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F5A3" w14:textId="4371E97D" w:rsidR="001D6E5A" w:rsidRPr="00CC12DB" w:rsidRDefault="005D2FDD" w:rsidP="005920B3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國民中學111學年度</w:t>
      </w:r>
      <w:r w:rsidR="006C207D">
        <w:rPr>
          <w:rFonts w:ascii="標楷體" w:eastAsia="標楷體" w:hAnsi="標楷體" w:cs="標楷體" w:hint="eastAsia"/>
          <w:b/>
          <w:sz w:val="28"/>
          <w:szCs w:val="28"/>
        </w:rPr>
        <w:t>七</w:t>
      </w:r>
      <w:r>
        <w:rPr>
          <w:rFonts w:ascii="標楷體" w:eastAsia="標楷體" w:hAnsi="標楷體" w:cs="標楷體"/>
          <w:b/>
          <w:sz w:val="28"/>
          <w:szCs w:val="28"/>
        </w:rPr>
        <w:t>年級第一學期 部定課程計畫  設計者：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陳怡吟</w:t>
      </w:r>
    </w:p>
    <w:p w14:paraId="1C1F2B6F" w14:textId="77777777" w:rsidR="00476503" w:rsidRPr="00CC12DB" w:rsidRDefault="009549E6" w:rsidP="00185345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72D20428" w14:textId="77777777" w:rsidR="00476503" w:rsidRPr="009379B3" w:rsidRDefault="005D2FDD" w:rsidP="00185345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DF673A1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■國語文   2. □英語文   3. □健康與體育   4. □數學   5. □社會   6. □藝術  7. □自然科學 8. □科技  9. □綜合活動</w:t>
      </w:r>
    </w:p>
    <w:p w14:paraId="661EB1CD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72BEE67D" w14:textId="13CACCC7" w:rsidR="00586A8D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14:paraId="209D451E" w14:textId="77777777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每週(5)節，實施(21)週，共(105)節</w:t>
      </w:r>
    </w:p>
    <w:p w14:paraId="5B278626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</w:p>
    <w:p w14:paraId="4C71658B" w14:textId="4297F890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18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03"/>
        <w:gridCol w:w="10878"/>
      </w:tblGrid>
      <w:tr w:rsidR="00476503" w:rsidRPr="009379B3" w14:paraId="391568F0" w14:textId="77777777" w:rsidTr="006C207D">
        <w:trPr>
          <w:trHeight w:val="135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15093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08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F165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476503" w:rsidRPr="009379B3" w14:paraId="3BA04905" w14:textId="77777777" w:rsidTr="0045165E">
        <w:trPr>
          <w:trHeight w:val="678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3635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14:paraId="4C574F8B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14:paraId="4C935B7E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■A3 規劃執行與創新應變</w:t>
            </w:r>
          </w:p>
          <w:p w14:paraId="4C29BC00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781E33EC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14:paraId="39BAE277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518EC147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14:paraId="6C9996A9" w14:textId="77777777" w:rsidR="006C207D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14:paraId="080D0C30" w14:textId="5B35B160" w:rsidR="00476503" w:rsidRPr="00313058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0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5C97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14:paraId="5D3AF634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14:paraId="3A041191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國-J-A3 運用國語文能力吸收新知，並訂定計畫、自主學習，發揮創新精神，增進個人的應變能力。</w:t>
            </w:r>
          </w:p>
          <w:p w14:paraId="4922B800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53F9A70C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國-J-B2 運用科技、資訊與各類媒體所提供的素材，進行檢索、統整、解釋及省思，並轉化成生活的能力與素養。</w:t>
            </w:r>
          </w:p>
          <w:p w14:paraId="2B8A6967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14:paraId="77FA596D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  <w:p w14:paraId="5A458F9A" w14:textId="77777777" w:rsidR="006C207D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國-J-C2 在國語文學習情境中，與他人合作學習，增進理解、溝通與包容的能力，在生活中建立友善的人際關係。</w:t>
            </w:r>
          </w:p>
          <w:p w14:paraId="77DB8593" w14:textId="39A2DB17" w:rsidR="000F59EA" w:rsidRDefault="006C207D" w:rsidP="006C207D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14:paraId="0F1E1EF5" w14:textId="43AE000E" w:rsidR="0047650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tbl>
      <w:tblPr>
        <w:tblStyle w:val="af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27578A" w:rsidRPr="003111AA" w14:paraId="7ADDA7F1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2CD1F86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228" w:type="dxa"/>
            <w:vAlign w:val="center"/>
          </w:tcPr>
          <w:p w14:paraId="523F2C20" w14:textId="3B4939AD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夏夜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C8C964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第四課</w:t>
            </w:r>
          </w:p>
        </w:tc>
        <w:tc>
          <w:tcPr>
            <w:tcW w:w="3184" w:type="dxa"/>
            <w:vAlign w:val="center"/>
          </w:tcPr>
          <w:p w14:paraId="186ED72D" w14:textId="2DD5003D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差不多先生傳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6F418C9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第七課</w:t>
            </w:r>
          </w:p>
        </w:tc>
        <w:tc>
          <w:tcPr>
            <w:tcW w:w="3143" w:type="dxa"/>
            <w:vAlign w:val="center"/>
          </w:tcPr>
          <w:p w14:paraId="40BBACB6" w14:textId="607E3FD7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下雨天真好</w:t>
            </w:r>
          </w:p>
        </w:tc>
      </w:tr>
      <w:tr w:rsidR="0027578A" w:rsidRPr="003111AA" w14:paraId="7836374E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2480C2F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228" w:type="dxa"/>
            <w:vAlign w:val="center"/>
          </w:tcPr>
          <w:p w14:paraId="7AC50FE4" w14:textId="30379C47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吃冰的滋味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74FF8F91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第五課</w:t>
            </w:r>
          </w:p>
        </w:tc>
        <w:tc>
          <w:tcPr>
            <w:tcW w:w="3184" w:type="dxa"/>
            <w:vAlign w:val="center"/>
          </w:tcPr>
          <w:p w14:paraId="0B33A3B1" w14:textId="2A34E2A1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論語選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571B7413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第八課</w:t>
            </w:r>
          </w:p>
        </w:tc>
        <w:tc>
          <w:tcPr>
            <w:tcW w:w="3143" w:type="dxa"/>
            <w:vAlign w:val="center"/>
          </w:tcPr>
          <w:p w14:paraId="5340CE46" w14:textId="1AFB8B5F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紙船印象</w:t>
            </w:r>
          </w:p>
        </w:tc>
      </w:tr>
      <w:tr w:rsidR="0027578A" w:rsidRPr="003111AA" w14:paraId="680EB2C2" w14:textId="77777777" w:rsidTr="00546A21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52F4B068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228" w:type="dxa"/>
            <w:vAlign w:val="center"/>
          </w:tcPr>
          <w:p w14:paraId="10207667" w14:textId="2AB00030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善用時間的方法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486B011E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第六課</w:t>
            </w:r>
          </w:p>
        </w:tc>
        <w:tc>
          <w:tcPr>
            <w:tcW w:w="3184" w:type="dxa"/>
            <w:vAlign w:val="center"/>
          </w:tcPr>
          <w:p w14:paraId="4C16C27A" w14:textId="019499A9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那默默的一群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02F8F5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第九課</w:t>
            </w:r>
          </w:p>
        </w:tc>
        <w:tc>
          <w:tcPr>
            <w:tcW w:w="3143" w:type="dxa"/>
            <w:vAlign w:val="center"/>
          </w:tcPr>
          <w:p w14:paraId="5B9B18AE" w14:textId="4F2C9F97" w:rsidR="0027578A" w:rsidRPr="003111AA" w:rsidRDefault="00EF19A8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兒時記趣</w:t>
            </w:r>
          </w:p>
        </w:tc>
      </w:tr>
      <w:tr w:rsidR="00EF19A8" w:rsidRPr="003111AA" w14:paraId="2BC75767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16ECBDBB" w14:textId="162F13A8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語文天地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</w:p>
        </w:tc>
        <w:tc>
          <w:tcPr>
            <w:tcW w:w="3228" w:type="dxa"/>
            <w:vAlign w:val="center"/>
          </w:tcPr>
          <w:p w14:paraId="13376F13" w14:textId="3F1C7962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標點符號使用法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0ACF1F6" w14:textId="49DD8922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語文天地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二</w:t>
            </w:r>
          </w:p>
        </w:tc>
        <w:tc>
          <w:tcPr>
            <w:tcW w:w="3184" w:type="dxa"/>
            <w:vAlign w:val="center"/>
          </w:tcPr>
          <w:p w14:paraId="15CB3DD7" w14:textId="14C24500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閱讀策略與資料檢索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11021EB" w14:textId="60DF6341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第十課</w:t>
            </w:r>
          </w:p>
        </w:tc>
        <w:tc>
          <w:tcPr>
            <w:tcW w:w="3143" w:type="dxa"/>
            <w:vAlign w:val="center"/>
          </w:tcPr>
          <w:p w14:paraId="52F212C8" w14:textId="1AC9ACBE" w:rsidR="00EF19A8" w:rsidRPr="003111AA" w:rsidRDefault="00EF19A8" w:rsidP="00EF19A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鬧元宵</w:t>
            </w:r>
          </w:p>
        </w:tc>
      </w:tr>
    </w:tbl>
    <w:p w14:paraId="1A8AC22A" w14:textId="77777777" w:rsidR="00B75D1C" w:rsidRPr="009379B3" w:rsidRDefault="009549E6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14:paraId="58478745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496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060"/>
        <w:gridCol w:w="2061"/>
        <w:gridCol w:w="2966"/>
        <w:gridCol w:w="425"/>
        <w:gridCol w:w="1276"/>
        <w:gridCol w:w="1286"/>
        <w:gridCol w:w="1833"/>
        <w:gridCol w:w="1510"/>
      </w:tblGrid>
      <w:tr w:rsidR="00B75D1C" w:rsidRPr="009379B3" w14:paraId="7E58DCB4" w14:textId="77777777" w:rsidTr="002558B0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D3CE1" w14:textId="77777777" w:rsidR="00B75D1C" w:rsidRPr="009379B3" w:rsidRDefault="005D2FDD" w:rsidP="002558B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6346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8AE3E9C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FA4B9C5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D777EE7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C4C3092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1F023EA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E776F" w14:textId="680055AB" w:rsidR="00B75D1C" w:rsidRPr="00295252" w:rsidRDefault="00A51694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B75D1C" w:rsidRPr="009379B3" w14:paraId="201F615E" w14:textId="77777777" w:rsidTr="002558B0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7CE37" w14:textId="77777777" w:rsidR="00B75D1C" w:rsidRPr="009379B3" w:rsidRDefault="009549E6" w:rsidP="002558B0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EF250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DB2DB34" w14:textId="77777777" w:rsidR="00B75D1C" w:rsidRPr="009379B3" w:rsidRDefault="005D2FDD" w:rsidP="00185345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02232" w14:textId="77777777" w:rsidR="00B75D1C" w:rsidRPr="009379B3" w:rsidRDefault="009549E6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CBCDE" w14:textId="77777777" w:rsidR="00B75D1C" w:rsidRPr="009379B3" w:rsidRDefault="009549E6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66F49" w14:textId="77777777" w:rsidR="00B75D1C" w:rsidRPr="009379B3" w:rsidRDefault="009549E6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806CF" w14:textId="77777777" w:rsidR="00B75D1C" w:rsidRPr="009379B3" w:rsidRDefault="009549E6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9EB05" w14:textId="77777777" w:rsidR="00B75D1C" w:rsidRPr="009379B3" w:rsidRDefault="009549E6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A0504" w14:textId="77777777" w:rsidR="00B75D1C" w:rsidRPr="00295252" w:rsidRDefault="009549E6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820A3" w:rsidRPr="006571A0" w14:paraId="70E7968F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AC26" w14:textId="77777777" w:rsidR="000820A3" w:rsidRPr="00616BD7" w:rsidRDefault="000820A3" w:rsidP="002558B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77B1FC0" w14:textId="77777777" w:rsidR="000820A3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  <w:p w14:paraId="317CE836" w14:textId="397DC657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356C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Ad-Ⅳ-2 新詩、現代散文、現代小說、劇本。</w:t>
            </w:r>
          </w:p>
          <w:p w14:paraId="4EF02B81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Bb-Ⅳ-3 對物或自然以及生命的感悟。</w:t>
            </w:r>
          </w:p>
          <w:p w14:paraId="4FC6C2CF" w14:textId="6EC1C156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Cc-Ⅳ-1 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6B351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1-Ⅳ-2</w:t>
            </w:r>
            <w:r w:rsidRPr="00755FA2">
              <w:rPr>
                <w:rFonts w:ascii="標楷體" w:eastAsia="標楷體" w:hAnsi="標楷體" w:cs="標楷體" w:hint="eastAsia"/>
              </w:rPr>
              <w:tab/>
              <w:t>依據不同情境，分辨聲情意涵及表達技巧，適切回應。</w:t>
            </w:r>
          </w:p>
          <w:p w14:paraId="43DA0E88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2-Ⅳ-2</w:t>
            </w:r>
            <w:r w:rsidRPr="00755FA2">
              <w:rPr>
                <w:rFonts w:ascii="標楷體" w:eastAsia="標楷體" w:hAnsi="標楷體" w:cs="標楷體" w:hint="eastAsia"/>
              </w:rPr>
              <w:tab/>
              <w:t>有效把握聽聞內容的邏輯，做出提問或回饋。</w:t>
            </w:r>
          </w:p>
          <w:p w14:paraId="1F6C44A9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5-Ⅳ-3</w:t>
            </w:r>
            <w:r w:rsidRPr="00755FA2">
              <w:rPr>
                <w:rFonts w:ascii="標楷體" w:eastAsia="標楷體" w:hAnsi="標楷體" w:cs="標楷體" w:hint="eastAsia"/>
              </w:rPr>
              <w:tab/>
              <w:t>理解各類文本內容、形式和寫作特色。</w:t>
            </w:r>
          </w:p>
          <w:p w14:paraId="301083DD" w14:textId="1792C54A" w:rsidR="000820A3" w:rsidRDefault="000820A3" w:rsidP="000820A3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6-Ⅳ-3 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F8B4F" w14:textId="688AF090" w:rsidR="000820A3" w:rsidRPr="003365E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一、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夏夜</w:t>
            </w:r>
          </w:p>
          <w:p w14:paraId="65930429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1093E44C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1.請學生回家先行預習本課教材。</w:t>
            </w:r>
          </w:p>
          <w:p w14:paraId="14A9E3E5" w14:textId="7432E7B5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2.請學生想出夏天代表性的景象及動、植物，並寫在海報上。</w:t>
            </w:r>
          </w:p>
          <w:p w14:paraId="71D02CD3" w14:textId="19D8663D" w:rsidR="000820A3" w:rsidRPr="001F6116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在</w:t>
            </w:r>
            <w:r w:rsidRPr="001F6116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1F6116">
              <w:rPr>
                <w:rFonts w:ascii="標楷體" w:eastAsia="標楷體" w:hAnsi="標楷體" w:cs="標楷體"/>
                <w:color w:val="auto"/>
              </w:rPr>
              <w:t>lassroom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事先布置相關資源，利用線上教學引導學生</w:t>
            </w:r>
            <w:r>
              <w:rPr>
                <w:rFonts w:ascii="標楷體" w:eastAsia="標楷體" w:hAnsi="標楷體" w:cs="標楷體" w:hint="eastAsia"/>
                <w:color w:val="auto"/>
              </w:rPr>
              <w:t>認識</w:t>
            </w:r>
            <w:r w:rsidR="00201392">
              <w:rPr>
                <w:rFonts w:ascii="標楷體" w:eastAsia="標楷體" w:hAnsi="標楷體" w:cs="標楷體" w:hint="eastAsia"/>
                <w:color w:val="auto"/>
              </w:rPr>
              <w:t>新詩</w:t>
            </w:r>
            <w:r w:rsidRPr="001F6116">
              <w:rPr>
                <w:rFonts w:ascii="標楷體" w:eastAsia="標楷體" w:hAnsi="標楷體" w:cs="標楷體" w:hint="eastAsia"/>
                <w:color w:val="auto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</w:rPr>
              <w:t>並欣賞</w:t>
            </w:r>
            <w:r w:rsidR="00201392">
              <w:rPr>
                <w:rFonts w:ascii="標楷體" w:eastAsia="標楷體" w:hAnsi="標楷體" w:cs="標楷體" w:hint="eastAsia"/>
                <w:color w:val="auto"/>
              </w:rPr>
              <w:t>楊喚</w:t>
            </w:r>
            <w:r>
              <w:rPr>
                <w:rFonts w:ascii="標楷體" w:eastAsia="標楷體" w:hAnsi="標楷體" w:cs="標楷體" w:hint="eastAsia"/>
                <w:color w:val="auto"/>
              </w:rPr>
              <w:t>的</w:t>
            </w:r>
            <w:r w:rsidR="00201392">
              <w:rPr>
                <w:rFonts w:ascii="標楷體" w:eastAsia="標楷體" w:hAnsi="標楷體" w:cs="標楷體" w:hint="eastAsia"/>
                <w:color w:val="auto"/>
              </w:rPr>
              <w:t>童詩作品</w:t>
            </w:r>
            <w:r w:rsidRPr="00C833B1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BC09FCB" w14:textId="6AF129BB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22FFF88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1.講解課文生難字詞。</w:t>
            </w:r>
          </w:p>
          <w:p w14:paraId="766AC2AB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78BB1826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3.介紹作者楊喚。</w:t>
            </w:r>
          </w:p>
          <w:p w14:paraId="3C9A57BA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4.檢索並標記文中重要訊息。</w:t>
            </w:r>
          </w:p>
          <w:p w14:paraId="08244008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5.播放課文朗誦。</w:t>
            </w:r>
          </w:p>
          <w:p w14:paraId="71B934FE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6.配合課文提問教學學習單，逐節講解課文並提問重點。請學生依序完成學習單以掌握學習重點。</w:t>
            </w:r>
          </w:p>
          <w:p w14:paraId="6932D60D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7.講述「鑑賞分析」。</w:t>
            </w:r>
          </w:p>
          <w:p w14:paraId="5E4AB292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8.與學生進行「問題思考」之討論。</w:t>
            </w:r>
          </w:p>
          <w:p w14:paraId="72B182EC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9.講解「應用練習」。</w:t>
            </w:r>
          </w:p>
          <w:p w14:paraId="46781CF9" w14:textId="124B4FC9" w:rsidR="00201392" w:rsidRDefault="00201392" w:rsidP="00201392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10.引領學生進行「延伸探索」，朗誦楊喚〈春天在哪兒呀？〉並回答提問。</w:t>
            </w:r>
          </w:p>
          <w:p w14:paraId="6E407C80" w14:textId="590D9A97" w:rsidR="00201392" w:rsidRDefault="00201392" w:rsidP="00201392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B2CB5">
              <w:rPr>
                <w:rFonts w:ascii="標楷體" w:eastAsia="標楷體" w:hAnsi="標楷體" w:cs="標楷體"/>
                <w:color w:val="auto"/>
              </w:rPr>
              <w:t>詩歌朗誦成果發表。</w:t>
            </w:r>
          </w:p>
          <w:p w14:paraId="3D750166" w14:textId="1C7EC5D4" w:rsidR="000820A3" w:rsidRPr="00E85E9D" w:rsidRDefault="000820A3" w:rsidP="00201392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EB76BA6" w14:textId="43EE818B" w:rsidR="000820A3" w:rsidRPr="008B29FA" w:rsidRDefault="000820A3" w:rsidP="000820A3">
            <w:pPr>
              <w:ind w:firstLine="0"/>
              <w:rPr>
                <w:rFonts w:ascii="標楷體" w:eastAsia="標楷體" w:hAnsi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hint="eastAsia"/>
                <w:color w:val="auto"/>
              </w:rPr>
              <w:t>，</w:t>
            </w:r>
            <w:r w:rsidRPr="008B29FA">
              <w:rPr>
                <w:rFonts w:ascii="標楷體" w:eastAsia="標楷體" w:hAnsi="標楷體" w:hint="eastAsia"/>
              </w:rPr>
              <w:t>並在家進行</w:t>
            </w:r>
            <w:r w:rsidRPr="008B29FA">
              <w:rPr>
                <w:rFonts w:ascii="標楷體" w:eastAsia="標楷體" w:hAnsi="標楷體"/>
              </w:rPr>
              <w:t xml:space="preserve">Google </w:t>
            </w:r>
            <w:r w:rsidRPr="008B29FA">
              <w:rPr>
                <w:rFonts w:ascii="標楷體" w:eastAsia="標楷體" w:hAnsi="標楷體" w:hint="eastAsia"/>
              </w:rPr>
              <w:t>c</w:t>
            </w:r>
            <w:r w:rsidRPr="008B29FA">
              <w:rPr>
                <w:rFonts w:ascii="標楷體" w:eastAsia="標楷體" w:hAnsi="標楷體"/>
              </w:rPr>
              <w:t>lassroom</w:t>
            </w:r>
            <w:r w:rsidRPr="008B29FA">
              <w:rPr>
                <w:rFonts w:ascii="標楷體" w:eastAsia="標楷體" w:hAnsi="標楷體" w:hint="eastAsia"/>
              </w:rPr>
              <w:t>線上學習</w:t>
            </w:r>
            <w:r w:rsidRPr="008B29FA">
              <w:rPr>
                <w:rFonts w:ascii="標楷體" w:eastAsia="標楷體" w:hAnsi="標楷體"/>
              </w:rPr>
              <w:t>。</w:t>
            </w:r>
          </w:p>
          <w:p w14:paraId="4DA99D57" w14:textId="77777777" w:rsidR="000820A3" w:rsidRPr="002F4EBC" w:rsidRDefault="000820A3" w:rsidP="000820A3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1DC5355B" w14:textId="323BA317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</w:p>
          <w:p w14:paraId="1CC1FB5E" w14:textId="1CB2E1AA" w:rsidR="000820A3" w:rsidRPr="00DA591D" w:rsidRDefault="000820A3" w:rsidP="000820A3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暑假作文作業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4FD7E" w14:textId="2BEB761B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0DBB6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6FDAC56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36D3740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6918181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5075DB93" w14:textId="77777777" w:rsidR="000820A3" w:rsidRPr="004A28FF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  <w:p w14:paraId="5C6251B3" w14:textId="48D4CA18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4A28FF">
              <w:rPr>
                <w:rFonts w:ascii="標楷體" w:eastAsia="標楷體" w:hAnsi="標楷體" w:cs="標楷體"/>
              </w:rPr>
              <w:t>6</w:t>
            </w:r>
            <w:r w:rsidRPr="004A28FF">
              <w:rPr>
                <w:rFonts w:ascii="標楷體" w:eastAsia="標楷體" w:hAnsi="標楷體" w:cs="標楷體" w:hint="eastAsia"/>
              </w:rPr>
              <w:t>.</w:t>
            </w:r>
            <w:r w:rsidRPr="004A28FF">
              <w:rPr>
                <w:rFonts w:ascii="標楷體" w:eastAsia="標楷體" w:hAnsi="標楷體" w:cs="標楷體"/>
              </w:rPr>
              <w:t xml:space="preserve">Google </w:t>
            </w:r>
            <w:r w:rsidRPr="004A28FF">
              <w:rPr>
                <w:rFonts w:ascii="標楷體" w:eastAsia="標楷體" w:hAnsi="標楷體" w:cs="標楷體" w:hint="eastAsia"/>
              </w:rPr>
              <w:t>c</w:t>
            </w:r>
            <w:r w:rsidRPr="004A28FF">
              <w:rPr>
                <w:rFonts w:ascii="標楷體" w:eastAsia="標楷體" w:hAnsi="標楷體" w:cs="標楷體"/>
              </w:rPr>
              <w:t>lassroom</w:t>
            </w:r>
            <w:r w:rsidRPr="00DA591D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5243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6BAAD979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1465D71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1F968F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783DB7BB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13CC51" w14:textId="77777777" w:rsidR="000820A3" w:rsidRPr="000820A3" w:rsidRDefault="000820A3" w:rsidP="000820A3">
            <w:pPr>
              <w:spacing w:line="240" w:lineRule="exact"/>
              <w:rPr>
                <w:rFonts w:ascii="標楷體" w:eastAsia="標楷體" w:hAnsi="標楷體" w:cs="標楷體"/>
                <w:color w:val="FF0000"/>
              </w:rPr>
            </w:pPr>
            <w:r w:rsidRPr="000820A3">
              <w:rPr>
                <w:rFonts w:ascii="標楷體" w:eastAsia="標楷體" w:hAnsi="標楷體" w:cs="標楷體" w:hint="eastAsia"/>
                <w:color w:val="FF0000"/>
              </w:rPr>
              <w:t>【環境教育】</w:t>
            </w:r>
          </w:p>
          <w:p w14:paraId="3592355D" w14:textId="77777777" w:rsidR="000820A3" w:rsidRPr="000820A3" w:rsidRDefault="000820A3" w:rsidP="000820A3">
            <w:pPr>
              <w:spacing w:line="240" w:lineRule="exact"/>
              <w:rPr>
                <w:rFonts w:ascii="標楷體" w:eastAsia="標楷體" w:hAnsi="標楷體" w:cs="標楷體"/>
                <w:color w:val="FF0000"/>
              </w:rPr>
            </w:pPr>
            <w:r w:rsidRPr="000820A3">
              <w:rPr>
                <w:rFonts w:ascii="標楷體" w:eastAsia="標楷體" w:hAnsi="標楷體" w:cs="標楷體" w:hint="eastAsia"/>
                <w:color w:val="FF0000"/>
              </w:rPr>
              <w:t>環J3經由環境美學與自然文學了解自然環境的倫理價值。</w:t>
            </w:r>
          </w:p>
          <w:p w14:paraId="45160707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【戶外教育】</w:t>
            </w:r>
          </w:p>
          <w:p w14:paraId="0E08D485" w14:textId="79187400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戶J3理解知識與生活環境的關係，獲得心靈的喜悅，培養積極面對挑戰的能力與態度。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079E" w14:textId="77777777" w:rsidR="000820A3" w:rsidRDefault="000820A3" w:rsidP="000820A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9/6~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九年級複習考</w:t>
            </w:r>
          </w:p>
          <w:p w14:paraId="4115804B" w14:textId="63818D05" w:rsidR="000820A3" w:rsidRPr="00295252" w:rsidRDefault="000820A3" w:rsidP="000820A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(線上教學演練單元)</w:t>
            </w:r>
          </w:p>
        </w:tc>
      </w:tr>
      <w:tr w:rsidR="000820A3" w:rsidRPr="006571A0" w14:paraId="350DE65C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812C" w14:textId="71181ED0" w:rsidR="000820A3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  <w:p w14:paraId="1875DE83" w14:textId="2F647C88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C67C4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3245A624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6E0CA253" w14:textId="3503880C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BCD7E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1-Ⅳ-2 依據不同情境，分辨聲情意涵及表達技巧，適切回應。</w:t>
            </w:r>
          </w:p>
          <w:p w14:paraId="78A7370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2-Ⅳ-1 掌握生活情境，適切表情達意，分享自身經驗。</w:t>
            </w:r>
          </w:p>
          <w:p w14:paraId="41F6389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/>
              </w:rPr>
              <w:t>2-</w:t>
            </w:r>
            <w:r w:rsidRPr="00755FA2">
              <w:rPr>
                <w:rFonts w:ascii="標楷體" w:eastAsia="標楷體" w:hAnsi="標楷體" w:hint="eastAsia"/>
              </w:rPr>
              <w:t>Ⅳ</w:t>
            </w:r>
            <w:r w:rsidRPr="00755FA2">
              <w:rPr>
                <w:rFonts w:ascii="標楷體" w:eastAsia="標楷體" w:hAnsi="標楷體"/>
              </w:rPr>
              <w:t>-3</w:t>
            </w:r>
            <w:r w:rsidRPr="00755FA2">
              <w:rPr>
                <w:rFonts w:ascii="標楷體" w:eastAsia="標楷體" w:hAnsi="標楷體" w:hint="eastAsia"/>
              </w:rPr>
              <w:t xml:space="preserve"> 依理解的內容，明確表達意見，進行有條理的論辯，並注重言談禮貌。</w:t>
            </w:r>
          </w:p>
          <w:p w14:paraId="1DE501CC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44581ACC" w14:textId="7582B0E5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8E333" w14:textId="62BBFE74" w:rsidR="000820A3" w:rsidRPr="003365E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二、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吃冰的滋味</w:t>
            </w:r>
          </w:p>
          <w:p w14:paraId="4C066C17" w14:textId="0CDFA4D4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47D03F7" w14:textId="4320F4DF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1.請學生回家先行預習</w:t>
            </w:r>
            <w:r w:rsidR="00CA082B">
              <w:rPr>
                <w:rFonts w:ascii="標楷體" w:eastAsia="標楷體" w:hAnsi="標楷體" w:cs="標楷體" w:hint="eastAsia"/>
                <w:color w:val="auto"/>
              </w:rPr>
              <w:t>本課</w:t>
            </w:r>
            <w:r w:rsidRPr="00CB2CB5">
              <w:rPr>
                <w:rFonts w:ascii="標楷體" w:eastAsia="標楷體" w:hAnsi="標楷體" w:cs="標楷體"/>
                <w:color w:val="auto"/>
              </w:rPr>
              <w:t>教材。</w:t>
            </w:r>
          </w:p>
          <w:p w14:paraId="1B0DCF8F" w14:textId="733F37AF" w:rsidR="00201392" w:rsidRDefault="00201392" w:rsidP="0020139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2.請學生訪問家中長輩，談談他們小時候的冰品及有趣的童玩。</w:t>
            </w:r>
          </w:p>
          <w:p w14:paraId="71ABC8B4" w14:textId="21F5E472" w:rsidR="00A24CE4" w:rsidRPr="00CB2CB5" w:rsidRDefault="00A24CE4" w:rsidP="00A24CE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夏日盛宴─冰品總動員：請學生發表個人喜愛的冰品，並說明飲用冰品的優缺點。</w:t>
            </w:r>
          </w:p>
          <w:p w14:paraId="652904D8" w14:textId="79513197" w:rsidR="00A24CE4" w:rsidRPr="00A24CE4" w:rsidRDefault="00A24CE4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CB2CB5">
              <w:rPr>
                <w:rFonts w:ascii="標楷體" w:eastAsia="標楷體" w:hAnsi="標楷體" w:cs="標楷體"/>
                <w:color w:val="auto"/>
              </w:rPr>
              <w:t>.詞語大會串─「冰紛世界」：請學生分組討論，找出跟「冰」有關的成語。</w:t>
            </w:r>
          </w:p>
          <w:p w14:paraId="2B38679D" w14:textId="75F7FBCA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12E320D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1.講解課文生難字詞。</w:t>
            </w:r>
          </w:p>
          <w:p w14:paraId="444310F0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5BED9676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3.介紹作者古蒙仁。</w:t>
            </w:r>
          </w:p>
          <w:p w14:paraId="44B20D73" w14:textId="77777777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4.播放課文朗讀，請學生跟著瀏覽課文。</w:t>
            </w:r>
          </w:p>
          <w:p w14:paraId="29E9A9A4" w14:textId="72BAA1B6" w:rsidR="000820A3" w:rsidRDefault="00201392" w:rsidP="00201392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5.配合課文提問教學學習單，逐段講解課文並提問段落重點。請學生依序完成學習單以掌握各段大意及重點。</w:t>
            </w:r>
          </w:p>
          <w:p w14:paraId="6DA9A7F2" w14:textId="753BF4A0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補充課文內容。</w:t>
            </w:r>
          </w:p>
          <w:p w14:paraId="209CF21E" w14:textId="569F8554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Pr="00CB2CB5">
              <w:rPr>
                <w:rFonts w:ascii="標楷體" w:eastAsia="標楷體" w:hAnsi="標楷體" w:cs="標楷體"/>
                <w:color w:val="auto"/>
              </w:rPr>
              <w:t>.講述「鑑賞分析」。</w:t>
            </w:r>
          </w:p>
          <w:p w14:paraId="40011E79" w14:textId="0130D7C3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</w:t>
            </w:r>
            <w:r w:rsidRPr="00CB2CB5">
              <w:rPr>
                <w:rFonts w:ascii="標楷體" w:eastAsia="標楷體" w:hAnsi="標楷體" w:cs="標楷體"/>
                <w:color w:val="auto"/>
              </w:rPr>
              <w:t>.與學生進行「問題思考」之討論。</w:t>
            </w:r>
          </w:p>
          <w:p w14:paraId="05FADCEE" w14:textId="199D7E08" w:rsidR="00201392" w:rsidRPr="00CB2CB5" w:rsidRDefault="00201392" w:rsidP="00201392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</w:t>
            </w:r>
            <w:r w:rsidRPr="00CB2CB5">
              <w:rPr>
                <w:rFonts w:ascii="標楷體" w:eastAsia="標楷體" w:hAnsi="標楷體" w:cs="標楷體"/>
                <w:color w:val="auto"/>
              </w:rPr>
              <w:t>.引領學生進行「延伸探索」，閱讀文章並回答提問。</w:t>
            </w:r>
          </w:p>
          <w:p w14:paraId="0F55A9CE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45FF55D" w14:textId="7F468479" w:rsidR="000820A3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F552478" w14:textId="60D6106E" w:rsidR="00A24CE4" w:rsidRPr="00A24CE4" w:rsidRDefault="00A24CE4" w:rsidP="000820A3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請學生選擇一種生活中常見的食品作為主題，從五種感官摹寫（視、聽、嗅、味、觸）中選擇兩種，各書寫一個段落。</w:t>
            </w:r>
          </w:p>
          <w:p w14:paraId="05FA2637" w14:textId="54A9B4BC" w:rsidR="000820A3" w:rsidRPr="00CF0A2C" w:rsidRDefault="00A24CE4" w:rsidP="000820A3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3</w:t>
            </w:r>
            <w:r w:rsidR="000820A3" w:rsidRPr="002F4EBC">
              <w:rPr>
                <w:rFonts w:ascii="標楷體" w:eastAsia="標楷體" w:hAnsi="標楷體"/>
                <w:color w:val="auto"/>
              </w:rPr>
              <w:t>.</w:t>
            </w:r>
            <w:r w:rsidR="000820A3"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8C838" w14:textId="7C700051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460E0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4295A5F2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020C089D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2B31E6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4CA1B460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1B3B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5AA97D4D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338E7C9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920EAA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ED7D4D3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729BF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【閱讀素養教育】</w:t>
            </w:r>
          </w:p>
          <w:p w14:paraId="0B796712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閱J8在學習上遇到問題時，願意尋找課外資料，解決困難。</w:t>
            </w:r>
          </w:p>
          <w:p w14:paraId="204A115A" w14:textId="4B73D97B" w:rsidR="000820A3" w:rsidRPr="00846C29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lastRenderedPageBreak/>
              <w:t>閱J9樂於參與閱讀相關的學習活動，並與他人交流。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6164" w14:textId="19668A1A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743FB9C1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26A5" w14:textId="77777777" w:rsidR="000820A3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第五週9/26~10/2</w:t>
            </w:r>
          </w:p>
          <w:p w14:paraId="05C7B945" w14:textId="74214BF9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1F3D8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Ab-Ⅳ-1 4,000個常用字的字形、字音和字義。</w:t>
            </w:r>
          </w:p>
          <w:p w14:paraId="0FD92C62" w14:textId="30544F21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Bd-Ⅳ-1 以事實、理論為論據，達到說服、建構、批判等目的。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EDD3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46665778" w14:textId="24B8FDC4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36815D" w14:textId="45A53896" w:rsidR="000820A3" w:rsidRPr="003365E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三、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善用時間的方法</w:t>
            </w:r>
          </w:p>
          <w:p w14:paraId="31F333AB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DA6FE86" w14:textId="1B7F1B9A" w:rsidR="000D0251" w:rsidRPr="00CB2CB5" w:rsidRDefault="000820A3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0D0251" w:rsidRPr="00CB2CB5">
              <w:rPr>
                <w:rFonts w:ascii="標楷體" w:eastAsia="標楷體" w:hAnsi="標楷體" w:cs="標楷體"/>
                <w:color w:val="auto"/>
              </w:rPr>
              <w:t>請學生課前先行預習本課教材，並標記生難字詞。</w:t>
            </w:r>
          </w:p>
          <w:p w14:paraId="1A7F26A9" w14:textId="67F4BC81" w:rsidR="000D0251" w:rsidRDefault="000D0251" w:rsidP="000D025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2.請學生蒐集與時間有關的名言，並將概念相似的名言分類。</w:t>
            </w:r>
          </w:p>
          <w:p w14:paraId="5C98E0E1" w14:textId="4C1A0061" w:rsidR="000D0251" w:rsidRPr="00CB2CB5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CB2CB5">
              <w:rPr>
                <w:rFonts w:ascii="標楷體" w:eastAsia="標楷體" w:hAnsi="標楷體" w:cs="標楷體"/>
                <w:color w:val="auto"/>
              </w:rPr>
              <w:t>時間都去哪兒了：請學生記錄自己假日一整天的時間分配，並畫成圓餅圖。</w:t>
            </w:r>
          </w:p>
          <w:p w14:paraId="307A3D92" w14:textId="049EC06D" w:rsidR="000D0251" w:rsidRPr="000D0251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CB2CB5">
              <w:rPr>
                <w:rFonts w:ascii="標楷體" w:eastAsia="標楷體" w:hAnsi="標楷體" w:cs="標楷體"/>
                <w:color w:val="auto"/>
              </w:rPr>
              <w:t>時間怎麼用：列舉多項事件，請學生分辨各項事件的輕重緩急，並說明理由。</w:t>
            </w:r>
          </w:p>
          <w:p w14:paraId="5A11EF0D" w14:textId="1AFADBEB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A99DBF4" w14:textId="00BF7DAB" w:rsidR="000D0251" w:rsidRPr="00CB2CB5" w:rsidRDefault="000820A3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0D0251" w:rsidRPr="00CB2CB5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5B981175" w14:textId="77777777" w:rsidR="000D0251" w:rsidRPr="00CB2CB5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73E28BF8" w14:textId="77777777" w:rsidR="000D0251" w:rsidRPr="00CB2CB5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3.介紹作者李偉文。</w:t>
            </w:r>
          </w:p>
          <w:p w14:paraId="55209A76" w14:textId="77777777" w:rsidR="000D0251" w:rsidRPr="00CB2CB5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4.播放課文朗讀，請學生跟著瀏覽課文。</w:t>
            </w:r>
          </w:p>
          <w:p w14:paraId="5ED273F6" w14:textId="77777777" w:rsidR="000D0251" w:rsidRPr="00CB2CB5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5.配合課文提問教學學習單，逐段講解課文並提問段落重點。請學生依序完成學習單以掌握各段大意及重點。</w:t>
            </w:r>
          </w:p>
          <w:p w14:paraId="601855DC" w14:textId="77777777" w:rsidR="000D0251" w:rsidRDefault="000D0251" w:rsidP="000D025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6.分組課後討論、省思。</w:t>
            </w:r>
          </w:p>
          <w:p w14:paraId="0195FCFF" w14:textId="1D3D8E2D" w:rsidR="000820A3" w:rsidRPr="00CB2AB8" w:rsidRDefault="000D0251" w:rsidP="000D0251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CB2AB8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72176507" w14:textId="31576B58" w:rsidR="000820A3" w:rsidRDefault="000D0251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CB2AB8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068BA5B3" w14:textId="6E5F75F2" w:rsidR="000820A3" w:rsidRDefault="000D0251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CB2AB8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7D0CADF2" w14:textId="36606F1D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548728B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90DC6C5" w14:textId="6FEBBCBE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4BE8974E" w14:textId="39AF8648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="00F13DE1" w:rsidRPr="00CB2CB5">
              <w:rPr>
                <w:rFonts w:ascii="標楷體" w:eastAsia="標楷體" w:hAnsi="標楷體" w:cs="標楷體"/>
                <w:color w:val="auto"/>
              </w:rPr>
              <w:t>請學生自訂題目，並引用名言完成第一段段落寫作。</w:t>
            </w:r>
          </w:p>
          <w:p w14:paraId="316B8D44" w14:textId="77777777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14:paraId="7D7B4CDC" w14:textId="42B77043" w:rsidR="000820A3" w:rsidRPr="00DA591D" w:rsidRDefault="000820A3" w:rsidP="000820A3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09B77" w14:textId="19AD2C09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914B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7EBBE33A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09091DD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3DCB491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ABF5B09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428C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526D698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A7751D0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E8A819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29B30D7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245AA9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【生涯規劃教育】</w:t>
            </w:r>
          </w:p>
          <w:p w14:paraId="35B6D798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涯J1了解生涯規劃的意義與功能。</w:t>
            </w:r>
          </w:p>
          <w:p w14:paraId="14AA88C7" w14:textId="42799FA9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涯J13培養生涯規劃及執行的能力。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1E72" w14:textId="0425AAA6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2FFCECAE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E459CCD" w14:textId="0C33F04B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E2D91FC" w14:textId="66EBC84C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Ac-Ⅳ-1 標點符號在文本中的不同效果。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8AA5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5-Ⅳ-1 比較不同標點符號的表達效果，流暢朗讀各類文本，並表現情感的起伏變化。</w:t>
            </w:r>
          </w:p>
          <w:p w14:paraId="12C91ED9" w14:textId="40BB4D2E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6-Ⅳ-1 善用標點符號，增進情感表達及說服力。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13589" w14:textId="48E01893" w:rsidR="000820A3" w:rsidRPr="003365E5" w:rsidRDefault="000820A3" w:rsidP="000820A3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語文天地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</w:t>
            </w: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標點符號使用法</w:t>
            </w:r>
            <w:r w:rsidRPr="003365E5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6A7A1027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E91006E" w14:textId="3CD0F6E1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D96BBD">
              <w:rPr>
                <w:rFonts w:ascii="標楷體" w:eastAsia="標楷體" w:hAnsi="標楷體" w:cs="標楷體"/>
                <w:color w:val="auto"/>
              </w:rPr>
              <w:t>教師可先講述一個關於</w:t>
            </w:r>
            <w:r w:rsidR="00F13DE1">
              <w:rPr>
                <w:rFonts w:ascii="標楷體" w:eastAsia="標楷體" w:hAnsi="標楷體" w:cs="標楷體" w:hint="eastAsia"/>
                <w:color w:val="auto"/>
              </w:rPr>
              <w:t>標點符號用錯</w:t>
            </w:r>
            <w:r w:rsidRPr="00D96BBD">
              <w:rPr>
                <w:rFonts w:ascii="標楷體" w:eastAsia="標楷體" w:hAnsi="標楷體" w:cs="標楷體"/>
                <w:color w:val="auto"/>
              </w:rPr>
              <w:t>的小故事，讓學生</w:t>
            </w:r>
            <w:r w:rsidR="00F13DE1">
              <w:rPr>
                <w:rFonts w:ascii="標楷體" w:eastAsia="標楷體" w:hAnsi="標楷體" w:cs="標楷體" w:hint="eastAsia"/>
                <w:color w:val="auto"/>
              </w:rPr>
              <w:t>理解運用標點符號的重要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4BCA7F76" w14:textId="3068D725" w:rsidR="000820A3" w:rsidRPr="00F13DE1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 w:rsidR="00F13DE1" w:rsidRPr="00CB2CB5">
              <w:rPr>
                <w:rFonts w:ascii="標楷體" w:eastAsia="標楷體" w:hAnsi="標楷體" w:cs="標楷體"/>
                <w:color w:val="auto"/>
              </w:rPr>
              <w:t>徵求自願者或指派學生演出情境漫畫內容。</w:t>
            </w:r>
          </w:p>
          <w:p w14:paraId="67CA9017" w14:textId="3EA3CB9F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01558D4" w14:textId="1EDEC26E" w:rsidR="005B5697" w:rsidRPr="00CB2CB5" w:rsidRDefault="000820A3" w:rsidP="005B569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5B5697" w:rsidRPr="00CB2CB5">
              <w:rPr>
                <w:rFonts w:ascii="標楷體" w:eastAsia="標楷體" w:hAnsi="標楷體" w:cs="標楷體"/>
                <w:color w:val="auto"/>
              </w:rPr>
              <w:t>講解「標點符號的種類」。</w:t>
            </w:r>
          </w:p>
          <w:p w14:paraId="1EC02439" w14:textId="0445EA62" w:rsidR="005B5697" w:rsidRPr="00CB2CB5" w:rsidRDefault="005B5697" w:rsidP="005B569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閱讀行不行：準備無標點文章，請學生分組閱讀，並嘗試為文章標點、斷句。</w:t>
            </w:r>
          </w:p>
          <w:p w14:paraId="18A773FC" w14:textId="4C3A6A76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B195BFE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6EB0A1F" w14:textId="5DB16B6F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</w:t>
            </w:r>
            <w:r w:rsidRPr="00B473E5">
              <w:rPr>
                <w:rFonts w:ascii="標楷體" w:eastAsia="標楷體" w:hAnsi="標楷體" w:cs="標楷體" w:hint="eastAsia"/>
                <w:color w:val="auto"/>
              </w:rPr>
              <w:t>段考範圍</w:t>
            </w:r>
            <w:r w:rsidRPr="002F4EBC">
              <w:rPr>
                <w:rFonts w:ascii="標楷體" w:eastAsia="標楷體" w:hAnsi="標楷體" w:hint="eastAsia"/>
                <w:color w:val="auto"/>
              </w:rPr>
              <w:t>已教過的知識，或以口頭提問、學習單的方式檢測學生學習狀況，加強學生不足的地方。</w:t>
            </w:r>
          </w:p>
          <w:p w14:paraId="1634E34A" w14:textId="76FC8350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三</w:t>
            </w:r>
          </w:p>
          <w:p w14:paraId="31F6C196" w14:textId="40DC3D8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D645E" w14:textId="77777777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051ED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1C43BA8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6D57A72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56B57D41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B931609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10E92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1D58AC7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6DDD184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5F8A3A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3EABD587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328317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【閱讀素養教育】</w:t>
            </w:r>
          </w:p>
          <w:p w14:paraId="0FDBE30C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閱J1發展多元文本的閱讀策略。</w:t>
            </w:r>
          </w:p>
          <w:p w14:paraId="2B0D4D9B" w14:textId="01A20719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閱J10主動尋求多元的詮釋，並試</w:t>
            </w:r>
            <w:r w:rsidRPr="00755FA2">
              <w:rPr>
                <w:rFonts w:ascii="標楷體" w:eastAsia="標楷體" w:hAnsi="標楷體" w:cs="標楷體" w:hint="eastAsia"/>
              </w:rPr>
              <w:tab/>
              <w:t>著表達自己的想法。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1594DF" w14:textId="0CDA2669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10/12~13段考</w:t>
            </w:r>
          </w:p>
        </w:tc>
      </w:tr>
      <w:tr w:rsidR="000820A3" w:rsidRPr="006571A0" w14:paraId="49D416D3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EB26" w14:textId="0FF6DD9D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第八週10/17~10/23第九週10/24~10/30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5A2E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3AE5780B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103B160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Ba-Ⅳ-2 各種描寫的作用及呈現的效果。</w:t>
            </w:r>
          </w:p>
          <w:p w14:paraId="2516FA01" w14:textId="45C94185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Cc-Ⅳ-1 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2E5DE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7DD5AD8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/>
              </w:rPr>
              <w:t>2-</w:t>
            </w:r>
            <w:r w:rsidRPr="00755FA2">
              <w:rPr>
                <w:rFonts w:ascii="標楷體" w:eastAsia="標楷體" w:hAnsi="標楷體" w:hint="eastAsia"/>
              </w:rPr>
              <w:t>Ⅳ</w:t>
            </w:r>
            <w:r w:rsidRPr="00755FA2">
              <w:rPr>
                <w:rFonts w:ascii="標楷體" w:eastAsia="標楷體" w:hAnsi="標楷體"/>
              </w:rPr>
              <w:t>-3</w:t>
            </w:r>
            <w:r w:rsidRPr="00755FA2">
              <w:rPr>
                <w:rFonts w:ascii="標楷體" w:eastAsia="標楷體" w:hAnsi="標楷體" w:hint="eastAsia"/>
              </w:rPr>
              <w:t xml:space="preserve"> 依理解的內容，明確表達意見，進行有條理的論辯，並注重言談禮貌。</w:t>
            </w:r>
          </w:p>
          <w:p w14:paraId="096FE85F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/>
              </w:rPr>
              <w:t>2-</w:t>
            </w:r>
            <w:r w:rsidRPr="00755FA2">
              <w:rPr>
                <w:rFonts w:ascii="標楷體" w:eastAsia="標楷體" w:hAnsi="標楷體" w:hint="eastAsia"/>
              </w:rPr>
              <w:t>Ⅳ</w:t>
            </w:r>
            <w:r w:rsidRPr="00755FA2">
              <w:rPr>
                <w:rFonts w:ascii="標楷體" w:eastAsia="標楷體" w:hAnsi="標楷體"/>
              </w:rPr>
              <w:t>-5</w:t>
            </w:r>
            <w:r w:rsidRPr="00755FA2">
              <w:rPr>
                <w:rFonts w:ascii="標楷體" w:eastAsia="標楷體" w:hAnsi="標楷體" w:hint="eastAsia"/>
              </w:rPr>
              <w:t xml:space="preserve"> 視不同情境，進行報告、評論、演說及論辯。</w:t>
            </w:r>
          </w:p>
          <w:p w14:paraId="2532389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5-Ⅳ-2 理解各類文本的句子、段落與主要概念，指出寫作的目的與觀點。</w:t>
            </w:r>
          </w:p>
          <w:p w14:paraId="3DF6C471" w14:textId="12B1B58D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6-Ⅳ-4 依據需求書寫各類文本。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AFFD0" w14:textId="2A0990BC" w:rsidR="000820A3" w:rsidRPr="003365E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四、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差不多先生傳</w:t>
            </w:r>
          </w:p>
          <w:p w14:paraId="5B03DDE3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D54294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24CAA">
              <w:rPr>
                <w:rFonts w:ascii="標楷體" w:eastAsia="標楷體" w:hAnsi="標楷體" w:cs="標楷體"/>
                <w:color w:val="auto"/>
              </w:rPr>
              <w:t>教師指導學生預習本課。</w:t>
            </w:r>
          </w:p>
          <w:p w14:paraId="44970801" w14:textId="77777777" w:rsidR="00CF30FB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="00CF30FB" w:rsidRPr="00CB2CB5">
              <w:rPr>
                <w:rFonts w:ascii="標楷體" w:eastAsia="標楷體" w:hAnsi="標楷體" w:cs="標楷體"/>
                <w:color w:val="auto"/>
              </w:rPr>
              <w:t>請學生回想自己或身邊的人有什麼樣特殊的習慣或性格，並討論這樣的習慣或性格可能有什麼樣的優點、缺點。</w:t>
            </w:r>
          </w:p>
          <w:p w14:paraId="3E643BC2" w14:textId="3ECFCA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86D5DC6" w14:textId="696B489A" w:rsidR="00CF30FB" w:rsidRPr="00CB2CB5" w:rsidRDefault="000820A3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CF30FB" w:rsidRPr="00CB2CB5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26B35451" w14:textId="77777777" w:rsidR="00CF30FB" w:rsidRPr="00CB2CB5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7F08A355" w14:textId="77777777" w:rsidR="00CF30FB" w:rsidRDefault="00CF30FB" w:rsidP="00CF30FB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3.介紹作者胡適。</w:t>
            </w:r>
          </w:p>
          <w:p w14:paraId="54A32F47" w14:textId="77777777" w:rsidR="00CF30FB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4.</w:t>
            </w:r>
            <w:r w:rsidRPr="00CB2CB5">
              <w:rPr>
                <w:rFonts w:ascii="標楷體" w:eastAsia="標楷體" w:hAnsi="標楷體" w:cs="標楷體"/>
                <w:color w:val="auto"/>
              </w:rPr>
              <w:t>播放課文朗讀，請學生跟著瀏覽課文。</w:t>
            </w:r>
          </w:p>
          <w:p w14:paraId="3F063EE6" w14:textId="77777777" w:rsidR="00CF30FB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</w:t>
            </w:r>
            <w:r>
              <w:rPr>
                <w:rFonts w:ascii="標楷體" w:eastAsia="標楷體" w:hAnsi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1952A74A" w14:textId="5A8C1489" w:rsidR="00CF30FB" w:rsidRPr="00CB2CB5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6</w:t>
            </w:r>
            <w:r>
              <w:rPr>
                <w:rFonts w:ascii="標楷體" w:eastAsia="標楷體" w:hAnsi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12E86E18" w14:textId="188FF82E" w:rsidR="00CF30FB" w:rsidRPr="00CB2CB5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CB2CB5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79D448A3" w14:textId="47190B7D" w:rsidR="00CF30FB" w:rsidRPr="00CB2CB5" w:rsidRDefault="00CF30FB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CB2CB5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7F076F77" w14:textId="10BD1A28" w:rsidR="00CF30FB" w:rsidRDefault="000820A3" w:rsidP="00CF30FB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9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CF30FB" w:rsidRPr="00CB2CB5">
              <w:rPr>
                <w:rFonts w:ascii="標楷體" w:eastAsia="標楷體" w:hAnsi="標楷體" w:cs="標楷體"/>
                <w:color w:val="auto"/>
              </w:rPr>
              <w:t>請學生分組找尋「失之毫釐，差之千里」的事例，改編成劇本，並上臺演出。</w:t>
            </w:r>
          </w:p>
          <w:p w14:paraId="41A126A1" w14:textId="2EBDCD5C" w:rsidR="0040071A" w:rsidRPr="00CB2CB5" w:rsidRDefault="0040071A" w:rsidP="00CF30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0.</w:t>
            </w:r>
            <w:r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CB2CB5">
              <w:rPr>
                <w:rFonts w:ascii="標楷體" w:eastAsia="標楷體" w:hAnsi="標楷體" w:cs="標楷體"/>
                <w:color w:val="auto"/>
              </w:rPr>
              <w:t>學生分組寫作情境，並在情境中加入倒反技巧。</w:t>
            </w:r>
          </w:p>
          <w:p w14:paraId="265569B4" w14:textId="5B4C1FAA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330D61B" w14:textId="0DE802A7" w:rsidR="000820A3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7B577FFA" w14:textId="770FB2B9" w:rsidR="000820A3" w:rsidRPr="0040071A" w:rsidRDefault="00E56734" w:rsidP="0040071A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59BD2" w14:textId="5AD4DC0C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C7A6D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2557B6D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310DDC7A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7BCFF8A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748311AE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A398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318D802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1C7A340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172AE4E9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39C757D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951B2D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【閱讀素養教育】</w:t>
            </w:r>
          </w:p>
          <w:p w14:paraId="2D40453F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閱J1發展多元文本的閱讀策略。</w:t>
            </w:r>
          </w:p>
          <w:p w14:paraId="2E6CA74B" w14:textId="15AD48B3" w:rsidR="000820A3" w:rsidRDefault="000820A3" w:rsidP="000820A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閱J6懂得在不同學習及生活情境中使用文本之規則。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807E" w14:textId="45C1EE50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495A5B91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6CC2" w14:textId="2B57E230" w:rsidR="000820A3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  <w:p w14:paraId="7BAA9553" w14:textId="42C12565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7D2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Ab-Ⅳ-7 常用文言文的字詞、虛字、古今義變。</w:t>
            </w:r>
          </w:p>
          <w:p w14:paraId="1E018A34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Bd-Ⅳ-2 論證方式如比較、比喻等。</w:t>
            </w:r>
          </w:p>
          <w:p w14:paraId="01CA1128" w14:textId="3C1FAD7B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Cc-Ⅳ-1 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33F8B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14:paraId="0EB9A0EC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2-Ⅳ-1 掌握生活情境，適切表情達意，分享自身經驗。</w:t>
            </w:r>
          </w:p>
          <w:p w14:paraId="025F470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1F665A3B" w14:textId="1C3430A8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6-Ⅳ-3 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491B0" w14:textId="60BD9302" w:rsidR="000820A3" w:rsidRPr="000F4F50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F4F50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五、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論語選</w:t>
            </w:r>
          </w:p>
          <w:p w14:paraId="35C4EB45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5ABED32" w14:textId="77777777" w:rsidR="000820A3" w:rsidRPr="000B7371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0B7371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3FB76B75" w14:textId="6EF63E98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 w:rsidR="00254A4F">
              <w:rPr>
                <w:rFonts w:ascii="標楷體" w:eastAsia="標楷體" w:hAnsi="標楷體" w:cs="標楷體" w:hint="eastAsia"/>
                <w:color w:val="auto"/>
              </w:rPr>
              <w:t>讓學生認識至聖先師:</w:t>
            </w:r>
            <w:r w:rsidR="00254A4F" w:rsidRPr="00CB2CB5">
              <w:rPr>
                <w:rFonts w:ascii="標楷體" w:eastAsia="標楷體" w:hAnsi="標楷體" w:cs="標楷體"/>
                <w:color w:val="auto"/>
              </w:rPr>
              <w:t>播放盧廣仲《哈囉，孔子》影片</w:t>
            </w:r>
            <w:r w:rsidR="00254A4F" w:rsidRPr="000B7371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5E82777A" w14:textId="376BE12B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EE9D31D" w14:textId="2DD8E3F7" w:rsidR="00144447" w:rsidRPr="00CB2CB5" w:rsidRDefault="000820A3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144447" w:rsidRPr="00CB2CB5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6B54E955" w14:textId="77777777" w:rsidR="00144447" w:rsidRPr="00CB2CB5" w:rsidRDefault="00144447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33884E00" w14:textId="77777777" w:rsidR="00144447" w:rsidRPr="00CB2CB5" w:rsidRDefault="00144447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3.介紹孔子。</w:t>
            </w:r>
          </w:p>
          <w:p w14:paraId="0F25340A" w14:textId="77777777" w:rsidR="00144447" w:rsidRPr="00CB2CB5" w:rsidRDefault="00144447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4.講解課文。</w:t>
            </w:r>
          </w:p>
          <w:p w14:paraId="214A158A" w14:textId="77777777" w:rsidR="00144447" w:rsidRPr="00CB2CB5" w:rsidRDefault="00144447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5.講述「鑑賞分析」。</w:t>
            </w:r>
          </w:p>
          <w:p w14:paraId="32290190" w14:textId="77777777" w:rsidR="00144447" w:rsidRPr="00CB2CB5" w:rsidRDefault="00144447" w:rsidP="0014444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6.與學生進行「問題思考」之討論。</w:t>
            </w:r>
          </w:p>
          <w:p w14:paraId="4FC77583" w14:textId="6C7AB6F7" w:rsidR="00066C4B" w:rsidRDefault="00144447" w:rsidP="0014444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7.引領學生進行「延伸探索」，閱讀文章並回答提問。</w:t>
            </w:r>
          </w:p>
          <w:p w14:paraId="7BB90F3B" w14:textId="170D859C" w:rsidR="00066C4B" w:rsidRPr="00CB2CB5" w:rsidRDefault="00066C4B" w:rsidP="00066C4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8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優點大進擊：請學生寫下同學的姓名及值得效法的具體行為。</w:t>
            </w:r>
          </w:p>
          <w:p w14:paraId="3ACA1918" w14:textId="5FF1940E" w:rsidR="00066C4B" w:rsidRPr="00066C4B" w:rsidRDefault="00066C4B" w:rsidP="00066C4B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9.</w:t>
            </w:r>
            <w:r w:rsidRPr="00CB2CB5">
              <w:rPr>
                <w:rFonts w:ascii="標楷體" w:eastAsia="標楷體" w:hAnsi="標楷體" w:cs="標楷體"/>
                <w:color w:val="auto"/>
              </w:rPr>
              <w:t>麻辣鮮師大搜查：請學生分組訪問校內的師長，做成報告並發表。</w:t>
            </w:r>
          </w:p>
          <w:p w14:paraId="6E555B25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5B9684EA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2CC1B7EA" w14:textId="77777777" w:rsidR="000820A3" w:rsidRDefault="000820A3" w:rsidP="000820A3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744392A4" w14:textId="1D99B501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四</w:t>
            </w:r>
          </w:p>
          <w:p w14:paraId="6497932D" w14:textId="2E65CFC6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F6197D" w14:textId="14B30161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C98B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48BB892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D8AAEB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C5D3F6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1056309B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936A2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135C045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C1FD4A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7C2DC9F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3AA8EAF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CAB818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【品德教育】</w:t>
            </w:r>
          </w:p>
          <w:p w14:paraId="03054BFC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品J9知行合一與自我反省。</w:t>
            </w:r>
          </w:p>
          <w:p w14:paraId="7D40BF29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【生命教育】</w:t>
            </w:r>
          </w:p>
          <w:p w14:paraId="68D1552E" w14:textId="37F28614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生J5覺察生活中的各種迷思，在生活作息、健康促進、飲食運動、休閒娛樂、人我關係等課題上進行價值思辨，尋求解決之道。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D724" w14:textId="27940459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5D8FE675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F6C5" w14:textId="77777777" w:rsidR="000820A3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  <w:p w14:paraId="7E7F3A5D" w14:textId="68F3E02C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A3A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14:paraId="3ADF7E76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2B03363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354351B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72A2B7B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Ba-Ⅳ-1 順敘、倒敘、插敘與補敘法。</w:t>
            </w:r>
          </w:p>
          <w:p w14:paraId="384C0E70" w14:textId="676FBAD4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Ba-Ⅳ-2 各種描寫的作用及呈現的效果。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A2280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1-Ⅳ-1 以同理心，聆聽各項發言，並加以記錄、歸納。</w:t>
            </w:r>
          </w:p>
          <w:p w14:paraId="65E6BF4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6045EB9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756C4BBB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56A24E80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2BAA713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706BCDB3" w14:textId="44C660B0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5-Ⅳ-5 大量閱讀多元文本，理解議題內涵及其與個人生活、社會結構的關聯性。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ED9ADA" w14:textId="54CC1F3F" w:rsidR="000820A3" w:rsidRPr="00593ABE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593ABE">
              <w:rPr>
                <w:rFonts w:ascii="標楷體" w:eastAsia="標楷體" w:hAnsi="標楷體" w:cs="標楷體"/>
                <w:b/>
                <w:sz w:val="24"/>
                <w:szCs w:val="24"/>
              </w:rPr>
              <w:t>六、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那默默的一群</w:t>
            </w:r>
          </w:p>
          <w:p w14:paraId="6702F9AC" w14:textId="7622655F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08A6328D" w14:textId="6DEFC6C0" w:rsidR="00DE16E0" w:rsidRPr="00CB2CB5" w:rsidRDefault="000820A3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DE16E0" w:rsidRPr="00CB2CB5">
              <w:rPr>
                <w:rFonts w:ascii="標楷體" w:eastAsia="標楷體" w:hAnsi="標楷體" w:cs="標楷體"/>
                <w:color w:val="auto"/>
              </w:rPr>
              <w:t>請學生課前先行預習</w:t>
            </w:r>
            <w:r w:rsidR="00CA082B">
              <w:rPr>
                <w:rFonts w:ascii="標楷體" w:eastAsia="標楷體" w:hAnsi="標楷體" w:cs="標楷體" w:hint="eastAsia"/>
                <w:color w:val="auto"/>
              </w:rPr>
              <w:t>本課</w:t>
            </w:r>
            <w:r w:rsidR="00DE16E0" w:rsidRPr="00CB2CB5">
              <w:rPr>
                <w:rFonts w:ascii="標楷體" w:eastAsia="標楷體" w:hAnsi="標楷體" w:cs="標楷體"/>
                <w:color w:val="auto"/>
              </w:rPr>
              <w:t>教材，並標記生難字詞。</w:t>
            </w:r>
          </w:p>
          <w:p w14:paraId="7AD1E254" w14:textId="78D8386C" w:rsidR="000820A3" w:rsidRDefault="00DE16E0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2.請學生課前觀察自己生活周遭的環境，分別是由哪些人來打掃的。</w:t>
            </w:r>
          </w:p>
          <w:p w14:paraId="19F97322" w14:textId="274B81B7" w:rsidR="00DE16E0" w:rsidRPr="00DE16E0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請學生上網蒐集資料，或事先訪問住家附近的清潔隊，了解清潔隊的工作。</w:t>
            </w:r>
          </w:p>
          <w:p w14:paraId="78312907" w14:textId="00B249C8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EAA046B" w14:textId="74DD951D" w:rsidR="00DE16E0" w:rsidRPr="00CB2CB5" w:rsidRDefault="000820A3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DE16E0" w:rsidRPr="00CB2CB5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4B78384A" w14:textId="77777777" w:rsidR="00DE16E0" w:rsidRPr="00CB2CB5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2.介紹作者張騰蛟。</w:t>
            </w:r>
          </w:p>
          <w:p w14:paraId="032E6B47" w14:textId="77777777" w:rsidR="00DE16E0" w:rsidRDefault="00DE16E0" w:rsidP="00DE16E0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3.講解課文生難字詞。</w:t>
            </w:r>
          </w:p>
          <w:p w14:paraId="064C0B40" w14:textId="47763FA4" w:rsidR="00DE16E0" w:rsidRPr="00CB2CB5" w:rsidRDefault="000820A3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="00DE16E0" w:rsidRPr="00CB2CB5">
              <w:rPr>
                <w:rFonts w:ascii="標楷體" w:eastAsia="標楷體" w:hAnsi="標楷體" w:cs="標楷體"/>
                <w:color w:val="auto"/>
              </w:rPr>
              <w:t>講解課文。</w:t>
            </w:r>
          </w:p>
          <w:p w14:paraId="2E583BA4" w14:textId="3F6403BB" w:rsidR="00DE16E0" w:rsidRPr="00CB2CB5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CB2CB5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配合課文提問教學學習單，逐段講解課文並提問段落重點，學生依序完成學習單並掌握學習各段落大意及重點。</w:t>
            </w:r>
          </w:p>
          <w:p w14:paraId="09F4CE8F" w14:textId="210EB214" w:rsidR="00DE16E0" w:rsidRPr="00CB2CB5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CB2CB5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0FA4FE79" w14:textId="56ABF81A" w:rsidR="00DE16E0" w:rsidRPr="00CB2CB5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CB2CB5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5F2FBF14" w14:textId="5B481C6C" w:rsidR="00DE16E0" w:rsidRPr="00CB2CB5" w:rsidRDefault="00DE16E0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CB2CB5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45C242FF" w14:textId="2F64F0B5" w:rsidR="00DE16E0" w:rsidRDefault="00DE16E0" w:rsidP="00DE16E0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9.</w:t>
            </w:r>
            <w:r w:rsidRPr="00CB2CB5">
              <w:rPr>
                <w:rFonts w:ascii="標楷體" w:eastAsia="標楷體" w:hAnsi="標楷體" w:cs="標楷體"/>
                <w:color w:val="auto"/>
              </w:rPr>
              <w:t>三百六十行，行行出狀元：請學生分組討論不同行業的工作，並選擇一種職業作為報告主題。</w:t>
            </w:r>
          </w:p>
          <w:p w14:paraId="4E730D6B" w14:textId="05E38926" w:rsidR="00964D3E" w:rsidRPr="00964D3E" w:rsidRDefault="00964D3E" w:rsidP="00DE16E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color w:val="auto"/>
              </w:rPr>
              <w:t>0.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請學生列出三種自己未來希望從事的職業，並思考這些職業需要具備的特質。</w:t>
            </w:r>
          </w:p>
          <w:p w14:paraId="6F61FB7B" w14:textId="498F5D64" w:rsidR="000820A3" w:rsidRPr="00E85E9D" w:rsidRDefault="000820A3" w:rsidP="00DE16E0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1CF98F94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0AB6D5E8" w14:textId="1ED77DB5" w:rsidR="000820A3" w:rsidRPr="00DA591D" w:rsidRDefault="000820A3" w:rsidP="000820A3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8ECB1" w14:textId="504D84C7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CF9B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0D65FE1D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1CD25D5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4D531B3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8489DB9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77C4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39C780D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5A78CA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77CBD1D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613ED40A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6B0AA0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【品德教育】</w:t>
            </w:r>
          </w:p>
          <w:p w14:paraId="14835D17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品J2重視群體規範與榮譽。</w:t>
            </w:r>
          </w:p>
          <w:p w14:paraId="0E970158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【生涯規劃教育】</w:t>
            </w:r>
          </w:p>
          <w:p w14:paraId="66F2F1F3" w14:textId="521B331B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t>涯J7學習蒐集與分析工作／教育環境的資料。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1F0" w14:textId="2CB9BF78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2283643E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4286C22" w14:textId="590F438A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F08FE6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771455B6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Bd-Ⅳ-1 以事實、理論為論據，達到說服、建構、批判等目的。</w:t>
            </w:r>
          </w:p>
          <w:p w14:paraId="7AA50681" w14:textId="62290BF8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Bc-Ⅳ-3 數據、圖表、圖片、工具列等輔助說明。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FABBE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2-Ⅳ-4 靈活運用科技與資訊，豐富表達內容。</w:t>
            </w:r>
          </w:p>
          <w:p w14:paraId="510789F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5-Ⅳ-4 應用閱讀策略增進學習效能，整合跨領域知識轉化為解決問題的能力。</w:t>
            </w:r>
          </w:p>
          <w:p w14:paraId="2944F571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5-Ⅳ-6 運用圖書館(室)、科技工具，蒐集資訊、組織材料，擴充閱讀視野。</w:t>
            </w:r>
          </w:p>
          <w:p w14:paraId="5C9DAB60" w14:textId="5588BDAD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6-Ⅳ-6 用資訊科技編輯作品，發表個人見解、分享寫作樂趣。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C476B1" w14:textId="2C2C61C0" w:rsidR="000820A3" w:rsidRPr="00682118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語文天地二</w:t>
            </w:r>
            <w:r w:rsidRPr="003365E5">
              <w:rPr>
                <w:rFonts w:ascii="標楷體" w:eastAsia="標楷體" w:hAnsi="標楷體" w:cs="標楷體"/>
                <w:b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閱讀策略與資料檢索</w:t>
            </w:r>
            <w:r w:rsidRPr="00682118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43605B5C" w14:textId="64A69FC6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2FA0595E" w14:textId="68B7DBAB" w:rsidR="0076784B" w:rsidRPr="00CB2CB5" w:rsidRDefault="000820A3" w:rsidP="0076784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76784B" w:rsidRPr="00CB2CB5">
              <w:rPr>
                <w:rFonts w:ascii="標楷體" w:eastAsia="標楷體" w:hAnsi="標楷體" w:cs="標楷體"/>
                <w:color w:val="auto"/>
              </w:rPr>
              <w:t>徵求自願者或指派學生演出情境漫畫內容。</w:t>
            </w:r>
          </w:p>
          <w:p w14:paraId="64EAC1D8" w14:textId="468A6DDD" w:rsidR="000820A3" w:rsidRPr="0076784B" w:rsidRDefault="0076784B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2.教師準備十則資訊（可以是新聞標題、生活偏方、語文常識等），請學生上網搜尋資訊的真偽，並說明判斷的過程。</w:t>
            </w:r>
          </w:p>
          <w:p w14:paraId="629DC36B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4BBFE28F" w14:textId="77777777" w:rsidR="0076784B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76784B" w:rsidRPr="00CB2CB5">
              <w:rPr>
                <w:rFonts w:ascii="標楷體" w:eastAsia="標楷體" w:hAnsi="標楷體" w:cs="標楷體"/>
                <w:color w:val="auto"/>
              </w:rPr>
              <w:t>講解「閱讀策略常見的八種技巧」。</w:t>
            </w:r>
          </w:p>
          <w:p w14:paraId="5DD51770" w14:textId="5D901AAC" w:rsidR="0076784B" w:rsidRPr="00CB2CB5" w:rsidRDefault="000820A3" w:rsidP="0076784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="0076784B" w:rsidRPr="00CB2CB5">
              <w:rPr>
                <w:rFonts w:ascii="標楷體" w:eastAsia="標楷體" w:hAnsi="標楷體" w:cs="標楷體"/>
                <w:color w:val="auto"/>
              </w:rPr>
              <w:t>講解「如何上網檢索資訊」。</w:t>
            </w:r>
          </w:p>
          <w:p w14:paraId="52F0F9C7" w14:textId="1CC41529" w:rsidR="0076784B" w:rsidRPr="00CB2CB5" w:rsidRDefault="0076784B" w:rsidP="0076784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CB2CB5">
              <w:rPr>
                <w:rFonts w:ascii="標楷體" w:eastAsia="標楷體" w:hAnsi="標楷體" w:cs="標楷體"/>
                <w:color w:val="auto"/>
              </w:rPr>
              <w:t>講解「網路的判讀與引用」。</w:t>
            </w:r>
          </w:p>
          <w:p w14:paraId="64A20C52" w14:textId="01AB3C2F" w:rsidR="000820A3" w:rsidRPr="00874A42" w:rsidRDefault="000820A3" w:rsidP="000820A3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563011A2" w14:textId="1B5F5E64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874A42">
              <w:rPr>
                <w:rFonts w:ascii="標楷體" w:eastAsia="標楷體" w:hAnsi="標楷體" w:cs="標楷體"/>
                <w:color w:val="auto"/>
              </w:rPr>
              <w:t>.</w:t>
            </w:r>
            <w:r w:rsidRPr="00874A42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</w:t>
            </w:r>
            <w:r w:rsidRPr="00874A42">
              <w:rPr>
                <w:rFonts w:ascii="標楷體" w:eastAsia="標楷體" w:hAnsi="標楷體" w:cs="標楷體" w:hint="eastAsia"/>
                <w:color w:val="auto"/>
              </w:rPr>
              <w:lastRenderedPageBreak/>
              <w:t>方式檢測學生學習狀況，加強學生不足的地方。</w:t>
            </w:r>
          </w:p>
          <w:p w14:paraId="0D215E07" w14:textId="3BD41034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五</w:t>
            </w:r>
          </w:p>
          <w:p w14:paraId="6DE458CF" w14:textId="3FE4B10C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段考命題作文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FE19A" w14:textId="77777777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EBA1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78651861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9654B41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1E04ECE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E024B04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4A92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42DA08B2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418C721A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4402165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1F1F67EA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6AFD9" w14:textId="77777777" w:rsidR="000820A3" w:rsidRPr="00755FA2" w:rsidRDefault="000820A3" w:rsidP="000820A3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cs="標楷體" w:hint="eastAsia"/>
              </w:rPr>
              <w:t>【閱讀素養教育】</w:t>
            </w:r>
          </w:p>
          <w:p w14:paraId="65F4C9CF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閱J1發展多元文本的閱讀策略。</w:t>
            </w:r>
          </w:p>
          <w:p w14:paraId="7AEEE9F4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【資訊教育】</w:t>
            </w:r>
          </w:p>
          <w:p w14:paraId="3A923B17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資E6認識與使用資訊科技以表達想法。</w:t>
            </w:r>
          </w:p>
          <w:p w14:paraId="3FDD31D9" w14:textId="16F1A82A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t>資E8認識基本的數位資源整理方法。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280638" w14:textId="431A9A14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11/29~30段考</w:t>
            </w:r>
          </w:p>
        </w:tc>
      </w:tr>
      <w:tr w:rsidR="000820A3" w:rsidRPr="006571A0" w14:paraId="5100F637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585D" w14:textId="5BBF47D0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第十五週12/5~12/11第十六週12/12~12/18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F8B6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Ac-Ⅳ-1 標點符號在文本中的不同效果。</w:t>
            </w:r>
          </w:p>
          <w:p w14:paraId="5CE83C2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54587C6F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61AA871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660E46B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Bb-Ⅳ-5 藉由敘述事件與描寫景物間接抒情。</w:t>
            </w:r>
          </w:p>
          <w:p w14:paraId="4DBB548F" w14:textId="4CBCAD61" w:rsidR="000820A3" w:rsidRPr="00EE01E5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Cb-Ⅳ-2 各類文本中所反映的個人與家庭、鄉里、國族及其他社群的關係。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CA97D3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1-Ⅳ-2 依據不同情境，分辨聲情意涵及表達技巧，適切回應。</w:t>
            </w:r>
          </w:p>
          <w:p w14:paraId="452F3346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3ECED20E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5-Ⅳ-1 比較不同標點符號的表達效果，流暢朗讀各類文本，並表現情感的起伏變化。</w:t>
            </w:r>
          </w:p>
          <w:p w14:paraId="1F5D43D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2C99B72C" w14:textId="57FF95DF" w:rsidR="000820A3" w:rsidRPr="00EE01E5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6-Ⅳ-1 善用標點符號，增進情感表達及說服力。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E8ECF" w14:textId="4F5955A5" w:rsidR="000820A3" w:rsidRPr="00062B29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062B29">
              <w:rPr>
                <w:rFonts w:ascii="標楷體" w:eastAsia="標楷體" w:hAnsi="標楷體" w:cs="標楷體"/>
                <w:b/>
                <w:sz w:val="24"/>
                <w:szCs w:val="24"/>
              </w:rPr>
              <w:t>七、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下雨天真好</w:t>
            </w:r>
          </w:p>
          <w:p w14:paraId="243AB371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77E4200" w14:textId="35361159" w:rsidR="0095572A" w:rsidRPr="00CB2CB5" w:rsidRDefault="000820A3" w:rsidP="0095572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95572A" w:rsidRPr="00CB2CB5">
              <w:rPr>
                <w:rFonts w:ascii="標楷體" w:eastAsia="標楷體" w:hAnsi="標楷體" w:cs="標楷體"/>
                <w:color w:val="auto"/>
              </w:rPr>
              <w:t>請學生課前先行預習</w:t>
            </w:r>
            <w:r w:rsidR="00CA082B">
              <w:rPr>
                <w:rFonts w:ascii="標楷體" w:eastAsia="標楷體" w:hAnsi="標楷體" w:cs="標楷體" w:hint="eastAsia"/>
                <w:color w:val="auto"/>
              </w:rPr>
              <w:t>本課</w:t>
            </w:r>
            <w:r w:rsidR="0095572A" w:rsidRPr="00CB2CB5">
              <w:rPr>
                <w:rFonts w:ascii="標楷體" w:eastAsia="標楷體" w:hAnsi="標楷體" w:cs="標楷體"/>
                <w:color w:val="auto"/>
              </w:rPr>
              <w:t>教材，並標記生難字詞。</w:t>
            </w:r>
          </w:p>
          <w:p w14:paraId="003F2F33" w14:textId="6CA40760" w:rsidR="000820A3" w:rsidRPr="0095572A" w:rsidRDefault="0095572A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2.請學生蒐集和「雨」有關的歌曲，並討論這些歌曲中，「雨」帶給人什麼樣的感受。</w:t>
            </w:r>
          </w:p>
          <w:p w14:paraId="7B02CD57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A8B318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48F9365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1BA72132" w14:textId="491F97BC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AA124A">
              <w:rPr>
                <w:rFonts w:ascii="標楷體" w:eastAsia="標楷體" w:hAnsi="標楷體" w:cs="標楷體"/>
                <w:color w:val="auto"/>
              </w:rPr>
              <w:t>介紹作者</w:t>
            </w:r>
            <w:r w:rsidR="00961FFB">
              <w:rPr>
                <w:rFonts w:ascii="標楷體" w:eastAsia="標楷體" w:hAnsi="標楷體" w:cs="標楷體" w:hint="eastAsia"/>
                <w:color w:val="auto"/>
              </w:rPr>
              <w:t>琦君</w:t>
            </w:r>
            <w:r w:rsidRPr="00AA124A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75B1305C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AA124A">
              <w:rPr>
                <w:rFonts w:ascii="標楷體" w:eastAsia="標楷體" w:hAnsi="標楷體" w:cs="標楷體"/>
                <w:color w:val="auto"/>
              </w:rPr>
              <w:t>播放課文朗讀音檔，請學生跟著瀏覽課文。接著帶領學生書寫段落大意。</w:t>
            </w:r>
          </w:p>
          <w:p w14:paraId="008D6008" w14:textId="56D3AC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AA124A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22B6DADA" w14:textId="724267BF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AA124A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5BF6B22A" w14:textId="396F329B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AA124A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118C3556" w14:textId="20BC2C84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AA124A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2B2C08CD" w14:textId="6BBBCC6F" w:rsidR="00961FFB" w:rsidRPr="00CB2CB5" w:rsidRDefault="00961FFB" w:rsidP="00961FF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9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請學生閱讀琦君〈下雨天，真不好〉，分組討論雨天的優缺點。</w:t>
            </w:r>
          </w:p>
          <w:p w14:paraId="6E047BD9" w14:textId="78E83E39" w:rsidR="00961FFB" w:rsidRPr="00961FFB" w:rsidRDefault="00961FFB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10</w:t>
            </w:r>
            <w:r w:rsidRPr="00CB2CB5">
              <w:rPr>
                <w:rFonts w:ascii="標楷體" w:eastAsia="標楷體" w:hAnsi="標楷體" w:cs="標楷體"/>
                <w:color w:val="auto"/>
              </w:rPr>
              <w:t>.請學生在黑板上寫出與「雨勢」有關的形容詞、成語或諺語，並依雨勢大小排列。</w:t>
            </w:r>
          </w:p>
          <w:p w14:paraId="4AA9C81B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E6E8C4C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29993847" w14:textId="220938C5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0C332" w14:textId="1C0A219D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D595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0CF921F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4C98E5F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0BAD10E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39F2D2E3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12F46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63CF5DF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25553FF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28317F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0A3BD5B3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560E8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【家庭教育】</w:t>
            </w:r>
          </w:p>
          <w:p w14:paraId="253468C1" w14:textId="7FA36012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t>家J5了解與家人溝通互動及相互支持的適切方式。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1D7CF" w14:textId="37C3439B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16416681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A1B0" w14:textId="1780C42F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第十七週12/19~12/25第十八週12/26~1/1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66E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Ac-Ⅳ-2 敘事、有無、判斷、表態等句型。</w:t>
            </w:r>
          </w:p>
          <w:p w14:paraId="6CE3CD2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7A418ACF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Ad-Ⅳ-1 篇章的主旨、結構、寓意與分析。</w:t>
            </w:r>
          </w:p>
          <w:p w14:paraId="3F7711F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Ad-Ⅳ-2 新詩、現代散文、現代小說、劇本。</w:t>
            </w:r>
          </w:p>
          <w:p w14:paraId="55F9512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Bb-Ⅳ-1 自我及人際交流的感受。</w:t>
            </w:r>
          </w:p>
          <w:p w14:paraId="6452644D" w14:textId="58AB1AE2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Bb-Ⅳ-5 藉由敘述事件與描寫景物間接抒情。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719F75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14:paraId="32FF2B7D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1-Ⅳ-3 分辨聆聽內容的邏輯性，找出解決問題的方法。</w:t>
            </w:r>
          </w:p>
          <w:p w14:paraId="0234280A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2-Ⅳ-1 掌握生活情境，適切表情達意，分享自身經驗。</w:t>
            </w:r>
          </w:p>
          <w:p w14:paraId="25F0C201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2-Ⅳ-2 有效把握聽聞內容的邏輯，做出提問或回饋。</w:t>
            </w:r>
          </w:p>
          <w:p w14:paraId="204F66F3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5-Ⅳ-2 理解各類文本的句子、段落與主要概</w:t>
            </w:r>
            <w:r w:rsidRPr="00755FA2">
              <w:rPr>
                <w:rFonts w:ascii="標楷體" w:eastAsia="標楷體" w:hAnsi="標楷體" w:hint="eastAsia"/>
              </w:rPr>
              <w:lastRenderedPageBreak/>
              <w:t>念，指出寫作的目的與觀點。</w:t>
            </w:r>
          </w:p>
          <w:p w14:paraId="212D46CE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5-Ⅳ-3 理解各類文本內容、形式和寫作特色。</w:t>
            </w:r>
          </w:p>
          <w:p w14:paraId="6E9DF80B" w14:textId="61020E19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5-Ⅳ-5 大量閱讀多元文本，理解議題內涵及其與個人生活、社會結構的關聯性。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1B402" w14:textId="7B803C77" w:rsidR="000820A3" w:rsidRPr="00A62DD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紙船印象</w:t>
            </w:r>
          </w:p>
          <w:p w14:paraId="68470A9B" w14:textId="702BEBD0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0AA0C9A1" w14:textId="77777777" w:rsidR="000820A3" w:rsidRPr="00730C1F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730C1F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5563C987" w14:textId="77777777" w:rsidR="000820A3" w:rsidRPr="00730C1F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730C1F">
              <w:rPr>
                <w:rFonts w:ascii="標楷體" w:eastAsia="標楷體" w:hAnsi="標楷體" w:cs="標楷體"/>
                <w:color w:val="auto"/>
              </w:rPr>
              <w:t>請學生標記生難字詞並檢索主要訊息。</w:t>
            </w:r>
          </w:p>
          <w:p w14:paraId="28E84C63" w14:textId="72C72AAF" w:rsidR="00255C75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="00961FFB" w:rsidRPr="00CB2CB5">
              <w:rPr>
                <w:rFonts w:ascii="標楷體" w:eastAsia="標楷體" w:hAnsi="標楷體" w:cs="標楷體"/>
                <w:color w:val="auto"/>
              </w:rPr>
              <w:t>請學生準備色紙數張、剪刀、膠水，利用色紙完成摺紙作品。</w:t>
            </w:r>
          </w:p>
          <w:p w14:paraId="5DBD68AB" w14:textId="527DCA31" w:rsidR="00255C75" w:rsidRDefault="00255C75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請學生分享自己與家人在一起時從事的活動。</w:t>
            </w:r>
          </w:p>
          <w:p w14:paraId="086EC42A" w14:textId="08651521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A1F5171" w14:textId="77777777" w:rsidR="00255C7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255C75" w:rsidRPr="00CB2CB5">
              <w:rPr>
                <w:rFonts w:ascii="標楷體" w:eastAsia="標楷體" w:hAnsi="標楷體" w:cs="標楷體"/>
                <w:color w:val="auto"/>
              </w:rPr>
              <w:t>講解「篇章導讀」。</w:t>
            </w:r>
          </w:p>
          <w:p w14:paraId="498628A8" w14:textId="670B502D" w:rsidR="000820A3" w:rsidRDefault="00255C75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介紹作者</w:t>
            </w:r>
            <w:r>
              <w:rPr>
                <w:rFonts w:ascii="標楷體" w:eastAsia="標楷體" w:hAnsi="標楷體" w:cs="標楷體" w:hint="eastAsia"/>
                <w:color w:val="auto"/>
              </w:rPr>
              <w:t>洪醒夫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3AD298E9" w14:textId="4EE46661" w:rsidR="000820A3" w:rsidRDefault="00255C75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3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全文概覽，講解課文生難字詞。</w:t>
            </w:r>
          </w:p>
          <w:p w14:paraId="3C41015B" w14:textId="3219FE20" w:rsidR="000820A3" w:rsidRDefault="00255C75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配合課文提問教學學習單，逐段講解課文並提問段落重點。請學生依序完成學習單以掌握各段大意及重點。</w:t>
            </w:r>
          </w:p>
          <w:p w14:paraId="6841F8CC" w14:textId="157022E0" w:rsidR="000820A3" w:rsidRDefault="00255C75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1C8A332D" w14:textId="55839F81" w:rsidR="000820A3" w:rsidRDefault="00255C75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="000820A3" w:rsidRPr="00730C1F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5ECB2DBA" w14:textId="77B3D94F" w:rsidR="00255C75" w:rsidRDefault="00255C75" w:rsidP="00255C75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="000820A3"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49A4AB3A" w14:textId="3349A425" w:rsidR="00255C75" w:rsidRPr="00255C75" w:rsidRDefault="00255C75" w:rsidP="00255C7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8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Pr="00CB2CB5">
              <w:rPr>
                <w:rFonts w:ascii="標楷體" w:eastAsia="標楷體" w:hAnsi="標楷體" w:cs="標楷體"/>
                <w:color w:val="auto"/>
              </w:rPr>
              <w:t>請學生以一件對自己而言有特殊意義的物件為題材，寫作一篇文章。</w:t>
            </w:r>
          </w:p>
          <w:p w14:paraId="0834C323" w14:textId="6165F245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B2EC84A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05B21988" w14:textId="7CC6B005" w:rsidR="000820A3" w:rsidRPr="00062B29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062B9444" w14:textId="09A795DB" w:rsidR="000820A3" w:rsidRPr="00E85E9D" w:rsidRDefault="000820A3" w:rsidP="000820A3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六</w:t>
            </w:r>
          </w:p>
          <w:p w14:paraId="24DDCA51" w14:textId="1FE255D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參考習作「作文輕鬆練」</w:t>
            </w:r>
            <w:r w:rsidRPr="000B7C5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A73920" w14:textId="384B0CEB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7673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134F02F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5932A09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0647A44A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05765FC9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55EA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14:paraId="654C6B0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3FB2E740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4D5E57D1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375BD766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49822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【家庭教育】</w:t>
            </w:r>
          </w:p>
          <w:p w14:paraId="193534A2" w14:textId="4BED28C4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t>家J5了解與家人溝通互動及相互支持的適切方式。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EB4B" w14:textId="6E95D0F2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12/22~23九年級複習考</w:t>
            </w:r>
            <w:r w:rsidRPr="002952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br/>
            </w:r>
            <w:r w:rsidRPr="002952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12/23八年級英文歌唱比賽</w:t>
            </w:r>
          </w:p>
        </w:tc>
      </w:tr>
      <w:tr w:rsidR="000820A3" w:rsidRPr="006571A0" w14:paraId="0D4ED20B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DBAF" w14:textId="333659DF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第十九週1/2~1/8</w:t>
            </w:r>
            <w:r w:rsidR="00FB34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F792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Ab-Ⅳ-6 常用文言文的詞義及語詞結構。</w:t>
            </w:r>
          </w:p>
          <w:p w14:paraId="2C3F627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Ab-Ⅳ-7 常用文言文的字詞、虛字、古今義變。</w:t>
            </w:r>
          </w:p>
          <w:p w14:paraId="747CD4D4" w14:textId="16B18BE9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Ba-Ⅳ-2 各種描寫的作用及呈現的效果。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02C7B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1-Ⅳ-2 依據不同情境，分辨聲情意涵及表達技巧，適切回應。</w:t>
            </w:r>
          </w:p>
          <w:p w14:paraId="58772DD1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2-Ⅳ-1 掌握生活情境，適切表情達意，分享自身經驗。</w:t>
            </w:r>
          </w:p>
          <w:p w14:paraId="6F25A189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5-Ⅳ-2 理解各類文本的句子、段落與主要概念，指出寫作的目的與觀點。</w:t>
            </w:r>
          </w:p>
          <w:p w14:paraId="42DAAB58" w14:textId="11B2F338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6-Ⅳ-5 主動創作、自訂題目、闡述見解，並發表自己的作品。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C30C0" w14:textId="2AB14D0A" w:rsidR="000820A3" w:rsidRPr="00A62DD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lastRenderedPageBreak/>
              <w:t>九、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兒時記趣</w:t>
            </w:r>
          </w:p>
          <w:p w14:paraId="6304F843" w14:textId="029711D3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7141A9B4" w14:textId="77777777" w:rsidR="000820A3" w:rsidRPr="00C25E47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Pr="00C25E47">
              <w:rPr>
                <w:rFonts w:ascii="標楷體" w:eastAsia="標楷體" w:hAnsi="標楷體" w:cs="標楷體"/>
                <w:color w:val="auto"/>
              </w:rPr>
              <w:t>請學生回家先行預習本課教材。</w:t>
            </w:r>
          </w:p>
          <w:p w14:paraId="78937010" w14:textId="3AA5BEB5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2.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>請學生分組拿放大鏡到校園各處觀察，畫下或拍下透過放大鏡看到的景象。</w:t>
            </w:r>
          </w:p>
          <w:p w14:paraId="0391F495" w14:textId="3E98336F" w:rsidR="00497049" w:rsidRPr="00497049" w:rsidRDefault="00497049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想像力就是我的超能力：準備幾樣物品，請學生分組想像物品放大後會像什麼。</w:t>
            </w:r>
          </w:p>
          <w:p w14:paraId="50B51042" w14:textId="4B3F20A8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DED76D4" w14:textId="5A13088C" w:rsidR="00CA082B" w:rsidRPr="00CB2CB5" w:rsidRDefault="000820A3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 xml:space="preserve"> 講解課文生難字詞。</w:t>
            </w:r>
          </w:p>
          <w:p w14:paraId="59F467CC" w14:textId="77777777" w:rsidR="00CA082B" w:rsidRPr="00CB2CB5" w:rsidRDefault="00CA082B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3A7BD62C" w14:textId="11C1B38E" w:rsidR="000820A3" w:rsidRDefault="00CA082B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3.介紹作者沈復。</w:t>
            </w:r>
          </w:p>
          <w:p w14:paraId="562F4997" w14:textId="1056D63D" w:rsidR="00CA082B" w:rsidRPr="00CB2CB5" w:rsidRDefault="000820A3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>講解課文。</w:t>
            </w:r>
          </w:p>
          <w:p w14:paraId="6F26FA72" w14:textId="366699A3" w:rsidR="00CA082B" w:rsidRPr="00CB2CB5" w:rsidRDefault="00497049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>講述「鑑賞分析」。</w:t>
            </w:r>
          </w:p>
          <w:p w14:paraId="4562EA64" w14:textId="6E4F9EBA" w:rsidR="00CA082B" w:rsidRPr="00CB2CB5" w:rsidRDefault="00497049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14:paraId="7EC6C548" w14:textId="6FFA0628" w:rsidR="00CA082B" w:rsidRDefault="00497049" w:rsidP="00CA082B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="00CA082B" w:rsidRPr="00CB2CB5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14:paraId="65CB2EC1" w14:textId="076435B9" w:rsidR="00497049" w:rsidRPr="00CB2CB5" w:rsidRDefault="00497049" w:rsidP="00CA082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8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指導文言文閱讀理解技巧</w:t>
            </w:r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360FE1A" w14:textId="77777777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B00CCF0" w14:textId="77777777" w:rsidR="000820A3" w:rsidRPr="002F4EBC" w:rsidRDefault="000820A3" w:rsidP="000820A3">
            <w:pPr>
              <w:ind w:firstLine="0"/>
              <w:rPr>
                <w:rFonts w:ascii="標楷體" w:eastAsia="標楷體" w:hAnsi="標楷體" w:cs="標楷體"/>
              </w:rPr>
            </w:pPr>
            <w:r w:rsidRPr="002F4EBC">
              <w:rPr>
                <w:rFonts w:ascii="標楷體" w:eastAsia="標楷體" w:hAnsi="標楷體" w:hint="eastAsia"/>
              </w:rPr>
              <w:t>1</w:t>
            </w:r>
            <w:r w:rsidRPr="002F4EBC">
              <w:rPr>
                <w:rFonts w:ascii="標楷體" w:eastAsia="標楷體" w:hAnsi="標楷體"/>
              </w:rPr>
              <w:t>.</w:t>
            </w:r>
            <w:r w:rsidRPr="002F4EBC">
              <w:rPr>
                <w:rFonts w:ascii="標楷體" w:eastAsia="標楷體" w:hAnsi="標楷體" w:hint="eastAsia"/>
              </w:rPr>
              <w:t>回家作業：</w:t>
            </w:r>
            <w:r w:rsidRPr="002F4EBC">
              <w:rPr>
                <w:rFonts w:ascii="標楷體" w:eastAsia="標楷體" w:hAnsi="標楷體" w:cs="標楷體" w:hint="eastAsia"/>
              </w:rPr>
              <w:t>請</w:t>
            </w:r>
            <w:r w:rsidRPr="002F4EBC">
              <w:rPr>
                <w:rFonts w:ascii="標楷體" w:eastAsia="標楷體" w:hAnsi="標楷體" w:hint="eastAsia"/>
              </w:rPr>
              <w:t>學生練習</w:t>
            </w:r>
            <w:r w:rsidRPr="00F6366E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2F4EBC">
              <w:rPr>
                <w:rFonts w:ascii="標楷體" w:eastAsia="標楷體" w:hAnsi="標楷體" w:hint="eastAsia"/>
              </w:rPr>
              <w:t>習作題目</w:t>
            </w:r>
            <w:r w:rsidRPr="002F4EBC">
              <w:rPr>
                <w:rFonts w:ascii="標楷體" w:eastAsia="標楷體" w:hAnsi="標楷體" w:cs="標楷體" w:hint="eastAsia"/>
              </w:rPr>
              <w:t>。</w:t>
            </w:r>
          </w:p>
          <w:p w14:paraId="4FBA989D" w14:textId="28C2F472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2F4EBC">
              <w:rPr>
                <w:rFonts w:ascii="標楷體" w:eastAsia="標楷體" w:hAnsi="標楷體" w:hint="eastAsia"/>
                <w:color w:val="auto"/>
              </w:rPr>
              <w:t>2</w:t>
            </w:r>
            <w:r w:rsidRPr="002F4EBC">
              <w:rPr>
                <w:rFonts w:ascii="標楷體" w:eastAsia="標楷體" w:hAnsi="標楷體"/>
                <w:color w:val="auto"/>
              </w:rPr>
              <w:t>.</w:t>
            </w:r>
            <w:r w:rsidRPr="002F4EBC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7DA1A4" w14:textId="1D8F770F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EEBEB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2B9D59F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4E90DFB3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26E2ABBF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14:paraId="60E3906E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8C832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1.實作評量</w:t>
            </w:r>
          </w:p>
          <w:p w14:paraId="5894DFC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6259EFA5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2F4B6DAD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14:paraId="7BBB4C6D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41CDEE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【閱讀素養教育】</w:t>
            </w:r>
          </w:p>
          <w:p w14:paraId="1C9B7172" w14:textId="4B85FE6C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t>閱J3理解學科知識內的重要詞彙的意涵，並懂得如何運</w:t>
            </w:r>
            <w:r w:rsidRPr="00755FA2">
              <w:rPr>
                <w:rFonts w:ascii="標楷體" w:eastAsia="標楷體" w:hAnsi="標楷體" w:hint="eastAsia"/>
              </w:rPr>
              <w:lastRenderedPageBreak/>
              <w:t>用該詞彙與他人進行溝通。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AB99" w14:textId="3F4741AA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0820A3" w:rsidRPr="006571A0" w14:paraId="50E758C6" w14:textId="77777777" w:rsidTr="002558B0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E1A0D13" w14:textId="7B94A79E" w:rsidR="000820A3" w:rsidRPr="00DA591D" w:rsidRDefault="000820A3" w:rsidP="002558B0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1AC0108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Ac-Ⅳ-3 文句表達的邏輯與意義。</w:t>
            </w:r>
          </w:p>
          <w:p w14:paraId="1EB07031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Ba-Ⅳ-1 順敘、倒敘、插敘與補敘法。</w:t>
            </w:r>
          </w:p>
          <w:p w14:paraId="26B7B9F1" w14:textId="71CCCAEF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Cb-Ⅳ-1 各類文本中的親屬關係、道德倫理、儀式風俗、典章制度等文化內涵。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C75D7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1-Ⅳ-1 以同理心，聆聽各項發言，並加以記錄、歸納。</w:t>
            </w:r>
          </w:p>
          <w:p w14:paraId="6251B63C" w14:textId="77777777" w:rsidR="000820A3" w:rsidRPr="00755FA2" w:rsidRDefault="000820A3" w:rsidP="000820A3">
            <w:pPr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2-Ⅳ-4 靈活運用科技與資訊，豐富表達內容。</w:t>
            </w:r>
          </w:p>
          <w:p w14:paraId="4C7402E7" w14:textId="73C902D2" w:rsidR="000820A3" w:rsidRDefault="000820A3" w:rsidP="000820A3">
            <w:pPr>
              <w:snapToGrid w:val="0"/>
              <w:ind w:firstLine="0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5-Ⅳ-5 大量閱讀多元文本，理解議題內涵及其與個人生活、社會結構的關聯性。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81C05" w14:textId="4FD5D5F8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十</w:t>
            </w:r>
            <w:r w:rsidRPr="00A62DDD">
              <w:rPr>
                <w:rFonts w:ascii="標楷體" w:eastAsia="標楷體" w:hAnsi="標楷體" w:cs="標楷體"/>
                <w:b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鬧元宵</w:t>
            </w:r>
            <w:r w:rsidRPr="00D3127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50255DB0" w14:textId="74D7B099" w:rsidR="000820A3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690FDD28" w14:textId="77777777" w:rsidR="00497049" w:rsidRDefault="00497049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將學生分成兩隊，每隊輪流推派代表出燈謎，雙方搶答。</w:t>
            </w:r>
          </w:p>
          <w:p w14:paraId="44880ED7" w14:textId="73A3AC24" w:rsidR="000820A3" w:rsidRPr="00E85E9D" w:rsidRDefault="000820A3" w:rsidP="000820A3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</w:t>
            </w: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活動</w:t>
            </w:r>
          </w:p>
          <w:p w14:paraId="3EE0024F" w14:textId="42F61F20" w:rsidR="00497049" w:rsidRPr="00CB2CB5" w:rsidRDefault="000820A3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497049" w:rsidRPr="00CB2CB5">
              <w:rPr>
                <w:rFonts w:ascii="標楷體" w:eastAsia="標楷體" w:hAnsi="標楷體" w:cs="標楷體"/>
                <w:color w:val="auto"/>
              </w:rPr>
              <w:t>講解課文生難字詞。</w:t>
            </w:r>
          </w:p>
          <w:p w14:paraId="32C55C87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14:paraId="587B79FD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3.介紹作者朱天衣。</w:t>
            </w:r>
          </w:p>
          <w:p w14:paraId="1403BBAD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4.配合課文提問教學學習單，講解課文並提問段落重點。請學生依序完成學習單以掌握各段大意及重點。</w:t>
            </w:r>
          </w:p>
          <w:p w14:paraId="6E438A60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5.講述「鑑賞分析」。</w:t>
            </w:r>
          </w:p>
          <w:p w14:paraId="30207D5C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6.與學生進行「問題思考」之討論。</w:t>
            </w:r>
          </w:p>
          <w:p w14:paraId="69760F41" w14:textId="77777777" w:rsidR="00497049" w:rsidRPr="00CB2CB5" w:rsidRDefault="00497049" w:rsidP="004970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7.引領學生進行「延伸探索」，閱讀文章並回答提問。</w:t>
            </w:r>
          </w:p>
          <w:p w14:paraId="34EC61DE" w14:textId="713432D6" w:rsidR="000820A3" w:rsidRPr="00874A42" w:rsidRDefault="000820A3" w:rsidP="000820A3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691B8B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331D2014" w14:textId="0BB5E45A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874A42">
              <w:rPr>
                <w:rFonts w:ascii="標楷體" w:eastAsia="標楷體" w:hAnsi="標楷體" w:cs="標楷體"/>
                <w:color w:val="auto"/>
              </w:rPr>
              <w:t>.</w:t>
            </w:r>
            <w:r w:rsidRPr="00874A42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  <w:r w:rsidRPr="00DA591D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471C2" w14:textId="77777777" w:rsidR="000820A3" w:rsidRPr="00DA591D" w:rsidRDefault="000820A3" w:rsidP="000820A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D1F2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14:paraId="345108CA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14:paraId="23CAFD42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14:paraId="3D629894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4.影音資料</w:t>
            </w:r>
          </w:p>
          <w:p w14:paraId="0A844A2C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E3CC0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1.實作評量</w:t>
            </w:r>
          </w:p>
          <w:p w14:paraId="730D3F2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14:paraId="5E3CBE37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14:paraId="5B5A3858" w14:textId="77777777" w:rsidR="000820A3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4.習作評量</w:t>
            </w:r>
          </w:p>
          <w:p w14:paraId="2F30652E" w14:textId="77777777" w:rsidR="000820A3" w:rsidRPr="00DA591D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7E62B4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【多元文化教育】</w:t>
            </w:r>
          </w:p>
          <w:p w14:paraId="019D7BB2" w14:textId="77777777" w:rsidR="000820A3" w:rsidRPr="00755FA2" w:rsidRDefault="000820A3" w:rsidP="000820A3">
            <w:pPr>
              <w:ind w:left="57" w:right="57"/>
              <w:rPr>
                <w:rFonts w:ascii="標楷體" w:eastAsia="標楷體" w:hAnsi="標楷體"/>
              </w:rPr>
            </w:pPr>
            <w:r w:rsidRPr="00755FA2">
              <w:rPr>
                <w:rFonts w:ascii="標楷體" w:eastAsia="標楷體" w:hAnsi="標楷體" w:hint="eastAsia"/>
              </w:rPr>
              <w:t>多J1珍惜並維護我族文化。</w:t>
            </w:r>
          </w:p>
          <w:p w14:paraId="01D8C87C" w14:textId="119F0926" w:rsidR="000820A3" w:rsidRPr="00D63375" w:rsidRDefault="000820A3" w:rsidP="000820A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755FA2">
              <w:rPr>
                <w:rFonts w:ascii="標楷體" w:eastAsia="標楷體" w:hAnsi="標楷體" w:hint="eastAsia"/>
              </w:rPr>
              <w:lastRenderedPageBreak/>
              <w:t>多J5了解及尊重不同文化的習俗與禁忌。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1518EFE" w14:textId="7206071B" w:rsidR="000820A3" w:rsidRPr="00295252" w:rsidRDefault="000820A3" w:rsidP="000820A3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</w:tbl>
    <w:p w14:paraId="3373FC6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tbl>
      <w:tblPr>
        <w:tblW w:w="148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3118"/>
        <w:gridCol w:w="993"/>
        <w:gridCol w:w="1984"/>
        <w:gridCol w:w="2268"/>
        <w:gridCol w:w="1276"/>
        <w:gridCol w:w="4404"/>
        <w:gridCol w:w="10"/>
      </w:tblGrid>
      <w:tr w:rsidR="00417ED8" w:rsidRPr="0029042B" w14:paraId="0700E8AC" w14:textId="77777777" w:rsidTr="00EC6DE2">
        <w:trPr>
          <w:trHeight w:val="335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03A5D3A8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0BB59346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FDFA398" w14:textId="77777777" w:rsidR="00417ED8" w:rsidRPr="0046416A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93DCC7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14:paraId="3089A0FA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414" w:type="dxa"/>
            <w:gridSpan w:val="2"/>
            <w:vMerge w:val="restart"/>
            <w:shd w:val="clear" w:color="auto" w:fill="auto"/>
            <w:vAlign w:val="center"/>
          </w:tcPr>
          <w:p w14:paraId="2AF152C4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417ED8" w:rsidRPr="0029042B" w14:paraId="54A79543" w14:textId="77777777" w:rsidTr="00EC6DE2">
        <w:trPr>
          <w:trHeight w:val="335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14:paraId="48EABC31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04275FF" w14:textId="77777777" w:rsidR="00417ED8" w:rsidRPr="0029042B" w:rsidRDefault="00417ED8" w:rsidP="00EC6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B59B71" w14:textId="77777777" w:rsidR="00417ED8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21915CC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65DB1E" w14:textId="77777777" w:rsidR="00417ED8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領域學習或</w:t>
            </w:r>
          </w:p>
          <w:p w14:paraId="49940DF3" w14:textId="77777777" w:rsidR="00417ED8" w:rsidRPr="0029042B" w:rsidRDefault="00417ED8" w:rsidP="00EC6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彈性學習課程別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E80D60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455FD82" w14:textId="77777777" w:rsidR="00417ED8" w:rsidRPr="0029042B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EB31B4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414" w:type="dxa"/>
            <w:gridSpan w:val="2"/>
            <w:vMerge/>
            <w:shd w:val="clear" w:color="auto" w:fill="auto"/>
            <w:vAlign w:val="center"/>
          </w:tcPr>
          <w:p w14:paraId="76DE992F" w14:textId="77777777" w:rsidR="00417ED8" w:rsidRPr="0029042B" w:rsidRDefault="00417ED8" w:rsidP="00546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744B" w:rsidRPr="0029042B" w14:paraId="431080DA" w14:textId="77777777" w:rsidTr="00633F93">
        <w:trPr>
          <w:trHeight w:val="151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C16087A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5001B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性別平等教育課程或活動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DC72D" w14:textId="4F176B33" w:rsidR="005F744B" w:rsidRPr="00202C12" w:rsidRDefault="005F744B" w:rsidP="00633F93">
            <w:pPr>
              <w:jc w:val="center"/>
              <w:rPr>
                <w:rFonts w:ascii="標楷體" w:eastAsia="標楷體" w:hAnsi="標楷體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F0E6C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90F7D" w14:textId="7D030EF6" w:rsidR="005F744B" w:rsidRPr="007D689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40879" w14:textId="7961F18B" w:rsidR="005F744B" w:rsidRPr="007D689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6EA5F08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性別平等教育法第17條</w:t>
            </w:r>
          </w:p>
          <w:p w14:paraId="6F0984CB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每學期至少4小時</w:t>
            </w:r>
          </w:p>
          <w:p w14:paraId="5B385575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兒童及少年性剝削防制條例第4條</w:t>
            </w:r>
          </w:p>
          <w:p w14:paraId="1B33512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每學年應辦理兒童及少年性剝削防  </w:t>
            </w:r>
          </w:p>
          <w:p w14:paraId="1ABC40D9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5F744B" w:rsidRPr="0029042B" w14:paraId="2532C99A" w14:textId="77777777" w:rsidTr="00633F93">
        <w:trPr>
          <w:trHeight w:val="67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B2BF1A0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E17D71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性侵害防治教育課程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60455" w14:textId="34CAEF03" w:rsidR="005F744B" w:rsidRPr="009D5497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11822" w14:textId="77777777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778F5F" w14:textId="7BAD77D8" w:rsidR="005F744B" w:rsidRPr="007D689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3D9C5" w14:textId="48DB99D2" w:rsidR="005F744B" w:rsidRPr="007D689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3186457E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性侵害犯罪防治法第7條</w:t>
            </w:r>
          </w:p>
          <w:p w14:paraId="0724ADF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5F744B" w:rsidRPr="0029042B" w14:paraId="618892BD" w14:textId="77777777" w:rsidTr="00633F93">
        <w:trPr>
          <w:gridAfter w:val="1"/>
          <w:wAfter w:w="10" w:type="dxa"/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86CEFDD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3ABFBB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A6FF4" w14:textId="7C1EE145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5C9C5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1A5426" w14:textId="7A426BB4" w:rsidR="005F744B" w:rsidRPr="007D689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AF785" w14:textId="0551F139" w:rsidR="005F744B" w:rsidRPr="007D6893" w:rsidRDefault="00633F93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896684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環境教育法第19條</w:t>
            </w:r>
          </w:p>
          <w:p w14:paraId="7D2A75A1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  <w:p w14:paraId="60EF908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5F744B" w:rsidRPr="0029042B" w14:paraId="5AE97159" w14:textId="77777777" w:rsidTr="00633F93">
        <w:trPr>
          <w:trHeight w:val="430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F7234A0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59C167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家庭教育課程及活動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D801B" w14:textId="0AD715CC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08770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CB450C" w14:textId="476ADA6B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5,16,17,18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4C0B7" w14:textId="4D305CF4" w:rsidR="005F744B" w:rsidRPr="007D6893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14" w:type="dxa"/>
            <w:gridSpan w:val="2"/>
            <w:shd w:val="clear" w:color="auto" w:fill="auto"/>
          </w:tcPr>
          <w:p w14:paraId="740200C6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家庭教育法第12條</w:t>
            </w:r>
          </w:p>
          <w:p w14:paraId="0BE49309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5F744B" w:rsidRPr="0029042B" w14:paraId="6A9C4E37" w14:textId="77777777" w:rsidTr="00633F93">
        <w:trPr>
          <w:trHeight w:val="54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8AE3C3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483456" w14:textId="50671363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家庭暴力防治課程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CAFD7" w14:textId="5EC1B6EE" w:rsidR="005F744B" w:rsidRPr="009D5497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2BAD3" w14:textId="77777777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603E7" w14:textId="76B6EA67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060D4" w14:textId="624B7883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CC4B5E1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家庭暴力防治法第60條</w:t>
            </w:r>
          </w:p>
          <w:p w14:paraId="5C9F696C" w14:textId="01825009" w:rsidR="005F744B" w:rsidRPr="0029042B" w:rsidRDefault="005F744B" w:rsidP="005F744B">
            <w:pPr>
              <w:adjustRightInd w:val="0"/>
              <w:spacing w:line="280" w:lineRule="exact"/>
              <w:ind w:firstLine="0"/>
              <w:rPr>
                <w:rFonts w:ascii="新細明體" w:hAnsi="新細明體" w:cs="新細明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 xml:space="preserve">  每學年至少4小時</w:t>
            </w:r>
          </w:p>
        </w:tc>
      </w:tr>
      <w:tr w:rsidR="005F744B" w:rsidRPr="0029042B" w14:paraId="5322C3E7" w14:textId="77777777" w:rsidTr="00633F93">
        <w:trPr>
          <w:trHeight w:val="26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09718919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A533E2" w14:textId="0B121973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460F5" w14:textId="6486A178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87A83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10AF75" w14:textId="7C9FACD9" w:rsidR="005F744B" w:rsidRPr="00E41A63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480831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480831">
              <w:rPr>
                <w:rFonts w:ascii="標楷體" w:eastAsia="標楷體" w:hAnsi="標楷體" w:cs="標楷體"/>
                <w:sz w:val="28"/>
                <w:szCs w:val="28"/>
              </w:rPr>
              <w:t>,6,12,13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7FA5D" w14:textId="443D23A8" w:rsidR="005F744B" w:rsidRPr="00E41A63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3D7569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3D7569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4BB473F9" w14:textId="77777777" w:rsidR="005F744B" w:rsidRPr="009A6FF4" w:rsidRDefault="005F744B" w:rsidP="005F744B">
            <w:pPr>
              <w:shd w:val="clear" w:color="auto" w:fill="FFFFFF"/>
              <w:ind w:firstLine="0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9A6FF4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善用時間的方法</w:t>
            </w:r>
          </w:p>
          <w:p w14:paraId="3F0B5701" w14:textId="77777777" w:rsidR="005F744B" w:rsidRDefault="005F744B" w:rsidP="005F744B">
            <w:pPr>
              <w:shd w:val="clear" w:color="auto" w:fill="FFFFFF"/>
              <w:ind w:firstLine="0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1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 xml:space="preserve">  涯J1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</w:p>
          <w:p w14:paraId="0B40C819" w14:textId="77777777" w:rsidR="005F744B" w:rsidRDefault="005F744B" w:rsidP="005F744B">
            <w:pPr>
              <w:shd w:val="clear" w:color="auto" w:fill="FFFFFF"/>
              <w:ind w:firstLine="0"/>
              <w:jc w:val="lef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那默默的一群</w:t>
            </w:r>
          </w:p>
          <w:p w14:paraId="666BDDA4" w14:textId="62D5FFD5" w:rsidR="005F744B" w:rsidRPr="009A6326" w:rsidRDefault="005F744B" w:rsidP="005F744B">
            <w:pPr>
              <w:shd w:val="clear" w:color="auto" w:fill="FFFFFF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7</w:t>
            </w:r>
          </w:p>
        </w:tc>
      </w:tr>
      <w:tr w:rsidR="005F744B" w:rsidRPr="0029042B" w14:paraId="5155739A" w14:textId="77777777" w:rsidTr="00633F93">
        <w:trPr>
          <w:trHeight w:val="23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7C26143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1A3A34" w14:textId="77777777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全民國防教育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7C843" w14:textId="7BD36EBB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A976B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FBEFC" w14:textId="045B269D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E9E98" w14:textId="6A2AE840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0B86E6EB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全民國防教育法第7條</w:t>
            </w:r>
          </w:p>
        </w:tc>
      </w:tr>
      <w:tr w:rsidR="005F744B" w:rsidRPr="0029042B" w14:paraId="53CD070C" w14:textId="77777777" w:rsidTr="00633F93">
        <w:trPr>
          <w:trHeight w:val="28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640B78E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CEAFE9" w14:textId="77777777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F31A6" w14:textId="74E087C4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06306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3E672" w14:textId="37E51387" w:rsidR="005F744B" w:rsidRPr="007D6893" w:rsidRDefault="00480831" w:rsidP="005F744B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C9AA1" w14:textId="0B1CC0A9" w:rsidR="005F744B" w:rsidRPr="007D6893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0D74C598" w14:textId="77777777" w:rsidR="005F744B" w:rsidRPr="0029042B" w:rsidRDefault="005F744B" w:rsidP="005F744B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192A1910" w14:textId="77777777" w:rsidTr="00633F93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B94455A" w14:textId="77777777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35806A" w14:textId="77777777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C1994" w14:textId="0478EA91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BE3003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4CD7E" w14:textId="1CE36648" w:rsidR="005F744B" w:rsidRPr="007D6893" w:rsidRDefault="005F744B" w:rsidP="005F744B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C0B8E" w14:textId="3BF66810" w:rsidR="005F744B" w:rsidRPr="007D6893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72A40393" w14:textId="77777777" w:rsidR="005F744B" w:rsidRPr="0029042B" w:rsidRDefault="005F744B" w:rsidP="005F744B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74730BDC" w14:textId="77777777" w:rsidTr="00633F93">
        <w:trPr>
          <w:trHeight w:val="54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F103B9F" w14:textId="77777777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CC4789" w14:textId="77777777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Gungsuh"/>
                <w:sz w:val="24"/>
                <w:szCs w:val="24"/>
              </w:rPr>
              <w:t>國際教育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12784" w14:textId="70C577E6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5B723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F9ECB" w14:textId="6917CBF7" w:rsidR="005F744B" w:rsidRPr="00D63375" w:rsidRDefault="00480831" w:rsidP="005F744B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BACDB" w14:textId="50F8A1E4" w:rsidR="005F744B" w:rsidRPr="00D63375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EA09CBE" w14:textId="77777777" w:rsidR="005F744B" w:rsidRPr="007028C6" w:rsidRDefault="005F744B" w:rsidP="005F744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52E348F7" w14:textId="52AA102C" w:rsidR="005F744B" w:rsidRPr="0029042B" w:rsidRDefault="005F744B" w:rsidP="005F744B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5F744B" w:rsidRPr="0029042B" w14:paraId="187A3FE3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C9AF8D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497578" w14:textId="77777777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C784C" w14:textId="20629768" w:rsidR="005F744B" w:rsidRPr="0029042B" w:rsidRDefault="005F744B" w:rsidP="00633F93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0FF78B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853C2" w14:textId="60F524FD" w:rsidR="005F744B" w:rsidRPr="004410D8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0,11,12,13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1FF29" w14:textId="49636DB0" w:rsidR="005F744B" w:rsidRPr="004410D8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26369EE3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41C4A616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11B590E1" w14:textId="6BFEB1BA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83B6B7" w14:textId="63510349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5429C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5429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5866A" w14:textId="088F58B6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0254C5" w14:textId="63A25FCF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88962" w14:textId="77777777" w:rsidR="003D7569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,4,7,8,9,14</w:t>
            </w:r>
            <w:r w:rsidR="00480831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</w:p>
          <w:p w14:paraId="507ACF40" w14:textId="0673C2E5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DA13F" w14:textId="3900AD08" w:rsidR="005F744B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2CF9CF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0B66370A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0248058" w14:textId="6A06193B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5C8E75" w14:textId="52032C9C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1D3DB" w14:textId="1BA796F5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9389F" w14:textId="7D5B15E4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BE1137" w14:textId="721A5189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74292" w14:textId="3AF2D312" w:rsidR="005F744B" w:rsidRDefault="003D7569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.75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31B1C1D8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07448710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B5A3D9E" w14:textId="12ADC3E3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FABF12" w14:textId="003A47D0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10C4D" w14:textId="2C1608E0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C1BC10" w14:textId="4F6C59B0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8A6B3" w14:textId="6D677587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008A7" w14:textId="65F1FD36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4158D086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0A78C656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AFE373E" w14:textId="5AF4E281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9A3BD6" w14:textId="54D822F0" w:rsidR="005F744B" w:rsidRPr="005429C6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65363" w14:textId="34AF9D31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E9E438" w14:textId="0C22D468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4F782" w14:textId="3514A3BF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814CA" w14:textId="0F8BDCDB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754245B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095CEC33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65D90B5" w14:textId="1401E291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8543D2" w14:textId="54872168" w:rsidR="005F744B" w:rsidRDefault="005F744B" w:rsidP="005F74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7C7D9" w14:textId="188C7741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0AB3A3" w14:textId="132EF635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A4BF5" w14:textId="73DA98D8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0C461" w14:textId="03A4880B" w:rsidR="005F744B" w:rsidRDefault="00480831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75A96EE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4A9BCF5F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591E7C6" w14:textId="4E4DA306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757BC8" w14:textId="2576AAE7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A9461" w14:textId="0A1080CF" w:rsidR="005F744B" w:rsidRPr="00865395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BB164B" w14:textId="4B6E8436" w:rsidR="005F744B" w:rsidRPr="009D5497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318E8" w14:textId="250B6CB9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F5812" w14:textId="512D8A18" w:rsidR="005F744B" w:rsidRDefault="00DB3082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5C127192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F744B" w:rsidRPr="0029042B" w14:paraId="2E905BB2" w14:textId="77777777" w:rsidTr="00633F93">
        <w:trPr>
          <w:trHeight w:val="264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1EC2AAD9" w14:textId="23458E4E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211270" w14:textId="0FA394DD" w:rsidR="005F744B" w:rsidRPr="00097724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D10BA" w14:textId="362A2A97" w:rsidR="005F744B" w:rsidRPr="004E1C03" w:rsidRDefault="005F744B" w:rsidP="00633F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2F10">
              <w:rPr>
                <w:rFonts w:ascii="標楷體" w:eastAsia="標楷體" w:hAnsi="標楷體" w:hint="eastAsia"/>
                <w:sz w:val="24"/>
                <w:szCs w:val="24"/>
              </w:rPr>
              <w:t>七年級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798B2" w14:textId="47D398DC" w:rsidR="005F744B" w:rsidRPr="00084BDE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79B870" w14:textId="5E4AE302" w:rsidR="005F744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55702" w14:textId="4605D3E8" w:rsidR="005F744B" w:rsidRDefault="00DB3082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,75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14:paraId="1E07DC05" w14:textId="77777777" w:rsidR="005F744B" w:rsidRPr="0029042B" w:rsidRDefault="005F744B" w:rsidP="005F7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F19DA4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p w14:paraId="64395C9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否，全學年都沒有(以下免填)</w:t>
      </w:r>
    </w:p>
    <w:p w14:paraId="07A1052A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14:paraId="474FD19B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W w:w="1488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416"/>
        <w:gridCol w:w="3513"/>
        <w:gridCol w:w="2296"/>
        <w:gridCol w:w="1399"/>
        <w:gridCol w:w="3105"/>
      </w:tblGrid>
      <w:tr w:rsidR="00417ED8" w14:paraId="231F1F0F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90DB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0CAC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EFF5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6936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1DEB6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9D57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417ED8" w14:paraId="4F5EDA37" w14:textId="77777777" w:rsidTr="00F64DAE">
        <w:trPr>
          <w:trHeight w:val="85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73A5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62F23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B449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14:paraId="3512CD1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1BCD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6A91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1FCDF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17ED8" w14:paraId="1CD204AE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65CB5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F2E6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2C93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DAFC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E1222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A60D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A3A6E3E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14:paraId="5EA441B3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4"/>
          <w:szCs w:val="24"/>
        </w:rPr>
      </w:pPr>
    </w:p>
    <w:sectPr w:rsidR="00417ED8" w:rsidSect="003054B9">
      <w:footerReference w:type="default" r:id="rId7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BD8B" w14:textId="77777777" w:rsidR="009549E6" w:rsidRDefault="009549E6">
      <w:r>
        <w:separator/>
      </w:r>
    </w:p>
  </w:endnote>
  <w:endnote w:type="continuationSeparator" w:id="0">
    <w:p w14:paraId="50A014B7" w14:textId="77777777" w:rsidR="009549E6" w:rsidRDefault="0095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4033" w14:textId="77777777" w:rsidR="002E38B1" w:rsidRDefault="005D2F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571A0">
      <w:rPr>
        <w:noProof/>
        <w:lang w:val="zh-TW"/>
      </w:rPr>
      <w:t>2</w:t>
    </w:r>
    <w:r>
      <w:fldChar w:fldCharType="end"/>
    </w:r>
  </w:p>
  <w:p w14:paraId="1616E3E9" w14:textId="77777777" w:rsidR="009C5A07" w:rsidRDefault="009549E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CFD1" w14:textId="77777777" w:rsidR="009549E6" w:rsidRDefault="009549E6">
      <w:r>
        <w:separator/>
      </w:r>
    </w:p>
  </w:footnote>
  <w:footnote w:type="continuationSeparator" w:id="0">
    <w:p w14:paraId="223551B4" w14:textId="77777777" w:rsidR="009549E6" w:rsidRDefault="0095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20611133">
    <w:abstractNumId w:val="18"/>
  </w:num>
  <w:num w:numId="2" w16cid:durableId="4790093">
    <w:abstractNumId w:val="33"/>
  </w:num>
  <w:num w:numId="3" w16cid:durableId="1208765109">
    <w:abstractNumId w:val="23"/>
  </w:num>
  <w:num w:numId="4" w16cid:durableId="1147093279">
    <w:abstractNumId w:val="29"/>
  </w:num>
  <w:num w:numId="5" w16cid:durableId="86734908">
    <w:abstractNumId w:val="26"/>
  </w:num>
  <w:num w:numId="6" w16cid:durableId="501509305">
    <w:abstractNumId w:val="25"/>
  </w:num>
  <w:num w:numId="7" w16cid:durableId="1721709113">
    <w:abstractNumId w:val="2"/>
  </w:num>
  <w:num w:numId="8" w16cid:durableId="2121610223">
    <w:abstractNumId w:val="20"/>
  </w:num>
  <w:num w:numId="9" w16cid:durableId="1849521204">
    <w:abstractNumId w:val="17"/>
  </w:num>
  <w:num w:numId="10" w16cid:durableId="804153590">
    <w:abstractNumId w:val="28"/>
  </w:num>
  <w:num w:numId="11" w16cid:durableId="1525097441">
    <w:abstractNumId w:val="31"/>
  </w:num>
  <w:num w:numId="12" w16cid:durableId="831408118">
    <w:abstractNumId w:val="32"/>
  </w:num>
  <w:num w:numId="13" w16cid:durableId="901334007">
    <w:abstractNumId w:val="19"/>
  </w:num>
  <w:num w:numId="14" w16cid:durableId="1959677006">
    <w:abstractNumId w:val="11"/>
  </w:num>
  <w:num w:numId="15" w16cid:durableId="1762950196">
    <w:abstractNumId w:val="9"/>
  </w:num>
  <w:num w:numId="16" w16cid:durableId="1232038518">
    <w:abstractNumId w:val="24"/>
  </w:num>
  <w:num w:numId="17" w16cid:durableId="1567716138">
    <w:abstractNumId w:val="10"/>
  </w:num>
  <w:num w:numId="18" w16cid:durableId="1989088841">
    <w:abstractNumId w:val="0"/>
  </w:num>
  <w:num w:numId="19" w16cid:durableId="1267080587">
    <w:abstractNumId w:val="21"/>
  </w:num>
  <w:num w:numId="20" w16cid:durableId="652024401">
    <w:abstractNumId w:val="22"/>
  </w:num>
  <w:num w:numId="21" w16cid:durableId="944461482">
    <w:abstractNumId w:val="15"/>
  </w:num>
  <w:num w:numId="22" w16cid:durableId="221671751">
    <w:abstractNumId w:val="5"/>
  </w:num>
  <w:num w:numId="23" w16cid:durableId="850492856">
    <w:abstractNumId w:val="3"/>
  </w:num>
  <w:num w:numId="24" w16cid:durableId="1793983506">
    <w:abstractNumId w:val="30"/>
  </w:num>
  <w:num w:numId="25" w16cid:durableId="1624918183">
    <w:abstractNumId w:val="12"/>
  </w:num>
  <w:num w:numId="26" w16cid:durableId="275059707">
    <w:abstractNumId w:val="8"/>
  </w:num>
  <w:num w:numId="27" w16cid:durableId="375930800">
    <w:abstractNumId w:val="7"/>
  </w:num>
  <w:num w:numId="28" w16cid:durableId="982585077">
    <w:abstractNumId w:val="14"/>
  </w:num>
  <w:num w:numId="29" w16cid:durableId="1627390587">
    <w:abstractNumId w:val="16"/>
  </w:num>
  <w:num w:numId="30" w16cid:durableId="1315447451">
    <w:abstractNumId w:val="1"/>
  </w:num>
  <w:num w:numId="31" w16cid:durableId="534931816">
    <w:abstractNumId w:val="27"/>
  </w:num>
  <w:num w:numId="32" w16cid:durableId="1816949500">
    <w:abstractNumId w:val="13"/>
  </w:num>
  <w:num w:numId="33" w16cid:durableId="1704673419">
    <w:abstractNumId w:val="4"/>
  </w:num>
  <w:num w:numId="34" w16cid:durableId="1116295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A"/>
    <w:rsid w:val="00004374"/>
    <w:rsid w:val="0000635D"/>
    <w:rsid w:val="00062B29"/>
    <w:rsid w:val="00066C4B"/>
    <w:rsid w:val="000820A3"/>
    <w:rsid w:val="000B7C59"/>
    <w:rsid w:val="000C4150"/>
    <w:rsid w:val="000D0251"/>
    <w:rsid w:val="000F2AAE"/>
    <w:rsid w:val="000F4DB8"/>
    <w:rsid w:val="000F4F50"/>
    <w:rsid w:val="000F59EA"/>
    <w:rsid w:val="000F72B0"/>
    <w:rsid w:val="0014318C"/>
    <w:rsid w:val="00144447"/>
    <w:rsid w:val="00147E31"/>
    <w:rsid w:val="001A6334"/>
    <w:rsid w:val="001F6116"/>
    <w:rsid w:val="00201392"/>
    <w:rsid w:val="00254A4F"/>
    <w:rsid w:val="002558B0"/>
    <w:rsid w:val="00255C75"/>
    <w:rsid w:val="0027578A"/>
    <w:rsid w:val="00287DC8"/>
    <w:rsid w:val="00295252"/>
    <w:rsid w:val="002A6759"/>
    <w:rsid w:val="002E1238"/>
    <w:rsid w:val="002E684A"/>
    <w:rsid w:val="002F4EBC"/>
    <w:rsid w:val="002F5F17"/>
    <w:rsid w:val="0030591A"/>
    <w:rsid w:val="003102CC"/>
    <w:rsid w:val="003259B5"/>
    <w:rsid w:val="00326F0F"/>
    <w:rsid w:val="00331A07"/>
    <w:rsid w:val="003365E5"/>
    <w:rsid w:val="003455D1"/>
    <w:rsid w:val="003D3E40"/>
    <w:rsid w:val="003D7569"/>
    <w:rsid w:val="0040071A"/>
    <w:rsid w:val="00402C73"/>
    <w:rsid w:val="00417ED8"/>
    <w:rsid w:val="004342CE"/>
    <w:rsid w:val="00436761"/>
    <w:rsid w:val="004410D8"/>
    <w:rsid w:val="0045165E"/>
    <w:rsid w:val="00460283"/>
    <w:rsid w:val="00467300"/>
    <w:rsid w:val="00480831"/>
    <w:rsid w:val="00497049"/>
    <w:rsid w:val="004A28FF"/>
    <w:rsid w:val="004A66FC"/>
    <w:rsid w:val="004E3FEB"/>
    <w:rsid w:val="004E5264"/>
    <w:rsid w:val="004F3B91"/>
    <w:rsid w:val="004F7C37"/>
    <w:rsid w:val="004F7F58"/>
    <w:rsid w:val="0051691B"/>
    <w:rsid w:val="005429C6"/>
    <w:rsid w:val="00593ABE"/>
    <w:rsid w:val="005B5697"/>
    <w:rsid w:val="005D2FDD"/>
    <w:rsid w:val="005F744B"/>
    <w:rsid w:val="0060485A"/>
    <w:rsid w:val="0061120C"/>
    <w:rsid w:val="006315E1"/>
    <w:rsid w:val="00633F93"/>
    <w:rsid w:val="0064186C"/>
    <w:rsid w:val="00652F3B"/>
    <w:rsid w:val="00665DC4"/>
    <w:rsid w:val="006806FC"/>
    <w:rsid w:val="00682118"/>
    <w:rsid w:val="00686414"/>
    <w:rsid w:val="006909A8"/>
    <w:rsid w:val="00697F1E"/>
    <w:rsid w:val="006A5973"/>
    <w:rsid w:val="006A7021"/>
    <w:rsid w:val="006B5F17"/>
    <w:rsid w:val="006C207D"/>
    <w:rsid w:val="006D6FF6"/>
    <w:rsid w:val="006E725E"/>
    <w:rsid w:val="00704693"/>
    <w:rsid w:val="00720EDE"/>
    <w:rsid w:val="00737312"/>
    <w:rsid w:val="0076784B"/>
    <w:rsid w:val="007940E6"/>
    <w:rsid w:val="00795E80"/>
    <w:rsid w:val="007A0B93"/>
    <w:rsid w:val="007F7020"/>
    <w:rsid w:val="008051BE"/>
    <w:rsid w:val="00846C29"/>
    <w:rsid w:val="00874A42"/>
    <w:rsid w:val="008A7B69"/>
    <w:rsid w:val="008B29FA"/>
    <w:rsid w:val="008C485F"/>
    <w:rsid w:val="00932C3F"/>
    <w:rsid w:val="009348EB"/>
    <w:rsid w:val="009549E6"/>
    <w:rsid w:val="0095572A"/>
    <w:rsid w:val="00961FFB"/>
    <w:rsid w:val="00964D3E"/>
    <w:rsid w:val="009A6326"/>
    <w:rsid w:val="009A6FF4"/>
    <w:rsid w:val="009B5F9E"/>
    <w:rsid w:val="009F45D3"/>
    <w:rsid w:val="00A24CE4"/>
    <w:rsid w:val="00A51694"/>
    <w:rsid w:val="00A532CC"/>
    <w:rsid w:val="00A62DDD"/>
    <w:rsid w:val="00A64C19"/>
    <w:rsid w:val="00A94422"/>
    <w:rsid w:val="00AC4CB8"/>
    <w:rsid w:val="00AC7BEC"/>
    <w:rsid w:val="00AE7103"/>
    <w:rsid w:val="00B57237"/>
    <w:rsid w:val="00B90F90"/>
    <w:rsid w:val="00BA2406"/>
    <w:rsid w:val="00BA3474"/>
    <w:rsid w:val="00BA4694"/>
    <w:rsid w:val="00BB1E1B"/>
    <w:rsid w:val="00BB6789"/>
    <w:rsid w:val="00C01DDD"/>
    <w:rsid w:val="00C41C77"/>
    <w:rsid w:val="00C57CCB"/>
    <w:rsid w:val="00CA082B"/>
    <w:rsid w:val="00CC69ED"/>
    <w:rsid w:val="00CE2889"/>
    <w:rsid w:val="00CF0A2C"/>
    <w:rsid w:val="00CF30FB"/>
    <w:rsid w:val="00D17BF3"/>
    <w:rsid w:val="00D31279"/>
    <w:rsid w:val="00D63375"/>
    <w:rsid w:val="00D90A6E"/>
    <w:rsid w:val="00DA243B"/>
    <w:rsid w:val="00DB3082"/>
    <w:rsid w:val="00DB6649"/>
    <w:rsid w:val="00DE16E0"/>
    <w:rsid w:val="00DE2BFE"/>
    <w:rsid w:val="00E20033"/>
    <w:rsid w:val="00E41A63"/>
    <w:rsid w:val="00E56734"/>
    <w:rsid w:val="00E605CD"/>
    <w:rsid w:val="00E6688A"/>
    <w:rsid w:val="00E75EEC"/>
    <w:rsid w:val="00EC069E"/>
    <w:rsid w:val="00EC6DE2"/>
    <w:rsid w:val="00ED44D7"/>
    <w:rsid w:val="00EE01E5"/>
    <w:rsid w:val="00EF19A8"/>
    <w:rsid w:val="00F137CA"/>
    <w:rsid w:val="00F13DE1"/>
    <w:rsid w:val="00F243C2"/>
    <w:rsid w:val="00F64DAE"/>
    <w:rsid w:val="00F81DBB"/>
    <w:rsid w:val="00F90433"/>
    <w:rsid w:val="00FA12B4"/>
    <w:rsid w:val="00FB3458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074F"/>
  <w15:docId w15:val="{DF46B2A2-340C-4650-BD35-F9DDDA58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link w:val="ac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d">
    <w:name w:val="Balloon Text"/>
    <w:basedOn w:val="a"/>
    <w:link w:val="ae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f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1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2">
    <w:name w:val="純文字 字元"/>
    <w:basedOn w:val="a0"/>
    <w:link w:val="af1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character" w:customStyle="1" w:styleId="ac">
    <w:name w:val="清單段落 字元"/>
    <w:link w:val="ab"/>
    <w:uiPriority w:val="34"/>
    <w:locked/>
    <w:rsid w:val="002F4EBC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customStyle="1" w:styleId="adtyne">
    <w:name w:val="adtyne"/>
    <w:basedOn w:val="a0"/>
    <w:rsid w:val="0063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2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4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11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1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8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33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8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597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2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0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7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7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4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57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怡吟 陳</cp:lastModifiedBy>
  <cp:revision>34</cp:revision>
  <cp:lastPrinted>2022-05-31T10:13:00Z</cp:lastPrinted>
  <dcterms:created xsi:type="dcterms:W3CDTF">2022-05-31T07:37:00Z</dcterms:created>
  <dcterms:modified xsi:type="dcterms:W3CDTF">2022-05-31T10:18:00Z</dcterms:modified>
</cp:coreProperties>
</file>