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新北市立溪崑國民中學106學年度第一學期第一次定期評量</w:t>
      </w:r>
      <w:r w:rsidR="007639D0">
        <w:rPr>
          <w:rFonts w:ascii="標楷體" w:eastAsia="標楷體" w:hAnsi="標楷體" w:hint="eastAsia"/>
          <w:sz w:val="28"/>
        </w:rPr>
        <w:t xml:space="preserve"> 社會科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191DA1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2F30F" wp14:editId="6713772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8736A3">
        <w:rPr>
          <w:rFonts w:ascii="標楷體" w:eastAsia="標楷體" w:hAnsi="標楷體" w:hint="eastAsia"/>
          <w:sz w:val="28"/>
        </w:rPr>
        <w:t>九</w: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3401A5" w:rsidRPr="007639D0" w:rsidRDefault="003401A5" w:rsidP="003401A5">
      <w:pPr>
        <w:rPr>
          <w:rFonts w:ascii="標楷體" w:eastAsia="標楷體" w:hAnsi="標楷體"/>
          <w:sz w:val="28"/>
        </w:rPr>
      </w:pPr>
      <w:r w:rsidRPr="007639D0">
        <w:rPr>
          <w:rFonts w:ascii="標楷體" w:eastAsia="標楷體" w:hAnsi="標楷體" w:hint="eastAsia"/>
          <w:sz w:val="28"/>
        </w:rPr>
        <w:t>【</w:t>
      </w:r>
      <w:r>
        <w:rPr>
          <w:rFonts w:ascii="標楷體" w:eastAsia="標楷體" w:hAnsi="標楷體" w:hint="eastAsia"/>
          <w:sz w:val="28"/>
        </w:rPr>
        <w:t>地理</w:t>
      </w:r>
      <w:r w:rsidRPr="007639D0">
        <w:rPr>
          <w:rFonts w:ascii="標楷體" w:eastAsia="標楷體" w:hAnsi="標楷體" w:hint="eastAsia"/>
          <w:sz w:val="28"/>
        </w:rPr>
        <w:t>】</w:t>
      </w:r>
    </w:p>
    <w:p w:rsidR="003401A5" w:rsidRDefault="003401A5" w:rsidP="003401A5">
      <w:pPr>
        <w:pStyle w:val="a7"/>
        <w:numPr>
          <w:ilvl w:val="0"/>
          <w:numId w:val="3"/>
        </w:numPr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西亞大多數地區全年乾燥少雨，屬熱帶沙漠氣候與草原氣候，僅地中海與黑海沿岸地區屬溫帶地中海型氣候。</w:t>
      </w:r>
    </w:p>
    <w:p w:rsidR="003401A5" w:rsidRDefault="003401A5" w:rsidP="003401A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請問：造成西亞普遍乾燥，最主要的原因為何？</w:t>
      </w:r>
    </w:p>
    <w:p w:rsidR="003401A5" w:rsidRPr="003401A5" w:rsidRDefault="003401A5" w:rsidP="003401A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(A)</w:t>
      </w:r>
      <w:r w:rsidRPr="003401A5">
        <w:rPr>
          <w:rFonts w:ascii="Calibri" w:eastAsia="新細明體" w:hAnsi="Calibri" w:cs="Times New Roman" w:hint="eastAsia"/>
        </w:rPr>
        <w:t>北大西洋暖流經過</w:t>
      </w:r>
      <w:r w:rsidRPr="003401A5">
        <w:rPr>
          <w:rFonts w:ascii="Calibri" w:eastAsia="新細明體" w:hAnsi="Calibri" w:cs="Times New Roman" w:hint="eastAsia"/>
        </w:rPr>
        <w:t xml:space="preserve">   </w:t>
      </w:r>
      <w:r w:rsidRPr="003401A5">
        <w:rPr>
          <w:rFonts w:ascii="Calibri" w:eastAsia="新細明體" w:hAnsi="Calibri" w:cs="Times New Roman"/>
        </w:rPr>
        <w:t>(B</w:t>
      </w:r>
      <w:r w:rsidRPr="003401A5">
        <w:rPr>
          <w:rFonts w:ascii="Calibri" w:eastAsia="新細明體" w:hAnsi="Calibri" w:cs="Times New Roman" w:hint="eastAsia"/>
        </w:rPr>
        <w:t xml:space="preserve"> </w:t>
      </w:r>
      <w:r w:rsidRPr="003401A5">
        <w:rPr>
          <w:rFonts w:ascii="Calibri" w:eastAsia="新細明體" w:hAnsi="Calibri" w:cs="Times New Roman"/>
        </w:rPr>
        <w:t>)</w:t>
      </w:r>
      <w:r w:rsidRPr="003401A5">
        <w:rPr>
          <w:rFonts w:ascii="Calibri" w:eastAsia="新細明體" w:hAnsi="Calibri" w:cs="Times New Roman" w:hint="eastAsia"/>
        </w:rPr>
        <w:t>距海遙遠，水氣不易進入</w:t>
      </w:r>
      <w:r w:rsidRPr="003401A5">
        <w:rPr>
          <w:rFonts w:ascii="Calibri" w:eastAsia="新細明體" w:hAnsi="Calibri" w:cs="Times New Roman" w:hint="eastAsia"/>
        </w:rPr>
        <w:t xml:space="preserve">   </w:t>
      </w:r>
      <w:r w:rsidRPr="003401A5">
        <w:rPr>
          <w:rFonts w:ascii="Calibri" w:eastAsia="新細明體" w:hAnsi="Calibri" w:cs="Times New Roman"/>
        </w:rPr>
        <w:t>(C)</w:t>
      </w:r>
      <w:r w:rsidRPr="003401A5">
        <w:rPr>
          <w:rFonts w:ascii="Calibri" w:eastAsia="新細明體" w:hAnsi="Calibri" w:cs="Times New Roman" w:hint="eastAsia"/>
        </w:rPr>
        <w:t>低氣壓籠罩</w:t>
      </w:r>
      <w:r w:rsidRPr="003401A5">
        <w:rPr>
          <w:rFonts w:ascii="Calibri" w:eastAsia="新細明體" w:hAnsi="Calibri" w:cs="Times New Roman" w:hint="eastAsia"/>
        </w:rPr>
        <w:t xml:space="preserve">   </w:t>
      </w:r>
      <w:r w:rsidRPr="003401A5">
        <w:rPr>
          <w:rFonts w:ascii="Calibri" w:eastAsia="新細明體" w:hAnsi="Calibri" w:cs="Times New Roman"/>
        </w:rPr>
        <w:t>(D)</w:t>
      </w:r>
      <w:r w:rsidRPr="003401A5">
        <w:rPr>
          <w:rFonts w:ascii="Calibri" w:eastAsia="新細明體" w:hAnsi="Calibri" w:cs="Times New Roman" w:hint="eastAsia"/>
        </w:rPr>
        <w:t>副熱帶高氣壓籠罩。</w:t>
      </w:r>
    </w:p>
    <w:p w:rsidR="003401A5" w:rsidRPr="003401A5" w:rsidRDefault="003401A5" w:rsidP="003401A5">
      <w:pPr>
        <w:pStyle w:val="a7"/>
        <w:numPr>
          <w:ilvl w:val="0"/>
          <w:numId w:val="3"/>
        </w:numPr>
        <w:spacing w:line="400" w:lineRule="atLeast"/>
        <w:ind w:leftChars="0"/>
        <w:rPr>
          <w:rFonts w:ascii="Calibri" w:eastAsia="新細明體" w:hAnsi="Calibri" w:cs="Times New Roman"/>
        </w:rPr>
      </w:pPr>
      <w:r w:rsidRPr="00A950B8">
        <w:rPr>
          <w:noProof/>
        </w:rPr>
        <w:drawing>
          <wp:anchor distT="0" distB="0" distL="114300" distR="114300" simplePos="0" relativeHeight="251662336" behindDoc="1" locked="0" layoutInCell="1" allowOverlap="1" wp14:anchorId="5D9D87AF" wp14:editId="7F6B2E98">
            <wp:simplePos x="0" y="0"/>
            <wp:positionH relativeFrom="column">
              <wp:posOffset>6177915</wp:posOffset>
            </wp:positionH>
            <wp:positionV relativeFrom="paragraph">
              <wp:posOffset>405130</wp:posOffset>
            </wp:positionV>
            <wp:extent cx="1913255" cy="1059815"/>
            <wp:effectExtent l="0" t="0" r="0" b="6985"/>
            <wp:wrapTight wrapText="bothSides">
              <wp:wrapPolygon edited="0">
                <wp:start x="0" y="0"/>
                <wp:lineTo x="0" y="21354"/>
                <wp:lineTo x="21292" y="21354"/>
                <wp:lineTo x="21292" y="0"/>
                <wp:lineTo x="0" y="0"/>
              </wp:wrapPolygon>
            </wp:wrapTight>
            <wp:docPr id="2" name="圖片 2" descr="地下水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地下水井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1A5">
        <w:rPr>
          <w:rFonts w:ascii="Calibri" w:eastAsia="新細明體" w:hAnsi="Calibri" w:cs="Times New Roman" w:hint="eastAsia"/>
        </w:rPr>
        <w:t>西亞氣候乾燥，降水稀少，必須依賴灌溉才能發展農業，主要生長椰棗、小麥等耐旱作物</w:t>
      </w:r>
      <w:r w:rsidRPr="003401A5">
        <w:rPr>
          <w:rFonts w:ascii="新細明體" w:eastAsia="新細明體" w:hAnsi="新細明體" w:cs="Times New Roman" w:hint="eastAsia"/>
        </w:rPr>
        <w:t>，</w:t>
      </w:r>
      <w:r w:rsidRPr="003401A5">
        <w:rPr>
          <w:rFonts w:ascii="Calibri" w:eastAsia="新細明體" w:hAnsi="Calibri" w:cs="Times New Roman" w:hint="eastAsia"/>
        </w:rPr>
        <w:t>各地依水源差異，發展出不同的灌溉方式。右圖為阿拉伯半島沙漠灌溉區，利用旋轉灑水裝置，發展灌溉農業。</w:t>
      </w:r>
    </w:p>
    <w:p w:rsidR="003401A5" w:rsidRDefault="003401A5" w:rsidP="003401A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請問：阿拉伯半島居民發展灌溉農業</w:t>
      </w:r>
      <w:r w:rsidRPr="003401A5">
        <w:rPr>
          <w:rFonts w:ascii="新細明體" w:eastAsia="新細明體" w:hAnsi="新細明體" w:cs="Times New Roman" w:hint="eastAsia"/>
        </w:rPr>
        <w:t>，</w:t>
      </w:r>
      <w:r w:rsidRPr="003401A5">
        <w:rPr>
          <w:rFonts w:ascii="Calibri" w:eastAsia="新細明體" w:hAnsi="Calibri" w:cs="Times New Roman" w:hint="eastAsia"/>
        </w:rPr>
        <w:t>是利用哪種水源灌溉？</w:t>
      </w:r>
    </w:p>
    <w:p w:rsidR="003401A5" w:rsidRPr="003401A5" w:rsidRDefault="003401A5" w:rsidP="003401A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(A)</w:t>
      </w:r>
      <w:r w:rsidRPr="003401A5">
        <w:rPr>
          <w:rFonts w:ascii="Calibri" w:eastAsia="新細明體" w:hAnsi="Calibri" w:cs="Times New Roman" w:hint="eastAsia"/>
        </w:rPr>
        <w:t>雨水</w:t>
      </w:r>
      <w:r w:rsidRPr="003401A5">
        <w:rPr>
          <w:rFonts w:ascii="Calibri" w:eastAsia="新細明體" w:hAnsi="Calibri" w:cs="Times New Roman" w:hint="eastAsia"/>
        </w:rPr>
        <w:t xml:space="preserve">   (B)</w:t>
      </w:r>
      <w:r w:rsidRPr="003401A5">
        <w:rPr>
          <w:rFonts w:ascii="Calibri" w:eastAsia="新細明體" w:hAnsi="Calibri" w:cs="Times New Roman" w:hint="eastAsia"/>
        </w:rPr>
        <w:t>高山雪水</w:t>
      </w:r>
      <w:r w:rsidRPr="003401A5">
        <w:rPr>
          <w:rFonts w:ascii="Calibri" w:eastAsia="新細明體" w:hAnsi="Calibri" w:cs="Times New Roman" w:hint="eastAsia"/>
        </w:rPr>
        <w:t xml:space="preserve">   (C)</w:t>
      </w:r>
      <w:r w:rsidRPr="003401A5">
        <w:rPr>
          <w:rFonts w:ascii="Calibri" w:eastAsia="新細明體" w:hAnsi="Calibri" w:cs="Times New Roman" w:hint="eastAsia"/>
        </w:rPr>
        <w:t>地下水</w:t>
      </w:r>
      <w:r w:rsidRPr="003401A5">
        <w:rPr>
          <w:rFonts w:ascii="Calibri" w:eastAsia="新細明體" w:hAnsi="Calibri" w:cs="Times New Roman" w:hint="eastAsia"/>
        </w:rPr>
        <w:t xml:space="preserve">  (D)</w:t>
      </w:r>
      <w:r w:rsidRPr="003401A5">
        <w:rPr>
          <w:rFonts w:ascii="Calibri" w:eastAsia="新細明體" w:hAnsi="Calibri" w:cs="Times New Roman" w:hint="eastAsia"/>
        </w:rPr>
        <w:t>河水。</w:t>
      </w:r>
    </w:p>
    <w:p w:rsidR="003401A5" w:rsidRPr="000A1F25" w:rsidRDefault="003401A5" w:rsidP="000A1F25">
      <w:pPr>
        <w:pStyle w:val="a7"/>
        <w:numPr>
          <w:ilvl w:val="0"/>
          <w:numId w:val="3"/>
        </w:numPr>
        <w:spacing w:line="400" w:lineRule="atLeast"/>
        <w:ind w:leftChars="0" w:rightChars="1700" w:right="408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西亞自古為歐、亞、非三洲交通往來必經之地，民族構成多元</w:t>
      </w:r>
      <w:r w:rsidRPr="003401A5">
        <w:rPr>
          <w:rFonts w:ascii="新細明體" w:eastAsia="新細明體" w:hAnsi="新細明體" w:cs="Times New Roman" w:hint="eastAsia"/>
        </w:rPr>
        <w:t>。</w:t>
      </w:r>
      <w:r w:rsidRPr="003401A5">
        <w:rPr>
          <w:rFonts w:ascii="Calibri" w:eastAsia="新細明體" w:hAnsi="Calibri" w:cs="Times New Roman" w:hint="eastAsia"/>
        </w:rPr>
        <w:t>近年來因</w:t>
      </w:r>
      <w:r w:rsidRPr="000A1F25">
        <w:rPr>
          <w:rFonts w:ascii="Calibri" w:eastAsia="新細明體" w:hAnsi="Calibri" w:cs="Times New Roman" w:hint="eastAsia"/>
        </w:rPr>
        <w:t>盛產石油，使得政治、經濟情勢愈加複雜，國際衝突頻繁，長期紛爭不斷。</w:t>
      </w:r>
    </w:p>
    <w:p w:rsidR="003401A5" w:rsidRDefault="003401A5" w:rsidP="003401A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請問：造成西亞衝突原因中，下列敘述</w:t>
      </w:r>
      <w:r w:rsidRPr="003401A5">
        <w:rPr>
          <w:rFonts w:ascii="Calibri" w:eastAsia="新細明體" w:hAnsi="Calibri" w:cs="Times New Roman" w:hint="eastAsia"/>
          <w:u w:val="double"/>
        </w:rPr>
        <w:t>何者正確</w:t>
      </w:r>
      <w:r w:rsidRPr="003401A5">
        <w:rPr>
          <w:rFonts w:ascii="Calibri" w:eastAsia="新細明體" w:hAnsi="Calibri" w:cs="Times New Roman" w:hint="eastAsia"/>
        </w:rPr>
        <w:t>？</w:t>
      </w:r>
    </w:p>
    <w:p w:rsidR="003401A5" w:rsidRDefault="00BA6DC8" w:rsidP="003401A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A950B8"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1308C33E" wp14:editId="5236D599">
            <wp:simplePos x="0" y="0"/>
            <wp:positionH relativeFrom="column">
              <wp:posOffset>5766435</wp:posOffset>
            </wp:positionH>
            <wp:positionV relativeFrom="paragraph">
              <wp:posOffset>173990</wp:posOffset>
            </wp:positionV>
            <wp:extent cx="2522220" cy="1685925"/>
            <wp:effectExtent l="0" t="0" r="0" b="9525"/>
            <wp:wrapSquare wrapText="bothSides"/>
            <wp:docPr id="3" name="Picture 48" descr="N1-1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48" descr="N1-1-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1A5" w:rsidRPr="003401A5">
        <w:rPr>
          <w:rFonts w:ascii="Calibri" w:eastAsia="新細明體" w:hAnsi="Calibri" w:cs="Times New Roman"/>
        </w:rPr>
        <w:t>(A)</w:t>
      </w:r>
      <w:r w:rsidR="003401A5" w:rsidRPr="003401A5">
        <w:rPr>
          <w:rFonts w:ascii="Calibri" w:eastAsia="新細明體" w:hAnsi="Calibri" w:cs="Times New Roman" w:hint="eastAsia"/>
        </w:rPr>
        <w:t xml:space="preserve"> </w:t>
      </w:r>
      <w:r w:rsidR="003401A5" w:rsidRPr="003401A5">
        <w:rPr>
          <w:rFonts w:ascii="Calibri" w:eastAsia="新細明體" w:hAnsi="Calibri" w:cs="Times New Roman" w:hint="eastAsia"/>
        </w:rPr>
        <w:t>民族糾紛：猶太人與阿拉伯人衝突</w:t>
      </w:r>
    </w:p>
    <w:p w:rsidR="003401A5" w:rsidRDefault="003401A5" w:rsidP="003401A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/>
        </w:rPr>
        <w:t>(B)</w:t>
      </w:r>
      <w:r w:rsidRPr="003401A5">
        <w:rPr>
          <w:rFonts w:ascii="Calibri" w:eastAsia="新細明體" w:hAnsi="Calibri" w:cs="Times New Roman" w:hint="eastAsia"/>
        </w:rPr>
        <w:t>印度教、猶太教、伊斯蘭教為爭奪聖地，引發宗教信仰的衝突</w:t>
      </w:r>
    </w:p>
    <w:p w:rsidR="003401A5" w:rsidRDefault="003401A5" w:rsidP="003401A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(</w:t>
      </w:r>
      <w:r w:rsidRPr="003401A5">
        <w:rPr>
          <w:rFonts w:ascii="Calibri" w:eastAsia="新細明體" w:hAnsi="Calibri" w:cs="Times New Roman"/>
        </w:rPr>
        <w:t>C)</w:t>
      </w:r>
      <w:r w:rsidRPr="003401A5">
        <w:rPr>
          <w:rFonts w:ascii="Calibri" w:eastAsia="新細明體" w:hAnsi="Calibri" w:cs="Times New Roman" w:hint="eastAsia"/>
        </w:rPr>
        <w:t>爭奪恆河水資源</w:t>
      </w:r>
    </w:p>
    <w:p w:rsidR="003401A5" w:rsidRPr="003401A5" w:rsidRDefault="003401A5" w:rsidP="003401A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/>
        </w:rPr>
        <w:t>(D)</w:t>
      </w:r>
      <w:r w:rsidRPr="003401A5">
        <w:rPr>
          <w:rFonts w:ascii="Calibri" w:eastAsia="新細明體" w:hAnsi="Calibri" w:cs="Times New Roman" w:hint="eastAsia"/>
        </w:rPr>
        <w:t>爭奪分布於裏海沿岸石油。</w:t>
      </w:r>
    </w:p>
    <w:p w:rsidR="003401A5" w:rsidRPr="000A1F25" w:rsidRDefault="003401A5" w:rsidP="000A1F25">
      <w:pPr>
        <w:pStyle w:val="a7"/>
        <w:numPr>
          <w:ilvl w:val="0"/>
          <w:numId w:val="3"/>
        </w:numPr>
        <w:spacing w:line="400" w:lineRule="atLeast"/>
        <w:ind w:leftChars="0" w:rightChars="1936" w:right="4646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在臺灣，房屋坐向多坐北朝南，且門窗開得很大，讓室內光線充足，空氣流通；</w:t>
      </w:r>
      <w:r w:rsidRPr="000A1F25">
        <w:rPr>
          <w:rFonts w:ascii="Calibri" w:eastAsia="新細明體" w:hAnsi="Calibri" w:cs="Times New Roman" w:hint="eastAsia"/>
        </w:rPr>
        <w:t>在西亞地區所建的房子，牆很厚，門窗很小且多為平頂式建築。</w:t>
      </w:r>
    </w:p>
    <w:p w:rsidR="003401A5" w:rsidRDefault="003401A5" w:rsidP="003401A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請問：造成台灣</w:t>
      </w:r>
      <w:r w:rsidRPr="003401A5">
        <w:rPr>
          <w:rFonts w:ascii="新細明體" w:eastAsia="新細明體" w:hAnsi="新細明體" w:cs="Times New Roman" w:hint="eastAsia"/>
        </w:rPr>
        <w:t>、</w:t>
      </w:r>
      <w:r w:rsidRPr="003401A5">
        <w:rPr>
          <w:rFonts w:ascii="Calibri" w:eastAsia="新細明體" w:hAnsi="Calibri" w:cs="Times New Roman" w:hint="eastAsia"/>
        </w:rPr>
        <w:t>西亞</w:t>
      </w:r>
      <w:r>
        <w:rPr>
          <w:rFonts w:ascii="Calibri" w:eastAsia="新細明體" w:hAnsi="Calibri" w:cs="Times New Roman" w:hint="eastAsia"/>
        </w:rPr>
        <w:t>兩地區房屋的差異，最主要因素為何？</w:t>
      </w:r>
    </w:p>
    <w:p w:rsidR="003401A5" w:rsidRPr="003401A5" w:rsidRDefault="00BA6DC8" w:rsidP="003401A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A950B8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8976DE8" wp14:editId="2460401E">
                <wp:simplePos x="0" y="0"/>
                <wp:positionH relativeFrom="column">
                  <wp:posOffset>6069965</wp:posOffset>
                </wp:positionH>
                <wp:positionV relativeFrom="paragraph">
                  <wp:posOffset>164574</wp:posOffset>
                </wp:positionV>
                <wp:extent cx="2169795" cy="1752600"/>
                <wp:effectExtent l="0" t="0" r="1905" b="0"/>
                <wp:wrapNone/>
                <wp:docPr id="76" name="群組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9795" cy="1752600"/>
                          <a:chOff x="5113" y="869"/>
                          <a:chExt cx="1837" cy="2196"/>
                        </a:xfrm>
                      </wpg:grpSpPr>
                      <pic:pic xmlns:pic="http://schemas.openxmlformats.org/drawingml/2006/picture">
                        <pic:nvPicPr>
                          <pic:cNvPr id="78" name="Picture 58" descr="1-1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3" y="869"/>
                            <a:ext cx="1837" cy="2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Line 64"/>
                        <wps:cNvCnPr/>
                        <wps:spPr bwMode="auto">
                          <a:xfrm>
                            <a:off x="6140" y="2270"/>
                            <a:ext cx="400" cy="4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76" o:spid="_x0000_s1026" style="position:absolute;margin-left:477.95pt;margin-top:12.95pt;width:170.85pt;height:138pt;z-index:251661312" coordorigin="5113,869" coordsize="1837,2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iLeVEwQAALMKAAAOAAAAZHJzL2Uyb0RvYy54bWzMVltu4zYU/S/QPRD6&#10;V/SIrBdiDxLJDgqkbdBpF0BTtEWMRAokHSco5q9L6Rb62+3MNnpJSrYTp51g8lMDkvm8uvece3h5&#10;9eGx79ADlYoJPveii9BDlBPRML6de7/9uvJzDymNeYM7wence6LK+7D4/rur/VDSWLSia6hEYISr&#10;cj/MvVbroQwCRVraY3UhBsphciNkjzV05TZoJN6D9b4L4jBMg72QzSAFoUrBaO0mvYW1v9lQon/e&#10;bBTVqJt74Ju2b2nfa/MOFle43Eo8tIyMbuBv8KLHjMNHD6ZqrDHaSXZmqmdECiU2+oKIPhCbDSPU&#10;xgDRROGLaG6l2A02lm253w4HmADaFzh9s1ny08O9RKyZe1nqIY574OjL339++esPBAOAzn7YlrDo&#10;Vg4fh3vpQoTmnSCfFEwHL+dNf+sWo/X+R9GAQbzTwqLzuJG9MQFxo0dLwtOBBPqoEYHBOEqLrJh5&#10;iMBclM3iNBxpIi1wafbNoujSQzCdp4VjkLTLcXuUX2ZubxwVNoIAl+671tfRt8XVwEgJzwgqtM5A&#10;/XrywS69k9QbjfRvstFj+Wk3+MD/gDVbs47pJ5vLAJFxij/cM2KgNp0TfkBJjh+YNl9FMxhpqCKQ&#10;zpEf+bGBYtrjLGAToaUKcVG1mG/ptRpAFLADrE1DUop9S3GjzLAh9bkV233m1bpjw4p1neHStMf4&#10;wZEXefkKhC7na0F2PeXaiVjSDqAQXLVsUB6SJe3XFHJS/tBENnEgOe6UNp8zaWKF9XucX4dhEd/4&#10;1Sys/CTMlv51kWR+Fi6zJEzyqIqqz2Z3lJQ7RQEG3NUDG32F0TNvX1XReN44fVqdowdsTxODlHVo&#10;+rcuwpCBxPiqJPkFwIZ10NaSatKa5gaQG8dh8WHCwnxE1nCgQHJfVdG5GiYp/YcWIDOk0rdU9Mg0&#10;AGpw1EKNHyAMF9q0xDjNhSHchtLxZwMQgxt5jaQiLJb5Mk/8JE6XQFJd+9erKvHTFUi7vqyrqo4m&#10;klrWNJSbz7yfIwu56FgzpamS23XVScfdyv5sqgMBx2WByZWjGxOvxtgx74ooTsKbuPBXaZ75ySqZ&#10;+UUW5n4YFTdFGiZFUq+eh3THOH1/SGg/94pZPLMsnTgNEZzGFtrfeWy47JmGWtuxHg7OwyJcGuUv&#10;eWOp1Zh1rn0ChXH/CIVLeZfqU47CrGnCYwoGVHI1HQnQe5vMTB1/rQZ+bPFAIWRj9ngY5sl0GFps&#10;08TEOy6p+L0ce2/STxolcDOAahLH2VhpJgElUHpsHUpiOwOxTyVs0sYonw4werN83s0k3AtGwv6N&#10;vP+pJA+nyEl6OYW6tJrSzKWXIdRQ6Khdi+bJMgt13KYYLDa3DbgZ2W3jLc5cvU77dtXxrrn4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IwByF+EAAAALAQAADwAAAGRycy9kb3du&#10;cmV2LnhtbEyPwWqDQBCG74W+wzKF3ppVg2m1jiGEtqdQSFIovU10ohJ3V9yNmrfvempPwzAf/3x/&#10;tp5UKwbubWM0QrgIQLAuTNnoCuHr+P70AsI60iW1RjPCjS2s8/u7jNLSjHrPw8FVwodomxJC7VyX&#10;SmmLmhXZhelY+9vZ9IqcX/tKlj2NPly1MgqClVTUaP+hpo63NReXw1UhfIw0bpbh27C7nLe3n2P8&#10;+b0LGfHxYdq8gnA8uT8YZn2vDrl3OpmrLq1oEZI4TjyKEM1zBqLkeQXihLAMwgRknsn/HfJfAAAA&#10;//8DAFBLAwQKAAAAAAAAACEAQ5UIlnI8AAByPAAAFAAAAGRycy9tZWRpYS9pbWFnZTEucG5niVBO&#10;Rw0KGgoAAAANSUhEUgAAAfEAAAIVCAAAAADkZJmoAAAAAmJLR0QAAKqNIzIAAAAMY21QUEpDbXAw&#10;NzEyAPgBA+rMYJUAADwTSURBVHhe7V1r2iSpiq6aFfTvro2cWUevs/fRG+n5fXZQE95BUUAxbpn5&#10;zPSpL9NQ5AUEROPHj8d+/vNYyi8l/Oelo68MfgD+z8rzn/rsgfi/47n/+vHj9wnccaLHUIKp+Ov4&#10;8+8TCHvXEL9+/I9gQmcA7qXqEC7xxwH+w//n+1FxQIK4qsPpxjq5ilh/IVfzm0Vco3fq0dEDB+Ti&#10;wTzSzqZ/IdcynUX8nFXck62B3AP+hVwL99FegPhEr5OPiCFPml1D/tV4nvO3QpwnN7QIwCZn/S+A&#10;8xdylof3Qlym5BBWH58lzI8fvpBzkLNh8K9TovFM5k82KC+Yxmi88uK+MfoI8xCP/xK7yJz8WPzO&#10;EAMBP3T7+D8HMYAZGnkLet7WR8qydtNdJ+v4j7GSYwU//vo7IJ5X9+PvbypuIKRex//7X6fn9xHl&#10;ASnBgB8Qu/8Pn/yPaNy/ERuD5KHjDvA/uknts3X8UHJ2KafmFLQ/4Q2t/HdhB/zKefUD9a5qPWJ7&#10;DfjoHvVvxNZT9RSdjSA/1+DLIrSKJhSUfSO2EWI5Hne2nfqodjDPlY0yWhWFh1W+fPkN0gEwcR0f&#10;LOUn7Y9jmlRyhgK26L4nFz7+9l3LI39/OT8paXfHe7s94hnwpNlUxPaFPECOKiI6S/mhbif7bvqd&#10;8r99xJbNBBGxffMyiTtAx32MRkRGt1fyrvfQjdiu8jeuH7eqenL2vQ3SLlFyi4xQHbFdz+87UID3&#10;zrqQ34FULQ1NxPa17I6F1W5p8uJq7p6/ki8reR2x+YDtG6dBXz2gTHrsVyzlqgCt1X/gwfsNl8Ob&#10;c/+rNRRva4+iszg55765D+L46ZBPZtcTQM0eGwS7bLe9DU9+PkS9egL82DUH++ane28u1zpv2Ns9&#10;tr9RdcwnG3cUncH4LLE7qrr7Uxcn8/I2bsFW58wOkGtmZjt48nO1VXcKDqx5RN1/8xrIPzvvWiFe&#10;AZ6ADlLwEshxTvbJ6jpFO0acADwiHTy50zHfYdhDVdTH1ka1nhuRcvs32PngSJ0amP+e2isfyj6w&#10;6R/qvuG9s8KsJhouonCqA7cYpdXoF8A/1H+rdkuD4R7AntLuJ4JuCnlS61Ix8WkpmQbxhDZAvs7E&#10;hCanYW6JOAI8Fcl8FuZdxMPKHfEvmLtvjr/8D2dhbgY5LpUhql6nnN+HPQQRPzx1IpUdUI++W/7X&#10;qZjzB5NEXEeJ12oVd1n3z/hgxDt7F3Btx+re0fOftvpvouSxOCJtpvjNFXia5VMg94iHQjdaxYPg&#10;t+Y9fduYdhi9Gdl9K8QRqGg35YOi84B4s1wTBu5XY/KjGCBYQ2//GkdyRma9a7ZLcdT7LTtEXLcf&#10;7UH10ALIcY4s4G6g6CZK3gez8uDfjXpax0cmneRAdNpR4tUrOJYbG6d+L+LRiaMsO7F/KDKINxaa&#10;7Ln9oTvdlwAH+ysE3tkFWNXznWY9m/QG8vH2vM4k3kYGQF5dU35wtI3Jdv+/P93H6TfBBf+d/3Xp&#10;o6FucqD6GLJfsfwndxj+DN+cQNHkRJjHYmXjfzW9O8BL+/RPCm9v520w1xCoaAu2U/CZ1GOSCWsI&#10;dOgaSIFirHs0TTspfyhObbd+OzeXVSdul1mvNsuB0+4AH81qF0UcJ1d/L1ZdpeTqYYP+r9j2LUYU&#10;KLivay4ROwe4M+tbSFKzVv1A3i1V+G56HXdkLfntW1QKarhPwmXEBYDvqNZQo6d/QHb3ctvvjHiH&#10;9VxPY3xiZsjhYOW0QgT6uDiqjMWGF4/13mZ03KnrXHAi0J0OSuZKnqz4X38HWTou6PeZdoXLsTdP&#10;MK0bwwfBTorCqnsLzUFOHwOYvkdoG3dJ28FqeOCquRjuQRn2OmvV3R45a2ZN68iEGEyxDMXcPgaf&#10;6uYhD6WThn/o6PXlzCPMHdwk5DdayaM/6fHNMfer0XYzjYgfgHNmGouE98PgOSVKYlrIdYPAPrch&#10;Md/xvPDq1Mu2tUP8jz+UGu5JCDF2B/ToF1FaPs8ndh3Rs2axy3kB1pNq9cSBuIe7lyMdjfNv96GM&#10;dAO5T8NPET+vi/3h5mOHqSnc4qHOltcabbmKrLMFOQeeubu+lBPyuYXn6Xjw1a3pDoqdA95KeqZH&#10;m5OTnuyG5WjNLZ+eyppCrT3t71fXd+EOl/ceg5Yc70elX+bM+hyl9NwC8Ut4T09Cz23TJ+bemuH5&#10;1ZFwvHTDO1JjGnNaM2yVfD3snp6IKYLazjziWiV3Kbee19bfj0qmXksibK+ltDOWgcf2VBX3N//8&#10;oVzKBznWgne8aQfU/ufd53l+WzlL08neLEFWlKyI/8yzs1nWzlhhO8oZ8vKOgzpQO/52EdoMtd9n&#10;LDjg9850St5X8ToYg7spQRhCC+8lT1FvtHdhoePPXMXj3tmBuCJEE2ycEWiCLNxhBBR7kqgvI2P6&#10;yYj7LKv33qRO0TzgyeQfxj8oSCiB1XzmLAMxgnZgX6+rJlcztbPaxuiM3QvL9EgFA08AJ2WO7Mzh&#10;64fat0u4qLbISUAuodZWFsJUPOD5X2WEBG/hkPtGza+8bxrqi7J/l0ZVaK6ZWVc5EmnU4oAYORS2&#10;YAp6i+fOIoQY364yqwFHIVsF+V8//jm+UUGuHp9ihG4lz/imVLyR4AkgMm6CEc+KXkYJO6JwVD2/&#10;IeCxZNT9T1Z3B7kccyPlUiEO8W3NnjEme7trEAcA66ElacUK7hEHdeHBwGuitQsQxwodITdiz158&#10;294D4juJT2t2yr05uEseLopDKCeVmfazEHeMCRS1FnyuYP9scMnxPOI7AR/PMuu/IilzJuIO890q&#10;cbIcGGdZldQH/Q9nOp3YaWNk5XAzzcOZ2Zknb/vM3G6pyXSShkfI5+uhLKipA21n+0LGYKYezIKi&#10;XX1EvbpAjNMa7lXcKbso3W61CtW+elm2f/x0y7fR4rELtul+L7TqqFImlMp4y86a9m3CGT3HnwIa&#10;phl+gwcPq77hhmN+YrhSJsRrf/GHEVl54Ef2LWKIFbPlIdVbpc7n0snC8S9sdtE6jiplXDVUPN/J&#10;OHBWNv1gOBMLykLFC4GbHvrgoYtAtplKkrC6Usav4vHj064dftsBXpbx1mqkKPxcnkwjqHswrONW&#10;plI4dqyUce+W9eUy/v+B0h/nesnV3H1phMJbLbYEgajjVqyUDDls45GnMu1eLBHgC68tA556vETW&#10;88FLf3bgjKRrmSWmHRRf/SZSH1T90HK8c07dHnY0rdy/SdakUoe65OEmLJmcVfexw6oHsdbM76/d&#10;7//8Ty6XKKUnVSbEo20DOcmc17pufh33OQcN5Lt4nWslfJEMQKJXHr8Rcmvdukt/wWs7EFckkAOb&#10;N9xInjfa+O59oaT/zwQnYcF847Ym5bbzEyco3PaIX8cD3F7NRXoe9cpevUKPsVpivHAUoZsjA9rs&#10;dO8mvpGTC9i3YbK74+irh1Sy/3AualBEpXqNRSkMCXdWUC1cywNg/We0HOg4EZkWJedYsRucDf2j&#10;vLrq6F19b+0ScV4esLLCE4pN39kYeJuudyPHSJ6cnlji3MTDOMsqOF6b1MsUcgx4dWNmB/Dw9VAy&#10;BPwAtynna5Uz5KJFTjDIrZoAq+7p4hKu7R6naDr4WEP7V5t3LR5Z/aKi3DbftZiQF5HiGiWz3lPn&#10;9yZavVXnNygLJ6HpXVUvgE9el9MJRZB2LZdnhgcA4C4vsJB5K3d6hZ4/44avHJ1F/g91HGli5r4k&#10;PmJ03F2RiQQA/IV9xNYYTMZnwFv3PPid8s3FSX9jfBZqWWGoMkIccvtQLV+WmlZShu+cVe/bYxT8&#10;pz+SYrvhp5S89tZjQiKoeibmhZB7xFE+sZ5kqc7GCl7xOiHfQ24acRSyjddpFfRhLyWt43ETBeP9&#10;0Nucxkxqq56OuQMPNadkfsUAOW1v+m6BcwXX1/GQE7+6xZ1PtBwt+EZgdIR2SjVj6hwzXuev1zoO&#10;s63l3ABn3pDppTCd1fHk0gkSPtn7k8lUWxMRatPxKqfIPcuGvbpVa9Wr+ghZktnjMQSF0ZReSqRI&#10;Egs5CBtFXG0CNGDZ8VLOpyFFA96jEVXLCrMweYnHxr4iHuNiODNgpbmET2qqMuyF1JRvbPZIn/2m&#10;KwqLxqr3AOsb9mxOB3o4pePYaxuuHJEG1hKA2SWz3rxJmfjiPWpuUa8ekEi8ntQxQs7qdPko7Iey&#10;Iacg5iJqvW5SzfrqAUM7Z96VWMd7ZxKRIna9J73nVoALUb/LtXbjr2pdkeSEXEwirnPhPFdzWLZ1&#10;SHlu3cHIaWdgwIUfRDZGizjEO0VdXRxlQtfMC9ZFcBx+DeTLVh0AHna8cIzOMbL3e7AVR2ehv6bA&#10;GT2HzXg4qyo37TISxdZA1t2VreRWnUhBIU30pheeNICqrtVxBUsAEXF4qf+mMOvsnqKC4Eubqqx6&#10;vZUaF0+HdPTdwPUP1Yq+DfFa6KJFEHFVZ9bfURCjRhzWRCWoM3fhRnYVS21CPI0yubMiV/IXreMa&#10;q87XSxTwna4BkdiEeN67SwNjoeN8djHirwH8CFC0iLOFj573TUJkKgMjMs3dRoLV/CMR150mHiZb&#10;C+/TIs6lRtcgFTxt5LK/R8UPnukQFzA5abgmC7fDKQpgG0Eus2wy7lzdSmfVRUUCfEIEr+pbWFBl&#10;hugxpM46V+65ZQZ7OtVnYHi7XiVEvKZZqZqOC/HisP5DO2yLjsQLWs9Y9Y4bFl6IBcCts3AnTi9S&#10;YexIjN75deLk1obSWnXqSCKQAH/y239CpZLfAGk+2616yQZUmaCKFJmzHh23PM0nmwZtdOYZFjYZ&#10;w7SRuv/+8b8A78EGyG7EgYaPD7BJET8mG2b6+Fs7pxBvL45J+wwO8H+AX9vb3dyMOHIdhztvMtfN&#10;O26l6aP9uEnEs6ITtzJJYtetiKt2VkRK7qYEZEMyw7WlduPT84j3iRIwZCficGulSu7THgW/ERoQ&#10;z+0EE9wI2WLXOxAXnEPfhzixnzc+uCCy695zgUdVnuu7bUEcuXakSG5FHAUH+H0NnbiB1XKHODqn&#10;9nrEKxmXGJah6duH+Ii0Znc3NBZo+cchHo9qYEEfw2641vmwKCpVCJHmNKwbmfOQV0mLJzvroiyr&#10;P4kTuKw5ai6xBJ02PrcVQ31mn1U8ysrOym951auYnssa8jm3oq4pCcES642CThOR9vKq/EvX+0FO&#10;FaTDOYhCNPDAs3VcgjjgrseC83TiKsCCAoHlQcYYHQKleiNRqI/oVEkoIX8/4khds6JHXFv4/SoA&#10;V19sE4rbpkO5sSwa/y8t4iTk/EKOxzZ0Ulhzad1AEp01JrpeWSvMEz8yIF1VVikpMXXXMWVI2n7x&#10;zkoJ0tJUOKtVDe5l2hqLc/qTIE5d7Vc0uNWPxubVS/QKrzCYHS1vEO/trEwCrrrS9BwgxaPIEC9b&#10;Jy1YAsTF1LANG6UmrUQjB9hpK/ALrXlYvrAZeKyWi6IzN93OfY7EnRkleGcB1DZorbjoXWSwRsP5&#10;b8moqwCvAlPBVYfa2Z3VnvfVCyXYXndM4kZHVrju42bVzgo4KCVHPG2Po1ugnrmSS616QB2CGfFu&#10;XJ6b+bGDnRUV4Mfs3YzhJWAr7shZ+tyOI7Xq6cmIc0yIEab+ZoB7uvP7d8Isiqcu8dDLhBzCIOf4&#10;TMC93rIJFWjWy79pdl2BuNDYV/KuVXH3+GIC4TrNLiMrdbxcBNTxXDYBzl2qVmcIZKxtV6R22wBP&#10;SOQoyga/rpWuehncTd0heYOx4/BeZh4Amos0jve1bJjh8gw0HegQ1/Rs1baXWcv950JTzYjYLGSg&#10;S2lT+urpADdMMUWc0xANJLAtw3X4s9wgFKNePHBYyxYnI+9wdnYnP6fy3DjaNsbiw6GB7yZ047Df&#10;FphQy6uDX7oNyHHmNr8rPbfb0F0RUtZWuQ8H/TYHt8O2XKmfkozRQ5V3e1cWFbqMrHp59eDVUxat&#10;u832H6HicSIB+xdBboR4ZI+I3RtlYgaY8LZ5T1S2606AAZmSVM3GWdl2bbSO71jBhUsy5IfwEbSK&#10;e3Oe/1N6Q+XKz0yiE6Jy53Vcq6/OqZYFy9htS8i6/3UGvHq1YVjirzZehmpua9UNCdMCfgwtfKTO&#10;r4Y1vI7EYaD2JsDt7oERslsqE2zeRdpR045OqCfXLQBdBWov0nCzm392+DZKPgtTbwTgaJMgzSS5&#10;bu8y6Yc039WqT+SvRRJCaviBanDOg48ewd6VQZy2TjYP2iGe9s5t6JrpRea3keaob6PeFYwb6nhh&#10;mfGCLoY+n1saPdElzudZ3H/A28hzR1dNSTx3TUM7HdeMuqetyKwTQyPz3eyR73BR9sxf1utrEJ/W&#10;wwZiLwAA55fZ9dcgLs2SdJfxoOkoDI9K8y4tt0Lc0LHduSP9b7Mn6vNs4BP/+tk2lBnN27cyy6vb&#10;5aWEyfE51lLHSOntcazvsz7CHJX7nlrPq4dt0telKfBS/iqzvmTVwZ6inQ5Mu2BCxeisP07RwSZK&#10;59iVcIw7N1ux6p53dlBHNm016uR77TwPMiNqV/0g60UmzFv1FadLlua6l8jT881KTZpwc7m+jiW+&#10;FGBu+IdKPnsYpXlT7WtednbgHDy3FSWfExbjp2zjuQefFJbw1Xtus5CTV3Ls9rwksxq1OYiene/q&#10;0Ld4/kB8kgX3YZtSxtRr8n1maiEyTsdnIL9XCK4F8V0Y6uTAW3U15H73gWSzUt90xNKt1UOqp2sf&#10;glrMe7KPkIHR8SDg3dMrrb5NEl4e+1cNiG66ywTeq4OYc9PANMRbzf2aHRN+t4b4Ce6/bAkoWVbp&#10;xLoGPVmLCaae/YhSyTeL1LmzT4iLJ+XyLuLG+rmoF2X9EMplTKoJc4Sc/5R2J6WTaDN899tGcQLs&#10;VWr5+cBsG1GJOA14XHsnluBmFd820bpjBeTnyOBZM9chPkile7Ys2+SJMvUFTr3NYItYkTFkNxiO&#10;7ri9k80bneSE5seUzNhP+k067u9sDBNy6sltolWIu8OcNArn8ahLg0DeZZDTiENrdt5sBZNimgDE&#10;i0Xu4o4AD1PuIN7/qUvQJHTzKh6knBNyUsfbxesxoJOI99iANXx0+HMkDTTk/okZtpGIj19qByiQ&#10;QF7reIQbEDtixbpW2vaAES/mnRL97ObIgFEp3zTg5MtSOi82o1gnWMuoG6drFjwHcwrxYN5ra1fc&#10;Whngmb0iMFXigZAjnhy/crzCnYccIN63XY+BnES8vGs7cSfArYQ6PtzlEvhhcg3v2Dv4jgzeJMoh&#10;H65VT4G8gzgZWM8B7lmeFBEtgYWB9oAf9+bDa7WHuJMmDT7hlLxdvOs+HwJ5F/HgyJbPAtywG9rE&#10;myIebXof8r+a99Uyai50YJ4BOY7HO7DOL7K8TUUmQNh82Cwv4l3ICUe+UvMAMT5zKBB5U8G14AXV&#10;B0K8N6ntiBvODqzhHcjpr4NBS9f/RILyoUPHGUHE9wTIhefOkIE3xMe8K/DaI/92jL/gF340/0Xz&#10;bdwATqeq4i3q4WR58NWPR9qnKvqPdgabSeZMqTpMOykDUAUGbTeV/f4R3RgTv163mNOQH5j7bX/3&#10;P37C/r8H5mC3RQL5+mbSbl6mRNrIdJ9s1gUWJQshIg286Cra4MaE5xfWNu4bveh57ItVYJ8SZR92&#10;YzrqP6/jwyXoXMQFgJfUACANvtjMWWDwZrPMguTXiYO3yJfcNwu5II67EvB4CsmTcBvbPUdIsN4O&#10;kPTOwiMKq80wAg7+2LXXwcSHvr1jwMIVS8JEN0+xne1oEK36UI3P1fFmliP7k0mrtZZyrYEjj99E&#10;7izCiLlq03BfTU9WfRxXbEWc71yEuEAbkn4GcLNNQP8kuwkPZhXnLbtvP0zKCsjd0yRGZ5Klcw8B&#10;q70qloDKIAdPvozft9fgl/qhEfnBvN8vXHNWnXMweTVcAI7v3CSxAf0679Yd4EGHvmvYa6cN2AbB&#10;rG+Xeg1W/UrESTgZm6NQ7AQK4bMl4xwh7EAOJKUX8Q2B53grkBrTJh7x43O8NWLARl4N54ki+7ZG&#10;vHheeQ3PsVvWWTJig5JSlnPVdO+l5hFxd+/NjRBn3YoJJe+BBPz3FvKIcVJ/vxpkr16QaI+D3glz&#10;gPgA8p06TiFRcQgbfjH72l1RYizkvzdLdG3pIcikSejIlZhmlfGYapwRHyr5tYjX7BI6clyM7flV&#10;uWXZbgv096EenHDvbEqaznloFP30A65IGwzOoM4e/+aeDb9zrTIP3DrELlbncEx3CukcmnSj0Iz0&#10;WIwBKdtqMYF6aLb7hOGZZ10TH+AJP/eBXID4DWSzT0LHiYtIjAApFj0n0dBT7LN/e8ilmLuEzMXp&#10;GHcAOF505Ws/ug7w2cu4N39gP9RrUaGuWsc7RxS8Co68q/o3t3QHZ69a3Aklzuv9cITmwWsduKQ1&#10;Ph6/DvFflJxRiCMRgA+NENcBAhf3obREkcjiIUy0h5XcMLIULiihWRz7es+NWzIyk7iGcPpIS6Vm&#10;t+Jff28UdUjXVnWwuG4xB6/4FKzjKlHSNWZhDICHPQm6a+KKEgCJChA/AJYWQlyqrwa1VS3BSwru&#10;7+GYcwWgcbkWcc7IJZRHkNd8xb6UChAIeNwybyBHEd1fbjfGl2EIJd25b8KmqBmAegJ0tJrw67gw&#10;4zEzD/KcIFjuPHOCXpR/MvQURFJGdOS/VVTXTpv/G6IJek/iIQU7DjXlBwcpgYuCxlpAjsV1fHQ7&#10;xpRITsHfPAQAHxp2+CCOuZwO+iBbRhDS3xrsbPJdb7nHtrSKHUrNUW/Jc4mtet+9UpGwW9rdSinC&#10;xU5kqsHAV6+HTviPdJxQQbnFRUt4CcCm5jV4SK3khIcPdYGjD/Mr7Y93EEfLKNez3e9+iq2sxWkO&#10;EG9j7Bxk89RFjJ1RiOpMVcPy/XAttIjT85ViXosLjzizkcpNb+r3gjherQL1DQe0LOzQlKBOP6ON&#10;MuGyIJmuktyugIswb+zDGPGjuX9jjMZLkMyZa5MQb8b1zNqF+ICqWhi4CQx/1yE+WsMIc49GpmQi&#10;ZWBI1+0qwAPV1M1uO68HZVCczOOQvapdtw5t3nenOgORe6ut8UZ992zVrwf8+zk44NE2g1xlMUcq&#10;Hs/GYcxRkoa8D9EbbdJZv07Fh9aq/XHMlXWZTVhbreUas863jYqar7EIBrI760FePam4SiSV7J1L&#10;GdaD7KQwjeXib/HGqJILg+YC+59PPcVu8uHYXrcxy9os5AHwZ1xcOljeDWwx2Ckz6E2VZZVZr3T+&#10;uZyEHoocyKtDgXKA3+kFtNEX0eaUfc5t7WOxD1dRsMEosZpdSEhvxonfBJa6/xwl7MMFYY2PS0+r&#10;OLYI+dI+3NIsiTh0sb/weNbx7JcH0B3g5159jaYzAlUO+LqTjeRFuw+3CJDMpqsHgbulxaz/9oCr&#10;OzN6gBg4r1WaV3ZEuBa0vHrUylsX8UngtYn6qV3OgGyMxFwyO+j6lYAL58E3C2n2+YQZ3JdxvYDT&#10;ifzg3RZS1ZW2Y0lBuw3g/LjPpzpzHhG/TMPZGbQN6KjVAxYrjCe0E++smO2lUalPasqmgJcNxBSP&#10;e3g91u9Jsy062UFe8lZ4KHRZWCAKqiJdMgM8jlsoz7eCYKif9aoIij0gjIb3QUxYENtHDnvEoznM&#10;Ouro8Ta9GPZxzk3X9YWtCa250skecuJIF7HFbsaAgxtNDtI6lY0PN+4gIer/ObGMXyjAK4BXqeDk&#10;y4Ca3n4tq1100GeeTWK96R862W7XKxSc3gf2oZKHqrZ5gYPWLfzby3yuv++s4yeFZ/zW0MTMNznZ&#10;E5QMRL0L6hreSafDyAn8IOv+r396Vv3BPvs+J9sQc6fllBFdVXAENJU/+k/SZbdDjj+n5GC26Lgh&#10;MBu7onRZGqtHXNtlCik1CE9j/sh980/Pqp/zLr9PQxzOt4Y3qDy9gHduoKwhD+YtuKrIlyn5I3AT&#10;b+Odn6HkH4Z4FYi3Zr3jsFHhBl6xizWPSUb/hcM9r+GhFnuE+Mte2LnRQEu7bjMvCPOuf05leGGC&#10;KY5fmg0C0vcg/gRrwefaaNkh0A0RF0IWruGEAYhdM+fHzwjJpQryinZTYXbCtQ204Rl35JiPdvIH&#10;p4kfnndDIlIFKteIz1y5PTbWgfKkwwVy4Jj7FTydpGpnCvbHmx+ftJ0ytuouOrkG5eVRs4EGJhyY&#10;edIx904afSddserXKfRJS8cttFyPfyA7G3b/J5wKSJgH79w38Hh3ZPzqOyKOcGE/5A2f9Jy/6Ika&#10;XFc0j2U34urPyBeQBxYtWXVKx8+x6rMerAIDytlVPH5d02p1xmBnw61Zs66/6ymV2e3kKuXs7hzP&#10;rG8A+F9euaHqRt/s+F58B4Yn7HodL68uNuMU7ij6PoO0RG9gfr2Rhlsz6YJivWEezS3WSan9/4ru&#10;mM4zjBmYXMKKp36OVT/GJO8GscIfObs6l90M8YmVKwVlOE9axxw6uB2rg463O2dR/6UibIXOhn7g&#10;Gq5Vc0PE78LJ9yOeTCMoCliJzCeU1SvWSlGLqRrcwXMrE+JVSj35KgrvZ6LUPT/2gTtZ9SVVoHwj&#10;6Ps4Lye82PJ8Hb+RdNzLqqtKQGouEoijaDZ5QmvcXxLKtaFtng5WfYM1nSJvbqehN1R8d20qYjU8&#10;VDI1uds8lO5spAg6LTqz4MZMxKsf9+E67nT78ry6nuvfJ5Y4cFPEZy8SX+LFZzx8U8S7l9N1UbF1&#10;AizB33TwZpbEmyKuuQpiduqf95x30e+KOLyFxjKWuOBStjtJ1mE774t4ZtRRM6G91WvE5IcWwxjI&#10;TdCcByAeNiFsFN3B/amQx8jyafE4PKszOrdDq8RyMcxMPH5OpoC1AYH0hZ2UW2mK0h0+l/ZbRBH+&#10;hWdeKmZ1fHFHgpVIVQNo8Ucb0aE4QrtLDkmZ0XHVVLY0BsZwQcdvtB6iJX7g5MVqGHiSYwuD79Vp&#10;ZEi2NJOem2feucaxy0cP+O/4GTh5eCvtJsRbS0cdfYb1Dt63OmfVcWWJNdW6/tyUYO117wZhRPOs&#10;Zb+7Va/m1fq2k1YdFwvqALJuXQN+aDsZy2GdDkc5Xqfnlel1vGmuUw5Wferm/Nush/XpCgpyYNKz&#10;vFoL33jdOW20vNo6g9Q6sjNVT0jFV2qIDJhwzIo4TuMkGM4Vlj8t3eA4ZdWnHprhjbfp2bCTw05Z&#10;9cC+1PHlppE6P4W/i9Uwjh3plNapXudZlculsMv9qydneh1vPKC1WsEZWQbPdErt0X10tZtGn7MV&#10;ETKnrpuybtU8KtNLD6o/k4LsY9L1pfJQEad7jWijHl2TDbo1i/iWenWMeEQme1f/kGNGqy5nDQS8&#10;HH67ci2/7uC7XFTl/JX36ddVEGzAuMPj8Z/OqKqThljBj7/2vL1XMe2eUQ/xhw2nS1AbshkK8lLT&#10;HQfrgE5Ht8qPFrWvF5DoPLfQy+H9BAco1APf9mOs/Et79DNSImRs8aPjA8FP/af7uErHhUSc2Gyg&#10;42ZKjnfmN4Kn4ltwR8t/w8Ph3PFheulVvNzg14tq7zK9Li9GiLNXEIp9doD5XTiSrDbKLOXjlA5y&#10;mtLhDX4sx1Qyuacxg/h40XXaoCBrx2KsGB41xaF3NY3jeF03HtSt47PkXfUcs5I7rkEPlyPzLuqN&#10;ySaOyzrA+5/xbunoSY5Bt/h9MIHG5bkFwSIikJwGyOvUZ188R4gbe7uiyagbjTaBJBPQaLmauD0P&#10;FJLDS2By5JSGGyrqZEVE7PtydrGWtjv5zKuT5qAsxevLStHmkF7zlz3VDsmAL2uIq9bBPQI/2Wud&#10;k5zs5vTH8K6QC8baWxDGa/ES4jjPd/rs+QG7Zh0ENfWbXPler26Br2ds4g0m9x/3zujXV3IHyHup&#10;vBNZMgzPuqnWBHjedtBEaXOz27R/RhAzRDzE403hUOqGQRxnducYsfoUgzidU4CA51hnM+inIT5W&#10;cR+Pu4Rbz/yNloSc9jnJ91kVjvQ8DGSKldoMuBXxbD/sfi58BXXb20jJYZ7vOnbxOl7n3Yp8pssv&#10;z6H+nJQdB3jMuUni1locsO/Dit5VDeqpXVcBxQaSFiwSpMy8jncR7+8xwzX8SgeO0/F6Ia9z6eLd&#10;FAs8tvfhy5WHo3jPbfTGyp5Zx75Pyetvn1M9gABxcQ3D49HnAQ838Y4RJ/mFTLrc2x3YnFmbxyIu&#10;3wH0WbjTRdZuQAHe6TTxIDVN23sIeLjpfbkeRrAA2fGG7MlP6mFhB5iI+B2343WcTGEgZzfySKYb&#10;F+m4zKxvzS5sjMYLUyV2Mlj14aunG+ct+mnwpnflPf6Vik3XCx799KuXyyBc5jC0rBcqU4vCxUxT&#10;g1X6I8E7Vj1pIZ8ir/tQqRSd6ZdfxoVFrVmOd6zlOwCHeMvA9vxNWdZhQG5WBkxBuga4UMd5s54D&#10;zB2R5gbAp+3i5YgvAi5CXOCt19kFmVsiNUq2i3hSboViQwdveA9MarhNyVfx9laKTxiy9BPZBVvM&#10;pbLBt8vGfA7wfNfT+Pz4wdMtwZMB4AeL+LPvnExUIRlRK8gjcU6LEII5sCcBP550FRHs0xzL5qZr&#10;A7gE8jF9wEtv3yM3NzVoRt1hFqOSp4w3D1mf7tFp4vLUOMBRv3QrOI3+w0obx3LfDyOSI7PebqVZ&#10;Jt6AbVyeqWfZai/j08QQ8cFQ9eYEh5H/3UrBU09jzPsSS2QXLNPryU23AWsZb3gKidWSvnDN5KPt&#10;AE/isyHAnLJdSN5LXLYOuU2MZ3EmZSYfbQu492WGDtyUI1K/91lku+pGSVEciavu76pFD7SlWlbe&#10;4+1MOK6Dmi2IdKvcFAvphzjIJ9mtmRU3m0XIV8Ulk7dUvZx60d3zZazgIg9wQslnbNcQ9SXIbWx6&#10;0fF5e1GKIaT6sAVwNxXGTCmVZMJ2UXhXoyqJgD3OY4Tpyjo+Z9ZTGtpruQjzXYAzDNEqeZiYq30U&#10;zaqj3Jgo99ck5JOPUWRFxHkBIscM3PDOutCy+2423Thuq+R+asJZcWt4/N1DPgkej5CQCOE6ztTC&#10;ZOYwChF9NiFtuma8kit4jXbLV7QcK7UXdQUZiQPSRySUChEnma/ORw8tulUqUicndGswM/l6RXXV&#10;iOGUmsvdNgHkKQHJ7UG1WSuYnnRpN8GrnoNJ70Ain1a3Ay7xJsxZIQVP1TGTm2nErNSejJgzglzY&#10;QgamsCXdN+MKHId8GQJuoZrjPqRbgEBPwon8FdII+Q5ezOx6PiBGFk8WHR9vR1Q6nnx0WO3G5qPH&#10;mUaxJPfmzJkp4XVfUMOj7VqBnJ5WXJgl7pg8PxspZ7Qubyuxx3Il1I1Zsxfxo3cuBGNLI2D5cnHT&#10;l5S8e+2SDHSFXQxayFilfLsXW0wiKwhlER+IzaKOO9ZwiPNanviVNlG8kq/Z9cG8sgteswX75jJd&#10;K2Z3tBCdjnjfd5IbL1KsRIAL61o7cuvQn7HvI1Hmwy4Z3NC/HGr5guc2M/d9zwgB9y7TPironkeY&#10;HW8xaV5k4gOa/BFSK48nheu4YAXkSeOCM2HwRAwkB3x+IoGnM1q+uF7xjC3uR4qbuqSeq+ODqER8&#10;aqo7fXYND09KQ7RmnKhEghRH8+jSppkE7/q4HMS9eV4YnbGOm2yRgxY1GbvynXTJaiYhcNPLM5Na&#10;7lfHyfB8s5ITuTB3+rPj78hybjyXhLwYLaLTgIuK1hchj56wcJo1s7dCjlOEyWXv2Aa5VWfgkKV7&#10;Rrtmm/bTiIk7w6513xIfJ/fS5oWZN+peCP0Vb6ltuHa99xHpuEzF5X5Ny+81lrDZtmr2bltVNSLI&#10;ZjE61FUt3YA80JMtSjy+dDV92CGftHiTpMPHKuLDPvnIlVNCnlSmnFZRu+xb7bqChXKrPuy0BC4z&#10;rqyC3pGpSr/9jIURo/oIJw1yw44nFWDXTlRlUiw4smTVOaOeDd1lWl6U3OMc6w64EnaZocWe8LFG&#10;tlffShDaq+TiTDB4a8bACsov65xb5CQMG7eJ4VlQ66hO3OKeZaPuGoeLyBN2MaiYuVW/OyGXqxqw&#10;6sIMRst5aN+uOpZ5gPzz+Hi8pfYzvLW6su34UOCvaL3RvUbqJXxdoLkepJGS7yda7HnHDUeDqouA&#10;uIlofg/IQbQ5HY+zT88B6KPwK907ltp9Sg5CCY6K8buQ0tPs7ayuoVvdsorfQA+Eebjav0OmjnNg&#10;OPY2dl1qf3QdayKlVcShVxNfrXYDsD2/JCpeRPr4F7Ws2UK+SclV6cC0jssjFSh97a2266cxddLd&#10;b62a0W/3ofqadm5IwvbsqGjTgUGKJ18UN+u2WsE6BNwErfsruTIdKMzA9Jafcenqfly7IwgXcZ5C&#10;E7HJwxgqeUoB6SOllRMKPMMuamEGeHAI7D5mntsBNBGShaNgTDrQI245KTv2TPd06+nYEZdQD3wq&#10;ThXDN79Qjf1athpiGppND5qquPHswW1+pBdE+b5tw1qN3RlYWTpQuI5vQmZTt6aA29MIlLy1v5RF&#10;xrrs9blQld995kAfb4zHh963jpsDbmeHkfg42GqAW3DjI60khLyHK4SIGRD3JkuJK80jzpzKLrPQ&#10;biDaq0/0SRYd7JShD/QtdlZPMvtugVsEzwgpqBqGFs2JfWHui0dcWi5icjWShRSsYZS21y0o4foI&#10;y2+tM9jZTg1KQ7SToVczh7iZ2dIPz/FE/fviXDzeZjHUgPqopyiYStkzKAbhO1heBxdxp/xapgcd&#10;X1OLYp+0o6sB3fyAx7sBfFGKKJoTuA2U4b3SDR/Ll+inmXociVWXsDkS8mjIk4JjhA20ATAw9F0W&#10;cQJfUqFjbgVoNHjbvASg3MbF4xbhuJvDhbWNZc6aPTPEqVIT0xRK2pl5B/i/WYVRpWRUlow3AD74&#10;ZFCb5AF4JQ2SdyiINhOilfK4qyTOvPEk4rAGahviXsEL4JFV2C5SZUSRpXHtP/4nNdKXYFkhjn2O&#10;SzGfCsdRzVvdg0jkeclNVToFYFREkjpA6MYvnfFMfn1hbkKeHxqtKrxV54/ZJ3uDDJKKDsvGesir&#10;GsfGShgkWqNrcCwPEPDwB4rRvBS4tGrbzsR6SnQ8XH85WsoScWC5uVLNlZA3Na0E4msBW4E7lQFi&#10;w1zkPeqMd4i8MCxZcEqPZIjHG097oGdphAbpKZC3NcyEwKzYdQB38L4QZ7I2ZwsfmjQOkVXxiRDx&#10;eMstCTlelkTXulnacLIvx2VRUEXVrBOuH2fk+hNKi/f2KUsHECN+dEgKOlptLitdbqYrg5w+o0A5&#10;+7OQh2DsTh/Nbil1u0LwPPJRVmewRDt2u3nguMwmyOkEG0kadZhBMIf7AR41VxrCGvisAjYZNfH2&#10;dGDaB4eQyKe67ccm/V4ant4/bsTje3Xj0+PxZFJLWUioauCIh5aUdw1oRjiJf4J4PFPyKB13VEc/&#10;udHZob4OLB4sFeCxPEbnG50Ecx5G47k53+1+M+A41oAeUevPhAnnUYHIiB+3BFz2Nurn6nignNjs&#10;HEquyK3JwHe7sn0jMSfZ0t+Tjouj1+cpeQM6OwUR4r7bADvd4T1VPOq4+FTeE826VPhLO1WWtucS&#10;3BTw/DZqMVvG5SCProfIPGCNAOQWee+AmJ1XNFTVwDBXXN6mtnGZkeL63WMk+q6JO/rpgS0RceEU&#10;2VtNX6HlKiXvYb4sdbs68IjLpziC3KP9CsjZ9yPWaAQ9R9/KeboL2k6/Kqvu5Llb7ByxfgPkE2jh&#10;zPuG6lczuVh+N3GiJG6qTBRQm83FsiPhMleGrJbzCaGxJH/QV0BcQR+z70xWW580F7thDn6oIadd&#10;ODuarHrSWnU3LmWzUCHM8y27QgUAEo8I1RbfTYxsevgj1tJbieRl/eiV3Lk5kzvpJ85S/G7iIU1I&#10;qWeOxpw4Y9lQU3bddR0vjbqv71as+pRMe/Y1R2NkTL13q2nII+bKjfTzmJGr18T7B01ynahtPI/+&#10;fSOp0usNGQdfwWWfGtd434yCD7aM+E1rGw34tgZ5JiDYzgD/aLPNgGJBFwhx2ZZpVReRT1WUYnX9&#10;YSgBpVc0MYIckA7Rj/BDS+AR+L+tUwWIS7dMV6r1t85lQ+f2kEMiu/DvZDGuXhb6bnOx6gZAtnc5&#10;771JSPO3waaEFvrD8NqOlpDiq38OkBI4QhsHuVAP5J2yLdttGfYRRYOZnJui+6c39SXQp09CdIJq&#10;liqEuGBugiazpNzyOdHpFnPKO5d/m4wDEP+adYqj8aSDCbM1nfypaaxpi636p2mwiFNXYS4iTt8I&#10;Im6g5OrbxfQUX/DEqzC39dyOfMzzd0r7tv0CYbMfUos470a+E3KfGX/FolchvjanAPZbId+bj6mV&#10;+eeu/VaEuGwh75KSoH4p5D4fY29lz+5Ra9UH2y25tvGtWn7ynucmJVcjfogkTQq84+utWn6ikvMO&#10;06RxmEGcHKraJ38n5rJlbxKKkx7TI04LH0SYulr0pOl8h2E5gPZiZfvB1PYtKl5O/vqVt/ixE59r&#10;IK4Nm+u+empDcURzu5dk9SDaAA0Xv3fLhCffTtQcqHRcgnhzHwxawo8/XlP21HJTZgXVKPQesFdy&#10;WPXknXAh4jBOCXjje0WtbhE1Y51ZR0IWWY1nDjlGXCzAqIDZIY5vl33h+p0RFPPIBvPtiItU/JnX&#10;fNkg4HMRQi5ZjGh+847mXlY0gU35IAsm7e3j9A0Vc06DeFze94lCvhe/id7dXvmp1Y5yWGSzKYif&#10;vELJyLtjqzMTbxvKWvU5tzuCcC5NZ+6hOchjyduv42NQ/ZYRl6r4C/YLz5WPxdFcWeuff/75I5xV&#10;NfDdE+IywLu3V5dpvXML5XK31Sm3TU2zyqoL9Ps9t/h1dfPkAC3S4eE2UPF0g59IxTPgfeSdhr9b&#10;y711fXKwknU8nWp171vvIprfOjD0V98Mucf7KsAtVDzqeI75ItY9zLnYMGZc3wv5pQpuU+zYrOP/&#10;Hp9DjjtqPoY8baq81rC7xe8qBV/0+fPjCXE0jw7k3GTTfRHuRZyvVHORt2OFzK5+aF+9t0wP5btU&#10;q7/j4sZdLL+4X1V0VmwaYd3rSrf3qfkrVDxFZ2Xddli6CKSnzu576gJmbMZfcYtfpYyXA/77t0GS&#10;NSKeM8UOy6mIs650e19VxOWAOwE0gDzWuXkr7dUa3UDUXXKqeta20u2L+LbleikqzxUR6Z2PP13y&#10;VpC/xTa/1C5noF/nq99Cxb0UuT20hTtAgbImb0wUcMJynLrSzb9G/WVKfh/AixmeUfaqljUeKZNA&#10;bl6Atc0ImnR8J8D9hH6Cux41JRpNndso32bCukd2MopdLpoQ1Eou941JbLOs/RTrRZO7fNhLk+nM&#10;7L3PpfLg2wyMxkZcDsYZBNwZcB9iHUUyCj4QOTdJGZegNkJBxK2b3h1wLfOoLKtIy0WNtNTcsP0j&#10;ANd47Z28+gfp8FDKvM8miV2uk9WjlkEDeM6rI4pZ/R2UPb0q9XJ7Bff1SirAacQF7npfKF4AeUxq&#10;TW0wbFd2WJbmNY/VT0xS577+8aHZ/iX/qShi+7x3DgDi27sZ9EOdA3WesP/7pYUbvhkHs3CcY+oi&#10;HvX72RlWP3evPXfDW2vACbXoni3lLMXgd1fztFMDd/cdhF20n7SblLZ/TeDdoU5ZA+N76fptpbLx&#10;0ZjfT7UzeAblrH3ERwEareKgsvHZan6+7spH1CXRiX57iHNmnejqW9kox222JVVvpuxrYNV7St75&#10;/iWVjcs6pARA2Xwd8pl1nAwJ3lPZeONlPMQPa+5bF3GlWS+FT+F0wt/PjtCUmndmc3+efGHAfjKl&#10;G5IT5S91ZWN139cCfac/evKFbbPzk2VW3RKFVXd015NcycvFnEmz3X1+389ODvwp8jeoa2T6Ot69&#10;wZF6ATm+wg/f6Ldz4vZ9P0THy2vEByxwxr9Cq6lshI/3zPqrixpvV8LYA9RFTIwZ9qt9g/jAV5eb&#10;dXtNu6pHka28ijg0rjSiaHb3x9HZZxVGzJ2/ugp/NjLvOPRT8fhVk9w4bjrmcfOCF8gB5ujQr466&#10;Djw3vxVLGI+XreM33g3nJbwfpBXsUJvpm3h5Wh7SIh/gkpy2u9+cuqmYvgc6tOqSOub7cUFDkS9k&#10;u+leuGgeHcgHHuh4Hde768+6GeL+laos7F0t7znzrOemdtcflG17TPA9wJ2skfhz4NUxiGvt+qPu&#10;bHwD4IcsNGfJ8UZLLRKcjuvseimKYK3R9Q3eAXiTOq821hobzSHu83TSTyp7esRi/g7AQ/ycFnPy&#10;8ohKaYfxuEe64Uw/HgeXdN5ne7y4rWjqtz9uIlWz0o68wkeTV49dyZfy5LPd6gI/EKdADXgh4A4v&#10;wRU+vI43St7TcXA8ob4ZRi+vVk8AZOvVSboXYUXKNf1M6Ljbk5Ms5betbEzI4qzagxLoS6Ki3DsL&#10;Y+GlX1DKGouebuDA1U5IyK89M6M6CXydehdY9cp5I406LHQ7Lvdyd3sdX13tvr10sdZBjxEf1sCA&#10;jqGqUIiDStZ06uwctKn8cTRJ4afPWKxHMlAjLojHG7te9w8qG+NPJ9Uu0zcXhjsNv4B3xEBk1aFd&#10;Fz6gszxTrT2mrQ5nP+Or3oGtc/vj0HnTJV6nwJQ8FDY625af55sNudW88kZm1V2fkghNgpRRm69X&#10;JmVk5etIEb+JYudZfgEXAt5YQSniN1PyF5QyCBFbbTazdxbGvJOS3/Bm3FVgNj5fIafQ8Y1Eqbq+&#10;56Vbqilc2VgebMUsjPyB5WkNyvO+kZeUuzM7KbHvaBxO4vXwxRCfsgsiRXXUbmonpe5w9+GskjEr&#10;Gx/oXxac+Ng+FEY6nbNVPKJmaxGmk2yJmsLnPVDl3BTwAcStPffKanzRtpSrdcRD+o2K1jBwXDxH&#10;Lg5fsC3B9n1ZIB4yrhWio9UdbWBSU/oCbQ507tAE8Zxlr6EEyPF5+C/M+2AGPU8jXhcQNYj2Afxu&#10;YJ4CLTmI5h6Y2AGw1jWmBfSvul6H6XhkfQZmAHg8h/tRdYJ3BVZOlySv/nHln3L2PbAlizgXYz1w&#10;zp9NMov4wR7e6/5sHt569hMVEcIjKbee9icTV0Mu0fGvlr9JYgSIf1fyNwHefcMdnOTXrj8a8upu&#10;IIGO+wz613t7NOqAeBHiX8jfAvcxDxniHwL5Ow1ZddmTEHHrEoib6swBuXsRLKSu+jP+BFrVD1RT&#10;K8/TPfFjGfNKiviHJGIC2v71v/FjMHHOdEBR4NpOwY9KFxSITw32sIcEN+ekGYHMBrNzmH/utDu+&#10;bveTmxOC05ysRhUj/ilR+cF7WDcruj7J24UuIvxOcoTcdQFsyxZ1F3tufjqbSJgW3osfxMv9gRVF&#10;T1wlCvd6umun0wxbxDr+Ib7bwS5eJ6P8B30MismwObdzvmHb1g9ZWRe7Yxi4JzniF2vUqcOPceQB&#10;zsQ6FCWUN/CyMiTplWyjQpyT5Gkq7vPgz4hQVEqSsODetedlRrMY3FzhhwqshSHCLmYrEP8U383z&#10;PqLKGuvYoKP2JGq10mdXXWQNppQDptYViBfvY2rUpzy0S7fY+QfDEa0H23q6gQbxT1ByGBtLmDos&#10;zBYKTxjzd3bpgpHfpfEaxD9CyeWMPpbf1JiGVgh4EKzUlXx8iUCmRQe0VSH+IbumMqTYVnI9RShn&#10;KWIHUEAO8qwqxD9kC43nZAAjRdHd9gBJmKcn26OIPXruPCETLXSIuwH2RYoT5G97ZBRzBw7gEJow&#10;xqoUyhZjTnJHifi/znv7DMxthWl4k6STIB8OQlddsamjIlWJeDxDrMg6qai5vHGemJDfQTUXV1z4&#10;+P7gXI34j3+9ntd7yJdjZUgAZ2F/t5ET98iIOq/hWW604aFo3r9BYK1H/Bgigp4HQ/UDIhIsG1ka&#10;nIhcsq4dMhG+iwreDbx3rZ0HvcuJlUtvcQlelI0ElQC7CDPdd4683CODMCz8BBsQYxy/Fx2HMzGa&#10;1tFlvjVA+g4FKUMz9pnWpAF2xFe03ALx7uykiEe5qOZmyLQEufX7xw9zHyxGE34y9X9SkaLaLduo&#10;3uASe51DMGZtYeNxb6rAue1tp/ItrHrLMWDnAx7pC0OpjaMedyDU95VMi09lcUGeBXcZ7EorEO3s&#10;so6DDjqtwEJhuFClcYuO70Gc5PmeN5d0YZnAvV5jeyvGBOJgmevJRSLYcp3KfSZDaG3Vh1wOFp9x&#10;QUHRcL8zuETYW40yrk+KEGS4744QrflMCFmnd5ueci/QHJ2o48W8d1BCZrKPZG4Wm6R41phLb+qu&#10;oGztq0u4RBv3DGNa94eI/xsdg4z5Tk2XTOrubfKNT1cgXty4JgotXne6A5bkZJDYNhK8O9svpO9i&#10;xIHvXpiAY6wWcWi7k5H6gi4VousRL2s6nfKrEcceOXI+Oi+6k/LiM9rdBPE+s5sI22EMpMAJAFwC&#10;zPKs78U/BuSnRmdybpIplWjCfW7LOWrp1aQGGwNyyl7QcmrvbPO8CcBRnt5B7r9IoH9I/Z0N28+O&#10;xwVUkxqeHDe4oAvjd8GQn9AkmPWbWnUCgLixgEEulWSqmrJPwLc/x/tZdcG+SMm3fC8Jlopv1pX7&#10;IT70u0M2WzrLbzvAgZS8uCPiI6C+aK+K8dMQX53vBz8flfyL+IfIQDaOd0S8LS75EFS2TvP373CK&#10;/I6Ib534J3fuIb8f4tsKFT8ZazD3+yH+BWYfB5ySfxHfx98b9nxA/kX8hrjsI+nrFO/j7bfnLwdu&#10;woH/B/LdLVtCz15hAAAAAElFTkSuQmCCUEsBAi0AFAAGAAgAAAAhALGCZ7YKAQAAEwIAABMAAAAA&#10;AAAAAAAAAAAAAAAAAFtDb250ZW50X1R5cGVzXS54bWxQSwECLQAUAAYACAAAACEAOP0h/9YAAACU&#10;AQAACwAAAAAAAAAAAAAAAAA7AQAAX3JlbHMvLnJlbHNQSwECLQAUAAYACAAAACEAUIi3lRMEAACz&#10;CgAADgAAAAAAAAAAAAAAAAA6AgAAZHJzL2Uyb0RvYy54bWxQSwECLQAUAAYACAAAACEAqiYOvrwA&#10;AAAhAQAAGQAAAAAAAAAAAAAAAAB5BgAAZHJzL19yZWxzL2Uyb0RvYy54bWwucmVsc1BLAQItABQA&#10;BgAIAAAAIQAjAHIX4QAAAAsBAAAPAAAAAAAAAAAAAAAAAGwHAABkcnMvZG93bnJldi54bWxQSwEC&#10;LQAKAAAAAAAAACEAQ5UIlnI8AAByPAAAFAAAAAAAAAAAAAAAAAB6CAAAZHJzL21lZGlhL2ltYWdl&#10;MS5wbmdQSwUGAAAAAAYABgB8AQAAHk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7" type="#_x0000_t75" alt="1-1-2" style="position:absolute;left:5113;top:869;width:1837;height:2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KrcDAAAAA2wAAAA8AAABkcnMvZG93bnJldi54bWxET01rwkAQvRf8D8sI3urGgK1G12AFQ+kt&#10;0Yu3ITsmwexsyG6T+O/dQ6HHx/vep5NpxUC9aywrWC0jEMSl1Q1XCq6X8/sGhPPIGlvLpOBJDtLD&#10;7G2PibYj5zQUvhIhhF2CCmrvu0RKV9Zk0C1tRxy4u+0N+gD7SuoexxBuWhlH0Yc02HBoqLGjU03l&#10;o/g1CqZ2Xdqv2zaLtdm6oojz+0+WK7WYT8cdCE+T/xf/ub+1gs8wNnwJP0Ae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wqtwMAAAADbAAAADwAAAAAAAAAAAAAAAACfAgAA&#10;ZHJzL2Rvd25yZXYueG1sUEsFBgAAAAAEAAQA9wAAAIwDAAAAAA==&#10;">
                  <v:imagedata r:id="rId12" o:title="1-1-2"/>
                </v:shape>
                <v:line id="Line 64" o:spid="_x0000_s1028" style="position:absolute;visibility:visible;mso-wrap-style:square" from="6140,2270" to="6540,2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</v:group>
            </w:pict>
          </mc:Fallback>
        </mc:AlternateContent>
      </w:r>
      <w:r w:rsidR="003401A5" w:rsidRPr="003401A5">
        <w:rPr>
          <w:rFonts w:ascii="Calibri" w:eastAsia="新細明體" w:hAnsi="Calibri" w:cs="Times New Roman"/>
        </w:rPr>
        <w:t>(A)</w:t>
      </w:r>
      <w:r w:rsidR="003401A5" w:rsidRPr="003401A5">
        <w:rPr>
          <w:rFonts w:ascii="Calibri" w:eastAsia="新細明體" w:hAnsi="Calibri" w:cs="Times New Roman" w:hint="eastAsia"/>
        </w:rPr>
        <w:t xml:space="preserve">治安　</w:t>
      </w:r>
      <w:r w:rsidR="003401A5" w:rsidRPr="003401A5">
        <w:rPr>
          <w:rFonts w:ascii="Calibri" w:eastAsia="新細明體" w:hAnsi="Calibri" w:cs="Times New Roman" w:hint="eastAsia"/>
        </w:rPr>
        <w:t xml:space="preserve"> </w:t>
      </w:r>
      <w:r w:rsidR="003401A5" w:rsidRPr="003401A5">
        <w:rPr>
          <w:rFonts w:ascii="Calibri" w:eastAsia="新細明體" w:hAnsi="Calibri" w:cs="Times New Roman"/>
        </w:rPr>
        <w:t>(B)</w:t>
      </w:r>
      <w:r w:rsidR="003401A5" w:rsidRPr="003401A5">
        <w:rPr>
          <w:rFonts w:ascii="Calibri" w:eastAsia="新細明體" w:hAnsi="Calibri" w:cs="Times New Roman" w:hint="eastAsia"/>
        </w:rPr>
        <w:t xml:space="preserve">地形　</w:t>
      </w:r>
      <w:r w:rsidR="003401A5" w:rsidRPr="003401A5">
        <w:rPr>
          <w:rFonts w:ascii="Calibri" w:eastAsia="新細明體" w:hAnsi="Calibri" w:cs="Times New Roman" w:hint="eastAsia"/>
        </w:rPr>
        <w:t xml:space="preserve"> </w:t>
      </w:r>
      <w:r w:rsidR="003401A5" w:rsidRPr="003401A5">
        <w:rPr>
          <w:rFonts w:ascii="Calibri" w:eastAsia="新細明體" w:hAnsi="Calibri" w:cs="Times New Roman"/>
        </w:rPr>
        <w:t>(C)</w:t>
      </w:r>
      <w:r w:rsidR="003401A5" w:rsidRPr="003401A5">
        <w:rPr>
          <w:rFonts w:ascii="Calibri" w:eastAsia="新細明體" w:hAnsi="Calibri" w:cs="Times New Roman" w:hint="eastAsia"/>
        </w:rPr>
        <w:t xml:space="preserve">宗教　</w:t>
      </w:r>
      <w:r w:rsidR="003401A5" w:rsidRPr="003401A5">
        <w:rPr>
          <w:rFonts w:ascii="Calibri" w:eastAsia="新細明體" w:hAnsi="Calibri" w:cs="Times New Roman"/>
        </w:rPr>
        <w:t>(D)</w:t>
      </w:r>
      <w:r w:rsidR="003401A5" w:rsidRPr="003401A5">
        <w:rPr>
          <w:rFonts w:ascii="Calibri" w:eastAsia="新細明體" w:hAnsi="Calibri" w:cs="Times New Roman" w:hint="eastAsia"/>
        </w:rPr>
        <w:t>氣候。</w:t>
      </w:r>
    </w:p>
    <w:p w:rsidR="003401A5" w:rsidRDefault="003401A5" w:rsidP="00BA6DC8">
      <w:pPr>
        <w:spacing w:line="120" w:lineRule="exact"/>
        <w:rPr>
          <w:rFonts w:ascii="Calibri" w:eastAsia="新細明體" w:hAnsi="Calibri" w:cs="Times New Roman"/>
        </w:rPr>
      </w:pPr>
    </w:p>
    <w:p w:rsidR="003401A5" w:rsidRDefault="003401A5" w:rsidP="003401A5">
      <w:pPr>
        <w:pStyle w:val="a7"/>
        <w:numPr>
          <w:ilvl w:val="0"/>
          <w:numId w:val="3"/>
        </w:numPr>
        <w:spacing w:line="400" w:lineRule="atLeast"/>
        <w:ind w:leftChars="0" w:rightChars="1641" w:right="3938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/>
        </w:rPr>
        <w:t>美索不達米亞是</w:t>
      </w:r>
      <w:hyperlink r:id="rId13" w:tooltip="古希臘" w:history="1">
        <w:r w:rsidRPr="003401A5">
          <w:rPr>
            <w:rFonts w:ascii="Calibri" w:eastAsia="新細明體" w:hAnsi="Calibri" w:cs="Times New Roman"/>
          </w:rPr>
          <w:t>古希臘</w:t>
        </w:r>
      </w:hyperlink>
      <w:r w:rsidRPr="003401A5">
        <w:rPr>
          <w:rFonts w:ascii="Calibri" w:eastAsia="新細明體" w:hAnsi="Calibri" w:cs="Times New Roman"/>
        </w:rPr>
        <w:t>對兩河流域的稱謂，</w:t>
      </w:r>
      <w:r w:rsidRPr="003401A5">
        <w:rPr>
          <w:rFonts w:ascii="Calibri" w:eastAsia="新細明體" w:hAnsi="Calibri" w:cs="Times New Roman" w:hint="eastAsia"/>
        </w:rPr>
        <w:t>位於</w:t>
      </w:r>
      <w:hyperlink r:id="rId14" w:tooltip="幼發拉底河" w:history="1">
        <w:r w:rsidRPr="003401A5">
          <w:rPr>
            <w:rFonts w:ascii="Calibri" w:eastAsia="新細明體" w:hAnsi="Calibri" w:cs="Times New Roman"/>
          </w:rPr>
          <w:t>幼發拉底河</w:t>
        </w:r>
      </w:hyperlink>
      <w:r w:rsidRPr="003401A5">
        <w:rPr>
          <w:rFonts w:ascii="Calibri" w:eastAsia="新細明體" w:hAnsi="Calibri" w:cs="Times New Roman"/>
        </w:rPr>
        <w:t>和</w:t>
      </w:r>
      <w:hyperlink r:id="rId15" w:tooltip="底格里斯河" w:history="1">
        <w:r w:rsidRPr="003401A5">
          <w:rPr>
            <w:rFonts w:ascii="Calibri" w:eastAsia="新細明體" w:hAnsi="Calibri" w:cs="Times New Roman"/>
          </w:rPr>
          <w:t>底格里斯河</w:t>
        </w:r>
      </w:hyperlink>
      <w:r w:rsidRPr="003401A5">
        <w:rPr>
          <w:rFonts w:ascii="Calibri" w:eastAsia="新細明體" w:hAnsi="Calibri" w:cs="Times New Roman"/>
        </w:rPr>
        <w:t>之間</w:t>
      </w:r>
      <w:r w:rsidRPr="003401A5">
        <w:rPr>
          <w:rFonts w:ascii="Calibri" w:eastAsia="新細明體" w:hAnsi="Calibri" w:cs="Times New Roman" w:hint="eastAsia"/>
        </w:rPr>
        <w:t>。</w:t>
      </w:r>
      <w:r w:rsidRPr="003401A5">
        <w:rPr>
          <w:rFonts w:ascii="Calibri" w:eastAsia="新細明體" w:hAnsi="Calibri" w:cs="Times New Roman"/>
        </w:rPr>
        <w:t>美索不達米亞地處平原，而且周圍缺少天然屏障，</w:t>
      </w:r>
      <w:r w:rsidRPr="003401A5">
        <w:rPr>
          <w:rFonts w:ascii="Calibri" w:eastAsia="新細明體" w:hAnsi="Calibri" w:cs="Times New Roman" w:hint="eastAsia"/>
        </w:rPr>
        <w:t>先後有</w:t>
      </w:r>
      <w:r w:rsidRPr="003401A5">
        <w:rPr>
          <w:rFonts w:ascii="Calibri" w:eastAsia="新細明體" w:hAnsi="Calibri" w:cs="Times New Roman"/>
        </w:rPr>
        <w:t>民族進入美索不達米亞，早期的</w:t>
      </w:r>
      <w:hyperlink r:id="rId16" w:tooltip="蘇美" w:history="1">
        <w:r w:rsidRPr="003401A5">
          <w:rPr>
            <w:rFonts w:ascii="Calibri" w:eastAsia="新細明體" w:hAnsi="Calibri" w:cs="Times New Roman"/>
          </w:rPr>
          <w:t>蘇美</w:t>
        </w:r>
      </w:hyperlink>
      <w:r w:rsidRPr="003401A5">
        <w:rPr>
          <w:rFonts w:ascii="Calibri" w:eastAsia="新細明體" w:hAnsi="Calibri" w:cs="Times New Roman" w:hint="eastAsia"/>
        </w:rPr>
        <w:t>人、</w:t>
      </w:r>
      <w:hyperlink r:id="rId17" w:tooltip="古巴比倫" w:history="1">
        <w:r w:rsidRPr="003401A5">
          <w:rPr>
            <w:rFonts w:ascii="Calibri" w:eastAsia="新細明體" w:hAnsi="Calibri" w:cs="Times New Roman"/>
          </w:rPr>
          <w:t>巴比倫</w:t>
        </w:r>
      </w:hyperlink>
      <w:r w:rsidRPr="003401A5">
        <w:rPr>
          <w:rFonts w:ascii="Calibri" w:eastAsia="新細明體" w:hAnsi="Calibri" w:cs="Times New Roman" w:hint="eastAsia"/>
        </w:rPr>
        <w:t>人</w:t>
      </w:r>
      <w:r w:rsidRPr="003401A5">
        <w:rPr>
          <w:rFonts w:ascii="Calibri" w:eastAsia="新細明體" w:hAnsi="Calibri" w:cs="Times New Roman"/>
        </w:rPr>
        <w:t>和</w:t>
      </w:r>
      <w:hyperlink r:id="rId18" w:tooltip="亞述" w:history="1">
        <w:r w:rsidRPr="003401A5">
          <w:rPr>
            <w:rFonts w:ascii="Calibri" w:eastAsia="新細明體" w:hAnsi="Calibri" w:cs="Times New Roman"/>
          </w:rPr>
          <w:t>亞述</w:t>
        </w:r>
      </w:hyperlink>
      <w:r w:rsidRPr="003401A5">
        <w:rPr>
          <w:rFonts w:ascii="Calibri" w:eastAsia="新細明體" w:hAnsi="Calibri" w:cs="Times New Roman" w:hint="eastAsia"/>
        </w:rPr>
        <w:t>人創造輝煌的文明，影響後世很大</w:t>
      </w:r>
      <w:r w:rsidRPr="003401A5">
        <w:rPr>
          <w:rFonts w:ascii="Calibri" w:eastAsia="新細明體" w:hAnsi="Calibri" w:cs="Times New Roman"/>
        </w:rPr>
        <w:t>。</w:t>
      </w:r>
      <w:r w:rsidRPr="003401A5">
        <w:rPr>
          <w:rFonts w:ascii="Calibri" w:eastAsia="新細明體" w:hAnsi="Calibri" w:cs="Times New Roman" w:hint="eastAsia"/>
        </w:rPr>
        <w:t>其中</w:t>
      </w:r>
      <w:hyperlink r:id="rId19" w:tooltip="新巴比倫" w:history="1">
        <w:r w:rsidRPr="003401A5">
          <w:rPr>
            <w:rFonts w:ascii="Calibri" w:eastAsia="新細明體" w:hAnsi="Calibri" w:cs="Times New Roman"/>
          </w:rPr>
          <w:t>新巴比倫</w:t>
        </w:r>
      </w:hyperlink>
      <w:r w:rsidRPr="003401A5">
        <w:rPr>
          <w:rFonts w:ascii="Calibri" w:eastAsia="新細明體" w:hAnsi="Calibri" w:cs="Times New Roman"/>
        </w:rPr>
        <w:t>將美索不達米亞古文明推向鼎盛時期。</w:t>
      </w:r>
    </w:p>
    <w:p w:rsidR="003401A5" w:rsidRDefault="003401A5" w:rsidP="003401A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請問：</w:t>
      </w:r>
      <w:r w:rsidRPr="003401A5">
        <w:rPr>
          <w:rFonts w:ascii="Calibri" w:eastAsia="新細明體" w:hAnsi="Calibri" w:cs="Times New Roman" w:hint="eastAsia"/>
          <w:u w:val="single"/>
        </w:rPr>
        <w:t>美索不達米亞平原</w:t>
      </w:r>
      <w:r w:rsidRPr="003401A5">
        <w:rPr>
          <w:rFonts w:ascii="Calibri" w:eastAsia="新細明體" w:hAnsi="Calibri" w:cs="Times New Roman" w:hint="eastAsia"/>
        </w:rPr>
        <w:t>位在右圖中何處？</w:t>
      </w:r>
    </w:p>
    <w:p w:rsidR="003401A5" w:rsidRPr="003401A5" w:rsidRDefault="003401A5" w:rsidP="003401A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（</w:t>
      </w:r>
      <w:r w:rsidRPr="003401A5">
        <w:rPr>
          <w:rFonts w:ascii="Calibri" w:eastAsia="新細明體" w:hAnsi="Calibri" w:cs="Times New Roman" w:hint="eastAsia"/>
        </w:rPr>
        <w:t>A</w:t>
      </w:r>
      <w:r w:rsidRPr="003401A5">
        <w:rPr>
          <w:rFonts w:ascii="Calibri" w:eastAsia="新細明體" w:hAnsi="Calibri" w:cs="Times New Roman" w:hint="eastAsia"/>
        </w:rPr>
        <w:t>）甲</w:t>
      </w:r>
      <w:r w:rsidRPr="003401A5">
        <w:rPr>
          <w:rFonts w:ascii="Calibri" w:eastAsia="新細明體" w:hAnsi="Calibri" w:cs="Times New Roman" w:hint="eastAsia"/>
        </w:rPr>
        <w:t xml:space="preserve">  </w:t>
      </w:r>
      <w:r w:rsidRPr="003401A5">
        <w:rPr>
          <w:rFonts w:ascii="Calibri" w:eastAsia="新細明體" w:hAnsi="Calibri" w:cs="Times New Roman" w:hint="eastAsia"/>
        </w:rPr>
        <w:t>（</w:t>
      </w:r>
      <w:r w:rsidRPr="003401A5">
        <w:rPr>
          <w:rFonts w:ascii="Calibri" w:eastAsia="新細明體" w:hAnsi="Calibri" w:cs="Times New Roman" w:hint="eastAsia"/>
        </w:rPr>
        <w:t>B</w:t>
      </w:r>
      <w:r w:rsidRPr="003401A5">
        <w:rPr>
          <w:rFonts w:ascii="Calibri" w:eastAsia="新細明體" w:hAnsi="Calibri" w:cs="Times New Roman" w:hint="eastAsia"/>
        </w:rPr>
        <w:t>）乙</w:t>
      </w:r>
      <w:r w:rsidRPr="003401A5">
        <w:rPr>
          <w:rFonts w:ascii="Calibri" w:eastAsia="新細明體" w:hAnsi="Calibri" w:cs="Times New Roman" w:hint="eastAsia"/>
        </w:rPr>
        <w:t xml:space="preserve">   </w:t>
      </w:r>
      <w:r w:rsidRPr="003401A5">
        <w:rPr>
          <w:rFonts w:ascii="Calibri" w:eastAsia="新細明體" w:hAnsi="Calibri" w:cs="Times New Roman" w:hint="eastAsia"/>
        </w:rPr>
        <w:t>（</w:t>
      </w:r>
      <w:r w:rsidRPr="003401A5">
        <w:rPr>
          <w:rFonts w:ascii="Calibri" w:eastAsia="新細明體" w:hAnsi="Calibri" w:cs="Times New Roman" w:hint="eastAsia"/>
        </w:rPr>
        <w:t>C</w:t>
      </w:r>
      <w:r w:rsidRPr="003401A5">
        <w:rPr>
          <w:rFonts w:ascii="Calibri" w:eastAsia="新細明體" w:hAnsi="Calibri" w:cs="Times New Roman" w:hint="eastAsia"/>
        </w:rPr>
        <w:t>）丙</w:t>
      </w:r>
      <w:r w:rsidRPr="003401A5">
        <w:rPr>
          <w:rFonts w:ascii="Calibri" w:eastAsia="新細明體" w:hAnsi="Calibri" w:cs="Times New Roman" w:hint="eastAsia"/>
        </w:rPr>
        <w:t xml:space="preserve">   </w:t>
      </w:r>
      <w:r w:rsidRPr="003401A5">
        <w:rPr>
          <w:rFonts w:ascii="Calibri" w:eastAsia="新細明體" w:hAnsi="Calibri" w:cs="Times New Roman" w:hint="eastAsia"/>
        </w:rPr>
        <w:t>（</w:t>
      </w:r>
      <w:r w:rsidRPr="003401A5">
        <w:rPr>
          <w:rFonts w:ascii="Calibri" w:eastAsia="新細明體" w:hAnsi="Calibri" w:cs="Times New Roman" w:hint="eastAsia"/>
        </w:rPr>
        <w:t>D</w:t>
      </w:r>
      <w:r w:rsidRPr="003401A5">
        <w:rPr>
          <w:rFonts w:ascii="Calibri" w:eastAsia="新細明體" w:hAnsi="Calibri" w:cs="Times New Roman" w:hint="eastAsia"/>
        </w:rPr>
        <w:t>）丁。</w:t>
      </w:r>
    </w:p>
    <w:p w:rsidR="003401A5" w:rsidRDefault="003401A5" w:rsidP="00BA6DC8">
      <w:pPr>
        <w:spacing w:line="120" w:lineRule="exact"/>
        <w:rPr>
          <w:rFonts w:ascii="Calibri" w:eastAsia="新細明體" w:hAnsi="Calibri" w:cs="Times New Roman"/>
        </w:rPr>
      </w:pPr>
    </w:p>
    <w:p w:rsidR="003401A5" w:rsidRPr="000A1F25" w:rsidRDefault="000A1F25" w:rsidP="000A1F25">
      <w:pPr>
        <w:spacing w:line="400" w:lineRule="atLeast"/>
        <w:rPr>
          <w:rFonts w:ascii="Calibri" w:eastAsia="新細明體" w:hAnsi="Calibri" w:cs="Times New Roman"/>
        </w:rPr>
      </w:pPr>
      <w:r w:rsidRPr="00A950B8">
        <w:rPr>
          <w:noProof/>
        </w:rPr>
        <w:drawing>
          <wp:anchor distT="0" distB="0" distL="114300" distR="114300" simplePos="0" relativeHeight="251663360" behindDoc="0" locked="0" layoutInCell="1" allowOverlap="1" wp14:anchorId="703E9BBC" wp14:editId="2CE96506">
            <wp:simplePos x="0" y="0"/>
            <wp:positionH relativeFrom="column">
              <wp:posOffset>5660721</wp:posOffset>
            </wp:positionH>
            <wp:positionV relativeFrom="paragraph">
              <wp:posOffset>83185</wp:posOffset>
            </wp:positionV>
            <wp:extent cx="2200691" cy="2170706"/>
            <wp:effectExtent l="0" t="0" r="9525" b="1270"/>
            <wp:wrapNone/>
            <wp:docPr id="4" name="圖片 4" descr="1-1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1-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691" cy="217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新細明體" w:eastAsia="新細明體" w:hAnsi="新細明體" w:cs="Times New Roman" w:hint="eastAsia"/>
        </w:rPr>
        <w:t>◎</w:t>
      </w:r>
      <w:r w:rsidR="003401A5" w:rsidRPr="000A1F25">
        <w:rPr>
          <w:rFonts w:ascii="Calibri" w:eastAsia="新細明體" w:hAnsi="Calibri" w:cs="Times New Roman" w:hint="eastAsia"/>
        </w:rPr>
        <w:t>右圖為西亞簡圖。其中</w:t>
      </w:r>
      <w:r w:rsidR="003401A5" w:rsidRPr="000A1F25">
        <w:rPr>
          <w:rFonts w:ascii="Calibri" w:eastAsia="新細明體" w:hAnsi="Calibri" w:cs="Times New Roman" w:hint="eastAsia"/>
        </w:rPr>
        <w:t>A</w:t>
      </w:r>
      <w:r w:rsidR="003401A5" w:rsidRPr="000A1F25">
        <w:rPr>
          <w:rFonts w:ascii="Calibri" w:eastAsia="新細明體" w:hAnsi="Calibri" w:cs="Times New Roman" w:hint="eastAsia"/>
        </w:rPr>
        <w:t>、</w:t>
      </w:r>
      <w:r w:rsidR="003401A5" w:rsidRPr="000A1F25">
        <w:rPr>
          <w:rFonts w:ascii="Calibri" w:eastAsia="新細明體" w:hAnsi="Calibri" w:cs="Times New Roman" w:hint="eastAsia"/>
        </w:rPr>
        <w:t>B</w:t>
      </w:r>
      <w:r w:rsidR="003401A5" w:rsidRPr="000A1F25">
        <w:rPr>
          <w:rFonts w:ascii="Calibri" w:eastAsia="新細明體" w:hAnsi="Calibri" w:cs="Times New Roman" w:hint="eastAsia"/>
        </w:rPr>
        <w:t>、</w:t>
      </w:r>
      <w:r w:rsidR="003401A5" w:rsidRPr="000A1F25">
        <w:rPr>
          <w:rFonts w:ascii="Calibri" w:eastAsia="新細明體" w:hAnsi="Calibri" w:cs="Times New Roman" w:hint="eastAsia"/>
        </w:rPr>
        <w:t>C</w:t>
      </w:r>
      <w:r w:rsidR="003401A5" w:rsidRPr="000A1F25">
        <w:rPr>
          <w:rFonts w:ascii="Calibri" w:eastAsia="新細明體" w:hAnsi="Calibri" w:cs="Times New Roman" w:hint="eastAsia"/>
        </w:rPr>
        <w:t>、</w:t>
      </w:r>
      <w:r w:rsidR="003401A5" w:rsidRPr="000A1F25">
        <w:rPr>
          <w:rFonts w:ascii="Calibri" w:eastAsia="新細明體" w:hAnsi="Calibri" w:cs="Times New Roman" w:hint="eastAsia"/>
        </w:rPr>
        <w:t>D</w:t>
      </w:r>
      <w:r w:rsidR="003401A5" w:rsidRPr="000A1F25">
        <w:rPr>
          <w:rFonts w:ascii="Calibri" w:eastAsia="新細明體" w:hAnsi="Calibri" w:cs="Times New Roman" w:hint="eastAsia"/>
        </w:rPr>
        <w:t>、</w:t>
      </w:r>
      <w:r w:rsidR="003401A5" w:rsidRPr="000A1F25">
        <w:rPr>
          <w:rFonts w:ascii="Calibri" w:eastAsia="新細明體" w:hAnsi="Calibri" w:cs="Times New Roman" w:hint="eastAsia"/>
        </w:rPr>
        <w:t>E</w:t>
      </w:r>
      <w:r w:rsidR="003401A5" w:rsidRPr="000A1F25">
        <w:rPr>
          <w:rFonts w:ascii="Calibri" w:eastAsia="新細明體" w:hAnsi="Calibri" w:cs="Times New Roman" w:hint="eastAsia"/>
        </w:rPr>
        <w:t>分別是海；甲</w:t>
      </w:r>
      <w:r w:rsidR="003401A5" w:rsidRPr="000A1F25">
        <w:rPr>
          <w:rFonts w:ascii="Calibri" w:eastAsia="新細明體" w:hAnsi="Calibri" w:cs="Times New Roman" w:hint="eastAsia"/>
        </w:rPr>
        <w:t>~</w:t>
      </w:r>
      <w:r w:rsidR="003401A5" w:rsidRPr="000A1F25">
        <w:rPr>
          <w:rFonts w:ascii="Calibri" w:eastAsia="新細明體" w:hAnsi="Calibri" w:cs="Times New Roman" w:hint="eastAsia"/>
        </w:rPr>
        <w:t>丑分別是國家</w:t>
      </w:r>
    </w:p>
    <w:p w:rsidR="000A1F25" w:rsidRPr="00BA6DC8" w:rsidRDefault="003401A5" w:rsidP="000A1F25">
      <w:pPr>
        <w:pStyle w:val="a7"/>
        <w:numPr>
          <w:ilvl w:val="0"/>
          <w:numId w:val="3"/>
        </w:numPr>
        <w:spacing w:line="400" w:lineRule="atLeast"/>
        <w:ind w:leftChars="0" w:rightChars="1759" w:right="4222"/>
        <w:rPr>
          <w:rFonts w:ascii="Calibri" w:eastAsia="新細明體" w:hAnsi="Calibri" w:cs="Times New Roman"/>
        </w:rPr>
      </w:pPr>
      <w:r w:rsidRPr="00BA6DC8">
        <w:rPr>
          <w:rFonts w:ascii="Calibri" w:eastAsia="新細明體" w:hAnsi="Calibri" w:cs="Times New Roman" w:hint="eastAsia"/>
        </w:rPr>
        <w:t>西亞地區降水量稀少，必須依賴灌溉才能發展農業，依據水源差異，發展出不同灌溉方式，包含河水、雪水、地下水。其中發展節省水源科技化的滴灌方式最特殊。請問：下列哪個國家研發滴灌農業技術？</w:t>
      </w:r>
    </w:p>
    <w:p w:rsidR="003401A5" w:rsidRPr="00BA6DC8" w:rsidRDefault="00BA6DC8" w:rsidP="00BA6DC8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 w:hint="eastAsia"/>
        </w:rPr>
        <w:t>（</w:t>
      </w:r>
      <w:r>
        <w:rPr>
          <w:rFonts w:ascii="Calibri" w:eastAsia="新細明體" w:hAnsi="Calibri" w:cs="Times New Roman" w:hint="eastAsia"/>
        </w:rPr>
        <w:t>A</w:t>
      </w:r>
      <w:r w:rsidRPr="000A1F25">
        <w:rPr>
          <w:rFonts w:ascii="Calibri" w:eastAsia="新細明體" w:hAnsi="Calibri" w:cs="Times New Roman" w:hint="eastAsia"/>
        </w:rPr>
        <w:t>）</w:t>
      </w:r>
      <w:r w:rsidR="003401A5" w:rsidRPr="00BA6DC8">
        <w:rPr>
          <w:rFonts w:ascii="Calibri" w:eastAsia="新細明體" w:hAnsi="Calibri" w:cs="Times New Roman" w:hint="eastAsia"/>
        </w:rPr>
        <w:t>丙（</w:t>
      </w:r>
      <w:r w:rsidR="003401A5" w:rsidRPr="00BA6DC8">
        <w:rPr>
          <w:rFonts w:ascii="Calibri" w:eastAsia="新細明體" w:hAnsi="Calibri" w:cs="Times New Roman" w:hint="eastAsia"/>
        </w:rPr>
        <w:t>B</w:t>
      </w:r>
      <w:r w:rsidR="003401A5" w:rsidRPr="00BA6DC8">
        <w:rPr>
          <w:rFonts w:ascii="Calibri" w:eastAsia="新細明體" w:hAnsi="Calibri" w:cs="Times New Roman" w:hint="eastAsia"/>
        </w:rPr>
        <w:t>）子（</w:t>
      </w:r>
      <w:r w:rsidR="003401A5" w:rsidRPr="00BA6DC8">
        <w:rPr>
          <w:rFonts w:ascii="Calibri" w:eastAsia="新細明體" w:hAnsi="Calibri" w:cs="Times New Roman" w:hint="eastAsia"/>
        </w:rPr>
        <w:t>C</w:t>
      </w:r>
      <w:r w:rsidR="003401A5" w:rsidRPr="00BA6DC8">
        <w:rPr>
          <w:rFonts w:ascii="Calibri" w:eastAsia="新細明體" w:hAnsi="Calibri" w:cs="Times New Roman" w:hint="eastAsia"/>
        </w:rPr>
        <w:t>）戊（</w:t>
      </w:r>
      <w:r w:rsidR="003401A5" w:rsidRPr="00BA6DC8">
        <w:rPr>
          <w:rFonts w:ascii="Calibri" w:eastAsia="新細明體" w:hAnsi="Calibri" w:cs="Times New Roman" w:hint="eastAsia"/>
        </w:rPr>
        <w:t>D</w:t>
      </w:r>
      <w:r w:rsidR="003401A5" w:rsidRPr="00BA6DC8">
        <w:rPr>
          <w:rFonts w:ascii="Calibri" w:eastAsia="新細明體" w:hAnsi="Calibri" w:cs="Times New Roman" w:hint="eastAsia"/>
        </w:rPr>
        <w:t>）己。</w:t>
      </w:r>
    </w:p>
    <w:p w:rsidR="000A1F25" w:rsidRDefault="003401A5" w:rsidP="000A1F25">
      <w:pPr>
        <w:pStyle w:val="a7"/>
        <w:numPr>
          <w:ilvl w:val="0"/>
          <w:numId w:val="3"/>
        </w:numPr>
        <w:spacing w:line="400" w:lineRule="atLeast"/>
        <w:ind w:leftChars="0" w:rightChars="2055" w:right="4932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世界石油產量依序是西亞、美洲、非洲、俄羅斯、亞太地區，</w:t>
      </w:r>
      <w:r w:rsidRPr="000A1F25">
        <w:rPr>
          <w:rFonts w:ascii="Calibri" w:eastAsia="新細明體" w:hAnsi="Calibri" w:cs="Times New Roman" w:hint="eastAsia"/>
        </w:rPr>
        <w:t>其中西亞石油產地，產量大、產量多、油層淺，有世界『石油寶庫』之稱。</w:t>
      </w:r>
    </w:p>
    <w:p w:rsidR="000A1F25" w:rsidRDefault="003401A5" w:rsidP="000A1F2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 w:hint="eastAsia"/>
        </w:rPr>
        <w:t>請問：西亞石油蘊藏量最多地區</w:t>
      </w:r>
      <w:r w:rsidRPr="000A1F25">
        <w:rPr>
          <w:rFonts w:ascii="新細明體" w:eastAsia="新細明體" w:hAnsi="新細明體" w:cs="Times New Roman" w:hint="eastAsia"/>
        </w:rPr>
        <w:t>，</w:t>
      </w:r>
      <w:r w:rsidRPr="000A1F25">
        <w:rPr>
          <w:rFonts w:ascii="Calibri" w:eastAsia="新細明體" w:hAnsi="Calibri" w:cs="Times New Roman" w:hint="eastAsia"/>
        </w:rPr>
        <w:t>位在右圖中何處？</w:t>
      </w:r>
    </w:p>
    <w:p w:rsidR="003401A5" w:rsidRPr="00BA6DC8" w:rsidRDefault="00BA6DC8" w:rsidP="00BA6DC8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 w:hint="eastAsia"/>
        </w:rPr>
        <w:t>（</w:t>
      </w:r>
      <w:r>
        <w:rPr>
          <w:rFonts w:ascii="Calibri" w:eastAsia="新細明體" w:hAnsi="Calibri" w:cs="Times New Roman" w:hint="eastAsia"/>
        </w:rPr>
        <w:t>A</w:t>
      </w:r>
      <w:r w:rsidRPr="000A1F25">
        <w:rPr>
          <w:rFonts w:ascii="Calibri" w:eastAsia="新細明體" w:hAnsi="Calibri" w:cs="Times New Roman" w:hint="eastAsia"/>
        </w:rPr>
        <w:t>）</w:t>
      </w:r>
      <w:r w:rsidR="003401A5" w:rsidRPr="00BA6DC8">
        <w:rPr>
          <w:rFonts w:ascii="Calibri" w:eastAsia="新細明體" w:hAnsi="Calibri" w:cs="Times New Roman" w:hint="eastAsia"/>
        </w:rPr>
        <w:t xml:space="preserve">B   </w:t>
      </w:r>
      <w:r w:rsidR="003401A5" w:rsidRPr="00BA6DC8">
        <w:rPr>
          <w:rFonts w:ascii="Calibri" w:eastAsia="新細明體" w:hAnsi="Calibri" w:cs="Times New Roman" w:hint="eastAsia"/>
        </w:rPr>
        <w:t>（</w:t>
      </w:r>
      <w:r w:rsidR="003401A5" w:rsidRPr="00BA6DC8">
        <w:rPr>
          <w:rFonts w:ascii="Calibri" w:eastAsia="新細明體" w:hAnsi="Calibri" w:cs="Times New Roman" w:hint="eastAsia"/>
        </w:rPr>
        <w:t>B</w:t>
      </w:r>
      <w:r w:rsidR="003401A5" w:rsidRPr="00BA6DC8">
        <w:rPr>
          <w:rFonts w:ascii="Calibri" w:eastAsia="新細明體" w:hAnsi="Calibri" w:cs="Times New Roman" w:hint="eastAsia"/>
        </w:rPr>
        <w:t>）</w:t>
      </w:r>
      <w:r w:rsidR="003401A5" w:rsidRPr="00BA6DC8">
        <w:rPr>
          <w:rFonts w:ascii="Calibri" w:eastAsia="新細明體" w:hAnsi="Calibri" w:cs="Times New Roman" w:hint="eastAsia"/>
        </w:rPr>
        <w:t xml:space="preserve">A   </w:t>
      </w:r>
      <w:r w:rsidR="003401A5" w:rsidRPr="00BA6DC8">
        <w:rPr>
          <w:rFonts w:ascii="Calibri" w:eastAsia="新細明體" w:hAnsi="Calibri" w:cs="Times New Roman" w:hint="eastAsia"/>
        </w:rPr>
        <w:t>（</w:t>
      </w:r>
      <w:r w:rsidR="003401A5" w:rsidRPr="00BA6DC8">
        <w:rPr>
          <w:rFonts w:ascii="Calibri" w:eastAsia="新細明體" w:hAnsi="Calibri" w:cs="Times New Roman" w:hint="eastAsia"/>
        </w:rPr>
        <w:t>C</w:t>
      </w:r>
      <w:r w:rsidR="003401A5" w:rsidRPr="00BA6DC8">
        <w:rPr>
          <w:rFonts w:ascii="Calibri" w:eastAsia="新細明體" w:hAnsi="Calibri" w:cs="Times New Roman" w:hint="eastAsia"/>
        </w:rPr>
        <w:t>）</w:t>
      </w:r>
      <w:r w:rsidR="003401A5" w:rsidRPr="00BA6DC8">
        <w:rPr>
          <w:rFonts w:ascii="Calibri" w:eastAsia="新細明體" w:hAnsi="Calibri" w:cs="Times New Roman" w:hint="eastAsia"/>
        </w:rPr>
        <w:t xml:space="preserve">D   </w:t>
      </w:r>
      <w:r w:rsidR="003401A5" w:rsidRPr="00BA6DC8">
        <w:rPr>
          <w:rFonts w:ascii="Calibri" w:eastAsia="新細明體" w:hAnsi="Calibri" w:cs="Times New Roman" w:hint="eastAsia"/>
        </w:rPr>
        <w:t>（</w:t>
      </w:r>
      <w:r w:rsidR="003401A5" w:rsidRPr="00BA6DC8">
        <w:rPr>
          <w:rFonts w:ascii="Calibri" w:eastAsia="新細明體" w:hAnsi="Calibri" w:cs="Times New Roman" w:hint="eastAsia"/>
        </w:rPr>
        <w:t>D</w:t>
      </w:r>
      <w:r w:rsidR="003401A5" w:rsidRPr="00BA6DC8">
        <w:rPr>
          <w:rFonts w:ascii="Calibri" w:eastAsia="新細明體" w:hAnsi="Calibri" w:cs="Times New Roman" w:hint="eastAsia"/>
        </w:rPr>
        <w:t>）</w:t>
      </w:r>
      <w:r w:rsidR="003401A5" w:rsidRPr="00BA6DC8">
        <w:rPr>
          <w:rFonts w:ascii="Calibri" w:eastAsia="新細明體" w:hAnsi="Calibri" w:cs="Times New Roman" w:hint="eastAsia"/>
        </w:rPr>
        <w:t>C</w:t>
      </w:r>
      <w:r w:rsidR="003401A5" w:rsidRPr="00BA6DC8">
        <w:rPr>
          <w:rFonts w:ascii="Calibri" w:eastAsia="新細明體" w:hAnsi="Calibri" w:cs="Times New Roman" w:hint="eastAsia"/>
        </w:rPr>
        <w:t>。</w:t>
      </w:r>
    </w:p>
    <w:p w:rsidR="000A1F25" w:rsidRDefault="003401A5" w:rsidP="000A1F25">
      <w:pPr>
        <w:pStyle w:val="a7"/>
        <w:numPr>
          <w:ilvl w:val="0"/>
          <w:numId w:val="3"/>
        </w:numPr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/>
        </w:rPr>
        <w:t>西亞</w:t>
      </w:r>
      <w:r w:rsidRPr="003401A5">
        <w:rPr>
          <w:rFonts w:ascii="Calibri" w:eastAsia="新細明體" w:hAnsi="Calibri" w:cs="Times New Roman" w:hint="eastAsia"/>
        </w:rPr>
        <w:t>山麓地區居民將滲入地下的高山雪水，透過坎井系統，引導到綠洲</w:t>
      </w:r>
      <w:r w:rsidRPr="000A1F25">
        <w:rPr>
          <w:rFonts w:ascii="Calibri" w:eastAsia="新細明體" w:hAnsi="Calibri" w:cs="Times New Roman"/>
        </w:rPr>
        <w:t>來灌溉從事農業活動。</w:t>
      </w:r>
      <w:r w:rsidRPr="000A1F25">
        <w:rPr>
          <w:rFonts w:ascii="Calibri" w:eastAsia="新細明體" w:hAnsi="Calibri" w:cs="Times New Roman"/>
        </w:rPr>
        <w:t xml:space="preserve"> </w:t>
      </w:r>
    </w:p>
    <w:p w:rsidR="003401A5" w:rsidRPr="000A1F25" w:rsidRDefault="003401A5" w:rsidP="000A1F2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/>
        </w:rPr>
        <w:t>請問：這個國家最可能是？</w:t>
      </w:r>
      <w:r w:rsidRPr="000A1F25">
        <w:rPr>
          <w:rFonts w:ascii="Calibri" w:eastAsia="新細明體" w:hAnsi="Calibri" w:cs="Times New Roman" w:hint="eastAsia"/>
        </w:rPr>
        <w:t>（</w:t>
      </w:r>
      <w:r w:rsidRPr="000A1F25">
        <w:rPr>
          <w:rFonts w:ascii="Calibri" w:eastAsia="新細明體" w:hAnsi="Calibri" w:cs="Times New Roman" w:hint="eastAsia"/>
        </w:rPr>
        <w:t>A</w:t>
      </w:r>
      <w:r w:rsidRPr="000A1F25">
        <w:rPr>
          <w:rFonts w:ascii="Calibri" w:eastAsia="新細明體" w:hAnsi="Calibri" w:cs="Times New Roman" w:hint="eastAsia"/>
        </w:rPr>
        <w:t>）丙</w:t>
      </w:r>
      <w:r w:rsidRPr="000A1F25">
        <w:rPr>
          <w:rFonts w:ascii="Calibri" w:eastAsia="新細明體" w:hAnsi="Calibri" w:cs="Times New Roman" w:hint="eastAsia"/>
        </w:rPr>
        <w:t xml:space="preserve">  </w:t>
      </w:r>
      <w:r w:rsidRPr="000A1F25">
        <w:rPr>
          <w:rFonts w:ascii="Calibri" w:eastAsia="新細明體" w:hAnsi="Calibri" w:cs="Times New Roman" w:hint="eastAsia"/>
        </w:rPr>
        <w:t>（</w:t>
      </w:r>
      <w:r w:rsidRPr="000A1F25">
        <w:rPr>
          <w:rFonts w:ascii="Calibri" w:eastAsia="新細明體" w:hAnsi="Calibri" w:cs="Times New Roman" w:hint="eastAsia"/>
        </w:rPr>
        <w:t>B</w:t>
      </w:r>
      <w:r w:rsidRPr="000A1F25">
        <w:rPr>
          <w:rFonts w:ascii="Calibri" w:eastAsia="新細明體" w:hAnsi="Calibri" w:cs="Times New Roman" w:hint="eastAsia"/>
        </w:rPr>
        <w:t>）戊</w:t>
      </w:r>
      <w:r w:rsidRPr="000A1F25">
        <w:rPr>
          <w:rFonts w:ascii="Calibri" w:eastAsia="新細明體" w:hAnsi="Calibri" w:cs="Times New Roman" w:hint="eastAsia"/>
        </w:rPr>
        <w:t xml:space="preserve">  </w:t>
      </w:r>
      <w:r w:rsidRPr="000A1F25">
        <w:rPr>
          <w:rFonts w:ascii="Calibri" w:eastAsia="新細明體" w:hAnsi="Calibri" w:cs="Times New Roman" w:hint="eastAsia"/>
        </w:rPr>
        <w:t>（</w:t>
      </w:r>
      <w:r w:rsidRPr="000A1F25">
        <w:rPr>
          <w:rFonts w:ascii="Calibri" w:eastAsia="新細明體" w:hAnsi="Calibri" w:cs="Times New Roman" w:hint="eastAsia"/>
        </w:rPr>
        <w:t>C</w:t>
      </w:r>
      <w:r w:rsidRPr="000A1F25">
        <w:rPr>
          <w:rFonts w:ascii="Calibri" w:eastAsia="新細明體" w:hAnsi="Calibri" w:cs="Times New Roman" w:hint="eastAsia"/>
        </w:rPr>
        <w:t>）己</w:t>
      </w:r>
      <w:r w:rsidRPr="000A1F25">
        <w:rPr>
          <w:rFonts w:ascii="Calibri" w:eastAsia="新細明體" w:hAnsi="Calibri" w:cs="Times New Roman" w:hint="eastAsia"/>
        </w:rPr>
        <w:t xml:space="preserve">  </w:t>
      </w:r>
      <w:r w:rsidRPr="000A1F25">
        <w:rPr>
          <w:rFonts w:ascii="Calibri" w:eastAsia="新細明體" w:hAnsi="Calibri" w:cs="Times New Roman" w:hint="eastAsia"/>
        </w:rPr>
        <w:t>（</w:t>
      </w:r>
      <w:r w:rsidRPr="000A1F25">
        <w:rPr>
          <w:rFonts w:ascii="Calibri" w:eastAsia="新細明體" w:hAnsi="Calibri" w:cs="Times New Roman" w:hint="eastAsia"/>
        </w:rPr>
        <w:t>D</w:t>
      </w:r>
      <w:r w:rsidRPr="000A1F25">
        <w:rPr>
          <w:rFonts w:ascii="Calibri" w:eastAsia="新細明體" w:hAnsi="Calibri" w:cs="Times New Roman" w:hint="eastAsia"/>
        </w:rPr>
        <w:t>）子。</w:t>
      </w:r>
      <w:r w:rsidRPr="000A1F25">
        <w:rPr>
          <w:rFonts w:ascii="Calibri" w:eastAsia="新細明體" w:hAnsi="Calibri" w:cs="Times New Roman"/>
        </w:rPr>
        <w:t xml:space="preserve"> </w:t>
      </w:r>
    </w:p>
    <w:p w:rsidR="00BA6DC8" w:rsidRPr="00BA6DC8" w:rsidRDefault="00BA6DC8" w:rsidP="00BA6DC8">
      <w:pPr>
        <w:spacing w:line="120" w:lineRule="exact"/>
        <w:rPr>
          <w:rFonts w:ascii="Calibri" w:eastAsia="新細明體" w:hAnsi="Calibri" w:cs="Times New Roman"/>
        </w:rPr>
      </w:pPr>
    </w:p>
    <w:p w:rsidR="00B62F1B" w:rsidRPr="00B62F1B" w:rsidRDefault="003401A5" w:rsidP="000A1F25">
      <w:pPr>
        <w:pStyle w:val="a7"/>
        <w:numPr>
          <w:ilvl w:val="0"/>
          <w:numId w:val="3"/>
        </w:numPr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鹹海（</w:t>
      </w:r>
      <w:r w:rsidRPr="003401A5">
        <w:rPr>
          <w:rFonts w:ascii="Calibri" w:eastAsia="新細明體" w:hAnsi="Calibri" w:cs="Times New Roman" w:hint="eastAsia"/>
        </w:rPr>
        <w:t>Aral Sea</w:t>
      </w:r>
      <w:r w:rsidRPr="003401A5">
        <w:rPr>
          <w:rFonts w:ascii="Calibri" w:eastAsia="新細明體" w:hAnsi="Calibri" w:cs="Times New Roman" w:hint="eastAsia"/>
        </w:rPr>
        <w:t>），自</w:t>
      </w:r>
      <w:r w:rsidRPr="003401A5">
        <w:rPr>
          <w:rFonts w:ascii="Calibri" w:eastAsia="新細明體" w:hAnsi="Calibri" w:cs="Times New Roman" w:hint="eastAsia"/>
        </w:rPr>
        <w:t>1960</w:t>
      </w:r>
      <w:r w:rsidRPr="003401A5">
        <w:rPr>
          <w:rFonts w:ascii="Calibri" w:eastAsia="新細明體" w:hAnsi="Calibri" w:cs="Times New Roman" w:hint="eastAsia"/>
        </w:rPr>
        <w:t>年來，鹹海的湖泊水量少了</w:t>
      </w:r>
      <w:r w:rsidRPr="003401A5">
        <w:rPr>
          <w:rFonts w:ascii="Calibri" w:eastAsia="新細明體" w:hAnsi="Calibri" w:cs="Times New Roman" w:hint="eastAsia"/>
        </w:rPr>
        <w:t>80</w:t>
      </w:r>
      <w:r w:rsidRPr="003401A5">
        <w:rPr>
          <w:rFonts w:ascii="Calibri" w:eastAsia="新細明體" w:hAnsi="Calibri" w:cs="Times New Roman" w:hint="eastAsia"/>
        </w:rPr>
        <w:t>％，水域面積更縮減了</w:t>
      </w:r>
      <w:r w:rsidRPr="003401A5">
        <w:rPr>
          <w:rFonts w:ascii="Calibri" w:eastAsia="新細明體" w:hAnsi="Calibri" w:cs="Times New Roman" w:hint="eastAsia"/>
        </w:rPr>
        <w:t>60</w:t>
      </w:r>
      <w:r w:rsidRPr="003401A5">
        <w:rPr>
          <w:rFonts w:ascii="Calibri" w:eastAsia="新細明體" w:hAnsi="Calibri" w:cs="Times New Roman" w:hint="eastAsia"/>
        </w:rPr>
        <w:t>％，不僅當地的用水減少，</w:t>
      </w:r>
      <w:r w:rsidRPr="000A1F25">
        <w:rPr>
          <w:rFonts w:ascii="Calibri" w:eastAsia="新細明體" w:hAnsi="Calibri" w:cs="Times New Roman" w:hint="eastAsia"/>
        </w:rPr>
        <w:t>更帶來嚴重的影響，鹹海的變化為人類活動影響自然環境的最佳例證</w:t>
      </w:r>
      <w:r w:rsidRPr="000A1F25">
        <w:rPr>
          <w:rFonts w:ascii="新細明體" w:eastAsia="新細明體" w:hAnsi="新細明體" w:cs="Times New Roman" w:hint="eastAsia"/>
        </w:rPr>
        <w:t>。</w:t>
      </w:r>
    </w:p>
    <w:p w:rsidR="000A1F25" w:rsidRDefault="003401A5" w:rsidP="00B62F1B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 w:hint="eastAsia"/>
        </w:rPr>
        <w:t>請問：「人類活動影響自然環境的最佳例證」，所謂最佳例證，指的是下列何選項？</w:t>
      </w:r>
    </w:p>
    <w:p w:rsidR="000A1F25" w:rsidRDefault="003401A5" w:rsidP="000A1F2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/>
        </w:rPr>
        <w:t>(</w:t>
      </w:r>
      <w:r w:rsidRPr="000A1F25">
        <w:rPr>
          <w:rFonts w:ascii="Calibri" w:eastAsia="新細明體" w:hAnsi="Calibri" w:cs="Times New Roman"/>
        </w:rPr>
        <w:t>Ａ</w:t>
      </w:r>
      <w:r w:rsidRPr="000A1F25">
        <w:rPr>
          <w:rFonts w:ascii="Calibri" w:eastAsia="新細明體" w:hAnsi="Calibri" w:cs="Times New Roman"/>
        </w:rPr>
        <w:t>)</w:t>
      </w:r>
      <w:r w:rsidRPr="000A1F25">
        <w:rPr>
          <w:rFonts w:ascii="Calibri" w:eastAsia="新細明體" w:hAnsi="Calibri" w:cs="Times New Roman" w:hint="eastAsia"/>
        </w:rPr>
        <w:t xml:space="preserve"> </w:t>
      </w:r>
      <w:r w:rsidRPr="000A1F25">
        <w:rPr>
          <w:rFonts w:ascii="Calibri" w:eastAsia="新細明體" w:hAnsi="Calibri" w:cs="Times New Roman" w:hint="eastAsia"/>
        </w:rPr>
        <w:t>溫室效應導致融雪量減少</w:t>
      </w:r>
      <w:r w:rsidRPr="000A1F25">
        <w:rPr>
          <w:rFonts w:ascii="Calibri" w:eastAsia="新細明體" w:hAnsi="Calibri" w:cs="Times New Roman" w:hint="eastAsia"/>
        </w:rPr>
        <w:t xml:space="preserve">             </w:t>
      </w:r>
      <w:r w:rsidRPr="000A1F25">
        <w:rPr>
          <w:rFonts w:ascii="Calibri" w:eastAsia="新細明體" w:hAnsi="Calibri" w:cs="Times New Roman"/>
        </w:rPr>
        <w:t>(</w:t>
      </w:r>
      <w:r w:rsidRPr="000A1F25">
        <w:rPr>
          <w:rFonts w:ascii="Calibri" w:eastAsia="新細明體" w:hAnsi="Calibri" w:cs="Times New Roman"/>
        </w:rPr>
        <w:t>Ｂ</w:t>
      </w:r>
      <w:r w:rsidRPr="000A1F25">
        <w:rPr>
          <w:rFonts w:ascii="Calibri" w:eastAsia="新細明體" w:hAnsi="Calibri" w:cs="Times New Roman"/>
        </w:rPr>
        <w:t>)</w:t>
      </w:r>
      <w:r w:rsidRPr="000A1F25">
        <w:rPr>
          <w:rFonts w:ascii="Calibri" w:eastAsia="新細明體" w:hAnsi="Calibri" w:cs="Times New Roman" w:hint="eastAsia"/>
        </w:rPr>
        <w:t xml:space="preserve"> </w:t>
      </w:r>
      <w:r w:rsidRPr="000A1F25">
        <w:rPr>
          <w:rFonts w:ascii="Calibri" w:eastAsia="新細明體" w:hAnsi="Calibri" w:cs="Times New Roman" w:hint="eastAsia"/>
        </w:rPr>
        <w:t>過度引用阿母河、錫爾河河水灌溉棉花田</w:t>
      </w:r>
    </w:p>
    <w:p w:rsidR="003401A5" w:rsidRPr="000A1F25" w:rsidRDefault="003401A5" w:rsidP="000A1F2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/>
        </w:rPr>
        <w:t>(</w:t>
      </w:r>
      <w:r w:rsidRPr="000A1F25">
        <w:rPr>
          <w:rFonts w:ascii="Calibri" w:eastAsia="新細明體" w:hAnsi="Calibri" w:cs="Times New Roman"/>
        </w:rPr>
        <w:t>Ｃ</w:t>
      </w:r>
      <w:r w:rsidRPr="000A1F25">
        <w:rPr>
          <w:rFonts w:ascii="Calibri" w:eastAsia="新細明體" w:hAnsi="Calibri" w:cs="Times New Roman"/>
        </w:rPr>
        <w:t>)</w:t>
      </w:r>
      <w:r w:rsidRPr="000A1F25">
        <w:rPr>
          <w:rFonts w:ascii="Calibri" w:eastAsia="新細明體" w:hAnsi="Calibri" w:cs="Times New Roman" w:hint="eastAsia"/>
        </w:rPr>
        <w:t xml:space="preserve"> </w:t>
      </w:r>
      <w:r w:rsidRPr="000A1F25">
        <w:rPr>
          <w:rFonts w:ascii="Calibri" w:eastAsia="新細明體" w:hAnsi="Calibri" w:cs="Times New Roman" w:hint="eastAsia"/>
        </w:rPr>
        <w:t>商業化畜牧讓湖水快速減少</w:t>
      </w:r>
      <w:r w:rsidRPr="000A1F25">
        <w:rPr>
          <w:rFonts w:ascii="Calibri" w:eastAsia="新細明體" w:hAnsi="Calibri" w:cs="Times New Roman"/>
        </w:rPr>
        <w:t xml:space="preserve">　</w:t>
      </w:r>
      <w:r w:rsidRPr="000A1F25">
        <w:rPr>
          <w:rFonts w:ascii="Calibri" w:eastAsia="新細明體" w:hAnsi="Calibri" w:cs="Times New Roman" w:hint="eastAsia"/>
        </w:rPr>
        <w:t xml:space="preserve">         </w:t>
      </w:r>
      <w:r w:rsidRPr="000A1F25">
        <w:rPr>
          <w:rFonts w:ascii="Calibri" w:eastAsia="新細明體" w:hAnsi="Calibri" w:cs="Times New Roman"/>
        </w:rPr>
        <w:t>(</w:t>
      </w:r>
      <w:r w:rsidRPr="000A1F25">
        <w:rPr>
          <w:rFonts w:ascii="Calibri" w:eastAsia="新細明體" w:hAnsi="Calibri" w:cs="Times New Roman"/>
        </w:rPr>
        <w:t>Ｄ</w:t>
      </w:r>
      <w:r w:rsidRPr="000A1F25">
        <w:rPr>
          <w:rFonts w:ascii="Calibri" w:eastAsia="新細明體" w:hAnsi="Calibri" w:cs="Times New Roman"/>
        </w:rPr>
        <w:t>)</w:t>
      </w:r>
      <w:r w:rsidRPr="000A1F25">
        <w:rPr>
          <w:rFonts w:ascii="Calibri" w:eastAsia="新細明體" w:hAnsi="Calibri" w:cs="Times New Roman" w:hint="eastAsia"/>
        </w:rPr>
        <w:t xml:space="preserve"> </w:t>
      </w:r>
      <w:r w:rsidRPr="000A1F25">
        <w:rPr>
          <w:rFonts w:ascii="Calibri" w:eastAsia="新細明體" w:hAnsi="Calibri" w:cs="Times New Roman" w:hint="eastAsia"/>
        </w:rPr>
        <w:t>發展石化業大量使用湖水</w:t>
      </w:r>
    </w:p>
    <w:p w:rsidR="000A1F25" w:rsidRDefault="003401A5" w:rsidP="000A1F25">
      <w:pPr>
        <w:pStyle w:val="a7"/>
        <w:numPr>
          <w:ilvl w:val="0"/>
          <w:numId w:val="3"/>
        </w:numPr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lastRenderedPageBreak/>
        <w:t>在歐亞陸塊上，在板塊交界處，受板塊擠壓形成新褶曲山地，形成高山多，火山多、地震頻繁特色。</w:t>
      </w:r>
    </w:p>
    <w:p w:rsidR="003401A5" w:rsidRPr="000A1F25" w:rsidRDefault="003401A5" w:rsidP="000A1F2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 w:hint="eastAsia"/>
        </w:rPr>
        <w:t>請問：下列哪一地理區</w:t>
      </w:r>
      <w:r w:rsidRPr="00B62F1B">
        <w:rPr>
          <w:rFonts w:ascii="Calibri" w:eastAsia="新細明體" w:hAnsi="Calibri" w:cs="Times New Roman" w:hint="eastAsia"/>
          <w:u w:val="thick"/>
        </w:rPr>
        <w:t>不是</w:t>
      </w:r>
      <w:r w:rsidRPr="000A1F25">
        <w:rPr>
          <w:rFonts w:ascii="Calibri" w:eastAsia="新細明體" w:hAnsi="Calibri" w:cs="Times New Roman" w:hint="eastAsia"/>
        </w:rPr>
        <w:t>新褶曲地形？（</w:t>
      </w:r>
      <w:r w:rsidRPr="000A1F25">
        <w:rPr>
          <w:rFonts w:ascii="Calibri" w:eastAsia="新細明體" w:hAnsi="Calibri" w:cs="Times New Roman" w:hint="eastAsia"/>
        </w:rPr>
        <w:t>A</w:t>
      </w:r>
      <w:r w:rsidRPr="000A1F25">
        <w:rPr>
          <w:rFonts w:ascii="Calibri" w:eastAsia="新細明體" w:hAnsi="Calibri" w:cs="Times New Roman" w:hint="eastAsia"/>
        </w:rPr>
        <w:t>）安納托利亞高原（</w:t>
      </w:r>
      <w:r w:rsidRPr="000A1F25">
        <w:rPr>
          <w:rFonts w:ascii="Calibri" w:eastAsia="新細明體" w:hAnsi="Calibri" w:cs="Times New Roman" w:hint="eastAsia"/>
        </w:rPr>
        <w:t>B</w:t>
      </w:r>
      <w:r w:rsidRPr="000A1F25">
        <w:rPr>
          <w:rFonts w:ascii="Calibri" w:eastAsia="新細明體" w:hAnsi="Calibri" w:cs="Times New Roman" w:hint="eastAsia"/>
        </w:rPr>
        <w:t>）阿拉伯高原（</w:t>
      </w:r>
      <w:r w:rsidRPr="000A1F25">
        <w:rPr>
          <w:rFonts w:ascii="Calibri" w:eastAsia="新細明體" w:hAnsi="Calibri" w:cs="Times New Roman" w:hint="eastAsia"/>
        </w:rPr>
        <w:t>C</w:t>
      </w:r>
      <w:r w:rsidRPr="000A1F25">
        <w:rPr>
          <w:rFonts w:ascii="Calibri" w:eastAsia="新細明體" w:hAnsi="Calibri" w:cs="Times New Roman" w:hint="eastAsia"/>
        </w:rPr>
        <w:t>）伊朗高原（</w:t>
      </w:r>
      <w:r w:rsidRPr="000A1F25">
        <w:rPr>
          <w:rFonts w:ascii="Calibri" w:eastAsia="新細明體" w:hAnsi="Calibri" w:cs="Times New Roman" w:hint="eastAsia"/>
        </w:rPr>
        <w:t>D</w:t>
      </w:r>
      <w:r w:rsidRPr="000A1F25">
        <w:rPr>
          <w:rFonts w:ascii="Calibri" w:eastAsia="新細明體" w:hAnsi="Calibri" w:cs="Times New Roman" w:hint="eastAsia"/>
        </w:rPr>
        <w:t>）阿爾卑斯山。</w:t>
      </w:r>
    </w:p>
    <w:p w:rsidR="000A1F25" w:rsidRDefault="003401A5" w:rsidP="000A1F25">
      <w:pPr>
        <w:pStyle w:val="a7"/>
        <w:numPr>
          <w:ilvl w:val="0"/>
          <w:numId w:val="3"/>
        </w:numPr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橫亙歐洲內陸的阿爾卑斯山</w:t>
      </w:r>
      <w:r w:rsidRPr="003401A5">
        <w:rPr>
          <w:rFonts w:ascii="新細明體" w:eastAsia="新細明體" w:hAnsi="新細明體" w:cs="Times New Roman" w:hint="eastAsia"/>
        </w:rPr>
        <w:t>，</w:t>
      </w:r>
      <w:r w:rsidRPr="003401A5">
        <w:rPr>
          <w:rFonts w:ascii="Calibri" w:eastAsia="新細明體" w:hAnsi="Calibri" w:cs="Times New Roman" w:hint="eastAsia"/>
        </w:rPr>
        <w:t>擁有谷地底部寬平，利於道路修築，可作為地中海地區與歐洲內陸間「天然孔道」。</w:t>
      </w:r>
    </w:p>
    <w:p w:rsidR="00BA6DC8" w:rsidRDefault="003401A5" w:rsidP="000A1F2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 w:hint="eastAsia"/>
        </w:rPr>
        <w:t>「天然孔道」讓南歐、西歐間的阿爾卑斯山，並不會造成交通不便。請問：所謂</w:t>
      </w:r>
      <w:r w:rsidR="00BA6DC8">
        <w:rPr>
          <w:rFonts w:ascii="Calibri" w:eastAsia="新細明體" w:hAnsi="Calibri" w:cs="Times New Roman" w:hint="eastAsia"/>
        </w:rPr>
        <w:t>「天然孔道」是指？</w:t>
      </w:r>
    </w:p>
    <w:p w:rsidR="003401A5" w:rsidRPr="000A1F25" w:rsidRDefault="003401A5" w:rsidP="000A1F2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/>
        </w:rPr>
        <w:t>(A)</w:t>
      </w:r>
      <w:r w:rsidRPr="000A1F25">
        <w:rPr>
          <w:rFonts w:ascii="Calibri" w:eastAsia="新細明體" w:hAnsi="Calibri" w:cs="Times New Roman" w:hint="eastAsia"/>
        </w:rPr>
        <w:t xml:space="preserve">河蝕作用的河谷　</w:t>
      </w:r>
      <w:r w:rsidRPr="000A1F25">
        <w:rPr>
          <w:rFonts w:ascii="Calibri" w:eastAsia="新細明體" w:hAnsi="Calibri" w:cs="Times New Roman"/>
        </w:rPr>
        <w:t>(B)</w:t>
      </w:r>
      <w:r w:rsidRPr="000A1F25">
        <w:rPr>
          <w:rFonts w:ascii="Calibri" w:eastAsia="新細明體" w:hAnsi="Calibri" w:cs="Times New Roman" w:hint="eastAsia"/>
        </w:rPr>
        <w:t xml:space="preserve">斷層作用的裂谷　</w:t>
      </w:r>
      <w:r w:rsidRPr="000A1F25">
        <w:rPr>
          <w:rFonts w:ascii="Calibri" w:eastAsia="新細明體" w:hAnsi="Calibri" w:cs="Times New Roman"/>
        </w:rPr>
        <w:t>(C)</w:t>
      </w:r>
      <w:r w:rsidRPr="000A1F25">
        <w:rPr>
          <w:rFonts w:ascii="Calibri" w:eastAsia="新細明體" w:hAnsi="Calibri" w:cs="Times New Roman" w:hint="eastAsia"/>
        </w:rPr>
        <w:t xml:space="preserve">溶蝕作用的岩溝　</w:t>
      </w:r>
      <w:r w:rsidRPr="000A1F25">
        <w:rPr>
          <w:rFonts w:ascii="Calibri" w:eastAsia="新細明體" w:hAnsi="Calibri" w:cs="Times New Roman"/>
        </w:rPr>
        <w:t>(D)</w:t>
      </w:r>
      <w:r w:rsidRPr="000A1F25">
        <w:rPr>
          <w:rFonts w:ascii="Calibri" w:eastAsia="新細明體" w:hAnsi="Calibri" w:cs="Times New Roman" w:hint="eastAsia"/>
        </w:rPr>
        <w:t>冰蝕作用的</w:t>
      </w:r>
      <w:r w:rsidRPr="000A1F25">
        <w:rPr>
          <w:rFonts w:ascii="Calibri" w:eastAsia="新細明體" w:hAnsi="Calibri" w:cs="Times New Roman" w:hint="eastAsia"/>
        </w:rPr>
        <w:t>U</w:t>
      </w:r>
      <w:r w:rsidRPr="000A1F25">
        <w:rPr>
          <w:rFonts w:ascii="Calibri" w:eastAsia="新細明體" w:hAnsi="Calibri" w:cs="Times New Roman" w:hint="eastAsia"/>
        </w:rPr>
        <w:t>型谷。</w:t>
      </w:r>
    </w:p>
    <w:p w:rsidR="000A1F25" w:rsidRDefault="003401A5" w:rsidP="000A1F25">
      <w:pPr>
        <w:pStyle w:val="a7"/>
        <w:numPr>
          <w:ilvl w:val="0"/>
          <w:numId w:val="3"/>
        </w:numPr>
        <w:spacing w:line="400" w:lineRule="atLeast"/>
        <w:ind w:leftChars="0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歐洲為提升競爭力成立歐盟，整合會員國，貨物、服務、資金、勞力皆可流動，對內資源共享，開放市場。</w:t>
      </w:r>
    </w:p>
    <w:p w:rsidR="00BA6DC8" w:rsidRDefault="003401A5" w:rsidP="000A1F2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 w:hint="eastAsia"/>
        </w:rPr>
        <w:t>請問：有關歐盟的敘述下列何者</w:t>
      </w:r>
      <w:r w:rsidRPr="000A1F25">
        <w:rPr>
          <w:rFonts w:ascii="Calibri" w:eastAsia="新細明體" w:hAnsi="Calibri" w:cs="Times New Roman" w:hint="eastAsia"/>
          <w:u w:val="double"/>
        </w:rPr>
        <w:t>正確</w:t>
      </w:r>
      <w:r w:rsidR="00BA6DC8">
        <w:rPr>
          <w:rFonts w:ascii="Calibri" w:eastAsia="新細明體" w:hAnsi="Calibri" w:cs="Times New Roman" w:hint="eastAsia"/>
        </w:rPr>
        <w:t>？</w:t>
      </w:r>
    </w:p>
    <w:p w:rsidR="00BA6DC8" w:rsidRDefault="003401A5" w:rsidP="000A1F2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/>
        </w:rPr>
        <w:t>(A)</w:t>
      </w:r>
      <w:r w:rsidRPr="000A1F25">
        <w:rPr>
          <w:rFonts w:ascii="Calibri" w:eastAsia="新細明體" w:hAnsi="Calibri" w:cs="Times New Roman" w:hint="eastAsia"/>
        </w:rPr>
        <w:t xml:space="preserve">歐洲各國已全都參加歐盟組織　</w:t>
      </w:r>
      <w:r w:rsidRPr="000A1F25">
        <w:rPr>
          <w:rFonts w:ascii="Calibri" w:eastAsia="新細明體" w:hAnsi="Calibri" w:cs="Times New Roman" w:hint="eastAsia"/>
        </w:rPr>
        <w:t xml:space="preserve"> </w:t>
      </w:r>
      <w:r w:rsidR="00BA6DC8">
        <w:rPr>
          <w:rFonts w:ascii="Calibri" w:eastAsia="新細明體" w:hAnsi="Calibri" w:cs="Times New Roman" w:hint="eastAsia"/>
        </w:rPr>
        <w:t xml:space="preserve">                       </w:t>
      </w:r>
      <w:r w:rsidRPr="000A1F25">
        <w:rPr>
          <w:rFonts w:ascii="Calibri" w:eastAsia="新細明體" w:hAnsi="Calibri" w:cs="Times New Roman" w:hint="eastAsia"/>
        </w:rPr>
        <w:t xml:space="preserve"> </w:t>
      </w:r>
      <w:r w:rsidRPr="000A1F25">
        <w:rPr>
          <w:rFonts w:ascii="Calibri" w:eastAsia="新細明體" w:hAnsi="Calibri" w:cs="Times New Roman"/>
        </w:rPr>
        <w:t>(B)</w:t>
      </w:r>
      <w:r w:rsidRPr="000A1F25">
        <w:rPr>
          <w:rFonts w:ascii="Calibri" w:eastAsia="新細明體" w:hAnsi="Calibri" w:cs="Times New Roman" w:hint="eastAsia"/>
        </w:rPr>
        <w:t xml:space="preserve">會員國間彼此關稅減半　</w:t>
      </w:r>
    </w:p>
    <w:p w:rsidR="003401A5" w:rsidRPr="000A1F25" w:rsidRDefault="003401A5" w:rsidP="000A1F25">
      <w:pPr>
        <w:pStyle w:val="a7"/>
        <w:spacing w:line="400" w:lineRule="atLeast"/>
        <w:ind w:leftChars="0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/>
        </w:rPr>
        <w:t>(C)</w:t>
      </w:r>
      <w:r w:rsidRPr="000A1F25">
        <w:rPr>
          <w:rFonts w:ascii="Calibri" w:eastAsia="新細明體" w:hAnsi="Calibri" w:cs="Times New Roman" w:hint="eastAsia"/>
        </w:rPr>
        <w:t xml:space="preserve">將歐洲會員國家整合為單一市場，朝向經濟、政治統一　</w:t>
      </w:r>
      <w:r w:rsidR="00BA6DC8">
        <w:rPr>
          <w:rFonts w:ascii="Calibri" w:eastAsia="新細明體" w:hAnsi="Calibri" w:cs="Times New Roman" w:hint="eastAsia"/>
        </w:rPr>
        <w:t xml:space="preserve"> </w:t>
      </w:r>
      <w:r w:rsidRPr="000A1F25">
        <w:rPr>
          <w:rFonts w:ascii="Calibri" w:eastAsia="新細明體" w:hAnsi="Calibri" w:cs="Times New Roman" w:hint="eastAsia"/>
        </w:rPr>
        <w:t xml:space="preserve">  </w:t>
      </w:r>
      <w:r w:rsidRPr="000A1F25">
        <w:rPr>
          <w:rFonts w:ascii="Calibri" w:eastAsia="新細明體" w:hAnsi="Calibri" w:cs="Times New Roman"/>
        </w:rPr>
        <w:t>(D)</w:t>
      </w:r>
      <w:r w:rsidRPr="000A1F25">
        <w:rPr>
          <w:rFonts w:ascii="Calibri" w:eastAsia="新細明體" w:hAnsi="Calibri" w:cs="Times New Roman" w:hint="eastAsia"/>
        </w:rPr>
        <w:t>歐盟總部在法國首都巴黎。</w:t>
      </w:r>
    </w:p>
    <w:p w:rsidR="003401A5" w:rsidRPr="00A950B8" w:rsidRDefault="003401A5" w:rsidP="00BA6DC8">
      <w:pPr>
        <w:spacing w:line="240" w:lineRule="exact"/>
        <w:rPr>
          <w:rFonts w:ascii="Calibri" w:eastAsia="新細明體" w:hAnsi="Calibri" w:cs="Times New Roman"/>
        </w:rPr>
      </w:pPr>
    </w:p>
    <w:p w:rsidR="003401A5" w:rsidRPr="000A1F25" w:rsidRDefault="000A1F25" w:rsidP="005C7830">
      <w:pPr>
        <w:spacing w:line="400" w:lineRule="atLeast"/>
        <w:ind w:left="425" w:hangingChars="177" w:hanging="425"/>
        <w:rPr>
          <w:rFonts w:ascii="Calibri" w:eastAsia="新細明體" w:hAnsi="Calibri" w:cs="Times New Roman"/>
        </w:rPr>
      </w:pPr>
      <w:r>
        <w:rPr>
          <w:rFonts w:ascii="新細明體" w:eastAsia="新細明體" w:hAnsi="新細明體" w:cs="Times New Roman" w:hint="eastAsia"/>
        </w:rPr>
        <w:t>◎</w:t>
      </w:r>
      <w:r w:rsidR="005C7830">
        <w:rPr>
          <w:rFonts w:ascii="新細明體" w:eastAsia="新細明體" w:hAnsi="新細明體" w:cs="Times New Roman" w:hint="eastAsia"/>
        </w:rPr>
        <w:t xml:space="preserve"> </w:t>
      </w:r>
      <w:r w:rsidR="003401A5" w:rsidRPr="000A1F25">
        <w:rPr>
          <w:rFonts w:ascii="Calibri" w:eastAsia="新細明體" w:hAnsi="Calibri" w:cs="Times New Roman"/>
        </w:rPr>
        <w:t>地中海</w:t>
      </w:r>
      <w:r w:rsidR="003401A5" w:rsidRPr="000A1F25">
        <w:rPr>
          <w:rFonts w:ascii="Calibri" w:eastAsia="新細明體" w:hAnsi="Calibri" w:cs="Times New Roman" w:hint="eastAsia"/>
        </w:rPr>
        <w:t>建築</w:t>
      </w:r>
      <w:r w:rsidR="003401A5" w:rsidRPr="000A1F25">
        <w:rPr>
          <w:rFonts w:ascii="Calibri" w:eastAsia="新細明體" w:hAnsi="Calibri" w:cs="Times New Roman"/>
        </w:rPr>
        <w:t>，沿歐洲地中海建築，特别是西班牙、葡萄牙、法國、</w:t>
      </w:r>
      <w:r w:rsidR="003401A5" w:rsidRPr="000A1F25">
        <w:rPr>
          <w:rFonts w:ascii="Calibri" w:eastAsia="新細明體" w:hAnsi="Calibri" w:cs="Times New Roman" w:hint="eastAsia"/>
        </w:rPr>
        <w:t>義</w:t>
      </w:r>
      <w:r w:rsidR="003401A5" w:rsidRPr="000A1F25">
        <w:rPr>
          <w:rFonts w:ascii="Calibri" w:eastAsia="新細明體" w:hAnsi="Calibri" w:cs="Times New Roman"/>
        </w:rPr>
        <w:t>大利、希臘</w:t>
      </w:r>
      <w:r w:rsidR="003401A5" w:rsidRPr="000A1F25">
        <w:rPr>
          <w:rFonts w:ascii="新細明體" w:eastAsia="新細明體" w:hAnsi="新細明體" w:cs="Times New Roman" w:hint="eastAsia"/>
        </w:rPr>
        <w:t>，</w:t>
      </w:r>
      <w:r w:rsidR="003401A5" w:rsidRPr="000A1F25">
        <w:rPr>
          <w:rFonts w:ascii="Calibri" w:eastAsia="新細明體" w:hAnsi="Calibri" w:cs="Times New Roman" w:hint="eastAsia"/>
        </w:rPr>
        <w:t xml:space="preserve"> </w:t>
      </w:r>
      <w:r w:rsidR="003401A5" w:rsidRPr="000A1F25">
        <w:rPr>
          <w:rFonts w:ascii="Calibri" w:eastAsia="新細明體" w:hAnsi="Calibri" w:cs="Times New Roman"/>
        </w:rPr>
        <w:t>南部沿海國家的住宅，淳樸的顏色，</w:t>
      </w:r>
      <w:r w:rsidR="003401A5" w:rsidRPr="000A1F25">
        <w:rPr>
          <w:rFonts w:ascii="Calibri" w:eastAsia="新細明體" w:hAnsi="Calibri" w:cs="Times New Roman" w:hint="eastAsia"/>
        </w:rPr>
        <w:t>藍</w:t>
      </w:r>
      <w:r w:rsidR="003401A5" w:rsidRPr="000A1F25">
        <w:rPr>
          <w:rFonts w:ascii="Calibri" w:eastAsia="新細明體" w:hAnsi="Calibri" w:cs="Times New Roman"/>
        </w:rPr>
        <w:t>瓦白牆；眾多的回廊、穿堂、過道，一方面增加海景長度，另一方面利用風道的原理增加對流，形成穿堂風</w:t>
      </w:r>
      <w:r w:rsidR="003401A5" w:rsidRPr="000A1F25">
        <w:rPr>
          <w:rFonts w:ascii="Calibri" w:eastAsia="新細明體" w:hAnsi="Calibri" w:cs="Times New Roman" w:hint="eastAsia"/>
        </w:rPr>
        <w:t>達到</w:t>
      </w:r>
      <w:r w:rsidR="003401A5" w:rsidRPr="000A1F25">
        <w:rPr>
          <w:rFonts w:ascii="Calibri" w:eastAsia="新細明體" w:hAnsi="Calibri" w:cs="Times New Roman"/>
        </w:rPr>
        <w:t>降溫效果。</w:t>
      </w:r>
    </w:p>
    <w:p w:rsidR="000A1F25" w:rsidRDefault="003401A5" w:rsidP="000A1F25">
      <w:pPr>
        <w:pStyle w:val="a7"/>
        <w:numPr>
          <w:ilvl w:val="0"/>
          <w:numId w:val="3"/>
        </w:numPr>
        <w:spacing w:line="400" w:lineRule="atLeast"/>
        <w:ind w:leftChars="0"/>
        <w:jc w:val="both"/>
        <w:rPr>
          <w:rFonts w:ascii="新細明體" w:eastAsia="新細明體" w:hAnsi="新細明體" w:cs="Times New Roman"/>
        </w:rPr>
      </w:pPr>
      <w:r w:rsidRPr="003401A5">
        <w:rPr>
          <w:rFonts w:ascii="新細明體" w:eastAsia="新細明體" w:hAnsi="新細明體" w:cs="Times New Roman" w:hint="eastAsia"/>
        </w:rPr>
        <w:t>南歐希臘南部桑托里尼島有湛藍的天空和海洋，一座座白色建築物構成獨特地中海風格。</w:t>
      </w:r>
    </w:p>
    <w:p w:rsidR="000A1F25" w:rsidRDefault="00B62F1B" w:rsidP="000A1F25">
      <w:pPr>
        <w:pStyle w:val="a7"/>
        <w:spacing w:line="400" w:lineRule="atLeast"/>
        <w:ind w:leftChars="0"/>
        <w:jc w:val="both"/>
        <w:rPr>
          <w:rFonts w:ascii="新細明體" w:eastAsia="新細明體" w:hAnsi="新細明體" w:cs="Times New Roman"/>
        </w:rPr>
      </w:pPr>
      <w:r>
        <w:rPr>
          <w:rFonts w:ascii="新細明體" w:eastAsia="新細明體" w:hAnsi="新細明體" w:cs="Times New Roman" w:hint="eastAsia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4687223</wp:posOffset>
                </wp:positionH>
                <wp:positionV relativeFrom="paragraph">
                  <wp:posOffset>102762</wp:posOffset>
                </wp:positionV>
                <wp:extent cx="1518249" cy="1544128"/>
                <wp:effectExtent l="19050" t="19050" r="25400" b="18415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49" cy="1544128"/>
                          <a:chOff x="0" y="0"/>
                          <a:chExt cx="1518249" cy="1544128"/>
                        </a:xfrm>
                      </wpg:grpSpPr>
                      <pic:pic xmlns:pic="http://schemas.openxmlformats.org/drawingml/2006/picture">
                        <pic:nvPicPr>
                          <pic:cNvPr id="5" name="Picture 73" descr="YY685-K-4-3-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lum bright="-6000" contrast="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49" cy="1544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  <wps:wsp>
                        <wps:cNvPr id="9" name="矩形 9"/>
                        <wps:cNvSpPr/>
                        <wps:spPr>
                          <a:xfrm>
                            <a:off x="336430" y="8627"/>
                            <a:ext cx="897147" cy="1466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0" o:spid="_x0000_s1026" style="position:absolute;margin-left:369.05pt;margin-top:8.1pt;width:119.55pt;height:121.6pt;z-index:251672576" coordsize="15182,154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/bjOiBAAAsQoAAA4AAABkcnMvZTJvRG9jLnhtbKRWzW7jNhC+F+g7&#10;CLo7lhz5T4izcJ1ksWi6G2y2WOyRpiiLWIpUSTqOW/TW9yhQ9NIH6LF9m2Jfox9JyXacoBtsD5aH&#10;5HA48803Q569uK9FdMe04UrO4vQkiSMmqSq4XM3i799d9SZxZCyRBRFKslm8ZSZ+cf71V2ebJmcD&#10;VSlRMB3BiDT5ppnFlbVN3u8bWrGamBPVMInFUumaWAz1ql9osoH1WvQHSTLqb5QuGq0oMwazF2Ex&#10;Pvf2y5JR+6YsDbORmMXwzfqv9t+l+/bPz0i+0qSpOG3dIF/gRU24xKE7UxfEkmit+SNTNadaGVXa&#10;E6rqvipLTpmPAdGkyVE0L7VaNz6WVb5ZNTuYAO0RTl9slr6+u9ERL5A7wCNJjRx9+vv3T3/+EmEC&#10;6GyaVQ6ll7q5bW50O7EKIxfwfalr949QonuP63aHK7u3EcVkOkwng2waRxRr6TDL0sEkIE8rpOfR&#10;PlpdfmZnvzu47/zbudNwmuPXAgXpEVCfJxR22bVmcWukfpaNmuiP66aHnDbE8iUX3G49P5E955S8&#10;u+H0RofBHvNhBzlW3aHR+DSOCmYoGPrhw2gy7H3by3qnvdSh5ey4rcEQcYFeK/rRRFItKiJXbG4a&#10;8B0IO+3+Q3U/fODFUvDmigvhkufkNl6cfMStJyALvL1QdF0zaUMhaiYQupKm4o2JI52zesnAK/2q&#10;SH1piHUdLTVfVXCxN0oS8I0qaTUxmDjFeF+NW0MFYiA5GHRtbCuFgvppMJknyXTwTW8xTBa9LBlf&#10;9ubTbNwbJ5fjLMkm6SJd/OxOTLN8bRgwIuKi4W18mH0U4ZPV0/aZUJe+vqM74ruIQ9e71v17FzHl&#10;YHS+Gk3fIhM+AmM1s7Ry0yXQbuehvFvwqdlnw+XNoNSi5eY7VaAcydoqD+D/KbVdwYA32tiXTNWR&#10;E5AfeOrNkzvEEWLrVJzXUjmW+FiEjDazeDocDP0GowQvOgoZvVouhG4xctn06XSBHqrV3KLfC17P&#10;4slOieQVI8WlLPwplnARZGwW0vkQaOB869BpRQxdi8LdYToCY/S8BLub46mue1uRhiFAZ3Zfquhe&#10;bXf89Y9//votmroia1V2ndH4zDmPj3J1ejrKTkF49L/JaDAOza9rj5PpOM3GbXfMRiN0Shfq3kiX&#10;jmdm7AHg/iZlu8wsV6E7HKUlwLxLdQs8mmsXkZfsVjAXnJBvWYlLA619EJjgruv9IYRStIVQ9aYi&#10;BQusGB6SotvhA/UGneVQIq3t1kCnGYx0tgNCrb7niL/td44l/+VY2My6Hf5ktKLd5ppLpZ8yIBBV&#10;e3LQh/sH0DhxqYotqlcr1BYybhp6xVFo12hzN0TjcYFJPJjsG3xKoVBQqpXiqFL6x6fmnT5IjdU4&#10;2uCxMovND2viLinxSoLu0zTLYNb6QTYcDzDQhyvLwxW5rhcKnSz13nnR6VvRiaVW9XtUx9ydiiUi&#10;Kc6exdTqbrCwGGMJLzPK5nMvh9vvWt42uDND8hxz392/J7ppuWtB+teqKzGSHzWdoOvyIdUcfa/k&#10;viPtcW3xRrl7yb+LPIXaN5x7eB2Ovdb+pXn+L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WuUwC4QAAAAoBAAAPAAAAZHJzL2Rvd25yZXYueG1sTI/BboJAEIbvTfoOm2nSW13AKoos&#10;xpi2J2NSbdJ4G2EEIrtL2BXw7Ts9tbeZ/F/++SZdj7oRPXWutkZBOAlAkMltUZtSwdfx/WUBwnk0&#10;BTbWkII7OVhnjw8pJoUdzCf1B18KLjEuQQWV920ipcsr0ugmtiXD2cV2Gj2vXSmLDgcu142MgmAu&#10;NdaGL1TY0rai/Hq4aQUfAw6bafjW766X7f10nO2/dyEp9fw0blYgPI3+D4ZffVaHjJ3O9mYKJxoF&#10;8XQRMsrBPALBwDKOeTgriGbLV5BZKv+/kP0AAAD//wMAUEsDBAoAAAAAAAAAIQAXG/HFCNwAAAjc&#10;AAAVAAAAZHJzL21lZGlhL2ltYWdlMS5qcGVn/9j/4AAQSkZJRgABAgIAOwA7AAD/4SPGRXhpZgAA&#10;TU0AKgAAAAgABwESAAMAAAABAAEAAAEaAAUAAAABAAAAYgEbAAUAAAABAAAAagEoAAMAAAABAAMA&#10;AAExAAIAAAAcAAAAcgEyAAIAAAAUAAAAjodpAAQAAAABAAAApAAAANAACQLXAAAnEAAJAtcAACcQ&#10;QWRvYmUgUGhvdG9zaG9wIENTMiBXaW5kb3dzADIwMDk6MDY6MDEgMTQ6Mjc6MjUAAAAAA6ABAAMA&#10;AAABAAEAAKACAAQAAAABAAAA7KADAAQAAAABAAABJwAAAAAAAAAGAQMAAwAAAAEABgAAARoABQAA&#10;AAEAAAEeARsABQAAAAEAAAEmASgAAwAAAAEAAgAAAgEABAAAAAEAAAEuAgIABAAAAAEAACKQAAAA&#10;AAAAAEgAAAABAAAASAAAAAH/2P/gABBKRklGAAECAABIAEgAAP/tAAxBZG9iZV9DTQAB/+4ADkFk&#10;b2JlAGSAAAAAAf/bAIQADAgICAkIDAkJDBELCgsRFQ8MDA8VGBMTFRMTGBEMDAwMDAwRDAwMDAwM&#10;DAwMDAwMDAwMDAwMDAwMDAwMDAwMDAENCwsNDg0QDg4QFA4ODhQUDg4ODhQRDAwMDAwREQwMDAwM&#10;DBEMDAwMDAwMDAwMDAwMDAwMDAwMDAwMDAwMDAwM/8AAEQgAoACAAwEiAAIRAQMRAf/dAAQACP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7bqHXOkdMsbV&#10;1DLZjPez1AHh0bA70/Ue5jHsrZ6v6L9J/hPYq7vrX9XGtrcc9kXMD64bYZk2Naz21fz7n0X1txv6&#10;T6tVlfpb1DqmJ0e7q1Iy8p9OZdXRXXU0eyK8pufiust9N9dD8rLxvs1Pr3Vfaf0leP8Aplns/wCa&#10;bL3dWHUrNMxmSW7HRvaM7qDP0P2f1/sL6OpZOT9s2fZ/s2PXf9p/nUkUHpqbar6a76Xiym5jbKrG&#10;6hzHjex7f5L2lZf1k6+ehYleQKWZBtc5gY+w1kFtb797Wtrs9VjfS/TfQ9JaGBiVYXT8XCocX04t&#10;NdNT3QS5jGhjHuLPZ7m/uKv1rEzM3D+y4pqb6hi59jnMIZ3bX6dWQ17bf5vIqur9K2pJA3R4fWn2&#10;szX5GK9jeniLX1H1G2WNffRkV429tX80/G/wzvYy9n2j0dlizel/W+zNzsLDfjEvy6wHtYG17bor&#10;vssqOVkMtyMGvDu9bfXQ+yz+ep/Q3K30joGRhdLf0jMsxcvC9PaxvokF1mk25LXforqnvY26yuyu&#10;66y3+eyL0HA+r/UsTLp6i67GtzmBjLQ5lnpuZtFV+QH/AM59vqp/VsGz0vTrwvWxrf6X6tKToh6x&#10;9a87Cty2Y+GxzMc+lW6/ezdYKsi9znwWem31K8RtWO/9Ysou+1+ynLwfVvdX69b06jGfXVXkWWVD&#10;IvJc5lPphm9zaMhos/WLrP6JW/f+rUZV1n80qvVPqk3Kq6n9ldXTblz9kYXWMpizHbh5LeoV0/zz&#10;rLd2Uy/bZd6/oWWf6JH+sHQbc/Fpw+nNoxqamXMDnvsbtF7DS9jaKq7a7We77T+ls/pFVf8AxqSt&#10;EuD9YaMnpbOo21lvq3ehj1Vbj6xsf6eD9msyG47LPtbNtn0vSxv0n2p9PoXenRt+u+FXbaG45sx6&#10;HWB+R9opaHsrfdR62Mx7v0u+zDyf0dllH+A9Ky71/wBGSn6u5mLW2yqyl+RjZlWbQ0b2ts9NlmLd&#10;Xkb/ANWrvvxb7G/acbFo/T+ndl+r/OKs/wCpVhtyS27HbQ/e7GYa32bHHIyM2mkVW2fZMbC224+P&#10;m04uP+t0+vX+j9az1ErRPl/Xfp2HlX492PaRj3Cl1zXNLPcz7RVY4AOta2yj1LvoWeyqz/C/o1Kz&#10;654lD2MuwsgOdXRaS11JaG5Ff2jf6tltVfo47v0NuRu9P+cf/glnZ3+L63L6lkdRdnssty3h9vrV&#10;uc4RO4V2/u+2mrZ6X+D/AEfpV/qivj6pPfnY2bdl7HY7sXdTS0is14rGt2N3n1GuuuZ/N/0NmLZZ&#10;+r2Zn6ykrR0+m9YozyysNDLbK33MDLGX1uZXZ6FvpZVH6Ky3He6n7VX/AIH16/56v9Kr6ysDo9+P&#10;d0x2Q9ljekYLsSp7ZBstu9BuRbs/wVNNWI1lP+l9f/B+j+k1UkFx8nr2Vj51uEOlX32Mmyj0rK5u&#10;x6/T+0ZbG2bNuyy+umjG3WWZFln+D/TenrVWCyploa5osa14a9pY8bhu22Vu91djf8JW76Cyust6&#10;e7Ja9/UbemZ2NjOJsxw11pxb7K6nV+nbTkbvtGVVVXiei37X9p/o/qK/0+zEswcd2C/1MUVtZS6X&#10;OO2v9DtsNv6b1q3V+nf6/wCm9b1PV/SJKf/Q7DrHTc3qFtNdbqq8at9Vht32NuY5jyb9mMGW4eb6&#10;9H6Gj7V6X2C31Mmv1f0azB9X+vNFWQH4f2ynFb09rC+40mgU2U/aXn0d/wBo+02er9l9L0vQ/Q/a&#10;vVs9ZdOkkttxq8IVZDsIX5Ho4WLiVVCu6ykQG3sc91eNZWzfZ6LFPIrxMZlTrsnKYLCWt/Wspxc4&#10;b3bWsrte/wDm63P+iiu/5VzP+Jxf/dpSsJGb0qNP0t3/AJ4ylSkZSzmHHIA0ND/dbMQBjEqBPk0j&#10;d0yGxl5vGv6bO5k+f7qRu6ZpGXmcCf02dz96f645PVKKMe7Buya/QF1tpoa/YC2mx1F+Ve2jLrfj&#10;1WN9P7A+v9YsvpyLbPRxliX9X6vZ0/pw/arqsrJxciy02MyN3vrqDMkfZKcX0qGte/7PluwMrFxc&#10;r6FmT/Nqc8uf85k/xmP3P6sfsdp13Te2XmcD/DZ3Me7uk+/pknbl5kQP8NncwPP95YOZ9Y+pP6Xa&#10;ft9gvq9evHdu9OwND8Kj1Mp84GPZU3Ituxt9mJRn+v8AzX/a2tX+nda6hZ9SH3jqApzqcsY92ddY&#10;CxgfdVbrkhnVGUtdiX10etkVWV49lnv/AEaX3f8A1mTv8yfc/qx+xvvu6ZuO3LzI7fps7w+KTrum&#10;bzty8zbOn6bO4n4rOf1XOFPS+pZHV8vpfTuqUF1997Kn+m/Hr/Vqq3vx247P2m512Z6rsWqzNZj1&#10;UV11et6S63BuyLMHGsuc/wBWymt9m9hpduc1rn+pjbn/AGd+76VG/wDQ/wA2l93Jv9bk7/Mj3P6o&#10;+xxDd0zeYy8zbu/02dxPx/dSF3TPUE5eZt3a/ps7ifiui3v/AHj95S3v/eP3lH7sf85Pf95Huf1R&#10;9jz+Men35FdDcvLNj5LWOyMxhcGiX7fVfXu2pZFJorrurvyd7b8Ye7Jve0h19FdjH12Wurex9b3s&#10;duatDPc49Q6ZJJ/S3c/8S9U87+is/wCPxf8A25xlWyCWPLCInIixvL+6yxIlCR4Rt2auT9WssdSt&#10;zcbLbYLHtvdVkNa0uurycXOprsyaaX3fZWUYf2Oj+d+y/ovTpWp0vEtxMP0ry111l1+Rb6ZcWB+T&#10;dbmOrqdYGPdXV63pb/Tq9T+d9JiuO+kfiUyvNa3/0ex6l1PLws/DoZRXbRlWV1AGx32ixz3FuR9k&#10;x62P/R9Ox/1zKtv/AEfp/o/0X84qDfrLn2111V4tTeo2VOyLMO5t9JqZXX9osqt+0Mqtsfa/9Vx8&#10;mtn2X+kW/pPQ+zLWv6RgZGezqNjbBlsY2rey17Guqa71fQtqY707aX2H9NU7+f8A8Kqzvqv0R2N9&#10;ldVa6swNxyLzZsDH0NxvtBt9b7H6F1tX2Xf6X6T/AEv6RJGisW9ubl3ZVLSK78XCtYHQHBr25FjQ&#10;7Xbu2uR7muGb0qRH6W7w/wBBlIZa1vVMtrWhrW04ga1ogAAZUNa391SyWX78O/HFbn4z3vLLXOY1&#10;wey/H+nWy5zXN9Xf/NqjKUY8ySdKIs/4rYiCcQAaP1w67kdJ+zNoyMer1GX2Ppuayx1uyt/p1WMu&#10;uxK6sJzt3q3Mu+1WZH2fHpp2PuWNm/W/q7K8VmJnUVOyMcCcemq5rbHfbWNazHqyMn+YbRjv9VmX&#10;6OJ6f63iP+1egupuyepW0PotxcR1V7HNew33QWu3Vvaf1T85qBdTZcScjpvT7/UqrqcLbLLAa6nP&#10;sor224b2/orLHvVs8xi/fH/OYhjn+6XAb1rqL/qvUL8Ch2VkU5VwcWMZY0UsuzGZ9PT7Ma2q3H9T&#10;2PyMn7J6mfk/o6fTvq9Rur/WrM6T0fp+Zgsx8Q5d9wyqMKtjvTeGl1eHezI9B7MzGq2fbXupq/Ss&#10;9P0qlsnplLML7AzpPT68UhhdVXbbWHhpba1t/pYjHXs3N/Ssu3su/wAMp9Qwm5792f0vp2SR7v0l&#10;lhEuDNz9v2Tb6jm11N9T6f6NiH3jF++Pskr25futXH+s3Vf+aOD1RrRf1LqGQzGqdsbB9a51Vb34&#10;7b8an1G1N9H035dLPtH85Yg1fW7PuOPccjCpwszGdczK9Gyz0raaKs/KZkUNyvW9V1H2q37I/wBK&#10;qnG+y31dQzLP0Fum2h9OG/pw6Z084RJLsV1ljqjJFh/Q2Ybq/p+/+upOqeLbHHpfTfUfV9lsfudL&#10;qdG/ZXu+xe7G9v8AMfzSX3jF++NNP0le3L90uaz649Spx6WZXT25GeaGX3tqsGOxrrq8rqGPR6eR&#10;672bMDAv+0vfZ/Sv0Vfqep6lVjH+uX2m+j0+n2DDybRXVlOurks+0s6S6047QX+3Nvo/Rb/5j1bP&#10;U/R+lbdsdlWXF9vT+nvtJ2l7rHlxgWUauOHu/mr76v8Airrq/wDCpmDIaWVs6d05oY6GAPeADvF/&#10;tjC9v6w1uR/x/wCm/nEfvGL98dtir25futnPB/aPTB4W3/8Anlyq57HjFaSNPXxe4/7k4ymHZ2Vn&#10;YluRXRVXjusd+isfY5xsZ6IH6SihrfpbvpIWcP1Zn/H4v/tzjKpmnCeaBieIWNfsZYRkISB00QZ/&#10;Xep4nUbMF+HUH3kNwC6yxoJdfj4NVmS91TarvU+2fa34+A+y/Fpo9LI/SZH6PS6Xl25mGLrmNrvZ&#10;bdj3NYSWepj22YlrqnPDX+jY+n1KtyBb9XekWX23PqsL7S9w/T3BtbrLG5dt2HX6mzDvsyqq8j1s&#10;fY/1lcxcWjDx24+OC2phcRuc57i57nXW2WW2l1lttttj7bLHu971ea2j/9L0SDBPYcp9pmIM8x5L&#10;nuuvaesYmPVk3Y+cRU+l3qvZjtAsO3Hrx64pzMvqjv1W/wC1erTi4n6f9H+jpysRltn2JgsyeoDp&#10;opb9pf6mR67eq+ha99Ief1jf9o9Nz6N/2T9p+jV6f2j9Ektp6p3/ACrmf8Ti/wDu0ju+iz4H/qnK&#10;nh/aDlWnOJGWcXC+0QB/O7cj1volrf53f9FXnCvaz3O4P5o/ed/LWbnH62f06/3W3i+SLF/DP6v/&#10;AH56T/zP6o/KVJwrhnud9H90fvO/lpnCv2+530R+aPE/y1FR18h1C+/2rWcj+q3/AKkJW/SP9Vv/&#10;AFLU7xXI9zvot/NH7o/lpWCvcZc7hv5o/db/AC0iDrtv3H9ZQO3ktb9N3y/IErP51/8AXP5VK0V7&#10;3S53b80eA/lpWCv1Xe507j+aPH+uiQfV/e7j+sodPJZ388f65/6pJv8APj+v/FO4V+sfc76Z/NH7&#10;39dO0V+sPc6d/wC6PH+ulRv/AAu6r/JhT/OM+IVTO/orf+Pxf/bnGV2oV+oyHO5H5o/8mqeeGfZW&#10;bSSfXxeQB/2px/5SOMHix/3u4/qomdJeTquB3HTkmPNMuQ6ldVZ1XMdjZuWyrHfs6nWbbt9tX2rE&#10;+2OxsZm1mFgdMxH30sy8b0srIq+0/mV/bMnf6A57+lVucbHMNuR9mdbvLzjC+4YDnuyP07v1P0fT&#10;fb730+ktVpEP/9P0UOcBAJAPInRLe+Z3GeJnsgWZuHVl4+FZcxmXmFwxqCfe/Y11trmt/cYyt/6R&#10;/wCj/M/nFTd9ZOisxm5b77GY79a7H4+Q0PbsdebqN9AdfjsoY66zKp349VX6Sy1Jau7/AJVzP+Jx&#10;f/dpHd9FnwP/AFTkDc1/U8pzHBzXU4ha5pBBBGVDmuH0kd30WfA/9U5ZnMfzuT6f9y3MXyRU/hn9&#10;X/vz0n/mf1R+UpP4Z/V/789J/wCZ/VH5Soz18gv/ALVWcj+q3/qQq3Us4YrmVsqOTl3gfZ8VhDS+&#10;Gt32WWH20Y1f+Gvf/wBWpdQy6sOj17AX6Vsqqb9O214Dacar/hLn/wDpRDxMO2j1cjLc23qGSGuy&#10;bGiGNAA9LEx/+6uK32s/09n6xZ9NE/pE910AKEj20H7yI9Mynn1MzqOV9r5ccSz0aGT7vSoxSyyt&#10;9TJ2b8n1brU7cnLxMxmH1Kxtzciz08XOa0V77PpfZcupv6KvJft/QW0/osj9xlqv2/Td8vyBCz8W&#10;nMqvxL9wruJBcww5pDt1d1bv9JTYG21pE6yv97/vlCd0JbEdB8v93/vEzv54/wBc/wDVJN/nx/X/&#10;AIqn03Kvu9SjLj7fh2CrMiAHOPuqy62j/A5tf6Zn8v1a/wAxXG/z4/r/AMUv0v8ACWyFWD2Wp/nG&#10;fEKpnf0Vv/H4v/tzjK3T/OM+IVTO/orf+Pxf/bnGSx/Nj/vf96tn8svJ13PfuI3GAdNSokkmTqVW&#10;u6r02q3KrfkN9TCFbspjZe5nruczFrcypr3OyMh7dtOMz9Yf+j/Rfpa0XHyKMqhmRjv31Pna6C0y&#10;0muxj67Ayyqyuxj67arGepVZ+jsWs0n/1O6zMN+Rdh2sc2s41zrbHEHcWux8vDY1u2PoW5nq/T/0&#10;iwcf6r9Swx6uEcPHtZW7GqxWvvOM1j6fs12Z+lbbczKutZjWuxv5v0cb0n5dmTfZmLqEkltuViY7&#10;MLLtxK4ezHxcKpheASQxuRW3/qVcc/2s9rOD+aP3nKu7/lXM/wCJxf8A3aR3fRZ8D/1Tlm5yfdn9&#10;P+5beL5IsnP0Z7W/R/dH7zknOPsG1pJaPzR4lRfwz+r/AN+eqvVci+jFY3F/puVtx8SeBa/f+mdo&#10;72YtTbMp/wDxSjs/gGQRsgDqShqf9v6pZlkA43TCcbEEQ12TtDc7K2w3d9n/AKFR/wChC0bHw4+1&#10;nDfzR+61AoxMfCxqcPGG2iitrKxoCREl7o/PsefUs/4RGt+kf6rf+palInXz/wC+SaJFbAVHyXtf&#10;73e1vb80eAT2P/Su9rfpH80eKjb9N3y/IErP51/9Y/lSJPq/vf8AfLR08mj1YWY+Q3q+Oz1LcPc3&#10;JpY0Tdil2+5nujdfiu/W8X3f6av/AAqv03MtdXbVsfVaWvrsa0Q5jvcx7f6zSkSReSNCLNP85Z2G&#10;1vTOpt6fAbg5djrOnwIbXbPq5PT5Hsax/uysL/r9CcCT9JLqEo1+lEaeMev+K6VT/wBIz2t5H5oV&#10;PPdOK32tH6fF4aB/2pxlap/nGfEKpnf0Vv8Ax+L/AO3OMhjJ4sf97/vVkxpLyZdT6VkZGVkZFD62&#10;uIwnUsfuAN2Fk357vWLGv215Lbm0+qxlttf876Ss9LxLcPD9K5zXXWXX5N3pklgfk3W5j66nWbXu&#10;rp9b0t+yr1dnq+lXvVt30j8SmWq0rf/V7XqHUrcLLw6zj78TINguyN4DmmujIzG1U0fSse5uJ+ks&#10;s9Opn/C2fzWUz6xdXfsobjY32y/Hb1Cr3Wel9ndW/I+zv/P+2epX9l9bd6H/AGr9D9H9kXQ2UU2v&#10;pssbufjPNtJJPteWWYznR+f+gyLq/f8AvrNP1W6EcT7Gcd/ozz69weGhjscYzb/V9ZuG3Gsfj/Y9&#10;/oek/wDf/SJLRSsS/wC25VuVUxwZfi4VrWmCQHtyLGtdt/ObuV11Vu1nsOgP/VOVUtaOqZYa0NaK&#10;cQAAQAAMqGtR3AbWadj/ANU5Zuevdnp26/3W3i+SKR1Vp2AMJO2P+k5ZmDu6lmO6o0b8THa/F6eR&#10;BDtYzs5v/HWM+y0e7+Yps/0qXVXvv9LpOM4svy6ici1sA04u5zL7u/6bI/ouJ/L9Sz/BK96dVddV&#10;VTAyqutrK2DhrGy1jB/VamaAHQ6gden+KzC4x8ZXXhHr/jpH1WEj2H6Lf+pCVlVhcYaeG/8AUtUL&#10;AJGn5rf+pCVoG46fmt/6lqaa10O/f+94LBenkztqsL3Q09vyBKyqw2uO0xuP5VG1kvd7fDt5BNbs&#10;9V8lv0j3Hj8UTXq0Pzd/73ggdNeiR1dnrE7TG8/9Uq+d052dRZjO3VF7g6q9o91VrXb8fJr1b76b&#10;Pd/0EVwHrHT88/8AVJMA9cafn/xRBF7H5u6QSNQdQLa/SMm7Mqa+6v08qiw0ZtQGjL2fzm3/AIK1&#10;pbfR/wAFamz67BitlpH6fF5/8M4yrZY/Z+UOs1tmoNbX1OprZLqWT6Wazb/hsDd+k/0mFv8A9EjZ&#10;uw4lbmFr2uuxC17CC1zTkYzmvY4fSY5v0UYVxYyB+l3/ALqco0Mh8pH+Kf0oqxOs5V/VfQtprbiZ&#10;D8yvFexzjaH4Fgxr/tQd7NmT+lsp9Jn6H06/U9T1/wBHrKrV0rAx8+3OprLci3eHHe8sHqubZkOq&#10;x3PNFD8myquzJfTX+mexWlqNAv8A/9b0RPsfMbTPwTS4AlolwBLRzJA9umn5y4Sll9eGK77MuzCY&#10;wi/NoGZVdZm+i77Nj2U5Ft+T9pxshj/fU77HbnZOLj/Z/tdHppLQHq9rndWzNoLv0OLwJ/7lIeZ1&#10;PCxNlT7BblQRXhVEPve6XObW2lm57N3+ls/RVqoel09Qy3HrbDdlV4mGLm7nhnqFuQ68urx301Pd&#10;638haOPhYGHWGYdVeM1493o1Bm6CR7y33P8A7azs4Huz+nUD91u4uAQjfET2qh/j+r/otfp+HbjV&#10;Ouyi1+dmEXZb2fRDhuZVjVfS/V8Ov9DT/wBct/wiuP8AzP6o/KVJwZDPcfo/u/yn/wApM4M9vuP0&#10;R+b5n+UoiCb22HULjKzZ/Jazkf1W/wDUhNb9I/1W/wDUtUrAyR7z9Fv5v8kfylxX1h6nlU9Xzqq+&#10;r5WOytwDaa6iWsHp1naw+sz+spsHLSzylEERr1a+r+r+hxMc8ogImiejR+sOdn19a6kyvKvYxl7w&#10;xrbbGhoAboxrX7Wqj1Wmp/VM0FrZdlWyYB5sdqrPV2Yb87KfZmWb37XPP2ckkmusudu+0N+l9JP1&#10;GrB/amXOU8O+1WSPs5MH1Dpu+0LchURGtPT0H91onW3obvrsR1CygYEkZBqDvWiYs9LdHoq3T9cO&#10;lWdQrxm1ZO9+QKWksZt3Gz0gT+l+huXK314X7YsJynh321x2/Zzz659u77R/0k+JXhDrdJGU8vGa&#10;0gfZzG4Xbtu77R+8qx5Hl9xExrXQz/7plGfJ3vp0fRKZbcyDqDysXIqswBVjVML+nZGTjelt1+zW&#10;HIos9A6/0C+P0H/cW/8AQfzdtayem/WjOtzsVtmeLGPtZvYMIMLmzL2Cz7Q709zfz1cP1s6TnfZs&#10;XHZkizIycRrC+trWicjHd73NueqH3LPjlD0iQB4pGP6P+NwNgcxAiQPUVReud9I/EpoMAxoeCsvq&#10;g6jc1lm23E+zdRxdjaLWvGRS7Jopudktrr9SqhtD7LH4+/8A4/2Vql0N2R+17m2OyHWgZn7SF3q+&#10;mLRlVjpHo+t+rs3dP+0eh9j/AO0np+t/gVcatP8A/9f0RPudM7jPEz2TKr1DqnT+mVttzrfSZYXB&#10;sMfY47Guutf6eOy2xtVNTPUuu2+lT/hElryn1u6v1Pp/1gdXhZBoZZiYzngNY6Tuy2T+lY/81F6d&#10;9bKKenY37WsuuyrPVdvZW0gsFtldY9npN9vp/urN+vLmv+sIexwex2DjFrmkEEF+WWua4fSa5ZGR&#10;/RsH/irP/bjIUp5bFlxx4ogEnWUQIz0/rqGScToduh2+x6XqX1zurtoOBTXZjWUB7XXte2yfUvqe&#10;C2uzbt3Ve1SP12NdWP8AaMLfbZS2xxqs2M9zrGhrW2Nsf+Z++uZyf5rC/wDC3/uxlpsr6OJ/4Ur/&#10;AOrvS+5cvQiYeF3LiPD/AHVe9ku+J1uq/WjrBy3PxMh2Nj2VU2V0ba37A+mqwt9R1W5/vcsvrFtl&#10;2Zfda7fbbXS+x2glzselz3Q2G/SUc7+cr/8AC2N/7b0pup/z7/8AiaP/AG3oU2PFjhXBCMdKsD1H&#10;+9L9JZKUjuSWXVv6bk/Bn/nqpP1P/lbL/wDDVn/n0qPVv6bk/Bn/AJ6qUup/8rZf/hqz/wA+lPH6&#10;Pl/3qO7K/wD5Zs/8PO/9uCpYn/LtP/h4f+flG/8A5as/8PO/9uCpYn/LtP8A4eH/AJ+Q6fRP8UXR&#10;/wDlDC/4xqj0f/lDpf8A4cw//P8AQpdH/wCUML/jGqPR/wDlDpf/AIcw/wDz/QlPaX93/vkDp5vr&#10;Z0cY8SmkkAE6DgKl1nqh6VS7Jfh5GVUxll976QwNrpp2uute/IfSxz/f+hx2O9bI/Sen/NKGD1mn&#10;NynY7KLqmkWvx7rA0NuZj2NxMp9bGvddT6V9tftyWV+rW/1FSZKf/9D0RZvWOnZmU6jIwX1NyaGX&#10;0xeX+mWZLG1Pf+hD3epTZVTaxu39Kz1aPUo9T1lpJJLXEy/qf0bMNBv+0bsbHqxGOrtNc10hwq3t&#10;YPp+96z876t/VTEdVRl254LWE1NY7ItAYXve7342Pc3+ddZ9N3qf2F1aqZH7c9Y/YbcRlECG3MuL&#10;935+51Ftdf8AU9qIlIbE/apxqvqb9XcvHpuY/MdTs20l11jCGbn2R6dtddrf0tlv86xUM7pH1Sx8&#10;v7Fczqt1uPsxwaC+xgJFV1dAe3b7v1/H/wC3112N9s9EfbXVPyJO51Ae1kT7NL3WWbtv0/csLN6B&#10;1O/q2dmMdT6N763YpNjmWVEV4QuyKwzFyGeu/I6bj/z/AKtXo0fzP6xd6h45fvH7VCvBDh/VP6td&#10;Vxas2l2c6u1orYLLnseBV+qek+rb7XVeh6Sp5XTPqF9tZjX9Sc6yyt++37fWK6xjinH9K9+9vp2u&#10;a9jKmbP8Fdv/AJtdJ9XsHK6f0bFw84sdk1b/AF3VHc0ufbbcXsO2r6Xq7v5tiE/pfUsinMffmnHz&#10;r7RZhuxnP9LHbQT9hq9OyPtTbJe/qnqU/rX2i2n/AAOOlxy/eP2q0adn1I6Bkk3PflWeqAd4yTDh&#10;tDWObsbt2+mGqp1H6ufVqjPqZkDPuuzLWerbVfubU/Is9LGszRLH0V5mS708dzKrN+yxdVV6hrZ6&#10;21tpa31QySwOj9J6e7a91e7+b3LHu6JlZNPU7rbGU9QzrKbMVzTuZR9iLbelh79m639YY6/L9n/a&#10;j0Kv5tLjl+8ftUKRH6j9Efeby7LNzn+qXfaD9Mu9XdGzb/OIVX1P6H+1raazmjKxWU5ht+0GJvsv&#10;9Pb7fpNsxLHP9mxdDBvo25VTQbmRkY5IsYC9v6ajftY26r3Or/m/0jFk0/VTodXU78sdMwRQ+nHZ&#10;RWKGSy2p+S/IuDNm2v1G3Y36Rnvf6P8AwaXHL94/apq/8zPq5ggZbrcqhtBDha7JdDTO1pO5jvzn&#10;Kt0vof1MdngYWRe/JwMhgqY/ILmvsqbVmsdWyP01LNzPpbPfXYuny3ZLca12K0vyS2KwHtrMn27m&#10;23MtqY5jT6n6SqxZnTKes1ZznZFVjKcp5sy3uycewF/ptpZc+rHxKLnvbXRRVtqtrYlxy/eP2qDn&#10;9Rd0k5jvs5ycJ1GcPtN9VLLKX5j3VU023My3WOt+z35DPQ2VejXfZ6/85TVZVsYXRWYOa/I+0WWt&#10;b67cel4YG0tybm5uY1tjG+rd6mRWz0/V/maK/S/0lr8S76sZ17GZtgA6jldRry76GjGNdNYyG5Pu&#10;zXYzeoXOpxaKqf1bK99/83+rLrHGXEjgklNSX//Z/+0oflBob3Rvc2hvcCAzLjAAOEJJTQQEAAAA&#10;AAAHHAIAAAIAAgA4QklNBCUAAAAAABBGDPKJJrhW2rCcAaGwp5B3OEJJTQPtAAAAAAAQAJYAAAAC&#10;AAIAlgAAAAIAAjhCSU0EJgAAAAAADgAAAAAAAAAAAAA/gAAAOEJJTQQNAAAAAAAEAAAAHjhCSU0E&#10;GQAAAAAABAAAAB44QklNA/MAAAAAAAkAAAAAAAAAAAEAOEJJTQQKAAAAAAABAA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PAAAABgAAAAAA&#10;AAAAAAABJwAAAOwAAAANAFkAWQA2ADgANQAtAEsALQA0AC0AMwAtADEAAAABAAAAAAAAAAAAAAAA&#10;AAAAAAAAAAEAAAAAAAAAAAAAAOwAAAEnAAAAAAAAAAAAAAAAAAAAAAEAAAAAAAAAAAAAAAAAAAAA&#10;AAAAEAAAAAEAAAAAAABudWxsAAAAAgAAAAZib3VuZHNPYmpjAAAAAQAAAAAAAFJjdDEAAAAEAAAA&#10;AFRvcCBsb25nAAAAAAAAAABMZWZ0bG9uZwAAAAAAAAAAQnRvbWxvbmcAAAEnAAAAAFJnaHRsb25n&#10;AAAA7A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BJwAAAABSZ2h0bG9uZwAAAOw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B&#10;P/AAAAAAAAA4QklNBBQAAAAAAAQAAAABOEJJTQQMAAAAACKsAAAAAQAAAIAAAACgAAABgAAA8AAA&#10;ACKQABgAAf/Y/+AAEEpGSUYAAQIAAEgASAAA/+0ADEFkb2JlX0NNAAH/7gAOQWRvYmUAZIAAAAAB&#10;/9sAhAAMCAgICQgMCQkMEQsKCxEVDwwMDxUYExMVExMYEQwMDAwMDBEMDAwMDAwMDAwMDAwMDAwM&#10;DAwMDAwMDAwMDAwMAQ0LCw0ODRAODhAUDg4OFBQODg4OFBEMDAwMDBERDAwMDAwMEQwMDAwMDAwM&#10;DAwMDAwMDAwMDAwMDAwMDAwMDAz/wAARCACgAIADASIAAhEBAxEB/90ABAAI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tuodc6R0yxtXUMtmM97PUAeHR&#10;sDvT9R7mMeytnq/ov0n+E9iru+tf1ca2txz2RcwPrhthmTY1rPbV/PufRfW3G/pPq1WV+lvUOqYn&#10;R7urUjLyn05l1dFddTR7Irym5+K6y30310PysvG+zU+vdV9p/SV4/wCmWez/AJpsvd1YdSs0zGZJ&#10;bsdG9ozuoM/Q/Z/X+wvo6lk5P2zZ9n+zY9d/2n+dSRQemptqvprvpeLKbmNsqsbqHMeN7Ht/kvaV&#10;l/WTr56FiV5ApZkG1zmBj7DWQW1vv3ta2uz1WN9L9N9D0loYGJVhdPxcKhxfTi0101PdBLmMaGMe&#10;4s9nub+4q/WsTMzcP7LimpvqGLn2Ocwhndtfp1ZDXtt/m8iq6v0rakkDdHh9afazNfkYr2N6eItf&#10;UfUbZY199GRXjb21fzT8b/DO9jL2faPR2WLN6X9b7M3OwsN+MS/LrAe1gbXtuiu+yyo5WQy3Iwa8&#10;O71t9dD7LP56n9DcrfSOgZGF0t/SMyzFy8L09rG+iQXWaTbktd+iuqe9jbrK7K7rrLf57IvQcD6v&#10;9SxMunqLrsa3OYGMtDmWem5m0VX5Af8Azn2+qn9WwbPS9OvC9bGt/pfq0pOiHrH1rzsK3LZj4bHM&#10;xz6Vbr97N1gqyL3OfBZ6bfUrxG1Y7/1iyi77X7KcvB9W91fr1vTqMZ9dVeRZZUMi8lzmU+mGb3No&#10;yGiz9Yus/olb9/6tRlXWfzSq9U+qTcqrqf2V1dNuXP2RhdYymLMduHkt6hXT/POst3ZTL9tl3r+h&#10;ZZ/okf6wdBtz8WnD6c2jGpqZcwOe+xu0XsNL2NoqrtrtZ7vtP6Wz+kVV/wDGpK0S4P1hoyels6jb&#10;WW+rd6GPVVuPrGx/p4P2azIbjss+1s22fS9LG/Sfan0+hd6dG3674VdtobjmzHodYH5H2iloeyt9&#10;1HrYzHu/S77MPJ/R2WUf4D0rLvX/AEZKfq7mYtbbKrKX5GNmVZtDRva2z02WYt1eRv8A1au+/Fvs&#10;b9pxsWj9P6d2X6v84qz/AKlWG3JLbsdtD97sZhrfZsccjIzaaRVbZ9kxsLbbj4+bTi4/63T69f6P&#10;1rPUStE+X9d+nYeVfj3Y9pGPcKXXNc0s9zPtFVjgA61rbKPUu+hZ7KrP8L+jUrPrniUPYy7CyA51&#10;dFpLXUlobkV/aN/q2W1V+jju/Q25G70/5x/+CWdnf4vrcvqWR1F2eyy3LeH2+tW5zhE7hXb+77aa&#10;tnpf4P8AR+lX+qK+Pqk9+djZt2Xsdjuxd1NLSKzXisa3Y3efUa665n83/Q2Ytln6vZmfrKStHT6b&#10;1ijPLKw0MtsrfcwMsZfW5ldnoW+llUforLcd7qftVf8AgfXr/nq/0qvrKwOj3493THZD2WN6Rgux&#10;KntkGy270G5Fuz/BU01YjWU/6X1/8H6P6TVSQXHyevZWPnW4Q6VffYybKPSsrm7Hr9P7RlsbZs27&#10;LL66aMbdZZkWWf4P9N6etVYLKmWhrmixrXhr2ljxuG7bZW73V2N/wlbvoLK6y3p7slr39Rt6ZnY2&#10;M4mzHDXWnFvsrqdX6dtORu+0ZVVVeJ6Lftf2n+j+or/T7MSzBx3YL/UxRW1lLpc47a/0O2w2/pvW&#10;rdX6d/r/AKb1vU9X9Ikp/9DsOsdNzeoW011uqrxq31WG3fY25jmPJv2YwZbh5vr0foaPtXpfYLfU&#10;ya/V/RrMH1f680VZAfh/bKcVvT2sL7jSaBTZT9pefR3/AGj7TZ6v2X0vS9D9D9q9Wz1l06SS23Gr&#10;whVkOwhfkejhYuJVUK7rKRAbexz3V41lbN9nosU8ivExmVOuycpgsJa39aynFzhvdtayu17/AObr&#10;c/6KK7/lXM/4nF/92lKwkZvSo0/S3f8AnjKVKRlLOYccgDQ0P91sxAGMSoE+TSN3TIbGXm8a/ps7&#10;mT5/upG7pmkZeZwJ/TZ3P3p/rjk9Uoox7sG7Jr9AXW2mhr9gLabHUX5V7aMut+PVY30/sD6/1iy+&#10;nIts9HGWJf1fq9nT+nD9quqysnFyLLTYzI3e+uoMyR9kpxfSoa17/s+W7AysXFyvoWZP82pzy5/z&#10;mT/GY/c/qx+x2nXdN7ZeZwP8Nncx7u6T7+mSduXmRA/w2dzA8/3lg5n1j6k/pdp+32C+r168d270&#10;7A0PwqPUynzgY9lTci27G32YlGf6/wDNf9ra1f6d1rqFn1IfeOoCnOpyxj3Z11gLGB91VuuSGdUZ&#10;S12JfXR62RVZXj2We/8ARpfd/wDWZO/zJ9z+rH7G++7pm47cvMjt+mzvD4pOu6ZvO3LzNs6fps7i&#10;fis5/Vc4U9L6lkdXy+l9O6pQXX33sqf6b8ev9Wqre/Hbjs/abnXZnquxarM1mPVRXXV63pLrcG7I&#10;swcay5z/AFbKa32b2Gl25zWuf6mNuf8AZ37vpUb/AND/ADaX3cm/1uTv8yPc/qj7HEN3TN5jLzNu&#10;7/TZ3E/H91IXdM9QTl5m3dr+mzuJ+K6Le/8AeP3lLe/94/eUfux/zk9/3ke5/VH2PP4x6ffkV0Ny&#10;8s2PktY7IzGFwaJft9V9e7alkUmiuu6u/J3tvxh7sm97SHX0V2MfXZa6t7H1vex25q0M9zj1Dpkk&#10;n9Ldz/xL1Tzv6Kz/AI/F/wDbnGVbIJY8sIiciLG8v7rLEiUJHhG3Zq5P1ayx1K3Nxsttgse291WQ&#10;1rS66vJxc6muzJppfd9lZRh/Y6P537L+i9OlanS8S3Ew/SvLXXWXX5FvplxYH5N1uY6up1gY91dX&#10;relv9Or1P530mK476R+JTK81rf/R7HqXU8vCz8OhlFdtGVZXUAbHfaLHPcW5H2THrY/9H07H/XMq&#10;2/8AR+n+j/RfzioN+sufbXXVXi1N6jZU7Isw7m30mpldf2iyq37Qyq2x9r/1XHya2fZf6Rb+k9D7&#10;Mta/pGBkZ7Oo2NsGWxjat7LXsa6prvV9C2pjvTtpfYf01Tv5/wDwqrO+q/RHY32V1VrqzA3HIvNm&#10;wMfQ3G+0G31vsfoXW1fZd/pfpP8AS/pEkaKxb25uXdlUtIrvxcK1gdAcGvbkWNDtdu7a5Hua4ZvS&#10;pEfpbvD/AEGUhlrW9Uy2taGtbTiBrWiAABlQ1rf3VLJZfvw78cVufjPe8stc5jXB7L8f6dbLnNc3&#10;1d/82qMpRjzJJ0oiz/itiIJxABo/XDruR0n7M2jIx6vUZfY+m5rLHW7K3+nVYy67ErqwnO3ercy7&#10;7VZkfZ8emnY+5Y2b9b+rsrxWYmdRU7IxwJx6armtsd9tY1rMerIyf5htGO/1WZfo4np/reI/7V6C&#10;6m7J6lbQ+i3FxHVXsc17DfdBa7dW9p/VPzmoF1NlxJyOm9Pv9SqupwtsssBrqc+yivbbhvb+isse&#10;9WzzGL98f85iGOf7pcBvWuov+q9QvwKHZWRTlXBxYxljRSy7MZn09Psxrarcf1PY/IyfsnqZ+T+j&#10;p9O+r1G6v9aszpPR+n5mCzHxDl33DKowq2O9N4aXV4d7Mj0HszMarZ9te6mr9Kz0/SqWyemUswvs&#10;DOk9PrxSGF1VdttYeGltrW3+liMdezc39Ky7ey7/AAyn1DCbnv3Z/S+nZJHu/SWWES4M3P2/ZNvq&#10;ObXU31Pp/o2IfeMX74+ySvbl+61cf6zdV/5o4PVGtF/UuoZDMap2xsH1rnVVvfjtvxqfUbU30fTf&#10;l0s+0fzliDV9bs+449xyMKnCzMZ1zMr0bLPStpoqz8pmRQ3K9b1XUfarfsj/AEqqcb7LfV1DMs/Q&#10;W6baH04b+nDpnTzhEkuxXWWOqMkWH9DZhur+n7/66k6p4tscel9N9R9X2Wx+50up0b9le77F7sb2&#10;/wAx/NJfeMX7400/SV7cv3S5rPrj1KnHpZldPbkZ5oZfe2qwY7GuuryuoY9Hp5HrvZswMC/7S99n&#10;9K/RV+p6nqVWMf65fab6PT6fYMPJtFdWU66uSz7SzpLrTjtBf7c2+j9Fv/mPVs9T9H6Vt2x2VZcX&#10;29P6e+0naXuseXGBZRq44e7+avvq/wCKuur/AMKmYMhpZWzp3TmhjoYA94AO8X+2ML2/rDW5H/H/&#10;AKb+cR+8Yv3x22Kvbl+62c8H9o9MHhbf/wCeXKrnseMVpI09fF7j/uTjKYdnZWdiW5FdFVeO6x36&#10;Kx9jnGxnogfpKKGt+lu+khZw/Vmf8fi/+3OMqmacJ5oGJ4hY1+xlhGQhIHTRBn9d6nidRswX4dQf&#10;eQ3ALrLGgl1+Pg1WZL3VNqu9T7Z9rfj4D7L8Wmj0sj9Jkfo9LpeXbmYYuuY2u9lt2Pc1hJZ6mPbZ&#10;iWuqc8Nf6Nj6fUq3IFv1d6RZfbc+qwvtL3D9PcG1ussbl23YdfqbMO+zKqryPWx9j/WVzFxaMPHb&#10;j44LamFxG5znuLnuddbZZbaXWW2222Ptsse73vV5raP/0vRIME9hyn2mYgzzHkue669p6xiY9WTd&#10;j5xFT6Xeq9mO0Cw7cevHrinMy+qO/Vb/ALV6tOLifp/0f6OnKxGW2fYmCzJ6gOmilv2l/qZHrt6r&#10;6Fr30h5/WN/2j03Po3/ZP2n6NXp/aP0SS2nqnf8AKuZ/xOL/AO7SO76LPgf+qcqeH9oOVac4kZZx&#10;cL7RAH87tyPW+iWt/nd/0VecK9rPc7g/mj9538tZucfrZ/Tr/dbeL5IsX8M/q/8AfnpP/M/qj8pU&#10;nCuGe530f3R+87+WmcK/b7nfRH5o8T/LUVHXyHUL7/atZyP6rf8AqQlb9I/1W/8AUtTvFcj3O+i3&#10;80fuj+WlYK9xlzuG/mj91v8ALSIOu2/cf1lA7eS1v03fL8gSs/nX/wBc/lUrRXvdLndvzR4D+WlY&#10;K/Vd7nTuP5o8f66JB9X97uP6yh08lnfzx/rn/qkm/wA+P6/8U7hX6x9zvpn80fvf107RX6w9zp3/&#10;ALo8f66VG/8AC7qv8mFP84z4hVM7+it/4/F/9ucZXahX6jIc7kfmj/yap54Z9lZtJJ9fF5AH/anH&#10;/lI4weLH/e7j+qiZ0l5Oq4HcdOSY80y5DqV1VnVcx2Nm5bKsd+zqdZtu321fasT7Y7GxmbWYWB0z&#10;EffSzLxvSysir7T+ZX9syd/oDnv6VW5xscw25H2Z1u8vOML7hgOe7I/Tu/U/R9N9vvfT6S1WkQ//&#10;0/RQ5wEAkA8idEt75ncZ4meyBZm4dWXj4VlzGZeYXDGoJ979jXW2ua39xjK3/pH/AKP8z+cVN31k&#10;6KzGblvvsZjv1rsfj5DQ9ux15uo30B1+OyhjrrMqnfj1VfpLLUlq7v8AlXM/4nF/92kd30WfA/8A&#10;VOQNzX9TynMcHNdTiFrmkEEEZUOa4fSR3fRZ8D/1Tlmcx/O5Pp/3LcxfJFT+Gf1f+/PSf+Z/VH5S&#10;k/hn9X/vz0n/AJn9UflKjPXyC/8AtVZyP6rf+pCrdSzhiuZWyo5OXeB9nxWENL4a3fZZYfbRjV/4&#10;a9//AFal1DLqw6PXsBfpWyqpv07bXgNpxqv+Euf/AOlEPEw7aPVyMtzbeoZIa7JsaIY0AD0sTH/7&#10;q4rfaz/T2frFn00T+kT3XQAoSPbQfvIj0zKefUzOo5X2vlxxLPRoZPu9KjFLLK31MnZvyfVutTty&#10;cvEzGYfUrG3NyLPTxc5rRXvs+l9ly6m/oq8l+39BbT+iyP3GWq/b9N3y/IELPxacyq/Ev3Cu4kFz&#10;DDmkO3V3Vu/0lNgbbWkTrK/3v++UJ3QlsR0Hy/3f+8TO/nj/AFz/ANUk3+fH9f8AiqfTcq+71KMu&#10;Pt+HYKsyIAc4+6rLraP8Dm1/pmfy/Vr/ADFcb/Pj+v8AxS/S/wAJbIVYPZan+cZ8Qqmd/RW/8fi/&#10;+3OMrdP84z4hVM7+it/4/F/9ucZLH82P+9/3q2fyy8nXc9+4jcYB01KiSSZOpVa7qvTarcqt+Q31&#10;MIVuymNl7meu5zMWtzKmvc7IyHt204zP1h/6P9F+lrRcfIoyqGZGO/fU+droLTLSa7GPrsDLKrK7&#10;GPrtqsZ6lVn6OxazSf/U7rMw35F2HaxzazjXOtscQdxa7Hy8NjW7Y+hbmer9P/SLBx/qv1LDHq4R&#10;w8e1lbsarFa+84zWPp+zXZn6VttzMq61mNa7G/m/RxvSfl2ZN9mYuoSSW25WJjswsu3Erh7MfFwq&#10;mF4BJDG5Fbf+pVxz/az2s4P5o/ecq7v+Vcz/AInF/wDdpHd9FnwP/VOWbnJ92f0/7lt4vkiyc/Rn&#10;tb9H90fvOSc4+wbWklo/NHiVF/DP6v8A356q9VyL6MVjcX+m5W3HxJ4Fr9/6Z2jvZi1Nsyn/APFK&#10;Oz+AZBGyAOpKGp/2/qlmWQDjdMJxsQRDXZO0NzsrbDd32f8AoVH/AKELRsfDj7WcN/NH7rUCjEx8&#10;LGpw8YbaKK2srGgJESXuj8+x59Sz/hEa36R/qt/6lqUidfP/AL5JokVsBUfJe1/vd7W9vzR4BPY/&#10;9K72t+kfzR4qNv03fL8gSs/nX/1j+VIk+r+9/wB8tHTyaPVhZj5Der47PUtw9zcmljRN2KXb7me6&#10;N1+K79bxfd/pq/8ACq/Tcy11dtWx9Vpa+uxrRDmO9zHt/rNKRJF5I0Is0/zlnYbW9M6m3p8BuDl2&#10;Os6fAhtds+rk9PkexrH+7Kwv+v0JwJP0kuoSjX6URp4x6/4rpVP/AEjPa3kfmhU8904rfa0fp8Xh&#10;oH/anGVqn+cZ8Qqmd/RW/wDH4v8A7c4yGMnix/3v+9WTGkvJl1PpWRkZWRkUPra4jCdSx+4A3YWT&#10;fnu9Ysa/bXktubT6rGW21/zvpKz0vEtw8P0rnNddZdfk3emSWB+TdbmPrqdZte6un1vS37KvV2er&#10;6Ve9W3fSPxKZarSt/9XteodStwsvDrOPvxMg2C7I3gOaa6MjMbVTR9Kx7m4n6Syz06mf8LZ/NZTP&#10;rF1d+yhuNjfbL8dvUKvdZ6X2d1b8j7O/8/7Z6lf2X1t3of8Aav0P0f2RdDZRTa+myxu5+M820kk+&#10;15ZZjOdH5/6DIur9/wC+s0/VboRxPsZx3+jPPr3B4aGOxxjNv9X1m4bcax+P9j3+h6T/AN/9IktF&#10;KxL/ALblW5VTHBl+LhWtaYJAe3Isa12385u5XXVW7Wew6A/9U5VS1o6plhrQ1opxAABAAAyoa1Hc&#10;BtZp2P8A1Tlm5692enbr/dbeL5IpHVWnYAwk7Y/6TlmYO7qWY7qjRvxMdr8Xp5EEO1jOzm/8dYz7&#10;LR7v5imz/SpdVe+/0uk4ziy/LqJyLWwDTi7nMvu7/psj+i4n8v1LP8Er3p1V11VVMDKq62srYOGs&#10;bLWMH9VqZoAdDqB16f4rMLjHxldeEev+OkfVYSPYfot/6kJWVWFxhp4b/wBS1QsAkafmt/6kJWgb&#10;jp+a3/qWpprXQ79/73gsF6eTO2qwvdDT2/IErKrDa47TG4/lUbWS93t8O3kE1uz1XyW/SPcePxRN&#10;erQ/N3/veCB016JHV2esTtMbz/1Sr53TnZ1FmM7dUXuDqr2j3VWtdvx8mvVvvps93/QRXAesdPzz&#10;/wBUkwD1xp+f/FEEXsfm7pBI1B1Atr9Iybsypr7q/TyqLDRm1AaMvZ/Obf8AgrWlt9H/AAVqbPrs&#10;GK2Wkfp8Xn/wzjKtlj9n5Q6zW2ag1tfU6mtkupZPpZrNv+GwN36T/SYW/wD0SNm7DiVuYWva67EL&#10;XsILXNORjOa9jh9Jjm/RRhXFjIH6Xf8AupyjQyHykf4p/SirE6zlX9V9C2mtuJkPzK8V7HONofgW&#10;DGv+1B3s2ZP6Wyn0mfofTr9T1PX/AEesqtXSsDHz7c6mstyLd4cd7yweq5tmQ6rHc80UPybKq7Ml&#10;9Nf6Z7FaWo0C/wD/1vRE+x8xtM/BNLgCWiXAEtHMkD26afnLhKWX14Yrvsy7MJjCL82gZlV1mb6L&#10;vs2PZTkW35P2nGyGP99Tvsdudk4uP9n+10emktAer2ud1bM2gu/Q4vAn/uUh5nU8LE2VPsFuVBFe&#10;FUQ+97pc5tbaWbns3f6Wz9FWqh6XT1DLcetsN2VXiYYubueGeoW5Dry6vHfTU93rfyFo4+FgYdYZ&#10;h1V4zXj3ejUGboJHvLfc/wDtrOzge7P6dQP3W7i4BCN8RPaqH+P6v+i1+n4duNU67KLX52YRdlvZ&#10;9EOG5lWNV9L9Xw6/0NP/AFy3/CK4/wDM/qj8pUnBkM9x+j+7/Kf/ACkzgz2+4/RH5vmf5SiIJvbY&#10;dQuMrNn8lrOR/Vb/ANSE1v0j/Vb/ANS1SsDJHvP0W/m/yR/KXFfWHqeVT1fOqr6vlY7K3ANprqJa&#10;wenWdrD6zP6ymwctLPKUQRGvVr6v6v6HExzyiAiaJ6NH6w52fX1rqTK8q9jGXvDGttsaGgBujGtf&#10;taqPVaan9UzQWtl2VbJgHmx2qs9XZhvzsp9mZZvftc8/ZySSa6y5277Q36X0k/UasH9qZc5Tw77V&#10;ZI+zkwfUOm77QtyFREa09PQf3Widbehu+uxHULKBgSRkGoO9aJiz0t0eirdP1w6VZ1CvGbVk735A&#10;paSxm3cbPSBP6X6G5crfXhftiwnKeHfbXHb9nPPrn27vtH/ST4leEOt0kZTy8ZrSB9nMbhdu27vt&#10;H7yrHkeX3ETGtdDP/umUZ8ne+nR9EpltzIOoPKxciqzAFWNUwv6dkZON6W3X7NYciiz0Dr/QL4/Q&#10;f9xb/wBB/N21rJ6b9aM63OxW2Z4sY+1m9gwgwubMvYLPtDvT3N/PVw/WzpOd9mxcdmSLMjJxGsL6&#10;2taJyMd3vc256ofcs+OUPSJAHikY/o/43A2BzECJA9RVF6530j8SmgwDGh4Ky+qDqNzWWbbcT7N1&#10;HF2Nota8ZFLsmim52S2uv1KqG0Pssfj7/wDj/ZWqXQ3ZH7XubY7IdaBmftIXer6YtGVWOkej636u&#10;zd0/7R6H2P8A7Sen63+BVxq0/wD/1/RE+50zuM8TPZMqvUOqdP6ZW23Ot9JlhcGwx9jjsa661/p4&#10;7LbG1U1M9S67b6VP+ESWvKfW7q/U+n/WB1eFkGhlmJjOeA1jpO7LZP6Vj/zUXp31sop6djftay67&#10;Ks9V29lbSCwW2V1j2ek32+n+6s368ua/6wh7HB7HYOMWuaQQQX5Za5rh9JrlkZH9Gwf+Ks/9uMhS&#10;nlsWXHHiiASdZRAjPT+uoZJxOh26Hb7HpepfXO6u2g4FNdmNZQHtde17bJ9S+p4La7Nu3dV7VI/X&#10;Y11Y/wBowt9tlLbHGqzYz3OsaGtbY2x/5n765nJ/msL/AMLf+7GWmyvo4n/hSv8A6u9L7ly9CJh4&#10;XcuI8P8AdV72S74nW6r9aOsHLc/EyHY2PZVTZXRtrfsD6arC31HVbn+9yy+sW2XZl91rt9ttdL7H&#10;aCXOx6XPdDYb9JRzv5yv/wALY3/tvSm6n/Pv/wCJo/8AbehTY8WOFcEIx0qwPUf70v0lkpSO5JZd&#10;W/puT8Gf+eqk/U/+Vsv/AMNWf+fSo9W/puT8Gf8AnqpS6n/ytl/+GrP/AD6U8fo+X/eo7sr/APlm&#10;z/w87/24Klif8u0/+Hh/5+Ub/wDlqz/w87/24Klif8u0/wDh4f8An5Dp9E/xRdH/AOUML/jGqPR/&#10;+UOl/wDhzD/8/wBCl0f/AJQwv+Mao9H/AOUOl/8AhzD/APP9CU9pf3f++QOnm+tnRxjxKaSQAToO&#10;AqXWeqHpVLsl+HkZVTGWX3vpDA2umna66178h9LHP9/6HHY71sj9J6f80oYPWac3KdjsouqaRa/H&#10;usDQ25mPY3Eyn1sa911PpX21+3JZX6tb/UVJkp//0PRFm9Y6dmZTqMjBfU3JoZfTF5f6ZZksbU9/&#10;6EPd6lNlVNrG7f0rPVo9Sj1PWWkkktcTL+p/Rsw0G/7RuxserEY6u01zXSHCre1g+n73rPzvq39V&#10;MR1VGXbngtYTU1jsi0Bhe97vfjY9zf511n03ep/YXVqpkftz1j9htxGUQIbcy4v3fn7nUW11/wBT&#10;2oiUhsT9qnGq+pv1dy8em5j8x1OzbSXXWMIZufZHp2112t/S2W/zrFQzukfVLHy/sVzOq3W4+zHB&#10;oL7GAkVXV0B7dvu/X8f/ALfXXY32z0R9tdU/Ik7nUB7WRPs0vdZZu2/T9yws3oHU7+rZ2Yx1Po3v&#10;rdik2OZZURXhC7IrDMXIZ678jpuP/P8Aq1ejR/M/rF3qHjl+8ftUK8EOH9U/q11XFqzaXZzq7Wit&#10;gsuex4FX6p6T6tvtdV6HpKnldM+oX21mNf1JzrLK377ft9YrrGOKcf0r372+na5r2MqZs/wV2/8A&#10;m10n1ewcrp/RsXDzix2TVv8AXdUdzS59ttxew7avperu/m2IT+l9SyKcx9+acfOvtFmG7Gc/0sdt&#10;BP2Gr07I+1Nsl7+qepT+tfaLaf8AA46XHL94/arRp2fUjoGSTc9+VZ6oB3jJMOG0NY5uxu3b6Yaq&#10;nUfq59WqM+pmQM+67MtZ6ttV+5tT8iz0sazNEsfRXmZLvTx3Mqs37LF1VXqGtnrbW2lrfVDJLA6P&#10;0np7tr3V7v5vcse7omVk09TutsZT1DOspsxXNO5lH2Itt6WHv2brf1hjr8v2f9qPQq/m0uOX7x+1&#10;QpEfqP0R95vLss3Of6pd9oP0y71d0bNv84hVfU/of7WtprOaMrFZTmG37QYm+y/09vt+k2zEsc/2&#10;bF0MG+jblVNBuZGRjkixgL2/pqN+1jbqvc6v+b/SMWTT9VOh1dTvyx0zBFD6cdlFYoZLLan5L8i4&#10;M2ba/UbdjfpGe9/o/wDBpccv3j9qmr/zM+rmCBlutyqG0EOFrsl0NM7Wk7mO/Ocq3S+h/Ux2eBhZ&#10;F78nAyGCpj8gua+yptWax1bI/TUs3M+ls99di6fLdktxrXYrS/JLYrAe2syfbubbcy2pjmNPqfpK&#10;rFmdMp6zVnOdkVWMpynmzLe7Jx7AX+m2llz6sfEoue9tdFFW2q2tiXHL94/aoOf1F3STmO+znJwn&#10;UZw+031UsspfmPdVTTbczLdY637PfkM9DZV6Nd9nr/zlNVlWxhdFZg5r8j7RZa1vrtx6XhgbS3Ju&#10;bm5jW2Mb6t3qZFbPT9X+Zor9L/SWvxLvqxnXsZm2ADqOV1GvLvoaMY101jIbk+7NdjN6hc6nFoqp&#10;/Vsr33/zf6suscZcSOCSU1Jf/9k4QklNBCEAAAAAAFUAAAABAQAAAA8AQQBkAG8AYgBlACAAUABo&#10;AG8AdABvAHMAaABvAHAAAAATAEEAZABvAGIAZQAgAFAAaABvAHQAbwBzAGgAbwBwACAAQwBTADIA&#10;AAABADhCSU0EBgAAAAAABwACAAEAAQEA/+E6sWh0dHA6Ly9ucy5hZG9iZS5jb20veGFwLzEuMC8A&#10;PD94cGFja2V0IGJlZ2luPSLvu78iIGlkPSJXNU0wTXBDZWhpSHpyZVN6TlRjemtjOWQiPz4KPHg6&#10;eG1wbWV0YSB4bWxuczp4PSJhZG9iZTpuczptZXRhLyIgeDp4bXB0az0iMy4xLjEtMTExIj4KICAg&#10;PHJkZjpSREYgeG1sbnM6cmRmPSJodHRwOi8vd3d3LnczLm9yZy8xOTk5LzAyLzIyLXJkZi1zeW50&#10;YXgtbnMjIj4KICAgICAgPHJkZjpEZXNjcmlwdGlvbiByZGY6YWJvdXQ9IiIKICAgICAgICAgICAg&#10;eG1sbnM6eGFwTU09Imh0dHA6Ly9ucy5hZG9iZS5jb20veGFwLzEuMC9tbS8iCiAgICAgICAgICAg&#10;IHhtbG5zOnN0UmVmPSJodHRwOi8vbnMuYWRvYmUuY29tL3hhcC8xLjAvc1R5cGUvUmVzb3VyY2VS&#10;ZWYjIj4KICAgICAgICAgPHhhcE1NOkRvY3VtZW50SUQ+dXVpZDo0RjMyNkU0NDc1NEVERTExQUQ2&#10;RkI3RDdGRkY5RTU4ODwveGFwTU06RG9jdW1lbnRJRD4KICAgICAgICAgPHhhcE1NOkluc3RhbmNl&#10;SUQ+dXVpZDo1MDMyNkU0NDc1NEVERTExQUQ2RkI3RDdGRkY5RTU4ODwveGFwTU06SW5zdGFuY2VJ&#10;RD4KICAgICAgICAgPHhhcE1NOkRlcml2ZWRGcm9tIHJkZjpwYXJzZVR5cGU9IlJlc291cmNlIj4K&#10;ICAgICAgICAgICAgPHN0UmVmOmluc3RhbmNlSUQ+dXVpZDo5OEQ2RTIzNjAxMjNERTExQkIzQTlE&#10;OUM4OUE5N0Q2Qzwvc3RSZWY6aW5zdGFuY2VJRD4KICAgICAgICAgICAgPHN0UmVmOmRvY3VtZW50&#10;SUQ+dXVpZDo5N0Q2RTIzNjAxMjNERTExQkIzQTlEOUM4OUE5N0Q2Qzwvc3RSZWY6ZG9jdW1lbnRJ&#10;RD4KICAgICAgICAgPC94YXBNTTpEZXJpdmVkRnJvbT4KICAgICAgPC9yZGY6RGVzY3JpcHRpb24+&#10;CiAgICAgIDxyZGY6RGVzY3JpcHRpb24gcmRmOmFib3V0PSIiCiAgICAgICAgICAgIHhtbG5zOnhh&#10;cD0iaHR0cDovL25zLmFkb2JlLmNvbS94YXAvMS4wLyI+CiAgICAgICAgIDx4YXA6Q3JlYXRlRGF0&#10;ZT4yMDA5LTA2LTAxVDE0OjI3OjI1KzA4OjAwPC94YXA6Q3JlYXRlRGF0ZT4KICAgICAgICAgPHhh&#10;cDpNb2RpZnlEYXRlPjIwMDktMDYtMDFUMTQ6Mjc6MjUrMDg6MDA8L3hhcDpNb2RpZnlEYXRlPgog&#10;ICAgICAgICA8eGFwOk1ldGFkYXRhRGF0ZT4yMDA5LTA2LTAxVDE0OjI3OjI1KzA4OjAwPC94YXA6&#10;TWV0YWRhdGFEYXRlPgogICAgICAgICA8eGFwOkNyZWF0b3JUb29sPkFkb2JlIFBob3Rvc2hvcCBD&#10;UzIgV2luZG93czwveGFwOkNyZWF0b3JUb29sPgogICAgICA8L3JkZjpEZXNjcmlwdGlvbj4KICAg&#10;ICAgPHJkZjpEZXNjcmlwdGlvbiByZGY6YWJvdXQ9IiIKICAgICAgICAgICAgeG1sbnM6ZGM9Imh0&#10;dHA6Ly9wdXJsLm9yZy9kYy9lbGVtZW50cy8xLjEvIj4KICAgICAgICAgPGRjOmZvcm1hdD5pbWFn&#10;ZS9qcGVnPC9kYzpmb3JtYXQ+CiAgICAgIDwvcmRmOkRlc2NyaXB0aW9uPgogICAgICA8cmRmOkRl&#10;c2NyaXB0aW9uIHJkZjphYm91dD0iIgogICAgICAgICAgICB4bWxuczpwaG90b3Nob3A9Imh0dHA6&#10;Ly9ucy5hZG9iZS5jb20vcGhvdG9zaG9wLzEuMC8iPgogICAgICAgICA8cGhvdG9zaG9wOkNvbG9y&#10;TW9kZT4zPC9waG90b3Nob3A6Q29sb3JNb2RlPgogICAgICAgICA8cGhvdG9zaG9wOklDQ1Byb2Zp&#10;bGU+c1JHQiBJRUM2MTk2Ni0yLjE8L3Bob3Rvc2hvcDpJQ0NQcm9maWxlPgogICAgICAgICA8cGhv&#10;dG9zaG9wOkhpc3RvcnkvPgogICAgICA8L3JkZjpEZXNjcmlwdGlvbj4KICAgICAgPHJkZjpEZXNj&#10;cmlwdGlvbiByZGY6YWJvdXQ9IiIKICAgICAgICAgICAgeG1sbnM6dGlmZj0iaHR0cDovL25zLmFk&#10;b2JlLmNvbS90aWZmLzEuMC8iPgogICAgICAgICA8dGlmZjpPcmllbnRhdGlvbj4xPC90aWZmOk9y&#10;aWVudGF0aW9uPgogICAgICAgICA8dGlmZjpYUmVzb2x1dGlvbj41OTA1NTEvMTAwMDA8L3RpZmY6&#10;WFJlc29sdXRpb24+CiAgICAgICAgIDx0aWZmOllSZXNvbHV0aW9uPjU5MDU1MS8xMDAwMDwvdGlm&#10;ZjpZUmVzb2x1dGlvbj4KICAgICAgICAgPHRpZmY6UmVzb2x1dGlvblVuaXQ+MzwvdGlmZjpSZXNv&#10;bHV0aW9uVW5pdD4KICAgICAgICAgPHRpZmY6TmF0aXZlRGlnZXN0PjI1NiwyNTcsMjU4LDI1OSwy&#10;NjIsMjc0LDI3NywyODQsNTMwLDUzMSwyODIsMjgzLDI5NiwzMDEsMzE4LDMxOSw1MjksNTMyLDMw&#10;NiwyNzAsMjcxLDI3MiwzMDUsMzE1LDMzNDMyO0IwRDZFNTQzNkE2MDQzN0U3NDRDMDczODBGMTA5&#10;QURCPC90aWZmOk5hdGl2ZURpZ2VzdD4KICAgICAgPC9yZGY6RGVzY3JpcHRpb24+CiAgICAgIDxy&#10;ZGY6RGVzY3JpcHRpb24gcmRmOmFib3V0PSIiCiAgICAgICAgICAgIHhtbG5zOmV4aWY9Imh0dHA6&#10;Ly9ucy5hZG9iZS5jb20vZXhpZi8xLjAvIj4KICAgICAgICAgPGV4aWY6UGl4ZWxYRGltZW5zaW9u&#10;PjIzNjwvZXhpZjpQaXhlbFhEaW1lbnNpb24+CiAgICAgICAgIDxleGlmOlBpeGVsWURpbWVuc2lv&#10;bj4yOTU8L2V4aWY6UGl4ZWxZRGltZW5zaW9uPgogICAgICAgICA8ZXhpZjpDb2xvclNwYWNlPjE8&#10;L2V4aWY6Q29sb3JTcGFjZT4KICAgICAgICAgPGV4aWY6TmF0aXZlRGlnZXN0PjM2ODY0LDQwOTYw&#10;LDQwOTYxLDM3MTIxLDM3MTIyLDQwOTYyLDQwOTYzLDM3NTEwLDQwOTY0LDM2ODY3LDM2ODY4LDMz&#10;NDM0LDMzNDM3LDM0ODUwLDM0ODUyLDM0ODU1LDM0ODU2LDM3Mzc3LDM3Mzc4LDM3Mzc5LDM3Mzgw&#10;LDM3MzgxLDM3MzgyLDM3MzgzLDM3Mzg0LDM3Mzg1LDM3Mzg2LDM3Mzk2LDQxNDgzLDQxNDg0LDQx&#10;NDg2LDQxNDg3LDQxNDg4LDQxNDkyLDQxNDkzLDQxNDk1LDQxNzI4LDQxNzI5LDQxNzMwLDQxOTg1&#10;LDQxOTg2LDQxOTg3LDQxOTg4LDQxOTg5LDQxOTkwLDQxOTkxLDQxOTkyLDQxOTkzLDQxOTk0LDQx&#10;OTk1LDQxOTk2LDQyMDE2LDAsMiw0LDUsNiw3LDgsOSwxMCwxMSwxMiwxMywxNCwxNSwxNiwxNywx&#10;OCwyMCwyMiwyMywyNCwyNSwyNiwyNywyOCwzMDsxRjIyOEFCMDRDMTgyMUYyMTRBRjE1OTM2Qzk0&#10;QTNGMzwvZXhpZjpOYXRpdmVEaWdlc3Q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Ao8P3hwYWNrZXQgZW5kPSJ3&#10;Ij8+/+IMWElDQ19QUk9GSUxFAAEBAAAMSExpbm8CEAAAbW50clJHQiBYWVogB84AAgAJAAYAMQAA&#10;YWNzcE1TRlQAAAAASUVDIHNSR0IAAAAAAAAAAAAAAAAAAPbWAAEAAAAA0y1IUCAgAAAAAAAAAAAA&#10;AAAAAAAAAAAAAAAAAAAAAAAAAAAAAAAAAAAAAAAAAAAAAAAAAAARY3BydAAAAVAAAAAzZGVzYwAA&#10;AYQAAABsd3RwdAAAAfAAAAAUYmtwdAAAAgQAAAAUclhZWgAAAhgAAAAUZ1hZWgAAAiwAAAAUYlhZ&#10;WgAAAkAAAAAUZG1uZAAAAlQAAABwZG1kZAAAAsQAAACIdnVlZAAAA0wAAACGdmlldwAAA9QAAAAk&#10;bHVtaQAAA/gAAAAUbWVhcwAABAwAAAAkdGVjaAAABDAAAAAMclRSQwAABDwAAAgMZ1RSQwAABDwA&#10;AAgMYlRSQwAABDwAAAgMdGV4dAAAAABDb3B5cmlnaHQgKGMpIDE5OTggSGV3bGV0dC1QYWNrYXJk&#10;IENvbXBhbnkAAGRlc2MAAAAAAAAAEnNSR0IgSUVDNjE5NjYtMi4xAAAAAAAAAAAAAAASc1JHQiBJ&#10;RUM2MTk2Ni0yLjEAAAAAAAAAAAAAAAAAAAAAAAAAAAAAAAAAAAAAAAAAAAAAAAAAAAAAAAAAAAAA&#10;AAAAAFhZWiAAAAAAAADzUQABAAAAARbMWFlaIAAAAAAAAAAAAAAAAAAAAABYWVogAAAAAAAAb6IA&#10;ADj1AAADkFhZWiAAAAAAAABimQAAt4UAABjaWFlaIAAAAAAAACSgAAAPhAAAts9kZXNjAAAAAAAA&#10;ABZJRUMgaHR0cDovL3d3dy5pZWMuY2gAAAAAAAAAAAAAABZJRUMgaHR0cDovL3d3dy5pZWMuY2gA&#10;AAAAAAAAAAAAAAAAAAAAAAAAAAAAAAAAAAAAAAAAAAAAAAAAAAAAAAAAAAAAZGVzYwAAAAAAAAAu&#10;SUVDIDYxOTY2LTIuMSBEZWZhdWx0IFJHQiBjb2xvdXIgc3BhY2UgLSBzUkdCAAAAAAAAAAAAAAAu&#10;SUVDIDYxOTY2LTIuMSBEZWZhdWx0IFJHQiBjb2xvdXIgc3BhY2UgLSBzUkdCAAAAAAAAAAAAAAAA&#10;AAAAAAAAAAAAAGRlc2MAAAAAAAAALFJlZmVyZW5jZSBWaWV3aW5nIENvbmRpdGlvbiBpbiBJRUM2&#10;MTk2Ni0yLjEAAAAAAAAAAAAAACxSZWZlcmVuY2UgVmlld2luZyBDb25kaXRpb24gaW4gSUVDNjE5&#10;NjYtMi4xAAAAAAAAAAAAAAAAAAAAAAAAAAAAAAAAAAB2aWV3AAAAAAATpP4AFF8uABDPFAAD7cwA&#10;BBMLAANcngAAAAFYWVogAAAAAABMCVYAUAAAAFcf521lYXMAAAAAAAAAAQAAAAAAAAAAAAAAAAAA&#10;AAAAAAKPAAAAAnNpZyAAAAAAQ1JUIG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/+4ADkFkb2JlAGSAAAAAAf/bAIQACAYGBgYG&#10;CAYGCAwIBwgMDgoICAoOEA0NDg0NEBEMDAwMDAwRDAwMDAwMDAwMDAwMDAwMDAwMDAwMDAwMDAwM&#10;DAEJCAgJCgkLCQkLDgsNCw4RDg4ODhERDAwMDAwREQwMDAwMDBEMDAwMDAwMDAwMDAwMDAwMDAwM&#10;DAwMDAwMDAwM/8AAEQgBJwDsAwEiAAIRAQMRAf/dAAQAD//EAMsAAAICAwEBAAAAAAAAAAAAAAAF&#10;AwYCBAcBCAEBAAMBAQAAAAAAAAAAAAAAAAECAwUEEAABAwIDAgUKEAoIBQIHAAACAQMEAAUREgYi&#10;EyExMjMUUbFCUnKSsiNzFUFhcdFiwlOzNHS0NXUWNgeC0kPTJERUlCVVkaGig5PUlUbwgWPEhUUm&#10;weHio2RlFxEAAQMBBQUFBgQFAgcAAAAAAQARAgMhMUESBFGBIjITYXGxwTORQlJygjThYiMFobLi&#10;QxTRkqLC0lNzJBX/2gAMAwEAAhEDEQA/AOzUUp1PeS07p+4XwWUkFBa3qMEWRD2hHBSRCy8rtaqI&#10;6/1Wc+HaR0qBXC5xhnW5pJo5dxw5ykmTY7ghHse32aKgBK6JRXPGfvFvE/zHGtVgF+4XgZeeM7J3&#10;SMuQndy7mcVtfF7JFmJBKoYn3nXd5hq4yNOoxawnN2qfK6UhEEk3FbLo7eRN+23sbWYdqinKV0mi&#10;vVTBVRfQ4K8oqqCTNhQhEpslmMJrgCvuA2iqnCqCpqONa8K92a5SXYduuMaXJZTF1lh4HDFOqogq&#10;1W/vLipP0/0Bm3uz7i+615v3McnybMHW3HV3op+j5mRPazt5+TmqmtPx7eCNXcBblfWA23WJMpbc&#10;6Tfm7KOeQjjz4NZjD8q4B/h0VgHXZa1GblBkXGTaWXkOdDBp2SwiLiAP5t0qrhl2si0m05a5Wl9I&#10;jDIGRmRgkPmLr/iN4ZuPIrklR4G0QhzuKHJrncO5XiMTl/t93VuDPusSJLuyxt49IeRtw5MkIuVV&#10;GA2yTbcON7m22/2+cgi663aLrDvcALjAU1YMjbwcBWzE2jVpwDAuSQOAQ1lc7nBs8Jy43J5GIjSi&#10;jjqoq4KZI2CYCikuYyTk1zL7vRlSb2zFem3NsbcEy4HCeaViM502S4kYyFADgcZI5GV38rzWwzTP&#10;Xe/n3m22cZrSz5EhsbJCEczUZ1RUyudxzCe8cbyOhBi82XO7e3uyNays87WulLaMpZt1YaOG4TMl&#10;nFVdFwVyqO6FFcX/AJDT0VQ0Eh4UJEUVT0UXhSuKX1mQLk96YM4IlxuJIhlGmg0eaQGUFbcfiQm3&#10;ZLo5M+6dyD+U7KurT5twm2jf2JAZlyNhXnzbIYeOO9deECcB1yNhzIHtO9lu89EIZZsajsEnpG5u&#10;cb9EdJiTndEN24JKCiW8UezAhFezy7NbkObDuDAyoEhuVHJVEXmTQwVRXKSIQqqbJJhXDp8g7PE0&#10;9NiW1TfchMNsArEOWco3XRlPz20d6Q+Gc3ibFw2fhRZPYF0n7vFda0+DadHK0tZ3Ik1qSkhw96Zv&#10;vJJAGY7bBtKfNp3lEMWVvo6np8Xp+pXM7hrCV9RblrF14wduwvQ7JAbXM202hONC8gjtG7kB2TIe&#10;PkAG7HIFVa521Lb0qFdIk0mIVgJ63tybgxlimRm2j8dW3GBMCwybvIcp0vydEyruuGC4LwLXuUuo&#10;tcnWe5N0vq+3shLjQIzEY2FffWa5GIwadJoRZ3r4N4eO4X3Nz/0ctU89QSpbLL8aYbT814UOGD9y&#10;MIrUId7Ldafbkv8ASWJA+KdLDZ7Dc5c9Eyr6HXg4+Cvcq9RepXHLAcy5ad1dcWnXrdKkwmn3Glbk&#10;PMiyEd3Mw0/PN1XTeBRUnW1zs5vF7FJznXR1g3412lNjCtFsDdRnYqkYHNbbVrPEIlaNM+yRm3K7&#10;F/xdEyrvWC0VQrLHgz7jdWLLEvECemaPJv02RvSCS0QvDFcbcffExTM3xN7smjcazBVg0jqAtS2V&#10;ue80keY045FnxxVVQJDBZHEHNtZC5YZtrKdFDJ7RRRRQsUdaVwmUcFXQRCNtCRSFC5JEPKRCw2az&#10;UVTjRUrmOs7JK069I1NaZ+5uF2lhBZcRkEcZW4m2DzhPp4yQLIMZYzR5dznKnFu0HI07dbbMst6k&#10;qyJGN6YnvG8MzMPOAGORt/N/wW1nKzDarrRRRRVX/9DpurLM9qHTdyskd0GXpzO6B1zFQFcwliWV&#10;FLsa129PSA1VbNQK+CsQbWVtcZwLORkYnvB4MuTZ7qmF8O8hbXEsANFcTNtto5HNNCRoLr7g4jnR&#10;lvMeROXVMTWd2t8bUadKi6gG0x2HYt0jNo0wkiQ5uOiSN2bgEbRKL3iizbnl7dFUPgmNn0XNtl8t&#10;V2dlNON28roTjYoeYvOL5Pt5cUw8WJZXMfwa1l0FPXTBWHpbO+W8+d0ewPJu9/v91xZt5hs9pWcq&#10;+al0pOFrUMqNdY0i3zZgGwykUm5EFtHza5ZZ2XRXIBFt17Au2qrfJ06/fJTE+JqM0ZcZYj7rojzr&#10;KyI6NO5sXWso5HN6OfPnMaJaryS4kq9Vca8rxTAeAiRF6iqiV5vWvdB75PXoqpRqW5RYNvNmUzLd&#10;GYJsgsOO/JUSwxQnEiZXAHH/AKjebtq5Zb7Zd412culvhyxAozbIzIdhFCJ0XHFNCZuTxHmyEG8k&#10;7zO9yOwrtSOtpxOD3yevRvW1/KD3yevRWBZKLbLTUUCQzdbNIisoSNFHuTQCj4pge83Im6mTOnIP&#10;+1VMecmP3Kay5an5bMe6z3GoLYKDcoyjBAiMEZ+KCP0ffvyXS8W0G7yc6AV0reNe6D3yevRvW/dB&#10;75PXooBZc/0uxP0LISy3SC/PS6btxm6QAdki2rYCyMB/NmNtmIOzGeIspNbR001ZaYj03T7IwhNi&#10;XeN5cVbDgPPFfaI3zDa28UDOVWzet+6D3yevRvW/dB9PaT16I9rrk2qtIWaxmERq2uSo93uNv6CZ&#10;NI+3FVHgCVEV4iOQgSWcxhvPF841mrpM3zNYbVIzRxi21EIXGobCrzni1wajApbXFny0w3jXbh3y&#10;UI62nCjgp+Enr0UuuIxrW+r1mjW+LLaW3vK+5IbtVxJ0hjZSiA8Up5sJGXdgLTWw1H7HYq8aZttv&#10;lPT1k2SdCuM1h0Z90lRuhNyd+qg4nR2H3WEdQCHscxcvl56u2+bX8oPfJ69G8a90Hvk9ejIZLnEV&#10;iUH3X3fSrrZOXuzxJEFyKg5nCRVJYzrICmc2ZDJDujHl7YcvNSyLZZqanuBRLHOuUlYSRmZl+USY&#10;jvvOEqutPEZ/ozUVcrYxvHlyD3bm3XWP0be7/wAXvsuTe7OfLjmyZ+VlzbWWst637oPfJ69Edcjg&#10;ad1S3ZJuhhjFHbgvRWo81jeg1LWQ+Zv3B19CB3cBDTdPRhc5e7CqxE0XfIbDAu2d0hkLMRh1uOcg&#10;yEWH2WBejEWMc82TdukQhkcaPb3dfQe9b90Hvk9ejet+6D3yevRkzdi5VaLXNhaautrS13IJUuLG&#10;ARYhtwt68bXRnIyv5nd6yBFmkvvgJbveutuVCOhNRDerXb7g6UthxiJ02bHcVthmNCcF12G63uxR&#10;8nHxAormfe8vsG663vWvdB75PXo3rfug98nr0ZMxVZsrw2VdV3S7YxIa3Z+SLrqKKG1uWBQm8eXn&#10;Md23l5Z7IVj93ttl2/TvSLgBNzbrJfukho0RCBZR5wAhTklukbzj21WY1juIiOK2aIqEiEokiEK5&#10;hJMeyEtoay3ra/lB75PXoodZUVjvGvdB75PXr1CAuSSL6iotFCTar05H1VZH7O+6TBGoux5AcKtP&#10;NLmacw7JEXlD2tIGdK6sutztcjWN0hyoNncSSxHgtG2T8kRytuyCPDgHElyh3u1UmpNWzYt/tlms&#10;oibQTojF8lrgQtJKJQahjj+XcHM652bIbvt6juN51TNXUNxskliJC0444w3FeY3vTHI7SPSt47ih&#10;NBtbppGh5e3RWtV5orVts5q526HcmcEamMNyARFQsEcBDy5k48uOWtqiqv/R6nfn7xFtxSbHGCbL&#10;acbM4ZrlV5jN49tolURF5Q5pT2aoNx0vcr/Ivs222QrCw9bhZZiPblspk4HglNum0yRtNi3utzvc&#10;+cs1dRooqAtcqBcYF31vMbGfZ37TFj2ycybkxWlzy5zYMiAA0bmZpnJvM65OxqSA1qC8O6WiXCzv&#10;2tuxEMm4PvE0rbjrDBRmAiq2bjjiGZ70swt+Lq90UR1UZlrtly1ZcVuMNiWrUGDu9+2LmXMcvNlz&#10;ouXHCpvqxpv+Twv3dr8WpU+1d0+JQPDl0xri6yUhXmBIi7HsXRoAGlGwJdI0vppHVRLNCRMB/Vmu&#10;1T2NEfS2mlfaRbNCVFJMUWM11e5rPUhSM0KPHkORVlzokZx5nLvEbc4DQFcFwUVe4rZHS7gEhDfr&#10;ohIuKLvI3+Wrajpq1WRnGbCMyGJOCpKrCAESLTFL/qxpr+Twv3dr8WpGtL6aUXcbPC4AxT9Ha7Yf&#10;Y15PtlvtjkVq46nuEY5zu4iI67GHeOYZsgr0XDHDtqnCxsquRvU08iPZyjIhqq+jgiJHq8dBqAXN&#10;QY4nFQdRTIsifYtX6r6b/k8L93a/FqQtL6a3AL5nhYqR8PR2uoPsaj832/fXCOuprkjlpAXLiikw&#10;iMgYK8JEaxMi+KTPsFWzEsbdwgR58TUN0dhSAR+O7mjihAaISFtRBLaHtqDQagO9QWjaUOop2cJv&#10;2LW+rGm/5PC/d2vxakf0vppCDCzQk2AX4M1xqKexpfv9MdDZn/XWT0V8jBl7pEXAibTM4OHRcwk2&#10;K5jEuTW/b7fAvTZv2zVM+a2ySNOGy7GJBJBQkAv0XjyEJUGg1DEdQOWxKf5FNwcp9i8b0vppXARb&#10;PCwUkx/R2ur3NDml9NIZolnhYIS/q7XV7mtgrA0waI5qSe2aYLgb8QV9JcCj1F5qgncUtf1onLcT&#10;DfpER+Krqt9vkSNjlp/gajK3UDvtKf5FN3ym7YvGtL6aUXcbNC4AVU/RmuqPsaj+rGm/5PC/d2vx&#10;a3WtOo4h7jUVxcw2XMj0UsMfQXCMuHFWX1WP+e3T/Ejf5ah0GoIA6gsd7Sg1FNzYbVqfVfTXR8fM&#10;0LHeYY9Ga7Xuaj+rGm/5PC/d2vxaYfVh3Lk8/XTLjjhvI3Hxfs1efVY/57dP8SN/lqHQaks1QXbS&#10;oGopW2H2Bajul9NILWFmhcIIq/o7XHiXsaxb0vppXARbPCwzJj+jtdXua3l0u6WCLfrouVME8ZG4&#10;v3avE0u4KoqX26Ypwp4yN/lqk6DUGWbqBrMTgg1FNmyl7cFpOaX00jholnhYIS4fo7XV7msmdL6a&#10;Ujxs8JcGzX4M12vc1trpdxVVVvt0xXhXxkb/AC1a1g6Q1JvUJ+U7LGFJcYZdkZFc3fRmXcpK2DYr&#10;tun2FZVdNWpNUlNwZAMCcVeFWE+EC1nUP1Y01/J4X7u1+LUdot0C26scC3RWYguWtSMWGxbQiSSi&#10;IRIKIhKlOaXxftev0Uvyoaz0UpHURBJN957FOoA6UrNniqxcNAXmDGhMWq+TZQld2J0kSYi5gMnF&#10;J2eZqGd02e1MjHLsZMtbUpjUllHU1st9rk3Lz04ci3TmDaBtt2UwLEgpBETZskDwk/sAYZObq/0V&#10;2V4HWnaIA2q0wLYOXCFHaj7HAKq2CASj6SkmNblFFFC//9Ls1FFFFmiiiiiKuJ9q7p8SgeHLpjS5&#10;PtXdPiUDw5dMa4ms+4nu8Aunp/SitHUPwq0fSkHr1aKq+ofhVo+lIHXq0V0/2/05/wDkkvJqL4fK&#10;FzTWkKA/qq2KrtvuMuej8VI17PewoIR20eJW47RNqD0kuWb2cu1pJ92doipLdmPs6fQY12lAJqCp&#10;OEgLBvoJqeUY6Hl6PiPIrq0iFYektpMiQllTDVG0eaZVx4xTOSDnHO6aAmYqV6c0Xb9OsS0eZYlG&#10;9NfntyDjACsi6SGDQkWfKLGGySEP4NetrVk9jKjydO6ouM7WVsjX3pDjrsJqZGcZZjFNbOOLitA8&#10;PwZwWEJrMIkJBm3oVnp5gg1XEttrM7TIWJcI7rLdzO8Ay42EdY5kDq7htxneFlY7+njWjPu9VudL&#10;mzEu0lWydnXKTO30gGW02yQ2jTcti34siAeb2KytWjIJlKudkvDYwpUB6HYUhMsgMNqUqGb4G2qF&#10;IdzCI708jmTZcIjoxvUuqHrOYt0h2yNFdR2476Ylxm2yGrLUsXXhtO0guIeaSbYsE4i5T3ni6tf3&#10;PTXHYl2jzHnpE511qaTz7W6zME30NlR2izZVhm3+BRedBhDO1i1qKPaYkZmHbbezIjiauOR3gmB4&#10;wnm9469Kb3uTLyfF060hoqdpSY/Kk3cJrDkYIqspGRjKjTjj4Grm8c5JSHs3/wBFAC6EhlUNYWC5&#10;P6i1Fqidp+33y0QWWMBkyVB8WY7Sq8LAxy8W5iROn0rsA2KZa6gWtnScjWVmddhvTmISNGLhI00E&#10;gW4fSEbThSQEF0o+89z9ntU1vOmdC3ydJnSbwjCT8nnOLFuLbMeXuhyt9IaEttU7arbIgWu7Wk7a&#10;621KtcllGd0KoTZNYZRQCFV5OGwQlQC9Q93YqpH0dozS12sE23Ora5REcRgWiJRuJONKuSRm3mb3&#10;UT2e75NXiqxY9AWWwy2bgy5MmPRBNu3lOkG+EZtxMCCOC4AHBs5uXVoylhmwXDq+hVgoK8orLIfa&#10;r/RWNFCKKKKIiqzaPnbUnx5z5FGqzVWbP87ak+POfIo1eTX+lH54rfT85+UrcpfF+16/RS/KhphS&#10;+L9r1+il+VDXK0P3Ed/gvVqPSlu8VYqKKK7a5qKKKKIv/9Pqd+avb9uKPp95uNOecbBZbqIW5ZUv&#10;HPA2SKLjohzbZbOaqTcdQXbTL+pYAXdy7NW20dNSRKFveRZzp7plgzZABLfZt62yQ+K8nVs1eOpH&#10;LI6xpUR85PGLauEYtk2yWO9caJzY32Gy3jyeXSW0Wy/QrNMtNssbNlkE0rrNxky2p6yJaKK5piC3&#10;ncJ7azvFzfYDRVFy14eqrbHgzprd/mzp1ut7s0rfcmgjA7kb4HRHoscza3qjkJtys4j2obPK0vOm&#10;3Z+6M6gMY1yjvC0DTTr7CyGHIogAm0LagQK3mPednt1nLsV/1Zcxf1Fb49shxYEyG2jUlJDjzs0E&#10;ZI8RBMkZtEzgB7eei22zVlwkacYv0FiDE094555qQL3Sn2mVjR1abBEJkBzE6W9X2FFNicABnqu6&#10;ZBUsIUDHBFXs5fUpluXvcz71aWIqpqu6YKqfoUDi4Ozl0xzn2y/0rXF1eXrzd8PBe+hm6UWZaWog&#10;NJNoJRVE86weFUXDjqzVWNQqXSrQmK4edIPBj6dWeunoG6c2f1JXry174v8ACFzLWFqSbrCI3IZb&#10;vzslh1y3w5M07exACPuheyHGQ3HJEk3cxOHk2NiluhrSasyLhJtzA7hy5thO86SHXQIFeZFkYZ+K&#10;dbDmQdLlt+O5VdDlaL0hPlOzZ1jhSJL5bx95xkSMyXjIiXjWlFi+7qxWmG7vbdCO57+W7Fmg1tNA&#10;8ZlGFCVENOjtmDf4OxXqYusnsXIno8BmPBS+t7tZdlto20WZaQmDiE2u96Zu2HXnVWa3vHAEfc9u&#10;nn3RsONXK4RresVyc/GcjjdWUVFijHVAE+huNthKGQ8rbmfeb1z8sDdXGJ909vatESItxlxp6R2G&#10;LjJju70XujkDrYNjLF3csNyG0dabaRqt6y6GucFidHn6knuszX5bpsxiaZRekkpI8Tosi8Enazub&#10;stzvOQO7oAVJIYqnanvmqWGZjhTWr6NivNubgG3ERlHJgA69JZysESubnYbMRPlVdbMFzXR791au&#10;qX+RdWSlm9INWYwCbZb1uIINOOMg2GwLTg84G3u9ugtGyI7lltdnWLD03aZTVxMCR1ya7IaUyLM4&#10;S7pRdI0zmW3W59T4tuG6OabJLe9dQ3bzBKZQwzYo68zFbIBakOCvOCuX2FACocL5yjX8WIrLDVvk&#10;q2DSbvFxcVbFMM2y0iYeyHZr6O0Ay9F0fZ2nWxFoIrZRhbNXSJkwR0N5i2ym+28pAA5PZVQU+41w&#10;TBRu4o0DatI1hI4lw4i32Ijwc3yK6dpu2zLLaItrlPtyFhALMdxsTHxQIiNoe9NwiMe27XsaRBUy&#10;Iaxcg09NdfnW/Vdxj3GMlwvJM+e0mIQI6bpthbytxkWELd+Icc53OGxTe7w5WldV2advpjoz7mhX&#10;HUrzuMVxuVnFLd0Ro90AjgCb3IAie3Vqi/dxbIs1lxJ807TGlrcotjMxWK3KzbxHE2d6QCakYtkf&#10;Krxj7uYDMqMi3Oa5ZocrzhFsZq30cJOcnM2ZAR0mkM8wMZso0Yo4VYd0TZndfwNP2Z6cyFubS53p&#10;1yW+6iipikWMGcsqK4e24XaVOP3ha0ktwbhHt1sWJdLg9ZYjJOPC4koDMQfdLBRFnY2mxq/WywRb&#10;ZeLtfAdcel3g2jf3mXKAsDu22m0FE2ETttqlMfQNsjQ7ZCCVIULVcyvLJLkzG8ZGatns814zsduj&#10;HBQ4xVbZ1/q12VFsAQbed8O5yrRJeInhiosZlt9JAYLvMFEzzB3tS27W2tTJqVc7bAatzN2Cwzt2&#10;bu/N83UYKQwi4gLYGvIOrAxoK2x76N/GVIWQFwkXVGlyZN7KZGObfJzbsQDMHDmzVtFpCCURyIsh&#10;7I5dkvqlsYo+joyN1yeZzDl7fL2VGO1HGxWBeOq1ZgMrrqRRFVTpziYoi4Y9DjcFWVarNnVUuupE&#10;RV+HOfI41ebXN0ov8cVpp3zFvhK39y97mferS6MBBq9UMVH+FLxph+tDW/mPtl/pWl8Vf/eGJcP8&#10;KXj+NDXM0WXrwZ3tv7l6tQ/Sk7YeKq+pLxe7FNSS/fv4zJmAFq020ILFchE9kFHzMEIXnGczhyCd&#10;HdlsN5625r+pbu5qa6wLo/bm9PvvxrXAYBs2nziNC68UtCEnHt8a7sW9jd9htV5fbbri7WmfpeTB&#10;iT2ZbpCxfXXm20bjkecDWHuyNJTA+LA2/YnUk6z6ptyX+2WKE1Oh35d41MelIz0Zx5gYsknGVQnH&#10;cVDpOZotoirsrwK3Wa4heLRAuzaZQnR2pCCmPBvAQ1Hh7VVrdrVtsILbbYdubVFCGw1HEkTKi7oE&#10;DNlTizZc1bVFGK//1OzUUUUWaKKKKIq4n2runxKB4cumNLv913T4lA8OXTGuJrPuKm7+ULp6f0oq&#10;K72+PcsGJO8QQNp5s2XDacFxtEUDBxpRMVHuq1GLBGN5sCnXJUIkRf4jL4l/vaayeeL1B8FKI3wl&#10;rux69RGrUjVMYzlEGdwNl6nLEwBIBOVJvMTH7dcv9Rl/nakbsEchcVZ1yxEMU/iMvjxRPdaYVK1y&#10;XvJ+2GohqKxl6k7j7x2JKnBuUXjDtSfzEx+3XL/UZf52s1sEZGQPp1yzKRIq+cZfEiDh+V9OmFSl&#10;8Hb7s+sNI6itxfqTu+I7QkqcHjwi/Yk3mJj9uuX+oy/ztSO2CMBCgzrkmICS/wARl8apiv5WmFSy&#10;OUHkw8FKDUVsp/UneMT2oacMw4RccEoCwxyMBWdcsFJEX+Iy/RXytB2GOhkKTrlgiqifxGX1fK01&#10;a51vuh69eOc4fdL16f5FbJ6k79pTpwzcou2Ja3YI5I5jNuWyGKfxGXx4onuvp1H5iY/brl/qMv8A&#10;O05Z4nvJr4Q1FQ6itliepPHEqBCDnhHsS/zBG3Gfp1yzZ8uPnGXxYY+61h5jY/brl/qMv87Tj9V/&#10;vPa1FSWorWfqTuGJUinBjwi84Je5YI4o2qTrltAir/EZfHiv/VrELDHIxFZ1ywVURf4jL6vlabu8&#10;lnyaeEVYN84HdJ16sa9bOB1J4YlQKcMvKMcErOwx0MxSdcsEJUT+Iy+JF8rW5aLdGtySAjq4Sv7x&#10;95x903nDcVtAzE46Rmuw2A8dbDnOn3Rdes4/KPyZ+CtVNWpKeWU5SGa4l1IhERcAAtsUVL4v2vX6&#10;KX5UNMKXxftev0UvyoatofuI7/BV1HpS3eKsVFFFdtc1FFFFEX//1ezUKipx8FLb9BulxtywrTNW&#10;3PvONi7MBPGgxmxe6PwLlfINlsy5Nc8uE+bp53Ug6ZucqTa4kJlon5TyygjXN+QDWWO86pKbyR3C&#10;dcazZG3O8oqAOuqqipx0YLx1zi7rJ+76aDkK5SpcWVbLg7JauLpyUWXCaF1qUOdVVsnjPI62Hiqm&#10;jQpunpelbmFylzHb26ES9Ny3ydbdOTHKQLzbS4tskw42WTdZQ3ezRGT5PtXdPiUDw5dMa0Abcc1X&#10;dcgEWEKBjlRV7OX1KZrHke5H3q1xdZGRrzIBww7F0aBHSjavZPPF6g+ClEb4S13Y9epJDD5OqqNm&#10;qYDwoK9qlEdh8X2iJs0RCRVVRXq1nll1Xynn2dqsCOneOXyWtUrXJe8n7Ya86O/7kferUjTD6C7i&#10;2fCGCbK9sNVhCWblNxw7FMpBrxf5rXqUvg7fdn1ho6PI9yPvVqQmH9w2m7PHMXBlXqDSMJcXCeXZ&#10;2hJSDxtF61qlkcoPJh4KUdHke5H3q1I+w+pBg2S7AJwCvGgpQQllPCbxh3qTIZhaLioWudb7oevX&#10;jnOH3S9epW476OAqtGiISYrlXq0OR31cNUaPBSXDZXq0ySycpv2KCRmvFyxZ5L3k18IairYaYfRH&#10;cWyTEFRNleFcRqPo8j3I+9WhhLLDhOOHagIeVowXv6r/AHntairZ3D/R8u7LHeY4ZVxwy1H0eR7k&#10;ferSUJWcJuGCkSDG0XlDvJZ8mnhFWDfOB3Sdep3WH1FpEaNcARF2V6pVg3HfRwFVo0TMnYr1akxl&#10;nHCcMFAIyXjFRuc6fdF16zj8o/Jn4K1k5HfVw1Ro8FJcNlerWTLD4keLZJi2aJiK8ajSMZdTlPNs&#10;RxkvFy1qXxftev0Uvyoaa9Hke5H3q0sjgYawwcFRxtS8aYfrQ9WttFGQ1ESQRfh2LPUEdKVow8VY&#10;MF4/QornGr4k60Q3Lw7fJi6olylCww4jhowSK4m6hDB5LrO62pTpjmzdnyQrN6Jdb83qm8uXGVFm&#10;2h9+LZmIb5gwy5DYEzcVrZbfKQ6W3vs47uuyue3auiUUu0/cVu9itl0LlTIrL58GG0YCR8HDhtUx&#10;oi//1ulaut99uljegaelNw5j5CLjzhEC7hV8cDbgC4Tbhjs7zLs0mi6avD+npOk5cK22q1HGVqI5&#10;b3Xn3AezIbbpg820h4OJvTPPnM6utFFR1Tx09fr7LSRq1YYNx4MmBHZgk6e8OaCNSJLpuo0QeLHK&#10;DQdtyqwtuntUOy7EGoXoSwNOopMFEV1XJTwtdGYdebcEAY3Tak5sE54yrnRRHVcRV+td0w/YoHhy&#10;6Y4r1Vpcn2runxKB4cumNcTWfcVN3gF0qHpRU0hV3y8K8Q+ClEZV6Q1wry069eSeeL1B8FKI3wlr&#10;ux69Z/3vr81Yen9Pko8V6q1I0q5XuFeb9sNRVK1yXvJ+2Gq0+bcfBTK7ePFR4r1VqQlXo7fCvLPr&#10;DUVSl8Hb7s+sNI3S+XzCSvj3+SjxXqrUr6rmDhXmw8FKhqWRyg8mHgpUAnLLvHmh5h3FYtKu9DhX&#10;lD16HVVDNVXBMy8a+nVevmpfNz7VstTaTb4+QjHiJwoCrwob2GGA+xzf2K0k0UtwVX9UT358wlVS&#10;BtxW2W1VccrYp2tXA4HkWc2LeNAACdWXTEhwhs05dojZw/mKuLWbK7iq8hcP6RqLFeqv9NVUdLXm&#10;1g69pq8vCoAq9CnLvmTHFNlFXkFm7LLWxY9SnNlFZ7xH833hpMysKuw6PHnZXFce5xqJROSJiXAf&#10;vv2J0LJTpTFQRYluGce2UDh2xzKz4r0bjXnPa1FivVWpP1X+89rUVVlh3BYAWHvUrqrla4V5tOuV&#10;Ytqu8DhXlJ16yd5LPk08Iqwb5wO6Tr1Y843KBy+1euqu8PhXlL16zYVcx8K82fgrUbnOn3Rdes4/&#10;KPyZ+CtI+p9Se5uUeK9Vf6aXxV/938OKp5qX5UNb9L4v2vX6KX5UNbaI/wDsQ3+CpqPSlu8Uji2L&#10;WsO9zb65FtFxuEhwhjTJMiSKsRuS2xHZFkxjjk53IWd0+WdbFx05qcXb7FsjkAbfqPA5Ryld3kZ1&#10;xlI0omGmxyPC6I7wc5t+M5VXaiu0ue6ghRQgwosFpVJuKy2wBLxqLQICKuHVy1PRRRQv/9fs1FFG&#10;FFmiijgXiWj/AOHHRFXE+1d0+JQPDl0xpcn2runxKB4cumNcTWfcVN38oXT0/pRUsnni9QfBSiN8&#10;Ja7sevRJ54vUHwUojfCWu7Hr1l/e+vzVh6f0+SiqVrkveT9sNRVK1yXvJ+2Gq0+bcfBTK7f5qKpS&#10;+Dt92fWGoqlL4O33Z9YaR975fMJK+Pf5KKkmqr7Jhvx7PZm+kXqY0G6HgUWQypi871PY5qnv97Ys&#10;MBZbg71813cSOmOLrq8keD0O2rX09YpFuE7ndj396uAi5JdLhVsSRFGMC9q37H2tWjZAyIcOG716&#10;KcIxArVA4DiET78u38kfeUmmtNxrIQvuF0q6Pkiy5x4qRES4kI48kMe+p05zh90vXr1rnW+6Hr14&#10;5zh90vXqJEmLn4ljUnKdQzmXJCzZ5L3cL4Q1XtT2FL1CRyN4u6RPGwJCcBIY7WTN2p4d9VhZ5L3k&#10;18Iaio5AgR2+KUqkoVM8SxiQUs01e0vtjGQ4O7mMu7mayvAouiPCuX0BPlUzqn3tpzS92DVUVFW3&#10;TXEjXhgfQJUxCQidX23lat4GDgC42SEBohAScSoqYoqVNT3SAwIWtaER+pT5Kjkfkl71P6f5VM7y&#10;WfJp4RVg3zgd0nXrN3ks+TTwirBvnA7pOvQ843LAcntQ5zp90XXrOPyj8mfgrWDnOn3Rdes4/KPy&#10;Z+CtRH1PqT3NyipfF+16/RS/KhphS+L9r1+il+VDW2h+4jv8FnqPSlu8VYqKKOp6fFXbXNRRRRRF&#10;/9DrtwanPwnmbbJGHLNMrUo298jePGW6zN5iw5GJZc3bVz+AzcrfozWkG3uS7jPanz40VznZLjjo&#10;tBnwFETNmcJw8g7NdJquppbNbr5b3JrjS3ma9OCRH2HGFcVsm8q47RNkyJezoqAqmA9atJRpjo6W&#10;PT99btcl+1SkdGSj25aRHRUwcIUfAiF1xo/ye3nreZsUXTknRt1tRm1KuUhqJeHVcNzpqSoxvm4/&#10;mJQNxHQzg5lp61pW43Cd03VlwZuSMxn4USPGj9HbEJQo1IfdzG7nkONpk2fFB2NYWzSt5am2ly8X&#10;ZubDsKGNsZaYVpw1JtY4OTHCMxccaZ5O6Bvb26KzhbrbTjmq7rkTHCFAx4UTs5fVpn0V/tP6x9el&#10;P+67p8SgeHLphglcXWGPXm4OGPZ3L30H6UWI9n4rbfjvE6qoPBgPop2qenRHjvC+0SjgiEirwp1f&#10;VqKSib4vUHwUojJ+kNd2nXrN4dW48+3t+VWGbp3jl2dnejoz/af1j69SNR3kF1FHjDBOFO2T061s&#10;EqRpEyveT9sNVgYZrjccez5VMszXi/Z+K96K/wBp/WPr1k82TURHHcABpTNwyIUQRRBVSVcfSqDg&#10;qrazmPTEgaSgFhJuThFLJONuMmXFV7rIX4Ieyq1MQJkGIs+LBx+VaU6UqlSEXADuS3LEB5Sv2KLT&#10;0Z/VF6e1U+2qwIyrHs7Z4Ii4cBv5S7L2Xb+Tq8PR3lIMB4gBONONBT06XxYrEGM1DjAgMMCjbY9R&#10;ErbkImYPJh4KVBlAxNhYML/6VNeoalQGNkYjLCLcsBdj/uWbcZ9HAVQ4EJMeEer6teORn1MlQeMl&#10;9FOr6tRNIm9b7oevQ4ibw+6Xr1DwyXG/b/Ssrc14u2fip2o7yI7iPGConCnVH06j6K/2n9Y+vXjK&#10;bL3k18Iaj4KEwyxsljj2/KgfNK0YYKSVbRm252FKaRxl9VF0FVOEVHDq1UdMOy7RcntF3Es7rCK9&#10;a3lVPGR1xXJjjhiH4/aVb8P0X+89rVa1XZnbjEbnW9cl1tq7+E4PGWXhJr08+Gz7KrPCyJBYgY3f&#10;8K9Gnk4lRqECNQ2FuSp7s/8AlmrS7HeUWsB4gRF4U6q+nWLcZ9HAVQ4iT0R6vq0osl6Yv9qiz2kQ&#10;XMm7ktei26KrnD2w+wpk3hvA4OyTr0llFRiC7j3v6VhKE4ZoSYGJIIb8VK5GfVw1QOMl9Eer6tZs&#10;x3hI8R4wNE4U41H1a13cN6fdF16zYTaPyZ+CtQDDqXG/b/So4sl4u2fivejP9p/WPr0rYbNvV+Bp&#10;gq2pfRRf1oepW9glL4v2vX6KX5UNbaLL14MDjeez5VnqH6UnIww7UsusO4s6807MlXE340h2cEW3&#10;iCNssAEQlzLgqk++ZLtOn2OyADSt+zRNRjrK93E1cuVtkyYtpdF42lhJCZE2TaUTEWjN3xrrhcqr&#10;rcbQU67Wa5o8gJanJBk0o47xJDKsYIWOzkXapJc9JXd6XePM91ahW/UGXzow7G3rolu0juuRXEMB&#10;EnmRylvQPKW2NdleAFPNOTnbnp603F9CR6VDYedQ0wLOTYqSl3RbVM6iix2ocViGwiozHbBlpCXF&#10;cjYoA4r6K5RqWijHev/R7NRRRRZoooooirifau6fEoHhy6Y0uT7V3T4lA8OXTGuJrPuKm7wC6en9&#10;KKlk88XqD4KURvhLXdj16JPPF6g+ClEb4S13Y9esv731+asPT+nyUVStcl7yfthqKpWeS95P2w1W&#10;nzbj4KZXbx4rWffajMOSZBZGWRVxwl9ARTFVqtaSgvzTkaxuCYSbmRBDbX8nGDKg4dTP4Pd17qpx&#10;y5yoWlIpKhTi308x4witriWPlCSrWLbbMNhpoUBttSAATiQRQUFE/wCVXjZCW0h9zr0EmnRAFkqx&#10;t7KQ/wCuX8iwqWRyg8mHgpUVSyOUHkw8FKoOWXePNYHmHcVi1zrfdD168c5w+6Xr161zrfdD168c&#10;5w+6Xr0PJ9Sg825Zs8l7ya+ENRVKzyXvJr4Q1FSXLDuPigvluUv6r/ee1qKpf1X+89rUVJYdwUi4&#10;95VQuYfU6+tXhlFSy3fAbi2nJZfVSyvInoCXK/xPYVcWlQjbIVxRVFUVOJUVU4aiukKNcYPQZYZ2&#10;H2chp6PCRbSeyFdoarOkZsm3zT0ldCxkwlQoDy/lo2Ozl9NtP7Pk60kAZBr4s/ctyetRz31KQaX5&#10;6YsjLvhyyVrc50+6Lr1nH5R+TPwVrBznD7ouvWcflH5M/BWqR9T6l5/c3KKl8X7Xr9FL8qGmFL4v&#10;2vX6KX5UNbaH7iO/wWeo9KW7xViooortrmoooooi/9Ls1YgYOY7sxPKSgWVUXAh4CFcOIh7Ia17l&#10;FfnQnYkaY7b3XUQUlsIBOgmO1k3iGGYk2c2XZrmiseZNCa0hwHHRBm7vxheJxSdyOnGadI3iXORm&#10;Dh53OXtUVAHXT40yHMzrDktSd2uVzcuA5lVeJCyKWVfVoamQ5DrjEeS088zzzTbgGYYLhtgKqQcP&#10;BtVzrWMCJpWaw/pqKMAnrPd2XWoaAyjgx2AdYcPKiZ3GCVXBcLbqfzFbLIeg51oZCLJckMxZLzIo&#10;JyWpMQ3HukFghvYm2LmZ2illYU+1d0+JQPDl0xrRBtT1XdcCFMIUDlEg9nL6tM+jl27ffj69cXWR&#10;ka8yAcPBdCgQKUXKJPPF6g+ClEb4S13Y9epH2SV1VzgnAPApinYpRHZIX2lU21wJFwQxVeOs8kuq&#10;7Hn81YSHTv8Ad8lrV47KjwYkuXKNG2GWVNw19BEIf6+1qbcF27ffj69U2/o9qS+NaSiOIkSOiSb0&#10;8JJlQBVFBlS4sccv4Zj2lRThLMHBa3wW1KEakmMssY8U5fDCN/8ASptIsuzVmaomCqSLoeEcV/Jx&#10;W1ytCndYZqthfB2+7PrDWLcQWmxaaVoG20QQATHARRMBROH0EqYmS3AJnDlFw5xw4hqcsiZHKeWz&#10;2hVrVRUqZrAHYD4YgNGO4LWqWRyg8mHgpRuC7dvvx9epH2SUg2w5AJwmKcQpVRCWU2G8eaqZDMLc&#10;CoWudb7oevXjnOH3S9epW2CRwFzt8BJxGPV9WhxglcNc7fKXsx6vq0ySyXG9RmGa/BYs8l7ya+EN&#10;RVstMkiO7YLiCpwGPVGo9wXbt9+Pr0MJZY8Jx8UBDytR+q/3ntairZ3JdHy5w5zHHOOHJ6tR7gu3&#10;b78fXpKErLDcFIkGNuJQ9yWfJp4RVV9XWuRIjsXm2bN1tJdIjqnGYCuZxpeqmCZsv4PZ1bHWSVGk&#10;zhwAicJj1V9OsQYJHAXO3wEnZj1fVq2WYqAgHBWo1umRMEEh7D7wxieySVWi7sXy3M3SPwC+iqYJ&#10;2Dic4H4JUzY5R+TPwVqmI39UNWHFVRGzX1xSZVCRRZk48IkvEAlm73J7nV3ZZJCPEw5BpwGnoitT&#10;0yKlgLOr6iMINKB4Kkc0O74e+J4VrUvi/a9fopflQ013Bdu334+vS2M3l1iiEQqi2teEVRf1oepW&#10;mihIV4kgi/wXl1BHSkx2JwcyG3ICI5JZCS5whHJwEdLHtW1XOXe1PXJX7XBl6D1FqaUyyOoQmzZg&#10;zzBd+xIiycsdgHV8YOQWwaAQLJ4yurMGbjDLrqYOG2BmmGGBEKKSYerXZXPIZSUUUUUL/9Ps1JPq&#10;vAO33u2SDcejX1+RIlJigkPSRECBskTsMmYCWndFFRVqBpFW5hTb3c3r04MU7fGbfbaaaajuoguo&#10;jbKZTfdARBx/tawtmjlgzbfKl3eVcGLMJt2iI8LYCyJt7nF02xQ5LgteLBxzsatFFEcquJ9q7p8S&#10;geHLpjS5PtXdPiUDw5dMa4es+4qbvALpaf0oqWRzxeoPgpRG+ENd2nXok88XqD4KVi042y4LzpID&#10;ba5zMlwQRHhIlXqIlZ/3vr81Yen9Pkk2o70FitbszDNILxURrjU3S5Gz6KDyirHR9lOz2t45K5rj&#10;NFZE5xeFc5EioH4Gbh9nnpNaAPVd6LUUoV81QSVq0MGnARou1IUV9HH+15Krs1yXu49sNWjwkQxY&#10;mXssC9Vf9Kl0BzEg1O/3af0e9+dRVKXwdvuz6w1FUpfB2+7PrDWcbpfL5heaV8e/yUVSyOUHkw8F&#10;KiqWRyg8mHgpQcsu8eak8w7isWudDuh69eOc4fdL169a50O6Tr1i4Q7w+FOUvop1aluCz4lB5tyk&#10;Z5L3cL4Q1FWD02LAiSpkpxAYabxcNMSwRTAeIcS41pF9ddM/t3/23fxK0jQrThE06c5AODlBNrqu&#10;eEZEGQF15Vl/Vf7z2tRVrW28W68QnHLc9vgaeQXFykOCqGKJtoNbNUqwlCQjMGJADghirQIIJBcO&#10;blK9yWfJp1yrBvnA7pOvWbvJZ8mnhFWDfOB3Sdeh5xuQcntS3UdnZvsCVb3VQTIlJh1ewdFVyHwf&#10;0F7GtTR14enMv2u5Ird4trZtS2ywxNEHAXh6okmX/gqeuc6fdF16rGpLZMYeDVFkT+JQALpDScUi&#10;MieMbJO2EM3su9CpgePKfis716KJE6XQmQHthI3Rn2/ln7ystL4v2vX6KX5UNSWu5RrvAZuMRcWn&#10;hxw9ES7IC9kC1HF+16/RS/KhrXRAjURB7fBeTVRMac4yDEWEHvWrM0OEpyVHG6yWLLPk9Nm2cBay&#10;OPKYuuIL6jvmmHjHM6yPKLs6tiriuNFFdpc1FFFFFC//1OzUUVg660w04++aNtNCTjjhLgIgKZiI&#10;l6gilFms6KT2/VmmLtJGFa7vEmSSEjFhl0SNRFMxFgnoCNS2/UVgusp2FbLnGmSmEUnWGHRMhRFy&#10;quArxIVFLJf/ALrunxKB4cumNILlebXZ9UzzucoIyPQoKNZ8VzKJys2CChcnMNap6/sRbEEJM55e&#10;BGmGSx/tYVxdXGR1E2Bw8AuvpaFadGEo05EbW4f9yt0nni9QfBSqdfnX9Q3djRtucVts1Fy8SA/J&#10;s4p4rHtj6nc1I9cNZXsyCHbxsbBoiFKllneRMETEGkRNrtdmnOmrFGshCLZk/KfcE5cx1cXHTx5R&#10;ceCcPJqjAVXLF5WDvOK3gBp4Z5SjKpGPBGJE8sm5pEcPD8K2o8ZiGw3FigjbDIoDbY8CIKVtNcl7&#10;yfthqKpWuS95P2w1lDm3HwXmmXDm0k+aiqUvg7fdn1hqKpS+Dt92fWGkfe+XzCSvj3+SiqWRyg8m&#10;HgpUVZSnWgMBNwBXdt8CkiLyU6q1IBMZNbaPNSeYdxWTHPtd2PXSuDXBV84TOFefd98Ku6sPsb9r&#10;B0OWPBnHqp6dcKuHzhM8u774Vdv9jBas4+G/evDrjbDetyzqvR7ziv8A6efv8elVNLP8HvP0efv8&#10;elddqN8u8eC8RuCvuiLzbrNY5jtxdVoHpgg2qCR4qjOK8hFp/wDXjTP7WX+E5+LXOP8AbH/kv+3p&#10;VXgr/tlDUVZVZymCS1hDcIbYt4aqdOIhEBht7V3pmfEnRIsyM6hMPNZmyLZVUQiHklgXGlSNuN7w&#10;NseUnZJ1a4reeYs30eHv79aluT+Iw/jDPvg15T+yxMjMViA9gMXu7XWo1pAymG99q7u5zh90vXrO&#10;Pyj8mfgrWL3PO92XXWsmOUfkz8Fa4g9T6l7jyblTbhEkaVnu6gtrauWl/hutvDgyL+1MjxcHZj/w&#10;De1yo83UzcyK4jsd60Z2nE4lRZSU1IUJFEkRRJFQkXhRUXjRUqvaeszFm1dLahkqRX7erzUdcVFr&#10;GQKGDfDsgp7dejREGtB7w9u0Mr6qcamnkZlqkAGP/ciDyn88fiV0ooqCPMiSyfCK+28UVxWZItkh&#10;K26iIStuYck0QuTXYXHU9FLbdqKw3eQ7FtVzjTZDCKrrLDomYoi5VVRReTm9GmVEZf/V7NSPWTEm&#10;Xpa6w4bjTUiUwsds33Ny2m9IW1xdXgBSEsoezp5WrcrdCu8CRbLkyj8OUG7faVVTMPHxjgQ8KY5h&#10;oqLn9/uGorBAlWa5tQHvOFqnrbpFvacYJk4sdCcZczZvFiyRk2/sbQbWXPW9LgQoyfd47BaFp5qS&#10;yy1uRRtVYdhGUjERTFQXIBuf2qeWzR9st0xy4Ovy7jJJkojTlwfV/cxjwzMMpgOUSRMpnzp9mdY2&#10;zRdrtk2JMCRMkpbQJq1RpT6uMxAMd2YsBgK8jYEnScIQ2KKXCict8Obq25HJZYdJuDBEFfESwQjl&#10;qWXOi8eVKcDFFtPFk0HBhsqidZKTuSI7Gq7mjzzbeMKBhnIRx25fFmVK3VnwP2tj/FD164+rB68+&#10;CRutt2L30SelEZ7ALkxkMqrqrvG04B4yTtUojsqj7S7wFwJOBCTHjqJ9UJ1SFcUVBVFThRUUUr2N&#10;8Ia7tOvWTx6rZff29quBLJf7vkjcr7o33yVI0yuV3xjfCHbJ2w1rVK1yXvJ+2GqQMcw4cDj2JIFr&#10;/wCCNwvujffJUhMruG03jfKLhzJ1BrWr16QwzHa37oNYmeXeGI44IPFmVKmDHM0CTlwPaEk4IeWK&#10;k3C+6N98lcy1zaVk6jee6bCaxZjpkekCB8DQpwiqcS9jXQOnwP2tj/FD8auX6/IT1M8YEhCTEZRI&#10;VxRU3I8KKldT9mB68+Ew4Me8Lzaw8EbXtWtbbGoXKEfnC3FlkMllGUCkuDgrgKYcK0XCyGVwmF5w&#10;t6Zn3VwKUCKmJkuCphx0ttXzrA+Mse+DWNy+cpvxh73wq7zHNfhsXhexPbVZiBi7J0+AWeCYYjKB&#10;UTxzC5i4NkeDlUt8xn/Mbd+9h61Fn+D3n6PP3+PSugEs0uLEYJYwVm8zl9Xd10+B84Z8/Sgycxhl&#10;zYcv2NLfMZ/zK3fvYetXv+2P/Jf9vSqkRK3ixOCgtsVmu1mI2LSnT4A5IIDiUoERfHPLmHg2h4eV&#10;Wtb7IQ3CGXnG3lg+0uUZQKq4GPAiYcda955izfR4e/v1qW35yg/GGffBqADlPFtwUlnuVsn3HUqT&#10;5aBqGGAI+6ggsllFFEMsBVMnoUx0xcrwl1zXW+xJEIGHzebGQ2SogtkudUAULKHKKqHdPnSd8Zf9&#10;8Ktqw/CJv0fN94OsZaSiaZ4IB43iIBt2FXFWYI4jYbnXWPrDp3+bw/8AF/8AlUFqnwJ+rjKBKalC&#10;FrVDJksyCqyRVMa4zV0+6r7TXH6OD5QleP8A+XRofqwlImO1mtsWstVOYMZAMdiv8a+Qr+Uq0ss3&#10;OGZNmJyXIr8PKmORVZkuCgo7w+LwqmjbmLNpz7ybfZmyYbjmaRwAiI0xgMka5yUnCIsxkZY10/Fa&#10;XNWS3tFdiUCcG9HvJ7ZriJYsjGURwwUQJoKLMFVy5RokO7aDdtjDbQ71yKBNYAixSgkZBmFNsPFg&#10;4I9kQDV0qu2jRtss8xia3ImS3ITRRrcEx9XQismiITbA4Dx4Zc7mc8mxyasVE2L/1uzUUUUWaKKK&#10;KIuM/eWiLrI8U/8AT4vvkmqmQjlXgTiq2feV9sj+j4vvkmqoXJX1K6On9KO/xVJXrr56tsMAWYUq&#10;QQPssRxcFGzJEXctrxiOHo1NA1lp6VNjxo8oieecEGh3TiYkS4DwqOHHXMNSfPL/AJON8narzTX2&#10;itXxtnw0rnn9p05eqZVMx47wzni+FegauoAINFrrj/qtr66am/b1/wANv8Sm9g1leUK4yJzqzGo8&#10;MnUYVAbRS3zIJtAGPBnqlLxr6tNLR8GvPxAvlEevZPSabKR0aYeyyIBt7QsRWqPzy9qtP/8ATHP5&#10;YP8AjL+bpZqu9rqC1WuYcdGFB+W1kQs/EMcsccB7aqrTSR9nbd8cmeBGqtPQ6ajONSlTyydneRsI&#10;7SrSr1ZgxnJx3BKso9RKa374RD+j4PycKV00v3wiH9Hwfk4V6jzDuKyWtavnSB8ZY98Gsbl85Tfj&#10;D3vhVlavnSB8ZY98Gsbl85TfjD3vhVHvbkwW3Z/g95+jz9/j0rppZ/g95+jz9/j0rqRzS7wmxNf9&#10;sf8Akv8At6VU1/2v/wCS/wC3pVSOPeVBTW88xZvo8Pf361Lb85wfjLPvg1t3nmLN9Hh7+/WpbfnO&#10;D8ZZ98GqjkO9Tj7F7dPnSd8Zf98Ktmw/CJv0fN94Ota6fOk74y/74VbVh+ETfo+b7wdSeTcmO9Kk&#10;q6fdV9prj9HB8oSqXV0+6r7S3H6OD5QlZ6n0pbvFTG9dcooornq6KKKKIv/X7NRRRRZrwiEBUzVB&#10;EUUiJeBEROFVVaSWnWGnL5JGJbJqOvOATjKE260LoNrlMmDdAAfQOy3RHWWsBkFpO+DFRCfWBJQE&#10;VFVF8UWbgHaxy5svsqQTRYfY+7k4yoZpJjnG3a8G5SCayFHLs5EFAz0UgKpfeV9sj+j4vvkmqoXJ&#10;X1K6Br7TGo7pqXzharcUyKUNhneC6yGBtm8RCovONlxOBVaXRWtFRU8xu8P/AORE/P17qNWEacQZ&#10;AEOqSiSVFqT55f8AJxvk7Veaa+0Vq+Ns+GlNbvpbV8+4OS2bE8jZi0KIUiIi4ttA0XE+vZBXlo0t&#10;rCBdYU56wvK1GfbdNBkRFJRAkJcMX0q3Vp9NswfKyjKX3qrrxr6tNLR8GvPxAvlEep/qVrT+Ru/v&#10;ET8/W7A0rrCKzcG3LE8qy4qsN4SInASutOYl4/k5WiqZVqZHMLwgiXVXppI+ztu+OTPAjVP9Staf&#10;yNz94ifn63XdLavO0xIKWJ7esPyHjVZETKovCyI4eP4/ElmpKtT4eIX+SCJ2Kr00v3wiH9Hwfk4V&#10;P9StafyNz94ifn63bnpbWE12O41YnkRqLGjlmkRE2mWhbJU8fycw7NDWpuOIYplOxIrV86QPjLHv&#10;g1jcvnKb8Ye98KnMLSGso02NJOxOqDLzbpIkiJjgBoS4eP8ASryXpDWT8uQ+FidQHXXHBRZETHAy&#10;Ukx8f6dOtTzcwuTKVpWf4Pefo8/f49K6tEDSur4rU8HLE8qyopR28H4nASuNOYl4/k4NlWl9Staf&#10;yN394ifn6CtTeXELUymxQ/7Y/wDJf9vSqrR9VtYeZvN/mJ7e9L6Tj0iJlybrdYc/ys1aX1K1p/I3&#10;f3iJ+fpGtTt4hehiVDeeYs30eHv79alt+c4Pxln3wafT9LawlNwAbsTyLFijHczSInCSOOuYj4/k&#10;4ODUEPSGso8yNIOxOqDLrbhIkiJjgBoS4eP9KoFWnlbMMUyl7kpunzpO+Mv++FWzYfhE36Pm+8HW&#10;9N0hrKRMkyAsTqA8844KLIiY4GakmPj/AE6mtmltXwnZBu2J5UdiyI45X4i7TzRNiq+P5OYtqhrU&#10;8jZhcmUuqulXT7qvtNcfo4PlCUm+pWtP5G7+8RPz9W37utN3+0XudNu8AobDsMWGlJ1lxSNHkcVM&#10;GTcw2e2qlepCVMiMgSWUxiQbVeL3c1s1rkXEYzkxxlBRqKyiqbjhkjbYJx5RUzHOfYBtVXT1jc7J&#10;Meiawt7EREgv3KM/b3ikCYxcOkMkjgNGLqZg3f5Mq2J0zUWmIU293Scl7jsgqR7bDgoy6TrhoDXj&#10;QceLIObxni+Rt1VWRj6jtl9STKen6tudukR2FKFKjx2GcquDChb9pscM3LMy3r514loArVb9R34b&#10;lbIeobWxBZvIGsByO+bxg6De/wCjyhJsEFwmc202RBnbOrVVAYvEbVt30m3b2pCOWonJ11Q2nWhj&#10;EkUmEjOmYh48nnB8X2bW1yDq/wBE2WL/0OzUUUUWa8VEJFEkRRJFQkXhRUXgVFpFatG6bsswZ9uh&#10;7p9oTbjqTrrgMg5wuBHbcMm2QNeHxY9tT6iilFFFHHwJRQkdx1MNumHDWz3WWoIK9IhxFeZLMiFs&#10;OZxzZccpeyot2phuMtuGlnu0TeZvHy4itMjlRS23M5Zc2GUfZVE7rvRbDpsPX6G260RNuATmCiQr&#10;lIV4OMVShvXmi3nAZav0M3HCQGwF3FSIlwEU4PRWincrDSfU95kWK1jNiRglyHJMeI0w44rQKUl0&#10;WRUnEFzKgqXaU4VMFwXjSqj95MhIem2pahvEj3K3O5MwhmySQLLncVADNhyz2BogvCWSdcariSpM&#10;R6wQt7Elw4D2Weapvp6IsfKvR+ENrxhdhVg0vqGdfHrxEuUJqDLs8pIboMvK+BEoI4pCZA11e1qj&#10;OvMv2WZdTudqXUc+7xbw5biuLCNA3EcHcREfzkGYWR2z7enf3aTiuc7V9wNsGikXQTJtp4JAIu5R&#10;Nh9rxbo+zCisRZcr/VTu/wB4OlolsnvQb5AdnMMPHGYV4SUngAlbbyIqKWZxMuWrZVJbuq6i1g3b&#10;rATaWeyZzvkttpo235B7LUECIFzZMCcdcaL2tFUD+C37LrjTc+Lb2n75AcusptlHGGXRFVkOCOZt&#10;ttSIk8YuRAzVZ6pi3GRp3VvQb3u3bNezRbJOVtsOjSUThgOKIpsnzjDpdzVzohRVYv1+vAPSImlA&#10;gzpdtBXbuxNcdbVkCDeMZFbHKZOCLmzmqyOutMNG++4LTLQqbrpqgiIimJERLxCKVT9CA1dR1FqF&#10;QVIWoJ7hRc2PjIrLaRQdy8CjvcHVogVh09dFvdhtt4VBEp0Zt8xbVVASMcTAccV2DzDTKqb928rc&#10;2Z/TEjYuGnJDsF5osEJWc5ORXkROwcaLlVcuKiFRyicaiyHQTabacMVwxTERUk61JdEXKffNJ2m8&#10;XEkdlzGVdeMRQBxzkOyIIgpwDSq7fdvpOV0+5PMSVkuo9IMkmSEHeKhHigbzLlzdjVe0L93elrvp&#10;Cz3SczIKVJY3jxBLfbFSzkPA2BiA8nsUopYNf/BdUrTuF1g2sWzmmYC6qoG7Zde4R4VxRgHMvH2V&#10;biJgiInocFQyjnNxyO3MDJkIqZWTdVkVTHhxcQHcuCewooVSc+8CEOqGbOKKtuOEcpySsaXvkeFz&#10;di2LW6zbvLtbzd5fZ1aYFxiXNon4RGbYlkJXGnGVzYIvJfBsvR5WWq8dt1Keo2tTLameltQyt4te&#10;cF3atm5vlNf0PPnzeyy1ZohzXWQKeyMeSuOdkHFeFOHZwdUGs2KewohZVVNUakk3C5xrVa4Bx7bL&#10;OFvpVwWO4ZAIGpbrcuYD4zt63NManuF8m3i23KI1EkWhxho+jyFktmrwK7iJqDXJRE9CqPaIKX2T&#10;fLymjYV+Yl3WUUe4SJDLRK22osoAi82R5MzZFm9nTj7uI/RL9rGN5ubtG7kQk82smLjbOLBLlE20&#10;ECzY59keyorEBiuiYqvGvp15RRRUX//R7NRXwzRRZr7mor4Zooi+5qK+GaKIvuBViYrjusfRxQaE&#10;WJimG6x9DBBr4foopX3NS2+x7LJgIGoCaGALzLmMhxGm96BoTCERKIli4g+LLnORXxXRRF9jKehv&#10;/wBP3sX1qnsEXTUc7i7pw45dJfRy4JEdFwBey5RRQAiBjY/Jjkr4yoolrL7m4fQ460LONlGISWHo&#10;3Q986p9DUFb3yli9jusR3mfl18UUUUL7buPmzct+dtxuN83uelZMm/x8Tl3mzvceb7KttcfR46+G&#10;aKIvtPUMaxzLS+xqMmhtSqBSVkO7lrZNCDO5mbwHOg9ltVuQuhpDYS37voSNj0bcZd1u8Njd5NnJ&#10;l5OWviCiilfZqRNNrqdZwkx9ZAi7pwBewfWMqoqK5HQtoe0dNunNfDNFEX3I6jatOI9hulEkczcC&#10;ZMNrFeplrTszVpZtcVqxbnzWAYQ+jGjjWTFebNFPMObN2VfE9FEX3NSi/WqzXRtgLy6bQNESsq3K&#10;di4qqIhYqy41vOLsq+MKKIvrT6o6I/a3/wDVpX+YpvBs1kjWebb4Mh3oEgXUkvdLceMM7eRxRkPG&#10;6TWVvh5Wxy6+NKKJavtWxx7RGs0OLYTbO1NNbuGcdxHAUEVUUhdFSzlnzZjzc5Whpiz6eszlyZs0&#10;opcx14Turj0npUhHMqo2L645g2c2QSGvjmiiW2r7mor4ZoooX//ZUEsBAi0AFAAGAAgAAAAhAIoV&#10;P5gMAQAAFQIAABMAAAAAAAAAAAAAAAAAAAAAAFtDb250ZW50X1R5cGVzXS54bWxQSwECLQAUAAYA&#10;CAAAACEAOP0h/9YAAACUAQAACwAAAAAAAAAAAAAAAAA9AQAAX3JlbHMvLnJlbHNQSwECLQAUAAYA&#10;CAAAACEAkX9uM6IEAACxCgAADgAAAAAAAAAAAAAAAAA8AgAAZHJzL2Uyb0RvYy54bWxQSwECLQAU&#10;AAYACAAAACEAWGCzG7oAAAAiAQAAGQAAAAAAAAAAAAAAAAAKBwAAZHJzL19yZWxzL2Uyb0RvYy54&#10;bWwucmVsc1BLAQItABQABgAIAAAAIQAWuUwC4QAAAAoBAAAPAAAAAAAAAAAAAAAAAPsHAABkcnMv&#10;ZG93bnJldi54bWxQSwECLQAKAAAAAAAAACEAFxvxxQjcAAAI3AAAFQAAAAAAAAAAAAAAAAAJCQAA&#10;ZHJzL21lZGlhL2ltYWdlMS5qcGVnUEsFBgAAAAAGAAYAfQEAAET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3" o:spid="_x0000_s1027" type="#_x0000_t75" alt="YY685-K-4-3-1" style="position:absolute;width:15182;height:15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cxcrDAAAA2gAAAA8AAABkcnMvZG93bnJldi54bWxEj0FrwkAUhO9C/8PyCr3pRmmtTV1FBGlv&#10;NjY99PbIvibB7NuYfY3x37tCocdhZr5hluvBNaqnLtSeDUwnCSjiwtuaSwP55268ABUE2WLjmQxc&#10;KMB6dTdaYmr9mTPqD1KqCOGQooFKpE21DkVFDsPEt8TR+/GdQ4myK7Xt8BzhrtGzJJlrhzXHhQpb&#10;2lZUHA+/zkC/+MgfT2+yleds/1V8Z5i/uLkxD/fD5hWU0CD/4b/2uzXwBLcr8Qbo1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FzFysMAAADaAAAADwAAAAAAAAAAAAAAAACf&#10;AgAAZHJzL2Rvd25yZXYueG1sUEsFBgAAAAAEAAQA9wAAAI8DAAAAAA==&#10;" stroked="t">
                  <v:imagedata r:id="rId22" o:title="YY685-K-4-3-1" gain="93623f" blacklevel="-1966f" grayscale="t"/>
                  <v:path arrowok="t"/>
                </v:shape>
                <v:rect id="矩形 9" o:spid="_x0000_s1028" style="position:absolute;left:3364;top:86;width:8971;height:14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ktvcQA&#10;AADaAAAADwAAAGRycy9kb3ducmV2LnhtbESPQWvCQBSE74X+h+UVvNVNK9GauoYiGrS32sbzI/ua&#10;hGbfxuxq4r93BaHHYWa+YRbpYBpxps7VlhW8jCMQxIXVNZcKfr43z28gnEfW2FgmBRdykC4fHxaY&#10;aNvzF533vhQBwi5BBZX3bSKlKyoy6Ma2JQ7er+0M+iC7UuoO+wA3jXyNoqk0WHNYqLClVUXF3/5k&#10;FJzi2W49HI7ZJI/y2WfexFuftUqNnoaPdxCeBv8fvre3WsEcblfC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5Lb3EAAAA2gAAAA8AAAAAAAAAAAAAAAAAmAIAAGRycy9k&#10;b3ducmV2LnhtbFBLBQYAAAAABAAEAPUAAACJAwAAAAA=&#10;" fillcolor="white [3212]" stroked="f" strokeweight="2pt"/>
              </v:group>
            </w:pict>
          </mc:Fallback>
        </mc:AlternateContent>
      </w:r>
      <w:r w:rsidR="003401A5" w:rsidRPr="000A1F25">
        <w:rPr>
          <w:rFonts w:ascii="新細明體" w:eastAsia="新細明體" w:hAnsi="新細明體" w:cs="Times New Roman" w:hint="eastAsia"/>
        </w:rPr>
        <w:t>請問：希臘藍白相間建築物這和下列哪一地理特徵有關？</w:t>
      </w:r>
    </w:p>
    <w:p w:rsidR="003401A5" w:rsidRPr="000A1F25" w:rsidRDefault="000A1F25" w:rsidP="000A1F25">
      <w:pPr>
        <w:pStyle w:val="a7"/>
        <w:spacing w:line="400" w:lineRule="atLeast"/>
        <w:ind w:leftChars="0"/>
        <w:jc w:val="both"/>
        <w:rPr>
          <w:rFonts w:ascii="新細明體" w:eastAsia="新細明體" w:hAnsi="新細明體" w:cs="Times New Roman"/>
        </w:rPr>
      </w:pPr>
      <w:r w:rsidRPr="000A1F25">
        <w:rPr>
          <w:rFonts w:ascii="新細明體" w:eastAsia="新細明體" w:hAnsi="新細明體" w:cs="Times New Roman" w:hint="eastAsia"/>
        </w:rPr>
        <w:t>(</w:t>
      </w:r>
      <w:r>
        <w:rPr>
          <w:rFonts w:ascii="新細明體" w:eastAsia="新細明體" w:hAnsi="新細明體" w:cs="Times New Roman" w:hint="eastAsia"/>
        </w:rPr>
        <w:t>A</w:t>
      </w:r>
      <w:r w:rsidRPr="000A1F25">
        <w:rPr>
          <w:rFonts w:ascii="新細明體" w:eastAsia="新細明體" w:hAnsi="新細明體" w:cs="Times New Roman" w:hint="eastAsia"/>
        </w:rPr>
        <w:t>)</w:t>
      </w:r>
      <w:r w:rsidR="003401A5" w:rsidRPr="000A1F25">
        <w:rPr>
          <w:rFonts w:ascii="新細明體" w:eastAsia="新細明體" w:hAnsi="新細明體" w:cs="Times New Roman" w:hint="eastAsia"/>
        </w:rPr>
        <w:t>雨量稀少　(B)日照強烈　(C)降雪量多　(D)風沙大。</w:t>
      </w:r>
    </w:p>
    <w:p w:rsidR="003401A5" w:rsidRDefault="003401A5" w:rsidP="00697693">
      <w:pPr>
        <w:spacing w:line="120" w:lineRule="exact"/>
        <w:jc w:val="both"/>
        <w:rPr>
          <w:rFonts w:ascii="新細明體" w:eastAsia="新細明體" w:hAnsi="新細明體" w:cs="Times New Roman"/>
        </w:rPr>
      </w:pPr>
    </w:p>
    <w:p w:rsidR="000A1F25" w:rsidRDefault="003401A5" w:rsidP="000A1F25">
      <w:pPr>
        <w:pStyle w:val="a7"/>
        <w:numPr>
          <w:ilvl w:val="0"/>
          <w:numId w:val="3"/>
        </w:numPr>
        <w:spacing w:line="400" w:lineRule="atLeast"/>
        <w:ind w:leftChars="0"/>
        <w:jc w:val="both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右圖為歐洲某地的氣候資料。</w:t>
      </w:r>
    </w:p>
    <w:p w:rsidR="000A1F25" w:rsidRDefault="003401A5" w:rsidP="000A1F25">
      <w:pPr>
        <w:pStyle w:val="a7"/>
        <w:spacing w:line="400" w:lineRule="atLeast"/>
        <w:ind w:leftChars="0"/>
        <w:jc w:val="both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 w:hint="eastAsia"/>
        </w:rPr>
        <w:t>請問：依據圖中的資料判斷，該地最可能屬哪種氣候類型？</w:t>
      </w:r>
    </w:p>
    <w:p w:rsidR="000A1F25" w:rsidRDefault="003401A5" w:rsidP="000A1F25">
      <w:pPr>
        <w:pStyle w:val="a7"/>
        <w:spacing w:line="400" w:lineRule="atLeast"/>
        <w:ind w:leftChars="0"/>
        <w:jc w:val="both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/>
        </w:rPr>
        <w:t>(A)</w:t>
      </w:r>
      <w:r w:rsidRPr="000A1F25">
        <w:rPr>
          <w:rFonts w:ascii="Calibri" w:eastAsia="新細明體" w:hAnsi="Calibri" w:cs="Times New Roman" w:hint="eastAsia"/>
        </w:rPr>
        <w:t xml:space="preserve"> </w:t>
      </w:r>
      <w:r w:rsidRPr="000A1F25">
        <w:rPr>
          <w:rFonts w:ascii="Calibri" w:eastAsia="新細明體" w:hAnsi="Calibri" w:cs="Times New Roman" w:hint="eastAsia"/>
        </w:rPr>
        <w:t xml:space="preserve">溫帶大陸性氣候　　</w:t>
      </w:r>
      <w:r w:rsidRPr="000A1F25">
        <w:rPr>
          <w:rFonts w:ascii="Calibri" w:eastAsia="新細明體" w:hAnsi="Calibri" w:cs="Times New Roman"/>
        </w:rPr>
        <w:t>(B)</w:t>
      </w:r>
      <w:r w:rsidRPr="000A1F25">
        <w:rPr>
          <w:rFonts w:ascii="Calibri" w:eastAsia="新細明體" w:hAnsi="Calibri" w:cs="Times New Roman" w:hint="eastAsia"/>
        </w:rPr>
        <w:t xml:space="preserve">溫帶海洋性氣候　</w:t>
      </w:r>
    </w:p>
    <w:p w:rsidR="003401A5" w:rsidRPr="000A1F25" w:rsidRDefault="003401A5" w:rsidP="000A1F25">
      <w:pPr>
        <w:pStyle w:val="a7"/>
        <w:spacing w:line="400" w:lineRule="atLeast"/>
        <w:ind w:leftChars="0"/>
        <w:jc w:val="both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/>
        </w:rPr>
        <w:t>(C)</w:t>
      </w:r>
      <w:r w:rsidRPr="000A1F25">
        <w:rPr>
          <w:rFonts w:ascii="Calibri" w:eastAsia="新細明體" w:hAnsi="Calibri" w:cs="Times New Roman" w:hint="eastAsia"/>
        </w:rPr>
        <w:t xml:space="preserve"> </w:t>
      </w:r>
      <w:r w:rsidRPr="000A1F25">
        <w:rPr>
          <w:rFonts w:ascii="Calibri" w:eastAsia="新細明體" w:hAnsi="Calibri" w:cs="Times New Roman" w:hint="eastAsia"/>
        </w:rPr>
        <w:t>溫帶地中海氣候</w:t>
      </w:r>
      <w:r w:rsidRPr="000A1F25">
        <w:rPr>
          <w:rFonts w:ascii="Calibri" w:eastAsia="新細明體" w:hAnsi="Calibri" w:cs="Times New Roman" w:hint="eastAsia"/>
        </w:rPr>
        <w:t xml:space="preserve">    </w:t>
      </w:r>
      <w:r w:rsidRPr="000A1F25">
        <w:rPr>
          <w:rFonts w:ascii="Calibri" w:eastAsia="新細明體" w:hAnsi="Calibri" w:cs="Times New Roman"/>
        </w:rPr>
        <w:t>(D)</w:t>
      </w:r>
      <w:r w:rsidRPr="000A1F25">
        <w:rPr>
          <w:rFonts w:ascii="Calibri" w:eastAsia="新細明體" w:hAnsi="Calibri" w:cs="Times New Roman" w:hint="eastAsia"/>
        </w:rPr>
        <w:t>溫帶沙漠氣候。</w:t>
      </w:r>
    </w:p>
    <w:p w:rsidR="003401A5" w:rsidRDefault="003401A5" w:rsidP="00697693">
      <w:pPr>
        <w:tabs>
          <w:tab w:val="left" w:pos="6525"/>
        </w:tabs>
        <w:spacing w:line="120" w:lineRule="exact"/>
        <w:jc w:val="both"/>
        <w:rPr>
          <w:rFonts w:ascii="Calibri" w:eastAsia="新細明體" w:hAnsi="Calibri" w:cs="Times New Roman"/>
        </w:rPr>
      </w:pPr>
    </w:p>
    <w:p w:rsidR="000A1F25" w:rsidRPr="000A1F25" w:rsidRDefault="003401A5" w:rsidP="000A1F25">
      <w:pPr>
        <w:pStyle w:val="a7"/>
        <w:numPr>
          <w:ilvl w:val="0"/>
          <w:numId w:val="3"/>
        </w:numPr>
        <w:tabs>
          <w:tab w:val="left" w:pos="6525"/>
        </w:tabs>
        <w:spacing w:line="400" w:lineRule="atLeast"/>
        <w:ind w:leftChars="0"/>
        <w:jc w:val="both"/>
        <w:rPr>
          <w:rFonts w:ascii="Calibri" w:eastAsia="新細明體" w:hAnsi="Calibri" w:cs="Times New Roman"/>
        </w:rPr>
      </w:pPr>
      <w:r w:rsidRPr="003401A5">
        <w:rPr>
          <w:rFonts w:ascii="Calibri" w:eastAsia="新細明體" w:hAnsi="Calibri" w:cs="Times New Roman" w:hint="eastAsia"/>
        </w:rPr>
        <w:t>南歐希臘位於巴爾幹半島南部</w:t>
      </w:r>
      <w:r w:rsidRPr="003401A5">
        <w:rPr>
          <w:rFonts w:asciiTheme="majorEastAsia" w:eastAsiaTheme="majorEastAsia" w:hAnsiTheme="majorEastAsia" w:cs="Times" w:hint="eastAsia"/>
          <w:kern w:val="0"/>
          <w:szCs w:val="24"/>
        </w:rPr>
        <w:t>，</w:t>
      </w:r>
      <w:r w:rsidRPr="003401A5">
        <w:rPr>
          <w:rFonts w:ascii="Calibri" w:eastAsia="新細明體" w:hAnsi="Calibri" w:cs="Times New Roman" w:hint="eastAsia"/>
        </w:rPr>
        <w:t>觀光旅遊業發達，希臘是西方文明搖籃</w:t>
      </w:r>
      <w:r w:rsidRPr="003401A5">
        <w:rPr>
          <w:rFonts w:asciiTheme="majorEastAsia" w:eastAsiaTheme="majorEastAsia" w:hAnsiTheme="majorEastAsia" w:cs="Times" w:hint="eastAsia"/>
          <w:kern w:val="0"/>
          <w:szCs w:val="24"/>
        </w:rPr>
        <w:t>，豐富歷史古蹟，吸引觀光客造訪。</w:t>
      </w:r>
    </w:p>
    <w:p w:rsidR="000A1F25" w:rsidRDefault="000A1F25" w:rsidP="000A1F25">
      <w:pPr>
        <w:pStyle w:val="a7"/>
        <w:tabs>
          <w:tab w:val="left" w:pos="6525"/>
        </w:tabs>
        <w:spacing w:line="400" w:lineRule="atLeast"/>
        <w:ind w:leftChars="0"/>
        <w:jc w:val="both"/>
        <w:rPr>
          <w:rFonts w:ascii="Calibri" w:eastAsia="新細明體" w:hAnsi="Calibri" w:cs="Times New Roman"/>
        </w:rPr>
      </w:pPr>
      <w:r w:rsidRPr="000A1F25">
        <w:rPr>
          <w:rFonts w:ascii="Calibri" w:eastAsia="新細明體" w:hAnsi="Calibri" w:cs="Times New Roman" w:hint="eastAsia"/>
        </w:rPr>
        <w:t>（</w:t>
      </w:r>
      <w:r>
        <w:rPr>
          <w:rFonts w:ascii="Calibri" w:eastAsia="新細明體" w:hAnsi="Calibri" w:cs="Times New Roman" w:hint="eastAsia"/>
        </w:rPr>
        <w:t>甲</w:t>
      </w:r>
      <w:r w:rsidRPr="000A1F25">
        <w:rPr>
          <w:rFonts w:ascii="Calibri" w:eastAsia="新細明體" w:hAnsi="Calibri" w:cs="Times New Roman" w:hint="eastAsia"/>
        </w:rPr>
        <w:t>）</w:t>
      </w:r>
      <w:r w:rsidR="003401A5" w:rsidRPr="000A1F25">
        <w:rPr>
          <w:rFonts w:ascii="Calibri" w:eastAsia="新細明體" w:hAnsi="Calibri" w:cs="Times New Roman" w:hint="eastAsia"/>
        </w:rPr>
        <w:t>溫帶地中海型氣候</w:t>
      </w:r>
      <w:r w:rsidR="003401A5" w:rsidRPr="000A1F25">
        <w:rPr>
          <w:rFonts w:ascii="Calibri" w:eastAsia="新細明體" w:hAnsi="Calibri" w:cs="Times New Roman" w:hint="eastAsia"/>
        </w:rPr>
        <w:t xml:space="preserve">  </w:t>
      </w:r>
      <w:r w:rsidR="003401A5" w:rsidRPr="000A1F25">
        <w:rPr>
          <w:rFonts w:ascii="Calibri" w:eastAsia="新細明體" w:hAnsi="Calibri" w:cs="Times New Roman" w:hint="eastAsia"/>
        </w:rPr>
        <w:t>（乙）航運業發達</w:t>
      </w:r>
      <w:r w:rsidR="003401A5" w:rsidRPr="000A1F25">
        <w:rPr>
          <w:rFonts w:ascii="Calibri" w:eastAsia="新細明體" w:hAnsi="Calibri" w:cs="Times New Roman" w:hint="eastAsia"/>
        </w:rPr>
        <w:t xml:space="preserve"> </w:t>
      </w:r>
      <w:r w:rsidR="003401A5" w:rsidRPr="000A1F25">
        <w:rPr>
          <w:rFonts w:ascii="Calibri" w:eastAsia="新細明體" w:hAnsi="Calibri" w:cs="Times New Roman" w:hint="eastAsia"/>
        </w:rPr>
        <w:t>（丙）曲折的峽灣海岸</w:t>
      </w:r>
      <w:r w:rsidR="003401A5" w:rsidRPr="000A1F25">
        <w:rPr>
          <w:rFonts w:ascii="Calibri" w:eastAsia="新細明體" w:hAnsi="Calibri" w:cs="Times New Roman" w:hint="eastAsia"/>
        </w:rPr>
        <w:t xml:space="preserve">  </w:t>
      </w:r>
      <w:r w:rsidR="003401A5" w:rsidRPr="000A1F25">
        <w:rPr>
          <w:rFonts w:ascii="Calibri" w:eastAsia="新細明體" w:hAnsi="Calibri" w:cs="Times New Roman" w:hint="eastAsia"/>
        </w:rPr>
        <w:t>（丁）漁業發達</w:t>
      </w:r>
      <w:r w:rsidR="003401A5" w:rsidRPr="000A1F25">
        <w:rPr>
          <w:rFonts w:ascii="Calibri" w:eastAsia="新細明體" w:hAnsi="Calibri" w:cs="Times New Roman" w:hint="eastAsia"/>
        </w:rPr>
        <w:t xml:space="preserve">  </w:t>
      </w:r>
      <w:r w:rsidR="003401A5" w:rsidRPr="000A1F25">
        <w:rPr>
          <w:rFonts w:ascii="Calibri" w:eastAsia="新細明體" w:hAnsi="Calibri" w:cs="Times New Roman" w:hint="eastAsia"/>
        </w:rPr>
        <w:t>（戊）石灰岩地形發達。</w:t>
      </w:r>
    </w:p>
    <w:p w:rsidR="004A2E56" w:rsidRDefault="003401A5" w:rsidP="000A1F25">
      <w:pPr>
        <w:pStyle w:val="a7"/>
        <w:tabs>
          <w:tab w:val="left" w:pos="6525"/>
        </w:tabs>
        <w:spacing w:line="400" w:lineRule="atLeast"/>
        <w:ind w:leftChars="0"/>
        <w:jc w:val="both"/>
        <w:rPr>
          <w:rFonts w:ascii="Calibri" w:eastAsia="新細明體" w:hAnsi="Calibri" w:cs="Times New Roman"/>
        </w:rPr>
      </w:pPr>
      <w:r w:rsidRPr="000A1F25">
        <w:rPr>
          <w:rFonts w:asciiTheme="majorEastAsia" w:eastAsiaTheme="majorEastAsia" w:hAnsiTheme="majorEastAsia" w:cs="Times" w:hint="eastAsia"/>
          <w:kern w:val="0"/>
          <w:szCs w:val="24"/>
        </w:rPr>
        <w:t>請問：</w:t>
      </w:r>
      <w:r w:rsidRPr="000A1F25">
        <w:rPr>
          <w:rFonts w:asciiTheme="majorEastAsia" w:eastAsiaTheme="majorEastAsia" w:hAnsiTheme="majorEastAsia" w:cs="Times" w:hint="eastAsia"/>
          <w:kern w:val="0"/>
          <w:szCs w:val="24"/>
          <w:u w:val="single"/>
        </w:rPr>
        <w:t>希臘</w:t>
      </w:r>
      <w:r w:rsidRPr="000A1F25">
        <w:rPr>
          <w:rFonts w:asciiTheme="majorEastAsia" w:eastAsiaTheme="majorEastAsia" w:hAnsiTheme="majorEastAsia" w:cs="Times" w:hint="eastAsia"/>
          <w:kern w:val="0"/>
          <w:szCs w:val="24"/>
        </w:rPr>
        <w:t>自然環境或人文景觀特色</w:t>
      </w:r>
      <w:r w:rsidR="00B62F1B">
        <w:rPr>
          <w:rFonts w:asciiTheme="majorEastAsia" w:eastAsiaTheme="majorEastAsia" w:hAnsiTheme="majorEastAsia" w:cs="Times" w:hint="eastAsia"/>
          <w:kern w:val="0"/>
          <w:szCs w:val="24"/>
        </w:rPr>
        <w:t>，下列選項中何者完全正確</w:t>
      </w:r>
      <w:r w:rsidRPr="000A1F25">
        <w:rPr>
          <w:rFonts w:ascii="Calibri" w:eastAsia="新細明體" w:hAnsi="Calibri" w:cs="Times New Roman" w:hint="eastAsia"/>
        </w:rPr>
        <w:t>？</w:t>
      </w:r>
    </w:p>
    <w:p w:rsidR="003401A5" w:rsidRPr="00697693" w:rsidRDefault="004A2E56" w:rsidP="00697693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jc w:val="both"/>
        <w:rPr>
          <w:rFonts w:asciiTheme="majorEastAsia" w:eastAsiaTheme="majorEastAsia" w:hAnsiTheme="majorEastAsia" w:cs="Times New Roman"/>
          <w:szCs w:val="24"/>
        </w:rPr>
      </w:pPr>
      <w:r w:rsidRPr="00697693">
        <w:rPr>
          <w:rFonts w:asciiTheme="majorEastAsia" w:eastAsiaTheme="majorEastAsia" w:hAnsiTheme="majorEastAsia" w:cs="Times New Roman"/>
          <w:szCs w:val="24"/>
        </w:rPr>
        <w:t>(</w:t>
      </w:r>
      <w:r w:rsidRPr="00697693">
        <w:rPr>
          <w:rFonts w:asciiTheme="majorEastAsia" w:eastAsiaTheme="majorEastAsia" w:hAnsiTheme="majorEastAsia" w:cs="Times New Roman" w:hint="eastAsia"/>
          <w:szCs w:val="24"/>
        </w:rPr>
        <w:t>A</w:t>
      </w:r>
      <w:r w:rsidRPr="00697693">
        <w:rPr>
          <w:rFonts w:asciiTheme="majorEastAsia" w:eastAsiaTheme="majorEastAsia" w:hAnsiTheme="majorEastAsia" w:cs="Times New Roman"/>
          <w:szCs w:val="24"/>
        </w:rPr>
        <w:t>)</w:t>
      </w:r>
      <w:r w:rsidR="003401A5" w:rsidRPr="00697693">
        <w:rPr>
          <w:rFonts w:asciiTheme="majorEastAsia" w:eastAsiaTheme="majorEastAsia" w:hAnsiTheme="majorEastAsia" w:cs="Times New Roman" w:hint="eastAsia"/>
          <w:szCs w:val="24"/>
        </w:rPr>
        <w:t xml:space="preserve">甲乙戊　</w:t>
      </w:r>
      <w:r w:rsidR="003401A5" w:rsidRPr="00697693">
        <w:rPr>
          <w:rFonts w:asciiTheme="majorEastAsia" w:eastAsiaTheme="majorEastAsia" w:hAnsiTheme="majorEastAsia" w:cs="Times New Roman"/>
          <w:szCs w:val="24"/>
        </w:rPr>
        <w:t>(B)</w:t>
      </w:r>
      <w:r w:rsidR="003401A5" w:rsidRPr="00697693">
        <w:rPr>
          <w:rFonts w:asciiTheme="majorEastAsia" w:eastAsiaTheme="majorEastAsia" w:hAnsiTheme="majorEastAsia" w:cs="Times New Roman" w:hint="eastAsia"/>
          <w:szCs w:val="24"/>
        </w:rPr>
        <w:t xml:space="preserve">乙丙丁　</w:t>
      </w:r>
      <w:r w:rsidR="003401A5" w:rsidRPr="00697693">
        <w:rPr>
          <w:rFonts w:asciiTheme="majorEastAsia" w:eastAsiaTheme="majorEastAsia" w:hAnsiTheme="majorEastAsia" w:cs="Times New Roman"/>
          <w:szCs w:val="24"/>
        </w:rPr>
        <w:t>(C)</w:t>
      </w:r>
      <w:r w:rsidR="003401A5" w:rsidRPr="00697693">
        <w:rPr>
          <w:rFonts w:asciiTheme="majorEastAsia" w:eastAsiaTheme="majorEastAsia" w:hAnsiTheme="majorEastAsia" w:cs="Times New Roman" w:hint="eastAsia"/>
          <w:szCs w:val="24"/>
        </w:rPr>
        <w:t xml:space="preserve">甲丁戊　</w:t>
      </w:r>
      <w:r w:rsidR="003401A5" w:rsidRPr="00697693">
        <w:rPr>
          <w:rFonts w:asciiTheme="majorEastAsia" w:eastAsiaTheme="majorEastAsia" w:hAnsiTheme="majorEastAsia" w:cs="Times New Roman"/>
          <w:szCs w:val="24"/>
        </w:rPr>
        <w:t>(D)</w:t>
      </w:r>
      <w:r w:rsidR="003401A5" w:rsidRPr="00697693">
        <w:rPr>
          <w:rFonts w:asciiTheme="majorEastAsia" w:eastAsiaTheme="majorEastAsia" w:hAnsiTheme="majorEastAsia" w:cs="Times New Roman" w:hint="eastAsia"/>
          <w:szCs w:val="24"/>
        </w:rPr>
        <w:t>甲乙丙。</w:t>
      </w:r>
    </w:p>
    <w:p w:rsidR="005C7830" w:rsidRPr="005C7830" w:rsidRDefault="003401A5" w:rsidP="005C7830">
      <w:pPr>
        <w:pStyle w:val="a7"/>
        <w:numPr>
          <w:ilvl w:val="0"/>
          <w:numId w:val="3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 w:rightChars="-71" w:right="-170"/>
        <w:jc w:val="both"/>
        <w:rPr>
          <w:rFonts w:asciiTheme="majorEastAsia" w:eastAsiaTheme="majorEastAsia" w:hAnsiTheme="majorEastAsia" w:cs="Times New Roman"/>
          <w:szCs w:val="24"/>
        </w:rPr>
      </w:pPr>
      <w:r w:rsidRPr="005C7830">
        <w:rPr>
          <w:rFonts w:asciiTheme="majorEastAsia" w:eastAsiaTheme="majorEastAsia" w:hAnsiTheme="majorEastAsia" w:cs="Times New Roman" w:hint="eastAsia"/>
          <w:szCs w:val="24"/>
        </w:rPr>
        <w:t>義大利波河平原土壤肥沃平原，農產豐富；義大利的汽車工業、大理石礦業發達；義大利歷史古蹟發達，藝術、文化、時尚等觀光資源，吸引觀光客造訪。</w:t>
      </w:r>
      <w:r w:rsidRPr="005C7830">
        <w:rPr>
          <w:rFonts w:asciiTheme="minorEastAsia" w:hAnsiTheme="minorEastAsia" w:cs="Arial"/>
          <w:bCs/>
          <w:kern w:val="0"/>
          <w:szCs w:val="24"/>
        </w:rPr>
        <w:t>義大利</w:t>
      </w:r>
      <w:r w:rsidRPr="005C7830">
        <w:rPr>
          <w:rFonts w:asciiTheme="minorEastAsia" w:hAnsiTheme="minorEastAsia" w:cs="Arial" w:hint="eastAsia"/>
          <w:bCs/>
          <w:kern w:val="0"/>
          <w:szCs w:val="24"/>
        </w:rPr>
        <w:t>汽車工業發達，跑車</w:t>
      </w:r>
      <w:hyperlink r:id="rId23" w:tooltip="Ferrari" w:history="1">
        <w:r w:rsidRPr="005C7830">
          <w:rPr>
            <w:rFonts w:asciiTheme="majorEastAsia" w:eastAsiaTheme="majorEastAsia" w:hAnsiTheme="majorEastAsia" w:cs="Arial"/>
            <w:kern w:val="0"/>
            <w:szCs w:val="24"/>
          </w:rPr>
          <w:t>Ferrari</w:t>
        </w:r>
      </w:hyperlink>
      <w:r w:rsidRPr="005C7830">
        <w:rPr>
          <w:rFonts w:asciiTheme="majorEastAsia" w:eastAsiaTheme="majorEastAsia" w:hAnsiTheme="majorEastAsia" w:cs="Arial"/>
          <w:kern w:val="0"/>
          <w:szCs w:val="24"/>
        </w:rPr>
        <w:t>(</w:t>
      </w:r>
      <w:hyperlink r:id="rId24" w:tooltip="法拉利" w:history="1">
        <w:r w:rsidRPr="005C7830">
          <w:rPr>
            <w:rFonts w:asciiTheme="majorEastAsia" w:eastAsiaTheme="majorEastAsia" w:hAnsiTheme="majorEastAsia" w:cs="Arial"/>
            <w:kern w:val="0"/>
            <w:szCs w:val="24"/>
          </w:rPr>
          <w:t>法拉利</w:t>
        </w:r>
      </w:hyperlink>
      <w:r w:rsidR="004A2E56" w:rsidRPr="005C7830">
        <w:rPr>
          <w:rFonts w:asciiTheme="majorEastAsia" w:eastAsiaTheme="majorEastAsia" w:hAnsiTheme="majorEastAsia" w:cs="Arial"/>
          <w:kern w:val="0"/>
          <w:szCs w:val="24"/>
        </w:rPr>
        <w:t>)</w:t>
      </w:r>
      <w:r w:rsidR="004A2E56" w:rsidRPr="005C7830">
        <w:rPr>
          <w:rFonts w:asciiTheme="majorEastAsia" w:eastAsiaTheme="majorEastAsia" w:hAnsiTheme="majorEastAsia" w:cs="Arial" w:hint="eastAsia"/>
          <w:kern w:val="0"/>
          <w:szCs w:val="24"/>
        </w:rPr>
        <w:t xml:space="preserve"> </w:t>
      </w:r>
      <w:hyperlink r:id="rId25" w:tooltip="Maserati" w:history="1">
        <w:r w:rsidRPr="005C7830">
          <w:rPr>
            <w:rFonts w:asciiTheme="majorEastAsia" w:eastAsiaTheme="majorEastAsia" w:hAnsiTheme="majorEastAsia" w:cs="Arial"/>
            <w:kern w:val="0"/>
            <w:szCs w:val="24"/>
          </w:rPr>
          <w:t>Maserati</w:t>
        </w:r>
      </w:hyperlink>
      <w:r w:rsidRPr="005C7830">
        <w:rPr>
          <w:rFonts w:asciiTheme="majorEastAsia" w:eastAsiaTheme="majorEastAsia" w:hAnsiTheme="majorEastAsia" w:cs="Arial"/>
          <w:kern w:val="0"/>
          <w:szCs w:val="24"/>
        </w:rPr>
        <w:t>(</w:t>
      </w:r>
      <w:hyperlink r:id="rId26" w:tooltip="玛莎拉蒂" w:history="1">
        <w:r w:rsidRPr="005C7830">
          <w:rPr>
            <w:rFonts w:asciiTheme="majorEastAsia" w:eastAsiaTheme="majorEastAsia" w:hAnsiTheme="majorEastAsia" w:cs="Arial"/>
            <w:kern w:val="0"/>
            <w:szCs w:val="24"/>
          </w:rPr>
          <w:t>瑪莎拉蒂</w:t>
        </w:r>
      </w:hyperlink>
      <w:r w:rsidRPr="005C7830">
        <w:rPr>
          <w:rFonts w:asciiTheme="majorEastAsia" w:eastAsiaTheme="majorEastAsia" w:hAnsiTheme="majorEastAsia" w:cs="Arial"/>
          <w:kern w:val="0"/>
          <w:szCs w:val="24"/>
        </w:rPr>
        <w:t>)</w:t>
      </w:r>
      <w:r w:rsidRPr="005C7830">
        <w:rPr>
          <w:rFonts w:asciiTheme="majorEastAsia" w:eastAsiaTheme="majorEastAsia" w:hAnsiTheme="majorEastAsia" w:cs="Arial" w:hint="eastAsia"/>
          <w:kern w:val="0"/>
          <w:szCs w:val="24"/>
        </w:rPr>
        <w:t>更是跑車中佼佼者。</w:t>
      </w:r>
      <w:r w:rsidRPr="005C7830">
        <w:rPr>
          <w:rFonts w:asciiTheme="majorEastAsia" w:eastAsiaTheme="majorEastAsia" w:hAnsiTheme="majorEastAsia" w:cs="Times New Roman" w:hint="eastAsia"/>
          <w:szCs w:val="24"/>
        </w:rPr>
        <w:t>請問：下列何者是義大利發展汽車工業的基礎？</w:t>
      </w:r>
    </w:p>
    <w:p w:rsidR="003401A5" w:rsidRPr="004A2E56" w:rsidRDefault="003401A5" w:rsidP="004A2E56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jc w:val="both"/>
        <w:rPr>
          <w:rFonts w:asciiTheme="majorEastAsia" w:eastAsiaTheme="majorEastAsia" w:hAnsiTheme="majorEastAsia" w:cs="Times New Roman"/>
          <w:szCs w:val="24"/>
        </w:rPr>
      </w:pPr>
      <w:r w:rsidRPr="004A2E56">
        <w:rPr>
          <w:rFonts w:asciiTheme="majorEastAsia" w:eastAsiaTheme="majorEastAsia" w:hAnsiTheme="majorEastAsia" w:cs="Times New Roman" w:hint="eastAsia"/>
          <w:szCs w:val="24"/>
        </w:rPr>
        <w:t>（A）</w:t>
      </w:r>
      <w:r w:rsidRPr="004A2E56">
        <w:rPr>
          <w:rFonts w:asciiTheme="majorEastAsia" w:eastAsiaTheme="majorEastAsia" w:hAnsiTheme="majorEastAsia" w:cs="細明體" w:hint="eastAsia"/>
          <w:szCs w:val="24"/>
        </w:rPr>
        <w:t>盛產煤礦</w:t>
      </w:r>
      <w:r w:rsidRPr="004A2E56">
        <w:rPr>
          <w:rFonts w:asciiTheme="majorEastAsia" w:eastAsiaTheme="majorEastAsia" w:hAnsiTheme="majorEastAsia" w:cs="Times New Roman" w:hint="eastAsia"/>
          <w:szCs w:val="24"/>
        </w:rPr>
        <w:t>（B）</w:t>
      </w:r>
      <w:r w:rsidRPr="004A2E56">
        <w:rPr>
          <w:rFonts w:asciiTheme="majorEastAsia" w:eastAsiaTheme="majorEastAsia" w:hAnsiTheme="majorEastAsia" w:cs="細明體" w:hint="eastAsia"/>
          <w:szCs w:val="24"/>
        </w:rPr>
        <w:t>豐富水力資源</w:t>
      </w:r>
      <w:r w:rsidRPr="004A2E56">
        <w:rPr>
          <w:rFonts w:asciiTheme="majorEastAsia" w:eastAsiaTheme="majorEastAsia" w:hAnsiTheme="majorEastAsia" w:cs="Times New Roman" w:hint="eastAsia"/>
          <w:szCs w:val="24"/>
        </w:rPr>
        <w:t>（C）豐富的鐵礦（D）</w:t>
      </w:r>
      <w:r w:rsidRPr="004A2E56">
        <w:rPr>
          <w:rFonts w:asciiTheme="majorEastAsia" w:eastAsiaTheme="majorEastAsia" w:hAnsiTheme="majorEastAsia" w:cs="細明體" w:hint="eastAsia"/>
          <w:szCs w:val="24"/>
        </w:rPr>
        <w:t>盛產石油。</w:t>
      </w:r>
    </w:p>
    <w:p w:rsidR="003401A5" w:rsidRPr="003401A5" w:rsidRDefault="003401A5" w:rsidP="003401A5">
      <w:pPr>
        <w:pStyle w:val="a7"/>
        <w:numPr>
          <w:ilvl w:val="0"/>
          <w:numId w:val="3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jc w:val="both"/>
        <w:rPr>
          <w:rFonts w:asciiTheme="majorEastAsia" w:eastAsiaTheme="majorEastAsia" w:hAnsiTheme="majorEastAsia" w:cs="Times New Roman"/>
          <w:szCs w:val="24"/>
        </w:rPr>
      </w:pPr>
      <w:r w:rsidRPr="003401A5">
        <w:rPr>
          <w:rFonts w:asciiTheme="majorEastAsia" w:eastAsiaTheme="majorEastAsia" w:hAnsiTheme="majorEastAsia" w:cs="Times New Roman" w:hint="eastAsia"/>
          <w:szCs w:val="24"/>
        </w:rPr>
        <w:t>西班牙絕佳的地理位置利於航海發展，早期在海外擁有廣大殖民地，歷史造就西班牙多元文化發展。</w:t>
      </w:r>
    </w:p>
    <w:p w:rsidR="003401A5" w:rsidRPr="004A2E56" w:rsidRDefault="003401A5" w:rsidP="004A2E56">
      <w:pPr>
        <w:kinsoku w:val="0"/>
        <w:overflowPunct w:val="0"/>
        <w:autoSpaceDE w:val="0"/>
        <w:autoSpaceDN w:val="0"/>
        <w:snapToGrid w:val="0"/>
        <w:spacing w:line="400" w:lineRule="atLeast"/>
        <w:ind w:leftChars="177" w:left="425"/>
        <w:jc w:val="both"/>
        <w:rPr>
          <w:rFonts w:asciiTheme="majorEastAsia" w:eastAsiaTheme="majorEastAsia" w:hAnsiTheme="majorEastAsia" w:cs="Times New Roman"/>
          <w:szCs w:val="24"/>
        </w:rPr>
      </w:pPr>
      <w:r w:rsidRPr="004A2E56">
        <w:rPr>
          <w:rFonts w:asciiTheme="majorEastAsia" w:eastAsiaTheme="majorEastAsia" w:hAnsiTheme="majorEastAsia" w:cs="Times New Roman" w:hint="eastAsia"/>
          <w:szCs w:val="24"/>
        </w:rPr>
        <w:t>甲：最大天主教堂：</w:t>
      </w:r>
      <w:r w:rsidR="00B62F1B">
        <w:rPr>
          <w:rFonts w:asciiTheme="majorEastAsia" w:eastAsiaTheme="majorEastAsia" w:hAnsiTheme="majorEastAsia" w:cs="Times New Roman" w:hint="eastAsia"/>
          <w:szCs w:val="24"/>
        </w:rPr>
        <w:t>聖</w:t>
      </w:r>
      <w:r w:rsidRPr="004A2E56">
        <w:rPr>
          <w:rFonts w:asciiTheme="majorEastAsia" w:eastAsiaTheme="majorEastAsia" w:hAnsiTheme="majorEastAsia" w:cs="Times New Roman" w:hint="eastAsia"/>
          <w:szCs w:val="24"/>
        </w:rPr>
        <w:t xml:space="preserve">彼得大教堂       </w:t>
      </w:r>
      <w:r w:rsidR="005C7830">
        <w:rPr>
          <w:rFonts w:asciiTheme="majorEastAsia" w:eastAsiaTheme="majorEastAsia" w:hAnsiTheme="majorEastAsia" w:cs="Times New Roman" w:hint="eastAsia"/>
          <w:szCs w:val="24"/>
        </w:rPr>
        <w:t xml:space="preserve">  </w:t>
      </w:r>
      <w:r w:rsidRPr="004A2E56">
        <w:rPr>
          <w:rFonts w:asciiTheme="majorEastAsia" w:eastAsiaTheme="majorEastAsia" w:hAnsiTheme="majorEastAsia" w:cs="Times New Roman" w:hint="eastAsia"/>
          <w:szCs w:val="24"/>
        </w:rPr>
        <w:t xml:space="preserve"> 乙：衛城          丙：奎爾公園     丁：聖家堂</w:t>
      </w:r>
    </w:p>
    <w:p w:rsidR="003401A5" w:rsidRPr="004A2E56" w:rsidRDefault="003401A5" w:rsidP="004A2E56">
      <w:pPr>
        <w:spacing w:line="400" w:lineRule="atLeast"/>
        <w:ind w:leftChars="177" w:left="425"/>
        <w:rPr>
          <w:rFonts w:asciiTheme="majorEastAsia" w:eastAsiaTheme="majorEastAsia" w:hAnsiTheme="majorEastAsia" w:cs="Times New Roman"/>
          <w:szCs w:val="24"/>
        </w:rPr>
      </w:pPr>
      <w:r w:rsidRPr="004A2E56">
        <w:rPr>
          <w:rFonts w:asciiTheme="majorEastAsia" w:eastAsiaTheme="majorEastAsia" w:hAnsiTheme="majorEastAsia" w:cs="Times New Roman" w:hint="eastAsia"/>
          <w:szCs w:val="24"/>
        </w:rPr>
        <w:t>戊：八月最後一個星期三著名的番茄節    己：圓形競技場    庚：比薩斜塔  。</w:t>
      </w:r>
    </w:p>
    <w:p w:rsidR="003401A5" w:rsidRPr="004A2E56" w:rsidRDefault="003401A5" w:rsidP="004A2E56">
      <w:pPr>
        <w:kinsoku w:val="0"/>
        <w:overflowPunct w:val="0"/>
        <w:autoSpaceDE w:val="0"/>
        <w:autoSpaceDN w:val="0"/>
        <w:snapToGrid w:val="0"/>
        <w:spacing w:line="400" w:lineRule="atLeast"/>
        <w:ind w:leftChars="177" w:left="425"/>
        <w:jc w:val="both"/>
        <w:rPr>
          <w:rFonts w:asciiTheme="majorEastAsia" w:eastAsiaTheme="majorEastAsia" w:hAnsiTheme="majorEastAsia" w:cs="Times New Roman"/>
          <w:szCs w:val="24"/>
        </w:rPr>
      </w:pPr>
      <w:r w:rsidRPr="004A2E56">
        <w:rPr>
          <w:rFonts w:asciiTheme="majorEastAsia" w:eastAsiaTheme="majorEastAsia" w:hAnsiTheme="majorEastAsia" w:cs="Times New Roman" w:hint="eastAsia"/>
          <w:szCs w:val="24"/>
        </w:rPr>
        <w:t>請問：</w:t>
      </w:r>
      <w:r w:rsidRPr="004A2E56">
        <w:rPr>
          <w:rFonts w:asciiTheme="majorEastAsia" w:eastAsiaTheme="majorEastAsia" w:hAnsiTheme="majorEastAsia" w:cs="Times New Roman" w:hint="eastAsia"/>
          <w:szCs w:val="24"/>
          <w:u w:val="single"/>
        </w:rPr>
        <w:t>西班牙</w:t>
      </w:r>
      <w:r w:rsidRPr="004A2E56">
        <w:rPr>
          <w:rFonts w:asciiTheme="majorEastAsia" w:eastAsiaTheme="majorEastAsia" w:hAnsiTheme="majorEastAsia" w:cs="Times New Roman" w:hint="eastAsia"/>
          <w:szCs w:val="24"/>
        </w:rPr>
        <w:t>人文活動或歷史建築</w:t>
      </w:r>
      <w:r w:rsidR="00B62F1B">
        <w:rPr>
          <w:rFonts w:asciiTheme="majorEastAsia" w:eastAsiaTheme="majorEastAsia" w:hAnsiTheme="majorEastAsia" w:cs="Times" w:hint="eastAsia"/>
          <w:kern w:val="0"/>
          <w:szCs w:val="24"/>
        </w:rPr>
        <w:t>，下列選項中何者完全正確</w:t>
      </w:r>
      <w:r w:rsidRPr="004A2E56">
        <w:rPr>
          <w:rFonts w:asciiTheme="majorEastAsia" w:eastAsiaTheme="majorEastAsia" w:hAnsiTheme="majorEastAsia" w:cs="Times New Roman" w:hint="eastAsia"/>
          <w:szCs w:val="24"/>
        </w:rPr>
        <w:t>？</w:t>
      </w:r>
      <w:r w:rsidRPr="004A2E56">
        <w:rPr>
          <w:rFonts w:asciiTheme="majorEastAsia" w:eastAsiaTheme="majorEastAsia" w:hAnsiTheme="majorEastAsia" w:cs="Times New Roman"/>
          <w:szCs w:val="24"/>
        </w:rPr>
        <w:t xml:space="preserve"> </w:t>
      </w:r>
    </w:p>
    <w:p w:rsidR="003401A5" w:rsidRPr="004A2E56" w:rsidRDefault="004A2E56" w:rsidP="004A2E56">
      <w:pPr>
        <w:tabs>
          <w:tab w:val="left" w:pos="9185"/>
        </w:tabs>
        <w:spacing w:line="400" w:lineRule="atLeast"/>
        <w:ind w:leftChars="177" w:left="425"/>
        <w:rPr>
          <w:rFonts w:asciiTheme="majorEastAsia" w:eastAsiaTheme="majorEastAsia" w:hAnsiTheme="majorEastAsia" w:cs="Times New Roman"/>
          <w:szCs w:val="24"/>
        </w:rPr>
      </w:pPr>
      <w:r w:rsidRPr="004A2E56">
        <w:rPr>
          <w:rFonts w:asciiTheme="majorEastAsia" w:eastAsiaTheme="majorEastAsia" w:hAnsiTheme="majorEastAsia" w:cs="Times New Roman" w:hint="eastAsia"/>
          <w:szCs w:val="24"/>
        </w:rPr>
        <w:t>（</w:t>
      </w:r>
      <w:r>
        <w:rPr>
          <w:rFonts w:asciiTheme="majorEastAsia" w:eastAsiaTheme="majorEastAsia" w:hAnsiTheme="majorEastAsia" w:cs="Times New Roman" w:hint="eastAsia"/>
          <w:szCs w:val="24"/>
        </w:rPr>
        <w:t>A</w:t>
      </w:r>
      <w:r w:rsidRPr="004A2E56">
        <w:rPr>
          <w:rFonts w:asciiTheme="majorEastAsia" w:eastAsiaTheme="majorEastAsia" w:hAnsiTheme="majorEastAsia" w:cs="Times New Roman" w:hint="eastAsia"/>
          <w:szCs w:val="24"/>
        </w:rPr>
        <w:t>）</w:t>
      </w:r>
      <w:r w:rsidR="003401A5" w:rsidRPr="004A2E56">
        <w:rPr>
          <w:rFonts w:asciiTheme="majorEastAsia" w:eastAsiaTheme="majorEastAsia" w:hAnsiTheme="majorEastAsia" w:cs="Times New Roman" w:hint="eastAsia"/>
          <w:szCs w:val="24"/>
        </w:rPr>
        <w:t>乙丙丁 （B）甲丁戊 （C）丙丁戊 （D）甲乙己。</w:t>
      </w:r>
    </w:p>
    <w:p w:rsidR="003401A5" w:rsidRDefault="003401A5" w:rsidP="003401A5">
      <w:pPr>
        <w:ind w:left="480"/>
        <w:rPr>
          <w:rFonts w:ascii="標楷體" w:eastAsia="標楷體" w:hAnsi="標楷體" w:cs="Times New Roman"/>
        </w:rPr>
      </w:pPr>
    </w:p>
    <w:p w:rsidR="003401A5" w:rsidRPr="006562D3" w:rsidRDefault="003401A5" w:rsidP="003401A5">
      <w:pPr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【</w:t>
      </w:r>
      <w:r w:rsidRPr="006562D3">
        <w:rPr>
          <w:rFonts w:ascii="標楷體" w:eastAsia="標楷體" w:hAnsi="標楷體" w:hint="eastAsia"/>
          <w:kern w:val="0"/>
          <w:szCs w:val="24"/>
        </w:rPr>
        <w:t>歷史</w:t>
      </w:r>
      <w:r w:rsidRPr="006562D3">
        <w:rPr>
          <w:rFonts w:ascii="標楷體" w:eastAsia="標楷體" w:hAnsi="標楷體" w:hint="eastAsia"/>
          <w:szCs w:val="24"/>
        </w:rPr>
        <w:t>】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「希臘化文化」是由希臘</w:t>
      </w:r>
      <w:r w:rsidRPr="006562D3">
        <w:rPr>
          <w:rFonts w:ascii="標楷體" w:eastAsia="標楷體" w:hAnsi="標楷體" w:hint="eastAsia"/>
          <w:szCs w:val="24"/>
        </w:rPr>
        <w:t>文化</w:t>
      </w:r>
      <w:r>
        <w:rPr>
          <w:rFonts w:ascii="標楷體" w:eastAsia="標楷體" w:hAnsi="標楷體" w:hint="eastAsia"/>
          <w:szCs w:val="24"/>
        </w:rPr>
        <w:t>與下列哪兩種文化融合</w:t>
      </w:r>
      <w:r w:rsidRPr="006562D3">
        <w:rPr>
          <w:rFonts w:ascii="標楷體" w:eastAsia="標楷體" w:hAnsi="標楷體" w:hint="eastAsia"/>
          <w:szCs w:val="24"/>
        </w:rPr>
        <w:t xml:space="preserve">而成？  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</w:t>
      </w:r>
      <w:r w:rsidRPr="00827663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>西亞、波斯  (B)</w:t>
      </w:r>
      <w:r w:rsidRPr="00545841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>西亞、</w:t>
      </w:r>
      <w:r>
        <w:rPr>
          <w:rFonts w:ascii="標楷體" w:eastAsia="標楷體" w:hAnsi="標楷體" w:hint="eastAsia"/>
          <w:szCs w:val="24"/>
        </w:rPr>
        <w:t>埃及</w:t>
      </w:r>
      <w:r w:rsidRPr="006562D3">
        <w:rPr>
          <w:rFonts w:ascii="標楷體" w:eastAsia="標楷體" w:hAnsi="標楷體" w:hint="eastAsia"/>
          <w:szCs w:val="24"/>
        </w:rPr>
        <w:t xml:space="preserve"> (C)埃及、羅馬  (D)</w:t>
      </w:r>
      <w:r w:rsidRPr="00827663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>波斯、羅馬。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下列何者是西亞</w:t>
      </w:r>
      <w:r w:rsidRPr="006562D3">
        <w:rPr>
          <w:rFonts w:ascii="標楷體" w:eastAsia="標楷體" w:hAnsi="標楷體" w:hint="eastAsia"/>
          <w:szCs w:val="24"/>
        </w:rPr>
        <w:t>文化對後世的影響？ (甲)城邦式民主制度 (乙)</w:t>
      </w:r>
      <w:r>
        <w:rPr>
          <w:rFonts w:ascii="標楷體" w:eastAsia="標楷體" w:hAnsi="標楷體" w:hint="eastAsia"/>
          <w:szCs w:val="24"/>
        </w:rPr>
        <w:t>首先發明陽曆</w:t>
      </w:r>
      <w:r w:rsidRPr="006562D3">
        <w:rPr>
          <w:rFonts w:ascii="標楷體" w:eastAsia="標楷體" w:hAnsi="標楷體" w:hint="eastAsia"/>
          <w:szCs w:val="24"/>
        </w:rPr>
        <w:t>(丙)</w:t>
      </w:r>
      <w:r>
        <w:rPr>
          <w:rFonts w:ascii="標楷體" w:eastAsia="標楷體" w:hAnsi="標楷體" w:hint="eastAsia"/>
          <w:szCs w:val="24"/>
        </w:rPr>
        <w:t>60進位法</w:t>
      </w:r>
      <w:r w:rsidRPr="006562D3">
        <w:rPr>
          <w:rFonts w:ascii="標楷體" w:eastAsia="標楷體" w:hAnsi="標楷體" w:hint="eastAsia"/>
          <w:szCs w:val="24"/>
        </w:rPr>
        <w:t xml:space="preserve"> (丁)一週七天的星期制度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(A)甲丙  (B) 乙丙  (C)丙丁  (D)乙丁。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希臘與羅馬的古典文明是歐洲文明兩個重要源頭，以下敘述何者正確？ </w:t>
      </w:r>
    </w:p>
    <w:p w:rsidR="0069769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(甲)希臘城邦興起於希臘半島；羅馬文化興起於義大利半島 </w:t>
      </w:r>
    </w:p>
    <w:p w:rsidR="0069769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(乙)建築藝術上，希臘較重視實用性的公共建設；羅馬則表現出和諧對稱的理想 </w:t>
      </w:r>
    </w:p>
    <w:p w:rsidR="0069769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(丙)</w:t>
      </w:r>
      <w:r w:rsidRPr="00822950">
        <w:rPr>
          <w:rFonts w:ascii="標楷體" w:eastAsia="標楷體" w:hAnsi="標楷體" w:hint="eastAsia"/>
          <w:kern w:val="0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>希臘</w:t>
      </w:r>
      <w:r>
        <w:rPr>
          <w:rFonts w:ascii="標楷體" w:eastAsia="標楷體" w:hAnsi="標楷體" w:hint="eastAsia"/>
          <w:kern w:val="0"/>
          <w:szCs w:val="24"/>
        </w:rPr>
        <w:t>法律完備，奠定歐洲法學的重要基礎</w:t>
      </w:r>
      <w:r w:rsidRPr="006562D3">
        <w:rPr>
          <w:rFonts w:ascii="標楷體" w:eastAsia="標楷體" w:hAnsi="標楷體" w:hint="eastAsia"/>
          <w:szCs w:val="24"/>
        </w:rPr>
        <w:t>；羅馬</w:t>
      </w:r>
      <w:r>
        <w:rPr>
          <w:rFonts w:ascii="標楷體" w:eastAsia="標楷體" w:hAnsi="標楷體" w:hint="eastAsia"/>
          <w:kern w:val="0"/>
          <w:szCs w:val="24"/>
        </w:rPr>
        <w:t>以拉丁文為主要文字，成為現代歐洲通用的文字</w:t>
      </w:r>
      <w:r w:rsidRPr="006562D3">
        <w:rPr>
          <w:rFonts w:ascii="標楷體" w:eastAsia="標楷體" w:hAnsi="標楷體" w:hint="eastAsia"/>
          <w:szCs w:val="24"/>
        </w:rPr>
        <w:t>。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(A)甲乙  (B)甲丙  (C)乙丙  (D)甲。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世界史上四大古文明皆產生於大河流域，因此又稱為「大河文明」，下列何者「不」是四大古文明國之一？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(A)羅馬  (B)埃及 (C)印度 (D)西亞。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婆羅門教、佛教、印度教先後創立於印度，影響印度的傳統文化與習俗。關於此三者的比較，下列何者正確？</w:t>
      </w:r>
    </w:p>
    <w:p w:rsidR="0069769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(A)婆羅門教、佛教、印度教均支持種姓制度的階級區分 </w:t>
      </w:r>
      <w:r w:rsidR="00697693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 xml:space="preserve"> (B)印度教主張眾生平等  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(C)佛教創立於西元六世紀  </w:t>
      </w:r>
      <w:r w:rsidR="00697693">
        <w:rPr>
          <w:rFonts w:ascii="標楷體" w:eastAsia="標楷體" w:hAnsi="標楷體" w:hint="eastAsia"/>
          <w:szCs w:val="24"/>
        </w:rPr>
        <w:t xml:space="preserve">                           </w:t>
      </w:r>
      <w:r w:rsidRPr="006562D3">
        <w:rPr>
          <w:rFonts w:ascii="標楷體" w:eastAsia="標楷體" w:hAnsi="標楷體" w:hint="eastAsia"/>
          <w:szCs w:val="24"/>
        </w:rPr>
        <w:t>(D)印度教是融合婆羅門教、佛教及民間信仰而產生。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古埃及人製作木乃伊的目的為何？  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(A)相信因果報應、靈魂轉世 (B)提供外科醫學實驗之用 (C)尋求福蔭，庇護子孫 (D)篤信復活的靈魂可與肉身結合。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關於印度文明，下列敘述何者正確？ </w:t>
      </w:r>
    </w:p>
    <w:p w:rsidR="0069769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(甲)「種姓制度」是由阿利安人所創造</w:t>
      </w:r>
      <w:r w:rsidR="00697693">
        <w:rPr>
          <w:rFonts w:ascii="標楷體" w:eastAsia="標楷體" w:hAnsi="標楷體" w:hint="eastAsia"/>
          <w:szCs w:val="24"/>
        </w:rPr>
        <w:t xml:space="preserve">  </w:t>
      </w:r>
      <w:r w:rsidRPr="006562D3">
        <w:rPr>
          <w:rFonts w:ascii="標楷體" w:eastAsia="標楷體" w:hAnsi="標楷體" w:hint="eastAsia"/>
          <w:szCs w:val="24"/>
        </w:rPr>
        <w:t xml:space="preserve"> </w:t>
      </w:r>
      <w:r w:rsidR="00697693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 xml:space="preserve">(乙)孔雀王朝的阿育王篤信佛教，並積極向外傳教 </w:t>
      </w:r>
    </w:p>
    <w:p w:rsidR="0069769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(丙)印度古典文化的黃金時代是孔雀王朝</w:t>
      </w:r>
      <w:r w:rsidR="00697693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 xml:space="preserve"> (丁)目前印度信仰人口最多的宗教是佛教   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(A)甲乙  (B)甲乙丙  (C) 甲乙丁  (D)甲乙丙丁 。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下列有關希臘城邦的敘述何者</w:t>
      </w:r>
      <w:r>
        <w:rPr>
          <w:rFonts w:ascii="標楷體" w:eastAsia="標楷體" w:hAnsi="標楷體" w:hint="eastAsia"/>
          <w:szCs w:val="24"/>
        </w:rPr>
        <w:t>【</w:t>
      </w:r>
      <w:r w:rsidRPr="006562D3">
        <w:rPr>
          <w:rFonts w:ascii="標楷體" w:eastAsia="標楷體" w:hAnsi="標楷體" w:hint="eastAsia"/>
          <w:szCs w:val="24"/>
        </w:rPr>
        <w:t>錯誤</w:t>
      </w:r>
      <w:r>
        <w:rPr>
          <w:rFonts w:ascii="標楷體" w:eastAsia="標楷體" w:hAnsi="標楷體" w:hint="eastAsia"/>
          <w:szCs w:val="24"/>
        </w:rPr>
        <w:t>】</w:t>
      </w:r>
      <w:r w:rsidRPr="006562D3">
        <w:rPr>
          <w:rFonts w:ascii="標楷體" w:eastAsia="標楷體" w:hAnsi="標楷體" w:hint="eastAsia"/>
          <w:szCs w:val="24"/>
        </w:rPr>
        <w:t xml:space="preserve">？ 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 斯巴達的男性公民都可以參與城邦事務 (B)</w:t>
      </w:r>
      <w:r w:rsidR="00697693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>城邦形成是受限於地理環境 (C)</w:t>
      </w:r>
      <w:r w:rsidR="00697693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>斯巴達男子從小就要接受嚴格的軍事訓練 (D)</w:t>
      </w:r>
      <w:r w:rsidR="00697693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>雅典領導希臘各城邦在波希戰爭中擊敗波斯，開啟了雅典的黃金時代。</w:t>
      </w:r>
    </w:p>
    <w:p w:rsidR="00697693" w:rsidRDefault="00697693" w:rsidP="00697693">
      <w:pPr>
        <w:tabs>
          <w:tab w:val="left" w:pos="567"/>
        </w:tabs>
        <w:adjustRightInd w:val="0"/>
        <w:snapToGrid w:val="0"/>
        <w:spacing w:line="120" w:lineRule="exact"/>
        <w:jc w:val="both"/>
        <w:rPr>
          <w:rFonts w:ascii="標楷體" w:eastAsia="標楷體" w:hAnsi="標楷體"/>
          <w:szCs w:val="24"/>
        </w:rPr>
      </w:pPr>
      <w:r w:rsidRPr="006562D3">
        <w:rPr>
          <w:rFonts w:ascii="Times New Roman" w:eastAsia="新細明體" w:hAnsi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B7BF9A9" wp14:editId="2E258CE1">
                <wp:simplePos x="0" y="0"/>
                <wp:positionH relativeFrom="column">
                  <wp:posOffset>4785360</wp:posOffset>
                </wp:positionH>
                <wp:positionV relativeFrom="paragraph">
                  <wp:posOffset>73025</wp:posOffset>
                </wp:positionV>
                <wp:extent cx="3086100" cy="20574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" name="矩形 6" descr="未命名 -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2057400"/>
                        </a:xfrm>
                        <a:prstGeom prst="rect">
                          <a:avLst/>
                        </a:prstGeom>
                        <a:blipFill dpi="0" rotWithShape="0">
                          <a:blip r:embed="rId27"/>
                          <a:srcRect/>
                          <a:stretch>
                            <a:fillRect/>
                          </a:stretch>
                        </a:blip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" o:spid="_x0000_s1026" alt="未命名 -1" style="position:absolute;margin-left:376.8pt;margin-top:5.75pt;width:243pt;height:162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OMy+OAgAA5AQAAA4AAABkcnMvZTJvRG9jLnhtbKxUzW4TMRC+I/EO&#10;lu/tJiFpw6qbqmopqlSgoiDOXtubtfAfYyeb9h2Q4I6ExA3eoY9TeA3G3iS0cEBC7MHyeP6++WZm&#10;Dw5XRpOlhKCcrehwd0CJtNwJZecVff3qdGdKSYjMCqadlRW9koEezh4+OOh8KUeudVpIIBjEhrLz&#10;FW1j9GVRBN5Kw8Ku89KisnFgWEQR5oUA1mF0o4vRYLBXdA6EB8dlCPh60ivpLMdvGsnji6YJMhJd&#10;UcQW8wn5rNNZzA5YOQfmW8XXMNg/oDBMWUy6DXXCIiMLUH+EMoqDC66Ju9yZwjWN4jLXgNUMB79V&#10;c9kyL3MtSE7wW5rC/wvLny8vgChR0T1KLDPYoh+fv97efCEoCxk4cvX907fbjze3H96TnWEirPOh&#10;RL9LfwGp5ODPHX8biHXHLbNzeQTgulYygTCzfXHPIQkBXUndPXMC87FFdJm7VQMmBURWyCq36Grb&#10;IrmKhOPjo8F0bzjATnLUjQaT/TEKiKlg5cbdQ4hPpTMkXSoKOAM5PFueh9ibbkxStlorf6q0JsJj&#10;uzAyuPhGxTaTnx42Rmv6kZC/D2nf2BPHF0ba2E8qSM0irklolQ+YppSmlkg8nIlMEzIJ/CWizTMZ&#10;IsjI25S8QXTrdyxzq8D7Bnuy0pZ0SPhkuj/JkIPTSqTCkjLAvD7WQJYs7UH+1qzdMzMq4jZqZSo6&#10;3RqxMjXziRUZV2RK93fMry0yv2loPxi1E1fYXCQxk4m/Bry0Dq4p6XDNKhreLRhISvSZxQF5PByP&#10;015mYTzZH6UG3NXUdzXMcgxV0UhJfz2OKKHLwoOat5hpmGu37giHqlG53Qlfj2oNFlcpD8x67dOu&#10;3pWz1a+f0+wn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BLyK4DfAAAACwEAAA8A&#10;AABkcnMvZG93bnJldi54bWxMj01PwzAMhu9I/IfISNxYulYdrDSdEBISp0obH+esMW1F43RJ1pZ/&#10;j3eCo/0+ev243C12EBP60DtSsF4lIJAaZ3pqFby/vdw9gAhRk9GDI1TwgwF21fVVqQvjZtrjdIit&#10;4BIKhVbQxTgWUoamQ6vDyo1InH05b3Xk0bfSeD1zuR1kmiQbaXVPfKHTIz532HwfzlbBqf7MfBLT&#10;jzqte3yt59N+O2mlbm+Wp0cQEZf4B8NFn9WhYqejO5MJYlBwn2cbRjlY5yAuQJpteXNUkGV5DrIq&#10;5f8fql8AAAD//wMAUEsDBAoAAAAAAAAAIQAIzEiY8goBAPIKAQAVAAAAZHJzL21lZGlhL2ltYWdl&#10;MS5qcGVn/9j/4AAQSkZJRgABAgEASABIAAD/4R+jRXhpZgAATU0AKgAAAAgABwESAAMAAAABAAEA&#10;AAEaAAUAAAABAAAAYgEbAAUAAAABAAAAagEoAAMAAAABAAIAAAExAAIAAAAbAAAAcgEyAAIAAAAU&#10;AAAAjYdpAAQAAAABAAAApAAAANAAAABIAAAAAQAAAEgAAAABQWRvYmUgUGhvdG9zaG9wIENTIFdp&#10;bmRvd3MAMjAwNDowOToyMyAxMzozNDowNQAAAAAAA6ABAAMAAAAB//8AAKACAAQAAAABAAACN6AD&#10;AAQAAAABAAABiQAAAAAAAAAGAQMAAwAAAAEABgAAARoABQAAAAEAAAEeARsABQAAAAEAAAEmASgA&#10;AwAAAAEAAgAAAgEABAAAAAEAAAEuAgIABAAAAAEAAB5tAAAAAAAAAEgAAAABAAAASAAAAAH/2P/g&#10;ABBKRklGAAECAQBIAEgAAP/tAAxBZG9iZV9DTQAD/+4ADkFkb2JlAGSAAAAAAf/bAIQADAgICAkI&#10;DAkJDBELCgsRFQ8MDA8VGBMTFRMTGBEMDAwMDAwRDAwMDAwMDAwMDAwMDAwMDAwMDAwMDAwMDAwM&#10;DAENCwsNDg0QDg4QFA4ODhQUDg4ODhQRDAwMDAwREQwMDAwMDBEMDAwMDAwMDAwMDAwMDAwMDAwM&#10;DAwMDAwMDAwM/8AAEQgAbw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H6Kw/svEutaBk3UVPyX7Q1zrCxrrHWbQPfvc5Xl&#10;X6f/AEDGP/As/wCpCzcLrmRkdYy+mvxiw0mtzA4saW1urY+7e5t13r3U2W1+oyhv6GnJxPU/n60l&#10;OplZmHh1izLvrx63ODGvte1jS530Kw6wt97v3VzvVvrBidR6HnVtpuZTfiC+s2Gqv7Th2kVZF2Hv&#10;v9n6Cz/tT9nuq+0Y36L9Ij9YzXN6zjNyca04uGDc11ONdlPvNtduK6kfZ6bKcemr1N9/qW+tZ+h/&#10;RV1/zws5jM2+rL6k66inKyqsbp2IccWufW0/arPtOPbRkOx/td2N9qsfZ6duJi4OLZ+qZH2ilJTL&#10;otO/rWVdTXf00tPrZOHkWWWvu9cejTkFv2jI6fjUt+xPqorxfUuZXj1178Sj9Wu6RcN0LqlOPldA&#10;xMei3Hrsa7Dsuvudc97RiVdSpx8lzm1s3+tk/qrv+0/o5GNiY9VGXb6PcpKef6mMzo+Xk9VpvxfT&#10;zWsqfZn2vrNLq9/2arGZSyxmXVvvvsbh/q2U+59n67Z6tNeJW+rNtX7UfZRkXZbOo0PssyLmlpsy&#10;MS92Hlu9J2xuHXV6+PTRTWzZZUz/AEmNZ9oL9d7aa8HHdZWL/Sssu9Dhx9Oi/bbvr25NNNF1lL8m&#10;/Fd63o/of0nr+k+jg9XybBh5TMa7Lq6TWabn0TZllzq3UOxc3FY1tdeXZk0Y9mRhNvv+x/oMjO+z&#10;VfpUlNr6y4ef1zqFXTMH0DThNFvUG5Lfa8XHbTVj21N+1VXNrov9S2i3H/na/wCd/wABc+seayi7&#10;Bxsvp9ebgZdwqNrnS5lxB9BleP6Vm91vuZ6nq011/wCGfXT+kTP+rjOqVZTutiX5ttLrKKbHFgox&#10;jvxsF1m2v16XWOvyL/0Vf6XKtr/wVNidtH7Z6hnustsZjYL242GanFhbe1rb8rMrcz22Wb7a8P8A&#10;TNs2fZsrH/mcvLruSmp0rpDsumrNxn4mFTcXGxmLhhl9e1z9+JXlZUbPTvbsyHW9OZd6nr+lXh+p&#10;X9n6DBwqMDErw8ff6NI2s9R7rHRMx6lrnv8A6jf8Gz9HX+jUenYFPTsGnCpc99dDdofYdz3d3Pef&#10;a3c937jWV/6KuutWUlKSSSSUpJJJJSkkkklKSSSSU//Q9GzusdN6Sypufc6oPLamPcx7g5xna31G&#10;se3ftY97vd9Dfah4OB0rJxse6vHj0Ln3VOc4OsbdufXfY6+qy39JY71G3/pf+Bu/0Sr9Y6FX1TOp&#10;ynGtraa7aXi1jyS9+1mPbVZVZi3VvpZZlsqsru/7Ufo/0uyyu70bpg6VgNwW2G1jLLXscZkNttsy&#10;GVl1j7bLPSbb6Xq2Wb7f5xJTeXMdWPVrupMyK8fJxnYby2myiuvINtDxFrtuRe3Ex/Ut2f4L7exn&#10;7mLZkLp1zGNj9azb7cPO6lnYOUHm4srro9I1su30OwMxmOdzPbVTdVnb7r6PU+0YX6ZJS/VM7Byq&#10;rcOxjen1W2tf1e7LYGekGtb6Fwus/UnXW+hRXjZdeTf6D2M9Ot9lFnoXDmZPXB6XS7XY3TiP03UQ&#10;0tseZ1x+ntvZ+7/P5+2yuv8AmcX9a9W3BNidIc3LGb1TJGfmtJ+zHaa6qm7Qx32fE9S2v1/p78v+&#10;k/pbKvUrx/0S1ElOZR9X8Gq59j3XZTXVPpFWVa7Ia1luz7UwHJNtr2ZPo0+rVdbZV+i/Q11b7vUo&#10;3/VWvEux87oOzHzsZzv6UX3sey0V1ZHqve52X6jKqt9PpZFf6T+e/wCD6FJJTkf83W2sDszPzb8q&#10;IfkMyLMf+s1mNgux8Stv/WfW/wCG9b9KtLGxqMShmPjt2VViGiST5uc9+59j3u91lj/0lj/poqSS&#10;nl+t/XQ9K6s/prsZh2Vi8WOuDS6trXXZLvQcxr/0VNVzmW1+tX+hfW/0l0mPZbbj1WXVGi17Gusp&#10;JDixxEuqc+surf6bvb7FndR+q3QeqZjc3qGI3IyGhjQ57nwW1l766nV7/SfVuus9SpzPTv8A8N6i&#10;u4GDjdPw6cHEaWY+O0V0sc5zy1g+gzfa59m1n0We5JTYSSSSUpJJJJSkln5vWacbI+x0U25uaWh3&#10;2bHaCWtO7Y/IvtdVi4rbPTs9L7TfV6+z9B6qfp3Vm5l12LdRZh5uPBsxrtsljvoZFFlTn1X0O+h6&#10;lb/0dv6K3ZYkpvpKr1LPZgYxvcx1r3ObVVUyNz7LHCumoOeW1s32O+nY7YqmBldZHUnYvVBjMZdT&#10;62LXjixzgWP9PKrsyLdrLvSbbhu9T7Pib/tH8z+g9RJT/9HourfV/qWd1XJsayKX5bG1OJLAa/sv&#10;rOvd9nrHs/abML9NZ6t/qdOx/f8AoaFuWfWTGqssqbTflnEc2vPuxay+qh52bmuc5zH3bG2+pbXi&#10;Myrser+kemtS66qip91z21VVNL7LHkNa1rRue973e1rGtWZ9WaH1dMddbW6qzNycnLLXgh+2++2/&#10;G9Vhn0rPsj6Gvq/wX82kpvYedh51ZtxLW3Ma4sft5a4AO2Pafcx2xzH+/wDMes7qFTLPrF04UsPr&#10;7LnZr2n2uxQx9VePlNnZZuzciq3F9T/RZfo/9qVbzuj4uY4XNL8XMaWubmY8MuGzeGNc5zX131bb&#10;bf1fJrvx/f8AzSbp3THYt1+XkXuys3KFbLbiNjdlIc2iqmgOcypv6S66z/SZF93+C9GmlKcnoP1c&#10;zum5eLkX2V2H7O8ZZboBcW4mPUzHZt/mW4+J+kse/wDnf0tfo/aLal0qo5/WumdOe2vLu2WOY6wM&#10;a19jtjfp2FlLbHtrb++gWfWn6vsc1lebXk2vAc2nEnKsLSNzXCjCbkXbXNO76CSnVWZ9Ys3MwOlW&#10;ZWCwWZDH1trrJA3ue9lTKfc07vWseyr6VX0/51iDnfWGv9jZmd05pfdjn0tuUx+OK7X7PTsza8sY&#10;t1WLU2+rIvf/ANxf0laq4d+Tb1DK+r/1iqOa3Icbsa6yisYdtTWY7nYlTC6x3q05Buu9LI9a30v+&#10;1FvppKR/U7rXWOpb29VrdU5uPjvrLnUu9QvDrbrwzGa19DXstxdtd/8A6UrXTqIrrDzYGgPIgujU&#10;jw3KSSlJJLGyK8jqudfU+5+N0zC/RW1t9jsi4tZeX2WfT+w4zLK/0bH1/a7/ALRVlfqdf62lOwSG&#10;gucYA1JPACzMf6x9My8ujFxDbf8AaPU9K9lT/RLahNlrMhzW120fQr+00+pj+rbTV6n6VYGZiZmK&#10;K+mZl2RntxbKf2XjvqZezLb6bK9mZ78FuTkYVuPkZn6fIx6Mf1MfKu+02el6OjVfnUdTozOq0+tf&#10;9nGMDglr2VOseHZb7Mdzvt7vWtpxv5pub9mro/wf6e6xKeiVHrWbfgdMuycasW5I2147HfRNtrm4&#10;+P6urf0DbrWev/wO9XGPZYxtlbg9jhLXNMgg92uCqdYwLOo9OtxarTj3nZZj3gA7LqnsycW0sdub&#10;YyvIqrc+v/CM9iSnFx/rH9XOj491Jy7MzO/SXZLxVY62++v9Dd9Cv0W2v9FnoY7HbKsL7N6H6h6K&#10;Jj0fWPN67hXdToox8bDqdlCykEvbbcLsV3Sn3Osd9orqpdXk5F9dVNVuRRj/AKJZtf1bwsrrNjBe&#10;yrPZbbk5mNkNstffVc9tbHbr7G+tiUY7fslFlG+lm/8A7S5Xq1LScOv9FyqKKLn9YxLq311NynMr&#10;fS9np2evm59db7LMb0ftDPX+yvt9b7NTb61mT6ySnX6rjX5WGa8dwbcyyq6sO0a51FteUKXuh3ps&#10;v9H0X2bH+n6nqbHoPRsLJZU3O6iXu6lk1tNzXlrhRID3YWP6IbV6VVn0rG+/J/nLbbP0Xpl6Z1Ov&#10;PreNpqyMcivKq1cGWFrXuqZftFWRt3fzlP8A0H+xXUlP/9LverV/aetdJxHxZR+nybaHxtPoCptF&#10;8fSttx8jIq9Kn+Y/Sfaf6RjYq0OoV5FuBkV4ran5D6ntpbkSai8ghnrhoc51W7+cQup9M6Tn1bup&#10;49NzKWvLbbQJqDh+ksqvP6TGdtb/ADtT61kYHUuo5Jdi9O6l0/L9BoNHqGx92RVugX2uY+r0vZ+h&#10;+10VZ1GVd+sfof6Mkp0OhdNt6ZXdjehTTSXeoLK3l9t1ry45OTl/q+JUyyz9FtZS306/5qr0qK6a&#10;k2Z1DNfZYzANNGPiyczqGWCambRvfVRU19Hr+m3+kXuyKMbG/wC7F9WTRjw+3fWO4jHr6bXjXAfp&#10;cq65tmMPcG/qzaNuZlO2fpPTvp6d/wAcp09Ao9zsu2zJN3rHJoksxrDkNqru3YTSa/Sayn9DXZ6v&#10;89kXWvvybrMhJSfpmLXT6l7r25eXk7X3ZADRLPd9nrqawu9PEqaX/Z697/8AC3epbfdfbYHrluTg&#10;dJtt6a1tdgcJ2NYXAPcG2WU1XWY1F2R7/Yyy79J/w1n6C3J+sfQrKMTHHQMd+LbRLrcrG2B4roxr&#10;sPGZdvZdm5z2V5Hp4tNP6T+c2ZGPf9nVLGwus5HS6sG7D+3+kbfTdaxraqL20UU4lhr6hTgWZWI5&#10;12dk/o8PJ9LJ/V/0no+okp0Opfa+nuOdlbxi54x3Z4rb6opupdVvo2ue39Q6hSLMS3/A4tv6xb+j&#10;yshD6RkY+XgPwcxtuGzBz7MTpmSCHPqdVNOO37VWLaa7ad7sFn2r9Fl/0G/7dZff6/RnCqfhtw7i&#10;+6sMaxznuO94bHutezZuc/b+k/fXN9TwMfpmVmb8JmRhZtP2nGDHvrtbm4bXXMxq3UN9Vnr1NfmU&#10;5lO/M9dmb6vq/qtaSnXwOp5bMr9mdWq9PKH9Hy2NIx8oQ5/6A7n+hlNYx77sG5/q/wA5bj/aceuy&#10;5aq5ht/VaaG2dWr3U4uXiuxbqrGWtuGQfsTKqrDsus9C3Iqs9TJootfv+z+pk+l9uyNHI66wsvZi&#10;tb6jMa++rIe+t1E0bWEXejf6231LGbvb/pP0jHpKdSwvFbjW0PsAJY0naCY9rS+Hbf8ANXF5fRs3&#10;q3SujX4we85b/t2aWsraxxyTVkWUX1W/pmYjWOd+jbkWb68WvGy6c6271qr13UvrNj1YWPlOqF/U&#10;mjY6mlwtZaWOtvw2sybf2ex9Tffj5GTm73+lZX+zs3ZZYiU9KzMDpx/aHUbMPCp9Sx+PhAOIaXPy&#10;LPUzBjtu9Jjf5r7BidM9Bn6L9Kkpb6s5lmJhWt6j6rsq3LLXVsoL7GF7KvS+2V9O+1/Zt9f6X1Mn&#10;0P0T61iHpmNX9Zm9UqdjVGq83bH30usJfk3jLusb6jWe/Hy7Lcb2+rT9n9L+kWWLtOk04VWE1uFU&#10;+mkuc7ba17bXOLj6l1/2n9Zfbc79K63I/TW/zliIMDBEgY1Qklx9jdS47nu4+k5xSU4/TvsFnWxk&#10;dADRhuZYepW0NjFtscQ6l9T2baL+ott9T176PV/Q+pTnWer9hXQKm/q2CzKdhhz7L2FrbG1VWWhh&#10;fDmMusorsqpfsc2zba9n6H9N/NK4kpp9VpxHYdmRk2HH+yNfczLbG+gta7dfXIf9Bn02PZZVdX+i&#10;uqtq/Rrjuq9A63n25HU8fGdZkZGExmy706jYbK8dlzPSbYyqjI3Ms9dmT676/s2P6XUfS+z4+H3V&#10;tbLa31WDcyxpa9viCNrgsmir604dLMZrsPPaxorbkWusosAaIF11dbMtmRbY3+cZW7E/SV+p/h/S&#10;xkpL0vJy68m3pmeazfVVXfS9j5L637mWhzNlHux8it7N9dLKfSsxvZT/ADFeos7Dwc85g6h1G6t1&#10;za301Y9DYqrbY9lr/wBLbuvyLf0NLPV/V6v0f9ErWikp/9PvHdFZ1O19vUsq7Nwxa41YDg2uhprs&#10;9nrMpa2zN9Oyr2tyrbMf/uv6iv5/TOn9RrbXm0NuFZ3VOOj639rce5u27Hub+ZdQ+u1ilhfzLv8A&#10;jbv/AD7YrCSnLZ0LcGty+oZuXXWIYx9oqg6+57+n14d1/t/7kWXf6T+e/SqTvq/08tIa7Iref8Kz&#10;KyA/T6P6T1tzmt/0b/0X8haSSSnN/ZWTV78fqOQ22ST6xbbW4n2gWUuYzaz/AMLWY3/nxCyG9fxK&#10;XZbsujIGOC9+O2g0h7AQ6xvq2ZN3p2+g1/pO/mvW/nf0SJT05g63fkuxmihtNPoWHaR6wdlHIsqZ&#10;JdXZ6d1TX3bGeoi9ZbkvwXV0aMeQ3Jc1pfY2g/z5x6QHetfs9jGf9d9LJsr+yZCUi65gdQyqmW9P&#10;yrce7H3ubSxzWMuLm7WttsfVfsdX9Kn2WUb/AOkY2SqOFhjq5acv7cMfDey2r7UBRb6rqrasjFmm&#10;qm2zHqrur/T1X2MybvVp+03Y3qV2b1VlVtbX1PFlZ+i9p3A/2gsn61YPUM3pj68J35lzcine5nqV&#10;2Y+RRsb6VWQ91jL7KLa2bP8ABpKdS3Gx78V2LYwOx7GGt1fDSwjZs9v8lcjk41jrndHbc97odTi0&#10;ZF1jBTYXmzF6kXPd9s6lY+htmVj3Mv2Y+dgehR9myv0+N0fRsbMoqudlWF/rvZZUxznuNbfRx6n1&#10;fp/c39Yqvu2f8KidUx8u7Esd0/0WdQY0/Zbr2bmtcY3fR97N7W/T9+z+c9G/+ZSU8+7Nzsho6fnW&#10;NyMnpjq8x9ZrspvzKsSx1d+T9jqrtdS1uZXj5uD9jsvrz7K66f0NF1jFrZOf0bqOBmNtuDacRrjm&#10;tur2vrYGl73W42ZVvax9PuY91P6Sv+bQG0fWzI9Zl1mHjTXtx8pjHvuYS6s2NczeK7G3VNf+kY/H&#10;9K30rPRt/wAHXF31JpeOkfZqSem7g2h1BeKja/dsY6ytzd2Xb+lrZu/Wf5xn82kp0emXdMx+luyM&#10;W024zXOLtlQa8OEVuodiYtNVv2mtzfSdj/Z/tXqfoVYwuqY+bbbVWy6uykNcW31PqJa82MrsZ6zW&#10;e1zqbf5f/gaxfrF9W8nq2Y411UU1WMax2XWQ3JLhuh99noG11OJ7LcejHyabLrfp5FKsM6li4nW8&#10;/wBexzKaqsPEqaS6x77oyspwrrZ6uRY52PdV/wAZ6V3+jSU3eit9Om6u51js31S/MNoI3PMMbbjs&#10;3PYzCfXW37J6T/5tnp3frleUj5ecMS6gWsjHvd6Rvkwy1xYzGre0N+hkOc9nq7v570av8Og2U4nW&#10;MWjNxL31Oc31MTNohrwx+12nqscy2i7azfTfVZTZ+js/nK6bEDOp6sMeymyqrq2Haw13Uf0e8sI2&#10;v2Oc52LkWPn6P+Ttn+mSU66S4fpf1f8AV6vX1zBsOSzFcQ9tzmtzPU9J3qUZf6P0/o2UUWYmUz7T&#10;9oZ+0ftdNuVl/bet6V1PH6rgV52O2xjLNzXVXNNdlb2OdTfRfU76F1FzH1WJKY9T6kzptLbrKzY1&#10;xcPa5jTLWPuDGNtfW62y30vTqrq3+/8A4L1LEuldUq6nQb6mlgadr63OaXtdAs2WtqdY1j/SfVbt&#10;3/zdtabqvS2dSZSx9r6RS82B9cCwONdlAfTb9KmxnrfT/wCtp+mdNb09ljBdZebXCyyy6C9z9ra3&#10;WWWNDd25rK2/8Gxnp1pKf//U9Nwv5l3/ABt3/n2xWFmfV21tvSa3trdSPUvaKrCXPbtutZstc/3+&#10;q3b+l3/4RaaSlJJiQBJMAamfAJAg8GY5j70lLpJJiQBJ0A5KSmhf0HpV7nvNHpWWu9Syyh76Hued&#10;v6V1uK+mx1vsb+k3b1Xq6s3pjfsfVjfvpJDMz0LX1WUz+guvy6K7Mam7Z+iyfXfj/rNdlvo/Z7sd&#10;azHssbuY4ObJEtMiWna4afuuG1SSU5+b1VrKsP7DsyreovDMRwf+iLdj8l+Q61m/9CzHqe9vp/zt&#10;npVf4X1EIV/WXHm034ueSTOOK3YoDe3o3epn/pG/u2t2Xf6TGViro/T6ss5bKyLDYbg3e41tte11&#10;VuRVj7vQqvtY9/q211+/1Lf9Nd6l1JTk/wDOTDqAbnU5OHdJa6p9FlkEDduF+IzIxbKtnv8AUru/&#10;4z07a7a6+X6j0ToeVbdnDq9FleVliz0sZnr2WFzjZZTTjY9ljXZj62VVepjYvq+lifaMv7T+t+p3&#10;y5vr3Wfqr0nN9PqeKw3Wem99/osIHqDINL7Mh+3Y7fgPY33fT9L/AISypKblP1q6PbuAfaHsc9hY&#10;KbHlzmO9F7aHY7Lqsr9J7f1Wy5Cd0P8AadWc/NHojNvbbS1o9za666aqPtDXtbuu9Sl9/pv/AKP6&#10;n+kWFT02z6uuzczo4NtGFnVstqvc++xuIMWlv2OgPsd9m9K22v0cj+c+z+l63q4VH6fpel/WLB6r&#10;mW0YZbZjtra/HymuBbcdPtTaGj3bcL1sRl7/APT5Hof4JJToY2NTi0imgFtbS4gElxlxNjyXvLnu&#10;3PcipJJKaOT0jEvtfkMNmLk2AB+RjvNb3Row3Bv6LJ9P/Bfaa7vTWF1n6u9NxHV5+Scu/CNrbOpj&#10;7TaGgtYKaupX1Mc3f9l9Oj131Pp9Ohn2mz1Ps66mx7a63WOMNYC5xJAEDXl0NWTi/WXpHUbasXHP&#10;rjJc6r8wt0ZbZaLGF+/Y30H1P/R/n1f4K71ElLPxczo7m5GHZkZnT2z9pwrHOyLWt0/WcK642Zlz&#10;64/TYT7rvWq/oX6zX9ny9PEzMXNxq8vEtbdj2jcy1hlpCzcU2dGycfpllgf07I/Q9Oc6fVrexrrW&#10;4Nr/AHeuz7PVa7HyH7Lf0Ho3+vd+msyasj6u5EX5XTXs6ldZ6v7HYXPNr3fpK82zA3U4djv9L1DL&#10;p/VMyu3HuyWZGOkp/9X0fo7t2JYf+7OWPuyb2+DVeVPpW77K/dqftGT2jT7Rft/6KuJKee+t/Tep&#10;dRb06nBc+ofam+tfW2uxzGj9JudVkt9P0f0f6a31f+A+zZteRZjqf1O6f1Lp/TraupgjIdax24ip&#10;sgY+NVo3FLq9tLqvs/7/AOh/wn87ZvJJKUsj61YuTl9EyMbFo+0XXtNTWeo6qDY11Pqbq2Wbms9T&#10;9Iyz9F6a10klON9Xem5OC3JdkNYw322uhoiScjKt9RrN1jKqLmXV3U0732M9Sz1n+otlJJJSkkkk&#10;lKWZ1D6vdO6jkjKyg91rA30yHRsfWbDRkM/4aj17vS3fo/0tn6P9JYtNJJTzuQ3Ew87qmD1R/pdN&#10;64GvryXksb6r6v2fl4Zyd22qz0cbGuxd/pep69tePv8As3swWYvVaut5eFnttzGl2A95pDw20u9L&#10;Ez81+PS+upuNl0UZn2ul9N9W+r0/0f6D7b1f1oY931ezzXZ6VldLra3ENIL6v01VdjLG2Msqusrb&#10;VdXs/SVP2KPX8LpudjNbl3fZcitj7qXixlVnps2Oy63+sLarcKxnp159ORTfien/AD1f80kpv4uS&#10;y1hApsoFe1obY3b9JjLPZt3Nd6e/0rNv0La7FYXnf1bxOo1Z+NWx9f2gOyXOtvcx5bkPrdv9ar7V&#10;k5V+Q94r9ej1q8rHxvU/oXqelf3PTMy3Nw23X478O8FzLsewH2vYdlnp2Q316Nzf0GQz2X1fpElN&#10;oiQQDE9wua6N9RsDpN+Jl1OYMvHJdbbXSGC07LKNzg919lbvTuf6my7+d/0dX6BdMgPy6mOLS2wk&#10;eFVjh/nNYWpKZZOLjZlDsbLqZkUWRvqtaHsMHcNzHy36QTYeHjYOMzFxKxVRXOxgnSSXu+l7nbnu&#10;3OUfttP7tv8A2zb/AOk0zs+hoJLbtBJii4/dFXuSU//Z/+0jvFBob3Rvc2hvcCAzLjAAOEJJTQQl&#10;AAAAAAAQAAAAAAAAAAAAAAAAAAAAADhCSU0D7QAAAAAAEABIAAAAAQACAEgAAAABAAI4QklNBCYA&#10;AAAAAA4AAAAAAAAAAAAAP4AAADhCSU0EDQAAAAAABAAAAHg4QklNBBkAAAAAAAQAAAAeOEJJTQPz&#10;AAAAAAAJAAAAAAAAAAABADhCSU0ECgAAAAAAAQAAOEJJTScQAAAAAAAKAAEAAAAAAAAAAjhCSU0D&#10;9AAAAAAAEgA1AAAAAQAtAAAABgAAAAAAAThCSU0D9wAAAAAAHAAA////////////////////////&#10;/////wPoAAA4QklNBAgAAAAAABAAAAABAAACQAAAAkAAAAAAOEJJTQQeAAAAAAAEAAAAADhCSU0E&#10;GgAAAAADQQAAAAYAAAAAAAAAAAAAAYkAAAI3AAAABmcqVH1UDQAgAC0AMQAAAAEAAAAAAAAAAAAA&#10;AAAAAAAAAAAAAQAAAAAAAAAAAAACNwAAAYkAAAAAAAAAAAAAAAAAAAAAAQAAAAAAAAAAAAAAAAAA&#10;AAAAAAAQAAAAAQAAAAAAAG51bGwAAAACAAAABmJvdW5kc09iamMAAAABAAAAAAAAUmN0MQAAAAQA&#10;AAAAVG9wIGxvbmcAAAAAAAAAAExlZnRsb25nAAAAAAAAAABCdG9tbG9uZwAAAYkAAAAAUmdodGxv&#10;bmcAAAI3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GJAAAAAFJnaHRsb25nAAACNw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E/8AAAAAAAADhCSU0EEQAAAAAAAQEAOEJJTQQUAAAAAAAEAAAAAThCSU0EDAAAAAAeiQAAAAEA&#10;AACgAAAAbwAAAeAAANAgAAAebQAYAAH/2P/gABBKRklGAAECAQBIAEgAAP/tAAxBZG9iZV9DTQAD&#10;/+4ADkFkb2JlAGSAAAAAAf/bAIQADAgICAkIDAkJDBELCgsRFQ8MDA8VGBMTFRMTGBEMDAwMDAwR&#10;DAwMDAwMDAwMDAwMDAwMDAwMDAwMDAwMDAwMDAENCwsNDg0QDg4QFA4ODhQUDg4ODhQRDAwMDAwR&#10;EQwMDAwMDBEMDAwMDAwMDAwMDAwMDAwMDAwMDAwMDAwMDAwM/8AAEQgAbw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H6K&#10;w/svEutaBk3UVPyX7Q1zrCxrrHWbQPfvc5XlX6f/AEDGP/As/wCpCzcLrmRkdYy+mvxiw0mtzA4s&#10;aW1urY+7e5t13r3U2W1+oyhv6GnJxPU/n60lOplZmHh1izLvrx63ODGvte1jS530Kw6wt97v3Vzv&#10;VvrBidR6HnVtpuZTfiC+s2Gqv7Th2kVZF2Hvv9n6Cz/tT9nuq+0Y36L9Ij9YzXN6zjNyca04uGDc&#10;11ONdlPvNtduK6kfZ6bKcemr1N9/qW+tZ+h/RV1/zws5jM2+rL6k66inKyqsbp2IccWufW0/arPt&#10;OPbRkOx/td2N9qsfZ6duJi4OLZ+qZH2ilJTLotO/rWVdTXf00tPrZOHkWWWvu9cejTkFv2jI6fjU&#10;t+xPqorxfUuZXj1178Sj9Wu6RcN0LqlOPldAxMei3Hrsa7Dsuvudc97RiVdSpx8lzm1s3+tk/qrv&#10;+0/o5GNiY9VGXb6PcpKef6mMzo+Xk9VpvxfTzWsqfZn2vrNLq9/2arGZSyxmXVvvvsbh/q2U+59n&#10;67Z6tNeJW+rNtX7UfZRkXZbOo0PssyLmlpsyMS92Hlu9J2xuHXV6+PTRTWzZZUz/AEmNZ9oL9d7a&#10;a8HHdZWL/Sssu9Dhx9Oi/bbvr25NNNF1lL8m/Fd63o/of0nr+k+jg9XybBh5TMa7Lq6TWabn0TZl&#10;lzq3UOxc3FY1tdeXZk0Y9mRhNvv+x/oMjO+zVfpUlNr6y4ef1zqFXTMH0DThNFvUG5Lfa8XHbTVj&#10;21N+1VXNrov9S2i3H/na/wCd/wABc+seayi7Bxsvp9ebgZdwqNrnS5lxB9BleP6Vm91vuZ6nq011&#10;/wCGfXT+kTP+rjOqVZTutiX5ttLrKKbHFgoxjvxsF1m2v16XWOvyL/0Vf6XKtr/wVNidtH7Z6hnu&#10;stsZjYL242GanFhbe1rb8rMrcz22Wb7a8P8ATNs2fZsrH/mcvLruSmp0rpDsumrNxn4mFTcXGxmL&#10;hhl9e1z9+JXlZUbPTvbsyHW9OZd6nr+lXh+pX9n6DBwqMDErw8ff6NI2s9R7rHRMx6lrnv8A6jf8&#10;Gz9HX+jUenYFPTsGnCpc99dDdofYdz3d3Pefa3c937jWV/6KuutWUlKSSSSUpJJJJSkkkklKSSSS&#10;U//Q9GzusdN6Sypufc6oPLamPcx7g5xna31Gse3ftY97vd9Dfah4OB0rJxse6vHj0Ln3VOc4Osbd&#10;ufXfY6+qy39JY71G3/pf+Bu/0Sr9Y6FX1TOpynGtraa7aXi1jyS9+1mPbVZVZi3VvpZZlsqsru/7&#10;Ufo/0uyyu70bpg6VgNwW2G1jLLXscZkNttsyGVl1j7bLPSbb6Xq2Wb7f5xJTeXMdWPVrupMyK8fJ&#10;xnYby2myiuvINtDxFrtuRe3Ex/Ut2f4L7exn7mLZkLp1zGNj9azb7cPO6lnYOUHm4srro9I1su30&#10;OwMxmOdzPbVTdVnb7r6PU+0YX6ZJS/VM7ByqrcOxjen1W2tf1e7LYGekGtb6Fwus/UnXW+hRXjZd&#10;eTf6D2M9Ot9lFnoXDmZPXB6XS7XY3TiP03UQ0tseZ1x+ntvZ+7/P5+2yuv8AmcX9a9W3BNidIc3L&#10;Gb1TJGfmtJ+zHaa6qm7Qx32fE9S2v1/p78v+k/pbKvUrx/0S1ElOZR9X8Gq59j3XZTXVPpFWVa7I&#10;a1luz7UwHJNtr2ZPo0+rVdbZV+i/Q11b7vUo3/VWvEux87oOzHzsZzv6UX3sey0V1ZHqve52X6jK&#10;qt9PpZFf6T+e/wCD6FJJTkf83W2sDszPzb8qIfkMyLMf+s1mNgux8Stv/WfW/wCG9b9KtLGxqMSh&#10;mPjt2VViGiST5uc9+59j3u91lj/0lj/poqSSnl+t/XQ9K6s/prsZh2Vi8WOuDS6trXXZLvQcxr/0&#10;VNVzmW1+tX+hfW/0l0mPZbbj1WXVGi17GuspJDixxEuqc+surf6bvb7FndR+q3QeqZjc3qGI3IyG&#10;hjQ57nwW1l766nV7/SfVuus9SpzPTv8A8N6iu4GDjdPw6cHEaWY+O0V0sc5zy1g+gzfa59m1n0We&#10;5JTYSSSSUpJJJJSkln5vWacbI+x0U25uaWh32bHaCWtO7Y/IvtdVi4rbPTs9L7TfV6+z9B6qfp3V&#10;m5l12LdRZh5uPBsxrtsljvoZFFlTn1X0O+h6lb/0dv6K3ZYkpvpKr1LPZgYxvcx1r3ObVVUyNz7L&#10;HCumoOeW1s32O+nY7YqmBldZHUnYvVBjMZdT62LXjixzgWP9PKrsyLdrLvSbbhu9T7Pib/tH8z+g&#10;9RJT/9HourfV/qWd1XJsayKX5bG1OJLAa/svrOvd9nrHs/abML9NZ6t/qdOx/f8AoaFuWfWTGqss&#10;qbTflnEc2vPuxay+qh52bmuc5zH3bG2+pbXiMyrser+kemtS66qip91z21VVNL7LHkNa1rRue973&#10;e1rGtWZ9WaH1dMddbW6qzNycnLLXgh+2++2/G9Vhn0rPsj6Gvq/wX82kpvYedh51ZtxLW3Ma4sft&#10;5a4AO2Pafcx2xzH+/wDMes7qFTLPrF04UsPr7LnZr2n2uxQx9VePlNnZZuzciq3F9T/RZfo/9qVb&#10;zuj4uY4XNL8XMaWubmY8MuGzeGNc5zX131bbbf1fJrvx/f8AzSbp3THYt1+XkXuys3KFbLbiNjdl&#10;Ic2iqmgOcypv6S66z/SZF93+C9GmlKcnoP1czum5eLkX2V2H7O8ZZboBcW4mPUzHZt/mW4+J+kse&#10;/wDnf0tfo/aLal0qo5/WumdOe2vLu2WOY6wMa19jtjfp2FlLbHtrb++gWfWn6vsc1lebXk2vAc2n&#10;EnKsLSNzXCjCbkXbXNO76CSnVWZ9Ys3MwOlWZWCwWZDH1trrJA3ue9lTKfc07vWseyr6VX0/51iD&#10;nfWGv9jZmd05pfdjn0tuUx+OK7X7PTsza8sYt1WLU2+rIvf/ANxf0laq4d+Tb1DK+r/1iqOa3Icb&#10;sa6yisYdtTWY7nYlTC6x3q05Buu9LI9a30v+1FvppKR/U7rXWOpb29VrdU5uPjvrLnUu9QvDrbrw&#10;zGa19DXstxdtd/8A6UrXTqIrrDzYGgPIgujUjw3KSSlJJLGyK8jqudfU+5+N0zC/RW1t9jsi4tZe&#10;X2WfT+w4zLK/0bH1/a7/ALRVlfqdf62lOwSGgucYA1JPACzMf6x9My8ujFxDbf8AaPU9K9lT/RLa&#10;hNlrMhzW120fQr+00+pj+rbTV6n6VYGZiZmKK+mZl2RntxbKf2XjvqZezLb6bK9mZ78FuTkYVuPk&#10;Zn6fIx6Mf1MfKu+02el6OjVfnUdTozOq0+tf9nGMDglr2VOseHZb7Mdzvt7vWtpxv5pub9mro/wf&#10;6e6xKeiVHrWbfgdMuycasW5I2147HfRNtrm4+P6urf0DbrWev/wO9XGPZYxtlbg9jhLXNMgg92uC&#10;qdYwLOo9OtxarTj3nZZj3gA7LqnsycW0sdubYyvIqrc+v/CM9iSnFx/rH9XOj491Jy7MzO/SXZLx&#10;VY62++v9Dd9Cv0W2v9FnoY7HbKsL7N6H6h6KJj0fWPN67hXdToox8bDqdlCykEvbbcLsV3Sn3Osd&#10;9orqpdXk5F9dVNVuRRj/AKJZtf1bwsrrNjBeyrPZbbk5mNkNstffVc9tbHbr7G+tiUY7fslFlG+l&#10;m/8A7S5Xq1LScOv9FyqKKLn9YxLq311NynMrfS9np2evm59db7LMb0ftDPX+yvt9b7NTb61mT6yS&#10;nX6rjX5WGa8dwbcyyq6sO0a51FteUKXuh3psv9H0X2bH+n6nqbHoPRsLJZU3O6iXu6lk1tNzXlrh&#10;RID3YWP6IbV6VVn0rG+/J/nLbbP0Xpl6Z1OvPreNpqyMcivKq1cGWFrXuqZftFWRt3fzlP8A0H+x&#10;XUlP/9LverV/aetdJxHxZR+nybaHxtPoCptF8fSttx8jIq9Kn+Y/Sfaf6RjYq0OoV5FuBkV4ran5&#10;D6ntpbkSai8ghnrhoc51W7+cQup9M6Tn1bup49NzKWvLbbQJqDh+ksqvP6TGdtb/ADtT61kYHUuo&#10;5Jdi9O6l0/L9BoNHqGx92RVugX2uY+r0vZ+h+10VZ1GVd+sfof6Mkp0OhdNt6ZXdjehTTSXeoLK3&#10;l9t1ry45OTl/q+JUyyz9FtZS306/5qr0qK6ak2Z1DNfZYzANNGPiyczqGWCambRvfVRU19Hr+m3+&#10;kXuyKMbG/wC7F9WTRjw+3fWO4jHr6bXjXAfpcq65tmMPcG/qzaNuZlO2fpPTvp6d/wAcp09Ao9zs&#10;u2zJN3rHJoksxrDkNqru3YTSa/Sayn9DXZ6v89kXWvvybrMhJSfpmLXT6l7r25eXk7X3ZADRLPd9&#10;nrqawu9PEqaX/Z697/8AC3epbfdfbYHrluTgdJtt6a1tdgcJ2NYXAPcG2WU1XWY1F2R7/Yyy79J/&#10;w1n6C3J+sfQrKMTHHQMd+LbRLrcrG2B4roxrsPGZdvZdm5z2V5Hp4tNP6T+c2ZGPf9nVLGwus5HS&#10;6sG7D+3+kbfTdaxraqL20UU4lhr6hTgWZWI512dk/o8PJ9LJ/V/0no+okp0Opfa+nuOdlbxi54x3&#10;Z4rb6opupdVvo2ue39Q6hSLMS3/A4tv6xb+jyshD6RkY+XgPwcxtuGzBz7MTpmSCHPqdVNOO37VW&#10;Laa7ad7sFn2r9Fl/0G/7dZff6/RnCqfhtw7i+6sMaxznuO94bHutezZuc/b+k/fXN9TwMfpmVmb8&#10;JmRhZtP2nGDHvrtbm4bXXMxq3UN9Vnr1NfmU5lO/M9dmb6vq/qtaSnXwOp5bMr9mdWq9PKH9Hy2N&#10;Ix8oQ5/6A7n+hlNYx77sG5/q/wA5bj/aceuy5aq5ht/VaaG2dWr3U4uXiuxbqrGWtuGQfsTKqrDs&#10;us9C3Iqs9TJootfv+z+pk+l9uyNHI66wsvZitb6jMa++rIe+t1E0bWEXejf6231LGbvb/pP0jHpK&#10;dSwvFbjW0PsAJY0naCY9rS+Hbf8ANXF5fRs3q3SujX4we85b/t2aWsraxxyTVkWUX1W/pmYjWOd+&#10;jbkWb68WvGy6c6271qr13UvrNj1YWPlOqF/UmjY6mlwtZaWOtvw2sybf2ex9Tffj5GTm73+lZX+z&#10;s3ZZYiU9KzMDpx/aHUbMPCp9Sx+PhAOIaXPyLPUzBjtu9Jjf5r7BidM9Bn6L9Kkpb6s5lmJhWt6j&#10;6rsq3LLXVsoL7GF7KvS+2V9O+1/Zt9f6X1Mn0P0T61iHpmNX9Zm9UqdjVGq83bH30usJfk3jLusb&#10;6jWe/Hy7Lcb2+rT9n9L+kWWLtOk04VWE1uFU+mkuc7ba17bXOLj6l1/2n9Zfbc79K63I/TW/zliI&#10;MDBEgY1Qklx9jdS47nu4+k5xSU4/TvsFnWxkdADRhuZYepW0NjFtscQ6l9T2baL+ott9T176PV/Q&#10;+pTnWer9hXQKm/q2CzKdhhz7L2FrbG1VWWhhfDmMusorsqpfsc2zba9n6H9N/NK4kpp9VpxHYdmR&#10;k2HH+yNfczLbG+gta7dfXIf9Bn02PZZVdX+iuqtq/Rrjuq9A63n25HU8fGdZkZGExmy706jYbK8d&#10;lzPSbYyqjI3Ms9dmT676/s2P6XUfS+z4+H3VtbLa31WDcyxpa9viCNrgsmir604dLMZrsPPaxorb&#10;kWusosAaIF11dbMtmRbY3+cZW7E/SV+p/h/SxkpL0vJy68m3pmeazfVVXfS9j5L637mWhzNlHux8&#10;it7N9dLKfSsxvZT/ADFeos7Dwc85g6h1G6t1za301Y9DYqrbY9lr/wBLbuvyLf0NLPV/V6v0f9Er&#10;Wikp/9PvHdFZ1O19vUsq7Nwxa41YDg2uhprs9nrMpa2zN9Oyr2tyrbMf/uv6iv5/TOn9RrbXm0Nu&#10;FZ3VOOj639rce5u27Hub+ZdQ+u1ilhfzLv8Ajbv/AD7YrCSnLZ0LcGty+oZuXXWIYx9oqg6+57+n&#10;14d1/t/7kWXf6T+e/SqTvq/08tIa7Iref8KzKyA/T6P6T1tzmt/0b/0X8haSSSnN/ZWTV78fqOQ2&#10;2ST6xbbW4n2gWUuYzaz/AMLWY3/nxCyG9fxKXZbsujIGOC9+O2g0h7AQ6xvq2ZN3p2+g1/pO/mvW&#10;/nf0SJT05g63fkuxmihtNPoWHaR6wdlHIsqZJdXZ6d1TX3bGeoi9ZbkvwXV0aMeQ3Jc1pfY2g/z5&#10;x6QHetfs9jGf9d9LJsr+yZCUi65gdQyqmW9Pyrce7H3ubSxzWMuLm7WttsfVfsdX9Kn2WUb/AOkY&#10;2SqOFhjq5acv7cMfDey2r7UBRb6rqrasjFmmqm2zHqrur/T1X2MybvVp+03Y3qV2b1VlVtbX1PFl&#10;Z+i9p3A/2gsn61YPUM3pj68J35lzcine5nqV2Y+RRsb6VWQ91jL7KLa2bP8ABpKdS3Gx78V2LYwO&#10;x7GGt1fDSwjZs9v8lcjk41jrndHbc97odTi0ZF1jBTYXmzF6kXPd9s6lY+htmVj3Mv2Y+dgehR9m&#10;yv0+N0fRsbMoqudlWF/rvZZUxznuNbfRx6n1fp/c39Yqvu2f8KidUx8u7Esd0/0WdQY0/Zbr2bmt&#10;cY3fR97N7W/T9+z+c9G/+ZSU8+7Nzsho6fnWNyMnpjq8x9ZrspvzKsSx1d+T9jqrtdS1uZXj5uD9&#10;jsvrz7K66f0NF1jFrZOf0bqOBmNtuDacRrjmtur2vrYGl73W42ZVvax9PuY91P6Sv+bQG0fWzI9Z&#10;l1mHjTXtx8pjHvuYS6s2NczeK7G3VNf+kY/H9K30rPRt/wAHXF31JpeOkfZqSem7g2h1BeKja/ds&#10;Y6ytzd2Xb+lrZu/Wf5xn82kp0emXdMx+luyMW024zXOLtlQa8OEVuodiYtNVv2mtzfSdj/Z/tXqf&#10;oVYwuqY+bbbVWy6uykNcW31PqJa82MrsZ6zWe1zqbf5f/gaxfrF9W8nq2Y411UU1WMax2XWQ3JLh&#10;uh99noG11OJ7LcejHyabLrfp5FKsM6li4nW8/wBexzKaqsPEqaS6x77oyspwrrZ6uRY52PdV/wAZ&#10;6V3+jSU3eit9Om6u51js31S/MNoI3PMMbbjs3PYzCfXW37J6T/5tnp3frleUj5ecMS6gWsjHvd6R&#10;vkwy1xYzGre0N+hkOc9nq7v570av8Og2U4nWMWjNxL31Oc31MTNohrwx+12nqscy2i7azfTfVZTZ&#10;+js/nK6bEDOp6sMeymyqrq2Haw13Uf0e8sI2v2Oc52LkWPn6P+Ttn+mSU66S4fpf1f8AV6vX1zBs&#10;OSzFcQ9tzmtzPU9J3qUZf6P0/o2UUWYmUz7T9oZ+0ftdNuVl/bet6V1PH6rgV52O2xjLNzXVXNNd&#10;lb2OdTfRfU76F1FzH1WJKY9T6kzptLbrKzY1xcPa5jTLWPuDGNtfW62y30vTqrq3+/8A4L1LEuld&#10;Uq6nQb6mlgadr63OaXtdAs2WtqdY1j/SfVbt3/zdtabqvS2dSZSx9r6RS82B9cCwONdlAfTb9Kmx&#10;nrfT/wCtp+mdNb09ljBdZebXCyyy6C9z9ra3WWWNDd25rK2/8Gxnp1pKf//U9Nwv5l3/ABt3/n2x&#10;WFmfV21tvSa3trdSPUvaKrCXPbtutZstc/3+q3b+l3/4RaaSlJJiQBJMAamfAJAg8GY5j70lLpJJ&#10;iQBJ0A5KSmhf0HpV7nvNHpWWu9Syyh76Huedv6V1uK+mx1vsb+k3b1Xq6s3pjfsfVjfvpJDMz0LX&#10;1WUz+guvy6K7Mam7Z+iyfXfj/rNdlvo/Z7sdazHssbuY4ObJEtMiWna4afuuG1SSU5+b1VrKsP7D&#10;syreovDMRwf+iLdj8l+Q61m/9CzHqe9vp/ztnpVf4X1EIV/WXHm034ueSTOOK3YoDe3o3epn/pG/&#10;u2t2Xf6TGViro/T6ss5bKyLDYbg3e41tte11VuRVj7vQqvtY9/q211+/1Lf9Nd6l1JTk/wDOTDqA&#10;bnU5OHdJa6p9FlkEDduF+IzIxbKtnv8AUru/4z07a7a6+X6j0ToeVbdnDq9FleVliz0sZnr2WFzj&#10;ZZTTjY9ljXZj62VVepjYvq+lifaMv7T+t+p3y5vr3Wfqr0nN9PqeKw3Wem99/osIHqDINL7Mh+3Y&#10;7fgPY33fT9L/AISypKblP1q6PbuAfaHsc9hYKbHlzmO9F7aHY7Lqsr9J7f1Wy5Cd0P8AadWc/NHo&#10;jNvbbS1o9za666aqPtDXtbuu9Sl9/pv/AKP6n+kWFT02z6uuzczo4NtGFnVstqvc++xuIMWlv2Og&#10;Psd9m9K22v0cj+c+z+l63q4VH6fpel/WLB6rmW0YZbZjtra/HymuBbcdPtTaGj3bcL1sRl7/APT5&#10;Hof4JJToY2NTi0imgFtbS4gElxlxNjyXvLnu3PcipJJKaOT0jEvtfkMNmLk2AB+RjvNb3Row3Bv6&#10;LJ9P/Bfaa7vTWF1n6u9NxHV5+Scu/CNrbOpj7TaGgtYKaupX1Mc3f9l9Oj131Pp9Ohn2mz1Ps66m&#10;x7a63WOMNYC5xJAEDXl0NWTi/WXpHUbasXHPrjJc6r8wt0ZbZaLGF+/Y30H1P/R/n1f4K71ElLPx&#10;czo7m5GHZkZnT2z9pwrHOyLWt0/WcK642Zlz64/TYT7rvWq/oX6zX9ny9PEzMXNxq8vEtbdj2jcy&#10;1hlpCzcU2dGycfpllgf07I/Q9Oc6fVrexrrW4Nr/AHeuz7PVa7HyH7Lf0Ho3+vd+msyasj6u5EX5&#10;XTXs6ldZ6v7HYXPNr3fpK82zA3U4djv9L1DLp/VMyu3HuyWZGOkp/9X0fo7t2JYf+7OWPuyb2+DV&#10;eVPpW77K/dqftGT2jT7Rft/6KuJKee+t/TepdRb06nBc+ofam+tfW2uxzGj9JudVkt9P0f0f6a31&#10;f+A+zZteRZjqf1O6f1Lp/TraupgjIdax24ipsgY+NVo3FLq9tLqvs/7/AOh/wn87ZvJJKUsj61Yu&#10;Tl9EyMbFo+0XXtNTWeo6qDY11Pqbq2Wbms9T9Iyz9F6a10klON9Xem5OC3JdkNYw322uhoiScjKt&#10;9RrN1jKqLmXV3U0732M9Sz1n+otlJJJSkkkklKWZ1D6vdO6jkjKyg91rA30yHRsfWbDRkM/4aj17&#10;vS3fo/0tn6P9JYtNJJTzuQ3Ew87qmD1R/pdN64GvryXksb6r6v2fl4Zyd22qz0cbGuxd/pep69te&#10;Pv8As3swWYvVaut5eFnttzGl2A95pDw20u9LEz81+PS+upuNl0UZn2ul9N9W+r0/0f6D7b1f1oY9&#10;31ezzXZ6VldLra3ENIL6v01VdjLG2MsqusrbVdXs/SVP2KPX8LpudjNbl3fZcitj7qXixlVnps2O&#10;y63+sLarcKxnp159ORTfien/AD1f80kpv4uSy1hApsoFe1obY3b9JjLPZt3Nd6e/0rNv0La7FYXn&#10;f1bxOo1Z+NWx9f2gOyXOtvcx5bkPrdv9ar7Vk5V+Q94r9ej1q8rHxvU/oXqelf3PTMy3Nw23X478&#10;O8FzLsewH2vYdlnp2Q316Nzf0GQz2X1fpElNoiQQDE9wua6N9RsDpN+Jl1OYMvHJdbbXSGC07LKN&#10;zg919lbvTuf6my7+d/0dX6BdMgPy6mOLS2wkeFVjh/nNYWpKZZOLjZlDsbLqZkUWRvqtaHsMHcNz&#10;Hy36QTYeHjYOMzFxKxVRXOxgnSSXu+l7nbnu3OUfttP7tv8A2zb/AOk0zs+hoJLbtBJii4/dFXuS&#10;U//ZADhCSU0EIQAAAAAAUwAAAAEBAAAADwBBAGQAbwBiAGUAIABQAGgAbwB0AG8AcwBoAG8AcAAA&#10;ABIAQQBkAG8AYgBlACAAUABoAG8AdABvAHMAaABvAHAAIABDAFMAAAABADhCSU0EBgAAAAAABwAC&#10;AAEAAQEA/+EYA2h0dHA6Ly9ucy5hZG9iZS5jb20veGFwLzEuMC8APD94cGFja2V0IGJlZ2luPSfv&#10;u78nIGlkPSdXNU0wTXBDZWhpSHpyZVN6TlRjemtjOWQnPz4KPHg6eG1wbWV0YSB4bWxuczp4PSdh&#10;ZG9iZTpuczptZXRhLycgeDp4bXB0az0nWE1QIHRvb2xraXQgMy4wLTI4LCBmcmFtZXdvcmsgMS42&#10;Jz4KPHJkZjpSREYgeG1sbnM6cmRmPSdodHRwOi8vd3d3LnczLm9yZy8xOTk5LzAyLzIyLXJkZi1z&#10;eW50YXgtbnMjJyB4bWxuczppWD0naHR0cDovL25zLmFkb2JlLmNvbS9pWC8xLjAvJz4KCiA8cmRm&#10;OkRlc2NyaXB0aW9uIHJkZjphYm91dD0ndXVpZDozMDkzZGM4NS0wZDIxLTExZDktYjA3Yi1mNTk3&#10;NTFlMTE3ZTgnCiAgeG1sbnM6ZXhpZj0naHR0cDovL25zLmFkb2JlLmNvbS9leGlmLzEuMC8nPgog&#10;IDxleGlmOkNvbG9yU3BhY2U+NDI5NDk2NzI5NTwvZXhpZjpDb2xvclNwYWNlPgogIDxleGlmOlBp&#10;eGVsWERpbWVuc2lvbj41Njc8L2V4aWY6UGl4ZWxYRGltZW5zaW9uPgogIDxleGlmOlBpeGVsWURp&#10;bWVuc2lvbj4zOTM8L2V4aWY6UGl4ZWxZRGltZW5zaW9uPgogPC9yZGY6RGVzY3JpcHRpb24+Cgog&#10;PHJkZjpEZXNjcmlwdGlvbiByZGY6YWJvdXQ9J3V1aWQ6MzA5M2RjODUtMGQyMS0xMWQ5LWIwN2It&#10;ZjU5NzUxZTExN2U4JwogIHhtbG5zOnBkZj0naHR0cDovL25zLmFkb2JlLmNvbS9wZGYvMS4zLyc+&#10;CiA8L3JkZjpEZXNjcmlwdGlvbj4KCiA8cmRmOkRlc2NyaXB0aW9uIHJkZjphYm91dD0ndXVpZDoz&#10;MDkzZGM4NS0wZDIxLTExZDktYjA3Yi1mNTk3NTFlMTE3ZTgnCiAgeG1sbnM6cGhvdG9zaG9wPSdo&#10;dHRwOi8vbnMuYWRvYmUuY29tL3Bob3Rvc2hvcC8xLjAvJz4KICA8cGhvdG9zaG9wOkhpc3Rvcnk+&#10;PC9waG90b3Nob3A6SGlzdG9yeT4KIDwvcmRmOkRlc2NyaXB0aW9uPgoKIDxyZGY6RGVzY3JpcHRp&#10;b24gcmRmOmFib3V0PSd1dWlkOjMwOTNkYzg1LTBkMjEtMTFkOS1iMDdiLWY1OTc1MWUxMTdlOCcK&#10;ICB4bWxuczp0aWZmPSdodHRwOi8vbnMuYWRvYmUuY29tL3RpZmYvMS4wLyc+CiAgPHRpZmY6T3Jp&#10;ZW50YXRpb24+MTwvdGlmZjpPcmllbnRhdGlvbj4KICA8dGlmZjpYUmVzb2x1dGlvbj43Mi8xPC90&#10;aWZmOlhSZXNvbHV0aW9uPgogIDx0aWZmOllSZXNvbHV0aW9uPjcyLzE8L3RpZmY6WVJlc29sdXRp&#10;b24+CiAgPHRpZmY6UmVzb2x1dGlvblVuaXQ+MjwvdGlmZjpSZXNvbHV0aW9uVW5pdD4KIDwvcmRm&#10;OkRlc2NyaXB0aW9uPgoKIDxyZGY6RGVzY3JpcHRpb24gcmRmOmFib3V0PSd1dWlkOjMwOTNkYzg1&#10;LTBkMjEtMTFkOS1iMDdiLWY1OTc1MWUxMTdlOCcKICB4bWxuczp4YXA9J2h0dHA6Ly9ucy5hZG9i&#10;ZS5jb20veGFwLzEuMC8nPgogIDx4YXA6Q3JlYXRlRGF0ZT4yMDA0LTA5LTIzVDEzOjM0OjA1KzA4&#10;OjAwPC94YXA6Q3JlYXRlRGF0ZT4KICA8eGFwOk1vZGlmeURhdGU+MjAwNC0wOS0yM1QxMzozNDow&#10;NSswODowMDwveGFwOk1vZGlmeURhdGU+CiAgPHhhcDpNZXRhZGF0YURhdGU+MjAwNC0wOS0yM1Qx&#10;MzozNDowNSswODowMDwveGFwOk1ldGFkYXRhRGF0ZT4KICA8eGFwOkNyZWF0b3JUb29sPkFkb2Jl&#10;IFBob3Rvc2hvcCBDUyBXaW5kb3dzPC94YXA6Q3JlYXRvclRvb2w+CiA8L3JkZjpEZXNjcmlwdGlv&#10;bj4KCiA8cmRmOkRlc2NyaXB0aW9uIHJkZjphYm91dD0ndXVpZDozMDkzZGM4NS0wZDIxLTExZDkt&#10;YjA3Yi1mNTk3NTFlMTE3ZTgnCiAgeG1sbnM6eGFwTU09J2h0dHA6Ly9ucy5hZG9iZS5jb20veGFw&#10;LzEuMC9tbS8nPgogIDx4YXBNTTpEb2N1bWVudElEPmFkb2JlOmRvY2lkOnBob3Rvc2hvcDpiMjRm&#10;MTIwNy0wZDIwLTExZDktYjA3Yi1mNTk3NTFlMTE3ZTg8L3hhcE1NOkRvY3VtZW50SUQ+CiA8L3Jk&#10;ZjpEZXNjcmlwdGlvbj4KCiA8cmRmOkRlc2NyaXB0aW9uIHJkZjphYm91dD0ndXVpZDozMDkzZGM4&#10;NS0wZDIxLTExZDktYjA3Yi1mNTk3NTFlMTE3ZTgnCiAgeG1sbnM6ZGM9J2h0dHA6Ly9wdXJsLm9y&#10;Zy9kYy9lbGVtZW50cy8xLjEvJz4KICA8ZGM6Zm9ybWF0PmltYWdlL2pwZWc8L2RjOmZvcm1hdD4K&#10;IDwvcmRmOkRlc2NyaXB0aW9uPgoK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Cjw/eHBhY2tldCBlbmQ9J3cnPz7/&#10;7gAOQWRvYmUAZIAAAAAA/9sAQwAIBgYGBgYIBgYIDAgHCAwOCggICg4QDQ0ODQ0QEQwMDAwMDBEM&#10;DAwMDAwMDAwMDAwMDAwMDAwMDAwMDAwMDAwM/8AACwgBiQI3AQERAP/dAAQAR//EAHIAAQADAQEB&#10;AAAAAAAAAAAAAAAFBgcEAwgQAAIBAwMDAgQDBAQEDw0JAQIDBAABBRITBiIUBxEjMjMkFSFCFlJD&#10;UzQxYrQXciV1NoKSomPTRISUNVWVtVY3CIGDs8PjVGSk1IVGZnZBUXOTxdWGJ0c4/9oACAEBAAA/&#10;ANf/AEJwf/o1iv8AeMb/AGOpiDAg4yKuDjYyocRXrtRo6xUodRXMtK12EB1GREX4fFXRSlKUpSlK&#10;Vj/Ko0HkHm7jeKeP3aJBx8hmTxjVjIiRta33W1wXJgA1xnF17qFf7Q9xu6vah/L+T5xluRL47F43&#10;kJ/E4DYzpqoaZOjJfguQazlIXfQoPXZEF69Dw7g9bASEe4TvIHO8PFZk834/bHxcb0ZOkR8nGlNU&#10;nVazWjHUGtu0HWXUAaepjFL1sHREPRKQqVFaDo7gFiXLKxgYHbUBgY+okBDfUJDXpSlKr/J+bcY4&#10;d2v6kndl3u523tObr2tG58hbdOndX8dZ/wCJMizkfL+bcnAGyIkqXsx8mTGKSxC76YSFwrJWo2pi&#10;gJOkPb3KQYgNkO5ksbsFc8+dFxkGTkpzNqJDUyRJb6EWlShuxhaQsRlpAb9IjqrC+Tch8iZkMVz6&#10;C8+P8dtk4kbFY+QbVKZFcd7/AHPOMQQ7cJzQQrQepey72fi7ifvlKV5vQiUhsWUoHR3AS3JYNjAw&#10;O2kwMC9RICG+khKsX5Dx3/s9caQ9k9UdsiOZpOBEnypEreCxXum6FSSJR6lkvU/ZSDOhrF1cPD0L&#10;PwOBwEciZI7qxtsiJMUSnRY4HdKYxbnumHt7yiZ8CXAkPZUur5XHlcVjs5jpGJy0cJUGUG29DP6C&#10;t/Ta9r29CExK1jWwL61n7i+us7/uz5rHxf2DGeQpcTDK9uGnsl3kqSJ61K79bkyb7Y6V9BKDb9oV&#10;gj2aSvFfJlzkSsJ5EzcZSdB7M9hztTRK5epe9GSar20DsNjsEurXrA9FdBeKZWY3L805blc2LmrN&#10;8FJjBgNUrbuCWQVbofGrUbEMQX5+h3vFYJ3E/HWMisnZLB4SHEV6bsmREiKUOorAOpjAEB1GQiP4&#10;/FWb8w5T4gl7MfBhu8mjS468TLwOPBklUmL7cMl3aMeNPiLJSkDFFzluXtbA/LcrTODZzP8AIcAv&#10;I8jwx4Sdc7rvGZcrXZYBGxSLJYIujAx27ZaHaz0Br3GAwDqyUpSlKUpSlKUpSlKUpSlKUpSlKp/P&#10;MxKwruJuigoylcgiQWbyxZ6KlqkR2Esr9amiB9DVkJfuz1pY1TP/0N/pSlKUpSlKUrP/ABh78rm8&#10;53uSz5LOjHJPqbdMYVBGTdl+u6o4EQoX66FD8urxOnwcZFZOyUlUOIr03ZMhgqUOorAOpjLiA6jI&#10;RH8firO+ScnzfM8dkuO8Cwp5GHMBmOk8klmMfHCDvWO50Mr33ciCvqlsZG+S1QGASgYAMvHGsa/D&#10;ccxGIlEByMfCjRHGu97hc0qBR3C5WEtGoenUI1KUpSofk/GMPy7DuwmbTuxm9QGPpZqW2tewPQd7&#10;X0ND1/wSHUtgmo2LLPw5jybxkyLivI3+NMG30j43lEMDNuoWFaw5RZlq3e20u1K3G6VHo+4O32qn&#10;JvmXxzDxy8jbMhJs4GmiNHWw5BXT+F1mm4CUY2F+Ce87cG/GJ7XXUHDw+Y8uMvm+SHLxPCi0/Z+P&#10;qZdLZyhYDe7yWn19p22OyoeoR9yM1f8ANTr5ySJgEcSyUfLQAfgYcJhvx6gG1u3jLuyy0Ba6xWax&#10;Xbt9Bq2jFe2a9Oqq/wCGrZW3jnDXyxmRkDLxRaBiwYu4dowkTTPcDatY45gKl9qSFrX7e6y+Uqp+&#10;SMMGa4dlFMycjFBGjvlG+Ow1gdlx22uqZZS3NdCLXqkIWsjZo6K+cOM+SsJxiFATH4XjJE6KYukZ&#10;J9ya9jgYq4uQbhccQ9hTLaVM2RlsCWlagWcV30vwTloc243G5AMQ4N3m1ZxjuZ2G6jIPVbjWgXgQ&#10;2EtxQ6BPWj5qmVZKpeV8s+PcLkZGKyOaBcyIe3IWtMh1gO3xBdiFMVrD4WDY/bP2z6xKrRisrjs5&#10;jo+WxMgJUGUG4h6/6Ct/Re17X9CExK1wYs7a1n7bOuqPkuZzeVZseJeO5oWuoLPzPKUrXMiwguNz&#10;QhImQokyJJiKy6z2l7mgGNW/tOe2N8xcXubIOShcyhkYObFmh2Mz1NxlIVEMS7cA0M1Acl5ggA2o&#10;8bQoFO84OE5jzXla8lz/AA6sbxnFquWOwBvjzVPltG6ifKsAtXI2lk7RuCjYLt+3EvqzZpEGBBxk&#10;VcHGxlQ4ivXajR1ipQ6iuZaVrsIDqMiIvw+KuilKUpSlKUpSlKUpSlKUpSlKUpSs/wDKf/wV/wDV&#10;eL/8dX//0d/pSlKUpSlZvkfI+Yy2cncV8eYf7lkca3YyeUn3umBFKzAWeq1ri6R6X7gNAXU32CbG&#10;XMUNReTy/lzj+fwmT5LNw8fjDZC4uVvCBpRUiZad2U167y0G3c20PFvZLkAnu9lbPe1hD0SkKlRW&#10;g6O4BYlyysYGB21AYGPqJAQ31CQ1gGOwHl7A8ykY0M3Cwgcomum7qrrlR3O9Lypd4MOQDpQGlJHr&#10;Ny4qWbKUul9UTc90Y3n2eerJ8l4zk+YQ1GJ4+PlZcPBoG6r/AINkYNe59QDe5XuSGsCTEb1p0aK1&#10;zh3K4vMMP9yTHbCkoacPJY+QJC2NLVYd6OWoQ16NY6T0/CXuApu4ldgpSlKV5vQiUhsWUoHR3AS3&#10;JYNjAwO2kwMC9RICG+khKouDxPiuMlLnY3B4+HLV67UmPESpo6huBaWLATHUBEJfj8NVvlHlDHYa&#10;WeG4/AkcpzywJjsdi7btkWW0UstLakXkgxK5W2xS0xMRB+zuqOuzjvIcP5T4ZKYmzYyZ6nY3JIte&#10;26hrFaXAthDts9FuFiXaNOkw3FgzcSEX4uymVUea4JliCSfEDjw4uRBRx7visA+2FkdohpNKk2Hd&#10;DWt4aCWb/wCbk6JSsjmQ8d5b5tl8JkHSL8d4icdfbIfshInETbSLvTePumHttibgSlknZM4urvjN&#10;OsIQiKhUWKoEx0gK0pWNgAAC2kAAB9BEBG2kRGvSlYXm+Eo8ankGcf5jIwUXkZ7EPCxoFp855gB6&#10;I0Nu6MjWJvJaHjsbROjg+Vvbbi9OIMw7OGcj8ZcViZCHya2PfIlIzcayGyWyFAlpCq0jbi61nHSg&#10;WtWKRah/1miQR3TxtzThOZwGNxvHyj4pywugOPm0bSFmsbsbtiV7NlBfqd3QiW91sfpfvgF8pSlK&#10;UpSlKUpSlKUpSlKUpSlKUpSlU/yHj+9iYCT6ev27kGIleuvR6apQRPXTts3v5r5euP8Axd32th3/&#10;0t/pSlKUpUHzDkqOH8bn8jkIOSEIBvaOu9huZsMUqG5F8AbrA3D0noDq22fBVDx/DfKqU25IvlOz&#10;yGW05Erj8y7JGJBTmrbaEGo3nH2QFok2MJl1dtHcsAKU+Y4twzlSeRzeWcrzOiXJaLBwuGc4cWWm&#10;KMO7ZCZNtbWkALIf4ZoA9xnyk2zkuNfmeOZfERSAJGQhSYiTZe9gsblGoLncbEWjUXVpEqz/AIDn&#10;8rifC2MzUWBIz86KDFpgLIycwLTjjAAXEJB6I6PhEVFoSnR0BVbwfJeX4+dkPI/JOD5A3XUELJS+&#10;5ugIkJRAbft+Hkh3O1p25DyN7U74PbvxV9zp3CBOi5ODGyUFm7EmKXIjN9CHUpo2YstJ2Ex1AVuk&#10;h1Vn/Bh+3eQ+e4u62wUymxMnBgSGeu7ui0J0+MG40SVIk6NbF/L9mO4UsX269IpSlKUr5wzrPI/P&#10;+VxYHKeJ5D7HAbIJeGiWKNHa1QtJO/k33tGPWVlx2TFsEe33Sx6gc/3bfjOIeQUYtuM41jMJwfHZ&#10;DSqSS2vmZlKrHfcMpoeqZLfQ3HF93UhThUt0dobgaBwvikXhXHYuAiyGyhRqNj3EV9TWX1MutdyI&#10;I6rn8CF9I/Ee642uZV+BJ/T/ADPmHG8jHUvI5OWzkUKWq+spMCS0liB3sFrr7J3RttZ82S7YXte8&#10;3SKVlfjmYcLyBz7jKnnOg3m/dlyUrDt0yJN/WXGa4SIu41EtALIv9oST0JPcCrpyvmOH4fFjuyW6&#10;+TNaMfH42GFmy5LSIR0x06g16NY6y1CPwL+a1K2R/jjnX94GDkZnsPt2xLOHsb2/66Fqbr17afT1&#10;3tOnR+WrhVH8mFxlGLizszlYmEykJtpGEyciOExyWiaxcUaEXqcnoMNYiBig9mZ8yMlgR/ifjvEM&#10;ZFlZPC5pXJc3O9HZPMXK15GiQV2rWxNza6JuXHW4HlvukAZO+UtSOeIMHOecsi+SvTJ4xikR4Vtw&#10;es5FruZJ0bi2+2qccbRsSUde610dvbLZqFKUpSlKUpSlKUpSlKUpSlKUpSlKUqv8y/4Ijf5Vw3/O&#10;sOv/09/pSlKUpVX8hzuMwuIZO3LGacXJUUcgCwE5jTte6hiAyxAUsTHdQRDpSa+4PQtRsB49/UVu&#10;KQQ5NulODWKnS/QZbY2q/asmpHVaPLunQLk78ln5nv7g2gForM/IPK8jkMi7xfxXHhkMvloRhkJb&#10;G+keBHke0bJAr1Hr2CJnXtaN2JthLJ4op5C5e/xPxLDwcJBOaYgvHxJUu1yjqCKsB+qJN065DlD7&#10;Kw2del7v3G0yt43kvOc54Wy+SyKm5jLZhroOLFEXdI4jbBFeW1jgHa2tM/Q2QIe6C/jE0gy4eKfH&#10;sXguHJ4ymychl1R2z9YEpQEuzDAEoatUlWkZGhnc+6RB8mP8kfTyPw48sgOWYWRIhcp49He7FOhr&#10;BhvuNt20Vq9F2yAZpYlSdej6p2tTwYaTsnFc9F5Px3HZ2G3eVMVYiPaJHuhe63jskbrr0OBgad54&#10;/sPcHunMUpSlKx/j+DzHlnFv5XyHPZDF4vK7kfHYHDybpSuIo2R2DM3FkEprjse4W38H+tmEaL0Y&#10;ziOL4Z5VxMfh8JSIk/FS/vKSlG5qkgxd1SBS8t1W7K7dAs3ng4d/TGR27Hs1is35lDWflPx49V+3&#10;kn91FslQr3TUiMLRQZMA/VV9bg/aAXu2CU0tytIqPzmZg8ew83N5I9ESConN9LjYi026Vr3CACa0&#10;9Kkhr9xpgFUvxDgnxcJM5ZklgvL8vkFlpQL9bACWkbYqgtuuHRpcyQPwu+p2XdSa4+dcO5XluZxM&#10;vxvai91jxxTc4ZjduNVZrnSnIQQi28uSpwR4j4ztSh7tbNneVLReOMcYw/EcOnCYRO1GV1GZel2u&#10;be1rG952tbW0/T/BEdK1iCgWsXKuQxeKcdyPIZltaoKrmKvUrbjSvZaE6hFlw3nGtW5o0r16z6Ko&#10;/A+KSs5mE+V+TSGsyWQUTcLjCIbqgRHXZZACxRaZGqE0NPtI0k97HpOWe4vs5DwzP4fNv5l43OOj&#10;JywP7zhZeq0OfewkS3WELhtzd2/x60gw2bjHq1y+74+BcW5WXNcx5A5ZEViZeQiKgDjFMF+ogXGs&#10;2TZizYClEcT2kkbW+4esvaBkjUKUpSlKUpSlKUpSlKUpSlKUpSlKUpVf5l/wRG/yrhv+dYdf/9Tf&#10;6UqLyXJeOYZ4xcvl4WPkGFmAmXJUk7he9xsdgaYlo1CQ6v6tY/xXM+P+LeQOe8hk5iPeOZxTgzLP&#10;s+7LZC95U9cZUXV3ILl7IltqaccF+4fzTLRG+RsVfsWY/FZvJxJ2krTYeJmXSpR6bg8ycpJsUYHu&#10;D2oSS0B8Py9dwqH5Vm2cb47kc6qN3hQFXfeN6sHWI3tr60qkmHoGotd07Qfv2JTuPXR7YDyHz7Dp&#10;VynLYrG4ScpTHQ8PGGaUpLrC0hOTMJ6Y7U2EbxZUIpAbp7+o9pNaRAgxcZBjY2CvaiQ1LjxlepFp&#10;UobLWOo7kZaQG3URaqT50XGQZOSnM2okNTJElvoRaVKG7GFpCxGWkBv0iOqs/wCBpynJ+TZLyZko&#10;7YMGbEXjeNwnXCzewsdnnIeAB627hwi6P7p9LXfNj9q49Iqp+Ss/keLcLyOfxRAMyEcU12YOsCsU&#10;pK2LMfw6GKM1lpIT6vbMD66i+VZvnHGfsn1+KlfeMrFxH/Bsle13Wv3/APhJm5t7fyujX/EqL5nn&#10;eecd5Hw2KWYhHBy+TXDmpiQwjmYE1A3G4S5OQeYaDYO7F2dj96et0eujwsnHRsVyePiLgWMTyOeu&#10;BdZ7oXjiCBRcG3ue4G1YdLNZa60ylKUpWH8Q5jh+G+JJnLVbQ5DLZCawMbHCxR05F1yGPEFKyAo0&#10;RcaOl5La7c7f5Z+4hdSnEnYDx+jJZ7yJnYR82yJi3L3u0XTEKbZexCFCLsboDoafaxwTo2/mRYiH&#10;VIQJPkLnwfqDDZQ+GYNgWHGxXxI8+RLDWwu/YLRX2gOUSRUmzX69BND2iU19TjcplTuO+OfIGal7&#10;mUiZt+KmypSxjxu3n3emQ6+kI6i2IqVbb0n262C3f3GLaAaxyvmOH4fFjuyW6+TNaMfH42GFmy5L&#10;SIR0x06g16NY6y1CPwL+a1K2UuerkfkXIw8PyfDyMBxBxjMXH91kufdOti0TmxLlHxccgJLXRpui&#10;R3KwVEcx3uRdQQ4JKFSF2MQcAsCzANR2sVtVrGptgas/x6lsATD89elKyvzU9E4OKcNc2QkORZhC&#10;5JxysNiirMFOA739fU92VHakTUxetO4XywrVKUpSlKUpSlKUpSlKUpSlKUpSlKUpSlKr/Mv+CI3+&#10;VcN/zrDr/9Xf6UqLxvGuOYZ5SsRiIWPkGF1m6JGUk7he9iuFzUAlo1CJaf6tYmqTOZyfk3mXEFvY&#10;/E5VeNkxIjCf3OMjpCLkJAgoVrd7d4eQi65HbJ2nMfubCjPeIE6Lk4MbJQWbsSYpciM30IdSmjZi&#10;y0nYTHUBW6SHVXRXPPgxcnBk42cvdiTFMjyVepDqU0brYOoLiY6gK/UJaqzeBhvMfF48bB4edhM1&#10;i0bceJLyCnR3IQtFhAWqikIbQGrZAhOXJM2gxvt69iPyHi3yHymLAPlXOtEuC28lCYUMbKU4S9pw&#10;OSePNjQC1iWw0a0EbBV+Y2TDvGGU5BKjf3gcnbyTFxNbE4sIoY5V3GOgWuOGzW3aDXt/CYkXzNsn&#10;KdpFZfzeZy/O8vjcAxWQ/TGNlxO9HN6b2kymIvcmxsexbg16NaCen6aUC1Pb1RNASY/mPFM5gPD/&#10;ACTFz8zL5NLNqZlpTxYTQSDopMD0Nso9pIIbIMtegB3D/rVD8x4/gcTF4pDgcEbjlfqCCsykWxzm&#10;ylmTSOCT7TZTnb979IS2DF0hoNqwFdSnJ8FryvESwXj88OCM7BkTsipECxgpZ/AQ4tspvb39Sa5z&#10;iUlOyr49zoi/+zRJ1QeRQ9TfabFbpJnqm26Lh9Vo0+22+z7zdwt4NgNAbHubxSlKVH5zMwePYebm&#10;8keiJBUTm+lxsRabdK17hABNaelSQ1+40wCsPzWKdmfEnLM8jHS4qMlmz5FjI8gFNecZt44Mklay&#10;yOOq4d1IHa22LjD/ADMiGTGSujFcOzuMj38o8P5DEzhSVFN08jSonDHBDQ2m5XdaapcYL9tI23wY&#10;+tf1LQSnaqwH5XzOZw8qHx7i+QbyFnrDRJglHn4tElth2jLKpJkU9hTlSGixW2B+w/bDU6rZi+A4&#10;qDwMeAymHMg3jtQ6QYhY7m4ycb1CQsBZrezdjat3Y0K62GGuqnxbxly/DcnwkrMchVlMBxlUheGX&#10;dVxk/VJsg1GPpfQoPX29UuVoWhSlLUDPZ1ilKVlfGoaM15n5fnTlBLDBx4mPhLv6Osk5Crb+wzVf&#10;tzQ2PLS1ax+OVI16Pd3NUpSlKUpSlKUpSlKUpSlKUpSlKUpSlKUqH5LBlZDHIRDXuNDIYyQQ+oj6&#10;KjZCNJeXqVxt0JUw9PxF+Trr/9bf6Uqj8nzkrkDHcL4VN9Mszpy2YjEJKxKLMuDt0x9f8YO22x40&#10;NZLkgW5INsUU7tWjB4aDx7DwsJjQ0RIKhSr1sNiLTbqYzbEAJrT1Ncej3GmZ1nb+Jcu4BlW5Pxuo&#10;MriMpIJ2V41KNSASZHuXdjz9Y6Y4bP0oj17fs7i5giHa6gi7yQopQAuRcBu5azuwBO9usQYQKJgC&#10;XwmSl6v4YV6UpSovkeSyOIwkzJ4rGnmJkYLMXjlntm21ituWAtLOsFa2CsVmbdG0vrOs38fnflfK&#10;P1ByyJmIXLcbHJwY2WtyMVHCTqh2djlN1ms3Ij6XDIb77+5albNjXH1yqv5Bwmc5FxiRh+PNVGyD&#10;2x2LlucxGx27glC1ZoU5l22YkBD5enVu7nt6DtFY/wCQ/DX3vMHyrij/ALXlAU6W1aekpE9VwZEJ&#10;HUkIrXnudxK3uluy7Z3DkOrUMFk/veDxmZ2tj7jERM2NWvRvrFujX6Br0a9OrQNSFKq/IfIvCuKy&#10;rQc5mFR5d/XVGAWPaHSJ23lxgcaNYMAl71g3B+Xqqro86cZbrY3D5uPER25TJrYYXTGVL03jPkEp&#10;zDBTgMWK9AInh8gW08ncg47yXx1LhYjLxHy8wqM7FRBO5SJPpLXoWiIsTlG1jUnG0bPtyNQSNnad&#10;t6JibTRxUEckZsnWjqtLYwFrMnWAd0jXHNqFmR6tQJaxI/u2GFZPGxeb8XZfKYuJx6Rn/HWYO7Ai&#10;QwGbKjucnQ1RoLS10c9nZMX609v231Xcb6ZFY4RgecYIMkXBeKSIUjISCh2zvImIW2PEsZko1wSU&#10;h6zsDYzZJiU+M50XojM+UufhBzzG+WIWGjcsPkTSj2l8ijyFhGhx4fqtfouKl7RXNIdti9mOg9bY&#10;7W7seTKrbK48llsVhkDKy86Pj45nZYOltBIXO9rlYLG0hHXpEi0/1aztvmeLlJRQeB4DIcoctqVN&#10;kKAo0QReN9JnIYDGJ9y239VHjq6HM3ttfWi+asXBnPxXPMVL4pkFayWLhOUlixKyxJbUKsw9bLO0&#10;GtBxSBPRK6tFekLyhkeW5WFE4Dg5E3GLm2Vmc1NXsxRigaxbeIV2r1yCU7fBbdMgF/7SbrLZuHFO&#10;JYThmKtiMEo1x7nvONhkw2uuAKNx3K+kTYKg1CoVp/YWFTlKUpSlKUpSlKUpSlKUpSlKUpSlKUpS&#10;lR+ZjypMRa4bGqaMuE0iRpsd1KlJa8L6mIttMSDFv69WwTNCZB/Tt//X3+lKUpSlKUqjzvMHjbHy&#10;mQ359RtX6aijqfJVfUNitpfGU1J/gXVoZ0l0fHVH5p2vMOTYzJY7CcwxeWgttCHLQoBIF8QjMbiD&#10;pL4vZ691m3LcK9pTmd4hg/JvHA+K8iwMrJTsxm8hMiTNscfi8jKtOahYjYtyTI0CAyyMjE0w79qs&#10;f38/2XKvFKzMpWf8ny5sGCQY3gUeQMZ822o5GYshtwmIjNS1YqxjxsSikqLWf7bNyVGj6JAgxcZB&#10;jY2CvaiQ1LjxlepFpUobLWOo7kZaQG3URaq6Kyvk3llGQO3F/GRhmuUzTchLB9Ajx7JAja8WydqP&#10;JPQB3jaDZHPTuGZhtpkzHC/FuA40gZ2SQGW5E81S52Tm6ZRjLG1jYcRjVgaw7i7Gg3T3J6veaehe&#10;3eHoRKQ2LKUDo7gJbksGxgYHbSYGBeokBDfSQlVfwvAOG8eyLsth8NHiznHdl32tc7ruWuxWjWZc&#10;xiAQtMCXFskNHt/AAVZKUrO+YeNzl5GfzXimRm4zlt447NozQtHlMj6SWmQp3oJA8UJQQE4IvQtr&#10;kM93dr+O8zv5TisVg+OxQLm2ZB8dq7FdUWAawZ9cTJCmi4LCHdhEWMj29xBtJohvzGH8SBKenLeR&#10;MtI5Vk1mT1xXmdsfHYy62sFEb16w3VkGn0TFajQs4A6K0yuedAg5OKyDkoypkRvpuxpCxaotJWMd&#10;S2WIC0mIkP4fFXohCIqFRYqgTHSArSlY2AAALaQAAH0EQEbaREa9KUpVf/XfB/8ApLiv9/Rv9krj&#10;/vJ4a08snH5IMlIw0JuTmKhWu2146AFh3TI9BiNP3ADSMj4+k9OhmmcweYi8gw8LNwgauNOUL0hI&#10;WSm2ErevUBf6kw1qYPuJYxRgypClKUpSlKUpSlKUpSlKUpSlKUpSvNyESQsuQoHAJgywMGxWsajs&#10;1R2sXr1raAMWX5DHXX//0N/qHncs4rjJTIOSzmPhy1em7GkS0qaOobGOpbDEx1AQkP4fDUP/AHpc&#10;EPKfZouW7/IX+BGPjyZ2vo3b7RwkvW3SvqPbM9Gk9fwHS3LeRTcwmNhOKS5OE3VJlZiay2NJeq43&#10;cxUCasJj1IWfx6F7zQapfwbh3ClKUpUfnE5iRh5qcBJVEyxqIYUmQF2KBt7dJEFv9SWlorL3CRIE&#10;dhmb4XI898cwYGEzPF1ZfBx1LQiZxcTa5Z2Ftzu+G3Qx7XsAGveIRkCbTPca5uzXZM8jcylg9vGe&#10;A5NkeIC3SWZb0gtvaxkTlRol9ZyjJCyFZoYw1uYGuMzoW/0T5D5rk5UkMH48yDIiNGl2UkLxbS1j&#10;+PomSsgLSYmPsvd06CZt7mivRflJ+MNy+ccXyfHQQdrOyILvPxywIBJRMmxht1saexoSp2lujWz5&#10;m1YOfYnFZ3iOTxWayAYqDIBdjyDCAASYtBiCO7biGjfFQkGsNz5YMWZa6eP5k2fwnAS8hFCHIZCT&#10;6pXt2C4WGwpaAIFaVA9NgeMdYD2+5sfu6slZnz7kp8gevxvw+SEnK5Uyj52QgAkhj8d6kicby1gp&#10;cj8drZO+78a/Zkuhkd047xfB8Wgrg4aGqPpUlL5IKWDpGwOgGSmKBe838TIjK3xmf7VTFKUpSlcc&#10;PE4rHvlSsfBjxZE49ya5CgWbz9SLW8wESaephlqZ+2ddlKUpSlK+bJ6JMN87N41seJMZz2bjDlli&#10;4+RlDZ11uQ6PuqdI1wzU01R43W5j+jrqQHJ82zWA5XxjIzcnMyeXzELC4qQ+CUFQgwbuc8xGwyI8&#10;d+Mjb06JaN9Mlq3Hu97JOvOTGzuYlQOM8VzPIIkmBlZPHRuEtXaJxeHFIPnOXDVjPdHvI+3um026&#10;NjuTacevoNCzShSmOOQawEDeywWNlxt6XYdlCtWs/iLbWsP2AGvSlKUpSlKUpSlKUpSlKUpSlKUp&#10;Sv/R3edAg5OKyDkoypkRvpuxpCxaotJWMdS2WIC0mIkP4fFWR5HkOILi/O8ZxHiIRpEEJ+My7Yd8&#10;fGSIJ30jKbYWqmsAY27IUPZHqdvRVN+Y6qZhsjy5eL8W5KKESxKbk8di8hkGSpCSbJO8RMaYCE2O&#10;N0BsQQW94kC9Z7CUsq95zk2fX5C4rxlnKoSrWmttlY8SIUW/qMdT0RpAypUveCeqTsRSWQB3DNYb&#10;8uMsUa5SlKUpSlKi+R4DHcpwkzAZUTKHNCwMustBjcSsxbAL8etbQBg6hIOn3AMOiqWrx5408ecd&#10;nZSfjFT0xFE6TKyYpkuZouRLWqz7LjLawmWjqBII3z2QZrZ1VHp5N5b5xi48ji+EicXiS1XevLZK&#10;RaQbB1ht9umydat0Ny+uRCapyC3FMX7Rs40eBEZZCpXOOSZPLZewCF3Lda4LD01bAHMCU5gA4nEL&#10;PZ16/wCXWWqtM49xXjvFIt4fHscqCo/TdILXJrPQiId57Lm52i7D291h7Y9AdFTFKUpSlKUpSlKU&#10;pXypzqZfjPlHk8XHZWbg4ckDltvAkOXdsw4F5kezNu53IHZF2m/r0KB7NGwHUHn4+y8hmZ4tlsyO&#10;VlRoOVyHdZQmvvFX3Udb7e8TRUraaMzIZb4N2FrbK7lWpdTHjnyn9i5VkTzMNsfE8xyF5yGMfpTD&#10;3nPWbx3RWpyt24IlSRJOkIZfMJOzX0vSlKUpSlKUpSlKUpSlKUpSlKUpSv/S3+sPzb8xfnfP+I4n&#10;HNdlOXRMcuDIau9oaogRu1nS5DdQGClg5q1MUD/q17Gg2eyd4znjpczjOB45gMh9m/T0uNNhS7x1&#10;yCu2KDBE2KteOomta3uHM06WN16l+5Wd8t4kfAzxXK+Q8jkZWRO5RjJWWksQC1WVGB5gdkhaQ/XH&#10;DfFYIcKdk9kIvtKrfKUpSlVfmPPMPwr7cvIIlzJeVbdEGFAVZzmEOmxaRIlB8bVL0a90zaO2s+vR&#10;Ux8o82UEKVN8bZMIcsytco7SkSABZ2BpHEGMDVn+OpISe27j92zR7lc/JvK2G5B45y2Q4llwxuau&#10;G2qHKciLOCwsDuLqBjL6jKJdhIZGNh6uhH1YbYc/EfJOR45bDYbyG4yh5aFCkYLkRr0gyz07rwyE&#10;i7j64zWpib21r/23N0A/fqY8oeTsjwrHQJeCxYZGPkwscfMsPXBG99Jgu1kFrcbkbjF+7HDT7iTk&#10;6HrV524Nz3k+YTK8gZyJ9kitU4ePYkDvEk7dxO65fciF2K3kJZokd7q1PBPa1qFKUpSlKUpSlKUp&#10;SlKzt/jSbI55nOWrz0jHR8vCXDsGPFYShvoWpw771yBWGmKpi2oBcjcZ8ae3+pg834RZl8lGG/IM&#10;geP2rryc+dLZMnyVbymrx4hcExkxEklklTi3y7t3XGPaXVo8ieOYPNeMqw8PagS8b6Hh2CsbKXpD&#10;b7UtI61RGhoEhR8BLQ3Q3Y2TsnHMbkcRhIeMyuSPMTIwXWzIsDbNtrFfbuY6mdYK0LJhMM26N1nW&#10;dSlKUpSlKUpSlKUpSlKUpSlKUpSlf//T3+qPmeE5TL84PkKcs3F49mEviGMgGAzbsKSTy0k+PIWp&#10;W2XzkmuUDgHb0V6L8ZYNuOdjM3kMxn47jsbLZPKSzte1tJAu6o7IyCADDcHWoj1/n+DT6ZvxfwfN&#10;4t+M+zxMdv6PrMfGjIkhoMWe03ZPRr0aD6flkY1cKUpSlZP5OycFHOeCweQKVBwipZZEM6RDu2kx&#10;/giet7FePEu7symMO220WK9xHaMZWqIeiUhUqK0HR3ALEuWVjAwO2oDAx9RICG+oSGoudxPiuTlM&#10;nZLB4+ZLb6bsmRES1paRsA6mMAjLSAiI/j8NdErBYOdBRjJ2MiScfG0dtDchbEr2xute2oxusNC7&#10;3ANI9IdNU+N4U8bRZwzgw+vRt3XGa97UiaiI9d1sYW7u6hFq33aggUHtfO3dApSlKUpSlKUpSlKU&#10;pSlKUpSlKUpSlKUpSlKUpVPyHlTx5jPXueQxD9NHr2pFK+ZuafTtBd6+mye5/B9rd0dwjcYbynwD&#10;PzgxuMzajls9LKU4GxtZEQrFaylLSDGmZjoSBbp/lCrhSlKVV+V8/wCO8PZHh5E2ycpM09liYS7v&#10;lu1MFI6F20gOoy9vdYve22AjcYGiqXfG+RPKaALNEfCuMEZ2Zi03b9zlB6Alq5JHZIhHaN5W1rUH&#10;5N6FKXsvqv43xziuNeZuO4nDRzlQYOMPKzmzCBh69yUlUgrXssNanlDBWwro0A749x1b5Sv/1NzW&#10;vK2yLmtkxyxhBayIoRzGQJ9PqTJV5BqYH4M6Bhq+IPc9v3OylKUpSlK550CDk4rIOSjKmRG+m7Gk&#10;LFqi0lYx1LZYgLSYiQ/h8VZfmPGjOIx5ed4JyeXxiJCVImyMa3cmQLkCLDc7pO7T+BRE1jU5Bvwd&#10;uv2Vrq+cOy+Rz/F8VmsrECFMnxwexCz1h6H+K2Bf1LSD1aHioiI07mywiMKnKUpSlKUpSlKUpSlK&#10;UpSlKUpSlKUpSlKUpSlKVV+ac5xfC4qO5U2ZlJ+teHxccDJstwksNoTEDBfW9WrV16fkrez2qp4Y&#10;XyrztkWfm8t+j8Gz0kBicYTByNhswtC5Lr2WS2sjM6/d2gYCdzGg7cBd0R4+4LGQqOvjeMIEgKwu&#10;yIlp3sNtNrm1oG1h/h1MYZGf564+f8Fi8wxZnDsqHySNttxOa0kLktQe6sN9OlwqK5MH94KTZ3IJ&#10;Nywrj4NzPIyDXxPnQBjeaJC5Wi3/AAtMjiAkMxBrteIRl6sFqYzmdceQzbUsDUm+UpXHlpj8fip2&#10;QixTnSIsdr0wl+ut5rAjBAaRYWtpDtjpA/8AAql+LYcXKYsvIMy6pXIeSajnTFCQgpSjuhUGOLAW&#10;a1RwQtbfmE96tw5MoAQytAqp88VNx+En8q4/28fPYqPv905Kyu+HGLuZEBzLrY/t2gLDFaGIPuNv&#10;31ddWDEzH5DFQchKinBkSo6nuhM9daDYAmaD1CstaiLbLUAf4Fdlf//V0/PHzHD8ih5qBKVN4qz0&#10;Vm8dKvHjdgq1rXZkkyyFZmpIBdj0uY0vj2/mgcKro8ixP1P99w+RyGY4VLVItmStj5RRsXJjJSQP&#10;B/a3btOUvSyIJbaGNbNb82q/+sZmQ5nkPImHwGVzEKLEXiOOIhxJalTFXaw5cuRJXZqtpDRcK0MQ&#10;wmE2L9OmRGa1W4QJXfQY07YbG7lS3dtJDbcvcGx7bl+t9DQ9dLA9ek66KUpSlKq/PsBmOSYIcfhX&#10;RAcEuNKdFyK7tiSlR22d2snTY2Ao2Ath7Y6mbWx8txnUXw7yQGclyOOZ7HSMVyvGgv7lBso2qK5N&#10;CPvRjVvF2+p0dpG3oWl+7vvjKbKqU52GZVg35XD55uD+1qfMlkqJHm7yVLuwwsqVo9G20e0QvWHx&#10;7uroNVH5RyjKRuMNyvE+Rcgn5BvbfbBfhgtGf3LlLD0bfDx1lurb7Gl/us29GvXoJzTMY1HHZQ5n&#10;NcwlYt+lE4E4tML0Uy/p7kmRjMcAqYehBgMjU3d2ts1mytYgRexgxoO+2T2ylp7mSe45m2Ng3HM9&#10;La2n6amH6dR10UpSlKUpSlKUpSlKUpSlKUpSlKUpSlKUpXHlcrjsHjpGWy0gIsGKG497P6Bt/Ra1&#10;rW9SIyK9gWsLa2H7a+us38ZwMryfN5HyfyjHBGbkAUrjSWGbDjQxExMlAzpWEkSC4usKzfqlOWpM&#10;eX72qUpVb5pxUOT4ohitOFnIgNZhMohpx3R5BhcPTfVYmjHf8qUsRLcT/roKMIvxPzGVzbiCclkP&#10;xyMVpwpzbAKwY1dhYLQESK3WlqtzpUO/u7agVoq8UpVD8XNxxxOSKwzwdiEZ2WGOslm5HWo1R3kq&#10;L7aAXHs9riBaV7IavadKH6p14e9EVDZUpoJjpAmOcwrAAAFtRmZl6CICNtREVZ3npOL8m5SHxLHE&#10;2bxyI207P5WIwxhO2QtdOKXJSJqktY2RGkyAFy9lKvaZ3X8vpFK//9ab8t4iXxqJJzfFpZx78jNm&#10;JyXHbA1sefIyKiV3MaOqxCrJ6V6yZ7fcbXx7u6idMcgxvNcfw7k2PJ2Hh8dgYyWjFRkIlyJRQVR2&#10;gtb3OkpBMgY4KHd0Sx3NZ6ej3Kvx8OUZTxfgOQS+bhxvFYcDPWmF6ncIjjiR1SWWkAMsBFQrVGGN&#10;9TrBb1S36DrYMByPCcpxw5XATAmwyMl3YFiG4mHxAxbLA1Z/iJaWAPQQM+AwqUpSlKUpWX5H7p/f&#10;3iew/lv0+f3T4P5bfk6Pj6v53s/k+5/3rdq4c7/zH5L/AJKnf2ZlZvxvA5jyLieMQ+Q47s+C4fHx&#10;iXHeVxk5OWEW8UX22GC6LERe5sR1B3C9tuly5H0fH5Jj8ywPD+U4TIgeX4w40ScRmSfY5ESxzkn2&#10;Ey0lpS5IL+BMi2+fy9fts24O6UpSlKUpSvN6zchqluOObAIAeuwXNdyt6WYFmixWsPiHcWwP2wKs&#10;ryXJ+V8bwub41zB29lpETJFxrPwtKSlKjwnzGPalNw7JsLQlXT1G1ytkXCh0w4OBmc/K8Z+PJH3i&#10;aqdkuRpiS8gDyKQajlTF6GG7dFwWEF+1IByfbDWow6avDJEtvmROPKVItBTxy80IQPaEe8i8wo+8&#10;xAGKWnssIfdA/wAh/Gtem+UpSlKUpSlKUpSlKUpSlKV5veiKhsqU0Ex0gTHOYVgAAC2ozMy9BEBG&#10;2oiKsj4rFleW8wHNuSoV+mcU2XF47h2xhvaQLb6TlTN/fW3SvaV7LCV3kfo2Nhnc7BSlZ2/zLxcs&#10;q3EYKHk+SSEARuPCxe5AbAe0f4kaiYAlo99Qsjlur0OKudXm7jhZJ+IlYjMQZ0aPIlujzIykmIRo&#10;xzjsQFI1ibEK9rUPVrD8nXXp4PxLMbwYJjFdt95lvyS4dgYAoUzShK13ebWtUSo4PS1h6jU0PmfN&#10;ZpFKVmfjNx8VfP8AHWXtIjHFmy2cYOWACEvHeou9I8ldhVKkK3CkSl/NVv8A+stXHh04rnHkgOWQ&#10;T5geNxEfMTsPaAuAg7lHQYkI3krKM/QQM2mBq9wPmmwWGNbAhCIqFRYqgTHSArSlY2AAALaQAAH0&#10;EQEbaREa9KV//9ez+WcG6TmOHTpeQbKxbuQQYbsE8FFEvvXt1+ggBs6ENExlXlfzLNnYXrW24QfH&#10;HAsfFXDRxzHmpfrpKRHCS2+orlfU+TZrj/EunWzpHo+Cqf4g4nxXJ+OsNOyWDx8yW3ut2TIiJa0t&#10;Mt4DqYwCMtICIj+Pw1qEGBBxkVcHGxlQ4ivXajR1ipQ6iuZaVrsIDqMiIvw+Kq3yjyTw3iBnHzGS&#10;DvgAjtj49rukXuICwVmC7XFBtFgbPdGgGavj0ayqrv8AJvPIuEbyGV46kJxyQJjiZkABwABaDM4h&#10;RrSxAfTWREj5Pv8AyfcrRMHmYPIcPCzeNPXEnKFyvW43IdVupbNsjAWqPUpwa/baBhUhSlKVk/Br&#10;yuTeUeUc4hu3uPIVfAwWm0T1NT2zG9qKyaHaa1MkCeoBZ3YMAdZv2tIzuM+94PJ4bd2PuMR8Pf06&#10;9G+sla9HqGvRr1adY0wWM+yYPGYbd3/t0REPf06NewsVa9HqejXo1adZVT+Z+L/1hKY5nJcrEiSm&#10;oKbihduQSSkRsS0Rr6AS0zWDt5ncADtTNg/y6BSlKUpSlK48risdnMdIxOWjhKgyg23oZ/QVv6bX&#10;te3oQmJWsa2BfWs/cX118sc2RkcJyh/B05ibkI2MhXgwpEgPS0CK/RNkeuwEyQ6OrGeqpkiOuJIO&#10;Prj6Pt6O0fFyI/M8bwTDz4zJb+PSGjko8te7oxsuHJlw7LUYMIIu8cgJG7tp33msVdcdmrROHY7y&#10;NxvypgEcxkG+06PPxiJjHLk3kxYwtnXtZt7lJ0dySXLKRtSNHs/KHZH6DpSlKUpSlKUpSlceSy2K&#10;wyBlZedHx8czssHS2gkLne1ysFjaQjr0iRaf6tUd/mjiN0NlYVGTz8eKBMnuxkFpBEC1tVjlHJ7U&#10;VgYi0hLq+S3Xoq2cW5JB5dgonIcatqokzc2lyLCLbbTTQWoVk0PjUWnr+GpilKUpWV+dMrkV4DGc&#10;Ywkg15Xkk0YQRl9F5Ee43BqbuL0BQG90RbNTV7gM0fI36vDncb4DxuxnYMXgcWALtZYGyy7MOyxv&#10;cV2Y5hscz3GdZmZ7rfznSTzDjcOJi8hNnhFg5kLMx814mqOViV3AWY9gimMbE9SlyTSbeoF6jAq5&#10;3+QeCxkNkM5JjCBIEw7Llpad7DbVewKUZtYf4dK1gRn+Ss78n53H86Tg+GcUL7jO5Kq8mLKCW+NG&#10;QgGgy7ZUcbbMv8IcsSS6xSYTI56EdwQrPQPH/EU8K4zGw9hVaWXo/Isj3bdTJNwBZsHuDafwKWJa&#10;dpZkO6EePr2Qwidx6dyzzLlMBmoHcyWZVMp8q7CEFYaMBlsnaJa4j3cI4C1vMltW8FKMwbIaVfTa&#10;EIioVFiqBMdICtKVjYAAAtpAAAfQRARtpERr0pSqX5L4pN5LhEysHYA5JhJC8jhHFt2vvKKxEm5t&#10;Bg6GiOrbLbSchUbfPaCuPxBxnkXGOMy08ot6ZTIZB89wk2z2+4Cl6ntG5gbWGk29LG9LB1luawDQ&#10;KUr/0N3lQIM7Y76MqT2zQkxt5Ys23L9dty9dr6Gh630MHrGuiueDAg4yKuDjYyocRXrtRo6xUodR&#10;XMtK12EB1GREX4fFVf8AIubncc4VmMzjXqjTYyh7d7wJgCbGAq3oACfq2+vSjcDY39vuPp9yqn4a&#10;4bgFcHw2XnYSPfLuNk3vJUcTkWvZ59q5RuEjUGwtDEbOgP34dTNwtUrPz8SYdUqU7CZvN4CNLbeQ&#10;eNxE20aILSERMlpss9GvR8OrSHy16FAtYReRw3KPG+Oj8lhcjyfIIcI0nybH5H6y7otvRb346xe7&#10;EOPuMkbZSdvQInJkEEXQ/QMJyTAcjR3GCyUeeAgtjLIYJGuzbXJdnq9d1BlpL23AB9J/sVKUqj+X&#10;sz9k8eZpwGqzparQErdf0190VkOFY6gI2hGN7g0/wtwhJYHVk43hEccwGNwUfQQQI60XYtdlWYYj&#10;bdfdY3LSb263M6i6z+M6lKUpSlKUpSlK83rNyGqW445sAgB67Bc13K3pZgWaLFaw+IdxbA/bAq+f&#10;IXIYuF4z5IwJWl5fPyMqzBRZMi5PlzBlAzHwVFIAWNc2MqJMeKjWtX7lGk31b+UcNnYTwe3iOPU3&#10;I5BCo2tUYSeZuOaqVK2RBYMNQMNt1+1r2B9z81THLf8ArP8AHX/vr+xhWgUpSlKUpSlKUqLz/I8J&#10;xbHFlc/MCFDExXZh2IrkZ/CC1rsbWH+BFpWBdAmz4AOqXK5nmOcbEDxazTEu0By3KpCL2TEG3qd0&#10;Ro0sVnLlkA9ftEpINTrIO4343phfEGARkXZ/lbj5TnpJ3Y+XPAbR/W+sLWXBtck6NkgXZbieCtlf&#10;bdv8FRfI0ff/ACPi/HrpTcJxuHijk/b4je1HJgRWSUGwx3DbtASoh2tgHgpM7bHZYqSGmYrFY7B4&#10;6PicTHCLBihtoQv+gbf03ve9/UiMivc2MO+th+4zrrspSlKVmflM0Oz/AI/xq4hvybc6mWhy12O6&#10;4sUgKba5290A9xDmaR29Ebcbp2Qqc5zxbOczx8zjy8hEx+Elqj62FGZIl3ct93npK0iMlSvRUbT0&#10;OM9T/l+3WMO5VmeZxcYeayOPyypnK8f9mwTbx0NtGEpS295FRaY6PEfdsdH1JTWCP8YDWyT0Di+X&#10;YeX5SgYWJhIEEYgNzMMSlGCo74sh4BjS0qtu7LW7m8pMff0bCVR/bGx4GFji5p4vmuZIjzB4uFk3&#10;NWqLJuEW4hGS0flyFKkS5MkmdG2MRY9b62ylKUpSlKUr/9Hf6UrH/wDtE5lMLiETD6/qcpLG4r9W&#10;j6pjW3Gn7ZAo9DTjDtyNwPc3Vq3Ug5Omcaxr8NxzEYiUQHIx8KNEca73uFzSoFHcLlYS0ah6dQjU&#10;pSlV+fwXhmT7m87j+Pa2ZuXkyO2ULiJvruM7gBFwtK5XLeFm7r69eus7wsjnnisHcfLjcjkXFEzb&#10;jiJsAwbLVFcZvOzI6V7rzHURX3VRV9zuK7nYbG0aJxPmnHeawSnYCVvbOi0qMwbg5BmOuwNWX+iH&#10;cXdiGGtm01m2VZ/DVlPKnOb5gJ21wjiOQG2OWggveZPi6GE3oJoGrWWoJBf7TYtUZYOkS3L2ClKU&#10;pSlKUpXm96IqGypTQTHSBMc5hWAAALajMzL0EQEbaiIqofGfMXEOV8itxvF2ljJZu9rIcmwpfs2u&#10;d9u4mbQ1qA3B3CU9AdehuldaBUf9iwf3T739sifdv+Mdhfc/Bs/zGnd+V7Xx/L6PhqQpSlKUpSlK&#10;VT+b+SuM8C7ZeYJr5crqXChiDHWVb1tvmLDUAK1jtjqPUw/lCe07boeP41lebInc08svmw+Pwzly&#10;IvFXWNIKjJsZrkOtG2XmccGSVD9KqY/aWzdOOeyyseJuYcB45kc1n8hPPAWnH20PjqRmSY4Rw0GE&#10;hr9MgpEjVrWBEStr6nQvakrWna8V5D4hnoM2dhMmqb2CmyHxtVozttI2Mz2514uhXWA9y264uv43&#10;h11leMkZ/wA0ZnCScnKw8XA4yQWTPBqeT5TFA8lbM2EZ3FpgKVr7hiY6e3yO4rd3WRQ3ylZfClQe&#10;eeTYOewSNWL4iqXHk54QG6psmSG0EJDPUTYqIDXSN4d1ephe2C5CJEjUKUpSlKyvypksjxrknEub&#10;HjTmYHBnLXPdHP1aF54DG9TUQ2EQEbaks3dDnfTN7XUljufyPk+Scx4SE3hjAjcdkYx+UzE9rAEz&#10;UsdV8WvYN7RkdLxmr2wT7fbd3/MJOoYTxvgwjYzI8ylSJmMzsfFSsUqNHlzZ5tjwdx8FkiLHb20L&#10;aNtlxVe86LGQa5Cft7NcerEcPk+UOVxZGLycvGfbGthxgizpGQtKkJj2Y/ZlrZItII5Ek0SMiPbg&#10;9iXbnyDrQ1YTMch4Nx/MYrDy8JyniekcFDyL7gTVR9tDUSbgMYjVPjI2z3kwSJv5lwmbr/PB+Ysr&#10;HNSuf8Ym4IJciNEi5G6DTEsbQsLryWTbp2QFoNkDoJumN0F/Lb8i+SuccUg8iRxSVlFKzcjRZcS9&#10;i+JlrktZtsOyprbfLSxgNZrVoD3la7BSlKUpSlf/0t/pSsj8vWR+sfGhEZ2kWzFrLXYLXC4XkQ9w&#10;iZrsQmJWVoDaPc1s9xe37uuUpSlKqef8acH5RkSy2bxASJxgK2PBr03OwfgF2WjsULDEejcO2vQI&#10;L+BYVZIMCDjIq4ONjKhxFeu1GjrFSh1Fcy0rXYQHUZERfh8VdFKUpSlKUpUHyjk2A41jjdncsGJs&#10;4CBDbaTkevSu7I0e4PJ5pJqzL6dwB8Tg2qxjxv4ewHMePw+Y8lnTZkzISHSHJFggB2W81GEhhCyQ&#10;03mphtcDkn7v7Ybx2PgcD7j5R5FKkRu0jcPiR8Bg8e5es1Rr6xTIW9lhb7qo7mAZ7rGIyGjuCUPu&#10;axbscnFS621MiN2pMdltLVFpIXx3LLqAtJityWD+bQwK6KUpSlKUpSlQ/J+T4fiOHdm827ajK6QA&#10;fS7XNva9wQgL3trafp/giOpjCBQMYNP8a8Xyhunc85rDUPKM00XJWSgscKMCthK1jcN2K01GS3Bv&#10;GwkCgJP1G/WiPQiUhsWUoHR3AS3JYNjAwO2kwMC9RICG+khKq/M41Aw2KysrhuIhY/PHCkLgOiRo&#10;6Tu64XJAXO4CGjfFRaW+z0+5VP8ADmFwF40rk5OOTzSYci3I9+4qkRmukFdsZkBR6IwXfFJiiaoH&#10;N6j9lf0ybRkvGPj/ACqBjyuOwlgJ2Za8RVoh+trXH0u2HsNIOr5ZHo/0o1R8/wAMwHF8cUH+83MY&#10;KRHjiyJHlZMTsEdfT6Kx6e1e4NCmKQuOXx/BuaNqugJfOneDpdslj5EvkTo7IAxnKcyY2O5/Zkx0&#10;ey0uGQEVjCG/v7gLXMcxm61dXDg2Y4SzAY7F8SyUeRDjAMRCtQrkEYiwr3dHuKG2kSO3kyT1IXv6&#10;Hyfg66tlKUpSleb0IlIbFlKB0dwEtyWDYwMDtpMDAvUSAhvpISrM+Mcb5Fj/ABpybg8mNrkwvumN&#10;wzNNld4mQm740jUbDV77ZZj8zQn5LfdS6pzC43nUHFYHFxXYyBDhYeIiXaWh0yUM5QCtq7DHkxY/&#10;b2C3zReZbg/CQHrqLV465NH5XleZxuSRE5bLROybccWZKUNhSAtQtk8/dDtVl713K1atStNWDiPG&#10;c7gO7Zm+Ty8+2U1jtDlKUkLs0X9sPecvRcD0KVJXDAGdEQD9ypzK4rHZzHSMTlo4SoMoNt6Gf0Fb&#10;+m17Xt6EJiVrGtgX1rP3F9dYnzfg+D8X8ZxGZwUJuRbjeQRMlKlyLLvIskAL6cpaUBdMQ3LSI6wI&#10;O4b+YyCr5yLyrhMMeOh4yFNzuTzML7ji4UBBXuxJgRoNmvS1YO0M9dtL3JBTDan4NfnxbynFzmYi&#10;cZzWFyHHs/LUx6Yk1RWUYruZe00rKaWpSmM1sjJVqU1W4R6NzQKUpSlK/9Pf6Vzz50XGQZOSnM2o&#10;kNTJElvoRaVKG7GFpCxGWkBv0iOqsj8dKyPP+bTvKGWQasZDA4HFgNe1e6rkwCZ0MLcNKjat9z30&#10;skS3bLA7TbXslKUpSlKUpVL5r5R4vwN6YeXvIdOcAuCHEVrOyTuwLOubSSjRrSQad7e/1vR1VDs8&#10;vPfETLw3CORzQeF2KYcK61GBKI0mtqrydYNbsjqsPyWG8NzbFLrJw7yBxnnEXewsnTJHXd2NkXAJ&#10;axAhHcJImfqq+telyyNXXt693WsezP8AMeL8WAiz+VjwjEBZaOZ6pBAZ7YmuKvXIYGuxdS1F8J/s&#10;HVHd5/4T9xtjsdGyeVNhguOyFGG9nGz00glb2okEestrTdA6j+DV01Hs5/5myppfgOChCisO8e6s&#10;nuXbvCBOJl7sZjdqPdVhEWMTs73tdwTmAmui/M/MWCQGb5ZxiEWDjmd8qrHHqmJjjYPWSFu6kKIL&#10;blz09XRHd3HaK0SK1DE5JGZxUHLxRMI+QjqlpBlrWOwOAWhY7Dch16S6tJFWf+SMfxvG5/Cc45Li&#10;AyWKjgzF5Nhib7R7PKxQ5bYmliGx0HeUlmvr1zEmoXvWhdaBikYqNjo68IqOnGEG5ECEIDHuDfd1&#10;psn0VoZr3NQfHq11m/kfxpn+QZsM/wANmx8bMmQn4zN2eRLCTHYO2NiFSHbxkozWwnF0bMPY0GjX&#10;UP47hv8AG/kab47fKN2MysJM7GMd63u6Updu4YpaiJUUG7c7WLh3NEOMG8ft7+2UpSlKUpSlKzPN&#10;YR+Y81YJ0zWWMxOHbkIqnLuyOcoXlHPa1X2lyFdxDkGwLEwdmN/rRhplKVQ+W8Oz7M/E5fwORCx2&#10;esF4uWvNWV1TYupbABxADSsayQKta1rkGk9PdL7dQVH8o5m/k8s+CePZp2zncEjOzgXcL46Gpoxp&#10;j1HIKLuSBa0BX2u8ejeJRqbsNqc4x4v4VxGUnIYjHemRSrZtOexjm39RsLGaTLZU1tvjNCldJsWG&#10;hR6KuFVfkPjrhXKpVp2cw6pEu3rqkgTENPpELbzIxpN+gFgK9657Y/L01X8NxHnvDcoEbj2XVmuJ&#10;iqwrxmceYSUnYBWIoloiyNKlbQbQaBRtm1Xa7n1VaIi7yQopQAuRcBu5azuwBO9usQYQKJgCXwmS&#10;l6v4YV6UpSlK48rjgy2OkY45EiLaQGi0mE448hd/6RYly72ITErev7B/A0GK1hWXo5ryjxq9WI8k&#10;JPIYG5jExXK4o6zZe19Vr5Be4R69gurp7gu1dt/ceuTWsIeiUhUqK0HR3ALEuWVjAwO2oDAx9RIC&#10;G+oSGvSlR+cw0HkOHm4TJBriTlElvpYbkOq3Sxe4JgLVHpak9HttADql+PuCZ/jeVl5Dks6PkzjQ&#10;o+GwElFiWa8cg2HtPTYFq1n9OWq5ym9Bh3H8S4ZrBRM0CTMzizop2ZBycYVd1HvrA2WQxy3CASBX&#10;syV6NEiPrS3orJ8L5VlnzbEYLHZsOW4bKGSGGGObGnxr6nGtjemLHYAg1HcyFL0drDazs47PclbZ&#10;SlKUr//U3+ovkefx3FsJMz+VIxhwgsbLLHWZXIrLWsB/DrY0wWOohDq9wwDrrEMLD5l5szcXLcmQ&#10;cbgCJDXphAyygO6xssErIRtIlHc+h0orAAfXLitit9mt/QhEVCosVQJjpAVpSsbAAAFtIAAD6CIC&#10;NtIiNelKq8rEc5Yx/acmiISfcjHseK3GrF7Nccrs7xa2Ngr9lBbAqaPXKRIZWf4nK+SeX51+L41y&#10;tR4LF+1O5OGMQKmybKALx4qmMkBL619wbVHHXqkyD/lftq2bRSlKUqPzmZg8ew83N5I9ESConN9L&#10;jYi026Vr3CACa09Kkhr9xpgFVvx3hs3GiTeS8maBZzkppmy4q44otFAVWXGiX1AMojQnSDAewto/&#10;g93uJMq6VQ+S+I+JckyqM3a0jD5NJ3aUvEmuMbG3PeF7fVTPqAbqPuA0O6vcYehW36YHxNwzC94y&#10;TD++y5zbvkTc2Kprrlf1vfSRrEB1GRsM9G60z91h6F6LhBgQcZFXBxsZUOIr12o0dYqUOormWla7&#10;CA6jIiL8PirorjyzsdGxU6Rl7AWMTHayfZgboXjiBE+xqtY9wNqxal6C11T/AAw98nxngWSGm4xC&#10;QuxsK5XsCpTlKC1y9ehagBax/IA6KsGeySEzsLgnDHeGdkSIkmJItY7sirhSZDrgq9+sN1cdTtYM&#10;XofoL5gVU+OJynA+Vhw3t2u4dltd+MPG4GMJwC6dMhST0A4t2++yObmvPaUoQ3fqjj6RWf8AkrDc&#10;iOVgeZcZDu53F2vc3Fja27KjSBWEpaDIW23dlRr0bRMIWkSPqFqU2wcT5px3msEp2Alb2zotKjMG&#10;4OQZjrsDVl/oh3F3YhhrZtNZtlVgpSlKUpSlKzvj95s7y9zGU+QBR8TCx2PjIuleuwSV950yfSzh&#10;AXWkEa/3+8vc/lUVMcvXziM+DmeHuCaEY7BkONvshYS1Fe9rsRMYNmx5C9Xr1u2egD0e2aJefyuX&#10;5HybyfARuCzZGOjwoUjLTl3ndmxl7SRiLjSVpRlEa1GpckVyUyAfFlfArX16JPyXOI8GTI+3YSJt&#10;KYzupOVk3SrSNy3XW+2p9VL+NnvK6P3gfFUhxiTnJeHTJz5Y9ktvuLkYhjGxHJO1jS1d3iJjqAv2&#10;3AfzRZ7m2uQiwIMHf7GMqN3LTkydlYr3HM9NxzNFra2n6W1sLrKuivn+dk87Gx/L8/Ly2bZho/JZ&#10;WNyAQMipDYcRT1XjMhBKjSGfMkEliosyFrHYWepG6xMQ9nII/dQ8ZnuQZbkN+Sy8Lh8WeSkWS6JA&#10;2mObLuraP4Git5BMg6Ab3AkAR21o/hqAyL+snua2zS5BLjMiFIZJSskaSI1teIuc1l36HSne7JBK&#10;NwBMalOW8Iz8ma3kPB89Iw2caYG6K5pHjJF7LtGNropA8BkduKRFm00Ppl+yLfqQh1c65twp+x5N&#10;xYPxFgStfJcMsmpE/Va2NnB62JQGTrdQx43vLYuJFkCftagh6JSFSorQdHcAsS5ZWMDA7agMDH1E&#10;gIb6hIa9KUpSvN6ESkNiylA6O4CW5LBsYGB20mBgXqJAQ30kJVnZcYZ4w3MzwtMuZhGtX924qG5K&#10;PSe2i0vFetjcMtV/ckKew1Ska/dj9vH0aBBnwcnFXOxslUyI312pMdgtUWkrgWli7kBaTEhL8fiq&#10;P5PBzuQw7k8ayn2nLD1xZJKU5RENr+y8HLd6KZ/EUO6otLPcHWhuIc98i5jPYeR475Bj4nH8++Xj&#10;Ys4nyLtj7Tbd02VuqsSoiktCGR63yy7eQz4jUZ1e3chMsdbHxPJfHIVwAFrmLUDpA2D0/G5zstLF&#10;pmI6WMeDTLVr+b7ldHiokZOFNz8blWT5Fd0h8aZaaFkxRctm4DIkQxM4gEhqyBaZGztt91CmrFEa&#10;8YpGKjY6OvCKjpxhBuRAhCAx7g33dabJ9FaGa9zUHx6tddlKUpSv/9Xf6x/zv/8ACH3b/NP7qP33&#10;/U7fyvq/5T7h/L/+E2K2ClKVmfJZeR8g5+TwLj88IuBx4B+r8nGP1kXu0jG2KR620ibBUXcsHcAe&#10;tD/lNhy9AxWKx2Dx0fE4mOEWDFDbQhf9A2/pve97+pEZFe5sYd9bD9xnXTGZJGVjHKjiYguRJiXs&#10;y1rX1xJDIbb203LoJqDJf9T9n4a7KUqH5DyrjvFItpnIciqCo/XaE73JrPQhEtlC7G52i7A3NpZ7&#10;Y9Z9FVNPl7HTQvIxPGeR5SDczBGQhY7cjuss7ruxJ3aJaNQ3+MAP+IAH00w+J5tyvKpyvPEBhMdi&#10;pBOxuBgyCK8g7Gt8d2SalzESAhGlZRxEFbkjcYxak+0/RKUpXHlcrjsHjpGWy0gIsGKG497P6Bt/&#10;Ra1rW9SIyK9gWsLa2H7a+usvl+TuZRkX5rfj4B4+sca4lI9FZU48i20Ula7SGJ0BK07YmAdwh0fb&#10;9s2ykapPgxcnBk42cvdiTFMjyVepDqU0brYOoLiY6gK/UJaqzPhE8/HmVv405FrTDfIc3h+TZcLp&#10;kR2nr7I2AtOmaDWai3PmOdtBoDse5mOWPePkjx7FFp2jsPMMYmxXsBGuFpWZB8JGsWtEC/LuM/bq&#10;Y5zwzHc6wDMJkDNN7HZ8OUv8bpkAJCDLh6iLQ0sMGKL4wPoJbdtq4fxnyt+Tx1+L8hucfl+BC0fK&#10;w5HrusAPQEzAMjb3INVdV3SBPqce58l8Ym3ys/5zxHKWnK5zwUdrl8TQpse1wFOSjXIAOPNsw0rv&#10;tr6wbubmhW380IjI0hwjn8Xl3cwJkJuE5DB6p2DmarOBRel1PDcBJsUYGvV7QEoz6x0MQ11wpSlK&#10;UpSq3zPmeO4bjgkSAOZkZh7GJxKPxkS5F/QRWsRsRaNRBut0Fo1D0scxKWx/j/iuRxGK+48mab+U&#10;5OQWQy8izfW+5cCQiKRIssGx4scvQIpb0VEjcOL0Aggpfmni87FwcpzvjuSbBOUoIfI4GsrpmJaP&#10;25R7d9S91S5G1pMdGj6hOzJX9RTOMcdxeK5bxrCZbFhLVjYU3JZsr4rJPbLZJY2Kke2kQ99keMAw&#10;iSRRExVO7r3jkH1+c5cXG8K5WksOp8RfaW4jyNmCJbHQZDBWd2zjgx1boxbr+qaKnMlOYyPIf9Od&#10;bX4vmAfEoGJvh5uGkYmOiNJROhnEsxu3a7pCL3tocDn7xmXrva/cesN0Ny6UrM1cMiYPN56XHw2d&#10;nnl5pTjm4/IqghezRFl0aVZTHm4ESGSds3RQMN3b93RvNzjAcURmZfKZLeASOQGnMTVIkuzFozVm&#10;LV+sKV6yS3DSo2OOaLJm84trUfzwvfioMpxnKZXjGYxeP45Gnt+44bE2yISZt9QbJiC96S2Qqyoe&#10;4x5bGl27tKNRaIesV5vQiUhsWUoHR3AS3JYNjAwO2kwMC9RICG+khKsr8QTpWBnZvxZlma5fH2nI&#10;xrfQbbsF5WZq0qsYL63qk6WyGO+u2f8Aa1axSlKUpWV+T8Nm+MwpXOfHzQxU5QF9/RHjidpiSZZn&#10;dMTcGoKREM3NZINO927pBHJ0K22XTmPFIvMMP9tdIbCkoaEzG5CORC2NLVYtmQOkg16NZag1fCXt&#10;mpu25eAZViVcE5rkMiuXms5lsr2q+UDEaUZ0CLJRtuGZaxQURGPjMUCIzy9ztU6NlKtq93y7oPOg&#10;/SePmxJigOLluHOm4tCJFwgAcFsaP37dg1KXBBr4kYw7RR6etEhEn08Su5nIynIXnGx8PCN5Bkjy&#10;8RptbPTLIBIkoar6NqlM2Auwvj97T+7q6ePM1jsjxyHjIqZECZhY8eDOxM+2iZGuChFW+NwTrByh&#10;3EyBUsHh+RZ7iVWylKUpX//W3+sr812fmUca4PDOQqRyLJhZrEBdgWix7W7gnrEwJgJKQmXo+X9M&#10;bTYraCtQQhEVCosVQJjpAVpSsbAAAFtIAAD6CICNtIiNelKVR0+NI8Odl52M5Hm8f96bJkTI0aQi&#10;ybMllraaVsjM2W/gIrkhfulgPS+k7xw7ISmTH8z5KDWemoY85UZVtI2G2lEaMpIfgPVoX1F1/HU5&#10;xLiuO4ZhFYLFtkOipM2Cctu6fqwrmVrelgUsPx+Wlaw/efOY1hzlKqfM+UZHFAGG4rGDKctmBvQs&#10;cVvVYR1nbflTC3Y4x4+nUlJm4N6US1L3Pd0ReG8T8dFwZzlaf1ByaR6OyEycd3pu41Cpq0xtKY14&#10;iy1dqDY2tIaNOnbVt6BSlKUqD5lijznEs3iVRwlSJUKQuKhmj0KRtleNe12+gCYvss1sK/tn7lZH&#10;mubzsxwa/jW8bIK8iM7fDyMffUbW7W2ciYyZ6iookuKthOYTfhcevchfVlvFUvyjxXI8s4vePhWm&#10;rM46QrJYq4N2b3kI1DYd306D2mM2C1q0yNnW5a9dVPHeR8PH4AjkOThqn8v4ooYkvGzGWHIqbupx&#10;sl+69RSVdwLVMkMBZjuH2jWk0Dro8v5nIy/HWZjv49kIKj7XVKkMx5KD0loK2q0abId1XtoHQk+r&#10;+p1VF4qR5UxfMo60QAx2Oy4aLYfkGdHI2veLbdeyA3W3ILMldJaETAWbt2QGyKe32ylU/m/CP1H2&#10;2Zw0n7VyzFdeJywf9294sq1rFuxG6jEhIGbe4fQxbJEeRF8C8kvzuRlcT5dEDDcvhGdjhW9RVIC3&#10;XqjayZ1grrIN1u8n6uOxidzY0SlKUpSlZPzgMPifLPDc5mIv3AcmosVCT6W+llrkAUed1Fod1ztv&#10;QQj2/wDNK3HLUFaxWV+ZGHjX8Qz8zJGnDQs7BKbBuoDC113Y7vBYAXla1pByzTqYDdS9CwYv3fR2&#10;N5VkPKOfygYiJKxMXFIwiQyJuiplplaZjiFvbTlStpu/HeAgAaDUBdWvVmnLORRoODz3j3ECEqRk&#10;8nZQYaLJkSLQJAy99qICCxGODtzevYGOuW7rMGIX1vNn0Hxv9Vdiz9Xfb/uG7fa+1b2zs6R06+69&#10;zd3N3V6dGjbrsm5bFY01ryM6PENwNYoJDQVcwjhuyDCzCHUCFe44rfKDrOvSfeKMGTec7t4llMvJ&#10;kbpI21ab7jO4AlmjQHqW8LAJXx6xrH0KxnLOGcv5E9EuTg4Xd/YoszIZlipaoCt4JcjfmgL1Pkh0&#10;KBCCjEk1brHDrXx/o7EYnDcL5TguOR5MfKnCvyXG9g7L2vHlos1klO/ebLihC93QMf55tR3G9tAp&#10;loHjFsH5GhCjjmMl8dygEyJIj4xKm4iVCXZms5SUfiEptvZJzRZvF7O12/1OmVD8n5Ph+I4d2bzb&#10;tqMrpAB9Ltc29r3BCAve2tp+n+CI6mMIFAxg1PxvEz+VyOb53ymAeNnZY1xMbjpAFuxIMX16AJt9&#10;5YSXFrcrZji1ye72tD1aNEpSlKUqH5VyGLxTjuR5DMtrVBVcxV6lbcaV7LQnUIsuG841q3NGlevW&#10;fRXPj4crMcMgQ3XbgJMvHxheGOEYzYhEoLtRGBwO7Xb6kB0bqB+WQNAWVkeAgZvlHhIeFYbHH9zT&#10;kyxWT7sxjWi3CV9xZIMT1NYCdaUNTYO41k3Qo9r3LB5F4xn5F4OflLCfk8aYMiZPBYcmTI11OW1V&#10;u3kZm3dBdvwrKLNBIdwz2Ne5XR4s4Lm4KE8s5HlMmjL5KRJyM3CWYKIdzlWINcqGFriUghuMj9xs&#10;HspJIFHp5Q48/D5GB5V48gL5PAnY8xHWF9yZDvpSz1KwuADTHJq2PJGsIp7u99GgK1SlKUpX/9ff&#10;6yPyJy3CYHyhwosu04sfFx8hLlybgTAsE1JxUWEU2Y4j3oxa/a6da/6+i+YTnPEOR7A4bNRJLpOv&#10;YibllyS29Wv6RuiTb0EDPqV8v3Pl1YKUpSlKj85mIvH8PNzc0GsjQVE9wR1k1txG3r0gP+qM9Clj&#10;7jmLUBsqv+PeNpxGLPOSY2xn+R+mSzl9LVejnm2UMft3Mbs9n3RxvymejW3rq4VlfK/NmO47yi/H&#10;YOMPNBGDXk5MN3XHuvWctYp2iBxxI695v1CwDrU407LdN0/W3GP0x+su+/xB/wCe7Tv43a/J2+4/&#10;mPb+V/W+CvPhXNcVzzFOy+ITITHTIKIYSxADuYAtt72spjh0aXD+arJXnd6BeEUmhaQwDYtNytYy&#10;BdwFhiHxECyaoTL8u4v9uvSo/M5zD8egnks3NVBiB623XFYdRWEmbax+NrSAD0JUJtZ+QKzvhXlL&#10;gvLOXOj4/EHAzk4CCPkXR02dKUpS2Epz03Y0DHZPSthmnZir97dMI46pSsr8veOcdm8Vk+Uw5B4z&#10;JxITmZAkj6hPjxg7lceSFiX6mLY6dp/Xo2w1rbtR9icx+Mg5nxFAxeSaqPEk8fjA2VIESUj6QCGU&#10;VmXAPpjsMgS1hoJevWHxVn/hyRBykeXz/kcxV3cWx4YeLEBQ37OBFQLLzL2Hdkk2QPcCLB/9NUvc&#10;WYpj6Ry/gvHc9KVySfNl4bI41V7WzcGVeK1UYBaTAJh60rV6PabWbYs0/vdrop42z2Y5Hx08llWq&#10;lKtLfHxmSSq6O9iR72QE1ke5ndDXuB+tWlOj+CIVcKq/MfH/ABnnEXZzUbTJHRZOSj2AJaxAiLbF&#10;xAfqq+tmpLBNXXuaN3QwYfhsjKcc5NL8cZOZ9xiRcenI8dk7QLauAB9leJLJe2BtSYK2mAot4d1r&#10;WBqCOrQKUpSlKzfzfG9eFBmNKm/YshDyXaSV7qZHozte3cGoPaPutTP2wDa/PrDSK83IRJCy5Cgc&#10;AmDLAwbFaxqOzVHaxevWtoAxZfkMddelReVdgMGEjlOWtHi3ix9p+TYA7ox9euyLMta7iAnXttxw&#10;+Y75a92oPhHIOTcq7nOzoKsZxuR/wFGaB9+5X4ekuQe5sqU23qSlCnUev5uytb5fHI8OePZ0uVkM&#10;jizlzJsh8uRIZJkBcjkNNxWsKGJUIBuba/QPgHr1nqOpiBhcJ4+wEweN4iQyKBlMZj4RFIkNO4gt&#10;hJtLd1ntLH2hb16PaA3FoOrw/NOKyD5UXH8Y5HKkQT25qUQAYaD9SHQ8AeRKPUsx0s/YOkbyxlSe&#10;YzOA8jVHsbbKYqGbTIBuHbkSyFIgbRu7eDdPY21aGSN49js/vT/+SuV/8l/+WrjbyfypyNG1xrio&#10;YBMk3AnMZuQOtahswAYeOEe4RIIxWS9a5af6jkHvVIYXxkiNlYvIOUZmbybLwza6NeaVrQ0Oadj3&#10;okHrGMYCICA2aSQMd1a1ktGzfKUpSlKVmflrFvz03hmCkjHtgZmYG+TdIbdV7mtZEmKswIT1zEd6&#10;pegOqR24bydfXplKUqPzuM+94PJ4bd2PuMR8Pf069G+sla9HqGvRr1adY1U/EOfyOe4aocyUg8vi&#10;pDsZkTljpbdqb2MbH+cjWhqVNJwi4nA3d1F7h3ylKUr/0N/qPyeCweb2vvOMiZHY1bHeIW/Rr9Ne&#10;jdE9GvQGrT+zVf5N424zyCDdcaIrEZRO0eOzEBQJkxmxhsEW4mrbM1JAAXsa9O2I7WyxaWqcI5Dm&#10;JXc8a5hZSOVYr51lXvYJsS/oKcnHtpACU09Sm7XyXh7q4u6EZdwpSlKVx5V+KjY6QzNtjpxhBtyz&#10;mkAx7g32tDru9FaGa9vSfx6tFZv4rm5WFwXP5f7bIMLTZ+RweL2Di2bFYlcqOmDG9ZOxHkNJmyuO&#10;UlYmw9Bv/P6eMs75DzmYyEnkNt7jzFew44owijzwurucelJ3GUxURrZUNj3i/W2D88T3QOwcq4hO&#10;ymdxHLMFJiRc3hFS1oGZHJqpPcK21KkNS1DlqTcnEGne2yeZ7fxAz0wHFHp4O3iubtHQc0MguWGK&#10;9QjqCe97dEOzg9sFKkaFCa/b0/nr0xcHjnjrDxMJj4ku0a+otcWHKnNa21hsx8o4SHejWdPzNsdI&#10;7aB2k7a8Q8a894hxjiGVx0GzcZy9+PluPJO9CjPkxrSGwFr3GNWLRW2wgBRlLewdr3Wmrcl5PJMP&#10;lMp4qm8lzKs3LT3cvJFDGxuVLeCH49Bw8braLVStmOK9r3zR7ivmhWqcY50jlGbzWGRi5sO+GMLG&#10;+YuyLGDRsSCJDbrlqN/o5igKP/LrBrWKa7t64+XwYvJeV8Z4vMXEl4+N3OeycJ9yu24xhGHC9sb6&#10;SUyTNMjB4bTxjMDV0MS308o8qDhnF751So7smmQpeJCWo2h3DNQMvbbuBLPsbzPc3F/w/wB5tncE&#10;XeSFFKAFyLgN3LWd2AJ3t1iDCBRMAS+EyUvV/DCvSq/zHAzuT4f7DGmdjEmtBeWkBcrP7K1iNyot&#10;xvos2QYrjnva09s2RqW35Zx8jx/By0pZckf9xxcFuvC4BShi46KsBWCLHHVcjmNUCzDVJaUXbe5a&#10;4SVloqh5nHYrmvkDMcbyUabw/kRQnph5OHKDay8O99AXkp0K7kNoAZ26mEZpVIjyXr7Fe3rDsIjK&#10;YC2C5HoywOjgjIMYuyrPMRtrfZa7+wZNHeXtF7B/KPoGqXB4hzXgsVcfhmVVmMJE9dnjmVUtLdsi&#10;vIfs5OOIXKW12sEdyntVDI935I1IB5HXjGRY3OMPL4u6V6CMp91ysdumwgUj7jFuawaawJx9wuOK&#10;VgwmFt6GMvFUO7Av5oBVkgJjxczJ9rnrKxZALCsrXK6tC9BEGhYn7rNw2e1t3ylKUpSqvnM/4+yM&#10;WbgM/mcUxLNUebCkTECViEvQhIbsFimqYPSXQ1LQ1DoYFVvxFlwmWzeGxE2RleKYY4icBk5gHZxW&#10;YnXKikwlx9YRG2Gyg2RNKWgHyO3q0Z/n/DeLmSs3mY8eQBitkUL3dIC5huhdkaPZr1gQdW4a9HUH&#10;8QKp6fKvJOShcuB8Kmzo7Y5sRkskwIcfdE7qvYfW5Ikgs9Opa5y3H7we3tbtdELg/KOWTYWX8oTI&#10;7osU7SYvFIQfRg661iJy2Fcikmst7WgikJ1/Lk9q1sY9MpSlKUpSlKUpSlUPy6t4cRtlosQ5UjCT&#10;YmVWSWXBybRm2uyQkdmUlhgkmCXcpKOpJslM3O32mXSBOi5ODGyUFm7EmKXIjN9CHUpo2YstJ2Ex&#10;1AVukh1V0UpXm96IqGypTQTHSBMc5hWAAALajMzL0EQEbaiIqofieZFycHkuXgWVaDkuQTpMS6SK&#10;+pVxSFmsWwzchr7hd5pdtF7mtaFRzTWgUpSlf//R3+lKpfkbAS8hjo/I8IJ35Jxkyn4mwE30ba2k&#10;pcJikdbwmIVtbQaDYehW6CmO11P9ceX+UfScb4b9g/dSZ2XI/b3ulb0C8Iert9LGNsEef+79n8jp&#10;idxXy4uKw8bz9UiXb02kyMVFQouq2rU5YyTD0DUQ+weounp+Oo9PO/LeMiyb57gHeuRobc8bJsI7&#10;TS21gCQ+4skNFgMJ2wzUlRLNyVL91l44jzLB81xY5PDN/wDv34bSX3KOs1h3ClMbtbu0Zq1F7i+q&#10;nJOccU4jt25DlFQ2t9Lrj+hNdcS1aWdugWu2vVRjvbe1r6NeuqW/mPk7lM1uP4bxk8FDECBmX5Gs&#10;0GN2L9VsVH/HrW0GD0BkQ+QbwQFTmM8d7rmzOc5ZvLpJNFsdMwNmAnQq6LXDFgZwrtuJs1NNf9dY&#10;LbuNbeKUpSvliXO4dP8AC+Oxr2dxyrEKfIhqVaQfbKk5Sy3k8k27VW6rR6DLLV7idv56tyY7vD8F&#10;5349flo6sNEi8fVIyhBEst3dyI0mM0pVkK7prSaCgIW69o9fwa3VofiWSjPTeZ8wXJOVfKZgoiGX&#10;GywvDhLHsLivQsxPYk6D3OstC9fu7muQ8X5rL8sx0/mWWSEa2UkXTjIy7JvYIMTUCxu4AGS0+5ZM&#10;3O5PTr9yNHjqb1+eW/x15Zw+EndWPwuKZnoyLfiDJpyOxWx4HrWfar9WxCEAch5a938laBSlKz/y&#10;jh8kGGk8o4seQVyeH2gxxxrHF3ClSL+iJEINxMpS7SpDutGr9stjcWfR4v5vO5tg3ScxGVCy0Rog&#10;+MrUOpLlhJiSrIbcmqVIU32iI2A7aNqj09C+jn/P4vBosK1oTcplso3YxmMRqEnEJBZnuWBunTur&#10;EAFbGtaxYAvTuMVU1cz5JkM2/gfkrCBgYfKY8iLiJUZwFcbME1EhkkmOjukEBgte2IH3BI+j0S17&#10;dg8X5TkbcdP47y8jZnMFIvH32KaF5EO+pcWZZzhDugc1Epa5A9bQRrd7pbjJCScbD82DJ5dsJIZi&#10;OrFYh/bSLSiaBHIKG2aTDgpBhETI6ttDp7D2uvsF71spSqf5KPmKOMlM4TKVEyERovlG+8cRvEED&#10;s7rmjeMGgrreZtNXtKZ7n7s878eeOYXPON4rlPOMtk86bDlXRAkymXjrCxlGuPrcikayNG+Rpej9&#10;0s1lt+5OfeOe+N532aVi8hzbASG7uPyyNb58dNy9XomWFbe4arVqj3YccHfkcIfTwvTa8leQTk2f&#10;o4tw2eZRGwZKbfdzhiDVOvttWxSDn7ugtZCcbZUyPuhqZP48pE8LcHiy7Y3E4/NZljRhpwYMtkpb&#10;JdiIFx7KkFMZE9y5C89sf2NDn7CS7FQPJ3M8V2du38e4O4J7FESxtyYrWC7rTe6mRVRY5epdADFl&#10;J2e1Yja3Ny0cX8bcN4gYSMPjQ74AEL5CRe7pF7iBLJgGy9xQbRYe92oIBmr4NGgatlKUpSlKUpSl&#10;KUpSvN6ESkNiylA6O4CW5LBsYGB20mBgXqJAQ30kJVj8DiHljx6EyNwqdCznH1mRY7EZK97SBs4w&#10;IriXpGUBq69X1q47fekdsMh23Ug/knk7hc1uZ5rCj5rjsgC3V8eWZnjrpXr3rjIFLTju0nd5vcwF&#10;fHvo6I8gnzMfIMjfHcB4xN5DdRmEmSwwhRwtb1ullnGLhAJArbdfd9ofTo0G0tAecnlPmpmLLGBw&#10;tSM49TLryipkcoy9JiOu0djGrForaO0t8wt1gm7aalTk1IQPEqZEGMnlnIc3mtSl/c8Y/JNOA11h&#10;tc/QLCmRdS5Huo1ME+heur5jcTisMgouIgx8fHM7sNMRQJC53tYbncFCI69IiOr+rXZSlKV//9Lf&#10;6Uqp5vybwPjz+1ymcjhIsbFmlGuUazVewsB4RBeSDEr6dLtv8/7B0wnk3gfIX9ri85HORc1rBL9c&#10;U2G29xWCAlignmRW06U7n5P2wq2Uql8j8U8H5TNmZTK48yyc0LAycuQ8DG4rslbAXuXj61gAadSC&#10;Dp9wDrj4p4w/T/JpHJ8rnJfIZdlFFxZZG242KkjIr232G0zboLb3E9qGlsn2vqPb0ClKUpVb5nwv&#10;Hc4xwYzJzJsWOB6ztBftWbb8C23qMWocFjBbA3Fa1Gv2jD3NcHyzx7Ft42yvDuFwVRSfoeiPcytu&#10;tW9Ug9b23MzawE7SzezT8pe4pIdEe7lLo+YjZnk/jfKhyGKo1Q5eLUrLCEZt/wAbXloJQA3WLR2i&#10;DcSph6D0TG6+zgOZ5Rl8/lXS+OSMDxZcdMPCok/T3VaGRaR7AvTScpUr1JqFjHUERUTW81blcf8A&#10;cRxD+X77K/ae7777J3duy3Ph9Nva3flexvb3dbP+2NXXVwwHCeMcXlOmYCD2DZCloeKmu2jBI2Fd&#10;zQTCSTRsPz9vfIjcZM1vduWClKUrI34TFcC8vYPIYrt4UHlseVj5EK6wQlBx1oNXa7d1AJy3hGXt&#10;kB6nE74zkL2ZTlMr7T5LwWc5AhtuMxMe5MHKWD1jQslKdZDWTWrvYkqdGumMByfp9xusNOh7lXDk&#10;/GMPy7DuwmbTuxm9QGPpZqW2tewPQd7X0ND1/wAEh1LYJqNiyg+L+NcVxbPyeSqyeTyeTlx7xHuy&#10;bwkXILkorXudlLbcx7dYDqZ8FR/mWfgE8SLF5uGcpuVMo2JPSIqRO2yvGkOmNNCIgLP4yN+o07/t&#10;tj91pmLrjQeE4i/NpsiEcSPBXkpYzZEcxlGK4pXkS4TVmYFId7rDcUf9+34Nyod5eKpSGxZXKgdH&#10;cBLclnJpZgYHbSYGBT7iQEN9JCVQfFuO+NonkuBfhZxH9pipks7Q5D5O04nIigw5BSHxz1x3yVjH&#10;EBNXzna92LtXznzONp4jk28uScjBrBZy0LudjZcWhdCwuklnrORtCPuLD+KYq104Bhcjx7huGw+W&#10;cbp0WPaz7svquu53uy0axWNokEQTtFWQHo0J9vQHRU5PldjBkzthsntlMd20YNxzNsbntpX621tP&#10;00rD16jrE+GZSF5dMx5xyEDMj9EcLgmyDHILBe9yf66ZGQPXH7wATKf2WjWbPf7desYDh3F+LAI4&#10;DFR4RiBLvIANUggM9wgZKZrkMDXYeljS+EP2Aqcrze4IyGyGWMgSBMOywNp3sNtV7ApVjaw/w6Vr&#10;AjP8lVPM+RsVh4Jz/tWbmKV6k+ycTMVtKESM3sZOVESKl2Hr93V/V0a9MWjkfk7kqFZDjODxmJxj&#10;QF8STnJJvOXHfbXHYtOO9e1Oyup6nmfzQBZe2ytEpSlKUqn8k8k8d45lF4HRLy2cZ6X+0YpF5MkQ&#10;ICbrMfUF29FhrJe5v7ZrdtbPuVxp8kTZx3i47hPIymGB3jjNiLhRyMQuYi6W920gC06dd9X9RbD0&#10;rqycenciyEW8jkOHVhW39NqKEy0xtvQiEt660qSH4CBr2nP1CfXtGGmpilKUpSlKUpSlKUpX/9Pf&#10;6550+DjIrJ2SkqhxFem7JkMFSh1FYB1MZcQHUZCI/j8VZPkeeTvIvIo3DvHGW7LHnEdKzGfWkt5Q&#10;WsSbJUmVaKwPcNHvxy39b1mo1du7cunEvHHEuGIUOLgg6YkzYOUlgtsz1Za4Faz7AG2G1fa20isN&#10;H9djTP05Z494pzXSzPQdyWpRojzVGSnLE/xt6EF9Ddo/cUEgHKA9ft+4zXSz435n4xeIWH5IHJ8Z&#10;ENbHwJYqjzJFru1Pj2kygldF1X+e2cJrDoUv2lCds4R5Ew/Ne5hqU3G5uB05DDzLWFyyt6C0g/8A&#10;tapTtSCK4LaB/PQjdVruFeb3oiobKlNBMdIExzmFYAAAtqMzMvQRARtqIiqh/wB9vjD/AI9/9Umf&#10;+z0/vt8Yf8e/+qTP/Z6f3wcYmf5tw8ryXR/M/aMe5ux6/L39+0bTvejNrRr+Uyuj+9/x0M77a7M9&#10;vLs3t2KkxZaNturbIXE9CwRoP5hOIBV+801bMblsVmUFKxE6PkI4HdZuiNBwWO1rFcLmoiHXpIS0&#10;/wBauylKUpSlKUpWZ+UI+XdyPgJQYoSId8wtcxmwlrl3FseWF1MMDlIDZhymyGRiWGyn6no012ct&#10;5bxTORc3waMtvIMySijNxEFJGQtMgWJlMYpkGL2r2LNspx6YTQ6g317NXTEiY4qCLIQYwxjqseOW&#10;QEEa9gH1jASrCogR8oSWOjp6K7Kg+XcXx3McBLwWRAL2cF7xnmOu8eRYb2TJXaxLLWoi+GzA3Q1p&#10;P2mHWT8g5HNzvhDPxc7MCRyfFSAh55NrLE0uDJgKhIEWFOjZERBqfZZoZ1kxba3Sq/n3YfCTIXIn&#10;RlFlpDY2CjOI7Kaap8tImof6d7Z9ClirSRaVP29oWPOs/m8xgl5DfjvIz/ssLDy4z+LQGqFkaUZD&#10;Jjjk5ErYbp07oNUXcRUQ2fN+oiuZWwUrK/MGvAzeKc4xUY35yDkwx60JELnKjyltuyJe+05pGe2a&#10;Y+nVs9081r3TrVKV5vu8UNKKAMkWArpWw7rAjtboE2CDSWBF8Ripmn+GdUvlh84mcVzkP7Jjy7jH&#10;y1aY2RkvdfWkx9Eo+2L3m/j7atwNw+jWNcfDX8+HguEVEx+HYf2yPaDKbNlBbRdI9qT4owmdYK2u&#10;4Bcz3D3NtitXRdMGnMR8PCTn5KpeWBQjNkxwutRttbqIQv8A6otKhYXuCiOJbC5ClKUpWd+HY2EX&#10;x+fIxxhKyJ5OarM5GzSlHIcp7CQRTTBPdh2jUNBylrSzeY7aW5r60SlKUpSlKUpSlKUpSlf/1LHJ&#10;5v5evExcTF8FMJksLEMzISFyLEC1azvLCOOOVAkM9QL6go3XuIVG19K/S3jbk3OJScr5QymmMO0x&#10;PF8UZhEWQCN/eYRH6tvrkpfta29f0+Q2tCh0zG4nFYZBRcRBj4+OZ3YaYigSFzvaw3O4KER16REd&#10;X9WuylKq/MeC4fmEX1dbssyjQeNzkcbDLjNURGm4tHQw1AwyIkbmnq1r2n7bl1+HifM+FXfHw8xh&#10;M5EVptHnZdcpUu4WWA6GDF1AWkxL3GNe9vzGt/ICD475FnYqw8n8ibmlW9dWGgekOCXqV/TuTjBF&#10;dN03CO9OoUdu4C+aB1oiEIioVFiqBMdICtKVjYAAAtpAAAfQRARtpERr0pXPOgQcnFZByUZUyI30&#10;3Y0hYtUWkrGOpbLEBaTESH8Piqlz/EnF3ZH7rhWzeMTDC63swL+ys0L7foBLsDFAA7IlpQCtw/cd&#10;uHXOzw9hJxpHP5zO56Gk7stj8nkCbHI9BLE72WCWiYbhaSW0P9JrCuh3jEEnZmA5PncRaOADjoK5&#10;xyIKLpCwpG8WVZpOj2IBJkZj9Bj7Xtq+HzTnfI/GYMe/KsGrkKh9Rkz+OsI5IiIgCyPGvWi8hrnF&#10;qYURgKWvcPYUCvd553mKDjIrJ2S4nyWHEV6bsmRjhUodRWAdTGPEB1GQiP4/FXR/en/8lcr/AOS/&#10;/LV5wPI3JJATMhL4DmEYiOZLS1eg5zL6wsu98W7tn6CBmpjEHJBZdHuCDWLvGKyuOzmOj5bEyAlQ&#10;ZQbiHr/oK39F7Xtf0ITErXBiztrWfts667Kp/k7A8i5JxCbi+MzO1ms9LsT62Huk2sW5C3r3ts73&#10;qPX8DNHbu0R3NOsv4d46wal/ZXZPK8O8gAoxasJqxKSDlixbIuxYAnY8DjG40xm76W9wiU/2o7qv&#10;EXxbmGb7s3z3kEmW5pt1wJN4KREvS+gY31IB6Hr+US1CGlYJDRXR/wD2/gv+KuWQo/8Ah43JSdf+&#10;nxqNgz/77HT/AOcMr05/wrP8qy+AnYLLBhb4sMgt86wkyQFpqQTa8ZdtI69IsAmb6DTr3k+6FWjj&#10;mAx3FsJDwGKExhwguC7sLWZXIrsYwy/DrY0zYWkRDq9sADoqUpSqfy7xjxDmmp2VhbOQL0/xnDvZ&#10;Mn8NFus9JLf7ahUPcrdtL+Tt1R+SBgi46uPwh3MIzkNtGQWKVmngoI9yS1JoyDYsbaSSyQS0uW9L&#10;xX+7W5denjngMXkuEj5ryPjJE7kEWQS1HlWZHe2FlZqQkImmKGhrYzpSo4hp6GfUd1Up50kcYPiB&#10;4rPTO0yD9czB+05uuTEtbUHs+2O6t/bapBbYdxvdW1UP4M8kszsU+KZ+XuZaNqbj5MhrGPmKIja4&#10;CJuvW2L+X3NRRvhTpitZWwRZ8Gdv9jJVJ7ZpxpOywWbbl+m4lmi99DQ9ba1l1jWZ5tAck8uQcFmM&#10;wceDhY8fMYjErA413zlt13K5uBicgC0qZuGliiUDNmOGtGSbWqUpVf7znH/E2K/5Vk//ALVUHiYf&#10;kzDcXg4KLEwRzsfHVETOZLmXTcE6Vhc4owxPXsDpLTLH3vd+D2KuGKvlSx0e+bCOvJ6PSWMIzOPr&#10;t+GpJOBbdB/HoMfb+XuN07p9lKUpWf8AI5M7mfIn8BxpbGJx3aSOWTrMIDYl9mMthwUIrb9aoVGy&#10;UiSILRuqZ1ew64YTCYvjmLRhsMjtsfG17CNZs07hk0+tpGy/qwzLqOpClKUpSlKUpSlKUpSlf//V&#10;3PEzwyuKg5Rei4TY6pIXXcyD0aAstoJq0NIOrpJiEn+2pfwV2UpSlKUpSlKUpSlKVn/GYH6S57l+&#10;L46Ns4DMRLZ+CC17aY8kDXCnR1X9C3d3VGkaBYtcQNtSo+hmutApUPyHivHeVxbQ+Q45U5Qeu0R2&#10;uLV+pCRbL13Bydd1hubTA3B6D6KqfCuS5HGZt3jXl0k5echATsZljDaCfBsK7pLU09180dTxftrY&#10;P0rtchzVOczo8qvfKwkLiUFprncpmoxljQV7uVFuW7OlbAehvjqQvblDrWvZf7zdHx3ylKUpVT4C&#10;JxIWYwhQggBh8xPjx1LILhePIZ9zimALtYEh2+QUAp/Jo/J8pcfPZ5Ki+QNOLvHn8WkwrvGNMtaM&#10;pLl3Wk0BNjplSO4udwlB3C9lqWyVKDXH3Vx+F4I/kfJMjzPyFho9nSAjrxGHfJvPtCBQMRIBg2EY&#10;LAkFcZSh0u2zYR+2+pSRL8VcP5FEx8iPisJm2KvIiu7RcbSorMXcu9FQJTrsty9JvAj+X+8HVX/H&#10;/j3McW55lZ5wYkPAIiPg4lkc7k2QqRM75JO1XNptiq+ka2RtlpVHBXcAG9V85XxLCczxV8RnVGyP&#10;Y95JrMlmp1gNQOC430kaxaekWixP7azrj8dzJU7h2NZNmfcJKd+I6fZwyBkFEkNib63itO8p2zuJ&#10;YYbu1o3mvbrcy0UpSlKVBv5pw6K9sWVyHGJkJMluSybHAwML6TAwJliExK2khKphD0SkKlRWg6O4&#10;BYlyysYGB21AYGPqJAQ31CQ16VU8pk4XBnlOfCO2Iy81V5+TtIY40zJVxj2dKCT7MXGKSlK98Zeh&#10;Hsx1QtPVVoQ9EpCpUVoOjuAWJcsrGBgdtQGBj6iQEN9QkNelKVT+eXzGMXjeW4pzSTx9rJGYxotu&#10;CpOONdxmFs6lLkS4ix34YucCwLd+YzQurYh6JSFSorQdHcAsS5ZWMDA7agMDH1EgIb6hIa9KUpSl&#10;KUqp8q5PyPB5XFY/EcbPMx8oe0c1bmrCKesQuUzaiShTH0tFm9r/ACP9r2uvjyPL+VYzO4Xjz8Fj&#10;yl53uu0YGUddQ9mqz27xFjRMdQF7egGdX7FcfG/IPI+UZXO4jH4CEuRx6R2k035NogZ3NyvVFwxz&#10;CINUY/mCv8lXTGOzjd37zCiRPTTsdnLZK1evrr17sWFt6ejTp3df9TT1yFK//9bX+Cf5j8a/yVB/&#10;sy6sFKUpSlKUpSlKV53cAvCPex62AbBvYDuHoFwErE21toD9wdCzPWz3NvVtN0elKVV8/Nw6uW8R&#10;gTI25lJLZzcbK2rFtCmIdpQbtnJNO8Dl/upSmbfWkGbMhFopSoPkvFcdydCBlNkQpkQ7sg5SA3t5&#10;ke520Nsh9rFpB6vacshIGB/XBZhB8b8ZwcDyJnJpeWyGcyAqvFgsyrRkHHSVhuVgYQbm7udxpYsk&#10;hsSWJ2vja28VH5nKwcRBOROyMTF7nqqNKnmIps4hIl2Kxsj7vw3PaFyzMALrD4qkKUpVHzPA8h90&#10;zXKOJ56XieQ5VSgIGWQ6AZRwBarNjsQ0/gVp3xM2o3WGGsNaGU/I884dyPFxlcsdExPPOPNdJSho&#10;yCTGyOOMjuF5KlsBkSUcUN2Klz2NAwQg2zVx21qHFeQxeV8dx3IYdtCpyrGSvUr7bRvdb06iFdz2&#10;XAxW5o0s0aw6Ki+Z+OeL86ACzUcxmJDbRkIxbcgA12ZcPW9jUwPwLSL1N29xuztmzXVD8tFO4svB&#10;AmZkMRw6LEPGx3YOUS5apu39L3SWsC06ICYwisN9Lv5omSg9oHaJwDPnyjhuGzbSM5EiPYJTGCAX&#10;OQm948llgV0CDHqYa9Ono/Iv4Kp+Q8Z8bwwZfJ8lz80eFiZSh45vnGxyLMMmmq6o5Duh3bAZCRGX&#10;HMW7avqmFXnjuNZDiWUg5zxa37vwzIN/xtgI8pDAsQAaLy4UuWZAWkx95Xcrab0rSbdj+TuHHuf8&#10;d5DKviwNuNzYem7g8ou8ScPqJMH0Sz8G6kh3H05t20kBt29VQ/lbN53BQcEzDZhWFVPyqMfOmtQp&#10;22p4nfeuUgtkFIss2NEg1H0fUIAGbsGjj3k7x89WTh5uRzbGNMbZjHyhMpSo677hPx4PlHuSNqzl&#10;ioG+4w0/Tyfij6Jx7k+H5NFu/GO95PoM2A30CXEbqICRMjXvuR2ixTQ6+k9v2iYvrqYrI+K+N+F8&#10;uxzc7ybXyDkD5DQzEtkmUu65SfRLI1kWXi2xQXoElxXxBZHBm0Bsjig6uELxj4/gGw0cdhHdoKWV&#10;pCrSLWskNsLgMjdFZkPzmBpOQfuyN1vXUP4mwmOwyOUBjcecGL99lxopN6zZHiWWgdMggA3R1yBl&#10;bIlubPuqJrXbrT0SvN6ESkNiylA6O4CW5LBsYGB20mBgXqJAQ30kJVU4eM/ROULsm7fEJ+81kIh9&#10;rFyRA5TJC3XuK4mKkLU/eUftx5xo7bQqU3auFKUrN8hHZ425FfPw2evFeSZALcgQ7cPsZb7MEcgl&#10;hMCPHiSJBq+4HI+XpUKNWpSUaRUfk87g8JtfecnEx2/q2O8etGvR6a9G6Qa9GsNWn9qgZ3BslRYK&#10;8nEOXOVaTCjC9d2vSQkYuQuxa2qIAMtxdtGkCqQpSlKVU/JefyPF+D5fN4kgCdHBQIYwddgu5649&#10;2WC/SRrFtzXr1Br+YDA6Kg5eH57O5jxHkOYhY84mF7hEpeLkGbdybHJDplxmhEAYizFP06zfKWOv&#10;+a/JBxY3k7iWA53kVQsZCtJm5DMxnNkm5qrEO65qVgg0ygJKxtDGT2Rg4NcqPtHs1onBp2YyfEML&#10;ks8xTcjMiLkOai1xAhbbcSVx9BsLSSS98QHa39zZ9rRVgpX/19f4J/mPxr/JUH+zLqwUpSlKUpSl&#10;KVX/ANG4j/znK/8ALOV/9sqn8dxATud80w0rIZVmPxP2v7ej7vkh2+5jE1/WMqzD1stq9wz0/kq6&#10;YDiHH+MPnysLFNMjJmLJ7mPfINxhcysZnJY4tepzSIvz6+upylKq/Icjr5HxrAwpzUzjlnPmx4vU&#10;XYJiyQIpVrgxYRHTDjR/e0a2/wAqXcJ3FWilKUqn8x54viGY49i2Y1s/7+10dd47Fi0GhdQJEVvu&#10;tTN5sgAImSUCoevrqj+ZuQvDB4OVk+NS1RIebiSmpnnBJMgVLeRRS7WTOP3g1D1x9rRq1fsHeM7n&#10;OcYjB5PK/Z8UPYxHytX3KS302Vkz12vt0fd+H5e+nX/FX8dTHFMnOzXGcTmMkpSZc+ImU1cciJVt&#10;4LMG47lhMdQEJEvr2i9rddo3jmKUpSlKVnfIAPyhhMlh8QE3FHjpCZMCfOjh9syV1kwkaPW71ZDG&#10;N2xdq2yDriSNp/yTnOAcLi8D46GDjv7pt2skSpegl7rWX02LaJjrL0JBKdIHp9rc+Myr05LwHiPL&#10;3olcixgTJEYLrU6zGpOwXvq0Ecc1EwBLqAWatvWzR8w6i4Hibh0SdGzExUvK5uK1cgcxkJkhsk2p&#10;KxIJuk1pPZsC1gOzp21hr11eKpfKvF3F+WZFWakWkY7MqNR2yuNbsSL3T67Wq5CxWsOjS/b7gdpI&#10;b22vRWYcrDx3xK98XK5tyjISAkbzsdjp6nXU+zjebnXJa4y5C5q91gk3uwkED9v95XXwNvM8Vy/E&#10;8Vx2KicawkxTuQz8VbdlOGI294irTWTXXcMv1jxwC0S6do3bsmL0Pir3R9nkhoxTBci4FZLGBdgC&#10;d7dBGsTUTAEviAWr1fxAqh+FsrBynjzFhDtpPH64UtekR0uAty/y1R1lurat+qwmfu+++RJ3nHoF&#10;K83oRKQ2LKUDo7gJbksGxgYHbSYGBeokBDfSQlWfuwmV8bhafxPuMjxZRhaTxAFnKkLs47A6Ti5F&#10;7skawPQ8oLi7ctc1u8k2Bt2ji/LsBzHHBkcFLB1rgJvjXuNpEe56rWXJTa5Eo9S2WH8jdGtJsV11&#10;OUqPzeExfI8W/DZlHc4+To30azXq2zFodaiBlvRgAXSdZP8Arh3DU/ovy/jm5KExu1jM2xCpKZsN&#10;TdIPnJuxvuo0pedh35eg1bye496VmmLXwM8qOKz88IvC4MhszFzWYw1ZPKJIyUCjmRUm68JLlSBJ&#10;pGlzPl7KmAsMZ2duzjE7LqyOP5Ajiu6nTyYcexWWJEQlDjYgy5xhHgxFSFR2g1SVSXdtFXtI6ERf&#10;pvEvhSsVBlY1pugujqZEcwmGZpMBJRmcj1eRkFxIid738TrrspSlKp/knh07nPHQwcHI/bvWWh0k&#10;r2IgakL3sxZiBBr0a7SVgXQb46g9r56qvePzXB+ReGwc5yxuaiZH7nqjBFXAV7ETXbeXGO4SeswJ&#10;e9b2SX7fx1H4jCc15p+tIqeYtgYm+bymLZj3Q1zvZ6RIFvewWoVtN2wSnQCtOtfUdapxrGvw3HMR&#10;iJRAcjHwo0Rxrve4XNKgUdwuVhLRqHp1CNSlK//Q1/gn+Y/Gv8lQf7MurBSlKUpSlKUpSs/4l/1n&#10;+Rf/AHL/AGM60ClKr/MORyuMYtMyDi25eXKlx4MaKoxUG7JPbWT5B2II6rn6Ls0h077Eq6NzcDj4&#10;PxB/GkTMhl5x5TkmZMH5rIFe+gjXa9lIjr9BEI8YTJaugP8AAUrZjotlKUpWZ+ZDRDRxDLlEOVIg&#10;8jgksI67MlEHoxrI8e34ERvJCva1e6wFVV/K3OA5BwfIY8uMcjxt7nHYEydDOLFC4vX+EgwdcSAh&#10;uQrW0GB3GyfzQWwL5yzLZvIcVzkBPFMrZsrHy0LvrxzPQmJMB9tE9rj/ABL4Eqa0v3azOpTx/wB3&#10;bhOAVOjHElR4SYzY7BaBjeONkdYSFR2id9vUQ7ej+C16dD2WSlKV8/8Ak/Gxbc/uvyHl8hF4Vllb&#10;+ItCcTFJlxVJS3dikEja+JvWiMeopSvc/mtqUtdURBzOIeYgWEqODAi5+RFmndtrGS7Ecu4NggWs&#10;Acvs94P3u5pBS+Mua8741uZaRzXjXKoUdSzfigkxkSWfLOTaJsLT6tX7wII2M3V+52RSCXGq2S8n&#10;m/KniWfKwcI8XkMmBrjIOQN7NBD7C4FvDR0SVKdG0yFx+vWtv031BznjvH8mx2HajPx1Y6NZtxw+&#10;GBpymwogW0Ah042u7n1061/wR+EgVtQ4VwpSlZH5F8mIVly8eYzIHgMm6QiPkM/JC3bx4shNnGyO&#10;xbN0JHuKULGKUtWph9xG0jKXMccHw3xZEMMVkcEMqEFwXkmSYZzCuVrixhytVm62az1adIaC2lgC&#10;fbrs4hiYsnlfJudw3xJ2PznbR8ZLRqJojBEoc0dZAI7TZMcNBIYxUgUrb/Dq4T50XGQZOSnM2okN&#10;TJElvoRaVKG7GFpCxGWkBv0iOqsv/wCz/wBj+lcz9s3ft/3uV2fc6d7Z2Y21vbft7u3p3NHRr+Gt&#10;YpSlVPP+NOD8oyJZbN4gJE4wFbHg16bnYPwC7LR2KFhiPRuHbXoEF/AsK853CJwMZL41yfK4iWSr&#10;JAJDyysT5ljNhRcoUg90gttiapCdH/5otj5Oe5rwaCTuSw/1TiY242VnsbZceYpNhErXkYorAo9D&#10;TMN2LK0BEX3EgFkst2U495K4TyVCGQMxHVIkGCQgS2DHlbx2G9k2Q24k09TBXqRvJNnQpjKmM/gM&#10;dyXHFjMmJlHuYttYC9Lbi+pRMUWpEkFnpZ28tUiKZgG8hmmsr8h4t6sNE8eJ5HLyGYzbUx8Zhwiw&#10;VRlRFyBNbpQQoYyI8SHHT6E1LB3GINi4/bLepHGi5yMqrF+XuRZjE5WLIHtSCSELB5FcU+8W5Do0&#10;eMoDV7W4bHrlAzt9t65P08XbIF4pQY14Lu4iXUu8aRuk/cVptts7gyYb9YehbxMMm/HrKuilKUqn&#10;8u8Z8U5tOiZLNobeXF2w3UuJe4hZGztWD1BtGbT1moVSf2JAV0f3ccC2dj9OY/Ru7/r24a9e73Hp&#10;uem5tbnTsatjY+l2+29qvOH4x8fwQQCOOwjtHBi13eq0i97NMWHdhSN0nHYg9pjtw0BqUnbUZhUh&#10;xriHH+IIfF47FOHHknZjU3e9wXO1tOsQkMaKzIekyXp3NC9fywqcpX//0df4J/mPxr/JUH+zLqwU&#10;pSlKUpSlKVzzoachFZDeTQUz01FHc2M22krFbS+ManB+I9WhnUPR8FV/ifB4PEZWTnIyOQycvLbH&#10;dyco8ZDb9sJgr0YK1H8DdPXc+kAq0UpXHlcVjs5jpGJy0cJUGUG29DP6Ct/Ta9r29CExK1jWwL61&#10;n7i+uq+qafDpuH47IWBcfmn9vxGQJoAcZorucXGyFs07wGpLVQ5azJzNKIslJyPrZVspSlKVn/m3&#10;/qwzv+5P7ZHrQKUpSleb0IlIbFlKB0dwEtyWDYwMDtpMDAvUSAhvpISqD/QnB/8Ao1iv94xv9jp+&#10;hOD/APRrFf7xjf7HVgpVHjeR4sbkzeIcoh/Z8tbZKGwGFIiShkmlCBiuYqJIa0pEg1GIxNpXbyGG&#10;/Spmiv8AGvLGcy2SyG7xrIZLCPl3TxzI4mCyymps5qdyXImOUkPwFPX7QKLf39rTVsmcm5YD4o4/&#10;hM18cz9JrHzcak1h6j1IWEqQMg9OvoY2N8Ie51+3bK550CDk4rIOSjKmRG+m7GkLFqi0lYx1LZYg&#10;LSYiQ/h8VQ/6E4P/ANGsV/vGN/sdTiEIioVFiqBMdICtKVjYAAAtpAAAfQRARtpERqh+bf8Aqwzv&#10;+5P7ZHqQ4vbg3EeKw5+MurA4TL7U5Vp8nR6tlJAxEmSnNtu7Kh9oG6fbLTXHyfypxzDIgFiJ+My8&#10;idNTCNY5FSwQDrH6y5DFDKII6SAd09rp112J8o8Gk8ij8Zi5dUidJ9RW1V9Ua7fQCWi0q3sm19me&#10;1tmY7izQZBI2lNuFKUpVX5vwLB8+gxoOZu1XaN3kSYu2Lh9RuBrsxq3eimdBMAbdZqV+xVDwH3nx&#10;YY8b57ljncYzRlCw+XW14WgXWG2tMhtxA4ASkXDY2JhhCOMw16V78oNMwPFsFxrvL4aJsNyDbyJ0&#10;hjGvc5t/XqbIkG1x/iRlpJmnWxh/G1ldmSxOKzKBi5eDHyEcDswEy1A4LHa1xsdgaJDr0kQ6v61U&#10;PyrwLD5vikiTBwfdZnFxLJw4Qr2Q0FAQ32gAbXW5SV2MlxNoy07iYey9+5Vb8MeWX5408P5IZuyo&#10;gX27IX9SvIBQXYSpN/x+oWoCMZBfzAD7v1PXK2ylKUpSlKV//9LX+Cf5j8a/yVB/sy6sFKUpSlKU&#10;pSlKUpSleb0IlIbFlKB0dwEtyWDYwMDtpMDAvUSAhvpISqh5t3M+Db+SwsZvLMEegF4QjaU+GV9P&#10;vLmM72VkVOaTd5bhJsb2Nj6VLq6P71eORIPf8hiZXjqrt2F2yuNlL1lp1joYhchPVax6Q3d32me3&#10;orzR5n8ZyXqjrzwCbjFYXZHlKC1yvptc2tSClh+PUxhiAfnq4Y3LYrMoKViJ0fIRwO6zdEaDgsdr&#10;WK4XNREOvSQlp/rV2UpSlKUpSlKV5vWbkNUtxxzYBAD12C5ruVvSzAs0WK1h8Q7i2B+2BV88czby&#10;DK8kwnjTyPmI8bGKkOyLOQhsR7SouhnaGwCsKocgNuXD+Lb1uD2ZOyt0njiZUsHx3kt+Lcs7WPDz&#10;cqMjA2yUYNzCruR68QcsJLlS2XkGSpUdnvaNeiRKBWszkXHcTznic5fL83Iwl4lp+QmS8heY1W76&#10;uDGuREWy6tTokYchH9XbomHytndr6TQ9EpCpUVoOjuAWJcsrGBgdtQGBj6iQEN9QkNelKVn/AJt/&#10;6sM7/uT+2R67EYztuHccwma4uefOJCirkxLWgOCPIjxwSVy7+QhRH1NAGR9395+110fGTM542zc1&#10;UPhoIw3KsxHTjHypUSO5UiUPp2rrY/7h9EltnFDAF/TJ3PmsdUhh8DzXiT5nY/pxXKeUzXTpTpk6&#10;WQSLBdryRBx4x0NEI3cayPuJJ9TN7oJWxrCLvJCilAC5FwG7lrO7AE726xBhAomAJfCZKXq/hhXp&#10;SlKV5vSElDY7LmIOAlndZmo7WK2m9waq4NWf49LFmJh+SsrgY/mfjCU2RLn/AHrgYy5Eia07NkZR&#10;CpYiwpbhv6CSokkCZJKLcyYEmZNOJrL6XSMNnMPyGCGSwk1U6IfpbdSVi0lcRZtsH41NEDDWlog1&#10;f5wqQrC/KfHn8G5RjfLHHEBZSpADmYaguNyNusGyCO4uSoJqTKI5u2vbkGpw70iQRBrkHk+HncZX&#10;y1btOJKJecxt/QyWoAuxwsFF2+6jSYOUvWQtA1/FWfzv+0NwKJKZHQvITlB6aZUdACo/UbFfTaS6&#10;O7pvfQWtIdX9Tqq2YTybwPkL+1xecjnIua1gl+uKbDbe4rBASxQTzIradKdz8n7YVbKUpSlK/9PX&#10;+Cf5j8a/yVB/sy6sFKUpSlKUpSlKUpSlKUrjyWJxWZQMXLwY+QjgdmAmWoHBY7WuNjsDRIdekiHV&#10;/WrO85x6D4xlfrniUCXaCTbW5NhoTBvHKFcXmc0IzbFcWxHMSawQxSVRxYv6eOcl1aYh6JSFSorQ&#10;dHcAsS5ZWMDA7agMDH1EgIb6hIa9KUpSovP8jwnFscWVz8wIUMTFdmHYiuRn8ILWuxtYf4EWlYF0&#10;CbPgA6z9PnviU3I3xmJxmYyki5mCLQoq2XdZfqV2JVd4v0aBuzrUB6PmAFWTjfknjvI8ozA6JeJz&#10;i/W/2jKovGkkAgLdYD6mu/qs9Yr3N/bBjtrZ9yrhSlKVieFUjJ885dO8qfbJk7jmMjCENKbPhrh3&#10;C82RITHkrZLaaPVepvUYHKYn4GIEahg2APj3CHxzDZ1XKYZunR85hsebIrZASJKlInH6rCaFo5kn&#10;Xok9stzEjrApkNs2vM8jl+Uce/8ATTcxyrAcfTHyMR0uLC0Sy6pE1bUm6K1TFT9AK/8ASPkr2a3x&#10;DDchTWJOObAEzQy4XNdyt63Wd1ExWsPhLbYwP2DKvSlKzPzzkkQfHMyK0TI8nIjREXC1r2ExZaZe&#10;7PW9vQNqKwenV16P8KrpyTAfqOCuD90yGJ222d3OKkds4tIkG2bNJ+qr69RB6fGC6zvyFxWDjUcM&#10;UMzJyjZyPGRXPl5Ka4zsVm2NtrE/aRILTq34q0Gr9xtVcD8bcPdlYmblRJEvJwDWyJLlz50g13Se&#10;8q1u4kM6Ab17ZdFWylKUpSlVPJ+N+I5LIszQQzx2ZMGCOVxjmwpAG3XrkWvHNajkFvHqa5bd34Hb&#10;i+iq/M8Y8oEHxcL5CzEaHKBdnjOv3sjWsyOxIl2ZFbFAvURMEaNz98xge2DJeFsVmUDFy/J+R5CO&#10;B2YCZc8HBY7WuNjsDUEOvSRDq/rVX5vgYMWib+nOWZPGYx8e45KHZRyjkWCzNQkEI4ncBdRkARu3&#10;cfUzTr3dupjxD44wGJ4vjM3kIMebmciCclaW4BddFi96IMbcC3bmtRAbSX19xr95i1o0WjJeMfH+&#10;VQMeVx2EsBOzLXiKtEP1ta4+l2w9hpB1fLI9H+lGq27xfnOPMjTPHfJZcIYbTarAZRzH4sgazUSL&#10;AvrUoQN/4kuS9h6D3ku+oqc4lz48/m8lxbNYo8HyLGAL2wLuCWBRzFZWYMlIirWO+vWr/XF6CP3h&#10;TdKUpSv/1Nf4J/mPxr/JUH+zLqwUpSlKUpSlKUpSlKUpSlceWxqMzip2IlEYR8hHbEca72sdgcBK&#10;O4XKxDr0l06hKqnxfM/ZM6zxtlDUsoESMfGX3vpbNgAq6iswNTA7uIccxcQknuR1yFQkpWVXilKV&#10;n/LuRZTLZwvG3E2dtlpMS0rJ5sXBb7bGuwBO4ptqa2W1RaQWJRmK7mLIBun3kSEPxfwqPKvkJmO+&#10;75FihTInZdjJ7XaBAdxgyiand9FD1rUvQPtq21dFWxCERUKixVAmOkBWlKxsAAAW0gAAPoIgI20i&#10;I1H5/AY7kmOLHZETtaxi6NJSW3IjSF/imVFdbqTISX4gdv8AAPWozAqHBV5p4qtaGDj+Z49TbqX6&#10;uvEyN0WXcEmx77BGt6EAG7c72SbGn7zPnL7IHl7CJl/aOZw5HE8zrsFo04SOOyxNYkWomrDaOP7f&#10;XJaKI/8ADa1azbWiUpVfPhuDZyaVylitcudj74qbGIV3jvSRiZG9d162tIABGpjNHbgKtupCdg8P&#10;kcOzATISmYlirR7wrDYVWUNrWWKxDTtbWkdkl6CSQAStBBUXxrgPEeIPfK47jAhyJIWW112Ncdwt&#10;fVoE5BtJYEXUYr07mhev5YV2TuWcVxkpkHJZzHw5avTdjSJaVNHUNjHUthiY6gISH8PhqYpSs7l8&#10;bm8y8gY/kGTWBcUwEdUnjzUyFnaZMfdcjux2bXb269Cx0MboYceO1W6h8gK0SlKUpSlKUpSlceWx&#10;qMzip2IlEYR8hHbEca72sdgcBKO4XKxDr0l06hKqH435DKxe1405ZbteSYhWiCd7jsz4K9VkOhHY&#10;V2PZSG2ayHe0J3T94Ji42kUqh+RuFTc6EfkvGXHE5fhAIsS5ZLVZ1rmJHHkGaz3A2rPBCmMXH1yG&#10;dx7LW12eP+eReawXrNDYebxW0jNwnKJO3IIb2ZtiRNvtbynrAGH3AbXvLDo13ClKV//V1/gn+Y/G&#10;v8lQf7MurBSlKUpSlKUpSlKUpSlKUqr834RB5rBjJdJbj8hj291jMnF02ch1hvYL2O9tza3NtrFq&#10;Yg2GhXuhoqlo8Tc6jPVIX5NyZGkxYFmLc0L3G+q1jU2aamB+HUtgEB/nqQjP84YNEb7hDw/KQEyC&#10;QERxRJh2KxkLLtcEaCAKLQHtxyMw/J8bxtHEub4TmQSxxlpEeZjjsvI4+akkyIxkbFiDrdStZbDO&#10;lbWaP3u2fRVkrL/D33TIu5dyTkPRn5eVvj8jHXoslX25QAtSrL1fK7g0695u4Cl9ZHrYzUKUpUPy&#10;fjGH5dh3YTNp3YzeoDH0s1LbWvYHoO9r6Gh6/wCCQ6lsE1GxZUvD8E8jYGEnDY7nQFjExySg34xb&#10;XR7ixZpFG409wNqzk++4gjp0KTH+WyLxweN+eGSlhkuZY+PEv67ro8VL2j0306UshxgP1PSJe+Gk&#10;erq+CuyHkvMXGgR+osbC5VBAGFLk4g9qcFhMT13S4YyZR7N2AiLEjgbiWGtoH87oT5u8e6LjkZsj&#10;FTFma5GPmxJFpCTWd1kDrIW9Qn0/DZpafz6T1BXZkPL3jzHwbzr5pUr2gcuNFsTXHuiw1rsu1vbb&#10;fZIWA+6e2Mld3sbytdLxic/5iwkrk2cvIVhoxyF4ziEIyiJyF0EuQm8ue29+4BjR7I2ClQJcneR2&#10;zN4agObZrhycVjsLwjimMkXy+CfOGY5Ee74yQAtTLSbGZsmxEQ8j3Am3eGWKD3nNW1DUTC5vBePe&#10;JysJlMxH5blTG2GwUOaJQ3WOQyb3T4TCJfb9gSyk6fp1mae9SO5JOtHu/wA0C8IpN4laQwDYtNyy&#10;FjIF3AWGIfEQLJqhMvy7i/266MPwLLum43N845DIzuTxxi9MEASnGLbZZCB9qKrb0iO1zjRO9h3y&#10;fbXt1dIEGLjIMbGwV7USGpceMr1ItKlDZax1HcjLSA26iLVXRSlKUpSlKUpSlVPyBwwOZYTYimET&#10;OQjGThMnfWJxpAEJ9LFXFqwdo0GQ69HtyNpjUKro4NyoOXYBeQNRxsjGO8LMQ2KNN0TkiPcpsDLk&#10;WjUWpfWZaD0N97cWFkpVL5nwFGeMM7gGBhuXwj34GZUNhuw7BZexN0jfuI7FCKfcFu0H5GJ3oz+f&#10;hnkBGSyJ8J5BricvxgbMwWjYFTTT62OTCLSnWDlCMzaJCPZdqQDUqY2r5SuNmWxScinENnR15OQF&#10;2IgG0BkMC2q9zWi5bph7bOoR/dn+zX//1tb8fLNXBeNibjde+MiHY2WC17WNIGK7bYrHQoS2l9Ov&#10;QHumxuthWSlKUpSlKUpSlKUpSlKUpSlKq/K+HfqBkfJ4rItwXIYekI2Yi21FdNmC04kpOpYS4hGO&#10;vYcWgW9XwG9ToPEc75avHS4nJuJTQ5PHMFxo0BDDgy7u9Nm4T7XkRIgK1j3jHyiBI+4G4zXFTKeP&#10;+KZLjMXKyc3IU/LZvIPyU0IZO7RROL1suODy/wBEbdpbT1Alm6MdTKuFKUpSlKh53E+K5OUydksH&#10;j5ktvpuyZERLWlpGwDqYwCMtICIj+Pw1z/oTg/8A0axX+8Y3+x1D38YYfHSnZLh0yXxfIO3TZeAd&#10;jiNaYlZV5OPk2dGYqOTGbKFDHFe4W3t+0S8AbnclxDJc0dncHv5Dk/3PFqyimOREAic1eQvDs1Zj&#10;LUMm6fiIWq2dvWG6dSnj7JcummmLiRkZfkUKOGOwcl9lPxWGhzA7hk1kkbv0zdobxlIMANSllDZ3&#10;O0GNX9B8Y4fi+Ld06K6XNyE/b+4ZPISDkyZGzrsjdMvRfsrZtBtrX7ejXrqwUpSlKUpSlKUpSlKy&#10;vPgfjPmRc1jgf6U5EYq5UCo4HaJIC2iJNHauDrA5zT7job1m/wCdJkxFr1BD0SkKlRWg6O4BYlyy&#10;sYGB21AYGPqJAQ31CQ16Uqp814DiuZoSxjDx2XhmLYGZiCFpSjVZl0Ddtx3ijrc3f2VtT7g9DVl1&#10;VW5wecuPrYGNdiuWqJttp0hVocuwEu2rUlbYkMVLYJCPvueW5q+DoT5u8f8AOuYZGxeRM7HHArMD&#10;vx/CXcuPItb0IlvYyyXaN5KW+4Uo+p3bnD6DqwM8S+OW45OLLj8e0dJ3YBhdgSL3vqv6MmAYy2h7&#10;he215h8H8Nen/9fT/FcqDM8ecedj0dukYgpNegQ9XIIkSmaQvcfekra7X8bNe4z3CKrhSlKUpSlK&#10;UpSlKUpSlKUpSlKUpSlKUpSlKVzzoEHJxWQclGVMiN9N2NIWLVFpKxjqWyxAWkxEh/D4qy/whG+w&#10;r5XwtwtvLwuVJhvavaFqXrFUZoBciO26EMn/ALG01O2xuqqRyLGeQ0+X85KwTe1z8iJ3mJCEIsVK&#10;hWNUIAk3kX7ePpjqNjimez30XRH63Qzrb+F8sg8147Fz8Edne1LkxbmJmhwX0sUdw/7jF6hWbEMU&#10;3bXuaasFceNy2KzKClYidHyEcDus3RGg4LHa1iuFzURDr0kJaf61dlKUpSlKUpSlKUrN5WD5XwBj&#10;8lwv/HXHPqZUriTripqmuZu/4nYlF9Cg9emCQ6dIt2QfKlBtXDjHJ8Py7DpzeEduxm9JgXpZqW2t&#10;a5oeFr30ND1/wSHSxZGo1sKYqPi53Bzpz8ZBycSTkI2vuYaXrY5e2Vls3FAV2BoZewHqHpPpqQpU&#10;Xncq/DxospUcJAOmw4b7G26rgEyQuHZq/Rbd01testotnUGv3vyn/9DQ/DFkD4zwNo5mwNEi9yYF&#10;gvrvKddo2ETZ0A3WCz1e4HubatW0F8pSlKUpSlKUpSlKUpSlKUpSlKUpSlKUpUXyXJPw3HMvl4og&#10;cjHwpMtIMte4XNKjaFjsNxLRqHq0kNY/lfK039MSFZTkmMx2emYzuAxsLGZG7QvMjdxDBOQtKslU&#10;g0uQW9t6Izi/ebVenFPIgS8PiePI5vEXmJqkxR7jEZKZLCZJtYb2KZJmHHc0JDOlhh2n+tBG9qtg&#10;7j7Jg+6zczf+3RN3I5Da0a9heqRI2E69GvQbNpWr9gKq/i/GTlYN3Jsw1UjLcqaOYexQl7aXrC8S&#10;HZjbm01RVfKWRaI+4aVahHdb5+SOOPkBjuZYKGcjkXHJCpS1xr3XIlwxP6vH7g3t0MUbDEduQfzU&#10;JT9WzXX+M58Mby6BlEkBYPyTHGbGgQhN94WVjKUM0WbPorQzWzvZdkbvcL+rCOqM11THlTK5tiMf&#10;wTj0cDyPLwlRBmMaIBHSmyjl3MDWzcBkRjxLRpcv4kbjtsag/CXHl8UynM+PSLtPKQZcYHNKy7JZ&#10;EIGsgOWIEwwa4Dc1yzP2wNAfM3q2ClKUpSlKUqLz7M+jHFI44mPKnJMWXhSrkFpCh+bHU8SEY0hg&#10;/Ie0HJE/mr0Huro+U8ntbEw8fCLCHnpWTxeMzOPycWV6wL5NTWWtcD+3k81knpID0MD/APEWVTn6&#10;hzn95f6S1RPtP2r7vq2Gdz87s9je7ja+b7+723y/Y29X1Fc/jLLZ3Jwc8jkOQ+5y8Tm5mLXL2VR9&#10;SowqEb7SBEB1GRn+cuv46vFKzufMx3B/ImPtvnGxnNAcpkBS9Sfu62oFc0uots5in9s7YUGtwKfK&#10;3PnI0SvnTj+Dunx7gOUcdxJs5bxHMGGajR1uRPcFpB9xj2bSiN53Q+LZm6DNiL3C/wCMg9/xWVx2&#10;cx0fLYmQEqDKDcQ9f9BW/ova9r+hCYla4MWdtaz9tnXVP5N5EOPkbcY4RCDknJzBxNjKcAx4dlag&#10;uc13rYBMX2Ffak1J/kNqGMj70PfiXkDOWDk3L5cd+QxQHkMBxOFa64YZFaQKIUuRdgG41yBPWvfY&#10;oDL2pvbMagv/0dH8PwZWP8bYBExe201NkCPqJeqpL2yUF6jcrdaWrPT8Q/n66vFKUpSlQ/J8nmMP&#10;h3ZLCYn71Jj9Z48XXQ01WtfXdHop+60f4GkSYOrb1N20tqfKPIctWKxB8TGOOZyWThYyRjcwtq3Q&#10;7zgcSrTYqzXIjnrVbSXWDU6mx99e2yphnJcrbyQniCkRyxhYe+Ue87mMgT7go1tv01qYH4L9ogV8&#10;Rt3/AG9hjhPIsryJ/JCyFo4R8VmJWJhLQsxPRFvb3XsNrBYbBYHy1J0aD+Lc9u2UpSlKVx5LLYrD&#10;IGVl50fHxzOywdLaCQud7XKwWNpCOvSJFp/q1R+V+RUR34GLw/NYedIymTRjJKblaaawk30jKEIs&#10;pBWBBDpMT+Zur91P7znk80y+L8sScJn8nCxPFgxgyoQy7pXaRcrgvXaQbANcjuLyA0F0dvG/ldZ9&#10;3VswPOOKcnnTMbgcoqbLg+t5Cl2K3TYrruxRGIhIVY/30cmq619fur12ClKUpSlKUpSlKVX+d/5j&#10;8l/yVO/szKxzJnmsb4dC5nyO2OPGRhtdkjEDE9JW2IjZq7OzHZa3aVxvjKN9G3YTr26nh+OO5m7i&#10;ano5BP4zf6CTMXLVOtFdtJUwVRgWwcPETJ0X+rIzfjhW9Y9FfScjHYjE8SlY7MSJErER4TwyUma5&#10;0iQyPtneUxzhvd5GQXZf2fg+COCx2wql+A52YncCG+VY1qo8tsfGG61/5RYKsArO9vVqlO31AWo9&#10;vR2/wJ2w1CsD/Q2A5Fl+W+MN4MfOx+T/AFDiJqY43sEeclHcQxRbSIR4wnHVpCUnfPt27WiNtV4D&#10;i+UcFy+F8leUsqEsMbHHHQ4cW3cTjNyXAEVp6I8fWkHSpD5bJT9wk6Nx26sqvfLsXB/U2E50jlyu&#10;KzrRO2FGTAQVLjWPfulkaS6C4fS7/qVn7iy2P5aQncqyP8g8FjIbIZyTGECQJh2XLS072G2q9gUo&#10;zaw/w6VrAjP8ldHEeSQuWYCJmYLDaDQsLWHHZFtdwjbestbbs6AbqX7UiUkTA1dy7bKpylKUpSlK&#10;q/OcBnM5i1HxjKNxWchNB0F1pDFRj6w3VzUrFy5KrrHUAMQz3On5LHgz5Yy3PORSmImLy262RkP1&#10;E6NZNtMTJLYaEAtkizmOUmGmNdK9w44KMEbetJVdMdy3nmZ5rIlJbHg8v4/h3QJUQwB9soePl3kS&#10;Ya1KsWmQ9WstMH5hxj2Djpd9Pp/haY/IYrk+QlRTgyJXI573QmeutBsBBmg9QrLWoi2y1AH+BWmU&#10;qt814gjmeKTj2TpGOkQ5AzoE2Je1jVKUDAQy/rbUQLJu5pWaWdPQ5dVO3lOVxNacb5DwuQiSUNVB&#10;dno6hfjpJXWN+8F42jad70a8oiENalY6NG6JpX5+P+T8byfkDlEbjU45kHLx42XBa0HHjokKv2k+&#10;11u2yKRKI4sljwT73709aeuUPxJh1SpTsJm83gI0tt5B43ETbRogtIREyWmyz0a9Hw6tIfLXoUC1&#10;hZOL8RwHDscGOwUQE2sAg+Tew3kSLhqvZkl1rCTT1MZcfyK16EgtXRU5X//S0fw+DF+NsALYvZld&#10;TSsn0ZbUJPaQP94jP6kLjJ/D2i3fYEE7YVeKUpSlKq/NMfyt0VGU4ZP2MtjtZWxrrCUScoiWbIz7&#10;H8tt9mwx5Amol63K3UjI31fMnIud5GY+2ZQMdeTymTXyC0pbN90a0C7YWKgNToXHA4YC5xESTOYm&#10;RFa3+vcG+Ts/+vvvSsXHXnMVh3YzPYt5loZeBKZMyNoD1EwAMY6SespBGAbT0h3je37nR/C2SRmc&#10;VyfLxRMI+Q5HPlpBlrWOwOBDQsdhuQ69JdWkirTKUpSlKi8/BgTscQ5DDBngSYsXjzXHbcj+XrXa&#10;caY4mAMPqJodGvR+xWT8xgQomV4WWP4SHHgLkePs7I3DHKO99d9EYRxzpLTBvW0yYSwDYX8zX7ch&#10;yiCeQ8yRoo4KFn7Fxy1zRkzBcdFrTG37m9zRMIj1aY4ipBH9R+VW5WiYE+VF3n6nTj1e7coH21rm&#10;+ib+vouR3Ck+rV/xl9DtXyEaPcmKUpSlKUpSlKUpUXyPEHn8JMwoyzhBPCyJD1gBn25la0pYWZYg&#10;E3x91At0ls7m9pLRVPHgOV5FkYUjm7IQ4PDmX2nimLE7wbWD0GM2Wxop7g0quSe3GMqPpAdGhTpU&#10;ZshleAnbIyM3wzKnxfL5A9WVelISo8u39OpsJ5WQMgTtrCSrQfuydzcKRrqUyGGzE/hk/ATJypuW&#10;l4+TCvkLqvGUxrVGpbWJApG18Q72306tZKUA+0NL8H5tA8fdwebojZ7jciSiVCuyxmQXeRk8dNtB&#10;At7TjHtMdp21sI/qFVqlYf5f+6cH5fhPJeG6Us0Y/LIVoV3Gi922U876yd3cYTVYyjn2vZJZr3O3&#10;0Snle75eExXPEyI+X4ljzg5FnHJabrCVZxEtcq0j039ZBMSPaPX2/TuPW7+Wa4DiYWQezH+RJJ8g&#10;5bNjjl74rLxGGmBFbcemHaYiyFGZuBcwIuhYOUMTa+iI6kPH2Kx2F8heQ8dio4RIazxLFx1/gAXd&#10;Hc9lgH8gbrDuKx6F/AvSHTWmUpSlKUpSqv5EdnI3DMzKwEhUaXHiPaxjrM1WSKju68diDWaJYB7k&#10;ZvuBuhoIOvdVkk3jPEpWG8ZcVgYmOeXzRwcnlDXthIOCKLuyN5Em5hLsDt1poES0/TMXH0khS6t/&#10;Jsa9XnHhOXIgvHlQpsRYWvfXY4qJTWXK3pp0EMxWjq/if6Lo8YsyMTlHkLATUgoI+Yvk03tfUd7Z&#10;LcYFyISINBR0RmAOnWG4zd/YXplKUqPxmCweE3fs2MiY7f07/ZoWjXo9dGvaENejWenV+1UhSlf/&#10;09D8MPfJ8Z4FkhpuMQkLsbCuV7AqU5SgtcvXoWoAWsfyAOir5SlKUpVL8oSuWwOJT53FSj2umO++&#10;Qs3cCQEe6765MJ62pFUiKOpukxPX+791YpfmDuM8SJXjTGYzEx28gzp4nJ5W3tlY4MOLql3cpp6V&#10;hJEmMMVq0zzjP3d2Qsan86hCf+0TxhilAs5GMYx5gNhuw7JnqsbL2+M9pa16i/IsA/LUx4nySG5X&#10;n2IETtIi8jmS2He1tFwlGSl2G/rq1iUNuvp/h/6HTKUpSlKg+VM5arHKLhqYTsjeQoHBkrssq0c/&#10;UGMHZJZa1EQNLq+SDtsGO2lljc/jfK+Y81xXDeTZ9ufiYfbn8mBUMYkKKTFixcazknGOW2UGpKnb&#10;a2oS43JH+cUm0Bx2PB8rxcJgJDcFEh8UtZPYigi0WyJeoF3qZYFuGW61mjfY3rJvWzXbOO8Cicdz&#10;+R5GGXyeQnZUNE605yiUd7EJLZtJSgbGgR2o/wCRCTNSgEKtlKUpSlKUpSlKUpSlKyfkQM4f5fwv&#10;KFRdeO5UocHkHBZhmMsjAUHfUQJTrsuEI9fWiPNPY3estYqL5JhEcjwGSwUjQIT47EWYxdm2WZDf&#10;afZZXHUaG6HL6h6w+MKxfyFxQ8bxvh+Czs2RmZwSCw0LGQZgQLSrayDGytuQuTGWcOMS4kg+2165&#10;gb2Q0KDfjPGUXjsGRwRuUx3auyneycbnkSLpYyel8iK2DMtuWI4hxrQLR1AIapXsaZC500K0Pjk8&#10;I3mfmeIHQ6+QhQJxsC52ui8RSo+wwDWImbRli/WphgAaB+aTATpC3ocblqaDDjnZbwArFdZ3AW2B&#10;lrfAe0xbNJfkYB/mrzhzouQST4bNxQNdHIvQh9GxmnGePoVhv0OUwNXwl+ToropSlKUpXPPgxcnB&#10;k42cvdiTFMjyVepDqU0brYOoLiY6gK/UJaqh+PcJ4xxVl3YOD27bqtGFhtc8gTuE+6UlJY66FG5h&#10;uYtOgGN9xmo6mHQIMiVGnPjKbLh6+0kmsSandHQ3ZYVtat0Olmi/WNEwIMeVJnIjKVLmaO7kgsRa&#10;7aHQreYNtbdoOleu/QNdFKUpSlK//9TQ/DCwV4zwIg4HWuEg7mux2ta5ynGS77grLWoi2mdOjWHt&#10;GxWhhXylKUpSuPLY1GZxU7ESiMI+QjtiONd7WOwOAlHcLlYh16S6dQlUPxvg2A4vJdOx6zbOdHiw&#10;jmSLibbR4cdMRSQuIgIAQxga7SPuu+PoWhaphmJxTsinLtgx2ZOOF1onmoCkLC+q1wW+47oB7jOk&#10;S/eH+1XnEwmLg5TI5mKjbyGW2PuD9ZludsF1I6CK6w0Lvp9sA1fnqQpSlKUrnnxe+gyYO+2N3KmJ&#10;7mMe25e4Nw3Es9L6Gh66ln6dJ1H8e4xh+Mxboxifed6FNnt9Dly26iMnzJN7bkhpMa0+vpDc9oVr&#10;6K6PsmL++fqTY/xt2n2/udZ/y25v7W3q2vm9evb3P6+mpClKUpSlKUpSlKUpSlKrfOeGY7nWAZhM&#10;gZpvY7Phyl/jdMgBIQZcPURaGlhgxRfGB9BLbttXS43IPKPB9OMz+Aby3EoauNFzuNLVNYnqK7pE&#10;Qbva1oq0h7gxg3laWzJBOGSV44pzHD8wiyHY3dRJhNKPkMbMCypcZokQ6ZCdR6NegtBaiH41/NU5&#10;a/TJcaRk+SYLkbXmB4EJtkRwtb0Yc0FpuTCv69C1AzoEeozAtz29Dcn8a8dtMxWT8eZ7MSIeX49k&#10;3vXDQKbmKTBQInQTyEV7kALrvdGkwe2cru+4LSUlBVcMb4ewmPzZZ8s5nZU5oXXJa7IEBvDTYRB0&#10;iKEaWQBoUQj3H7lf5OirJh+L8Y4d90yePV2Xe/U5aZJkubr2txl3ObLa3Tp3Wmxmr+syufjnGouI&#10;zGUzuEyG9huRaJ5wfUnKtLO9zObEfZt1iqWs9TV7LNZbW28ELWirI9ZuQ1S3HHNgEAPXYLmu5W9L&#10;MCzRYrWHxDuLYH7YFXpSlKUpSlKUpSlKUpX/1dP8XHi2cIx54VPb467Zvaps03iId7I+W5yozjVe&#10;/UnfQDxVoF2pus6uFKUpSlKUpSlKUpSlKUpSlKUpSlKUpSlKUpSlceWmBjsVOyDHhGCJHa85LFm4&#10;FWWBHdhpUQNcC9OolLMDZ8AFVP8AEiMcPF2z4WYDOSspNfPy81YbQd87R3CwQQJakB0AQ2apZM1d&#10;wK1JcpQXyqvyfi0rJTovI8BN+3ckxqmKitIRvGlKMgZeHkhEd5sQrgW3tsEorGnKVqcI1R8F5Blc&#10;vZK4DzYW8Qz7FR3LmQJQxGmTWKemOmz7sbHlsU6OHbapDWj3QH25jtVB835fzbBxpvjnkEqPNmZO&#10;E5ic/FQV73htkWFhzoql3tHBGOj5MpRRESjAO32utLpDZjg03HR8AuDieZ5jIQYR3Qg8Nx7RHXaw&#10;id1n64vIEcjUd3Nab9bN3WwdfuM9OAW4/l/IeUzIJ5KPJERBtkTzSo8RIiYpWlbkwRRbdYkBNCXr&#10;2mAo5OjeUto7BSlKUpSlKUpSlKUpX//W0fxD33932M+57v3Ddn953Ore3u+k7u9ue5u7mrc19ev4&#10;qvFKUpSlKUpSlKUpSlKUpSlKUpSlKUpSlKUpSleb0IlIbFlKB0dwEtyWDYwMDtpMDAvUSAhvpISr&#10;I/DcV3GORc04K9+lOOlqlY2K01E4kusY9ze6rWI9ca2P3fyJMw9tLGaa2ClU/knjzD8n5FAzmRBT&#10;VJiSMfkIjk2d3KG2uSLLaR2vBbFcbHBJjB3Ja9veAKxxEObx1vkeLxjESORYhMK+GdyCdIWp0MI0&#10;Q1zEgTlLKUEcrCPbRtHsxIn5TjnUgU9oY7geTy2Lj4CdjI+L+08gdNlLVJj31LKDKkRMdJjJCVGQ&#10;x5pkSh7RMvc16O+RVn4tF5RL8q8vmWnR8VaMeJvlsWtffplAUQhWIS2DBek1gJGJgn5zPcW9Svdk&#10;H8rzfj/kbcfy+5zuMZuaRYTODpG0I5LdZQJ5NMRCPGEzYl2vpjq9rcX7EDTKUpSlKUpSlKUpSlf/&#10;19L8UWePBYAyjkMkWkZCzmTQuuUR2nydZSVkbSXIIvnATWaWavcOrpSlKUpSlKUpSlKUpSlKUpSl&#10;KUpSlKUpSlKUpSs30LjeddUeL6lM41qlOVZY+hWmabPfqIDZ0ITGto3W/J6dkCNWkUrzekJKGx2X&#10;MQcBLO6zNR2sVtN7g1Vwas/x6WLMTD8lYmvFcijwfKfA+MX7yT3caVEJhW3jDMiJTUtfNawWbcJe&#10;1vsPfYe47XusXtyk3i/MsHw7G4OVkD5NIaaIK8Iu2IhxRSmPdorAsrCmFOOMUXUJFocxfv7K9hlR&#10;/CvFGRyefy3LPJEeR3zZAsxain6pC7iW5aQcjG3QNjQIpTF2TQAaG/SJDttOocu4vjuY4CXgsiAX&#10;s4L3jPMdd48iw3smSu1iWWtRF8NmBuhrSftMOqXwjyJmD5PJ8dc6UpfJIvTFmQ7XumUIJs+5HYfw&#10;U1qfqxLSlRAW1sRXLFTdQpSlKUpSlKUpXnd6BeEUmhaQwDYtNytYyBdwFhiHxECyaoTL8u4v9uvS&#10;otfJeOONy1ZeEw48e014BJUV1xbgLbSWWsfRH2mLZvF7ehgHq6q//9C/+Ev+rDBf7r/tkitApSlK&#10;UpSlKUpSlKUpSlKUpSlKUpSlKUpSlKUpWf8A/wDt/wD/ABT/APUa0ClKVn/lP/4K/wDqvF/+OrQK&#10;Vj/If/8Aobif+Sm/+DyVbBSlKVX+Zf8ABEb/ACrhv+dYdY/5t/zhzv8A9KRP+fY9YBSlKUpSlK//&#10;2VBLAQItABQABgAIAAAAIQCKFT+YDAEAABUCAAATAAAAAAAAAAAAAAAAAAAAAABbQ29udGVudF9U&#10;eXBlc10ueG1sUEsBAi0AFAAGAAgAAAAhADj9If/WAAAAlAEAAAsAAAAAAAAAAAAAAAAAPQEAAF9y&#10;ZWxzLy5yZWxzUEsBAi0AFAAGAAgAAAAhAA8OMy+OAgAA5AQAAA4AAAAAAAAAAAAAAAAAPAIAAGRy&#10;cy9lMm9Eb2MueG1sUEsBAi0AFAAGAAgAAAAhAFhgsxu6AAAAIgEAABkAAAAAAAAAAAAAAAAA9gQA&#10;AGRycy9fcmVscy9lMm9Eb2MueG1sLnJlbHNQSwECLQAUAAYACAAAACEAEvIrgN8AAAALAQAADwAA&#10;AAAAAAAAAAAAAADnBQAAZHJzL2Rvd25yZXYueG1sUEsBAi0ACgAAAAAAAAAhAAjMSJjyCgEA8goB&#10;ABUAAAAAAAAAAAAAAAAA8wYAAGRycy9tZWRpYS9pbWFnZTEuanBlZ1BLBQYAAAAABgAGAH0BAAAY&#10;EgEAAAA=&#10;" strokeweight="1.25pt">
                <v:fill r:id="rId28" o:title="未命名 -1" recolor="t" type="frame"/>
                <w10:wrap type="tight"/>
              </v:rect>
            </w:pict>
          </mc:Fallback>
        </mc:AlternateConten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「美索不達米亞」在右圖中何區 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(A)戊區  (B)庚區  (C)癸區  (D)辛區 。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現代奧林匹克運動會起源於右圖中何區？  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(A)乙區  (B)己區  (C)庚區  (D)戊區 。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炯植想去帕德嫩神殿遊覽，請問必須到右圖何區？  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(A)乙區  (B)己區  (C)庚區  (D)戊區 。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(承上題) 炯植想參觀金字塔，請問必須到圖中何區？  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(A)乙區  (B)己區  (C)庚區  (D)戊區 。</w:t>
      </w:r>
    </w:p>
    <w:p w:rsidR="00697693" w:rsidRDefault="00697693" w:rsidP="00697693">
      <w:pPr>
        <w:tabs>
          <w:tab w:val="left" w:pos="567"/>
        </w:tabs>
        <w:adjustRightInd w:val="0"/>
        <w:snapToGrid w:val="0"/>
        <w:spacing w:line="120" w:lineRule="exact"/>
        <w:jc w:val="both"/>
        <w:rPr>
          <w:rFonts w:ascii="標楷體" w:eastAsia="標楷體" w:hAnsi="標楷體"/>
          <w:szCs w:val="24"/>
        </w:rPr>
      </w:pP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基督教是目前世</w:t>
      </w:r>
      <w:r>
        <w:rPr>
          <w:rFonts w:ascii="標楷體" w:eastAsia="標楷體" w:hAnsi="標楷體" w:hint="eastAsia"/>
          <w:szCs w:val="24"/>
        </w:rPr>
        <w:t>人所信仰的主要宗教之一，關於基督教的發展，下列敘述何者【</w:t>
      </w:r>
      <w:r w:rsidRPr="006562D3">
        <w:rPr>
          <w:rFonts w:ascii="標楷體" w:eastAsia="標楷體" w:hAnsi="標楷體" w:hint="eastAsia"/>
          <w:szCs w:val="24"/>
        </w:rPr>
        <w:t>錯誤</w:t>
      </w:r>
      <w:r>
        <w:rPr>
          <w:rFonts w:ascii="標楷體" w:eastAsia="標楷體" w:hAnsi="標楷體" w:hint="eastAsia"/>
          <w:szCs w:val="24"/>
        </w:rPr>
        <w:t>】</w:t>
      </w:r>
      <w:r w:rsidRPr="006562D3">
        <w:rPr>
          <w:rFonts w:ascii="標楷體" w:eastAsia="標楷體" w:hAnsi="標楷體" w:hint="eastAsia"/>
          <w:szCs w:val="24"/>
        </w:rPr>
        <w:t xml:space="preserve">？  </w:t>
      </w:r>
    </w:p>
    <w:p w:rsidR="0069769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(A)基督教創立於亞洲  </w:t>
      </w:r>
      <w:r w:rsidR="00697693">
        <w:rPr>
          <w:rFonts w:ascii="標楷體" w:eastAsia="標楷體" w:hAnsi="標楷體" w:hint="eastAsia"/>
          <w:szCs w:val="24"/>
        </w:rPr>
        <w:t xml:space="preserve">     </w:t>
      </w:r>
      <w:r w:rsidRPr="006562D3">
        <w:rPr>
          <w:rFonts w:ascii="標楷體" w:eastAsia="標楷體" w:hAnsi="標楷體" w:hint="eastAsia"/>
          <w:szCs w:val="24"/>
        </w:rPr>
        <w:t xml:space="preserve">(B)基督教的經典是《聖經》─包括舊約與新約  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(C)基督徒信仰上帝耶和華 </w:t>
      </w:r>
      <w:r w:rsidR="00697693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 xml:space="preserve"> (D)耶穌採取猶太教的教義，在巴基斯坦地區傳教。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寶英讀到一本介紹古代傑出人物的傳記，其中有一段話這樣描述：「他來自於希臘半島，征服了埃及、征服了西亞，並襲擊了印度，他是一位偉大的將軍，締造了一個偉大的帝國。」請問這段話描寫的歷史人物是誰？  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(A)凱撒  (B)屋大維  (C)漢摩拉比  (D)亞歷山大。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下列是有關於羅馬的敘述，正確的有那些</w:t>
      </w:r>
      <w:r w:rsidRPr="006562D3">
        <w:rPr>
          <w:rFonts w:ascii="標楷體" w:eastAsia="標楷體" w:hAnsi="標楷體" w:hint="eastAsia"/>
          <w:szCs w:val="24"/>
        </w:rPr>
        <w:t>？</w:t>
      </w:r>
    </w:p>
    <w:p w:rsidR="0069769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(甲)</w:t>
      </w:r>
      <w:r>
        <w:rPr>
          <w:rFonts w:ascii="標楷體" w:eastAsia="標楷體" w:hAnsi="標楷體" w:hint="eastAsia"/>
          <w:szCs w:val="24"/>
        </w:rPr>
        <w:t>東</w:t>
      </w:r>
      <w:r w:rsidRPr="006562D3">
        <w:rPr>
          <w:rFonts w:ascii="標楷體" w:eastAsia="標楷體" w:hAnsi="標楷體" w:hint="eastAsia"/>
          <w:szCs w:val="24"/>
        </w:rPr>
        <w:t>羅馬在西元1453</w:t>
      </w:r>
      <w:r>
        <w:rPr>
          <w:rFonts w:ascii="標楷體" w:eastAsia="標楷體" w:hAnsi="標楷體" w:hint="eastAsia"/>
          <w:szCs w:val="24"/>
        </w:rPr>
        <w:t>年被鄂圖曼土耳其</w:t>
      </w:r>
      <w:r w:rsidRPr="006562D3">
        <w:rPr>
          <w:rFonts w:ascii="標楷體" w:eastAsia="標楷體" w:hAnsi="標楷體" w:hint="eastAsia"/>
          <w:szCs w:val="24"/>
        </w:rPr>
        <w:t>所滅</w:t>
      </w:r>
      <w:r w:rsidR="00697693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 xml:space="preserve"> (乙)</w:t>
      </w:r>
      <w:r>
        <w:rPr>
          <w:rFonts w:ascii="標楷體" w:eastAsia="標楷體" w:hAnsi="標楷體" w:hint="eastAsia"/>
          <w:szCs w:val="24"/>
        </w:rPr>
        <w:t>羅馬共和</w:t>
      </w:r>
      <w:r w:rsidRPr="006562D3">
        <w:rPr>
          <w:rFonts w:ascii="標楷體" w:eastAsia="標楷體" w:hAnsi="標楷體" w:hint="eastAsia"/>
          <w:szCs w:val="24"/>
        </w:rPr>
        <w:t xml:space="preserve">時期已經將環地中海的土地納入版圖 </w:t>
      </w:r>
    </w:p>
    <w:p w:rsidR="0069769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(丙)羅馬帝國的建立者是凱撒 </w:t>
      </w:r>
      <w:r w:rsidR="00697693">
        <w:rPr>
          <w:rFonts w:ascii="標楷體" w:eastAsia="標楷體" w:hAnsi="標楷體" w:hint="eastAsia"/>
          <w:szCs w:val="24"/>
        </w:rPr>
        <w:t xml:space="preserve">                </w:t>
      </w:r>
      <w:r w:rsidRPr="006562D3">
        <w:rPr>
          <w:rFonts w:ascii="標楷體" w:eastAsia="標楷體" w:hAnsi="標楷體" w:hint="eastAsia"/>
          <w:szCs w:val="24"/>
        </w:rPr>
        <w:t>(丁)「羅馬和平」的奠基者是屋大維。</w:t>
      </w:r>
      <w:r>
        <w:rPr>
          <w:rFonts w:ascii="標楷體" w:eastAsia="標楷體" w:hAnsi="標楷體" w:hint="eastAsia"/>
          <w:szCs w:val="24"/>
        </w:rPr>
        <w:t xml:space="preserve">  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Pr="00E8331D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>甲乙丙</w:t>
      </w:r>
      <w:r>
        <w:rPr>
          <w:rFonts w:ascii="標楷體" w:eastAsia="標楷體" w:hAnsi="標楷體" w:hint="eastAsia"/>
          <w:szCs w:val="24"/>
        </w:rPr>
        <w:t xml:space="preserve">(B) </w:t>
      </w:r>
      <w:r w:rsidRPr="006562D3">
        <w:rPr>
          <w:rFonts w:ascii="標楷體" w:eastAsia="標楷體" w:hAnsi="標楷體" w:hint="eastAsia"/>
          <w:szCs w:val="24"/>
        </w:rPr>
        <w:t>乙丙丁</w:t>
      </w:r>
      <w:r>
        <w:rPr>
          <w:rFonts w:ascii="標楷體" w:eastAsia="標楷體" w:hAnsi="標楷體" w:hint="eastAsia"/>
          <w:szCs w:val="24"/>
        </w:rPr>
        <w:t xml:space="preserve"> (C) </w:t>
      </w:r>
      <w:r w:rsidRPr="006562D3">
        <w:rPr>
          <w:rFonts w:ascii="標楷體" w:eastAsia="標楷體" w:hAnsi="標楷體" w:hint="eastAsia"/>
          <w:szCs w:val="24"/>
        </w:rPr>
        <w:t>甲乙丁</w:t>
      </w:r>
      <w:r>
        <w:rPr>
          <w:rFonts w:ascii="標楷體" w:eastAsia="標楷體" w:hAnsi="標楷體" w:hint="eastAsia"/>
          <w:szCs w:val="24"/>
        </w:rPr>
        <w:t xml:space="preserve">  (D) </w:t>
      </w:r>
      <w:r w:rsidRPr="006562D3">
        <w:rPr>
          <w:rFonts w:ascii="標楷體" w:eastAsia="標楷體" w:hAnsi="標楷體" w:hint="eastAsia"/>
          <w:szCs w:val="24"/>
        </w:rPr>
        <w:t>甲乙丙丁。</w:t>
      </w:r>
    </w:p>
    <w:p w:rsidR="00697693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宗教在我們日常生活中扮演著重要的角色，是人們的精神寄託，下列何者「不」是一神信仰的宗教？ </w:t>
      </w:r>
    </w:p>
    <w:p w:rsidR="003401A5" w:rsidRPr="006562D3" w:rsidRDefault="003401A5" w:rsidP="00697693">
      <w:pPr>
        <w:tabs>
          <w:tab w:val="left" w:pos="567"/>
        </w:tabs>
        <w:adjustRightInd w:val="0"/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(A)祆教  (B)基督教  (C)猶太教  (D)伊斯蘭教。</w:t>
      </w:r>
    </w:p>
    <w:p w:rsidR="003401A5" w:rsidRDefault="003401A5" w:rsidP="00697693">
      <w:pPr>
        <w:numPr>
          <w:ilvl w:val="0"/>
          <w:numId w:val="3"/>
        </w:num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 w:val="28"/>
          <w:szCs w:val="28"/>
        </w:rPr>
      </w:pPr>
      <w:r w:rsidRPr="006562D3">
        <w:rPr>
          <w:rFonts w:ascii="標楷體" w:eastAsia="標楷體" w:hAnsi="標楷體" w:hint="eastAsia"/>
          <w:szCs w:val="24"/>
        </w:rPr>
        <w:t>下列何人定基督教為羅馬帝國國教?  (A) 君士坦丁 (B)狄奧多西  (C)凱撒  (D)屋大維。</w:t>
      </w:r>
    </w:p>
    <w:p w:rsidR="00191DA1" w:rsidRPr="00BF7E03" w:rsidRDefault="00191DA1" w:rsidP="00191DA1">
      <w:pPr>
        <w:rPr>
          <w:rFonts w:ascii="標楷體" w:eastAsia="標楷體" w:hAnsi="標楷體"/>
        </w:rPr>
      </w:pPr>
    </w:p>
    <w:p w:rsidR="003401A5" w:rsidRDefault="003401A5" w:rsidP="003401A5">
      <w:pPr>
        <w:rPr>
          <w:rFonts w:ascii="標楷體" w:eastAsia="標楷體" w:hAnsi="標楷體"/>
          <w:sz w:val="28"/>
        </w:rPr>
      </w:pPr>
      <w:r w:rsidRPr="007639D0">
        <w:rPr>
          <w:rFonts w:ascii="標楷體" w:eastAsia="標楷體" w:hAnsi="標楷體" w:hint="eastAsia"/>
          <w:sz w:val="28"/>
        </w:rPr>
        <w:t>【</w:t>
      </w:r>
      <w:r>
        <w:rPr>
          <w:rFonts w:ascii="標楷體" w:eastAsia="標楷體" w:hAnsi="標楷體" w:hint="eastAsia"/>
          <w:sz w:val="28"/>
        </w:rPr>
        <w:t>公民</w:t>
      </w:r>
      <w:r w:rsidRPr="007639D0">
        <w:rPr>
          <w:rFonts w:ascii="標楷體" w:eastAsia="標楷體" w:hAnsi="標楷體" w:hint="eastAsia"/>
          <w:sz w:val="28"/>
        </w:rPr>
        <w:t>】</w:t>
      </w:r>
    </w:p>
    <w:p w:rsidR="003401A5" w:rsidRPr="00BB7B0F" w:rsidRDefault="003401A5" w:rsidP="00697693">
      <w:pPr>
        <w:spacing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◎</w:t>
      </w:r>
      <w:r>
        <w:rPr>
          <w:rFonts w:ascii="標楷體" w:eastAsia="標楷體" w:hAnsi="標楷體"/>
          <w:szCs w:val="24"/>
        </w:rPr>
        <w:t>請閱讀下列文章並回答35~36題</w:t>
      </w:r>
    </w:p>
    <w:tbl>
      <w:tblPr>
        <w:tblStyle w:val="a8"/>
        <w:tblW w:w="0" w:type="auto"/>
        <w:tblInd w:w="4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3401A5" w:rsidTr="00F61EFA">
        <w:tc>
          <w:tcPr>
            <w:tcW w:w="12926" w:type="dxa"/>
          </w:tcPr>
          <w:p w:rsidR="003401A5" w:rsidRPr="00267C08" w:rsidRDefault="003401A5" w:rsidP="00697693">
            <w:pPr>
              <w:tabs>
                <w:tab w:val="left" w:pos="-2410"/>
              </w:tabs>
              <w:spacing w:line="400" w:lineRule="atLeast"/>
              <w:ind w:firstLineChars="213" w:firstLine="511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生產鳳梨酥出名的微熱山丘，為了製作新產品「蜜豐糖蛋糕」</w:t>
            </w:r>
            <w:r w:rsidRPr="00557EA6">
              <w:rPr>
                <w:rFonts w:ascii="標楷體" w:eastAsia="標楷體" w:hAnsi="標楷體" w:hint="eastAsia"/>
                <w:color w:val="000000"/>
                <w:szCs w:val="24"/>
              </w:rPr>
              <w:t>，找農民契作甘蔗，並委託生技公司製糖。為了生產蛋糕而自製蔗糖，在全台的糕餅界還是首見。和微熱山丘契作的台南玉井蔗農，放棄傳統大型機具，全部以人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力採收，擷取甘蔗最好的部位。生技公司則以「薄膜透析萃取」技術，</w:t>
            </w:r>
            <w:r w:rsidRPr="00557EA6">
              <w:rPr>
                <w:rFonts w:ascii="標楷體" w:eastAsia="標楷體" w:hAnsi="標楷體" w:hint="eastAsia"/>
                <w:color w:val="000000"/>
                <w:szCs w:val="24"/>
              </w:rPr>
              <w:t>一百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公</w:t>
            </w:r>
            <w:r w:rsidRPr="00557EA6">
              <w:rPr>
                <w:rFonts w:ascii="標楷體" w:eastAsia="標楷體" w:hAnsi="標楷體" w:hint="eastAsia"/>
                <w:color w:val="000000"/>
                <w:szCs w:val="24"/>
              </w:rPr>
              <w:t>噸白甘蔗，只產出八公噸甘蔗原萃，取代傳統糕點的精緻砂糖。微熱山丘創辦人許銘仁說，「這款生技製糖，能保留住礦物質、胺基酸和多酚等，製作過程完全不摻化學物質。」沒想到，生技製糖受到日本大廠的注意，派人到微熱山丘洽談，希望能在日本代理這款蔗糖。</w:t>
            </w:r>
          </w:p>
        </w:tc>
      </w:tr>
    </w:tbl>
    <w:p w:rsidR="003401A5" w:rsidRDefault="003401A5" w:rsidP="00697693">
      <w:pPr>
        <w:pStyle w:val="a7"/>
        <w:numPr>
          <w:ilvl w:val="0"/>
          <w:numId w:val="2"/>
        </w:numPr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從以上報導可知</w:t>
      </w:r>
      <w:r>
        <w:rPr>
          <w:rFonts w:ascii="標楷體" w:eastAsia="標楷體" w:hAnsi="標楷體" w:hint="eastAsia"/>
        </w:rPr>
        <w:t>，生產者考量的課題主要是？ (A)生產什麼 (B)如何生產 (C)為誰生產 (D)為何生產。</w:t>
      </w:r>
    </w:p>
    <w:p w:rsidR="00697693" w:rsidRDefault="003401A5" w:rsidP="00697693">
      <w:pPr>
        <w:pStyle w:val="a7"/>
        <w:numPr>
          <w:ilvl w:val="0"/>
          <w:numId w:val="2"/>
        </w:numPr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微熱山丘研發新產品並進一步獲得和日本廠商合作的機會，這是何項生產要素的運用？ </w:t>
      </w:r>
    </w:p>
    <w:p w:rsidR="003401A5" w:rsidRDefault="003401A5" w:rsidP="00697693">
      <w:pPr>
        <w:pStyle w:val="a7"/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(A)自然資源 (B)人力資源 (C)資本 (D)企業才能。</w:t>
      </w:r>
    </w:p>
    <w:p w:rsidR="00EF246E" w:rsidRDefault="00EF246E" w:rsidP="00EF246E">
      <w:pPr>
        <w:spacing w:line="240" w:lineRule="exact"/>
        <w:rPr>
          <w:rFonts w:ascii="標楷體" w:eastAsia="標楷體" w:hAnsi="標楷體"/>
        </w:rPr>
      </w:pPr>
    </w:p>
    <w:p w:rsidR="00EF246E" w:rsidRDefault="00EF246E" w:rsidP="00697693">
      <w:pPr>
        <w:spacing w:line="400" w:lineRule="atLeast"/>
        <w:rPr>
          <w:rFonts w:ascii="標楷體" w:eastAsia="標楷體" w:hAnsi="標楷體"/>
        </w:rPr>
      </w:pPr>
    </w:p>
    <w:p w:rsidR="003401A5" w:rsidRPr="00BB7B0F" w:rsidRDefault="003401A5" w:rsidP="00697693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◎請閱讀下列報導後回答37題</w:t>
      </w:r>
    </w:p>
    <w:tbl>
      <w:tblPr>
        <w:tblStyle w:val="a8"/>
        <w:tblW w:w="0" w:type="auto"/>
        <w:tblInd w:w="4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3401A5" w:rsidTr="00F61EFA">
        <w:tc>
          <w:tcPr>
            <w:tcW w:w="12606" w:type="dxa"/>
          </w:tcPr>
          <w:p w:rsidR="003401A5" w:rsidRPr="006049B2" w:rsidRDefault="003401A5" w:rsidP="00697693">
            <w:pPr>
              <w:tabs>
                <w:tab w:val="left" w:pos="-2410"/>
              </w:tabs>
              <w:spacing w:line="400" w:lineRule="atLeast"/>
              <w:ind w:firstLineChars="213" w:firstLine="511"/>
              <w:rPr>
                <w:rFonts w:ascii="標楷體" w:eastAsia="標楷體" w:hAnsi="標楷體" w:cs="Helvetica"/>
                <w:szCs w:val="24"/>
              </w:rPr>
            </w:pPr>
            <w:r w:rsidRPr="006049B2">
              <w:rPr>
                <w:rFonts w:ascii="標楷體" w:eastAsia="標楷體" w:hAnsi="標楷體"/>
                <w:color w:val="000000"/>
                <w:szCs w:val="24"/>
              </w:rPr>
              <w:t>華爾街日報報導：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芝加哥大學能源政策研究所</w:t>
            </w:r>
            <w:r w:rsidRPr="006049B2">
              <w:rPr>
                <w:rFonts w:ascii="標楷體" w:eastAsia="標楷體" w:hAnsi="標楷體"/>
                <w:color w:val="000000"/>
                <w:szCs w:val="24"/>
              </w:rPr>
              <w:t>最新分析報告指出，空氣污染讓中國人預期壽命縮短了3.5</w:t>
            </w:r>
            <w:r>
              <w:rPr>
                <w:rFonts w:ascii="標楷體" w:eastAsia="標楷體" w:hAnsi="標楷體"/>
                <w:color w:val="000000"/>
                <w:szCs w:val="24"/>
              </w:rPr>
              <w:t>歲；其中北京居民平均減少</w:t>
            </w:r>
            <w:r w:rsidRPr="006049B2">
              <w:rPr>
                <w:rFonts w:ascii="標楷體" w:eastAsia="標楷體" w:hAnsi="標楷體"/>
                <w:color w:val="000000"/>
                <w:szCs w:val="24"/>
              </w:rPr>
              <w:t>6.4年，上海為5.5年，廣州為2.8年，拉薩為0.1年。聚集重污染工業的東北人可能付出代價最高：哈爾濱等東北重工業城市，居民平均壽命最高可縮短6.9年。</w:t>
            </w:r>
            <w:r>
              <w:rPr>
                <w:rFonts w:ascii="標楷體" w:eastAsia="標楷體" w:hAnsi="標楷體"/>
                <w:color w:val="000000"/>
                <w:szCs w:val="24"/>
              </w:rPr>
              <w:t>冬天供暖季開始後，更多燃</w:t>
            </w:r>
            <w:r w:rsidRPr="006049B2">
              <w:rPr>
                <w:rFonts w:ascii="標楷體" w:eastAsia="標楷體" w:hAnsi="標楷體"/>
                <w:color w:val="000000"/>
                <w:szCs w:val="24"/>
              </w:rPr>
              <w:t>煤</w:t>
            </w:r>
            <w:r>
              <w:rPr>
                <w:rFonts w:ascii="標楷體" w:eastAsia="標楷體" w:hAnsi="標楷體"/>
                <w:color w:val="000000"/>
                <w:szCs w:val="24"/>
              </w:rPr>
              <w:t>的電廠啓動，使北方的空氣污染更為嚴重。大氣顆粒物污染程度升高與</w:t>
            </w:r>
            <w:r w:rsidRPr="006049B2">
              <w:rPr>
                <w:rFonts w:ascii="標楷體" w:eastAsia="標楷體" w:hAnsi="標楷體"/>
                <w:color w:val="000000"/>
                <w:szCs w:val="24"/>
              </w:rPr>
              <w:t>心臟病、中風和肺癌風險的增加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具</w:t>
            </w:r>
            <w:r w:rsidRPr="006049B2">
              <w:rPr>
                <w:rFonts w:ascii="標楷體" w:eastAsia="標楷體" w:hAnsi="標楷體"/>
                <w:color w:val="000000"/>
                <w:szCs w:val="24"/>
              </w:rPr>
              <w:t>相關性。芝加哥大學能源政策研究所所長Michael Greenstone說：「大氣中的懸浮微粒在全球都是威脅人體健康的最大環境風險，而中國和印度所受的危害最大。」</w:t>
            </w:r>
          </w:p>
        </w:tc>
      </w:tr>
    </w:tbl>
    <w:p w:rsidR="00697693" w:rsidRDefault="003401A5" w:rsidP="00697693">
      <w:pPr>
        <w:numPr>
          <w:ilvl w:val="0"/>
          <w:numId w:val="2"/>
        </w:num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  <w:lang w:eastAsia="zh-HK"/>
        </w:rPr>
        <w:t>上</w:t>
      </w:r>
      <w:r>
        <w:rPr>
          <w:rFonts w:ascii="標楷體" w:eastAsia="標楷體" w:hAnsi="標楷體" w:hint="eastAsia"/>
          <w:color w:val="000000"/>
          <w:szCs w:val="24"/>
        </w:rPr>
        <w:t>面這段文字，內容正好符合公民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課所</w:t>
      </w:r>
      <w:r w:rsidRPr="005804C3">
        <w:rPr>
          <w:rFonts w:ascii="標楷體" w:eastAsia="標楷體" w:hAnsi="標楷體" w:hint="eastAsia"/>
          <w:color w:val="000000"/>
          <w:szCs w:val="24"/>
        </w:rPr>
        <w:t>講到的一個經濟學概念。請問：是哪一個概念呢？</w:t>
      </w:r>
    </w:p>
    <w:p w:rsidR="003401A5" w:rsidRDefault="003401A5" w:rsidP="00697693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 w:rsidRPr="005804C3">
        <w:rPr>
          <w:rFonts w:ascii="標楷體" w:eastAsia="標楷體" w:hAnsi="標楷體" w:hint="eastAsia"/>
          <w:color w:val="000000"/>
          <w:szCs w:val="24"/>
        </w:rPr>
        <w:t>(A)社會成本 (B)受益原則 (C)外部效益 (D)機會成本。</w:t>
      </w:r>
    </w:p>
    <w:p w:rsidR="00EF246E" w:rsidRDefault="00EF246E" w:rsidP="00EF246E">
      <w:pPr>
        <w:tabs>
          <w:tab w:val="left" w:pos="-2410"/>
        </w:tabs>
        <w:spacing w:line="240" w:lineRule="exact"/>
        <w:rPr>
          <w:rFonts w:ascii="標楷體" w:eastAsia="標楷體" w:hAnsi="標楷體"/>
          <w:color w:val="000000"/>
          <w:szCs w:val="24"/>
        </w:rPr>
      </w:pPr>
    </w:p>
    <w:p w:rsidR="003401A5" w:rsidRDefault="003401A5" w:rsidP="0069769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◎請閱讀下文並回答38~42題</w:t>
      </w:r>
    </w:p>
    <w:tbl>
      <w:tblPr>
        <w:tblStyle w:val="a8"/>
        <w:tblW w:w="0" w:type="auto"/>
        <w:tblInd w:w="4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3401A5" w:rsidRPr="00C72BFD" w:rsidTr="00F61EFA">
        <w:trPr>
          <w:trHeight w:val="1042"/>
        </w:trPr>
        <w:tc>
          <w:tcPr>
            <w:tcW w:w="12926" w:type="dxa"/>
          </w:tcPr>
          <w:p w:rsidR="003401A5" w:rsidRDefault="003401A5" w:rsidP="00697693">
            <w:pPr>
              <w:tabs>
                <w:tab w:val="left" w:pos="-2410"/>
              </w:tabs>
              <w:spacing w:line="400" w:lineRule="atLeast"/>
              <w:ind w:firstLineChars="213" w:firstLine="511"/>
              <w:rPr>
                <w:rFonts w:ascii="標楷體" w:eastAsia="標楷體" w:hAnsi="標楷體" w:cs="Helvetica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風行於紐約，街頭處處可見的</w:t>
            </w:r>
            <w:r>
              <w:rPr>
                <w:rFonts w:ascii="標楷體" w:eastAsia="標楷體" w:hAnsi="標楷體"/>
                <w:color w:val="000000"/>
                <w:szCs w:val="24"/>
              </w:rPr>
              <w:t>貝果(B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gel)是猶太人的傳統食物，當年猶太人為逃避納粹的屠殺，逃到美國，也把他們喜愛的貝果帶去。貝果的低脂、低膽固醇、低發酵，受到營養學家的青睞，在台灣也有不少愛好者。莎莎向銀行貸款開了家貝果店，她堅持</w:t>
            </w:r>
            <w:r w:rsidRPr="00F124D0">
              <w:rPr>
                <w:rFonts w:ascii="標楷體" w:eastAsia="標楷體" w:hAnsi="標楷體" w:cs="Helvetica"/>
                <w:szCs w:val="24"/>
              </w:rPr>
              <w:t>選用在地天然食材</w:t>
            </w:r>
            <w:r>
              <w:rPr>
                <w:rFonts w:ascii="標楷體" w:eastAsia="標楷體" w:hAnsi="標楷體" w:cs="Helvetica" w:hint="eastAsia"/>
                <w:szCs w:val="24"/>
              </w:rPr>
              <w:t>，</w:t>
            </w:r>
            <w:r w:rsidRPr="00284C6C">
              <w:rPr>
                <w:rFonts w:ascii="標楷體" w:eastAsia="標楷體" w:hAnsi="標楷體" w:cs="Helvetica"/>
                <w:szCs w:val="24"/>
              </w:rPr>
              <w:t>每日手工新鮮製作</w:t>
            </w:r>
            <w:r w:rsidRPr="00655487">
              <w:rPr>
                <w:rFonts w:ascii="標楷體" w:eastAsia="標楷體" w:hAnsi="標楷體" w:cs="Helvetica" w:hint="eastAsia"/>
                <w:szCs w:val="24"/>
              </w:rPr>
              <w:t>，</w:t>
            </w:r>
            <w:r>
              <w:rPr>
                <w:rFonts w:ascii="標楷體" w:eastAsia="標楷體" w:hAnsi="標楷體" w:cs="Helvetica" w:hint="eastAsia"/>
                <w:szCs w:val="24"/>
                <w:u w:val="single"/>
              </w:rPr>
              <w:t>希望能獲得重視</w:t>
            </w:r>
            <w:r w:rsidRPr="002A0AD1">
              <w:rPr>
                <w:rFonts w:ascii="標楷體" w:eastAsia="標楷體" w:hAnsi="標楷體" w:cs="Helvetica" w:hint="eastAsia"/>
                <w:szCs w:val="24"/>
                <w:u w:val="single"/>
              </w:rPr>
              <w:t>健康養生的消費者的喜歡</w:t>
            </w:r>
            <w:r w:rsidRPr="00297B41">
              <w:rPr>
                <w:rFonts w:ascii="標楷體" w:eastAsia="標楷體" w:hAnsi="標楷體" w:cs="Helvetica"/>
                <w:szCs w:val="24"/>
              </w:rPr>
              <w:t>。</w:t>
            </w:r>
          </w:p>
          <w:p w:rsidR="00EF246E" w:rsidRDefault="00EF246E" w:rsidP="00EF246E">
            <w:pPr>
              <w:tabs>
                <w:tab w:val="left" w:pos="-2410"/>
              </w:tabs>
              <w:spacing w:line="120" w:lineRule="exact"/>
              <w:ind w:firstLineChars="213" w:firstLine="511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3401A5" w:rsidRDefault="003401A5" w:rsidP="00697693">
      <w:pPr>
        <w:pStyle w:val="a7"/>
        <w:numPr>
          <w:ilvl w:val="0"/>
          <w:numId w:val="2"/>
        </w:numPr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莎莎開店所需的各種設備和烘焙用具</w:t>
      </w:r>
      <w:r>
        <w:rPr>
          <w:rFonts w:ascii="標楷體" w:eastAsia="標楷體" w:hAnsi="標楷體" w:hint="eastAsia"/>
        </w:rPr>
        <w:t>，是屬於生產要素中的何項？(A)自然資源 (B)人力資源 (C)資本 (D)企業才能。</w:t>
      </w:r>
    </w:p>
    <w:p w:rsidR="003401A5" w:rsidRPr="00F124D0" w:rsidRDefault="003401A5" w:rsidP="00697693">
      <w:pPr>
        <w:pStyle w:val="a7"/>
        <w:numPr>
          <w:ilvl w:val="0"/>
          <w:numId w:val="2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文中劃線</w:t>
      </w:r>
      <w:r>
        <w:rPr>
          <w:rFonts w:ascii="標楷體" w:eastAsia="標楷體" w:hAnsi="標楷體" w:hint="eastAsia"/>
        </w:rPr>
        <w:t>的部分，反映生產者的何項課題？</w:t>
      </w:r>
      <w:r w:rsidRPr="00F124D0">
        <w:rPr>
          <w:rFonts w:ascii="標楷體" w:eastAsia="標楷體" w:hAnsi="標楷體" w:hint="eastAsia"/>
          <w:color w:val="000000"/>
          <w:szCs w:val="24"/>
        </w:rPr>
        <w:t>(A)生產什麼 (B)如何生產 (C)為誰生產 (D)</w:t>
      </w:r>
      <w:r>
        <w:rPr>
          <w:rFonts w:ascii="標楷體" w:eastAsia="標楷體" w:hAnsi="標楷體" w:hint="eastAsia"/>
          <w:color w:val="000000"/>
          <w:szCs w:val="24"/>
        </w:rPr>
        <w:t>為何</w:t>
      </w:r>
      <w:r w:rsidRPr="00F124D0">
        <w:rPr>
          <w:rFonts w:ascii="標楷體" w:eastAsia="標楷體" w:hAnsi="標楷體" w:hint="eastAsia"/>
          <w:color w:val="000000"/>
          <w:szCs w:val="24"/>
        </w:rPr>
        <w:t>生產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3401A5" w:rsidRDefault="003401A5" w:rsidP="00697693">
      <w:pPr>
        <w:pStyle w:val="a7"/>
        <w:numPr>
          <w:ilvl w:val="0"/>
          <w:numId w:val="2"/>
        </w:numPr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莎莎向銀行貸款投資，所需支代的代價為何？ (A)地租 (B)薪資 (C)利息 (D)資金。</w:t>
      </w:r>
    </w:p>
    <w:p w:rsidR="003401A5" w:rsidRDefault="003401A5" w:rsidP="00697693">
      <w:pPr>
        <w:pStyle w:val="a7"/>
        <w:numPr>
          <w:ilvl w:val="0"/>
          <w:numId w:val="2"/>
        </w:numPr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下表是莎莎於營業首日部分產品的銷售狀況，請問，利潤最高的是哪一種口味？</w:t>
      </w:r>
    </w:p>
    <w:tbl>
      <w:tblPr>
        <w:tblW w:w="1233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007"/>
        <w:gridCol w:w="3007"/>
        <w:gridCol w:w="3008"/>
      </w:tblGrid>
      <w:tr w:rsidR="003401A5" w:rsidRPr="005D408F" w:rsidTr="00EF246E">
        <w:tc>
          <w:tcPr>
            <w:tcW w:w="3311" w:type="dxa"/>
            <w:shd w:val="clear" w:color="auto" w:fill="auto"/>
          </w:tcPr>
          <w:p w:rsidR="003401A5" w:rsidRPr="005D408F" w:rsidRDefault="003401A5" w:rsidP="0069769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 w:rsidRPr="005D408F">
              <w:rPr>
                <w:rFonts w:ascii="標楷體" w:eastAsia="標楷體" w:hAnsi="標楷體" w:hint="eastAsia"/>
                <w:szCs w:val="24"/>
              </w:rPr>
              <w:t>產品</w:t>
            </w:r>
          </w:p>
        </w:tc>
        <w:tc>
          <w:tcPr>
            <w:tcW w:w="3007" w:type="dxa"/>
            <w:shd w:val="clear" w:color="auto" w:fill="auto"/>
          </w:tcPr>
          <w:p w:rsidR="003401A5" w:rsidRPr="005D408F" w:rsidRDefault="003401A5" w:rsidP="00EF246E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D408F">
              <w:rPr>
                <w:rFonts w:ascii="標楷體" w:eastAsia="標楷體" w:hAnsi="標楷體" w:hint="eastAsia"/>
                <w:szCs w:val="24"/>
              </w:rPr>
              <w:t>售價(元/個)</w:t>
            </w:r>
          </w:p>
        </w:tc>
        <w:tc>
          <w:tcPr>
            <w:tcW w:w="3007" w:type="dxa"/>
            <w:shd w:val="clear" w:color="auto" w:fill="auto"/>
          </w:tcPr>
          <w:p w:rsidR="003401A5" w:rsidRPr="005D408F" w:rsidRDefault="003401A5" w:rsidP="0069769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 w:rsidRPr="005D408F">
              <w:rPr>
                <w:rFonts w:ascii="標楷體" w:eastAsia="標楷體" w:hAnsi="標楷體" w:hint="eastAsia"/>
                <w:szCs w:val="24"/>
              </w:rPr>
              <w:t>材料成本(元/個)</w:t>
            </w:r>
          </w:p>
        </w:tc>
        <w:tc>
          <w:tcPr>
            <w:tcW w:w="3008" w:type="dxa"/>
            <w:shd w:val="clear" w:color="auto" w:fill="auto"/>
          </w:tcPr>
          <w:p w:rsidR="003401A5" w:rsidRPr="005D408F" w:rsidRDefault="003401A5" w:rsidP="0069769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 w:rsidRPr="005D408F">
              <w:rPr>
                <w:rFonts w:ascii="標楷體" w:eastAsia="標楷體" w:hAnsi="標楷體" w:hint="eastAsia"/>
                <w:szCs w:val="24"/>
              </w:rPr>
              <w:t>銷售量(個)</w:t>
            </w:r>
          </w:p>
        </w:tc>
      </w:tr>
      <w:tr w:rsidR="003401A5" w:rsidRPr="005D408F" w:rsidTr="00EF246E">
        <w:tc>
          <w:tcPr>
            <w:tcW w:w="3311" w:type="dxa"/>
            <w:shd w:val="clear" w:color="auto" w:fill="auto"/>
          </w:tcPr>
          <w:p w:rsidR="003401A5" w:rsidRPr="005D408F" w:rsidRDefault="003401A5" w:rsidP="004A352A">
            <w:pPr>
              <w:tabs>
                <w:tab w:val="left" w:pos="-2410"/>
              </w:tabs>
              <w:spacing w:line="400" w:lineRule="atLeast"/>
              <w:ind w:leftChars="73" w:left="175"/>
              <w:rPr>
                <w:rFonts w:ascii="標楷體" w:eastAsia="標楷體" w:hAnsi="標楷體"/>
                <w:szCs w:val="24"/>
              </w:rPr>
            </w:pPr>
            <w:r w:rsidRPr="005D408F">
              <w:rPr>
                <w:rFonts w:ascii="標楷體" w:eastAsia="標楷體" w:hAnsi="標楷體" w:hint="eastAsia"/>
                <w:szCs w:val="24"/>
              </w:rPr>
              <w:t>(A)</w:t>
            </w:r>
            <w:r>
              <w:rPr>
                <w:rFonts w:ascii="標楷體" w:eastAsia="標楷體" w:hAnsi="標楷體" w:hint="eastAsia"/>
                <w:szCs w:val="24"/>
              </w:rPr>
              <w:t>墨魚大蒜</w:t>
            </w:r>
            <w:r w:rsidRPr="005D408F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3007" w:type="dxa"/>
            <w:shd w:val="clear" w:color="auto" w:fill="auto"/>
          </w:tcPr>
          <w:p w:rsidR="003401A5" w:rsidRPr="005D408F" w:rsidRDefault="003401A5" w:rsidP="00EF246E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</w:t>
            </w:r>
          </w:p>
        </w:tc>
        <w:tc>
          <w:tcPr>
            <w:tcW w:w="3007" w:type="dxa"/>
            <w:shd w:val="clear" w:color="auto" w:fill="auto"/>
          </w:tcPr>
          <w:p w:rsidR="003401A5" w:rsidRPr="005D408F" w:rsidRDefault="003401A5" w:rsidP="0069769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3008" w:type="dxa"/>
            <w:shd w:val="clear" w:color="auto" w:fill="auto"/>
          </w:tcPr>
          <w:p w:rsidR="003401A5" w:rsidRPr="005D408F" w:rsidRDefault="003401A5" w:rsidP="0069769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 w:rsidRPr="005D408F">
              <w:rPr>
                <w:rFonts w:ascii="標楷體" w:eastAsia="標楷體" w:hAnsi="標楷體" w:hint="eastAsia"/>
                <w:szCs w:val="24"/>
              </w:rPr>
              <w:t>150</w:t>
            </w:r>
          </w:p>
        </w:tc>
      </w:tr>
      <w:tr w:rsidR="003401A5" w:rsidRPr="005D408F" w:rsidTr="00EF246E">
        <w:tc>
          <w:tcPr>
            <w:tcW w:w="3311" w:type="dxa"/>
            <w:shd w:val="clear" w:color="auto" w:fill="auto"/>
          </w:tcPr>
          <w:p w:rsidR="003401A5" w:rsidRPr="005D408F" w:rsidRDefault="003401A5" w:rsidP="004A352A">
            <w:pPr>
              <w:tabs>
                <w:tab w:val="left" w:pos="-2410"/>
              </w:tabs>
              <w:spacing w:line="400" w:lineRule="atLeast"/>
              <w:ind w:leftChars="73" w:left="175"/>
              <w:rPr>
                <w:rFonts w:ascii="標楷體" w:eastAsia="標楷體" w:hAnsi="標楷體"/>
                <w:szCs w:val="24"/>
              </w:rPr>
            </w:pPr>
            <w:r w:rsidRPr="005D408F">
              <w:rPr>
                <w:rFonts w:ascii="標楷體" w:eastAsia="標楷體" w:hAnsi="標楷體" w:hint="eastAsia"/>
                <w:szCs w:val="24"/>
              </w:rPr>
              <w:t>(B)</w:t>
            </w:r>
            <w:r>
              <w:rPr>
                <w:rFonts w:ascii="標楷體" w:eastAsia="標楷體" w:hAnsi="標楷體" w:hint="eastAsia"/>
                <w:szCs w:val="24"/>
              </w:rPr>
              <w:t>甜菜根蔓越莓</w:t>
            </w:r>
          </w:p>
        </w:tc>
        <w:tc>
          <w:tcPr>
            <w:tcW w:w="3007" w:type="dxa"/>
            <w:shd w:val="clear" w:color="auto" w:fill="auto"/>
          </w:tcPr>
          <w:p w:rsidR="003401A5" w:rsidRPr="005D408F" w:rsidRDefault="003401A5" w:rsidP="00EF246E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D408F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007" w:type="dxa"/>
            <w:shd w:val="clear" w:color="auto" w:fill="auto"/>
          </w:tcPr>
          <w:p w:rsidR="003401A5" w:rsidRPr="005D408F" w:rsidRDefault="003401A5" w:rsidP="0069769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3008" w:type="dxa"/>
            <w:shd w:val="clear" w:color="auto" w:fill="auto"/>
          </w:tcPr>
          <w:p w:rsidR="003401A5" w:rsidRPr="005D408F" w:rsidRDefault="003401A5" w:rsidP="0069769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Pr="005D408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3401A5" w:rsidRPr="005D408F" w:rsidTr="00EF246E">
        <w:tc>
          <w:tcPr>
            <w:tcW w:w="3311" w:type="dxa"/>
            <w:shd w:val="clear" w:color="auto" w:fill="auto"/>
          </w:tcPr>
          <w:p w:rsidR="003401A5" w:rsidRPr="005D408F" w:rsidRDefault="003401A5" w:rsidP="004A352A">
            <w:pPr>
              <w:tabs>
                <w:tab w:val="left" w:pos="-2410"/>
              </w:tabs>
              <w:spacing w:line="400" w:lineRule="atLeast"/>
              <w:ind w:leftChars="73" w:left="175"/>
              <w:rPr>
                <w:rFonts w:ascii="標楷體" w:eastAsia="標楷體" w:hAnsi="標楷體"/>
                <w:szCs w:val="24"/>
              </w:rPr>
            </w:pPr>
            <w:r w:rsidRPr="005D408F">
              <w:rPr>
                <w:rFonts w:ascii="標楷體" w:eastAsia="標楷體" w:hAnsi="標楷體" w:hint="eastAsia"/>
                <w:szCs w:val="24"/>
              </w:rPr>
              <w:t>(C)</w:t>
            </w:r>
            <w:r>
              <w:rPr>
                <w:rFonts w:ascii="標楷體" w:eastAsia="標楷體" w:hAnsi="標楷體" w:hint="eastAsia"/>
                <w:szCs w:val="24"/>
              </w:rPr>
              <w:t>紅茶無花果</w:t>
            </w:r>
          </w:p>
        </w:tc>
        <w:tc>
          <w:tcPr>
            <w:tcW w:w="3007" w:type="dxa"/>
            <w:shd w:val="clear" w:color="auto" w:fill="auto"/>
          </w:tcPr>
          <w:p w:rsidR="003401A5" w:rsidRPr="005D408F" w:rsidRDefault="003401A5" w:rsidP="00EF246E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65</w:t>
            </w:r>
          </w:p>
        </w:tc>
        <w:tc>
          <w:tcPr>
            <w:tcW w:w="3007" w:type="dxa"/>
            <w:shd w:val="clear" w:color="auto" w:fill="auto"/>
          </w:tcPr>
          <w:p w:rsidR="003401A5" w:rsidRPr="005D408F" w:rsidRDefault="003401A5" w:rsidP="0069769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3008" w:type="dxa"/>
            <w:shd w:val="clear" w:color="auto" w:fill="auto"/>
          </w:tcPr>
          <w:p w:rsidR="003401A5" w:rsidRPr="005D408F" w:rsidRDefault="003401A5" w:rsidP="0069769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Pr="005D408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3401A5" w:rsidRPr="005D408F" w:rsidTr="00EF246E">
        <w:tc>
          <w:tcPr>
            <w:tcW w:w="3311" w:type="dxa"/>
            <w:shd w:val="clear" w:color="auto" w:fill="auto"/>
          </w:tcPr>
          <w:p w:rsidR="003401A5" w:rsidRPr="005D408F" w:rsidRDefault="003401A5" w:rsidP="004A352A">
            <w:pPr>
              <w:tabs>
                <w:tab w:val="left" w:pos="-2410"/>
              </w:tabs>
              <w:spacing w:line="400" w:lineRule="atLeast"/>
              <w:ind w:leftChars="73" w:left="175"/>
              <w:rPr>
                <w:rFonts w:ascii="標楷體" w:eastAsia="標楷體" w:hAnsi="標楷體"/>
                <w:szCs w:val="24"/>
              </w:rPr>
            </w:pPr>
            <w:r w:rsidRPr="005D408F">
              <w:rPr>
                <w:rFonts w:ascii="標楷體" w:eastAsia="標楷體" w:hAnsi="標楷體" w:hint="eastAsia"/>
                <w:szCs w:val="24"/>
              </w:rPr>
              <w:t>(D)</w:t>
            </w:r>
            <w:r>
              <w:rPr>
                <w:rFonts w:ascii="標楷體" w:eastAsia="標楷體" w:hAnsi="標楷體" w:hint="eastAsia"/>
                <w:szCs w:val="24"/>
              </w:rPr>
              <w:t>海鹽蘑菇</w:t>
            </w:r>
          </w:p>
        </w:tc>
        <w:tc>
          <w:tcPr>
            <w:tcW w:w="3007" w:type="dxa"/>
            <w:shd w:val="clear" w:color="auto" w:fill="auto"/>
          </w:tcPr>
          <w:p w:rsidR="003401A5" w:rsidRPr="005D408F" w:rsidRDefault="003401A5" w:rsidP="00EF246E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55</w:t>
            </w:r>
          </w:p>
        </w:tc>
        <w:tc>
          <w:tcPr>
            <w:tcW w:w="3007" w:type="dxa"/>
            <w:shd w:val="clear" w:color="auto" w:fill="auto"/>
          </w:tcPr>
          <w:p w:rsidR="003401A5" w:rsidRPr="005D408F" w:rsidRDefault="003401A5" w:rsidP="0069769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 w:rsidRPr="005D408F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008" w:type="dxa"/>
            <w:shd w:val="clear" w:color="auto" w:fill="auto"/>
          </w:tcPr>
          <w:p w:rsidR="003401A5" w:rsidRPr="005D408F" w:rsidRDefault="003401A5" w:rsidP="0069769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 w:rsidRPr="005D408F">
              <w:rPr>
                <w:rFonts w:ascii="標楷體" w:eastAsia="標楷體" w:hAnsi="標楷體" w:hint="eastAsia"/>
                <w:szCs w:val="24"/>
              </w:rPr>
              <w:t>100</w:t>
            </w:r>
          </w:p>
        </w:tc>
      </w:tr>
    </w:tbl>
    <w:p w:rsidR="00697693" w:rsidRDefault="003401A5" w:rsidP="00697693">
      <w:pPr>
        <w:numPr>
          <w:ilvl w:val="0"/>
          <w:numId w:val="2"/>
        </w:num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關於莎莎「自己的勞力」，下列敘述何者正確？ </w:t>
      </w:r>
    </w:p>
    <w:p w:rsidR="00697693" w:rsidRDefault="003401A5" w:rsidP="00697693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(甲)在生產過程中，莎莎屬於生產要素</w:t>
      </w:r>
      <w:r w:rsidR="00697693">
        <w:rPr>
          <w:rFonts w:ascii="標楷體" w:eastAsia="標楷體" w:hAnsi="標楷體" w:hint="eastAsia"/>
          <w:color w:val="000000"/>
          <w:szCs w:val="24"/>
        </w:rPr>
        <w:t xml:space="preserve">   </w:t>
      </w:r>
      <w:r>
        <w:rPr>
          <w:rFonts w:ascii="標楷體" w:eastAsia="標楷體" w:hAnsi="標楷體" w:hint="eastAsia"/>
          <w:color w:val="000000"/>
          <w:szCs w:val="24"/>
        </w:rPr>
        <w:t xml:space="preserve"> (乙)莎莎的勞力要計入成本，是依「機會成本」的概念 </w:t>
      </w:r>
    </w:p>
    <w:p w:rsidR="00697693" w:rsidRDefault="003401A5" w:rsidP="00697693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(丙)要計入僱用自己的成本</w:t>
      </w:r>
      <w:r w:rsidR="00697693">
        <w:rPr>
          <w:rFonts w:ascii="標楷體" w:eastAsia="標楷體" w:hAnsi="標楷體" w:hint="eastAsia"/>
          <w:color w:val="000000"/>
          <w:szCs w:val="24"/>
        </w:rPr>
        <w:t xml:space="preserve">             </w:t>
      </w:r>
      <w:r>
        <w:rPr>
          <w:rFonts w:ascii="標楷體" w:eastAsia="標楷體" w:hAnsi="標楷體" w:hint="eastAsia"/>
          <w:color w:val="000000"/>
          <w:szCs w:val="24"/>
        </w:rPr>
        <w:t xml:space="preserve"> (丁)不用支付薪資，不需計入成本</w:t>
      </w:r>
    </w:p>
    <w:p w:rsidR="003401A5" w:rsidRPr="002907FF" w:rsidRDefault="003401A5" w:rsidP="00697693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(A)甲乙丙 (B)甲丙丁 (C)甲乙丁 (D)乙丙丁。</w:t>
      </w:r>
    </w:p>
    <w:p w:rsidR="00EF246E" w:rsidRDefault="00EF246E" w:rsidP="00EF246E">
      <w:pPr>
        <w:tabs>
          <w:tab w:val="left" w:pos="-2410"/>
        </w:tabs>
        <w:spacing w:line="240" w:lineRule="exact"/>
        <w:rPr>
          <w:rFonts w:ascii="標楷體" w:eastAsia="標楷體" w:hAnsi="標楷體"/>
          <w:color w:val="000000"/>
          <w:szCs w:val="24"/>
        </w:rPr>
      </w:pPr>
    </w:p>
    <w:p w:rsidR="00697693" w:rsidRPr="00697693" w:rsidRDefault="003401A5" w:rsidP="00697693">
      <w:pPr>
        <w:numPr>
          <w:ilvl w:val="0"/>
          <w:numId w:val="2"/>
        </w:num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0D1688">
        <w:rPr>
          <w:rFonts w:ascii="標楷體" w:eastAsia="標楷體" w:hAnsi="標楷體"/>
          <w:color w:val="000000"/>
          <w:szCs w:val="24"/>
        </w:rPr>
        <w:t>24小時營業的超商，在台灣已經超過10000家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Pr="000D1688">
        <w:rPr>
          <w:rFonts w:ascii="標楷體" w:eastAsia="標楷體" w:hAnsi="標楷體"/>
          <w:color w:val="000000"/>
          <w:szCs w:val="24"/>
        </w:rPr>
        <w:t>從一開始販賣零食、飲料，到霜淇淋和咖啡，代收費用，販售車票演唱會門票，還有物流服務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Pr="000D1688">
        <w:rPr>
          <w:rFonts w:ascii="標楷體" w:eastAsia="標楷體" w:hAnsi="標楷體"/>
          <w:color w:val="000000"/>
          <w:szCs w:val="24"/>
        </w:rPr>
        <w:t>透過異業結盟策略</w:t>
      </w:r>
      <w:r>
        <w:rPr>
          <w:rFonts w:ascii="標楷體" w:eastAsia="標楷體" w:hAnsi="標楷體"/>
          <w:color w:val="000000"/>
          <w:szCs w:val="24"/>
        </w:rPr>
        <w:t>，</w:t>
      </w:r>
      <w:r w:rsidRPr="000D1688">
        <w:rPr>
          <w:rFonts w:ascii="標楷體" w:eastAsia="標楷體" w:hAnsi="標楷體"/>
          <w:color w:val="000000"/>
          <w:szCs w:val="24"/>
        </w:rPr>
        <w:t>多角化</w:t>
      </w:r>
      <w:r>
        <w:rPr>
          <w:rFonts w:ascii="標楷體" w:eastAsia="標楷體" w:hAnsi="標楷體" w:hint="eastAsia"/>
          <w:color w:val="000000"/>
          <w:szCs w:val="24"/>
        </w:rPr>
        <w:t>的</w:t>
      </w:r>
      <w:r w:rsidRPr="000D1688">
        <w:rPr>
          <w:rFonts w:ascii="標楷體" w:eastAsia="標楷體" w:hAnsi="標楷體"/>
          <w:color w:val="000000"/>
          <w:szCs w:val="24"/>
        </w:rPr>
        <w:t>經營</w:t>
      </w:r>
      <w:r>
        <w:rPr>
          <w:rFonts w:ascii="標楷體" w:eastAsia="標楷體" w:hAnsi="標楷體"/>
          <w:color w:val="000000"/>
          <w:szCs w:val="24"/>
        </w:rPr>
        <w:t>方式</w:t>
      </w:r>
      <w:r w:rsidRPr="000D1688">
        <w:rPr>
          <w:rFonts w:ascii="標楷體" w:eastAsia="標楷體" w:hAnsi="標楷體"/>
          <w:color w:val="000000"/>
          <w:szCs w:val="24"/>
        </w:rPr>
        <w:t>，讓外國人也嘆為觀止。</w:t>
      </w:r>
      <w:r>
        <w:rPr>
          <w:rFonts w:ascii="標楷體" w:eastAsia="標楷體" w:hAnsi="標楷體"/>
          <w:color w:val="000000"/>
          <w:szCs w:val="24"/>
        </w:rPr>
        <w:t>由以上敘述可知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Pr="00E245BC">
        <w:rPr>
          <w:rFonts w:ascii="標楷體" w:eastAsia="標楷體" w:hAnsi="標楷體" w:cs="新細明體" w:hint="eastAsia"/>
          <w:kern w:val="0"/>
          <w:szCs w:val="24"/>
        </w:rPr>
        <w:t xml:space="preserve">這是何項生產要素的運用？ </w:t>
      </w:r>
    </w:p>
    <w:p w:rsidR="003401A5" w:rsidRPr="00E245BC" w:rsidRDefault="003401A5" w:rsidP="00697693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 w:rsidRPr="00E245BC">
        <w:rPr>
          <w:rFonts w:ascii="標楷體" w:eastAsia="標楷體" w:hAnsi="標楷體" w:cs="新細明體" w:hint="eastAsia"/>
          <w:kern w:val="0"/>
          <w:szCs w:val="24"/>
        </w:rPr>
        <w:t>(A)自然資源 (B)人力資源 (C)資本 (D)企業才能</w:t>
      </w:r>
      <w:r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3401A5" w:rsidRDefault="003401A5" w:rsidP="00697693">
      <w:pPr>
        <w:numPr>
          <w:ilvl w:val="0"/>
          <w:numId w:val="2"/>
        </w:num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8B7AB3">
        <w:rPr>
          <w:rFonts w:ascii="標楷體" w:eastAsia="標楷體" w:hAnsi="標楷體"/>
          <w:color w:val="000000"/>
          <w:szCs w:val="24"/>
        </w:rPr>
        <w:t>從交通部觀光局官統計數字發現，全台122家觀光飯店於今年上半年住房率，平均房價創過去3年最低，逾7成下修平均房價。業者表示</w:t>
      </w:r>
      <w:r w:rsidRPr="008B7AB3">
        <w:rPr>
          <w:rFonts w:ascii="標楷體" w:eastAsia="標楷體" w:hAnsi="標楷體" w:hint="eastAsia"/>
          <w:color w:val="000000"/>
          <w:szCs w:val="24"/>
        </w:rPr>
        <w:t>，</w:t>
      </w:r>
      <w:r w:rsidRPr="008B7AB3">
        <w:rPr>
          <w:rFonts w:ascii="標楷體" w:eastAsia="標楷體" w:hAnsi="標楷體" w:cs="Helvetica"/>
          <w:color w:val="000000"/>
          <w:szCs w:val="24"/>
          <w:shd w:val="clear" w:color="auto" w:fill="FFFFFF"/>
        </w:rPr>
        <w:t>陸客大幅減少、一例一休及年金改革，是使觀光旅館住用率、平均房價下修主因；未來一、兩年國內還有一、二十家觀光飯店將開張，衝擊會更大</w:t>
      </w:r>
      <w:r w:rsidRPr="008B7AB3">
        <w:rPr>
          <w:rFonts w:ascii="標楷體" w:eastAsia="標楷體" w:hAnsi="標楷體"/>
          <w:color w:val="000000"/>
          <w:szCs w:val="24"/>
        </w:rPr>
        <w:t>。</w:t>
      </w:r>
      <w:r>
        <w:rPr>
          <w:rFonts w:ascii="標楷體" w:eastAsia="標楷體" w:hAnsi="標楷體"/>
          <w:color w:val="000000"/>
          <w:szCs w:val="24"/>
        </w:rPr>
        <w:t>請問</w:t>
      </w:r>
      <w:r>
        <w:rPr>
          <w:rFonts w:ascii="標楷體" w:eastAsia="標楷體" w:hAnsi="標楷體" w:hint="eastAsia"/>
          <w:color w:val="000000"/>
          <w:szCs w:val="24"/>
        </w:rPr>
        <w:t>，業者下修房價的策略，是根據何項經濟學概念來設想？(A)機會成本 (B)需求法則 (C)供給法則 (D)外部效益。</w:t>
      </w:r>
    </w:p>
    <w:p w:rsidR="00697693" w:rsidRDefault="003401A5" w:rsidP="00697693">
      <w:pPr>
        <w:numPr>
          <w:ilvl w:val="0"/>
          <w:numId w:val="2"/>
        </w:num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信義區的百貨周年慶</w:t>
      </w:r>
      <w:r w:rsidRPr="0033217F">
        <w:rPr>
          <w:rFonts w:ascii="標楷體" w:eastAsia="標楷體" w:hAnsi="標楷體"/>
          <w:color w:val="000000"/>
          <w:szCs w:val="24"/>
        </w:rPr>
        <w:t>開跑，不同於以往的百萬千萬刷手，現在進階出現億元刷手！最高</w:t>
      </w:r>
      <w:r>
        <w:rPr>
          <w:rFonts w:ascii="標楷體" w:eastAsia="標楷體" w:hAnsi="標楷體"/>
          <w:color w:val="000000"/>
          <w:szCs w:val="24"/>
        </w:rPr>
        <w:t>刷</w:t>
      </w:r>
      <w:r w:rsidRPr="0033217F">
        <w:rPr>
          <w:rFonts w:ascii="標楷體" w:eastAsia="標楷體" w:hAnsi="標楷體"/>
          <w:color w:val="000000"/>
          <w:szCs w:val="24"/>
        </w:rPr>
        <w:t>五億買的全是珠寶鐘錶</w:t>
      </w:r>
      <w:r>
        <w:rPr>
          <w:rFonts w:ascii="標楷體" w:eastAsia="標楷體" w:hAnsi="標楷體" w:hint="eastAsia"/>
          <w:color w:val="000000"/>
          <w:szCs w:val="24"/>
        </w:rPr>
        <w:t>。</w:t>
      </w:r>
      <w:r w:rsidRPr="0033217F">
        <w:rPr>
          <w:rFonts w:ascii="標楷體" w:eastAsia="標楷體" w:hAnsi="標楷體"/>
          <w:color w:val="000000"/>
          <w:szCs w:val="24"/>
        </w:rPr>
        <w:t>為了抓住頂級客戶的心，某百貨公司</w:t>
      </w:r>
      <w:r>
        <w:rPr>
          <w:rFonts w:ascii="標楷體" w:eastAsia="標楷體" w:hAnsi="標楷體"/>
          <w:color w:val="000000"/>
          <w:szCs w:val="24"/>
        </w:rPr>
        <w:t>還</w:t>
      </w:r>
      <w:r w:rsidRPr="0033217F">
        <w:rPr>
          <w:rFonts w:ascii="標楷體" w:eastAsia="標楷體" w:hAnsi="標楷體"/>
          <w:color w:val="000000"/>
          <w:szCs w:val="24"/>
        </w:rPr>
        <w:t>引進號稱地表最貴的保養品，一組三罐60萬元，光是一罐精華液就要25萬</w:t>
      </w:r>
      <w:r w:rsidRPr="0033217F">
        <w:rPr>
          <w:rFonts w:ascii="標楷體" w:eastAsia="標楷體" w:hAnsi="標楷體" w:hint="eastAsia"/>
          <w:color w:val="000000"/>
          <w:szCs w:val="24"/>
        </w:rPr>
        <w:t>，</w:t>
      </w:r>
      <w:r w:rsidRPr="0033217F">
        <w:rPr>
          <w:rFonts w:ascii="標楷體" w:eastAsia="標楷體" w:hAnsi="標楷體"/>
          <w:color w:val="000000"/>
          <w:szCs w:val="24"/>
        </w:rPr>
        <w:t>買滿兩百萬才能買，台灣限量十組還全部賣光光</w:t>
      </w:r>
      <w:r w:rsidRPr="0033217F">
        <w:rPr>
          <w:rFonts w:ascii="標楷體" w:eastAsia="標楷體" w:hAnsi="標楷體" w:hint="eastAsia"/>
          <w:color w:val="000000"/>
          <w:szCs w:val="24"/>
        </w:rPr>
        <w:t>。</w:t>
      </w:r>
      <w:r>
        <w:rPr>
          <w:rFonts w:ascii="標楷體" w:eastAsia="標楷體" w:hAnsi="標楷體" w:hint="eastAsia"/>
          <w:color w:val="000000"/>
          <w:szCs w:val="24"/>
        </w:rPr>
        <w:t xml:space="preserve">下列關於上文的敘述，何者錯誤？ </w:t>
      </w:r>
    </w:p>
    <w:p w:rsidR="00697693" w:rsidRDefault="003401A5" w:rsidP="00697693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(A)此種消費屬於炫耀性商品消費</w:t>
      </w:r>
      <w:r w:rsidR="00697693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 xml:space="preserve"> (B)常為日常生活所需而購買 </w:t>
      </w:r>
    </w:p>
    <w:p w:rsidR="003401A5" w:rsidRDefault="003401A5" w:rsidP="00697693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(C)目的是為了彰顯身分地位</w:t>
      </w:r>
      <w:r w:rsidR="00697693">
        <w:rPr>
          <w:rFonts w:ascii="標楷體" w:eastAsia="標楷體" w:hAnsi="標楷體" w:hint="eastAsia"/>
          <w:color w:val="000000"/>
          <w:szCs w:val="24"/>
        </w:rPr>
        <w:t xml:space="preserve">      </w:t>
      </w:r>
      <w:r>
        <w:rPr>
          <w:rFonts w:ascii="標楷體" w:eastAsia="標楷體" w:hAnsi="標楷體" w:hint="eastAsia"/>
          <w:color w:val="000000"/>
          <w:szCs w:val="24"/>
        </w:rPr>
        <w:t xml:space="preserve"> (D)往往價格愈高，愈容易吸引人購買。</w:t>
      </w:r>
    </w:p>
    <w:p w:rsidR="00697693" w:rsidRDefault="003401A5" w:rsidP="00697693">
      <w:pPr>
        <w:numPr>
          <w:ilvl w:val="0"/>
          <w:numId w:val="2"/>
        </w:num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197446">
        <w:rPr>
          <w:rFonts w:ascii="標楷體" w:eastAsia="標楷體" w:hAnsi="標楷體"/>
          <w:color w:val="000000"/>
          <w:szCs w:val="24"/>
        </w:rPr>
        <w:t>臉書直播拍賣越來越盛行，但糾紛也越來越多，尤其是送到家的東西不如預期，賣家卻不願意退貨。網路直播拍賣屬通訊交易，根據(甲)第18條，業者的名稱還有相關通訊資料，以及商品內容、付款方式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Pr="00197446">
        <w:rPr>
          <w:rFonts w:ascii="標楷體" w:eastAsia="標楷體" w:hAnsi="標楷體"/>
          <w:color w:val="000000"/>
          <w:szCs w:val="24"/>
        </w:rPr>
        <w:t>7日</w:t>
      </w:r>
      <w:r>
        <w:rPr>
          <w:rFonts w:ascii="標楷體" w:eastAsia="標楷體" w:hAnsi="標楷體"/>
          <w:color w:val="000000"/>
          <w:szCs w:val="24"/>
        </w:rPr>
        <w:t>鑑賞期的</w:t>
      </w:r>
      <w:r w:rsidRPr="00197446">
        <w:rPr>
          <w:rFonts w:ascii="標楷體" w:eastAsia="標楷體" w:hAnsi="標楷體"/>
          <w:color w:val="000000"/>
          <w:szCs w:val="24"/>
        </w:rPr>
        <w:t>行使，都得清楚說明，不然就有可能觸法，成了直播黑名單。</w:t>
      </w:r>
      <w:r>
        <w:rPr>
          <w:rFonts w:ascii="標楷體" w:eastAsia="標楷體" w:hAnsi="標楷體" w:hint="eastAsia"/>
          <w:color w:val="000000"/>
          <w:szCs w:val="24"/>
        </w:rPr>
        <w:t xml:space="preserve">請問，(甲)應該是指？ </w:t>
      </w:r>
    </w:p>
    <w:p w:rsidR="003401A5" w:rsidRDefault="003401A5" w:rsidP="00697693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(A)刑法 (B)公平交易法 (C)消費者保護法 (D)社會秩序維護法。</w:t>
      </w:r>
    </w:p>
    <w:p w:rsidR="003401A5" w:rsidRPr="00F47D73" w:rsidRDefault="003401A5" w:rsidP="00697693">
      <w:pPr>
        <w:numPr>
          <w:ilvl w:val="0"/>
          <w:numId w:val="2"/>
        </w:numPr>
        <w:tabs>
          <w:tab w:val="left" w:pos="-2410"/>
        </w:tabs>
        <w:spacing w:line="400" w:lineRule="atLeast"/>
        <w:rPr>
          <w:rFonts w:ascii="標楷體" w:eastAsia="標楷體" w:hAnsi="標楷體" w:cs="Times New Roman"/>
          <w:color w:val="000000"/>
          <w:szCs w:val="24"/>
          <w:lang w:eastAsia="zh-HK"/>
        </w:rPr>
      </w:pPr>
      <w:r>
        <w:rPr>
          <w:rFonts w:ascii="標楷體" w:eastAsia="標楷體" w:hAnsi="標楷體" w:hint="eastAsia"/>
          <w:color w:val="000000"/>
          <w:szCs w:val="24"/>
          <w:lang w:eastAsia="zh-HK"/>
        </w:rPr>
        <w:t>下表是小麗</w:t>
      </w:r>
      <w:r w:rsidRPr="00F47D73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想要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在網路收看的韓劇</w:t>
      </w:r>
      <w:r w:rsidRPr="00F47D73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以及喜好程度。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2466"/>
        <w:gridCol w:w="2467"/>
        <w:gridCol w:w="2466"/>
        <w:gridCol w:w="2467"/>
      </w:tblGrid>
      <w:tr w:rsidR="003401A5" w:rsidRPr="00F47D73" w:rsidTr="004A352A">
        <w:tc>
          <w:tcPr>
            <w:tcW w:w="2520" w:type="dxa"/>
            <w:shd w:val="clear" w:color="auto" w:fill="auto"/>
          </w:tcPr>
          <w:p w:rsidR="003401A5" w:rsidRPr="00F47D73" w:rsidRDefault="003401A5" w:rsidP="0069769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F47D73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4"/>
                <w:szCs w:val="24"/>
              </w:rPr>
              <w:t>連續劇</w:t>
            </w:r>
          </w:p>
        </w:tc>
        <w:tc>
          <w:tcPr>
            <w:tcW w:w="2466" w:type="dxa"/>
            <w:shd w:val="clear" w:color="auto" w:fill="auto"/>
          </w:tcPr>
          <w:p w:rsidR="003401A5" w:rsidRPr="00F47D73" w:rsidRDefault="003401A5" w:rsidP="0069769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甜蜜的冤家</w:t>
            </w:r>
          </w:p>
        </w:tc>
        <w:tc>
          <w:tcPr>
            <w:tcW w:w="2467" w:type="dxa"/>
            <w:shd w:val="clear" w:color="auto" w:fill="auto"/>
          </w:tcPr>
          <w:p w:rsidR="003401A5" w:rsidRPr="00F47D73" w:rsidRDefault="003401A5" w:rsidP="0069769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我的野蠻公主</w:t>
            </w:r>
          </w:p>
        </w:tc>
        <w:tc>
          <w:tcPr>
            <w:tcW w:w="2466" w:type="dxa"/>
            <w:shd w:val="clear" w:color="auto" w:fill="auto"/>
          </w:tcPr>
          <w:p w:rsidR="003401A5" w:rsidRPr="00F47D73" w:rsidRDefault="003401A5" w:rsidP="0069769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金科長</w:t>
            </w:r>
          </w:p>
        </w:tc>
        <w:tc>
          <w:tcPr>
            <w:tcW w:w="2467" w:type="dxa"/>
            <w:shd w:val="clear" w:color="auto" w:fill="auto"/>
          </w:tcPr>
          <w:p w:rsidR="003401A5" w:rsidRPr="00F47D73" w:rsidRDefault="003401A5" w:rsidP="0069769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推理的女王</w:t>
            </w:r>
          </w:p>
        </w:tc>
      </w:tr>
      <w:tr w:rsidR="003401A5" w:rsidRPr="00F47D73" w:rsidTr="004A352A">
        <w:tc>
          <w:tcPr>
            <w:tcW w:w="2520" w:type="dxa"/>
            <w:shd w:val="clear" w:color="auto" w:fill="auto"/>
          </w:tcPr>
          <w:p w:rsidR="003401A5" w:rsidRPr="00F47D73" w:rsidRDefault="003401A5" w:rsidP="0069769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F47D73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喜好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程度</w:t>
            </w:r>
          </w:p>
        </w:tc>
        <w:tc>
          <w:tcPr>
            <w:tcW w:w="2466" w:type="dxa"/>
            <w:shd w:val="clear" w:color="auto" w:fill="auto"/>
          </w:tcPr>
          <w:p w:rsidR="003401A5" w:rsidRPr="00F47D73" w:rsidRDefault="003401A5" w:rsidP="0069769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467" w:type="dxa"/>
            <w:shd w:val="clear" w:color="auto" w:fill="auto"/>
          </w:tcPr>
          <w:p w:rsidR="003401A5" w:rsidRPr="00F47D73" w:rsidRDefault="003401A5" w:rsidP="0069769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2466" w:type="dxa"/>
            <w:shd w:val="clear" w:color="auto" w:fill="auto"/>
          </w:tcPr>
          <w:p w:rsidR="003401A5" w:rsidRPr="00F47D73" w:rsidRDefault="003401A5" w:rsidP="0069769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F47D73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467" w:type="dxa"/>
            <w:shd w:val="clear" w:color="auto" w:fill="auto"/>
          </w:tcPr>
          <w:p w:rsidR="003401A5" w:rsidRPr="00F47D73" w:rsidRDefault="003401A5" w:rsidP="0069769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atLeast"/>
              <w:contextualSpacing/>
              <w:jc w:val="center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F47D73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</w:tr>
    </w:tbl>
    <w:p w:rsidR="00697693" w:rsidRDefault="003401A5" w:rsidP="00697693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  <w:lang w:eastAsia="zh-HK"/>
        </w:rPr>
      </w:pPr>
      <w:r>
        <w:rPr>
          <w:rFonts w:ascii="標楷體" w:eastAsia="標楷體" w:hAnsi="標楷體" w:hint="eastAsia"/>
          <w:color w:val="000000"/>
          <w:szCs w:val="24"/>
          <w:lang w:eastAsia="zh-HK"/>
        </w:rPr>
        <w:t>若不考慮其他因素，僅就喜好程度做選擇，小麗</w:t>
      </w:r>
      <w:r w:rsidRPr="00F47D73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收看哪一部連續劇的機會成本最低？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 xml:space="preserve"> </w:t>
      </w:r>
    </w:p>
    <w:p w:rsidR="003401A5" w:rsidRPr="00F47D73" w:rsidRDefault="003401A5" w:rsidP="00697693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 w:cs="Times New Roman"/>
          <w:color w:val="000000"/>
          <w:szCs w:val="24"/>
          <w:lang w:eastAsia="zh-HK"/>
        </w:rPr>
      </w:pPr>
      <w:r w:rsidRPr="00F47D73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(A)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甜蜜的冤家</w:t>
      </w:r>
      <w:r w:rsidRPr="00F47D73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(B)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我的野蠻公主</w:t>
      </w:r>
      <w:r w:rsidRPr="00F47D73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 xml:space="preserve"> (C)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金科長</w:t>
      </w:r>
      <w:r w:rsidRPr="00F47D73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 xml:space="preserve"> (D)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推理的女王</w:t>
      </w:r>
      <w:r w:rsidRPr="00F47D73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。</w:t>
      </w:r>
    </w:p>
    <w:p w:rsidR="00EF246E" w:rsidRDefault="003401A5" w:rsidP="00697693">
      <w:pPr>
        <w:numPr>
          <w:ilvl w:val="0"/>
          <w:numId w:val="2"/>
        </w:num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E43CA3">
        <w:rPr>
          <w:rFonts w:ascii="標楷體" w:eastAsia="標楷體" w:hAnsi="標楷體"/>
          <w:color w:val="000000"/>
          <w:szCs w:val="24"/>
        </w:rPr>
        <w:t>下列何者不屬於經濟問題</w:t>
      </w:r>
      <w:r w:rsidRPr="00E43CA3">
        <w:rPr>
          <w:rFonts w:ascii="標楷體" w:eastAsia="標楷體" w:hAnsi="標楷體" w:hint="eastAsia"/>
          <w:color w:val="000000"/>
          <w:szCs w:val="24"/>
        </w:rPr>
        <w:t xml:space="preserve">？ </w:t>
      </w:r>
    </w:p>
    <w:p w:rsidR="00EF246E" w:rsidRDefault="003401A5" w:rsidP="00EF246E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 w:rsidRPr="00E43CA3">
        <w:rPr>
          <w:rFonts w:ascii="標楷體" w:eastAsia="標楷體" w:hAnsi="標楷體" w:hint="eastAsia"/>
          <w:color w:val="000000"/>
          <w:szCs w:val="24"/>
        </w:rPr>
        <w:t xml:space="preserve">(A)颱風泰利從台灣東北角擦邊過，中南部無風、無雨也無災，高麗菜因農民恐慌性搶收爆大量，價格腰斬 </w:t>
      </w:r>
    </w:p>
    <w:p w:rsidR="00EF246E" w:rsidRDefault="003401A5" w:rsidP="00EF246E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 w:rsidRPr="00E43CA3">
        <w:rPr>
          <w:rFonts w:ascii="標楷體" w:eastAsia="標楷體" w:hAnsi="標楷體" w:hint="eastAsia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 xml:space="preserve">美國國家航空暨太空總署(NASA)太空船卡西尼號在太空飛行20年後，功成身退，墜落土星，完成歷史任務 </w:t>
      </w:r>
    </w:p>
    <w:p w:rsidR="00EF246E" w:rsidRDefault="003401A5" w:rsidP="00EF246E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 w:rsidRPr="00E43CA3">
        <w:rPr>
          <w:rFonts w:ascii="標楷體" w:eastAsia="標楷體" w:hAnsi="標楷體" w:hint="eastAsia"/>
          <w:color w:val="000000"/>
          <w:szCs w:val="24"/>
        </w:rPr>
        <w:t>(C)</w:t>
      </w:r>
      <w:r w:rsidRPr="00E43CA3">
        <w:rPr>
          <w:rFonts w:ascii="標楷體" w:eastAsia="標楷體" w:hAnsi="標楷體"/>
          <w:color w:val="000000"/>
          <w:szCs w:val="24"/>
        </w:rPr>
        <w:t>蘋果</w:t>
      </w:r>
      <w:r>
        <w:rPr>
          <w:rFonts w:ascii="標楷體" w:eastAsia="標楷體" w:hAnsi="標楷體"/>
          <w:color w:val="000000"/>
          <w:szCs w:val="24"/>
        </w:rPr>
        <w:t>i</w:t>
      </w:r>
      <w:r>
        <w:rPr>
          <w:rFonts w:ascii="標楷體" w:eastAsia="標楷體" w:hAnsi="標楷體" w:hint="eastAsia"/>
          <w:color w:val="000000"/>
          <w:szCs w:val="24"/>
        </w:rPr>
        <w:t>PHONE</w:t>
      </w:r>
      <w:r w:rsidRPr="00E43CA3">
        <w:rPr>
          <w:rFonts w:ascii="標楷體" w:eastAsia="標楷體" w:hAnsi="標楷體"/>
          <w:color w:val="000000"/>
          <w:szCs w:val="24"/>
        </w:rPr>
        <w:t>8在台灣上市，各家電信業者紛紛推出舊機換新機的促銷優惠</w:t>
      </w:r>
    </w:p>
    <w:p w:rsidR="003401A5" w:rsidRDefault="003401A5" w:rsidP="00EF246E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 w:rsidRPr="00E43CA3">
        <w:rPr>
          <w:rFonts w:ascii="標楷體" w:eastAsia="標楷體" w:hAnsi="標楷體" w:hint="eastAsia"/>
          <w:color w:val="000000"/>
          <w:szCs w:val="24"/>
        </w:rPr>
        <w:t>(D)</w:t>
      </w:r>
      <w:r w:rsidRPr="00E43CA3">
        <w:rPr>
          <w:rFonts w:ascii="標楷體" w:eastAsia="標楷體" w:hAnsi="標楷體"/>
          <w:color w:val="000000"/>
          <w:szCs w:val="24"/>
        </w:rPr>
        <w:t xml:space="preserve">根據聯合國統計，工業化國家的零售商和消費者每年丟棄的3億噸可食用的食物，足以餵飽正在挨餓的約9億人口。 </w:t>
      </w:r>
    </w:p>
    <w:p w:rsidR="00EF246E" w:rsidRDefault="003401A5" w:rsidP="004A352A">
      <w:pPr>
        <w:numPr>
          <w:ilvl w:val="0"/>
          <w:numId w:val="2"/>
        </w:numPr>
        <w:tabs>
          <w:tab w:val="left" w:pos="-2410"/>
        </w:tabs>
        <w:spacing w:line="400" w:lineRule="atLeast"/>
        <w:ind w:rightChars="105" w:right="25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云希有三個工作機會，在只考慮薪水的情況下，</w:t>
      </w:r>
      <w:r w:rsidRPr="006845DC">
        <w:rPr>
          <w:rFonts w:ascii="標楷體" w:eastAsia="標楷體" w:hAnsi="標楷體" w:hint="eastAsia"/>
          <w:color w:val="000000"/>
          <w:szCs w:val="24"/>
        </w:rPr>
        <w:t>最後決定選擇</w:t>
      </w:r>
      <w:r>
        <w:rPr>
          <w:rFonts w:ascii="標楷體" w:eastAsia="標楷體" w:hAnsi="標楷體" w:hint="eastAsia"/>
          <w:color w:val="000000"/>
          <w:szCs w:val="24"/>
        </w:rPr>
        <w:t>餐廳服務員</w:t>
      </w:r>
      <w:r w:rsidRPr="006845DC">
        <w:rPr>
          <w:rFonts w:ascii="標楷體" w:eastAsia="標楷體" w:hAnsi="標楷體" w:hint="eastAsia"/>
          <w:color w:val="000000"/>
          <w:szCs w:val="24"/>
        </w:rPr>
        <w:t>的工作，則表中甲、乙、丙三處最可能為下列何者？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EF246E" w:rsidRDefault="003401A5" w:rsidP="00EF246E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(A)甲：28000、乙：32000、丙：30000 </w:t>
      </w:r>
      <w:r w:rsidR="00EF246E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 xml:space="preserve">(B)甲：28000、乙：32000、丙：32000 </w:t>
      </w:r>
    </w:p>
    <w:p w:rsidR="003401A5" w:rsidRDefault="003401A5" w:rsidP="00EF246E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(C)甲：30000、乙：30000</w:t>
      </w:r>
      <w:r w:rsidR="00EF246E">
        <w:rPr>
          <w:rFonts w:ascii="標楷體" w:eastAsia="標楷體" w:hAnsi="標楷體" w:hint="eastAsia"/>
          <w:color w:val="000000"/>
          <w:szCs w:val="24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 xml:space="preserve">丙、30000 </w:t>
      </w:r>
      <w:r w:rsidR="00EF246E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>(D)甲：30000、乙：30000、丙：32000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4309"/>
        <w:gridCol w:w="4249"/>
      </w:tblGrid>
      <w:tr w:rsidR="003401A5" w:rsidRPr="006845DC" w:rsidTr="00EF246E">
        <w:tc>
          <w:tcPr>
            <w:tcW w:w="3774" w:type="dxa"/>
          </w:tcPr>
          <w:p w:rsidR="003401A5" w:rsidRPr="006845DC" w:rsidRDefault="003401A5" w:rsidP="0069769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845DC">
              <w:rPr>
                <w:rFonts w:ascii="標楷體" w:eastAsia="標楷體" w:hAnsi="標楷體" w:hint="eastAsia"/>
                <w:color w:val="000000"/>
                <w:szCs w:val="24"/>
              </w:rPr>
              <w:t>工作</w:t>
            </w:r>
          </w:p>
        </w:tc>
        <w:tc>
          <w:tcPr>
            <w:tcW w:w="4309" w:type="dxa"/>
          </w:tcPr>
          <w:p w:rsidR="003401A5" w:rsidRPr="006845DC" w:rsidRDefault="003401A5" w:rsidP="0069769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845DC">
              <w:rPr>
                <w:rFonts w:ascii="標楷體" w:eastAsia="標楷體" w:hAnsi="標楷體" w:hint="eastAsia"/>
                <w:color w:val="000000"/>
                <w:szCs w:val="24"/>
              </w:rPr>
              <w:t>月薪(元)</w:t>
            </w:r>
          </w:p>
        </w:tc>
        <w:tc>
          <w:tcPr>
            <w:tcW w:w="4249" w:type="dxa"/>
          </w:tcPr>
          <w:p w:rsidR="003401A5" w:rsidRPr="006845DC" w:rsidRDefault="003401A5" w:rsidP="0069769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845DC">
              <w:rPr>
                <w:rFonts w:ascii="標楷體" w:eastAsia="標楷體" w:hAnsi="標楷體" w:hint="eastAsia"/>
                <w:color w:val="000000"/>
                <w:szCs w:val="24"/>
              </w:rPr>
              <w:t>機會成本</w:t>
            </w:r>
          </w:p>
        </w:tc>
      </w:tr>
      <w:tr w:rsidR="003401A5" w:rsidRPr="006845DC" w:rsidTr="00EF246E">
        <w:tc>
          <w:tcPr>
            <w:tcW w:w="3774" w:type="dxa"/>
          </w:tcPr>
          <w:p w:rsidR="003401A5" w:rsidRPr="006845DC" w:rsidRDefault="003401A5" w:rsidP="0069769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餐廳服務員</w:t>
            </w:r>
          </w:p>
        </w:tc>
        <w:tc>
          <w:tcPr>
            <w:tcW w:w="4309" w:type="dxa"/>
          </w:tcPr>
          <w:p w:rsidR="003401A5" w:rsidRPr="006845DC" w:rsidRDefault="003401A5" w:rsidP="0069769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32,000</w:t>
            </w:r>
          </w:p>
        </w:tc>
        <w:tc>
          <w:tcPr>
            <w:tcW w:w="4249" w:type="dxa"/>
          </w:tcPr>
          <w:p w:rsidR="003401A5" w:rsidRPr="006845DC" w:rsidRDefault="003401A5" w:rsidP="0069769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乙</w:t>
            </w:r>
          </w:p>
        </w:tc>
      </w:tr>
      <w:tr w:rsidR="003401A5" w:rsidRPr="006845DC" w:rsidTr="00EF246E">
        <w:tc>
          <w:tcPr>
            <w:tcW w:w="3774" w:type="dxa"/>
          </w:tcPr>
          <w:p w:rsidR="003401A5" w:rsidRPr="006845DC" w:rsidRDefault="003401A5" w:rsidP="0069769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工廠作業員</w:t>
            </w:r>
          </w:p>
        </w:tc>
        <w:tc>
          <w:tcPr>
            <w:tcW w:w="4309" w:type="dxa"/>
          </w:tcPr>
          <w:p w:rsidR="003401A5" w:rsidRPr="006845DC" w:rsidRDefault="003401A5" w:rsidP="0069769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甲</w:t>
            </w:r>
          </w:p>
        </w:tc>
        <w:tc>
          <w:tcPr>
            <w:tcW w:w="4249" w:type="dxa"/>
          </w:tcPr>
          <w:p w:rsidR="003401A5" w:rsidRPr="006845DC" w:rsidRDefault="003401A5" w:rsidP="0069769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401A5" w:rsidRPr="006845DC" w:rsidTr="00EF246E">
        <w:tc>
          <w:tcPr>
            <w:tcW w:w="3774" w:type="dxa"/>
          </w:tcPr>
          <w:p w:rsidR="003401A5" w:rsidRPr="006845DC" w:rsidRDefault="003401A5" w:rsidP="0069769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行政助理</w:t>
            </w:r>
          </w:p>
        </w:tc>
        <w:tc>
          <w:tcPr>
            <w:tcW w:w="4309" w:type="dxa"/>
          </w:tcPr>
          <w:p w:rsidR="003401A5" w:rsidRPr="006845DC" w:rsidRDefault="003401A5" w:rsidP="0069769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249" w:type="dxa"/>
          </w:tcPr>
          <w:p w:rsidR="003401A5" w:rsidRPr="006845DC" w:rsidRDefault="003401A5" w:rsidP="0069769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丙</w:t>
            </w:r>
          </w:p>
        </w:tc>
      </w:tr>
    </w:tbl>
    <w:p w:rsidR="00EF246E" w:rsidRDefault="003401A5" w:rsidP="00697693">
      <w:pPr>
        <w:numPr>
          <w:ilvl w:val="0"/>
          <w:numId w:val="2"/>
        </w:num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D15143">
        <w:rPr>
          <w:rFonts w:ascii="標楷體" w:eastAsia="標楷體" w:hAnsi="標楷體" w:hint="eastAsia"/>
          <w:color w:val="000000"/>
          <w:szCs w:val="24"/>
        </w:rPr>
        <w:t>下列哪些敘述可用圖一來解釋？</w:t>
      </w:r>
    </w:p>
    <w:p w:rsidR="00EF246E" w:rsidRDefault="003401A5" w:rsidP="00EF246E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 w:rsidRPr="00D15143">
        <w:rPr>
          <w:rFonts w:ascii="標楷體" w:eastAsia="標楷體" w:hAnsi="標楷體" w:hint="eastAsia"/>
          <w:color w:val="000000"/>
          <w:szCs w:val="24"/>
        </w:rPr>
        <w:t>(甲)</w:t>
      </w:r>
      <w:r w:rsidRPr="000A7D99">
        <w:rPr>
          <w:rFonts w:ascii="標楷體" w:eastAsia="標楷體" w:hAnsi="標楷體"/>
          <w:color w:val="000000"/>
          <w:szCs w:val="24"/>
        </w:rPr>
        <w:t xml:space="preserve"> 某連鎖飯店推出買一送一「環島任你遊住宿券」</w:t>
      </w:r>
      <w:r w:rsidRPr="000A7D99">
        <w:rPr>
          <w:rFonts w:ascii="標楷體" w:eastAsia="標楷體" w:hAnsi="標楷體" w:hint="eastAsia"/>
          <w:color w:val="000000"/>
          <w:szCs w:val="24"/>
        </w:rPr>
        <w:t>，媽媽為安排全家的春節假期，上網搶購</w:t>
      </w:r>
      <w:r w:rsidRPr="00D15143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EF246E" w:rsidRDefault="00EF246E" w:rsidP="00EF246E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>
        <w:rPr>
          <w:noProof/>
          <w:color w:val="000000"/>
        </w:rPr>
        <w:drawing>
          <wp:anchor distT="0" distB="0" distL="114300" distR="114300" simplePos="0" relativeHeight="251671552" behindDoc="1" locked="0" layoutInCell="1" allowOverlap="1" wp14:anchorId="1BD2C7AD" wp14:editId="0042EB07">
            <wp:simplePos x="0" y="0"/>
            <wp:positionH relativeFrom="column">
              <wp:posOffset>7174230</wp:posOffset>
            </wp:positionH>
            <wp:positionV relativeFrom="paragraph">
              <wp:posOffset>36195</wp:posOffset>
            </wp:positionV>
            <wp:extent cx="971550" cy="551815"/>
            <wp:effectExtent l="0" t="0" r="0" b="635"/>
            <wp:wrapThrough wrapText="bothSides">
              <wp:wrapPolygon edited="0">
                <wp:start x="0" y="0"/>
                <wp:lineTo x="0" y="20879"/>
                <wp:lineTo x="21176" y="20879"/>
                <wp:lineTo x="21176" y="0"/>
                <wp:lineTo x="0" y="0"/>
              </wp:wrapPolygon>
            </wp:wrapThrough>
            <wp:docPr id="8" name="圖片 8" descr="Y6A023U-M-2-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6A023U-M-2-1-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1A5" w:rsidRPr="00D15143">
        <w:rPr>
          <w:rFonts w:ascii="標楷體" w:eastAsia="標楷體" w:hAnsi="標楷體" w:hint="eastAsia"/>
          <w:color w:val="000000"/>
          <w:szCs w:val="24"/>
        </w:rPr>
        <w:t>(乙)美食展中飯店</w:t>
      </w:r>
      <w:r w:rsidR="003401A5">
        <w:rPr>
          <w:rFonts w:ascii="標楷體" w:eastAsia="標楷體" w:hAnsi="標楷體" w:hint="eastAsia"/>
          <w:color w:val="000000"/>
          <w:szCs w:val="24"/>
        </w:rPr>
        <w:t>業者推出買十送一聯合餐飲券，還有最低4.5折的優惠，小寶趁機買了許多</w:t>
      </w:r>
      <w:r w:rsidR="003401A5" w:rsidRPr="00D15143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EF246E" w:rsidRDefault="00EF246E" w:rsidP="00EF246E">
      <w:pPr>
        <w:tabs>
          <w:tab w:val="left" w:pos="-2410"/>
        </w:tabs>
        <w:spacing w:line="400" w:lineRule="atLeast"/>
        <w:ind w:leftChars="200" w:left="991" w:rightChars="1110" w:right="2664" w:hangingChars="213" w:hanging="511"/>
        <w:rPr>
          <w:rFonts w:ascii="標楷體" w:eastAsia="標楷體" w:hAnsi="標楷體"/>
          <w:color w:val="000000"/>
          <w:szCs w:val="24"/>
        </w:rPr>
      </w:pPr>
      <w:r w:rsidRPr="00EF246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D873EC" wp14:editId="2AE3E660">
                <wp:simplePos x="0" y="0"/>
                <wp:positionH relativeFrom="column">
                  <wp:posOffset>7380281</wp:posOffset>
                </wp:positionH>
                <wp:positionV relativeFrom="paragraph">
                  <wp:posOffset>375033</wp:posOffset>
                </wp:positionV>
                <wp:extent cx="56896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46E" w:rsidRDefault="00EF246E"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圖一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81.1pt;margin-top:29.55pt;width:44.8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et5JAIAAPgDAAAOAAAAZHJzL2Uyb0RvYy54bWysU11uEzEQfkfiDpbfyW7SJE1W2VSlJQip&#10;/EiFAzheb9bC9hjbyW65QCUOUJ45AAfgQO05GHvTNII3xD5Ynp2Zb+b7Zrw467QiO+G8BFPS4SCn&#10;RBgOlTSbkn76uHoxo8QHZiqmwIiS3ghPz5bPny1aW4gRNKAq4QiCGF+0tqRNCLbIMs8boZkfgBUG&#10;nTU4zQKabpNVjrWIrlU2yvNp1oKrrAMuvMe/l72TLhN+XQse3te1F4GokmJvIZ0unet4ZssFKzaO&#10;2UbyfRvsH7rQTBoseoC6ZIGRrZN/QWnJHXiow4CDzqCuJReJA7IZ5n+wuW6YFYkLiuPtQSb//2D5&#10;u90HR2RV0pP8lBLDNA7p4e72/uf3h7tf9z++kVHUqLW+wNBri8Ghewkdzjrx9fYK+GdPDFw0zGzE&#10;uXPQNoJV2OMwZmZHqT2OjyDr9i1UWIptAySgrnY6CoiSEETHWd0c5iO6QDj+nExn8yl6OLqG4/xk&#10;PpukEqx4zLbOh9cCNImXkjqcf0JnuysfYjeseAyJxQyspFJpB5QhbUnnk9EkJRx5tAy4okrqks7y&#10;+PVLE0m+MlVKDkyq/o4FlNmzjkR7yqFbdxgYpVhDdYP8HfSriE8HLw24r5S0uIYl9V+2zAlK1BuD&#10;Gs6H43Hc22SMJ6cjNNyxZ33sYYYjVEkDJf31IqRdj1y9PUetVzLJ8NTJvldcr6TO/inE/T22U9TT&#10;g13+BgAA//8DAFBLAwQUAAYACAAAACEAL+i2IN8AAAAMAQAADwAAAGRycy9kb3ducmV2LnhtbEyP&#10;wU7DMBBE70j8g7VI3KgdSy0ljVNVqC1HoESc3dhNIuK1Fbtp+Hu2J3oc7dPsm2I9uZ6NdoidRwXZ&#10;TACzWHvTYaOg+to9LYHFpNHo3qNV8GsjrMv7u0Lnxl/w046H1DAqwZhrBW1KIec81q11Os58sEi3&#10;kx+cThSHhptBX6jc9VwKseBOd0gfWh3sa2vrn8PZKQgp7J/fhvePzXY3iup7X8mu2Sr1+DBtVsCS&#10;ndI/DFd9UoeSnI7+jCaynnK2kJJYBfOXDNiVkPOM1hwVyKWQwMuC344o/wAAAP//AwBQSwECLQAU&#10;AAYACAAAACEAtoM4kv4AAADhAQAAEwAAAAAAAAAAAAAAAAAAAAAAW0NvbnRlbnRfVHlwZXNdLnht&#10;bFBLAQItABQABgAIAAAAIQA4/SH/1gAAAJQBAAALAAAAAAAAAAAAAAAAAC8BAABfcmVscy8ucmVs&#10;c1BLAQItABQABgAIAAAAIQBjbet5JAIAAPgDAAAOAAAAAAAAAAAAAAAAAC4CAABkcnMvZTJvRG9j&#10;LnhtbFBLAQItABQABgAIAAAAIQAv6LYg3wAAAAwBAAAPAAAAAAAAAAAAAAAAAH4EAABkcnMvZG93&#10;bnJldi54bWxQSwUGAAAAAAQABADzAAAAigUAAAAA&#10;" filled="f" stroked="f">
                <v:textbox style="mso-fit-shape-to-text:t">
                  <w:txbxContent>
                    <w:p w:rsidR="00EF246E" w:rsidRDefault="00EF246E"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圖一</w:t>
                      </w:r>
                    </w:p>
                  </w:txbxContent>
                </v:textbox>
              </v:shape>
            </w:pict>
          </mc:Fallback>
        </mc:AlternateContent>
      </w:r>
      <w:r w:rsidR="003401A5" w:rsidRPr="00D15143">
        <w:rPr>
          <w:rFonts w:ascii="標楷體" w:eastAsia="標楷體" w:hAnsi="標楷體" w:hint="eastAsia"/>
          <w:color w:val="000000"/>
          <w:szCs w:val="24"/>
        </w:rPr>
        <w:t>(丙)</w:t>
      </w:r>
      <w:r w:rsidR="003401A5" w:rsidRPr="000C1473">
        <w:rPr>
          <w:rFonts w:ascii="標楷體" w:eastAsia="標楷體" w:hAnsi="標楷體"/>
          <w:color w:val="000000"/>
          <w:szCs w:val="24"/>
        </w:rPr>
        <w:t>百貨週年慶，推出滿千送百回饋及獨家限量商品等優惠，上午百貨公司開門不久，兌換滿額禮的櫃檯就湧入不少排隊人潮</w:t>
      </w:r>
    </w:p>
    <w:p w:rsidR="00EF246E" w:rsidRDefault="003401A5" w:rsidP="00EF246E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 w:rsidRPr="00D15143">
        <w:rPr>
          <w:rFonts w:ascii="標楷體" w:eastAsia="標楷體" w:hAnsi="標楷體" w:hint="eastAsia"/>
          <w:color w:val="000000"/>
          <w:szCs w:val="24"/>
        </w:rPr>
        <w:t>(丁)</w:t>
      </w:r>
      <w:r>
        <w:rPr>
          <w:rFonts w:ascii="標楷體" w:eastAsia="標楷體" w:hAnsi="標楷體" w:hint="eastAsia"/>
          <w:color w:val="000000"/>
          <w:szCs w:val="24"/>
        </w:rPr>
        <w:t>阿龍是超級英雄的粉絲，絕大多數的零用錢皆用於蒐集</w:t>
      </w:r>
      <w:r w:rsidRPr="000C1473">
        <w:rPr>
          <w:rFonts w:ascii="標楷體" w:eastAsia="標楷體" w:hAnsi="標楷體"/>
          <w:color w:val="000000"/>
          <w:szCs w:val="24"/>
        </w:rPr>
        <w:t>蜘蛛人、鋼鐵人，超人和蝙蝠俠的公仔</w:t>
      </w:r>
    </w:p>
    <w:p w:rsidR="003401A5" w:rsidRDefault="003401A5" w:rsidP="00EF246E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/>
        </w:rPr>
      </w:pPr>
      <w:r w:rsidRPr="00D15143">
        <w:rPr>
          <w:rFonts w:ascii="標楷體" w:eastAsia="標楷體" w:hAnsi="標楷體" w:hint="eastAsia"/>
          <w:color w:val="000000"/>
          <w:szCs w:val="24"/>
        </w:rPr>
        <w:t>(A)甲乙丙 (B)甲乙丁 (C)甲丙丁 (D)乙丙丁。</w:t>
      </w:r>
    </w:p>
    <w:p w:rsidR="003401A5" w:rsidRDefault="003401A5" w:rsidP="00697693">
      <w:pPr>
        <w:spacing w:line="400" w:lineRule="atLeast"/>
        <w:rPr>
          <w:rFonts w:ascii="標楷體" w:eastAsia="標楷體" w:hAnsi="標楷體"/>
        </w:rPr>
      </w:pPr>
    </w:p>
    <w:p w:rsidR="004A352A" w:rsidRDefault="004A352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401A5" w:rsidRDefault="003401A5" w:rsidP="00697693">
      <w:pPr>
        <w:spacing w:line="400" w:lineRule="atLeast"/>
        <w:rPr>
          <w:rFonts w:ascii="標楷體" w:eastAsia="標楷體" w:hAnsi="標楷體"/>
        </w:rPr>
      </w:pPr>
      <w:bookmarkStart w:id="0" w:name="_GoBack"/>
      <w:bookmarkEnd w:id="0"/>
    </w:p>
    <w:p w:rsidR="007639D0" w:rsidRPr="00274984" w:rsidRDefault="007639D0" w:rsidP="007639D0">
      <w:pPr>
        <w:rPr>
          <w:rFonts w:ascii="標楷體" w:eastAsia="標楷體" w:hAnsi="標楷體"/>
          <w:sz w:val="32"/>
        </w:rPr>
      </w:pPr>
      <w:r w:rsidRPr="00274984">
        <w:rPr>
          <w:rFonts w:ascii="標楷體" w:eastAsia="標楷體" w:hAnsi="標楷體" w:hint="eastAsia"/>
          <w:sz w:val="32"/>
        </w:rPr>
        <w:t xml:space="preserve">106-1-1  </w:t>
      </w:r>
      <w:r w:rsidR="008736A3">
        <w:rPr>
          <w:rFonts w:ascii="標楷體" w:eastAsia="標楷體" w:hAnsi="標楷體" w:hint="eastAsia"/>
          <w:sz w:val="32"/>
        </w:rPr>
        <w:t>九</w:t>
      </w:r>
      <w:r w:rsidRPr="00274984">
        <w:rPr>
          <w:rFonts w:ascii="標楷體" w:eastAsia="標楷體" w:hAnsi="標楷體" w:hint="eastAsia"/>
          <w:sz w:val="32"/>
        </w:rPr>
        <w:t>年級   社會科－解答</w:t>
      </w:r>
    </w:p>
    <w:p w:rsidR="007639D0" w:rsidRDefault="00274984" w:rsidP="007639D0">
      <w:pPr>
        <w:rPr>
          <w:rFonts w:ascii="Times New Roman" w:eastAsia="標楷體" w:hAnsi="Times New Roman" w:cs="Times New Roman"/>
          <w:spacing w:val="60"/>
          <w:sz w:val="28"/>
        </w:rPr>
      </w:pPr>
      <w:r>
        <w:rPr>
          <w:rFonts w:ascii="Times New Roman" w:eastAsia="標楷體" w:hAnsi="Times New Roman" w:cs="Times New Roman" w:hint="eastAsia"/>
          <w:spacing w:val="60"/>
          <w:sz w:val="28"/>
        </w:rPr>
        <w:t>01-10   DCADC   ACDBB</w:t>
      </w:r>
    </w:p>
    <w:p w:rsidR="00274984" w:rsidRDefault="00274984" w:rsidP="007639D0">
      <w:pPr>
        <w:rPr>
          <w:rFonts w:ascii="Times New Roman" w:eastAsia="標楷體" w:hAnsi="Times New Roman" w:cs="Times New Roman"/>
          <w:spacing w:val="60"/>
          <w:sz w:val="28"/>
        </w:rPr>
      </w:pPr>
      <w:r>
        <w:rPr>
          <w:rFonts w:ascii="Times New Roman" w:eastAsia="標楷體" w:hAnsi="Times New Roman" w:cs="Times New Roman" w:hint="eastAsia"/>
          <w:spacing w:val="60"/>
          <w:sz w:val="28"/>
        </w:rPr>
        <w:t>11-20   DCBAA   BCBCD</w:t>
      </w:r>
    </w:p>
    <w:p w:rsidR="00274984" w:rsidRDefault="00274984" w:rsidP="007639D0">
      <w:pPr>
        <w:rPr>
          <w:rFonts w:ascii="Times New Roman" w:eastAsia="標楷體" w:hAnsi="Times New Roman" w:cs="Times New Roman"/>
          <w:spacing w:val="60"/>
          <w:sz w:val="28"/>
        </w:rPr>
      </w:pPr>
      <w:r>
        <w:rPr>
          <w:rFonts w:ascii="Times New Roman" w:eastAsia="標楷體" w:hAnsi="Times New Roman" w:cs="Times New Roman" w:hint="eastAsia"/>
          <w:spacing w:val="60"/>
          <w:sz w:val="28"/>
        </w:rPr>
        <w:t>21-30   ADDAA   CBBCD</w:t>
      </w:r>
    </w:p>
    <w:p w:rsidR="00274984" w:rsidRDefault="00274984" w:rsidP="007639D0">
      <w:pPr>
        <w:rPr>
          <w:rFonts w:ascii="Times New Roman" w:eastAsia="標楷體" w:hAnsi="Times New Roman" w:cs="Times New Roman"/>
          <w:spacing w:val="60"/>
          <w:sz w:val="28"/>
        </w:rPr>
      </w:pPr>
      <w:r>
        <w:rPr>
          <w:rFonts w:ascii="Times New Roman" w:eastAsia="標楷體" w:hAnsi="Times New Roman" w:cs="Times New Roman" w:hint="eastAsia"/>
          <w:spacing w:val="60"/>
          <w:sz w:val="28"/>
        </w:rPr>
        <w:t>31-40   DCABB   DDCCC</w:t>
      </w:r>
    </w:p>
    <w:p w:rsidR="00274984" w:rsidRDefault="00274984" w:rsidP="007639D0">
      <w:pPr>
        <w:rPr>
          <w:rFonts w:ascii="Times New Roman" w:eastAsia="標楷體" w:hAnsi="Times New Roman" w:cs="Times New Roman"/>
          <w:spacing w:val="60"/>
          <w:sz w:val="28"/>
        </w:rPr>
      </w:pPr>
      <w:r>
        <w:rPr>
          <w:rFonts w:ascii="Times New Roman" w:eastAsia="標楷體" w:hAnsi="Times New Roman" w:cs="Times New Roman" w:hint="eastAsia"/>
          <w:spacing w:val="60"/>
          <w:sz w:val="28"/>
        </w:rPr>
        <w:t>41-50   AADBB   CABDA</w:t>
      </w:r>
    </w:p>
    <w:sectPr w:rsidR="00274984" w:rsidSect="00191DA1">
      <w:footerReference w:type="default" r:id="rId30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122" w:rsidRDefault="00A04122" w:rsidP="00191DA1">
      <w:r>
        <w:separator/>
      </w:r>
    </w:p>
  </w:endnote>
  <w:endnote w:type="continuationSeparator" w:id="0">
    <w:p w:rsidR="00A04122" w:rsidRDefault="00A04122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A04122" w:rsidRPr="00A04122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EF246E">
          <w:rPr>
            <w:rFonts w:ascii="標楷體" w:eastAsia="標楷體" w:hAnsi="標楷體" w:hint="eastAsia"/>
          </w:rPr>
          <w:t>5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122" w:rsidRDefault="00A04122" w:rsidP="00191DA1">
      <w:r>
        <w:separator/>
      </w:r>
    </w:p>
  </w:footnote>
  <w:footnote w:type="continuationSeparator" w:id="0">
    <w:p w:rsidR="00A04122" w:rsidRDefault="00A04122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004ED"/>
    <w:multiLevelType w:val="hybridMultilevel"/>
    <w:tmpl w:val="6E2AC364"/>
    <w:lvl w:ilvl="0" w:tplc="8DC8C91E">
      <w:start w:val="3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C93351"/>
    <w:multiLevelType w:val="hybridMultilevel"/>
    <w:tmpl w:val="59A457B2"/>
    <w:lvl w:ilvl="0" w:tplc="ED38194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C6FEB314">
      <w:start w:val="1"/>
      <w:numFmt w:val="upperLetter"/>
      <w:lvlText w:val="（%2）"/>
      <w:lvlJc w:val="left"/>
      <w:pPr>
        <w:ind w:left="13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>
    <w:nsid w:val="49057A22"/>
    <w:multiLevelType w:val="hybridMultilevel"/>
    <w:tmpl w:val="77D25850"/>
    <w:lvl w:ilvl="0" w:tplc="BD8671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6CF20968">
      <w:start w:val="1"/>
      <w:numFmt w:val="upperLetter"/>
      <w:lvlText w:val="（%2）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B324ECF6">
      <w:start w:val="1"/>
      <w:numFmt w:val="ideographTraditional"/>
      <w:lvlText w:val="%5、"/>
      <w:lvlJc w:val="left"/>
      <w:pPr>
        <w:ind w:left="2400" w:hanging="480"/>
      </w:pPr>
      <w:rPr>
        <w:lang w:val="en-US"/>
      </w:rPr>
    </w:lvl>
    <w:lvl w:ilvl="5" w:tplc="F1806C82">
      <w:start w:val="1"/>
      <w:numFmt w:val="upperLetter"/>
      <w:lvlText w:val="(%6)"/>
      <w:lvlJc w:val="left"/>
      <w:pPr>
        <w:ind w:left="2760" w:hanging="360"/>
      </w:pPr>
      <w:rPr>
        <w:rFonts w:hint="default"/>
      </w:rPr>
    </w:lvl>
    <w:lvl w:ilvl="6" w:tplc="758CECAC">
      <w:start w:val="1"/>
      <w:numFmt w:val="ideographTraditional"/>
      <w:lvlText w:val="（%7）"/>
      <w:lvlJc w:val="left"/>
      <w:pPr>
        <w:ind w:left="3600" w:hanging="72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25A12FD"/>
    <w:multiLevelType w:val="hybridMultilevel"/>
    <w:tmpl w:val="7F30DA1C"/>
    <w:lvl w:ilvl="0" w:tplc="EE749AC4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1465E"/>
    <w:rsid w:val="00025C12"/>
    <w:rsid w:val="000A1F25"/>
    <w:rsid w:val="000E5B16"/>
    <w:rsid w:val="00154D21"/>
    <w:rsid w:val="00191DA1"/>
    <w:rsid w:val="001D20D0"/>
    <w:rsid w:val="00274984"/>
    <w:rsid w:val="0028221E"/>
    <w:rsid w:val="003401A5"/>
    <w:rsid w:val="004509B9"/>
    <w:rsid w:val="004A2E56"/>
    <w:rsid w:val="004A352A"/>
    <w:rsid w:val="005C7830"/>
    <w:rsid w:val="0069272C"/>
    <w:rsid w:val="00697693"/>
    <w:rsid w:val="006C57C0"/>
    <w:rsid w:val="007254F3"/>
    <w:rsid w:val="007639D0"/>
    <w:rsid w:val="008736A3"/>
    <w:rsid w:val="0089275A"/>
    <w:rsid w:val="009C2D2F"/>
    <w:rsid w:val="00A04122"/>
    <w:rsid w:val="00AB4572"/>
    <w:rsid w:val="00B62F1B"/>
    <w:rsid w:val="00BA6DC8"/>
    <w:rsid w:val="00BF7E03"/>
    <w:rsid w:val="00C72BFE"/>
    <w:rsid w:val="00CF27BF"/>
    <w:rsid w:val="00D14E60"/>
    <w:rsid w:val="00D76EF0"/>
    <w:rsid w:val="00EC176F"/>
    <w:rsid w:val="00EF246E"/>
    <w:rsid w:val="00FB2108"/>
    <w:rsid w:val="00FB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3401A5"/>
    <w:pPr>
      <w:ind w:leftChars="200" w:left="480"/>
    </w:pPr>
  </w:style>
  <w:style w:type="table" w:styleId="a8">
    <w:name w:val="Table Grid"/>
    <w:basedOn w:val="a1"/>
    <w:uiPriority w:val="59"/>
    <w:rsid w:val="003401A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40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401A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3401A5"/>
    <w:pPr>
      <w:ind w:leftChars="200" w:left="480"/>
    </w:pPr>
  </w:style>
  <w:style w:type="table" w:styleId="a8">
    <w:name w:val="Table Grid"/>
    <w:basedOn w:val="a1"/>
    <w:uiPriority w:val="59"/>
    <w:rsid w:val="003401A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40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401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h.wikipedia.org/wiki/%E5%8F%A4%E5%B8%8C%E8%85%8A" TargetMode="External"/><Relationship Id="rId18" Type="http://schemas.openxmlformats.org/officeDocument/2006/relationships/hyperlink" Target="https://zh.wikipedia.org/wiki/%E4%BA%9A%E8%BF%B0" TargetMode="External"/><Relationship Id="rId26" Type="http://schemas.openxmlformats.org/officeDocument/2006/relationships/hyperlink" Target="http://wiki.mbalib.com/zh-tw/%E7%8E%9B%E8%8E%8E%E6%8B%89%E8%92%82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zh.wikipedia.org/wiki/%E5%8F%A4%E5%B7%B4%E6%AF%94%E4%BC%A6" TargetMode="External"/><Relationship Id="rId25" Type="http://schemas.openxmlformats.org/officeDocument/2006/relationships/hyperlink" Target="http://wiki.mbalib.com/zh-tw/Maserat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h.wikipedia.org/wiki/%E8%8B%8F%E7%BE%8E%E5%B0%94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iki.mbalib.com/zh-tw/%E6%B3%95%E6%8B%89%E5%88%A9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zh.wikipedia.org/wiki/%E5%BA%95%E6%A0%BC%E9%87%8C%E6%96%AF%E6%B2%B3" TargetMode="External"/><Relationship Id="rId23" Type="http://schemas.openxmlformats.org/officeDocument/2006/relationships/hyperlink" Target="http://wiki.mbalib.com/zh-tw/Ferrari" TargetMode="External"/><Relationship Id="rId28" Type="http://schemas.openxmlformats.org/officeDocument/2006/relationships/image" Target="media/image80.jpeg"/><Relationship Id="rId10" Type="http://schemas.openxmlformats.org/officeDocument/2006/relationships/image" Target="media/image2.jpeg"/><Relationship Id="rId19" Type="http://schemas.openxmlformats.org/officeDocument/2006/relationships/hyperlink" Target="https://zh.wikipedia.org/wiki/%E6%96%B0%E5%B7%B4%E6%AF%94%E4%BC%A6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h.wikipedia.org/wiki/%E5%B9%BC%E5%8F%91%E6%8B%89%E5%BA%95%E6%B2%B3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8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D2BDB-D7D0-4128-9DAA-2F9B0387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6</Pages>
  <Words>1236</Words>
  <Characters>7051</Characters>
  <Application>Microsoft Office Word</Application>
  <DocSecurity>0</DocSecurity>
  <Lines>58</Lines>
  <Paragraphs>16</Paragraphs>
  <ScaleCrop>false</ScaleCrop>
  <Company/>
  <LinksUpToDate>false</LinksUpToDate>
  <CharactersWithSpaces>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18</cp:revision>
  <dcterms:created xsi:type="dcterms:W3CDTF">2017-06-15T03:07:00Z</dcterms:created>
  <dcterms:modified xsi:type="dcterms:W3CDTF">2017-09-30T04:10:00Z</dcterms:modified>
</cp:coreProperties>
</file>