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72BA8" w14:textId="25D73A89" w:rsidR="0012379C" w:rsidRDefault="00107A0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新北市</w:t>
      </w:r>
      <w:r w:rsidRPr="006D6EA2">
        <w:rPr>
          <w:rFonts w:ascii="標楷體" w:eastAsia="標楷體" w:hAnsi="標楷體" w:cs="標楷體"/>
          <w:b/>
          <w:color w:val="000000"/>
          <w:sz w:val="28"/>
          <w:szCs w:val="28"/>
          <w:u w:val="single"/>
        </w:rPr>
        <w:t>溪崑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國民中學</w:t>
      </w:r>
      <w:r w:rsidRPr="00B414E1">
        <w:rPr>
          <w:rFonts w:ascii="標楷體" w:eastAsia="標楷體" w:hAnsi="標楷體" w:cs="標楷體"/>
          <w:b/>
          <w:color w:val="000000"/>
          <w:sz w:val="28"/>
          <w:szCs w:val="28"/>
          <w:u w:val="single"/>
        </w:rPr>
        <w:t>110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學年度</w:t>
      </w:r>
      <w:r w:rsidR="004E3570">
        <w:rPr>
          <w:rFonts w:ascii="標楷體" w:eastAsia="標楷體" w:hAnsi="標楷體" w:cs="標楷體" w:hint="eastAsia"/>
          <w:b/>
          <w:color w:val="000000"/>
          <w:sz w:val="28"/>
          <w:szCs w:val="28"/>
          <w:u w:val="single"/>
        </w:rPr>
        <w:t>九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年級第</w:t>
      </w:r>
      <w:r w:rsidR="00925FDF" w:rsidRPr="007E0817">
        <w:rPr>
          <w:rFonts w:ascii="標楷體" w:eastAsia="標楷體" w:hAnsi="標楷體" w:cs="標楷體" w:hint="eastAsia"/>
          <w:b/>
          <w:color w:val="000000"/>
          <w:sz w:val="28"/>
          <w:szCs w:val="28"/>
          <w:u w:val="single"/>
        </w:rPr>
        <w:t>二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學期</w:t>
      </w:r>
      <w:r>
        <w:rPr>
          <w:rFonts w:ascii="標楷體" w:eastAsia="標楷體" w:hAnsi="標楷體" w:cs="標楷體"/>
          <w:b/>
          <w:color w:val="000000"/>
          <w:sz w:val="28"/>
          <w:szCs w:val="28"/>
          <w:u w:val="single"/>
        </w:rPr>
        <w:t>部定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課程計畫  設計者：</w:t>
      </w:r>
      <w:r w:rsidR="004D2197" w:rsidRPr="00892A05">
        <w:rPr>
          <w:rFonts w:ascii="標楷體" w:eastAsia="標楷體" w:hAnsi="標楷體" w:cs="標楷體" w:hint="eastAsia"/>
          <w:b/>
          <w:color w:val="000000"/>
          <w:sz w:val="28"/>
          <w:szCs w:val="28"/>
          <w:u w:val="single"/>
        </w:rPr>
        <w:t>陳怡吟</w:t>
      </w:r>
    </w:p>
    <w:p w14:paraId="2BA0804A" w14:textId="6E9F8E9B" w:rsidR="002E39A6" w:rsidRDefault="002E39A6" w:rsidP="002E39A6">
      <w:pPr>
        <w:pBdr>
          <w:top w:val="nil"/>
          <w:left w:val="nil"/>
          <w:bottom w:val="nil"/>
          <w:right w:val="nil"/>
          <w:between w:val="nil"/>
        </w:pBdr>
        <w:tabs>
          <w:tab w:val="left" w:pos="4320"/>
        </w:tabs>
        <w:spacing w:beforeLines="150" w:before="360" w:afterLines="100" w:after="240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 w:hint="eastAsia"/>
          <w:color w:val="000000"/>
          <w:sz w:val="24"/>
          <w:szCs w:val="24"/>
        </w:rPr>
        <w:t>一、</w:t>
      </w:r>
      <w:r>
        <w:rPr>
          <w:rFonts w:ascii="標楷體" w:eastAsia="標楷體" w:hAnsi="標楷體" w:cs="標楷體"/>
          <w:color w:val="000000"/>
          <w:sz w:val="24"/>
          <w:szCs w:val="24"/>
        </w:rPr>
        <w:t>課程類別：</w:t>
      </w:r>
    </w:p>
    <w:p w14:paraId="091E0E3C" w14:textId="6CCE0C7D" w:rsidR="002E39A6" w:rsidRDefault="002E39A6" w:rsidP="002E39A6">
      <w:pPr>
        <w:pBdr>
          <w:top w:val="nil"/>
          <w:left w:val="nil"/>
          <w:bottom w:val="nil"/>
          <w:right w:val="nil"/>
          <w:between w:val="nil"/>
        </w:pBdr>
        <w:tabs>
          <w:tab w:val="left" w:pos="4320"/>
        </w:tabs>
        <w:spacing w:beforeLines="150" w:before="360" w:afterLines="100" w:after="240"/>
        <w:ind w:firstLineChars="200" w:firstLine="480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1.</w:t>
      </w:r>
      <w:r>
        <w:rPr>
          <w:rFonts w:ascii="標楷體" w:eastAsia="標楷體" w:hAnsi="標楷體" w:cs="標楷體" w:hint="eastAsia"/>
          <w:color w:val="000000"/>
          <w:sz w:val="24"/>
          <w:szCs w:val="24"/>
        </w:rPr>
        <w:t>■</w:t>
      </w:r>
      <w:r>
        <w:rPr>
          <w:rFonts w:ascii="標楷體" w:eastAsia="標楷體" w:hAnsi="標楷體" w:cs="標楷體"/>
          <w:color w:val="000000"/>
          <w:sz w:val="24"/>
          <w:szCs w:val="24"/>
        </w:rPr>
        <w:t>國語文   2.□英語文   3.□健康與體育   4.□數學   5.□社會   6.□藝術  7.□自然科學 8.□科技  9.□綜合活動</w:t>
      </w:r>
    </w:p>
    <w:p w14:paraId="68F09031" w14:textId="309C1F81" w:rsidR="002E39A6" w:rsidRDefault="002E39A6" w:rsidP="002E39A6">
      <w:pPr>
        <w:pBdr>
          <w:top w:val="nil"/>
          <w:left w:val="nil"/>
          <w:bottom w:val="nil"/>
          <w:right w:val="nil"/>
          <w:between w:val="nil"/>
        </w:pBdr>
        <w:tabs>
          <w:tab w:val="left" w:pos="4320"/>
        </w:tabs>
        <w:spacing w:beforeLines="150" w:before="360" w:afterLines="100" w:after="240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 w:hint="eastAsia"/>
          <w:color w:val="000000"/>
          <w:sz w:val="24"/>
          <w:szCs w:val="24"/>
        </w:rPr>
        <w:t>二、</w:t>
      </w:r>
      <w:r>
        <w:rPr>
          <w:rFonts w:ascii="標楷體" w:eastAsia="標楷體" w:hAnsi="標楷體" w:cs="標楷體"/>
          <w:color w:val="000000"/>
          <w:sz w:val="24"/>
          <w:szCs w:val="24"/>
        </w:rPr>
        <w:t>學習節數：每週(5)節，實施(</w:t>
      </w:r>
      <w:r w:rsidR="00F13A57">
        <w:rPr>
          <w:rFonts w:ascii="標楷體" w:eastAsia="標楷體" w:hAnsi="標楷體" w:cs="標楷體" w:hint="eastAsia"/>
          <w:color w:val="000000"/>
          <w:sz w:val="24"/>
          <w:szCs w:val="24"/>
        </w:rPr>
        <w:t>1</w:t>
      </w:r>
      <w:r w:rsidR="00F13A57">
        <w:rPr>
          <w:rFonts w:ascii="標楷體" w:eastAsia="標楷體" w:hAnsi="標楷體" w:cs="標楷體"/>
          <w:color w:val="000000"/>
          <w:sz w:val="24"/>
          <w:szCs w:val="24"/>
        </w:rPr>
        <w:t>9</w:t>
      </w:r>
      <w:r>
        <w:rPr>
          <w:rFonts w:ascii="標楷體" w:eastAsia="標楷體" w:hAnsi="標楷體" w:cs="標楷體"/>
          <w:color w:val="000000"/>
          <w:sz w:val="24"/>
          <w:szCs w:val="24"/>
        </w:rPr>
        <w:t>)週，共(</w:t>
      </w:r>
      <w:r w:rsidR="00F13A57">
        <w:rPr>
          <w:rFonts w:ascii="標楷體" w:eastAsia="標楷體" w:hAnsi="標楷體" w:cs="標楷體"/>
          <w:color w:val="000000"/>
          <w:sz w:val="24"/>
          <w:szCs w:val="24"/>
        </w:rPr>
        <w:t>95</w:t>
      </w:r>
      <w:r>
        <w:rPr>
          <w:rFonts w:ascii="標楷體" w:eastAsia="標楷體" w:hAnsi="標楷體" w:cs="標楷體"/>
          <w:color w:val="000000"/>
          <w:sz w:val="24"/>
          <w:szCs w:val="24"/>
        </w:rPr>
        <w:t>)節。</w:t>
      </w:r>
    </w:p>
    <w:p w14:paraId="3CF15E0E" w14:textId="16FD5802" w:rsidR="002E39A6" w:rsidRDefault="002E39A6" w:rsidP="0022081D">
      <w:pPr>
        <w:snapToGrid w:val="0"/>
        <w:spacing w:line="0" w:lineRule="atLeast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 w:hint="eastAsia"/>
          <w:color w:val="000000"/>
          <w:sz w:val="24"/>
          <w:szCs w:val="24"/>
        </w:rPr>
        <w:t>三、</w:t>
      </w:r>
      <w:r>
        <w:rPr>
          <w:rFonts w:ascii="標楷體" w:eastAsia="標楷體" w:hAnsi="標楷體" w:cs="標楷體"/>
          <w:color w:val="000000"/>
          <w:sz w:val="24"/>
          <w:szCs w:val="24"/>
        </w:rPr>
        <w:t>課程內涵：</w:t>
      </w:r>
    </w:p>
    <w:tbl>
      <w:tblPr>
        <w:tblStyle w:val="a5"/>
        <w:tblW w:w="14541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4" w:space="0" w:color="FFFFFF"/>
          <w:right w:val="single" w:sz="8" w:space="0" w:color="000000"/>
          <w:insideH w:val="single" w:sz="4" w:space="0" w:color="FFFFFF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1"/>
        <w:gridCol w:w="11430"/>
      </w:tblGrid>
      <w:tr w:rsidR="0012379C" w14:paraId="78B72BB0" w14:textId="77777777" w:rsidTr="00C434BD">
        <w:trPr>
          <w:trHeight w:val="559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14:paraId="78B72BAE" w14:textId="77777777" w:rsidR="0012379C" w:rsidRDefault="00107A05" w:rsidP="002E3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14:paraId="78B72BAF" w14:textId="77777777" w:rsidR="0012379C" w:rsidRDefault="00107A05" w:rsidP="002E3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學習領域核心素養</w:t>
            </w:r>
          </w:p>
        </w:tc>
      </w:tr>
      <w:tr w:rsidR="0012379C" w14:paraId="78B72BBB" w14:textId="77777777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C117794" w14:textId="77777777" w:rsidR="00387676" w:rsidRPr="00EC7948" w:rsidRDefault="00387676" w:rsidP="002E39A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 xml:space="preserve">■ </w:t>
            </w:r>
            <w:r w:rsidRPr="00EC7948">
              <w:rPr>
                <w:rFonts w:ascii="標楷體" w:eastAsia="標楷體" w:hAnsi="標楷體" w:cs="新細明體"/>
                <w:sz w:val="24"/>
                <w:szCs w:val="24"/>
              </w:rPr>
              <w:t>A1</w:t>
            </w:r>
            <w:r w:rsidRPr="00EC7948">
              <w:rPr>
                <w:rFonts w:ascii="標楷體" w:eastAsia="標楷體" w:hAnsi="標楷體" w:cs="新細明體" w:hint="eastAsia"/>
                <w:sz w:val="24"/>
                <w:szCs w:val="24"/>
              </w:rPr>
              <w:t>身心素質與自我精進</w:t>
            </w:r>
          </w:p>
          <w:p w14:paraId="35252AEE" w14:textId="77777777" w:rsidR="00387676" w:rsidRPr="00EC7948" w:rsidRDefault="00387676" w:rsidP="002E39A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 xml:space="preserve">■ </w:t>
            </w:r>
            <w:r w:rsidRPr="00EC7948">
              <w:rPr>
                <w:rFonts w:ascii="標楷體" w:eastAsia="標楷體" w:hAnsi="標楷體" w:cs="新細明體"/>
                <w:sz w:val="24"/>
                <w:szCs w:val="24"/>
              </w:rPr>
              <w:t>A</w:t>
            </w:r>
            <w:r w:rsidRPr="00EC7948">
              <w:rPr>
                <w:rFonts w:ascii="標楷體" w:eastAsia="標楷體" w:hAnsi="標楷體" w:cs="新細明體" w:hint="eastAsia"/>
                <w:sz w:val="24"/>
                <w:szCs w:val="24"/>
              </w:rPr>
              <w:t>2</w:t>
            </w:r>
            <w:r w:rsidRPr="00EC7948">
              <w:rPr>
                <w:rFonts w:ascii="標楷體" w:eastAsia="標楷體" w:hAnsi="標楷體" w:hint="eastAsia"/>
                <w:sz w:val="24"/>
                <w:szCs w:val="24"/>
              </w:rPr>
              <w:t>系統思考</w:t>
            </w:r>
            <w:r w:rsidRPr="00EC7948">
              <w:rPr>
                <w:rFonts w:ascii="標楷體" w:eastAsia="標楷體" w:hAnsi="標楷體" w:cs="新細明體" w:hint="eastAsia"/>
                <w:sz w:val="24"/>
                <w:szCs w:val="24"/>
              </w:rPr>
              <w:t>與解決問題</w:t>
            </w:r>
          </w:p>
          <w:p w14:paraId="6DECAED8" w14:textId="77777777" w:rsidR="00387676" w:rsidRPr="00EC7948" w:rsidRDefault="00387676" w:rsidP="002E39A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 xml:space="preserve">■ </w:t>
            </w:r>
            <w:r w:rsidRPr="00EC7948">
              <w:rPr>
                <w:rFonts w:ascii="標楷體" w:eastAsia="標楷體" w:hAnsi="標楷體" w:cs="新細明體"/>
                <w:sz w:val="24"/>
                <w:szCs w:val="24"/>
              </w:rPr>
              <w:t>A</w:t>
            </w:r>
            <w:r w:rsidRPr="00EC7948">
              <w:rPr>
                <w:rFonts w:ascii="標楷體" w:eastAsia="標楷體" w:hAnsi="標楷體" w:cs="新細明體" w:hint="eastAsia"/>
                <w:sz w:val="24"/>
                <w:szCs w:val="24"/>
              </w:rPr>
              <w:t>3</w:t>
            </w:r>
            <w:r w:rsidRPr="00EC7948">
              <w:rPr>
                <w:rFonts w:ascii="標楷體" w:eastAsia="標楷體" w:hAnsi="標楷體" w:hint="eastAsia"/>
                <w:sz w:val="24"/>
                <w:szCs w:val="24"/>
              </w:rPr>
              <w:t>規劃執行</w:t>
            </w:r>
            <w:r w:rsidRPr="00EC7948">
              <w:rPr>
                <w:rFonts w:ascii="標楷體" w:eastAsia="標楷體" w:hAnsi="標楷體" w:cs="新細明體" w:hint="eastAsia"/>
                <w:sz w:val="24"/>
                <w:szCs w:val="24"/>
              </w:rPr>
              <w:t>與創新應變</w:t>
            </w:r>
          </w:p>
          <w:p w14:paraId="2BFC9220" w14:textId="77777777" w:rsidR="00387676" w:rsidRPr="00EC7948" w:rsidRDefault="00387676" w:rsidP="002E39A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 xml:space="preserve">■ </w:t>
            </w:r>
            <w:r w:rsidRPr="00EC7948">
              <w:rPr>
                <w:rFonts w:ascii="標楷體" w:eastAsia="標楷體" w:hAnsi="標楷體" w:cs="新細明體" w:hint="eastAsia"/>
                <w:sz w:val="24"/>
                <w:szCs w:val="24"/>
              </w:rPr>
              <w:t>B</w:t>
            </w:r>
            <w:r w:rsidRPr="00EC7948">
              <w:rPr>
                <w:rFonts w:ascii="標楷體" w:eastAsia="標楷體" w:hAnsi="標楷體" w:cs="新細明體"/>
                <w:sz w:val="24"/>
                <w:szCs w:val="24"/>
              </w:rPr>
              <w:t>1</w:t>
            </w:r>
            <w:r w:rsidRPr="00EC7948">
              <w:rPr>
                <w:rFonts w:ascii="標楷體" w:eastAsia="標楷體" w:hAnsi="標楷體" w:hint="eastAsia"/>
                <w:sz w:val="24"/>
                <w:szCs w:val="24"/>
              </w:rPr>
              <w:t>符號運用</w:t>
            </w:r>
            <w:r w:rsidRPr="00EC7948">
              <w:rPr>
                <w:rFonts w:ascii="標楷體" w:eastAsia="標楷體" w:hAnsi="標楷體" w:cs="新細明體" w:hint="eastAsia"/>
                <w:sz w:val="24"/>
                <w:szCs w:val="24"/>
              </w:rPr>
              <w:t>與溝通表達</w:t>
            </w:r>
          </w:p>
          <w:p w14:paraId="137EA0A2" w14:textId="2FDB3E17" w:rsidR="00387676" w:rsidRPr="00EC7948" w:rsidRDefault="0000338F" w:rsidP="002E39A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□</w:t>
            </w:r>
            <w:r w:rsidR="00387676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 xml:space="preserve"> </w:t>
            </w:r>
            <w:r w:rsidR="00387676" w:rsidRPr="00EC7948">
              <w:rPr>
                <w:rFonts w:ascii="標楷體" w:eastAsia="標楷體" w:hAnsi="標楷體" w:cs="新細明體" w:hint="eastAsia"/>
                <w:sz w:val="24"/>
                <w:szCs w:val="24"/>
              </w:rPr>
              <w:t>B2</w:t>
            </w:r>
            <w:r w:rsidR="00387676" w:rsidRPr="00EC7948">
              <w:rPr>
                <w:rFonts w:ascii="標楷體" w:eastAsia="標楷體" w:hAnsi="標楷體" w:hint="eastAsia"/>
                <w:sz w:val="24"/>
                <w:szCs w:val="24"/>
              </w:rPr>
              <w:t>科技資訊</w:t>
            </w:r>
            <w:r w:rsidR="00387676" w:rsidRPr="00EC7948">
              <w:rPr>
                <w:rFonts w:ascii="標楷體" w:eastAsia="標楷體" w:hAnsi="標楷體" w:cs="新細明體" w:hint="eastAsia"/>
                <w:sz w:val="24"/>
                <w:szCs w:val="24"/>
              </w:rPr>
              <w:t>與媒體素養</w:t>
            </w:r>
          </w:p>
          <w:p w14:paraId="7BE51381" w14:textId="77777777" w:rsidR="00387676" w:rsidRPr="00EC7948" w:rsidRDefault="00387676" w:rsidP="002E39A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 xml:space="preserve">■ </w:t>
            </w:r>
            <w:r w:rsidRPr="00EC7948">
              <w:rPr>
                <w:rFonts w:ascii="標楷體" w:eastAsia="標楷體" w:hAnsi="標楷體" w:cs="新細明體" w:hint="eastAsia"/>
                <w:sz w:val="24"/>
                <w:szCs w:val="24"/>
              </w:rPr>
              <w:t>B3</w:t>
            </w:r>
            <w:r w:rsidRPr="00EC7948">
              <w:rPr>
                <w:rFonts w:ascii="標楷體" w:eastAsia="標楷體" w:hAnsi="標楷體" w:hint="eastAsia"/>
                <w:sz w:val="24"/>
                <w:szCs w:val="24"/>
              </w:rPr>
              <w:t>藝術涵養</w:t>
            </w:r>
            <w:r w:rsidRPr="00EC7948">
              <w:rPr>
                <w:rFonts w:ascii="標楷體" w:eastAsia="標楷體" w:hAnsi="標楷體" w:cs="新細明體" w:hint="eastAsia"/>
                <w:sz w:val="24"/>
                <w:szCs w:val="24"/>
              </w:rPr>
              <w:t>與美感素養</w:t>
            </w:r>
          </w:p>
          <w:p w14:paraId="1E2A45F5" w14:textId="77777777" w:rsidR="00387676" w:rsidRPr="00EC7948" w:rsidRDefault="00387676" w:rsidP="002E39A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 xml:space="preserve">■ </w:t>
            </w:r>
            <w:r w:rsidRPr="00EC7948">
              <w:rPr>
                <w:rFonts w:ascii="標楷體" w:eastAsia="標楷體" w:hAnsi="標楷體" w:cs="新細明體" w:hint="eastAsia"/>
                <w:sz w:val="24"/>
                <w:szCs w:val="24"/>
              </w:rPr>
              <w:t>C</w:t>
            </w:r>
            <w:r w:rsidRPr="00EC7948">
              <w:rPr>
                <w:rFonts w:ascii="標楷體" w:eastAsia="標楷體" w:hAnsi="標楷體" w:cs="新細明體"/>
                <w:sz w:val="24"/>
                <w:szCs w:val="24"/>
              </w:rPr>
              <w:t>1</w:t>
            </w:r>
            <w:r w:rsidRPr="00EC7948">
              <w:rPr>
                <w:rFonts w:ascii="標楷體" w:eastAsia="標楷體" w:hAnsi="標楷體" w:hint="eastAsia"/>
                <w:sz w:val="24"/>
                <w:szCs w:val="24"/>
              </w:rPr>
              <w:t>道德實踐</w:t>
            </w:r>
            <w:r w:rsidRPr="00EC7948">
              <w:rPr>
                <w:rFonts w:ascii="標楷體" w:eastAsia="標楷體" w:hAnsi="標楷體" w:cs="新細明體" w:hint="eastAsia"/>
                <w:sz w:val="24"/>
                <w:szCs w:val="24"/>
              </w:rPr>
              <w:t>與公民意識</w:t>
            </w:r>
          </w:p>
          <w:p w14:paraId="56CA98DA" w14:textId="77777777" w:rsidR="00387676" w:rsidRPr="00EC7948" w:rsidRDefault="00387676" w:rsidP="002E39A6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 xml:space="preserve">■ </w:t>
            </w:r>
            <w:r w:rsidRPr="00EC7948">
              <w:rPr>
                <w:rFonts w:ascii="標楷體" w:eastAsia="標楷體" w:hAnsi="標楷體" w:cs="新細明體" w:hint="eastAsia"/>
                <w:sz w:val="24"/>
                <w:szCs w:val="24"/>
              </w:rPr>
              <w:t>C2</w:t>
            </w:r>
            <w:r w:rsidRPr="00EC7948">
              <w:rPr>
                <w:rFonts w:ascii="標楷體" w:eastAsia="標楷體" w:hAnsi="標楷體" w:hint="eastAsia"/>
                <w:sz w:val="24"/>
                <w:szCs w:val="24"/>
              </w:rPr>
              <w:t>人際關係</w:t>
            </w:r>
            <w:r w:rsidRPr="00EC7948">
              <w:rPr>
                <w:rFonts w:ascii="標楷體" w:eastAsia="標楷體" w:hAnsi="標楷體" w:cs="新細明體" w:hint="eastAsia"/>
                <w:sz w:val="24"/>
                <w:szCs w:val="24"/>
              </w:rPr>
              <w:t>與團隊合作</w:t>
            </w:r>
          </w:p>
          <w:p w14:paraId="78B72BB9" w14:textId="3556BCA9" w:rsidR="0012379C" w:rsidRDefault="00387676" w:rsidP="002E3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 xml:space="preserve">■ </w:t>
            </w:r>
            <w:r w:rsidRPr="00EC7948">
              <w:rPr>
                <w:rFonts w:ascii="標楷體" w:eastAsia="標楷體" w:hAnsi="標楷體" w:cs="新細明體" w:hint="eastAsia"/>
                <w:sz w:val="24"/>
                <w:szCs w:val="24"/>
              </w:rPr>
              <w:t>C3</w:t>
            </w:r>
            <w:r w:rsidRPr="00EC7948">
              <w:rPr>
                <w:rFonts w:ascii="標楷體" w:eastAsia="標楷體" w:hAnsi="標楷體" w:hint="eastAsia"/>
                <w:sz w:val="24"/>
                <w:szCs w:val="24"/>
              </w:rPr>
              <w:t>多元文化</w:t>
            </w:r>
            <w:r w:rsidRPr="00EC7948">
              <w:rPr>
                <w:rFonts w:ascii="標楷體" w:eastAsia="標楷體" w:hAnsi="標楷體" w:cs="新細明體" w:hint="eastAsia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left w:val="single" w:sz="4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FE47410" w14:textId="77777777" w:rsidR="00A36A93" w:rsidRPr="003D5B0F" w:rsidRDefault="00A36A93" w:rsidP="00A36A93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3D5B0F">
              <w:rPr>
                <w:rFonts w:ascii="標楷體" w:eastAsia="標楷體" w:hAnsi="標楷體" w:hint="eastAsia"/>
                <w:sz w:val="24"/>
                <w:szCs w:val="24"/>
              </w:rPr>
              <w:t>國-J-A1透過國語文的學習，認識生涯及生命的典範，建立正向價值觀，提高語文自學的興趣。</w:t>
            </w:r>
          </w:p>
          <w:p w14:paraId="2A456D3E" w14:textId="0033435A" w:rsidR="00A36A93" w:rsidRPr="003D5B0F" w:rsidRDefault="00A36A93" w:rsidP="00A36A93">
            <w:pPr>
              <w:ind w:leftChars="17" w:left="46" w:hanging="12"/>
              <w:rPr>
                <w:rFonts w:ascii="標楷體" w:eastAsia="標楷體" w:hAnsi="標楷體"/>
                <w:sz w:val="24"/>
                <w:szCs w:val="24"/>
              </w:rPr>
            </w:pPr>
            <w:r w:rsidRPr="003D5B0F">
              <w:rPr>
                <w:rFonts w:ascii="標楷體" w:eastAsia="標楷體" w:hAnsi="標楷體" w:hint="eastAsia"/>
                <w:sz w:val="24"/>
                <w:szCs w:val="24"/>
              </w:rPr>
              <w:t>國-J-A2透過欣賞各類文本，培養思辨的能力，並能反思內容主題，應用於日常生活中，有效處理問題。</w:t>
            </w:r>
          </w:p>
          <w:p w14:paraId="522ADA79" w14:textId="1F1D4640" w:rsidR="00A36A93" w:rsidRDefault="00A36A93" w:rsidP="00A36A93">
            <w:pPr>
              <w:ind w:leftChars="17" w:left="46" w:hanging="12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D5B0F">
              <w:rPr>
                <w:rFonts w:ascii="標楷體" w:eastAsia="標楷體" w:hAnsi="標楷體" w:cs="標楷體" w:hint="eastAsia"/>
                <w:sz w:val="24"/>
                <w:szCs w:val="24"/>
              </w:rPr>
              <w:t>國-J-A3運用國語文能力吸收新知，並訂定計畫、自主學習，發揮創新精神，增進個人的應變能力。</w:t>
            </w:r>
          </w:p>
          <w:p w14:paraId="1CBBC4AE" w14:textId="77777777" w:rsidR="00C52C87" w:rsidRPr="003D5B0F" w:rsidRDefault="00C52C87" w:rsidP="00C52C87">
            <w:pPr>
              <w:ind w:leftChars="17" w:left="46" w:hanging="12"/>
              <w:rPr>
                <w:rFonts w:ascii="標楷體" w:eastAsia="標楷體" w:hAnsi="標楷體"/>
                <w:sz w:val="24"/>
                <w:szCs w:val="24"/>
              </w:rPr>
            </w:pPr>
            <w:r w:rsidRPr="003D5B0F">
              <w:rPr>
                <w:rFonts w:ascii="標楷體" w:eastAsia="標楷體" w:hAnsi="標楷體" w:hint="eastAsia"/>
                <w:sz w:val="24"/>
                <w:szCs w:val="24"/>
              </w:rPr>
              <w:t>國-J-B1運用國語文表情達意，增進閱讀理解，進而提升欣賞及評析文本的能力，並能傾聽他人的需求、理解他人的觀點，達到良性的人我溝通與互動。</w:t>
            </w:r>
          </w:p>
          <w:p w14:paraId="4D429BC4" w14:textId="77777777" w:rsidR="00C52C87" w:rsidRPr="003D5B0F" w:rsidRDefault="00C52C87" w:rsidP="00C52C87">
            <w:pPr>
              <w:ind w:leftChars="17" w:left="46" w:hanging="12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D5B0F">
              <w:rPr>
                <w:rFonts w:ascii="標楷體" w:eastAsia="標楷體" w:hAnsi="標楷體" w:cs="標楷體" w:hint="eastAsia"/>
                <w:sz w:val="24"/>
                <w:szCs w:val="24"/>
              </w:rPr>
              <w:t>國-J-B2運用科技、資訊與各類媒體所提供的素材，進行檢索、統整、解釋及省思，並轉化成生活的能力與素養。</w:t>
            </w:r>
          </w:p>
          <w:p w14:paraId="6A74FC2F" w14:textId="6B720D7E" w:rsidR="00C52C87" w:rsidRDefault="00C52C87" w:rsidP="00C52C87">
            <w:pPr>
              <w:ind w:leftChars="17" w:left="46" w:hanging="12"/>
              <w:rPr>
                <w:rFonts w:ascii="標楷體" w:eastAsia="標楷體" w:hAnsi="標楷體"/>
                <w:sz w:val="24"/>
                <w:szCs w:val="24"/>
              </w:rPr>
            </w:pPr>
            <w:r w:rsidRPr="003D5B0F">
              <w:rPr>
                <w:rFonts w:ascii="標楷體" w:eastAsia="標楷體" w:hAnsi="標楷體" w:hint="eastAsia"/>
                <w:sz w:val="24"/>
                <w:szCs w:val="24"/>
              </w:rPr>
              <w:t>國-J-B3具備欣賞文學與相關藝術的能力，並培養創作的興趣，透過對文本的反思與分享，印證生活經驗，提升審美判斷力。</w:t>
            </w:r>
          </w:p>
          <w:p w14:paraId="6F89B1A8" w14:textId="77777777" w:rsidR="00C52C87" w:rsidRPr="003D5B0F" w:rsidRDefault="00C52C87" w:rsidP="00C52C87">
            <w:pPr>
              <w:ind w:leftChars="17" w:left="46" w:hanging="12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D5B0F">
              <w:rPr>
                <w:rFonts w:ascii="標楷體" w:eastAsia="標楷體" w:hAnsi="標楷體" w:cs="標楷體" w:hint="eastAsia"/>
                <w:sz w:val="24"/>
                <w:szCs w:val="24"/>
              </w:rPr>
              <w:t>國-J-C1閱讀各類文本，從中培養道德觀、責任感、同理心，並能觀察生活環境，主動關懷社會，增進對公共議題的興趣。</w:t>
            </w:r>
          </w:p>
          <w:p w14:paraId="1071779D" w14:textId="77777777" w:rsidR="00C52C87" w:rsidRPr="003D5B0F" w:rsidRDefault="00C52C87" w:rsidP="00C52C87">
            <w:pPr>
              <w:ind w:leftChars="17" w:left="46" w:hanging="12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D5B0F">
              <w:rPr>
                <w:rFonts w:ascii="標楷體" w:eastAsia="標楷體" w:hAnsi="標楷體" w:cs="標楷體" w:hint="eastAsia"/>
                <w:sz w:val="24"/>
                <w:szCs w:val="24"/>
              </w:rPr>
              <w:t>國-J-C2在國語文學習情境中，與他人合作學習，增進理解、溝通與包容的能力，在生活中建立友善的人際關係。</w:t>
            </w:r>
          </w:p>
          <w:p w14:paraId="411CCF6E" w14:textId="12C7B8E0" w:rsidR="00A36A93" w:rsidRPr="00C52C87" w:rsidRDefault="00C52C87" w:rsidP="00A36A93">
            <w:pPr>
              <w:ind w:leftChars="17" w:left="46" w:hanging="12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D5B0F">
              <w:rPr>
                <w:rFonts w:ascii="標楷體" w:eastAsia="標楷體" w:hAnsi="標楷體" w:cs="標楷體" w:hint="eastAsia"/>
                <w:sz w:val="24"/>
                <w:szCs w:val="24"/>
              </w:rPr>
              <w:t>國-J-C3閱讀各類文本，探索不同文化的內涵，欣賞並尊重各國文化的差異性，了解與關懷多元文化的價值與意義。</w:t>
            </w:r>
          </w:p>
          <w:p w14:paraId="78B72BBA" w14:textId="2C496593" w:rsidR="00A36A93" w:rsidRPr="00A36A93" w:rsidRDefault="00A36A93" w:rsidP="00A36A93">
            <w:pPr>
              <w:ind w:leftChars="17" w:left="46" w:hanging="12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</w:tbl>
    <w:p w14:paraId="78B72BC0" w14:textId="36168119" w:rsidR="0012379C" w:rsidRDefault="00107A05" w:rsidP="002E39A6">
      <w:pPr>
        <w:pBdr>
          <w:top w:val="nil"/>
          <w:left w:val="nil"/>
          <w:bottom w:val="nil"/>
          <w:right w:val="nil"/>
          <w:between w:val="nil"/>
        </w:pBdr>
        <w:spacing w:beforeLines="150" w:before="360" w:afterLines="100" w:after="240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lastRenderedPageBreak/>
        <w:t>四、課程架構：</w:t>
      </w:r>
    </w:p>
    <w:tbl>
      <w:tblPr>
        <w:tblStyle w:val="a9"/>
        <w:tblW w:w="14640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16"/>
        <w:gridCol w:w="4804"/>
        <w:gridCol w:w="2581"/>
        <w:gridCol w:w="4739"/>
      </w:tblGrid>
      <w:tr w:rsidR="00B2420D" w14:paraId="7FCFEFA3" w14:textId="548FFA9B" w:rsidTr="001C4A7B">
        <w:trPr>
          <w:trHeight w:val="710"/>
        </w:trPr>
        <w:tc>
          <w:tcPr>
            <w:tcW w:w="2516" w:type="dxa"/>
            <w:shd w:val="clear" w:color="auto" w:fill="D9D9D9" w:themeFill="background1" w:themeFillShade="D9"/>
            <w:vAlign w:val="center"/>
          </w:tcPr>
          <w:p w14:paraId="461AE21D" w14:textId="36B1F62A" w:rsidR="00B2420D" w:rsidRDefault="00B2420D" w:rsidP="007255EF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第一課</w:t>
            </w:r>
          </w:p>
        </w:tc>
        <w:tc>
          <w:tcPr>
            <w:tcW w:w="4804" w:type="dxa"/>
            <w:vAlign w:val="center"/>
          </w:tcPr>
          <w:p w14:paraId="10614CE7" w14:textId="7CA9E513" w:rsidR="00B2420D" w:rsidRDefault="00B2420D" w:rsidP="007255EF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B2420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元曲選</w:t>
            </w:r>
          </w:p>
        </w:tc>
        <w:tc>
          <w:tcPr>
            <w:tcW w:w="2581" w:type="dxa"/>
            <w:shd w:val="clear" w:color="auto" w:fill="D9D9D9" w:themeFill="background1" w:themeFillShade="D9"/>
            <w:vAlign w:val="center"/>
          </w:tcPr>
          <w:p w14:paraId="786F9DF2" w14:textId="4B89BF57" w:rsidR="00B2420D" w:rsidRDefault="00B2420D" w:rsidP="007255EF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第四課</w:t>
            </w:r>
          </w:p>
        </w:tc>
        <w:tc>
          <w:tcPr>
            <w:tcW w:w="4739" w:type="dxa"/>
            <w:vAlign w:val="center"/>
          </w:tcPr>
          <w:p w14:paraId="36A0F554" w14:textId="78F8A966" w:rsidR="00B2420D" w:rsidRDefault="00B2420D" w:rsidP="007255EF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B2420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鄒忌諷齊王納諫</w:t>
            </w:r>
          </w:p>
        </w:tc>
      </w:tr>
      <w:tr w:rsidR="00B2420D" w14:paraId="0FE42CA9" w14:textId="303EA4CB" w:rsidTr="001C4A7B">
        <w:trPr>
          <w:trHeight w:val="710"/>
        </w:trPr>
        <w:tc>
          <w:tcPr>
            <w:tcW w:w="2516" w:type="dxa"/>
            <w:shd w:val="clear" w:color="auto" w:fill="D9D9D9" w:themeFill="background1" w:themeFillShade="D9"/>
            <w:vAlign w:val="center"/>
          </w:tcPr>
          <w:p w14:paraId="6729497B" w14:textId="77C414EE" w:rsidR="00B2420D" w:rsidRDefault="00B2420D" w:rsidP="007255EF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第二課</w:t>
            </w:r>
          </w:p>
        </w:tc>
        <w:tc>
          <w:tcPr>
            <w:tcW w:w="4804" w:type="dxa"/>
            <w:vAlign w:val="center"/>
          </w:tcPr>
          <w:p w14:paraId="35F4EAE5" w14:textId="77CB0712" w:rsidR="00B2420D" w:rsidRDefault="00B2420D" w:rsidP="007255EF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B2420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石滬</w:t>
            </w:r>
          </w:p>
        </w:tc>
        <w:tc>
          <w:tcPr>
            <w:tcW w:w="2581" w:type="dxa"/>
            <w:shd w:val="clear" w:color="auto" w:fill="D9D9D9" w:themeFill="background1" w:themeFillShade="D9"/>
            <w:vAlign w:val="center"/>
          </w:tcPr>
          <w:p w14:paraId="5D53FA27" w14:textId="3CB8A5EC" w:rsidR="00B2420D" w:rsidRDefault="00B2420D" w:rsidP="007255EF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第五課</w:t>
            </w:r>
          </w:p>
        </w:tc>
        <w:tc>
          <w:tcPr>
            <w:tcW w:w="4739" w:type="dxa"/>
            <w:vAlign w:val="center"/>
          </w:tcPr>
          <w:p w14:paraId="41C68155" w14:textId="1ABB9448" w:rsidR="00B2420D" w:rsidRDefault="00B2420D" w:rsidP="007255EF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B2420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人不可以無癖</w:t>
            </w:r>
          </w:p>
        </w:tc>
      </w:tr>
      <w:tr w:rsidR="00B2420D" w14:paraId="55EACBBE" w14:textId="6B5002FE" w:rsidTr="001C4A7B">
        <w:trPr>
          <w:trHeight w:val="697"/>
        </w:trPr>
        <w:tc>
          <w:tcPr>
            <w:tcW w:w="2516" w:type="dxa"/>
            <w:shd w:val="clear" w:color="auto" w:fill="D9D9D9" w:themeFill="background1" w:themeFillShade="D9"/>
            <w:vAlign w:val="center"/>
          </w:tcPr>
          <w:p w14:paraId="3F91FE3A" w14:textId="428F0306" w:rsidR="00B2420D" w:rsidRDefault="00B2420D" w:rsidP="007255EF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第三課</w:t>
            </w:r>
          </w:p>
        </w:tc>
        <w:tc>
          <w:tcPr>
            <w:tcW w:w="4804" w:type="dxa"/>
            <w:vAlign w:val="center"/>
          </w:tcPr>
          <w:p w14:paraId="5ED2BEB3" w14:textId="4DC84855" w:rsidR="00B2420D" w:rsidRDefault="00B2420D" w:rsidP="007255EF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B2420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一家手語餐廳的誕生</w:t>
            </w:r>
          </w:p>
        </w:tc>
        <w:tc>
          <w:tcPr>
            <w:tcW w:w="2581" w:type="dxa"/>
            <w:shd w:val="clear" w:color="auto" w:fill="D9D9D9" w:themeFill="background1" w:themeFillShade="D9"/>
            <w:vAlign w:val="center"/>
          </w:tcPr>
          <w:p w14:paraId="46789A97" w14:textId="294DCF7E" w:rsidR="00B2420D" w:rsidRDefault="00B2420D" w:rsidP="007255EF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第六課</w:t>
            </w:r>
          </w:p>
        </w:tc>
        <w:tc>
          <w:tcPr>
            <w:tcW w:w="4739" w:type="dxa"/>
            <w:vAlign w:val="center"/>
          </w:tcPr>
          <w:p w14:paraId="04A1373E" w14:textId="42D694A2" w:rsidR="00B2420D" w:rsidRDefault="00B2420D" w:rsidP="007255EF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B2420D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羅密歐與茱麗葉樓臺會</w:t>
            </w:r>
          </w:p>
        </w:tc>
      </w:tr>
    </w:tbl>
    <w:p w14:paraId="78B72BC7" w14:textId="5356041F" w:rsidR="0012379C" w:rsidRDefault="00107A05" w:rsidP="002E39A6">
      <w:pPr>
        <w:pBdr>
          <w:top w:val="nil"/>
          <w:left w:val="nil"/>
          <w:bottom w:val="nil"/>
          <w:right w:val="nil"/>
          <w:between w:val="nil"/>
        </w:pBdr>
        <w:spacing w:beforeLines="150" w:before="360" w:afterLines="100" w:after="240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五、素養導向教學規劃：</w:t>
      </w:r>
    </w:p>
    <w:tbl>
      <w:tblPr>
        <w:tblStyle w:val="a9"/>
        <w:tblW w:w="147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38"/>
        <w:gridCol w:w="1765"/>
        <w:gridCol w:w="1765"/>
        <w:gridCol w:w="3389"/>
        <w:gridCol w:w="464"/>
        <w:gridCol w:w="1417"/>
        <w:gridCol w:w="1418"/>
        <w:gridCol w:w="1701"/>
        <w:gridCol w:w="1317"/>
      </w:tblGrid>
      <w:tr w:rsidR="008B1DFC" w:rsidRPr="00E85E9D" w14:paraId="7A195022" w14:textId="77777777" w:rsidTr="007255F8">
        <w:trPr>
          <w:trHeight w:val="579"/>
          <w:tblHeader/>
        </w:trPr>
        <w:tc>
          <w:tcPr>
            <w:tcW w:w="1538" w:type="dxa"/>
            <w:vMerge w:val="restart"/>
            <w:shd w:val="clear" w:color="auto" w:fill="D9D9D9" w:themeFill="background1" w:themeFillShade="D9"/>
            <w:vAlign w:val="center"/>
          </w:tcPr>
          <w:p w14:paraId="76701A05" w14:textId="39A29861" w:rsidR="000309F9" w:rsidRPr="00E85E9D" w:rsidRDefault="000309F9" w:rsidP="00B24D66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教學期程</w:t>
            </w:r>
          </w:p>
        </w:tc>
        <w:tc>
          <w:tcPr>
            <w:tcW w:w="3530" w:type="dxa"/>
            <w:gridSpan w:val="2"/>
            <w:shd w:val="clear" w:color="auto" w:fill="D9D9D9" w:themeFill="background1" w:themeFillShade="D9"/>
            <w:vAlign w:val="center"/>
          </w:tcPr>
          <w:p w14:paraId="1F10AF05" w14:textId="2B12D790" w:rsidR="000309F9" w:rsidRPr="00E85E9D" w:rsidRDefault="000309F9" w:rsidP="00B24D66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學習重點</w:t>
            </w:r>
          </w:p>
        </w:tc>
        <w:tc>
          <w:tcPr>
            <w:tcW w:w="3389" w:type="dxa"/>
            <w:vMerge w:val="restart"/>
            <w:shd w:val="clear" w:color="auto" w:fill="D9D9D9" w:themeFill="background1" w:themeFillShade="D9"/>
            <w:vAlign w:val="center"/>
          </w:tcPr>
          <w:p w14:paraId="2AEB7098" w14:textId="77777777" w:rsidR="0023293A" w:rsidRPr="00E85E9D" w:rsidRDefault="000309F9" w:rsidP="00B24D66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單元/主題名稱</w:t>
            </w:r>
          </w:p>
          <w:p w14:paraId="5388D41B" w14:textId="77777777" w:rsidR="0023293A" w:rsidRPr="00E85E9D" w:rsidRDefault="000309F9" w:rsidP="00B24D66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與</w:t>
            </w:r>
          </w:p>
          <w:p w14:paraId="5E170E4F" w14:textId="254B4452" w:rsidR="000309F9" w:rsidRPr="00E85E9D" w:rsidRDefault="000309F9" w:rsidP="00B24D66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活動內容</w:t>
            </w:r>
          </w:p>
        </w:tc>
        <w:tc>
          <w:tcPr>
            <w:tcW w:w="464" w:type="dxa"/>
            <w:vMerge w:val="restart"/>
            <w:shd w:val="clear" w:color="auto" w:fill="D9D9D9" w:themeFill="background1" w:themeFillShade="D9"/>
            <w:vAlign w:val="center"/>
          </w:tcPr>
          <w:p w14:paraId="358CCF15" w14:textId="412CBEF9" w:rsidR="000309F9" w:rsidRPr="00E85E9D" w:rsidRDefault="000309F9" w:rsidP="00B24D66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14:paraId="75F11F0F" w14:textId="6CA73863" w:rsidR="000309F9" w:rsidRPr="00E85E9D" w:rsidRDefault="000309F9" w:rsidP="00B24D66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教學資源/學習策略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14:paraId="3E4178C3" w14:textId="662B1750" w:rsidR="000309F9" w:rsidRPr="00E85E9D" w:rsidRDefault="000309F9" w:rsidP="00B24D66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評量方式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14:paraId="70C2A37C" w14:textId="1E2A40E4" w:rsidR="000309F9" w:rsidRPr="00CC036E" w:rsidRDefault="000309F9" w:rsidP="007255F8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C036E">
              <w:rPr>
                <w:rFonts w:ascii="標楷體" w:eastAsia="標楷體" w:hAnsi="標楷體" w:cs="標楷體"/>
                <w:sz w:val="24"/>
                <w:szCs w:val="24"/>
              </w:rPr>
              <w:t>融入議題</w:t>
            </w:r>
          </w:p>
        </w:tc>
        <w:tc>
          <w:tcPr>
            <w:tcW w:w="1317" w:type="dxa"/>
            <w:vMerge w:val="restart"/>
            <w:shd w:val="clear" w:color="auto" w:fill="D9D9D9" w:themeFill="background1" w:themeFillShade="D9"/>
            <w:vAlign w:val="center"/>
          </w:tcPr>
          <w:p w14:paraId="7606B34C" w14:textId="560822B9" w:rsidR="000309F9" w:rsidRPr="00E85E9D" w:rsidRDefault="000309F9" w:rsidP="00B24D66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/>
                <w:sz w:val="24"/>
                <w:szCs w:val="24"/>
              </w:rPr>
              <w:t>備註</w:t>
            </w:r>
          </w:p>
        </w:tc>
      </w:tr>
      <w:tr w:rsidR="008B1DFC" w:rsidRPr="00E85E9D" w14:paraId="65C4763C" w14:textId="77777777" w:rsidTr="007255F8">
        <w:tc>
          <w:tcPr>
            <w:tcW w:w="1538" w:type="dxa"/>
            <w:vMerge/>
            <w:vAlign w:val="center"/>
          </w:tcPr>
          <w:p w14:paraId="38242D5A" w14:textId="77777777" w:rsidR="000309F9" w:rsidRPr="00E85E9D" w:rsidRDefault="000309F9" w:rsidP="00B24D66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765" w:type="dxa"/>
            <w:shd w:val="clear" w:color="auto" w:fill="D9D9D9" w:themeFill="background1" w:themeFillShade="D9"/>
            <w:vAlign w:val="center"/>
          </w:tcPr>
          <w:p w14:paraId="5EEC990E" w14:textId="0611529A" w:rsidR="000309F9" w:rsidRPr="00E85E9D" w:rsidRDefault="000309F9" w:rsidP="00B24D66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學習內容</w:t>
            </w:r>
          </w:p>
        </w:tc>
        <w:tc>
          <w:tcPr>
            <w:tcW w:w="1765" w:type="dxa"/>
            <w:shd w:val="clear" w:color="auto" w:fill="D9D9D9" w:themeFill="background1" w:themeFillShade="D9"/>
            <w:vAlign w:val="center"/>
          </w:tcPr>
          <w:p w14:paraId="35B8933D" w14:textId="619A89C7" w:rsidR="000309F9" w:rsidRPr="00E85E9D" w:rsidRDefault="000309F9" w:rsidP="00B24D66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學習表現</w:t>
            </w:r>
          </w:p>
        </w:tc>
        <w:tc>
          <w:tcPr>
            <w:tcW w:w="3389" w:type="dxa"/>
            <w:vMerge/>
          </w:tcPr>
          <w:p w14:paraId="04F56D3F" w14:textId="77777777" w:rsidR="000309F9" w:rsidRPr="00E85E9D" w:rsidRDefault="000309F9" w:rsidP="00B24D66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464" w:type="dxa"/>
            <w:vMerge/>
          </w:tcPr>
          <w:p w14:paraId="566CB472" w14:textId="77777777" w:rsidR="000309F9" w:rsidRPr="00E85E9D" w:rsidRDefault="000309F9" w:rsidP="00B24D66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235359D9" w14:textId="77777777" w:rsidR="000309F9" w:rsidRPr="00E85E9D" w:rsidRDefault="000309F9" w:rsidP="00B24D66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4FAAAAE7" w14:textId="77777777" w:rsidR="000309F9" w:rsidRPr="00E85E9D" w:rsidRDefault="000309F9" w:rsidP="00B24D66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16B4E49" w14:textId="77777777" w:rsidR="000309F9" w:rsidRPr="00CC036E" w:rsidRDefault="000309F9" w:rsidP="007255F8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317" w:type="dxa"/>
            <w:vMerge/>
          </w:tcPr>
          <w:p w14:paraId="6CA735B6" w14:textId="77777777" w:rsidR="000309F9" w:rsidRPr="00E85E9D" w:rsidRDefault="000309F9" w:rsidP="00B24D66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7255F8" w:rsidRPr="00E85E9D" w14:paraId="5782288B" w14:textId="77777777" w:rsidTr="007255F8">
        <w:tc>
          <w:tcPr>
            <w:tcW w:w="1538" w:type="dxa"/>
            <w:vAlign w:val="center"/>
          </w:tcPr>
          <w:p w14:paraId="3CF8C406" w14:textId="0EE979AC" w:rsidR="007255F8" w:rsidRPr="00E85E9D" w:rsidRDefault="007255F8" w:rsidP="007255F8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第一週(2/11~12) 第二週(2/13~2/19) 第三週(2/20~2/26)</w:t>
            </w:r>
          </w:p>
        </w:tc>
        <w:tc>
          <w:tcPr>
            <w:tcW w:w="1765" w:type="dxa"/>
          </w:tcPr>
          <w:p w14:paraId="7B04BB12" w14:textId="77777777" w:rsidR="007255F8" w:rsidRPr="00206BC0" w:rsidRDefault="007255F8" w:rsidP="007255F8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06BC0">
              <w:rPr>
                <w:rFonts w:ascii="標楷體" w:eastAsia="標楷體" w:hAnsi="標楷體" w:hint="eastAsia"/>
                <w:sz w:val="24"/>
                <w:szCs w:val="24"/>
              </w:rPr>
              <w:t>Ad-IV-1 篇章的主旨、結構、寓意與分析。</w:t>
            </w:r>
          </w:p>
          <w:p w14:paraId="7F89A350" w14:textId="77777777" w:rsidR="007255F8" w:rsidRPr="00206BC0" w:rsidRDefault="007255F8" w:rsidP="007255F8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06BC0">
              <w:rPr>
                <w:rFonts w:ascii="標楷體" w:eastAsia="標楷體" w:hAnsi="標楷體" w:hint="eastAsia"/>
                <w:sz w:val="24"/>
                <w:szCs w:val="24"/>
              </w:rPr>
              <w:t>Ad-IV-3 韻文：如古體詩、樂府詩、近體詩、詞、曲等。</w:t>
            </w:r>
          </w:p>
          <w:p w14:paraId="5E4B24FA" w14:textId="77777777" w:rsidR="007255F8" w:rsidRPr="00206BC0" w:rsidRDefault="007255F8" w:rsidP="007255F8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06BC0">
              <w:rPr>
                <w:rFonts w:ascii="標楷體" w:eastAsia="標楷體" w:hAnsi="標楷體" w:hint="eastAsia"/>
                <w:sz w:val="24"/>
                <w:szCs w:val="24"/>
              </w:rPr>
              <w:t>Bb-IV-3 對物或自然以及生命的感悟。</w:t>
            </w:r>
          </w:p>
          <w:p w14:paraId="2E84E70F" w14:textId="03D680D6" w:rsidR="007255F8" w:rsidRPr="00206BC0" w:rsidRDefault="007255F8" w:rsidP="007255F8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06BC0">
              <w:rPr>
                <w:rFonts w:ascii="標楷體" w:eastAsia="標楷體" w:hAnsi="標楷體" w:hint="eastAsia"/>
                <w:sz w:val="24"/>
                <w:szCs w:val="24"/>
              </w:rPr>
              <w:t>Bb-IV-5 藉由敘述事件與描</w:t>
            </w:r>
            <w:r w:rsidRPr="00206BC0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寫景物間接抒情。</w:t>
            </w:r>
          </w:p>
        </w:tc>
        <w:tc>
          <w:tcPr>
            <w:tcW w:w="1765" w:type="dxa"/>
          </w:tcPr>
          <w:p w14:paraId="7FFCE173" w14:textId="77777777" w:rsidR="007255F8" w:rsidRPr="00206BC0" w:rsidRDefault="007255F8" w:rsidP="007255F8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06BC0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2-IV-1 掌握生活情境，適切表情達意，分享自身經驗。</w:t>
            </w:r>
          </w:p>
          <w:p w14:paraId="23620725" w14:textId="77777777" w:rsidR="007255F8" w:rsidRPr="00206BC0" w:rsidRDefault="007255F8" w:rsidP="007255F8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06BC0">
              <w:rPr>
                <w:rFonts w:ascii="標楷體" w:eastAsia="標楷體" w:hAnsi="標楷體" w:cs="標楷體" w:hint="eastAsia"/>
                <w:sz w:val="24"/>
                <w:szCs w:val="24"/>
              </w:rPr>
              <w:t>2-IV-4 靈活運用科技與資訊，豐富表達內容。</w:t>
            </w:r>
          </w:p>
          <w:p w14:paraId="02B8CE6B" w14:textId="77777777" w:rsidR="007255F8" w:rsidRPr="00206BC0" w:rsidRDefault="007255F8" w:rsidP="007255F8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06BC0">
              <w:rPr>
                <w:rFonts w:ascii="標楷體" w:eastAsia="標楷體" w:hAnsi="標楷體" w:cs="標楷體" w:hint="eastAsia"/>
                <w:sz w:val="24"/>
                <w:szCs w:val="24"/>
              </w:rPr>
              <w:t>5-IV-1 比較不同標點符號的表達效果，流暢朗讀各類文本，並表現</w:t>
            </w:r>
            <w:r w:rsidRPr="00206BC0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情感的起伏變化。</w:t>
            </w:r>
          </w:p>
          <w:p w14:paraId="3BA0EBDD" w14:textId="06D3864A" w:rsidR="007255F8" w:rsidRPr="00206BC0" w:rsidRDefault="007255F8" w:rsidP="007255F8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06BC0">
              <w:rPr>
                <w:rFonts w:ascii="標楷體" w:eastAsia="標楷體" w:hAnsi="標楷體" w:cs="標楷體" w:hint="eastAsia"/>
                <w:sz w:val="24"/>
                <w:szCs w:val="24"/>
              </w:rPr>
              <w:t>5-IV-6 運用圖書館(室)、科技工具，蒐集資訊、組織材料，擴充閱讀視野。</w:t>
            </w:r>
          </w:p>
        </w:tc>
        <w:tc>
          <w:tcPr>
            <w:tcW w:w="3389" w:type="dxa"/>
          </w:tcPr>
          <w:p w14:paraId="1127B94D" w14:textId="6D24AA37" w:rsidR="007255F8" w:rsidRPr="00E85E9D" w:rsidRDefault="007255F8" w:rsidP="007255F8">
            <w:pPr>
              <w:adjustRightIn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lastRenderedPageBreak/>
              <w:t>第一課</w:t>
            </w: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元曲選</w:t>
            </w:r>
          </w:p>
          <w:p w14:paraId="2A447A3F" w14:textId="77777777" w:rsidR="007255F8" w:rsidRPr="00E85E9D" w:rsidRDefault="007255F8" w:rsidP="007255F8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準備活動</w:t>
            </w:r>
          </w:p>
          <w:p w14:paraId="11C03D04" w14:textId="416726F4" w:rsidR="007255F8" w:rsidRPr="00E85E9D" w:rsidRDefault="007255F8" w:rsidP="007255F8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1B196F">
              <w:rPr>
                <w:rFonts w:ascii="標楷體" w:eastAsia="標楷體" w:hAnsi="標楷體" w:hint="eastAsia"/>
                <w:sz w:val="24"/>
                <w:szCs w:val="24"/>
              </w:rPr>
              <w:t>請學生回家先行預習本課教材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，並</w:t>
            </w: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在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 xml:space="preserve">Google 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c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lassroom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完成韻文的格律比較之線上測驗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。</w:t>
            </w:r>
          </w:p>
          <w:p w14:paraId="74625FA8" w14:textId="4CFE0411" w:rsidR="007255F8" w:rsidRPr="00E85E9D" w:rsidRDefault="007255F8" w:rsidP="007255F8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在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 xml:space="preserve">Google 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c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lassroom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事先布置相關資源，利用線上教學引導學生自學，以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比較宋詞與元曲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的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差異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。</w:t>
            </w:r>
          </w:p>
          <w:p w14:paraId="2C971349" w14:textId="684B99FE" w:rsidR="007255F8" w:rsidRPr="006C17B1" w:rsidRDefault="007255F8" w:rsidP="007255F8">
            <w:pPr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3</w:t>
            </w:r>
            <w:r>
              <w:rPr>
                <w:rFonts w:ascii="標楷體" w:eastAsia="標楷體" w:hAnsi="標楷體" w:cs="標楷體"/>
                <w:bCs/>
                <w:snapToGrid w:val="0"/>
                <w:sz w:val="24"/>
                <w:szCs w:val="24"/>
              </w:rPr>
              <w:t>.</w:t>
            </w:r>
            <w:r w:rsidRPr="006C17B1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請學生分享喜歡的歌曲，並說明喜歡原因。</w:t>
            </w:r>
          </w:p>
          <w:p w14:paraId="635B307E" w14:textId="77777777" w:rsidR="007255F8" w:rsidRPr="00E85E9D" w:rsidRDefault="007255F8" w:rsidP="007255F8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發展活動</w:t>
            </w:r>
          </w:p>
          <w:p w14:paraId="7F1058CD" w14:textId="77777777" w:rsidR="007255F8" w:rsidRPr="006C17B1" w:rsidRDefault="007255F8" w:rsidP="007255F8">
            <w:pPr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C17B1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lastRenderedPageBreak/>
              <w:t>1.介紹元曲特色：元曲由詞演變而來，風格逐漸走入民間，與文人詞不同，不避俚俗，更多了「襯字」運用。</w:t>
            </w:r>
          </w:p>
          <w:p w14:paraId="312BA80F" w14:textId="77777777" w:rsidR="007255F8" w:rsidRPr="006C17B1" w:rsidRDefault="007255F8" w:rsidP="007255F8">
            <w:pPr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C17B1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2.〈天淨沙〉：說明景物層次，以及遊子心理，了解情景交融的寫作手法。</w:t>
            </w:r>
          </w:p>
          <w:p w14:paraId="72DB1D64" w14:textId="77777777" w:rsidR="007255F8" w:rsidRPr="006C17B1" w:rsidRDefault="007255F8" w:rsidP="007255F8">
            <w:pPr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C17B1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3.〈沉醉東風〉：透過顏色帶出秋天活潑之感，並描繪出漁父閒適自在的簡單生活。</w:t>
            </w:r>
          </w:p>
          <w:p w14:paraId="5B036C47" w14:textId="77777777" w:rsidR="007255F8" w:rsidRPr="006C17B1" w:rsidRDefault="007255F8" w:rsidP="007255F8">
            <w:pPr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C17B1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4.練習：分享討論，關鍵字判讀，課本應用練習。</w:t>
            </w:r>
          </w:p>
          <w:p w14:paraId="1B0C3AB0" w14:textId="77777777" w:rsidR="007255F8" w:rsidRPr="00E85E9D" w:rsidRDefault="007255F8" w:rsidP="007255F8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綜合活動</w:t>
            </w:r>
          </w:p>
          <w:p w14:paraId="3F343C0B" w14:textId="3DFFE5E4" w:rsidR="007255F8" w:rsidRPr="00E85E9D" w:rsidRDefault="007255F8" w:rsidP="007255F8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Pr="00E85E9D">
              <w:rPr>
                <w:rFonts w:ascii="標楷體" w:eastAsia="標楷體" w:hAnsi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回家作業：學生練習習作題目並在家進行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 xml:space="preserve">Google 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c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lassroom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線上學習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。</w:t>
            </w:r>
          </w:p>
          <w:p w14:paraId="66659091" w14:textId="53E228DC" w:rsidR="007255F8" w:rsidRPr="00E85E9D" w:rsidRDefault="007255F8" w:rsidP="007255F8">
            <w:pPr>
              <w:pStyle w:val="ae"/>
              <w:adjustRightInd w:val="0"/>
              <w:snapToGrid w:val="0"/>
              <w:ind w:leftChars="0" w:left="0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2</w:t>
            </w:r>
            <w:r w:rsidRPr="00E85E9D">
              <w:rPr>
                <w:rFonts w:ascii="標楷體" w:eastAsia="標楷體" w:hAnsi="標楷體"/>
                <w:color w:val="auto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評量：總結本課已教過的知識，或以口頭提問、學習單的方式檢測學生學習狀況，加強學生不足的地方。</w:t>
            </w:r>
          </w:p>
          <w:p w14:paraId="61680628" w14:textId="77777777" w:rsidR="007255F8" w:rsidRPr="00E85E9D" w:rsidRDefault="007255F8" w:rsidP="007255F8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作文一</w:t>
            </w:r>
          </w:p>
          <w:p w14:paraId="278546B7" w14:textId="296E8310" w:rsidR="007255F8" w:rsidRPr="00E85E9D" w:rsidRDefault="007255F8" w:rsidP="007255F8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參考習作「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點線面寫作策略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」</w:t>
            </w:r>
            <w:r w:rsidRPr="00E85E9D">
              <w:rPr>
                <w:rFonts w:ascii="標楷體" w:eastAsia="標楷體" w:hAnsi="標楷體"/>
                <w:sz w:val="24"/>
                <w:szCs w:val="24"/>
              </w:rPr>
              <w:t>。</w:t>
            </w:r>
          </w:p>
        </w:tc>
        <w:tc>
          <w:tcPr>
            <w:tcW w:w="464" w:type="dxa"/>
          </w:tcPr>
          <w:p w14:paraId="25608E17" w14:textId="273A49D0" w:rsidR="007255F8" w:rsidRPr="00E85E9D" w:rsidRDefault="007255F8" w:rsidP="007255F8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1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0</w:t>
            </w:r>
          </w:p>
          <w:p w14:paraId="6B7251ED" w14:textId="77777777" w:rsidR="007255F8" w:rsidRPr="00E85E9D" w:rsidRDefault="007255F8" w:rsidP="007255F8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5CC897CB" w14:textId="77777777" w:rsidR="007255F8" w:rsidRPr="00E85E9D" w:rsidRDefault="007255F8" w:rsidP="007255F8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01A27A31" w14:textId="77777777" w:rsidR="007255F8" w:rsidRPr="00E85E9D" w:rsidRDefault="007255F8" w:rsidP="007255F8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2DF89AB8" w14:textId="77777777" w:rsidR="007255F8" w:rsidRPr="00E85E9D" w:rsidRDefault="007255F8" w:rsidP="007255F8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BFE6814" w14:textId="77777777" w:rsidR="007255F8" w:rsidRPr="00E85E9D" w:rsidRDefault="007255F8" w:rsidP="007255F8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12A3F720" w14:textId="77777777" w:rsidR="007255F8" w:rsidRPr="00E85E9D" w:rsidRDefault="007255F8" w:rsidP="007255F8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00D9BA95" w14:textId="77777777" w:rsidR="007255F8" w:rsidRPr="00E85E9D" w:rsidRDefault="007255F8" w:rsidP="007255F8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563E62BC" w14:textId="77777777" w:rsidR="007255F8" w:rsidRPr="00E85E9D" w:rsidRDefault="007255F8" w:rsidP="007255F8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50F5AEA" w14:textId="77777777" w:rsidR="007255F8" w:rsidRPr="00E85E9D" w:rsidRDefault="007255F8" w:rsidP="007255F8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0376B606" w14:textId="77777777" w:rsidR="007255F8" w:rsidRPr="00E85E9D" w:rsidRDefault="007255F8" w:rsidP="007255F8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17EFB5C5" w14:textId="77777777" w:rsidR="007255F8" w:rsidRPr="00E85E9D" w:rsidRDefault="007255F8" w:rsidP="007255F8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0E6BF5C1" w14:textId="77777777" w:rsidR="007255F8" w:rsidRPr="00E85E9D" w:rsidRDefault="007255F8" w:rsidP="007255F8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B0FF50A" w14:textId="77777777" w:rsidR="007255F8" w:rsidRPr="00E85E9D" w:rsidRDefault="007255F8" w:rsidP="007255F8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45CDC4DB" w14:textId="77777777" w:rsidR="007255F8" w:rsidRPr="00E85E9D" w:rsidRDefault="007255F8" w:rsidP="007255F8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35AE855C" w14:textId="77777777" w:rsidR="007255F8" w:rsidRPr="00E85E9D" w:rsidRDefault="007255F8" w:rsidP="007255F8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1D4DE3A2" w14:textId="77777777" w:rsidR="007255F8" w:rsidRPr="00E85E9D" w:rsidRDefault="007255F8" w:rsidP="007255F8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590E5664" w14:textId="77777777" w:rsidR="007255F8" w:rsidRPr="00E85E9D" w:rsidRDefault="007255F8" w:rsidP="007255F8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42126306" w14:textId="77777777" w:rsidR="007255F8" w:rsidRPr="00E85E9D" w:rsidRDefault="007255F8" w:rsidP="007255F8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2AD1115D" w14:textId="48FBCC7C" w:rsidR="007255F8" w:rsidRPr="00E85E9D" w:rsidRDefault="007255F8" w:rsidP="007255F8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EE08FAE" w14:textId="77777777" w:rsidR="007255F8" w:rsidRPr="00E85E9D" w:rsidRDefault="007255F8" w:rsidP="007255F8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58D59B60" w14:textId="2A393E48" w:rsidR="007255F8" w:rsidRPr="00E85E9D" w:rsidRDefault="007255F8" w:rsidP="007255F8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1903672B" w14:textId="77777777" w:rsidR="007255F8" w:rsidRPr="00E85E9D" w:rsidRDefault="007255F8" w:rsidP="007255F8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4C6730A5" w14:textId="77777777" w:rsidR="007255F8" w:rsidRPr="00E85E9D" w:rsidRDefault="007255F8" w:rsidP="007255F8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07401F85" w14:textId="77777777" w:rsidR="007255F8" w:rsidRPr="00E85E9D" w:rsidRDefault="007255F8" w:rsidP="007255F8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9EFF158" w14:textId="77777777" w:rsidR="007255F8" w:rsidRPr="00E85E9D" w:rsidRDefault="007255F8" w:rsidP="007255F8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0447FDEE" w14:textId="77777777" w:rsidR="007255F8" w:rsidRPr="00E85E9D" w:rsidRDefault="007255F8" w:rsidP="007255F8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5C54CC24" w14:textId="77777777" w:rsidR="007255F8" w:rsidRDefault="007255F8" w:rsidP="007255F8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</w:t>
            </w:r>
          </w:p>
          <w:p w14:paraId="72F57DE3" w14:textId="77777777" w:rsidR="007255F8" w:rsidRDefault="007255F8" w:rsidP="007255F8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3520B5CE" w14:textId="77777777" w:rsidR="007255F8" w:rsidRDefault="007255F8" w:rsidP="007255F8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5DB35E83" w14:textId="77777777" w:rsidR="007255F8" w:rsidRDefault="007255F8" w:rsidP="007255F8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691622BE" w14:textId="77777777" w:rsidR="007255F8" w:rsidRDefault="007255F8" w:rsidP="007255F8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55586F1E" w14:textId="77777777" w:rsidR="007255F8" w:rsidRDefault="007255F8" w:rsidP="007255F8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21192123" w14:textId="77777777" w:rsidR="007255F8" w:rsidRDefault="007255F8" w:rsidP="007255F8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3EF6B49F" w14:textId="24C980DA" w:rsidR="007255F8" w:rsidRPr="00E85E9D" w:rsidRDefault="007255F8" w:rsidP="007255F8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005ECED0" w14:textId="77777777" w:rsidR="007255F8" w:rsidRPr="00E85E9D" w:rsidRDefault="007255F8" w:rsidP="007255F8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1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教學p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pt</w:t>
            </w:r>
          </w:p>
          <w:p w14:paraId="5030BD34" w14:textId="77777777" w:rsidR="007255F8" w:rsidRPr="00E85E9D" w:rsidRDefault="007255F8" w:rsidP="007255F8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2.學習單</w:t>
            </w:r>
          </w:p>
          <w:p w14:paraId="78D76435" w14:textId="77777777" w:rsidR="007255F8" w:rsidRPr="00E85E9D" w:rsidRDefault="007255F8" w:rsidP="007255F8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3.影音資料</w:t>
            </w:r>
          </w:p>
          <w:p w14:paraId="205298CD" w14:textId="77777777" w:rsidR="007255F8" w:rsidRPr="00E85E9D" w:rsidRDefault="007255F8" w:rsidP="007255F8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4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網路資料</w:t>
            </w:r>
          </w:p>
          <w:p w14:paraId="197BFEF2" w14:textId="03E6CBB0" w:rsidR="007255F8" w:rsidRPr="00E85E9D" w:rsidRDefault="007255F8" w:rsidP="007255F8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5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 xml:space="preserve">Google 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c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lassroom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混成教學</w:t>
            </w:r>
          </w:p>
        </w:tc>
        <w:tc>
          <w:tcPr>
            <w:tcW w:w="1418" w:type="dxa"/>
          </w:tcPr>
          <w:p w14:paraId="0D74A238" w14:textId="77777777" w:rsidR="007255F8" w:rsidRPr="00E85E9D" w:rsidRDefault="007255F8" w:rsidP="007255F8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實作評量</w:t>
            </w:r>
          </w:p>
          <w:p w14:paraId="4E7FFFE8" w14:textId="77777777" w:rsidR="007255F8" w:rsidRPr="00E85E9D" w:rsidRDefault="007255F8" w:rsidP="007255F8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2.口頭評量</w:t>
            </w:r>
          </w:p>
          <w:p w14:paraId="1F893EA6" w14:textId="77777777" w:rsidR="007255F8" w:rsidRPr="00E85E9D" w:rsidRDefault="007255F8" w:rsidP="007255F8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3.自我評量</w:t>
            </w:r>
          </w:p>
          <w:p w14:paraId="6F353833" w14:textId="28D6A5C0" w:rsidR="007255F8" w:rsidRPr="00E85E9D" w:rsidRDefault="007255F8" w:rsidP="007255F8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4.作業評量</w:t>
            </w:r>
          </w:p>
          <w:p w14:paraId="4DA16DBF" w14:textId="0FBA06A0" w:rsidR="007255F8" w:rsidRPr="00E85E9D" w:rsidRDefault="007255F8" w:rsidP="007255F8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5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作文評量</w:t>
            </w:r>
          </w:p>
          <w:p w14:paraId="6846F936" w14:textId="216075AD" w:rsidR="007255F8" w:rsidRPr="00E85E9D" w:rsidRDefault="007255F8" w:rsidP="007255F8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44F052D2" w14:textId="77777777" w:rsidR="007255F8" w:rsidRPr="00E85E9D" w:rsidRDefault="007255F8" w:rsidP="007255F8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B84F970" w14:textId="6013A072" w:rsidR="007255F8" w:rsidRPr="00791FD7" w:rsidRDefault="007255F8" w:rsidP="007255F8">
            <w:pPr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791FD7">
              <w:rPr>
                <w:rFonts w:ascii="標楷體" w:eastAsia="標楷體" w:hAnsi="標楷體" w:cs="DFKaiShu-SB-Estd-BF" w:hint="eastAsia"/>
                <w:b/>
                <w:bCs/>
                <w:sz w:val="24"/>
                <w:szCs w:val="24"/>
              </w:rPr>
              <w:t>生命教育</w:t>
            </w:r>
          </w:p>
          <w:p w14:paraId="27620E50" w14:textId="77777777" w:rsidR="007255F8" w:rsidRPr="00CC036E" w:rsidRDefault="007255F8" w:rsidP="007255F8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CC036E">
              <w:rPr>
                <w:rFonts w:ascii="標楷體" w:eastAsia="標楷體" w:hAnsi="標楷體" w:cs="DFKaiShu-SB-Estd-BF" w:hint="eastAsia"/>
                <w:sz w:val="24"/>
                <w:szCs w:val="24"/>
              </w:rPr>
              <w:t>生J2 探討完整的人的各個面向，包括身體與心理、理性與感性、自由與命定、境遇與嚮往，理解人的主體能動性，培養適切的自我觀。</w:t>
            </w:r>
          </w:p>
          <w:p w14:paraId="52A61203" w14:textId="77CBD79E" w:rsidR="007255F8" w:rsidRPr="00CC036E" w:rsidRDefault="007255F8" w:rsidP="007255F8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C036E">
              <w:rPr>
                <w:rFonts w:ascii="標楷體" w:eastAsia="標楷體" w:hAnsi="標楷體" w:cs="DFKaiShu-SB-Estd-BF" w:hint="eastAsia"/>
                <w:sz w:val="24"/>
                <w:szCs w:val="24"/>
              </w:rPr>
              <w:t>生J4 分析快樂、幸福與生</w:t>
            </w:r>
            <w:r w:rsidRPr="00CC036E">
              <w:rPr>
                <w:rFonts w:ascii="標楷體" w:eastAsia="標楷體" w:hAnsi="標楷體" w:cs="DFKaiShu-SB-Estd-BF" w:hint="eastAsia"/>
                <w:sz w:val="24"/>
                <w:szCs w:val="24"/>
              </w:rPr>
              <w:lastRenderedPageBreak/>
              <w:t>命意義之間的關係。</w:t>
            </w:r>
          </w:p>
        </w:tc>
        <w:tc>
          <w:tcPr>
            <w:tcW w:w="1317" w:type="dxa"/>
          </w:tcPr>
          <w:p w14:paraId="52043989" w14:textId="77777777" w:rsidR="007255F8" w:rsidRDefault="007255F8" w:rsidP="007255F8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/>
                <w:sz w:val="24"/>
                <w:szCs w:val="24"/>
              </w:rPr>
              <w:lastRenderedPageBreak/>
              <w:t>2/17、18第三次複習考</w:t>
            </w:r>
          </w:p>
          <w:p w14:paraId="70BF0CE4" w14:textId="00AB9874" w:rsidR="007255F8" w:rsidRPr="00E85E9D" w:rsidRDefault="007255F8" w:rsidP="007255F8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/>
                <w:sz w:val="24"/>
                <w:szCs w:val="24"/>
              </w:rPr>
              <w:t>2/28放假</w:t>
            </w:r>
          </w:p>
          <w:p w14:paraId="740F487B" w14:textId="6C5E81EF" w:rsidR="007255F8" w:rsidRPr="00E85E9D" w:rsidRDefault="007255F8" w:rsidP="007255F8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14:paraId="480DE11E" w14:textId="77777777" w:rsidR="007255F8" w:rsidRPr="00E85E9D" w:rsidRDefault="007255F8" w:rsidP="007255F8">
            <w:pPr>
              <w:adjustRightIn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7255F8" w:rsidRPr="00E85E9D" w14:paraId="177151CD" w14:textId="77777777" w:rsidTr="007255F8">
        <w:tc>
          <w:tcPr>
            <w:tcW w:w="1538" w:type="dxa"/>
            <w:vAlign w:val="center"/>
          </w:tcPr>
          <w:p w14:paraId="77BEBE54" w14:textId="1B861126" w:rsidR="007255F8" w:rsidRPr="00E85E9D" w:rsidRDefault="007255F8" w:rsidP="007255F8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第四週(2/27~3/5) 第五週(3/6~3/12)</w:t>
            </w:r>
          </w:p>
        </w:tc>
        <w:tc>
          <w:tcPr>
            <w:tcW w:w="1765" w:type="dxa"/>
          </w:tcPr>
          <w:p w14:paraId="62B2D4E0" w14:textId="77777777" w:rsidR="007255F8" w:rsidRPr="00206BC0" w:rsidRDefault="007255F8" w:rsidP="007255F8">
            <w:pPr>
              <w:jc w:val="left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206BC0">
              <w:rPr>
                <w:rFonts w:ascii="標楷體" w:eastAsia="標楷體" w:hAnsi="標楷體" w:hint="eastAsia"/>
                <w:sz w:val="24"/>
                <w:szCs w:val="24"/>
              </w:rPr>
              <w:t>Ab-Ⅳ-4 6,500個常用語詞的認念。</w:t>
            </w:r>
          </w:p>
          <w:p w14:paraId="019D84CC" w14:textId="77777777" w:rsidR="007255F8" w:rsidRPr="00206BC0" w:rsidRDefault="007255F8" w:rsidP="007255F8">
            <w:pPr>
              <w:jc w:val="left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206BC0">
              <w:rPr>
                <w:rFonts w:ascii="標楷體" w:eastAsia="標楷體" w:hAnsi="標楷體" w:hint="eastAsia"/>
                <w:sz w:val="24"/>
                <w:szCs w:val="24"/>
              </w:rPr>
              <w:t>Ab-Ⅳ-5 5,000個常用語詞的使用。</w:t>
            </w:r>
          </w:p>
          <w:p w14:paraId="12FC3D69" w14:textId="77777777" w:rsidR="007255F8" w:rsidRPr="00206BC0" w:rsidRDefault="007255F8" w:rsidP="007255F8">
            <w:pPr>
              <w:jc w:val="left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206BC0">
              <w:rPr>
                <w:rFonts w:ascii="標楷體" w:eastAsia="標楷體" w:hAnsi="標楷體" w:hint="eastAsia"/>
                <w:sz w:val="24"/>
                <w:szCs w:val="24"/>
              </w:rPr>
              <w:t>Ac-Ⅳ-3 文句表達的邏輯與意義。</w:t>
            </w:r>
          </w:p>
          <w:p w14:paraId="71CC9A91" w14:textId="77777777" w:rsidR="007255F8" w:rsidRPr="00206BC0" w:rsidRDefault="007255F8" w:rsidP="007255F8">
            <w:pPr>
              <w:jc w:val="left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206BC0">
              <w:rPr>
                <w:rFonts w:ascii="標楷體" w:eastAsia="標楷體" w:hAnsi="標楷體" w:hint="eastAsia"/>
                <w:sz w:val="24"/>
                <w:szCs w:val="24"/>
              </w:rPr>
              <w:t>Ad-Ⅳ-2新詩、現代散文、現代小說、劇本。</w:t>
            </w:r>
          </w:p>
          <w:p w14:paraId="5152A592" w14:textId="77777777" w:rsidR="007255F8" w:rsidRPr="00206BC0" w:rsidRDefault="007255F8" w:rsidP="007255F8">
            <w:pPr>
              <w:jc w:val="left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206BC0">
              <w:rPr>
                <w:rFonts w:ascii="標楷體" w:eastAsia="標楷體" w:hAnsi="標楷體" w:hint="eastAsia"/>
                <w:sz w:val="24"/>
                <w:szCs w:val="24"/>
              </w:rPr>
              <w:t>Ba-Ⅳ-2各種描寫的作用及呈現的效果。</w:t>
            </w:r>
          </w:p>
          <w:p w14:paraId="6AA6C20E" w14:textId="77777777" w:rsidR="007255F8" w:rsidRPr="00206BC0" w:rsidRDefault="007255F8" w:rsidP="007255F8">
            <w:pPr>
              <w:jc w:val="left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206BC0">
              <w:rPr>
                <w:rFonts w:ascii="標楷體" w:eastAsia="標楷體" w:hAnsi="標楷體" w:hint="eastAsia"/>
                <w:sz w:val="24"/>
                <w:szCs w:val="24"/>
              </w:rPr>
              <w:t>Bb-Ⅳ-3對物或自然以及生命的感悟。</w:t>
            </w:r>
          </w:p>
          <w:p w14:paraId="1A6F8222" w14:textId="77777777" w:rsidR="007255F8" w:rsidRPr="00206BC0" w:rsidRDefault="007255F8" w:rsidP="007255F8">
            <w:pPr>
              <w:jc w:val="left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206BC0">
              <w:rPr>
                <w:rFonts w:ascii="標楷體" w:eastAsia="標楷體" w:hAnsi="標楷體" w:hint="eastAsia"/>
                <w:sz w:val="24"/>
                <w:szCs w:val="24"/>
              </w:rPr>
              <w:t>Cb-Ⅳ-1各類文本中的親屬關係、道德倫理、儀式風俗、典章制度等文化內涵。</w:t>
            </w:r>
          </w:p>
          <w:p w14:paraId="6B9897D9" w14:textId="42E00D2C" w:rsidR="007255F8" w:rsidRPr="00206BC0" w:rsidRDefault="007255F8" w:rsidP="007255F8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06BC0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Cb-Ⅳ-2各類文本中所反映的個人與家庭、鄉里、國族及其他社群的關係。</w:t>
            </w:r>
          </w:p>
        </w:tc>
        <w:tc>
          <w:tcPr>
            <w:tcW w:w="1765" w:type="dxa"/>
          </w:tcPr>
          <w:p w14:paraId="70272D9C" w14:textId="77777777" w:rsidR="007255F8" w:rsidRPr="00206BC0" w:rsidRDefault="007255F8" w:rsidP="007255F8">
            <w:pPr>
              <w:jc w:val="left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206BC0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1-Ⅳ-2 依據不同情境，分辨聲情意涵及表達技巧，適切回應。</w:t>
            </w:r>
          </w:p>
          <w:p w14:paraId="2A0DAC9D" w14:textId="77777777" w:rsidR="007255F8" w:rsidRPr="00206BC0" w:rsidRDefault="007255F8" w:rsidP="007255F8">
            <w:pPr>
              <w:jc w:val="left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206BC0">
              <w:rPr>
                <w:rFonts w:ascii="標楷體" w:eastAsia="標楷體" w:hAnsi="標楷體" w:cs="標楷體" w:hint="eastAsia"/>
                <w:sz w:val="24"/>
                <w:szCs w:val="24"/>
              </w:rPr>
              <w:t>1-Ⅳ-3 分辨聆聽內容的邏輯性，找出解決問題的方法。</w:t>
            </w:r>
          </w:p>
          <w:p w14:paraId="69A3CF16" w14:textId="77777777" w:rsidR="007255F8" w:rsidRPr="00206BC0" w:rsidRDefault="007255F8" w:rsidP="007255F8">
            <w:pPr>
              <w:jc w:val="left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206BC0">
              <w:rPr>
                <w:rFonts w:ascii="標楷體" w:eastAsia="標楷體" w:hAnsi="標楷體" w:cs="標楷體" w:hint="eastAsia"/>
                <w:sz w:val="24"/>
                <w:szCs w:val="24"/>
              </w:rPr>
              <w:t>2-Ⅳ-2 有效把握聽聞內容的邏輯，做出提問或回饋。</w:t>
            </w:r>
          </w:p>
          <w:p w14:paraId="4C4C66D8" w14:textId="77777777" w:rsidR="007255F8" w:rsidRPr="00206BC0" w:rsidRDefault="007255F8" w:rsidP="007255F8">
            <w:pPr>
              <w:jc w:val="left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206BC0">
              <w:rPr>
                <w:rFonts w:ascii="標楷體" w:eastAsia="標楷體" w:hAnsi="標楷體" w:cs="標楷體" w:hint="eastAsia"/>
                <w:sz w:val="24"/>
                <w:szCs w:val="24"/>
              </w:rPr>
              <w:t>2-Ⅳ-3依理解的內容，明確表達意見，進行有條理的論辯，並注重言談禮貌。</w:t>
            </w:r>
          </w:p>
          <w:p w14:paraId="2A123CDE" w14:textId="77777777" w:rsidR="007255F8" w:rsidRPr="00206BC0" w:rsidRDefault="007255F8" w:rsidP="007255F8">
            <w:pPr>
              <w:jc w:val="left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206BC0">
              <w:rPr>
                <w:rFonts w:ascii="標楷體" w:eastAsia="標楷體" w:hAnsi="標楷體" w:cs="標楷體" w:hint="eastAsia"/>
                <w:sz w:val="24"/>
                <w:szCs w:val="24"/>
              </w:rPr>
              <w:t>5-Ⅳ-2 理解各類文本的句子、段落與主要概念，指出</w:t>
            </w:r>
            <w:r w:rsidRPr="00206BC0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寫作的目的與觀點。</w:t>
            </w:r>
          </w:p>
          <w:p w14:paraId="18B5E6AB" w14:textId="77777777" w:rsidR="007255F8" w:rsidRPr="00206BC0" w:rsidRDefault="007255F8" w:rsidP="007255F8">
            <w:pPr>
              <w:jc w:val="left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206BC0">
              <w:rPr>
                <w:rFonts w:ascii="標楷體" w:eastAsia="標楷體" w:hAnsi="標楷體" w:cs="標楷體" w:hint="eastAsia"/>
                <w:sz w:val="24"/>
                <w:szCs w:val="24"/>
              </w:rPr>
              <w:t>5-Ⅳ-3  理解各類文本內容、形式和寫作特色。</w:t>
            </w:r>
          </w:p>
          <w:p w14:paraId="155EF5AE" w14:textId="77777777" w:rsidR="007255F8" w:rsidRPr="00206BC0" w:rsidRDefault="007255F8" w:rsidP="007255F8">
            <w:pPr>
              <w:jc w:val="left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206BC0">
              <w:rPr>
                <w:rFonts w:ascii="標楷體" w:eastAsia="標楷體" w:hAnsi="標楷體" w:cs="標楷體" w:hint="eastAsia"/>
                <w:sz w:val="24"/>
                <w:szCs w:val="24"/>
              </w:rPr>
              <w:t>5-Ⅳ-5大量閱讀多元文本，理解議題內涵及其與個人生活、社會結構的關聯性。</w:t>
            </w:r>
          </w:p>
          <w:p w14:paraId="58064476" w14:textId="7703D997" w:rsidR="007255F8" w:rsidRPr="00206BC0" w:rsidRDefault="007255F8" w:rsidP="007255F8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06BC0">
              <w:rPr>
                <w:rFonts w:ascii="標楷體" w:eastAsia="標楷體" w:hAnsi="標楷體" w:cs="標楷體" w:hint="eastAsia"/>
                <w:sz w:val="24"/>
                <w:szCs w:val="24"/>
              </w:rPr>
              <w:t>6-Ⅳ-3 靈活運用仿寫、改寫等技巧，增進寫作能力。</w:t>
            </w:r>
          </w:p>
        </w:tc>
        <w:tc>
          <w:tcPr>
            <w:tcW w:w="3389" w:type="dxa"/>
          </w:tcPr>
          <w:p w14:paraId="44A30D20" w14:textId="4B1B5BCE" w:rsidR="007255F8" w:rsidRPr="00E85E9D" w:rsidRDefault="007255F8" w:rsidP="007255F8">
            <w:pPr>
              <w:adjustRightIn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lastRenderedPageBreak/>
              <w:t>第二課</w:t>
            </w: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石滬</w:t>
            </w:r>
          </w:p>
          <w:p w14:paraId="3E3B5001" w14:textId="77777777" w:rsidR="007255F8" w:rsidRPr="00E85E9D" w:rsidRDefault="007255F8" w:rsidP="007255F8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準備活動</w:t>
            </w:r>
          </w:p>
          <w:p w14:paraId="48813143" w14:textId="4C7ACAF7" w:rsidR="007255F8" w:rsidRPr="006C17B1" w:rsidRDefault="007255F8" w:rsidP="007255F8">
            <w:pPr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 w:rsidRPr="006C17B1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播放澎湖風土民情介紹影片，藉旅遊觀光話題引起學生興趣，並帶出著名的七美嶼雙心石滬，以此進入課文。</w:t>
            </w:r>
          </w:p>
          <w:p w14:paraId="1F4BB5FA" w14:textId="46FABF09" w:rsidR="007255F8" w:rsidRPr="006C17B1" w:rsidRDefault="007255F8" w:rsidP="007255F8">
            <w:pPr>
              <w:ind w:firstLine="0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snapToGrid w:val="0"/>
                <w:sz w:val="24"/>
                <w:szCs w:val="24"/>
              </w:rPr>
              <w:t>2.</w:t>
            </w:r>
            <w:r w:rsidRPr="006C17B1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發表學生之前的小詩模擬實作。教師可先展示1、2篇優秀的文章讓學生欣賞，直接唸出題目並表揚其中佳句。再換另外幾篇小詩，不念題目只念內文，請學生根據詩作上下文內容進行推斷，猜測是哪種地景、哪些地貌，帶出班級氣氛。</w:t>
            </w:r>
          </w:p>
          <w:p w14:paraId="31E2BE69" w14:textId="3690FB1B" w:rsidR="007255F8" w:rsidRPr="00E85E9D" w:rsidRDefault="007255F8" w:rsidP="007255F8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發展活動</w:t>
            </w:r>
          </w:p>
          <w:p w14:paraId="122ADE97" w14:textId="77777777" w:rsidR="007255F8" w:rsidRPr="006C17B1" w:rsidRDefault="007255F8" w:rsidP="007255F8">
            <w:pPr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C17B1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1.介紹藉地景抒懷的詩作之概念及特色，補充相關創作。</w:t>
            </w:r>
          </w:p>
          <w:p w14:paraId="11A9F7C9" w14:textId="77777777" w:rsidR="007255F8" w:rsidRPr="006C17B1" w:rsidRDefault="007255F8" w:rsidP="007255F8">
            <w:pPr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C17B1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2.連結海洋教育議題，讓學生了解人類與動物彼此的互動關係，藉此延伸至沿海的環境及居民生活模式，與本文背景相結合。</w:t>
            </w:r>
          </w:p>
          <w:p w14:paraId="4093A4F3" w14:textId="77777777" w:rsidR="007255F8" w:rsidRPr="006C17B1" w:rsidRDefault="007255F8" w:rsidP="007255F8">
            <w:pPr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C17B1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3.文章段落分析及不同角度詮釋，引導學生體會不同個體於</w:t>
            </w:r>
            <w:r w:rsidRPr="006C17B1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lastRenderedPageBreak/>
              <w:t>面對同一情境時，因身分差異而迥異的心聲。</w:t>
            </w:r>
          </w:p>
          <w:p w14:paraId="7B2BCA54" w14:textId="77777777" w:rsidR="007255F8" w:rsidRPr="006C17B1" w:rsidRDefault="007255F8" w:rsidP="007255F8">
            <w:pPr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C17B1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4.文意延伸，依據詩作內容補充相關名言佳句、成語詞彙。</w:t>
            </w:r>
          </w:p>
          <w:p w14:paraId="59FDE05D" w14:textId="77777777" w:rsidR="007255F8" w:rsidRPr="006C17B1" w:rsidRDefault="007255F8" w:rsidP="007255F8">
            <w:pPr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C17B1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5.短篇小詩模擬實作，限定學生以地景為創作方向，模仿本文結構，訓練學生寫作力及創造力。</w:t>
            </w:r>
          </w:p>
          <w:p w14:paraId="7B9546B1" w14:textId="77777777" w:rsidR="007255F8" w:rsidRPr="006C17B1" w:rsidRDefault="007255F8" w:rsidP="007255F8">
            <w:pPr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C17B1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6.根據學習單進行提問教學，對文本內容進行更深入的了解。</w:t>
            </w:r>
          </w:p>
          <w:p w14:paraId="28C5FE9F" w14:textId="77777777" w:rsidR="007255F8" w:rsidRPr="006C17B1" w:rsidRDefault="007255F8" w:rsidP="007255F8">
            <w:pPr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C17B1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7.學生能透過分享同學的作品及教師的引導，接觸更多地景地貌相關描述，見賢思齊，進一步運用於各類文體中。</w:t>
            </w:r>
          </w:p>
          <w:p w14:paraId="4EC5D93A" w14:textId="77777777" w:rsidR="007255F8" w:rsidRPr="006C17B1" w:rsidRDefault="007255F8" w:rsidP="007255F8">
            <w:pPr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C17B1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8.學生能藉此連結社會時事議題，甚至分享自身或周遭親友受騙經驗，培養防範各種陷阱的警覺心。</w:t>
            </w:r>
          </w:p>
          <w:p w14:paraId="2FD9F52E" w14:textId="77777777" w:rsidR="007255F8" w:rsidRPr="00E85E9D" w:rsidRDefault="007255F8" w:rsidP="007255F8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綜合活動</w:t>
            </w:r>
          </w:p>
          <w:p w14:paraId="153B5CFE" w14:textId="2D4B43BF" w:rsidR="007255F8" w:rsidRPr="00E85E9D" w:rsidRDefault="007255F8" w:rsidP="007255F8">
            <w:pPr>
              <w:pStyle w:val="ae"/>
              <w:adjustRightInd w:val="0"/>
              <w:snapToGrid w:val="0"/>
              <w:ind w:leftChars="0" w:left="0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</w:t>
            </w:r>
            <w:r w:rsidRPr="00E85E9D">
              <w:rPr>
                <w:rFonts w:ascii="標楷體" w:eastAsia="標楷體" w:hAnsi="標楷體"/>
                <w:color w:val="auto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回家作業：學生練習習作題目。</w:t>
            </w:r>
          </w:p>
          <w:p w14:paraId="037D3A9D" w14:textId="3D4C6285" w:rsidR="007255F8" w:rsidRPr="00E85E9D" w:rsidRDefault="007255F8" w:rsidP="007255F8">
            <w:pPr>
              <w:adjustRightIn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2</w:t>
            </w:r>
            <w:r w:rsidRPr="00E85E9D">
              <w:rPr>
                <w:rFonts w:ascii="標楷體" w:eastAsia="標楷體" w:hAnsi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評量：總結本課已教過的知識，或以口頭提問、學習單的</w:t>
            </w: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方式檢測學生學習狀況，加強學生不足的地方。</w:t>
            </w:r>
          </w:p>
        </w:tc>
        <w:tc>
          <w:tcPr>
            <w:tcW w:w="464" w:type="dxa"/>
          </w:tcPr>
          <w:p w14:paraId="763E410B" w14:textId="4AC7C128" w:rsidR="007255F8" w:rsidRPr="00E85E9D" w:rsidRDefault="007255F8" w:rsidP="007255F8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10</w:t>
            </w:r>
          </w:p>
        </w:tc>
        <w:tc>
          <w:tcPr>
            <w:tcW w:w="1417" w:type="dxa"/>
          </w:tcPr>
          <w:p w14:paraId="2C50B9E9" w14:textId="77777777" w:rsidR="007255F8" w:rsidRPr="00E85E9D" w:rsidRDefault="007255F8" w:rsidP="007255F8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教學p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pt</w:t>
            </w:r>
          </w:p>
          <w:p w14:paraId="2FF8F9C9" w14:textId="77777777" w:rsidR="007255F8" w:rsidRPr="00E85E9D" w:rsidRDefault="007255F8" w:rsidP="007255F8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2.學習單</w:t>
            </w:r>
          </w:p>
          <w:p w14:paraId="7D935B33" w14:textId="77777777" w:rsidR="007255F8" w:rsidRPr="00E85E9D" w:rsidRDefault="007255F8" w:rsidP="007255F8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3.影音資料</w:t>
            </w:r>
          </w:p>
          <w:p w14:paraId="4D4C3243" w14:textId="77777777" w:rsidR="007255F8" w:rsidRPr="00E85E9D" w:rsidRDefault="007255F8" w:rsidP="007255F8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4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網路資料</w:t>
            </w:r>
          </w:p>
          <w:p w14:paraId="4D52430C" w14:textId="1A5F08A1" w:rsidR="007255F8" w:rsidRPr="00E85E9D" w:rsidRDefault="007255F8" w:rsidP="007255F8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5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 xml:space="preserve">.Google 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c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lassroom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混成教學</w:t>
            </w:r>
          </w:p>
        </w:tc>
        <w:tc>
          <w:tcPr>
            <w:tcW w:w="1418" w:type="dxa"/>
          </w:tcPr>
          <w:p w14:paraId="47583BE8" w14:textId="77777777" w:rsidR="007255F8" w:rsidRPr="00E85E9D" w:rsidRDefault="007255F8" w:rsidP="007255F8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實作評量</w:t>
            </w:r>
          </w:p>
          <w:p w14:paraId="1EFF1E48" w14:textId="77777777" w:rsidR="007255F8" w:rsidRPr="00E85E9D" w:rsidRDefault="007255F8" w:rsidP="007255F8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2.口頭評量</w:t>
            </w:r>
          </w:p>
          <w:p w14:paraId="3C397252" w14:textId="77777777" w:rsidR="007255F8" w:rsidRPr="00E85E9D" w:rsidRDefault="007255F8" w:rsidP="007255F8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3.自我評量</w:t>
            </w:r>
          </w:p>
          <w:p w14:paraId="02E3762E" w14:textId="77777777" w:rsidR="007255F8" w:rsidRPr="00E85E9D" w:rsidRDefault="007255F8" w:rsidP="007255F8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4.作業評量</w:t>
            </w:r>
          </w:p>
          <w:p w14:paraId="67E30D88" w14:textId="77777777" w:rsidR="007255F8" w:rsidRPr="00E85E9D" w:rsidRDefault="007255F8" w:rsidP="007255F8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ACD927A" w14:textId="08181609" w:rsidR="007255F8" w:rsidRPr="00791FD7" w:rsidRDefault="007255F8" w:rsidP="007255F8">
            <w:pPr>
              <w:jc w:val="left"/>
              <w:rPr>
                <w:rFonts w:ascii="標楷體" w:eastAsia="標楷體" w:hAnsi="標楷體"/>
                <w:b/>
                <w:bCs/>
                <w:color w:val="FF0000"/>
                <w:sz w:val="24"/>
                <w:szCs w:val="24"/>
              </w:rPr>
            </w:pPr>
            <w:r w:rsidRPr="00791FD7">
              <w:rPr>
                <w:rFonts w:ascii="標楷體" w:eastAsia="標楷體" w:hAnsi="標楷體" w:cs="DFKaiShu-SB-Estd-BF" w:hint="eastAsia"/>
                <w:b/>
                <w:bCs/>
                <w:color w:val="FF0000"/>
                <w:sz w:val="24"/>
                <w:szCs w:val="24"/>
              </w:rPr>
              <w:t>人權教育</w:t>
            </w:r>
          </w:p>
          <w:p w14:paraId="4B793826" w14:textId="77777777" w:rsidR="007255F8" w:rsidRPr="00CC036E" w:rsidRDefault="007255F8" w:rsidP="007255F8">
            <w:pPr>
              <w:jc w:val="left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C036E">
              <w:rPr>
                <w:rFonts w:ascii="標楷體" w:eastAsia="標楷體" w:hAnsi="標楷體" w:cs="DFKaiShu-SB-Estd-BF" w:hint="eastAsia"/>
                <w:sz w:val="24"/>
                <w:szCs w:val="24"/>
              </w:rPr>
              <w:t>人J5了解社會上有不同的群體和文化，尊重並欣賞其差異。</w:t>
            </w:r>
          </w:p>
          <w:p w14:paraId="046BDDE1" w14:textId="77777777" w:rsidR="007255F8" w:rsidRPr="00CC036E" w:rsidRDefault="007255F8" w:rsidP="007255F8">
            <w:pPr>
              <w:jc w:val="left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C036E">
              <w:rPr>
                <w:rFonts w:ascii="標楷體" w:eastAsia="標楷體" w:hAnsi="標楷體" w:cs="DFKaiShu-SB-Estd-BF" w:hint="eastAsia"/>
                <w:sz w:val="24"/>
                <w:szCs w:val="24"/>
              </w:rPr>
              <w:t>人J8了解人身自由權，並具有自我保護的知能。</w:t>
            </w:r>
          </w:p>
          <w:p w14:paraId="392BAC92" w14:textId="67500557" w:rsidR="007255F8" w:rsidRPr="00791FD7" w:rsidRDefault="007255F8" w:rsidP="007255F8">
            <w:pPr>
              <w:jc w:val="left"/>
              <w:rPr>
                <w:rFonts w:ascii="標楷體" w:eastAsia="標楷體" w:hAnsi="標楷體"/>
                <w:b/>
                <w:bCs/>
                <w:color w:val="FF0000"/>
                <w:sz w:val="24"/>
                <w:szCs w:val="24"/>
              </w:rPr>
            </w:pPr>
            <w:r w:rsidRPr="00791FD7">
              <w:rPr>
                <w:rFonts w:ascii="標楷體" w:eastAsia="標楷體" w:hAnsi="標楷體" w:cs="DFKaiShu-SB-Estd-BF" w:hint="eastAsia"/>
                <w:b/>
                <w:bCs/>
                <w:color w:val="FF0000"/>
                <w:sz w:val="24"/>
                <w:szCs w:val="24"/>
              </w:rPr>
              <w:t>環境教育</w:t>
            </w:r>
          </w:p>
          <w:p w14:paraId="5B8840D8" w14:textId="77777777" w:rsidR="007255F8" w:rsidRPr="00CC036E" w:rsidRDefault="007255F8" w:rsidP="007255F8">
            <w:pPr>
              <w:jc w:val="left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C036E">
              <w:rPr>
                <w:rFonts w:ascii="標楷體" w:eastAsia="標楷體" w:hAnsi="標楷體" w:cs="DFKaiShu-SB-Estd-BF" w:hint="eastAsia"/>
                <w:sz w:val="24"/>
                <w:szCs w:val="24"/>
              </w:rPr>
              <w:t>環J2了解人與周遭動物的互動關係，認識動物需求，並關切動物福利。</w:t>
            </w:r>
          </w:p>
          <w:p w14:paraId="152C7636" w14:textId="2516EAF4" w:rsidR="007255F8" w:rsidRPr="00791FD7" w:rsidRDefault="007255F8" w:rsidP="007255F8">
            <w:pPr>
              <w:jc w:val="left"/>
              <w:rPr>
                <w:rFonts w:ascii="標楷體" w:eastAsia="標楷體" w:hAnsi="標楷體"/>
                <w:b/>
                <w:bCs/>
                <w:color w:val="FF0000"/>
                <w:sz w:val="24"/>
                <w:szCs w:val="24"/>
              </w:rPr>
            </w:pPr>
            <w:r w:rsidRPr="00791FD7">
              <w:rPr>
                <w:rFonts w:ascii="標楷體" w:eastAsia="標楷體" w:hAnsi="標楷體" w:cs="DFKaiShu-SB-Estd-BF" w:hint="eastAsia"/>
                <w:b/>
                <w:bCs/>
                <w:color w:val="FF0000"/>
                <w:sz w:val="24"/>
                <w:szCs w:val="24"/>
              </w:rPr>
              <w:t>海洋教育</w:t>
            </w:r>
          </w:p>
          <w:p w14:paraId="65BFC3FD" w14:textId="77777777" w:rsidR="007255F8" w:rsidRPr="00CC036E" w:rsidRDefault="007255F8" w:rsidP="007255F8">
            <w:pPr>
              <w:jc w:val="left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C036E">
              <w:rPr>
                <w:rFonts w:ascii="標楷體" w:eastAsia="標楷體" w:hAnsi="標楷體" w:cs="DFKaiShu-SB-Estd-BF" w:hint="eastAsia"/>
                <w:sz w:val="24"/>
                <w:szCs w:val="24"/>
              </w:rPr>
              <w:t>海J3了解沿海或河岸的環境與居民生活及休閒方式。</w:t>
            </w:r>
          </w:p>
          <w:p w14:paraId="08CEC0F7" w14:textId="77777777" w:rsidR="007255F8" w:rsidRPr="00CC036E" w:rsidRDefault="007255F8" w:rsidP="007255F8">
            <w:pPr>
              <w:jc w:val="left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C036E">
              <w:rPr>
                <w:rFonts w:ascii="標楷體" w:eastAsia="標楷體" w:hAnsi="標楷體" w:cs="DFKaiShu-SB-Estd-BF" w:hint="eastAsia"/>
                <w:sz w:val="24"/>
                <w:szCs w:val="24"/>
              </w:rPr>
              <w:t>海J8閱讀、分享及創作以</w:t>
            </w:r>
            <w:r w:rsidRPr="00CC036E">
              <w:rPr>
                <w:rFonts w:ascii="標楷體" w:eastAsia="標楷體" w:hAnsi="標楷體" w:cs="DFKaiShu-SB-Estd-BF" w:hint="eastAsia"/>
                <w:sz w:val="24"/>
                <w:szCs w:val="24"/>
              </w:rPr>
              <w:lastRenderedPageBreak/>
              <w:t>海洋為背景的文學作品。</w:t>
            </w:r>
          </w:p>
          <w:p w14:paraId="7ECD8776" w14:textId="77777777" w:rsidR="007255F8" w:rsidRPr="00CC036E" w:rsidRDefault="007255F8" w:rsidP="007255F8">
            <w:pPr>
              <w:jc w:val="left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C036E">
              <w:rPr>
                <w:rFonts w:ascii="標楷體" w:eastAsia="標楷體" w:hAnsi="標楷體" w:cs="DFKaiShu-SB-Estd-BF" w:hint="eastAsia"/>
                <w:sz w:val="24"/>
                <w:szCs w:val="24"/>
              </w:rPr>
              <w:t>海J10運用各種媒材與形式，從事以海洋為主題的藝術表現。</w:t>
            </w:r>
          </w:p>
          <w:p w14:paraId="2DD2C1DD" w14:textId="77777777" w:rsidR="007255F8" w:rsidRPr="00CC036E" w:rsidRDefault="007255F8" w:rsidP="007255F8">
            <w:pPr>
              <w:jc w:val="left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C036E">
              <w:rPr>
                <w:rFonts w:ascii="標楷體" w:eastAsia="標楷體" w:hAnsi="標楷體" w:cs="DFKaiShu-SB-Estd-BF" w:hint="eastAsia"/>
                <w:sz w:val="24"/>
                <w:szCs w:val="24"/>
              </w:rPr>
              <w:t>海J18探討人類活動對海洋生態的影響。</w:t>
            </w:r>
          </w:p>
          <w:p w14:paraId="096408D7" w14:textId="778F6E3D" w:rsidR="007255F8" w:rsidRPr="00CC036E" w:rsidRDefault="007255F8" w:rsidP="007255F8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C036E">
              <w:rPr>
                <w:rFonts w:ascii="標楷體" w:eastAsia="標楷體" w:hAnsi="標楷體" w:cs="DFKaiShu-SB-Estd-BF" w:hint="eastAsia"/>
                <w:sz w:val="24"/>
                <w:szCs w:val="24"/>
              </w:rPr>
              <w:t>閱讀素養</w:t>
            </w:r>
          </w:p>
          <w:p w14:paraId="5DB3D381" w14:textId="77777777" w:rsidR="007255F8" w:rsidRPr="00CC036E" w:rsidRDefault="007255F8" w:rsidP="007255F8">
            <w:pPr>
              <w:jc w:val="left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C036E">
              <w:rPr>
                <w:rFonts w:ascii="標楷體" w:eastAsia="標楷體" w:hAnsi="標楷體" w:cs="DFKaiShu-SB-Estd-BF" w:hint="eastAsia"/>
                <w:sz w:val="24"/>
                <w:szCs w:val="24"/>
              </w:rPr>
              <w:t>閱J6懂得在不同學習及生活情境中使用文本之規則。</w:t>
            </w:r>
          </w:p>
          <w:p w14:paraId="0C8B0302" w14:textId="56C5ECEE" w:rsidR="007255F8" w:rsidRPr="00CC036E" w:rsidRDefault="007255F8" w:rsidP="007255F8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CC036E">
              <w:rPr>
                <w:rFonts w:ascii="標楷體" w:eastAsia="標楷體" w:hAnsi="標楷體" w:cs="DFKaiShu-SB-Estd-BF" w:hint="eastAsia"/>
                <w:sz w:val="24"/>
                <w:szCs w:val="24"/>
              </w:rPr>
              <w:t>閱J10主動尋求多元的詮釋，並試著表達自己的想法。</w:t>
            </w:r>
          </w:p>
        </w:tc>
        <w:tc>
          <w:tcPr>
            <w:tcW w:w="1317" w:type="dxa"/>
          </w:tcPr>
          <w:p w14:paraId="4BFF2D15" w14:textId="77777777" w:rsidR="007255F8" w:rsidRPr="00E85E9D" w:rsidRDefault="007255F8" w:rsidP="007255F8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675FE" w:rsidRPr="00E85E9D" w14:paraId="2717E842" w14:textId="77777777" w:rsidTr="007255F8">
        <w:tc>
          <w:tcPr>
            <w:tcW w:w="1538" w:type="dxa"/>
            <w:vAlign w:val="center"/>
          </w:tcPr>
          <w:p w14:paraId="1EFD43A4" w14:textId="7E5626A0" w:rsidR="001675FE" w:rsidRPr="00E85E9D" w:rsidRDefault="001675FE" w:rsidP="001675FE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第六週(3/13~3/19) 第七週(3/20~3/26) 第八週(3/27~4/2)</w:t>
            </w:r>
          </w:p>
          <w:p w14:paraId="3A954AAA" w14:textId="7518B760" w:rsidR="001675FE" w:rsidRPr="00E85E9D" w:rsidRDefault="001675FE" w:rsidP="001675FE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765" w:type="dxa"/>
          </w:tcPr>
          <w:p w14:paraId="5666BFBD" w14:textId="77777777" w:rsidR="001675FE" w:rsidRPr="00206BC0" w:rsidRDefault="001675FE" w:rsidP="001675FE">
            <w:pPr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206BC0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Ac-Ⅳ-3 文句表達的邏輯與意義。</w:t>
            </w:r>
          </w:p>
          <w:p w14:paraId="3ED68CCD" w14:textId="77777777" w:rsidR="001675FE" w:rsidRPr="00206BC0" w:rsidRDefault="001675FE" w:rsidP="001675FE">
            <w:pPr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206BC0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Ad-Ⅳ-2 新詩、現代散文、現代小說、劇本。</w:t>
            </w:r>
          </w:p>
          <w:p w14:paraId="47E477D4" w14:textId="77777777" w:rsidR="001675FE" w:rsidRPr="00206BC0" w:rsidRDefault="001675FE" w:rsidP="001675FE">
            <w:pPr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206BC0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Ba-Ⅳ-2 各種描寫的作用及呈現的效果。</w:t>
            </w:r>
          </w:p>
          <w:p w14:paraId="22D5D450" w14:textId="77777777" w:rsidR="001675FE" w:rsidRPr="00206BC0" w:rsidRDefault="001675FE" w:rsidP="001675FE">
            <w:pPr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206BC0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Bb-Ⅳ-1 自我及人際交流的感受。</w:t>
            </w:r>
          </w:p>
          <w:p w14:paraId="003EC1CE" w14:textId="77777777" w:rsidR="001675FE" w:rsidRPr="00206BC0" w:rsidRDefault="001675FE" w:rsidP="001675FE">
            <w:pPr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206BC0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Bb-Ⅳ-4 直接抒情。</w:t>
            </w:r>
          </w:p>
          <w:p w14:paraId="029DACEB" w14:textId="77777777" w:rsidR="001675FE" w:rsidRPr="00206BC0" w:rsidRDefault="001675FE" w:rsidP="001675FE">
            <w:pPr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206BC0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Cb-Ⅳ-2 各類文本中所反映的個人與家庭、鄉里、國族及其他社群的關係。</w:t>
            </w:r>
          </w:p>
          <w:p w14:paraId="0C5E2C62" w14:textId="75FF65DF" w:rsidR="001675FE" w:rsidRPr="00206BC0" w:rsidRDefault="001675FE" w:rsidP="001675FE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06BC0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Cb-Ⅴ-3 各類文本中所反映</w:t>
            </w:r>
            <w:r w:rsidRPr="00206BC0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lastRenderedPageBreak/>
              <w:t>不同社群間的文化差異、交互影響等現象。</w:t>
            </w:r>
          </w:p>
        </w:tc>
        <w:tc>
          <w:tcPr>
            <w:tcW w:w="1765" w:type="dxa"/>
          </w:tcPr>
          <w:p w14:paraId="6BC595FA" w14:textId="77777777" w:rsidR="001675FE" w:rsidRPr="00206BC0" w:rsidRDefault="001675FE" w:rsidP="001675FE">
            <w:pPr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206BC0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lastRenderedPageBreak/>
              <w:t>1-Ⅳ-1 以同理心，聆聽各項發言，並加以記錄、歸納。</w:t>
            </w:r>
          </w:p>
          <w:p w14:paraId="16178478" w14:textId="77777777" w:rsidR="001675FE" w:rsidRPr="00206BC0" w:rsidRDefault="001675FE" w:rsidP="001675FE">
            <w:pPr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206BC0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1-Ⅳ-3 分辨聆聽內容的邏輯性，找出解決問題的方法。</w:t>
            </w:r>
          </w:p>
          <w:p w14:paraId="1F41B1C2" w14:textId="77777777" w:rsidR="001675FE" w:rsidRPr="00206BC0" w:rsidRDefault="001675FE" w:rsidP="001675FE">
            <w:pPr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206BC0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2-Ⅳ-1 掌握生活情境，適切表情達意，分享自身經驗。</w:t>
            </w:r>
          </w:p>
          <w:p w14:paraId="364D21DD" w14:textId="77777777" w:rsidR="001675FE" w:rsidRPr="00206BC0" w:rsidRDefault="001675FE" w:rsidP="001675FE">
            <w:pPr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206BC0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2-Ⅳ-4 靈活運用科技與資訊，豐富表達內容。</w:t>
            </w:r>
          </w:p>
          <w:p w14:paraId="4818F294" w14:textId="77777777" w:rsidR="001675FE" w:rsidRPr="00206BC0" w:rsidRDefault="001675FE" w:rsidP="001675FE">
            <w:pPr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206BC0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5-Ⅳ-5大量閱讀多元文本，理解議題內涵及其與個人生</w:t>
            </w:r>
            <w:r w:rsidRPr="00206BC0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lastRenderedPageBreak/>
              <w:t>活、社會結構的關聯性。</w:t>
            </w:r>
          </w:p>
          <w:p w14:paraId="13D9702A" w14:textId="001EE2B3" w:rsidR="001675FE" w:rsidRPr="00206BC0" w:rsidRDefault="001675FE" w:rsidP="001675FE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06BC0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6-Ⅳ-5 主動創作、自訂題目、闡述見解，並發表自己的作品。</w:t>
            </w:r>
          </w:p>
        </w:tc>
        <w:tc>
          <w:tcPr>
            <w:tcW w:w="3389" w:type="dxa"/>
          </w:tcPr>
          <w:p w14:paraId="67AA6D06" w14:textId="6A9E1DF1" w:rsidR="001675FE" w:rsidRPr="00E85E9D" w:rsidRDefault="001675FE" w:rsidP="001675FE">
            <w:pPr>
              <w:adjustRightIn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lastRenderedPageBreak/>
              <w:t>第三課</w:t>
            </w: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一家手語餐廳的誕生</w:t>
            </w:r>
          </w:p>
          <w:p w14:paraId="10257439" w14:textId="19A80F6E" w:rsidR="001675FE" w:rsidRPr="00E85E9D" w:rsidRDefault="001675FE" w:rsidP="001675FE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準備活動</w:t>
            </w:r>
          </w:p>
          <w:p w14:paraId="0C7D6B73" w14:textId="77777777" w:rsidR="001675FE" w:rsidRPr="006C17B1" w:rsidRDefault="001675FE" w:rsidP="001675FE">
            <w:pPr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C17B1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1.透過播放「手語歌」活動，引起學生注意。教師先行剪輯，不要讓MV畫面中出現歌詞，而是直接讓學生透過畫面中的手語來猜測歌詞內容，引導學生進入本課。</w:t>
            </w:r>
          </w:p>
          <w:p w14:paraId="428FE315" w14:textId="77777777" w:rsidR="001675FE" w:rsidRPr="006C17B1" w:rsidRDefault="001675FE" w:rsidP="001675FE">
            <w:pPr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C17B1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2.情境模擬「黑暗餐廳」，請一部分學生假設自己為黑暗餐廳的服務員、另一部分學生假設自己為進入黑暗餐廳的消費者。兩者皆可蒙上黑布，在教師先行布置完畢的安全空間內進行模擬，切身體會本文中提及的狀況，並請學生分享實作心得。</w:t>
            </w:r>
          </w:p>
          <w:p w14:paraId="1CC89A4E" w14:textId="77777777" w:rsidR="001675FE" w:rsidRPr="00E85E9D" w:rsidRDefault="001675FE" w:rsidP="001675FE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發展活動</w:t>
            </w:r>
          </w:p>
          <w:p w14:paraId="1566D8F6" w14:textId="77777777" w:rsidR="001675FE" w:rsidRPr="006C17B1" w:rsidRDefault="001675FE" w:rsidP="001675FE">
            <w:pPr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C17B1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1.認識作者</w:t>
            </w:r>
            <w:r w:rsidRPr="006C17B1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  <w:u w:val="single"/>
              </w:rPr>
              <w:t>王壽來</w:t>
            </w:r>
            <w:r w:rsidRPr="006C17B1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及其作品簡略，播放作者介紹影片加深印象。</w:t>
            </w:r>
          </w:p>
          <w:p w14:paraId="259E0B78" w14:textId="77777777" w:rsidR="001675FE" w:rsidRPr="006C17B1" w:rsidRDefault="001675FE" w:rsidP="001675FE">
            <w:pPr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C17B1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2.透過聽障或視障的宣導影片，或聽障者、視障者的生活</w:t>
            </w:r>
            <w:r w:rsidRPr="006C17B1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lastRenderedPageBreak/>
              <w:t>影片、現身說法，讓學生更進一步了解身障者的環境及困境。</w:t>
            </w:r>
          </w:p>
          <w:p w14:paraId="3B2AB39D" w14:textId="77777777" w:rsidR="001675FE" w:rsidRPr="006C17B1" w:rsidRDefault="001675FE" w:rsidP="001675FE">
            <w:pPr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C17B1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3.文意延伸，補充與肢體或身障相關的成語、名言佳句、故事。</w:t>
            </w:r>
          </w:p>
          <w:p w14:paraId="703970A3" w14:textId="77777777" w:rsidR="001675FE" w:rsidRPr="006C17B1" w:rsidRDefault="001675FE" w:rsidP="001675FE">
            <w:pPr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C17B1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4.情境模擬，讓學生戴上口罩禁止交談，透過比手畫腳來傳達意念，藉此體會身障者的不便，也更能理解本文背後的深意。</w:t>
            </w:r>
          </w:p>
          <w:p w14:paraId="66A31EEA" w14:textId="77777777" w:rsidR="001675FE" w:rsidRPr="006C17B1" w:rsidRDefault="001675FE" w:rsidP="001675FE">
            <w:pPr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C17B1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5.根據學習單進行提問教學，對文本內容進行更深入的了解。</w:t>
            </w:r>
          </w:p>
          <w:p w14:paraId="1AE5E109" w14:textId="77777777" w:rsidR="001675FE" w:rsidRPr="006C17B1" w:rsidRDefault="001675FE" w:rsidP="001675FE">
            <w:pPr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C17B1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6.學生分享自己的生活經驗或心得感想，進一步引導學生關懷及重視身障者。</w:t>
            </w:r>
          </w:p>
          <w:p w14:paraId="7FF6CA91" w14:textId="77777777" w:rsidR="001675FE" w:rsidRPr="006C17B1" w:rsidRDefault="001675FE" w:rsidP="001675FE">
            <w:pPr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C17B1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7.學習公共空間中出現的任何「無障礙設施」，讓學生懂得若遇上身障者可以如何幫忙、即時協助。</w:t>
            </w:r>
          </w:p>
          <w:p w14:paraId="123DF7AD" w14:textId="77777777" w:rsidR="001675FE" w:rsidRPr="00E85E9D" w:rsidRDefault="001675FE" w:rsidP="001675FE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綜合活動</w:t>
            </w:r>
          </w:p>
          <w:p w14:paraId="6E536224" w14:textId="085EB52B" w:rsidR="001675FE" w:rsidRPr="00E85E9D" w:rsidRDefault="001675FE" w:rsidP="001675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Pr="00E85E9D">
              <w:rPr>
                <w:rFonts w:ascii="標楷體" w:eastAsia="標楷體" w:hAnsi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回家作業：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請</w:t>
            </w: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學生練習習作題目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。</w:t>
            </w:r>
          </w:p>
          <w:p w14:paraId="0FE8E50F" w14:textId="1046BB2F" w:rsidR="001675FE" w:rsidRPr="00E85E9D" w:rsidRDefault="001675FE" w:rsidP="001675FE">
            <w:pPr>
              <w:pStyle w:val="ae"/>
              <w:adjustRightInd w:val="0"/>
              <w:snapToGrid w:val="0"/>
              <w:ind w:leftChars="0" w:left="0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2</w:t>
            </w:r>
            <w:r w:rsidRPr="00E85E9D">
              <w:rPr>
                <w:rFonts w:ascii="標楷體" w:eastAsia="標楷體" w:hAnsi="標楷體"/>
                <w:color w:val="auto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評量：總結本課已教過的知識，或以口頭提問、學習單的方式檢測學生學習狀況，加強學生不足的地方。</w:t>
            </w:r>
          </w:p>
          <w:p w14:paraId="66BD4D80" w14:textId="77777777" w:rsidR="001675FE" w:rsidRPr="00E85E9D" w:rsidRDefault="001675FE" w:rsidP="001675FE">
            <w:pPr>
              <w:adjustRightIn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作文二</w:t>
            </w:r>
          </w:p>
          <w:p w14:paraId="17B0B674" w14:textId="6B375B51" w:rsidR="001675FE" w:rsidRPr="00E85E9D" w:rsidRDefault="001675FE" w:rsidP="001675FE">
            <w:pPr>
              <w:shd w:val="clear" w:color="auto" w:fill="FFFFFF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參考段考說明</w:t>
            </w:r>
            <w:r w:rsidRPr="00E85E9D">
              <w:rPr>
                <w:rFonts w:ascii="標楷體" w:eastAsia="標楷體" w:hAnsi="標楷體"/>
                <w:sz w:val="24"/>
                <w:szCs w:val="24"/>
              </w:rPr>
              <w:t>。</w:t>
            </w:r>
          </w:p>
        </w:tc>
        <w:tc>
          <w:tcPr>
            <w:tcW w:w="464" w:type="dxa"/>
          </w:tcPr>
          <w:p w14:paraId="5C62EF50" w14:textId="46710108" w:rsidR="001675FE" w:rsidRPr="00E85E9D" w:rsidRDefault="001675FE" w:rsidP="001675F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14</w:t>
            </w:r>
          </w:p>
          <w:p w14:paraId="61FD7E3E" w14:textId="77777777" w:rsidR="001675FE" w:rsidRPr="00E85E9D" w:rsidRDefault="001675FE" w:rsidP="001675F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578DF549" w14:textId="77777777" w:rsidR="001675FE" w:rsidRPr="00E85E9D" w:rsidRDefault="001675FE" w:rsidP="001675F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55BD4FCE" w14:textId="77777777" w:rsidR="001675FE" w:rsidRPr="00E85E9D" w:rsidRDefault="001675FE" w:rsidP="001675F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C856692" w14:textId="77777777" w:rsidR="001675FE" w:rsidRPr="00E85E9D" w:rsidRDefault="001675FE" w:rsidP="001675F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C5E8FDB" w14:textId="77777777" w:rsidR="001675FE" w:rsidRPr="00E85E9D" w:rsidRDefault="001675FE" w:rsidP="001675F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007CEC0" w14:textId="77777777" w:rsidR="001675FE" w:rsidRPr="00E85E9D" w:rsidRDefault="001675FE" w:rsidP="001675F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189EC848" w14:textId="77777777" w:rsidR="001675FE" w:rsidRPr="00E85E9D" w:rsidRDefault="001675FE" w:rsidP="001675F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39BBD96A" w14:textId="77777777" w:rsidR="001675FE" w:rsidRPr="00E85E9D" w:rsidRDefault="001675FE" w:rsidP="001675F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234D1332" w14:textId="77777777" w:rsidR="001675FE" w:rsidRPr="00E85E9D" w:rsidRDefault="001675FE" w:rsidP="001675F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3F14FD2D" w14:textId="77777777" w:rsidR="001675FE" w:rsidRPr="00E85E9D" w:rsidRDefault="001675FE" w:rsidP="001675F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25058917" w14:textId="77777777" w:rsidR="001675FE" w:rsidRPr="00E85E9D" w:rsidRDefault="001675FE" w:rsidP="001675F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6E13D2BA" w14:textId="77777777" w:rsidR="001675FE" w:rsidRPr="00E85E9D" w:rsidRDefault="001675FE" w:rsidP="001675F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3C405AD" w14:textId="77777777" w:rsidR="001675FE" w:rsidRPr="00E85E9D" w:rsidRDefault="001675FE" w:rsidP="001675F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173907A1" w14:textId="77777777" w:rsidR="001675FE" w:rsidRPr="00E85E9D" w:rsidRDefault="001675FE" w:rsidP="001675F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CB96834" w14:textId="77777777" w:rsidR="001675FE" w:rsidRPr="00E85E9D" w:rsidRDefault="001675FE" w:rsidP="001675F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6CF0216D" w14:textId="77777777" w:rsidR="001675FE" w:rsidRPr="00E85E9D" w:rsidRDefault="001675FE" w:rsidP="001675F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3D6FAA35" w14:textId="77777777" w:rsidR="001675FE" w:rsidRPr="00E85E9D" w:rsidRDefault="001675FE" w:rsidP="001675F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07AA2907" w14:textId="77777777" w:rsidR="001675FE" w:rsidRPr="00E85E9D" w:rsidRDefault="001675FE" w:rsidP="001675F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36DB71EF" w14:textId="77777777" w:rsidR="001675FE" w:rsidRPr="00E85E9D" w:rsidRDefault="001675FE" w:rsidP="001675F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1A2776A8" w14:textId="77777777" w:rsidR="001675FE" w:rsidRPr="00E85E9D" w:rsidRDefault="001675FE" w:rsidP="001675F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4B8FDAA8" w14:textId="77777777" w:rsidR="001675FE" w:rsidRPr="00E85E9D" w:rsidRDefault="001675FE" w:rsidP="001675F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4D4A77B7" w14:textId="77777777" w:rsidR="001675FE" w:rsidRPr="00E85E9D" w:rsidRDefault="001675FE" w:rsidP="001675F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6503BD60" w14:textId="77777777" w:rsidR="001675FE" w:rsidRPr="00E85E9D" w:rsidRDefault="001675FE" w:rsidP="001675F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14D4EA80" w14:textId="77777777" w:rsidR="001675FE" w:rsidRPr="00E85E9D" w:rsidRDefault="001675FE" w:rsidP="001675F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53CCF779" w14:textId="77777777" w:rsidR="001675FE" w:rsidRPr="00E85E9D" w:rsidRDefault="001675FE" w:rsidP="001675F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7DA6C0D" w14:textId="77777777" w:rsidR="001675FE" w:rsidRPr="00E85E9D" w:rsidRDefault="001675FE" w:rsidP="001675F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17748F78" w14:textId="77777777" w:rsidR="001675FE" w:rsidRPr="00E85E9D" w:rsidRDefault="001675FE" w:rsidP="001675F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17E19144" w14:textId="77777777" w:rsidR="001675FE" w:rsidRPr="00E85E9D" w:rsidRDefault="001675FE" w:rsidP="001675F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50A934C5" w14:textId="77777777" w:rsidR="001675FE" w:rsidRPr="00E85E9D" w:rsidRDefault="001675FE" w:rsidP="001675F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4EFB6869" w14:textId="77777777" w:rsidR="001675FE" w:rsidRPr="00E85E9D" w:rsidRDefault="001675FE" w:rsidP="001675F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6B5DAD04" w14:textId="77777777" w:rsidR="001675FE" w:rsidRPr="00E85E9D" w:rsidRDefault="001675FE" w:rsidP="001675F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A5A9CA3" w14:textId="77777777" w:rsidR="001675FE" w:rsidRPr="00E85E9D" w:rsidRDefault="001675FE" w:rsidP="001675F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5EFA9DCA" w14:textId="77777777" w:rsidR="001675FE" w:rsidRPr="00E85E9D" w:rsidRDefault="001675FE" w:rsidP="001675F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1C610BD6" w14:textId="77777777" w:rsidR="001675FE" w:rsidRPr="00E85E9D" w:rsidRDefault="001675FE" w:rsidP="001675F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447C8C45" w14:textId="77777777" w:rsidR="001675FE" w:rsidRPr="00E85E9D" w:rsidRDefault="001675FE" w:rsidP="001675F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127FDF55" w14:textId="77777777" w:rsidR="001675FE" w:rsidRPr="00E85E9D" w:rsidRDefault="001675FE" w:rsidP="001675F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0C039913" w14:textId="77777777" w:rsidR="001675FE" w:rsidRPr="00E85E9D" w:rsidRDefault="001675FE" w:rsidP="001675F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D768AB7" w14:textId="77777777" w:rsidR="001675FE" w:rsidRPr="00E85E9D" w:rsidRDefault="001675FE" w:rsidP="001675F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500AACA" w14:textId="77777777" w:rsidR="001675FE" w:rsidRPr="00E85E9D" w:rsidRDefault="001675FE" w:rsidP="001675F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13D0DD51" w14:textId="77777777" w:rsidR="001675FE" w:rsidRPr="00E85E9D" w:rsidRDefault="001675FE" w:rsidP="001675F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4C0525B7" w14:textId="77777777" w:rsidR="001675FE" w:rsidRPr="00E85E9D" w:rsidRDefault="001675FE" w:rsidP="001675F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08D3097A" w14:textId="77777777" w:rsidR="001675FE" w:rsidRPr="00E85E9D" w:rsidRDefault="001675FE" w:rsidP="001675F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FC3B243" w14:textId="77777777" w:rsidR="001675FE" w:rsidRPr="00E85E9D" w:rsidRDefault="001675FE" w:rsidP="001675F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729C8F2" w14:textId="77777777" w:rsidR="001675FE" w:rsidRPr="00E85E9D" w:rsidRDefault="001675FE" w:rsidP="001675F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6D11E63B" w14:textId="77777777" w:rsidR="001675FE" w:rsidRPr="00E85E9D" w:rsidRDefault="001675FE" w:rsidP="001675F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2244A246" w14:textId="77777777" w:rsidR="001675FE" w:rsidRPr="00E85E9D" w:rsidRDefault="001675FE" w:rsidP="001675F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581636F9" w14:textId="77777777" w:rsidR="001675FE" w:rsidRPr="00E85E9D" w:rsidRDefault="001675FE" w:rsidP="001675F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4B4895D6" w14:textId="77777777" w:rsidR="001675FE" w:rsidRPr="00E85E9D" w:rsidRDefault="001675FE" w:rsidP="001675F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039F12EF" w14:textId="77777777" w:rsidR="001675FE" w:rsidRPr="00E85E9D" w:rsidRDefault="001675FE" w:rsidP="001675F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6365E9D4" w14:textId="77777777" w:rsidR="001675FE" w:rsidRPr="00E85E9D" w:rsidRDefault="001675FE" w:rsidP="001675F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248FD1A8" w14:textId="77777777" w:rsidR="001675FE" w:rsidRPr="00E85E9D" w:rsidRDefault="001675FE" w:rsidP="001675F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15446A5" w14:textId="3C6AE3C3" w:rsidR="001675FE" w:rsidRPr="00E85E9D" w:rsidRDefault="001675FE" w:rsidP="001675F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4AD853D7" w14:textId="77777777" w:rsidR="001675FE" w:rsidRPr="00E85E9D" w:rsidRDefault="001675FE" w:rsidP="001675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1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教學p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pt</w:t>
            </w:r>
          </w:p>
          <w:p w14:paraId="681547EE" w14:textId="77777777" w:rsidR="001675FE" w:rsidRPr="00E85E9D" w:rsidRDefault="001675FE" w:rsidP="001675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2.學習單</w:t>
            </w:r>
          </w:p>
          <w:p w14:paraId="137553B9" w14:textId="77777777" w:rsidR="001675FE" w:rsidRPr="00E85E9D" w:rsidRDefault="001675FE" w:rsidP="001675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3.影音資料</w:t>
            </w:r>
          </w:p>
          <w:p w14:paraId="1719A704" w14:textId="77777777" w:rsidR="001675FE" w:rsidRPr="00E85E9D" w:rsidRDefault="001675FE" w:rsidP="001675F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4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網路資料</w:t>
            </w:r>
          </w:p>
          <w:p w14:paraId="49272539" w14:textId="0370D5DE" w:rsidR="001675FE" w:rsidRPr="00E85E9D" w:rsidRDefault="001675FE" w:rsidP="001675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8796C12" w14:textId="77777777" w:rsidR="001675FE" w:rsidRPr="00E85E9D" w:rsidRDefault="001675FE" w:rsidP="001675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實作評量</w:t>
            </w:r>
          </w:p>
          <w:p w14:paraId="0533AA56" w14:textId="77777777" w:rsidR="001675FE" w:rsidRPr="00E85E9D" w:rsidRDefault="001675FE" w:rsidP="001675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2.口頭評量</w:t>
            </w:r>
          </w:p>
          <w:p w14:paraId="2A1A56C5" w14:textId="77777777" w:rsidR="001675FE" w:rsidRPr="00E85E9D" w:rsidRDefault="001675FE" w:rsidP="001675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3.自我評量</w:t>
            </w:r>
          </w:p>
          <w:p w14:paraId="4F7F9FE1" w14:textId="77777777" w:rsidR="001675FE" w:rsidRPr="00E85E9D" w:rsidRDefault="001675FE" w:rsidP="001675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4.作業評量</w:t>
            </w:r>
          </w:p>
          <w:p w14:paraId="6E254C2F" w14:textId="77777777" w:rsidR="001675FE" w:rsidRPr="00E85E9D" w:rsidRDefault="001675FE" w:rsidP="001675F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5.作文評量</w:t>
            </w:r>
          </w:p>
          <w:p w14:paraId="7DCBCA27" w14:textId="77777777" w:rsidR="001675FE" w:rsidRPr="00E85E9D" w:rsidRDefault="001675FE" w:rsidP="001675F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9522344" w14:textId="4D0FD0DA" w:rsidR="001675FE" w:rsidRPr="00791FD7" w:rsidRDefault="001675FE" w:rsidP="001675FE">
            <w:pPr>
              <w:jc w:val="left"/>
              <w:rPr>
                <w:rFonts w:ascii="標楷體" w:eastAsia="標楷體" w:hAnsi="標楷體"/>
                <w:b/>
                <w:bCs/>
                <w:color w:val="FF0000"/>
                <w:sz w:val="24"/>
                <w:szCs w:val="24"/>
              </w:rPr>
            </w:pPr>
            <w:r w:rsidRPr="00791FD7">
              <w:rPr>
                <w:rFonts w:ascii="標楷體" w:eastAsia="標楷體" w:hAnsi="標楷體" w:cs="DFKaiShu-SB-Estd-BF" w:hint="eastAsia"/>
                <w:b/>
                <w:bCs/>
                <w:color w:val="FF0000"/>
                <w:sz w:val="24"/>
                <w:szCs w:val="24"/>
              </w:rPr>
              <w:t>人權教育</w:t>
            </w:r>
          </w:p>
          <w:p w14:paraId="7F1FAB96" w14:textId="77777777" w:rsidR="001675FE" w:rsidRPr="00CC036E" w:rsidRDefault="001675FE" w:rsidP="001675FE">
            <w:pPr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C036E">
              <w:rPr>
                <w:rFonts w:ascii="標楷體" w:eastAsia="標楷體" w:hAnsi="標楷體" w:cs="DFKaiShu-SB-Estd-BF" w:hint="eastAsia"/>
                <w:snapToGrid w:val="0"/>
                <w:sz w:val="24"/>
                <w:szCs w:val="24"/>
              </w:rPr>
              <w:t xml:space="preserve">人J4 </w:t>
            </w:r>
            <w:r w:rsidRPr="00CC036E">
              <w:rPr>
                <w:rFonts w:ascii="標楷體" w:eastAsia="標楷體" w:hAnsi="標楷體" w:cs="DFKaiShu-SB-Estd-BF" w:hint="eastAsia"/>
                <w:sz w:val="24"/>
                <w:szCs w:val="24"/>
              </w:rPr>
              <w:t>了解</w:t>
            </w:r>
            <w:r w:rsidRPr="00CC036E">
              <w:rPr>
                <w:rFonts w:ascii="標楷體" w:eastAsia="標楷體" w:hAnsi="標楷體" w:cs="DFKaiShu-SB-Estd-BF" w:hint="eastAsia"/>
                <w:snapToGrid w:val="0"/>
                <w:sz w:val="24"/>
                <w:szCs w:val="24"/>
              </w:rPr>
              <w:t>平等、正義的原則，並在生活中實踐。</w:t>
            </w:r>
          </w:p>
          <w:p w14:paraId="7D06890F" w14:textId="77777777" w:rsidR="001675FE" w:rsidRPr="00CC036E" w:rsidRDefault="001675FE" w:rsidP="001675FE">
            <w:pPr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C036E">
              <w:rPr>
                <w:rFonts w:ascii="標楷體" w:eastAsia="標楷體" w:hAnsi="標楷體" w:cs="DFKaiShu-SB-Estd-BF" w:hint="eastAsia"/>
                <w:snapToGrid w:val="0"/>
                <w:sz w:val="24"/>
                <w:szCs w:val="24"/>
              </w:rPr>
              <w:t>人J5 了解</w:t>
            </w:r>
            <w:r w:rsidRPr="00CC036E">
              <w:rPr>
                <w:rFonts w:ascii="標楷體" w:eastAsia="標楷體" w:hAnsi="標楷體" w:cs="DFKaiShu-SB-Estd-BF" w:hint="eastAsia"/>
                <w:sz w:val="24"/>
                <w:szCs w:val="24"/>
              </w:rPr>
              <w:t>社</w:t>
            </w:r>
            <w:r w:rsidRPr="00CC036E">
              <w:rPr>
                <w:rFonts w:ascii="標楷體" w:eastAsia="標楷體" w:hAnsi="標楷體" w:cs="DFKaiShu-SB-Estd-BF" w:hint="eastAsia"/>
                <w:snapToGrid w:val="0"/>
                <w:sz w:val="24"/>
                <w:szCs w:val="24"/>
              </w:rPr>
              <w:t>會上有不同的群體和文化，尊重並欣賞其差異。</w:t>
            </w:r>
          </w:p>
          <w:p w14:paraId="7EC4F01E" w14:textId="77777777" w:rsidR="001675FE" w:rsidRPr="00CC036E" w:rsidRDefault="001675FE" w:rsidP="001675FE">
            <w:pPr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C036E">
              <w:rPr>
                <w:rFonts w:ascii="標楷體" w:eastAsia="標楷體" w:hAnsi="標楷體" w:cs="DFKaiShu-SB-Estd-BF" w:hint="eastAsia"/>
                <w:snapToGrid w:val="0"/>
                <w:sz w:val="24"/>
                <w:szCs w:val="24"/>
              </w:rPr>
              <w:t>人J6 正視</w:t>
            </w:r>
            <w:r w:rsidRPr="00CC036E">
              <w:rPr>
                <w:rFonts w:ascii="標楷體" w:eastAsia="標楷體" w:hAnsi="標楷體" w:cs="DFKaiShu-SB-Estd-BF" w:hint="eastAsia"/>
                <w:sz w:val="24"/>
                <w:szCs w:val="24"/>
              </w:rPr>
              <w:t>社</w:t>
            </w:r>
            <w:r w:rsidRPr="00CC036E">
              <w:rPr>
                <w:rFonts w:ascii="標楷體" w:eastAsia="標楷體" w:hAnsi="標楷體" w:cs="DFKaiShu-SB-Estd-BF" w:hint="eastAsia"/>
                <w:snapToGrid w:val="0"/>
                <w:sz w:val="24"/>
                <w:szCs w:val="24"/>
              </w:rPr>
              <w:t>會中的各種歧視，並採取行動來關懷與保護弱勢。</w:t>
            </w:r>
          </w:p>
          <w:p w14:paraId="643CAFD9" w14:textId="1D71C7DD" w:rsidR="001675FE" w:rsidRPr="00791FD7" w:rsidRDefault="001675FE" w:rsidP="001675FE">
            <w:pPr>
              <w:jc w:val="left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791FD7">
              <w:rPr>
                <w:rFonts w:ascii="標楷體" w:eastAsia="標楷體" w:hAnsi="標楷體" w:cs="DFKaiShu-SB-Estd-BF" w:hint="eastAsia"/>
                <w:b/>
                <w:bCs/>
                <w:sz w:val="24"/>
                <w:szCs w:val="24"/>
              </w:rPr>
              <w:t>品德教育</w:t>
            </w:r>
          </w:p>
          <w:p w14:paraId="073308E7" w14:textId="77777777" w:rsidR="001675FE" w:rsidRPr="00CC036E" w:rsidRDefault="001675FE" w:rsidP="001675FE">
            <w:pPr>
              <w:jc w:val="left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C036E">
              <w:rPr>
                <w:rFonts w:ascii="標楷體" w:eastAsia="標楷體" w:hAnsi="標楷體" w:cs="DFKaiShu-SB-Estd-BF" w:hint="eastAsia"/>
                <w:sz w:val="24"/>
                <w:szCs w:val="24"/>
              </w:rPr>
              <w:t>品J1 溝通合作與和諧人際關係。</w:t>
            </w:r>
          </w:p>
          <w:p w14:paraId="4BE93D11" w14:textId="77777777" w:rsidR="001675FE" w:rsidRPr="00CC036E" w:rsidRDefault="001675FE" w:rsidP="001675FE">
            <w:pPr>
              <w:jc w:val="left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C036E">
              <w:rPr>
                <w:rFonts w:ascii="標楷體" w:eastAsia="標楷體" w:hAnsi="標楷體" w:cs="DFKaiShu-SB-Estd-BF" w:hint="eastAsia"/>
                <w:sz w:val="24"/>
                <w:szCs w:val="24"/>
              </w:rPr>
              <w:t>品J4 族群差異與平等的道德議題。</w:t>
            </w:r>
          </w:p>
          <w:p w14:paraId="4DD88307" w14:textId="77777777" w:rsidR="001675FE" w:rsidRPr="00CC036E" w:rsidRDefault="001675FE" w:rsidP="001675FE">
            <w:pPr>
              <w:jc w:val="left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C036E">
              <w:rPr>
                <w:rFonts w:ascii="標楷體" w:eastAsia="標楷體" w:hAnsi="標楷體" w:cs="DFKaiShu-SB-Estd-BF" w:hint="eastAsia"/>
                <w:sz w:val="24"/>
                <w:szCs w:val="24"/>
              </w:rPr>
              <w:lastRenderedPageBreak/>
              <w:t>品J7 同理分享與多元接納。</w:t>
            </w:r>
          </w:p>
          <w:p w14:paraId="062772D2" w14:textId="77777777" w:rsidR="001675FE" w:rsidRPr="00CC036E" w:rsidRDefault="001675FE" w:rsidP="001675FE">
            <w:pPr>
              <w:jc w:val="left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C036E">
              <w:rPr>
                <w:rFonts w:ascii="標楷體" w:eastAsia="標楷體" w:hAnsi="標楷體" w:cs="DFKaiShu-SB-Estd-BF" w:hint="eastAsia"/>
                <w:sz w:val="24"/>
                <w:szCs w:val="24"/>
              </w:rPr>
              <w:t>品J8理性溝通與問題解決。</w:t>
            </w:r>
          </w:p>
          <w:p w14:paraId="326C9C82" w14:textId="5F31F538" w:rsidR="001675FE" w:rsidRPr="00791FD7" w:rsidRDefault="001675FE" w:rsidP="001675FE">
            <w:pPr>
              <w:jc w:val="left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791FD7">
              <w:rPr>
                <w:rFonts w:ascii="標楷體" w:eastAsia="標楷體" w:hAnsi="標楷體" w:cs="DFKaiShu-SB-Estd-BF" w:hint="eastAsia"/>
                <w:b/>
                <w:bCs/>
                <w:sz w:val="24"/>
                <w:szCs w:val="24"/>
              </w:rPr>
              <w:t>生命教育</w:t>
            </w:r>
          </w:p>
          <w:p w14:paraId="0BBD063D" w14:textId="77777777" w:rsidR="001675FE" w:rsidRPr="00CC036E" w:rsidRDefault="001675FE" w:rsidP="001675FE">
            <w:pPr>
              <w:jc w:val="left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C036E">
              <w:rPr>
                <w:rFonts w:ascii="標楷體" w:eastAsia="標楷體" w:hAnsi="標楷體" w:cs="DFKaiShu-SB-Estd-BF" w:hint="eastAsia"/>
                <w:sz w:val="24"/>
                <w:szCs w:val="24"/>
              </w:rPr>
              <w:t>生J1 思考生活、學校與社區的公共議題，培養與他人理性溝通的素養。</w:t>
            </w:r>
          </w:p>
          <w:p w14:paraId="6DA511EC" w14:textId="039B4571" w:rsidR="001675FE" w:rsidRPr="00CC036E" w:rsidRDefault="001675FE" w:rsidP="001675FE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C036E">
              <w:rPr>
                <w:rFonts w:ascii="標楷體" w:eastAsia="標楷體" w:hAnsi="標楷體" w:cs="DFKaiShu-SB-Estd-BF" w:hint="eastAsia"/>
                <w:sz w:val="24"/>
                <w:szCs w:val="24"/>
              </w:rPr>
              <w:t>多元文化教育</w:t>
            </w:r>
          </w:p>
          <w:p w14:paraId="0E174131" w14:textId="70AD7AAD" w:rsidR="001675FE" w:rsidRPr="00CC036E" w:rsidRDefault="001675FE" w:rsidP="001675FE">
            <w:pPr>
              <w:autoSpaceDE w:val="0"/>
              <w:adjustRightInd w:val="0"/>
              <w:rPr>
                <w:rFonts w:ascii="標楷體" w:eastAsia="標楷體" w:hAnsi="標楷體"/>
                <w:sz w:val="24"/>
                <w:szCs w:val="24"/>
              </w:rPr>
            </w:pPr>
            <w:r w:rsidRPr="00CC036E">
              <w:rPr>
                <w:rFonts w:ascii="標楷體" w:eastAsia="標楷體" w:hAnsi="標楷體" w:cs="DFKaiShu-SB-Estd-BF" w:hint="eastAsia"/>
                <w:sz w:val="24"/>
                <w:szCs w:val="24"/>
              </w:rPr>
              <w:t>多J3 提高對弱勢或少數群體文化的覺察與省思。</w:t>
            </w:r>
          </w:p>
        </w:tc>
        <w:tc>
          <w:tcPr>
            <w:tcW w:w="1317" w:type="dxa"/>
          </w:tcPr>
          <w:p w14:paraId="4C71E0FE" w14:textId="77777777" w:rsidR="001675FE" w:rsidRPr="00E85E9D" w:rsidRDefault="001675FE" w:rsidP="001675FE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/>
                <w:sz w:val="24"/>
                <w:szCs w:val="24"/>
              </w:rPr>
              <w:lastRenderedPageBreak/>
              <w:t>3/29、30第一次段考</w:t>
            </w:r>
          </w:p>
          <w:p w14:paraId="2D2CB491" w14:textId="77777777" w:rsidR="001675FE" w:rsidRPr="00E85E9D" w:rsidRDefault="001675FE" w:rsidP="001675FE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90AD0" w:rsidRPr="00E85E9D" w14:paraId="3BAA86BB" w14:textId="77777777" w:rsidTr="007255F8">
        <w:tc>
          <w:tcPr>
            <w:tcW w:w="1538" w:type="dxa"/>
            <w:vAlign w:val="center"/>
          </w:tcPr>
          <w:p w14:paraId="5B3587CE" w14:textId="40649F41" w:rsidR="00F90AD0" w:rsidRPr="00E85E9D" w:rsidRDefault="00F90AD0" w:rsidP="00F90AD0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第九週(4/3~4/9) 第十週(4/10~4/16)</w:t>
            </w:r>
          </w:p>
        </w:tc>
        <w:tc>
          <w:tcPr>
            <w:tcW w:w="1765" w:type="dxa"/>
          </w:tcPr>
          <w:p w14:paraId="0EDE628A" w14:textId="77777777" w:rsidR="00F90AD0" w:rsidRPr="00206BC0" w:rsidRDefault="00F90AD0" w:rsidP="00F90AD0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06BC0">
              <w:rPr>
                <w:rFonts w:ascii="標楷體" w:eastAsia="標楷體" w:hAnsi="標楷體" w:hint="eastAsia"/>
                <w:sz w:val="24"/>
                <w:szCs w:val="24"/>
              </w:rPr>
              <w:t>Ad-IV-1 篇章</w:t>
            </w:r>
            <w:r w:rsidRPr="00206BC0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的</w:t>
            </w:r>
            <w:r w:rsidRPr="00206BC0">
              <w:rPr>
                <w:rFonts w:ascii="標楷體" w:eastAsia="標楷體" w:hAnsi="標楷體" w:hint="eastAsia"/>
                <w:sz w:val="24"/>
                <w:szCs w:val="24"/>
              </w:rPr>
              <w:t>主旨、結構、寓意與分析。</w:t>
            </w:r>
          </w:p>
          <w:p w14:paraId="0476FAA3" w14:textId="77777777" w:rsidR="00F90AD0" w:rsidRPr="00206BC0" w:rsidRDefault="00F90AD0" w:rsidP="00F90AD0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06BC0">
              <w:rPr>
                <w:rFonts w:ascii="標楷體" w:eastAsia="標楷體" w:hAnsi="標楷體" w:hint="eastAsia"/>
                <w:sz w:val="24"/>
                <w:szCs w:val="24"/>
              </w:rPr>
              <w:t>Ad-IV-4 非</w:t>
            </w:r>
            <w:r w:rsidRPr="00206BC0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韻</w:t>
            </w:r>
            <w:r w:rsidRPr="00206BC0">
              <w:rPr>
                <w:rFonts w:ascii="標楷體" w:eastAsia="標楷體" w:hAnsi="標楷體" w:hint="eastAsia"/>
                <w:sz w:val="24"/>
                <w:szCs w:val="24"/>
              </w:rPr>
              <w:t>文：如古文、古典小說、語錄體、寓言等。</w:t>
            </w:r>
          </w:p>
          <w:p w14:paraId="637A0306" w14:textId="77777777" w:rsidR="00F90AD0" w:rsidRPr="00206BC0" w:rsidRDefault="00F90AD0" w:rsidP="00F90AD0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06BC0">
              <w:rPr>
                <w:rFonts w:ascii="標楷體" w:eastAsia="標楷體" w:hAnsi="標楷體" w:hint="eastAsia"/>
                <w:sz w:val="24"/>
                <w:szCs w:val="24"/>
              </w:rPr>
              <w:t>Bb-IV-5 藉</w:t>
            </w:r>
            <w:r w:rsidRPr="00206BC0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由</w:t>
            </w:r>
            <w:r w:rsidRPr="00206BC0">
              <w:rPr>
                <w:rFonts w:ascii="標楷體" w:eastAsia="標楷體" w:hAnsi="標楷體" w:hint="eastAsia"/>
                <w:sz w:val="24"/>
                <w:szCs w:val="24"/>
              </w:rPr>
              <w:t>敘述事件與描寫景物間接抒情。</w:t>
            </w:r>
          </w:p>
          <w:p w14:paraId="5AD2E5C7" w14:textId="77777777" w:rsidR="00F90AD0" w:rsidRPr="00206BC0" w:rsidRDefault="00F90AD0" w:rsidP="00F90AD0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06BC0">
              <w:rPr>
                <w:rFonts w:ascii="標楷體" w:eastAsia="標楷體" w:hAnsi="標楷體" w:hint="eastAsia"/>
                <w:sz w:val="24"/>
                <w:szCs w:val="24"/>
              </w:rPr>
              <w:t>Bd-IV-1 以事</w:t>
            </w:r>
            <w:r w:rsidRPr="00206BC0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實</w:t>
            </w:r>
            <w:r w:rsidRPr="00206BC0">
              <w:rPr>
                <w:rFonts w:ascii="標楷體" w:eastAsia="標楷體" w:hAnsi="標楷體" w:hint="eastAsia"/>
                <w:sz w:val="24"/>
                <w:szCs w:val="24"/>
              </w:rPr>
              <w:t>、理論為論據，達到說服、建構、批判等目的。</w:t>
            </w:r>
          </w:p>
          <w:p w14:paraId="2FA7E29F" w14:textId="67C5F302" w:rsidR="00F90AD0" w:rsidRPr="00206BC0" w:rsidRDefault="00F90AD0" w:rsidP="00F90AD0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06BC0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Cb-IV-1 各類</w:t>
            </w:r>
            <w:r w:rsidRPr="00206BC0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文本</w:t>
            </w:r>
            <w:r w:rsidRPr="00206BC0">
              <w:rPr>
                <w:rFonts w:ascii="標楷體" w:eastAsia="標楷體" w:hAnsi="標楷體" w:hint="eastAsia"/>
                <w:sz w:val="24"/>
                <w:szCs w:val="24"/>
              </w:rPr>
              <w:t>中的親屬關係、道德倫理、儀式風俗、典章制度等文化內涵。</w:t>
            </w:r>
          </w:p>
        </w:tc>
        <w:tc>
          <w:tcPr>
            <w:tcW w:w="1765" w:type="dxa"/>
          </w:tcPr>
          <w:p w14:paraId="53200EA4" w14:textId="77777777" w:rsidR="00F90AD0" w:rsidRPr="00206BC0" w:rsidRDefault="00F90AD0" w:rsidP="00F90AD0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06BC0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1-IV-3 分辨</w:t>
            </w:r>
            <w:r w:rsidRPr="00206BC0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聆</w:t>
            </w:r>
            <w:r w:rsidRPr="00206BC0">
              <w:rPr>
                <w:rFonts w:ascii="標楷體" w:eastAsia="標楷體" w:hAnsi="標楷體" w:cs="標楷體" w:hint="eastAsia"/>
                <w:sz w:val="24"/>
                <w:szCs w:val="24"/>
              </w:rPr>
              <w:t>聽內容的邏輯性，找出解決問題的方法。</w:t>
            </w:r>
          </w:p>
          <w:p w14:paraId="0FDE987A" w14:textId="77777777" w:rsidR="00F90AD0" w:rsidRPr="00206BC0" w:rsidRDefault="00F90AD0" w:rsidP="00F90AD0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06BC0">
              <w:rPr>
                <w:rFonts w:ascii="標楷體" w:eastAsia="標楷體" w:hAnsi="標楷體" w:cs="標楷體" w:hint="eastAsia"/>
                <w:sz w:val="24"/>
                <w:szCs w:val="24"/>
              </w:rPr>
              <w:t>2-IV-3 依</w:t>
            </w:r>
            <w:r w:rsidRPr="00206BC0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理解</w:t>
            </w:r>
            <w:r w:rsidRPr="00206BC0">
              <w:rPr>
                <w:rFonts w:ascii="標楷體" w:eastAsia="標楷體" w:hAnsi="標楷體" w:cs="標楷體" w:hint="eastAsia"/>
                <w:sz w:val="24"/>
                <w:szCs w:val="24"/>
              </w:rPr>
              <w:t>的內容，明確表達意見，進行有條理的論辯，並注重言談禮貌。</w:t>
            </w:r>
          </w:p>
          <w:p w14:paraId="56ADC01B" w14:textId="698C2D33" w:rsidR="00F90AD0" w:rsidRPr="00206BC0" w:rsidRDefault="00F90AD0" w:rsidP="00F90AD0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206BC0">
              <w:rPr>
                <w:rFonts w:ascii="標楷體" w:eastAsia="標楷體" w:hAnsi="標楷體" w:cs="標楷體" w:hint="eastAsia"/>
                <w:sz w:val="24"/>
                <w:szCs w:val="24"/>
              </w:rPr>
              <w:t>5-IV-4 應</w:t>
            </w:r>
            <w:r w:rsidRPr="00206BC0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用</w:t>
            </w:r>
            <w:r w:rsidRPr="00206BC0">
              <w:rPr>
                <w:rFonts w:ascii="標楷體" w:eastAsia="標楷體" w:hAnsi="標楷體" w:cs="標楷體" w:hint="eastAsia"/>
                <w:sz w:val="24"/>
                <w:szCs w:val="24"/>
              </w:rPr>
              <w:t>閱讀策略增進學習效能，整合跨領域知識轉化為解決問題的能力。</w:t>
            </w:r>
          </w:p>
        </w:tc>
        <w:tc>
          <w:tcPr>
            <w:tcW w:w="3389" w:type="dxa"/>
          </w:tcPr>
          <w:p w14:paraId="7A5B0F7A" w14:textId="2042D282" w:rsidR="00F90AD0" w:rsidRPr="00E85E9D" w:rsidRDefault="00F90AD0" w:rsidP="00F90AD0">
            <w:pPr>
              <w:adjustRightIn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第四課</w:t>
            </w:r>
            <w:r w:rsidRPr="00B540DE">
              <w:rPr>
                <w:rFonts w:ascii="標楷體" w:eastAsia="標楷體" w:hAnsi="標楷體" w:cs="標楷體"/>
                <w:b/>
                <w:sz w:val="24"/>
                <w:szCs w:val="24"/>
              </w:rPr>
              <w:t>鄒忌諷齊王納諫</w:t>
            </w:r>
          </w:p>
          <w:p w14:paraId="126DBB9A" w14:textId="77777777" w:rsidR="00F90AD0" w:rsidRPr="00E85E9D" w:rsidRDefault="00F90AD0" w:rsidP="00F90AD0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準備活動</w:t>
            </w:r>
          </w:p>
          <w:p w14:paraId="523C2F01" w14:textId="77777777" w:rsidR="00F90AD0" w:rsidRDefault="00F90AD0" w:rsidP="00F90AD0">
            <w:pPr>
              <w:jc w:val="left"/>
              <w:rPr>
                <w:rFonts w:ascii="標楷體" w:eastAsia="標楷體" w:hAnsi="標楷體" w:cs="標楷體"/>
                <w:bCs/>
                <w:snapToGrid w:val="0"/>
                <w:sz w:val="24"/>
                <w:szCs w:val="24"/>
              </w:rPr>
            </w:pPr>
            <w:r w:rsidRPr="006C17B1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1.請同學翻閱《戰國策</w:t>
            </w:r>
          </w:p>
          <w:p w14:paraId="34F40C0D" w14:textId="1D68A2D9" w:rsidR="00F90AD0" w:rsidRPr="006C17B1" w:rsidRDefault="00F90AD0" w:rsidP="00F90AD0">
            <w:pPr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C17B1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》，每組報告一則與齊國有關的小故事。</w:t>
            </w:r>
          </w:p>
          <w:p w14:paraId="117F2305" w14:textId="77777777" w:rsidR="00F90AD0" w:rsidRPr="006C17B1" w:rsidRDefault="00F90AD0" w:rsidP="00F90AD0">
            <w:pPr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C17B1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2.配合課文朗讀CD，引導學生誦讀。</w:t>
            </w:r>
          </w:p>
          <w:p w14:paraId="16C2B53A" w14:textId="744C1AAA" w:rsidR="00F90AD0" w:rsidRPr="00E85E9D" w:rsidRDefault="00F90AD0" w:rsidP="00F90AD0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發展活動</w:t>
            </w:r>
          </w:p>
          <w:p w14:paraId="5465641C" w14:textId="77777777" w:rsidR="00F90AD0" w:rsidRPr="006C17B1" w:rsidRDefault="00F90AD0" w:rsidP="00F90AD0">
            <w:pPr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C17B1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1.介紹《戰國策》特色：主要記錄戰國策士謀臣的言談活動，善用譬喻說理。</w:t>
            </w:r>
          </w:p>
          <w:p w14:paraId="06B58D15" w14:textId="77777777" w:rsidR="00F90AD0" w:rsidRDefault="00F90AD0" w:rsidP="00F90AD0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C17B1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2.</w:t>
            </w: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教師帶領學生閱讀課文，補充說明注釋、生難字詞等。</w:t>
            </w:r>
          </w:p>
          <w:p w14:paraId="50BE7B95" w14:textId="4321E060" w:rsidR="00F90AD0" w:rsidRPr="006C17B1" w:rsidRDefault="00F90AD0" w:rsidP="00F90AD0">
            <w:pPr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3.</w:t>
            </w:r>
            <w:r w:rsidRPr="006C17B1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透過主角的言行舉止觀察其心理活動。</w:t>
            </w:r>
          </w:p>
          <w:p w14:paraId="3697F52C" w14:textId="59101194" w:rsidR="00F90AD0" w:rsidRPr="006C17B1" w:rsidRDefault="00F90AD0" w:rsidP="00F90AD0">
            <w:pPr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snapToGrid w:val="0"/>
                <w:sz w:val="24"/>
                <w:szCs w:val="24"/>
              </w:rPr>
              <w:t>4</w:t>
            </w:r>
            <w:r w:rsidRPr="006C17B1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.由親身經歷類推到朝政，並以小喻大的方式諫言。</w:t>
            </w:r>
          </w:p>
          <w:p w14:paraId="7EA55DFD" w14:textId="2664C9B4" w:rsidR="00F90AD0" w:rsidRPr="006C17B1" w:rsidRDefault="00F90AD0" w:rsidP="00F90AD0">
            <w:pPr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snapToGrid w:val="0"/>
                <w:sz w:val="24"/>
                <w:szCs w:val="24"/>
              </w:rPr>
              <w:t>5</w:t>
            </w:r>
            <w:r w:rsidRPr="006C17B1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.層遞修辭特色與用法。</w:t>
            </w:r>
          </w:p>
          <w:p w14:paraId="1CF034EE" w14:textId="62803A1A" w:rsidR="00F90AD0" w:rsidRPr="00E85E9D" w:rsidRDefault="00F90AD0" w:rsidP="00F90AD0">
            <w:pPr>
              <w:ind w:left="23"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6</w:t>
            </w: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.以課文賞析復習課文。</w:t>
            </w:r>
          </w:p>
          <w:p w14:paraId="7514581E" w14:textId="0D4F32D5" w:rsidR="00F90AD0" w:rsidRPr="00E85E9D" w:rsidRDefault="00F90AD0" w:rsidP="00F90AD0">
            <w:pPr>
              <w:ind w:left="23"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lastRenderedPageBreak/>
              <w:t>7</w:t>
            </w: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.帶領學生進行應用與討論。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</w:p>
          <w:p w14:paraId="4790E56C" w14:textId="77777777" w:rsidR="00F90AD0" w:rsidRPr="00E85E9D" w:rsidRDefault="00F90AD0" w:rsidP="00F90AD0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綜合活動</w:t>
            </w:r>
          </w:p>
          <w:p w14:paraId="4B828941" w14:textId="70FB5ADB" w:rsidR="00F90AD0" w:rsidRPr="00E85E9D" w:rsidRDefault="00F90AD0" w:rsidP="00F90AD0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Pr="00E85E9D">
              <w:rPr>
                <w:rFonts w:ascii="標楷體" w:eastAsia="標楷體" w:hAnsi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回家作業：學生練習習作題目。</w:t>
            </w:r>
          </w:p>
          <w:p w14:paraId="62AFBD8C" w14:textId="7E9AAF90" w:rsidR="00F90AD0" w:rsidRPr="00E85E9D" w:rsidRDefault="00F90AD0" w:rsidP="00F90AD0">
            <w:pPr>
              <w:pStyle w:val="ae"/>
              <w:adjustRightInd w:val="0"/>
              <w:snapToGrid w:val="0"/>
              <w:ind w:leftChars="0" w:left="0" w:firstLine="0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</w:t>
            </w:r>
            <w:r w:rsidRPr="00E85E9D">
              <w:rPr>
                <w:rFonts w:ascii="標楷體" w:eastAsia="標楷體" w:hAnsi="標楷體"/>
                <w:color w:val="auto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評量：總結本課已教過的知識，或以口頭提問、學習單的方式檢測學生學習狀況，加強學生不足的地方。</w:t>
            </w:r>
          </w:p>
        </w:tc>
        <w:tc>
          <w:tcPr>
            <w:tcW w:w="464" w:type="dxa"/>
          </w:tcPr>
          <w:p w14:paraId="48DA3AEB" w14:textId="472D8BCE" w:rsidR="00F90AD0" w:rsidRPr="00E85E9D" w:rsidRDefault="00F90AD0" w:rsidP="00F90AD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10</w:t>
            </w:r>
          </w:p>
          <w:p w14:paraId="35B32F59" w14:textId="77777777" w:rsidR="00F90AD0" w:rsidRPr="00E85E9D" w:rsidRDefault="00F90AD0" w:rsidP="00F90AD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5AA10616" w14:textId="77777777" w:rsidR="00F90AD0" w:rsidRPr="00E85E9D" w:rsidRDefault="00F90AD0" w:rsidP="00F90AD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5C43C2F1" w14:textId="77777777" w:rsidR="00F90AD0" w:rsidRPr="00E85E9D" w:rsidRDefault="00F90AD0" w:rsidP="00F90AD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8D13A68" w14:textId="77777777" w:rsidR="00F90AD0" w:rsidRPr="00E85E9D" w:rsidRDefault="00F90AD0" w:rsidP="00F90AD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4C5285BA" w14:textId="77777777" w:rsidR="00F90AD0" w:rsidRPr="00E85E9D" w:rsidRDefault="00F90AD0" w:rsidP="00F90AD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1684A4E6" w14:textId="77777777" w:rsidR="00F90AD0" w:rsidRPr="00E85E9D" w:rsidRDefault="00F90AD0" w:rsidP="00F90AD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5A86699" w14:textId="77777777" w:rsidR="00F90AD0" w:rsidRPr="00E85E9D" w:rsidRDefault="00F90AD0" w:rsidP="00F90AD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189BFA69" w14:textId="77777777" w:rsidR="00F90AD0" w:rsidRPr="00E85E9D" w:rsidRDefault="00F90AD0" w:rsidP="00F90AD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2EB40EA6" w14:textId="77777777" w:rsidR="00F90AD0" w:rsidRPr="00E85E9D" w:rsidRDefault="00F90AD0" w:rsidP="00F90AD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1A85AABB" w14:textId="77777777" w:rsidR="00F90AD0" w:rsidRPr="00E85E9D" w:rsidRDefault="00F90AD0" w:rsidP="00F90AD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5F3375E3" w14:textId="3459F12A" w:rsidR="00F90AD0" w:rsidRPr="00E85E9D" w:rsidRDefault="00F90AD0" w:rsidP="00F90AD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9859B77" w14:textId="15AA21D0" w:rsidR="00F90AD0" w:rsidRPr="00E85E9D" w:rsidRDefault="00F90AD0" w:rsidP="00F90AD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3ADFEC86" w14:textId="3B81A0DB" w:rsidR="00F90AD0" w:rsidRPr="00E85E9D" w:rsidRDefault="00F90AD0" w:rsidP="00F90AD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704B2AB" w14:textId="0A474468" w:rsidR="00F90AD0" w:rsidRPr="00E85E9D" w:rsidRDefault="00F90AD0" w:rsidP="00F90AD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6B180E0A" w14:textId="14DF81AF" w:rsidR="00F90AD0" w:rsidRPr="00E85E9D" w:rsidRDefault="00F90AD0" w:rsidP="00F90AD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5D7EC75A" w14:textId="63B2AB0C" w:rsidR="00F90AD0" w:rsidRPr="00E85E9D" w:rsidRDefault="00F90AD0" w:rsidP="00F90AD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0B0799BA" w14:textId="1BBBE7F9" w:rsidR="00F90AD0" w:rsidRPr="00E85E9D" w:rsidRDefault="00F90AD0" w:rsidP="00F90AD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DDE9652" w14:textId="77777777" w:rsidR="00F90AD0" w:rsidRPr="00E85E9D" w:rsidRDefault="00F90AD0" w:rsidP="00F90AD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教學p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pt</w:t>
            </w:r>
          </w:p>
          <w:p w14:paraId="1F39A97F" w14:textId="77777777" w:rsidR="00F90AD0" w:rsidRPr="00E85E9D" w:rsidRDefault="00F90AD0" w:rsidP="00F90AD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2.學習單</w:t>
            </w:r>
          </w:p>
          <w:p w14:paraId="02284196" w14:textId="77777777" w:rsidR="00F90AD0" w:rsidRPr="00E85E9D" w:rsidRDefault="00F90AD0" w:rsidP="00F90AD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3.影音資料</w:t>
            </w:r>
          </w:p>
          <w:p w14:paraId="5D68BFCD" w14:textId="77777777" w:rsidR="00F90AD0" w:rsidRPr="00E85E9D" w:rsidRDefault="00F90AD0" w:rsidP="00F90AD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4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網路資料</w:t>
            </w:r>
          </w:p>
          <w:p w14:paraId="3DA11D55" w14:textId="748906FC" w:rsidR="00F90AD0" w:rsidRPr="00E85E9D" w:rsidRDefault="00F90AD0" w:rsidP="00F90AD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30176E4" w14:textId="77777777" w:rsidR="00F90AD0" w:rsidRPr="00E85E9D" w:rsidRDefault="00F90AD0" w:rsidP="00F90AD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實作評量</w:t>
            </w:r>
          </w:p>
          <w:p w14:paraId="0A3ABC88" w14:textId="77777777" w:rsidR="00F90AD0" w:rsidRPr="00E85E9D" w:rsidRDefault="00F90AD0" w:rsidP="00F90AD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2.口頭評量</w:t>
            </w:r>
          </w:p>
          <w:p w14:paraId="0A5F6DA0" w14:textId="77777777" w:rsidR="00F90AD0" w:rsidRPr="00E85E9D" w:rsidRDefault="00F90AD0" w:rsidP="00F90AD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3.自我評量</w:t>
            </w:r>
          </w:p>
          <w:p w14:paraId="09FD39CB" w14:textId="77777777" w:rsidR="00F90AD0" w:rsidRPr="00E85E9D" w:rsidRDefault="00F90AD0" w:rsidP="00F90AD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4.作業評量</w:t>
            </w:r>
          </w:p>
          <w:p w14:paraId="529EC9BB" w14:textId="77777777" w:rsidR="00F90AD0" w:rsidRPr="00E85E9D" w:rsidRDefault="00F90AD0" w:rsidP="00F90AD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5.作文評量</w:t>
            </w:r>
          </w:p>
          <w:p w14:paraId="68EF1886" w14:textId="77777777" w:rsidR="00F90AD0" w:rsidRPr="00E85E9D" w:rsidRDefault="00F90AD0" w:rsidP="00F90AD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1EB00F4" w14:textId="1CD8C87A" w:rsidR="00F90AD0" w:rsidRPr="00791FD7" w:rsidRDefault="00F90AD0" w:rsidP="00F90AD0">
            <w:pPr>
              <w:jc w:val="left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791FD7">
              <w:rPr>
                <w:rFonts w:ascii="標楷體" w:eastAsia="標楷體" w:hAnsi="標楷體" w:cs="DFKaiShu-SB-Estd-BF" w:hint="eastAsia"/>
                <w:b/>
                <w:bCs/>
                <w:sz w:val="24"/>
                <w:szCs w:val="24"/>
              </w:rPr>
              <w:t>品德教育</w:t>
            </w:r>
          </w:p>
          <w:p w14:paraId="3F906B9B" w14:textId="77777777" w:rsidR="00F90AD0" w:rsidRPr="00CC036E" w:rsidRDefault="00F90AD0" w:rsidP="00F90AD0">
            <w:pPr>
              <w:jc w:val="left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CC036E">
              <w:rPr>
                <w:rFonts w:ascii="標楷體" w:eastAsia="標楷體" w:hAnsi="標楷體" w:cs="DFKaiShu-SB-Estd-BF" w:hint="eastAsia"/>
                <w:sz w:val="24"/>
                <w:szCs w:val="24"/>
              </w:rPr>
              <w:t>品J8 理性溝通與問題解決。</w:t>
            </w:r>
          </w:p>
          <w:p w14:paraId="2BBA2ACF" w14:textId="78100057" w:rsidR="00F90AD0" w:rsidRPr="00791FD7" w:rsidRDefault="00F90AD0" w:rsidP="00F90AD0">
            <w:pPr>
              <w:jc w:val="left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791FD7">
              <w:rPr>
                <w:rFonts w:ascii="標楷體" w:eastAsia="標楷體" w:hAnsi="標楷體" w:cs="DFKaiShu-SB-Estd-BF" w:hint="eastAsia"/>
                <w:b/>
                <w:bCs/>
                <w:sz w:val="24"/>
                <w:szCs w:val="24"/>
              </w:rPr>
              <w:t>家庭教育</w:t>
            </w:r>
          </w:p>
          <w:p w14:paraId="378CB3EF" w14:textId="20091B0C" w:rsidR="00F90AD0" w:rsidRPr="00CC036E" w:rsidRDefault="00F90AD0" w:rsidP="00F90AD0">
            <w:pPr>
              <w:autoSpaceDE w:val="0"/>
              <w:adjustRightInd w:val="0"/>
              <w:rPr>
                <w:rFonts w:ascii="標楷體" w:eastAsia="標楷體" w:hAnsi="標楷體"/>
                <w:sz w:val="24"/>
                <w:szCs w:val="24"/>
              </w:rPr>
            </w:pPr>
            <w:r w:rsidRPr="00CC036E">
              <w:rPr>
                <w:rFonts w:ascii="標楷體" w:eastAsia="標楷體" w:hAnsi="標楷體" w:cs="DFKaiShu-SB-Estd-BF" w:hint="eastAsia"/>
                <w:sz w:val="24"/>
                <w:szCs w:val="24"/>
              </w:rPr>
              <w:t>家J3 了解人際交往、親密關係的發展，以及溝通與衝突處理。</w:t>
            </w:r>
          </w:p>
        </w:tc>
        <w:tc>
          <w:tcPr>
            <w:tcW w:w="1317" w:type="dxa"/>
          </w:tcPr>
          <w:p w14:paraId="24101AF1" w14:textId="77777777" w:rsidR="00F90AD0" w:rsidRDefault="00F90AD0" w:rsidP="00F90AD0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/>
                <w:sz w:val="24"/>
                <w:szCs w:val="24"/>
              </w:rPr>
              <w:t>4/4</w:t>
            </w:r>
          </w:p>
          <w:p w14:paraId="597FFD58" w14:textId="77777777" w:rsidR="00F90AD0" w:rsidRDefault="00F90AD0" w:rsidP="00F90AD0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/>
                <w:sz w:val="24"/>
                <w:szCs w:val="24"/>
              </w:rPr>
              <w:t>兒童節放假</w:t>
            </w:r>
            <w:r w:rsidRPr="00E85E9D">
              <w:rPr>
                <w:rFonts w:ascii="標楷體" w:eastAsia="標楷體" w:hAnsi="標楷體"/>
                <w:sz w:val="24"/>
                <w:szCs w:val="24"/>
              </w:rPr>
              <w:br/>
              <w:t>4/5</w:t>
            </w:r>
          </w:p>
          <w:p w14:paraId="2BDF96D7" w14:textId="18E66366" w:rsidR="00F90AD0" w:rsidRPr="00E85E9D" w:rsidRDefault="00F90AD0" w:rsidP="00F90AD0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/>
                <w:sz w:val="24"/>
                <w:szCs w:val="24"/>
              </w:rPr>
              <w:t>清明節放假</w:t>
            </w:r>
          </w:p>
        </w:tc>
      </w:tr>
      <w:tr w:rsidR="00F90AD0" w:rsidRPr="00E85E9D" w14:paraId="62E01EB5" w14:textId="77777777" w:rsidTr="007255F8">
        <w:tc>
          <w:tcPr>
            <w:tcW w:w="1538" w:type="dxa"/>
            <w:vAlign w:val="center"/>
          </w:tcPr>
          <w:p w14:paraId="17FF787F" w14:textId="554B13B8" w:rsidR="00F90AD0" w:rsidRPr="00E85E9D" w:rsidRDefault="00F90AD0" w:rsidP="00F90AD0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第十一週(4/17~4/23) 第十二週(4/24~4/30)</w:t>
            </w:r>
          </w:p>
        </w:tc>
        <w:tc>
          <w:tcPr>
            <w:tcW w:w="1765" w:type="dxa"/>
          </w:tcPr>
          <w:p w14:paraId="11903D65" w14:textId="77777777" w:rsidR="00F90AD0" w:rsidRPr="00733530" w:rsidRDefault="00F90AD0" w:rsidP="00F90AD0">
            <w:pPr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733530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Ab-IV-1 4,000個常用字的字形、</w:t>
            </w:r>
            <w:r w:rsidRPr="00733530">
              <w:rPr>
                <w:rFonts w:ascii="標楷體" w:eastAsia="標楷體" w:hAnsi="標楷體" w:hint="eastAsia"/>
                <w:sz w:val="24"/>
                <w:szCs w:val="24"/>
              </w:rPr>
              <w:t>字音</w:t>
            </w:r>
            <w:r w:rsidRPr="00733530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和字義。</w:t>
            </w:r>
          </w:p>
          <w:p w14:paraId="6590180B" w14:textId="77777777" w:rsidR="00F90AD0" w:rsidRPr="00733530" w:rsidRDefault="00F90AD0" w:rsidP="00F90AD0">
            <w:pPr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733530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Ac-Ⅳ-3文</w:t>
            </w:r>
            <w:r w:rsidRPr="00733530">
              <w:rPr>
                <w:rFonts w:ascii="標楷體" w:eastAsia="標楷體" w:hAnsi="標楷體" w:hint="eastAsia"/>
                <w:sz w:val="24"/>
                <w:szCs w:val="24"/>
              </w:rPr>
              <w:t>句</w:t>
            </w:r>
            <w:r w:rsidRPr="00733530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表達的邏輯與意義。</w:t>
            </w:r>
          </w:p>
          <w:p w14:paraId="63F73B5B" w14:textId="77777777" w:rsidR="00F90AD0" w:rsidRPr="00733530" w:rsidRDefault="00F90AD0" w:rsidP="00F90AD0">
            <w:pPr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733530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Ad-Ⅳ-1篇章的主旨、結構、</w:t>
            </w:r>
            <w:r w:rsidRPr="00733530">
              <w:rPr>
                <w:rFonts w:ascii="標楷體" w:eastAsia="標楷體" w:hAnsi="標楷體" w:hint="eastAsia"/>
                <w:sz w:val="24"/>
                <w:szCs w:val="24"/>
              </w:rPr>
              <w:t>寓意</w:t>
            </w:r>
            <w:r w:rsidRPr="00733530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與分析。</w:t>
            </w:r>
          </w:p>
          <w:p w14:paraId="1EACF857" w14:textId="77777777" w:rsidR="00F90AD0" w:rsidRPr="00733530" w:rsidRDefault="00F90AD0" w:rsidP="00F90AD0">
            <w:pPr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733530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Ad-Ⅳ-2 新詩、現代散文、現代</w:t>
            </w:r>
            <w:r w:rsidRPr="00733530">
              <w:rPr>
                <w:rFonts w:ascii="標楷體" w:eastAsia="標楷體" w:hAnsi="標楷體" w:hint="eastAsia"/>
                <w:sz w:val="24"/>
                <w:szCs w:val="24"/>
              </w:rPr>
              <w:t>小</w:t>
            </w:r>
            <w:r w:rsidRPr="00733530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說、劇本。</w:t>
            </w:r>
          </w:p>
          <w:p w14:paraId="3EBE5B55" w14:textId="6CBFD2C2" w:rsidR="00F90AD0" w:rsidRPr="00733530" w:rsidRDefault="00F90AD0" w:rsidP="00F90AD0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733530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Bc-Ⅳ-2 描述、列舉、因</w:t>
            </w:r>
            <w:r w:rsidRPr="00733530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lastRenderedPageBreak/>
              <w:t>果、問</w:t>
            </w:r>
            <w:r w:rsidRPr="00733530">
              <w:rPr>
                <w:rFonts w:ascii="標楷體" w:eastAsia="標楷體" w:hAnsi="標楷體" w:hint="eastAsia"/>
                <w:sz w:val="24"/>
                <w:szCs w:val="24"/>
              </w:rPr>
              <w:t>題</w:t>
            </w:r>
            <w:r w:rsidRPr="00733530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解決、比較、分類、定義等寫作手法。</w:t>
            </w:r>
          </w:p>
        </w:tc>
        <w:tc>
          <w:tcPr>
            <w:tcW w:w="1765" w:type="dxa"/>
          </w:tcPr>
          <w:p w14:paraId="61E788D3" w14:textId="77777777" w:rsidR="00F90AD0" w:rsidRPr="00733530" w:rsidRDefault="00F90AD0" w:rsidP="00F90AD0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33530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2-IV-1 掌握生活情境，適切表情達意，分享自身經驗。</w:t>
            </w:r>
          </w:p>
          <w:p w14:paraId="0A78F699" w14:textId="77777777" w:rsidR="00F90AD0" w:rsidRPr="00733530" w:rsidRDefault="00F90AD0" w:rsidP="00F90AD0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33530">
              <w:rPr>
                <w:rFonts w:ascii="標楷體" w:eastAsia="標楷體" w:hAnsi="標楷體" w:cs="標楷體" w:hint="eastAsia"/>
                <w:sz w:val="24"/>
                <w:szCs w:val="24"/>
              </w:rPr>
              <w:t>5-Ⅳ-1 比較不同標點符號的表達效果，流暢朗讀各類文本並表現情情感的起伏變化。</w:t>
            </w:r>
          </w:p>
          <w:p w14:paraId="5D990D4B" w14:textId="77777777" w:rsidR="00F90AD0" w:rsidRPr="00733530" w:rsidRDefault="00F90AD0" w:rsidP="00F90AD0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33530">
              <w:rPr>
                <w:rFonts w:ascii="標楷體" w:eastAsia="標楷體" w:hAnsi="標楷體" w:cs="標楷體" w:hint="eastAsia"/>
                <w:sz w:val="24"/>
                <w:szCs w:val="24"/>
              </w:rPr>
              <w:t>5-Ⅳ-2 理解各類文本的句子、段落與主要概念，指出</w:t>
            </w:r>
            <w:r w:rsidRPr="00733530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寫作的目的與觀點。</w:t>
            </w:r>
          </w:p>
          <w:p w14:paraId="539FDB8C" w14:textId="77777777" w:rsidR="00F90AD0" w:rsidRPr="00733530" w:rsidRDefault="00F90AD0" w:rsidP="00F90AD0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33530">
              <w:rPr>
                <w:rFonts w:ascii="標楷體" w:eastAsia="標楷體" w:hAnsi="標楷體" w:cs="標楷體" w:hint="eastAsia"/>
                <w:sz w:val="24"/>
                <w:szCs w:val="24"/>
              </w:rPr>
              <w:t>5-Ⅳ-3 理解各類文本內容、形式和寫作特色。 理解各類文本內容、形式和寫作特色。</w:t>
            </w:r>
          </w:p>
          <w:p w14:paraId="27C29263" w14:textId="36B679E1" w:rsidR="00F90AD0" w:rsidRPr="00733530" w:rsidRDefault="00F90AD0" w:rsidP="00F90AD0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733530">
              <w:rPr>
                <w:rFonts w:ascii="標楷體" w:eastAsia="標楷體" w:hAnsi="標楷體" w:cs="標楷體" w:hint="eastAsia"/>
                <w:sz w:val="24"/>
                <w:szCs w:val="24"/>
              </w:rPr>
              <w:t>6-Ⅳ-5 主動創作、自訂題目闡述見解，並發表自己的作品。</w:t>
            </w:r>
          </w:p>
        </w:tc>
        <w:tc>
          <w:tcPr>
            <w:tcW w:w="3389" w:type="dxa"/>
          </w:tcPr>
          <w:p w14:paraId="03DB0FB7" w14:textId="77777777" w:rsidR="00F90AD0" w:rsidRPr="00B540DE" w:rsidRDefault="00F90AD0" w:rsidP="00F90AD0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 w:rsidRPr="00B540DE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lastRenderedPageBreak/>
              <w:t>第五課</w:t>
            </w:r>
            <w:r w:rsidRPr="00B540DE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人不可以無癖</w:t>
            </w:r>
          </w:p>
          <w:p w14:paraId="1C3C59F0" w14:textId="08D8E522" w:rsidR="00F90AD0" w:rsidRPr="00E85E9D" w:rsidRDefault="00F90AD0" w:rsidP="00F90AD0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準備活動</w:t>
            </w:r>
          </w:p>
          <w:p w14:paraId="31D6915A" w14:textId="77777777" w:rsidR="00F90AD0" w:rsidRPr="006C17B1" w:rsidRDefault="00F90AD0" w:rsidP="00F90AD0">
            <w:pPr>
              <w:ind w:left="173" w:hangingChars="72" w:hanging="173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C17B1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1.播放影片：TEDxProvidenceUniversity|興趣沒有目的地|曾博恩影片。</w:t>
            </w:r>
          </w:p>
          <w:p w14:paraId="0F92FDC5" w14:textId="77777777" w:rsidR="00F90AD0" w:rsidRPr="006C17B1" w:rsidRDefault="00F90AD0" w:rsidP="00F90AD0">
            <w:pPr>
              <w:ind w:left="173" w:hangingChars="72" w:hanging="173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C17B1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2.引起學生思考自己的興趣。</w:t>
            </w:r>
          </w:p>
          <w:p w14:paraId="52530C53" w14:textId="77777777" w:rsidR="00F90AD0" w:rsidRPr="00E85E9D" w:rsidRDefault="00F90AD0" w:rsidP="00F90AD0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發展活動</w:t>
            </w:r>
          </w:p>
          <w:p w14:paraId="7B90F7AA" w14:textId="05002EB9" w:rsidR="00F90AD0" w:rsidRPr="006C17B1" w:rsidRDefault="00F90AD0" w:rsidP="00F90AD0">
            <w:pPr>
              <w:ind w:left="173" w:hangingChars="72" w:hanging="173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6C17B1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課文前哨站：請學生分享曾閱讀的《幽夢影》文句。並說明《幽夢影》內容及特色。</w:t>
            </w:r>
          </w:p>
          <w:p w14:paraId="037A28D3" w14:textId="77777777" w:rsidR="00F90AD0" w:rsidRPr="006C17B1" w:rsidRDefault="00F90AD0" w:rsidP="00F90AD0">
            <w:pPr>
              <w:ind w:left="173" w:hangingChars="72" w:hanging="173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C17B1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2.題旨討論：請學生討論「人不可無癖」的意義，以及學生對此題目的想法。</w:t>
            </w:r>
          </w:p>
          <w:p w14:paraId="007CE812" w14:textId="77777777" w:rsidR="00F90AD0" w:rsidRPr="006C17B1" w:rsidRDefault="00F90AD0" w:rsidP="00F90AD0">
            <w:pPr>
              <w:ind w:left="173" w:hangingChars="72" w:hanging="173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C17B1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3.作者介紹：分享作者楊俊毓先生的生平及成就。</w:t>
            </w:r>
          </w:p>
          <w:p w14:paraId="52DF9D9B" w14:textId="77777777" w:rsidR="00F90AD0" w:rsidRPr="006C17B1" w:rsidRDefault="00F90AD0" w:rsidP="00F90AD0">
            <w:pPr>
              <w:ind w:left="173" w:hangingChars="72" w:hanging="173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C17B1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lastRenderedPageBreak/>
              <w:t>4.文本探究</w:t>
            </w:r>
          </w:p>
          <w:p w14:paraId="67AE1D72" w14:textId="77777777" w:rsidR="00F90AD0" w:rsidRPr="006C17B1" w:rsidRDefault="00F90AD0" w:rsidP="00F90AD0">
            <w:pPr>
              <w:ind w:left="173" w:hangingChars="72" w:hanging="173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C17B1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（1）第一段：說明何謂癖好。</w:t>
            </w:r>
          </w:p>
          <w:p w14:paraId="1DAC976D" w14:textId="77777777" w:rsidR="00F90AD0" w:rsidRPr="006C17B1" w:rsidRDefault="00F90AD0" w:rsidP="00F90AD0">
            <w:pPr>
              <w:ind w:left="173" w:hangingChars="72" w:hanging="173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C17B1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（2）第二段：舉例說明「事到可傳皆具癖」。</w:t>
            </w:r>
          </w:p>
          <w:p w14:paraId="0139F17D" w14:textId="77777777" w:rsidR="00F90AD0" w:rsidRPr="006C17B1" w:rsidRDefault="00F90AD0" w:rsidP="00F90AD0">
            <w:pPr>
              <w:ind w:left="173" w:hangingChars="72" w:hanging="173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C17B1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（3）第三段：舉例說明「戀物是癖，深情愛人也是癖」。</w:t>
            </w:r>
          </w:p>
          <w:p w14:paraId="26F2076D" w14:textId="77777777" w:rsidR="00F90AD0" w:rsidRPr="006C17B1" w:rsidRDefault="00F90AD0" w:rsidP="00F90AD0">
            <w:pPr>
              <w:ind w:left="173" w:hangingChars="72" w:hanging="173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C17B1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（4）第四段：舉歐陽脩與白居易為例說明人生多苦難，癖好成了寄託之所在。</w:t>
            </w:r>
          </w:p>
          <w:p w14:paraId="2E13B139" w14:textId="77777777" w:rsidR="00F90AD0" w:rsidRPr="006C17B1" w:rsidRDefault="00F90AD0" w:rsidP="00F90AD0">
            <w:pPr>
              <w:ind w:left="173" w:hangingChars="72" w:hanging="173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C17B1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（5）第五段：說明人不能夠沒有自己的嗜好，否則無法顯示生活的情趣。</w:t>
            </w:r>
          </w:p>
          <w:p w14:paraId="4482A7C5" w14:textId="77777777" w:rsidR="00F90AD0" w:rsidRPr="006C17B1" w:rsidRDefault="00F90AD0" w:rsidP="00F90AD0">
            <w:pPr>
              <w:ind w:left="173" w:hangingChars="72" w:hanging="173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C17B1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（</w:t>
            </w:r>
            <w:r w:rsidRPr="006C17B1">
              <w:rPr>
                <w:rFonts w:ascii="標楷體" w:eastAsia="標楷體" w:hAnsi="標楷體" w:cs="標楷體" w:hint="eastAsia"/>
                <w:sz w:val="24"/>
                <w:szCs w:val="24"/>
              </w:rPr>
              <w:t>6</w:t>
            </w:r>
            <w:r w:rsidRPr="006C17B1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）第六段：總結說明平日多多培養雅趣，增進生活的情趣，與人相交也可增加深度與趣味，友誼長青。</w:t>
            </w:r>
          </w:p>
          <w:p w14:paraId="636AFA68" w14:textId="77777777" w:rsidR="00F90AD0" w:rsidRPr="006C17B1" w:rsidRDefault="00F90AD0" w:rsidP="00F90AD0">
            <w:pPr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C17B1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5.注釋及字詞教學。</w:t>
            </w:r>
          </w:p>
          <w:p w14:paraId="1A155508" w14:textId="77777777" w:rsidR="00F90AD0" w:rsidRPr="006C17B1" w:rsidRDefault="00F90AD0" w:rsidP="00F90AD0">
            <w:pPr>
              <w:ind w:left="173" w:hangingChars="72" w:hanging="173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C17B1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6.課文賞析：本文特色為主題明確，層次清晰，論述完整。善引名言事例，既添文采，又具說服力。</w:t>
            </w:r>
          </w:p>
          <w:p w14:paraId="3F6BC0F0" w14:textId="77777777" w:rsidR="00F90AD0" w:rsidRPr="006C17B1" w:rsidRDefault="00F90AD0" w:rsidP="00F90AD0">
            <w:pPr>
              <w:ind w:left="173" w:hangingChars="72" w:hanging="173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C17B1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7.課後檢測站：理解本課內涵及寫作手法。</w:t>
            </w:r>
          </w:p>
          <w:p w14:paraId="23D59766" w14:textId="77777777" w:rsidR="00F90AD0" w:rsidRPr="006C17B1" w:rsidRDefault="00F90AD0" w:rsidP="00F90AD0">
            <w:pPr>
              <w:ind w:left="173" w:hangingChars="72" w:hanging="173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C17B1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lastRenderedPageBreak/>
              <w:t>8.應用練習「古今詞義大不同」、「『癖』中有真意」：引導學生閱讀題目及文章，運用閱讀策略並完成題目。</w:t>
            </w:r>
          </w:p>
          <w:p w14:paraId="5F861C38" w14:textId="1DA9A157" w:rsidR="00F90AD0" w:rsidRPr="006C17B1" w:rsidRDefault="00F90AD0" w:rsidP="00F90AD0">
            <w:pPr>
              <w:ind w:left="173" w:hangingChars="72" w:hanging="173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C17B1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9. 「當我們同在一起」活動</w:t>
            </w:r>
          </w:p>
          <w:p w14:paraId="36F585D5" w14:textId="77777777" w:rsidR="00F90AD0" w:rsidRPr="006C17B1" w:rsidRDefault="00F90AD0" w:rsidP="00F90AD0">
            <w:pPr>
              <w:ind w:left="173" w:hangingChars="72" w:hanging="173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C17B1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（1）引導學生透過活動尋找與自己同興趣或專長的同學，並組成一隊。</w:t>
            </w:r>
          </w:p>
          <w:p w14:paraId="041C0F07" w14:textId="77777777" w:rsidR="00F90AD0" w:rsidRPr="006C17B1" w:rsidRDefault="00F90AD0" w:rsidP="00F90AD0">
            <w:pPr>
              <w:ind w:left="173" w:hangingChars="72" w:hanging="173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C17B1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（2）引導學生思考展現該小隊共同興趣或專長的方法。</w:t>
            </w:r>
          </w:p>
          <w:p w14:paraId="71A584B3" w14:textId="77777777" w:rsidR="00F90AD0" w:rsidRPr="006C17B1" w:rsidRDefault="00F90AD0" w:rsidP="00F90AD0">
            <w:pPr>
              <w:ind w:left="173" w:hangingChars="72" w:hanging="173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C17B1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（3）引導學生展現小隊專長或興趣，並探索未來可能的發展方向。</w:t>
            </w:r>
          </w:p>
          <w:p w14:paraId="75E0CAAC" w14:textId="1E1F5EC4" w:rsidR="00F90AD0" w:rsidRPr="006C17B1" w:rsidRDefault="00F90AD0" w:rsidP="00F90AD0">
            <w:pPr>
              <w:ind w:left="173" w:hangingChars="72" w:hanging="173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snapToGrid w:val="0"/>
                <w:sz w:val="24"/>
                <w:szCs w:val="24"/>
              </w:rPr>
              <w:t>10</w:t>
            </w:r>
            <w:r w:rsidRPr="006C17B1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.引導創作：引導學生以個人興趣為主題進行創作。</w:t>
            </w:r>
          </w:p>
          <w:p w14:paraId="541DE039" w14:textId="63EA1176" w:rsidR="00F90AD0" w:rsidRPr="00C979ED" w:rsidRDefault="00F90AD0" w:rsidP="00F90AD0">
            <w:pPr>
              <w:ind w:left="173" w:hangingChars="72" w:hanging="173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snapToGrid w:val="0"/>
                <w:sz w:val="24"/>
                <w:szCs w:val="24"/>
              </w:rPr>
              <w:t>11.</w:t>
            </w:r>
            <w:r w:rsidRPr="006C17B1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總結本課的主旨及寫作手法。</w:t>
            </w:r>
          </w:p>
          <w:p w14:paraId="1E11B2E0" w14:textId="192FBF14" w:rsidR="00F90AD0" w:rsidRPr="00E85E9D" w:rsidRDefault="00F90AD0" w:rsidP="00F90AD0">
            <w:pPr>
              <w:adjustRightInd w:val="0"/>
              <w:snapToGri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綜合活動</w:t>
            </w:r>
          </w:p>
          <w:p w14:paraId="2807FC31" w14:textId="3366D325" w:rsidR="00F90AD0" w:rsidRPr="00E85E9D" w:rsidRDefault="00F90AD0" w:rsidP="00F90AD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Pr="00E85E9D">
              <w:rPr>
                <w:rFonts w:ascii="標楷體" w:eastAsia="標楷體" w:hAnsi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回家作業：學生練習習作題目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。</w:t>
            </w:r>
          </w:p>
          <w:p w14:paraId="75ECEDD3" w14:textId="77777777" w:rsidR="00F90AD0" w:rsidRPr="00E85E9D" w:rsidRDefault="00F90AD0" w:rsidP="00F90AD0">
            <w:pPr>
              <w:adjustRightIn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  <w:r w:rsidRPr="00E85E9D">
              <w:rPr>
                <w:rFonts w:ascii="標楷體" w:eastAsia="標楷體" w:hAnsi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評量：總結本課已教過的知識，或以口頭提問、學習單的方式檢測學生學習狀況，加強學生不足的地方。</w:t>
            </w:r>
          </w:p>
          <w:p w14:paraId="071FFDD8" w14:textId="589147BB" w:rsidR="00F90AD0" w:rsidRPr="00E85E9D" w:rsidRDefault="00F90AD0" w:rsidP="00F90AD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lastRenderedPageBreak/>
              <w:t>作文</w:t>
            </w: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三</w:t>
            </w:r>
          </w:p>
          <w:p w14:paraId="6E76B6E1" w14:textId="7159FB77" w:rsidR="00F90AD0" w:rsidRPr="00E85E9D" w:rsidRDefault="00F90AD0" w:rsidP="00F90AD0">
            <w:pPr>
              <w:pStyle w:val="ae"/>
              <w:adjustRightInd w:val="0"/>
              <w:snapToGrid w:val="0"/>
              <w:ind w:leftChars="0" w:left="0" w:firstLine="0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參考習作「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點線面寫作策略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」</w:t>
            </w:r>
            <w:r w:rsidRPr="00E85E9D">
              <w:rPr>
                <w:rFonts w:ascii="標楷體" w:eastAsia="標楷體" w:hAnsi="標楷體"/>
                <w:color w:val="auto"/>
                <w:sz w:val="24"/>
                <w:szCs w:val="24"/>
              </w:rPr>
              <w:t>。</w:t>
            </w:r>
          </w:p>
        </w:tc>
        <w:tc>
          <w:tcPr>
            <w:tcW w:w="464" w:type="dxa"/>
          </w:tcPr>
          <w:p w14:paraId="05466C61" w14:textId="1F4E7D59" w:rsidR="00F90AD0" w:rsidRPr="00E85E9D" w:rsidRDefault="00F90AD0" w:rsidP="00F90AD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9</w:t>
            </w:r>
          </w:p>
          <w:p w14:paraId="33EDA24F" w14:textId="77777777" w:rsidR="00F90AD0" w:rsidRPr="00E85E9D" w:rsidRDefault="00F90AD0" w:rsidP="00F90AD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31E61C1E" w14:textId="77777777" w:rsidR="00F90AD0" w:rsidRPr="00E85E9D" w:rsidRDefault="00F90AD0" w:rsidP="00F90AD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39F8937" w14:textId="77777777" w:rsidR="00F90AD0" w:rsidRPr="00E85E9D" w:rsidRDefault="00F90AD0" w:rsidP="00F90AD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5E110EB8" w14:textId="77777777" w:rsidR="00F90AD0" w:rsidRPr="00E85E9D" w:rsidRDefault="00F90AD0" w:rsidP="00F90AD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608C433B" w14:textId="77777777" w:rsidR="00F90AD0" w:rsidRPr="00E85E9D" w:rsidRDefault="00F90AD0" w:rsidP="00F90AD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0711E659" w14:textId="77777777" w:rsidR="00F90AD0" w:rsidRPr="00E85E9D" w:rsidRDefault="00F90AD0" w:rsidP="00F90AD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31A71148" w14:textId="77777777" w:rsidR="00F90AD0" w:rsidRPr="00E85E9D" w:rsidRDefault="00F90AD0" w:rsidP="00F90AD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73BDDBD" w14:textId="77777777" w:rsidR="00F90AD0" w:rsidRPr="00E85E9D" w:rsidRDefault="00F90AD0" w:rsidP="00F90AD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4BA66024" w14:textId="77777777" w:rsidR="00F90AD0" w:rsidRPr="00E85E9D" w:rsidRDefault="00F90AD0" w:rsidP="00F90AD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EA024E5" w14:textId="77777777" w:rsidR="00F90AD0" w:rsidRPr="00E85E9D" w:rsidRDefault="00F90AD0" w:rsidP="00F90AD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04747BED" w14:textId="77777777" w:rsidR="00F90AD0" w:rsidRPr="00E85E9D" w:rsidRDefault="00F90AD0" w:rsidP="00F90AD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67EBFD5F" w14:textId="77777777" w:rsidR="00F90AD0" w:rsidRPr="00E85E9D" w:rsidRDefault="00F90AD0" w:rsidP="00F90AD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13A313AF" w14:textId="77777777" w:rsidR="00F90AD0" w:rsidRPr="00E85E9D" w:rsidRDefault="00F90AD0" w:rsidP="00F90AD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3AFEF914" w14:textId="77777777" w:rsidR="00F90AD0" w:rsidRPr="00E85E9D" w:rsidRDefault="00F90AD0" w:rsidP="00F90AD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202EFD92" w14:textId="77777777" w:rsidR="00F90AD0" w:rsidRPr="00E85E9D" w:rsidRDefault="00F90AD0" w:rsidP="00F90AD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53726A50" w14:textId="77777777" w:rsidR="00F90AD0" w:rsidRPr="00E85E9D" w:rsidRDefault="00F90AD0" w:rsidP="00F90AD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34DFB54D" w14:textId="77777777" w:rsidR="00F90AD0" w:rsidRPr="00E85E9D" w:rsidRDefault="00F90AD0" w:rsidP="00F90AD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45683A9E" w14:textId="77777777" w:rsidR="00F90AD0" w:rsidRPr="00E85E9D" w:rsidRDefault="00F90AD0" w:rsidP="00F90AD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1D2332C8" w14:textId="77777777" w:rsidR="00F90AD0" w:rsidRPr="00E85E9D" w:rsidRDefault="00F90AD0" w:rsidP="00F90AD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9B22781" w14:textId="77777777" w:rsidR="00F90AD0" w:rsidRPr="00E85E9D" w:rsidRDefault="00F90AD0" w:rsidP="00F90AD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6C8E3B26" w14:textId="77777777" w:rsidR="00F90AD0" w:rsidRPr="00E85E9D" w:rsidRDefault="00F90AD0" w:rsidP="00F90AD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6519FFF" w14:textId="77777777" w:rsidR="00F90AD0" w:rsidRPr="00E85E9D" w:rsidRDefault="00F90AD0" w:rsidP="00F90AD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5CC0C768" w14:textId="77777777" w:rsidR="00F90AD0" w:rsidRPr="00E85E9D" w:rsidRDefault="00F90AD0" w:rsidP="00F90AD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4C14D91D" w14:textId="77777777" w:rsidR="00F90AD0" w:rsidRPr="00E85E9D" w:rsidRDefault="00F90AD0" w:rsidP="00F90AD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07900613" w14:textId="77777777" w:rsidR="00F90AD0" w:rsidRPr="00E85E9D" w:rsidRDefault="00F90AD0" w:rsidP="00F90AD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C0C186B" w14:textId="77777777" w:rsidR="00F90AD0" w:rsidRPr="00E85E9D" w:rsidRDefault="00F90AD0" w:rsidP="00F90AD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C90C572" w14:textId="77777777" w:rsidR="00F90AD0" w:rsidRPr="00E85E9D" w:rsidRDefault="00F90AD0" w:rsidP="00F90AD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152C5A15" w14:textId="77777777" w:rsidR="00F90AD0" w:rsidRPr="00E85E9D" w:rsidRDefault="00F90AD0" w:rsidP="00F90AD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4DCC024D" w14:textId="77777777" w:rsidR="00F90AD0" w:rsidRPr="00E85E9D" w:rsidRDefault="00F90AD0" w:rsidP="00F90AD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415BF201" w14:textId="77777777" w:rsidR="00F90AD0" w:rsidRPr="00E85E9D" w:rsidRDefault="00F90AD0" w:rsidP="00F90AD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1C4CCE37" w14:textId="77777777" w:rsidR="00F90AD0" w:rsidRPr="00E85E9D" w:rsidRDefault="00F90AD0" w:rsidP="00F90AD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2BD265F4" w14:textId="77777777" w:rsidR="00F90AD0" w:rsidRPr="00E85E9D" w:rsidRDefault="00F90AD0" w:rsidP="00F90AD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5D022671" w14:textId="77777777" w:rsidR="00F90AD0" w:rsidRPr="00E85E9D" w:rsidRDefault="00F90AD0" w:rsidP="00F90AD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58295218" w14:textId="77777777" w:rsidR="00F90AD0" w:rsidRPr="00E85E9D" w:rsidRDefault="00F90AD0" w:rsidP="00F90AD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490BAB3C" w14:textId="77777777" w:rsidR="00F90AD0" w:rsidRPr="00E85E9D" w:rsidRDefault="00F90AD0" w:rsidP="00F90AD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3A7B1301" w14:textId="77777777" w:rsidR="00F90AD0" w:rsidRPr="00E85E9D" w:rsidRDefault="00F90AD0" w:rsidP="00F90AD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4DC4D21C" w14:textId="77777777" w:rsidR="00F90AD0" w:rsidRPr="00E85E9D" w:rsidRDefault="00F90AD0" w:rsidP="00F90AD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067F4CE9" w14:textId="77777777" w:rsidR="00F90AD0" w:rsidRPr="00E85E9D" w:rsidRDefault="00F90AD0" w:rsidP="00F90AD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54EC33ED" w14:textId="77777777" w:rsidR="00F90AD0" w:rsidRPr="00E85E9D" w:rsidRDefault="00F90AD0" w:rsidP="00F90AD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465AF4F8" w14:textId="25ACCA04" w:rsidR="00F90AD0" w:rsidRDefault="00F90AD0" w:rsidP="00F90AD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0CEAF60" w14:textId="442AF15B" w:rsidR="00F90AD0" w:rsidRDefault="00F90AD0" w:rsidP="00F90AD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3E7A1716" w14:textId="6CD47776" w:rsidR="00F90AD0" w:rsidRDefault="00F90AD0" w:rsidP="00F90AD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2DF7ED38" w14:textId="1B5440DB" w:rsidR="00F90AD0" w:rsidRDefault="00F90AD0" w:rsidP="00F90AD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0A48DE4A" w14:textId="2884705C" w:rsidR="00F90AD0" w:rsidRDefault="00F90AD0" w:rsidP="00F90AD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BD74B17" w14:textId="0D68B11D" w:rsidR="00F90AD0" w:rsidRDefault="00F90AD0" w:rsidP="00F90AD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045F4D7A" w14:textId="572BEDAD" w:rsidR="00F90AD0" w:rsidRDefault="00F90AD0" w:rsidP="00F90AD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4B49F411" w14:textId="6F25116E" w:rsidR="00F90AD0" w:rsidRDefault="00F90AD0" w:rsidP="00F90AD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C1AA052" w14:textId="24855144" w:rsidR="00F90AD0" w:rsidRDefault="00F90AD0" w:rsidP="00F90AD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298B71B3" w14:textId="6595AB41" w:rsidR="00F90AD0" w:rsidRDefault="00F90AD0" w:rsidP="00F90AD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39D7C48A" w14:textId="259BB980" w:rsidR="00F90AD0" w:rsidRDefault="00F90AD0" w:rsidP="00F90AD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62283565" w14:textId="3B9551FD" w:rsidR="00F90AD0" w:rsidRDefault="00F90AD0" w:rsidP="00F90AD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6A7718C5" w14:textId="75FE30CE" w:rsidR="00F90AD0" w:rsidRDefault="00F90AD0" w:rsidP="00F90AD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33A3369D" w14:textId="1772EE8B" w:rsidR="00F90AD0" w:rsidRDefault="00F90AD0" w:rsidP="00F90AD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2F36053E" w14:textId="4673DE96" w:rsidR="00F90AD0" w:rsidRDefault="00F90AD0" w:rsidP="00F90AD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662EE9C5" w14:textId="30CB1D22" w:rsidR="00F90AD0" w:rsidRDefault="00F90AD0" w:rsidP="00F90AD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B2970C6" w14:textId="7FD84A72" w:rsidR="00F90AD0" w:rsidRDefault="00F90AD0" w:rsidP="00F90AD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27ACF49F" w14:textId="31313F52" w:rsidR="00F90AD0" w:rsidRDefault="00F90AD0" w:rsidP="00F90AD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4956F22C" w14:textId="27956378" w:rsidR="00F90AD0" w:rsidRDefault="00F90AD0" w:rsidP="00F90AD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2915B222" w14:textId="405F9D64" w:rsidR="00F90AD0" w:rsidRDefault="00F90AD0" w:rsidP="00F90AD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2F25D368" w14:textId="592BFA99" w:rsidR="00F90AD0" w:rsidRDefault="00F90AD0" w:rsidP="00F90AD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073993CE" w14:textId="46E7FF9B" w:rsidR="00F90AD0" w:rsidRDefault="00F90AD0" w:rsidP="00F90AD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4D45B8DF" w14:textId="06D21B81" w:rsidR="00F90AD0" w:rsidRDefault="00F90AD0" w:rsidP="00F90AD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4575EB32" w14:textId="57CCB401" w:rsidR="00F90AD0" w:rsidRDefault="00F90AD0" w:rsidP="00F90AD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63227835" w14:textId="3C6A6E08" w:rsidR="00F90AD0" w:rsidRDefault="00F90AD0" w:rsidP="00F90AD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5A0C0E82" w14:textId="1B9576C2" w:rsidR="00F90AD0" w:rsidRDefault="00F90AD0" w:rsidP="00F90AD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4FF9A8AC" w14:textId="37C8B12A" w:rsidR="00F90AD0" w:rsidRDefault="00F90AD0" w:rsidP="00F90AD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7BCAB10" w14:textId="03E80109" w:rsidR="00F90AD0" w:rsidRPr="00E85E9D" w:rsidRDefault="00F90AD0" w:rsidP="00F90AD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1</w:t>
            </w:r>
          </w:p>
          <w:p w14:paraId="5B52CA8D" w14:textId="3F2F8ADE" w:rsidR="00F90AD0" w:rsidRPr="00E85E9D" w:rsidRDefault="00F90AD0" w:rsidP="00F90AD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7D222BE" w14:textId="77777777" w:rsidR="00F90AD0" w:rsidRPr="00E85E9D" w:rsidRDefault="00F90AD0" w:rsidP="00F90AD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1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教學p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pt</w:t>
            </w:r>
          </w:p>
          <w:p w14:paraId="738B8D77" w14:textId="77777777" w:rsidR="00F90AD0" w:rsidRPr="00E85E9D" w:rsidRDefault="00F90AD0" w:rsidP="00F90AD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2.學習單</w:t>
            </w:r>
          </w:p>
          <w:p w14:paraId="4BBF0225" w14:textId="77777777" w:rsidR="00F90AD0" w:rsidRPr="00E85E9D" w:rsidRDefault="00F90AD0" w:rsidP="00F90AD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3.影音資料</w:t>
            </w:r>
          </w:p>
          <w:p w14:paraId="79C21F47" w14:textId="77777777" w:rsidR="00F90AD0" w:rsidRPr="00E85E9D" w:rsidRDefault="00F90AD0" w:rsidP="00F90AD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4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網路資料</w:t>
            </w:r>
          </w:p>
          <w:p w14:paraId="123163F5" w14:textId="73FB5CD7" w:rsidR="00F90AD0" w:rsidRPr="00E85E9D" w:rsidRDefault="00F90AD0" w:rsidP="00F90AD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736DED4" w14:textId="77777777" w:rsidR="00F90AD0" w:rsidRPr="00E85E9D" w:rsidRDefault="00F90AD0" w:rsidP="00F90AD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實作評量</w:t>
            </w:r>
          </w:p>
          <w:p w14:paraId="7F0F448D" w14:textId="77777777" w:rsidR="00F90AD0" w:rsidRPr="00E85E9D" w:rsidRDefault="00F90AD0" w:rsidP="00F90AD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2.口頭評量</w:t>
            </w:r>
          </w:p>
          <w:p w14:paraId="07C5D7C0" w14:textId="77777777" w:rsidR="00F90AD0" w:rsidRPr="00E85E9D" w:rsidRDefault="00F90AD0" w:rsidP="00F90AD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3.自我評量</w:t>
            </w:r>
          </w:p>
          <w:p w14:paraId="4BF2A469" w14:textId="38D0F164" w:rsidR="00F90AD0" w:rsidRPr="00E85E9D" w:rsidRDefault="00F90AD0" w:rsidP="00F90AD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4.作業評量</w:t>
            </w:r>
          </w:p>
          <w:p w14:paraId="5FA2035A" w14:textId="3352A5B4" w:rsidR="00F90AD0" w:rsidRPr="00E85E9D" w:rsidRDefault="00F90AD0" w:rsidP="00F90AD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5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作文評量</w:t>
            </w:r>
          </w:p>
          <w:p w14:paraId="42C965F1" w14:textId="65676D28" w:rsidR="00F90AD0" w:rsidRPr="00E85E9D" w:rsidRDefault="00F90AD0" w:rsidP="00F90AD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0BD47497" w14:textId="77777777" w:rsidR="00F90AD0" w:rsidRPr="00E85E9D" w:rsidRDefault="00F90AD0" w:rsidP="00F90AD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EAED803" w14:textId="602C4017" w:rsidR="00F90AD0" w:rsidRPr="00791FD7" w:rsidRDefault="00F90AD0" w:rsidP="00F90AD0">
            <w:pPr>
              <w:jc w:val="left"/>
              <w:rPr>
                <w:rFonts w:ascii="標楷體" w:eastAsia="標楷體" w:hAnsi="標楷體"/>
                <w:b/>
                <w:bCs/>
                <w:color w:val="E36C0A" w:themeColor="accent6" w:themeShade="BF"/>
                <w:sz w:val="24"/>
                <w:szCs w:val="24"/>
              </w:rPr>
            </w:pPr>
            <w:r w:rsidRPr="00791FD7">
              <w:rPr>
                <w:rFonts w:ascii="標楷體" w:eastAsia="標楷體" w:hAnsi="標楷體" w:cs="DFKaiShu-SB-Estd-BF" w:hint="eastAsia"/>
                <w:b/>
                <w:bCs/>
                <w:color w:val="E36C0A" w:themeColor="accent6" w:themeShade="BF"/>
                <w:sz w:val="24"/>
                <w:szCs w:val="24"/>
              </w:rPr>
              <w:t>生涯規劃教育</w:t>
            </w:r>
          </w:p>
          <w:p w14:paraId="34A1A04A" w14:textId="77777777" w:rsidR="00F90AD0" w:rsidRPr="00CC036E" w:rsidRDefault="00F90AD0" w:rsidP="00F90AD0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C036E">
              <w:rPr>
                <w:rFonts w:ascii="標楷體" w:eastAsia="標楷體" w:hAnsi="標楷體" w:cs="DFKaiShu-SB-Estd-BF" w:hint="eastAsia"/>
                <w:sz w:val="24"/>
                <w:szCs w:val="24"/>
              </w:rPr>
              <w:t>涯J3 覺察自己的能力與興趣。</w:t>
            </w:r>
          </w:p>
          <w:p w14:paraId="378F0F60" w14:textId="43FA6849" w:rsidR="00F90AD0" w:rsidRPr="00791FD7" w:rsidRDefault="00F90AD0" w:rsidP="00F90AD0">
            <w:pPr>
              <w:jc w:val="left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791FD7">
              <w:rPr>
                <w:rFonts w:ascii="標楷體" w:eastAsia="標楷體" w:hAnsi="標楷體" w:cs="DFKaiShu-SB-Estd-BF" w:hint="eastAsia"/>
                <w:b/>
                <w:bCs/>
                <w:sz w:val="24"/>
                <w:szCs w:val="24"/>
              </w:rPr>
              <w:t>閱讀素養</w:t>
            </w:r>
          </w:p>
          <w:p w14:paraId="064D9D36" w14:textId="77777777" w:rsidR="00F90AD0" w:rsidRPr="00CC036E" w:rsidRDefault="00F90AD0" w:rsidP="00F90AD0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C036E">
              <w:rPr>
                <w:rFonts w:ascii="標楷體" w:eastAsia="標楷體" w:hAnsi="標楷體" w:cs="DFKaiShu-SB-Estd-BF" w:hint="eastAsia"/>
                <w:sz w:val="24"/>
                <w:szCs w:val="24"/>
              </w:rPr>
              <w:t>閱J1 發展多元文本的閱讀策略。</w:t>
            </w:r>
          </w:p>
          <w:p w14:paraId="70897C60" w14:textId="6A94D118" w:rsidR="00F90AD0" w:rsidRPr="00CC036E" w:rsidRDefault="00F90AD0" w:rsidP="00F90AD0">
            <w:pPr>
              <w:autoSpaceDE w:val="0"/>
              <w:adjustRightInd w:val="0"/>
              <w:rPr>
                <w:rFonts w:ascii="標楷體" w:eastAsia="標楷體" w:hAnsi="標楷體"/>
                <w:sz w:val="24"/>
                <w:szCs w:val="24"/>
              </w:rPr>
            </w:pPr>
            <w:r w:rsidRPr="00CC036E">
              <w:rPr>
                <w:rFonts w:ascii="標楷體" w:eastAsia="標楷體" w:hAnsi="標楷體" w:cs="DFKaiShu-SB-Estd-BF" w:hint="eastAsia"/>
                <w:sz w:val="24"/>
                <w:szCs w:val="24"/>
              </w:rPr>
              <w:t>閱J10 主動尋求多元的詮釋，並試著表達自己的想法。</w:t>
            </w:r>
          </w:p>
        </w:tc>
        <w:tc>
          <w:tcPr>
            <w:tcW w:w="1317" w:type="dxa"/>
          </w:tcPr>
          <w:p w14:paraId="65755F91" w14:textId="368C50FA" w:rsidR="00F90AD0" w:rsidRPr="00E85E9D" w:rsidRDefault="00F90AD0" w:rsidP="00F90AD0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/>
                <w:sz w:val="24"/>
                <w:szCs w:val="24"/>
              </w:rPr>
              <w:t>4/19、20第四次複習考</w:t>
            </w:r>
          </w:p>
        </w:tc>
      </w:tr>
      <w:tr w:rsidR="00F90AD0" w:rsidRPr="00E85E9D" w14:paraId="27F38560" w14:textId="77777777" w:rsidTr="007255F8">
        <w:tc>
          <w:tcPr>
            <w:tcW w:w="1538" w:type="dxa"/>
            <w:vAlign w:val="center"/>
          </w:tcPr>
          <w:p w14:paraId="5D94A502" w14:textId="4A27956A" w:rsidR="00F90AD0" w:rsidRPr="00E85E9D" w:rsidRDefault="00F90AD0" w:rsidP="00F90AD0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第十三週(5/1~5/7)</w:t>
            </w:r>
          </w:p>
        </w:tc>
        <w:tc>
          <w:tcPr>
            <w:tcW w:w="1765" w:type="dxa"/>
          </w:tcPr>
          <w:p w14:paraId="642BAD53" w14:textId="77777777" w:rsidR="00F90AD0" w:rsidRPr="00733530" w:rsidRDefault="00F90AD0" w:rsidP="00F90AD0">
            <w:pPr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733530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Ab-IV-1 4,000個常用字的字形、字音和字義。</w:t>
            </w:r>
          </w:p>
          <w:p w14:paraId="7AA52490" w14:textId="77777777" w:rsidR="00F90AD0" w:rsidRPr="00733530" w:rsidRDefault="00F90AD0" w:rsidP="00F90AD0">
            <w:pPr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733530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Ac-Ⅳ-3 文句表達的邏輯與意義。</w:t>
            </w:r>
          </w:p>
          <w:p w14:paraId="2C78993B" w14:textId="77777777" w:rsidR="00F90AD0" w:rsidRPr="00733530" w:rsidRDefault="00F90AD0" w:rsidP="00F90AD0">
            <w:pPr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733530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Ad-Ⅳ-1篇章的主旨、結構、寓意與分析。</w:t>
            </w:r>
          </w:p>
          <w:p w14:paraId="2A8B2DE5" w14:textId="299B3C16" w:rsidR="00F90AD0" w:rsidRPr="00733530" w:rsidRDefault="00F90AD0" w:rsidP="00F90AD0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733530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Ad-Ⅳ-2 新詩、現代散文、現代小說、劇本。</w:t>
            </w:r>
          </w:p>
        </w:tc>
        <w:tc>
          <w:tcPr>
            <w:tcW w:w="1765" w:type="dxa"/>
          </w:tcPr>
          <w:p w14:paraId="5A7226B4" w14:textId="77777777" w:rsidR="00F90AD0" w:rsidRPr="00733530" w:rsidRDefault="00F90AD0" w:rsidP="00F90AD0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33530">
              <w:rPr>
                <w:rFonts w:ascii="標楷體" w:eastAsia="標楷體" w:hAnsi="標楷體" w:cs="標楷體" w:hint="eastAsia"/>
                <w:sz w:val="24"/>
                <w:szCs w:val="24"/>
              </w:rPr>
              <w:t>2-IV-1 掌握生活情境，適切表情達意，分享自身經驗。</w:t>
            </w:r>
          </w:p>
          <w:p w14:paraId="6843AF64" w14:textId="77777777" w:rsidR="00F90AD0" w:rsidRPr="00733530" w:rsidRDefault="00F90AD0" w:rsidP="00F90AD0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33530">
              <w:rPr>
                <w:rFonts w:ascii="標楷體" w:eastAsia="標楷體" w:hAnsi="標楷體" w:cs="標楷體" w:hint="eastAsia"/>
                <w:sz w:val="24"/>
                <w:szCs w:val="24"/>
              </w:rPr>
              <w:t>5-Ⅳ-1 比較不同標點符號的表達效果，流暢朗讀各類文本並表現情情感的起伏變化。</w:t>
            </w:r>
          </w:p>
          <w:p w14:paraId="07AC6DAB" w14:textId="77777777" w:rsidR="00F90AD0" w:rsidRPr="00733530" w:rsidRDefault="00F90AD0" w:rsidP="00F90AD0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733530">
              <w:rPr>
                <w:rFonts w:ascii="標楷體" w:eastAsia="標楷體" w:hAnsi="標楷體" w:cs="標楷體" w:hint="eastAsia"/>
                <w:sz w:val="24"/>
                <w:szCs w:val="24"/>
              </w:rPr>
              <w:t>5-Ⅳ-2 理解各類文本的句子、段落與主要概念，指出寫作的目的與觀點。</w:t>
            </w:r>
          </w:p>
          <w:p w14:paraId="386C80CF" w14:textId="7CF7E088" w:rsidR="00F90AD0" w:rsidRPr="00733530" w:rsidRDefault="00F90AD0" w:rsidP="00F90AD0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733530">
              <w:rPr>
                <w:rFonts w:ascii="標楷體" w:eastAsia="標楷體" w:hAnsi="標楷體" w:cs="標楷體" w:hint="eastAsia"/>
                <w:sz w:val="24"/>
                <w:szCs w:val="24"/>
              </w:rPr>
              <w:t>5-Ⅳ-3 理解各類文本內容、形式和寫作特色。 理解</w:t>
            </w:r>
            <w:r w:rsidRPr="00733530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各類文本內容、形式和寫作特色</w:t>
            </w:r>
          </w:p>
        </w:tc>
        <w:tc>
          <w:tcPr>
            <w:tcW w:w="3389" w:type="dxa"/>
          </w:tcPr>
          <w:p w14:paraId="22F49FCE" w14:textId="69CFEC43" w:rsidR="00F90AD0" w:rsidRPr="00E85E9D" w:rsidRDefault="00F90AD0" w:rsidP="00F90AD0">
            <w:pPr>
              <w:adjustRightIn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lastRenderedPageBreak/>
              <w:t>第六課</w:t>
            </w:r>
            <w:r w:rsidRPr="00B540DE">
              <w:rPr>
                <w:rFonts w:ascii="標楷體" w:eastAsia="標楷體" w:hAnsi="標楷體" w:cs="標楷體"/>
                <w:b/>
                <w:sz w:val="24"/>
                <w:szCs w:val="24"/>
              </w:rPr>
              <w:t>羅密歐與茱麗葉樓臺會</w:t>
            </w:r>
            <w:r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(段考週)</w:t>
            </w:r>
          </w:p>
          <w:p w14:paraId="1DA36ECA" w14:textId="77777777" w:rsidR="00F90AD0" w:rsidRPr="00E85E9D" w:rsidRDefault="00F90AD0" w:rsidP="00F90AD0">
            <w:pPr>
              <w:adjustRightIn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準備活動</w:t>
            </w:r>
          </w:p>
          <w:p w14:paraId="75DE936B" w14:textId="77777777" w:rsidR="00F90AD0" w:rsidRPr="006C17B1" w:rsidRDefault="00F90AD0" w:rsidP="00F90AD0">
            <w:pPr>
              <w:ind w:left="173" w:hangingChars="72" w:hanging="173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C17B1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1.播放羅密歐與茱麗葉相關影片。</w:t>
            </w:r>
          </w:p>
          <w:p w14:paraId="76CA7038" w14:textId="77777777" w:rsidR="00F90AD0" w:rsidRPr="006C17B1" w:rsidRDefault="00F90AD0" w:rsidP="00F90AD0">
            <w:pPr>
              <w:ind w:left="173" w:hangingChars="72" w:hanging="173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C17B1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2.請學生查找並分享羅密歐與茱麗葉的故事。</w:t>
            </w:r>
          </w:p>
          <w:p w14:paraId="241A557E" w14:textId="77777777" w:rsidR="00F90AD0" w:rsidRPr="00E85E9D" w:rsidRDefault="00F90AD0" w:rsidP="00F90AD0">
            <w:pPr>
              <w:adjustRightIn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發展活動</w:t>
            </w:r>
          </w:p>
          <w:p w14:paraId="27F373C0" w14:textId="77777777" w:rsidR="00F90AD0" w:rsidRPr="006C17B1" w:rsidRDefault="00F90AD0" w:rsidP="00F90AD0">
            <w:pPr>
              <w:ind w:left="173" w:hangingChars="72" w:hanging="173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C17B1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1.介紹作家莎士比亞的劇本特色及其文學成就。</w:t>
            </w:r>
          </w:p>
          <w:p w14:paraId="41AC610B" w14:textId="77777777" w:rsidR="00F90AD0" w:rsidRPr="006C17B1" w:rsidRDefault="00F90AD0" w:rsidP="00F90AD0">
            <w:pPr>
              <w:ind w:left="173" w:hangingChars="72" w:hanging="173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C17B1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2.劇本簡介：說明劇本是戲劇表演的文本基礎，主要藉由臺詞來推展情節及凸顯角色性格特質。</w:t>
            </w:r>
          </w:p>
          <w:p w14:paraId="0D13CA1A" w14:textId="77777777" w:rsidR="00F90AD0" w:rsidRPr="006C17B1" w:rsidRDefault="00F90AD0" w:rsidP="00F90AD0">
            <w:pPr>
              <w:ind w:left="173" w:hangingChars="72" w:hanging="173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C17B1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3.文本探究</w:t>
            </w:r>
          </w:p>
          <w:p w14:paraId="4B3CF886" w14:textId="77777777" w:rsidR="00F90AD0" w:rsidRPr="006C17B1" w:rsidRDefault="00F90AD0" w:rsidP="00F90AD0">
            <w:pPr>
              <w:ind w:left="173" w:hangingChars="72" w:hanging="173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C17B1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（1）前情提要說明文本發展的背景。</w:t>
            </w:r>
          </w:p>
          <w:p w14:paraId="7D17058B" w14:textId="77777777" w:rsidR="00F90AD0" w:rsidRPr="006C17B1" w:rsidRDefault="00F90AD0" w:rsidP="00F90AD0">
            <w:pPr>
              <w:ind w:left="173" w:hangingChars="72" w:hanging="173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C17B1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（2）從羅密歐的獨白討論其如何表現對茱麗葉的愛。</w:t>
            </w:r>
          </w:p>
          <w:p w14:paraId="773C8FAB" w14:textId="77777777" w:rsidR="00F90AD0" w:rsidRPr="006C17B1" w:rsidRDefault="00F90AD0" w:rsidP="00F90AD0">
            <w:pPr>
              <w:ind w:left="173" w:hangingChars="72" w:hanging="173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C17B1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（3）從茱麗葉的獨白討論其如何表現對羅密歐的愛。</w:t>
            </w:r>
          </w:p>
          <w:p w14:paraId="69607BCB" w14:textId="77777777" w:rsidR="00F90AD0" w:rsidRPr="006C17B1" w:rsidRDefault="00F90AD0" w:rsidP="00F90AD0">
            <w:pPr>
              <w:ind w:left="173" w:hangingChars="72" w:hanging="173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C17B1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lastRenderedPageBreak/>
              <w:t>（4）從羅密歐及茱麗葉的獨白和對話探討其性格特質。</w:t>
            </w:r>
          </w:p>
          <w:p w14:paraId="357A1182" w14:textId="77777777" w:rsidR="00F90AD0" w:rsidRPr="006C17B1" w:rsidRDefault="00F90AD0" w:rsidP="00F90AD0">
            <w:pPr>
              <w:ind w:left="173" w:hangingChars="72" w:hanging="173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C17B1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（5）從羅密歐及茱麗葉的對話探討他們對愛情的態度。</w:t>
            </w:r>
          </w:p>
          <w:p w14:paraId="26FE7E3F" w14:textId="77777777" w:rsidR="00F90AD0" w:rsidRPr="006C17B1" w:rsidRDefault="00F90AD0" w:rsidP="00F90AD0">
            <w:pPr>
              <w:ind w:left="173" w:hangingChars="72" w:hanging="173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C17B1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（6）探討家族世仇對羅密歐與茱麗葉愛情發展的影響，以及他們應對的態度。</w:t>
            </w:r>
          </w:p>
          <w:p w14:paraId="0C3DFE72" w14:textId="77777777" w:rsidR="00F90AD0" w:rsidRPr="006C17B1" w:rsidRDefault="00F90AD0" w:rsidP="00F90AD0">
            <w:pPr>
              <w:ind w:left="173" w:hangingChars="72" w:hanging="173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C17B1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4.注釋及字詞教學。</w:t>
            </w:r>
          </w:p>
          <w:p w14:paraId="415720CC" w14:textId="77777777" w:rsidR="00F90AD0" w:rsidRPr="006C17B1" w:rsidRDefault="00F90AD0" w:rsidP="00F90AD0">
            <w:pPr>
              <w:ind w:left="173" w:hangingChars="72" w:hanging="173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C17B1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5.課文賞析：本文特色在於透過角色獨白與對話，呈顯人物性格本文特色，文句淺顯優美，隱含生活哲理。</w:t>
            </w:r>
          </w:p>
          <w:p w14:paraId="0C868B52" w14:textId="26AEFE0E" w:rsidR="00F90AD0" w:rsidRPr="00E13849" w:rsidRDefault="00F90AD0" w:rsidP="00F90AD0">
            <w:pPr>
              <w:ind w:left="173" w:hangingChars="72" w:hanging="173"/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C17B1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6.應用練習「臺詞透視鏡」、「角色判讀」：引導學生運用閱讀策略完成題目。</w:t>
            </w:r>
          </w:p>
          <w:p w14:paraId="774EEB1A" w14:textId="64578497" w:rsidR="00F90AD0" w:rsidRPr="00E85E9D" w:rsidRDefault="00F90AD0" w:rsidP="00F90AD0">
            <w:pPr>
              <w:adjustRightInd w:val="0"/>
              <w:snapToGrid w:val="0"/>
              <w:ind w:firstLine="0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綜合活動</w:t>
            </w:r>
          </w:p>
          <w:p w14:paraId="299E2E78" w14:textId="45609C8A" w:rsidR="00F90AD0" w:rsidRPr="00E85E9D" w:rsidRDefault="00F90AD0" w:rsidP="00F90AD0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Pr="00E85E9D">
              <w:rPr>
                <w:rFonts w:ascii="標楷體" w:eastAsia="標楷體" w:hAnsi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回家作業：學生練習習作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題目</w:t>
            </w:r>
            <w:r w:rsidRPr="00E85E9D">
              <w:rPr>
                <w:rFonts w:ascii="標楷體" w:eastAsia="標楷體" w:hAnsi="標楷體"/>
                <w:sz w:val="24"/>
                <w:szCs w:val="24"/>
              </w:rPr>
              <w:t>。</w:t>
            </w:r>
          </w:p>
          <w:p w14:paraId="35965E24" w14:textId="261ED819" w:rsidR="00F90AD0" w:rsidRPr="00E85E9D" w:rsidRDefault="00F90AD0" w:rsidP="00F90AD0">
            <w:pPr>
              <w:pStyle w:val="ae"/>
              <w:adjustRightInd w:val="0"/>
              <w:snapToGrid w:val="0"/>
              <w:ind w:leftChars="0" w:left="0"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85E9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</w:t>
            </w:r>
            <w:r w:rsidRPr="00E85E9D">
              <w:rPr>
                <w:rFonts w:ascii="標楷體" w:eastAsia="標楷體" w:hAnsi="標楷體"/>
                <w:color w:val="auto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評量：總結本課已教過的知識，或以口頭提問、學習單的方式檢測學生學習狀況，加強學生不足的地方。</w:t>
            </w:r>
          </w:p>
        </w:tc>
        <w:tc>
          <w:tcPr>
            <w:tcW w:w="464" w:type="dxa"/>
          </w:tcPr>
          <w:p w14:paraId="235A7D11" w14:textId="5C4725BA" w:rsidR="00F90AD0" w:rsidRPr="00E85E9D" w:rsidRDefault="00F90AD0" w:rsidP="00F90AD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5</w:t>
            </w:r>
          </w:p>
          <w:p w14:paraId="0AE54C3A" w14:textId="77777777" w:rsidR="00F90AD0" w:rsidRPr="00E85E9D" w:rsidRDefault="00F90AD0" w:rsidP="00F90AD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28264094" w14:textId="77777777" w:rsidR="00F90AD0" w:rsidRPr="00E85E9D" w:rsidRDefault="00F90AD0" w:rsidP="00F90AD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2B1C0EE8" w14:textId="77777777" w:rsidR="00F90AD0" w:rsidRPr="00E85E9D" w:rsidRDefault="00F90AD0" w:rsidP="00F90AD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0D62C41E" w14:textId="77777777" w:rsidR="00F90AD0" w:rsidRPr="00E85E9D" w:rsidRDefault="00F90AD0" w:rsidP="00F90AD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2A9299AE" w14:textId="77777777" w:rsidR="00F90AD0" w:rsidRPr="00E85E9D" w:rsidRDefault="00F90AD0" w:rsidP="00F90AD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0EAF3B8D" w14:textId="77777777" w:rsidR="00F90AD0" w:rsidRPr="00E85E9D" w:rsidRDefault="00F90AD0" w:rsidP="00F90AD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6AA5D250" w14:textId="77777777" w:rsidR="00F90AD0" w:rsidRPr="00E85E9D" w:rsidRDefault="00F90AD0" w:rsidP="00F90AD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CC166B8" w14:textId="77777777" w:rsidR="00F90AD0" w:rsidRPr="00E85E9D" w:rsidRDefault="00F90AD0" w:rsidP="00F90AD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550A1800" w14:textId="77777777" w:rsidR="00F90AD0" w:rsidRPr="00E85E9D" w:rsidRDefault="00F90AD0" w:rsidP="00F90AD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B19AF97" w14:textId="77777777" w:rsidR="00F90AD0" w:rsidRPr="00E85E9D" w:rsidRDefault="00F90AD0" w:rsidP="00F90AD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1B75C7CC" w14:textId="77777777" w:rsidR="00F90AD0" w:rsidRPr="00E85E9D" w:rsidRDefault="00F90AD0" w:rsidP="00F90AD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61E54304" w14:textId="77777777" w:rsidR="00F90AD0" w:rsidRPr="00E85E9D" w:rsidRDefault="00F90AD0" w:rsidP="00F90AD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0E70A3C9" w14:textId="77777777" w:rsidR="00F90AD0" w:rsidRPr="00E85E9D" w:rsidRDefault="00F90AD0" w:rsidP="00F90AD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37E1DD4" w14:textId="77777777" w:rsidR="00F90AD0" w:rsidRPr="00E85E9D" w:rsidRDefault="00F90AD0" w:rsidP="00F90AD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64A655DB" w14:textId="12481C9B" w:rsidR="00F90AD0" w:rsidRPr="00E85E9D" w:rsidRDefault="00F90AD0" w:rsidP="00F90AD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6C1F0B7" w14:textId="77777777" w:rsidR="00F90AD0" w:rsidRPr="00E85E9D" w:rsidRDefault="00F90AD0" w:rsidP="00F90AD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教學p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pt</w:t>
            </w:r>
          </w:p>
          <w:p w14:paraId="193C6F34" w14:textId="77777777" w:rsidR="00F90AD0" w:rsidRPr="00E85E9D" w:rsidRDefault="00F90AD0" w:rsidP="00F90AD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2.學習單</w:t>
            </w:r>
          </w:p>
          <w:p w14:paraId="3E82E5BF" w14:textId="77777777" w:rsidR="00F90AD0" w:rsidRPr="00E85E9D" w:rsidRDefault="00F90AD0" w:rsidP="00F90AD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3.影音資料</w:t>
            </w:r>
          </w:p>
          <w:p w14:paraId="3EB4B1A5" w14:textId="77777777" w:rsidR="00F90AD0" w:rsidRPr="00E85E9D" w:rsidRDefault="00F90AD0" w:rsidP="00F90AD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4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網路資料</w:t>
            </w:r>
          </w:p>
          <w:p w14:paraId="5C389709" w14:textId="5755D4D1" w:rsidR="00F90AD0" w:rsidRPr="00E85E9D" w:rsidRDefault="00F90AD0" w:rsidP="00F90AD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BDBF997" w14:textId="77777777" w:rsidR="00F90AD0" w:rsidRPr="00E85E9D" w:rsidRDefault="00F90AD0" w:rsidP="00F90AD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實作評量</w:t>
            </w:r>
          </w:p>
          <w:p w14:paraId="0102E2D0" w14:textId="77777777" w:rsidR="00F90AD0" w:rsidRPr="00E85E9D" w:rsidRDefault="00F90AD0" w:rsidP="00F90AD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2.口頭評量</w:t>
            </w:r>
          </w:p>
          <w:p w14:paraId="66C3E794" w14:textId="77777777" w:rsidR="00F90AD0" w:rsidRPr="00E85E9D" w:rsidRDefault="00F90AD0" w:rsidP="00F90AD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3.自我評量</w:t>
            </w:r>
          </w:p>
          <w:p w14:paraId="04980471" w14:textId="77777777" w:rsidR="00F90AD0" w:rsidRPr="00E85E9D" w:rsidRDefault="00F90AD0" w:rsidP="00F90AD0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4.作業評量</w:t>
            </w:r>
          </w:p>
          <w:p w14:paraId="0207245E" w14:textId="77777777" w:rsidR="00F90AD0" w:rsidRPr="00E85E9D" w:rsidRDefault="00F90AD0" w:rsidP="00F90AD0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D4A9A5" w14:textId="3FEDDC4B" w:rsidR="00F90AD0" w:rsidRPr="00791FD7" w:rsidRDefault="00F90AD0" w:rsidP="00F90AD0">
            <w:pPr>
              <w:jc w:val="left"/>
              <w:rPr>
                <w:rFonts w:ascii="標楷體" w:eastAsia="標楷體" w:hAnsi="標楷體"/>
                <w:b/>
                <w:bCs/>
                <w:color w:val="FF0000"/>
                <w:sz w:val="24"/>
                <w:szCs w:val="24"/>
              </w:rPr>
            </w:pPr>
            <w:r w:rsidRPr="00791FD7">
              <w:rPr>
                <w:rFonts w:ascii="標楷體" w:eastAsia="標楷體" w:hAnsi="標楷體" w:cs="DFKaiShu-SB-Estd-BF" w:hint="eastAsia"/>
                <w:b/>
                <w:bCs/>
                <w:color w:val="FF0000"/>
                <w:sz w:val="24"/>
                <w:szCs w:val="24"/>
              </w:rPr>
              <w:t>性別平等教育</w:t>
            </w:r>
          </w:p>
          <w:p w14:paraId="357D1CBF" w14:textId="77777777" w:rsidR="00F90AD0" w:rsidRPr="00CC036E" w:rsidRDefault="00F90AD0" w:rsidP="00F90AD0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C036E">
              <w:rPr>
                <w:rFonts w:ascii="標楷體" w:eastAsia="標楷體" w:hAnsi="標楷體" w:cs="DFKaiShu-SB-Estd-BF" w:hint="eastAsia"/>
                <w:sz w:val="24"/>
                <w:szCs w:val="24"/>
              </w:rPr>
              <w:t>性J4 認識身體自主權相關議題，維護自己與尊重他人的身體自主權。</w:t>
            </w:r>
          </w:p>
          <w:p w14:paraId="1BC4A454" w14:textId="78593A27" w:rsidR="00F90AD0" w:rsidRPr="00791FD7" w:rsidRDefault="00F90AD0" w:rsidP="00F90AD0">
            <w:pPr>
              <w:jc w:val="left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791FD7">
              <w:rPr>
                <w:rFonts w:ascii="標楷體" w:eastAsia="標楷體" w:hAnsi="標楷體" w:cs="DFKaiShu-SB-Estd-BF" w:hint="eastAsia"/>
                <w:b/>
                <w:bCs/>
                <w:sz w:val="24"/>
                <w:szCs w:val="24"/>
              </w:rPr>
              <w:t>家庭教育</w:t>
            </w:r>
          </w:p>
          <w:p w14:paraId="61E0F54B" w14:textId="77777777" w:rsidR="00F90AD0" w:rsidRPr="00CC036E" w:rsidRDefault="00F90AD0" w:rsidP="00F90AD0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C036E">
              <w:rPr>
                <w:rFonts w:ascii="標楷體" w:eastAsia="標楷體" w:hAnsi="標楷體" w:cs="DFKaiShu-SB-Estd-BF" w:hint="eastAsia"/>
                <w:sz w:val="24"/>
                <w:szCs w:val="24"/>
              </w:rPr>
              <w:t>家J3 了解人際交往、親密關係的發展，以及溝通與衝突處理。</w:t>
            </w:r>
          </w:p>
          <w:p w14:paraId="0E2F22BA" w14:textId="77777777" w:rsidR="00F90AD0" w:rsidRPr="00CC036E" w:rsidRDefault="00F90AD0" w:rsidP="00F90AD0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C036E">
              <w:rPr>
                <w:rFonts w:ascii="標楷體" w:eastAsia="標楷體" w:hAnsi="標楷體" w:cs="DFKaiShu-SB-Estd-BF" w:hint="eastAsia"/>
                <w:sz w:val="24"/>
                <w:szCs w:val="24"/>
              </w:rPr>
              <w:t>家J4 探討約會、婚姻與家庭建立的歷程。</w:t>
            </w:r>
          </w:p>
          <w:p w14:paraId="4154034D" w14:textId="77777777" w:rsidR="00F90AD0" w:rsidRPr="00CC036E" w:rsidRDefault="00F90AD0" w:rsidP="00F90AD0">
            <w:pPr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CC036E">
              <w:rPr>
                <w:rFonts w:ascii="標楷體" w:eastAsia="標楷體" w:hAnsi="標楷體" w:cs="DFKaiShu-SB-Estd-BF" w:hint="eastAsia"/>
                <w:snapToGrid w:val="0"/>
                <w:sz w:val="24"/>
                <w:szCs w:val="24"/>
              </w:rPr>
              <w:t>家J5 了解與</w:t>
            </w:r>
            <w:r w:rsidRPr="00CC036E">
              <w:rPr>
                <w:rFonts w:ascii="標楷體" w:eastAsia="標楷體" w:hAnsi="標楷體" w:cs="DFKaiShu-SB-Estd-BF" w:hint="eastAsia"/>
                <w:sz w:val="24"/>
                <w:szCs w:val="24"/>
              </w:rPr>
              <w:t>家人</w:t>
            </w:r>
            <w:r w:rsidRPr="00CC036E">
              <w:rPr>
                <w:rFonts w:ascii="標楷體" w:eastAsia="標楷體" w:hAnsi="標楷體" w:cs="DFKaiShu-SB-Estd-BF" w:hint="eastAsia"/>
                <w:snapToGrid w:val="0"/>
                <w:sz w:val="24"/>
                <w:szCs w:val="24"/>
              </w:rPr>
              <w:t>溝通互動及相互支持的適切</w:t>
            </w:r>
            <w:r w:rsidRPr="00CC036E">
              <w:rPr>
                <w:rFonts w:ascii="標楷體" w:eastAsia="標楷體" w:hAnsi="標楷體" w:cs="DFKaiShu-SB-Estd-BF" w:hint="eastAsia"/>
                <w:sz w:val="24"/>
                <w:szCs w:val="24"/>
              </w:rPr>
              <w:t>方式</w:t>
            </w:r>
            <w:r w:rsidRPr="00CC036E">
              <w:rPr>
                <w:rFonts w:ascii="標楷體" w:eastAsia="標楷體" w:hAnsi="標楷體" w:cs="DFKaiShu-SB-Estd-BF" w:hint="eastAsia"/>
                <w:snapToGrid w:val="0"/>
                <w:sz w:val="24"/>
                <w:szCs w:val="24"/>
              </w:rPr>
              <w:t>。</w:t>
            </w:r>
          </w:p>
          <w:p w14:paraId="4F0F709F" w14:textId="3F97BF54" w:rsidR="00F90AD0" w:rsidRPr="00791FD7" w:rsidRDefault="00F90AD0" w:rsidP="00F90AD0">
            <w:pPr>
              <w:jc w:val="left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791FD7">
              <w:rPr>
                <w:rFonts w:ascii="標楷體" w:eastAsia="標楷體" w:hAnsi="標楷體" w:cs="DFKaiShu-SB-Estd-BF" w:hint="eastAsia"/>
                <w:b/>
                <w:bCs/>
                <w:sz w:val="24"/>
                <w:szCs w:val="24"/>
              </w:rPr>
              <w:t>閱讀素養</w:t>
            </w:r>
          </w:p>
          <w:p w14:paraId="1E6060D3" w14:textId="77777777" w:rsidR="00F90AD0" w:rsidRPr="00CC036E" w:rsidRDefault="00F90AD0" w:rsidP="00F90AD0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C036E">
              <w:rPr>
                <w:rFonts w:ascii="標楷體" w:eastAsia="標楷體" w:hAnsi="標楷體" w:cs="DFKaiShu-SB-Estd-BF" w:hint="eastAsia"/>
                <w:sz w:val="24"/>
                <w:szCs w:val="24"/>
              </w:rPr>
              <w:lastRenderedPageBreak/>
              <w:t>閱J1 發展多元文本的閱讀策略。</w:t>
            </w:r>
          </w:p>
          <w:p w14:paraId="726F490E" w14:textId="77777777" w:rsidR="00F90AD0" w:rsidRPr="00CC036E" w:rsidRDefault="00F90AD0" w:rsidP="00F90AD0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C036E">
              <w:rPr>
                <w:rFonts w:ascii="標楷體" w:eastAsia="標楷體" w:hAnsi="標楷體" w:cs="DFKaiShu-SB-Estd-BF" w:hint="eastAsia"/>
                <w:sz w:val="24"/>
                <w:szCs w:val="24"/>
              </w:rPr>
              <w:t>閱J2 發展跨文本的比對、分析、深究的能力，以判讀文本知識的正確性。</w:t>
            </w:r>
          </w:p>
          <w:p w14:paraId="670AD36F" w14:textId="32528616" w:rsidR="00F90AD0" w:rsidRPr="00CC036E" w:rsidRDefault="00F90AD0" w:rsidP="00F90AD0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CC036E">
              <w:rPr>
                <w:rFonts w:ascii="標楷體" w:eastAsia="標楷體" w:hAnsi="標楷體" w:cs="DFKaiShu-SB-Estd-BF" w:hint="eastAsia"/>
                <w:snapToGrid w:val="0"/>
                <w:sz w:val="24"/>
                <w:szCs w:val="24"/>
              </w:rPr>
              <w:t>閱J4 除紙</w:t>
            </w:r>
            <w:r w:rsidRPr="00CC036E">
              <w:rPr>
                <w:rFonts w:ascii="標楷體" w:eastAsia="標楷體" w:hAnsi="標楷體" w:cs="DFKaiShu-SB-Estd-BF" w:hint="eastAsia"/>
                <w:sz w:val="24"/>
                <w:szCs w:val="24"/>
              </w:rPr>
              <w:t>本</w:t>
            </w:r>
            <w:r w:rsidRPr="00CC036E">
              <w:rPr>
                <w:rFonts w:ascii="標楷體" w:eastAsia="標楷體" w:hAnsi="標楷體" w:cs="DFKaiShu-SB-Estd-BF" w:hint="eastAsia"/>
                <w:snapToGrid w:val="0"/>
                <w:sz w:val="24"/>
                <w:szCs w:val="24"/>
              </w:rPr>
              <w:t>閱讀之外，依學習需求選擇適當</w:t>
            </w:r>
            <w:r w:rsidRPr="00CC036E">
              <w:rPr>
                <w:rFonts w:ascii="標楷體" w:eastAsia="標楷體" w:hAnsi="標楷體" w:cs="DFKaiShu-SB-Estd-BF" w:hint="eastAsia"/>
                <w:sz w:val="24"/>
                <w:szCs w:val="24"/>
              </w:rPr>
              <w:t>的</w:t>
            </w:r>
            <w:r w:rsidRPr="00CC036E">
              <w:rPr>
                <w:rFonts w:ascii="標楷體" w:eastAsia="標楷體" w:hAnsi="標楷體" w:cs="DFKaiShu-SB-Estd-BF" w:hint="eastAsia"/>
                <w:snapToGrid w:val="0"/>
                <w:sz w:val="24"/>
                <w:szCs w:val="24"/>
              </w:rPr>
              <w:t>閱讀媒材，並了解如何利用適</w:t>
            </w:r>
            <w:r w:rsidRPr="00CC036E">
              <w:rPr>
                <w:rFonts w:ascii="標楷體" w:eastAsia="標楷體" w:hAnsi="標楷體" w:cs="DFKaiShu-SB-Estd-BF" w:hint="eastAsia"/>
                <w:sz w:val="24"/>
                <w:szCs w:val="24"/>
              </w:rPr>
              <w:t>當</w:t>
            </w:r>
            <w:r w:rsidRPr="00CC036E">
              <w:rPr>
                <w:rFonts w:ascii="標楷體" w:eastAsia="標楷體" w:hAnsi="標楷體" w:cs="DFKaiShu-SB-Estd-BF" w:hint="eastAsia"/>
                <w:snapToGrid w:val="0"/>
                <w:sz w:val="24"/>
                <w:szCs w:val="24"/>
              </w:rPr>
              <w:t>的管道獲得文本資源。</w:t>
            </w:r>
          </w:p>
        </w:tc>
        <w:tc>
          <w:tcPr>
            <w:tcW w:w="1317" w:type="dxa"/>
          </w:tcPr>
          <w:p w14:paraId="664ED16C" w14:textId="77777777" w:rsidR="00F90AD0" w:rsidRDefault="00F90AD0" w:rsidP="00F90AD0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/>
                <w:sz w:val="24"/>
                <w:szCs w:val="24"/>
              </w:rPr>
              <w:lastRenderedPageBreak/>
              <w:t>5/5、6</w:t>
            </w:r>
          </w:p>
          <w:p w14:paraId="255E2664" w14:textId="1882A05D" w:rsidR="00F90AD0" w:rsidRPr="00E85E9D" w:rsidRDefault="00F90AD0" w:rsidP="00F90AD0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/>
                <w:sz w:val="24"/>
                <w:szCs w:val="24"/>
              </w:rPr>
              <w:t>九年級第二次段考(含藝能科考試)</w:t>
            </w:r>
          </w:p>
        </w:tc>
      </w:tr>
      <w:tr w:rsidR="008B1DFC" w:rsidRPr="00E85E9D" w14:paraId="5256A913" w14:textId="77777777" w:rsidTr="007255F8">
        <w:tc>
          <w:tcPr>
            <w:tcW w:w="1538" w:type="dxa"/>
            <w:shd w:val="clear" w:color="auto" w:fill="auto"/>
            <w:vAlign w:val="center"/>
          </w:tcPr>
          <w:p w14:paraId="5418115F" w14:textId="647585E4" w:rsidR="00767EC7" w:rsidRPr="00E85E9D" w:rsidRDefault="00767EC7" w:rsidP="00767EC7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 xml:space="preserve">第十四週(5/8~5/14) 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第十五週(5/15~5/21)</w:t>
            </w:r>
          </w:p>
        </w:tc>
        <w:tc>
          <w:tcPr>
            <w:tcW w:w="1765" w:type="dxa"/>
            <w:shd w:val="clear" w:color="auto" w:fill="auto"/>
          </w:tcPr>
          <w:p w14:paraId="48D81500" w14:textId="77777777" w:rsidR="00767EC7" w:rsidRPr="006C17B1" w:rsidRDefault="00767EC7" w:rsidP="00767EC7">
            <w:pPr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C17B1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lastRenderedPageBreak/>
              <w:t>Ac-IV-3 文句表達的邏輯與意義。</w:t>
            </w:r>
          </w:p>
          <w:p w14:paraId="24AA7632" w14:textId="77777777" w:rsidR="00767EC7" w:rsidRPr="006C17B1" w:rsidRDefault="00767EC7" w:rsidP="00767EC7">
            <w:pPr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C17B1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lastRenderedPageBreak/>
              <w:t>Ad-IV-2 新詩、現代散文、現代小說、劇本。</w:t>
            </w:r>
          </w:p>
          <w:p w14:paraId="3A8523CC" w14:textId="77777777" w:rsidR="00767EC7" w:rsidRPr="006C17B1" w:rsidRDefault="00767EC7" w:rsidP="00767EC7">
            <w:pPr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C17B1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Ba-IV-2 各種描寫的作用及呈現的效果。</w:t>
            </w:r>
          </w:p>
          <w:p w14:paraId="20BB1577" w14:textId="77777777" w:rsidR="00767EC7" w:rsidRPr="006C17B1" w:rsidRDefault="00767EC7" w:rsidP="00767EC7">
            <w:pPr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C17B1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Bb-IV-5 藉由敘述事件與描寫景物間接抒情。</w:t>
            </w:r>
          </w:p>
          <w:p w14:paraId="3A5F424D" w14:textId="44332D3A" w:rsidR="00767EC7" w:rsidRPr="00E85E9D" w:rsidRDefault="00767EC7" w:rsidP="00767EC7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6C17B1">
              <w:rPr>
                <w:rFonts w:ascii="標楷體" w:eastAsia="標楷體" w:hAnsi="標楷體" w:hint="eastAsia"/>
                <w:sz w:val="24"/>
                <w:szCs w:val="24"/>
                <w:shd w:val="clear" w:color="auto" w:fill="FFFFFF"/>
              </w:rPr>
              <w:t>Cc-IV-1 各類</w:t>
            </w:r>
            <w:r w:rsidRPr="006C17B1">
              <w:rPr>
                <w:rFonts w:ascii="標楷體" w:eastAsia="標楷體" w:hAnsi="標楷體" w:hint="eastAsia"/>
                <w:bCs/>
                <w:snapToGrid w:val="0"/>
                <w:sz w:val="24"/>
                <w:szCs w:val="24"/>
              </w:rPr>
              <w:t>文本</w:t>
            </w:r>
            <w:r w:rsidRPr="006C17B1">
              <w:rPr>
                <w:rFonts w:ascii="標楷體" w:eastAsia="標楷體" w:hAnsi="標楷體" w:hint="eastAsia"/>
                <w:sz w:val="24"/>
                <w:szCs w:val="24"/>
                <w:shd w:val="clear" w:color="auto" w:fill="FFFFFF"/>
              </w:rPr>
              <w:t>中的藝術、信仰、思想等文化內涵。</w:t>
            </w:r>
          </w:p>
        </w:tc>
        <w:tc>
          <w:tcPr>
            <w:tcW w:w="1765" w:type="dxa"/>
            <w:shd w:val="clear" w:color="auto" w:fill="auto"/>
          </w:tcPr>
          <w:p w14:paraId="7A5AF058" w14:textId="77777777" w:rsidR="00767EC7" w:rsidRPr="006C17B1" w:rsidRDefault="00767EC7" w:rsidP="00767EC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C17B1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2-IV-5 視不同情境，進行</w:t>
            </w:r>
            <w:r w:rsidRPr="006C17B1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報告、評論、演說及論辯。</w:t>
            </w:r>
          </w:p>
          <w:p w14:paraId="0DC35DDA" w14:textId="77777777" w:rsidR="00767EC7" w:rsidRPr="006C17B1" w:rsidRDefault="00767EC7" w:rsidP="00767EC7">
            <w:pPr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C17B1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5-IV-1 比較不同標點符號的表達效果，流暢朗讀各類文本，並表現情感的起伏變化。</w:t>
            </w:r>
          </w:p>
          <w:p w14:paraId="1AF42DAB" w14:textId="77777777" w:rsidR="00767EC7" w:rsidRPr="006C17B1" w:rsidRDefault="00767EC7" w:rsidP="00767EC7">
            <w:pPr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C17B1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5-IV-2 理解各類文本的句子、段落與主要概念，指出寫作的目的與觀點。</w:t>
            </w:r>
          </w:p>
          <w:p w14:paraId="2488B8D0" w14:textId="77777777" w:rsidR="00767EC7" w:rsidRPr="006C17B1" w:rsidRDefault="00767EC7" w:rsidP="00767EC7">
            <w:pPr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C17B1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5-IV-3 理解各類文本內容、形式和寫作特色。</w:t>
            </w:r>
          </w:p>
          <w:p w14:paraId="737F672D" w14:textId="2C26C62D" w:rsidR="00767EC7" w:rsidRPr="00E85E9D" w:rsidRDefault="00767EC7" w:rsidP="00767EC7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6C17B1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5-IV-5 大量閱讀多元文本，理解議題內涵及其與個人生活、社會</w:t>
            </w:r>
            <w:r w:rsidRPr="006C17B1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lastRenderedPageBreak/>
              <w:t>結構的關聯性。</w:t>
            </w:r>
          </w:p>
        </w:tc>
        <w:tc>
          <w:tcPr>
            <w:tcW w:w="3389" w:type="dxa"/>
            <w:shd w:val="clear" w:color="auto" w:fill="auto"/>
          </w:tcPr>
          <w:p w14:paraId="6163E7C1" w14:textId="48399DD6" w:rsidR="00767EC7" w:rsidRPr="006C17B1" w:rsidRDefault="00767EC7" w:rsidP="00767EC7">
            <w:pPr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lastRenderedPageBreak/>
              <w:t>會考衝刺</w:t>
            </w:r>
            <w:r w:rsidRPr="006C17B1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總複習</w:t>
            </w:r>
          </w:p>
          <w:p w14:paraId="50BEB466" w14:textId="77777777" w:rsidR="00767EC7" w:rsidRPr="006C17B1" w:rsidRDefault="00767EC7" w:rsidP="00767EC7">
            <w:pPr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C17B1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1.準備一至六冊的習作、學習單。</w:t>
            </w:r>
          </w:p>
          <w:p w14:paraId="3F1B8C5D" w14:textId="77777777" w:rsidR="00767EC7" w:rsidRPr="006C17B1" w:rsidRDefault="00767EC7" w:rsidP="00767EC7">
            <w:pPr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C17B1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lastRenderedPageBreak/>
              <w:t>2.由學生針對不了解的課程進行提問。</w:t>
            </w:r>
          </w:p>
          <w:p w14:paraId="1EE4A76D" w14:textId="77777777" w:rsidR="00767EC7" w:rsidRPr="006C17B1" w:rsidRDefault="00767EC7" w:rsidP="00767EC7">
            <w:pPr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C17B1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3.教師講解學生容易犯錯或疑惑的內容。</w:t>
            </w:r>
          </w:p>
          <w:p w14:paraId="79A61611" w14:textId="44F7B9B1" w:rsidR="00767EC7" w:rsidRPr="00D20DD6" w:rsidRDefault="00767EC7" w:rsidP="00767EC7">
            <w:pPr>
              <w:pStyle w:val="ae"/>
              <w:adjustRightInd w:val="0"/>
              <w:snapToGrid w:val="0"/>
              <w:ind w:leftChars="0" w:left="0" w:firstLine="0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6C17B1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4.教師列印命題光碟裡的題目，作為綜合練習的參考。</w:t>
            </w:r>
          </w:p>
        </w:tc>
        <w:tc>
          <w:tcPr>
            <w:tcW w:w="464" w:type="dxa"/>
            <w:shd w:val="clear" w:color="auto" w:fill="auto"/>
          </w:tcPr>
          <w:p w14:paraId="73A97997" w14:textId="079EE653" w:rsidR="00767EC7" w:rsidRPr="00D20DD6" w:rsidRDefault="00767EC7" w:rsidP="00767EC7">
            <w:pPr>
              <w:adjustRightInd w:val="0"/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napToGrid w:val="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417" w:type="dxa"/>
            <w:shd w:val="clear" w:color="auto" w:fill="auto"/>
          </w:tcPr>
          <w:p w14:paraId="7AB7172D" w14:textId="77777777" w:rsidR="00767EC7" w:rsidRPr="006C17B1" w:rsidRDefault="00767EC7" w:rsidP="00767EC7">
            <w:pPr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C17B1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1.習作</w:t>
            </w:r>
          </w:p>
          <w:p w14:paraId="0B2B3C23" w14:textId="77777777" w:rsidR="00767EC7" w:rsidRDefault="00767EC7" w:rsidP="00767EC7">
            <w:pPr>
              <w:ind w:firstLine="0"/>
              <w:rPr>
                <w:rFonts w:ascii="標楷體" w:eastAsia="標楷體" w:hAnsi="標楷體" w:cs="標楷體"/>
                <w:bCs/>
                <w:snapToGrid w:val="0"/>
                <w:sz w:val="24"/>
                <w:szCs w:val="24"/>
              </w:rPr>
            </w:pPr>
            <w:r w:rsidRPr="006C17B1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2.命題光碟</w:t>
            </w:r>
          </w:p>
          <w:p w14:paraId="14AEC1A4" w14:textId="0F7C0A11" w:rsidR="00767EC7" w:rsidRPr="00E85E9D" w:rsidRDefault="00767EC7" w:rsidP="00767EC7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3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教學p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pt</w:t>
            </w:r>
          </w:p>
          <w:p w14:paraId="0F476987" w14:textId="6747F8E3" w:rsidR="00767EC7" w:rsidRPr="00E85E9D" w:rsidRDefault="00767EC7" w:rsidP="00767EC7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4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.學習單</w:t>
            </w:r>
          </w:p>
          <w:p w14:paraId="47AA99F4" w14:textId="073EB17A" w:rsidR="00767EC7" w:rsidRPr="00D20DD6" w:rsidRDefault="00767EC7" w:rsidP="00767EC7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76E10878" w14:textId="6B4C196D" w:rsidR="00767EC7" w:rsidRPr="00D20DD6" w:rsidRDefault="00767EC7" w:rsidP="00767EC7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C17B1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lastRenderedPageBreak/>
              <w:t>1.紙筆測驗</w:t>
            </w:r>
          </w:p>
        </w:tc>
        <w:tc>
          <w:tcPr>
            <w:tcW w:w="1701" w:type="dxa"/>
            <w:shd w:val="clear" w:color="auto" w:fill="auto"/>
          </w:tcPr>
          <w:p w14:paraId="446D186A" w14:textId="7E4E804D" w:rsidR="00767EC7" w:rsidRPr="00791FD7" w:rsidRDefault="00767EC7" w:rsidP="007255F8">
            <w:pPr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791FD7">
              <w:rPr>
                <w:rFonts w:ascii="標楷體" w:eastAsia="標楷體" w:hAnsi="標楷體" w:cs="DFKaiShu-SB-Estd-BF" w:hint="eastAsia"/>
                <w:b/>
                <w:bCs/>
                <w:sz w:val="24"/>
                <w:szCs w:val="24"/>
              </w:rPr>
              <w:t>閱讀素養</w:t>
            </w:r>
          </w:p>
          <w:p w14:paraId="1D419529" w14:textId="77777777" w:rsidR="00791FD7" w:rsidRPr="00CC036E" w:rsidRDefault="00791FD7" w:rsidP="00791FD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C036E">
              <w:rPr>
                <w:rFonts w:ascii="標楷體" w:eastAsia="標楷體" w:hAnsi="標楷體" w:cs="DFKaiShu-SB-Estd-BF" w:hint="eastAsia"/>
                <w:sz w:val="24"/>
                <w:szCs w:val="24"/>
              </w:rPr>
              <w:lastRenderedPageBreak/>
              <w:t>閱J1 發展多元文本的閱讀策略。</w:t>
            </w:r>
          </w:p>
          <w:p w14:paraId="7803FEB0" w14:textId="77777777" w:rsidR="00791FD7" w:rsidRPr="00CC036E" w:rsidRDefault="00791FD7" w:rsidP="00791FD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C036E">
              <w:rPr>
                <w:rFonts w:ascii="標楷體" w:eastAsia="標楷體" w:hAnsi="標楷體" w:cs="DFKaiShu-SB-Estd-BF" w:hint="eastAsia"/>
                <w:sz w:val="24"/>
                <w:szCs w:val="24"/>
              </w:rPr>
              <w:t>閱J3 理解學科知識內的重要詞彙的意涵，並懂得如何運用該詞彙與他人進行溝通。</w:t>
            </w:r>
          </w:p>
          <w:p w14:paraId="4C4E9A00" w14:textId="77777777" w:rsidR="00791FD7" w:rsidRPr="00CC036E" w:rsidRDefault="00791FD7" w:rsidP="00791FD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C036E">
              <w:rPr>
                <w:rFonts w:ascii="標楷體" w:eastAsia="標楷體" w:hAnsi="標楷體" w:cs="DFKaiShu-SB-Estd-BF" w:hint="eastAsia"/>
                <w:sz w:val="24"/>
                <w:szCs w:val="24"/>
              </w:rPr>
              <w:t>閱J5 活用文本，認識並運用滿足基本生活需求所使用之文本。</w:t>
            </w:r>
          </w:p>
          <w:p w14:paraId="7E76D9C6" w14:textId="77777777" w:rsidR="00791FD7" w:rsidRPr="00CC036E" w:rsidRDefault="00791FD7" w:rsidP="00791FD7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C036E">
              <w:rPr>
                <w:rFonts w:ascii="標楷體" w:eastAsia="標楷體" w:hAnsi="標楷體" w:cs="DFKaiShu-SB-Estd-BF" w:hint="eastAsia"/>
                <w:sz w:val="24"/>
                <w:szCs w:val="24"/>
              </w:rPr>
              <w:t>閱J6 懂得在不同學習及生活情境中使用文本之規則。</w:t>
            </w:r>
          </w:p>
          <w:p w14:paraId="308D70B9" w14:textId="77777777" w:rsidR="00791FD7" w:rsidRPr="00CC036E" w:rsidRDefault="00791FD7" w:rsidP="00791FD7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sz w:val="24"/>
                <w:szCs w:val="24"/>
              </w:rPr>
            </w:pPr>
            <w:r w:rsidRPr="00CC036E">
              <w:rPr>
                <w:rFonts w:ascii="標楷體" w:eastAsia="標楷體" w:hAnsi="標楷體" w:cs="DFKaiShu-SB-Estd-BF" w:hint="eastAsia"/>
                <w:sz w:val="24"/>
                <w:szCs w:val="24"/>
              </w:rPr>
              <w:t>閱J10 主動尋求多元的詮釋，並試著表達自己的想法。</w:t>
            </w:r>
          </w:p>
          <w:p w14:paraId="320ED3D6" w14:textId="0A0C6DE0" w:rsidR="00767EC7" w:rsidRPr="00791FD7" w:rsidRDefault="00767EC7" w:rsidP="00F90AD0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14:paraId="21CAF758" w14:textId="77777777" w:rsidR="00767EC7" w:rsidRDefault="00767EC7" w:rsidP="00767EC7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/>
                <w:sz w:val="24"/>
                <w:szCs w:val="24"/>
              </w:rPr>
              <w:lastRenderedPageBreak/>
              <w:t>5/12、13</w:t>
            </w:r>
            <w:r w:rsidRPr="00E85E9D">
              <w:rPr>
                <w:rFonts w:ascii="標楷體" w:eastAsia="標楷體" w:hAnsi="標楷體" w:hint="eastAsia"/>
                <w:sz w:val="24"/>
                <w:szCs w:val="24"/>
              </w:rPr>
              <w:t>七八</w:t>
            </w:r>
            <w:r w:rsidRPr="00E85E9D">
              <w:rPr>
                <w:rFonts w:ascii="標楷體" w:eastAsia="標楷體" w:hAnsi="標楷體"/>
                <w:sz w:val="24"/>
                <w:szCs w:val="24"/>
              </w:rPr>
              <w:t>年級</w:t>
            </w:r>
            <w:r w:rsidRPr="00E85E9D">
              <w:rPr>
                <w:rFonts w:ascii="標楷體" w:eastAsia="標楷體" w:hAnsi="標楷體"/>
                <w:sz w:val="24"/>
                <w:szCs w:val="24"/>
              </w:rPr>
              <w:lastRenderedPageBreak/>
              <w:t>第二次段考</w:t>
            </w:r>
          </w:p>
          <w:p w14:paraId="7DE19679" w14:textId="444D380F" w:rsidR="00767EC7" w:rsidRPr="00E85E9D" w:rsidRDefault="00767EC7" w:rsidP="00767EC7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/>
                <w:sz w:val="24"/>
                <w:szCs w:val="24"/>
              </w:rPr>
              <w:t>5/21、22</w:t>
            </w:r>
            <w:r w:rsidR="00291A28">
              <w:rPr>
                <w:rFonts w:ascii="標楷體" w:eastAsia="標楷體" w:hAnsi="標楷體" w:hint="eastAsia"/>
                <w:sz w:val="24"/>
                <w:szCs w:val="24"/>
              </w:rPr>
              <w:t>教育</w:t>
            </w:r>
            <w:r w:rsidRPr="00E85E9D">
              <w:rPr>
                <w:rFonts w:ascii="標楷體" w:eastAsia="標楷體" w:hAnsi="標楷體"/>
                <w:sz w:val="24"/>
                <w:szCs w:val="24"/>
              </w:rPr>
              <w:t>會考</w:t>
            </w:r>
          </w:p>
        </w:tc>
      </w:tr>
      <w:tr w:rsidR="00707A7E" w:rsidRPr="00E85E9D" w14:paraId="56AF8E25" w14:textId="77777777" w:rsidTr="007255F8">
        <w:tc>
          <w:tcPr>
            <w:tcW w:w="1538" w:type="dxa"/>
            <w:vAlign w:val="center"/>
          </w:tcPr>
          <w:p w14:paraId="426A65B9" w14:textId="0052D374" w:rsidR="00707A7E" w:rsidRPr="00E85E9D" w:rsidRDefault="00707A7E" w:rsidP="00707A7E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第十六週(5/22~5</w:t>
            </w:r>
            <w:r w:rsidRPr="00E85E9D">
              <w:rPr>
                <w:rFonts w:ascii="標楷體" w:eastAsia="標楷體" w:hAnsi="標楷體" w:cs="標楷體" w:hint="eastAsia"/>
                <w:sz w:val="24"/>
                <w:szCs w:val="24"/>
              </w:rPr>
              <w:t>/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28)</w:t>
            </w:r>
          </w:p>
        </w:tc>
        <w:tc>
          <w:tcPr>
            <w:tcW w:w="1765" w:type="dxa"/>
          </w:tcPr>
          <w:p w14:paraId="4D5DB743" w14:textId="77777777" w:rsidR="00707A7E" w:rsidRPr="006C17B1" w:rsidRDefault="00707A7E" w:rsidP="00707A7E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C17B1">
              <w:rPr>
                <w:rFonts w:ascii="標楷體" w:eastAsia="標楷體" w:hAnsi="標楷體" w:hint="eastAsia"/>
                <w:sz w:val="24"/>
                <w:szCs w:val="24"/>
              </w:rPr>
              <w:t>Ad-IV-1 篇章的主旨、結構、寓意與分析。</w:t>
            </w:r>
          </w:p>
          <w:p w14:paraId="1F4C6C5E" w14:textId="77777777" w:rsidR="00707A7E" w:rsidRPr="006C17B1" w:rsidRDefault="00707A7E" w:rsidP="00707A7E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C17B1">
              <w:rPr>
                <w:rFonts w:ascii="標楷體" w:eastAsia="標楷體" w:hAnsi="標楷體" w:hint="eastAsia"/>
                <w:sz w:val="24"/>
                <w:szCs w:val="24"/>
              </w:rPr>
              <w:t>Bb-IV-3 對物或自然以及生命的感悟。</w:t>
            </w:r>
          </w:p>
          <w:p w14:paraId="06CD49D2" w14:textId="51E6229F" w:rsidR="00707A7E" w:rsidRPr="00E85E9D" w:rsidRDefault="00707A7E" w:rsidP="00707A7E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6C17B1">
              <w:rPr>
                <w:rFonts w:ascii="標楷體" w:eastAsia="標楷體" w:hAnsi="標楷體" w:hint="eastAsia"/>
                <w:sz w:val="24"/>
                <w:szCs w:val="24"/>
              </w:rPr>
              <w:t>Cc-IV-1 各類文本中的藝術、信仰、思想等文化內涵。</w:t>
            </w:r>
          </w:p>
        </w:tc>
        <w:tc>
          <w:tcPr>
            <w:tcW w:w="1765" w:type="dxa"/>
          </w:tcPr>
          <w:p w14:paraId="04CB0AC0" w14:textId="77777777" w:rsidR="00707A7E" w:rsidRPr="006C17B1" w:rsidRDefault="00707A7E" w:rsidP="00707A7E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C17B1">
              <w:rPr>
                <w:rFonts w:ascii="標楷體" w:eastAsia="標楷體" w:hAnsi="標楷體" w:cs="標楷體" w:hint="eastAsia"/>
                <w:sz w:val="24"/>
                <w:szCs w:val="24"/>
              </w:rPr>
              <w:t>5-IV-2 理解各類文本的句子、段落與主要概念，指出寫作的目的與觀點。</w:t>
            </w:r>
          </w:p>
          <w:p w14:paraId="7C682B2F" w14:textId="77777777" w:rsidR="00707A7E" w:rsidRPr="006C17B1" w:rsidRDefault="00707A7E" w:rsidP="00707A7E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C17B1">
              <w:rPr>
                <w:rFonts w:ascii="標楷體" w:eastAsia="標楷體" w:hAnsi="標楷體" w:cs="標楷體" w:hint="eastAsia"/>
                <w:sz w:val="24"/>
                <w:szCs w:val="24"/>
              </w:rPr>
              <w:t>5-IV-5 大量閱讀多元文本，理解議題內涵及其與個人生活、社會結構的關聯性。</w:t>
            </w:r>
          </w:p>
          <w:p w14:paraId="0C95A814" w14:textId="434D9632" w:rsidR="00707A7E" w:rsidRPr="00E85E9D" w:rsidRDefault="00707A7E" w:rsidP="00707A7E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6C17B1">
              <w:rPr>
                <w:rFonts w:ascii="標楷體" w:eastAsia="標楷體" w:hAnsi="標楷體" w:cs="標楷體" w:hint="eastAsia"/>
                <w:sz w:val="24"/>
                <w:szCs w:val="24"/>
              </w:rPr>
              <w:t>6-IV-5 主動創作、自訂題目、闡述見解，並發表自己的作品。</w:t>
            </w:r>
          </w:p>
        </w:tc>
        <w:tc>
          <w:tcPr>
            <w:tcW w:w="3389" w:type="dxa"/>
          </w:tcPr>
          <w:p w14:paraId="4FD6BC11" w14:textId="77777777" w:rsidR="00707A7E" w:rsidRPr="006E2820" w:rsidRDefault="00707A7E" w:rsidP="00707A7E">
            <w:pPr>
              <w:spacing w:line="280" w:lineRule="exac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6E2820">
              <w:rPr>
                <w:rFonts w:ascii="標楷體" w:eastAsia="標楷體" w:hAnsi="標楷體" w:hint="eastAsia"/>
                <w:bCs/>
                <w:sz w:val="24"/>
                <w:szCs w:val="24"/>
              </w:rPr>
              <w:t>文學與電影對話</w:t>
            </w:r>
          </w:p>
          <w:p w14:paraId="7BF9C92A" w14:textId="77777777" w:rsidR="00707A7E" w:rsidRPr="006E2820" w:rsidRDefault="00707A7E" w:rsidP="00707A7E">
            <w:pPr>
              <w:spacing w:line="280" w:lineRule="exact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6E2820">
              <w:rPr>
                <w:rFonts w:ascii="標楷體" w:eastAsia="標楷體" w:hAnsi="標楷體" w:hint="eastAsia"/>
                <w:sz w:val="24"/>
                <w:szCs w:val="24"/>
              </w:rPr>
              <w:t>1.教師</w:t>
            </w:r>
            <w:r w:rsidRPr="006E2820">
              <w:rPr>
                <w:rFonts w:ascii="標楷體" w:eastAsia="標楷體" w:hAnsi="標楷體" w:cs="新細明體" w:hint="eastAsia"/>
                <w:sz w:val="24"/>
                <w:szCs w:val="24"/>
              </w:rPr>
              <w:t>介紹由</w:t>
            </w:r>
            <w:r w:rsidRPr="006E2820">
              <w:rPr>
                <w:rFonts w:ascii="標楷體" w:eastAsia="標楷體" w:hAnsi="標楷體" w:cs="新細明體"/>
                <w:sz w:val="24"/>
                <w:szCs w:val="24"/>
              </w:rPr>
              <w:t>小說、劇本改編</w:t>
            </w:r>
            <w:r w:rsidRPr="006E2820">
              <w:rPr>
                <w:rFonts w:ascii="標楷體" w:eastAsia="標楷體" w:hAnsi="標楷體" w:cs="新細明體" w:hint="eastAsia"/>
                <w:sz w:val="24"/>
                <w:szCs w:val="24"/>
              </w:rPr>
              <w:t>而</w:t>
            </w:r>
            <w:r w:rsidRPr="006E2820">
              <w:rPr>
                <w:rFonts w:ascii="標楷體" w:eastAsia="標楷體" w:hAnsi="標楷體" w:cs="新細明體"/>
                <w:sz w:val="24"/>
                <w:szCs w:val="24"/>
              </w:rPr>
              <w:t>成</w:t>
            </w:r>
            <w:r w:rsidRPr="006E2820">
              <w:rPr>
                <w:rFonts w:ascii="標楷體" w:eastAsia="標楷體" w:hAnsi="標楷體" w:cs="新細明體" w:hint="eastAsia"/>
                <w:sz w:val="24"/>
                <w:szCs w:val="24"/>
              </w:rPr>
              <w:t>的</w:t>
            </w:r>
            <w:r w:rsidRPr="006E2820">
              <w:rPr>
                <w:rFonts w:ascii="標楷體" w:eastAsia="標楷體" w:hAnsi="標楷體" w:cs="新細明體"/>
                <w:sz w:val="24"/>
                <w:szCs w:val="24"/>
              </w:rPr>
              <w:t>電影或電視劇，</w:t>
            </w:r>
            <w:r w:rsidRPr="006E2820">
              <w:rPr>
                <w:rFonts w:ascii="標楷體" w:eastAsia="標楷體" w:hAnsi="標楷體" w:cs="新細明體" w:hint="eastAsia"/>
                <w:sz w:val="24"/>
                <w:szCs w:val="24"/>
              </w:rPr>
              <w:t>讓學生藉由影片欣賞</w:t>
            </w:r>
            <w:r w:rsidRPr="006E2820">
              <w:rPr>
                <w:rFonts w:ascii="標楷體" w:eastAsia="標楷體" w:hAnsi="標楷體" w:cs="新細明體"/>
                <w:sz w:val="24"/>
                <w:szCs w:val="24"/>
              </w:rPr>
              <w:t>，</w:t>
            </w:r>
            <w:r w:rsidRPr="006E2820">
              <w:rPr>
                <w:rFonts w:ascii="標楷體" w:eastAsia="標楷體" w:hAnsi="標楷體" w:cs="新細明體" w:hint="eastAsia"/>
                <w:sz w:val="24"/>
                <w:szCs w:val="24"/>
              </w:rPr>
              <w:t>解讀文</w:t>
            </w:r>
            <w:r w:rsidRPr="006E2820">
              <w:rPr>
                <w:rFonts w:ascii="標楷體" w:eastAsia="標楷體" w:hAnsi="標楷體" w:cs="新細明體"/>
                <w:sz w:val="24"/>
                <w:szCs w:val="24"/>
              </w:rPr>
              <w:t>學與電影</w:t>
            </w:r>
            <w:r w:rsidRPr="006E2820">
              <w:rPr>
                <w:rFonts w:ascii="標楷體" w:eastAsia="標楷體" w:hAnsi="標楷體" w:cs="新細明體" w:hint="eastAsia"/>
                <w:sz w:val="24"/>
                <w:szCs w:val="24"/>
              </w:rPr>
              <w:t>之間的</w:t>
            </w:r>
            <w:r w:rsidRPr="006E2820">
              <w:rPr>
                <w:rFonts w:ascii="標楷體" w:eastAsia="標楷體" w:hAnsi="標楷體" w:cs="新細明體"/>
                <w:sz w:val="24"/>
                <w:szCs w:val="24"/>
              </w:rPr>
              <w:t>關係。</w:t>
            </w:r>
          </w:p>
          <w:p w14:paraId="645DAFE0" w14:textId="38A74D2A" w:rsidR="00707A7E" w:rsidRPr="006E2820" w:rsidRDefault="00707A7E" w:rsidP="00707A7E">
            <w:pPr>
              <w:pStyle w:val="ae"/>
              <w:adjustRightInd w:val="0"/>
              <w:snapToGrid w:val="0"/>
              <w:ind w:leftChars="0" w:left="0" w:firstLine="0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6E2820">
              <w:rPr>
                <w:rFonts w:ascii="標楷體" w:eastAsia="標楷體" w:hAnsi="標楷體" w:cs="新細明體" w:hint="eastAsia"/>
                <w:sz w:val="24"/>
                <w:szCs w:val="24"/>
              </w:rPr>
              <w:t>2.電影</w:t>
            </w:r>
            <w:r w:rsidRPr="006E2820">
              <w:rPr>
                <w:rFonts w:ascii="標楷體" w:eastAsia="標楷體" w:hAnsi="標楷體" w:hint="eastAsia"/>
                <w:sz w:val="24"/>
                <w:szCs w:val="24"/>
              </w:rPr>
              <w:t>欣賞及心得分享</w:t>
            </w:r>
            <w:r w:rsidRPr="006E2820">
              <w:rPr>
                <w:rFonts w:ascii="標楷體" w:eastAsia="標楷體" w:hAnsi="標楷體" w:cs="新細明體"/>
                <w:sz w:val="24"/>
                <w:szCs w:val="24"/>
              </w:rPr>
              <w:t>。</w:t>
            </w:r>
          </w:p>
        </w:tc>
        <w:tc>
          <w:tcPr>
            <w:tcW w:w="464" w:type="dxa"/>
          </w:tcPr>
          <w:p w14:paraId="79310F72" w14:textId="0548164F" w:rsidR="00707A7E" w:rsidRPr="006E2820" w:rsidRDefault="00707A7E" w:rsidP="00707A7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E2820"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398C8434" w14:textId="656A3B5A" w:rsidR="00707A7E" w:rsidRPr="006E2820" w:rsidRDefault="00707A7E" w:rsidP="00707A7E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>
              <w:rPr>
                <w:rFonts w:ascii="標楷體" w:eastAsia="標楷體" w:hAnsi="標楷體"/>
                <w:sz w:val="24"/>
                <w:szCs w:val="24"/>
              </w:rPr>
              <w:t>.</w:t>
            </w:r>
            <w:r w:rsidRPr="006E2820">
              <w:rPr>
                <w:rFonts w:ascii="標楷體" w:eastAsia="標楷體" w:hAnsi="標楷體" w:hint="eastAsia"/>
                <w:sz w:val="24"/>
                <w:szCs w:val="24"/>
              </w:rPr>
              <w:t>多媒體</w:t>
            </w:r>
          </w:p>
          <w:p w14:paraId="6A2A77E8" w14:textId="74DD2BD8" w:rsidR="00707A7E" w:rsidRPr="006E2820" w:rsidRDefault="00707A7E" w:rsidP="00707A7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  <w:r>
              <w:rPr>
                <w:rFonts w:ascii="標楷體" w:eastAsia="標楷體" w:hAnsi="標楷體"/>
                <w:sz w:val="24"/>
                <w:szCs w:val="24"/>
              </w:rPr>
              <w:t>.</w:t>
            </w:r>
            <w:r w:rsidRPr="006E2820">
              <w:rPr>
                <w:rFonts w:ascii="標楷體" w:eastAsia="標楷體" w:hAnsi="標楷體" w:hint="eastAsia"/>
                <w:sz w:val="24"/>
                <w:szCs w:val="24"/>
              </w:rPr>
              <w:t>網路資料</w:t>
            </w:r>
          </w:p>
        </w:tc>
        <w:tc>
          <w:tcPr>
            <w:tcW w:w="1418" w:type="dxa"/>
          </w:tcPr>
          <w:p w14:paraId="6BB3C500" w14:textId="755DE8C0" w:rsidR="00707A7E" w:rsidRPr="00CA5EDC" w:rsidRDefault="00707A7E" w:rsidP="00707A7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A5EDC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 w:rsidRPr="00CA5EDC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影片欣賞</w:t>
            </w:r>
          </w:p>
          <w:p w14:paraId="7A46E3E8" w14:textId="3C7689F4" w:rsidR="00707A7E" w:rsidRPr="006E2820" w:rsidRDefault="00707A7E" w:rsidP="00707A7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分組討論</w:t>
            </w:r>
          </w:p>
        </w:tc>
        <w:tc>
          <w:tcPr>
            <w:tcW w:w="1701" w:type="dxa"/>
          </w:tcPr>
          <w:p w14:paraId="46D50940" w14:textId="4F1FE048" w:rsidR="00707A7E" w:rsidRPr="00791FD7" w:rsidRDefault="00707A7E" w:rsidP="00707A7E">
            <w:pPr>
              <w:jc w:val="left"/>
              <w:rPr>
                <w:rFonts w:ascii="標楷體" w:eastAsia="標楷體" w:hAnsi="標楷體"/>
                <w:b/>
                <w:bCs/>
                <w:color w:val="E36C0A" w:themeColor="accent6" w:themeShade="BF"/>
                <w:sz w:val="24"/>
                <w:szCs w:val="24"/>
              </w:rPr>
            </w:pPr>
            <w:r w:rsidRPr="00791FD7">
              <w:rPr>
                <w:rFonts w:ascii="標楷體" w:eastAsia="標楷體" w:hAnsi="標楷體" w:cs="DFKaiShu-SB-Estd-BF" w:hint="eastAsia"/>
                <w:b/>
                <w:bCs/>
                <w:color w:val="E36C0A" w:themeColor="accent6" w:themeShade="BF"/>
                <w:sz w:val="24"/>
                <w:szCs w:val="24"/>
              </w:rPr>
              <w:t>生涯規劃教育</w:t>
            </w:r>
          </w:p>
          <w:p w14:paraId="75D0B8B5" w14:textId="77777777" w:rsidR="00707A7E" w:rsidRPr="00CC036E" w:rsidRDefault="00707A7E" w:rsidP="00707A7E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C036E">
              <w:rPr>
                <w:rFonts w:ascii="標楷體" w:eastAsia="標楷體" w:hAnsi="標楷體" w:cs="DFKaiShu-SB-Estd-BF" w:hint="eastAsia"/>
                <w:sz w:val="24"/>
                <w:szCs w:val="24"/>
              </w:rPr>
              <w:t>涯J4 了解自己的人格特質與價值觀。</w:t>
            </w:r>
          </w:p>
          <w:p w14:paraId="634AFD80" w14:textId="77777777" w:rsidR="00707A7E" w:rsidRPr="00CC036E" w:rsidRDefault="00707A7E" w:rsidP="00707A7E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C036E">
              <w:rPr>
                <w:rFonts w:ascii="標楷體" w:eastAsia="標楷體" w:hAnsi="標楷體" w:cs="DFKaiShu-SB-Estd-BF" w:hint="eastAsia"/>
                <w:sz w:val="24"/>
                <w:szCs w:val="24"/>
              </w:rPr>
              <w:t>涯J14 培養並涵化道德倫理意義於日常生活。</w:t>
            </w:r>
          </w:p>
          <w:p w14:paraId="4EEBFA2E" w14:textId="77777777" w:rsidR="00707A7E" w:rsidRPr="00CC036E" w:rsidRDefault="00707A7E" w:rsidP="00707A7E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C036E">
              <w:rPr>
                <w:rFonts w:ascii="標楷體" w:eastAsia="標楷體" w:hAnsi="標楷體" w:cs="DFKaiShu-SB-Estd-BF" w:hint="eastAsia"/>
                <w:sz w:val="24"/>
                <w:szCs w:val="24"/>
              </w:rPr>
              <w:t>涯J7 學習蒐集與分析工作/教育環境的資料。</w:t>
            </w:r>
          </w:p>
          <w:p w14:paraId="4DE99904" w14:textId="609E16D7" w:rsidR="00707A7E" w:rsidRPr="00791FD7" w:rsidRDefault="00707A7E" w:rsidP="00707A7E">
            <w:pPr>
              <w:jc w:val="left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791FD7">
              <w:rPr>
                <w:rFonts w:ascii="標楷體" w:eastAsia="標楷體" w:hAnsi="標楷體" w:cs="DFKaiShu-SB-Estd-BF" w:hint="eastAsia"/>
                <w:b/>
                <w:bCs/>
                <w:sz w:val="24"/>
                <w:szCs w:val="24"/>
              </w:rPr>
              <w:t>閱讀素養</w:t>
            </w:r>
          </w:p>
          <w:p w14:paraId="15A01449" w14:textId="77777777" w:rsidR="00707A7E" w:rsidRPr="00CC036E" w:rsidRDefault="00707A7E" w:rsidP="00707A7E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C036E">
              <w:rPr>
                <w:rFonts w:ascii="標楷體" w:eastAsia="標楷體" w:hAnsi="標楷體" w:cs="DFKaiShu-SB-Estd-BF" w:hint="eastAsia"/>
                <w:sz w:val="24"/>
                <w:szCs w:val="24"/>
              </w:rPr>
              <w:t>閱J1 發展多元文本的閱讀策略。</w:t>
            </w:r>
          </w:p>
          <w:p w14:paraId="3936E23A" w14:textId="77777777" w:rsidR="00707A7E" w:rsidRPr="00CC036E" w:rsidRDefault="00707A7E" w:rsidP="00707A7E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C036E">
              <w:rPr>
                <w:rFonts w:ascii="標楷體" w:eastAsia="標楷體" w:hAnsi="標楷體" w:cs="DFKaiShu-SB-Estd-BF" w:hint="eastAsia"/>
                <w:sz w:val="24"/>
                <w:szCs w:val="24"/>
              </w:rPr>
              <w:t>閱J3 理解學科知識內的重要詞彙的意涵，並懂得如何運用該詞彙與他人進行溝通。</w:t>
            </w:r>
          </w:p>
          <w:p w14:paraId="09919D45" w14:textId="77777777" w:rsidR="00707A7E" w:rsidRPr="00CC036E" w:rsidRDefault="00707A7E" w:rsidP="00707A7E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C036E">
              <w:rPr>
                <w:rFonts w:ascii="標楷體" w:eastAsia="標楷體" w:hAnsi="標楷體" w:cs="DFKaiShu-SB-Estd-BF" w:hint="eastAsia"/>
                <w:sz w:val="24"/>
                <w:szCs w:val="24"/>
              </w:rPr>
              <w:lastRenderedPageBreak/>
              <w:t>閱J5 活用文本，認識並運用滿足基本生活需求所使用之文本。</w:t>
            </w:r>
          </w:p>
          <w:p w14:paraId="324B1D82" w14:textId="77777777" w:rsidR="00707A7E" w:rsidRPr="00CC036E" w:rsidRDefault="00707A7E" w:rsidP="00707A7E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C036E">
              <w:rPr>
                <w:rFonts w:ascii="標楷體" w:eastAsia="標楷體" w:hAnsi="標楷體" w:cs="DFKaiShu-SB-Estd-BF" w:hint="eastAsia"/>
                <w:sz w:val="24"/>
                <w:szCs w:val="24"/>
              </w:rPr>
              <w:t>閱J6 懂得在不同學習及生活情境中使用文本之規則。</w:t>
            </w:r>
          </w:p>
          <w:p w14:paraId="4F69D5E9" w14:textId="77777777" w:rsidR="00707A7E" w:rsidRPr="00CC036E" w:rsidRDefault="00707A7E" w:rsidP="00707A7E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sz w:val="24"/>
                <w:szCs w:val="24"/>
              </w:rPr>
            </w:pPr>
            <w:r w:rsidRPr="00CC036E">
              <w:rPr>
                <w:rFonts w:ascii="標楷體" w:eastAsia="標楷體" w:hAnsi="標楷體" w:cs="DFKaiShu-SB-Estd-BF" w:hint="eastAsia"/>
                <w:sz w:val="24"/>
                <w:szCs w:val="24"/>
              </w:rPr>
              <w:t>閱J10 主動尋求多元的詮釋，並試著表達自己的想法。</w:t>
            </w:r>
          </w:p>
          <w:p w14:paraId="2A40245C" w14:textId="0458CF73" w:rsidR="00707A7E" w:rsidRPr="00791FD7" w:rsidRDefault="00707A7E" w:rsidP="00707A7E">
            <w:pPr>
              <w:jc w:val="left"/>
              <w:rPr>
                <w:rFonts w:ascii="標楷體" w:eastAsia="標楷體" w:hAnsi="標楷體"/>
                <w:b/>
                <w:bCs/>
                <w:color w:val="FF0000"/>
                <w:sz w:val="24"/>
                <w:szCs w:val="24"/>
              </w:rPr>
            </w:pPr>
            <w:r w:rsidRPr="00791FD7">
              <w:rPr>
                <w:rFonts w:ascii="標楷體" w:eastAsia="標楷體" w:hAnsi="標楷體" w:cs="DFKaiShu-SB-Estd-BF" w:hint="eastAsia"/>
                <w:b/>
                <w:bCs/>
                <w:color w:val="FF0000"/>
                <w:sz w:val="24"/>
                <w:szCs w:val="24"/>
              </w:rPr>
              <w:t>性別平等教育</w:t>
            </w:r>
          </w:p>
          <w:p w14:paraId="79BFB9A8" w14:textId="77777777" w:rsidR="00707A7E" w:rsidRPr="00CC036E" w:rsidRDefault="00707A7E" w:rsidP="00707A7E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C036E">
              <w:rPr>
                <w:rFonts w:ascii="標楷體" w:eastAsia="標楷體" w:hAnsi="標楷體" w:cs="DFKaiShu-SB-Estd-BF" w:hint="eastAsia"/>
                <w:sz w:val="24"/>
                <w:szCs w:val="24"/>
              </w:rPr>
              <w:t>性J7 解析各種媒體所傳遞的性別迷思、偏見與歧視。</w:t>
            </w:r>
          </w:p>
          <w:p w14:paraId="0CA23950" w14:textId="601C2A16" w:rsidR="00707A7E" w:rsidRPr="00CC036E" w:rsidRDefault="00707A7E" w:rsidP="00CC6B52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C036E">
              <w:rPr>
                <w:rFonts w:ascii="標楷體" w:eastAsia="標楷體" w:hAnsi="標楷體" w:cs="DFKaiShu-SB-Estd-BF" w:hint="eastAsia"/>
                <w:sz w:val="24"/>
                <w:szCs w:val="24"/>
              </w:rPr>
              <w:t>性J11 去除性別刻板與性別偏見的情感表達與溝通，具備與他人平</w:t>
            </w:r>
            <w:r w:rsidRPr="00CC036E">
              <w:rPr>
                <w:rFonts w:ascii="標楷體" w:eastAsia="標楷體" w:hAnsi="標楷體" w:cs="DFKaiShu-SB-Estd-BF" w:hint="eastAsia"/>
                <w:sz w:val="24"/>
                <w:szCs w:val="24"/>
              </w:rPr>
              <w:lastRenderedPageBreak/>
              <w:t>等互動的能力。</w:t>
            </w:r>
          </w:p>
        </w:tc>
        <w:tc>
          <w:tcPr>
            <w:tcW w:w="1317" w:type="dxa"/>
          </w:tcPr>
          <w:p w14:paraId="2C26D424" w14:textId="77777777" w:rsidR="00707A7E" w:rsidRDefault="00707A7E" w:rsidP="00707A7E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/>
                <w:sz w:val="24"/>
                <w:szCs w:val="24"/>
              </w:rPr>
              <w:lastRenderedPageBreak/>
              <w:t>5/24</w:t>
            </w:r>
          </w:p>
          <w:p w14:paraId="5F3FE6CA" w14:textId="294A8D98" w:rsidR="00707A7E" w:rsidRDefault="00707A7E" w:rsidP="00707A7E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/>
                <w:sz w:val="24"/>
                <w:szCs w:val="24"/>
              </w:rPr>
              <w:t>九年級學期成績補考</w:t>
            </w:r>
          </w:p>
          <w:p w14:paraId="23C9284A" w14:textId="77777777" w:rsidR="00707A7E" w:rsidRDefault="00707A7E" w:rsidP="00707A7E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/>
                <w:sz w:val="24"/>
                <w:szCs w:val="24"/>
              </w:rPr>
              <w:t>5/27</w:t>
            </w:r>
          </w:p>
          <w:p w14:paraId="467D799E" w14:textId="68A52D56" w:rsidR="00707A7E" w:rsidRPr="00E85E9D" w:rsidRDefault="00707A7E" w:rsidP="00707A7E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/>
                <w:sz w:val="24"/>
                <w:szCs w:val="24"/>
              </w:rPr>
              <w:t>七年級詩詞吟唱比賽</w:t>
            </w:r>
          </w:p>
        </w:tc>
      </w:tr>
      <w:tr w:rsidR="00707A7E" w:rsidRPr="00E85E9D" w14:paraId="518451EF" w14:textId="77777777" w:rsidTr="007255F8">
        <w:tc>
          <w:tcPr>
            <w:tcW w:w="1538" w:type="dxa"/>
            <w:vAlign w:val="center"/>
          </w:tcPr>
          <w:p w14:paraId="5BEC201F" w14:textId="00426045" w:rsidR="00707A7E" w:rsidRPr="00E85E9D" w:rsidRDefault="00707A7E" w:rsidP="00707A7E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 xml:space="preserve">第十七週(5/29~6/4) </w:t>
            </w:r>
          </w:p>
        </w:tc>
        <w:tc>
          <w:tcPr>
            <w:tcW w:w="1765" w:type="dxa"/>
          </w:tcPr>
          <w:p w14:paraId="7923BEBA" w14:textId="77777777" w:rsidR="00707A7E" w:rsidRPr="006C17B1" w:rsidRDefault="00707A7E" w:rsidP="00707A7E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C17B1">
              <w:rPr>
                <w:rFonts w:ascii="標楷體" w:eastAsia="標楷體" w:hAnsi="標楷體" w:hint="eastAsia"/>
                <w:sz w:val="24"/>
                <w:szCs w:val="24"/>
              </w:rPr>
              <w:t>Ad-IV-1 篇章的主旨、結構、寓意與分析。</w:t>
            </w:r>
          </w:p>
          <w:p w14:paraId="6B58DF7A" w14:textId="77777777" w:rsidR="00707A7E" w:rsidRPr="006C17B1" w:rsidRDefault="00707A7E" w:rsidP="00707A7E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C17B1">
              <w:rPr>
                <w:rFonts w:ascii="標楷體" w:eastAsia="標楷體" w:hAnsi="標楷體" w:hint="eastAsia"/>
                <w:sz w:val="24"/>
                <w:szCs w:val="24"/>
              </w:rPr>
              <w:t>Bb-IV-3 對物或自然以及生命的感悟。</w:t>
            </w:r>
          </w:p>
          <w:p w14:paraId="0C992087" w14:textId="4B82398A" w:rsidR="00707A7E" w:rsidRPr="00E85E9D" w:rsidRDefault="00707A7E" w:rsidP="00707A7E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6C17B1">
              <w:rPr>
                <w:rFonts w:ascii="標楷體" w:eastAsia="標楷體" w:hAnsi="標楷體" w:hint="eastAsia"/>
                <w:sz w:val="24"/>
                <w:szCs w:val="24"/>
              </w:rPr>
              <w:t>Cc-IV-1 各類文本中的藝術、信仰、思想等文化內涵。</w:t>
            </w:r>
          </w:p>
        </w:tc>
        <w:tc>
          <w:tcPr>
            <w:tcW w:w="1765" w:type="dxa"/>
          </w:tcPr>
          <w:p w14:paraId="65DD6132" w14:textId="77777777" w:rsidR="00707A7E" w:rsidRPr="006C17B1" w:rsidRDefault="00707A7E" w:rsidP="00707A7E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C17B1">
              <w:rPr>
                <w:rFonts w:ascii="標楷體" w:eastAsia="標楷體" w:hAnsi="標楷體" w:cs="標楷體" w:hint="eastAsia"/>
                <w:sz w:val="24"/>
                <w:szCs w:val="24"/>
              </w:rPr>
              <w:t>5-IV-2 理解各類文本的句子、段落與主要概念，指出寫作的目的與觀點。</w:t>
            </w:r>
          </w:p>
          <w:p w14:paraId="78E69E71" w14:textId="77777777" w:rsidR="00707A7E" w:rsidRPr="006C17B1" w:rsidRDefault="00707A7E" w:rsidP="00707A7E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C17B1">
              <w:rPr>
                <w:rFonts w:ascii="標楷體" w:eastAsia="標楷體" w:hAnsi="標楷體" w:cs="標楷體" w:hint="eastAsia"/>
                <w:sz w:val="24"/>
                <w:szCs w:val="24"/>
              </w:rPr>
              <w:t>5-IV-5 大量閱讀多元文本，理解議題內涵及其與個人生活、社會結構的關聯性。</w:t>
            </w:r>
          </w:p>
          <w:p w14:paraId="698197A8" w14:textId="425948BE" w:rsidR="00707A7E" w:rsidRPr="00E85E9D" w:rsidRDefault="00707A7E" w:rsidP="00707A7E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6C17B1">
              <w:rPr>
                <w:rFonts w:ascii="標楷體" w:eastAsia="標楷體" w:hAnsi="標楷體" w:cs="標楷體" w:hint="eastAsia"/>
                <w:sz w:val="24"/>
                <w:szCs w:val="24"/>
              </w:rPr>
              <w:t>6-IV-5 主動創作、自訂題目、闡述見解，並發表自己的作品。</w:t>
            </w:r>
          </w:p>
        </w:tc>
        <w:tc>
          <w:tcPr>
            <w:tcW w:w="3389" w:type="dxa"/>
          </w:tcPr>
          <w:p w14:paraId="6EF543AB" w14:textId="3DAB5DF2" w:rsidR="00707A7E" w:rsidRDefault="00707A7E" w:rsidP="00707A7E">
            <w:pPr>
              <w:jc w:val="left"/>
              <w:rPr>
                <w:rFonts w:ascii="標楷體" w:eastAsia="標楷體" w:hAnsi="標楷體" w:cs="標楷體"/>
                <w:bCs/>
                <w:snapToGrid w:val="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《我們這一班》</w:t>
            </w:r>
            <w:r w:rsidRPr="006C17B1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繪本</w:t>
            </w:r>
            <w:r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創作</w:t>
            </w:r>
          </w:p>
          <w:p w14:paraId="242255E4" w14:textId="4374B29F" w:rsidR="00707A7E" w:rsidRPr="006C17B1" w:rsidRDefault="00707A7E" w:rsidP="00707A7E">
            <w:pPr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C17B1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1.</w:t>
            </w:r>
            <w:r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教師帶領學生</w:t>
            </w:r>
            <w:r w:rsidRPr="006C17B1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閱讀</w:t>
            </w:r>
            <w:r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世界各國</w:t>
            </w:r>
            <w:r w:rsidRPr="006C17B1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不同繪本，比較不同繪本探討的議題、文本表現手法、構圖方式等</w:t>
            </w:r>
            <w:r w:rsidRPr="006E2820">
              <w:rPr>
                <w:rFonts w:ascii="標楷體" w:eastAsia="標楷體" w:hAnsi="標楷體" w:cs="新細明體"/>
                <w:sz w:val="24"/>
                <w:szCs w:val="24"/>
              </w:rPr>
              <w:t>。</w:t>
            </w:r>
          </w:p>
          <w:p w14:paraId="2E3B3888" w14:textId="5E43D18A" w:rsidR="00707A7E" w:rsidRPr="006C17B1" w:rsidRDefault="00707A7E" w:rsidP="00707A7E">
            <w:pPr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C17B1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2.</w:t>
            </w:r>
            <w:r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請學生</w:t>
            </w:r>
            <w:r w:rsidRPr="006C17B1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分享自己喜歡的繪本類型及表現手法，並說一說原因。</w:t>
            </w:r>
          </w:p>
          <w:p w14:paraId="30F479FF" w14:textId="108825AD" w:rsidR="00707A7E" w:rsidRPr="006C17B1" w:rsidRDefault="00707A7E" w:rsidP="00707A7E">
            <w:pPr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C17B1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3.</w:t>
            </w:r>
            <w:r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將學生分組</w:t>
            </w:r>
            <w:r w:rsidRPr="006C17B1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，</w:t>
            </w:r>
            <w:r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請小組一起回憶在溪崑三年來的班級生活點滴</w:t>
            </w:r>
            <w:r w:rsidRPr="006C17B1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，上網蒐集資料，</w:t>
            </w:r>
            <w:r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並</w:t>
            </w:r>
            <w:r w:rsidRPr="006C17B1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進行繪本構思。</w:t>
            </w:r>
          </w:p>
          <w:p w14:paraId="2BC0E133" w14:textId="012B3ED9" w:rsidR="00707A7E" w:rsidRPr="00FC3001" w:rsidRDefault="00707A7E" w:rsidP="00707A7E">
            <w:pPr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6C17B1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4.</w:t>
            </w:r>
            <w:r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小組共同</w:t>
            </w:r>
            <w:r w:rsidRPr="006C17B1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完成</w:t>
            </w:r>
            <w:r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《我們這一班》</w:t>
            </w:r>
            <w:r w:rsidRPr="006C17B1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繪本</w:t>
            </w:r>
            <w:r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並與其他</w:t>
            </w:r>
            <w:r w:rsidRPr="006C17B1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同學分享。</w:t>
            </w:r>
          </w:p>
          <w:p w14:paraId="2BA40636" w14:textId="52153B93" w:rsidR="00707A7E" w:rsidRPr="00FC3001" w:rsidRDefault="00707A7E" w:rsidP="00707A7E">
            <w:pPr>
              <w:adjustRightIn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</w:p>
        </w:tc>
        <w:tc>
          <w:tcPr>
            <w:tcW w:w="464" w:type="dxa"/>
          </w:tcPr>
          <w:p w14:paraId="4E8F1AF6" w14:textId="673F9646" w:rsidR="00707A7E" w:rsidRPr="006E2820" w:rsidRDefault="00707A7E" w:rsidP="00707A7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C17B1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0D74E229" w14:textId="44C8BB46" w:rsidR="00707A7E" w:rsidRPr="006C17B1" w:rsidRDefault="00707A7E" w:rsidP="00707A7E">
            <w:pPr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C17B1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1.</w:t>
            </w:r>
            <w:r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多媒體</w:t>
            </w:r>
          </w:p>
          <w:p w14:paraId="630A24EF" w14:textId="5814F37E" w:rsidR="00707A7E" w:rsidRPr="006E2820" w:rsidRDefault="00707A7E" w:rsidP="00707A7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C17B1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2.學習單</w:t>
            </w:r>
          </w:p>
        </w:tc>
        <w:tc>
          <w:tcPr>
            <w:tcW w:w="1418" w:type="dxa"/>
          </w:tcPr>
          <w:p w14:paraId="26060E3B" w14:textId="77777777" w:rsidR="00707A7E" w:rsidRPr="00CA5EDC" w:rsidRDefault="00707A7E" w:rsidP="00707A7E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A5EDC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 w:rsidRPr="00CA5EDC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影片欣賞</w:t>
            </w:r>
          </w:p>
          <w:p w14:paraId="1737CF4D" w14:textId="515CA3E8" w:rsidR="00707A7E" w:rsidRPr="006E2820" w:rsidRDefault="00707A7E" w:rsidP="00707A7E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分組討論</w:t>
            </w:r>
          </w:p>
        </w:tc>
        <w:tc>
          <w:tcPr>
            <w:tcW w:w="1701" w:type="dxa"/>
          </w:tcPr>
          <w:p w14:paraId="19D78EDD" w14:textId="5C46BD17" w:rsidR="00707A7E" w:rsidRPr="00791FD7" w:rsidRDefault="00707A7E" w:rsidP="00707A7E">
            <w:pPr>
              <w:jc w:val="left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791FD7">
              <w:rPr>
                <w:rFonts w:ascii="標楷體" w:eastAsia="標楷體" w:hAnsi="標楷體" w:cs="DFKaiShu-SB-Estd-BF" w:hint="eastAsia"/>
                <w:b/>
                <w:bCs/>
                <w:sz w:val="24"/>
                <w:szCs w:val="24"/>
              </w:rPr>
              <w:t>閱讀素養</w:t>
            </w:r>
          </w:p>
          <w:p w14:paraId="7D907B64" w14:textId="77777777" w:rsidR="00707A7E" w:rsidRPr="00CC036E" w:rsidRDefault="00707A7E" w:rsidP="00707A7E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C036E">
              <w:rPr>
                <w:rFonts w:ascii="標楷體" w:eastAsia="標楷體" w:hAnsi="標楷體" w:cs="DFKaiShu-SB-Estd-BF" w:hint="eastAsia"/>
                <w:sz w:val="24"/>
                <w:szCs w:val="24"/>
              </w:rPr>
              <w:t>閱J1 發展多元文本的閱讀策略。</w:t>
            </w:r>
          </w:p>
          <w:p w14:paraId="2ADA93A1" w14:textId="77777777" w:rsidR="00707A7E" w:rsidRPr="00CC036E" w:rsidRDefault="00707A7E" w:rsidP="00707A7E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C036E">
              <w:rPr>
                <w:rFonts w:ascii="標楷體" w:eastAsia="標楷體" w:hAnsi="標楷體" w:cs="DFKaiShu-SB-Estd-BF" w:hint="eastAsia"/>
                <w:sz w:val="24"/>
                <w:szCs w:val="24"/>
              </w:rPr>
              <w:t>閱J3 理解學科知識內的重要詞彙的意涵，並懂得如何運用該詞彙與他人進行溝通。</w:t>
            </w:r>
          </w:p>
          <w:p w14:paraId="1E5E5B56" w14:textId="77777777" w:rsidR="00707A7E" w:rsidRPr="00CC036E" w:rsidRDefault="00707A7E" w:rsidP="00707A7E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C036E">
              <w:rPr>
                <w:rFonts w:ascii="標楷體" w:eastAsia="標楷體" w:hAnsi="標楷體" w:cs="DFKaiShu-SB-Estd-BF" w:hint="eastAsia"/>
                <w:sz w:val="24"/>
                <w:szCs w:val="24"/>
              </w:rPr>
              <w:t>閱J5 活用文本，認識並運用滿足基本生活需求所使用之文本。</w:t>
            </w:r>
          </w:p>
          <w:p w14:paraId="24E2AF89" w14:textId="77777777" w:rsidR="00707A7E" w:rsidRPr="00CC036E" w:rsidRDefault="00707A7E" w:rsidP="00707A7E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C036E">
              <w:rPr>
                <w:rFonts w:ascii="標楷體" w:eastAsia="標楷體" w:hAnsi="標楷體" w:cs="DFKaiShu-SB-Estd-BF" w:hint="eastAsia"/>
                <w:sz w:val="24"/>
                <w:szCs w:val="24"/>
              </w:rPr>
              <w:t>閱J6 懂得在不同學習及生活情境中使用文本之規則。</w:t>
            </w:r>
          </w:p>
          <w:p w14:paraId="531874B8" w14:textId="2774E493" w:rsidR="00707A7E" w:rsidRPr="00CC036E" w:rsidRDefault="00707A7E" w:rsidP="00707A7E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CC036E">
              <w:rPr>
                <w:rFonts w:ascii="標楷體" w:eastAsia="標楷體" w:hAnsi="標楷體" w:cs="DFKaiShu-SB-Estd-BF" w:hint="eastAsia"/>
                <w:sz w:val="24"/>
                <w:szCs w:val="24"/>
              </w:rPr>
              <w:t>閱J10 主動尋求多元的詮釋，並試著表</w:t>
            </w:r>
            <w:r w:rsidRPr="00CC036E">
              <w:rPr>
                <w:rFonts w:ascii="標楷體" w:eastAsia="標楷體" w:hAnsi="標楷體" w:cs="DFKaiShu-SB-Estd-BF" w:hint="eastAsia"/>
                <w:sz w:val="24"/>
                <w:szCs w:val="24"/>
              </w:rPr>
              <w:lastRenderedPageBreak/>
              <w:t>達自己的想法。</w:t>
            </w:r>
          </w:p>
        </w:tc>
        <w:tc>
          <w:tcPr>
            <w:tcW w:w="1317" w:type="dxa"/>
          </w:tcPr>
          <w:p w14:paraId="2239D0FB" w14:textId="0AB4E9C2" w:rsidR="00707A7E" w:rsidRDefault="00707A7E" w:rsidP="00707A7E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/>
                <w:sz w:val="24"/>
                <w:szCs w:val="24"/>
              </w:rPr>
              <w:lastRenderedPageBreak/>
              <w:t>6/3</w:t>
            </w:r>
          </w:p>
          <w:p w14:paraId="6C429613" w14:textId="0C438D59" w:rsidR="00707A7E" w:rsidRPr="00E85E9D" w:rsidRDefault="00707A7E" w:rsidP="00707A7E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/>
                <w:sz w:val="24"/>
                <w:szCs w:val="24"/>
              </w:rPr>
              <w:t>端午節放假</w:t>
            </w:r>
          </w:p>
        </w:tc>
      </w:tr>
      <w:tr w:rsidR="008B1DFC" w:rsidRPr="00E85E9D" w14:paraId="71916B7A" w14:textId="77777777" w:rsidTr="007255F8">
        <w:tc>
          <w:tcPr>
            <w:tcW w:w="1538" w:type="dxa"/>
            <w:vAlign w:val="center"/>
          </w:tcPr>
          <w:p w14:paraId="3A3DF897" w14:textId="0D73F87B" w:rsidR="00DF733B" w:rsidRPr="00E85E9D" w:rsidRDefault="00DF733B" w:rsidP="00DF733B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>第十八週(6/5~6/11)</w:t>
            </w:r>
          </w:p>
        </w:tc>
        <w:tc>
          <w:tcPr>
            <w:tcW w:w="1765" w:type="dxa"/>
          </w:tcPr>
          <w:p w14:paraId="617DDF80" w14:textId="77777777" w:rsidR="00DF733B" w:rsidRPr="006C17B1" w:rsidRDefault="00DF733B" w:rsidP="00DF733B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C17B1">
              <w:rPr>
                <w:rFonts w:ascii="標楷體" w:eastAsia="標楷體" w:hAnsi="標楷體" w:hint="eastAsia"/>
                <w:sz w:val="24"/>
                <w:szCs w:val="24"/>
              </w:rPr>
              <w:t>Ac-IV-3 文句表達的邏輯與意義。</w:t>
            </w:r>
          </w:p>
          <w:p w14:paraId="34F4203F" w14:textId="77777777" w:rsidR="00DF733B" w:rsidRPr="006C17B1" w:rsidRDefault="00DF733B" w:rsidP="00DF733B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C17B1">
              <w:rPr>
                <w:rFonts w:ascii="標楷體" w:eastAsia="標楷體" w:hAnsi="標楷體" w:hint="eastAsia"/>
                <w:sz w:val="24"/>
                <w:szCs w:val="24"/>
              </w:rPr>
              <w:t>Bb-IV-3 對物或自然以及生命的感悟。</w:t>
            </w:r>
          </w:p>
          <w:p w14:paraId="76767C37" w14:textId="1485D633" w:rsidR="00DF733B" w:rsidRPr="00FC3001" w:rsidRDefault="00DF733B" w:rsidP="00DF733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6C17B1">
              <w:rPr>
                <w:rFonts w:ascii="標楷體" w:eastAsia="標楷體" w:hAnsi="標楷體" w:hint="eastAsia"/>
                <w:sz w:val="24"/>
                <w:szCs w:val="24"/>
              </w:rPr>
              <w:t>Cc-IV-1 各類文本中的藝術、信仰、思想等文化內涵。</w:t>
            </w:r>
          </w:p>
        </w:tc>
        <w:tc>
          <w:tcPr>
            <w:tcW w:w="1765" w:type="dxa"/>
          </w:tcPr>
          <w:p w14:paraId="6D7716AD" w14:textId="77777777" w:rsidR="00DF733B" w:rsidRPr="006C17B1" w:rsidRDefault="00DF733B" w:rsidP="00DF733B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C17B1">
              <w:rPr>
                <w:rFonts w:ascii="標楷體" w:eastAsia="標楷體" w:hAnsi="標楷體" w:cs="標楷體" w:hint="eastAsia"/>
                <w:sz w:val="24"/>
                <w:szCs w:val="24"/>
              </w:rPr>
              <w:t>5-IV-2 理解各類文本的句子、段落與主要概念，指出寫作的目的與觀點。</w:t>
            </w:r>
          </w:p>
          <w:p w14:paraId="0CADD4E0" w14:textId="77777777" w:rsidR="00DF733B" w:rsidRPr="006C17B1" w:rsidRDefault="00DF733B" w:rsidP="00DF733B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C17B1">
              <w:rPr>
                <w:rFonts w:ascii="標楷體" w:eastAsia="標楷體" w:hAnsi="標楷體" w:cs="標楷體" w:hint="eastAsia"/>
                <w:sz w:val="24"/>
                <w:szCs w:val="24"/>
              </w:rPr>
              <w:t>5-IV-6 運用圖書館(室)、科技工具，蒐集資訊、組織材料，擴充閱讀視野。</w:t>
            </w:r>
          </w:p>
          <w:p w14:paraId="3A882F22" w14:textId="03CC49C1" w:rsidR="00DF733B" w:rsidRPr="00FC3001" w:rsidRDefault="00DF733B" w:rsidP="00DF733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6C17B1">
              <w:rPr>
                <w:rFonts w:ascii="標楷體" w:eastAsia="標楷體" w:hAnsi="標楷體" w:cs="標楷體" w:hint="eastAsia"/>
                <w:sz w:val="24"/>
                <w:szCs w:val="24"/>
              </w:rPr>
              <w:t>6-IV-5 主動創作、自訂題目、闡述見解，並發表自己的作品。</w:t>
            </w:r>
          </w:p>
        </w:tc>
        <w:tc>
          <w:tcPr>
            <w:tcW w:w="3389" w:type="dxa"/>
          </w:tcPr>
          <w:p w14:paraId="4F362351" w14:textId="4A0D5A90" w:rsidR="00DF733B" w:rsidRPr="00E35E79" w:rsidRDefault="0004738C" w:rsidP="00DF733B">
            <w:pPr>
              <w:jc w:val="left"/>
              <w:rPr>
                <w:rFonts w:ascii="標楷體" w:eastAsia="標楷體" w:hAnsi="標楷體" w:cs="標楷體"/>
                <w:snapToGrid w:val="0"/>
                <w:sz w:val="24"/>
                <w:szCs w:val="24"/>
              </w:rPr>
            </w:pPr>
            <w:r w:rsidRPr="0004738C">
              <w:rPr>
                <w:rFonts w:ascii="標楷體" w:eastAsia="標楷體" w:hAnsi="標楷體" w:cs="標楷體" w:hint="eastAsia"/>
                <w:snapToGrid w:val="0"/>
                <w:sz w:val="24"/>
                <w:szCs w:val="24"/>
              </w:rPr>
              <w:t>「疫」</w:t>
            </w:r>
            <w:r w:rsidR="003743CC">
              <w:rPr>
                <w:rFonts w:ascii="標楷體" w:eastAsia="標楷體" w:hAnsi="標楷體" w:cs="標楷體" w:hint="eastAsia"/>
                <w:snapToGrid w:val="0"/>
                <w:sz w:val="24"/>
                <w:szCs w:val="24"/>
              </w:rPr>
              <w:t>起畢業吧!-</w:t>
            </w:r>
            <w:r w:rsidR="008D59DE">
              <w:rPr>
                <w:rFonts w:ascii="標楷體" w:eastAsia="標楷體" w:hAnsi="標楷體" w:cs="標楷體"/>
                <w:snapToGrid w:val="0"/>
                <w:sz w:val="24"/>
                <w:szCs w:val="24"/>
              </w:rPr>
              <w:t>-</w:t>
            </w:r>
            <w:r w:rsidR="00E35E79" w:rsidRPr="00E35E79">
              <w:rPr>
                <w:rFonts w:ascii="標楷體" w:eastAsia="標楷體" w:hAnsi="標楷體" w:cs="標楷體" w:hint="eastAsia"/>
                <w:snapToGrid w:val="0"/>
                <w:sz w:val="24"/>
                <w:szCs w:val="24"/>
              </w:rPr>
              <w:t>線上</w:t>
            </w:r>
            <w:r w:rsidR="005D5302" w:rsidRPr="00E35E79">
              <w:rPr>
                <w:rFonts w:ascii="標楷體" w:eastAsia="標楷體" w:hAnsi="標楷體" w:cs="標楷體" w:hint="eastAsia"/>
                <w:snapToGrid w:val="0"/>
                <w:sz w:val="24"/>
                <w:szCs w:val="24"/>
              </w:rPr>
              <w:t>畢業典禮</w:t>
            </w:r>
            <w:r w:rsidR="00E35E79" w:rsidRPr="00E35E79">
              <w:rPr>
                <w:rFonts w:ascii="標楷體" w:eastAsia="標楷體" w:hAnsi="標楷體" w:cs="標楷體" w:hint="eastAsia"/>
                <w:snapToGrid w:val="0"/>
                <w:sz w:val="24"/>
                <w:szCs w:val="24"/>
              </w:rPr>
              <w:t>活動</w:t>
            </w:r>
            <w:r w:rsidR="005D5302" w:rsidRPr="00E35E79">
              <w:rPr>
                <w:rFonts w:ascii="標楷體" w:eastAsia="標楷體" w:hAnsi="標楷體" w:cs="標楷體" w:hint="eastAsia"/>
                <w:snapToGrid w:val="0"/>
                <w:sz w:val="24"/>
                <w:szCs w:val="24"/>
              </w:rPr>
              <w:t>設計</w:t>
            </w:r>
          </w:p>
          <w:p w14:paraId="64E7DC6A" w14:textId="2D956250" w:rsidR="0037581F" w:rsidRDefault="00DF733B" w:rsidP="0037581F">
            <w:pPr>
              <w:jc w:val="left"/>
              <w:rPr>
                <w:rFonts w:ascii="標楷體" w:eastAsia="標楷體" w:hAnsi="標楷體" w:cs="標楷體"/>
                <w:snapToGrid w:val="0"/>
                <w:sz w:val="24"/>
                <w:szCs w:val="24"/>
              </w:rPr>
            </w:pPr>
            <w:r w:rsidRPr="006C17B1">
              <w:rPr>
                <w:rFonts w:ascii="標楷體" w:eastAsia="標楷體" w:hAnsi="標楷體" w:cs="標楷體" w:hint="eastAsia"/>
                <w:snapToGrid w:val="0"/>
                <w:sz w:val="24"/>
                <w:szCs w:val="24"/>
              </w:rPr>
              <w:t>1.</w:t>
            </w:r>
            <w:r w:rsidR="0037581F" w:rsidRPr="0037581F">
              <w:rPr>
                <w:rFonts w:ascii="標楷體" w:eastAsia="標楷體" w:hAnsi="標楷體" w:cs="標楷體"/>
                <w:snapToGrid w:val="0"/>
                <w:sz w:val="24"/>
                <w:szCs w:val="24"/>
              </w:rPr>
              <w:t>播放幾屆畢業典禮的畫面</w:t>
            </w:r>
            <w:r w:rsidR="00E35E79" w:rsidRPr="0037581F">
              <w:rPr>
                <w:rFonts w:ascii="標楷體" w:eastAsia="標楷體" w:hAnsi="標楷體" w:cs="標楷體"/>
                <w:snapToGrid w:val="0"/>
                <w:sz w:val="24"/>
                <w:szCs w:val="24"/>
              </w:rPr>
              <w:t>，</w:t>
            </w:r>
          </w:p>
          <w:p w14:paraId="46521ED3" w14:textId="77777777" w:rsidR="00E35E79" w:rsidRPr="0037581F" w:rsidRDefault="0037581F" w:rsidP="00E35E79">
            <w:pPr>
              <w:jc w:val="left"/>
              <w:rPr>
                <w:rFonts w:ascii="標楷體" w:eastAsia="標楷體" w:hAnsi="標楷體" w:cs="標楷體"/>
                <w:snapToGrid w:val="0"/>
                <w:sz w:val="24"/>
                <w:szCs w:val="24"/>
              </w:rPr>
            </w:pPr>
            <w:r w:rsidRPr="0037581F">
              <w:rPr>
                <w:rFonts w:ascii="標楷體" w:eastAsia="標楷體" w:hAnsi="標楷體" w:cs="標楷體"/>
                <w:snapToGrid w:val="0"/>
                <w:sz w:val="24"/>
                <w:szCs w:val="24"/>
              </w:rPr>
              <w:t>讓學生比較不同的</w:t>
            </w:r>
            <w:r>
              <w:rPr>
                <w:rFonts w:ascii="標楷體" w:eastAsia="標楷體" w:hAnsi="標楷體" w:cs="標楷體" w:hint="eastAsia"/>
                <w:snapToGrid w:val="0"/>
                <w:sz w:val="24"/>
                <w:szCs w:val="24"/>
              </w:rPr>
              <w:t>主題標語及</w:t>
            </w:r>
            <w:r w:rsidRPr="0037581F">
              <w:rPr>
                <w:rFonts w:ascii="標楷體" w:eastAsia="標楷體" w:hAnsi="標楷體" w:cs="標楷體"/>
                <w:snapToGrid w:val="0"/>
                <w:sz w:val="24"/>
                <w:szCs w:val="24"/>
              </w:rPr>
              <w:t>情境佈置，有何不同的感受</w:t>
            </w:r>
            <w:r w:rsidR="00E35E79" w:rsidRPr="0037581F">
              <w:rPr>
                <w:rFonts w:ascii="標楷體" w:eastAsia="標楷體" w:hAnsi="標楷體" w:cs="標楷體"/>
                <w:snapToGrid w:val="0"/>
                <w:sz w:val="24"/>
                <w:szCs w:val="24"/>
              </w:rPr>
              <w:t>？</w:t>
            </w:r>
          </w:p>
          <w:p w14:paraId="15754249" w14:textId="16260A3B" w:rsidR="00E35E79" w:rsidRDefault="0037581F" w:rsidP="00DF733B">
            <w:pPr>
              <w:jc w:val="left"/>
              <w:rPr>
                <w:rFonts w:ascii="標楷體" w:eastAsia="標楷體" w:hAnsi="標楷體" w:cs="標楷體"/>
                <w:snapToGrid w:val="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napToGrid w:val="0"/>
                <w:sz w:val="24"/>
                <w:szCs w:val="24"/>
              </w:rPr>
              <w:t>2</w:t>
            </w:r>
            <w:r>
              <w:rPr>
                <w:rFonts w:ascii="標楷體" w:eastAsia="標楷體" w:hAnsi="標楷體" w:cs="標楷體"/>
                <w:snapToGrid w:val="0"/>
                <w:sz w:val="24"/>
                <w:szCs w:val="24"/>
              </w:rPr>
              <w:t>.</w:t>
            </w:r>
            <w:r w:rsidR="00E35E79">
              <w:rPr>
                <w:rFonts w:ascii="標楷體" w:eastAsia="標楷體" w:hAnsi="標楷體" w:cs="標楷體" w:hint="eastAsia"/>
                <w:snapToGrid w:val="0"/>
                <w:sz w:val="24"/>
                <w:szCs w:val="24"/>
              </w:rPr>
              <w:t>如果再回到</w:t>
            </w:r>
            <w:r w:rsidR="00E35E79" w:rsidRPr="00E35E79">
              <w:rPr>
                <w:rFonts w:ascii="標楷體" w:eastAsia="標楷體" w:hAnsi="標楷體" w:cs="標楷體"/>
                <w:snapToGrid w:val="0"/>
                <w:sz w:val="24"/>
                <w:szCs w:val="24"/>
              </w:rPr>
              <w:t>2021年的</w:t>
            </w:r>
            <w:r w:rsidR="00E35E79">
              <w:rPr>
                <w:rFonts w:ascii="標楷體" w:eastAsia="標楷體" w:hAnsi="標楷體" w:cs="標楷體" w:hint="eastAsia"/>
                <w:snapToGrid w:val="0"/>
                <w:sz w:val="24"/>
                <w:szCs w:val="24"/>
              </w:rPr>
              <w:t>疫情時代，</w:t>
            </w:r>
            <w:r w:rsidR="00E35E79" w:rsidRPr="00E35E79">
              <w:rPr>
                <w:rFonts w:ascii="標楷體" w:eastAsia="標楷體" w:hAnsi="標楷體" w:cs="標楷體"/>
                <w:snapToGrid w:val="0"/>
                <w:sz w:val="24"/>
                <w:szCs w:val="24"/>
              </w:rPr>
              <w:t>畢業生沒辦法回到學校一起說再見，</w:t>
            </w:r>
            <w:r w:rsidR="00E35E79">
              <w:rPr>
                <w:rFonts w:ascii="標楷體" w:eastAsia="標楷體" w:hAnsi="標楷體" w:cs="標楷體" w:hint="eastAsia"/>
                <w:snapToGrid w:val="0"/>
                <w:sz w:val="24"/>
                <w:szCs w:val="24"/>
              </w:rPr>
              <w:t>你心目中的</w:t>
            </w:r>
            <w:r w:rsidR="00E35E79" w:rsidRPr="00E35E79">
              <w:rPr>
                <w:rFonts w:ascii="標楷體" w:eastAsia="標楷體" w:hAnsi="標楷體" w:cs="標楷體"/>
                <w:snapToGrid w:val="0"/>
                <w:sz w:val="24"/>
                <w:szCs w:val="24"/>
              </w:rPr>
              <w:t>線上畢業典禮</w:t>
            </w:r>
            <w:r w:rsidR="00E35E79">
              <w:rPr>
                <w:rFonts w:ascii="標楷體" w:eastAsia="標楷體" w:hAnsi="標楷體" w:cs="標楷體" w:hint="eastAsia"/>
                <w:snapToGrid w:val="0"/>
                <w:sz w:val="24"/>
                <w:szCs w:val="24"/>
              </w:rPr>
              <w:t>是何模樣?</w:t>
            </w:r>
          </w:p>
          <w:p w14:paraId="15850D96" w14:textId="4388BB04" w:rsidR="00DF733B" w:rsidRPr="00E35E79" w:rsidRDefault="00E35E79" w:rsidP="00435E38">
            <w:pPr>
              <w:jc w:val="left"/>
              <w:rPr>
                <w:rFonts w:ascii="標楷體" w:eastAsia="標楷體" w:hAnsi="標楷體" w:cs="標楷體"/>
                <w:snapToGrid w:val="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napToGrid w:val="0"/>
                <w:sz w:val="24"/>
                <w:szCs w:val="24"/>
              </w:rPr>
              <w:t>3.</w:t>
            </w:r>
            <w:r>
              <w:rPr>
                <w:rFonts w:ascii="標楷體" w:eastAsia="標楷體" w:hAnsi="標楷體" w:cs="標楷體" w:hint="eastAsia"/>
                <w:snapToGrid w:val="0"/>
                <w:sz w:val="24"/>
                <w:szCs w:val="24"/>
              </w:rPr>
              <w:t>為了好好說再見</w:t>
            </w:r>
            <w:r w:rsidRPr="00E35E79">
              <w:rPr>
                <w:rFonts w:ascii="標楷體" w:eastAsia="標楷體" w:hAnsi="標楷體" w:cs="標楷體"/>
                <w:snapToGrid w:val="0"/>
                <w:sz w:val="24"/>
                <w:szCs w:val="24"/>
              </w:rPr>
              <w:t>，</w:t>
            </w:r>
            <w:r>
              <w:rPr>
                <w:rFonts w:ascii="標楷體" w:eastAsia="標楷體" w:hAnsi="標楷體" w:cs="標楷體" w:hint="eastAsia"/>
                <w:snapToGrid w:val="0"/>
                <w:sz w:val="24"/>
                <w:szCs w:val="24"/>
              </w:rPr>
              <w:t>請同學</w:t>
            </w:r>
            <w:r w:rsidRPr="00E35E79">
              <w:rPr>
                <w:rFonts w:ascii="標楷體" w:eastAsia="標楷體" w:hAnsi="標楷體" w:cs="標楷體"/>
                <w:snapToGrid w:val="0"/>
                <w:sz w:val="24"/>
                <w:szCs w:val="24"/>
              </w:rPr>
              <w:t>運用線上Jamboard白板，設計</w:t>
            </w:r>
            <w:r>
              <w:rPr>
                <w:rFonts w:ascii="標楷體" w:eastAsia="標楷體" w:hAnsi="標楷體" w:cs="標楷體" w:hint="eastAsia"/>
                <w:snapToGrid w:val="0"/>
                <w:sz w:val="24"/>
                <w:szCs w:val="24"/>
              </w:rPr>
              <w:t>獨一無二的線上畢典</w:t>
            </w:r>
            <w:r w:rsidRPr="00E35E79">
              <w:rPr>
                <w:rFonts w:ascii="標楷體" w:eastAsia="標楷體" w:hAnsi="標楷體" w:cs="標楷體"/>
                <w:snapToGrid w:val="0"/>
                <w:sz w:val="24"/>
                <w:szCs w:val="24"/>
              </w:rPr>
              <w:t>，讓同學們再次相聚，收藏回憶。</w:t>
            </w:r>
          </w:p>
        </w:tc>
        <w:tc>
          <w:tcPr>
            <w:tcW w:w="464" w:type="dxa"/>
          </w:tcPr>
          <w:p w14:paraId="2C66EBFD" w14:textId="5C352742" w:rsidR="00DF733B" w:rsidRPr="00FC3001" w:rsidRDefault="00DF733B" w:rsidP="00DF733B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C17B1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7E2FF241" w14:textId="77777777" w:rsidR="00DF733B" w:rsidRPr="006C17B1" w:rsidRDefault="00DF733B" w:rsidP="00DF733B">
            <w:pPr>
              <w:jc w:val="left"/>
              <w:rPr>
                <w:rFonts w:ascii="標楷體" w:eastAsia="標楷體" w:hAnsi="標楷體"/>
                <w:bCs/>
                <w:snapToGrid w:val="0"/>
                <w:sz w:val="24"/>
                <w:szCs w:val="24"/>
              </w:rPr>
            </w:pPr>
            <w:r w:rsidRPr="006C17B1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1.</w:t>
            </w:r>
            <w:r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多媒體</w:t>
            </w:r>
          </w:p>
          <w:p w14:paraId="471CA95D" w14:textId="77777777" w:rsidR="00DF733B" w:rsidRDefault="00DF733B" w:rsidP="00DF733B">
            <w:pPr>
              <w:ind w:firstLine="0"/>
              <w:rPr>
                <w:rFonts w:ascii="標楷體" w:eastAsia="標楷體" w:hAnsi="標楷體" w:cs="標楷體"/>
                <w:bCs/>
                <w:snapToGrid w:val="0"/>
                <w:sz w:val="24"/>
                <w:szCs w:val="24"/>
              </w:rPr>
            </w:pPr>
            <w:r w:rsidRPr="006C17B1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2.學習單</w:t>
            </w:r>
          </w:p>
          <w:p w14:paraId="0378211B" w14:textId="192692EE" w:rsidR="0004738C" w:rsidRPr="00FC3001" w:rsidRDefault="0004738C" w:rsidP="00DF733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snapToGrid w:val="0"/>
                <w:sz w:val="24"/>
                <w:szCs w:val="24"/>
              </w:rPr>
              <w:t>3.</w:t>
            </w:r>
            <w:r w:rsidR="008B1DFC" w:rsidRPr="00E85E9D">
              <w:rPr>
                <w:rFonts w:ascii="標楷體" w:eastAsia="標楷體" w:hAnsi="標楷體" w:cs="標楷體"/>
                <w:sz w:val="24"/>
                <w:szCs w:val="24"/>
              </w:rPr>
              <w:t>Google</w:t>
            </w:r>
            <w:r w:rsidR="008B1DFC" w:rsidRPr="00E35E79">
              <w:rPr>
                <w:rFonts w:ascii="標楷體" w:eastAsia="標楷體" w:hAnsi="標楷體" w:cs="標楷體"/>
                <w:snapToGrid w:val="0"/>
                <w:sz w:val="24"/>
                <w:szCs w:val="24"/>
              </w:rPr>
              <w:t xml:space="preserve"> Jamboard</w:t>
            </w:r>
            <w:r w:rsidR="008B1DFC">
              <w:rPr>
                <w:rFonts w:ascii="標楷體" w:eastAsia="標楷體" w:hAnsi="標楷體" w:cs="標楷體" w:hint="eastAsia"/>
                <w:snapToGrid w:val="0"/>
                <w:sz w:val="24"/>
                <w:szCs w:val="24"/>
              </w:rPr>
              <w:t>線上</w:t>
            </w:r>
            <w:r w:rsidR="008B1DFC" w:rsidRPr="00E35E79">
              <w:rPr>
                <w:rFonts w:ascii="標楷體" w:eastAsia="標楷體" w:hAnsi="標楷體" w:cs="標楷體"/>
                <w:snapToGrid w:val="0"/>
                <w:sz w:val="24"/>
                <w:szCs w:val="24"/>
              </w:rPr>
              <w:t>白板</w:t>
            </w:r>
          </w:p>
        </w:tc>
        <w:tc>
          <w:tcPr>
            <w:tcW w:w="1418" w:type="dxa"/>
          </w:tcPr>
          <w:p w14:paraId="57EBC432" w14:textId="77777777" w:rsidR="00DF733B" w:rsidRPr="00CA5EDC" w:rsidRDefault="00DF733B" w:rsidP="00DF733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A5EDC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 w:rsidRPr="00CA5EDC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影片欣賞</w:t>
            </w:r>
          </w:p>
          <w:p w14:paraId="329AB445" w14:textId="0AD2893C" w:rsidR="00DF733B" w:rsidRPr="00FC3001" w:rsidRDefault="00DF733B" w:rsidP="00DF733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分組討論</w:t>
            </w:r>
          </w:p>
        </w:tc>
        <w:tc>
          <w:tcPr>
            <w:tcW w:w="1701" w:type="dxa"/>
          </w:tcPr>
          <w:p w14:paraId="69D5DBAB" w14:textId="067FE807" w:rsidR="00DF733B" w:rsidRPr="00791FD7" w:rsidRDefault="00DF733B" w:rsidP="007255F8">
            <w:pPr>
              <w:rPr>
                <w:rFonts w:ascii="標楷體" w:eastAsia="標楷體" w:hAnsi="標楷體" w:cs="DFKaiShu-SB-Estd-BF"/>
                <w:b/>
                <w:bCs/>
                <w:sz w:val="24"/>
                <w:szCs w:val="24"/>
              </w:rPr>
            </w:pPr>
            <w:r w:rsidRPr="00791FD7">
              <w:rPr>
                <w:rFonts w:ascii="標楷體" w:eastAsia="標楷體" w:hAnsi="標楷體" w:cs="DFKaiShu-SB-Estd-BF" w:hint="eastAsia"/>
                <w:b/>
                <w:bCs/>
                <w:sz w:val="24"/>
                <w:szCs w:val="24"/>
              </w:rPr>
              <w:t>閱讀素養</w:t>
            </w:r>
          </w:p>
          <w:p w14:paraId="269DA1A7" w14:textId="77777777" w:rsidR="00517FEB" w:rsidRPr="00CC036E" w:rsidRDefault="00517FEB" w:rsidP="00517FEB">
            <w:pPr>
              <w:jc w:val="left"/>
              <w:rPr>
                <w:rFonts w:ascii="標楷體" w:eastAsia="標楷體" w:hAnsi="標楷體" w:cs="DFKaiShu-SB-Estd-BF"/>
                <w:sz w:val="24"/>
                <w:szCs w:val="24"/>
              </w:rPr>
            </w:pPr>
            <w:r w:rsidRPr="00CC036E">
              <w:rPr>
                <w:rFonts w:ascii="標楷體" w:eastAsia="標楷體" w:hAnsi="標楷體" w:cs="DFKaiShu-SB-Estd-BF" w:hint="eastAsia"/>
                <w:sz w:val="24"/>
                <w:szCs w:val="24"/>
              </w:rPr>
              <w:t>閱J1 發展多元文本的閱讀策略。</w:t>
            </w:r>
          </w:p>
          <w:p w14:paraId="084F4EE6" w14:textId="77777777" w:rsidR="00517FEB" w:rsidRPr="00CC036E" w:rsidRDefault="00517FEB" w:rsidP="00517FEB">
            <w:pPr>
              <w:jc w:val="left"/>
              <w:rPr>
                <w:rFonts w:ascii="標楷體" w:eastAsia="標楷體" w:hAnsi="標楷體" w:cs="DFKaiShu-SB-Estd-BF"/>
                <w:sz w:val="24"/>
                <w:szCs w:val="24"/>
              </w:rPr>
            </w:pPr>
            <w:r w:rsidRPr="00CC036E">
              <w:rPr>
                <w:rFonts w:ascii="標楷體" w:eastAsia="標楷體" w:hAnsi="標楷體" w:cs="DFKaiShu-SB-Estd-BF" w:hint="eastAsia"/>
                <w:sz w:val="24"/>
                <w:szCs w:val="24"/>
              </w:rPr>
              <w:t>閱J3 理解學科知識內的重要詞彙的意涵，並懂得如何運用該詞彙與他人進行溝通。</w:t>
            </w:r>
          </w:p>
          <w:p w14:paraId="65928F1D" w14:textId="77777777" w:rsidR="00517FEB" w:rsidRPr="00CC036E" w:rsidRDefault="00517FEB" w:rsidP="00517FEB">
            <w:pPr>
              <w:jc w:val="left"/>
              <w:rPr>
                <w:rFonts w:ascii="標楷體" w:eastAsia="標楷體" w:hAnsi="標楷體" w:cs="DFKaiShu-SB-Estd-BF"/>
                <w:sz w:val="24"/>
                <w:szCs w:val="24"/>
              </w:rPr>
            </w:pPr>
            <w:r w:rsidRPr="00CC036E">
              <w:rPr>
                <w:rFonts w:ascii="標楷體" w:eastAsia="標楷體" w:hAnsi="標楷體" w:cs="DFKaiShu-SB-Estd-BF" w:hint="eastAsia"/>
                <w:sz w:val="24"/>
                <w:szCs w:val="24"/>
              </w:rPr>
              <w:t>閱J5 活用文本，認識並運用滿足基本生活需求所使用之文本。</w:t>
            </w:r>
          </w:p>
          <w:p w14:paraId="42894944" w14:textId="77777777" w:rsidR="00517FEB" w:rsidRPr="00CC036E" w:rsidRDefault="00517FEB" w:rsidP="00517FEB">
            <w:pPr>
              <w:jc w:val="left"/>
              <w:rPr>
                <w:rFonts w:ascii="標楷體" w:eastAsia="標楷體" w:hAnsi="標楷體" w:cs="DFKaiShu-SB-Estd-BF"/>
                <w:sz w:val="24"/>
                <w:szCs w:val="24"/>
              </w:rPr>
            </w:pPr>
            <w:r w:rsidRPr="00CC036E">
              <w:rPr>
                <w:rFonts w:ascii="標楷體" w:eastAsia="標楷體" w:hAnsi="標楷體" w:cs="DFKaiShu-SB-Estd-BF" w:hint="eastAsia"/>
                <w:sz w:val="24"/>
                <w:szCs w:val="24"/>
              </w:rPr>
              <w:t>閱J6 懂得在不同學習及生活情境中使用文本之規則。</w:t>
            </w:r>
          </w:p>
          <w:p w14:paraId="27CC879A" w14:textId="77777777" w:rsidR="00517FEB" w:rsidRPr="00CC036E" w:rsidRDefault="00517FEB" w:rsidP="00517FEB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sz w:val="24"/>
                <w:szCs w:val="24"/>
              </w:rPr>
            </w:pPr>
            <w:r w:rsidRPr="00CC036E">
              <w:rPr>
                <w:rFonts w:ascii="標楷體" w:eastAsia="標楷體" w:hAnsi="標楷體" w:cs="DFKaiShu-SB-Estd-BF" w:hint="eastAsia"/>
                <w:sz w:val="24"/>
                <w:szCs w:val="24"/>
              </w:rPr>
              <w:t>閱J10 主動尋求多元的詮釋，並試著表</w:t>
            </w:r>
            <w:r w:rsidRPr="00CC036E">
              <w:rPr>
                <w:rFonts w:ascii="標楷體" w:eastAsia="標楷體" w:hAnsi="標楷體" w:cs="DFKaiShu-SB-Estd-BF" w:hint="eastAsia"/>
                <w:sz w:val="24"/>
                <w:szCs w:val="24"/>
              </w:rPr>
              <w:lastRenderedPageBreak/>
              <w:t>達自己的想法。</w:t>
            </w:r>
          </w:p>
          <w:p w14:paraId="249B8383" w14:textId="6C7AE6E0" w:rsidR="00435E38" w:rsidRPr="00791FD7" w:rsidRDefault="00435E38" w:rsidP="007255F8">
            <w:pPr>
              <w:rPr>
                <w:rFonts w:ascii="標楷體" w:eastAsia="標楷體" w:hAnsi="標楷體" w:cs="DFKaiShu-SB-Estd-BF"/>
                <w:b/>
                <w:bCs/>
                <w:sz w:val="24"/>
                <w:szCs w:val="24"/>
              </w:rPr>
            </w:pPr>
            <w:r w:rsidRPr="00791FD7">
              <w:rPr>
                <w:rFonts w:ascii="標楷體" w:eastAsia="標楷體" w:hAnsi="標楷體" w:cs="DFKaiShu-SB-Estd-BF" w:hint="eastAsia"/>
                <w:b/>
                <w:bCs/>
                <w:sz w:val="24"/>
                <w:szCs w:val="24"/>
              </w:rPr>
              <w:t>資訊教育</w:t>
            </w:r>
          </w:p>
          <w:p w14:paraId="0E1F07A9" w14:textId="77777777" w:rsidR="00CC6B52" w:rsidRPr="00CC036E" w:rsidRDefault="00CC6B52" w:rsidP="00CC6B52">
            <w:pPr>
              <w:rPr>
                <w:rFonts w:ascii="標楷體" w:eastAsia="標楷體" w:hAnsi="標楷體" w:cs="DFKaiShu-SB-Estd-BF"/>
                <w:sz w:val="24"/>
                <w:szCs w:val="24"/>
              </w:rPr>
            </w:pPr>
            <w:r w:rsidRPr="00CC036E">
              <w:rPr>
                <w:rFonts w:ascii="標楷體" w:eastAsia="標楷體" w:hAnsi="標楷體" w:cs="DFKaiShu-SB-Estd-BF"/>
                <w:sz w:val="24"/>
                <w:szCs w:val="24"/>
              </w:rPr>
              <w:t xml:space="preserve">資 J5 熟悉資訊科技共創工具的使用方法。 </w:t>
            </w:r>
          </w:p>
          <w:p w14:paraId="577591CB" w14:textId="77777777" w:rsidR="00CC6B52" w:rsidRPr="00CC036E" w:rsidRDefault="00CC6B52" w:rsidP="00CC6B52">
            <w:pPr>
              <w:rPr>
                <w:rFonts w:ascii="標楷體" w:eastAsia="標楷體" w:hAnsi="標楷體" w:cs="DFKaiShu-SB-Estd-BF"/>
                <w:sz w:val="24"/>
                <w:szCs w:val="24"/>
              </w:rPr>
            </w:pPr>
            <w:r w:rsidRPr="00CC036E">
              <w:rPr>
                <w:rFonts w:ascii="標楷體" w:eastAsia="標楷體" w:hAnsi="標楷體" w:cs="DFKaiShu-SB-Estd-BF"/>
                <w:sz w:val="24"/>
                <w:szCs w:val="24"/>
              </w:rPr>
              <w:t>資 J6 選用適當的資訊科技與他人合作完成作品。</w:t>
            </w:r>
          </w:p>
          <w:p w14:paraId="546709D0" w14:textId="77777777" w:rsidR="00CC6B52" w:rsidRPr="00CC036E" w:rsidRDefault="00CC6B52" w:rsidP="00CC6B52">
            <w:pPr>
              <w:rPr>
                <w:rFonts w:ascii="標楷體" w:eastAsia="標楷體" w:hAnsi="標楷體" w:cs="DFKaiShu-SB-Estd-BF"/>
                <w:sz w:val="24"/>
                <w:szCs w:val="24"/>
              </w:rPr>
            </w:pPr>
            <w:r w:rsidRPr="00CC036E">
              <w:rPr>
                <w:rFonts w:ascii="標楷體" w:eastAsia="標楷體" w:hAnsi="標楷體" w:cs="DFKaiShu-SB-Estd-BF"/>
                <w:sz w:val="24"/>
                <w:szCs w:val="24"/>
              </w:rPr>
              <w:t>資 J7 應用資訊科技與他人合作進行數位創作。</w:t>
            </w:r>
          </w:p>
          <w:p w14:paraId="0FF04E14" w14:textId="77777777" w:rsidR="00CC6B52" w:rsidRPr="00CC036E" w:rsidRDefault="00CC6B52" w:rsidP="00CC6B52">
            <w:pPr>
              <w:rPr>
                <w:rFonts w:ascii="標楷體" w:eastAsia="標楷體" w:hAnsi="標楷體" w:cs="DFKaiShu-SB-Estd-BF"/>
                <w:sz w:val="24"/>
                <w:szCs w:val="24"/>
              </w:rPr>
            </w:pPr>
            <w:r w:rsidRPr="00CC036E">
              <w:rPr>
                <w:rFonts w:ascii="標楷體" w:eastAsia="標楷體" w:hAnsi="標楷體" w:cs="DFKaiShu-SB-Estd-BF"/>
                <w:sz w:val="24"/>
                <w:szCs w:val="24"/>
              </w:rPr>
              <w:t xml:space="preserve">資 J8 選用適當的資訊科技組織思維，並進行有 效的表達。 </w:t>
            </w:r>
          </w:p>
          <w:p w14:paraId="10EFFCC2" w14:textId="77777777" w:rsidR="00CC6B52" w:rsidRPr="00CC036E" w:rsidRDefault="00CC6B52" w:rsidP="00CC6B52">
            <w:pPr>
              <w:rPr>
                <w:rFonts w:ascii="標楷體" w:eastAsia="標楷體" w:hAnsi="標楷體" w:cs="DFKaiShu-SB-Estd-BF"/>
                <w:sz w:val="24"/>
                <w:szCs w:val="24"/>
              </w:rPr>
            </w:pPr>
            <w:r w:rsidRPr="00CC036E">
              <w:rPr>
                <w:rFonts w:ascii="標楷體" w:eastAsia="標楷體" w:hAnsi="標楷體" w:cs="DFKaiShu-SB-Estd-BF"/>
                <w:sz w:val="24"/>
                <w:szCs w:val="24"/>
              </w:rPr>
              <w:t xml:space="preserve">資 J9 利用資訊科技與他人進行有效的互動。 </w:t>
            </w:r>
          </w:p>
          <w:p w14:paraId="38A9F633" w14:textId="77777777" w:rsidR="00435E38" w:rsidRPr="00791FD7" w:rsidRDefault="00435E38" w:rsidP="007255F8">
            <w:pPr>
              <w:rPr>
                <w:rFonts w:ascii="標楷體" w:eastAsia="標楷體" w:hAnsi="標楷體" w:cs="DFKaiShu-SB-Estd-BF"/>
                <w:b/>
                <w:bCs/>
                <w:sz w:val="24"/>
                <w:szCs w:val="24"/>
              </w:rPr>
            </w:pPr>
            <w:r w:rsidRPr="00791FD7">
              <w:rPr>
                <w:rFonts w:ascii="標楷體" w:eastAsia="標楷體" w:hAnsi="標楷體" w:cs="DFKaiShu-SB-Estd-BF" w:hint="eastAsia"/>
                <w:b/>
                <w:bCs/>
                <w:sz w:val="24"/>
                <w:szCs w:val="24"/>
              </w:rPr>
              <w:t>生命教育</w:t>
            </w:r>
          </w:p>
          <w:p w14:paraId="74027C07" w14:textId="4139C3DF" w:rsidR="00517FEB" w:rsidRPr="00CC036E" w:rsidRDefault="00517FEB" w:rsidP="00CC6B52">
            <w:pPr>
              <w:jc w:val="left"/>
              <w:rPr>
                <w:rFonts w:ascii="標楷體" w:eastAsia="標楷體" w:hAnsi="標楷體" w:cs="DFKaiShu-SB-Estd-BF"/>
                <w:sz w:val="24"/>
                <w:szCs w:val="24"/>
              </w:rPr>
            </w:pPr>
            <w:r w:rsidRPr="00CC036E">
              <w:rPr>
                <w:rFonts w:ascii="標楷體" w:eastAsia="標楷體" w:hAnsi="標楷體" w:cs="DFKaiShu-SB-Estd-BF" w:hint="eastAsia"/>
                <w:sz w:val="24"/>
                <w:szCs w:val="24"/>
              </w:rPr>
              <w:lastRenderedPageBreak/>
              <w:t>生J2 探討完整的人的各個面向，包括身體與心理、理性與感性、自由與命定、境遇與嚮往，理解人的主體能動性，培養適切的自我觀。</w:t>
            </w:r>
          </w:p>
        </w:tc>
        <w:tc>
          <w:tcPr>
            <w:tcW w:w="1317" w:type="dxa"/>
          </w:tcPr>
          <w:p w14:paraId="36012225" w14:textId="789D3245" w:rsidR="00DF733B" w:rsidRDefault="00DF733B" w:rsidP="00DF733B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/>
                <w:sz w:val="24"/>
                <w:szCs w:val="24"/>
              </w:rPr>
              <w:lastRenderedPageBreak/>
              <w:t>畢典週</w:t>
            </w:r>
          </w:p>
          <w:p w14:paraId="1E5D04E4" w14:textId="77777777" w:rsidR="00DF733B" w:rsidRPr="00E85E9D" w:rsidRDefault="00DF733B" w:rsidP="00DF733B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8B1DFC" w:rsidRPr="00E85E9D" w14:paraId="1A905B02" w14:textId="77777777" w:rsidTr="007255F8">
        <w:tc>
          <w:tcPr>
            <w:tcW w:w="1538" w:type="dxa"/>
            <w:vAlign w:val="center"/>
          </w:tcPr>
          <w:p w14:paraId="59F0CD98" w14:textId="040ED62A" w:rsidR="00DF733B" w:rsidRPr="00E85E9D" w:rsidRDefault="00DF733B" w:rsidP="00DF733B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第十九週(6/12~6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/1</w:t>
            </w:r>
            <w:r w:rsidRPr="00E85E9D">
              <w:rPr>
                <w:rFonts w:ascii="標楷體" w:eastAsia="標楷體" w:hAnsi="標楷體" w:cs="標楷體"/>
                <w:sz w:val="24"/>
                <w:szCs w:val="24"/>
              </w:rPr>
              <w:t xml:space="preserve">8) </w:t>
            </w:r>
          </w:p>
        </w:tc>
        <w:tc>
          <w:tcPr>
            <w:tcW w:w="1765" w:type="dxa"/>
          </w:tcPr>
          <w:p w14:paraId="7ABF8EC3" w14:textId="77777777" w:rsidR="00DF733B" w:rsidRPr="00FC3001" w:rsidRDefault="00DF733B" w:rsidP="00DF733B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C3001">
              <w:rPr>
                <w:rFonts w:ascii="標楷體" w:eastAsia="標楷體" w:hAnsi="標楷體" w:hint="eastAsia"/>
                <w:sz w:val="24"/>
                <w:szCs w:val="24"/>
              </w:rPr>
              <w:t>Ad-IV-1 篇章的主旨、結構、寓意與分析。</w:t>
            </w:r>
          </w:p>
          <w:p w14:paraId="21D4B977" w14:textId="77777777" w:rsidR="00DF733B" w:rsidRPr="00FC3001" w:rsidRDefault="00DF733B" w:rsidP="00DF733B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C3001">
              <w:rPr>
                <w:rFonts w:ascii="標楷體" w:eastAsia="標楷體" w:hAnsi="標楷體" w:hint="eastAsia"/>
                <w:sz w:val="24"/>
                <w:szCs w:val="24"/>
              </w:rPr>
              <w:t>Bb-IV-3 對物或自然以及生命的感悟。</w:t>
            </w:r>
          </w:p>
          <w:p w14:paraId="060C1BDC" w14:textId="78DBCFFC" w:rsidR="00DF733B" w:rsidRPr="00E85E9D" w:rsidRDefault="00DF733B" w:rsidP="00DF733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3001">
              <w:rPr>
                <w:rFonts w:ascii="標楷體" w:eastAsia="標楷體" w:hAnsi="標楷體" w:hint="eastAsia"/>
                <w:sz w:val="24"/>
                <w:szCs w:val="24"/>
              </w:rPr>
              <w:t>Cc-IV-1 各類文本中的藝術、信仰、思想等文化內涵。</w:t>
            </w:r>
          </w:p>
        </w:tc>
        <w:tc>
          <w:tcPr>
            <w:tcW w:w="1765" w:type="dxa"/>
          </w:tcPr>
          <w:p w14:paraId="23C6FADF" w14:textId="77777777" w:rsidR="00DF733B" w:rsidRPr="00FC3001" w:rsidRDefault="00DF733B" w:rsidP="00DF733B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C3001">
              <w:rPr>
                <w:rFonts w:ascii="標楷體" w:eastAsia="標楷體" w:hAnsi="標楷體" w:cs="標楷體" w:hint="eastAsia"/>
                <w:sz w:val="24"/>
                <w:szCs w:val="24"/>
              </w:rPr>
              <w:t>5-IV-2 理解各類文本的句子、段落與主要概念，指出寫作的目的與觀點。</w:t>
            </w:r>
          </w:p>
          <w:p w14:paraId="23930E76" w14:textId="77777777" w:rsidR="00DF733B" w:rsidRPr="00FC3001" w:rsidRDefault="00DF733B" w:rsidP="00DF733B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C3001">
              <w:rPr>
                <w:rFonts w:ascii="標楷體" w:eastAsia="標楷體" w:hAnsi="標楷體" w:cs="標楷體" w:hint="eastAsia"/>
                <w:sz w:val="24"/>
                <w:szCs w:val="24"/>
              </w:rPr>
              <w:t>5-IV-5 大量閱讀多元文本，理解議題內涵及其與個人生活、社會結構的關聯性。</w:t>
            </w:r>
          </w:p>
          <w:p w14:paraId="19958005" w14:textId="5B9E895A" w:rsidR="00DF733B" w:rsidRPr="00E85E9D" w:rsidRDefault="00DF733B" w:rsidP="00DF733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3001">
              <w:rPr>
                <w:rFonts w:ascii="標楷體" w:eastAsia="標楷體" w:hAnsi="標楷體" w:cs="標楷體" w:hint="eastAsia"/>
                <w:sz w:val="24"/>
                <w:szCs w:val="24"/>
              </w:rPr>
              <w:t>6-IV-5 主動創作、自訂題</w:t>
            </w:r>
            <w:r w:rsidRPr="00FC3001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目、闡述見解，並發表自己的作品。</w:t>
            </w:r>
          </w:p>
        </w:tc>
        <w:tc>
          <w:tcPr>
            <w:tcW w:w="3389" w:type="dxa"/>
          </w:tcPr>
          <w:p w14:paraId="6C081C48" w14:textId="76BF4C60" w:rsidR="00DF733B" w:rsidRPr="00FC3001" w:rsidRDefault="00DF733B" w:rsidP="00DF733B">
            <w:pPr>
              <w:spacing w:line="280" w:lineRule="exact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FC3001">
              <w:rPr>
                <w:rFonts w:ascii="標楷體" w:eastAsia="標楷體" w:hAnsi="標楷體" w:hint="eastAsia"/>
                <w:bCs/>
                <w:sz w:val="24"/>
                <w:szCs w:val="24"/>
              </w:rPr>
              <w:lastRenderedPageBreak/>
              <w:t>畢業傳情</w:t>
            </w:r>
            <w:r w:rsidR="003D1559">
              <w:rPr>
                <w:rFonts w:ascii="標楷體" w:eastAsia="標楷體" w:hAnsi="標楷體" w:hint="eastAsia"/>
                <w:bCs/>
                <w:sz w:val="24"/>
                <w:szCs w:val="24"/>
              </w:rPr>
              <w:t>“</w:t>
            </w:r>
            <w:r w:rsidR="003D1559" w:rsidRPr="003D1559">
              <w:rPr>
                <w:rFonts w:ascii="金梅重黑立體陰影" w:eastAsia="金梅重黑立體陰影" w:hAnsi="標楷體" w:hint="eastAsia"/>
                <w:bCs/>
                <w:sz w:val="32"/>
                <w:szCs w:val="32"/>
              </w:rPr>
              <w:t>巧巧</w:t>
            </w:r>
            <w:r w:rsidR="003D1559">
              <w:rPr>
                <w:rFonts w:ascii="標楷體" w:eastAsia="標楷體" w:hAnsi="標楷體" w:hint="eastAsia"/>
                <w:bCs/>
                <w:sz w:val="24"/>
                <w:szCs w:val="24"/>
              </w:rPr>
              <w:t>”</w:t>
            </w:r>
            <w:r w:rsidRPr="00FC3001">
              <w:rPr>
                <w:rFonts w:ascii="標楷體" w:eastAsia="標楷體" w:hAnsi="標楷體" w:hint="eastAsia"/>
                <w:bCs/>
                <w:sz w:val="24"/>
                <w:szCs w:val="24"/>
              </w:rPr>
              <w:t>說</w:t>
            </w:r>
          </w:p>
          <w:p w14:paraId="0E31E727" w14:textId="77777777" w:rsidR="00DF733B" w:rsidRPr="00FC3001" w:rsidRDefault="00DF733B" w:rsidP="00DF733B">
            <w:pPr>
              <w:spacing w:line="280" w:lineRule="exact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C3001">
              <w:rPr>
                <w:rFonts w:ascii="標楷體" w:eastAsia="標楷體" w:hAnsi="標楷體" w:hint="eastAsia"/>
                <w:sz w:val="24"/>
                <w:szCs w:val="24"/>
              </w:rPr>
              <w:t>1.</w:t>
            </w:r>
            <w:r w:rsidRPr="00FC3001">
              <w:rPr>
                <w:rFonts w:ascii="標楷體" w:eastAsia="標楷體" w:hAnsi="標楷體" w:cs="新細明體"/>
                <w:sz w:val="24"/>
                <w:szCs w:val="24"/>
              </w:rPr>
              <w:t>畢業前夕，透過</w:t>
            </w:r>
            <w:r w:rsidRPr="00FC3001">
              <w:rPr>
                <w:rFonts w:ascii="標楷體" w:eastAsia="標楷體" w:hAnsi="標楷體" w:cs="新細明體" w:hint="eastAsia"/>
                <w:sz w:val="24"/>
                <w:szCs w:val="24"/>
              </w:rPr>
              <w:t>傳情</w:t>
            </w:r>
            <w:r w:rsidRPr="00FC3001">
              <w:rPr>
                <w:rFonts w:ascii="標楷體" w:eastAsia="標楷體" w:hAnsi="標楷體" w:cs="新細明體"/>
                <w:sz w:val="24"/>
                <w:szCs w:val="24"/>
              </w:rPr>
              <w:t>卡，讓畢業生表達對母校及師長的感謝之意、對同學的祝福，也培養同學時懷感恩之心。</w:t>
            </w:r>
          </w:p>
          <w:p w14:paraId="175D0308" w14:textId="2B7D7359" w:rsidR="00DF733B" w:rsidRPr="00291A28" w:rsidRDefault="00DF733B" w:rsidP="00DF733B">
            <w:pPr>
              <w:adjustRightInd w:val="0"/>
              <w:ind w:firstLine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FC3001">
              <w:rPr>
                <w:rFonts w:ascii="標楷體" w:eastAsia="標楷體" w:hAnsi="標楷體" w:cs="新細明體" w:hint="eastAsia"/>
                <w:sz w:val="24"/>
                <w:szCs w:val="24"/>
              </w:rPr>
              <w:t>2.教師發給每位同學卡片</w:t>
            </w:r>
            <w:r w:rsidRPr="00FC3001">
              <w:rPr>
                <w:rFonts w:ascii="標楷體" w:eastAsia="標楷體" w:hAnsi="標楷體" w:cs="新細明體"/>
                <w:sz w:val="24"/>
                <w:szCs w:val="24"/>
              </w:rPr>
              <w:t>，</w:t>
            </w:r>
            <w:r w:rsidRPr="00FC3001">
              <w:rPr>
                <w:rFonts w:ascii="標楷體" w:eastAsia="標楷體" w:hAnsi="標楷體" w:cs="新細明體" w:hint="eastAsia"/>
                <w:sz w:val="24"/>
                <w:szCs w:val="24"/>
              </w:rPr>
              <w:t>請同學將心中的感謝及祝福訴諸文字表達</w:t>
            </w:r>
            <w:r w:rsidRPr="00FC3001">
              <w:rPr>
                <w:rFonts w:ascii="標楷體" w:eastAsia="標楷體" w:hAnsi="標楷體" w:cs="新細明體"/>
                <w:sz w:val="24"/>
                <w:szCs w:val="24"/>
              </w:rPr>
              <w:t>。</w:t>
            </w:r>
          </w:p>
        </w:tc>
        <w:tc>
          <w:tcPr>
            <w:tcW w:w="464" w:type="dxa"/>
          </w:tcPr>
          <w:p w14:paraId="6649FAC2" w14:textId="06BEEF4F" w:rsidR="00DF733B" w:rsidRPr="00291A28" w:rsidRDefault="00DF733B" w:rsidP="00DF733B">
            <w:pPr>
              <w:adjustRightIn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3001"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65EF523C" w14:textId="77777777" w:rsidR="00DF733B" w:rsidRPr="00FC3001" w:rsidRDefault="00DF733B" w:rsidP="00DF733B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FC3001">
              <w:rPr>
                <w:rFonts w:ascii="標楷體" w:eastAsia="標楷體" w:hAnsi="標楷體" w:hint="eastAsia"/>
                <w:sz w:val="24"/>
                <w:szCs w:val="24"/>
              </w:rPr>
              <w:t>多媒體</w:t>
            </w:r>
          </w:p>
          <w:p w14:paraId="2932ABE7" w14:textId="77777777" w:rsidR="00DF733B" w:rsidRPr="00FC3001" w:rsidRDefault="00DF733B" w:rsidP="00DF733B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FC3001">
              <w:rPr>
                <w:rFonts w:ascii="標楷體" w:eastAsia="標楷體" w:hAnsi="標楷體" w:hint="eastAsia"/>
                <w:sz w:val="24"/>
                <w:szCs w:val="24"/>
              </w:rPr>
              <w:t>網路資料</w:t>
            </w:r>
          </w:p>
          <w:p w14:paraId="3F25CECD" w14:textId="17F98A2C" w:rsidR="00DF733B" w:rsidRPr="00291A28" w:rsidRDefault="00DF733B" w:rsidP="00DF733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3001">
              <w:rPr>
                <w:rFonts w:ascii="標楷體" w:eastAsia="標楷體" w:hAnsi="標楷體" w:hint="eastAsia"/>
                <w:sz w:val="24"/>
                <w:szCs w:val="24"/>
              </w:rPr>
              <w:t>傳情卡</w:t>
            </w:r>
          </w:p>
        </w:tc>
        <w:tc>
          <w:tcPr>
            <w:tcW w:w="1418" w:type="dxa"/>
          </w:tcPr>
          <w:p w14:paraId="5B3677E0" w14:textId="77777777" w:rsidR="00DF733B" w:rsidRPr="00FC3001" w:rsidRDefault="00DF733B" w:rsidP="00DF733B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FC3001">
              <w:rPr>
                <w:rFonts w:ascii="標楷體" w:eastAsia="標楷體" w:hAnsi="標楷體" w:hint="eastAsia"/>
                <w:sz w:val="24"/>
                <w:szCs w:val="24"/>
              </w:rPr>
              <w:t>口頭評量</w:t>
            </w:r>
          </w:p>
          <w:p w14:paraId="53A1A790" w14:textId="77777777" w:rsidR="00DF733B" w:rsidRPr="00FC3001" w:rsidRDefault="00DF733B" w:rsidP="00DF733B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FC3001">
              <w:rPr>
                <w:rFonts w:ascii="標楷體" w:eastAsia="標楷體" w:hAnsi="標楷體" w:hint="eastAsia"/>
                <w:sz w:val="24"/>
                <w:szCs w:val="24"/>
              </w:rPr>
              <w:t>自我評量</w:t>
            </w:r>
          </w:p>
          <w:p w14:paraId="7BA61B52" w14:textId="77777777" w:rsidR="00DF733B" w:rsidRPr="00FC3001" w:rsidRDefault="00DF733B" w:rsidP="00DF733B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FC3001">
              <w:rPr>
                <w:rFonts w:ascii="標楷體" w:eastAsia="標楷體" w:hAnsi="標楷體" w:hint="eastAsia"/>
                <w:sz w:val="24"/>
                <w:szCs w:val="24"/>
              </w:rPr>
              <w:t>資料蒐集</w:t>
            </w:r>
          </w:p>
          <w:p w14:paraId="287B5EA6" w14:textId="2E731B17" w:rsidR="00DF733B" w:rsidRPr="00291A28" w:rsidRDefault="00DF733B" w:rsidP="00DF733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C3001">
              <w:rPr>
                <w:rFonts w:ascii="標楷體" w:eastAsia="標楷體" w:hAnsi="標楷體" w:hint="eastAsia"/>
                <w:sz w:val="24"/>
                <w:szCs w:val="24"/>
              </w:rPr>
              <w:t>課堂表現</w:t>
            </w:r>
          </w:p>
        </w:tc>
        <w:tc>
          <w:tcPr>
            <w:tcW w:w="1701" w:type="dxa"/>
          </w:tcPr>
          <w:p w14:paraId="7B6416E9" w14:textId="29C99762" w:rsidR="00DF733B" w:rsidRPr="00791FD7" w:rsidRDefault="00DF733B" w:rsidP="007255F8">
            <w:pPr>
              <w:pStyle w:val="Web"/>
              <w:spacing w:before="0" w:after="0" w:line="280" w:lineRule="exact"/>
              <w:jc w:val="both"/>
              <w:rPr>
                <w:rFonts w:ascii="標楷體" w:eastAsia="標楷體" w:hAnsi="標楷體" w:cs="DFKaiShu-SB-Estd-BF"/>
                <w:b/>
                <w:bCs/>
              </w:rPr>
            </w:pPr>
            <w:r w:rsidRPr="00791FD7">
              <w:rPr>
                <w:rFonts w:ascii="標楷體" w:eastAsia="標楷體" w:hAnsi="標楷體" w:cs="DFKaiShu-SB-Estd-BF" w:hint="eastAsia"/>
                <w:b/>
                <w:bCs/>
              </w:rPr>
              <w:t>家政教育</w:t>
            </w:r>
          </w:p>
          <w:p w14:paraId="18A99DC8" w14:textId="77777777" w:rsidR="006E326D" w:rsidRPr="00CC036E" w:rsidRDefault="006E326D" w:rsidP="006E326D">
            <w:pPr>
              <w:rPr>
                <w:rFonts w:ascii="標楷體" w:eastAsia="標楷體" w:hAnsi="標楷體" w:cs="DFKaiShu-SB-Estd-BF"/>
                <w:sz w:val="24"/>
                <w:szCs w:val="24"/>
              </w:rPr>
            </w:pPr>
            <w:r w:rsidRPr="00CC036E">
              <w:rPr>
                <w:rFonts w:ascii="標楷體" w:eastAsia="標楷體" w:hAnsi="標楷體" w:cs="DFKaiShu-SB-Estd-BF" w:hint="eastAsia"/>
                <w:sz w:val="24"/>
                <w:szCs w:val="24"/>
              </w:rPr>
              <w:t>家J3 了解人際交往、親密關係的發展，以及溝通與衝突處理。</w:t>
            </w:r>
          </w:p>
          <w:p w14:paraId="0DCA8356" w14:textId="77777777" w:rsidR="008833F0" w:rsidRPr="00CC036E" w:rsidRDefault="008833F0" w:rsidP="008833F0">
            <w:pPr>
              <w:rPr>
                <w:rFonts w:ascii="標楷體" w:eastAsia="標楷體" w:hAnsi="標楷體" w:cs="DFKaiShu-SB-Estd-BF"/>
                <w:sz w:val="24"/>
                <w:szCs w:val="24"/>
              </w:rPr>
            </w:pPr>
            <w:r w:rsidRPr="00CC036E">
              <w:rPr>
                <w:rFonts w:ascii="標楷體" w:eastAsia="標楷體" w:hAnsi="標楷體" w:cs="DFKaiShu-SB-Estd-BF" w:hint="eastAsia"/>
                <w:sz w:val="24"/>
                <w:szCs w:val="24"/>
              </w:rPr>
              <w:t>家J11 規劃與執行家庭的各種活動(休閒、節慶等)。</w:t>
            </w:r>
          </w:p>
          <w:p w14:paraId="49CFD97C" w14:textId="55FDC2D1" w:rsidR="00DF733B" w:rsidRPr="00791FD7" w:rsidRDefault="00DF733B" w:rsidP="007255F8">
            <w:pPr>
              <w:spacing w:line="280" w:lineRule="exact"/>
              <w:rPr>
                <w:rFonts w:ascii="標楷體" w:eastAsia="標楷體" w:hAnsi="標楷體" w:cs="DFKaiShu-SB-Estd-BF"/>
                <w:b/>
                <w:bCs/>
                <w:color w:val="FF0000"/>
                <w:sz w:val="24"/>
                <w:szCs w:val="24"/>
              </w:rPr>
            </w:pPr>
            <w:r w:rsidRPr="00791FD7">
              <w:rPr>
                <w:rFonts w:ascii="標楷體" w:eastAsia="標楷體" w:hAnsi="標楷體" w:cs="DFKaiShu-SB-Estd-BF"/>
                <w:b/>
                <w:bCs/>
                <w:color w:val="FF0000"/>
                <w:sz w:val="24"/>
                <w:szCs w:val="24"/>
              </w:rPr>
              <w:t>性別平等</w:t>
            </w:r>
            <w:r w:rsidRPr="00791FD7">
              <w:rPr>
                <w:rFonts w:ascii="標楷體" w:eastAsia="標楷體" w:hAnsi="標楷體" w:cs="DFKaiShu-SB-Estd-BF" w:hint="eastAsia"/>
                <w:b/>
                <w:bCs/>
                <w:color w:val="FF0000"/>
                <w:sz w:val="24"/>
                <w:szCs w:val="24"/>
              </w:rPr>
              <w:t>教育</w:t>
            </w:r>
          </w:p>
          <w:p w14:paraId="47CC7E49" w14:textId="77777777" w:rsidR="008833F0" w:rsidRPr="00CC036E" w:rsidRDefault="008833F0" w:rsidP="008833F0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C036E">
              <w:rPr>
                <w:rFonts w:ascii="標楷體" w:eastAsia="標楷體" w:hAnsi="標楷體" w:cs="DFKaiShu-SB-Estd-BF" w:hint="eastAsia"/>
                <w:sz w:val="24"/>
                <w:szCs w:val="24"/>
              </w:rPr>
              <w:t>性J7 解析各種媒體所傳遞</w:t>
            </w:r>
            <w:r w:rsidRPr="00CC036E">
              <w:rPr>
                <w:rFonts w:ascii="標楷體" w:eastAsia="標楷體" w:hAnsi="標楷體" w:cs="DFKaiShu-SB-Estd-BF" w:hint="eastAsia"/>
                <w:sz w:val="24"/>
                <w:szCs w:val="24"/>
              </w:rPr>
              <w:lastRenderedPageBreak/>
              <w:t>的性別迷思、偏見與歧視。</w:t>
            </w:r>
          </w:p>
          <w:p w14:paraId="0B1591DC" w14:textId="77777777" w:rsidR="008833F0" w:rsidRPr="00CC036E" w:rsidRDefault="008833F0" w:rsidP="008833F0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C036E">
              <w:rPr>
                <w:rFonts w:ascii="標楷體" w:eastAsia="標楷體" w:hAnsi="標楷體" w:cs="DFKaiShu-SB-Estd-BF" w:hint="eastAsia"/>
                <w:sz w:val="24"/>
                <w:szCs w:val="24"/>
              </w:rPr>
              <w:t>性J11 去除性別刻板與性別偏見的情感表達與溝通，具備與他人平等互動的能力。</w:t>
            </w:r>
          </w:p>
          <w:p w14:paraId="45D7592A" w14:textId="33A6C431" w:rsidR="00DF733B" w:rsidRPr="00791FD7" w:rsidRDefault="00DF733B" w:rsidP="007255F8">
            <w:pPr>
              <w:spacing w:line="280" w:lineRule="exact"/>
              <w:rPr>
                <w:rFonts w:ascii="標楷體" w:eastAsia="標楷體" w:hAnsi="標楷體" w:cs="DFKaiShu-SB-Estd-BF"/>
                <w:b/>
                <w:bCs/>
                <w:color w:val="E36C0A" w:themeColor="accent6" w:themeShade="BF"/>
                <w:sz w:val="24"/>
                <w:szCs w:val="24"/>
              </w:rPr>
            </w:pPr>
            <w:r w:rsidRPr="00791FD7">
              <w:rPr>
                <w:rFonts w:ascii="標楷體" w:eastAsia="標楷體" w:hAnsi="標楷體" w:cs="DFKaiShu-SB-Estd-BF"/>
                <w:b/>
                <w:bCs/>
                <w:color w:val="E36C0A" w:themeColor="accent6" w:themeShade="BF"/>
                <w:sz w:val="24"/>
                <w:szCs w:val="24"/>
              </w:rPr>
              <w:t>生涯</w:t>
            </w:r>
            <w:r w:rsidRPr="00791FD7">
              <w:rPr>
                <w:rFonts w:ascii="標楷體" w:eastAsia="標楷體" w:hAnsi="標楷體" w:cs="DFKaiShu-SB-Estd-BF" w:hint="eastAsia"/>
                <w:b/>
                <w:bCs/>
                <w:color w:val="E36C0A" w:themeColor="accent6" w:themeShade="BF"/>
                <w:sz w:val="24"/>
                <w:szCs w:val="24"/>
              </w:rPr>
              <w:t>規劃教育</w:t>
            </w:r>
          </w:p>
          <w:p w14:paraId="56F27271" w14:textId="77777777" w:rsidR="008833F0" w:rsidRPr="00CC036E" w:rsidRDefault="008833F0" w:rsidP="008833F0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C036E">
              <w:rPr>
                <w:rFonts w:ascii="標楷體" w:eastAsia="標楷體" w:hAnsi="標楷體" w:cs="DFKaiShu-SB-Estd-BF" w:hint="eastAsia"/>
                <w:sz w:val="24"/>
                <w:szCs w:val="24"/>
              </w:rPr>
              <w:t>涯J4 了解自己的人格特質與價值觀。</w:t>
            </w:r>
          </w:p>
          <w:p w14:paraId="2E1D427A" w14:textId="77777777" w:rsidR="008833F0" w:rsidRPr="00CC036E" w:rsidRDefault="008833F0" w:rsidP="008833F0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C036E">
              <w:rPr>
                <w:rFonts w:ascii="標楷體" w:eastAsia="標楷體" w:hAnsi="標楷體" w:cs="DFKaiShu-SB-Estd-BF" w:hint="eastAsia"/>
                <w:sz w:val="24"/>
                <w:szCs w:val="24"/>
              </w:rPr>
              <w:t>涯J14 培養並涵化道德倫理意義於日常生活。</w:t>
            </w:r>
          </w:p>
          <w:p w14:paraId="1FEAC76B" w14:textId="4DD1DE9F" w:rsidR="00DF733B" w:rsidRPr="00CC036E" w:rsidRDefault="008833F0" w:rsidP="008833F0">
            <w:pPr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C036E">
              <w:rPr>
                <w:rFonts w:ascii="標楷體" w:eastAsia="標楷體" w:hAnsi="標楷體" w:cs="DFKaiShu-SB-Estd-BF" w:hint="eastAsia"/>
                <w:sz w:val="24"/>
                <w:szCs w:val="24"/>
              </w:rPr>
              <w:t>涯J7 學習蒐集與分析工作/教育環境的資料。</w:t>
            </w:r>
          </w:p>
        </w:tc>
        <w:tc>
          <w:tcPr>
            <w:tcW w:w="1317" w:type="dxa"/>
          </w:tcPr>
          <w:p w14:paraId="7B7BC94B" w14:textId="77777777" w:rsidR="00DF733B" w:rsidRDefault="00DF733B" w:rsidP="00DF733B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E85E9D">
              <w:rPr>
                <w:rFonts w:ascii="標楷體" w:eastAsia="標楷體" w:hAnsi="標楷體"/>
                <w:sz w:val="24"/>
                <w:szCs w:val="24"/>
              </w:rPr>
              <w:lastRenderedPageBreak/>
              <w:t>畢典週</w:t>
            </w:r>
          </w:p>
          <w:p w14:paraId="0CF127CB" w14:textId="0FB225DE" w:rsidR="00DF733B" w:rsidRPr="00E85E9D" w:rsidRDefault="00DF733B" w:rsidP="00DF733B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14:paraId="322E2E1C" w14:textId="0B35FBA3" w:rsidR="0029042B" w:rsidRDefault="0029042B" w:rsidP="0029042B">
      <w:pPr>
        <w:pBdr>
          <w:top w:val="nil"/>
          <w:left w:val="nil"/>
          <w:bottom w:val="nil"/>
          <w:right w:val="nil"/>
          <w:between w:val="nil"/>
        </w:pBdr>
        <w:spacing w:beforeLines="150" w:before="360" w:afterLines="100" w:after="240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 w:hint="eastAsia"/>
          <w:color w:val="000000"/>
          <w:sz w:val="24"/>
          <w:szCs w:val="24"/>
        </w:rPr>
        <w:t>六</w:t>
      </w:r>
      <w:r>
        <w:rPr>
          <w:rFonts w:ascii="標楷體" w:eastAsia="標楷體" w:hAnsi="標楷體" w:cs="標楷體"/>
          <w:color w:val="000000"/>
          <w:sz w:val="24"/>
          <w:szCs w:val="24"/>
        </w:rPr>
        <w:t>、</w:t>
      </w:r>
      <w:r>
        <w:rPr>
          <w:rFonts w:ascii="標楷體" w:eastAsia="標楷體" w:hAnsi="標楷體" w:cs="標楷體" w:hint="eastAsia"/>
          <w:color w:val="000000"/>
          <w:sz w:val="24"/>
          <w:szCs w:val="24"/>
        </w:rPr>
        <w:t>法律規定教育議題實施規劃</w:t>
      </w:r>
      <w:r>
        <w:rPr>
          <w:rFonts w:ascii="標楷體" w:eastAsia="標楷體" w:hAnsi="標楷體" w:cs="標楷體"/>
          <w:color w:val="000000"/>
          <w:sz w:val="24"/>
          <w:szCs w:val="24"/>
        </w:rPr>
        <w:t>：</w:t>
      </w:r>
    </w:p>
    <w:tbl>
      <w:tblPr>
        <w:tblStyle w:val="a7"/>
        <w:tblW w:w="14454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1"/>
        <w:gridCol w:w="2977"/>
        <w:gridCol w:w="992"/>
        <w:gridCol w:w="1984"/>
        <w:gridCol w:w="2268"/>
        <w:gridCol w:w="1276"/>
        <w:gridCol w:w="4116"/>
      </w:tblGrid>
      <w:tr w:rsidR="0029042B" w:rsidRPr="0029042B" w14:paraId="6E4A6FC1" w14:textId="77777777" w:rsidTr="00321C6E">
        <w:trPr>
          <w:jc w:val="center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3CB77787" w14:textId="77777777" w:rsidR="0029042B" w:rsidRPr="0029042B" w:rsidRDefault="0029042B" w:rsidP="0032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序號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14:paraId="65714D2F" w14:textId="77777777" w:rsidR="0029042B" w:rsidRPr="0029042B" w:rsidRDefault="0029042B" w:rsidP="0032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重要教育工作</w:t>
            </w:r>
          </w:p>
        </w:tc>
        <w:tc>
          <w:tcPr>
            <w:tcW w:w="5244" w:type="dxa"/>
            <w:gridSpan w:val="3"/>
            <w:shd w:val="clear" w:color="auto" w:fill="auto"/>
            <w:vAlign w:val="center"/>
          </w:tcPr>
          <w:p w14:paraId="257D3B42" w14:textId="3E12D97C" w:rsidR="0029042B" w:rsidRPr="0046416A" w:rsidRDefault="0029042B" w:rsidP="0032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納入課程規劃實施情形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505713B7" w14:textId="77777777" w:rsidR="0029042B" w:rsidRPr="0029042B" w:rsidRDefault="0029042B" w:rsidP="0032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本學期</w:t>
            </w:r>
          </w:p>
          <w:p w14:paraId="379C2AEC" w14:textId="77777777" w:rsidR="0029042B" w:rsidRPr="0029042B" w:rsidRDefault="0029042B" w:rsidP="0032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實施時數</w:t>
            </w:r>
          </w:p>
        </w:tc>
        <w:tc>
          <w:tcPr>
            <w:tcW w:w="4116" w:type="dxa"/>
            <w:vMerge w:val="restart"/>
            <w:shd w:val="clear" w:color="auto" w:fill="auto"/>
            <w:vAlign w:val="center"/>
          </w:tcPr>
          <w:p w14:paraId="7D277899" w14:textId="77777777" w:rsidR="0029042B" w:rsidRPr="0029042B" w:rsidRDefault="0029042B" w:rsidP="0032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相關規定說明</w:t>
            </w:r>
          </w:p>
        </w:tc>
      </w:tr>
      <w:tr w:rsidR="0029042B" w:rsidRPr="0029042B" w14:paraId="5AEC5F2D" w14:textId="77777777" w:rsidTr="00321C6E">
        <w:trPr>
          <w:jc w:val="center"/>
        </w:trPr>
        <w:tc>
          <w:tcPr>
            <w:tcW w:w="841" w:type="dxa"/>
            <w:vMerge/>
            <w:shd w:val="clear" w:color="auto" w:fill="auto"/>
            <w:vAlign w:val="center"/>
          </w:tcPr>
          <w:p w14:paraId="38AE27CA" w14:textId="77777777" w:rsidR="0029042B" w:rsidRPr="0029042B" w:rsidRDefault="0029042B" w:rsidP="00321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0C3940C9" w14:textId="77777777" w:rsidR="0029042B" w:rsidRPr="0029042B" w:rsidRDefault="0029042B" w:rsidP="00321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275C92E" w14:textId="77777777" w:rsidR="009D5497" w:rsidRDefault="0029042B" w:rsidP="0032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實施</w:t>
            </w:r>
          </w:p>
          <w:p w14:paraId="0B770EAD" w14:textId="5FF4EEB0" w:rsidR="0029042B" w:rsidRPr="0029042B" w:rsidRDefault="0029042B" w:rsidP="0032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年級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B86674E" w14:textId="77777777" w:rsidR="00202C12" w:rsidRDefault="0029042B" w:rsidP="0032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領域學習或</w:t>
            </w:r>
          </w:p>
          <w:p w14:paraId="717ACA67" w14:textId="40641BAC" w:rsidR="0029042B" w:rsidRPr="0029042B" w:rsidRDefault="0029042B" w:rsidP="0032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彈性學習課程別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EB3BD2B" w14:textId="77777777" w:rsidR="0029042B" w:rsidRPr="0029042B" w:rsidRDefault="0029042B" w:rsidP="0032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實施</w:t>
            </w:r>
          </w:p>
          <w:p w14:paraId="206CD5E4" w14:textId="77777777" w:rsidR="0029042B" w:rsidRPr="0029042B" w:rsidRDefault="0029042B" w:rsidP="0032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週次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A56594F" w14:textId="77777777" w:rsidR="0029042B" w:rsidRPr="0029042B" w:rsidRDefault="0029042B" w:rsidP="00321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4116" w:type="dxa"/>
            <w:vMerge/>
            <w:shd w:val="clear" w:color="auto" w:fill="auto"/>
            <w:vAlign w:val="center"/>
          </w:tcPr>
          <w:p w14:paraId="2DACD822" w14:textId="77777777" w:rsidR="0029042B" w:rsidRPr="0029042B" w:rsidRDefault="0029042B" w:rsidP="00321C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321C6E" w:rsidRPr="0029042B" w14:paraId="4E4A9502" w14:textId="77777777" w:rsidTr="00321C6E">
        <w:trPr>
          <w:trHeight w:val="1010"/>
          <w:jc w:val="center"/>
        </w:trPr>
        <w:tc>
          <w:tcPr>
            <w:tcW w:w="841" w:type="dxa"/>
            <w:shd w:val="clear" w:color="auto" w:fill="auto"/>
            <w:vAlign w:val="center"/>
          </w:tcPr>
          <w:p w14:paraId="390C1E7C" w14:textId="77777777" w:rsidR="00321C6E" w:rsidRPr="0029042B" w:rsidRDefault="00321C6E" w:rsidP="0032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0FA4C6C" w14:textId="77777777" w:rsidR="00321C6E" w:rsidRPr="0029042B" w:rsidRDefault="00321C6E" w:rsidP="0032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性別平等教育課程或活動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5288C0" w14:textId="02EA73C2" w:rsidR="00321C6E" w:rsidRPr="00202C12" w:rsidRDefault="00321C6E" w:rsidP="00321C6E">
            <w:pPr>
              <w:jc w:val="center"/>
              <w:rPr>
                <w:rFonts w:ascii="標楷體" w:eastAsia="標楷體" w:hAnsi="標楷體"/>
              </w:rPr>
            </w:pPr>
            <w:r w:rsidRPr="00E713DD">
              <w:rPr>
                <w:rFonts w:ascii="標楷體" w:eastAsia="標楷體" w:hAnsi="標楷體" w:hint="eastAsia"/>
                <w:sz w:val="24"/>
                <w:szCs w:val="24"/>
              </w:rPr>
              <w:t>九年級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2550C76" w14:textId="47E8DC6B" w:rsidR="00321C6E" w:rsidRPr="0029042B" w:rsidRDefault="00321C6E" w:rsidP="0032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074170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國語文領域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3CBD51F" w14:textId="0419C4BE" w:rsidR="00321C6E" w:rsidRPr="007D6893" w:rsidRDefault="00C066C1" w:rsidP="0032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3,16,19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BBE054" w14:textId="08DCF342" w:rsidR="00321C6E" w:rsidRPr="007D6893" w:rsidRDefault="00F96CE6" w:rsidP="0032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11.25</w:t>
            </w:r>
          </w:p>
        </w:tc>
        <w:tc>
          <w:tcPr>
            <w:tcW w:w="4116" w:type="dxa"/>
            <w:shd w:val="clear" w:color="auto" w:fill="auto"/>
          </w:tcPr>
          <w:p w14:paraId="1B99B6BB" w14:textId="77777777" w:rsidR="00321C6E" w:rsidRPr="0029042B" w:rsidRDefault="00321C6E" w:rsidP="0032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29042B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</w:rPr>
              <w:t>✽</w:t>
            </w:r>
            <w:r w:rsidRPr="0029042B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性別平等教育法第17條</w:t>
            </w:r>
          </w:p>
          <w:p w14:paraId="7303F0F5" w14:textId="7BA7CC41" w:rsidR="00321C6E" w:rsidRPr="0029042B" w:rsidRDefault="00321C6E" w:rsidP="0032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每學期至少4小時</w:t>
            </w:r>
          </w:p>
          <w:p w14:paraId="793FDCB7" w14:textId="77777777" w:rsidR="00321C6E" w:rsidRPr="0029042B" w:rsidRDefault="00321C6E" w:rsidP="0032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29042B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</w:rPr>
              <w:t>✽</w:t>
            </w:r>
            <w:r w:rsidRPr="0029042B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兒童及少年性剝削防制條例第4條</w:t>
            </w:r>
          </w:p>
          <w:p w14:paraId="2203401C" w14:textId="7B823F27" w:rsidR="00321C6E" w:rsidRPr="0029042B" w:rsidRDefault="00321C6E" w:rsidP="0032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每學年應辦理兒童及少年性剝削防</w:t>
            </w:r>
          </w:p>
          <w:p w14:paraId="71BF2DBD" w14:textId="4EBDC543" w:rsidR="00321C6E" w:rsidRPr="0029042B" w:rsidRDefault="00321C6E" w:rsidP="0032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治教育課程或教育宣導(建議融入)</w:t>
            </w:r>
          </w:p>
        </w:tc>
      </w:tr>
      <w:tr w:rsidR="00321C6E" w:rsidRPr="0029042B" w14:paraId="51F481E0" w14:textId="77777777" w:rsidTr="00321C6E">
        <w:trPr>
          <w:trHeight w:val="42"/>
          <w:jc w:val="center"/>
        </w:trPr>
        <w:tc>
          <w:tcPr>
            <w:tcW w:w="841" w:type="dxa"/>
            <w:shd w:val="clear" w:color="auto" w:fill="auto"/>
            <w:vAlign w:val="center"/>
          </w:tcPr>
          <w:p w14:paraId="77BA0CCE" w14:textId="77777777" w:rsidR="00321C6E" w:rsidRPr="0029042B" w:rsidRDefault="00321C6E" w:rsidP="0032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78A321F" w14:textId="770BEE93" w:rsidR="00321C6E" w:rsidRPr="0029042B" w:rsidRDefault="00C066C1" w:rsidP="0032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性侵害</w:t>
            </w:r>
            <w:r w:rsidR="00321C6E" w:rsidRPr="0029042B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防治教育課程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B1AFB2" w14:textId="5AF33A2D" w:rsidR="00321C6E" w:rsidRPr="009D5497" w:rsidRDefault="00321C6E" w:rsidP="00321C6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E713DD">
              <w:rPr>
                <w:rFonts w:ascii="標楷體" w:eastAsia="標楷體" w:hAnsi="標楷體" w:hint="eastAsia"/>
                <w:sz w:val="24"/>
                <w:szCs w:val="24"/>
              </w:rPr>
              <w:t>九年級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AAE10BC" w14:textId="455B6C4B" w:rsidR="00321C6E" w:rsidRPr="009D5497" w:rsidRDefault="00321C6E" w:rsidP="0032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074170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國語文領域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2C4EAAC" w14:textId="046B6481" w:rsidR="00321C6E" w:rsidRPr="007D6893" w:rsidRDefault="00C066C1" w:rsidP="0032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6B6B06" w14:textId="167C4B7A" w:rsidR="00321C6E" w:rsidRPr="007D6893" w:rsidRDefault="00C066C1" w:rsidP="0032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4116" w:type="dxa"/>
            <w:shd w:val="clear" w:color="auto" w:fill="auto"/>
          </w:tcPr>
          <w:p w14:paraId="4EF5BB45" w14:textId="77777777" w:rsidR="00321C6E" w:rsidRPr="0029042B" w:rsidRDefault="00321C6E" w:rsidP="0032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29042B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</w:rPr>
              <w:t>✽</w:t>
            </w:r>
            <w:r w:rsidRPr="0029042B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性侵害犯罪防治法第7條</w:t>
            </w:r>
          </w:p>
          <w:p w14:paraId="441E1ABC" w14:textId="61456C30" w:rsidR="00321C6E" w:rsidRPr="0029042B" w:rsidRDefault="00321C6E" w:rsidP="0032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每學年至少4小時</w:t>
            </w:r>
          </w:p>
        </w:tc>
      </w:tr>
      <w:tr w:rsidR="00321C6E" w:rsidRPr="0029042B" w14:paraId="6B14BC08" w14:textId="77777777" w:rsidTr="00321C6E">
        <w:trPr>
          <w:trHeight w:val="1237"/>
          <w:jc w:val="center"/>
        </w:trPr>
        <w:tc>
          <w:tcPr>
            <w:tcW w:w="841" w:type="dxa"/>
            <w:shd w:val="clear" w:color="auto" w:fill="auto"/>
            <w:vAlign w:val="center"/>
          </w:tcPr>
          <w:p w14:paraId="2A5E9DED" w14:textId="77777777" w:rsidR="00321C6E" w:rsidRPr="0029042B" w:rsidRDefault="00321C6E" w:rsidP="0032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ADD4FB6" w14:textId="77777777" w:rsidR="00321C6E" w:rsidRPr="0029042B" w:rsidRDefault="00321C6E" w:rsidP="0032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環境教育課程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47BEF3" w14:textId="1B6CFB06" w:rsidR="00321C6E" w:rsidRPr="0029042B" w:rsidRDefault="00321C6E" w:rsidP="00321C6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E713DD">
              <w:rPr>
                <w:rFonts w:ascii="標楷體" w:eastAsia="標楷體" w:hAnsi="標楷體" w:hint="eastAsia"/>
                <w:sz w:val="24"/>
                <w:szCs w:val="24"/>
              </w:rPr>
              <w:t>九年級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6755535" w14:textId="0EB299AD" w:rsidR="00321C6E" w:rsidRPr="0029042B" w:rsidRDefault="00321C6E" w:rsidP="0032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074170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國語文領域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E529F6F" w14:textId="33E48695" w:rsidR="00321C6E" w:rsidRPr="007D6893" w:rsidRDefault="00C066C1" w:rsidP="0032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BB1C3F" w14:textId="28ED3E7C" w:rsidR="00321C6E" w:rsidRPr="007D6893" w:rsidRDefault="00F96CE6" w:rsidP="0032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3.75</w:t>
            </w:r>
          </w:p>
        </w:tc>
        <w:tc>
          <w:tcPr>
            <w:tcW w:w="4116" w:type="dxa"/>
            <w:shd w:val="clear" w:color="auto" w:fill="auto"/>
          </w:tcPr>
          <w:p w14:paraId="3F377C32" w14:textId="77777777" w:rsidR="00321C6E" w:rsidRPr="0029042B" w:rsidRDefault="00321C6E" w:rsidP="0032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29042B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</w:rPr>
              <w:t>✽</w:t>
            </w:r>
            <w:r w:rsidRPr="0029042B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環境教育法第19條</w:t>
            </w:r>
          </w:p>
          <w:p w14:paraId="4EA465CD" w14:textId="3F5446E7" w:rsidR="00321C6E" w:rsidRPr="0029042B" w:rsidRDefault="00321C6E" w:rsidP="0032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每學年至少4小時</w:t>
            </w:r>
          </w:p>
          <w:p w14:paraId="13E248EF" w14:textId="77777777" w:rsidR="00321C6E" w:rsidRPr="0029042B" w:rsidRDefault="00321C6E" w:rsidP="0032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(含海洋教育1小時，環境倫理、永續發展、氣候變遷、災害防救、能源資源永續利用3小時)</w:t>
            </w:r>
          </w:p>
        </w:tc>
      </w:tr>
      <w:tr w:rsidR="00321C6E" w:rsidRPr="0029042B" w14:paraId="060DC407" w14:textId="77777777" w:rsidTr="00321C6E">
        <w:trPr>
          <w:trHeight w:val="122"/>
          <w:jc w:val="center"/>
        </w:trPr>
        <w:tc>
          <w:tcPr>
            <w:tcW w:w="841" w:type="dxa"/>
            <w:shd w:val="clear" w:color="auto" w:fill="auto"/>
            <w:vAlign w:val="center"/>
          </w:tcPr>
          <w:p w14:paraId="27DBA19B" w14:textId="77777777" w:rsidR="00321C6E" w:rsidRPr="0029042B" w:rsidRDefault="00321C6E" w:rsidP="0032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FD3749A" w14:textId="77777777" w:rsidR="00321C6E" w:rsidRPr="0029042B" w:rsidRDefault="00321C6E" w:rsidP="0032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家庭教育課程及活動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2D01C0" w14:textId="3A2D7E5B" w:rsidR="00321C6E" w:rsidRPr="0029042B" w:rsidRDefault="00321C6E" w:rsidP="00321C6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E713DD">
              <w:rPr>
                <w:rFonts w:ascii="標楷體" w:eastAsia="標楷體" w:hAnsi="標楷體" w:hint="eastAsia"/>
                <w:sz w:val="24"/>
                <w:szCs w:val="24"/>
              </w:rPr>
              <w:t>九年級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FA8F95D" w14:textId="3F3EAC44" w:rsidR="00321C6E" w:rsidRPr="0029042B" w:rsidRDefault="00321C6E" w:rsidP="0032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074170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國語文領域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0736417" w14:textId="7D37ABFA" w:rsidR="00321C6E" w:rsidRPr="007D6893" w:rsidRDefault="00C066C1" w:rsidP="0032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9,10,13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D39136" w14:textId="59103433" w:rsidR="00321C6E" w:rsidRPr="007D6893" w:rsidRDefault="00F96CE6" w:rsidP="0032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11.25</w:t>
            </w:r>
          </w:p>
        </w:tc>
        <w:tc>
          <w:tcPr>
            <w:tcW w:w="4116" w:type="dxa"/>
            <w:shd w:val="clear" w:color="auto" w:fill="auto"/>
          </w:tcPr>
          <w:p w14:paraId="107689B4" w14:textId="77777777" w:rsidR="00321C6E" w:rsidRPr="0029042B" w:rsidRDefault="00321C6E" w:rsidP="0032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29042B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</w:rPr>
              <w:t>✽</w:t>
            </w:r>
            <w:r w:rsidRPr="0029042B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家庭教育法第12條</w:t>
            </w:r>
          </w:p>
          <w:p w14:paraId="2E8D8400" w14:textId="1F30E11D" w:rsidR="00321C6E" w:rsidRPr="0029042B" w:rsidRDefault="00321C6E" w:rsidP="0032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每學年至少4小時</w:t>
            </w:r>
          </w:p>
        </w:tc>
      </w:tr>
      <w:tr w:rsidR="00321C6E" w:rsidRPr="0029042B" w14:paraId="576FB5E6" w14:textId="77777777" w:rsidTr="00321C6E">
        <w:trPr>
          <w:trHeight w:val="275"/>
          <w:jc w:val="center"/>
        </w:trPr>
        <w:tc>
          <w:tcPr>
            <w:tcW w:w="841" w:type="dxa"/>
            <w:shd w:val="clear" w:color="auto" w:fill="auto"/>
            <w:vAlign w:val="center"/>
          </w:tcPr>
          <w:p w14:paraId="5B3D81BD" w14:textId="43550C0E" w:rsidR="00321C6E" w:rsidRPr="0029042B" w:rsidRDefault="00321C6E" w:rsidP="0032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1A70993" w14:textId="33464DB8" w:rsidR="00321C6E" w:rsidRPr="0029042B" w:rsidRDefault="00321C6E" w:rsidP="0032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生涯規劃教育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27250A" w14:textId="24EC2626" w:rsidR="00321C6E" w:rsidRPr="009D5497" w:rsidRDefault="00321C6E" w:rsidP="00321C6E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713DD">
              <w:rPr>
                <w:rFonts w:ascii="標楷體" w:eastAsia="標楷體" w:hAnsi="標楷體" w:hint="eastAsia"/>
                <w:sz w:val="24"/>
                <w:szCs w:val="24"/>
              </w:rPr>
              <w:t>九年級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8C4EC43" w14:textId="1E361F4B" w:rsidR="00321C6E" w:rsidRPr="009D5497" w:rsidRDefault="00321C6E" w:rsidP="0032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074170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國語文領域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5A8BB4E" w14:textId="6BAD4A40" w:rsidR="00321C6E" w:rsidRPr="007D6893" w:rsidRDefault="00C066C1" w:rsidP="0032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11,12,16,19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266792" w14:textId="19AE9D26" w:rsidR="00321C6E" w:rsidRPr="007D6893" w:rsidRDefault="00F96CE6" w:rsidP="0032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15</w:t>
            </w:r>
          </w:p>
        </w:tc>
        <w:tc>
          <w:tcPr>
            <w:tcW w:w="4116" w:type="dxa"/>
            <w:shd w:val="clear" w:color="auto" w:fill="auto"/>
          </w:tcPr>
          <w:p w14:paraId="2D60036A" w14:textId="77777777" w:rsidR="00321C6E" w:rsidRPr="0029042B" w:rsidRDefault="00321C6E" w:rsidP="00321C6E">
            <w:pPr>
              <w:adjustRightInd w:val="0"/>
              <w:spacing w:line="280" w:lineRule="exact"/>
              <w:ind w:firstLine="0"/>
              <w:rPr>
                <w:rFonts w:ascii="新細明體" w:eastAsia="新細明體" w:hAnsi="新細明體" w:cs="新細明體"/>
                <w:color w:val="000000"/>
                <w:sz w:val="24"/>
                <w:szCs w:val="24"/>
              </w:rPr>
            </w:pPr>
          </w:p>
        </w:tc>
      </w:tr>
      <w:tr w:rsidR="00321C6E" w:rsidRPr="0029042B" w14:paraId="19F99FED" w14:textId="77777777" w:rsidTr="00321C6E">
        <w:trPr>
          <w:trHeight w:val="101"/>
          <w:jc w:val="center"/>
        </w:trPr>
        <w:tc>
          <w:tcPr>
            <w:tcW w:w="841" w:type="dxa"/>
            <w:shd w:val="clear" w:color="auto" w:fill="auto"/>
            <w:vAlign w:val="center"/>
          </w:tcPr>
          <w:p w14:paraId="30631436" w14:textId="44D8F880" w:rsidR="00321C6E" w:rsidRPr="0029042B" w:rsidRDefault="00321C6E" w:rsidP="0032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40B26EB" w14:textId="77777777" w:rsidR="00321C6E" w:rsidRPr="0029042B" w:rsidRDefault="00321C6E" w:rsidP="0032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家庭暴力防治課程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E0F444" w14:textId="5B30A358" w:rsidR="00321C6E" w:rsidRPr="0029042B" w:rsidRDefault="00321C6E" w:rsidP="00321C6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E713DD">
              <w:rPr>
                <w:rFonts w:ascii="標楷體" w:eastAsia="標楷體" w:hAnsi="標楷體" w:hint="eastAsia"/>
                <w:sz w:val="24"/>
                <w:szCs w:val="24"/>
              </w:rPr>
              <w:t>九年級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307A7F3" w14:textId="502982E0" w:rsidR="00321C6E" w:rsidRPr="0029042B" w:rsidRDefault="00321C6E" w:rsidP="0032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074170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國語文領域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7C2E78D" w14:textId="5A477461" w:rsidR="00321C6E" w:rsidRPr="007D6893" w:rsidRDefault="00321C6E" w:rsidP="0032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7D689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39D0A2" w14:textId="37CB49E4" w:rsidR="00321C6E" w:rsidRPr="007D6893" w:rsidRDefault="00321C6E" w:rsidP="0032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7D689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4116" w:type="dxa"/>
            <w:shd w:val="clear" w:color="auto" w:fill="auto"/>
          </w:tcPr>
          <w:p w14:paraId="6405AA78" w14:textId="4D8955A0" w:rsidR="00321C6E" w:rsidRPr="0029042B" w:rsidRDefault="00321C6E" w:rsidP="0032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29042B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</w:rPr>
              <w:t>✽</w:t>
            </w:r>
            <w:r w:rsidRPr="0029042B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家庭暴力防治法第60條</w:t>
            </w:r>
          </w:p>
          <w:p w14:paraId="4869B2B5" w14:textId="6D8986F8" w:rsidR="00321C6E" w:rsidRPr="0029042B" w:rsidRDefault="00321C6E" w:rsidP="0032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每學年至少4小時</w:t>
            </w:r>
          </w:p>
        </w:tc>
      </w:tr>
      <w:tr w:rsidR="00321C6E" w:rsidRPr="0029042B" w14:paraId="763DAE8E" w14:textId="77777777" w:rsidTr="00321C6E">
        <w:trPr>
          <w:trHeight w:val="211"/>
          <w:jc w:val="center"/>
        </w:trPr>
        <w:tc>
          <w:tcPr>
            <w:tcW w:w="841" w:type="dxa"/>
            <w:shd w:val="clear" w:color="auto" w:fill="auto"/>
            <w:vAlign w:val="center"/>
          </w:tcPr>
          <w:p w14:paraId="223E99B4" w14:textId="4A44FFC7" w:rsidR="00321C6E" w:rsidRPr="0029042B" w:rsidRDefault="00321C6E" w:rsidP="0032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69B4D54" w14:textId="77777777" w:rsidR="00321C6E" w:rsidRPr="0029042B" w:rsidRDefault="00321C6E" w:rsidP="0032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29042B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全民國防教育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F27F89" w14:textId="71E53B31" w:rsidR="00321C6E" w:rsidRPr="0029042B" w:rsidRDefault="00321C6E" w:rsidP="00321C6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E713DD">
              <w:rPr>
                <w:rFonts w:ascii="標楷體" w:eastAsia="標楷體" w:hAnsi="標楷體" w:hint="eastAsia"/>
                <w:sz w:val="24"/>
                <w:szCs w:val="24"/>
              </w:rPr>
              <w:t>九年級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8137373" w14:textId="756D1DBB" w:rsidR="00321C6E" w:rsidRPr="0029042B" w:rsidRDefault="00321C6E" w:rsidP="0032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074170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國語文領域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D40E3F5" w14:textId="0248A414" w:rsidR="00321C6E" w:rsidRPr="007D6893" w:rsidRDefault="00321C6E" w:rsidP="0032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7D689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761E66" w14:textId="0CDE7345" w:rsidR="00321C6E" w:rsidRPr="007D6893" w:rsidRDefault="00321C6E" w:rsidP="0032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7D689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4116" w:type="dxa"/>
            <w:shd w:val="clear" w:color="auto" w:fill="auto"/>
          </w:tcPr>
          <w:p w14:paraId="7778F436" w14:textId="77777777" w:rsidR="00321C6E" w:rsidRPr="0029042B" w:rsidRDefault="00321C6E" w:rsidP="0032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29042B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</w:rPr>
              <w:t>✽</w:t>
            </w:r>
            <w:r w:rsidRPr="0029042B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全民國防教育法第7條</w:t>
            </w:r>
          </w:p>
        </w:tc>
      </w:tr>
      <w:tr w:rsidR="00C066C1" w:rsidRPr="0029042B" w14:paraId="032E346F" w14:textId="77777777" w:rsidTr="00321C6E">
        <w:trPr>
          <w:trHeight w:val="42"/>
          <w:jc w:val="center"/>
        </w:trPr>
        <w:tc>
          <w:tcPr>
            <w:tcW w:w="841" w:type="dxa"/>
            <w:shd w:val="clear" w:color="auto" w:fill="auto"/>
            <w:vAlign w:val="center"/>
          </w:tcPr>
          <w:p w14:paraId="3E225F0B" w14:textId="4E75D4F3" w:rsidR="00C066C1" w:rsidRPr="0029042B" w:rsidRDefault="00C066C1" w:rsidP="00C066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7A4FFD6" w14:textId="059DC414" w:rsidR="00C066C1" w:rsidRPr="0029042B" w:rsidRDefault="00C066C1" w:rsidP="00C066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安全教育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F7A297" w14:textId="021CC702" w:rsidR="00C066C1" w:rsidRPr="0029042B" w:rsidRDefault="00C066C1" w:rsidP="00C066C1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E713DD">
              <w:rPr>
                <w:rFonts w:ascii="標楷體" w:eastAsia="標楷體" w:hAnsi="標楷體" w:hint="eastAsia"/>
                <w:sz w:val="24"/>
                <w:szCs w:val="24"/>
              </w:rPr>
              <w:t>九年級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A253944" w14:textId="761A8E89" w:rsidR="00C066C1" w:rsidRPr="0029042B" w:rsidRDefault="00C066C1" w:rsidP="00C066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074170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國語文領域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12F1AC" w14:textId="7EE2079C" w:rsidR="00C066C1" w:rsidRPr="007D6893" w:rsidRDefault="00C066C1" w:rsidP="00C066C1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7D689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CE12A6" w14:textId="404AE894" w:rsidR="00C066C1" w:rsidRPr="007D6893" w:rsidRDefault="00C066C1" w:rsidP="00C066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7D689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4116" w:type="dxa"/>
            <w:shd w:val="clear" w:color="auto" w:fill="auto"/>
          </w:tcPr>
          <w:p w14:paraId="52AE48DD" w14:textId="146DB715" w:rsidR="00C066C1" w:rsidRPr="0029042B" w:rsidRDefault="00C066C1" w:rsidP="00C066C1">
            <w:pPr>
              <w:adjustRightInd w:val="0"/>
              <w:spacing w:line="280" w:lineRule="exact"/>
              <w:ind w:firstLine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321C6E" w:rsidRPr="0029042B" w14:paraId="1FCF7C6B" w14:textId="77777777" w:rsidTr="00321C6E">
        <w:trPr>
          <w:trHeight w:val="353"/>
          <w:jc w:val="center"/>
        </w:trPr>
        <w:tc>
          <w:tcPr>
            <w:tcW w:w="841" w:type="dxa"/>
            <w:shd w:val="clear" w:color="auto" w:fill="auto"/>
            <w:vAlign w:val="center"/>
          </w:tcPr>
          <w:p w14:paraId="4BA44432" w14:textId="5A22122D" w:rsidR="00321C6E" w:rsidRDefault="00321C6E" w:rsidP="0032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7D91D89" w14:textId="1077ED90" w:rsidR="00321C6E" w:rsidRPr="0029042B" w:rsidRDefault="00321C6E" w:rsidP="0032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生命教育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4EF5C5" w14:textId="250B431D" w:rsidR="00321C6E" w:rsidRPr="0029042B" w:rsidRDefault="00321C6E" w:rsidP="00321C6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E713DD">
              <w:rPr>
                <w:rFonts w:ascii="標楷體" w:eastAsia="標楷體" w:hAnsi="標楷體" w:hint="eastAsia"/>
                <w:sz w:val="24"/>
                <w:szCs w:val="24"/>
              </w:rPr>
              <w:t>九年級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3378112" w14:textId="73DB047E" w:rsidR="00321C6E" w:rsidRPr="0029042B" w:rsidRDefault="00321C6E" w:rsidP="0032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074170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國語文領域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35F8F11" w14:textId="5F6BCF48" w:rsidR="00321C6E" w:rsidRPr="007D6893" w:rsidRDefault="00C066C1" w:rsidP="00321C6E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,2,3,6,7,8,18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005F02" w14:textId="3094C920" w:rsidR="00321C6E" w:rsidRPr="007D6893" w:rsidRDefault="00F96CE6" w:rsidP="0032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6.25</w:t>
            </w:r>
          </w:p>
        </w:tc>
        <w:tc>
          <w:tcPr>
            <w:tcW w:w="4116" w:type="dxa"/>
            <w:shd w:val="clear" w:color="auto" w:fill="auto"/>
          </w:tcPr>
          <w:p w14:paraId="4D49B5C7" w14:textId="77777777" w:rsidR="00321C6E" w:rsidRPr="0029042B" w:rsidRDefault="00321C6E" w:rsidP="00321C6E">
            <w:pPr>
              <w:adjustRightInd w:val="0"/>
              <w:spacing w:line="280" w:lineRule="exact"/>
              <w:ind w:firstLine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321C6E" w:rsidRPr="0029042B" w14:paraId="64F75D5B" w14:textId="77777777" w:rsidTr="00321C6E">
        <w:trPr>
          <w:trHeight w:val="145"/>
          <w:jc w:val="center"/>
        </w:trPr>
        <w:tc>
          <w:tcPr>
            <w:tcW w:w="841" w:type="dxa"/>
            <w:shd w:val="clear" w:color="auto" w:fill="auto"/>
            <w:vAlign w:val="center"/>
          </w:tcPr>
          <w:p w14:paraId="34D27879" w14:textId="0470B25A" w:rsidR="00321C6E" w:rsidRDefault="00321C6E" w:rsidP="0032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9647F6B" w14:textId="28B94DE4" w:rsidR="00321C6E" w:rsidRPr="0029042B" w:rsidRDefault="00321C6E" w:rsidP="0032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29042B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國際教育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78EDF5" w14:textId="5C4F6783" w:rsidR="00321C6E" w:rsidRPr="0029042B" w:rsidRDefault="00321C6E" w:rsidP="00321C6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E713DD">
              <w:rPr>
                <w:rFonts w:ascii="標楷體" w:eastAsia="標楷體" w:hAnsi="標楷體" w:hint="eastAsia"/>
                <w:sz w:val="24"/>
                <w:szCs w:val="24"/>
              </w:rPr>
              <w:t>九年級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D4DB1CA" w14:textId="5645277F" w:rsidR="00321C6E" w:rsidRPr="0029042B" w:rsidRDefault="00321C6E" w:rsidP="0032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074170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國語文領域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8AA4781" w14:textId="7E9F8645" w:rsidR="00321C6E" w:rsidRPr="007D6893" w:rsidRDefault="00321C6E" w:rsidP="00321C6E">
            <w:pPr>
              <w:adjustRightInd w:val="0"/>
              <w:spacing w:line="280" w:lineRule="exact"/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7D689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8</w:t>
            </w:r>
            <w:r w:rsidRPr="007D6893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8617C0" w14:textId="56A0A10C" w:rsidR="00321C6E" w:rsidRPr="007D6893" w:rsidRDefault="00F96CE6" w:rsidP="0032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7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.5</w:t>
            </w:r>
          </w:p>
        </w:tc>
        <w:tc>
          <w:tcPr>
            <w:tcW w:w="4116" w:type="dxa"/>
            <w:shd w:val="clear" w:color="auto" w:fill="auto"/>
          </w:tcPr>
          <w:p w14:paraId="2E49EC34" w14:textId="1608AA0A" w:rsidR="00321C6E" w:rsidRPr="0029042B" w:rsidRDefault="00321C6E" w:rsidP="00321C6E">
            <w:pPr>
              <w:adjustRightInd w:val="0"/>
              <w:spacing w:line="280" w:lineRule="exact"/>
              <w:ind w:firstLine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29042B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</w:rPr>
              <w:t>✽</w:t>
            </w:r>
            <w:r w:rsidRPr="0029042B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110學年度起全面實施國中小國際教育4堂課，</w:t>
            </w:r>
          </w:p>
        </w:tc>
      </w:tr>
      <w:tr w:rsidR="00321C6E" w:rsidRPr="0029042B" w14:paraId="3FD4D4BF" w14:textId="77777777" w:rsidTr="00321C6E">
        <w:trPr>
          <w:trHeight w:val="42"/>
          <w:jc w:val="center"/>
        </w:trPr>
        <w:tc>
          <w:tcPr>
            <w:tcW w:w="841" w:type="dxa"/>
            <w:shd w:val="clear" w:color="auto" w:fill="auto"/>
            <w:vAlign w:val="center"/>
          </w:tcPr>
          <w:p w14:paraId="7FB6C189" w14:textId="4D326844" w:rsidR="00321C6E" w:rsidRPr="0029042B" w:rsidRDefault="00321C6E" w:rsidP="0032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11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12B8F65" w14:textId="21D6DBE9" w:rsidR="00321C6E" w:rsidRPr="0029042B" w:rsidRDefault="00321C6E" w:rsidP="0032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/>
                <w:bCs/>
                <w:sz w:val="24"/>
                <w:szCs w:val="24"/>
              </w:rPr>
              <w:t>品德教育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28DB74" w14:textId="6D42F603" w:rsidR="00321C6E" w:rsidRPr="0029042B" w:rsidRDefault="00321C6E" w:rsidP="00321C6E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E713DD">
              <w:rPr>
                <w:rFonts w:ascii="標楷體" w:eastAsia="標楷體" w:hAnsi="標楷體" w:hint="eastAsia"/>
                <w:sz w:val="24"/>
                <w:szCs w:val="24"/>
              </w:rPr>
              <w:t>九年級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D77A8BC" w14:textId="36091E49" w:rsidR="00321C6E" w:rsidRPr="0029042B" w:rsidRDefault="00321C6E" w:rsidP="0032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074170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國語文領域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2912BF4" w14:textId="1DE158C7" w:rsidR="00321C6E" w:rsidRPr="007D6893" w:rsidRDefault="00C066C1" w:rsidP="0032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6,7,8,9,10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5032FD" w14:textId="70B83034" w:rsidR="00321C6E" w:rsidRPr="007D6893" w:rsidRDefault="00F96CE6" w:rsidP="0032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8.75</w:t>
            </w:r>
          </w:p>
        </w:tc>
        <w:tc>
          <w:tcPr>
            <w:tcW w:w="4116" w:type="dxa"/>
            <w:shd w:val="clear" w:color="auto" w:fill="auto"/>
          </w:tcPr>
          <w:p w14:paraId="0DC0FDCA" w14:textId="1A972E65" w:rsidR="00321C6E" w:rsidRPr="0029042B" w:rsidRDefault="00321C6E" w:rsidP="00321C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exac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</w:tbl>
    <w:p w14:paraId="68F1FC4B" w14:textId="77777777" w:rsidR="0046416A" w:rsidRDefault="0046416A" w:rsidP="0046416A">
      <w:pPr>
        <w:pBdr>
          <w:top w:val="nil"/>
          <w:left w:val="nil"/>
          <w:bottom w:val="nil"/>
          <w:right w:val="nil"/>
          <w:between w:val="nil"/>
        </w:pBdr>
        <w:spacing w:beforeLines="150" w:before="360" w:afterLines="100" w:after="240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 w:hint="eastAsia"/>
          <w:color w:val="000000"/>
          <w:sz w:val="24"/>
          <w:szCs w:val="24"/>
        </w:rPr>
        <w:t>七</w:t>
      </w:r>
      <w:r>
        <w:rPr>
          <w:rFonts w:ascii="標楷體" w:eastAsia="標楷體" w:hAnsi="標楷體" w:cs="標楷體"/>
          <w:color w:val="000000"/>
          <w:sz w:val="24"/>
          <w:szCs w:val="24"/>
        </w:rPr>
        <w:t>、</w:t>
      </w:r>
      <w:r>
        <w:rPr>
          <w:rFonts w:ascii="標楷體" w:eastAsia="標楷體" w:hAnsi="標楷體" w:cs="標楷體" w:hint="eastAsia"/>
          <w:color w:val="000000"/>
          <w:sz w:val="24"/>
          <w:szCs w:val="24"/>
        </w:rPr>
        <w:t>本課程是否有校外人士協助教學</w:t>
      </w:r>
      <w:r>
        <w:rPr>
          <w:rFonts w:ascii="標楷體" w:eastAsia="標楷體" w:hAnsi="標楷體" w:cs="標楷體"/>
          <w:color w:val="000000"/>
          <w:sz w:val="24"/>
          <w:szCs w:val="24"/>
        </w:rPr>
        <w:t>：</w:t>
      </w:r>
    </w:p>
    <w:p w14:paraId="78B72E8A" w14:textId="6F4CE101" w:rsidR="0012379C" w:rsidRDefault="0046416A" w:rsidP="0046416A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 w:hint="eastAsia"/>
          <w:color w:val="000000"/>
          <w:sz w:val="24"/>
          <w:szCs w:val="24"/>
        </w:rPr>
        <w:t>■</w:t>
      </w:r>
      <w:r w:rsidR="00107A05">
        <w:rPr>
          <w:rFonts w:ascii="標楷體" w:eastAsia="標楷體" w:hAnsi="標楷體" w:cs="標楷體"/>
          <w:color w:val="000000"/>
          <w:sz w:val="24"/>
          <w:szCs w:val="24"/>
        </w:rPr>
        <w:t>否，全學年都沒有(以下免填)</w:t>
      </w:r>
    </w:p>
    <w:p w14:paraId="78B72E8B" w14:textId="77777777" w:rsidR="0012379C" w:rsidRDefault="00107A05" w:rsidP="0046416A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□有，部分班級，實施的班級為：___________</w:t>
      </w:r>
    </w:p>
    <w:p w14:paraId="78B72E8C" w14:textId="77777777" w:rsidR="0012379C" w:rsidRDefault="00107A05" w:rsidP="0046416A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□有，全學年實施</w:t>
      </w:r>
    </w:p>
    <w:tbl>
      <w:tblPr>
        <w:tblStyle w:val="a8"/>
        <w:tblW w:w="14971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55"/>
        <w:gridCol w:w="3416"/>
        <w:gridCol w:w="3513"/>
        <w:gridCol w:w="2296"/>
        <w:gridCol w:w="1399"/>
        <w:gridCol w:w="3192"/>
      </w:tblGrid>
      <w:tr w:rsidR="0012379C" w14:paraId="78B72E93" w14:textId="77777777" w:rsidTr="00EF4CEE"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B72E8D" w14:textId="77777777" w:rsidR="0012379C" w:rsidRDefault="00107A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教學期程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B72E8E" w14:textId="77777777" w:rsidR="0012379C" w:rsidRDefault="00107A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B72E8F" w14:textId="77777777" w:rsidR="0012379C" w:rsidRDefault="00107A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B72E90" w14:textId="77777777" w:rsidR="0012379C" w:rsidRDefault="00107A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B72E91" w14:textId="77777777" w:rsidR="0012379C" w:rsidRDefault="00107A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預期成效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B72E92" w14:textId="77777777" w:rsidR="0012379C" w:rsidRDefault="00107A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原授課教師角色</w:t>
            </w:r>
          </w:p>
        </w:tc>
      </w:tr>
      <w:tr w:rsidR="0012379C" w14:paraId="78B72E9B" w14:textId="77777777" w:rsidTr="00EF4CEE"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B72E94" w14:textId="77777777" w:rsidR="0012379C" w:rsidRDefault="00123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B72E95" w14:textId="77777777" w:rsidR="0012379C" w:rsidRDefault="00123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B72E96" w14:textId="77777777" w:rsidR="0012379C" w:rsidRDefault="00107A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□簡報□印刷品□影音光碟</w:t>
            </w:r>
          </w:p>
          <w:p w14:paraId="78B72E97" w14:textId="77777777" w:rsidR="0012379C" w:rsidRDefault="00107A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□其他於課程或活動中使用之教學資料，請說明： 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B72E98" w14:textId="77777777" w:rsidR="0012379C" w:rsidRDefault="00123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B72E99" w14:textId="77777777" w:rsidR="0012379C" w:rsidRDefault="00123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B72E9A" w14:textId="77777777" w:rsidR="0012379C" w:rsidRDefault="00123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12379C" w14:paraId="78B72EA2" w14:textId="77777777" w:rsidTr="00EF4CEE"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B72E9C" w14:textId="77777777" w:rsidR="0012379C" w:rsidRDefault="00123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B72E9D" w14:textId="77777777" w:rsidR="0012379C" w:rsidRDefault="00123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B72E9E" w14:textId="77777777" w:rsidR="0012379C" w:rsidRDefault="00123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B72E9F" w14:textId="77777777" w:rsidR="0012379C" w:rsidRDefault="00123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B72EA0" w14:textId="77777777" w:rsidR="0012379C" w:rsidRDefault="00123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B72EA1" w14:textId="77777777" w:rsidR="0012379C" w:rsidRDefault="00123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12379C" w14:paraId="78B72EA9" w14:textId="77777777" w:rsidTr="00EF4CEE"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B72EA3" w14:textId="77777777" w:rsidR="0012379C" w:rsidRDefault="00123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B72EA4" w14:textId="77777777" w:rsidR="0012379C" w:rsidRDefault="00123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B72EA5" w14:textId="77777777" w:rsidR="0012379C" w:rsidRDefault="00123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B72EA6" w14:textId="77777777" w:rsidR="0012379C" w:rsidRDefault="00123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B72EA7" w14:textId="77777777" w:rsidR="0012379C" w:rsidRDefault="00123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B72EA8" w14:textId="77777777" w:rsidR="0012379C" w:rsidRDefault="00123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</w:tbl>
    <w:p w14:paraId="78B72EAA" w14:textId="77777777" w:rsidR="0012379C" w:rsidRDefault="00107A05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*上述欄位皆與校外人士協助教學與活動之申請表一致</w:t>
      </w:r>
    </w:p>
    <w:p w14:paraId="78B72EAB" w14:textId="77777777" w:rsidR="0012379C" w:rsidRDefault="0012379C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b/>
          <w:color w:val="000000"/>
          <w:sz w:val="24"/>
          <w:szCs w:val="24"/>
        </w:rPr>
      </w:pPr>
    </w:p>
    <w:p w14:paraId="46539AA4" w14:textId="77777777" w:rsidR="00DC47DB" w:rsidRDefault="00DC47DB" w:rsidP="00DC47DB">
      <w:pPr>
        <w:snapToGrid w:val="0"/>
      </w:pPr>
      <w:r>
        <w:rPr>
          <w:rFonts w:ascii="標楷體" w:eastAsia="標楷體" w:hAnsi="標楷體" w:cs="標楷體"/>
          <w:b/>
          <w:sz w:val="28"/>
          <w:szCs w:val="28"/>
        </w:rPr>
        <w:t>國中會考後至畢業典禮前課程活動規劃安排</w:t>
      </w:r>
      <w:r>
        <w:rPr>
          <w:rFonts w:ascii="標楷體" w:eastAsia="標楷體" w:hAnsi="標楷體"/>
          <w:b/>
          <w:bCs/>
          <w:color w:val="FF0000"/>
          <w:sz w:val="24"/>
        </w:rPr>
        <w:t>(得彈性調整表格敘寫)</w:t>
      </w:r>
    </w:p>
    <w:p w14:paraId="106062A4" w14:textId="77777777" w:rsidR="00DC47DB" w:rsidRDefault="00DC47DB" w:rsidP="00DC47DB">
      <w:pPr>
        <w:tabs>
          <w:tab w:val="left" w:pos="6737"/>
        </w:tabs>
        <w:snapToGrid w:val="0"/>
      </w:pPr>
      <w:r>
        <w:rPr>
          <w:rFonts w:ascii="標楷體" w:eastAsia="標楷體" w:hAnsi="標楷體" w:cs="標楷體"/>
          <w:b/>
          <w:color w:val="00B050"/>
          <w:sz w:val="28"/>
          <w:szCs w:val="28"/>
        </w:rPr>
        <w:tab/>
      </w:r>
    </w:p>
    <w:tbl>
      <w:tblPr>
        <w:tblW w:w="14797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2694"/>
        <w:gridCol w:w="992"/>
        <w:gridCol w:w="1250"/>
        <w:gridCol w:w="1200"/>
        <w:gridCol w:w="1650"/>
        <w:gridCol w:w="1349"/>
        <w:gridCol w:w="1500"/>
        <w:gridCol w:w="1350"/>
        <w:gridCol w:w="1200"/>
        <w:gridCol w:w="903"/>
      </w:tblGrid>
      <w:tr w:rsidR="00DC47DB" w14:paraId="4E8F29B1" w14:textId="77777777" w:rsidTr="008D59DE">
        <w:trPr>
          <w:trHeight w:val="54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4F7FB" w14:textId="77777777" w:rsidR="00DC47DB" w:rsidRDefault="00DC47DB" w:rsidP="00EB1A35">
            <w:pPr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週次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A4030" w14:textId="77777777" w:rsidR="00DC47DB" w:rsidRDefault="00DC47DB" w:rsidP="00EB1A35">
            <w:pPr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國語文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D2969" w14:textId="77777777" w:rsidR="00DC47DB" w:rsidRDefault="00DC47DB" w:rsidP="00EB1A35">
            <w:pPr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英語文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A6EEC" w14:textId="77777777" w:rsidR="00DC47DB" w:rsidRDefault="00DC47DB" w:rsidP="00EB1A35">
            <w:pPr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數學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E1C09" w14:textId="77777777" w:rsidR="00DC47DB" w:rsidRDefault="00DC47DB" w:rsidP="00EB1A35">
            <w:pPr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社會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69057" w14:textId="77777777" w:rsidR="00DC47DB" w:rsidRDefault="00DC47DB" w:rsidP="00EB1A35">
            <w:pPr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自然與生活科技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C11E0" w14:textId="77777777" w:rsidR="00DC47DB" w:rsidRDefault="00DC47DB" w:rsidP="00EB1A35">
            <w:pPr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藝術與</w:t>
            </w:r>
          </w:p>
          <w:p w14:paraId="43F6A806" w14:textId="77777777" w:rsidR="00DC47DB" w:rsidRDefault="00DC47DB" w:rsidP="00EB1A35">
            <w:pPr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人文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8CC5D" w14:textId="77777777" w:rsidR="00DC47DB" w:rsidRDefault="00DC47DB" w:rsidP="00EB1A35">
            <w:pPr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綜合活動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4F1FD" w14:textId="77777777" w:rsidR="00DC47DB" w:rsidRDefault="00DC47DB" w:rsidP="00EB1A35">
            <w:pPr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健康與</w:t>
            </w:r>
          </w:p>
          <w:p w14:paraId="12244776" w14:textId="77777777" w:rsidR="00DC47DB" w:rsidRDefault="00DC47DB" w:rsidP="00EB1A35">
            <w:pPr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體育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63776" w14:textId="77777777" w:rsidR="00DC47DB" w:rsidRDefault="00DC47DB" w:rsidP="00EB1A35">
            <w:pPr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共同</w:t>
            </w:r>
          </w:p>
          <w:p w14:paraId="791A692E" w14:textId="77777777" w:rsidR="00DC47DB" w:rsidRDefault="00DC47DB" w:rsidP="00EB1A35">
            <w:pPr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活動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1F636" w14:textId="77777777" w:rsidR="00DC47DB" w:rsidRDefault="00DC47DB" w:rsidP="00EB1A35">
            <w:pPr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其他</w:t>
            </w:r>
          </w:p>
        </w:tc>
      </w:tr>
      <w:tr w:rsidR="00DC47DB" w14:paraId="6FC90CD6" w14:textId="77777777" w:rsidTr="008D59DE">
        <w:trPr>
          <w:trHeight w:val="2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F4E5B" w14:textId="4F7C10B5" w:rsidR="00DC47DB" w:rsidRDefault="00EF4CEE" w:rsidP="00EB1A35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16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DD7D8" w14:textId="041244DE" w:rsidR="00DC47DB" w:rsidRDefault="00EF4CEE" w:rsidP="00EF4CEE">
            <w:pPr>
              <w:spacing w:line="28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E2820">
              <w:rPr>
                <w:rFonts w:ascii="標楷體" w:eastAsia="標楷體" w:hAnsi="標楷體" w:hint="eastAsia"/>
                <w:bCs/>
                <w:sz w:val="24"/>
                <w:szCs w:val="24"/>
              </w:rPr>
              <w:t>文學與電影對話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E4AB1" w14:textId="77777777" w:rsidR="00DC47DB" w:rsidRDefault="00DC47DB" w:rsidP="00EB1A35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43E3F" w14:textId="77777777" w:rsidR="00DC47DB" w:rsidRDefault="00DC47DB" w:rsidP="00EB1A35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4B77B" w14:textId="77777777" w:rsidR="00DC47DB" w:rsidRDefault="00DC47DB" w:rsidP="00EB1A35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F8CD3" w14:textId="77777777" w:rsidR="00DC47DB" w:rsidRDefault="00DC47DB" w:rsidP="00EB1A35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A6742" w14:textId="77777777" w:rsidR="00DC47DB" w:rsidRDefault="00DC47DB" w:rsidP="00EB1A35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81915" w14:textId="77777777" w:rsidR="00DC47DB" w:rsidRDefault="00DC47DB" w:rsidP="00EB1A35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706C2" w14:textId="77777777" w:rsidR="00DC47DB" w:rsidRDefault="00DC47DB" w:rsidP="00EB1A35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B08EF" w14:textId="77777777" w:rsidR="00DC47DB" w:rsidRDefault="00DC47DB" w:rsidP="00EB1A35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28519" w14:textId="77777777" w:rsidR="00DC47DB" w:rsidRDefault="00DC47DB" w:rsidP="00EB1A35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DC47DB" w14:paraId="02EBD8F5" w14:textId="77777777" w:rsidTr="008D59DE">
        <w:trPr>
          <w:trHeight w:val="2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E5825" w14:textId="56145232" w:rsidR="00DC47DB" w:rsidRDefault="00EF4CEE" w:rsidP="00EB1A35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83438" w14:textId="1EE508AD" w:rsidR="00DC47DB" w:rsidRPr="00EF4CEE" w:rsidRDefault="00EF4CEE" w:rsidP="00EF4CEE">
            <w:pPr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《我們這一班》</w:t>
            </w:r>
            <w:r w:rsidRPr="006C17B1"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繪本</w:t>
            </w:r>
            <w:r>
              <w:rPr>
                <w:rFonts w:ascii="標楷體" w:eastAsia="標楷體" w:hAnsi="標楷體" w:cs="標楷體" w:hint="eastAsia"/>
                <w:bCs/>
                <w:snapToGrid w:val="0"/>
                <w:sz w:val="24"/>
                <w:szCs w:val="24"/>
              </w:rPr>
              <w:t>創作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82BB3" w14:textId="77777777" w:rsidR="00DC47DB" w:rsidRDefault="00DC47DB" w:rsidP="00EB1A35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14653" w14:textId="77777777" w:rsidR="00DC47DB" w:rsidRDefault="00DC47DB" w:rsidP="00EB1A35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39EE5" w14:textId="77777777" w:rsidR="00DC47DB" w:rsidRDefault="00DC47DB" w:rsidP="00EB1A35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36844" w14:textId="77777777" w:rsidR="00DC47DB" w:rsidRDefault="00DC47DB" w:rsidP="00EB1A35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3F7EE" w14:textId="77777777" w:rsidR="00DC47DB" w:rsidRDefault="00DC47DB" w:rsidP="00EB1A35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B4FCA" w14:textId="77777777" w:rsidR="00DC47DB" w:rsidRDefault="00DC47DB" w:rsidP="00EB1A35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0A231" w14:textId="77777777" w:rsidR="00DC47DB" w:rsidRDefault="00DC47DB" w:rsidP="00EB1A35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B1947" w14:textId="77777777" w:rsidR="00DC47DB" w:rsidRDefault="00DC47DB" w:rsidP="00EB1A35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5982D" w14:textId="77777777" w:rsidR="00DC47DB" w:rsidRDefault="00DC47DB" w:rsidP="00EB1A35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DC47DB" w14:paraId="53243D59" w14:textId="77777777" w:rsidTr="008D59DE">
        <w:trPr>
          <w:trHeight w:val="2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EE3FB" w14:textId="13602E6A" w:rsidR="00DC47DB" w:rsidRDefault="00EF4CEE" w:rsidP="00EB1A35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8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CD7C5" w14:textId="584AD655" w:rsidR="00DC47DB" w:rsidRPr="008D59DE" w:rsidRDefault="008D59DE" w:rsidP="008D59DE">
            <w:pPr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4738C">
              <w:rPr>
                <w:rFonts w:ascii="標楷體" w:eastAsia="標楷體" w:hAnsi="標楷體" w:cs="標楷體" w:hint="eastAsia"/>
                <w:snapToGrid w:val="0"/>
                <w:sz w:val="24"/>
                <w:szCs w:val="24"/>
              </w:rPr>
              <w:t>「疫」</w:t>
            </w:r>
            <w:r>
              <w:rPr>
                <w:rFonts w:ascii="標楷體" w:eastAsia="標楷體" w:hAnsi="標楷體" w:cs="標楷體" w:hint="eastAsia"/>
                <w:snapToGrid w:val="0"/>
                <w:sz w:val="24"/>
                <w:szCs w:val="24"/>
              </w:rPr>
              <w:t>起畢業吧!-</w:t>
            </w:r>
            <w:r>
              <w:rPr>
                <w:rFonts w:ascii="標楷體" w:eastAsia="標楷體" w:hAnsi="標楷體" w:cs="標楷體"/>
                <w:snapToGrid w:val="0"/>
                <w:sz w:val="24"/>
                <w:szCs w:val="24"/>
              </w:rPr>
              <w:t>-</w:t>
            </w:r>
            <w:r w:rsidRPr="00E35E79">
              <w:rPr>
                <w:rFonts w:ascii="標楷體" w:eastAsia="標楷體" w:hAnsi="標楷體" w:cs="標楷體" w:hint="eastAsia"/>
                <w:snapToGrid w:val="0"/>
                <w:sz w:val="24"/>
                <w:szCs w:val="24"/>
              </w:rPr>
              <w:t>線上畢業典禮活動設計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E8B43" w14:textId="77777777" w:rsidR="00DC47DB" w:rsidRDefault="00DC47DB" w:rsidP="00EB1A35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17C5C" w14:textId="77777777" w:rsidR="00DC47DB" w:rsidRDefault="00DC47DB" w:rsidP="00EB1A35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C8201" w14:textId="77777777" w:rsidR="00DC47DB" w:rsidRDefault="00DC47DB" w:rsidP="00EB1A35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43D20" w14:textId="77777777" w:rsidR="00DC47DB" w:rsidRDefault="00DC47DB" w:rsidP="00EB1A35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9C985" w14:textId="77777777" w:rsidR="00DC47DB" w:rsidRDefault="00DC47DB" w:rsidP="00EB1A35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4C570" w14:textId="77777777" w:rsidR="00DC47DB" w:rsidRDefault="00DC47DB" w:rsidP="00EB1A35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73685" w14:textId="77777777" w:rsidR="00DC47DB" w:rsidRDefault="00DC47DB" w:rsidP="00EB1A35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38E8C" w14:textId="77777777" w:rsidR="00DC47DB" w:rsidRDefault="00DC47DB" w:rsidP="00EB1A35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0387F" w14:textId="77777777" w:rsidR="00DC47DB" w:rsidRDefault="00DC47DB" w:rsidP="00EB1A35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EF4CEE" w14:paraId="37E23A0F" w14:textId="77777777" w:rsidTr="008D59DE">
        <w:trPr>
          <w:trHeight w:val="2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6A832" w14:textId="2E60F205" w:rsidR="00EF4CEE" w:rsidRDefault="00EF4CEE" w:rsidP="00EB1A35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1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9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F4F97" w14:textId="27881316" w:rsidR="00EF4CEE" w:rsidRPr="0004738C" w:rsidRDefault="00EF4CEE" w:rsidP="00EF4CEE">
            <w:pPr>
              <w:spacing w:line="280" w:lineRule="exact"/>
              <w:rPr>
                <w:rFonts w:ascii="標楷體" w:eastAsia="標楷體" w:hAnsi="標楷體" w:cs="標楷體"/>
                <w:snapToGrid w:val="0"/>
                <w:sz w:val="24"/>
                <w:szCs w:val="24"/>
              </w:rPr>
            </w:pPr>
            <w:r w:rsidRPr="00FC3001">
              <w:rPr>
                <w:rFonts w:ascii="標楷體" w:eastAsia="標楷體" w:hAnsi="標楷體" w:hint="eastAsia"/>
                <w:bCs/>
                <w:sz w:val="24"/>
                <w:szCs w:val="24"/>
              </w:rPr>
              <w:t>畢業傳情</w:t>
            </w:r>
            <w:r w:rsidR="008D59DE">
              <w:rPr>
                <w:rFonts w:ascii="標楷體" w:eastAsia="標楷體" w:hAnsi="標楷體" w:hint="eastAsia"/>
                <w:bCs/>
                <w:sz w:val="24"/>
                <w:szCs w:val="24"/>
              </w:rPr>
              <w:t>“</w:t>
            </w:r>
            <w:r w:rsidR="008D59DE" w:rsidRPr="003D1559">
              <w:rPr>
                <w:rFonts w:ascii="金梅重黑立體陰影" w:eastAsia="金梅重黑立體陰影" w:hAnsi="標楷體" w:hint="eastAsia"/>
                <w:bCs/>
                <w:sz w:val="32"/>
                <w:szCs w:val="32"/>
              </w:rPr>
              <w:t>巧巧</w:t>
            </w:r>
            <w:r w:rsidR="008D59DE">
              <w:rPr>
                <w:rFonts w:ascii="標楷體" w:eastAsia="標楷體" w:hAnsi="標楷體" w:hint="eastAsia"/>
                <w:bCs/>
                <w:sz w:val="24"/>
                <w:szCs w:val="24"/>
              </w:rPr>
              <w:t>”</w:t>
            </w:r>
            <w:r w:rsidR="008D59DE" w:rsidRPr="00FC3001">
              <w:rPr>
                <w:rFonts w:ascii="標楷體" w:eastAsia="標楷體" w:hAnsi="標楷體" w:hint="eastAsia"/>
                <w:bCs/>
                <w:sz w:val="24"/>
                <w:szCs w:val="24"/>
              </w:rPr>
              <w:t>說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D545C" w14:textId="77777777" w:rsidR="00EF4CEE" w:rsidRDefault="00EF4CEE" w:rsidP="00EB1A35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A149A" w14:textId="77777777" w:rsidR="00EF4CEE" w:rsidRDefault="00EF4CEE" w:rsidP="00EB1A35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54737" w14:textId="77777777" w:rsidR="00EF4CEE" w:rsidRDefault="00EF4CEE" w:rsidP="00EB1A35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9D8C8" w14:textId="77777777" w:rsidR="00EF4CEE" w:rsidRDefault="00EF4CEE" w:rsidP="00EB1A35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E354A" w14:textId="77777777" w:rsidR="00EF4CEE" w:rsidRDefault="00EF4CEE" w:rsidP="00EB1A35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F4069" w14:textId="77777777" w:rsidR="00EF4CEE" w:rsidRDefault="00EF4CEE" w:rsidP="00EB1A35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6BE89" w14:textId="77777777" w:rsidR="00EF4CEE" w:rsidRDefault="00EF4CEE" w:rsidP="00EB1A35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83EB2" w14:textId="77777777" w:rsidR="00EF4CEE" w:rsidRDefault="00EF4CEE" w:rsidP="00EB1A35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A23F4" w14:textId="77777777" w:rsidR="00EF4CEE" w:rsidRDefault="00EF4CEE" w:rsidP="00EB1A35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DC47DB" w14:paraId="61FA413E" w14:textId="77777777" w:rsidTr="00EF4CEE">
        <w:trPr>
          <w:trHeight w:val="548"/>
        </w:trPr>
        <w:tc>
          <w:tcPr>
            <w:tcW w:w="1479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257AC" w14:textId="77777777" w:rsidR="00DC47DB" w:rsidRDefault="00DC47DB" w:rsidP="00EB1A35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畢業典禮週</w:t>
            </w:r>
          </w:p>
        </w:tc>
      </w:tr>
    </w:tbl>
    <w:p w14:paraId="58A5C69B" w14:textId="77777777" w:rsidR="00DC47DB" w:rsidRDefault="00DC47DB" w:rsidP="00DC47DB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</w:p>
    <w:p w14:paraId="6AC11567" w14:textId="77777777" w:rsidR="00DC47DB" w:rsidRDefault="00DC47DB" w:rsidP="00DC47DB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b/>
          <w:color w:val="000000"/>
          <w:sz w:val="24"/>
          <w:szCs w:val="24"/>
        </w:rPr>
      </w:pPr>
    </w:p>
    <w:sectPr w:rsidR="00DC47DB" w:rsidSect="002E39A6">
      <w:footerReference w:type="default" r:id="rId8"/>
      <w:pgSz w:w="16839" w:h="11907" w:orient="landscape" w:code="9"/>
      <w:pgMar w:top="1440" w:right="1080" w:bottom="1440" w:left="1080" w:header="1134" w:footer="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0D5B0" w14:textId="77777777" w:rsidR="00D14679" w:rsidRDefault="00D14679">
      <w:r>
        <w:separator/>
      </w:r>
    </w:p>
  </w:endnote>
  <w:endnote w:type="continuationSeparator" w:id="0">
    <w:p w14:paraId="5B0735A2" w14:textId="77777777" w:rsidR="00D14679" w:rsidRDefault="00D14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金梅重黑立體陰影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72EAD" w14:textId="51285A5E" w:rsidR="003007EC" w:rsidRDefault="003007E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color w:val="000000"/>
      </w:rPr>
      <w:fldChar w:fldCharType="separate"/>
    </w:r>
    <w:r>
      <w:rPr>
        <w:rFonts w:eastAsia="Times New Roman"/>
        <w:noProof/>
        <w:color w:val="000000"/>
      </w:rPr>
      <w:t>1</w:t>
    </w:r>
    <w:r>
      <w:rPr>
        <w:color w:val="000000"/>
      </w:rPr>
      <w:fldChar w:fldCharType="end"/>
    </w:r>
  </w:p>
  <w:p w14:paraId="78B72EAE" w14:textId="77777777" w:rsidR="003007EC" w:rsidRDefault="003007E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99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F34E8" w14:textId="77777777" w:rsidR="00D14679" w:rsidRDefault="00D14679">
      <w:r>
        <w:separator/>
      </w:r>
    </w:p>
  </w:footnote>
  <w:footnote w:type="continuationSeparator" w:id="0">
    <w:p w14:paraId="361CF65E" w14:textId="77777777" w:rsidR="00D14679" w:rsidRDefault="00D146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6186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79C"/>
    <w:rsid w:val="00000675"/>
    <w:rsid w:val="00002994"/>
    <w:rsid w:val="0000338F"/>
    <w:rsid w:val="00007217"/>
    <w:rsid w:val="00012001"/>
    <w:rsid w:val="00013691"/>
    <w:rsid w:val="0001583E"/>
    <w:rsid w:val="00025565"/>
    <w:rsid w:val="00026415"/>
    <w:rsid w:val="00026DF1"/>
    <w:rsid w:val="00026FDC"/>
    <w:rsid w:val="000309F9"/>
    <w:rsid w:val="00046167"/>
    <w:rsid w:val="0004738C"/>
    <w:rsid w:val="00055BE4"/>
    <w:rsid w:val="000656BD"/>
    <w:rsid w:val="00080DEB"/>
    <w:rsid w:val="00081DEB"/>
    <w:rsid w:val="000948B0"/>
    <w:rsid w:val="000A3ECD"/>
    <w:rsid w:val="000C7EE0"/>
    <w:rsid w:val="000D08ED"/>
    <w:rsid w:val="000D4CED"/>
    <w:rsid w:val="000E1A56"/>
    <w:rsid w:val="000E38F8"/>
    <w:rsid w:val="000E5D0F"/>
    <w:rsid w:val="001030EE"/>
    <w:rsid w:val="00107A05"/>
    <w:rsid w:val="00120E7B"/>
    <w:rsid w:val="0012379C"/>
    <w:rsid w:val="001262F5"/>
    <w:rsid w:val="00133EF8"/>
    <w:rsid w:val="001460C5"/>
    <w:rsid w:val="001530B4"/>
    <w:rsid w:val="001675FE"/>
    <w:rsid w:val="00172D30"/>
    <w:rsid w:val="00176465"/>
    <w:rsid w:val="001838F0"/>
    <w:rsid w:val="001B2027"/>
    <w:rsid w:val="001B37BC"/>
    <w:rsid w:val="001C4A7B"/>
    <w:rsid w:val="001C58BD"/>
    <w:rsid w:val="001E4A8B"/>
    <w:rsid w:val="001E6ECC"/>
    <w:rsid w:val="001F1A8A"/>
    <w:rsid w:val="001F1FFD"/>
    <w:rsid w:val="001F4420"/>
    <w:rsid w:val="00202C12"/>
    <w:rsid w:val="00204B02"/>
    <w:rsid w:val="00206B09"/>
    <w:rsid w:val="00206BC0"/>
    <w:rsid w:val="00210421"/>
    <w:rsid w:val="00214A20"/>
    <w:rsid w:val="00214FB7"/>
    <w:rsid w:val="00215717"/>
    <w:rsid w:val="0022081D"/>
    <w:rsid w:val="0022345E"/>
    <w:rsid w:val="00224F73"/>
    <w:rsid w:val="0023293A"/>
    <w:rsid w:val="0025314E"/>
    <w:rsid w:val="00270B82"/>
    <w:rsid w:val="0027431E"/>
    <w:rsid w:val="0029042B"/>
    <w:rsid w:val="00291A28"/>
    <w:rsid w:val="00291FA9"/>
    <w:rsid w:val="002A1DD4"/>
    <w:rsid w:val="002A54D6"/>
    <w:rsid w:val="002C11EF"/>
    <w:rsid w:val="002E39A6"/>
    <w:rsid w:val="002F5EBF"/>
    <w:rsid w:val="003007EC"/>
    <w:rsid w:val="00321C6E"/>
    <w:rsid w:val="00323C6E"/>
    <w:rsid w:val="0032654A"/>
    <w:rsid w:val="00354DE4"/>
    <w:rsid w:val="003743CC"/>
    <w:rsid w:val="0037581F"/>
    <w:rsid w:val="0037793D"/>
    <w:rsid w:val="00387676"/>
    <w:rsid w:val="003878F3"/>
    <w:rsid w:val="003A0580"/>
    <w:rsid w:val="003A0956"/>
    <w:rsid w:val="003A28C6"/>
    <w:rsid w:val="003A47B3"/>
    <w:rsid w:val="003B417A"/>
    <w:rsid w:val="003D1559"/>
    <w:rsid w:val="003D2AA4"/>
    <w:rsid w:val="003D4D9B"/>
    <w:rsid w:val="003D5A45"/>
    <w:rsid w:val="003D5D9D"/>
    <w:rsid w:val="003E3081"/>
    <w:rsid w:val="0040121C"/>
    <w:rsid w:val="00423511"/>
    <w:rsid w:val="004336A5"/>
    <w:rsid w:val="00435E38"/>
    <w:rsid w:val="0043639F"/>
    <w:rsid w:val="0046416A"/>
    <w:rsid w:val="00465F02"/>
    <w:rsid w:val="0048378B"/>
    <w:rsid w:val="004B08AD"/>
    <w:rsid w:val="004C0A9A"/>
    <w:rsid w:val="004D1FFB"/>
    <w:rsid w:val="004D2197"/>
    <w:rsid w:val="004E3570"/>
    <w:rsid w:val="00517FEB"/>
    <w:rsid w:val="00523076"/>
    <w:rsid w:val="005248E5"/>
    <w:rsid w:val="00535D18"/>
    <w:rsid w:val="005426A6"/>
    <w:rsid w:val="005444CF"/>
    <w:rsid w:val="0055002E"/>
    <w:rsid w:val="005503F4"/>
    <w:rsid w:val="005560D0"/>
    <w:rsid w:val="00556A80"/>
    <w:rsid w:val="00575FF7"/>
    <w:rsid w:val="0058018A"/>
    <w:rsid w:val="00597918"/>
    <w:rsid w:val="005C69D9"/>
    <w:rsid w:val="005D0F75"/>
    <w:rsid w:val="005D5302"/>
    <w:rsid w:val="005E509F"/>
    <w:rsid w:val="005E5A06"/>
    <w:rsid w:val="0060749B"/>
    <w:rsid w:val="006139FF"/>
    <w:rsid w:val="006164BB"/>
    <w:rsid w:val="00635752"/>
    <w:rsid w:val="00656CCE"/>
    <w:rsid w:val="00660E15"/>
    <w:rsid w:val="00673C24"/>
    <w:rsid w:val="00684CF2"/>
    <w:rsid w:val="00690570"/>
    <w:rsid w:val="00694138"/>
    <w:rsid w:val="00697304"/>
    <w:rsid w:val="006B377E"/>
    <w:rsid w:val="006B6241"/>
    <w:rsid w:val="006C13B0"/>
    <w:rsid w:val="006D2BA5"/>
    <w:rsid w:val="006D6EA2"/>
    <w:rsid w:val="006D7B7D"/>
    <w:rsid w:val="006E2820"/>
    <w:rsid w:val="006E326D"/>
    <w:rsid w:val="006F275D"/>
    <w:rsid w:val="007038E0"/>
    <w:rsid w:val="00707A7E"/>
    <w:rsid w:val="007157FC"/>
    <w:rsid w:val="00717FF2"/>
    <w:rsid w:val="007208D0"/>
    <w:rsid w:val="007255EF"/>
    <w:rsid w:val="007255F8"/>
    <w:rsid w:val="00733530"/>
    <w:rsid w:val="00743EC8"/>
    <w:rsid w:val="0075274D"/>
    <w:rsid w:val="00767EC7"/>
    <w:rsid w:val="00791FD7"/>
    <w:rsid w:val="007A5DC3"/>
    <w:rsid w:val="007B6F1C"/>
    <w:rsid w:val="007C147B"/>
    <w:rsid w:val="007C6E06"/>
    <w:rsid w:val="007C7365"/>
    <w:rsid w:val="007D6893"/>
    <w:rsid w:val="007E0817"/>
    <w:rsid w:val="007E2790"/>
    <w:rsid w:val="00800A0B"/>
    <w:rsid w:val="0081296B"/>
    <w:rsid w:val="00816A4B"/>
    <w:rsid w:val="0087192E"/>
    <w:rsid w:val="00873924"/>
    <w:rsid w:val="008833F0"/>
    <w:rsid w:val="00885D69"/>
    <w:rsid w:val="00892A05"/>
    <w:rsid w:val="008B1DFC"/>
    <w:rsid w:val="008B7A73"/>
    <w:rsid w:val="008C2AD6"/>
    <w:rsid w:val="008D59DE"/>
    <w:rsid w:val="008D75EB"/>
    <w:rsid w:val="008D7EC8"/>
    <w:rsid w:val="008F2BDD"/>
    <w:rsid w:val="008F6AC1"/>
    <w:rsid w:val="00925FDF"/>
    <w:rsid w:val="009309C6"/>
    <w:rsid w:val="00934E24"/>
    <w:rsid w:val="009429C5"/>
    <w:rsid w:val="00954BE1"/>
    <w:rsid w:val="0096553E"/>
    <w:rsid w:val="009717D0"/>
    <w:rsid w:val="0097460F"/>
    <w:rsid w:val="00987F0D"/>
    <w:rsid w:val="009938A4"/>
    <w:rsid w:val="00993ACE"/>
    <w:rsid w:val="00994070"/>
    <w:rsid w:val="0099729A"/>
    <w:rsid w:val="009A73E2"/>
    <w:rsid w:val="009B46CE"/>
    <w:rsid w:val="009D5497"/>
    <w:rsid w:val="009F4085"/>
    <w:rsid w:val="00A02EFB"/>
    <w:rsid w:val="00A16767"/>
    <w:rsid w:val="00A16DD3"/>
    <w:rsid w:val="00A27453"/>
    <w:rsid w:val="00A36A93"/>
    <w:rsid w:val="00A56D58"/>
    <w:rsid w:val="00A60B86"/>
    <w:rsid w:val="00A66ACB"/>
    <w:rsid w:val="00AA3E78"/>
    <w:rsid w:val="00AA4F65"/>
    <w:rsid w:val="00AC6C53"/>
    <w:rsid w:val="00AE26AE"/>
    <w:rsid w:val="00AF4575"/>
    <w:rsid w:val="00AF5AF4"/>
    <w:rsid w:val="00B2420D"/>
    <w:rsid w:val="00B24D66"/>
    <w:rsid w:val="00B414E1"/>
    <w:rsid w:val="00B540DE"/>
    <w:rsid w:val="00B569DE"/>
    <w:rsid w:val="00B676DC"/>
    <w:rsid w:val="00B7032C"/>
    <w:rsid w:val="00B91A49"/>
    <w:rsid w:val="00B94FA5"/>
    <w:rsid w:val="00BB21F7"/>
    <w:rsid w:val="00BB440F"/>
    <w:rsid w:val="00BC7A21"/>
    <w:rsid w:val="00BD0D40"/>
    <w:rsid w:val="00BD4145"/>
    <w:rsid w:val="00BD59BC"/>
    <w:rsid w:val="00BD7437"/>
    <w:rsid w:val="00BE4D0A"/>
    <w:rsid w:val="00BE711C"/>
    <w:rsid w:val="00BF1281"/>
    <w:rsid w:val="00C04932"/>
    <w:rsid w:val="00C066C1"/>
    <w:rsid w:val="00C15788"/>
    <w:rsid w:val="00C17842"/>
    <w:rsid w:val="00C273C5"/>
    <w:rsid w:val="00C434BD"/>
    <w:rsid w:val="00C52C87"/>
    <w:rsid w:val="00C62AF3"/>
    <w:rsid w:val="00C70C1F"/>
    <w:rsid w:val="00C76F0B"/>
    <w:rsid w:val="00C900EB"/>
    <w:rsid w:val="00C979ED"/>
    <w:rsid w:val="00CA5EDC"/>
    <w:rsid w:val="00CB7EA5"/>
    <w:rsid w:val="00CC036E"/>
    <w:rsid w:val="00CC6B52"/>
    <w:rsid w:val="00CD2B97"/>
    <w:rsid w:val="00CD32E6"/>
    <w:rsid w:val="00CE4601"/>
    <w:rsid w:val="00CF6B12"/>
    <w:rsid w:val="00D13924"/>
    <w:rsid w:val="00D14679"/>
    <w:rsid w:val="00D1585C"/>
    <w:rsid w:val="00D203A1"/>
    <w:rsid w:val="00D20DD6"/>
    <w:rsid w:val="00D3173E"/>
    <w:rsid w:val="00D421C9"/>
    <w:rsid w:val="00D56860"/>
    <w:rsid w:val="00D6721A"/>
    <w:rsid w:val="00D77DA7"/>
    <w:rsid w:val="00D80C25"/>
    <w:rsid w:val="00D8216C"/>
    <w:rsid w:val="00D8758A"/>
    <w:rsid w:val="00DA2EEB"/>
    <w:rsid w:val="00DA49E4"/>
    <w:rsid w:val="00DA5BCA"/>
    <w:rsid w:val="00DB084B"/>
    <w:rsid w:val="00DC47DB"/>
    <w:rsid w:val="00DD457C"/>
    <w:rsid w:val="00DD4A49"/>
    <w:rsid w:val="00DE678F"/>
    <w:rsid w:val="00DF4151"/>
    <w:rsid w:val="00DF733B"/>
    <w:rsid w:val="00E13849"/>
    <w:rsid w:val="00E14477"/>
    <w:rsid w:val="00E1596A"/>
    <w:rsid w:val="00E2604F"/>
    <w:rsid w:val="00E32778"/>
    <w:rsid w:val="00E32F70"/>
    <w:rsid w:val="00E33272"/>
    <w:rsid w:val="00E35E79"/>
    <w:rsid w:val="00E43118"/>
    <w:rsid w:val="00E74A11"/>
    <w:rsid w:val="00E85E9D"/>
    <w:rsid w:val="00E910C3"/>
    <w:rsid w:val="00E9282A"/>
    <w:rsid w:val="00E9456D"/>
    <w:rsid w:val="00EA2EB3"/>
    <w:rsid w:val="00EC7930"/>
    <w:rsid w:val="00ED52DA"/>
    <w:rsid w:val="00EE2B19"/>
    <w:rsid w:val="00EF33E3"/>
    <w:rsid w:val="00EF4CEE"/>
    <w:rsid w:val="00F00C86"/>
    <w:rsid w:val="00F05C62"/>
    <w:rsid w:val="00F0626F"/>
    <w:rsid w:val="00F13A57"/>
    <w:rsid w:val="00F16CCA"/>
    <w:rsid w:val="00F246AF"/>
    <w:rsid w:val="00F25127"/>
    <w:rsid w:val="00F25A57"/>
    <w:rsid w:val="00F60A64"/>
    <w:rsid w:val="00F73AC6"/>
    <w:rsid w:val="00F76ECB"/>
    <w:rsid w:val="00F7755F"/>
    <w:rsid w:val="00F90AD0"/>
    <w:rsid w:val="00F91497"/>
    <w:rsid w:val="00F94AB0"/>
    <w:rsid w:val="00F96CE6"/>
    <w:rsid w:val="00FA7B5A"/>
    <w:rsid w:val="00FA7CCF"/>
    <w:rsid w:val="00FB05D5"/>
    <w:rsid w:val="00FB39A5"/>
    <w:rsid w:val="00FB546E"/>
    <w:rsid w:val="00FC3001"/>
    <w:rsid w:val="00FD3985"/>
    <w:rsid w:val="00FE05CD"/>
    <w:rsid w:val="00FF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B72BA8"/>
  <w15:docId w15:val="{1E22E826-B673-443B-A0AB-35E760F4B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D0A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9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98" w:type="dxa"/>
        <w:right w:w="108" w:type="dxa"/>
      </w:tblCellMar>
    </w:tblPr>
  </w:style>
  <w:style w:type="table" w:styleId="a9">
    <w:name w:val="Table Grid"/>
    <w:basedOn w:val="a1"/>
    <w:uiPriority w:val="39"/>
    <w:rsid w:val="009F4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nhideWhenUsed/>
    <w:rsid w:val="009F4085"/>
    <w:pPr>
      <w:tabs>
        <w:tab w:val="center" w:pos="4153"/>
        <w:tab w:val="right" w:pos="8306"/>
      </w:tabs>
      <w:snapToGrid w:val="0"/>
    </w:pPr>
  </w:style>
  <w:style w:type="character" w:customStyle="1" w:styleId="ab">
    <w:name w:val="頁首 字元"/>
    <w:basedOn w:val="a0"/>
    <w:link w:val="aa"/>
    <w:rsid w:val="009F4085"/>
  </w:style>
  <w:style w:type="paragraph" w:styleId="ac">
    <w:name w:val="footer"/>
    <w:basedOn w:val="a"/>
    <w:link w:val="ad"/>
    <w:uiPriority w:val="99"/>
    <w:unhideWhenUsed/>
    <w:rsid w:val="009F4085"/>
    <w:pPr>
      <w:tabs>
        <w:tab w:val="center" w:pos="4153"/>
        <w:tab w:val="right" w:pos="8306"/>
      </w:tabs>
      <w:snapToGrid w:val="0"/>
    </w:pPr>
  </w:style>
  <w:style w:type="character" w:customStyle="1" w:styleId="ad">
    <w:name w:val="頁尾 字元"/>
    <w:basedOn w:val="a0"/>
    <w:link w:val="ac"/>
    <w:uiPriority w:val="99"/>
    <w:rsid w:val="009F4085"/>
  </w:style>
  <w:style w:type="paragraph" w:styleId="ae">
    <w:name w:val="List Paragraph"/>
    <w:basedOn w:val="a"/>
    <w:link w:val="af"/>
    <w:uiPriority w:val="34"/>
    <w:qFormat/>
    <w:rsid w:val="0029042B"/>
    <w:pPr>
      <w:ind w:leftChars="200" w:left="480"/>
    </w:pPr>
    <w:rPr>
      <w:color w:val="000000"/>
    </w:rPr>
  </w:style>
  <w:style w:type="paragraph" w:customStyle="1" w:styleId="Default">
    <w:name w:val="Default"/>
    <w:rsid w:val="00EA2EB3"/>
    <w:pPr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paragraph" w:styleId="Web">
    <w:name w:val="Normal (Web)"/>
    <w:basedOn w:val="a"/>
    <w:uiPriority w:val="99"/>
    <w:rsid w:val="008D7EC8"/>
    <w:pPr>
      <w:suppressAutoHyphens/>
      <w:autoSpaceDN w:val="0"/>
      <w:spacing w:before="100" w:after="100"/>
      <w:ind w:firstLine="0"/>
      <w:jc w:val="left"/>
      <w:textAlignment w:val="baseline"/>
    </w:pPr>
    <w:rPr>
      <w:rFonts w:ascii="新細明體" w:eastAsia="新細明體" w:hAnsi="新細明體" w:cs="新細明體"/>
      <w:sz w:val="24"/>
      <w:szCs w:val="24"/>
    </w:rPr>
  </w:style>
  <w:style w:type="character" w:customStyle="1" w:styleId="af">
    <w:name w:val="清單段落 字元"/>
    <w:link w:val="ae"/>
    <w:uiPriority w:val="34"/>
    <w:locked/>
    <w:rsid w:val="00C17842"/>
    <w:rPr>
      <w:color w:val="000000"/>
    </w:rPr>
  </w:style>
  <w:style w:type="character" w:styleId="af0">
    <w:name w:val="Strong"/>
    <w:basedOn w:val="a0"/>
    <w:uiPriority w:val="22"/>
    <w:qFormat/>
    <w:rsid w:val="000E5D0F"/>
    <w:rPr>
      <w:b/>
      <w:bCs/>
    </w:rPr>
  </w:style>
  <w:style w:type="paragraph" w:customStyle="1" w:styleId="publish">
    <w:name w:val="publish"/>
    <w:basedOn w:val="a"/>
    <w:rsid w:val="00E74A11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  <w:style w:type="character" w:customStyle="1" w:styleId="month">
    <w:name w:val="month"/>
    <w:basedOn w:val="a0"/>
    <w:rsid w:val="00E74A11"/>
  </w:style>
  <w:style w:type="character" w:customStyle="1" w:styleId="10">
    <w:name w:val="日期1"/>
    <w:basedOn w:val="a0"/>
    <w:rsid w:val="00E74A11"/>
  </w:style>
  <w:style w:type="character" w:customStyle="1" w:styleId="year">
    <w:name w:val="year"/>
    <w:basedOn w:val="a0"/>
    <w:rsid w:val="00E74A11"/>
  </w:style>
  <w:style w:type="character" w:styleId="af1">
    <w:name w:val="Hyperlink"/>
    <w:basedOn w:val="a0"/>
    <w:uiPriority w:val="99"/>
    <w:semiHidden/>
    <w:unhideWhenUsed/>
    <w:rsid w:val="00E74A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4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7CFAB-0E9C-4DE2-8771-A0870E2CA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24</Pages>
  <Words>1765</Words>
  <Characters>10062</Characters>
  <Application>Microsoft Office Word</Application>
  <DocSecurity>0</DocSecurity>
  <Lines>83</Lines>
  <Paragraphs>23</Paragraphs>
  <ScaleCrop>false</ScaleCrop>
  <Company/>
  <LinksUpToDate>false</LinksUpToDate>
  <CharactersWithSpaces>11804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陳怡吟</dc:creator>
  <cp:lastModifiedBy>怡吟 陳</cp:lastModifiedBy>
  <cp:revision>65</cp:revision>
  <cp:lastPrinted>2021-12-08T02:02:00Z</cp:lastPrinted>
  <dcterms:created xsi:type="dcterms:W3CDTF">2021-12-06T15:04:00Z</dcterms:created>
  <dcterms:modified xsi:type="dcterms:W3CDTF">2021-12-14T08:42:00Z</dcterms:modified>
</cp:coreProperties>
</file>