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2BA8" w14:textId="680905BB" w:rsidR="0012379C" w:rsidRDefault="00107A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</w:t>
      </w:r>
      <w:r w:rsidRPr="006D6EA2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</w:t>
      </w:r>
      <w:r w:rsidRPr="00B414E1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 w:rsidR="00BC6A07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</w:t>
      </w:r>
      <w:r w:rsidR="00925FDF" w:rsidRPr="007E0817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課程計畫  設計者：</w:t>
      </w:r>
      <w:r w:rsidR="004D2197" w:rsidRPr="00892A05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陳怡吟</w:t>
      </w:r>
    </w:p>
    <w:p w14:paraId="2BA0804A" w14:textId="6E9F8E9B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/>
          <w:color w:val="000000"/>
          <w:sz w:val="24"/>
          <w:szCs w:val="24"/>
        </w:rPr>
        <w:t>課程類別：</w:t>
      </w:r>
    </w:p>
    <w:p w14:paraId="091E0E3C" w14:textId="6CCE0C7D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ind w:firstLineChars="200" w:firstLine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國語文   2.□英語文   3.□健康與體育   4.□數學   5.□社會   6.□藝術  7.□自然科學 8.□科技  9.□綜合活動</w:t>
      </w:r>
    </w:p>
    <w:p w14:paraId="68F09031" w14:textId="7A66E80D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>
        <w:rPr>
          <w:rFonts w:ascii="標楷體" w:eastAsia="標楷體" w:hAnsi="標楷體" w:cs="標楷體"/>
          <w:color w:val="000000"/>
          <w:sz w:val="24"/>
          <w:szCs w:val="24"/>
        </w:rPr>
        <w:t>學習節數：每週(5)節，實施(21)週，共(105)節。</w:t>
      </w:r>
    </w:p>
    <w:p w14:paraId="3CF15E0E" w14:textId="765CEC7A" w:rsidR="002E39A6" w:rsidRDefault="002E39A6" w:rsidP="0022081D">
      <w:pPr>
        <w:snapToGrid w:val="0"/>
        <w:spacing w:line="0" w:lineRule="atLeas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>
        <w:rPr>
          <w:rFonts w:ascii="標楷體" w:eastAsia="標楷體" w:hAnsi="標楷體" w:cs="標楷體"/>
          <w:color w:val="000000"/>
          <w:sz w:val="24"/>
          <w:szCs w:val="24"/>
        </w:rPr>
        <w:t>課程內涵：</w:t>
      </w:r>
      <w:r w:rsidR="003C5223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14:paraId="65E8EF8A" w14:textId="77777777" w:rsidR="003111AA" w:rsidRDefault="003111AA" w:rsidP="0022081D">
      <w:pPr>
        <w:snapToGrid w:val="0"/>
        <w:spacing w:line="0" w:lineRule="atLeast"/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5"/>
        <w:tblW w:w="1447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FFFFFF"/>
          <w:right w:val="single" w:sz="8" w:space="0" w:color="000000"/>
          <w:insideH w:val="single" w:sz="4" w:space="0" w:color="FFFFFF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11380"/>
      </w:tblGrid>
      <w:tr w:rsidR="0012379C" w14:paraId="78B72BB0" w14:textId="77777777" w:rsidTr="003111AA">
        <w:trPr>
          <w:trHeight w:val="772"/>
          <w:jc w:val="center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B72BAE" w14:textId="77777777" w:rsidR="0012379C" w:rsidRDefault="00107A05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38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B72BAF" w14:textId="77777777" w:rsidR="0012379C" w:rsidRDefault="00107A05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12379C" w14:paraId="78B72BBB" w14:textId="77777777" w:rsidTr="003111AA">
        <w:trPr>
          <w:trHeight w:val="3724"/>
          <w:jc w:val="center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17794" w14:textId="3DB38FA6" w:rsidR="00387676" w:rsidRPr="00EC7948" w:rsidRDefault="0073590A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■</w:t>
            </w:r>
            <w:r w:rsidR="0038767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 w:rsidR="00387676" w:rsidRPr="00EC7948">
              <w:rPr>
                <w:rFonts w:ascii="標楷體" w:eastAsia="標楷體" w:hAnsi="標楷體" w:cs="新細明體"/>
                <w:sz w:val="24"/>
                <w:szCs w:val="24"/>
              </w:rPr>
              <w:t>A1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身心素質與自我精進</w:t>
            </w:r>
          </w:p>
          <w:p w14:paraId="35252AEE" w14:textId="33EA4F6B" w:rsidR="00387676" w:rsidRPr="00EC7948" w:rsidRDefault="0073590A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="0038767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 w:rsidR="00387676"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="00387676" w:rsidRPr="00EC7948"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6DECAED8" w14:textId="466BC552" w:rsidR="00387676" w:rsidRPr="00EC7948" w:rsidRDefault="0073590A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="0038767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 w:rsidR="00387676"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="00387676" w:rsidRPr="00EC7948"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2BFC9220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137EA0A2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7BE51381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1E2A45F5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56CA98DA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78B72BB9" w14:textId="6D4F665E" w:rsidR="0012379C" w:rsidRDefault="0073590A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="0038767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 w:rsidR="00387676" w:rsidRPr="00EC7948"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38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9539B9" w14:textId="77777777" w:rsidR="0073590A" w:rsidRPr="000B605C" w:rsidRDefault="0073590A" w:rsidP="0073590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605C">
              <w:rPr>
                <w:rFonts w:ascii="標楷體" w:eastAsia="標楷體" w:hAnsi="標楷體" w:cs="標楷體" w:hint="eastAsia"/>
                <w:sz w:val="24"/>
                <w:szCs w:val="24"/>
              </w:rPr>
              <w:t>國-J-A1:透過國語文的學習，認識生涯及生命的典範，建立正向價值觀，提高語文自學的興趣。</w:t>
            </w:r>
          </w:p>
          <w:p w14:paraId="27D46259" w14:textId="77777777" w:rsidR="0073590A" w:rsidRPr="000B605C" w:rsidRDefault="0073590A" w:rsidP="0073590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605C">
              <w:rPr>
                <w:rFonts w:ascii="標楷體" w:eastAsia="標楷體" w:hAnsi="標楷體" w:cs="標楷體" w:hint="eastAsia"/>
                <w:sz w:val="24"/>
                <w:szCs w:val="24"/>
              </w:rPr>
              <w:t>國-J-B1:運用國語文表情達意，增進閱讀理解，進而提升欣賞及評析文本的能力，並能傾聽他人的需求、理解他人的觀點，達到良性的人我溝通與互動。</w:t>
            </w:r>
          </w:p>
          <w:p w14:paraId="19CDB8CA" w14:textId="77777777" w:rsidR="0073590A" w:rsidRPr="000B605C" w:rsidRDefault="0073590A" w:rsidP="0073590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605C">
              <w:rPr>
                <w:rFonts w:ascii="標楷體" w:eastAsia="標楷體" w:hAnsi="標楷體" w:cs="標楷體" w:hint="eastAsia"/>
                <w:sz w:val="24"/>
                <w:szCs w:val="24"/>
              </w:rPr>
              <w:t>國-J-B2:運用科技、資訊與各類媒體所提供的素材，進行檢索、統整、解釋及省思，並轉化成生活的能力與素養。</w:t>
            </w:r>
          </w:p>
          <w:p w14:paraId="0436E9AA" w14:textId="77777777" w:rsidR="0073590A" w:rsidRPr="000B605C" w:rsidRDefault="0073590A" w:rsidP="0073590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605C">
              <w:rPr>
                <w:rFonts w:ascii="標楷體" w:eastAsia="標楷體" w:hAnsi="標楷體" w:cs="標楷體" w:hint="eastAsia"/>
                <w:sz w:val="24"/>
                <w:szCs w:val="24"/>
              </w:rPr>
              <w:t>國-J-B3:具備欣賞文學與相關藝術的能力，並培養創作的興趣，透過對文本的反思與分享，印證生活經驗，提升審美判斷力。</w:t>
            </w:r>
          </w:p>
          <w:p w14:paraId="49AECEC9" w14:textId="77777777" w:rsidR="0073590A" w:rsidRPr="000B605C" w:rsidRDefault="0073590A" w:rsidP="0073590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605C">
              <w:rPr>
                <w:rFonts w:ascii="標楷體" w:eastAsia="標楷體" w:hAnsi="標楷體" w:cs="標楷體" w:hint="eastAsia"/>
                <w:sz w:val="24"/>
                <w:szCs w:val="24"/>
              </w:rPr>
              <w:t>國-J-C1:閱讀各類文本，從中培養道德觀、責任感、同理心，並能觀察生活環境，主動關懷社會，增進對公共議題的興趣。</w:t>
            </w:r>
          </w:p>
          <w:p w14:paraId="78B72BBA" w14:textId="523FDF6B" w:rsidR="00A36A93" w:rsidRPr="00A36A93" w:rsidRDefault="0073590A" w:rsidP="0073590A">
            <w:pPr>
              <w:ind w:leftChars="17" w:left="46" w:hanging="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B605C">
              <w:rPr>
                <w:rFonts w:ascii="標楷體" w:eastAsia="標楷體" w:hAnsi="標楷體" w:cs="標楷體" w:hint="eastAsia"/>
                <w:sz w:val="24"/>
                <w:szCs w:val="24"/>
              </w:rPr>
              <w:t>國-J-C2:在國語文學習情境中，與他人合作學習，增進理解、溝通與包容的能力，在生活中建立友善的人際關係。</w:t>
            </w:r>
          </w:p>
        </w:tc>
      </w:tr>
    </w:tbl>
    <w:p w14:paraId="3E9370FE" w14:textId="77777777" w:rsidR="003111AA" w:rsidRDefault="003111AA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8B72BC0" w14:textId="454336A0" w:rsidR="0012379C" w:rsidRDefault="00107A05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四、課程架構：</w:t>
      </w:r>
    </w:p>
    <w:tbl>
      <w:tblPr>
        <w:tblStyle w:val="a9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9F4085" w:rsidRPr="003111AA" w14:paraId="7FCFEFA3" w14:textId="548FFA9B" w:rsidTr="007255EF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61AE21D" w14:textId="36B1F62A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一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228" w:type="dxa"/>
            <w:vAlign w:val="center"/>
          </w:tcPr>
          <w:p w14:paraId="10614CE7" w14:textId="1BF53E04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一棵開花的樹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786F9DF2" w14:textId="4B89BF57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四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84" w:type="dxa"/>
            <w:vAlign w:val="center"/>
          </w:tcPr>
          <w:p w14:paraId="36A0F554" w14:textId="58E573C6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我所知道的康橋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04A63D2" w14:textId="0FD42D44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七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69AA14A8" w14:textId="07C150F6" w:rsidR="009F4085" w:rsidRPr="003111AA" w:rsidRDefault="003111A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陋室銘</w:t>
            </w:r>
          </w:p>
        </w:tc>
      </w:tr>
      <w:tr w:rsidR="009F4085" w:rsidRPr="003111AA" w14:paraId="0FE42CA9" w14:textId="303EA4CB" w:rsidTr="007255EF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6729497B" w14:textId="77C414EE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二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228" w:type="dxa"/>
            <w:vAlign w:val="center"/>
          </w:tcPr>
          <w:p w14:paraId="35F4EAE5" w14:textId="0DD9AC09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樂府詩選</w:t>
            </w:r>
            <w:r w:rsidRPr="003111AA">
              <w:rPr>
                <w:rFonts w:ascii="標楷體" w:eastAsia="標楷體" w:hAnsi="標楷體" w:hint="eastAsia"/>
                <w:spacing w:val="-2"/>
                <w:w w:val="200"/>
                <w:sz w:val="24"/>
                <w:szCs w:val="24"/>
              </w:rPr>
              <w:t>─</w:t>
            </w: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木蘭詩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D53FA27" w14:textId="3CB8A5EC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五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84" w:type="dxa"/>
            <w:vAlign w:val="center"/>
          </w:tcPr>
          <w:p w14:paraId="41C68155" w14:textId="4D1B3C89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張釋之執法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FCF574A" w14:textId="631B811A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八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7D239B5C" w14:textId="13720567" w:rsidR="009F4085" w:rsidRPr="003111AA" w:rsidRDefault="003111A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先學著張開眼睛</w:t>
            </w:r>
          </w:p>
        </w:tc>
      </w:tr>
      <w:tr w:rsidR="009F4085" w:rsidRPr="003111AA" w14:paraId="55EACBBE" w14:textId="6B5002FE" w:rsidTr="007255EF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3F91FE3A" w14:textId="428F0306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三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228" w:type="dxa"/>
            <w:vAlign w:val="center"/>
          </w:tcPr>
          <w:p w14:paraId="5ED2BEB3" w14:textId="2F45F65C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漁鎮的孩子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46789A97" w14:textId="294DCF7E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六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84" w:type="dxa"/>
            <w:vAlign w:val="center"/>
          </w:tcPr>
          <w:p w14:paraId="04A1373E" w14:textId="0404493D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罐頭由來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10E4E5F5" w14:textId="3A5DF774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141441EA" w14:textId="6FAF0253" w:rsidR="009F4085" w:rsidRPr="003111AA" w:rsidRDefault="003111A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看雲的日子</w:t>
            </w:r>
          </w:p>
        </w:tc>
      </w:tr>
      <w:tr w:rsidR="009F4085" w:rsidRPr="003111AA" w14:paraId="7B722D40" w14:textId="0AF0A5C8" w:rsidTr="007255EF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2B971563" w14:textId="6788F39F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語文</w:t>
            </w:r>
            <w:r w:rsidR="003111AA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天地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(一)</w:t>
            </w:r>
          </w:p>
        </w:tc>
        <w:tc>
          <w:tcPr>
            <w:tcW w:w="3228" w:type="dxa"/>
            <w:vAlign w:val="center"/>
          </w:tcPr>
          <w:p w14:paraId="5E1C36E1" w14:textId="62031E00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書信、便條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0E465F84" w14:textId="5B47C844" w:rsidR="009F4085" w:rsidRPr="003111AA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語文</w:t>
            </w:r>
            <w:r w:rsidR="003111AA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天地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(</w:t>
            </w:r>
            <w:r w:rsidR="006B6241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二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4" w:type="dxa"/>
            <w:vAlign w:val="center"/>
          </w:tcPr>
          <w:p w14:paraId="4129CFF0" w14:textId="297BF5D3" w:rsidR="009F4085" w:rsidRPr="003111AA" w:rsidRDefault="0073590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題辭、柬帖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D7E1F96" w14:textId="19879246" w:rsidR="009F4085" w:rsidRPr="003111AA" w:rsidRDefault="006B6241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十</w:t>
            </w:r>
            <w:r w:rsidRPr="003111A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6ED3D61D" w14:textId="44E201AC" w:rsidR="009F4085" w:rsidRPr="003111AA" w:rsidRDefault="003111AA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111AA">
              <w:rPr>
                <w:rFonts w:ascii="標楷體" w:eastAsia="標楷體" w:hAnsi="標楷體" w:hint="eastAsia"/>
                <w:sz w:val="24"/>
                <w:szCs w:val="24"/>
              </w:rPr>
              <w:t>項鍊</w:t>
            </w:r>
          </w:p>
        </w:tc>
      </w:tr>
    </w:tbl>
    <w:p w14:paraId="78B72BC7" w14:textId="5356041F" w:rsidR="0012379C" w:rsidRDefault="00107A05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五、素養導向教學規劃：</w:t>
      </w:r>
    </w:p>
    <w:tbl>
      <w:tblPr>
        <w:tblStyle w:val="a9"/>
        <w:tblW w:w="14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6"/>
        <w:gridCol w:w="1991"/>
        <w:gridCol w:w="1992"/>
        <w:gridCol w:w="2768"/>
        <w:gridCol w:w="456"/>
        <w:gridCol w:w="1501"/>
        <w:gridCol w:w="1468"/>
        <w:gridCol w:w="1752"/>
        <w:gridCol w:w="1310"/>
      </w:tblGrid>
      <w:tr w:rsidR="00E85E9D" w:rsidRPr="00E85E9D" w14:paraId="7A195022" w14:textId="77777777" w:rsidTr="00654DCE">
        <w:trPr>
          <w:trHeight w:val="579"/>
          <w:tblHeader/>
        </w:trPr>
        <w:tc>
          <w:tcPr>
            <w:tcW w:w="1536" w:type="dxa"/>
            <w:vMerge w:val="restart"/>
            <w:shd w:val="clear" w:color="auto" w:fill="D9D9D9" w:themeFill="background1" w:themeFillShade="D9"/>
            <w:vAlign w:val="center"/>
          </w:tcPr>
          <w:p w14:paraId="76701A05" w14:textId="39A29861" w:rsidR="000309F9" w:rsidRPr="00E85E9D" w:rsidRDefault="000309F9" w:rsidP="00A1676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983" w:type="dxa"/>
            <w:gridSpan w:val="2"/>
            <w:shd w:val="clear" w:color="auto" w:fill="D9D9D9" w:themeFill="background1" w:themeFillShade="D9"/>
            <w:vAlign w:val="center"/>
          </w:tcPr>
          <w:p w14:paraId="1F10AF05" w14:textId="2B12D790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2768" w:type="dxa"/>
            <w:vMerge w:val="restart"/>
            <w:shd w:val="clear" w:color="auto" w:fill="D9D9D9" w:themeFill="background1" w:themeFillShade="D9"/>
            <w:vAlign w:val="center"/>
          </w:tcPr>
          <w:p w14:paraId="2AEB7098" w14:textId="77777777" w:rsidR="0023293A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單元/主題名稱</w:t>
            </w:r>
          </w:p>
          <w:p w14:paraId="5388D41B" w14:textId="77777777" w:rsidR="0023293A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14:paraId="5E170E4F" w14:textId="254B4452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活動內容</w:t>
            </w:r>
          </w:p>
        </w:tc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358CCF15" w14:textId="412CBEF9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5F11F0F" w14:textId="6CA73863" w:rsidR="000309F9" w:rsidRPr="00E85E9D" w:rsidRDefault="000309F9" w:rsidP="00AB35B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教學資源/學習策略</w:t>
            </w:r>
          </w:p>
        </w:tc>
        <w:tc>
          <w:tcPr>
            <w:tcW w:w="1468" w:type="dxa"/>
            <w:vMerge w:val="restart"/>
            <w:shd w:val="clear" w:color="auto" w:fill="D9D9D9" w:themeFill="background1" w:themeFillShade="D9"/>
            <w:vAlign w:val="center"/>
          </w:tcPr>
          <w:p w14:paraId="3E4178C3" w14:textId="662B1750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752" w:type="dxa"/>
            <w:vMerge w:val="restart"/>
            <w:shd w:val="clear" w:color="auto" w:fill="D9D9D9" w:themeFill="background1" w:themeFillShade="D9"/>
            <w:vAlign w:val="center"/>
          </w:tcPr>
          <w:p w14:paraId="70C2A37C" w14:textId="1E2A40E4" w:rsidR="000309F9" w:rsidRPr="00E85E9D" w:rsidRDefault="000309F9" w:rsidP="00654DC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14:paraId="7606B34C" w14:textId="560822B9" w:rsidR="000309F9" w:rsidRPr="00E85E9D" w:rsidRDefault="000309F9" w:rsidP="00A1676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E85E9D" w:rsidRPr="00E85E9D" w14:paraId="65C4763C" w14:textId="77777777" w:rsidTr="00654DCE">
        <w:tc>
          <w:tcPr>
            <w:tcW w:w="1536" w:type="dxa"/>
            <w:vMerge/>
            <w:vAlign w:val="center"/>
          </w:tcPr>
          <w:p w14:paraId="38242D5A" w14:textId="77777777" w:rsidR="000309F9" w:rsidRPr="00E85E9D" w:rsidRDefault="000309F9" w:rsidP="00A1676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5EEC990E" w14:textId="0611529A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35B8933D" w14:textId="619A89C7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2768" w:type="dxa"/>
            <w:vMerge/>
          </w:tcPr>
          <w:p w14:paraId="04F56D3F" w14:textId="77777777" w:rsidR="000309F9" w:rsidRPr="00E85E9D" w:rsidRDefault="000309F9" w:rsidP="00E928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14:paraId="566CB472" w14:textId="77777777" w:rsidR="000309F9" w:rsidRPr="00E85E9D" w:rsidRDefault="000309F9" w:rsidP="00E928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14:paraId="235359D9" w14:textId="77777777" w:rsidR="000309F9" w:rsidRPr="00E85E9D" w:rsidRDefault="000309F9" w:rsidP="00AB35B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14:paraId="4FAAAAE7" w14:textId="77777777" w:rsidR="000309F9" w:rsidRPr="00E85E9D" w:rsidRDefault="000309F9" w:rsidP="00E928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16B4E49" w14:textId="77777777" w:rsidR="000309F9" w:rsidRPr="00E85E9D" w:rsidRDefault="000309F9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6CA735B6" w14:textId="77777777" w:rsidR="000309F9" w:rsidRPr="00E85E9D" w:rsidRDefault="000309F9" w:rsidP="00A16767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0DED" w:rsidRPr="00E85E9D" w14:paraId="5782288B" w14:textId="77777777" w:rsidTr="00654DCE">
        <w:tc>
          <w:tcPr>
            <w:tcW w:w="1536" w:type="dxa"/>
            <w:vAlign w:val="center"/>
          </w:tcPr>
          <w:p w14:paraId="3CF8C406" w14:textId="1CE4235A" w:rsidR="00040DED" w:rsidRPr="00E85E9D" w:rsidRDefault="00040DED" w:rsidP="00040DE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第一週(2/11~12) 第二週(2/13~2/19)</w:t>
            </w:r>
          </w:p>
        </w:tc>
        <w:tc>
          <w:tcPr>
            <w:tcW w:w="1991" w:type="dxa"/>
          </w:tcPr>
          <w:p w14:paraId="14DD0D1E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14:paraId="7F4CE261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Bb-Ⅳ-1 自我及人際交流的感受。</w:t>
            </w:r>
          </w:p>
          <w:p w14:paraId="4395A311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Bb-Ⅳ-4 直接抒情。</w:t>
            </w:r>
          </w:p>
          <w:p w14:paraId="2E84E70F" w14:textId="5E9D9884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5A302A51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14:paraId="04D458E5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3BA0EBDD" w14:textId="6162F925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768" w:type="dxa"/>
          </w:tcPr>
          <w:p w14:paraId="1127B94D" w14:textId="4C14D59A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第一課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一棵開花的樹</w:t>
            </w:r>
          </w:p>
          <w:p w14:paraId="2A447A3F" w14:textId="77777777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50049E8F" w14:textId="694F3CF5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教師挑選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席慕蓉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著名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，事先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在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布置相關資源，利用線上教學引導學生自學，以了解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席慕蓉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的作品風格，並於課堂上分享感想。</w:t>
            </w:r>
          </w:p>
          <w:p w14:paraId="60D75AEC" w14:textId="4689824C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先行閱讀本詩，思考詩中女子希望在「最美麗的時刻」遇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見對方，所代表的意涵。</w:t>
            </w:r>
          </w:p>
          <w:p w14:paraId="40C7F3C4" w14:textId="334E3974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.能說明女子為了達成願望，其具體做法為何。</w:t>
            </w:r>
          </w:p>
          <w:p w14:paraId="635B307E" w14:textId="77777777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0D121E3F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1.講解「篇章導讀」。</w:t>
            </w:r>
          </w:p>
          <w:p w14:paraId="0B1F1B60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2.介紹作者席慕蓉。</w:t>
            </w:r>
          </w:p>
          <w:p w14:paraId="4369E61A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3.講解課文生難字詞。</w:t>
            </w:r>
          </w:p>
          <w:p w14:paraId="50AD3E13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4.播放課文朗讀音檔，請學生跟著瀏覽課文。</w:t>
            </w:r>
          </w:p>
          <w:p w14:paraId="21333572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5.配合課文提問教學學習單，逐段講解課文並提問段落重點。請學生依序完成學習單以掌握各段大意及重點。</w:t>
            </w:r>
          </w:p>
          <w:p w14:paraId="44962863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6.講述「鑑賞分析」。</w:t>
            </w:r>
          </w:p>
          <w:p w14:paraId="4F982CDD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7.與學生進行「問題思考」之討論。</w:t>
            </w:r>
          </w:p>
          <w:p w14:paraId="28F3B5F8" w14:textId="77777777" w:rsidR="00040DE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8.講解「應用練習」。</w:t>
            </w:r>
          </w:p>
          <w:p w14:paraId="14AF6797" w14:textId="424C94C7" w:rsidR="00040DE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引領學生進行「延伸探索」，閱讀文章並回答提問。</w:t>
            </w:r>
          </w:p>
          <w:p w14:paraId="653CAC1C" w14:textId="157FF76D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 xml:space="preserve"> 針對詩作中的情感轉折，以朗誦方式傳達。</w:t>
            </w:r>
          </w:p>
          <w:p w14:paraId="1B0C3AB0" w14:textId="501A2826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3F343C0B" w14:textId="3DFFE5E4" w:rsidR="00040DED" w:rsidRPr="0032010B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回家作業：學生練習習作題目並在家進行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線上學習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F6EFAA6" w14:textId="4F08003F" w:rsidR="00040DED" w:rsidRPr="00E85E9D" w:rsidRDefault="00040DED" w:rsidP="00040DE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請學生以三個植物、三個動物作為象徵，用以形容愛情的不同面貌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並將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繳交至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上。</w:t>
            </w:r>
          </w:p>
          <w:p w14:paraId="66659091" w14:textId="77777777" w:rsidR="00040DED" w:rsidRPr="00E85E9D" w:rsidRDefault="00040DED" w:rsidP="00040DED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1680628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作文一</w:t>
            </w:r>
          </w:p>
          <w:p w14:paraId="507CC2EA" w14:textId="77777777" w:rsidR="00040DED" w:rsidRDefault="00040DED" w:rsidP="00040DED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</w:t>
            </w:r>
            <w:r w:rsidRPr="00691B8B">
              <w:rPr>
                <w:rFonts w:ascii="標楷體" w:eastAsia="標楷體" w:hAnsi="標楷體" w:cs="標楷體" w:hint="eastAsia"/>
                <w:sz w:val="24"/>
                <w:szCs w:val="24"/>
              </w:rPr>
              <w:t>「作文輕鬆練</w:t>
            </w:r>
          </w:p>
          <w:p w14:paraId="278546B7" w14:textId="78402949" w:rsidR="00040DED" w:rsidRPr="00923F93" w:rsidRDefault="00040DED" w:rsidP="00040DED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sz w:val="24"/>
                <w:szCs w:val="24"/>
              </w:rPr>
              <w:t>」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1E366C73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</w:t>
            </w:r>
          </w:p>
          <w:p w14:paraId="6525BD66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D14883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0946A2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1827F8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25544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8882AC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B28BB61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AF8D8C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1B96D2A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315DA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A62D0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1C0A34F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9C2A9A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6693CA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5FBB77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61D373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3E85A3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F288347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B84FF3D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D49E81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7E69D0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ADBD53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D91F26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A1A6FD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36ADBA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656605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82683D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DDBDA9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C07EE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8AFF65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FE122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2AF13DC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F9B0A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E38D434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AD8770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4820C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34FFEF1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B8AD6F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63BD8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1591BB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B978D0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649A10E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02B804F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A3A8E54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FC0E71" w14:textId="77777777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E7415A" w14:textId="00FE590B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8AA9A8B" w14:textId="03F78C09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AC3E36D" w14:textId="57F8A23D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74EF99" w14:textId="3918C0EF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5AE7083" w14:textId="101F0358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D011D3" w14:textId="194890BD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FE56846" w14:textId="6EDDEF16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2A1EE5" w14:textId="11F0136E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2262D71" w14:textId="4DAA10A8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4DD740" w14:textId="15475A0A" w:rsidR="00040DE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5608E17" w14:textId="0DF1D0E3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14:paraId="0447FDEE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EF6B49F" w14:textId="42AC65BE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05ECED0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5030BD34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8D76435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205298CD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97BFEF2" w14:textId="415CA9FE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.Google classroom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混成教學</w:t>
            </w:r>
          </w:p>
        </w:tc>
        <w:tc>
          <w:tcPr>
            <w:tcW w:w="1468" w:type="dxa"/>
          </w:tcPr>
          <w:p w14:paraId="0D74A238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4E7FFFE8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1F893EA6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6F353833" w14:textId="28D6A5C0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DA16DBF" w14:textId="0FBA06A0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作文評量</w:t>
            </w:r>
          </w:p>
          <w:p w14:paraId="6846F936" w14:textId="216075AD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4F052D2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6ECFB44" w14:textId="59729904" w:rsidR="00040DED" w:rsidRPr="0057638B" w:rsidRDefault="00040DED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生命教育</w:t>
            </w:r>
          </w:p>
          <w:p w14:paraId="52A61203" w14:textId="4C700624" w:rsidR="00040DED" w:rsidRPr="00E85E9D" w:rsidRDefault="00040DED" w:rsidP="00654DC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生J2:探討完整的人的各個面向，包括身體與心理、理性與感性、自由與命定、境遇與嚮往，理解人的主體能動性，培養適切的自我觀。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310" w:type="dxa"/>
          </w:tcPr>
          <w:p w14:paraId="740F487B" w14:textId="77777777" w:rsidR="00040DED" w:rsidRPr="00E85E9D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2/17、18第三次複習考</w:t>
            </w:r>
          </w:p>
          <w:p w14:paraId="480DE11E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0DED" w:rsidRPr="00E85E9D" w14:paraId="177151CD" w14:textId="77777777" w:rsidTr="00654DCE">
        <w:tc>
          <w:tcPr>
            <w:tcW w:w="1536" w:type="dxa"/>
            <w:vAlign w:val="center"/>
          </w:tcPr>
          <w:p w14:paraId="77BEBE54" w14:textId="595A92CF" w:rsidR="00040DED" w:rsidRPr="00E85E9D" w:rsidRDefault="00040DED" w:rsidP="00040DE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第三週(2/20~2/26) 第四週(2/27~3/5)</w:t>
            </w:r>
          </w:p>
        </w:tc>
        <w:tc>
          <w:tcPr>
            <w:tcW w:w="1991" w:type="dxa"/>
          </w:tcPr>
          <w:p w14:paraId="45B7F435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Ad-Ⅳ-3 韻文：如古體詩、樂府詩、近體詩、詞、曲等。</w:t>
            </w:r>
          </w:p>
          <w:p w14:paraId="3D2073F7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Bb-Ⅳ-2 對社會群體與家國民族情感的體會。</w:t>
            </w:r>
          </w:p>
          <w:p w14:paraId="6B9897D9" w14:textId="210D94FD" w:rsidR="00040DED" w:rsidRPr="00E85E9D" w:rsidRDefault="00040DED" w:rsidP="00040DE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992" w:type="dxa"/>
          </w:tcPr>
          <w:p w14:paraId="78DE4F6A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0399871A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14:paraId="33E0B202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  <w:p w14:paraId="58064476" w14:textId="1EF35A5C" w:rsidR="00040DED" w:rsidRPr="00E85E9D" w:rsidRDefault="00040DED" w:rsidP="00040DE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44A30D20" w14:textId="2672A02F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第二課</w:t>
            </w:r>
            <w:r w:rsidRPr="004A58D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樂府詩選─木蘭詩</w:t>
            </w:r>
          </w:p>
          <w:p w14:paraId="3E3B5001" w14:textId="41AA0D8A" w:rsidR="00040DE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48A2590B" w14:textId="624C5D30" w:rsidR="00040DED" w:rsidRPr="00E85E9D" w:rsidRDefault="00040DED" w:rsidP="00040DED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1.請學生回家先行預習本課教材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</w:t>
            </w:r>
            <w:r w:rsidRPr="00E85E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lassroom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完成近體詩及樂府詩的格律比較之線上測驗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0528F272" w14:textId="77777777" w:rsidR="00040DED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2.標記生難字詞並檢索主要訊息。</w:t>
            </w:r>
          </w:p>
          <w:p w14:paraId="32B24D8B" w14:textId="469C37AF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鼓勵學生上網蒐集「捕捉」花木蘭資料，從不同角度探索與發現木蘭的形象。</w:t>
            </w:r>
          </w:p>
          <w:p w14:paraId="31E2BE69" w14:textId="77777777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4615BB45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1.講解樂府詩的特色及格律形式。</w:t>
            </w:r>
          </w:p>
          <w:p w14:paraId="4ABE1F15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2.講解課文生難字詞。</w:t>
            </w:r>
          </w:p>
          <w:p w14:paraId="7ABB3A5F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3.講解「篇章導讀」。</w:t>
            </w:r>
          </w:p>
          <w:p w14:paraId="40EFDCD7" w14:textId="7BBB553B" w:rsidR="00040DED" w:rsidRPr="00E85E9D" w:rsidRDefault="00040DED" w:rsidP="00040DE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4.朗誦課文。</w:t>
            </w:r>
          </w:p>
          <w:p w14:paraId="0F09BB2B" w14:textId="1358B44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.配合課文提問教學學習單，講解課文並提問重點。請學生依序完成學習單以掌握課文大意及重點。</w:t>
            </w:r>
          </w:p>
          <w:p w14:paraId="035E081D" w14:textId="664F51D8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.講述「鑑賞分析」。</w:t>
            </w:r>
          </w:p>
          <w:p w14:paraId="4969E972" w14:textId="05DD975D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.與學生進行「問題思考」之討論。</w:t>
            </w:r>
          </w:p>
          <w:p w14:paraId="7F2D9AFE" w14:textId="2FA1AD6D" w:rsidR="00040DED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8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.引領學生進行「延伸探索」，閱讀文章並回答提問。</w:t>
            </w:r>
          </w:p>
          <w:p w14:paraId="6E48AD61" w14:textId="11E9A91B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分組誦讀活動，依座位將全班分成四到六組，各組合作以不同誦讀方式朗誦詩句。</w:t>
            </w:r>
          </w:p>
          <w:p w14:paraId="7BAC8DEA" w14:textId="77777777" w:rsidR="00040DED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.講解「應用練習」。</w:t>
            </w:r>
          </w:p>
          <w:p w14:paraId="6887097C" w14:textId="4797875A" w:rsidR="00040DED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引領學生進行「延伸探索」，閱讀文章並回答提問。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2FD9F52E" w14:textId="77777777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53B5CFE" w14:textId="20A6F3D2" w:rsidR="00040DED" w:rsidRPr="004F40E4" w:rsidRDefault="00040DED" w:rsidP="00040DED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回家作業：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學生練習習作題目。</w:t>
            </w:r>
          </w:p>
          <w:p w14:paraId="037D3A9D" w14:textId="2D38F69C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763E410B" w14:textId="4AC7C128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</w:tcPr>
          <w:p w14:paraId="2C50B9E9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2FF8F9C9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D935B33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4D4C3243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D52430C" w14:textId="3E72EECE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.Google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混成教學</w:t>
            </w:r>
          </w:p>
        </w:tc>
        <w:tc>
          <w:tcPr>
            <w:tcW w:w="1468" w:type="dxa"/>
          </w:tcPr>
          <w:p w14:paraId="47583BE8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1EFF1E48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3C397252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2E3762E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7E30D88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6DDDA49" w14:textId="243440E9" w:rsidR="00040DED" w:rsidRPr="0057638B" w:rsidRDefault="00040DED" w:rsidP="00654DCE">
            <w:pPr>
              <w:ind w:firstLine="0"/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性別平等教育</w:t>
            </w:r>
          </w:p>
          <w:p w14:paraId="4F290523" w14:textId="77777777" w:rsidR="00040DED" w:rsidRDefault="00040DED" w:rsidP="00654DC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</w:t>
            </w: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場中基於性別刻板印象產生</w:t>
            </w:r>
          </w:p>
          <w:p w14:paraId="28F37B4F" w14:textId="77777777" w:rsidR="00040DED" w:rsidRDefault="00040DED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的偏見與歧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14:paraId="0C8B0302" w14:textId="7DAD1AB6" w:rsidR="00040DED" w:rsidRPr="00040DED" w:rsidRDefault="00040DED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視。</w:t>
            </w:r>
          </w:p>
        </w:tc>
        <w:tc>
          <w:tcPr>
            <w:tcW w:w="1310" w:type="dxa"/>
          </w:tcPr>
          <w:p w14:paraId="73412BD6" w14:textId="77777777" w:rsidR="00040DED" w:rsidRPr="00E85E9D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2/28放假</w:t>
            </w:r>
          </w:p>
          <w:p w14:paraId="4BFF2D15" w14:textId="77777777" w:rsidR="00040DED" w:rsidRPr="00E85E9D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15C3" w:rsidRPr="00E85E9D" w14:paraId="2717E842" w14:textId="77777777" w:rsidTr="00654DCE">
        <w:tc>
          <w:tcPr>
            <w:tcW w:w="1536" w:type="dxa"/>
            <w:vAlign w:val="center"/>
          </w:tcPr>
          <w:p w14:paraId="3A954AAA" w14:textId="4CF099E0" w:rsidR="00CC15C3" w:rsidRPr="00E85E9D" w:rsidRDefault="00CC15C3" w:rsidP="00CC15C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第五週(3/6~3/12) 第六週(3/13~3/19)</w:t>
            </w:r>
          </w:p>
        </w:tc>
        <w:tc>
          <w:tcPr>
            <w:tcW w:w="1991" w:type="dxa"/>
          </w:tcPr>
          <w:p w14:paraId="0CE35FC9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09DE581F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14:paraId="31E75649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Ad-Ⅳ-2 新詩、現代散文、現代小說、劇本。</w:t>
            </w:r>
          </w:p>
          <w:p w14:paraId="12E5EAC4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Bb-Ⅳ-1 自我及人際交流的感受。</w:t>
            </w:r>
          </w:p>
          <w:p w14:paraId="196C162E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Bb-Ⅳ-5 藉由敘述事件與描寫景物間接抒情。</w:t>
            </w:r>
          </w:p>
          <w:p w14:paraId="0C5E2C62" w14:textId="629BA64B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992" w:type="dxa"/>
          </w:tcPr>
          <w:p w14:paraId="71FADAD0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3FA9640F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輯，做出提問或回饋。</w:t>
            </w:r>
          </w:p>
          <w:p w14:paraId="60706F16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14:paraId="54627E73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6-Ⅳ-3 靈活運用仿寫、改寫等技巧，增進寫作能力。</w:t>
            </w:r>
          </w:p>
          <w:p w14:paraId="13D9702A" w14:textId="14F7656E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5FEEC6E5" w14:textId="77777777" w:rsidR="004A58D5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第三課</w:t>
            </w:r>
            <w:r w:rsidR="004A58D5" w:rsidRPr="004A58D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漁鎮的孩子</w:t>
            </w:r>
            <w:r w:rsidR="004A58D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   </w:t>
            </w:r>
          </w:p>
          <w:p w14:paraId="10257439" w14:textId="2D6A3E8F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0723E6A" w14:textId="77777777" w:rsidR="007A6C15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1.請學生從課文標題預想文章內容。</w:t>
            </w:r>
          </w:p>
          <w:p w14:paraId="11AF889E" w14:textId="0A45BD0C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2.請學生課前先行預習本課教材，並標記生難字詞。</w:t>
            </w:r>
          </w:p>
          <w:p w14:paraId="1CC89A4E" w14:textId="77777777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755EBA2E" w14:textId="77777777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1.講解「篇章導讀」。</w:t>
            </w:r>
          </w:p>
          <w:p w14:paraId="4E197A36" w14:textId="77777777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2.介紹作者林文義。</w:t>
            </w:r>
          </w:p>
          <w:p w14:paraId="42723B10" w14:textId="77777777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3.講解課文生難字詞。</w:t>
            </w:r>
          </w:p>
          <w:p w14:paraId="3350BFA9" w14:textId="77777777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4.播放課文朗讀音檔，請學生跟著瀏覽課文。</w:t>
            </w:r>
          </w:p>
          <w:p w14:paraId="3BD590FC" w14:textId="77777777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5.配合課文提問教學學習單，逐段講解課文並提問段落重點，請學生依序完成學習單以掌握各段大意及重點。</w:t>
            </w:r>
          </w:p>
          <w:p w14:paraId="1FFD60B3" w14:textId="77777777" w:rsidR="007A6C15" w:rsidRDefault="007A6C15" w:rsidP="007A6C15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6.講述「鑑賞分析」。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與學生進行「問題思考」之討論。</w:t>
            </w:r>
          </w:p>
          <w:p w14:paraId="3DD589AE" w14:textId="66361BA6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引領學生進行「延伸探索」，閱讀文章並回答提問。</w:t>
            </w:r>
          </w:p>
          <w:p w14:paraId="26A809AE" w14:textId="7D135E15" w:rsidR="007A6C15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訂定「烏魚的相關資料」、「當前臺灣漁業的困境」、「海洋資源保育」等主題，讓學生事先收集資訊，並鼓勵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學生進行二至三分鐘的簡要報告。引導學生思考海洋議題，增加對海洋的知識。</w:t>
            </w:r>
          </w:p>
          <w:p w14:paraId="0A05DA1E" w14:textId="4DB3C4EC" w:rsidR="00D523D1" w:rsidRPr="001B196F" w:rsidRDefault="007A6C15" w:rsidP="007A6C1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.補充〈漁鎮的孩子〉的第二、三部分文章，引導學生思考，帶領學生關注「海洋臺灣」的發展議題。</w:t>
            </w:r>
          </w:p>
          <w:p w14:paraId="123DF7AD" w14:textId="0540F971" w:rsidR="00CC15C3" w:rsidRPr="00E85E9D" w:rsidRDefault="00CC15C3" w:rsidP="007A6C15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6E536224" w14:textId="061EF2D9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學生練習習作題目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14:paraId="0FE8E50F" w14:textId="1046BB2F" w:rsidR="00CC15C3" w:rsidRPr="00E85E9D" w:rsidRDefault="00CC15C3" w:rsidP="00CC15C3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6BD4D8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作文二</w:t>
            </w:r>
          </w:p>
          <w:p w14:paraId="17B0B674" w14:textId="2D4C0BA8" w:rsidR="00CC15C3" w:rsidRPr="00D523D1" w:rsidRDefault="00D523D1" w:rsidP="00C97750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以「海水的溫度回升，烏魚群轉向的消息」作為結尾，並未描述父親返航的情景。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請你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續寫結尾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讓故事情節更完整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以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培養聯想力，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文長約5</w:t>
            </w:r>
            <w:r>
              <w:rPr>
                <w:rFonts w:ascii="標楷體" w:eastAsia="標楷體" w:hAnsi="標楷體"/>
                <w:sz w:val="24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5C62EF50" w14:textId="600BA4F8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61FD7E3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8DF54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BD4FC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85669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5E8FDB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007CEC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EC84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9BBD96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34D133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F14FD2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505891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13D2B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C405A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3907A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B9683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F0216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D6FAA3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AA290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6DB71E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2776A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8FDAA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4A77B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503BD6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4D4EA8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CCF77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DA6C0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748F7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E1914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0A934C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EFB686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5DAD0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A5A9CA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FA9DC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610BD6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47C8C4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27FDF5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03991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D768AB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00AAC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D0DD5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0525B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8D3097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FC3B24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29C8F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11E63B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244A246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6FF95DB" w14:textId="77777777" w:rsidR="007A6C15" w:rsidRDefault="007A6C15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14:paraId="715446A5" w14:textId="450DA1A8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4AD853D7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681547EE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137553B9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1719A70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9272539" w14:textId="0370D5DE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8796C12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533AA56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2A1A56C5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F7F9FE1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E254C2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7DCBCA27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BD49D3F" w14:textId="77777777" w:rsidR="00CC15C3" w:rsidRPr="0057638B" w:rsidRDefault="004B1FE1" w:rsidP="00654DCE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color w:val="FF0000"/>
                <w:sz w:val="24"/>
                <w:szCs w:val="24"/>
              </w:rPr>
            </w:pPr>
            <w:r w:rsidRPr="0057638B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海洋教育</w:t>
            </w:r>
          </w:p>
          <w:p w14:paraId="46A14125" w14:textId="77777777" w:rsidR="00040DED" w:rsidRPr="001B196F" w:rsidRDefault="00040DED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海J4:了解海洋水產、工程、運輸、能源、與旅遊等</w:t>
            </w: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產業的結構與發展。</w:t>
            </w:r>
          </w:p>
          <w:p w14:paraId="334CF851" w14:textId="77777777" w:rsidR="00040DED" w:rsidRPr="001B196F" w:rsidRDefault="00040DED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海J8:閱讀、分享及創作以海洋為背景的文學作品。</w:t>
            </w:r>
          </w:p>
          <w:p w14:paraId="0E174131" w14:textId="2ADF0708" w:rsidR="00040DED" w:rsidRPr="00E85E9D" w:rsidRDefault="00040DED" w:rsidP="00654DCE">
            <w:pPr>
              <w:autoSpaceDE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1310" w:type="dxa"/>
          </w:tcPr>
          <w:p w14:paraId="2D2CB491" w14:textId="77777777" w:rsidR="00CC15C3" w:rsidRPr="00E85E9D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15C3" w:rsidRPr="00E85E9D" w14:paraId="36AF91FD" w14:textId="77777777" w:rsidTr="00654DCE">
        <w:tc>
          <w:tcPr>
            <w:tcW w:w="1536" w:type="dxa"/>
            <w:shd w:val="clear" w:color="auto" w:fill="auto"/>
            <w:vAlign w:val="center"/>
          </w:tcPr>
          <w:p w14:paraId="66EEFAFC" w14:textId="77777777" w:rsidR="00CC15C3" w:rsidRPr="00E85E9D" w:rsidRDefault="00CC15C3" w:rsidP="00CC15C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第七週(3/20~3/26)</w:t>
            </w:r>
          </w:p>
          <w:p w14:paraId="7D80B2D4" w14:textId="791F73BB" w:rsidR="00CC15C3" w:rsidRPr="00E85E9D" w:rsidRDefault="00CC15C3" w:rsidP="00CC15C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第八週(3/27~4/2)</w:t>
            </w:r>
          </w:p>
        </w:tc>
        <w:tc>
          <w:tcPr>
            <w:tcW w:w="1991" w:type="dxa"/>
            <w:shd w:val="clear" w:color="auto" w:fill="auto"/>
          </w:tcPr>
          <w:p w14:paraId="31CA9026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Be-Ⅳ-2 在人際溝通方面，以書信、便條、對聯等之慣用語彙與書寫格式為主。</w:t>
            </w:r>
          </w:p>
          <w:p w14:paraId="4D597AE8" w14:textId="4308DF04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992" w:type="dxa"/>
            <w:shd w:val="clear" w:color="auto" w:fill="auto"/>
          </w:tcPr>
          <w:p w14:paraId="458FD336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39A68EF1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2-Ⅳ-4 靈活運用科技與資訊，豐富表達內容。</w:t>
            </w:r>
          </w:p>
          <w:p w14:paraId="45C6829A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  <w:p w14:paraId="7CCCF4EA" w14:textId="6B8D199F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6-Ⅳ-4 依據需求書寫各類文本。</w:t>
            </w:r>
          </w:p>
        </w:tc>
        <w:tc>
          <w:tcPr>
            <w:tcW w:w="2768" w:type="dxa"/>
            <w:shd w:val="clear" w:color="auto" w:fill="auto"/>
          </w:tcPr>
          <w:p w14:paraId="53332F4F" w14:textId="7F695B81" w:rsidR="004A58D5" w:rsidRDefault="00CC15C3" w:rsidP="00CC15C3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語文</w:t>
            </w:r>
            <w:r w:rsidR="004A58D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天地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r w:rsidR="004A58D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書信</w:t>
            </w:r>
            <w:r w:rsidR="004A58D5" w:rsidRPr="003111AA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4A58D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便條</w:t>
            </w:r>
          </w:p>
          <w:p w14:paraId="7950CAD4" w14:textId="65F716D1" w:rsidR="00CC15C3" w:rsidRPr="00E85E9D" w:rsidRDefault="00CC15C3" w:rsidP="00CC15C3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4155FFF1" w14:textId="12B21537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4B0F22F5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1.請學生在家先行預習課文內容。</w:t>
            </w:r>
          </w:p>
          <w:p w14:paraId="1EBCF170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2.正式進入課程前，可先進行下列提問：你有收過信嗎？是什麼類型的信？你有寄過信嗎？其目的為何？你有寫過便條嗎？利用便條的好處為何？</w:t>
            </w:r>
          </w:p>
          <w:p w14:paraId="3E5DB3E6" w14:textId="77777777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426691ED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1.講解書信寫作要領、結構。</w:t>
            </w:r>
          </w:p>
          <w:p w14:paraId="73F8FEA5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2.搭配「書信的結構」中的示例，講述書信的撰寫格式。</w:t>
            </w:r>
          </w:p>
          <w:p w14:paraId="324E0012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3.介紹書信的用語、稱謂。</w:t>
            </w:r>
          </w:p>
          <w:p w14:paraId="75657D64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4.講述信封寫作方式。</w:t>
            </w:r>
          </w:p>
          <w:p w14:paraId="518850C6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5.講述電子郵件的寫作方式及注意事項。</w:t>
            </w:r>
          </w:p>
          <w:p w14:paraId="758FA80C" w14:textId="77777777" w:rsidR="00D523D1" w:rsidRPr="001B196F" w:rsidRDefault="00D523D1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6.講述便條的寫作格式。</w:t>
            </w:r>
          </w:p>
          <w:p w14:paraId="501063F1" w14:textId="18FC75E8" w:rsidR="00CC15C3" w:rsidRPr="00E85E9D" w:rsidRDefault="00D523D1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lastRenderedPageBreak/>
              <w:t>7</w:t>
            </w:r>
            <w:r w:rsidR="00CC15C3"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.</w:t>
            </w:r>
            <w:r w:rsidR="00CC15C3"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學生練習應用練習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及習作</w:t>
            </w:r>
            <w:r w:rsidR="00CC15C3"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。</w:t>
            </w:r>
          </w:p>
          <w:p w14:paraId="2F4A1DFE" w14:textId="77777777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521862BE" w14:textId="20280065" w:rsidR="00D523D1" w:rsidRPr="001B196F" w:rsidRDefault="00CC15C3" w:rsidP="00D523D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 w:rsidR="00D523D1" w:rsidRPr="001B196F">
              <w:rPr>
                <w:rFonts w:ascii="標楷體" w:eastAsia="標楷體" w:hAnsi="標楷體" w:hint="eastAsia"/>
                <w:sz w:val="24"/>
                <w:szCs w:val="24"/>
              </w:rPr>
              <w:t>請學生以小組為單位，依照本課所學，寫一封完整的信並寄給國文老師。</w:t>
            </w:r>
          </w:p>
          <w:p w14:paraId="05AC9F4F" w14:textId="5F8EBA29" w:rsidR="00CC15C3" w:rsidRPr="00E85E9D" w:rsidRDefault="00CC15C3" w:rsidP="00CC15C3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7319207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作文三</w:t>
            </w:r>
          </w:p>
          <w:p w14:paraId="5DDC9EA8" w14:textId="5086525D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參考段考說明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  <w:shd w:val="clear" w:color="auto" w:fill="auto"/>
          </w:tcPr>
          <w:p w14:paraId="5898793D" w14:textId="4056479E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1D26400C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39FEE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5FB569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4B4896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FCFF8D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1D23E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D0E17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43435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FCC9E9B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94C19D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CC455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D7E817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DEAFD0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6C467E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72017A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35658F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C88D85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BD0C7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615428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0BC74C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EA114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77E1E6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613F27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EC4CB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466F8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B1209B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7F228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21D5D6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C7E54F1" w14:textId="2F09DE59" w:rsidR="00CC15C3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8A3CA42" w14:textId="2E931C38" w:rsidR="00D523D1" w:rsidRDefault="00D523D1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AE6CCE" w14:textId="2A90FA39" w:rsidR="00D523D1" w:rsidRDefault="00D523D1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DC18F4" w14:textId="14B5FD9E" w:rsidR="00D523D1" w:rsidRDefault="00D523D1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4CF59FC" w14:textId="41BBEC3E" w:rsidR="00D523D1" w:rsidRDefault="00D523D1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162DC3D" w14:textId="28A80892" w:rsidR="00D523D1" w:rsidRDefault="00D523D1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5D9EE8" w14:textId="0FA60A45" w:rsidR="00D523D1" w:rsidRDefault="00D523D1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D4D7A9" w14:textId="77777777" w:rsidR="00C00BCC" w:rsidRDefault="00C00BCC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BF715D" w14:textId="286E703F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</w:tcPr>
          <w:p w14:paraId="1CA7FD11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A44126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F64560C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4746055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26CF0ED" w14:textId="5EF32E43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14:paraId="0BD11377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6EE46C1B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4C144AA2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1800863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78637C8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09B3A072" w14:textId="7FD0BE89" w:rsidR="00CC15C3" w:rsidRPr="0057638B" w:rsidRDefault="004B1FE1" w:rsidP="00654DCE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資訊</w:t>
            </w:r>
            <w:r w:rsidR="00CC15C3" w:rsidRPr="0057638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教育</w:t>
            </w:r>
          </w:p>
          <w:p w14:paraId="29F9F6C1" w14:textId="77777777" w:rsidR="00040DED" w:rsidRPr="001B196F" w:rsidRDefault="00040DED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資E6:認識與使用資訊科技以表達想法。</w:t>
            </w:r>
          </w:p>
          <w:p w14:paraId="062A9099" w14:textId="757C144A" w:rsidR="00040DED" w:rsidRPr="00E85E9D" w:rsidRDefault="00040DED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資E7:使用資訊科技與他人建立良好的互動關係。</w:t>
            </w:r>
          </w:p>
          <w:p w14:paraId="1BAE1FDE" w14:textId="114B7764" w:rsidR="00CC15C3" w:rsidRPr="00E85E9D" w:rsidRDefault="00CC15C3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59947A27" w14:textId="77777777" w:rsidR="00CC15C3" w:rsidRPr="00E85E9D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3/29、30第一次段考</w:t>
            </w:r>
          </w:p>
          <w:p w14:paraId="020937D5" w14:textId="77777777" w:rsidR="00CC15C3" w:rsidRPr="00E85E9D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0DED" w:rsidRPr="00E85E9D" w14:paraId="3BAA86BB" w14:textId="77777777" w:rsidTr="00654DCE">
        <w:tc>
          <w:tcPr>
            <w:tcW w:w="1536" w:type="dxa"/>
            <w:vAlign w:val="center"/>
          </w:tcPr>
          <w:p w14:paraId="5B3587CE" w14:textId="40649F41" w:rsidR="00040DED" w:rsidRPr="00E85E9D" w:rsidRDefault="00040DED" w:rsidP="00040DE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第九週(4/3~4/9) 第十週(4/10~4/16)</w:t>
            </w:r>
          </w:p>
        </w:tc>
        <w:tc>
          <w:tcPr>
            <w:tcW w:w="1991" w:type="dxa"/>
          </w:tcPr>
          <w:p w14:paraId="30050FA9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Ab-Ⅳ-4 6,500個常用語詞的認念。</w:t>
            </w:r>
          </w:p>
          <w:p w14:paraId="4D368BC7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14:paraId="409D32C6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14:paraId="69B1BBD4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Bb-Ⅳ-5 藉由敘述事件與描寫景物間接抒情。</w:t>
            </w:r>
          </w:p>
          <w:p w14:paraId="2FA7E29F" w14:textId="627FB56A" w:rsidR="00040DED" w:rsidRPr="00E85E9D" w:rsidRDefault="00040DED" w:rsidP="00040DE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288394DE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5AF2C258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2E167E90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5-Ⅳ-1 比較不同標點符號的表達效果，流暢朗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讀各類文本，並表現情感的起伏變化。</w:t>
            </w:r>
          </w:p>
          <w:p w14:paraId="300236ED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  <w:p w14:paraId="6001E90E" w14:textId="77777777" w:rsidR="00040DED" w:rsidRPr="000E19BC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6-Ⅳ-5 主動創作、自訂題目、闡述見解，並發表自己的作品。</w:t>
            </w:r>
          </w:p>
          <w:p w14:paraId="56ADC01B" w14:textId="13CFDDFB" w:rsidR="00040DED" w:rsidRPr="00E85E9D" w:rsidRDefault="00040DED" w:rsidP="00040DE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7A5B0F7A" w14:textId="54CE928B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第四課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我所知道的康橋</w:t>
            </w:r>
          </w:p>
          <w:p w14:paraId="126DBB9A" w14:textId="77777777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F33B4EE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1.請學生回家先行預習本課課文。</w:t>
            </w:r>
          </w:p>
          <w:p w14:paraId="3DB0DB56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2.標記生難字詞，並分辨出文中哪些段落分別描寫了康橋的「早晨」與「黃昏」之景。</w:t>
            </w:r>
          </w:p>
          <w:p w14:paraId="44DB5A05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3.請學生到「摩摩的四月天」網站，欣賞「摩所知道的康橋」裡的照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片及文字，試著想像徐志摩在康橋漫步時的喜悅之情。</w:t>
            </w:r>
          </w:p>
          <w:p w14:paraId="16C2B53A" w14:textId="744C1AAA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0E4A6A4E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1.講解課文生難字詞。</w:t>
            </w:r>
          </w:p>
          <w:p w14:paraId="57DCDE3E" w14:textId="77777777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2.講解「篇章導讀」。</w:t>
            </w:r>
          </w:p>
          <w:p w14:paraId="3B823943" w14:textId="77777777" w:rsidR="00040DED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3.介紹作者徐志摩。</w:t>
            </w:r>
          </w:p>
          <w:p w14:paraId="6B6E7981" w14:textId="37DF9C7C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.播放課文朗讀音檔，請學生跟著瀏覽課文。</w:t>
            </w:r>
          </w:p>
          <w:p w14:paraId="08383B89" w14:textId="78BC875C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.配合課文提問教學學習單，逐段講解課文並提問段落重點。請學生依序完成學習單以掌握各段大意及重點。</w:t>
            </w:r>
          </w:p>
          <w:p w14:paraId="70509902" w14:textId="1EA0FB54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.講述「鑑賞分析」。</w:t>
            </w:r>
          </w:p>
          <w:p w14:paraId="5F0AE24D" w14:textId="6073685B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.與學生進行「問題思考」之討論。</w:t>
            </w:r>
          </w:p>
          <w:p w14:paraId="3F98987D" w14:textId="75BC0B80" w:rsidR="00040DED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.引領學生進行「延伸探索」，閱讀文章並回答提問。</w:t>
            </w:r>
          </w:p>
          <w:p w14:paraId="4A122DED" w14:textId="444AB9AB" w:rsidR="00040DED" w:rsidRPr="001B196F" w:rsidRDefault="00040DED" w:rsidP="00040DE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.請學生先就自己對文意的理解，試著在腦海中揣想徐志摩所見的康橋景色。接著請學生自行分組，並相互討論最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喜歡哪一幅想像的康橋畫面，擇定其中一個畫面後，再合力以畫筆繪出。</w:t>
            </w:r>
          </w:p>
          <w:p w14:paraId="4790E56C" w14:textId="5C1EB831" w:rsidR="00040DED" w:rsidRPr="00E85E9D" w:rsidRDefault="00040DED" w:rsidP="00040DED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4B828941" w14:textId="70FB5ADB" w:rsidR="00040DED" w:rsidRPr="00E85E9D" w:rsidRDefault="00040DED" w:rsidP="00040DE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回家作業：學生練習習作題目。</w:t>
            </w:r>
          </w:p>
          <w:p w14:paraId="62AFBD8C" w14:textId="7E9AAF90" w:rsidR="00040DED" w:rsidRPr="00E85E9D" w:rsidRDefault="00040DED" w:rsidP="00040DED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48DA3AEB" w14:textId="472D8BCE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  <w:p w14:paraId="35B32F59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A10616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43C2F1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D13A68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5285BA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84A4E6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A86699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BFA69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EB40EA6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85AABB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F3375E3" w14:textId="3459F12A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859B77" w14:textId="15AA21D0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DFEC86" w14:textId="3B81A0DB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04B2AB" w14:textId="0A474468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180E0A" w14:textId="14DF81AF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7EC75A" w14:textId="63B2AB0C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58E604" w14:textId="657D0E8D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9A43508" w14:textId="7B932668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354DF4" w14:textId="32FC7251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BA5DC0" w14:textId="1DAB5DCD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23A4D26" w14:textId="21AE962E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C4215A" w14:textId="1C404DD8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9F70A45" w14:textId="4551D8C0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F515DD" w14:textId="2854B081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040A05" w14:textId="3A0154C2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1D6261" w14:textId="6253FD2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2399CF" w14:textId="2FD06F78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511D31" w14:textId="44D9CF65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F6336D" w14:textId="6A1FBF5A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FCC91E" w14:textId="22BC738B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A967B3" w14:textId="27FC0D74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9CE34D" w14:textId="1CC8B161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4996C0" w14:textId="54292CA6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AA2C188" w14:textId="60E76774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878C04F" w14:textId="3B765125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13C5FE" w14:textId="229F7B0A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B3FF956" w14:textId="404D35C1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13FAF6" w14:textId="328FA501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B9F818" w14:textId="386F9DAA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0060A5" w14:textId="02886446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7B8C19" w14:textId="2FBA7D8B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6EFB8A" w14:textId="5CB49FE4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66E7F7" w14:textId="3EDDA50E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11D803" w14:textId="3F98C155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23DB657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0799BA" w14:textId="1BBBE7F9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DDE9652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F39A97F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02284196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5D68BFCD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3DA11D55" w14:textId="748906FC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30176E4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A3ABC88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A5F6DA0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9FD39CB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529EC9BB" w14:textId="77777777" w:rsidR="00040DED" w:rsidRPr="00E85E9D" w:rsidRDefault="00040DED" w:rsidP="00040DED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68EF1886" w14:textId="77777777" w:rsidR="00040DED" w:rsidRPr="00E85E9D" w:rsidRDefault="00040DED" w:rsidP="00040DE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D8ACED7" w14:textId="08C81BFC" w:rsidR="00040DED" w:rsidRPr="0057638B" w:rsidRDefault="00040DED" w:rsidP="00654DCE">
            <w:pPr>
              <w:ind w:firstLine="0"/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環境教育</w:t>
            </w:r>
          </w:p>
          <w:p w14:paraId="712DC939" w14:textId="77777777" w:rsidR="00040DED" w:rsidRPr="001B196F" w:rsidRDefault="00040DED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環J3:經由環境美學與自然文學了解自然環境的倫理價值。</w:t>
            </w:r>
          </w:p>
          <w:p w14:paraId="048D759D" w14:textId="3F418F8D" w:rsidR="00040DED" w:rsidRPr="0057638B" w:rsidRDefault="00040DED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戶外教育</w:t>
            </w:r>
          </w:p>
          <w:p w14:paraId="378CB3EF" w14:textId="41E5BCB6" w:rsidR="00040DED" w:rsidRPr="00E85E9D" w:rsidRDefault="00040DED" w:rsidP="00654DCE">
            <w:pPr>
              <w:autoSpaceDE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</w:t>
            </w: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培養積極面對挑戰的能力與態度。</w:t>
            </w:r>
          </w:p>
        </w:tc>
        <w:tc>
          <w:tcPr>
            <w:tcW w:w="1310" w:type="dxa"/>
          </w:tcPr>
          <w:p w14:paraId="54996805" w14:textId="77777777" w:rsidR="00040DED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4/4</w:t>
            </w:r>
          </w:p>
          <w:p w14:paraId="3BFE4512" w14:textId="77777777" w:rsidR="00040DED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兒童節放假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  <w:t>4/5</w:t>
            </w:r>
          </w:p>
          <w:p w14:paraId="2BDF96D7" w14:textId="1C386EC5" w:rsidR="00040DED" w:rsidRPr="00E85E9D" w:rsidRDefault="00040DED" w:rsidP="00040DE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清明節放假</w:t>
            </w:r>
          </w:p>
        </w:tc>
      </w:tr>
      <w:tr w:rsidR="00CC15C3" w:rsidRPr="00E85E9D" w14:paraId="62E01EB5" w14:textId="77777777" w:rsidTr="00654DCE">
        <w:tc>
          <w:tcPr>
            <w:tcW w:w="1536" w:type="dxa"/>
            <w:vAlign w:val="center"/>
          </w:tcPr>
          <w:p w14:paraId="17FF787F" w14:textId="554B13B8" w:rsidR="00CC15C3" w:rsidRPr="00E85E9D" w:rsidRDefault="00CC15C3" w:rsidP="00CC15C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第十一週(4/17~4/23) 第十二週(4/24~4/30)</w:t>
            </w:r>
          </w:p>
        </w:tc>
        <w:tc>
          <w:tcPr>
            <w:tcW w:w="1991" w:type="dxa"/>
          </w:tcPr>
          <w:p w14:paraId="3D060FF2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2C9E812B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14:paraId="57CE28AF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Bd-Ⅳ-1 以事實、理論為論據，達到說服、建構、批判等目的。</w:t>
            </w:r>
          </w:p>
          <w:p w14:paraId="3EBE5B55" w14:textId="1AFBA827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Cb-Ⅳ-1 各類文本中的親屬關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係、道德倫理、儀式風俗、典章制度等文化內涵。</w:t>
            </w:r>
          </w:p>
        </w:tc>
        <w:tc>
          <w:tcPr>
            <w:tcW w:w="1992" w:type="dxa"/>
          </w:tcPr>
          <w:p w14:paraId="084E05A1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343A9D2C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0E19BC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14:paraId="47AC76DA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念，指出寫作的目的與觀點。</w:t>
            </w:r>
          </w:p>
          <w:p w14:paraId="3E58692E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6-Ⅳ-5 主動創作、自訂題目、闡述見解，並發表自己的作品。</w:t>
            </w:r>
          </w:p>
          <w:p w14:paraId="27C29263" w14:textId="28A62108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30ADF27C" w14:textId="4833B658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第五課</w:t>
            </w:r>
            <w:r w:rsidR="00BE2CF0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張釋之執法</w:t>
            </w:r>
          </w:p>
          <w:p w14:paraId="1C3C59F0" w14:textId="0A49AF7C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6570876" w14:textId="77777777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1.請學生課前先行預習本課教材，並標記生難字詞。</w:t>
            </w:r>
          </w:p>
          <w:p w14:paraId="63967B30" w14:textId="2B0AA528" w:rsidR="00CC15C3" w:rsidRPr="00E85E9D" w:rsidRDefault="006D102E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2.播放影片《人民法官：「不會讓妳哭著離開法庭」凌駕法律之上的溫暖》，請學生分組討論對人民法官判決的看法。</w:t>
            </w:r>
          </w:p>
          <w:p w14:paraId="52530C53" w14:textId="77777777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4A3E9151" w14:textId="77777777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1.介紹作者司馬遷。</w:t>
            </w:r>
          </w:p>
          <w:p w14:paraId="5D59BB46" w14:textId="77777777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2.設計提問帶領學生概覽全文。</w:t>
            </w:r>
          </w:p>
          <w:p w14:paraId="56724704" w14:textId="77777777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3.講解課文生難字詞。</w:t>
            </w:r>
          </w:p>
          <w:p w14:paraId="791B5571" w14:textId="77777777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4.講解課文（深度閱讀──段落理解）。</w:t>
            </w:r>
          </w:p>
          <w:p w14:paraId="306A9FC3" w14:textId="77777777" w:rsidR="006D102E" w:rsidRDefault="006D102E" w:rsidP="00CC15C3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講解課文（統合閱讀──全文統整）</w:t>
            </w:r>
          </w:p>
          <w:p w14:paraId="0F909762" w14:textId="01577814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講解「鑑賞分析」。</w:t>
            </w:r>
          </w:p>
          <w:p w14:paraId="5A1B70F3" w14:textId="78373884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.提供交通安全或新聞事件案件審理的判決書，讓學生討論判決的依據與合理性。</w:t>
            </w:r>
          </w:p>
          <w:p w14:paraId="69C90A85" w14:textId="439DAD6F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.提供故事體文本，讓學生揣摩故事人物心情，從角色身分思考人物的觀點與立場。</w:t>
            </w:r>
          </w:p>
          <w:p w14:paraId="1B0E49D4" w14:textId="4FEE6938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引導學生完成「問題思考」及「應用練習」。</w:t>
            </w:r>
          </w:p>
          <w:p w14:paraId="0E33080F" w14:textId="7CE6CD23" w:rsidR="006D102E" w:rsidRPr="001B196F" w:rsidRDefault="006D102E" w:rsidP="006D102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.二人一組討論「延伸探索」，教師隨機詢問，進行口語評量。</w:t>
            </w:r>
          </w:p>
          <w:p w14:paraId="1E11B2E0" w14:textId="77777777" w:rsidR="00CC15C3" w:rsidRPr="00E85E9D" w:rsidRDefault="00CC15C3" w:rsidP="00CC15C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2807FC31" w14:textId="3366D325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75ECEDD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7344DD38" w14:textId="1E747D05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作文四</w:t>
            </w:r>
          </w:p>
          <w:p w14:paraId="16428E62" w14:textId="77777777" w:rsidR="006D102E" w:rsidRDefault="006D102E" w:rsidP="006D102E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</w:t>
            </w:r>
            <w:r w:rsidRPr="00691B8B">
              <w:rPr>
                <w:rFonts w:ascii="標楷體" w:eastAsia="標楷體" w:hAnsi="標楷體" w:cs="標楷體" w:hint="eastAsia"/>
                <w:sz w:val="24"/>
                <w:szCs w:val="24"/>
              </w:rPr>
              <w:t>「作文輕鬆練</w:t>
            </w:r>
          </w:p>
          <w:p w14:paraId="6E76B6E1" w14:textId="125D0718" w:rsidR="00CC15C3" w:rsidRPr="00E85E9D" w:rsidRDefault="006D102E" w:rsidP="006D102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sz w:val="24"/>
                <w:szCs w:val="24"/>
              </w:rPr>
              <w:t>」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05466C61" w14:textId="1F4E7D59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33EDA24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E61C1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9F893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110EB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8C433B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11E65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A7114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3BDDB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A6602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A024E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747BE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7EBFD5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A313A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FEF91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EFD9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726A5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DFB54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683A9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2332C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B2278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8E3B26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6519FFF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C0C76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14D91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900613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0C186B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90C572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52C5A1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C024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5BF20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4CCE3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BD265F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02267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29521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0BAB3C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7B1301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4D21C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7F4CE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EC33E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65AF4F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C133B22" w14:textId="77777777" w:rsidR="006D102E" w:rsidRDefault="006D102E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700607" w14:textId="77777777" w:rsidR="006D102E" w:rsidRDefault="006D102E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BCAB10" w14:textId="0F13DF16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14:paraId="5B52CA8D" w14:textId="3F2F8ADE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7D222BE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8B8D77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4BBF0225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79C21F4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23163F5" w14:textId="73FB5CD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736DED4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7F0F448D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7C5D7C0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BF2A469" w14:textId="38D0F164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5FA2035A" w14:textId="3352A5B4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作文評量</w:t>
            </w:r>
          </w:p>
          <w:p w14:paraId="42C965F1" w14:textId="65676D28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D4749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17E3A7E" w14:textId="3CEEDEB9" w:rsidR="00CC15C3" w:rsidRPr="0057638B" w:rsidRDefault="004B1FE1" w:rsidP="00654DCE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法治教育</w:t>
            </w:r>
          </w:p>
          <w:p w14:paraId="514CDBD3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法J1:探討平等。</w:t>
            </w:r>
          </w:p>
          <w:p w14:paraId="32E333F4" w14:textId="0C9A12BC" w:rsidR="00DE2B3E" w:rsidRPr="00E85E9D" w:rsidRDefault="00DE2B3E" w:rsidP="00654DCE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法J3:認識法律之意義與制定。</w:t>
            </w:r>
          </w:p>
          <w:p w14:paraId="70897C60" w14:textId="77777777" w:rsidR="00CC15C3" w:rsidRPr="00E85E9D" w:rsidRDefault="00CC15C3" w:rsidP="00654DCE">
            <w:pPr>
              <w:autoSpaceDE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5755F91" w14:textId="368C50FA" w:rsidR="00CC15C3" w:rsidRPr="00E85E9D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4/19、20第四次複習考</w:t>
            </w:r>
          </w:p>
        </w:tc>
      </w:tr>
      <w:tr w:rsidR="00CC15C3" w:rsidRPr="00E85E9D" w14:paraId="27F38560" w14:textId="77777777" w:rsidTr="00654DCE">
        <w:tc>
          <w:tcPr>
            <w:tcW w:w="1536" w:type="dxa"/>
            <w:vAlign w:val="center"/>
          </w:tcPr>
          <w:p w14:paraId="5D94A502" w14:textId="4A27956A" w:rsidR="00CC15C3" w:rsidRPr="00E85E9D" w:rsidRDefault="00CC15C3" w:rsidP="00CC15C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991" w:type="dxa"/>
          </w:tcPr>
          <w:p w14:paraId="796AB9B1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0E62B330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14:paraId="7B8103E3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Bc-Ⅳ-1 具邏輯、客觀、理性的說明，如科學知識、產品、環境、制度等說明。</w:t>
            </w:r>
          </w:p>
          <w:p w14:paraId="1F7F184C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Bc-Ⅳ-2 描述、列舉、因果、問題解決、比較、分類、定義等寫作手法。</w:t>
            </w:r>
          </w:p>
          <w:p w14:paraId="2A8B2DE5" w14:textId="69D3E6C3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Ca-Ⅳ-2 各類文本中表現科技文明演進、生存環境發展的文化內涵。</w:t>
            </w:r>
          </w:p>
        </w:tc>
        <w:tc>
          <w:tcPr>
            <w:tcW w:w="1992" w:type="dxa"/>
          </w:tcPr>
          <w:p w14:paraId="13FF46AC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14:paraId="4346EF27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0E19BC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靈活運用科技與資訊，豐富表達內容。</w:t>
            </w:r>
          </w:p>
          <w:p w14:paraId="13518DA0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  <w:p w14:paraId="3AB30087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5-Ⅳ-6 運用圖書館(室)、科技工具，蒐集資訊、組織材料，擴充閱讀視野。</w:t>
            </w:r>
          </w:p>
          <w:p w14:paraId="002806E0" w14:textId="77777777" w:rsidR="00CC15C3" w:rsidRPr="000E19BC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6-Ⅳ-4 依據需求書寫各類文本。</w:t>
            </w:r>
          </w:p>
          <w:p w14:paraId="386C80CF" w14:textId="6FB52953" w:rsidR="00CC15C3" w:rsidRPr="00E85E9D" w:rsidRDefault="00CC15C3" w:rsidP="00CC15C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22F49FCE" w14:textId="44631E9A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第六課</w:t>
            </w:r>
            <w:r w:rsidR="00827762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罐頭由來</w:t>
            </w:r>
          </w:p>
          <w:p w14:paraId="1DA36EC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1623FA71" w14:textId="77777777" w:rsidR="003D4556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1.請學生回家先行預習本課教材，將注釋的字詞讀音謄寫在課文該字右邊，再出聲朗讀一遍</w:t>
            </w:r>
          </w:p>
          <w:p w14:paraId="33CF3EF1" w14:textId="720A747E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，並標上各段落段號、初步歸納段落重點。</w:t>
            </w:r>
          </w:p>
          <w:p w14:paraId="30AE645D" w14:textId="251B5720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2.請學生分組查詢說明文的特色及寫作手法，以及歐洲傭兵制度，並在課堂上口頭報告。</w:t>
            </w:r>
          </w:p>
          <w:p w14:paraId="241A557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0FCE4676" w14:textId="77777777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1.講解課文生難字詞。</w:t>
            </w:r>
          </w:p>
          <w:p w14:paraId="4C2C618B" w14:textId="4F020F50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2.講解「篇章導讀」。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.介紹作者周惠民。</w:t>
            </w:r>
          </w:p>
          <w:p w14:paraId="5DA6F1DA" w14:textId="63B7FCEC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.播放課文朗讀音檔，請學生跟著瀏覽課文，從朗讀語氣中掌握關鍵詞句並畫線。</w:t>
            </w:r>
          </w:p>
          <w:p w14:paraId="689928A9" w14:textId="4A377A38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.配合課文提問教學學習單，逐段講解課文並提問段落重點。請學生依序完成學習單以掌握各段大意及重點。</w:t>
            </w:r>
          </w:p>
          <w:p w14:paraId="56B9CDE2" w14:textId="58ABD7BD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.講述「鑑賞分析」。</w:t>
            </w:r>
          </w:p>
          <w:p w14:paraId="311C45EC" w14:textId="7BF32348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.與學生進行「問題思考」之討論。</w:t>
            </w:r>
          </w:p>
          <w:p w14:paraId="24B33B03" w14:textId="6739BD9E" w:rsidR="003D4556" w:rsidRPr="001B196F" w:rsidRDefault="003D4556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.引領學生進行「延伸探索」，閱讀文章並回答提問。</w:t>
            </w:r>
          </w:p>
          <w:p w14:paraId="465C8987" w14:textId="2714C1C2" w:rsidR="003D4556" w:rsidRPr="001B196F" w:rsidRDefault="009E719C" w:rsidP="003D45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="003D4556" w:rsidRPr="001B196F">
              <w:rPr>
                <w:rFonts w:ascii="標楷體" w:eastAsia="標楷體" w:hAnsi="標楷體" w:hint="eastAsia"/>
                <w:sz w:val="24"/>
                <w:szCs w:val="24"/>
              </w:rPr>
              <w:t>播放影片《如何閱讀說明文──讀通說明文》、《客觀理性說明文》，解析說明文的特色及寫作手法。</w:t>
            </w:r>
          </w:p>
          <w:p w14:paraId="774EEB1A" w14:textId="43A9BBAC" w:rsidR="00CC15C3" w:rsidRPr="00E85E9D" w:rsidRDefault="00CC15C3" w:rsidP="003D4556">
            <w:pPr>
              <w:adjustRightInd w:val="0"/>
              <w:snapToGrid w:val="0"/>
              <w:ind w:firstLine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綜合活動</w:t>
            </w:r>
          </w:p>
          <w:p w14:paraId="299E2E78" w14:textId="3DC5A2E6" w:rsidR="00CC15C3" w:rsidRPr="00E85E9D" w:rsidRDefault="00CC15C3" w:rsidP="00CC15C3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回家作業：學生練習習作及學習單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35965E24" w14:textId="261ED819" w:rsidR="00CC15C3" w:rsidRPr="00E85E9D" w:rsidRDefault="00CC15C3" w:rsidP="00CC15C3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問、學習單的方式檢測學生學習狀況，加強學生不足的地方。</w:t>
            </w:r>
          </w:p>
        </w:tc>
        <w:tc>
          <w:tcPr>
            <w:tcW w:w="456" w:type="dxa"/>
          </w:tcPr>
          <w:p w14:paraId="235A7D11" w14:textId="5C4725BA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  <w:p w14:paraId="0AE54C3A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826409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B1C0EE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D62C41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A9299A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AF3B8D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A5D25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C166B8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0A1800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19AF97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75C7CC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1E5430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70A3C9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7E1DD4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A655DB" w14:textId="12481C9B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6C1F0B7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93C6F34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3E82E5BF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3EB4B1A5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5C389709" w14:textId="5755D4D1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BDBF997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102E2D0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66C3E794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4980471" w14:textId="77777777" w:rsidR="00CC15C3" w:rsidRPr="00E85E9D" w:rsidRDefault="00CC15C3" w:rsidP="00CC15C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0207245E" w14:textId="77777777" w:rsidR="00CC15C3" w:rsidRPr="00E85E9D" w:rsidRDefault="00CC15C3" w:rsidP="00CC15C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2AB9016" w14:textId="084C50FC" w:rsidR="00CC15C3" w:rsidRPr="0057638B" w:rsidRDefault="004B1FE1" w:rsidP="00654DCE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資訊教育</w:t>
            </w:r>
          </w:p>
          <w:p w14:paraId="41586919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資E10:了解資訊科技於日常生活之重要性。</w:t>
            </w:r>
          </w:p>
          <w:p w14:paraId="77C4C09E" w14:textId="71FC4395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閱讀素養</w:t>
            </w:r>
          </w:p>
          <w:p w14:paraId="670AD36F" w14:textId="2CB1BC3F" w:rsidR="00CC15C3" w:rsidRPr="00E85E9D" w:rsidRDefault="00DE2B3E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閱J2:發展跨文本的比對、分析、深究的能力，以判讀文本知識的正確性。</w:t>
            </w:r>
          </w:p>
        </w:tc>
        <w:tc>
          <w:tcPr>
            <w:tcW w:w="1310" w:type="dxa"/>
          </w:tcPr>
          <w:p w14:paraId="3C982225" w14:textId="77777777" w:rsidR="00CC15C3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5/5、6</w:t>
            </w:r>
          </w:p>
          <w:p w14:paraId="255E2664" w14:textId="60CD3C88" w:rsidR="00CC15C3" w:rsidRPr="00E85E9D" w:rsidRDefault="00CC15C3" w:rsidP="00CC15C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九年級第二次段考(含藝能科考試)</w:t>
            </w:r>
          </w:p>
        </w:tc>
      </w:tr>
      <w:tr w:rsidR="00DE2B3E" w:rsidRPr="00E85E9D" w14:paraId="5256A913" w14:textId="77777777" w:rsidTr="00654DCE">
        <w:tc>
          <w:tcPr>
            <w:tcW w:w="1536" w:type="dxa"/>
            <w:shd w:val="clear" w:color="auto" w:fill="auto"/>
            <w:vAlign w:val="center"/>
          </w:tcPr>
          <w:p w14:paraId="5418115F" w14:textId="5356FD7C" w:rsidR="00DE2B3E" w:rsidRPr="00E85E9D" w:rsidRDefault="00DE2B3E" w:rsidP="00DE2B3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991" w:type="dxa"/>
            <w:shd w:val="clear" w:color="auto" w:fill="auto"/>
          </w:tcPr>
          <w:p w14:paraId="2D03894B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7BB6C827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Cb-Ⅳ-1 各類文本中的親屬關係、道德倫理、儀式風俗、典章制度等文化內涵。</w:t>
            </w:r>
          </w:p>
          <w:p w14:paraId="3A5F424D" w14:textId="2E296C11" w:rsidR="00DE2B3E" w:rsidRPr="00E85E9D" w:rsidRDefault="00DE2B3E" w:rsidP="00DE2B3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992" w:type="dxa"/>
            <w:shd w:val="clear" w:color="auto" w:fill="auto"/>
          </w:tcPr>
          <w:p w14:paraId="194C6EB3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243F989A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  <w:p w14:paraId="36CE220A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6-Ⅳ-4 依據需求書寫各類文本。</w:t>
            </w:r>
          </w:p>
          <w:p w14:paraId="737F672D" w14:textId="0721086A" w:rsidR="00DE2B3E" w:rsidRPr="00E85E9D" w:rsidRDefault="00DE2B3E" w:rsidP="00DE2B3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14:paraId="315AF190" w14:textId="5BCB2181" w:rsidR="00DE2B3E" w:rsidRPr="00E85E9D" w:rsidRDefault="00DE2B3E" w:rsidP="00DE2B3E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語文常識二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題辭、柬帖 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09B97D48" w14:textId="77777777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78152BD6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1.預習課文。</w:t>
            </w:r>
          </w:p>
          <w:p w14:paraId="36271725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2.請學生於課前先上網查詢幛軸、獎盃、錦旗、花籃、花圈、匾額等圖片，依「題辭」內容加以歸類，之後講解課文時讓學生上臺分享查詢所得。</w:t>
            </w:r>
          </w:p>
          <w:p w14:paraId="14AFC5AE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3.請學生於課前先收集家中的柬帖，或上網搜尋。</w:t>
            </w:r>
          </w:p>
          <w:p w14:paraId="2C07FB17" w14:textId="54A2CB9B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1B2976EC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1.講解「題辭」概說、種類及作法。</w:t>
            </w:r>
          </w:p>
          <w:p w14:paraId="20C3FDE6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2.講解「題辭」範例，引導學生藉由注釋一一熟悉題辭的字面意義及其類別。</w:t>
            </w:r>
          </w:p>
          <w:p w14:paraId="19F022F2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3.講解「柬帖」概說及範例。</w:t>
            </w:r>
          </w:p>
          <w:p w14:paraId="5D35C6A4" w14:textId="6304D629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.運用QuizletAPP設計題辭對對碰遊戲。</w:t>
            </w:r>
          </w:p>
          <w:p w14:paraId="73127617" w14:textId="3FC0B09F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.將學生分組，每一組設定一種生活情境練習寫作題辭，同一組的學生可互相討論。</w:t>
            </w:r>
          </w:p>
          <w:p w14:paraId="13432839" w14:textId="08FD3305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.請各組拿出課前準備好的柬帖，並以課本提及的格式，檢視其是否正確。再假設要歡送某位同學出國讀書，請各組集思廣益，寫一封格式正確的歡送會柬帖。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26AD41F" w14:textId="3CD10CC0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275872B1" w14:textId="44097239" w:rsidR="00DE2B3E" w:rsidRPr="00E85E9D" w:rsidRDefault="00DE2B3E" w:rsidP="00DE2B3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46E4DC7" w14:textId="7E76653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作文五</w:t>
            </w:r>
          </w:p>
          <w:p w14:paraId="79A61611" w14:textId="76AABB9C" w:rsidR="00DE2B3E" w:rsidRPr="00E85E9D" w:rsidRDefault="00DE2B3E" w:rsidP="00DE2B3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參考段考說明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456" w:type="dxa"/>
            <w:shd w:val="clear" w:color="auto" w:fill="auto"/>
          </w:tcPr>
          <w:p w14:paraId="71247AB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</w:t>
            </w:r>
          </w:p>
          <w:p w14:paraId="3F8354B4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F25F971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96F564B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9DEB1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243F5CF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FF7A3F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1E5D5C3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8DA508F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7F8AA1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7343C06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88EACB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115F9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E081FB9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DEA7AC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039795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18688A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C65A55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3D15C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B7D088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4E874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FB262A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772429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3FB82E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73B52D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52A91D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16ED3C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047BFC2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60CE61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90542A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B982B1" w14:textId="6FD7D0DD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74934A" w14:textId="24435208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AEAFB5" w14:textId="59979270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6D9AACE" w14:textId="077A6BB1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822A62" w14:textId="62A0DD92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0612080" w14:textId="3928AF02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CEB7C4" w14:textId="5D6CC473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0B95F59" w14:textId="528B9E91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4EF438" w14:textId="5CFBF67D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2BF3B3" w14:textId="3630EF26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534579" w14:textId="2B9CDD11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BD9B22A" w14:textId="2994B8B2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7E4A6C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8F4BCD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60CB3C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A97997" w14:textId="1361B19D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</w:tcPr>
          <w:p w14:paraId="0F47183C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35797EB4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10FE8F1E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10C52F91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7AA99F4" w14:textId="0B1CB1E2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14:paraId="653F0661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3DE49220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4C6BC21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572C040C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EA413D4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76E10878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7CE89CFF" w14:textId="0301BBEB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家庭教育</w:t>
            </w:r>
          </w:p>
          <w:p w14:paraId="02DBEDB5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家J3:了解人際交往、親密關係的發展，以及溝通與衝突處理。</w:t>
            </w:r>
          </w:p>
          <w:p w14:paraId="4A3AF106" w14:textId="6F0B6C54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閱讀素養</w:t>
            </w:r>
          </w:p>
          <w:p w14:paraId="523D5CD5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閱J3:理解學科知識內的重要詞彙的意涵，並懂得如何運用該詞彙與他人進行溝通。</w:t>
            </w:r>
          </w:p>
          <w:p w14:paraId="320ED3D6" w14:textId="171F2635" w:rsidR="00DE2B3E" w:rsidRPr="00E85E9D" w:rsidRDefault="00DE2B3E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閱J9:樂於參與閱讀相關的學習活動，並與他人交流。</w:t>
            </w:r>
          </w:p>
        </w:tc>
        <w:tc>
          <w:tcPr>
            <w:tcW w:w="1310" w:type="dxa"/>
            <w:shd w:val="clear" w:color="auto" w:fill="auto"/>
          </w:tcPr>
          <w:p w14:paraId="7DE19679" w14:textId="4232812E" w:rsidR="00DE2B3E" w:rsidRPr="00E85E9D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5/12、13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七八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年級第二次段考</w:t>
            </w:r>
          </w:p>
        </w:tc>
      </w:tr>
      <w:tr w:rsidR="00961D33" w:rsidRPr="00E85E9D" w14:paraId="079AE266" w14:textId="77777777" w:rsidTr="00654DCE">
        <w:tc>
          <w:tcPr>
            <w:tcW w:w="1536" w:type="dxa"/>
            <w:vAlign w:val="center"/>
          </w:tcPr>
          <w:p w14:paraId="61A12753" w14:textId="1CDED365" w:rsidR="00961D33" w:rsidRPr="00E85E9D" w:rsidRDefault="00961D33" w:rsidP="00961D3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第十五週(5/15~5/21) 第十六週(5/22~5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/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28)</w:t>
            </w:r>
          </w:p>
        </w:tc>
        <w:tc>
          <w:tcPr>
            <w:tcW w:w="1991" w:type="dxa"/>
          </w:tcPr>
          <w:p w14:paraId="70EB015B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14:paraId="029FF746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Bb-Ⅳ-1 自我及人際交流的感受。</w:t>
            </w:r>
          </w:p>
          <w:p w14:paraId="7E6E8ACB" w14:textId="4DDDEB9B" w:rsidR="00961D33" w:rsidRPr="00E85E9D" w:rsidRDefault="00961D33" w:rsidP="00961D3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Bd-Ⅳ-2 論證方式如比較、比喻等。</w:t>
            </w:r>
          </w:p>
        </w:tc>
        <w:tc>
          <w:tcPr>
            <w:tcW w:w="1992" w:type="dxa"/>
          </w:tcPr>
          <w:p w14:paraId="58F274A5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14:paraId="6871D620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/>
                <w:sz w:val="24"/>
                <w:szCs w:val="24"/>
              </w:rPr>
              <w:t>1-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0E19BC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14:paraId="723070F3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476A06A0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  <w:p w14:paraId="498CF4C7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6-Ⅳ-5 主動創作、自訂題目、闡述見解，並發表自己的作品。</w:t>
            </w:r>
          </w:p>
          <w:p w14:paraId="71CF804F" w14:textId="66A4BCF8" w:rsidR="00961D33" w:rsidRPr="00E85E9D" w:rsidRDefault="00961D33" w:rsidP="00961D3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07999332" w14:textId="218695A2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第七課</w:t>
            </w:r>
            <w:r w:rsidR="00917292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陋室銘</w:t>
            </w:r>
          </w:p>
          <w:p w14:paraId="29B09D36" w14:textId="77777777" w:rsidR="00961D33" w:rsidRPr="00E85E9D" w:rsidRDefault="00961D33" w:rsidP="00961D3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60ED4C17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1.先行瀏覽課文，標記生難字詞，並完成習作「靜心戀字」大題。</w:t>
            </w:r>
          </w:p>
          <w:p w14:paraId="5432A3FC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2.查詢諸葛亮、揚雄的生平事蹟。</w:t>
            </w:r>
          </w:p>
          <w:p w14:paraId="778BF55C" w14:textId="09670D0E" w:rsidR="00961D33" w:rsidRPr="00E85E9D" w:rsidRDefault="00961D33" w:rsidP="00961D3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2C86B0F5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1.講解課文生難字詞。</w:t>
            </w:r>
          </w:p>
          <w:p w14:paraId="463F759B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2.針對「銘文」的源流、演變、性質及特色補充說明。</w:t>
            </w:r>
          </w:p>
          <w:p w14:paraId="0B8F838B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3.介紹作者劉禹錫。</w:t>
            </w:r>
          </w:p>
          <w:p w14:paraId="1BB622DF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4.播放課文朗讀音檔，請學生跟著瀏覽課文。</w:t>
            </w:r>
          </w:p>
          <w:p w14:paraId="35648168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5.講解課文。</w:t>
            </w:r>
          </w:p>
          <w:p w14:paraId="6BC535B1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6.配合課文提問教學學習單，逐段講解課文並提問段落重點。請學生依序完成學習單以掌握各段大意及重點。</w:t>
            </w:r>
          </w:p>
          <w:p w14:paraId="07A9A903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7.講述「鑑賞分析」。</w:t>
            </w:r>
          </w:p>
          <w:p w14:paraId="64260482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8.與學生進行「問題思考」之討論。</w:t>
            </w:r>
          </w:p>
          <w:p w14:paraId="093EC77E" w14:textId="77777777" w:rsidR="009E719C" w:rsidRDefault="009E719C" w:rsidP="009E719C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9.引領學生進行「延伸探索」，閱讀文章並回答提問。</w:t>
            </w:r>
          </w:p>
          <w:p w14:paraId="4ABD2632" w14:textId="58E8EA9C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播放網路影片《3M瞬間接著劑──陋室銘篇》。指導學生模仿〈陋室銘〉形式書寫廣告臺詞，並上臺發表。</w:t>
            </w:r>
          </w:p>
          <w:p w14:paraId="556F33B7" w14:textId="61DEA650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.指導學生練習書寫「座右銘」，並上臺發表演說。</w:t>
            </w:r>
          </w:p>
          <w:p w14:paraId="261FCE5F" w14:textId="6B36090C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.請學生收集與「品德」有關的名言錦句及成語，引導學生進行課後延伸學習。</w:t>
            </w:r>
          </w:p>
          <w:p w14:paraId="663B7352" w14:textId="279E9174" w:rsidR="00961D33" w:rsidRPr="00E85E9D" w:rsidRDefault="00961D33" w:rsidP="009E719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1C3F9D7" w14:textId="39122681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07A4C90" w14:textId="77CC0317" w:rsidR="00961D33" w:rsidRPr="00E85E9D" w:rsidRDefault="00961D33" w:rsidP="00961D33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2ED7FF83" w14:textId="45F7379E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</w:tcPr>
          <w:p w14:paraId="4A8531E8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2D86B0B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38F760F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61B12165" w14:textId="77777777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2F721E35" w14:textId="63B8CFC0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925AE66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75A05BE3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23F215B1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1936F574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C7327EC" w14:textId="77777777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47FD9405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4A68DB3" w14:textId="066699A2" w:rsidR="00961D33" w:rsidRPr="0057638B" w:rsidRDefault="00961D33" w:rsidP="00654DCE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品德教育</w:t>
            </w:r>
          </w:p>
          <w:p w14:paraId="5F4750C9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品EJU5:廉潔自持。</w:t>
            </w:r>
          </w:p>
          <w:p w14:paraId="292082D1" w14:textId="4DF30616" w:rsidR="00DE2B3E" w:rsidRPr="00E85E9D" w:rsidRDefault="00DE2B3E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  <w:p w14:paraId="66246991" w14:textId="23BDD9C1" w:rsidR="00961D33" w:rsidRPr="00E85E9D" w:rsidRDefault="00961D33" w:rsidP="00654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FBEFBF6" w14:textId="77777777" w:rsidR="00961D33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5/21、22會考</w:t>
            </w:r>
          </w:p>
          <w:p w14:paraId="2B8C83B0" w14:textId="77777777" w:rsidR="00961D33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5/24</w:t>
            </w:r>
          </w:p>
          <w:p w14:paraId="75773923" w14:textId="77777777" w:rsidR="00961D33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九年級學期成績補考</w:t>
            </w:r>
          </w:p>
          <w:p w14:paraId="68993F73" w14:textId="77777777" w:rsidR="00961D33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5/27</w:t>
            </w:r>
          </w:p>
          <w:p w14:paraId="1DF2D325" w14:textId="79D7D87D" w:rsidR="00961D33" w:rsidRPr="00E85E9D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七年級詩詞吟唱比賽</w:t>
            </w:r>
          </w:p>
        </w:tc>
      </w:tr>
      <w:tr w:rsidR="00961D33" w:rsidRPr="00E85E9D" w14:paraId="518451EF" w14:textId="77777777" w:rsidTr="00654DCE">
        <w:tc>
          <w:tcPr>
            <w:tcW w:w="1536" w:type="dxa"/>
            <w:vAlign w:val="center"/>
          </w:tcPr>
          <w:p w14:paraId="5BEC201F" w14:textId="4554EED9" w:rsidR="00961D33" w:rsidRPr="00E85E9D" w:rsidRDefault="00961D33" w:rsidP="00961D3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第十七週(5/29~6/4) 第十八週(6/5~6/11)</w:t>
            </w:r>
          </w:p>
        </w:tc>
        <w:tc>
          <w:tcPr>
            <w:tcW w:w="1991" w:type="dxa"/>
          </w:tcPr>
          <w:p w14:paraId="39D1282D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14:paraId="27FF1759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Bc-Ⅳ-1 具邏輯、客觀、理性的說明，如科學知識、產品、環境、制度等說明。</w:t>
            </w:r>
          </w:p>
          <w:p w14:paraId="0C992087" w14:textId="002F7260" w:rsidR="00961D33" w:rsidRPr="00E85E9D" w:rsidRDefault="00961D33" w:rsidP="00961D3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Ca-Ⅳ-2 各類文本中表現科技文明演進、生存環境發展的文化內涵。</w:t>
            </w:r>
          </w:p>
        </w:tc>
        <w:tc>
          <w:tcPr>
            <w:tcW w:w="1992" w:type="dxa"/>
          </w:tcPr>
          <w:p w14:paraId="363BC0B6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1-Ⅳ-3 分辨聆聽內容的邏輯性，找出解決問題的方法。</w:t>
            </w:r>
          </w:p>
          <w:p w14:paraId="2D5CDE16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14:paraId="5EC0AEE8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0E19BC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14:paraId="2102EDF9" w14:textId="77777777" w:rsidR="00961D33" w:rsidRPr="000E19BC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698197A8" w14:textId="08702E52" w:rsidR="00961D33" w:rsidRPr="00E85E9D" w:rsidRDefault="00961D33" w:rsidP="00961D3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6-Ⅳ-2 依據審題、立意、取材、組織、遣詞造句、修改潤飾，寫出結構完整、主旨明確、</w:t>
            </w: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文辭優美的文章。</w:t>
            </w:r>
          </w:p>
        </w:tc>
        <w:tc>
          <w:tcPr>
            <w:tcW w:w="2768" w:type="dxa"/>
          </w:tcPr>
          <w:p w14:paraId="18CF7F33" w14:textId="74F1EA0E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第八課</w:t>
            </w:r>
            <w:r w:rsidR="00917292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先學著張開眼睛</w:t>
            </w:r>
          </w:p>
          <w:p w14:paraId="6B4F81BF" w14:textId="77777777" w:rsidR="00961D33" w:rsidRPr="00E85E9D" w:rsidRDefault="00961D33" w:rsidP="00961D3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0751F536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1.請學生先行預習課文內容。</w:t>
            </w:r>
          </w:p>
          <w:p w14:paraId="6E38C08D" w14:textId="2FC2EF32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E627B6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學生將自己認為美的事物帶到課堂，上臺與同學分享，並說明美的原因。</w:t>
            </w:r>
          </w:p>
          <w:p w14:paraId="64315B65" w14:textId="49630BD1" w:rsidR="00961D33" w:rsidRPr="00E85E9D" w:rsidRDefault="00961D33" w:rsidP="00961D3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3688F184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1.講解課文生難字詞。</w:t>
            </w:r>
          </w:p>
          <w:p w14:paraId="3EA62055" w14:textId="77777777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2.講解「篇章導讀」。</w:t>
            </w:r>
          </w:p>
          <w:p w14:paraId="2B76C9F1" w14:textId="77777777" w:rsidR="009E719C" w:rsidRDefault="009E719C" w:rsidP="009E719C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3.介紹作者漢寶德的生平與理念。播放影片後可搭配提問。</w:t>
            </w:r>
          </w:p>
          <w:p w14:paraId="02D69281" w14:textId="76808C5C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.教師向學生分享自身的美感經驗。</w:t>
            </w:r>
          </w:p>
          <w:p w14:paraId="7CBF0D3E" w14:textId="51A41808" w:rsidR="009E719C" w:rsidRPr="001B196F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.以提問方式進行課文梳理。</w:t>
            </w:r>
          </w:p>
          <w:p w14:paraId="486BEE13" w14:textId="17D1A61D" w:rsidR="009E719C" w:rsidRDefault="009E719C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.講解「鑑賞分析」，以PPT呈現課文結構表，提示全文重點。</w:t>
            </w:r>
          </w:p>
          <w:p w14:paraId="60DE5EA8" w14:textId="0859B1C5" w:rsidR="00E627B6" w:rsidRPr="00E627B6" w:rsidRDefault="00E627B6" w:rsidP="009E719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小組討論完成「問題思考」、「延伸探索」，教師隨機詢問。</w:t>
            </w:r>
          </w:p>
          <w:p w14:paraId="1D7A9CDF" w14:textId="77777777" w:rsidR="00961D33" w:rsidRPr="00E85E9D" w:rsidRDefault="00961D33" w:rsidP="00961D3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03E0D8BA" w14:textId="2A6537B4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2BA40636" w14:textId="7BE8E5C6" w:rsidR="00961D33" w:rsidRPr="00E85E9D" w:rsidRDefault="00961D33" w:rsidP="00C00BCC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4E8F1AF6" w14:textId="17B2CE62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</w:tcPr>
          <w:p w14:paraId="3B6D5E91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6DD1C1DB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2306DEF4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59A3FBCC" w14:textId="77777777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630A24EF" w14:textId="691E5D53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AB22A0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E5C2E0B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15F2548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3A25E0FF" w14:textId="77777777" w:rsidR="00961D33" w:rsidRPr="00E85E9D" w:rsidRDefault="00961D33" w:rsidP="00961D3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1737CF4D" w14:textId="77777777" w:rsidR="00961D33" w:rsidRPr="00E85E9D" w:rsidRDefault="00961D33" w:rsidP="00961D3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BDFC959" w14:textId="72FB681F" w:rsidR="00961D33" w:rsidRPr="0057638B" w:rsidRDefault="004B1FE1" w:rsidP="00654DCE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color w:val="FF0000"/>
                <w:sz w:val="24"/>
                <w:szCs w:val="24"/>
              </w:rPr>
            </w:pPr>
            <w:r w:rsidRPr="0057638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閱讀素養</w:t>
            </w:r>
          </w:p>
          <w:p w14:paraId="531874B8" w14:textId="6C9FED02" w:rsidR="00961D33" w:rsidRPr="00E85E9D" w:rsidRDefault="00DE2B3E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閱J6:懂得在不同學習及生活情境中使用文本之規則。</w:t>
            </w:r>
          </w:p>
        </w:tc>
        <w:tc>
          <w:tcPr>
            <w:tcW w:w="1310" w:type="dxa"/>
          </w:tcPr>
          <w:p w14:paraId="10A43445" w14:textId="77777777" w:rsidR="00961D33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6/3</w:t>
            </w:r>
          </w:p>
          <w:p w14:paraId="5E941DC2" w14:textId="5F28B15A" w:rsidR="00961D33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端午節放假</w:t>
            </w:r>
          </w:p>
          <w:p w14:paraId="0673811C" w14:textId="540CFFF7" w:rsidR="00961D33" w:rsidRPr="00E85E9D" w:rsidRDefault="00961D33" w:rsidP="00961D33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6/5-6/18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畢典週</w:t>
            </w:r>
          </w:p>
          <w:p w14:paraId="6C429613" w14:textId="47B5C841" w:rsidR="00961D33" w:rsidRPr="00E85E9D" w:rsidRDefault="00961D33" w:rsidP="00961D3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</w:r>
          </w:p>
        </w:tc>
      </w:tr>
      <w:tr w:rsidR="00DE2B3E" w:rsidRPr="00E85E9D" w14:paraId="1A905B02" w14:textId="77777777" w:rsidTr="00654DCE">
        <w:tc>
          <w:tcPr>
            <w:tcW w:w="1536" w:type="dxa"/>
            <w:vAlign w:val="center"/>
          </w:tcPr>
          <w:p w14:paraId="59F0CD98" w14:textId="56B893BA" w:rsidR="00DE2B3E" w:rsidRPr="00E85E9D" w:rsidRDefault="00DE2B3E" w:rsidP="00DE2B3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第十九週(6/12~6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18) 第二十週(6/19~6/25)</w:t>
            </w:r>
          </w:p>
        </w:tc>
        <w:tc>
          <w:tcPr>
            <w:tcW w:w="1991" w:type="dxa"/>
          </w:tcPr>
          <w:p w14:paraId="199C43E0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1AE4AB24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14:paraId="5186317C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14:paraId="24253EBC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14:paraId="060C1BDC" w14:textId="43E48039" w:rsidR="00DE2B3E" w:rsidRPr="00E85E9D" w:rsidRDefault="00DE2B3E" w:rsidP="00DE2B3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451ABF39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1-Ⅳ-1 以同理心，聆聽各項發言，並加以記錄、歸納。</w:t>
            </w:r>
          </w:p>
          <w:p w14:paraId="2E26D542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22D01FDE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256347CA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5-Ⅳ-3 理解各類文本內容、形式和寫作特色。</w:t>
            </w:r>
          </w:p>
          <w:p w14:paraId="6CC5D670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6-Ⅳ-4 依據需求書寫各類文本。</w:t>
            </w:r>
          </w:p>
          <w:p w14:paraId="19958005" w14:textId="3B4AF160" w:rsidR="00DE2B3E" w:rsidRPr="00E85E9D" w:rsidRDefault="00DE2B3E" w:rsidP="00DE2B3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4D99476F" w14:textId="0ED64342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第九課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看雲的日子</w:t>
            </w:r>
          </w:p>
          <w:p w14:paraId="0C563C14" w14:textId="77777777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C66DCC1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1.請學生回家先行預習本課教材，將注釋的字詞讀音謄寫在課文該字右邊，再出聲朗讀一遍，並標上各段落段號，初步歸納段落重點。</w:t>
            </w:r>
          </w:p>
          <w:p w14:paraId="512FA9DC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2.請學生四人為一組，到圖書館或上網搜尋和「雲」有關的圖片、文學作品、歌曲及相關知識，以增加對雲的認識。</w:t>
            </w:r>
          </w:p>
          <w:p w14:paraId="634B7B11" w14:textId="77777777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2DEBDF50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1.講解課文生難字詞。</w:t>
            </w:r>
          </w:p>
          <w:p w14:paraId="31D2E69C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2.講解「篇章導讀」。</w:t>
            </w:r>
          </w:p>
          <w:p w14:paraId="02E5C571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3.介紹作者曉亞。</w:t>
            </w:r>
          </w:p>
          <w:p w14:paraId="43D44090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4.播放課文朗讀音檔，請學生跟著瀏覽課文，從朗讀語氣中掌握關鍵詞句並畫線。</w:t>
            </w:r>
          </w:p>
          <w:p w14:paraId="40BDBD37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5.配合課文提問教學學習單，逐段講解課文並提問段落重點。請學生依序完成學習單以掌握各段大意及重點。</w:t>
            </w:r>
          </w:p>
          <w:p w14:paraId="4A10BCD9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6.講述「鑑賞分析」。</w:t>
            </w:r>
          </w:p>
          <w:p w14:paraId="7F29B0D0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7.與學生進行「問題思考」之討論。</w:t>
            </w:r>
          </w:p>
          <w:p w14:paraId="509F0A7D" w14:textId="77777777" w:rsidR="00DE2B3E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8.引領學生進行「延伸探索」，閱讀文章並回答提問。</w:t>
            </w:r>
          </w:p>
          <w:p w14:paraId="1AF8CCDC" w14:textId="52560AC6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.分享和「雲」有關的歌曲。</w:t>
            </w:r>
          </w:p>
          <w:p w14:paraId="55D7D02A" w14:textId="1F997A90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.分享和「雲」有關的知識。</w:t>
            </w:r>
          </w:p>
          <w:p w14:paraId="32F5116A" w14:textId="5359B698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7EA9CB5F" w14:textId="435777BB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52EC00BC" w14:textId="77777777" w:rsidR="00DE2B3E" w:rsidRPr="00E85E9D" w:rsidRDefault="00DE2B3E" w:rsidP="00DE2B3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問、學習單的方式檢測學生學習狀況，加強學生不足的地方。</w:t>
            </w:r>
          </w:p>
          <w:p w14:paraId="0A306C96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作文六</w:t>
            </w:r>
          </w:p>
          <w:p w14:paraId="0EAF7E7B" w14:textId="77777777" w:rsidR="00DE2B3E" w:rsidRDefault="00DE2B3E" w:rsidP="00DE2B3E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</w:t>
            </w:r>
            <w:r w:rsidRPr="00691B8B">
              <w:rPr>
                <w:rFonts w:ascii="標楷體" w:eastAsia="標楷體" w:hAnsi="標楷體" w:cs="標楷體" w:hint="eastAsia"/>
                <w:sz w:val="24"/>
                <w:szCs w:val="24"/>
              </w:rPr>
              <w:t>「作文輕鬆練</w:t>
            </w:r>
          </w:p>
          <w:p w14:paraId="175D0308" w14:textId="7D93EA6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sz w:val="24"/>
                <w:szCs w:val="24"/>
              </w:rPr>
              <w:t>」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19EED31E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9</w:t>
            </w:r>
          </w:p>
          <w:p w14:paraId="3D69DF09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5DC40B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8CD6B3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0CE2B84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92C602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1ACC6A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4926C9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65314E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08922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FD61BB6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9C90D6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6AD415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1610CF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93A946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746F12D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34F8B5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89CC2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78BDE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5B69B33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040CDA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7F8B94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4A4CEE2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180A0C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0D21A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A451BE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A535F50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15D2D85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15EF58" w14:textId="1CCD529A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45F603" w14:textId="2E947AB0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13382CA" w14:textId="002D327D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F6943D" w14:textId="6EA1D627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A19745" w14:textId="3F350AB5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0E89705" w14:textId="25F68FC8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F6B3F5" w14:textId="5962C912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DC8962D" w14:textId="5335FFA2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9CC809" w14:textId="6EB2E778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66DD81" w14:textId="654C81E4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31FF479" w14:textId="3BF2AE55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16CDB1" w14:textId="4DDDDED5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BA81EC" w14:textId="35170DD5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07A68B6" w14:textId="03100123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08483A" w14:textId="10C78881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CC8684" w14:textId="2E516500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39C6BD3" w14:textId="22E12152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41DE76" w14:textId="77777777" w:rsidR="00DE2B3E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649FAC2" w14:textId="65313EE0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66EFC0F9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6CAEF8B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02546E3C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7C1592E4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3F25CECD" w14:textId="0B4FDE95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FBD25A7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565A50FB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61E19ACD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26FCA0B6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4AE31B8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287B5EA6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BC8C29B" w14:textId="5D794064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生命教育</w:t>
            </w:r>
          </w:p>
          <w:p w14:paraId="7FDE77E4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14AA5FE4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生J6:察覺知性與感性的衝突，尋求知、情、意、行統整之途徑。</w:t>
            </w:r>
          </w:p>
          <w:p w14:paraId="672D5D41" w14:textId="33832E09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閱讀素養</w:t>
            </w:r>
          </w:p>
          <w:p w14:paraId="525F85FE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閱J6:懂得在不同學習及生活情境中使用文本之規則。</w:t>
            </w:r>
          </w:p>
          <w:p w14:paraId="35A43305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閱J10:主動尋求多元的詮釋，並試著表達自己的想法。</w:t>
            </w:r>
          </w:p>
          <w:p w14:paraId="7746272C" w14:textId="4D7EBA67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戶外教育</w:t>
            </w:r>
          </w:p>
          <w:p w14:paraId="1FEAC76B" w14:textId="5959B373" w:rsidR="00DE2B3E" w:rsidRPr="00E85E9D" w:rsidRDefault="00DE2B3E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戶J2:擴充對環境的理解，運用所學的知識到生活當中，具備觀察、描述、測量、紀錄的能力。</w:t>
            </w:r>
          </w:p>
        </w:tc>
        <w:tc>
          <w:tcPr>
            <w:tcW w:w="1310" w:type="dxa"/>
          </w:tcPr>
          <w:p w14:paraId="4ECB7CFC" w14:textId="77777777" w:rsidR="00DE2B3E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6</w:t>
            </w:r>
            <w:r>
              <w:rPr>
                <w:rFonts w:ascii="標楷體" w:eastAsia="標楷體" w:hAnsi="標楷體"/>
                <w:sz w:val="24"/>
                <w:szCs w:val="24"/>
              </w:rPr>
              <w:t>/5-6/18</w:t>
            </w:r>
          </w:p>
          <w:p w14:paraId="0CF127CB" w14:textId="6F869D2C" w:rsidR="00DE2B3E" w:rsidRPr="00E85E9D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畢典週</w:t>
            </w:r>
          </w:p>
        </w:tc>
      </w:tr>
      <w:tr w:rsidR="00DE2B3E" w:rsidRPr="00E85E9D" w14:paraId="560E9876" w14:textId="77777777" w:rsidTr="00654DCE">
        <w:tc>
          <w:tcPr>
            <w:tcW w:w="1536" w:type="dxa"/>
            <w:vAlign w:val="center"/>
          </w:tcPr>
          <w:p w14:paraId="2F002169" w14:textId="32254EC4" w:rsidR="00DE2B3E" w:rsidRPr="00E85E9D" w:rsidRDefault="00DE2B3E" w:rsidP="00DE2B3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第廿一週(6/26~6/30)</w:t>
            </w:r>
          </w:p>
        </w:tc>
        <w:tc>
          <w:tcPr>
            <w:tcW w:w="1991" w:type="dxa"/>
          </w:tcPr>
          <w:p w14:paraId="44A653FC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14:paraId="3BF0B6C0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Ba-Ⅳ-1 順敘、倒敘、插敘與補敘法。</w:t>
            </w:r>
          </w:p>
          <w:p w14:paraId="330E9023" w14:textId="1C9FB32D" w:rsidR="00DE2B3E" w:rsidRPr="00DF315A" w:rsidRDefault="00DE2B3E" w:rsidP="00DE2B3E">
            <w:pPr>
              <w:ind w:left="24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02FAAE76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14:paraId="6603927F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14:paraId="321803BB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5E53F57F" w14:textId="77777777" w:rsidR="00DE2B3E" w:rsidRPr="000E19BC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E19BC">
              <w:rPr>
                <w:rFonts w:ascii="標楷體" w:eastAsia="標楷體" w:hAnsi="標楷體" w:hint="eastAsia"/>
                <w:sz w:val="24"/>
                <w:szCs w:val="24"/>
              </w:rPr>
              <w:t>6-Ⅳ-4 依據需求書寫各類文本。</w:t>
            </w:r>
          </w:p>
          <w:p w14:paraId="50BC6422" w14:textId="77777777" w:rsidR="00DE2B3E" w:rsidRPr="00E85E9D" w:rsidRDefault="00DE2B3E" w:rsidP="00DE2B3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768" w:type="dxa"/>
          </w:tcPr>
          <w:p w14:paraId="69B6443F" w14:textId="3C11BE59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第十課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項鍊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10650E04" w14:textId="08B840F4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1C671E84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1.預習課文。</w:t>
            </w:r>
          </w:p>
          <w:p w14:paraId="3B0A6BFF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2.請學生先揣摩人物性格及情緒，分組分配角色，練習對話。</w:t>
            </w:r>
          </w:p>
          <w:p w14:paraId="0FD75CDD" w14:textId="77777777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63C68C72" w14:textId="77777777" w:rsidR="00DE2B3E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1.學生閱讀全文後，針對生難字詞與注釋主動提問。或是教師提問，引導學生記錄在課本上</w:t>
            </w:r>
          </w:p>
          <w:p w14:paraId="7FEF4F58" w14:textId="2BFEA9D8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AC3CE45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2.講解「篇章導讀」。</w:t>
            </w:r>
          </w:p>
          <w:p w14:paraId="64CCE4BC" w14:textId="77777777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3.介紹作者莫泊桑。</w:t>
            </w:r>
          </w:p>
          <w:p w14:paraId="47CF296B" w14:textId="5306EE78" w:rsidR="00DE2B3E" w:rsidRPr="00E85E9D" w:rsidRDefault="00DE2B3E" w:rsidP="00DE2B3E">
            <w:pPr>
              <w:shd w:val="clear" w:color="auto" w:fill="FFFFFF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4.播放課文朗讀音檔，請學生跟著瀏覽課文。</w:t>
            </w:r>
          </w:p>
          <w:p w14:paraId="5DE971DE" w14:textId="28A9B758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配合課文提問教學學習單，引導閱讀課文並提問段落重點。請學生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依序完成學習單以掌握全文脈絡及重點。</w:t>
            </w:r>
          </w:p>
          <w:p w14:paraId="5FC2409E" w14:textId="130DCDFA" w:rsidR="00DE2B3E" w:rsidRPr="001B196F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.講述「鑑賞分析」。</w:t>
            </w:r>
          </w:p>
          <w:p w14:paraId="3A35C79D" w14:textId="7409A6E2" w:rsidR="00DE2B3E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.與學生進行「問題思考」之討論。</w:t>
            </w:r>
          </w:p>
          <w:p w14:paraId="31542CC1" w14:textId="27848AEA" w:rsidR="00DE2B3E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引領學生進行「延伸探索」，閱讀文章並回答提問。</w:t>
            </w:r>
          </w:p>
          <w:p w14:paraId="22D1FFD0" w14:textId="250F5CF5" w:rsidR="00DE2B3E" w:rsidRPr="005F3F03" w:rsidRDefault="00DE2B3E" w:rsidP="00DE2B3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請學生依課前分組，上臺表演課文中的對話，並請各組依音量、語氣、表情及性格掌握等標準互相評分，並派一代表上臺講評。</w:t>
            </w:r>
          </w:p>
          <w:p w14:paraId="5B456E99" w14:textId="77777777" w:rsidR="00DE2B3E" w:rsidRPr="00E85E9D" w:rsidRDefault="00DE2B3E" w:rsidP="00DE2B3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1B0B9D4" w14:textId="48E55DDD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665A48E3" w14:textId="00FFB916" w:rsidR="00DE2B3E" w:rsidRPr="00E85E9D" w:rsidRDefault="00DE2B3E" w:rsidP="00DE2B3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30AB12D1" w14:textId="77D227EA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1" w:type="dxa"/>
          </w:tcPr>
          <w:p w14:paraId="545244FA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2D0628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2152167B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65354087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2DFDBA69" w14:textId="04D0140C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7B2C2D4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4FE93BFF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41AF7E94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497BE8C" w14:textId="77777777" w:rsidR="00DE2B3E" w:rsidRPr="00E85E9D" w:rsidRDefault="00DE2B3E" w:rsidP="00DE2B3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79E529DB" w14:textId="77777777" w:rsidR="00DE2B3E" w:rsidRPr="00E85E9D" w:rsidRDefault="00DE2B3E" w:rsidP="00DE2B3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9081765" w14:textId="285AE33A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品德教育</w:t>
            </w:r>
          </w:p>
          <w:p w14:paraId="76765D86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品EJU4:自律負責。</w:t>
            </w:r>
          </w:p>
          <w:p w14:paraId="35EEC3BC" w14:textId="5B21145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  <w:p w14:paraId="23D7C60F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閱J10:主動尋求多元的詮釋，並試著表達自己的想法。</w:t>
            </w:r>
          </w:p>
          <w:p w14:paraId="27D60139" w14:textId="458711F6" w:rsidR="00DE2B3E" w:rsidRPr="0057638B" w:rsidRDefault="00DE2B3E" w:rsidP="00654DCE">
            <w:pPr>
              <w:ind w:firstLine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7638B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生命教育</w:t>
            </w:r>
          </w:p>
          <w:p w14:paraId="57F99E07" w14:textId="77777777" w:rsidR="00DE2B3E" w:rsidRPr="001B196F" w:rsidRDefault="00DE2B3E" w:rsidP="00654DC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</w:t>
            </w: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價值思辨，尋求解決之道。</w:t>
            </w:r>
          </w:p>
          <w:p w14:paraId="67839CFC" w14:textId="1E3066D6" w:rsidR="00DE2B3E" w:rsidRPr="00E85E9D" w:rsidRDefault="00DE2B3E" w:rsidP="00654DC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196F">
              <w:rPr>
                <w:rFonts w:ascii="標楷體" w:eastAsia="標楷體" w:hAnsi="標楷體" w:cs="標楷體" w:hint="eastAsia"/>
                <w:sz w:val="24"/>
                <w:szCs w:val="24"/>
              </w:rPr>
              <w:t>生J7:面對並超越人生的各種挫折與苦難，探討促進全人健康與幸福的方法。</w:t>
            </w:r>
          </w:p>
        </w:tc>
        <w:tc>
          <w:tcPr>
            <w:tcW w:w="1310" w:type="dxa"/>
          </w:tcPr>
          <w:p w14:paraId="3F2A5513" w14:textId="42F960E6" w:rsidR="00DE2B3E" w:rsidRPr="00E85E9D" w:rsidRDefault="00DE2B3E" w:rsidP="00DE2B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6/29、30第三次段考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  <w:t>6/30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休業式</w:t>
            </w:r>
          </w:p>
        </w:tc>
      </w:tr>
    </w:tbl>
    <w:p w14:paraId="322E2E1C" w14:textId="0B35FBA3" w:rsidR="0029042B" w:rsidRDefault="0029042B" w:rsidP="0029042B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法律規定教育議題實施規劃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tbl>
      <w:tblPr>
        <w:tblStyle w:val="a7"/>
        <w:tblW w:w="14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977"/>
        <w:gridCol w:w="992"/>
        <w:gridCol w:w="1984"/>
        <w:gridCol w:w="2410"/>
        <w:gridCol w:w="1276"/>
        <w:gridCol w:w="4111"/>
      </w:tblGrid>
      <w:tr w:rsidR="0029042B" w:rsidRPr="0029042B" w14:paraId="6E4A6FC1" w14:textId="77777777" w:rsidTr="00C41936">
        <w:trPr>
          <w:trHeight w:val="335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CB77787" w14:textId="77777777" w:rsidR="0029042B" w:rsidRPr="0029042B" w:rsidRDefault="0029042B" w:rsidP="00290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序號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5714D2F" w14:textId="77777777" w:rsidR="0029042B" w:rsidRPr="0029042B" w:rsidRDefault="0029042B" w:rsidP="00290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57D3B42" w14:textId="3E12D97C" w:rsidR="0029042B" w:rsidRPr="0046416A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5713B7" w14:textId="77777777" w:rsidR="0029042B" w:rsidRPr="0029042B" w:rsidRDefault="0029042B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14:paraId="379C2AEC" w14:textId="77777777" w:rsidR="0029042B" w:rsidRPr="0029042B" w:rsidRDefault="0029042B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7D277899" w14:textId="77777777" w:rsidR="0029042B" w:rsidRPr="0029042B" w:rsidRDefault="0029042B" w:rsidP="00290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29042B" w:rsidRPr="0029042B" w14:paraId="5AEC5F2D" w14:textId="77777777" w:rsidTr="00C41936">
        <w:trPr>
          <w:trHeight w:val="335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14:paraId="38AE27CA" w14:textId="77777777" w:rsidR="0029042B" w:rsidRPr="0029042B" w:rsidRDefault="0029042B" w:rsidP="00290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C3940C9" w14:textId="77777777" w:rsidR="0029042B" w:rsidRPr="0029042B" w:rsidRDefault="0029042B" w:rsidP="00290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5C92E" w14:textId="77777777" w:rsidR="009D5497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0B770EAD" w14:textId="5FF4EEB0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86674E" w14:textId="77777777" w:rsidR="00202C12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</w:t>
            </w:r>
          </w:p>
          <w:p w14:paraId="717ACA67" w14:textId="40641BAC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彈性學習課程別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B3BD2B" w14:textId="77777777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206CD5E4" w14:textId="77777777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56594F" w14:textId="77777777" w:rsidR="0029042B" w:rsidRPr="0029042B" w:rsidRDefault="0029042B" w:rsidP="003C5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2DACD822" w14:textId="77777777" w:rsidR="0029042B" w:rsidRPr="0029042B" w:rsidRDefault="0029042B" w:rsidP="00290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C5223" w:rsidRPr="0029042B" w14:paraId="4E4A9502" w14:textId="77777777" w:rsidTr="00C41936">
        <w:trPr>
          <w:trHeight w:val="151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90C1E7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FA4C6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性別平等教育課程或活動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288C0" w14:textId="4C8E3E1E" w:rsidR="003C5223" w:rsidRPr="00202C12" w:rsidRDefault="00880684" w:rsidP="00C419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八</w:t>
            </w:r>
            <w:r w:rsidR="003C5223" w:rsidRPr="009D5497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550C76" w14:textId="1632DD58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CBD51F" w14:textId="56C76819" w:rsidR="003C5223" w:rsidRPr="007D6893" w:rsidRDefault="00D3244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BE054" w14:textId="75F7287A" w:rsidR="003C5223" w:rsidRPr="007D6893" w:rsidRDefault="005C3706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99B6BB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</w:t>
            </w:r>
          </w:p>
          <w:p w14:paraId="7303F0F5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每學期至少4小時</w:t>
            </w:r>
          </w:p>
          <w:p w14:paraId="793FDCB7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14:paraId="2203401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14:paraId="71BF2DBD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80684" w:rsidRPr="0029042B" w14:paraId="51F481E0" w14:textId="77777777" w:rsidTr="005A2AD5">
        <w:trPr>
          <w:trHeight w:val="67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7BA0CCE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8A321F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性侵害防治教育課程</w:t>
            </w:r>
          </w:p>
        </w:tc>
        <w:tc>
          <w:tcPr>
            <w:tcW w:w="992" w:type="dxa"/>
            <w:shd w:val="clear" w:color="auto" w:fill="auto"/>
          </w:tcPr>
          <w:p w14:paraId="4BB1AFB2" w14:textId="4BD48C28" w:rsidR="00880684" w:rsidRPr="009D5497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AE10BC" w14:textId="7050360C" w:rsidR="00880684" w:rsidRPr="009D5497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C4EAAC" w14:textId="0395CFFF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B6B06" w14:textId="25592B93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F5BB45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</w:t>
            </w:r>
          </w:p>
          <w:p w14:paraId="441E1ABC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880684" w:rsidRPr="0029042B" w14:paraId="6B14BC08" w14:textId="77777777" w:rsidTr="005A2AD5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A5E9DED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DD4FB6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992" w:type="dxa"/>
            <w:shd w:val="clear" w:color="auto" w:fill="auto"/>
          </w:tcPr>
          <w:p w14:paraId="6747BEF3" w14:textId="248C85D8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55535" w14:textId="55E49EEB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529F6F" w14:textId="6A7249ED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5,6,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1C3F" w14:textId="5D4C6D92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377C32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</w:t>
            </w:r>
          </w:p>
          <w:p w14:paraId="4EA465CD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  <w:p w14:paraId="13E248EF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80684" w:rsidRPr="0029042B" w14:paraId="060DC407" w14:textId="77777777" w:rsidTr="005A2AD5">
        <w:trPr>
          <w:trHeight w:val="430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7DBA19B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D3749A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家庭教育課程及活動</w:t>
            </w:r>
          </w:p>
        </w:tc>
        <w:tc>
          <w:tcPr>
            <w:tcW w:w="992" w:type="dxa"/>
            <w:shd w:val="clear" w:color="auto" w:fill="auto"/>
          </w:tcPr>
          <w:p w14:paraId="5E2D01C0" w14:textId="586D5AA2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A8F95D" w14:textId="5C822D0E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736417" w14:textId="760B8D5B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39136" w14:textId="7372A0D7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3.75</w:t>
            </w:r>
          </w:p>
        </w:tc>
        <w:tc>
          <w:tcPr>
            <w:tcW w:w="4111" w:type="dxa"/>
            <w:shd w:val="clear" w:color="auto" w:fill="auto"/>
          </w:tcPr>
          <w:p w14:paraId="107689B4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</w:t>
            </w:r>
          </w:p>
          <w:p w14:paraId="2E8D8400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880684" w:rsidRPr="0029042B" w14:paraId="576FB5E6" w14:textId="77777777" w:rsidTr="005A2AD5">
        <w:trPr>
          <w:trHeight w:val="54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B3D81BD" w14:textId="43550C0E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A70993" w14:textId="33464DB8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生涯規劃教育</w:t>
            </w:r>
          </w:p>
        </w:tc>
        <w:tc>
          <w:tcPr>
            <w:tcW w:w="992" w:type="dxa"/>
            <w:shd w:val="clear" w:color="auto" w:fill="auto"/>
          </w:tcPr>
          <w:p w14:paraId="6027250A" w14:textId="4D0FFB2D" w:rsidR="00880684" w:rsidRPr="009D5497" w:rsidRDefault="00880684" w:rsidP="008806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4EC43" w14:textId="072990D7" w:rsidR="00880684" w:rsidRPr="009D5497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8BB4E" w14:textId="5973FCBE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66792" w14:textId="00B54535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60036A" w14:textId="77777777" w:rsidR="00880684" w:rsidRPr="0029042B" w:rsidRDefault="00880684" w:rsidP="00880684">
            <w:pPr>
              <w:adjustRightInd w:val="0"/>
              <w:spacing w:line="280" w:lineRule="exact"/>
              <w:ind w:firstLine="0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</w:tr>
      <w:tr w:rsidR="00880684" w:rsidRPr="0029042B" w14:paraId="19F99FED" w14:textId="77777777" w:rsidTr="005A2AD5">
        <w:trPr>
          <w:trHeight w:val="26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0631436" w14:textId="44D8F880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0B26EB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家庭暴力防治課程</w:t>
            </w:r>
          </w:p>
        </w:tc>
        <w:tc>
          <w:tcPr>
            <w:tcW w:w="992" w:type="dxa"/>
            <w:shd w:val="clear" w:color="auto" w:fill="auto"/>
          </w:tcPr>
          <w:p w14:paraId="1AE0F444" w14:textId="6B445DA0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7A7F3" w14:textId="31D3ADE6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2E78D" w14:textId="5A477461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9D0A2" w14:textId="37CB49E4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05AA78" w14:textId="4D8955A0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</w:t>
            </w:r>
          </w:p>
          <w:p w14:paraId="4869B2B5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880684" w:rsidRPr="0029042B" w14:paraId="763DAE8E" w14:textId="77777777" w:rsidTr="005A2AD5">
        <w:trPr>
          <w:trHeight w:val="23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23E99B4" w14:textId="4A44FFC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9B4D54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</w:t>
            </w:r>
          </w:p>
        </w:tc>
        <w:tc>
          <w:tcPr>
            <w:tcW w:w="992" w:type="dxa"/>
            <w:shd w:val="clear" w:color="auto" w:fill="auto"/>
          </w:tcPr>
          <w:p w14:paraId="1EF27F89" w14:textId="084DC707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37373" w14:textId="27BF088D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40E3F5" w14:textId="0248A414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61E66" w14:textId="0CDE7345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78F436" w14:textId="77777777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</w:tc>
      </w:tr>
      <w:tr w:rsidR="00880684" w:rsidRPr="0029042B" w14:paraId="032E346F" w14:textId="77777777" w:rsidTr="005A2AD5">
        <w:trPr>
          <w:trHeight w:val="28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E225F0B" w14:textId="4E75D4F3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A4FFD6" w14:textId="059DC414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992" w:type="dxa"/>
            <w:shd w:val="clear" w:color="auto" w:fill="auto"/>
          </w:tcPr>
          <w:p w14:paraId="1FF7A297" w14:textId="615249F7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253944" w14:textId="35B463D3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12F1AC" w14:textId="4024CC6A" w:rsidR="00880684" w:rsidRPr="007D6893" w:rsidRDefault="00880684" w:rsidP="00880684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E12A6" w14:textId="5EC2C790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AE48DD" w14:textId="146DB715" w:rsidR="00880684" w:rsidRPr="0029042B" w:rsidRDefault="00880684" w:rsidP="00880684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80684" w:rsidRPr="0029042B" w14:paraId="1FCF7C6B" w14:textId="77777777" w:rsidTr="005A2AD5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BA44432" w14:textId="5A22122D" w:rsidR="00880684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D91D89" w14:textId="1077ED90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992" w:type="dxa"/>
            <w:shd w:val="clear" w:color="auto" w:fill="auto"/>
          </w:tcPr>
          <w:p w14:paraId="5F4EF5C5" w14:textId="046BA2C2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378112" w14:textId="47297975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F8F11" w14:textId="2DAC1E2F" w:rsidR="00880684" w:rsidRPr="007D6893" w:rsidRDefault="00880684" w:rsidP="00880684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1,2,19,20,21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05F02" w14:textId="07684056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18.75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49B5C7" w14:textId="77777777" w:rsidR="00880684" w:rsidRPr="0029042B" w:rsidRDefault="00880684" w:rsidP="00880684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80684" w:rsidRPr="0029042B" w14:paraId="64F75D5B" w14:textId="77777777" w:rsidTr="005A2AD5">
        <w:trPr>
          <w:trHeight w:val="541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4D27879" w14:textId="0470B25A" w:rsidR="00880684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647F6B" w14:textId="28B94DE4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國際教育</w:t>
            </w:r>
          </w:p>
        </w:tc>
        <w:tc>
          <w:tcPr>
            <w:tcW w:w="992" w:type="dxa"/>
            <w:shd w:val="clear" w:color="auto" w:fill="auto"/>
          </w:tcPr>
          <w:p w14:paraId="6F78EDF5" w14:textId="78175810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DB1CA" w14:textId="3CFD4968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AA4781" w14:textId="27E6A28B" w:rsidR="00880684" w:rsidRPr="007D6893" w:rsidRDefault="00880684" w:rsidP="00880684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617C0" w14:textId="6A698FFD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49EC34" w14:textId="3E54AEDA" w:rsidR="00880684" w:rsidRPr="0029042B" w:rsidRDefault="00880684" w:rsidP="00880684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110學年度起全面實施國中小國際教育4堂課</w:t>
            </w:r>
          </w:p>
        </w:tc>
      </w:tr>
      <w:tr w:rsidR="00880684" w:rsidRPr="0029042B" w14:paraId="3FD4D4BF" w14:textId="77777777" w:rsidTr="005A2AD5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FB6C189" w14:textId="4D326844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2B8F65" w14:textId="21D6DBE9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992" w:type="dxa"/>
            <w:shd w:val="clear" w:color="auto" w:fill="auto"/>
          </w:tcPr>
          <w:p w14:paraId="1F28DB74" w14:textId="64948DF6" w:rsidR="00880684" w:rsidRPr="0029042B" w:rsidRDefault="00880684" w:rsidP="0088068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65395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7A8BC" w14:textId="05C1C8EC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12BF4" w14:textId="3580B7C0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15,16,21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032FD" w14:textId="593A1B47" w:rsidR="00880684" w:rsidRPr="007D6893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1.25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C0FDCA" w14:textId="1A972E65" w:rsidR="00880684" w:rsidRPr="0029042B" w:rsidRDefault="00880684" w:rsidP="00880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68F1FC4B" w14:textId="77777777" w:rsidR="0046416A" w:rsidRDefault="0046416A" w:rsidP="0046416A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七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14:paraId="78B72E8A" w14:textId="6F4CE101" w:rsidR="0012379C" w:rsidRDefault="0046416A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 w:rsidR="00107A05">
        <w:rPr>
          <w:rFonts w:ascii="標楷體" w:eastAsia="標楷體" w:hAnsi="標楷體" w:cs="標楷體"/>
          <w:color w:val="000000"/>
          <w:sz w:val="24"/>
          <w:szCs w:val="24"/>
        </w:rPr>
        <w:t>否，全學年都沒有(以下免填)</w:t>
      </w:r>
    </w:p>
    <w:p w14:paraId="78B72E8B" w14:textId="77777777" w:rsidR="0012379C" w:rsidRDefault="00107A05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78B72E8C" w14:textId="77777777" w:rsidR="0012379C" w:rsidRDefault="00107A05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Style w:val="a8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12379C" w14:paraId="78B72E93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D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E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F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0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1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2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12379C" w14:paraId="78B72E9B" w14:textId="77777777" w:rsidTr="00C41936">
        <w:trPr>
          <w:trHeight w:val="850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4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5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6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78B72E97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8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9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A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2379C" w14:paraId="78B72EA2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C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D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E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F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0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1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2379C" w14:paraId="78B72EA9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3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4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5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6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7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8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8B72EAA" w14:textId="77777777" w:rsidR="0012379C" w:rsidRDefault="00107A0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78B72EAB" w14:textId="77777777" w:rsidR="0012379C" w:rsidRDefault="0012379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78B72EAC" w14:textId="77777777" w:rsidR="0012379C" w:rsidRDefault="0012379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sectPr w:rsidR="0012379C" w:rsidSect="002E39A6">
      <w:footerReference w:type="default" r:id="rId7"/>
      <w:pgSz w:w="16839" w:h="11907" w:orient="landscape" w:code="9"/>
      <w:pgMar w:top="1440" w:right="1080" w:bottom="1440" w:left="1080" w:header="113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AB7C" w14:textId="77777777" w:rsidR="004479ED" w:rsidRDefault="004479ED">
      <w:r>
        <w:separator/>
      </w:r>
    </w:p>
  </w:endnote>
  <w:endnote w:type="continuationSeparator" w:id="0">
    <w:p w14:paraId="5BB6AA8D" w14:textId="77777777" w:rsidR="004479ED" w:rsidRDefault="0044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2EAD" w14:textId="51285A5E" w:rsidR="003007EC" w:rsidRDefault="0030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78B72EAE" w14:textId="77777777" w:rsidR="003007EC" w:rsidRDefault="0030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9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AEB1" w14:textId="77777777" w:rsidR="004479ED" w:rsidRDefault="004479ED">
      <w:r>
        <w:separator/>
      </w:r>
    </w:p>
  </w:footnote>
  <w:footnote w:type="continuationSeparator" w:id="0">
    <w:p w14:paraId="1F14C869" w14:textId="77777777" w:rsidR="004479ED" w:rsidRDefault="0044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9C"/>
    <w:rsid w:val="00000675"/>
    <w:rsid w:val="00002994"/>
    <w:rsid w:val="00007217"/>
    <w:rsid w:val="00012001"/>
    <w:rsid w:val="00013691"/>
    <w:rsid w:val="0001583E"/>
    <w:rsid w:val="00025565"/>
    <w:rsid w:val="00026415"/>
    <w:rsid w:val="000309F9"/>
    <w:rsid w:val="00040DED"/>
    <w:rsid w:val="00046167"/>
    <w:rsid w:val="00047A95"/>
    <w:rsid w:val="00055BE4"/>
    <w:rsid w:val="00066404"/>
    <w:rsid w:val="00080DEB"/>
    <w:rsid w:val="00081DEB"/>
    <w:rsid w:val="000948B0"/>
    <w:rsid w:val="000A3ECD"/>
    <w:rsid w:val="000B3FE3"/>
    <w:rsid w:val="000C7EE0"/>
    <w:rsid w:val="000D4CED"/>
    <w:rsid w:val="000E38F8"/>
    <w:rsid w:val="000E5D0F"/>
    <w:rsid w:val="000F4B0F"/>
    <w:rsid w:val="001030EE"/>
    <w:rsid w:val="00107A05"/>
    <w:rsid w:val="00120E7B"/>
    <w:rsid w:val="0012379C"/>
    <w:rsid w:val="001262F5"/>
    <w:rsid w:val="00133EF8"/>
    <w:rsid w:val="001460C5"/>
    <w:rsid w:val="001530B4"/>
    <w:rsid w:val="00172D30"/>
    <w:rsid w:val="00176465"/>
    <w:rsid w:val="001838F0"/>
    <w:rsid w:val="001841E4"/>
    <w:rsid w:val="001B2027"/>
    <w:rsid w:val="001B37BC"/>
    <w:rsid w:val="001C58BD"/>
    <w:rsid w:val="001E4A8B"/>
    <w:rsid w:val="001E6ECC"/>
    <w:rsid w:val="001F1A8A"/>
    <w:rsid w:val="001F1FFD"/>
    <w:rsid w:val="00202C12"/>
    <w:rsid w:val="00204B02"/>
    <w:rsid w:val="00206B09"/>
    <w:rsid w:val="00210421"/>
    <w:rsid w:val="00214A20"/>
    <w:rsid w:val="00215717"/>
    <w:rsid w:val="0022081D"/>
    <w:rsid w:val="0022345E"/>
    <w:rsid w:val="0023293A"/>
    <w:rsid w:val="0025314E"/>
    <w:rsid w:val="0029042B"/>
    <w:rsid w:val="002A1DD4"/>
    <w:rsid w:val="002A54D6"/>
    <w:rsid w:val="002E39A6"/>
    <w:rsid w:val="002F0EEF"/>
    <w:rsid w:val="003007EC"/>
    <w:rsid w:val="003111AA"/>
    <w:rsid w:val="0032010B"/>
    <w:rsid w:val="00323A96"/>
    <w:rsid w:val="0032654A"/>
    <w:rsid w:val="00354DE4"/>
    <w:rsid w:val="0037793D"/>
    <w:rsid w:val="00387676"/>
    <w:rsid w:val="003A0580"/>
    <w:rsid w:val="003A28C6"/>
    <w:rsid w:val="003A47B3"/>
    <w:rsid w:val="003B417A"/>
    <w:rsid w:val="003C5223"/>
    <w:rsid w:val="003D2AA4"/>
    <w:rsid w:val="003D4556"/>
    <w:rsid w:val="003D4D9B"/>
    <w:rsid w:val="003D5A45"/>
    <w:rsid w:val="003D5D9D"/>
    <w:rsid w:val="003E3081"/>
    <w:rsid w:val="004336A5"/>
    <w:rsid w:val="0043639F"/>
    <w:rsid w:val="004479ED"/>
    <w:rsid w:val="00450D4B"/>
    <w:rsid w:val="0046416A"/>
    <w:rsid w:val="00465F02"/>
    <w:rsid w:val="004754E3"/>
    <w:rsid w:val="004A58D5"/>
    <w:rsid w:val="004B1FE1"/>
    <w:rsid w:val="004C0A9A"/>
    <w:rsid w:val="004C426D"/>
    <w:rsid w:val="004D1FFB"/>
    <w:rsid w:val="004D2197"/>
    <w:rsid w:val="004F40E4"/>
    <w:rsid w:val="00523076"/>
    <w:rsid w:val="005248E5"/>
    <w:rsid w:val="00535D18"/>
    <w:rsid w:val="005426A6"/>
    <w:rsid w:val="005444CF"/>
    <w:rsid w:val="0055002E"/>
    <w:rsid w:val="005503F4"/>
    <w:rsid w:val="005560D0"/>
    <w:rsid w:val="00556A80"/>
    <w:rsid w:val="00567607"/>
    <w:rsid w:val="00575FF7"/>
    <w:rsid w:val="0057638B"/>
    <w:rsid w:val="0058018A"/>
    <w:rsid w:val="00597918"/>
    <w:rsid w:val="005C3706"/>
    <w:rsid w:val="005C4667"/>
    <w:rsid w:val="005C69D9"/>
    <w:rsid w:val="005D0F75"/>
    <w:rsid w:val="005E509F"/>
    <w:rsid w:val="005E5A06"/>
    <w:rsid w:val="005F3F03"/>
    <w:rsid w:val="0060749B"/>
    <w:rsid w:val="006139FF"/>
    <w:rsid w:val="006164BB"/>
    <w:rsid w:val="00635752"/>
    <w:rsid w:val="006365AE"/>
    <w:rsid w:val="00654DCE"/>
    <w:rsid w:val="00656CCE"/>
    <w:rsid w:val="006603D3"/>
    <w:rsid w:val="00660E15"/>
    <w:rsid w:val="00664D13"/>
    <w:rsid w:val="00690570"/>
    <w:rsid w:val="00694138"/>
    <w:rsid w:val="00697304"/>
    <w:rsid w:val="006B3F8E"/>
    <w:rsid w:val="006B6241"/>
    <w:rsid w:val="006C13B0"/>
    <w:rsid w:val="006C2CED"/>
    <w:rsid w:val="006D102E"/>
    <w:rsid w:val="006D2BA5"/>
    <w:rsid w:val="006D6EA2"/>
    <w:rsid w:val="006D7B7D"/>
    <w:rsid w:val="006E6EF6"/>
    <w:rsid w:val="006F275D"/>
    <w:rsid w:val="007038E0"/>
    <w:rsid w:val="007157FC"/>
    <w:rsid w:val="00717FF2"/>
    <w:rsid w:val="007208D0"/>
    <w:rsid w:val="007255EF"/>
    <w:rsid w:val="0073590A"/>
    <w:rsid w:val="00743EC8"/>
    <w:rsid w:val="00745A27"/>
    <w:rsid w:val="0075274D"/>
    <w:rsid w:val="007A5DC3"/>
    <w:rsid w:val="007A6C15"/>
    <w:rsid w:val="007B6F1C"/>
    <w:rsid w:val="007C6E06"/>
    <w:rsid w:val="007C7365"/>
    <w:rsid w:val="007D6893"/>
    <w:rsid w:val="007E0817"/>
    <w:rsid w:val="007E2790"/>
    <w:rsid w:val="007F1CF8"/>
    <w:rsid w:val="00800A0B"/>
    <w:rsid w:val="0081296B"/>
    <w:rsid w:val="00816A4B"/>
    <w:rsid w:val="00827762"/>
    <w:rsid w:val="008451FF"/>
    <w:rsid w:val="0087192E"/>
    <w:rsid w:val="00873924"/>
    <w:rsid w:val="00880684"/>
    <w:rsid w:val="00892A05"/>
    <w:rsid w:val="008B7A73"/>
    <w:rsid w:val="008D75EB"/>
    <w:rsid w:val="008D7EC8"/>
    <w:rsid w:val="008F2BDD"/>
    <w:rsid w:val="00917292"/>
    <w:rsid w:val="00923F93"/>
    <w:rsid w:val="00925FDF"/>
    <w:rsid w:val="009309C6"/>
    <w:rsid w:val="00934E24"/>
    <w:rsid w:val="00954BE1"/>
    <w:rsid w:val="00961D33"/>
    <w:rsid w:val="0096553E"/>
    <w:rsid w:val="009717D0"/>
    <w:rsid w:val="009806DF"/>
    <w:rsid w:val="00987F0D"/>
    <w:rsid w:val="009938A4"/>
    <w:rsid w:val="00993ACE"/>
    <w:rsid w:val="00994070"/>
    <w:rsid w:val="0099729A"/>
    <w:rsid w:val="009C2931"/>
    <w:rsid w:val="009D5497"/>
    <w:rsid w:val="009E719C"/>
    <w:rsid w:val="009F4085"/>
    <w:rsid w:val="00A02EFB"/>
    <w:rsid w:val="00A16767"/>
    <w:rsid w:val="00A16DD3"/>
    <w:rsid w:val="00A27453"/>
    <w:rsid w:val="00A36A93"/>
    <w:rsid w:val="00A40778"/>
    <w:rsid w:val="00A56D58"/>
    <w:rsid w:val="00A60B86"/>
    <w:rsid w:val="00A631F6"/>
    <w:rsid w:val="00A66ACB"/>
    <w:rsid w:val="00A91CA9"/>
    <w:rsid w:val="00AA4F65"/>
    <w:rsid w:val="00AB35B6"/>
    <w:rsid w:val="00AE26AE"/>
    <w:rsid w:val="00AF4575"/>
    <w:rsid w:val="00B40AFE"/>
    <w:rsid w:val="00B414E1"/>
    <w:rsid w:val="00B569DE"/>
    <w:rsid w:val="00B7032C"/>
    <w:rsid w:val="00B81403"/>
    <w:rsid w:val="00B94FA5"/>
    <w:rsid w:val="00BB1143"/>
    <w:rsid w:val="00BB440F"/>
    <w:rsid w:val="00BC6A07"/>
    <w:rsid w:val="00BD0D40"/>
    <w:rsid w:val="00BD4145"/>
    <w:rsid w:val="00BD59BC"/>
    <w:rsid w:val="00BD7437"/>
    <w:rsid w:val="00BE2CF0"/>
    <w:rsid w:val="00BE4D0A"/>
    <w:rsid w:val="00BE711C"/>
    <w:rsid w:val="00BF1281"/>
    <w:rsid w:val="00C00BCC"/>
    <w:rsid w:val="00C03FE7"/>
    <w:rsid w:val="00C04932"/>
    <w:rsid w:val="00C15788"/>
    <w:rsid w:val="00C17842"/>
    <w:rsid w:val="00C273C5"/>
    <w:rsid w:val="00C41936"/>
    <w:rsid w:val="00C434BD"/>
    <w:rsid w:val="00C52C87"/>
    <w:rsid w:val="00C62AF3"/>
    <w:rsid w:val="00C70C1F"/>
    <w:rsid w:val="00C900EB"/>
    <w:rsid w:val="00C97750"/>
    <w:rsid w:val="00CB7EA5"/>
    <w:rsid w:val="00CC15C3"/>
    <w:rsid w:val="00CC443C"/>
    <w:rsid w:val="00CD2B97"/>
    <w:rsid w:val="00CD32E6"/>
    <w:rsid w:val="00CE4601"/>
    <w:rsid w:val="00CF56A7"/>
    <w:rsid w:val="00CF6B12"/>
    <w:rsid w:val="00D1585C"/>
    <w:rsid w:val="00D203A1"/>
    <w:rsid w:val="00D3173E"/>
    <w:rsid w:val="00D32443"/>
    <w:rsid w:val="00D421C9"/>
    <w:rsid w:val="00D523D1"/>
    <w:rsid w:val="00D56860"/>
    <w:rsid w:val="00D6721A"/>
    <w:rsid w:val="00D77DA7"/>
    <w:rsid w:val="00D80C25"/>
    <w:rsid w:val="00D8216C"/>
    <w:rsid w:val="00D8758A"/>
    <w:rsid w:val="00DA0193"/>
    <w:rsid w:val="00DA2EEB"/>
    <w:rsid w:val="00DA49E4"/>
    <w:rsid w:val="00DA5BCA"/>
    <w:rsid w:val="00DB084B"/>
    <w:rsid w:val="00DD457C"/>
    <w:rsid w:val="00DD4A49"/>
    <w:rsid w:val="00DE2B3E"/>
    <w:rsid w:val="00DF315A"/>
    <w:rsid w:val="00DF4151"/>
    <w:rsid w:val="00E14477"/>
    <w:rsid w:val="00E1596A"/>
    <w:rsid w:val="00E2604F"/>
    <w:rsid w:val="00E32778"/>
    <w:rsid w:val="00E43118"/>
    <w:rsid w:val="00E627B6"/>
    <w:rsid w:val="00E74A11"/>
    <w:rsid w:val="00E85E9D"/>
    <w:rsid w:val="00E9002D"/>
    <w:rsid w:val="00E910C3"/>
    <w:rsid w:val="00E9282A"/>
    <w:rsid w:val="00E9456D"/>
    <w:rsid w:val="00EA2EB3"/>
    <w:rsid w:val="00EC7930"/>
    <w:rsid w:val="00ED52DA"/>
    <w:rsid w:val="00EE2B19"/>
    <w:rsid w:val="00F00C86"/>
    <w:rsid w:val="00F05C62"/>
    <w:rsid w:val="00F16CCA"/>
    <w:rsid w:val="00F246AF"/>
    <w:rsid w:val="00F25A57"/>
    <w:rsid w:val="00F369F4"/>
    <w:rsid w:val="00F60A64"/>
    <w:rsid w:val="00F73AC6"/>
    <w:rsid w:val="00F76ECB"/>
    <w:rsid w:val="00F77905"/>
    <w:rsid w:val="00F91497"/>
    <w:rsid w:val="00F94AB0"/>
    <w:rsid w:val="00FA2920"/>
    <w:rsid w:val="00FA7CCF"/>
    <w:rsid w:val="00FB05D5"/>
    <w:rsid w:val="00FB0FCE"/>
    <w:rsid w:val="00FB39A5"/>
    <w:rsid w:val="00FD3985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2BA8"/>
  <w15:docId w15:val="{1E22E826-B673-443B-A0AB-35E760F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styleId="a9">
    <w:name w:val="Table Grid"/>
    <w:basedOn w:val="a1"/>
    <w:uiPriority w:val="39"/>
    <w:rsid w:val="009F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408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F4085"/>
  </w:style>
  <w:style w:type="paragraph" w:styleId="ac">
    <w:name w:val="footer"/>
    <w:basedOn w:val="a"/>
    <w:link w:val="ad"/>
    <w:uiPriority w:val="99"/>
    <w:unhideWhenUsed/>
    <w:rsid w:val="009F4085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F4085"/>
  </w:style>
  <w:style w:type="paragraph" w:styleId="ae">
    <w:name w:val="List Paragraph"/>
    <w:basedOn w:val="a"/>
    <w:link w:val="af"/>
    <w:uiPriority w:val="34"/>
    <w:qFormat/>
    <w:rsid w:val="0029042B"/>
    <w:pPr>
      <w:ind w:leftChars="200" w:left="480"/>
    </w:pPr>
    <w:rPr>
      <w:color w:val="000000"/>
    </w:rPr>
  </w:style>
  <w:style w:type="paragraph" w:customStyle="1" w:styleId="Default">
    <w:name w:val="Default"/>
    <w:rsid w:val="00EA2EB3"/>
    <w:pPr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rsid w:val="008D7EC8"/>
    <w:pPr>
      <w:suppressAutoHyphens/>
      <w:autoSpaceDN w:val="0"/>
      <w:spacing w:before="100" w:after="100"/>
      <w:ind w:firstLine="0"/>
      <w:jc w:val="left"/>
      <w:textAlignment w:val="baseline"/>
    </w:pPr>
    <w:rPr>
      <w:rFonts w:ascii="新細明體" w:eastAsia="新細明體" w:hAnsi="新細明體" w:cs="新細明體"/>
      <w:sz w:val="24"/>
      <w:szCs w:val="24"/>
    </w:rPr>
  </w:style>
  <w:style w:type="character" w:customStyle="1" w:styleId="af">
    <w:name w:val="清單段落 字元"/>
    <w:link w:val="ae"/>
    <w:uiPriority w:val="34"/>
    <w:locked/>
    <w:rsid w:val="00C17842"/>
    <w:rPr>
      <w:color w:val="000000"/>
    </w:rPr>
  </w:style>
  <w:style w:type="character" w:styleId="af0">
    <w:name w:val="Strong"/>
    <w:basedOn w:val="a0"/>
    <w:uiPriority w:val="22"/>
    <w:qFormat/>
    <w:rsid w:val="000E5D0F"/>
    <w:rPr>
      <w:b/>
      <w:bCs/>
    </w:rPr>
  </w:style>
  <w:style w:type="paragraph" w:customStyle="1" w:styleId="publish">
    <w:name w:val="publish"/>
    <w:basedOn w:val="a"/>
    <w:rsid w:val="00E74A11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month">
    <w:name w:val="month"/>
    <w:basedOn w:val="a0"/>
    <w:rsid w:val="00E74A11"/>
  </w:style>
  <w:style w:type="character" w:customStyle="1" w:styleId="10">
    <w:name w:val="日期1"/>
    <w:basedOn w:val="a0"/>
    <w:rsid w:val="00E74A11"/>
  </w:style>
  <w:style w:type="character" w:customStyle="1" w:styleId="year">
    <w:name w:val="year"/>
    <w:basedOn w:val="a0"/>
    <w:rsid w:val="00E74A11"/>
  </w:style>
  <w:style w:type="character" w:styleId="af1">
    <w:name w:val="Hyperlink"/>
    <w:basedOn w:val="a0"/>
    <w:uiPriority w:val="99"/>
    <w:semiHidden/>
    <w:unhideWhenUsed/>
    <w:rsid w:val="00E7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CFAB-0E9C-4DE2-8771-A0870E2C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26</Pages>
  <Words>1805</Words>
  <Characters>10295</Characters>
  <Application>Microsoft Office Word</Application>
  <DocSecurity>0</DocSecurity>
  <Lines>85</Lines>
  <Paragraphs>24</Paragraphs>
  <ScaleCrop>false</ScaleCrop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陳怡吟</dc:creator>
  <cp:lastModifiedBy>怡吟 陳</cp:lastModifiedBy>
  <cp:revision>34</cp:revision>
  <dcterms:created xsi:type="dcterms:W3CDTF">2021-12-06T16:20:00Z</dcterms:created>
  <dcterms:modified xsi:type="dcterms:W3CDTF">2021-12-14T08:38:00Z</dcterms:modified>
</cp:coreProperties>
</file>