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2E6AC6" w:rsidRPr="008B7E41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AA66B0">
        <w:rPr>
          <w:rFonts w:ascii="標楷體" w:eastAsia="標楷體" w:hAnsi="標楷體" w:hint="eastAsia"/>
          <w:sz w:val="28"/>
        </w:rPr>
        <w:t>社會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87183C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4027E" wp14:editId="4FD0947B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6D2514">
        <w:rPr>
          <w:rFonts w:ascii="標楷體" w:eastAsia="標楷體" w:hAnsi="標楷體" w:hint="eastAsia"/>
          <w:kern w:val="0"/>
          <w:sz w:val="28"/>
        </w:rPr>
        <w:t>七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AA66B0" w:rsidRDefault="00B2394F" w:rsidP="00AA66B0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地理</w:t>
      </w:r>
      <w:r w:rsidR="00AA66B0"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F3307B" w:rsidRPr="00DD446D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下列工廠</w:t>
      </w:r>
      <w:r>
        <w:rPr>
          <w:rFonts w:ascii="標楷體" w:eastAsia="標楷體" w:hAnsi="標楷體" w:hint="eastAsia"/>
        </w:rPr>
        <w:t>皆</w:t>
      </w:r>
      <w:r w:rsidRPr="00DD446D">
        <w:rPr>
          <w:rFonts w:ascii="標楷體" w:eastAsia="標楷體" w:hAnsi="標楷體" w:hint="eastAsia"/>
        </w:rPr>
        <w:t>位於</w:t>
      </w:r>
      <w:r w:rsidRPr="00DD446D">
        <w:rPr>
          <w:rFonts w:ascii="標楷體" w:eastAsia="標楷體" w:hAnsi="標楷體" w:hint="eastAsia"/>
          <w:b/>
        </w:rPr>
        <w:t>台灣</w:t>
      </w:r>
      <w:r w:rsidRPr="00DD446D">
        <w:rPr>
          <w:rFonts w:ascii="標楷體" w:eastAsia="標楷體" w:hAnsi="標楷體" w:hint="eastAsia"/>
        </w:rPr>
        <w:t>，請判斷其主要工業區位條件，下列何者為</w:t>
      </w:r>
      <w:r w:rsidRPr="00DD446D">
        <w:rPr>
          <w:rFonts w:ascii="標楷體" w:eastAsia="標楷體" w:hAnsi="標楷體" w:hint="eastAsia"/>
          <w:b/>
        </w:rPr>
        <w:t>正確</w:t>
      </w:r>
      <w:r w:rsidRPr="00DD446D">
        <w:rPr>
          <w:rFonts w:ascii="標楷體" w:eastAsia="標楷體" w:hAnsi="標楷體" w:hint="eastAsia"/>
        </w:rPr>
        <w:t>?(Ａ)勁有力鋼鐵廠:交通 (Ｂ)香噴噴烘焙坊:原料 (Ｃ)好堅固水泥:動力 (Ｄ)好有勁煉鋁廠:勞工。</w:t>
      </w:r>
    </w:p>
    <w:p w:rsidR="008978EC" w:rsidRPr="008978EC" w:rsidRDefault="00276E77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54583226" wp14:editId="5688C561">
            <wp:simplePos x="0" y="0"/>
            <wp:positionH relativeFrom="column">
              <wp:posOffset>4646930</wp:posOffset>
            </wp:positionH>
            <wp:positionV relativeFrom="paragraph">
              <wp:posOffset>-5080</wp:posOffset>
            </wp:positionV>
            <wp:extent cx="3754120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483" y="21435"/>
                <wp:lineTo x="21483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07B" w:rsidRPr="00DD446D">
        <w:rPr>
          <w:rFonts w:ascii="標楷體" w:eastAsia="標楷體" w:hAnsi="標楷體" w:hint="eastAsia"/>
          <w:color w:val="000000"/>
        </w:rPr>
        <w:t>右圖為台灣工業發展歷程，下列敘述何者</w:t>
      </w:r>
      <w:r w:rsidR="00F3307B" w:rsidRPr="00DD446D">
        <w:rPr>
          <w:rFonts w:ascii="標楷體" w:eastAsia="標楷體" w:hAnsi="標楷體" w:hint="eastAsia"/>
          <w:b/>
          <w:color w:val="000000"/>
        </w:rPr>
        <w:t>錯誤</w:t>
      </w:r>
      <w:r w:rsidR="00F3307B" w:rsidRPr="00DD446D">
        <w:rPr>
          <w:rFonts w:ascii="標楷體" w:eastAsia="標楷體" w:hAnsi="標楷體" w:hint="eastAsia"/>
          <w:color w:val="000000"/>
        </w:rPr>
        <w:t>?</w:t>
      </w:r>
      <w:r w:rsidR="00F3307B" w:rsidRPr="00DD446D">
        <w:rPr>
          <w:rFonts w:ascii="標楷體" w:eastAsia="標楷體" w:hAnsi="標楷體" w:hint="eastAsia"/>
        </w:rPr>
        <w:t xml:space="preserve"> </w:t>
      </w:r>
    </w:p>
    <w:p w:rsidR="008978EC" w:rsidRDefault="00F3307B" w:rsidP="00276E77">
      <w:pPr>
        <w:adjustRightInd w:val="0"/>
        <w:snapToGrid w:val="0"/>
        <w:spacing w:line="400" w:lineRule="atLeast"/>
        <w:ind w:leftChars="177" w:left="850" w:rightChars="2409" w:right="5782" w:hangingChars="177" w:hanging="425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(Ａ) 子一:60年代是配合十大建設而推動的產業。</w:t>
      </w:r>
    </w:p>
    <w:p w:rsidR="008978EC" w:rsidRDefault="00F3307B" w:rsidP="00276E77">
      <w:pPr>
        <w:adjustRightInd w:val="0"/>
        <w:snapToGrid w:val="0"/>
        <w:spacing w:line="400" w:lineRule="atLeast"/>
        <w:ind w:leftChars="177" w:left="850" w:rightChars="2409" w:right="5782" w:hangingChars="177" w:hanging="425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 xml:space="preserve">(Ｂ)承翰:70-80年代以後，產業朝向高附加價值、資金技術密集度高、低勞力密集、低汙染、低土地利用、低耗能方向發展。 </w:t>
      </w:r>
    </w:p>
    <w:p w:rsidR="008978EC" w:rsidRDefault="00F3307B" w:rsidP="00276E77">
      <w:pPr>
        <w:adjustRightInd w:val="0"/>
        <w:snapToGrid w:val="0"/>
        <w:spacing w:line="400" w:lineRule="atLeast"/>
        <w:ind w:leftChars="177" w:left="850" w:rightChars="2409" w:right="5782" w:hangingChars="177" w:hanging="425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 xml:space="preserve">(Ｃ)上恩:40-50年代，以發展民生輕工業為主，設置加工出口區，利用優秀技術吸引外國投資。 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Chars="177" w:left="850" w:rightChars="2409" w:right="5782" w:hangingChars="177" w:hanging="425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(Ｄ)懿新:90年代以後繼續推動資訊、奈米、生物等高科技產業。</w:t>
      </w:r>
    </w:p>
    <w:p w:rsidR="008978EC" w:rsidRPr="008978EC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承上題，台灣</w:t>
      </w:r>
      <w:r w:rsidRPr="00DD446D">
        <w:rPr>
          <w:rFonts w:ascii="標楷體" w:eastAsia="標楷體" w:hAnsi="標楷體" w:hint="eastAsia"/>
          <w:b/>
        </w:rPr>
        <w:t>早期</w:t>
      </w:r>
      <w:r w:rsidRPr="00DD446D">
        <w:rPr>
          <w:rFonts w:ascii="標楷體" w:eastAsia="標楷體" w:hAnsi="標楷體" w:hint="eastAsia"/>
        </w:rPr>
        <w:t>擁有價廉、質優的勞工，產業發展主要特色為何?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(Ａ) 資本密集(Ｂ)勞力密集 (Ｃ)技術密集 (Ｄ)原料密集。</w:t>
      </w:r>
    </w:p>
    <w:p w:rsidR="008978EC" w:rsidRPr="008978EC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承上題，經濟部為了提升台灣產品品質，設置</w:t>
      </w:r>
      <w:r w:rsidRPr="00DD446D">
        <w:rPr>
          <w:rFonts w:ascii="標楷體" w:eastAsia="標楷體" w:hAnsi="標楷體"/>
        </w:rPr>
        <w:t>”</w:t>
      </w:r>
      <w:r w:rsidRPr="00DD446D">
        <w:rPr>
          <w:rFonts w:ascii="標楷體" w:eastAsia="標楷體" w:hAnsi="標楷體" w:hint="eastAsia"/>
        </w:rPr>
        <w:t>台灣精品</w:t>
      </w:r>
      <w:r w:rsidRPr="00DD446D">
        <w:rPr>
          <w:rFonts w:ascii="標楷體" w:eastAsia="標楷體" w:hAnsi="標楷體"/>
        </w:rPr>
        <w:t>”</w:t>
      </w:r>
      <w:r w:rsidRPr="00DD446D">
        <w:rPr>
          <w:rFonts w:ascii="標楷體" w:eastAsia="標楷體" w:hAnsi="標楷體" w:hint="eastAsia"/>
        </w:rPr>
        <w:t>標誌和評審，朝向技術創新、特色產品開發及營運模式改善，其具備的特徵</w:t>
      </w:r>
      <w:r w:rsidRPr="00DD446D">
        <w:rPr>
          <w:rFonts w:ascii="標楷體" w:eastAsia="標楷體" w:hAnsi="標楷體" w:hint="eastAsia"/>
          <w:b/>
        </w:rPr>
        <w:t>不</w:t>
      </w:r>
      <w:r>
        <w:rPr>
          <w:rFonts w:ascii="標楷體" w:eastAsia="標楷體" w:hAnsi="標楷體" w:hint="eastAsia"/>
        </w:rPr>
        <w:t>包括下列誰的</w:t>
      </w:r>
      <w:r w:rsidRPr="00DD446D">
        <w:rPr>
          <w:rFonts w:ascii="標楷體" w:eastAsia="標楷體" w:hAnsi="標楷體" w:hint="eastAsia"/>
        </w:rPr>
        <w:t>敘述?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(Ａ)博宇: 高附加價值 (Ｂ)加權:外銷潛力大 (Ｃ)柯俊:技術密集度高 (Ｄ)承勳:原料需求量大。</w:t>
      </w:r>
    </w:p>
    <w:p w:rsidR="008978EC" w:rsidRPr="008978EC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 xml:space="preserve">承上題，台灣政府為了激勵工業技術升級，於民國69年設立一座工業區，以優惠稅率及良好設施，並鄰近優質理工大學(清華、交通大學)，吸引企業設廠，此工業區應該為下列何者? 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(Ａ)和平水泥工業區 (Ｂ)新竹科學園區 (Ｃ)六輕石化專業區 (Ｄ)楠梓加工出口區。</w:t>
      </w:r>
    </w:p>
    <w:p w:rsidR="00F3307B" w:rsidRPr="00DD446D" w:rsidRDefault="00F3307B" w:rsidP="00EF36B4">
      <w:pPr>
        <w:numPr>
          <w:ilvl w:val="0"/>
          <w:numId w:val="1"/>
        </w:numPr>
        <w:adjustRightInd w:val="0"/>
        <w:snapToGrid w:val="0"/>
        <w:spacing w:afterLines="30" w:after="108"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下表為四個聚落的三級產業就業人口比例表，請問何者敘述</w:t>
      </w:r>
      <w:r w:rsidRPr="00DD446D">
        <w:rPr>
          <w:rFonts w:ascii="標楷體" w:eastAsia="標楷體" w:hAnsi="標楷體" w:hint="eastAsia"/>
          <w:b/>
        </w:rPr>
        <w:t>錯誤</w:t>
      </w:r>
      <w:r w:rsidRPr="00DD446D">
        <w:rPr>
          <w:rFonts w:ascii="標楷體" w:eastAsia="標楷體" w:hAnsi="標楷體" w:hint="eastAsia"/>
        </w:rPr>
        <w:t>?(Ａ)羽情:甲、丁最有可能是鄉村聚落。 (Ｂ)如君:乙、丙聚落大部分人口從事服務業。 (Ｃ)雲珊:乙、丙聚落具有強大人口遷移拉力。 (Ｄ)雅婷:甲、乙兩聚落人口外移嚴重。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1667"/>
        <w:gridCol w:w="1949"/>
        <w:gridCol w:w="1949"/>
        <w:gridCol w:w="1949"/>
        <w:gridCol w:w="1949"/>
      </w:tblGrid>
      <w:tr w:rsidR="00F3307B" w:rsidRPr="00DD446D" w:rsidTr="00EF36B4">
        <w:tc>
          <w:tcPr>
            <w:tcW w:w="1667" w:type="dxa"/>
          </w:tcPr>
          <w:p w:rsidR="00F3307B" w:rsidRPr="00DD446D" w:rsidRDefault="00F3307B" w:rsidP="00EF36B4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96" w:type="dxa"/>
            <w:gridSpan w:val="4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就業人口(%)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EF36B4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甲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乙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丙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丁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EF36B4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第一級產業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66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71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EF36B4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第二級產業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38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26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EF36B4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第三級產業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52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61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</w:tr>
    </w:tbl>
    <w:p w:rsidR="00F3307B" w:rsidRPr="00DD446D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下列敘述何者</w:t>
      </w:r>
      <w:r w:rsidRPr="00DD446D">
        <w:rPr>
          <w:rFonts w:ascii="標楷體" w:eastAsia="標楷體" w:hAnsi="標楷體" w:hint="eastAsia"/>
          <w:b/>
        </w:rPr>
        <w:t>錯誤</w:t>
      </w:r>
      <w:r w:rsidRPr="00DD446D">
        <w:rPr>
          <w:rFonts w:ascii="標楷體" w:eastAsia="標楷體" w:hAnsi="標楷體" w:hint="eastAsia"/>
        </w:rPr>
        <w:t>?(Ａ)微風:蔣渭水高速公路開通後，搭乘</w:t>
      </w:r>
      <w:r w:rsidRPr="00DD446D">
        <w:rPr>
          <w:rFonts w:ascii="標楷體" w:eastAsia="標楷體" w:hAnsi="標楷體"/>
        </w:rPr>
        <w:t>”</w:t>
      </w:r>
      <w:r w:rsidRPr="00DD446D">
        <w:rPr>
          <w:rFonts w:ascii="標楷體" w:eastAsia="標楷體" w:hAnsi="標楷體" w:hint="eastAsia"/>
        </w:rPr>
        <w:t>宜蘭線</w:t>
      </w:r>
      <w:r w:rsidRPr="00DD446D">
        <w:rPr>
          <w:rFonts w:ascii="標楷體" w:eastAsia="標楷體" w:hAnsi="標楷體"/>
        </w:rPr>
        <w:t>”</w:t>
      </w:r>
      <w:r w:rsidRPr="00DD446D">
        <w:rPr>
          <w:rFonts w:ascii="標楷體" w:eastAsia="標楷體" w:hAnsi="標楷體" w:hint="eastAsia"/>
        </w:rPr>
        <w:t>鐵路的旅客會減少。 (Ｂ)俊博: 蔣渭水高速公路開通後，促進西部平原產業專業化。 (Ｃ)姿雅:高速鐵路的起迄點為台北、高雄。 (Ｄ)會心:高速鐵路通車後，國內旅遊更興盛。</w:t>
      </w:r>
    </w:p>
    <w:p w:rsidR="00F3307B" w:rsidRPr="00DD446D" w:rsidRDefault="00F3307B" w:rsidP="00EF36B4">
      <w:pPr>
        <w:numPr>
          <w:ilvl w:val="0"/>
          <w:numId w:val="1"/>
        </w:numPr>
        <w:adjustRightInd w:val="0"/>
        <w:snapToGrid w:val="0"/>
        <w:spacing w:afterLines="30" w:after="108"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下表為量販店與便利商店的比較，何者</w:t>
      </w:r>
      <w:r w:rsidRPr="00DD446D">
        <w:rPr>
          <w:rFonts w:ascii="標楷體" w:eastAsia="標楷體" w:hAnsi="標楷體" w:hint="eastAsia"/>
          <w:b/>
        </w:rPr>
        <w:t>正確</w:t>
      </w:r>
      <w:r w:rsidRPr="00DD446D">
        <w:rPr>
          <w:rFonts w:ascii="標楷體" w:eastAsia="標楷體" w:hAnsi="標楷體" w:hint="eastAsia"/>
        </w:rPr>
        <w:t>?(Ａ)甲 (Ｂ)乙 (Ｃ)丙 (Ｄ)丁。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1667"/>
        <w:gridCol w:w="1949"/>
        <w:gridCol w:w="1949"/>
        <w:gridCol w:w="1949"/>
        <w:gridCol w:w="1949"/>
      </w:tblGrid>
      <w:tr w:rsidR="00F3307B" w:rsidRPr="00DD446D" w:rsidTr="00EF36B4">
        <w:tc>
          <w:tcPr>
            <w:tcW w:w="1667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甲、設置地點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乙、店面大小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丙、貨品種類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丁、商品單價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量販店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人口稠密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小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日常用品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低</w:t>
            </w:r>
          </w:p>
        </w:tc>
      </w:tr>
      <w:tr w:rsidR="00F3307B" w:rsidRPr="00DD446D" w:rsidTr="00EF36B4">
        <w:tc>
          <w:tcPr>
            <w:tcW w:w="1667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便利商店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停車便利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大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貨品齊全</w:t>
            </w:r>
          </w:p>
        </w:tc>
        <w:tc>
          <w:tcPr>
            <w:tcW w:w="1949" w:type="dxa"/>
          </w:tcPr>
          <w:p w:rsidR="00F3307B" w:rsidRPr="00DD446D" w:rsidRDefault="00F3307B" w:rsidP="00276E77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446D">
              <w:rPr>
                <w:rFonts w:ascii="標楷體" w:eastAsia="標楷體" w:hAnsi="標楷體" w:hint="eastAsia"/>
                <w:color w:val="000000"/>
              </w:rPr>
              <w:t>高</w:t>
            </w:r>
          </w:p>
        </w:tc>
      </w:tr>
    </w:tbl>
    <w:p w:rsidR="008978EC" w:rsidRPr="008978EC" w:rsidRDefault="00276E77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28426E5D" wp14:editId="1790A939">
            <wp:simplePos x="0" y="0"/>
            <wp:positionH relativeFrom="column">
              <wp:posOffset>6336665</wp:posOffset>
            </wp:positionH>
            <wp:positionV relativeFrom="paragraph">
              <wp:posOffset>15240</wp:posOffset>
            </wp:positionV>
            <wp:extent cx="1781175" cy="1223645"/>
            <wp:effectExtent l="0" t="0" r="9525" b="0"/>
            <wp:wrapTight wrapText="bothSides">
              <wp:wrapPolygon edited="0">
                <wp:start x="0" y="0"/>
                <wp:lineTo x="0" y="21185"/>
                <wp:lineTo x="21484" y="21185"/>
                <wp:lineTo x="21484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07B" w:rsidRPr="00DD446D">
        <w:rPr>
          <w:rFonts w:ascii="標楷體" w:eastAsia="標楷體" w:hAnsi="標楷體" w:hint="eastAsia"/>
        </w:rPr>
        <w:t>台灣</w:t>
      </w:r>
      <w:r w:rsidR="00F3307B" w:rsidRPr="00DD446D">
        <w:rPr>
          <w:rFonts w:ascii="標楷體" w:eastAsia="標楷體" w:hAnsi="標楷體"/>
        </w:rPr>
        <w:t>對於國際貿易依賴程度甚高，其原因與下列哪些因素有關？</w:t>
      </w:r>
    </w:p>
    <w:p w:rsidR="008978EC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</w:rPr>
      </w:pPr>
      <w:r w:rsidRPr="00DD446D">
        <w:rPr>
          <w:rFonts w:ascii="標楷體" w:eastAsia="標楷體" w:hAnsi="標楷體"/>
        </w:rPr>
        <w:t>(甲) 疆域面積太小(乙)</w:t>
      </w:r>
      <w:r w:rsidRPr="00830C36">
        <w:rPr>
          <w:rFonts w:ascii="標楷體" w:eastAsia="標楷體" w:hAnsi="標楷體"/>
        </w:rPr>
        <w:t xml:space="preserve"> </w:t>
      </w:r>
      <w:r w:rsidRPr="00DD446D">
        <w:rPr>
          <w:rFonts w:ascii="標楷體" w:eastAsia="標楷體" w:hAnsi="標楷體"/>
        </w:rPr>
        <w:t>山多平原少 (丙) 自然礦產資源缺乏(丁)國內消費市場有限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/>
        </w:rPr>
        <w:t>(Ａ)甲乙(Ｂ)乙丙(Ｃ)丙丁(Ｄ)甲丁。</w:t>
      </w:r>
    </w:p>
    <w:p w:rsidR="008978EC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右</w:t>
      </w:r>
      <w:r w:rsidRPr="00DD446D">
        <w:rPr>
          <w:rFonts w:ascii="標楷體" w:eastAsia="標楷體" w:hAnsi="標楷體"/>
        </w:rPr>
        <w:t>圖為</w:t>
      </w:r>
      <w:r w:rsidR="008F041F">
        <w:rPr>
          <w:rFonts w:ascii="標楷體" w:eastAsia="標楷體" w:hAnsi="標楷體" w:hint="eastAsia"/>
        </w:rPr>
        <w:t>溪</w:t>
      </w:r>
      <w:r w:rsidRPr="00DD446D">
        <w:rPr>
          <w:rFonts w:ascii="標楷體" w:eastAsia="標楷體" w:hAnsi="標楷體" w:hint="eastAsia"/>
        </w:rPr>
        <w:t>崑</w:t>
      </w:r>
      <w:r w:rsidRPr="00DD446D">
        <w:rPr>
          <w:rFonts w:ascii="標楷體" w:eastAsia="標楷體" w:hAnsi="標楷體"/>
        </w:rPr>
        <w:t>國四個時期進出口貿易資料。請問圖中哪個年代</w:t>
      </w:r>
      <w:r w:rsidRPr="00DD446D">
        <w:rPr>
          <w:rFonts w:ascii="標楷體" w:eastAsia="標楷體" w:hAnsi="標楷體" w:hint="eastAsia"/>
        </w:rPr>
        <w:t>溪崑</w:t>
      </w:r>
      <w:r w:rsidRPr="00DD446D">
        <w:rPr>
          <w:rFonts w:ascii="標楷體" w:eastAsia="標楷體" w:hAnsi="標楷體"/>
        </w:rPr>
        <w:t>國的貿易</w:t>
      </w:r>
      <w:r w:rsidRPr="001F17DD">
        <w:rPr>
          <w:rFonts w:ascii="標楷體" w:eastAsia="標楷體" w:hAnsi="標楷體"/>
          <w:b/>
        </w:rPr>
        <w:t>出超</w:t>
      </w:r>
      <w:r w:rsidRPr="00DD446D">
        <w:rPr>
          <w:rFonts w:ascii="標楷體" w:eastAsia="標楷體" w:hAnsi="標楷體"/>
        </w:rPr>
        <w:t>金額最多？</w:t>
      </w:r>
    </w:p>
    <w:p w:rsidR="00F3307B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</w:rPr>
      </w:pPr>
      <w:r w:rsidRPr="00DD446D">
        <w:rPr>
          <w:rFonts w:ascii="標楷體" w:eastAsia="標楷體" w:hAnsi="標楷體"/>
        </w:rPr>
        <w:t>(A)甲(B)乙(C)丙(D)丁。</w:t>
      </w:r>
    </w:p>
    <w:p w:rsidR="00F3307B" w:rsidRPr="001F17DD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1F17DD">
        <w:rPr>
          <w:rFonts w:ascii="標楷體" w:eastAsia="標楷體" w:hAnsi="標楷體" w:hint="eastAsia"/>
        </w:rPr>
        <w:t>有關交通的敘述，下列何者</w:t>
      </w:r>
      <w:r w:rsidRPr="001F17DD">
        <w:rPr>
          <w:rFonts w:ascii="標楷體" w:eastAsia="標楷體" w:hAnsi="標楷體" w:hint="eastAsia"/>
          <w:b/>
        </w:rPr>
        <w:t>錯誤</w:t>
      </w:r>
      <w:r w:rsidRPr="001F17DD">
        <w:rPr>
          <w:rFonts w:ascii="標楷體" w:eastAsia="標楷體" w:hAnsi="標楷體" w:hint="eastAsia"/>
        </w:rPr>
        <w:t>?(Ａ)</w:t>
      </w:r>
      <w:r w:rsidRPr="001F17DD">
        <w:rPr>
          <w:rFonts w:ascii="標楷體" w:eastAsia="標楷體" w:hAnsi="標楷體"/>
        </w:rPr>
        <w:t xml:space="preserve"> </w:t>
      </w:r>
      <w:r w:rsidRPr="001F17DD">
        <w:rPr>
          <w:rFonts w:ascii="標楷體" w:eastAsia="標楷體" w:hAnsi="標楷體" w:hint="eastAsia"/>
        </w:rPr>
        <w:t>子耀:</w:t>
      </w:r>
      <w:r w:rsidRPr="001F17DD">
        <w:rPr>
          <w:rFonts w:ascii="標楷體" w:eastAsia="標楷體" w:hAnsi="標楷體"/>
        </w:rPr>
        <w:t>公路是最普及的交通方式，它擁有「運輸範圍廣、運量大、運費高、速度快、適應地形能力佳和機動性強」的交通特色。</w:t>
      </w:r>
      <w:r w:rsidRPr="001F17DD">
        <w:rPr>
          <w:rFonts w:ascii="標楷體" w:eastAsia="標楷體" w:hAnsi="標楷體" w:hint="eastAsia"/>
        </w:rPr>
        <w:t>(Ｂ)勝洋:</w:t>
      </w:r>
      <w:r w:rsidRPr="001F17DD">
        <w:rPr>
          <w:rFonts w:ascii="標楷體" w:eastAsia="標楷體" w:hAnsi="標楷體"/>
        </w:rPr>
        <w:t>日本人喜愛吃鰻魚，每年大量從臺灣屏東進口大量鰻魚</w:t>
      </w:r>
      <w:r w:rsidRPr="001F17DD">
        <w:rPr>
          <w:rFonts w:ascii="標楷體" w:eastAsia="標楷體" w:hAnsi="標楷體" w:hint="eastAsia"/>
        </w:rPr>
        <w:t>，空運</w:t>
      </w:r>
      <w:r>
        <w:rPr>
          <w:rFonts w:ascii="標楷體" w:eastAsia="標楷體" w:hAnsi="標楷體"/>
        </w:rPr>
        <w:t>方式</w:t>
      </w:r>
      <w:r w:rsidRPr="001F17DD">
        <w:rPr>
          <w:rFonts w:ascii="標楷體" w:eastAsia="標楷體" w:hAnsi="標楷體"/>
        </w:rPr>
        <w:t>最適合將鰻魚運送銷往日本</w:t>
      </w:r>
      <w:r>
        <w:rPr>
          <w:rFonts w:ascii="標楷體" w:eastAsia="標楷體" w:hAnsi="標楷體" w:hint="eastAsia"/>
        </w:rPr>
        <w:t>了</w:t>
      </w:r>
      <w:r w:rsidRPr="001F17DD">
        <w:rPr>
          <w:rFonts w:ascii="標楷體" w:eastAsia="標楷體" w:hAnsi="標楷體" w:hint="eastAsia"/>
        </w:rPr>
        <w:t>。(Ｃ) 美意:</w:t>
      </w:r>
      <w:r w:rsidRPr="001F17DD">
        <w:rPr>
          <w:rFonts w:ascii="標楷體" w:eastAsia="標楷體" w:hAnsi="標楷體"/>
        </w:rPr>
        <w:t xml:space="preserve"> 通訊方包括網際網路</w:t>
      </w:r>
      <w:r w:rsidRPr="001F17DD">
        <w:rPr>
          <w:rFonts w:ascii="標楷體" w:eastAsia="標楷體" w:hAnsi="標楷體" w:hint="eastAsia"/>
        </w:rPr>
        <w:t>、</w:t>
      </w:r>
      <w:r w:rsidRPr="001F17DD">
        <w:rPr>
          <w:rFonts w:ascii="標楷體" w:eastAsia="標楷體" w:hAnsi="標楷體"/>
        </w:rPr>
        <w:t>電信</w:t>
      </w:r>
      <w:r w:rsidRPr="001F17DD">
        <w:rPr>
          <w:rFonts w:ascii="標楷體" w:eastAsia="標楷體" w:hAnsi="標楷體" w:hint="eastAsia"/>
        </w:rPr>
        <w:t>、</w:t>
      </w:r>
      <w:r w:rsidRPr="001F17DD">
        <w:rPr>
          <w:rFonts w:ascii="標楷體" w:eastAsia="標楷體" w:hAnsi="標楷體"/>
        </w:rPr>
        <w:t>大眾傳播</w:t>
      </w:r>
      <w:r w:rsidRPr="001F17DD">
        <w:rPr>
          <w:rFonts w:ascii="標楷體" w:eastAsia="標楷體" w:hAnsi="標楷體" w:hint="eastAsia"/>
        </w:rPr>
        <w:t>、</w:t>
      </w:r>
      <w:r w:rsidRPr="001F17DD">
        <w:rPr>
          <w:rFonts w:ascii="標楷體" w:eastAsia="標楷體" w:hAnsi="標楷體"/>
        </w:rPr>
        <w:t>郵政</w:t>
      </w:r>
      <w:r w:rsidRPr="001F17DD">
        <w:rPr>
          <w:rFonts w:ascii="標楷體" w:eastAsia="標楷體" w:hAnsi="標楷體" w:hint="eastAsia"/>
        </w:rPr>
        <w:t>。(Ｄ)心一:</w:t>
      </w:r>
      <w:r w:rsidRPr="001F17DD">
        <w:rPr>
          <w:rFonts w:ascii="標楷體" w:eastAsia="標楷體" w:hAnsi="標楷體"/>
        </w:rPr>
        <w:t xml:space="preserve"> 許多民眾在新年即將來臨時，到阿里山上迎接新年的第一道曙光</w:t>
      </w:r>
      <w:r w:rsidRPr="001F17DD">
        <w:rPr>
          <w:rFonts w:ascii="標楷體" w:eastAsia="標楷體" w:hAnsi="標楷體" w:hint="eastAsia"/>
        </w:rPr>
        <w:t>，</w:t>
      </w:r>
      <w:r w:rsidRPr="001F17DD">
        <w:rPr>
          <w:rFonts w:ascii="標楷體" w:eastAsia="標楷體" w:hAnsi="標楷體"/>
        </w:rPr>
        <w:t>民眾可以搭乘</w:t>
      </w:r>
      <w:r w:rsidRPr="001F17DD">
        <w:rPr>
          <w:rFonts w:ascii="標楷體" w:eastAsia="標楷體" w:hAnsi="標楷體" w:hint="eastAsia"/>
        </w:rPr>
        <w:t>阿里山</w:t>
      </w:r>
      <w:r w:rsidRPr="001F17DD">
        <w:rPr>
          <w:rFonts w:ascii="標楷體" w:eastAsia="標楷體" w:hAnsi="標楷體"/>
        </w:rPr>
        <w:t>支線鐵路</w:t>
      </w:r>
      <w:r w:rsidRPr="001F17DD">
        <w:rPr>
          <w:rFonts w:ascii="標楷體" w:eastAsia="標楷體" w:hAnsi="標楷體" w:hint="eastAsia"/>
        </w:rPr>
        <w:t>迎接。</w:t>
      </w:r>
    </w:p>
    <w:p w:rsidR="00F3307B" w:rsidRPr="001F17DD" w:rsidRDefault="00F3307B" w:rsidP="00EF36B4">
      <w:pPr>
        <w:numPr>
          <w:ilvl w:val="0"/>
          <w:numId w:val="1"/>
        </w:numPr>
        <w:adjustRightInd w:val="0"/>
        <w:snapToGrid w:val="0"/>
        <w:spacing w:afterLines="30" w:after="108" w:line="400" w:lineRule="atLeast"/>
        <w:ind w:left="426" w:hanging="142"/>
        <w:rPr>
          <w:rFonts w:ascii="標楷體" w:eastAsia="標楷體" w:hAnsi="標楷體"/>
          <w:color w:val="000000"/>
        </w:rPr>
      </w:pPr>
      <w:r w:rsidRPr="001F17DD">
        <w:rPr>
          <w:rFonts w:ascii="標楷體" w:eastAsia="標楷體" w:hAnsi="標楷體" w:hint="eastAsia"/>
          <w:bCs/>
        </w:rPr>
        <w:lastRenderedPageBreak/>
        <w:t>下列關於鐵路、公路的比較，請找出</w:t>
      </w:r>
      <w:r w:rsidRPr="001F17DD">
        <w:rPr>
          <w:rFonts w:ascii="標楷體" w:eastAsia="標楷體" w:hAnsi="標楷體" w:hint="eastAsia"/>
          <w:b/>
          <w:bCs/>
          <w:u w:val="single"/>
        </w:rPr>
        <w:t>正確</w:t>
      </w:r>
      <w:r w:rsidRPr="001F17DD">
        <w:rPr>
          <w:rFonts w:ascii="標楷體" w:eastAsia="標楷體" w:hAnsi="標楷體" w:hint="eastAsia"/>
          <w:bCs/>
        </w:rPr>
        <w:t>答案。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2"/>
      </w:tblGrid>
      <w:tr w:rsidR="00F3307B" w:rsidRPr="00DD446D" w:rsidTr="00EF36B4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運輸方式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  <w:bCs/>
              </w:rPr>
              <w:t>(A)適應地形能力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  <w:bCs/>
              </w:rPr>
              <w:t>(B) 機動性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  <w:bCs/>
              </w:rPr>
              <w:t>(C)</w:t>
            </w:r>
            <w:r w:rsidRPr="00DD446D">
              <w:rPr>
                <w:rFonts w:ascii="標楷體" w:eastAsia="標楷體" w:hAnsi="標楷體"/>
              </w:rPr>
              <w:t xml:space="preserve"> </w:t>
            </w:r>
            <w:r w:rsidRPr="00DD446D">
              <w:rPr>
                <w:rFonts w:ascii="標楷體" w:eastAsia="標楷體" w:hAnsi="標楷體" w:hint="eastAsia"/>
                <w:bCs/>
              </w:rPr>
              <w:t>運量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  <w:bCs/>
              </w:rPr>
              <w:t>(D)運輸距離</w:t>
            </w:r>
          </w:p>
        </w:tc>
      </w:tr>
      <w:tr w:rsidR="00F3307B" w:rsidRPr="00DD446D" w:rsidTr="00EF36B4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鐵路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高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大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短程</w:t>
            </w:r>
          </w:p>
        </w:tc>
      </w:tr>
      <w:tr w:rsidR="00F3307B" w:rsidRPr="00DD446D" w:rsidTr="00EF36B4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公路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低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低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7B" w:rsidRPr="00DD446D" w:rsidRDefault="00F3307B" w:rsidP="00276E7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D446D">
              <w:rPr>
                <w:rFonts w:ascii="標楷體" w:eastAsia="標楷體" w:hAnsi="標楷體" w:hint="eastAsia"/>
              </w:rPr>
              <w:t>長程</w:t>
            </w:r>
          </w:p>
        </w:tc>
      </w:tr>
    </w:tbl>
    <w:p w:rsidR="00EF36B4" w:rsidRDefault="00F3307B" w:rsidP="00EF36B4">
      <w:pPr>
        <w:numPr>
          <w:ilvl w:val="0"/>
          <w:numId w:val="1"/>
        </w:numPr>
        <w:adjustRightInd w:val="0"/>
        <w:snapToGrid w:val="0"/>
        <w:spacing w:line="400" w:lineRule="atLeast"/>
        <w:ind w:left="426" w:rightChars="814" w:right="1954" w:hanging="142"/>
        <w:rPr>
          <w:rFonts w:ascii="標楷體" w:eastAsia="標楷體" w:hAnsi="標楷體"/>
        </w:rPr>
      </w:pPr>
      <w:r w:rsidRPr="008E77BE">
        <w:rPr>
          <w:rFonts w:ascii="標楷體" w:eastAsia="標楷體" w:hAnsi="標楷體" w:hint="eastAsia"/>
        </w:rPr>
        <w:t>台灣的環島鐵路線包括：(甲) 縱貫線(乙) 宜蘭線(丙)北迴線(丁) 花東線(戊) 南迴線(己)</w:t>
      </w:r>
      <w:r w:rsidR="00EF36B4">
        <w:rPr>
          <w:rFonts w:ascii="標楷體" w:eastAsia="標楷體" w:hAnsi="標楷體" w:hint="eastAsia"/>
        </w:rPr>
        <w:t xml:space="preserve"> </w:t>
      </w:r>
      <w:r w:rsidRPr="008E77BE">
        <w:rPr>
          <w:rFonts w:ascii="標楷體" w:eastAsia="標楷體" w:hAnsi="標楷體" w:hint="eastAsia"/>
        </w:rPr>
        <w:t>屏東線，</w:t>
      </w:r>
    </w:p>
    <w:p w:rsidR="008E77BE" w:rsidRPr="008E77BE" w:rsidRDefault="00EF36B4" w:rsidP="00EF36B4">
      <w:pPr>
        <w:adjustRightInd w:val="0"/>
        <w:snapToGrid w:val="0"/>
        <w:spacing w:line="400" w:lineRule="atLeast"/>
        <w:ind w:left="426" w:rightChars="2763" w:right="663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FB3EC5" wp14:editId="53A3E182">
                <wp:simplePos x="0" y="0"/>
                <wp:positionH relativeFrom="column">
                  <wp:posOffset>5017770</wp:posOffset>
                </wp:positionH>
                <wp:positionV relativeFrom="paragraph">
                  <wp:posOffset>264160</wp:posOffset>
                </wp:positionV>
                <wp:extent cx="2538095" cy="1350645"/>
                <wp:effectExtent l="0" t="0" r="0" b="1905"/>
                <wp:wrapTight wrapText="bothSides">
                  <wp:wrapPolygon edited="0">
                    <wp:start x="0" y="0"/>
                    <wp:lineTo x="0" y="21326"/>
                    <wp:lineTo x="21400" y="21326"/>
                    <wp:lineTo x="21400" y="0"/>
                    <wp:lineTo x="0" y="0"/>
                  </wp:wrapPolygon>
                </wp:wrapTight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350645"/>
                          <a:chOff x="0" y="0"/>
                          <a:chExt cx="2538483" cy="1351129"/>
                        </a:xfrm>
                      </wpg:grpSpPr>
                      <pic:pic xmlns:pic="http://schemas.openxmlformats.org/drawingml/2006/picture">
                        <pic:nvPicPr>
                          <pic:cNvPr id="14" name="圖片 14" descr="103-3-2B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304" y="6824"/>
                            <a:ext cx="1194179" cy="134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圖片 15" descr="103-3-2A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827" cy="134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18" o:spid="_x0000_s1026" style="position:absolute;margin-left:395.1pt;margin-top:20.8pt;width:199.85pt;height:106.35pt;z-index:251665408" coordsize="25384,13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4" o:spid="_x0000_s1027" type="#_x0000_t75" alt="103-3-2B" style="position:absolute;left:13443;top:68;width:11941;height:13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OdbBAAAA2wAAAA8AAABkcnMvZG93bnJldi54bWxET0tqwzAQ3Qd6BzGF7BLZJqTBjWJCodBF&#10;N018gLE1tUyskZGURO3pq0Khu3m87+ybZCdxIx9GxwrKdQGCuHd65EFBe35d7UCEiKxxckwKvihA&#10;c3hY7LHW7s4fdDvFQeQQDjUqMDHOtZShN2QxrN1MnLlP5y3GDP0gtcd7DreTrIpiKy2OnBsMzvRi&#10;qL+crlZBd22LZLqnqv3e7lJ1Lt+74INSy8d0fAYRKcV/8Z/7Tef5G/j9JR8gD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LOdbBAAAA2wAAAA8AAAAAAAAAAAAAAAAAnwIA&#10;AGRycy9kb3ducmV2LnhtbFBLBQYAAAAABAAEAPcAAACNAwAAAAA=&#10;">
                  <v:imagedata r:id="rId12" o:title="103-3-2B"/>
                  <v:path arrowok="t"/>
                </v:shape>
                <v:shape id="圖片 15" o:spid="_x0000_s1028" type="#_x0000_t75" alt="103-3-2A" style="position:absolute;width:12078;height:13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YBAzAAAAA2wAAAA8AAABkcnMvZG93bnJldi54bWxET9uKwjAQfRf8hzDCvtlU0UWqUYqssiAs&#10;rPoBYzO21WbSbaKtf78RBN/mcK6zWHWmEndqXGlZwSiKQRBnVpecKzgeNsMZCOeRNVaWScGDHKyW&#10;/d4CE21b/qX73ucihLBLUEHhfZ1I6bKCDLrI1sSBO9vGoA+wyaVusA3hppLjOP6UBksODQXWtC4o&#10;u+5vRkE6NfI2oZ+v9HyVf/F2l17aU67Ux6BL5yA8df4tfrm/dZg/hecv4QC5/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dgEDMAAAADbAAAADwAAAAAAAAAAAAAAAACfAgAA&#10;ZHJzL2Rvd25yZXYueG1sUEsFBgAAAAAEAAQA9wAAAIwDAAAAAA==&#10;">
                  <v:imagedata r:id="rId13" o:title="103-3-2A"/>
                  <v:path arrowok="t"/>
                </v:shape>
                <w10:wrap type="tight"/>
              </v:group>
            </w:pict>
          </mc:Fallback>
        </mc:AlternateContent>
      </w:r>
      <w:r w:rsidR="00F3307B" w:rsidRPr="008E77BE">
        <w:rPr>
          <w:rFonts w:ascii="標楷體" w:eastAsia="標楷體" w:hAnsi="標楷體" w:hint="eastAsia"/>
        </w:rPr>
        <w:t>若思賢打算坐火車從</w:t>
      </w:r>
      <w:r w:rsidR="00F3307B" w:rsidRPr="008E77BE">
        <w:rPr>
          <w:rFonts w:ascii="標楷體" w:eastAsia="標楷體" w:hAnsi="標楷體" w:hint="eastAsia"/>
          <w:b/>
        </w:rPr>
        <w:t>板橋</w:t>
      </w:r>
      <w:r w:rsidR="00F3307B" w:rsidRPr="008E77BE">
        <w:rPr>
          <w:rFonts w:ascii="標楷體" w:eastAsia="標楷體" w:hAnsi="標楷體" w:hint="eastAsia"/>
        </w:rPr>
        <w:t>出發，經</w:t>
      </w:r>
      <w:r w:rsidR="00F3307B" w:rsidRPr="008E77BE">
        <w:rPr>
          <w:rFonts w:ascii="標楷體" w:eastAsia="標楷體" w:hAnsi="標楷體" w:hint="eastAsia"/>
          <w:b/>
        </w:rPr>
        <w:t>宜蘭</w:t>
      </w:r>
      <w:r w:rsidR="00F3307B" w:rsidRPr="008E77BE">
        <w:rPr>
          <w:rFonts w:ascii="標楷體" w:eastAsia="標楷體" w:hAnsi="標楷體" w:hint="eastAsia"/>
        </w:rPr>
        <w:t>拜訪小學同學，再回</w:t>
      </w:r>
      <w:r w:rsidR="00F3307B" w:rsidRPr="008E77BE">
        <w:rPr>
          <w:rFonts w:ascii="標楷體" w:eastAsia="標楷體" w:hAnsi="標楷體" w:hint="eastAsia"/>
          <w:b/>
        </w:rPr>
        <w:t>台東</w:t>
      </w:r>
      <w:r w:rsidR="00F3307B" w:rsidRPr="008E77BE">
        <w:rPr>
          <w:rFonts w:ascii="標楷體" w:eastAsia="標楷體" w:hAnsi="標楷體" w:hint="eastAsia"/>
        </w:rPr>
        <w:t xml:space="preserve">探望外婆，她所搭乘的鐵路幹線依序為何？　</w:t>
      </w:r>
    </w:p>
    <w:p w:rsidR="00F3307B" w:rsidRDefault="00F3307B" w:rsidP="00276E77">
      <w:pPr>
        <w:adjustRightInd w:val="0"/>
        <w:snapToGrid w:val="0"/>
        <w:spacing w:line="400" w:lineRule="atLeast"/>
        <w:ind w:left="426" w:rightChars="1877" w:right="4505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(Ａ)乙丙甲丁　(Ｂ)丙丁甲乙　(Ｃ)甲乙丙丁　(Ｄ)丁甲乙丙。</w:t>
      </w:r>
    </w:p>
    <w:p w:rsidR="00EF36B4" w:rsidRPr="00EF36B4" w:rsidRDefault="00EF36B4" w:rsidP="00276E77">
      <w:pPr>
        <w:adjustRightInd w:val="0"/>
        <w:snapToGrid w:val="0"/>
        <w:spacing w:line="400" w:lineRule="atLeast"/>
        <w:ind w:left="426" w:rightChars="1877" w:right="4505"/>
        <w:rPr>
          <w:rFonts w:ascii="標楷體" w:eastAsia="標楷體" w:hAnsi="標楷體"/>
          <w:color w:val="000000"/>
        </w:rPr>
      </w:pPr>
    </w:p>
    <w:p w:rsidR="008E77BE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rightChars="2232" w:right="5357" w:hanging="142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右圖為臺灣某年出口與進口的產值比例圖，由圖中可看出臺灣對何地貿易的</w:t>
      </w:r>
      <w:r w:rsidRPr="00DD446D">
        <w:rPr>
          <w:rFonts w:ascii="標楷體" w:eastAsia="標楷體" w:hAnsi="標楷體" w:hint="eastAsia"/>
          <w:b/>
        </w:rPr>
        <w:t>入超</w:t>
      </w:r>
      <w:r w:rsidRPr="00DD446D">
        <w:rPr>
          <w:rFonts w:ascii="標楷體" w:eastAsia="標楷體" w:hAnsi="標楷體" w:hint="eastAsia"/>
        </w:rPr>
        <w:t xml:space="preserve">情形最嚴重？ </w:t>
      </w:r>
    </w:p>
    <w:p w:rsidR="00F3307B" w:rsidRDefault="00EF36B4" w:rsidP="00276E77">
      <w:pPr>
        <w:adjustRightInd w:val="0"/>
        <w:snapToGrid w:val="0"/>
        <w:spacing w:line="400" w:lineRule="atLeast"/>
        <w:ind w:left="426" w:rightChars="2232" w:right="5357"/>
        <w:rPr>
          <w:rFonts w:ascii="標楷體" w:eastAsia="標楷體" w:hAnsi="標楷體"/>
        </w:rPr>
      </w:pPr>
      <w:r w:rsidRPr="00DD446D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1729AEE3" wp14:editId="3526F955">
            <wp:simplePos x="0" y="0"/>
            <wp:positionH relativeFrom="column">
              <wp:posOffset>6660515</wp:posOffset>
            </wp:positionH>
            <wp:positionV relativeFrom="paragraph">
              <wp:posOffset>257175</wp:posOffset>
            </wp:positionV>
            <wp:extent cx="1376045" cy="1090930"/>
            <wp:effectExtent l="0" t="0" r="0" b="0"/>
            <wp:wrapTight wrapText="bothSides">
              <wp:wrapPolygon edited="0">
                <wp:start x="0" y="0"/>
                <wp:lineTo x="0" y="21122"/>
                <wp:lineTo x="21231" y="21122"/>
                <wp:lineTo x="21231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07B" w:rsidRPr="00DD446D">
        <w:rPr>
          <w:rFonts w:ascii="標楷體" w:eastAsia="標楷體" w:hAnsi="標楷體" w:hint="eastAsia"/>
        </w:rPr>
        <w:t xml:space="preserve">(Ａ)美國 (Ｂ)中國(含香港) (Ｃ)日本　(Ｄ)南韓。 </w:t>
      </w:r>
    </w:p>
    <w:p w:rsidR="008978EC" w:rsidRPr="00DD446D" w:rsidRDefault="008978EC" w:rsidP="00276E77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</w:p>
    <w:p w:rsidR="008E77BE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hanging="396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右</w:t>
      </w:r>
      <w:r w:rsidRPr="00DD446D">
        <w:rPr>
          <w:rFonts w:ascii="標楷體" w:eastAsia="標楷體" w:hAnsi="標楷體"/>
        </w:rPr>
        <w:t>圖是五個聚落的分布位置，其中哪個聚落因地理位置優越，最有可能發展成都市？</w:t>
      </w:r>
    </w:p>
    <w:p w:rsidR="00F3307B" w:rsidRDefault="00F3307B" w:rsidP="00276E77">
      <w:pPr>
        <w:adjustRightInd w:val="0"/>
        <w:snapToGrid w:val="0"/>
        <w:spacing w:line="400" w:lineRule="atLeast"/>
        <w:ind w:left="426" w:rightChars="1877" w:right="4505"/>
        <w:rPr>
          <w:rFonts w:ascii="標楷體" w:eastAsia="標楷體" w:hAnsi="標楷體"/>
        </w:rPr>
      </w:pPr>
      <w:r w:rsidRPr="00DD446D">
        <w:rPr>
          <w:rFonts w:ascii="標楷體" w:eastAsia="標楷體" w:hAnsi="標楷體"/>
        </w:rPr>
        <w:t>(A)乙丁(B)</w:t>
      </w:r>
      <w:r w:rsidRPr="001F17DD">
        <w:rPr>
          <w:rFonts w:ascii="標楷體" w:eastAsia="標楷體" w:hAnsi="標楷體"/>
        </w:rPr>
        <w:t xml:space="preserve"> </w:t>
      </w:r>
      <w:r w:rsidRPr="00DD446D">
        <w:rPr>
          <w:rFonts w:ascii="標楷體" w:eastAsia="標楷體" w:hAnsi="標楷體"/>
        </w:rPr>
        <w:t>乙丙 (C)</w:t>
      </w:r>
      <w:r w:rsidRPr="001F17DD">
        <w:rPr>
          <w:rFonts w:ascii="標楷體" w:eastAsia="標楷體" w:hAnsi="標楷體"/>
        </w:rPr>
        <w:t xml:space="preserve"> </w:t>
      </w:r>
      <w:r w:rsidRPr="00DD446D">
        <w:rPr>
          <w:rFonts w:ascii="標楷體" w:eastAsia="標楷體" w:hAnsi="標楷體"/>
        </w:rPr>
        <w:t>丁戊 (D)甲丁。</w:t>
      </w:r>
    </w:p>
    <w:p w:rsidR="00F3307B" w:rsidRDefault="00F3307B" w:rsidP="00276E77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</w:p>
    <w:p w:rsidR="008E77BE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rightChars="2468" w:right="5923" w:hanging="142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BC3CD27" wp14:editId="21A257AB">
            <wp:simplePos x="0" y="0"/>
            <wp:positionH relativeFrom="column">
              <wp:posOffset>4507865</wp:posOffset>
            </wp:positionH>
            <wp:positionV relativeFrom="paragraph">
              <wp:posOffset>137160</wp:posOffset>
            </wp:positionV>
            <wp:extent cx="3810000" cy="998220"/>
            <wp:effectExtent l="0" t="0" r="0" b="0"/>
            <wp:wrapTight wrapText="bothSides">
              <wp:wrapPolygon edited="0">
                <wp:start x="0" y="0"/>
                <wp:lineTo x="0" y="21023"/>
                <wp:lineTo x="21492" y="21023"/>
                <wp:lineTo x="21492" y="0"/>
                <wp:lineTo x="0" y="0"/>
              </wp:wrapPolygon>
            </wp:wrapTight>
            <wp:docPr id="16" name="圖片 16" descr="104-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4-4-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46D">
        <w:rPr>
          <w:rFonts w:ascii="標楷體" w:eastAsia="標楷體" w:hAnsi="標楷體" w:hint="eastAsia"/>
        </w:rPr>
        <w:t xml:space="preserve">右圖為某地在1950~2010年內區域變化的情形，由圖中景觀可知，該地因都市擴張已逐漸形成何種現象？ </w:t>
      </w:r>
    </w:p>
    <w:p w:rsidR="00F3307B" w:rsidRDefault="00F3307B" w:rsidP="00276E77">
      <w:pPr>
        <w:adjustRightInd w:val="0"/>
        <w:snapToGrid w:val="0"/>
        <w:spacing w:line="400" w:lineRule="atLeast"/>
        <w:ind w:left="426" w:rightChars="2468" w:right="5923"/>
        <w:rPr>
          <w:rFonts w:ascii="標楷體" w:eastAsia="標楷體" w:hAnsi="標楷體"/>
        </w:rPr>
      </w:pPr>
      <w:r w:rsidRPr="00DD446D">
        <w:rPr>
          <w:rFonts w:ascii="標楷體" w:eastAsia="標楷體" w:hAnsi="標楷體" w:hint="eastAsia"/>
        </w:rPr>
        <w:t>(Ａ) 行政區(Ｂ)都會區 (Ｃ) 工業區(Ｄ) 住宅區。</w:t>
      </w:r>
    </w:p>
    <w:p w:rsidR="008E77BE" w:rsidRPr="008E77BE" w:rsidRDefault="008E77BE" w:rsidP="00EF36B4">
      <w:pPr>
        <w:adjustRightInd w:val="0"/>
        <w:snapToGrid w:val="0"/>
        <w:spacing w:line="400" w:lineRule="atLeast"/>
        <w:ind w:rightChars="2468" w:right="5923"/>
        <w:rPr>
          <w:rFonts w:ascii="標楷體" w:eastAsia="標楷體" w:hAnsi="標楷體"/>
        </w:rPr>
      </w:pPr>
    </w:p>
    <w:p w:rsidR="00F3307B" w:rsidRPr="00DD446D" w:rsidRDefault="00F3307B" w:rsidP="00276E77">
      <w:pPr>
        <w:numPr>
          <w:ilvl w:val="0"/>
          <w:numId w:val="1"/>
        </w:numPr>
        <w:adjustRightInd w:val="0"/>
        <w:snapToGrid w:val="0"/>
        <w:spacing w:line="400" w:lineRule="atLeast"/>
        <w:ind w:left="426" w:hanging="142"/>
        <w:rPr>
          <w:rFonts w:ascii="標楷體" w:eastAsia="標楷體" w:hAnsi="標楷體"/>
          <w:color w:val="000000"/>
        </w:rPr>
      </w:pPr>
      <w:r w:rsidRPr="00DD446D">
        <w:rPr>
          <w:rFonts w:ascii="標楷體" w:eastAsia="標楷體" w:hAnsi="標楷體" w:hint="eastAsia"/>
        </w:rPr>
        <w:t>下表</w:t>
      </w:r>
      <w:r w:rsidRPr="00DD446D">
        <w:rPr>
          <w:rFonts w:ascii="標楷體" w:eastAsia="標楷體" w:hAnsi="標楷體"/>
        </w:rPr>
        <w:t>是三個國家的都市及鄉村人口資料，依據表中所提供資料，請問下例說明何者</w:t>
      </w:r>
      <w:r w:rsidRPr="00DD446D">
        <w:rPr>
          <w:rFonts w:ascii="標楷體" w:eastAsia="標楷體" w:hAnsi="標楷體"/>
          <w:b/>
        </w:rPr>
        <w:t>正確</w:t>
      </w:r>
      <w:r w:rsidRPr="00DD446D">
        <w:rPr>
          <w:rFonts w:ascii="標楷體" w:eastAsia="標楷體" w:hAnsi="標楷體"/>
        </w:rPr>
        <w:t>？</w:t>
      </w:r>
      <w:r w:rsidR="00EF36B4">
        <w:rPr>
          <w:rFonts w:ascii="標楷體" w:eastAsia="標楷體" w:hAnsi="標楷體" w:hint="eastAsia"/>
        </w:rPr>
        <w:t xml:space="preserve"> </w:t>
      </w:r>
      <w:r w:rsidRPr="00DD446D">
        <w:rPr>
          <w:rFonts w:ascii="標楷體" w:eastAsia="標楷體" w:hAnsi="標楷體"/>
        </w:rPr>
        <w:t>(A)</w:t>
      </w:r>
      <w:r w:rsidRPr="00DD446D">
        <w:rPr>
          <w:rFonts w:ascii="標楷體" w:eastAsia="標楷體" w:hAnsi="標楷體" w:hint="eastAsia"/>
        </w:rPr>
        <w:t>星星</w:t>
      </w:r>
      <w:r w:rsidRPr="00DD446D">
        <w:rPr>
          <w:rFonts w:ascii="標楷體" w:eastAsia="標楷體" w:hAnsi="標楷體"/>
        </w:rPr>
        <w:t>國的都市化程度最高(B)</w:t>
      </w:r>
      <w:r w:rsidRPr="00DD446D">
        <w:rPr>
          <w:rFonts w:ascii="標楷體" w:eastAsia="標楷體" w:hAnsi="標楷體" w:hint="eastAsia"/>
        </w:rPr>
        <w:t>月亮</w:t>
      </w:r>
      <w:r w:rsidRPr="00DD446D">
        <w:rPr>
          <w:rFonts w:ascii="標楷體" w:eastAsia="標楷體" w:hAnsi="標楷體"/>
        </w:rPr>
        <w:t>國的都市化現象最明顯(C)</w:t>
      </w:r>
      <w:r w:rsidRPr="00DD446D">
        <w:rPr>
          <w:rFonts w:ascii="標楷體" w:eastAsia="標楷體" w:hAnsi="標楷體" w:hint="eastAsia"/>
        </w:rPr>
        <w:t>月亮</w:t>
      </w:r>
      <w:r w:rsidRPr="00DD446D">
        <w:rPr>
          <w:rFonts w:ascii="標楷體" w:eastAsia="標楷體" w:hAnsi="標楷體"/>
        </w:rPr>
        <w:t>國應以第一級產業為主體(D)</w:t>
      </w:r>
      <w:r w:rsidRPr="00DD446D">
        <w:rPr>
          <w:rFonts w:ascii="標楷體" w:eastAsia="標楷體" w:hAnsi="標楷體" w:hint="eastAsia"/>
        </w:rPr>
        <w:t>太陽</w:t>
      </w:r>
      <w:r w:rsidRPr="00DD446D">
        <w:rPr>
          <w:rFonts w:ascii="標楷體" w:eastAsia="標楷體" w:hAnsi="標楷體"/>
        </w:rPr>
        <w:t>國的都市化程度為</w:t>
      </w:r>
      <w:r>
        <w:rPr>
          <w:rFonts w:ascii="標楷體" w:eastAsia="標楷體" w:hAnsi="標楷體" w:hint="eastAsia"/>
        </w:rPr>
        <w:t>3</w:t>
      </w:r>
      <w:r w:rsidRPr="00DD446D">
        <w:rPr>
          <w:rFonts w:ascii="標楷體" w:eastAsia="標楷體" w:hAnsi="標楷體"/>
        </w:rPr>
        <w:t>0%。</w:t>
      </w:r>
    </w:p>
    <w:p w:rsidR="00F3307B" w:rsidRPr="00DD446D" w:rsidRDefault="00F3307B" w:rsidP="00276E77">
      <w:pPr>
        <w:adjustRightInd w:val="0"/>
        <w:snapToGrid w:val="0"/>
        <w:spacing w:line="400" w:lineRule="atLeast"/>
        <w:ind w:left="426"/>
        <w:rPr>
          <w:rFonts w:ascii="標楷體" w:eastAsia="標楷體" w:hAnsi="標楷體"/>
          <w:color w:val="000000"/>
        </w:rPr>
      </w:pPr>
      <w:r w:rsidRPr="00E97D2F">
        <w:rPr>
          <w:rFonts w:ascii="標楷體" w:eastAsia="標楷體" w:hAnsi="標楷體" w:cs="標楷體"/>
          <w:color w:val="000000"/>
          <w:kern w:val="0"/>
        </w:rPr>
        <w:t>單位：萬人</w:t>
      </w:r>
    </w:p>
    <w:tbl>
      <w:tblPr>
        <w:tblStyle w:val="a7"/>
        <w:tblW w:w="0" w:type="auto"/>
        <w:tblInd w:w="680" w:type="dxa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1"/>
      </w:tblGrid>
      <w:tr w:rsidR="00F3307B" w:rsidRPr="00DD446D" w:rsidTr="00EF36B4"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項目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DD446D">
              <w:rPr>
                <w:rFonts w:ascii="標楷體" w:eastAsia="標楷體" w:hAnsi="標楷體" w:cs="標楷體" w:hint="eastAsia"/>
                <w:color w:val="000000"/>
                <w:kern w:val="0"/>
              </w:rPr>
              <w:t>太陽</w:t>
            </w: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國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DD446D">
              <w:rPr>
                <w:rFonts w:ascii="標楷體" w:eastAsia="標楷體" w:hAnsi="標楷體" w:cs="標楷體" w:hint="eastAsia"/>
                <w:color w:val="000000"/>
                <w:kern w:val="0"/>
              </w:rPr>
              <w:t>月亮</w:t>
            </w: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國</w:t>
            </w:r>
          </w:p>
        </w:tc>
        <w:tc>
          <w:tcPr>
            <w:tcW w:w="2551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DD446D">
              <w:rPr>
                <w:rFonts w:ascii="標楷體" w:eastAsia="標楷體" w:hAnsi="標楷體" w:cs="標楷體" w:hint="eastAsia"/>
                <w:color w:val="000000"/>
                <w:kern w:val="0"/>
              </w:rPr>
              <w:t>星星</w:t>
            </w: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國</w:t>
            </w:r>
          </w:p>
        </w:tc>
      </w:tr>
      <w:tr w:rsidR="00F3307B" w:rsidRPr="00DD446D" w:rsidTr="00EF36B4"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都市人口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66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42</w:t>
            </w:r>
          </w:p>
        </w:tc>
        <w:tc>
          <w:tcPr>
            <w:tcW w:w="2551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35</w:t>
            </w:r>
          </w:p>
        </w:tc>
      </w:tr>
      <w:tr w:rsidR="00F3307B" w:rsidRPr="00DD446D" w:rsidTr="00EF36B4"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鄉村人口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84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28</w:t>
            </w:r>
          </w:p>
        </w:tc>
        <w:tc>
          <w:tcPr>
            <w:tcW w:w="2551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15</w:t>
            </w:r>
          </w:p>
        </w:tc>
      </w:tr>
      <w:tr w:rsidR="00F3307B" w:rsidRPr="00DD446D" w:rsidTr="00EF36B4"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全國人口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150</w:t>
            </w:r>
          </w:p>
        </w:tc>
        <w:tc>
          <w:tcPr>
            <w:tcW w:w="2550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70</w:t>
            </w:r>
          </w:p>
        </w:tc>
        <w:tc>
          <w:tcPr>
            <w:tcW w:w="2551" w:type="dxa"/>
          </w:tcPr>
          <w:p w:rsidR="00F3307B" w:rsidRPr="00DD446D" w:rsidRDefault="00F3307B" w:rsidP="00276E77">
            <w:pPr>
              <w:pStyle w:val="a8"/>
              <w:autoSpaceDE w:val="0"/>
              <w:autoSpaceDN w:val="0"/>
              <w:adjustRightInd w:val="0"/>
              <w:spacing w:line="400" w:lineRule="atLeast"/>
              <w:ind w:leftChars="0" w:left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97D2F">
              <w:rPr>
                <w:rFonts w:ascii="標楷體" w:eastAsia="標楷體" w:hAnsi="標楷體" w:cs="標楷體"/>
                <w:color w:val="000000"/>
                <w:kern w:val="0"/>
              </w:rPr>
              <w:t>50</w:t>
            </w:r>
          </w:p>
        </w:tc>
      </w:tr>
    </w:tbl>
    <w:p w:rsidR="0070531F" w:rsidRDefault="0070531F"/>
    <w:p w:rsidR="0087183C" w:rsidRDefault="0087183C" w:rsidP="0087183C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歷史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18、二次大戰結束，國民政府為接收台灣特別成立「台灣省行政長官公署」，結果卻被台人譏為「新總督府」。根據歷史課所學，你認為這應該是因為 （A）長官公署設置在原日本總督府內 （B）長官公署繼續延聘日人協助行政 （C）行政長官擁有等同日治時期台灣總督的</w:t>
      </w:r>
      <w:r>
        <w:rPr>
          <w:rFonts w:ascii="標楷體" w:eastAsia="標楷體" w:hAnsi="標楷體" w:hint="eastAsia"/>
          <w:szCs w:val="24"/>
        </w:rPr>
        <w:t>行</w:t>
      </w:r>
      <w:r w:rsidRPr="00107C76">
        <w:rPr>
          <w:rFonts w:ascii="標楷體" w:eastAsia="標楷體" w:hAnsi="標楷體" w:hint="eastAsia"/>
          <w:szCs w:val="24"/>
        </w:rPr>
        <w:t>政、軍</w:t>
      </w:r>
      <w:r>
        <w:rPr>
          <w:rFonts w:ascii="標楷體" w:eastAsia="標楷體" w:hAnsi="標楷體" w:hint="eastAsia"/>
          <w:szCs w:val="24"/>
        </w:rPr>
        <w:t>事</w:t>
      </w:r>
      <w:r w:rsidRPr="00107C76">
        <w:rPr>
          <w:rFonts w:ascii="標楷體" w:eastAsia="標楷體" w:hAnsi="標楷體" w:hint="eastAsia"/>
          <w:szCs w:val="24"/>
        </w:rPr>
        <w:t>大權 （D）行政長官有意更改政府名稱。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19</w:t>
      </w:r>
      <w:r>
        <w:rPr>
          <w:rFonts w:ascii="標楷體" w:eastAsia="標楷體" w:hAnsi="標楷體" w:hint="eastAsia"/>
          <w:szCs w:val="24"/>
        </w:rPr>
        <w:t>、「二二八」4</w:t>
      </w:r>
      <w:r w:rsidRPr="00107C76">
        <w:rPr>
          <w:rFonts w:ascii="標楷體" w:eastAsia="標楷體" w:hAnsi="標楷體" w:hint="eastAsia"/>
          <w:szCs w:val="24"/>
        </w:rPr>
        <w:t>天</w:t>
      </w:r>
      <w:r>
        <w:rPr>
          <w:rFonts w:ascii="標楷體" w:eastAsia="標楷體" w:hAnsi="標楷體" w:hint="eastAsia"/>
          <w:szCs w:val="24"/>
        </w:rPr>
        <w:t>連假</w:t>
      </w:r>
      <w:r w:rsidRPr="00107C76">
        <w:rPr>
          <w:rFonts w:ascii="標楷體" w:eastAsia="標楷體" w:hAnsi="標楷體" w:hint="eastAsia"/>
          <w:szCs w:val="24"/>
        </w:rPr>
        <w:t>前夕，溪崑校園內幾位七年級同學的對話如下：</w:t>
      </w:r>
    </w:p>
    <w:p w:rsidR="00232933" w:rsidRPr="00107C76" w:rsidRDefault="00232933" w:rsidP="00276E77">
      <w:pPr>
        <w:spacing w:line="400" w:lineRule="atLeast"/>
        <w:ind w:leftChars="233" w:left="55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瑞銘：「</w:t>
      </w:r>
      <w:r w:rsidRPr="00107C76">
        <w:rPr>
          <w:rFonts w:ascii="標楷體" w:eastAsia="標楷體" w:hAnsi="標楷體" w:hint="eastAsia"/>
          <w:szCs w:val="24"/>
        </w:rPr>
        <w:t>可以放</w:t>
      </w:r>
      <w:r>
        <w:rPr>
          <w:rFonts w:ascii="標楷體" w:eastAsia="標楷體" w:hAnsi="標楷體" w:hint="eastAsia"/>
          <w:szCs w:val="24"/>
        </w:rPr>
        <w:t>4</w:t>
      </w:r>
      <w:r w:rsidRPr="00107C76">
        <w:rPr>
          <w:rFonts w:ascii="標楷體" w:eastAsia="標楷體" w:hAnsi="標楷體" w:hint="eastAsia"/>
          <w:szCs w:val="24"/>
        </w:rPr>
        <w:t>天</w:t>
      </w:r>
      <w:r>
        <w:rPr>
          <w:rFonts w:ascii="標楷體" w:eastAsia="標楷體" w:hAnsi="標楷體" w:hint="eastAsia"/>
          <w:szCs w:val="24"/>
        </w:rPr>
        <w:t>連假耶！我們應該好好『慶祝』這個72</w:t>
      </w:r>
      <w:r w:rsidRPr="00107C76">
        <w:rPr>
          <w:rFonts w:ascii="標楷體" w:eastAsia="標楷體" w:hAnsi="標楷體" w:hint="eastAsia"/>
          <w:szCs w:val="24"/>
        </w:rPr>
        <w:t>年前台灣回到祖國懷抱的偉大日子。」</w:t>
      </w:r>
    </w:p>
    <w:p w:rsidR="00232933" w:rsidRPr="00107C76" w:rsidRDefault="00232933" w:rsidP="00276E77">
      <w:pPr>
        <w:spacing w:line="400" w:lineRule="atLeast"/>
        <w:ind w:leftChars="233" w:left="55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柏豪：「是應該好好『悼</w:t>
      </w:r>
      <w:r w:rsidRPr="00107C76">
        <w:rPr>
          <w:rFonts w:ascii="標楷體" w:eastAsia="標楷體" w:hAnsi="標楷體" w:hint="eastAsia"/>
          <w:szCs w:val="24"/>
        </w:rPr>
        <w:t>念』這個台灣人被日本人殘酷屠殺的可怕日子才對！」</w:t>
      </w:r>
    </w:p>
    <w:p w:rsidR="00232933" w:rsidRPr="00107C76" w:rsidRDefault="00232933" w:rsidP="00276E77">
      <w:pPr>
        <w:spacing w:line="400" w:lineRule="atLeast"/>
        <w:ind w:leftChars="233" w:left="55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嘉杰</w:t>
      </w:r>
      <w:r w:rsidRPr="00107C76">
        <w:rPr>
          <w:rFonts w:ascii="標楷體" w:eastAsia="標楷體" w:hAnsi="標楷體" w:hint="eastAsia"/>
          <w:szCs w:val="24"/>
        </w:rPr>
        <w:t>：「是可憐的台灣人因為不願被中國政府接收而爆發的『叛亂』、『造反』啦！」</w:t>
      </w:r>
    </w:p>
    <w:p w:rsidR="00232933" w:rsidRPr="00107C76" w:rsidRDefault="00232933" w:rsidP="00276E77">
      <w:pPr>
        <w:spacing w:line="400" w:lineRule="atLeast"/>
        <w:ind w:leftChars="233" w:left="55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敬渝</w:t>
      </w:r>
      <w:r w:rsidRPr="00107C76">
        <w:rPr>
          <w:rFonts w:ascii="標楷體" w:eastAsia="標楷體" w:hAnsi="標楷體" w:hint="eastAsia"/>
          <w:szCs w:val="24"/>
        </w:rPr>
        <w:t>：「是台灣人對當時的接收政府高度失望不滿，所導致的嚴重族群衝突吧！」</w:t>
      </w:r>
    </w:p>
    <w:p w:rsidR="00232933" w:rsidRPr="00107C76" w:rsidRDefault="00232933" w:rsidP="00276E77">
      <w:pPr>
        <w:spacing w:line="400" w:lineRule="atLeast"/>
        <w:ind w:leftChars="233" w:left="559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你認為以上哪位同學的說法比較接近史實？ （A）</w:t>
      </w:r>
      <w:r>
        <w:rPr>
          <w:rFonts w:ascii="標楷體" w:eastAsia="標楷體" w:hAnsi="標楷體" w:hint="eastAsia"/>
          <w:szCs w:val="24"/>
        </w:rPr>
        <w:t>瑞銘</w:t>
      </w:r>
      <w:r w:rsidRPr="00107C76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>柏豪</w:t>
      </w:r>
      <w:r w:rsidRPr="00107C76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>嘉杰</w:t>
      </w:r>
      <w:r w:rsidRPr="00107C76">
        <w:rPr>
          <w:rFonts w:ascii="標楷體" w:eastAsia="標楷體" w:hAnsi="標楷體" w:hint="eastAsia"/>
          <w:szCs w:val="24"/>
        </w:rPr>
        <w:t>（D）</w:t>
      </w:r>
      <w:r>
        <w:rPr>
          <w:rFonts w:ascii="標楷體" w:eastAsia="標楷體" w:hAnsi="標楷體" w:hint="eastAsia"/>
          <w:szCs w:val="24"/>
        </w:rPr>
        <w:t>敬渝</w:t>
      </w:r>
      <w:r w:rsidRPr="00107C76">
        <w:rPr>
          <w:rFonts w:ascii="標楷體" w:eastAsia="標楷體" w:hAnsi="標楷體" w:hint="eastAsia"/>
          <w:szCs w:val="24"/>
        </w:rPr>
        <w:t>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20、</w:t>
      </w:r>
      <w:r>
        <w:rPr>
          <w:rFonts w:ascii="標楷體" w:eastAsia="標楷體" w:hAnsi="標楷體" w:cs="Times New Roman" w:hint="eastAsia"/>
          <w:szCs w:val="24"/>
        </w:rPr>
        <w:t>下列何者為我國人民直選的第一任總統？</w:t>
      </w:r>
      <w:r w:rsidRPr="00107C76"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cs="Times New Roman" w:hint="eastAsia"/>
          <w:szCs w:val="24"/>
        </w:rPr>
        <w:t>李登輝</w:t>
      </w:r>
      <w:r w:rsidRPr="00107C76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cs="Times New Roman" w:hint="eastAsia"/>
          <w:szCs w:val="24"/>
        </w:rPr>
        <w:t>陳水扁</w:t>
      </w:r>
      <w:r w:rsidRPr="00107C76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cs="Times New Roman" w:hint="eastAsia"/>
          <w:szCs w:val="24"/>
        </w:rPr>
        <w:t>馬英九</w:t>
      </w:r>
      <w:r w:rsidRPr="00107C76">
        <w:rPr>
          <w:rFonts w:ascii="標楷體" w:eastAsia="標楷體" w:hAnsi="標楷體" w:hint="eastAsia"/>
          <w:szCs w:val="24"/>
        </w:rPr>
        <w:t>（D）</w:t>
      </w:r>
      <w:r>
        <w:rPr>
          <w:rFonts w:ascii="標楷體" w:eastAsia="標楷體" w:hAnsi="標楷體" w:cs="Times New Roman" w:hint="eastAsia"/>
          <w:szCs w:val="24"/>
        </w:rPr>
        <w:t>蔡英文</w:t>
      </w:r>
      <w:r w:rsidRPr="00107C76">
        <w:rPr>
          <w:rFonts w:ascii="標楷體" w:eastAsia="標楷體" w:hAnsi="標楷體" w:cs="Times New Roman" w:hint="eastAsia"/>
          <w:szCs w:val="24"/>
        </w:rPr>
        <w:t>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21、</w:t>
      </w:r>
      <w:r>
        <w:rPr>
          <w:rFonts w:ascii="標楷體" w:eastAsia="標楷體" w:hAnsi="標楷體" w:cs="Times New Roman" w:hint="eastAsia"/>
          <w:szCs w:val="24"/>
        </w:rPr>
        <w:t>目前執政的民進黨成立於？</w:t>
      </w:r>
      <w:r w:rsidRPr="00107C76">
        <w:rPr>
          <w:rFonts w:ascii="標楷體" w:eastAsia="標楷體" w:hAnsi="標楷體" w:hint="eastAsia"/>
          <w:szCs w:val="24"/>
        </w:rPr>
        <w:t>（A）</w:t>
      </w:r>
      <w:r w:rsidRPr="00107C76">
        <w:rPr>
          <w:rFonts w:ascii="標楷體" w:eastAsia="標楷體" w:hAnsi="標楷體" w:cs="Times New Roman" w:hint="eastAsia"/>
          <w:szCs w:val="24"/>
        </w:rPr>
        <w:t>民國68</w:t>
      </w:r>
      <w:r>
        <w:rPr>
          <w:rFonts w:ascii="標楷體" w:eastAsia="標楷體" w:hAnsi="標楷體" w:cs="Times New Roman" w:hint="eastAsia"/>
          <w:szCs w:val="24"/>
        </w:rPr>
        <w:t>年</w:t>
      </w:r>
      <w:r w:rsidRPr="00107C76">
        <w:rPr>
          <w:rFonts w:ascii="標楷體" w:eastAsia="標楷體" w:hAnsi="標楷體" w:hint="eastAsia"/>
          <w:szCs w:val="24"/>
        </w:rPr>
        <w:t>（B）</w:t>
      </w:r>
      <w:r w:rsidRPr="00107C76">
        <w:rPr>
          <w:rFonts w:ascii="標楷體" w:eastAsia="標楷體" w:hAnsi="標楷體" w:cs="Times New Roman" w:hint="eastAsia"/>
          <w:szCs w:val="24"/>
        </w:rPr>
        <w:t>民國</w:t>
      </w:r>
      <w:r>
        <w:rPr>
          <w:rFonts w:ascii="標楷體" w:eastAsia="標楷體" w:hAnsi="標楷體" w:cs="Times New Roman" w:hint="eastAsia"/>
          <w:szCs w:val="24"/>
        </w:rPr>
        <w:t>75年</w:t>
      </w:r>
      <w:r w:rsidRPr="00107C76">
        <w:rPr>
          <w:rFonts w:ascii="標楷體" w:eastAsia="標楷體" w:hAnsi="標楷體" w:hint="eastAsia"/>
          <w:szCs w:val="24"/>
        </w:rPr>
        <w:t>（C）</w:t>
      </w:r>
      <w:r w:rsidRPr="00107C76">
        <w:rPr>
          <w:rFonts w:ascii="標楷體" w:eastAsia="標楷體" w:hAnsi="標楷體" w:cs="Times New Roman" w:hint="eastAsia"/>
          <w:szCs w:val="24"/>
        </w:rPr>
        <w:t>民國</w:t>
      </w:r>
      <w:r>
        <w:rPr>
          <w:rFonts w:ascii="標楷體" w:eastAsia="標楷體" w:hAnsi="標楷體" w:cs="Times New Roman" w:hint="eastAsia"/>
          <w:szCs w:val="24"/>
        </w:rPr>
        <w:t>76年</w:t>
      </w:r>
      <w:r w:rsidRPr="00107C76">
        <w:rPr>
          <w:rFonts w:ascii="標楷體" w:eastAsia="標楷體" w:hAnsi="標楷體" w:hint="eastAsia"/>
          <w:szCs w:val="24"/>
        </w:rPr>
        <w:t>（D）</w:t>
      </w:r>
      <w:r w:rsidRPr="00107C76">
        <w:rPr>
          <w:rFonts w:ascii="標楷體" w:eastAsia="標楷體" w:hAnsi="標楷體" w:cs="Times New Roman" w:hint="eastAsia"/>
          <w:szCs w:val="24"/>
        </w:rPr>
        <w:t>民國</w:t>
      </w:r>
      <w:r>
        <w:rPr>
          <w:rFonts w:ascii="標楷體" w:eastAsia="標楷體" w:hAnsi="標楷體" w:cs="Times New Roman" w:hint="eastAsia"/>
          <w:szCs w:val="24"/>
        </w:rPr>
        <w:t>79</w:t>
      </w:r>
      <w:r w:rsidRPr="00107C76">
        <w:rPr>
          <w:rFonts w:ascii="標楷體" w:eastAsia="標楷體" w:hAnsi="標楷體" w:cs="Times New Roman" w:hint="eastAsia"/>
          <w:szCs w:val="24"/>
        </w:rPr>
        <w:t>年。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22、</w:t>
      </w:r>
      <w:r>
        <w:rPr>
          <w:rFonts w:ascii="標楷體" w:eastAsia="標楷體" w:hAnsi="標楷體" w:hint="eastAsia"/>
          <w:szCs w:val="24"/>
          <w:u w:val="single"/>
        </w:rPr>
        <w:t>若琪</w:t>
      </w:r>
      <w:r w:rsidRPr="007812FF">
        <w:rPr>
          <w:rFonts w:ascii="標楷體" w:eastAsia="標楷體" w:hAnsi="標楷體" w:hint="eastAsia"/>
          <w:szCs w:val="24"/>
        </w:rPr>
        <w:t>在網路上搜尋到一首台灣二戰後的流行民謠：「</w:t>
      </w:r>
      <w:r w:rsidRPr="007812FF">
        <w:rPr>
          <w:rFonts w:ascii="標楷體" w:eastAsia="標楷體" w:hAnsi="標楷體" w:hint="eastAsia"/>
          <w:b/>
          <w:szCs w:val="24"/>
        </w:rPr>
        <w:t>臺灣光復真吃虧，餓死同胞一大堆，物價一日一日貴，阿山（大陸人）一日一日肥。</w:t>
      </w:r>
      <w:r w:rsidRPr="007812FF">
        <w:rPr>
          <w:rFonts w:ascii="標楷體" w:eastAsia="標楷體" w:hAnsi="標楷體" w:hint="eastAsia"/>
          <w:szCs w:val="24"/>
        </w:rPr>
        <w:t xml:space="preserve">」請問，其充滿反諷口氣的內容是因應下列哪一社會現象？  </w:t>
      </w:r>
    </w:p>
    <w:p w:rsidR="00EF36B4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7812FF">
        <w:rPr>
          <w:rFonts w:ascii="標楷體" w:eastAsia="標楷體" w:hAnsi="標楷體" w:hint="eastAsia"/>
          <w:szCs w:val="24"/>
        </w:rPr>
        <w:t xml:space="preserve">(A)臺灣人懷念日本殖民統治，不願有所改變 </w:t>
      </w:r>
      <w:r w:rsidR="00EF36B4">
        <w:rPr>
          <w:rFonts w:ascii="標楷體" w:eastAsia="標楷體" w:hAnsi="標楷體" w:hint="eastAsia"/>
          <w:szCs w:val="24"/>
        </w:rPr>
        <w:t xml:space="preserve"> </w:t>
      </w:r>
      <w:r w:rsidRPr="007812FF">
        <w:rPr>
          <w:rFonts w:ascii="標楷體" w:eastAsia="標楷體" w:hAnsi="標楷體" w:hint="eastAsia"/>
          <w:szCs w:val="24"/>
        </w:rPr>
        <w:t xml:space="preserve"> (B)大陸淪陷百萬大軍渡臺，嚴重衝擊台灣經濟 </w:t>
      </w:r>
    </w:p>
    <w:p w:rsidR="00232933" w:rsidRPr="00107C76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7812FF">
        <w:rPr>
          <w:rFonts w:ascii="標楷體" w:eastAsia="標楷體" w:hAnsi="標楷體" w:hint="eastAsia"/>
          <w:szCs w:val="24"/>
        </w:rPr>
        <w:t>(C)接收官員貪汙腐化，臺灣人民生計急速惡化 (D)戰事破壞加上連年天災，造成嚴重饑荒。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23、西元1921年</w:t>
      </w:r>
      <w:r>
        <w:rPr>
          <w:rFonts w:ascii="標楷體" w:eastAsia="標楷體" w:hAnsi="標楷體" w:hint="eastAsia"/>
          <w:szCs w:val="24"/>
        </w:rPr>
        <w:t>起</w:t>
      </w:r>
      <w:r w:rsidRPr="00107C76">
        <w:rPr>
          <w:rFonts w:ascii="標楷體" w:eastAsia="標楷體" w:hAnsi="標楷體" w:hint="eastAsia"/>
          <w:szCs w:val="24"/>
        </w:rPr>
        <w:t xml:space="preserve">，林獻堂等人領導台灣人發動15次的請願活動，其目的為何？  </w:t>
      </w:r>
    </w:p>
    <w:p w:rsidR="00232933" w:rsidRPr="00107C76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(A) 推動地方自治  (B) 廢除《六三法》 (C) 設置「台灣議會」 (D) 要求教育平等。</w:t>
      </w:r>
    </w:p>
    <w:p w:rsidR="00232933" w:rsidRPr="00107C76" w:rsidRDefault="00232933" w:rsidP="00B93DC3">
      <w:pPr>
        <w:spacing w:line="400" w:lineRule="atLeast"/>
        <w:ind w:left="480" w:rightChars="165" w:right="396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24、台灣光復初期，常有民眾抱怨：「日本時代再怎麼苦，和美國打仗都還有米糧配給，現在卻有錢也沒地方買米！」請問：這是因為 （A）國共內戰，台灣物資流入大陸 （B）白米大量銷往日本賺取外匯 （C）台灣遭受各項重大天災襲擊 （D）政府倡導改種其他糧食作物。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25、</w:t>
      </w:r>
      <w:r>
        <w:rPr>
          <w:rFonts w:ascii="標楷體" w:eastAsia="標楷體" w:hAnsi="標楷體" w:hint="eastAsia"/>
          <w:szCs w:val="24"/>
          <w:u w:val="single"/>
        </w:rPr>
        <w:t>霈婕</w:t>
      </w:r>
      <w:r w:rsidRPr="004E667B">
        <w:rPr>
          <w:rFonts w:ascii="標楷體" w:eastAsia="標楷體" w:hAnsi="標楷體" w:hint="eastAsia"/>
          <w:szCs w:val="24"/>
        </w:rPr>
        <w:t>發現，台灣現在的民選總統最多只能擔任8年。然而，在中華民國歷史上，</w:t>
      </w:r>
      <w:r w:rsidRPr="004E667B">
        <w:rPr>
          <w:rFonts w:ascii="標楷體" w:eastAsia="標楷體" w:hAnsi="標楷體" w:hint="eastAsia"/>
          <w:szCs w:val="24"/>
          <w:u w:val="single"/>
        </w:rPr>
        <w:t>蔣中正</w:t>
      </w:r>
      <w:r w:rsidRPr="004E667B">
        <w:rPr>
          <w:rFonts w:ascii="標楷體" w:eastAsia="標楷體" w:hAnsi="標楷體" w:hint="eastAsia"/>
          <w:szCs w:val="24"/>
        </w:rPr>
        <w:t>卻曾經擔任總統職務長達25年。請問，其任期不受憲法「得連選連任一次」的限制，是根據下列哪一項為</w:t>
      </w:r>
      <w:r w:rsidRPr="004E667B">
        <w:rPr>
          <w:rFonts w:ascii="標楷體" w:eastAsia="標楷體" w:hAnsi="標楷體" w:hint="eastAsia"/>
          <w:szCs w:val="24"/>
          <w:u w:val="single"/>
        </w:rPr>
        <w:t>蔣中正</w:t>
      </w:r>
      <w:r w:rsidRPr="004E667B">
        <w:rPr>
          <w:rFonts w:ascii="標楷體" w:eastAsia="標楷體" w:hAnsi="標楷體" w:hint="eastAsia"/>
          <w:szCs w:val="24"/>
        </w:rPr>
        <w:t xml:space="preserve">所量身訂製的法源？ </w:t>
      </w:r>
    </w:p>
    <w:p w:rsidR="00232933" w:rsidRPr="00107C76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4E667B">
        <w:rPr>
          <w:rFonts w:ascii="標楷體" w:eastAsia="標楷體" w:hAnsi="標楷體" w:hint="eastAsia"/>
          <w:szCs w:val="24"/>
        </w:rPr>
        <w:t>(A)《六三法》</w:t>
      </w:r>
      <w:r w:rsidR="00B93DC3">
        <w:rPr>
          <w:rFonts w:ascii="標楷體" w:eastAsia="標楷體" w:hAnsi="標楷體" w:hint="eastAsia"/>
          <w:szCs w:val="24"/>
        </w:rPr>
        <w:t xml:space="preserve"> </w:t>
      </w:r>
      <w:r w:rsidRPr="004E667B">
        <w:rPr>
          <w:rFonts w:ascii="標楷體" w:eastAsia="標楷體" w:hAnsi="標楷體" w:hint="eastAsia"/>
          <w:szCs w:val="24"/>
        </w:rPr>
        <w:t>(B)《動員戡亂時期臨時條款》</w:t>
      </w:r>
      <w:r w:rsidR="00B93DC3">
        <w:rPr>
          <w:rFonts w:ascii="標楷體" w:eastAsia="標楷體" w:hAnsi="標楷體" w:hint="eastAsia"/>
          <w:szCs w:val="24"/>
        </w:rPr>
        <w:t xml:space="preserve"> </w:t>
      </w:r>
      <w:r w:rsidRPr="004E667B">
        <w:rPr>
          <w:rFonts w:ascii="標楷體" w:eastAsia="標楷體" w:hAnsi="標楷體" w:hint="eastAsia"/>
          <w:szCs w:val="24"/>
        </w:rPr>
        <w:t>(C)《戒嚴令》 (D)</w:t>
      </w:r>
      <w:r>
        <w:rPr>
          <w:rFonts w:ascii="標楷體" w:eastAsia="標楷體" w:hAnsi="標楷體" w:hint="eastAsia"/>
          <w:szCs w:val="24"/>
        </w:rPr>
        <w:t>《中華民國憲法</w:t>
      </w:r>
      <w:r w:rsidRPr="004E667B">
        <w:rPr>
          <w:rFonts w:ascii="標楷體" w:eastAsia="標楷體" w:hAnsi="標楷體" w:hint="eastAsia"/>
          <w:szCs w:val="24"/>
        </w:rPr>
        <w:t>》。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26</w:t>
      </w:r>
      <w:r>
        <w:rPr>
          <w:rFonts w:ascii="標楷體" w:eastAsia="標楷體" w:hAnsi="標楷體" w:hint="eastAsia"/>
          <w:szCs w:val="24"/>
        </w:rPr>
        <w:t>、偵傑是日治初</w:t>
      </w:r>
      <w:r w:rsidRPr="00107C76">
        <w:rPr>
          <w:rFonts w:ascii="標楷體" w:eastAsia="標楷體" w:hAnsi="標楷體" w:hint="eastAsia"/>
          <w:szCs w:val="24"/>
        </w:rPr>
        <w:t xml:space="preserve">期的台灣人，他若要接受初等教育，則應進入以下哪一個學校？  </w:t>
      </w:r>
    </w:p>
    <w:p w:rsidR="00232933" w:rsidRPr="00107C76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(A)公學校　(B)小學校　(C)</w:t>
      </w:r>
      <w:r>
        <w:rPr>
          <w:rFonts w:ascii="標楷體" w:eastAsia="標楷體" w:hAnsi="標楷體" w:hint="eastAsia"/>
          <w:szCs w:val="24"/>
        </w:rPr>
        <w:t>國民</w:t>
      </w:r>
      <w:r w:rsidRPr="00107C76">
        <w:rPr>
          <w:rFonts w:ascii="標楷體" w:eastAsia="標楷體" w:hAnsi="標楷體" w:hint="eastAsia"/>
          <w:szCs w:val="24"/>
        </w:rPr>
        <w:t>學</w:t>
      </w:r>
      <w:r>
        <w:rPr>
          <w:rFonts w:ascii="標楷體" w:eastAsia="標楷體" w:hAnsi="標楷體" w:hint="eastAsia"/>
          <w:szCs w:val="24"/>
        </w:rPr>
        <w:t>校</w:t>
      </w:r>
      <w:r w:rsidRPr="00107C76">
        <w:rPr>
          <w:rFonts w:ascii="標楷體" w:eastAsia="標楷體" w:hAnsi="標楷體" w:hint="eastAsia"/>
          <w:szCs w:val="24"/>
        </w:rPr>
        <w:t xml:space="preserve">　(D)蕃童教育所。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27、</w:t>
      </w:r>
      <w:r>
        <w:rPr>
          <w:rFonts w:ascii="標楷體" w:eastAsia="標楷體" w:hAnsi="標楷體" w:cs="Times New Roman" w:hint="eastAsia"/>
          <w:szCs w:val="24"/>
        </w:rPr>
        <w:t>下列何人當選總統</w:t>
      </w:r>
      <w:r w:rsidRPr="00107C76">
        <w:rPr>
          <w:rFonts w:ascii="標楷體" w:eastAsia="標楷體" w:hAnsi="標楷體" w:cs="Times New Roman" w:hint="eastAsia"/>
          <w:szCs w:val="24"/>
        </w:rPr>
        <w:t>之後開啟了</w:t>
      </w:r>
      <w:r>
        <w:rPr>
          <w:rFonts w:ascii="標楷體" w:eastAsia="標楷體" w:hAnsi="標楷體" w:cs="Times New Roman" w:hint="eastAsia"/>
          <w:szCs w:val="24"/>
        </w:rPr>
        <w:t>第二次政黨輪替的局面？</w:t>
      </w:r>
      <w:r w:rsidRPr="00107C76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陳水扁</w:t>
      </w:r>
      <w:r w:rsidRPr="00107C76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cs="Times New Roman" w:hint="eastAsia"/>
          <w:szCs w:val="24"/>
        </w:rPr>
        <w:t>李登輝</w:t>
      </w:r>
      <w:r w:rsidRPr="00107C76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Times New Roman" w:hint="eastAsia"/>
          <w:szCs w:val="24"/>
        </w:rPr>
        <w:t>蔡英文</w:t>
      </w:r>
      <w:r w:rsidRPr="00107C76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Times New Roman" w:hint="eastAsia"/>
          <w:szCs w:val="24"/>
        </w:rPr>
        <w:t>馬英九</w:t>
      </w:r>
      <w:r w:rsidRPr="00107C76">
        <w:rPr>
          <w:rFonts w:ascii="標楷體" w:eastAsia="標楷體" w:hAnsi="標楷體" w:cs="Times New Roman" w:hint="eastAsia"/>
          <w:szCs w:val="24"/>
        </w:rPr>
        <w:t>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28、</w:t>
      </w:r>
      <w:r>
        <w:rPr>
          <w:rFonts w:ascii="標楷體" w:eastAsia="標楷體" w:hAnsi="標楷體" w:cs="Times New Roman" w:hint="eastAsia"/>
          <w:szCs w:val="24"/>
        </w:rPr>
        <w:t>台灣史上「唯一」一次的省長選舉是在？</w:t>
      </w:r>
      <w:r w:rsidRPr="00107C76">
        <w:rPr>
          <w:rFonts w:ascii="標楷體" w:eastAsia="標楷體" w:hAnsi="標楷體" w:hint="eastAsia"/>
          <w:szCs w:val="24"/>
        </w:rPr>
        <w:t>(A)</w:t>
      </w:r>
      <w:r w:rsidRPr="00107C76">
        <w:rPr>
          <w:rFonts w:ascii="標楷體" w:eastAsia="標楷體" w:hAnsi="標楷體" w:cs="Times New Roman" w:hint="eastAsia"/>
          <w:szCs w:val="24"/>
        </w:rPr>
        <w:t>民國</w:t>
      </w:r>
      <w:r>
        <w:rPr>
          <w:rFonts w:ascii="標楷體" w:eastAsia="標楷體" w:hAnsi="標楷體" w:cs="Times New Roman" w:hint="eastAsia"/>
          <w:szCs w:val="24"/>
        </w:rPr>
        <w:t>80年</w:t>
      </w:r>
      <w:r w:rsidRPr="00107C76">
        <w:rPr>
          <w:rFonts w:ascii="標楷體" w:eastAsia="標楷體" w:hAnsi="標楷體" w:hint="eastAsia"/>
          <w:szCs w:val="24"/>
        </w:rPr>
        <w:t>(B)</w:t>
      </w:r>
      <w:r w:rsidRPr="00107C76">
        <w:rPr>
          <w:rFonts w:ascii="標楷體" w:eastAsia="標楷體" w:hAnsi="標楷體" w:cs="Times New Roman" w:hint="eastAsia"/>
          <w:szCs w:val="24"/>
        </w:rPr>
        <w:t>民國83</w:t>
      </w:r>
      <w:r>
        <w:rPr>
          <w:rFonts w:ascii="標楷體" w:eastAsia="標楷體" w:hAnsi="標楷體" w:cs="Times New Roman" w:hint="eastAsia"/>
          <w:szCs w:val="24"/>
        </w:rPr>
        <w:t>年</w:t>
      </w:r>
      <w:r w:rsidRPr="00107C76">
        <w:rPr>
          <w:rFonts w:ascii="標楷體" w:eastAsia="標楷體" w:hAnsi="標楷體" w:hint="eastAsia"/>
          <w:szCs w:val="24"/>
        </w:rPr>
        <w:t>(C)</w:t>
      </w:r>
      <w:r w:rsidRPr="00107C76">
        <w:rPr>
          <w:rFonts w:ascii="標楷體" w:eastAsia="標楷體" w:hAnsi="標楷體" w:cs="Times New Roman" w:hint="eastAsia"/>
          <w:szCs w:val="24"/>
        </w:rPr>
        <w:t>民國85</w:t>
      </w:r>
      <w:r>
        <w:rPr>
          <w:rFonts w:ascii="標楷體" w:eastAsia="標楷體" w:hAnsi="標楷體" w:cs="Times New Roman" w:hint="eastAsia"/>
          <w:szCs w:val="24"/>
        </w:rPr>
        <w:t>年</w:t>
      </w:r>
      <w:r w:rsidRPr="00107C76">
        <w:rPr>
          <w:rFonts w:ascii="標楷體" w:eastAsia="標楷體" w:hAnsi="標楷體" w:hint="eastAsia"/>
          <w:szCs w:val="24"/>
        </w:rPr>
        <w:t>(D)</w:t>
      </w:r>
      <w:r w:rsidRPr="00107C76">
        <w:rPr>
          <w:rFonts w:ascii="標楷體" w:eastAsia="標楷體" w:hAnsi="標楷體" w:cs="Times New Roman" w:hint="eastAsia"/>
          <w:szCs w:val="24"/>
        </w:rPr>
        <w:t>民國</w:t>
      </w:r>
      <w:r>
        <w:rPr>
          <w:rFonts w:ascii="標楷體" w:eastAsia="標楷體" w:hAnsi="標楷體" w:cs="Times New Roman" w:hint="eastAsia"/>
          <w:szCs w:val="24"/>
        </w:rPr>
        <w:t>89</w:t>
      </w:r>
      <w:r w:rsidRPr="00107C76">
        <w:rPr>
          <w:rFonts w:ascii="標楷體" w:eastAsia="標楷體" w:hAnsi="標楷體" w:cs="Times New Roman" w:hint="eastAsia"/>
          <w:szCs w:val="24"/>
        </w:rPr>
        <w:t>年。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 xml:space="preserve">29、「他曾是台灣文化協會的催生者之一，之後更主導成立了台灣第一個政黨。」請問這個人是？  </w:t>
      </w:r>
    </w:p>
    <w:p w:rsidR="00232933" w:rsidRPr="00107C76" w:rsidRDefault="00232933" w:rsidP="00EF36B4">
      <w:pPr>
        <w:spacing w:line="400" w:lineRule="atLeast"/>
        <w:ind w:leftChars="200" w:left="480" w:firstLineChars="36" w:firstLine="86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(A)林獻堂　(B)蔣渭水　(C)</w:t>
      </w:r>
      <w:r>
        <w:rPr>
          <w:rFonts w:ascii="標楷體" w:eastAsia="標楷體" w:hAnsi="標楷體" w:hint="eastAsia"/>
          <w:szCs w:val="24"/>
        </w:rPr>
        <w:t>雷震</w:t>
      </w:r>
      <w:r w:rsidRPr="00107C76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 w:hint="eastAsia"/>
          <w:szCs w:val="24"/>
        </w:rPr>
        <w:t>蔡</w:t>
      </w:r>
      <w:r>
        <w:rPr>
          <w:rFonts w:ascii="標楷體" w:eastAsia="標楷體" w:hAnsi="標楷體" w:cs="Times New Roman" w:hint="eastAsia"/>
          <w:szCs w:val="24"/>
        </w:rPr>
        <w:t>英文</w:t>
      </w:r>
      <w:r>
        <w:rPr>
          <w:rFonts w:ascii="標楷體" w:eastAsia="標楷體" w:hAnsi="標楷體" w:hint="eastAsia"/>
          <w:szCs w:val="24"/>
        </w:rPr>
        <w:t>。</w:t>
      </w:r>
    </w:p>
    <w:p w:rsidR="00EF36B4" w:rsidRDefault="00232933" w:rsidP="00EF36B4">
      <w:pPr>
        <w:spacing w:line="400" w:lineRule="atLeast"/>
        <w:ind w:left="480" w:rightChars="342" w:right="821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  <w:szCs w:val="24"/>
        </w:rPr>
        <w:t>、啟睿</w:t>
      </w:r>
      <w:r w:rsidRPr="00107C76">
        <w:rPr>
          <w:rFonts w:ascii="標楷體" w:eastAsia="標楷體" w:hAnsi="標楷體" w:hint="eastAsia"/>
          <w:szCs w:val="24"/>
        </w:rPr>
        <w:t>是民國</w:t>
      </w:r>
      <w:r>
        <w:rPr>
          <w:rFonts w:ascii="標楷體" w:eastAsia="標楷體" w:hAnsi="標楷體" w:hint="eastAsia"/>
          <w:szCs w:val="24"/>
        </w:rPr>
        <w:t>8</w:t>
      </w:r>
      <w:r w:rsidRPr="00107C76">
        <w:rPr>
          <w:rFonts w:ascii="標楷體" w:eastAsia="標楷體" w:hAnsi="標楷體" w:hint="eastAsia"/>
          <w:szCs w:val="24"/>
        </w:rPr>
        <w:t>0年代</w:t>
      </w:r>
      <w:r>
        <w:rPr>
          <w:rFonts w:ascii="標楷體" w:eastAsia="標楷體" w:hAnsi="標楷體" w:hint="eastAsia"/>
          <w:szCs w:val="24"/>
        </w:rPr>
        <w:t>〈80年--89年〉</w:t>
      </w:r>
      <w:r w:rsidRPr="00107C76">
        <w:rPr>
          <w:rFonts w:ascii="標楷體" w:eastAsia="標楷體" w:hAnsi="標楷體" w:hint="eastAsia"/>
          <w:szCs w:val="24"/>
        </w:rPr>
        <w:t>臺灣的國中學生，</w:t>
      </w:r>
      <w:r>
        <w:rPr>
          <w:rFonts w:ascii="標楷體" w:eastAsia="標楷體" w:hAnsi="標楷體" w:hint="eastAsia"/>
          <w:szCs w:val="24"/>
        </w:rPr>
        <w:t>請問</w:t>
      </w:r>
      <w:r w:rsidRPr="00107C76">
        <w:rPr>
          <w:rFonts w:ascii="標楷體" w:eastAsia="標楷體" w:hAnsi="標楷體" w:hint="eastAsia"/>
          <w:szCs w:val="24"/>
        </w:rPr>
        <w:t>他國中</w:t>
      </w:r>
      <w:r>
        <w:rPr>
          <w:rFonts w:ascii="標楷體" w:eastAsia="標楷體" w:hAnsi="標楷體" w:hint="eastAsia"/>
          <w:szCs w:val="24"/>
        </w:rPr>
        <w:t>、高</w:t>
      </w:r>
      <w:r w:rsidRPr="00107C76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階段</w:t>
      </w:r>
      <w:r w:rsidRPr="00107C76">
        <w:rPr>
          <w:rFonts w:ascii="標楷體" w:eastAsia="標楷體" w:hAnsi="標楷體" w:hint="eastAsia"/>
          <w:szCs w:val="24"/>
        </w:rPr>
        <w:t>可能經歷過下列哪些歷史事件？【甲】</w:t>
      </w:r>
      <w:r>
        <w:rPr>
          <w:rFonts w:ascii="標楷體" w:eastAsia="標楷體" w:hAnsi="標楷體" w:hint="eastAsia"/>
          <w:szCs w:val="24"/>
        </w:rPr>
        <w:t>首</w:t>
      </w:r>
      <w:r>
        <w:rPr>
          <w:rFonts w:ascii="標楷體" w:eastAsia="標楷體" w:hAnsi="標楷體" w:cs="Times New Roman" w:hint="eastAsia"/>
          <w:szCs w:val="24"/>
        </w:rPr>
        <w:t>次政黨輪替</w:t>
      </w:r>
      <w:r w:rsidRPr="00107C76">
        <w:rPr>
          <w:rFonts w:ascii="標楷體" w:eastAsia="標楷體" w:hAnsi="標楷體" w:hint="eastAsia"/>
          <w:szCs w:val="24"/>
        </w:rPr>
        <w:t>【乙】</w:t>
      </w:r>
      <w:r>
        <w:rPr>
          <w:rFonts w:ascii="標楷體" w:eastAsia="標楷體" w:hAnsi="標楷體" w:cs="Times New Roman" w:hint="eastAsia"/>
          <w:szCs w:val="24"/>
        </w:rPr>
        <w:t>首次總統直選</w:t>
      </w:r>
      <w:r w:rsidRPr="00107C76">
        <w:rPr>
          <w:rFonts w:ascii="標楷體" w:eastAsia="標楷體" w:hAnsi="標楷體" w:hint="eastAsia"/>
          <w:szCs w:val="24"/>
        </w:rPr>
        <w:t>【丙】美麗島事件【丁】</w:t>
      </w:r>
      <w:r>
        <w:rPr>
          <w:rFonts w:ascii="標楷體" w:eastAsia="標楷體" w:hAnsi="標楷體" w:hint="eastAsia"/>
          <w:szCs w:val="24"/>
        </w:rPr>
        <w:t>雷震</w:t>
      </w:r>
      <w:r w:rsidRPr="00107C76">
        <w:rPr>
          <w:rFonts w:ascii="標楷體" w:eastAsia="標楷體" w:hAnsi="標楷體" w:hint="eastAsia"/>
          <w:szCs w:val="24"/>
        </w:rPr>
        <w:t>事件</w:t>
      </w:r>
    </w:p>
    <w:p w:rsidR="00232933" w:rsidRPr="00107C76" w:rsidRDefault="00232933" w:rsidP="00EF36B4">
      <w:pPr>
        <w:spacing w:line="400" w:lineRule="atLeast"/>
        <w:ind w:leftChars="200" w:left="480" w:rightChars="342" w:right="821" w:firstLineChars="36" w:firstLine="86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（A</w:t>
      </w:r>
      <w:r>
        <w:rPr>
          <w:rFonts w:ascii="標楷體" w:eastAsia="標楷體" w:hAnsi="標楷體" w:hint="eastAsia"/>
          <w:szCs w:val="24"/>
        </w:rPr>
        <w:t>）甲乙</w:t>
      </w:r>
      <w:r w:rsidRPr="00107C76">
        <w:rPr>
          <w:rFonts w:ascii="標楷體" w:eastAsia="標楷體" w:hAnsi="標楷體" w:hint="eastAsia"/>
          <w:szCs w:val="24"/>
        </w:rPr>
        <w:t>（B</w:t>
      </w:r>
      <w:r>
        <w:rPr>
          <w:rFonts w:ascii="標楷體" w:eastAsia="標楷體" w:hAnsi="標楷體" w:hint="eastAsia"/>
          <w:szCs w:val="24"/>
        </w:rPr>
        <w:t>）</w:t>
      </w:r>
      <w:r w:rsidRPr="00107C76">
        <w:rPr>
          <w:rFonts w:ascii="標楷體" w:eastAsia="標楷體" w:hAnsi="標楷體" w:hint="eastAsia"/>
          <w:szCs w:val="24"/>
        </w:rPr>
        <w:t>丙丁（C</w:t>
      </w:r>
      <w:r>
        <w:rPr>
          <w:rFonts w:ascii="標楷體" w:eastAsia="標楷體" w:hAnsi="標楷體" w:hint="eastAsia"/>
          <w:szCs w:val="24"/>
        </w:rPr>
        <w:t>）</w:t>
      </w:r>
      <w:r w:rsidRPr="00107C76">
        <w:rPr>
          <w:rFonts w:ascii="標楷體" w:eastAsia="標楷體" w:hAnsi="標楷體" w:hint="eastAsia"/>
          <w:szCs w:val="24"/>
        </w:rPr>
        <w:t>乙丁（D</w:t>
      </w:r>
      <w:r>
        <w:rPr>
          <w:rFonts w:ascii="標楷體" w:eastAsia="標楷體" w:hAnsi="標楷體" w:hint="eastAsia"/>
          <w:szCs w:val="24"/>
        </w:rPr>
        <w:t>）甲丙</w:t>
      </w:r>
      <w:r w:rsidRPr="00107C76">
        <w:rPr>
          <w:rFonts w:ascii="標楷體" w:eastAsia="標楷體" w:hAnsi="標楷體" w:hint="eastAsia"/>
          <w:szCs w:val="24"/>
        </w:rPr>
        <w:t>。</w:t>
      </w:r>
    </w:p>
    <w:p w:rsidR="00232933" w:rsidRPr="00107C76" w:rsidRDefault="00232933" w:rsidP="00B93DC3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31、1920年前後，台灣的知識份子開始進行各種政治、文化運動來爭取平等待遇。其中「廣設讀報社、辦各種講習會，以傳授歷史文化、現代法律及醫藥衛生等新知識，致力啟迪民智工作」的團體應是 (A) 台灣地方自治聯盟 (B) 台灣議會</w:t>
      </w:r>
      <w:r w:rsidR="00B93DC3">
        <w:rPr>
          <w:rFonts w:ascii="標楷體" w:eastAsia="標楷體" w:hAnsi="標楷體" w:hint="eastAsia"/>
          <w:szCs w:val="24"/>
        </w:rPr>
        <w:t xml:space="preserve"> </w:t>
      </w:r>
      <w:r w:rsidRPr="00107C76">
        <w:rPr>
          <w:rFonts w:ascii="標楷體" w:eastAsia="標楷體" w:hAnsi="標楷體" w:hint="eastAsia"/>
          <w:szCs w:val="24"/>
        </w:rPr>
        <w:t>(C) 台灣民眾黨 (D)</w:t>
      </w:r>
      <w:r w:rsidRPr="000D615F">
        <w:rPr>
          <w:rFonts w:ascii="標楷體" w:eastAsia="標楷體" w:hAnsi="標楷體" w:hint="eastAsia"/>
          <w:szCs w:val="24"/>
        </w:rPr>
        <w:t xml:space="preserve"> </w:t>
      </w:r>
      <w:r w:rsidRPr="00107C76">
        <w:rPr>
          <w:rFonts w:ascii="標楷體" w:eastAsia="標楷體" w:hAnsi="標楷體" w:hint="eastAsia"/>
          <w:szCs w:val="24"/>
        </w:rPr>
        <w:t>台灣文化協會。</w:t>
      </w:r>
    </w:p>
    <w:p w:rsidR="00B93DC3" w:rsidRDefault="00232933" w:rsidP="00EF36B4">
      <w:pPr>
        <w:spacing w:line="400" w:lineRule="atLeast"/>
        <w:ind w:left="480" w:rightChars="165" w:right="396" w:hangingChars="200" w:hanging="480"/>
        <w:rPr>
          <w:rFonts w:ascii="標楷體" w:eastAsia="標楷體" w:hAnsi="標楷體" w:cs="Times New Roman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32、</w:t>
      </w:r>
      <w:r w:rsidRPr="00107C76">
        <w:rPr>
          <w:rFonts w:ascii="標楷體" w:eastAsia="標楷體" w:hAnsi="標楷體" w:cs="Times New Roman" w:hint="eastAsia"/>
          <w:szCs w:val="24"/>
        </w:rPr>
        <w:t>請將下列台灣民主化過程中所發生的事件按照先後順序排列</w:t>
      </w:r>
      <w:r w:rsidR="00EF36B4">
        <w:rPr>
          <w:rFonts w:ascii="標楷體" w:eastAsia="標楷體" w:hAnsi="標楷體" w:cs="Times New Roman" w:hint="eastAsia"/>
          <w:szCs w:val="24"/>
        </w:rPr>
        <w:t xml:space="preserve"> </w:t>
      </w:r>
    </w:p>
    <w:p w:rsidR="00B93DC3" w:rsidRDefault="00232933" w:rsidP="00B93DC3">
      <w:pPr>
        <w:spacing w:line="400" w:lineRule="atLeast"/>
        <w:ind w:leftChars="178" w:left="480" w:rightChars="165" w:right="396" w:hangingChars="22" w:hanging="53"/>
        <w:rPr>
          <w:rFonts w:ascii="標楷體" w:eastAsia="標楷體" w:hAnsi="標楷體" w:cs="Times New Roman"/>
          <w:szCs w:val="24"/>
        </w:rPr>
      </w:pPr>
      <w:r w:rsidRPr="00107C76">
        <w:rPr>
          <w:rFonts w:ascii="標楷體" w:eastAsia="標楷體" w:hAnsi="標楷體" w:cs="Times New Roman" w:hint="eastAsia"/>
          <w:szCs w:val="24"/>
        </w:rPr>
        <w:t>〈甲〉省長、</w:t>
      </w:r>
      <w:r>
        <w:rPr>
          <w:rFonts w:ascii="標楷體" w:eastAsia="標楷體" w:hAnsi="標楷體" w:cs="Times New Roman" w:hint="eastAsia"/>
          <w:szCs w:val="24"/>
        </w:rPr>
        <w:t>北高兩市市長直選</w:t>
      </w:r>
      <w:r w:rsidR="00EF36B4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〈乙〉實施地方自治</w:t>
      </w:r>
      <w:r w:rsidR="00EF36B4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〈丙〉解除戒嚴</w:t>
      </w:r>
      <w:r w:rsidR="00EF36B4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〈丁〉終止動員戡亂</w:t>
      </w:r>
    </w:p>
    <w:p w:rsidR="00232933" w:rsidRPr="00107C76" w:rsidRDefault="00232933" w:rsidP="00B93DC3">
      <w:pPr>
        <w:spacing w:line="400" w:lineRule="atLeast"/>
        <w:ind w:leftChars="178" w:left="480" w:rightChars="165" w:right="396" w:hangingChars="22" w:hanging="53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（A</w:t>
      </w:r>
      <w:r>
        <w:rPr>
          <w:rFonts w:ascii="標楷體" w:eastAsia="標楷體" w:hAnsi="標楷體" w:hint="eastAsia"/>
          <w:szCs w:val="24"/>
        </w:rPr>
        <w:t>）</w:t>
      </w:r>
      <w:r w:rsidRPr="00107C76">
        <w:rPr>
          <w:rFonts w:ascii="標楷體" w:eastAsia="標楷體" w:hAnsi="標楷體" w:cs="Times New Roman" w:hint="eastAsia"/>
          <w:szCs w:val="24"/>
        </w:rPr>
        <w:t>甲乙丙丁</w:t>
      </w:r>
      <w:r w:rsidRPr="00107C76">
        <w:rPr>
          <w:rFonts w:ascii="標楷體" w:eastAsia="標楷體" w:hAnsi="標楷體" w:hint="eastAsia"/>
          <w:szCs w:val="24"/>
        </w:rPr>
        <w:t>（B</w:t>
      </w:r>
      <w:r>
        <w:rPr>
          <w:rFonts w:ascii="標楷體" w:eastAsia="標楷體" w:hAnsi="標楷體" w:hint="eastAsia"/>
          <w:szCs w:val="24"/>
        </w:rPr>
        <w:t>）</w:t>
      </w:r>
      <w:r w:rsidRPr="00107C76">
        <w:rPr>
          <w:rFonts w:ascii="標楷體" w:eastAsia="標楷體" w:hAnsi="標楷體" w:cs="Times New Roman" w:hint="eastAsia"/>
          <w:szCs w:val="24"/>
        </w:rPr>
        <w:t>乙丙丁甲</w:t>
      </w:r>
      <w:r w:rsidRPr="00107C76">
        <w:rPr>
          <w:rFonts w:ascii="標楷體" w:eastAsia="標楷體" w:hAnsi="標楷體" w:hint="eastAsia"/>
          <w:szCs w:val="24"/>
        </w:rPr>
        <w:t>（C</w:t>
      </w:r>
      <w:r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cs="Times New Roman" w:hint="eastAsia"/>
          <w:szCs w:val="24"/>
        </w:rPr>
        <w:t>甲丁乙丙</w:t>
      </w:r>
      <w:r w:rsidRPr="00107C76">
        <w:rPr>
          <w:rFonts w:ascii="標楷體" w:eastAsia="標楷體" w:hAnsi="標楷體" w:hint="eastAsia"/>
          <w:szCs w:val="24"/>
        </w:rPr>
        <w:t>（D</w:t>
      </w:r>
      <w:r>
        <w:rPr>
          <w:rFonts w:ascii="標楷體" w:eastAsia="標楷體" w:hAnsi="標楷體" w:hint="eastAsia"/>
          <w:szCs w:val="24"/>
        </w:rPr>
        <w:t>）</w:t>
      </w:r>
      <w:r w:rsidRPr="00107C76">
        <w:rPr>
          <w:rFonts w:ascii="標楷體" w:eastAsia="標楷體" w:hAnsi="標楷體" w:cs="Times New Roman" w:hint="eastAsia"/>
          <w:szCs w:val="24"/>
        </w:rPr>
        <w:t>丁甲丙乙。</w:t>
      </w:r>
    </w:p>
    <w:p w:rsidR="00EF36B4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33</w:t>
      </w:r>
      <w:r>
        <w:rPr>
          <w:rFonts w:ascii="標楷體" w:eastAsia="標楷體" w:hAnsi="標楷體" w:hint="eastAsia"/>
          <w:szCs w:val="24"/>
        </w:rPr>
        <w:t>、日本殖民統治時期，「</w:t>
      </w:r>
      <w:r w:rsidRPr="00107C76">
        <w:rPr>
          <w:rFonts w:ascii="標楷體" w:eastAsia="標楷體" w:hAnsi="標楷體" w:hint="eastAsia"/>
          <w:szCs w:val="24"/>
        </w:rPr>
        <w:t xml:space="preserve">斷髮」的成功，對臺灣造成的影響，何者正確？ </w:t>
      </w:r>
    </w:p>
    <w:p w:rsidR="00232933" w:rsidRPr="00107C76" w:rsidRDefault="00232933" w:rsidP="00B93DC3">
      <w:pPr>
        <w:spacing w:line="400" w:lineRule="atLeast"/>
        <w:ind w:leftChars="178" w:left="480" w:hangingChars="22" w:hanging="53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>（A）法治觀念的出現 （B）衛生觀念的確立 （C）守時觀念的養成 （D</w:t>
      </w:r>
      <w:r>
        <w:rPr>
          <w:rFonts w:ascii="標楷體" w:eastAsia="標楷體" w:hAnsi="標楷體" w:hint="eastAsia"/>
          <w:szCs w:val="24"/>
        </w:rPr>
        <w:t>）出現易服</w:t>
      </w:r>
      <w:r w:rsidRPr="00107C76">
        <w:rPr>
          <w:rFonts w:ascii="標楷體" w:eastAsia="標楷體" w:hAnsi="標楷體" w:hint="eastAsia"/>
          <w:szCs w:val="24"/>
        </w:rPr>
        <w:t>改</w:t>
      </w:r>
      <w:r>
        <w:rPr>
          <w:rFonts w:ascii="標楷體" w:eastAsia="標楷體" w:hAnsi="標楷體" w:hint="eastAsia"/>
          <w:szCs w:val="24"/>
        </w:rPr>
        <w:t>裝風氣。</w:t>
      </w:r>
    </w:p>
    <w:p w:rsidR="00232933" w:rsidRPr="00107C76" w:rsidRDefault="00232933" w:rsidP="00276E77">
      <w:pPr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 w:rsidRPr="00107C76">
        <w:rPr>
          <w:rFonts w:ascii="標楷體" w:eastAsia="標楷體" w:hAnsi="標楷體" w:hint="eastAsia"/>
          <w:szCs w:val="24"/>
        </w:rPr>
        <w:t xml:space="preserve">34、下列有關台北帝國大學的敘述，何者正確？ (A) 為了要培育新一代的台灣人而設立 (B) 在台日人不得就讀此一學校  (C) </w:t>
      </w:r>
      <w:r>
        <w:rPr>
          <w:rFonts w:ascii="標楷體" w:eastAsia="標楷體" w:hAnsi="標楷體" w:hint="eastAsia"/>
          <w:szCs w:val="24"/>
        </w:rPr>
        <w:t>提供日人在台深造的機會</w:t>
      </w:r>
      <w:r w:rsidRPr="00107C76">
        <w:rPr>
          <w:rFonts w:ascii="標楷體" w:eastAsia="標楷體" w:hAnsi="標楷體" w:hint="eastAsia"/>
          <w:szCs w:val="24"/>
        </w:rPr>
        <w:t xml:space="preserve">  (D) 即現今的台北大學。</w:t>
      </w:r>
    </w:p>
    <w:p w:rsidR="0087183C" w:rsidRDefault="0087183C" w:rsidP="0087183C"/>
    <w:p w:rsidR="0087183C" w:rsidRDefault="0087183C" w:rsidP="009128F5">
      <w:pPr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公民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35.我們每天都在遵循社會上大大小小的規定或是習俗，例如：不能亂丟垃圾、要孝順父母,不能說謊等等，這種規定或習俗稱為什麼？(A)社會階級　(B)社會規範　(C)社會風俗　(D)社會團體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36.《返校》是由台灣赤燭遊戲開發的恐怖解謎電子角色扮演遊戲，於2017年1月13日在PC遊戲平台Steam發行。並由恐怖小說家笭菁推出外傳小說《返校 惡夢再續》，已於2017年2月6日由尖端出版發行。一個講述「威權壓迫」的遊戲能吸引不僅僅是台灣人，而讓全球玩家都著迷不已 由上述內容判斷，國內吹起的「返校」風潮是屬於何種文化？(A)主流文化　(B)次文化　(C)原民族文化　(D)新移民文化</w:t>
      </w:r>
    </w:p>
    <w:p w:rsidR="00B93DC3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37.政府機關依據法律授權或規定，推動公共政策或管理公共事務之權力，稱為公權力。下列何者的行為並非在行使公權力？(A)警察對”客委會主委”執行臨檢勤務</w:t>
      </w:r>
      <w:r w:rsidR="00B93DC3">
        <w:rPr>
          <w:rFonts w:ascii="標楷體" w:eastAsia="標楷體" w:hAnsi="標楷體" w:hint="eastAsia"/>
        </w:rPr>
        <w:t xml:space="preserve"> </w:t>
      </w:r>
      <w:r w:rsidRPr="0055236A">
        <w:rPr>
          <w:rFonts w:ascii="標楷體" w:eastAsia="標楷體" w:hAnsi="標楷體" w:hint="eastAsia"/>
        </w:rPr>
        <w:t>(B)檢察官起訴殺”小燈泡”犯罪嫌疑人</w:t>
      </w:r>
      <w:r w:rsidR="00B93DC3">
        <w:rPr>
          <w:rFonts w:ascii="標楷體" w:eastAsia="標楷體" w:hAnsi="標楷體" w:hint="eastAsia"/>
        </w:rPr>
        <w:t xml:space="preserve"> </w:t>
      </w:r>
      <w:r w:rsidRPr="0055236A">
        <w:rPr>
          <w:rFonts w:ascii="標楷體" w:eastAsia="標楷體" w:hAnsi="標楷體" w:hint="eastAsia"/>
        </w:rPr>
        <w:t>(C)海巡人員取締”私菸”走私</w:t>
      </w:r>
      <w:r w:rsidR="00B93DC3">
        <w:rPr>
          <w:rFonts w:ascii="標楷體" w:eastAsia="標楷體" w:hAnsi="標楷體" w:hint="eastAsia"/>
        </w:rPr>
        <w:t xml:space="preserve"> </w:t>
      </w:r>
    </w:p>
    <w:p w:rsidR="009128F5" w:rsidRPr="0055236A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(D)李先生向顧客兜售保險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38.台灣新住民很多 來自各國,所以各族群或個人在接觸過程中，若未能彼此了解，則很容易因為文化的隔閡而產生偏見，甚至造成哪種結果？(A)文化的同化　(B)文化的交流　(C)文化的融合　(D)文化的衝突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39.「社會規範」，下列哪位的說法是正確的？(A)舒奇：「不論社會如何變遷，社會規範都是一成不變的。」　(B)又立：「違反風俗習慣不一定會受到法律的約束及制裁。」　(C)欣欣：「法律啟發個人內在，讓人比較不會違背良心。」　(D)如惠：「宗教信仰是透過外在條文的力量來約束行為。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40.臺灣島上的閩南人、客家人,原住民族及新住民等不同種族能不分你我，互相學習、尊重，共創美好的未來。這是符合現代社會的何項特徵？ (A)文化多元　(B)政治民主　(C)社會開放　(D)經濟自由</w:t>
      </w:r>
    </w:p>
    <w:p w:rsidR="00EF36B4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41.除夕夜晚上，家人一起吃完年夜飯，小孩都會收到長輩給的紅包。這樣的行為屬於何種社會規範？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　(A)國家法律　(B)宗教信仰　(C)風俗習慣　(D)社會輿論</w:t>
      </w:r>
    </w:p>
    <w:p w:rsidR="00EF36B4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42.霹靂布袋戲團將打造與杭州有關的布袋戲題材，此項作法最能展現哪種文化意涵？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　(A)文化傳承　(B)文化創新　(C)文化衝突　(D)文化失調</w:t>
      </w:r>
    </w:p>
    <w:p w:rsidR="009751A3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43.新北市板橋溪崑國中的學生邱0權、林0近日放學回家途中撿到一個錢包，裡頭有14000多元，他們拾金不昧，立刻把錢包送到派出所。失主接到通知趕來拿錢包時，不斷向他們道謝，還要給他們1000元答謝金，但兩名國中一年級生卻拒絕，只說這是他們該做的事。依上文所述，這兩名學生除了守法，還包含遵守下列何種社會規範？</w:t>
      </w:r>
    </w:p>
    <w:p w:rsidR="009128F5" w:rsidRPr="0055236A" w:rsidRDefault="009751A3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　</w:t>
      </w:r>
      <w:r w:rsidR="009128F5" w:rsidRPr="0055236A">
        <w:rPr>
          <w:rFonts w:ascii="標楷體" w:eastAsia="標楷體" w:hAnsi="標楷體" w:hint="eastAsia"/>
        </w:rPr>
        <w:t>(Ａ)風俗習慣　(Ｂ)倫理道德(Ｃ)宗教信仰　(Ｄ)法律。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44.大橋到香港旅遊，在搭乘香港電車時，他發現香港人搭乘手扶梯習慣靠左站，讓出右邊通道讓他人行走，這和臺灣的習慣相反。同時他也注意到，不論是臺灣或香港都沒有針對違反此習慣者訂下罰則，民眾自然而然形成慣例。上述內容是何種社會規範？(Ａ)風俗習慣　(Ｂ)倫理道德(Ｃ)宗教信仰　(Ｄ)法律</w:t>
      </w:r>
    </w:p>
    <w:p w:rsidR="009751A3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45.舒淇與德倫結婚後兩人相敬如賓，生活彼此扶持，家務事也共同分擔。請問：兩人是遵守何種社會規範？</w:t>
      </w:r>
    </w:p>
    <w:p w:rsidR="009128F5" w:rsidRPr="0055236A" w:rsidRDefault="009751A3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　</w:t>
      </w:r>
      <w:r w:rsidR="009128F5" w:rsidRPr="0055236A">
        <w:rPr>
          <w:rFonts w:ascii="標楷體" w:eastAsia="標楷體" w:hAnsi="標楷體" w:hint="eastAsia"/>
        </w:rPr>
        <w:t>(Ａ)五倫(Ｂ)校園倫理(Ｃ)第六倫(Ｄ)環境倫理。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46.下列何種行為會受到國家以公權力加以處罰？(Ａ)小學剛畢業的小明騎乘機車　(Ｂ)書瑤坐博愛座時，沒有禮讓座位給老人(Ｃ)心如及建華沒有訂婚就結婚　(Ｄ)伍佰在五月天表演時，手機鈴聲大聲響起。　</w:t>
      </w:r>
    </w:p>
    <w:p w:rsidR="009751A3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47. 下列何人的說法，符合「第六倫」的要求？</w:t>
      </w:r>
    </w:p>
    <w:p w:rsidR="009128F5" w:rsidRPr="0055236A" w:rsidRDefault="009751A3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 xml:space="preserve">　</w:t>
      </w:r>
      <w:r w:rsidR="009128F5" w:rsidRPr="0055236A">
        <w:rPr>
          <w:rFonts w:ascii="標楷體" w:eastAsia="標楷體" w:hAnsi="標楷體" w:hint="eastAsia"/>
        </w:rPr>
        <w:t>(Ａ)漢文帝親嘗湯藥　(Ｂ)岳飛精忠報國(Ｃ)老萊子彩衣娛親　(Ｄ)偉任在圖書館裡輕聲細語。</w:t>
      </w:r>
    </w:p>
    <w:p w:rsidR="00B93DC3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48.風俗習慣與法律有何不同？</w:t>
      </w:r>
    </w:p>
    <w:p w:rsidR="00B93DC3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(甲)風俗習慣是長期累積而成的；法律則為國家依一定程序所制定出來的</w:t>
      </w:r>
    </w:p>
    <w:p w:rsidR="00B93DC3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(乙)法律是最早發展出來的一種社會規範形式</w:t>
      </w:r>
    </w:p>
    <w:p w:rsidR="00B93DC3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(丙)風俗習慣是所有成員都必須遵守的；法律則無強制性</w:t>
      </w:r>
    </w:p>
    <w:p w:rsidR="00B93DC3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(丁)過年圍爐、清明掃墓、成年禮都是屬於風俗習慣的一種</w:t>
      </w:r>
    </w:p>
    <w:p w:rsidR="009128F5" w:rsidRPr="0055236A" w:rsidRDefault="009128F5" w:rsidP="00B93D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(Ａ)丙丁　(Ｂ)甲乙(Ｃ)甲丙　(Ｄ)甲丁。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49.2017台灣燈節在雲林, 元宵節賞花燈從古一直延續至今，而花燈的設計及活動的內容推陳出新，讓我們體驗到多元而豐富的賞燈活動。由此可見，文化應具有下列何項特徵？(Ａ)普遍性　(Ｂ)累積性(Ｃ)差異性　(Ｄ)制約性。</w:t>
      </w:r>
    </w:p>
    <w:p w:rsidR="009128F5" w:rsidRPr="0055236A" w:rsidRDefault="009128F5" w:rsidP="00276E7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55236A">
        <w:rPr>
          <w:rFonts w:ascii="標楷體" w:eastAsia="標楷體" w:hAnsi="標楷體" w:hint="eastAsia"/>
        </w:rPr>
        <w:t>50小華最近在百貨公司看到小米新推出的商品「掃地機器人」，這是為了幫忙分擔家事的新發明，從文化的內涵來看，上述應為文化的何種層次？(Ａ)器物層次　(Ｂ)制度層次　(Ｃ)理念層次　(Ｄ)精神層次。</w:t>
      </w:r>
    </w:p>
    <w:p w:rsidR="0087183C" w:rsidRDefault="0087183C" w:rsidP="0087183C"/>
    <w:p w:rsidR="00856A5C" w:rsidRDefault="00856A5C">
      <w:pPr>
        <w:widowControl/>
      </w:pPr>
      <w:r>
        <w:br w:type="page"/>
      </w:r>
    </w:p>
    <w:p w:rsidR="00856A5C" w:rsidRDefault="00856A5C">
      <w:pPr>
        <w:sectPr w:rsidR="00856A5C" w:rsidSect="0070531F">
          <w:footerReference w:type="default" r:id="rId16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856A5C" w:rsidRDefault="00856A5C" w:rsidP="00856A5C">
      <w:pPr>
        <w:rPr>
          <w:rFonts w:ascii="標楷體" w:eastAsia="標楷體" w:hAnsi="標楷體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105-2-2</w:t>
      </w:r>
      <w:r>
        <w:rPr>
          <w:rFonts w:ascii="標楷體" w:eastAsia="標楷體" w:hAnsi="標楷體" w:hint="eastAsia"/>
          <w:kern w:val="0"/>
          <w:sz w:val="32"/>
        </w:rPr>
        <w:t>七年級社會科－解答</w:t>
      </w:r>
    </w:p>
    <w:p w:rsidR="00856A5C" w:rsidRDefault="00856A5C" w:rsidP="00856A5C">
      <w:pPr>
        <w:rPr>
          <w:rFonts w:ascii="Times New Roman" w:hAnsi="Times New Roman" w:cs="Times New Roman" w:hint="eastAsia"/>
          <w:spacing w:val="100"/>
          <w:sz w:val="32"/>
          <w:szCs w:val="32"/>
        </w:rPr>
      </w:pPr>
      <w:r>
        <w:rPr>
          <w:rFonts w:ascii="Times New Roman" w:hAnsi="Times New Roman" w:cs="Times New Roman"/>
          <w:spacing w:val="100"/>
          <w:sz w:val="32"/>
          <w:szCs w:val="32"/>
        </w:rPr>
        <w:t>01-10   ACBDB   DBDCC</w:t>
      </w:r>
    </w:p>
    <w:p w:rsidR="00856A5C" w:rsidRDefault="00856A5C" w:rsidP="00856A5C">
      <w:pPr>
        <w:rPr>
          <w:rFonts w:ascii="Times New Roman" w:hAnsi="Times New Roman" w:cs="Times New Roman"/>
          <w:spacing w:val="100"/>
          <w:sz w:val="32"/>
          <w:szCs w:val="32"/>
        </w:rPr>
      </w:pPr>
      <w:r>
        <w:rPr>
          <w:rFonts w:ascii="Times New Roman" w:hAnsi="Times New Roman" w:cs="Times New Roman"/>
          <w:spacing w:val="100"/>
          <w:sz w:val="32"/>
          <w:szCs w:val="32"/>
        </w:rPr>
        <w:t>11-20   ACCCA   BACDA</w:t>
      </w:r>
    </w:p>
    <w:p w:rsidR="00856A5C" w:rsidRDefault="00856A5C" w:rsidP="00856A5C">
      <w:pPr>
        <w:rPr>
          <w:rFonts w:ascii="Times New Roman" w:hAnsi="Times New Roman" w:cs="Times New Roman"/>
          <w:spacing w:val="100"/>
          <w:sz w:val="32"/>
          <w:szCs w:val="32"/>
        </w:rPr>
      </w:pPr>
      <w:r>
        <w:rPr>
          <w:rFonts w:ascii="Times New Roman" w:hAnsi="Times New Roman" w:cs="Times New Roman"/>
          <w:spacing w:val="100"/>
          <w:sz w:val="32"/>
          <w:szCs w:val="32"/>
        </w:rPr>
        <w:t>21-30   BCCAB   ADBBA</w:t>
      </w:r>
    </w:p>
    <w:p w:rsidR="00856A5C" w:rsidRDefault="00856A5C" w:rsidP="00856A5C">
      <w:pPr>
        <w:rPr>
          <w:rFonts w:ascii="Times New Roman" w:hAnsi="Times New Roman" w:cs="Times New Roman"/>
          <w:spacing w:val="100"/>
          <w:sz w:val="32"/>
          <w:szCs w:val="32"/>
        </w:rPr>
      </w:pPr>
      <w:r>
        <w:rPr>
          <w:rFonts w:ascii="Times New Roman" w:hAnsi="Times New Roman" w:cs="Times New Roman"/>
          <w:spacing w:val="100"/>
          <w:sz w:val="32"/>
          <w:szCs w:val="32"/>
        </w:rPr>
        <w:t>31-40   DBDCB   BDDBA</w:t>
      </w:r>
    </w:p>
    <w:p w:rsidR="00856A5C" w:rsidRDefault="00856A5C" w:rsidP="00856A5C">
      <w:pPr>
        <w:rPr>
          <w:rFonts w:ascii="Times New Roman" w:hAnsi="Times New Roman" w:cs="Times New Roman"/>
          <w:spacing w:val="100"/>
          <w:sz w:val="32"/>
          <w:szCs w:val="32"/>
        </w:rPr>
      </w:pPr>
      <w:r>
        <w:rPr>
          <w:rFonts w:ascii="Times New Roman" w:hAnsi="Times New Roman" w:cs="Times New Roman"/>
          <w:spacing w:val="100"/>
          <w:sz w:val="32"/>
          <w:szCs w:val="32"/>
        </w:rPr>
        <w:t>41-50   CBBAA   ADDBA</w:t>
      </w:r>
    </w:p>
    <w:p w:rsidR="0070531F" w:rsidRDefault="0070531F" w:rsidP="00856A5C">
      <w:pPr>
        <w:jc w:val="center"/>
      </w:pPr>
      <w:bookmarkStart w:id="0" w:name="_GoBack"/>
      <w:bookmarkEnd w:id="0"/>
    </w:p>
    <w:sectPr w:rsidR="0070531F" w:rsidSect="00856A5C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B3B" w:rsidRDefault="002A2B3B" w:rsidP="0070531F">
      <w:r>
        <w:separator/>
      </w:r>
    </w:p>
  </w:endnote>
  <w:endnote w:type="continuationSeparator" w:id="0">
    <w:p w:rsidR="002A2B3B" w:rsidRDefault="002A2B3B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 w:rsidP="008978EC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2B3B" w:rsidRPr="002A2B3B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8978EC">
          <w:rPr>
            <w:rFonts w:ascii="新細明體" w:eastAsia="新細明體" w:hAnsi="新細明體" w:hint="eastAsia"/>
          </w:rPr>
          <w:t>4</w:t>
        </w:r>
        <w:r>
          <w:rPr>
            <w:rFonts w:ascii="新細明體" w:eastAsia="新細明體" w:hAnsi="新細明體" w:hint="eastAsia"/>
          </w:rPr>
          <w:t>頁】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B3B" w:rsidRDefault="002A2B3B" w:rsidP="0070531F">
      <w:r>
        <w:separator/>
      </w:r>
    </w:p>
  </w:footnote>
  <w:footnote w:type="continuationSeparator" w:id="0">
    <w:p w:rsidR="002A2B3B" w:rsidRDefault="002A2B3B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A31ED"/>
    <w:multiLevelType w:val="multilevel"/>
    <w:tmpl w:val="AFB0AA42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68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-34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-34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-34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-34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-34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-34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-34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-3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123B3D"/>
    <w:rsid w:val="001C5E07"/>
    <w:rsid w:val="00232933"/>
    <w:rsid w:val="00255BE2"/>
    <w:rsid w:val="00263A1C"/>
    <w:rsid w:val="0027375C"/>
    <w:rsid w:val="00276E77"/>
    <w:rsid w:val="002A2B3B"/>
    <w:rsid w:val="002E6AC6"/>
    <w:rsid w:val="004427F0"/>
    <w:rsid w:val="006D2514"/>
    <w:rsid w:val="0070531F"/>
    <w:rsid w:val="00856A5C"/>
    <w:rsid w:val="0087183C"/>
    <w:rsid w:val="008978EC"/>
    <w:rsid w:val="008B7E41"/>
    <w:rsid w:val="008E77BE"/>
    <w:rsid w:val="008F041F"/>
    <w:rsid w:val="009128F5"/>
    <w:rsid w:val="00956108"/>
    <w:rsid w:val="009751A3"/>
    <w:rsid w:val="00A07B95"/>
    <w:rsid w:val="00A53D7B"/>
    <w:rsid w:val="00A65D9B"/>
    <w:rsid w:val="00AA66B0"/>
    <w:rsid w:val="00B01E11"/>
    <w:rsid w:val="00B21C88"/>
    <w:rsid w:val="00B2394F"/>
    <w:rsid w:val="00B76A83"/>
    <w:rsid w:val="00B93DC3"/>
    <w:rsid w:val="00BB137B"/>
    <w:rsid w:val="00DC2BE5"/>
    <w:rsid w:val="00EF36B4"/>
    <w:rsid w:val="00F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F3307B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3307B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3307B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F3307B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F3307B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F3307B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F3307B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F3307B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character" w:customStyle="1" w:styleId="20">
    <w:name w:val="標題 2 字元"/>
    <w:basedOn w:val="a0"/>
    <w:link w:val="2"/>
    <w:rsid w:val="00F3307B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F3307B"/>
    <w:rPr>
      <w:rFonts w:ascii="Arial" w:eastAsia="新細明體" w:hAnsi="Arial" w:cs="Times New Roman"/>
      <w:sz w:val="36"/>
      <w:szCs w:val="36"/>
    </w:rPr>
  </w:style>
  <w:style w:type="table" w:styleId="a7">
    <w:name w:val="Table Grid"/>
    <w:basedOn w:val="a1"/>
    <w:uiPriority w:val="59"/>
    <w:rsid w:val="00F33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07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F3307B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F3307B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3307B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3307B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F3307B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F3307B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F3307B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F3307B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F3307B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character" w:customStyle="1" w:styleId="20">
    <w:name w:val="標題 2 字元"/>
    <w:basedOn w:val="a0"/>
    <w:link w:val="2"/>
    <w:rsid w:val="00F3307B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F3307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F3307B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F3307B"/>
    <w:rPr>
      <w:rFonts w:ascii="Arial" w:eastAsia="新細明體" w:hAnsi="Arial" w:cs="Times New Roman"/>
      <w:sz w:val="36"/>
      <w:szCs w:val="36"/>
    </w:rPr>
  </w:style>
  <w:style w:type="table" w:styleId="a7">
    <w:name w:val="Table Grid"/>
    <w:basedOn w:val="a1"/>
    <w:uiPriority w:val="59"/>
    <w:rsid w:val="00F33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07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F3307B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25</cp:revision>
  <dcterms:created xsi:type="dcterms:W3CDTF">2017-02-13T14:25:00Z</dcterms:created>
  <dcterms:modified xsi:type="dcterms:W3CDTF">2017-05-02T00:53:00Z</dcterms:modified>
</cp:coreProperties>
</file>