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C1B4B" w:rsidRPr="00EA7A47" w:rsidRDefault="00FC1B4B" w:rsidP="00FC1B4B">
      <w:pPr>
        <w:spacing w:afterLines="50" w:after="120" w:line="240" w:lineRule="atLeast"/>
        <w:jc w:val="center"/>
        <w:rPr>
          <w:rFonts w:eastAsia="標楷體"/>
          <w:b/>
          <w:sz w:val="32"/>
          <w:szCs w:val="32"/>
          <w:u w:val="single"/>
        </w:rPr>
      </w:pPr>
      <w:r w:rsidRPr="00EA7A47">
        <w:rPr>
          <w:rFonts w:eastAsia="標楷體"/>
          <w:b/>
          <w:sz w:val="32"/>
          <w:szCs w:val="32"/>
        </w:rPr>
        <w:t>新北市</w:t>
      </w:r>
      <w:r w:rsidRPr="00EA7A47">
        <w:rPr>
          <w:rFonts w:eastAsia="標楷體"/>
          <w:b/>
          <w:sz w:val="32"/>
          <w:szCs w:val="32"/>
          <w:u w:val="single"/>
        </w:rPr>
        <w:t xml:space="preserve">  </w:t>
      </w:r>
      <w:r w:rsidR="00BC0562">
        <w:rPr>
          <w:rFonts w:eastAsia="標楷體" w:hint="eastAsia"/>
          <w:b/>
          <w:sz w:val="32"/>
          <w:szCs w:val="32"/>
          <w:u w:val="single"/>
        </w:rPr>
        <w:t>溪</w:t>
      </w:r>
      <w:proofErr w:type="gramStart"/>
      <w:r w:rsidR="00BC0562">
        <w:rPr>
          <w:rFonts w:eastAsia="標楷體" w:hint="eastAsia"/>
          <w:b/>
          <w:sz w:val="32"/>
          <w:szCs w:val="32"/>
          <w:u w:val="single"/>
        </w:rPr>
        <w:t>崑</w:t>
      </w:r>
      <w:proofErr w:type="gramEnd"/>
      <w:r w:rsidRPr="006B7349">
        <w:rPr>
          <w:rFonts w:eastAsia="標楷體"/>
          <w:b/>
          <w:color w:val="auto"/>
          <w:sz w:val="32"/>
          <w:szCs w:val="32"/>
          <w:u w:val="single"/>
        </w:rPr>
        <w:t xml:space="preserve">   </w:t>
      </w:r>
      <w:r w:rsidRPr="006B7349">
        <w:rPr>
          <w:rFonts w:eastAsia="標楷體"/>
          <w:b/>
          <w:color w:val="auto"/>
          <w:sz w:val="32"/>
          <w:szCs w:val="32"/>
        </w:rPr>
        <w:t>國民中學</w:t>
      </w:r>
      <w:r w:rsidRPr="006B7349">
        <w:rPr>
          <w:rFonts w:eastAsia="標楷體"/>
          <w:b/>
          <w:color w:val="auto"/>
          <w:sz w:val="32"/>
          <w:szCs w:val="32"/>
          <w:u w:val="single"/>
        </w:rPr>
        <w:t>11</w:t>
      </w:r>
      <w:r w:rsidR="0056331F" w:rsidRPr="006B7349">
        <w:rPr>
          <w:rFonts w:eastAsia="標楷體" w:hint="eastAsia"/>
          <w:b/>
          <w:color w:val="auto"/>
          <w:sz w:val="32"/>
          <w:szCs w:val="32"/>
          <w:u w:val="single"/>
        </w:rPr>
        <w:t>3</w:t>
      </w:r>
      <w:r w:rsidRPr="006B7349">
        <w:rPr>
          <w:rFonts w:eastAsia="標楷體"/>
          <w:b/>
          <w:color w:val="auto"/>
          <w:sz w:val="32"/>
          <w:szCs w:val="32"/>
        </w:rPr>
        <w:t>學年度</w:t>
      </w:r>
      <w:r w:rsidRPr="006B7349">
        <w:rPr>
          <w:rFonts w:eastAsia="標楷體"/>
          <w:b/>
          <w:color w:val="auto"/>
          <w:sz w:val="32"/>
          <w:szCs w:val="32"/>
          <w:u w:val="single"/>
        </w:rPr>
        <w:t xml:space="preserve"> </w:t>
      </w:r>
      <w:r w:rsidR="00BC0562" w:rsidRPr="006B7349">
        <w:rPr>
          <w:rFonts w:eastAsia="標楷體" w:hint="eastAsia"/>
          <w:b/>
          <w:color w:val="auto"/>
          <w:sz w:val="32"/>
          <w:szCs w:val="32"/>
          <w:u w:val="single"/>
        </w:rPr>
        <w:t>九</w:t>
      </w:r>
      <w:r w:rsidRPr="006B7349">
        <w:rPr>
          <w:rFonts w:eastAsia="標楷體"/>
          <w:b/>
          <w:color w:val="auto"/>
          <w:sz w:val="32"/>
          <w:szCs w:val="32"/>
          <w:u w:val="single"/>
        </w:rPr>
        <w:t xml:space="preserve">  </w:t>
      </w:r>
      <w:r w:rsidRPr="006B7349">
        <w:rPr>
          <w:rFonts w:eastAsia="標楷體"/>
          <w:b/>
          <w:color w:val="auto"/>
          <w:sz w:val="32"/>
          <w:szCs w:val="32"/>
        </w:rPr>
        <w:t>年</w:t>
      </w:r>
      <w:r w:rsidRPr="00EA7A47">
        <w:rPr>
          <w:rFonts w:eastAsia="標楷體"/>
          <w:b/>
          <w:sz w:val="32"/>
          <w:szCs w:val="32"/>
        </w:rPr>
        <w:t>級第</w:t>
      </w:r>
      <w:r w:rsidR="0056331F" w:rsidRPr="0056331F">
        <w:rPr>
          <w:rFonts w:eastAsia="標楷體" w:hint="eastAsia"/>
          <w:b/>
          <w:color w:val="FF0000"/>
          <w:sz w:val="32"/>
          <w:szCs w:val="32"/>
          <w:u w:val="single"/>
        </w:rPr>
        <w:t>一</w:t>
      </w:r>
      <w:proofErr w:type="gramStart"/>
      <w:r w:rsidRPr="00EA7A47">
        <w:rPr>
          <w:rFonts w:eastAsia="標楷體"/>
          <w:b/>
          <w:sz w:val="32"/>
          <w:szCs w:val="32"/>
        </w:rPr>
        <w:t>學期</w:t>
      </w:r>
      <w:r w:rsidRPr="0097776D">
        <w:rPr>
          <w:rFonts w:eastAsia="標楷體" w:hint="eastAsia"/>
          <w:b/>
          <w:sz w:val="32"/>
          <w:szCs w:val="32"/>
          <w:bdr w:val="single" w:sz="4" w:space="0" w:color="auto"/>
        </w:rPr>
        <w:t>部</w:t>
      </w:r>
      <w:r w:rsidR="00064FA1" w:rsidRPr="0097776D">
        <w:rPr>
          <w:rFonts w:eastAsia="標楷體" w:hint="eastAsia"/>
          <w:b/>
          <w:sz w:val="32"/>
          <w:szCs w:val="32"/>
          <w:bdr w:val="single" w:sz="4" w:space="0" w:color="auto"/>
        </w:rPr>
        <w:t>定</w:t>
      </w:r>
      <w:r w:rsidRPr="00EA7A47">
        <w:rPr>
          <w:rFonts w:eastAsia="標楷體"/>
          <w:b/>
          <w:sz w:val="32"/>
          <w:szCs w:val="32"/>
        </w:rPr>
        <w:t>課程</w:t>
      </w:r>
      <w:proofErr w:type="gramEnd"/>
      <w:r w:rsidRPr="00EA7A47">
        <w:rPr>
          <w:rFonts w:eastAsia="標楷體"/>
          <w:b/>
          <w:sz w:val="32"/>
          <w:szCs w:val="32"/>
        </w:rPr>
        <w:t>計畫</w:t>
      </w:r>
      <w:r w:rsidRPr="00EA7A47">
        <w:rPr>
          <w:rFonts w:eastAsia="標楷體"/>
          <w:b/>
          <w:sz w:val="32"/>
          <w:szCs w:val="32"/>
        </w:rPr>
        <w:t xml:space="preserve">  </w:t>
      </w:r>
      <w:r w:rsidRPr="00EA7A47">
        <w:rPr>
          <w:rFonts w:eastAsia="標楷體"/>
          <w:b/>
          <w:sz w:val="32"/>
          <w:szCs w:val="32"/>
        </w:rPr>
        <w:t>設計者：</w:t>
      </w:r>
      <w:r w:rsidR="007D2A1C" w:rsidRPr="00CD4319">
        <w:rPr>
          <w:rFonts w:eastAsia="標楷體" w:hint="eastAsia"/>
          <w:b/>
          <w:sz w:val="32"/>
          <w:szCs w:val="32"/>
          <w:u w:val="single"/>
        </w:rPr>
        <w:t>林靜如</w:t>
      </w:r>
      <w:proofErr w:type="gramStart"/>
      <w:r w:rsidRPr="00CD4319">
        <w:rPr>
          <w:rFonts w:eastAsia="標楷體"/>
          <w:b/>
          <w:sz w:val="32"/>
          <w:szCs w:val="32"/>
          <w:u w:val="single"/>
        </w:rPr>
        <w:t>＿</w:t>
      </w:r>
      <w:r w:rsidRPr="00EA7A47">
        <w:rPr>
          <w:rFonts w:eastAsia="標楷體"/>
          <w:b/>
          <w:sz w:val="32"/>
          <w:szCs w:val="32"/>
          <w:u w:val="single"/>
        </w:rPr>
        <w:t>＿＿＿＿</w:t>
      </w:r>
      <w:proofErr w:type="gramEnd"/>
    </w:p>
    <w:p w:rsidR="009529E0" w:rsidRPr="00FC1B4B" w:rsidRDefault="0036459A" w:rsidP="00FC1B4B">
      <w:pPr>
        <w:pStyle w:val="aff0"/>
        <w:numPr>
          <w:ilvl w:val="0"/>
          <w:numId w:val="35"/>
        </w:numPr>
        <w:tabs>
          <w:tab w:val="left" w:pos="426"/>
          <w:tab w:val="left" w:pos="504"/>
        </w:tabs>
        <w:spacing w:line="360" w:lineRule="auto"/>
        <w:ind w:leftChars="0"/>
        <w:rPr>
          <w:rFonts w:ascii="標楷體" w:eastAsia="標楷體" w:hAnsi="標楷體" w:cs="標楷體"/>
          <w:b/>
          <w:color w:val="FF0000"/>
          <w:sz w:val="24"/>
          <w:szCs w:val="24"/>
        </w:rPr>
      </w:pPr>
      <w:r w:rsidRPr="00FC1B4B">
        <w:rPr>
          <w:rFonts w:ascii="標楷體" w:eastAsia="標楷體" w:hAnsi="標楷體" w:cs="標楷體" w:hint="eastAsia"/>
          <w:b/>
          <w:sz w:val="24"/>
          <w:szCs w:val="24"/>
        </w:rPr>
        <w:t>課程類別：</w:t>
      </w:r>
    </w:p>
    <w:p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FC1B4B">
        <w:rPr>
          <w:rFonts w:ascii="Times New Roman" w:eastAsia="標楷體" w:hAnsi="Times New Roman" w:cs="Times New Roman"/>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FC1B4B">
        <w:rPr>
          <w:rFonts w:ascii="Times New Roman" w:eastAsia="標楷體" w:hAnsi="Times New Roman" w:cs="Times New Roman"/>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FC1B4B">
        <w:rPr>
          <w:rFonts w:ascii="Times New Roman" w:eastAsia="標楷體" w:hAnsi="Times New Roman" w:cs="Times New Roman"/>
        </w:rPr>
        <w:t>3.</w:t>
      </w:r>
      <w:proofErr w:type="gramStart"/>
      <w:r w:rsidR="007D2A1C">
        <w:rPr>
          <w:rFonts w:ascii="標楷體" w:eastAsia="標楷體" w:hAnsi="標楷體" w:cs="標楷體" w:hint="eastAsia"/>
        </w:rPr>
        <w:t>█</w:t>
      </w:r>
      <w:proofErr w:type="gramEnd"/>
      <w:r w:rsidR="009D5F4F" w:rsidRPr="00903674">
        <w:rPr>
          <w:rFonts w:ascii="標楷體" w:eastAsia="標楷體" w:hAnsi="標楷體" w:cs="標楷體" w:hint="eastAsia"/>
        </w:rPr>
        <w:t xml:space="preserve">健康與體育  </w:t>
      </w:r>
      <w:r w:rsidR="009D5F4F" w:rsidRPr="00FC1B4B">
        <w:rPr>
          <w:rFonts w:ascii="Times New Roman" w:eastAsia="標楷體" w:hAnsi="Times New Roman" w:cs="Times New Roman"/>
        </w:rPr>
        <w:t xml:space="preserve"> </w:t>
      </w:r>
      <w:r w:rsidR="00903674" w:rsidRPr="00FC1B4B">
        <w:rPr>
          <w:rFonts w:ascii="Times New Roman" w:eastAsia="標楷體" w:hAnsi="Times New Roman" w:cs="Times New Roman"/>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FC1B4B">
        <w:rPr>
          <w:rFonts w:ascii="Times New Roman" w:eastAsia="標楷體" w:hAnsi="Times New Roman" w:cs="Times New Roman"/>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FC1B4B">
        <w:rPr>
          <w:rFonts w:ascii="Times New Roman" w:eastAsia="標楷體" w:hAnsi="Times New Roman" w:cs="Times New Roman"/>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FC1B4B">
        <w:rPr>
          <w:rFonts w:ascii="Times New Roman" w:eastAsia="標楷體" w:hAnsi="Times New Roman" w:cs="Times New Roman"/>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00903674" w:rsidRPr="00FC1B4B">
        <w:rPr>
          <w:rFonts w:ascii="Times New Roman" w:eastAsia="標楷體" w:hAnsi="Times New Roman" w:cs="Times New Roman"/>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FC1B4B">
        <w:rPr>
          <w:rFonts w:ascii="Times New Roman" w:eastAsia="標楷體" w:hAnsi="Times New Roman" w:cs="Times New Roman"/>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rsidR="005432CD" w:rsidRDefault="005432CD" w:rsidP="005432CD">
      <w:pPr>
        <w:pStyle w:val="Web"/>
        <w:spacing w:line="360" w:lineRule="auto"/>
      </w:pPr>
      <w:r>
        <w:rPr>
          <w:rFonts w:ascii="標楷體" w:eastAsia="標楷體" w:hAnsi="標楷體" w:cs="標楷體" w:hint="eastAsia"/>
        </w:rPr>
        <w:t xml:space="preserve">    </w:t>
      </w:r>
      <w:r w:rsidRPr="00FC1B4B">
        <w:rPr>
          <w:rFonts w:ascii="Times New Roman" w:eastAsia="標楷體" w:hAnsi="Times New Roman" w:cs="Times New Roman"/>
        </w:rPr>
        <w:t>10.</w:t>
      </w:r>
      <w:r>
        <w:rPr>
          <w:rFonts w:hint="eastAsia"/>
        </w:rPr>
        <w:t>□</w:t>
      </w:r>
      <w:r>
        <w:rPr>
          <w:rFonts w:ascii="標楷體" w:eastAsia="標楷體" w:hAnsi="標楷體" w:hint="eastAsia"/>
        </w:rPr>
        <w:t xml:space="preserve">閩南語文 </w:t>
      </w:r>
      <w:r w:rsidRPr="00FC1B4B">
        <w:rPr>
          <w:rFonts w:ascii="Times New Roman" w:eastAsia="標楷體" w:hAnsi="Times New Roman" w:cs="Times New Roman"/>
        </w:rPr>
        <w:t>11.</w:t>
      </w:r>
      <w:r>
        <w:rPr>
          <w:rFonts w:ascii="標楷體" w:eastAsia="標楷體" w:hAnsi="標楷體" w:cs="Times New Roman" w:hint="eastAsia"/>
        </w:rPr>
        <w:t>□</w:t>
      </w:r>
      <w:r>
        <w:rPr>
          <w:rFonts w:ascii="標楷體" w:eastAsia="標楷體" w:hAnsi="標楷體" w:hint="eastAsia"/>
        </w:rPr>
        <w:t xml:space="preserve">客家語文 </w:t>
      </w:r>
      <w:r w:rsidRPr="00FC1B4B">
        <w:rPr>
          <w:rFonts w:ascii="Times New Roman" w:eastAsia="標楷體" w:hAnsi="Times New Roman" w:cs="Times New Roman"/>
        </w:rPr>
        <w:t>12.</w:t>
      </w:r>
      <w:r>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____</w:t>
      </w:r>
      <w:r>
        <w:rPr>
          <w:rFonts w:ascii="標楷體" w:eastAsia="標楷體" w:hAnsi="標楷體" w:hint="eastAsia"/>
        </w:rPr>
        <w:t xml:space="preserve">族 </w:t>
      </w:r>
      <w:r w:rsidRPr="00FC1B4B">
        <w:rPr>
          <w:rFonts w:ascii="Times New Roman" w:eastAsia="標楷體" w:hAnsi="Times New Roman" w:cs="Times New Roman"/>
        </w:rPr>
        <w:t>13.</w:t>
      </w:r>
      <w:r>
        <w:rPr>
          <w:rFonts w:ascii="標楷體" w:eastAsia="標楷體" w:hAnsi="標楷體" w:cs="Times New Roman" w:hint="eastAsia"/>
        </w:rPr>
        <w:t>□</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 xml:space="preserve">語  </w:t>
      </w:r>
      <w:r w:rsidRPr="00FC1B4B">
        <w:rPr>
          <w:rFonts w:ascii="Times New Roman" w:eastAsia="標楷體" w:hAnsi="Times New Roman" w:cs="Times New Roman"/>
        </w:rPr>
        <w:t xml:space="preserve">14. </w:t>
      </w:r>
      <w:r>
        <w:rPr>
          <w:rFonts w:ascii="標楷體" w:eastAsia="標楷體" w:hAnsi="標楷體" w:cs="Times New Roman" w:hint="eastAsia"/>
        </w:rPr>
        <w:t>□臺灣手語</w:t>
      </w:r>
    </w:p>
    <w:p w:rsidR="00D37619" w:rsidRPr="00FC1B4B" w:rsidRDefault="00FC1B4B"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sz w:val="24"/>
          <w:szCs w:val="24"/>
          <w:u w:val="single"/>
        </w:rPr>
      </w:pPr>
      <w:r w:rsidRPr="00FC1B4B">
        <w:rPr>
          <w:rFonts w:ascii="標楷體" w:eastAsia="標楷體" w:hAnsi="標楷體" w:cs="標楷體" w:hint="eastAsia"/>
          <w:b/>
          <w:sz w:val="24"/>
          <w:szCs w:val="24"/>
        </w:rPr>
        <w:t>學習節數：</w:t>
      </w:r>
      <w:r w:rsidRPr="00FC1B4B">
        <w:rPr>
          <w:rFonts w:eastAsia="標楷體"/>
          <w:sz w:val="24"/>
          <w:szCs w:val="24"/>
        </w:rPr>
        <w:t>每週</w:t>
      </w:r>
      <w:r w:rsidRPr="00FC1B4B">
        <w:rPr>
          <w:rFonts w:eastAsia="標楷體"/>
          <w:sz w:val="24"/>
          <w:szCs w:val="24"/>
        </w:rPr>
        <w:t>(</w:t>
      </w:r>
      <w:r w:rsidR="00326780">
        <w:rPr>
          <w:rFonts w:eastAsia="標楷體" w:hint="eastAsia"/>
          <w:sz w:val="24"/>
          <w:szCs w:val="24"/>
        </w:rPr>
        <w:t xml:space="preserve">  </w:t>
      </w:r>
      <w:r w:rsidR="007D2A1C">
        <w:rPr>
          <w:rFonts w:eastAsia="標楷體" w:hint="eastAsia"/>
          <w:sz w:val="24"/>
          <w:szCs w:val="24"/>
        </w:rPr>
        <w:t>1</w:t>
      </w:r>
      <w:r w:rsidR="00326780">
        <w:rPr>
          <w:rFonts w:eastAsia="標楷體" w:hint="eastAsia"/>
          <w:sz w:val="24"/>
          <w:szCs w:val="24"/>
        </w:rPr>
        <w:t xml:space="preserve"> </w:t>
      </w:r>
      <w:r w:rsidRPr="00FC1B4B">
        <w:rPr>
          <w:rFonts w:eastAsia="標楷體"/>
          <w:sz w:val="24"/>
          <w:szCs w:val="24"/>
        </w:rPr>
        <w:t>)</w:t>
      </w:r>
      <w:r w:rsidRPr="00FC1B4B">
        <w:rPr>
          <w:rFonts w:eastAsia="標楷體"/>
          <w:sz w:val="24"/>
          <w:szCs w:val="24"/>
        </w:rPr>
        <w:t>節，實施</w:t>
      </w:r>
      <w:r w:rsidRPr="00FC1B4B">
        <w:rPr>
          <w:rFonts w:eastAsia="標楷體"/>
          <w:sz w:val="24"/>
          <w:szCs w:val="24"/>
        </w:rPr>
        <w:t>(</w:t>
      </w:r>
      <w:r w:rsidR="0056331F">
        <w:rPr>
          <w:rFonts w:eastAsia="標楷體" w:hint="eastAsia"/>
          <w:sz w:val="24"/>
          <w:szCs w:val="24"/>
        </w:rPr>
        <w:t>2</w:t>
      </w:r>
      <w:r w:rsidR="00F44B2F">
        <w:rPr>
          <w:rFonts w:eastAsia="標楷體"/>
          <w:sz w:val="24"/>
          <w:szCs w:val="24"/>
        </w:rPr>
        <w:t>1</w:t>
      </w:r>
      <w:r w:rsidRPr="00FC1B4B">
        <w:rPr>
          <w:rFonts w:eastAsia="標楷體"/>
          <w:sz w:val="24"/>
          <w:szCs w:val="24"/>
        </w:rPr>
        <w:t xml:space="preserve"> )</w:t>
      </w:r>
      <w:r w:rsidRPr="00FC1B4B">
        <w:rPr>
          <w:rFonts w:eastAsia="標楷體"/>
          <w:sz w:val="24"/>
          <w:szCs w:val="24"/>
        </w:rPr>
        <w:t>週，共</w:t>
      </w:r>
      <w:r w:rsidRPr="00FC1B4B">
        <w:rPr>
          <w:rFonts w:eastAsia="標楷體"/>
          <w:sz w:val="24"/>
          <w:szCs w:val="24"/>
        </w:rPr>
        <w:t>(</w:t>
      </w:r>
      <w:r w:rsidR="00326780">
        <w:rPr>
          <w:rFonts w:eastAsia="標楷體" w:hint="eastAsia"/>
          <w:sz w:val="24"/>
          <w:szCs w:val="24"/>
        </w:rPr>
        <w:t xml:space="preserve">  </w:t>
      </w:r>
      <w:r w:rsidR="007D2A1C">
        <w:rPr>
          <w:rFonts w:eastAsia="標楷體" w:hint="eastAsia"/>
          <w:sz w:val="24"/>
          <w:szCs w:val="24"/>
        </w:rPr>
        <w:t>2</w:t>
      </w:r>
      <w:r w:rsidR="00F44B2F">
        <w:rPr>
          <w:rFonts w:eastAsia="標楷體"/>
          <w:sz w:val="24"/>
          <w:szCs w:val="24"/>
        </w:rPr>
        <w:t>1</w:t>
      </w:r>
      <w:bookmarkStart w:id="0" w:name="_GoBack"/>
      <w:bookmarkEnd w:id="0"/>
      <w:r w:rsidR="00326780">
        <w:rPr>
          <w:rFonts w:eastAsia="標楷體" w:hint="eastAsia"/>
          <w:sz w:val="24"/>
          <w:szCs w:val="24"/>
        </w:rPr>
        <w:t xml:space="preserve"> </w:t>
      </w:r>
      <w:r w:rsidRPr="00FC1B4B">
        <w:rPr>
          <w:rFonts w:eastAsia="標楷體"/>
          <w:sz w:val="24"/>
          <w:szCs w:val="24"/>
        </w:rPr>
        <w:t>)</w:t>
      </w:r>
      <w:r w:rsidRPr="00FC1B4B">
        <w:rPr>
          <w:rFonts w:eastAsia="標楷體"/>
          <w:sz w:val="24"/>
          <w:szCs w:val="24"/>
        </w:rPr>
        <w:t>節。</w:t>
      </w:r>
    </w:p>
    <w:p w:rsidR="00285A39" w:rsidRPr="00FC1B4B" w:rsidRDefault="00FC1B4B" w:rsidP="00FC1B4B">
      <w:pPr>
        <w:pStyle w:val="aff0"/>
        <w:numPr>
          <w:ilvl w:val="0"/>
          <w:numId w:val="35"/>
        </w:numPr>
        <w:pBdr>
          <w:top w:val="nil"/>
          <w:left w:val="nil"/>
          <w:bottom w:val="nil"/>
          <w:right w:val="nil"/>
          <w:between w:val="nil"/>
        </w:pBdr>
        <w:tabs>
          <w:tab w:val="left" w:pos="8980"/>
        </w:tabs>
        <w:spacing w:line="360" w:lineRule="auto"/>
        <w:ind w:leftChars="0"/>
        <w:rPr>
          <w:rFonts w:ascii="標楷體" w:eastAsia="標楷體" w:hAnsi="標楷體" w:cs="標楷體"/>
          <w:sz w:val="24"/>
          <w:szCs w:val="24"/>
        </w:rPr>
      </w:pPr>
      <w:r w:rsidRPr="00FC1B4B">
        <w:rPr>
          <w:rFonts w:ascii="標楷體" w:eastAsia="標楷體" w:hAnsi="標楷體" w:cs="標楷體"/>
          <w:b/>
          <w:sz w:val="24"/>
          <w:szCs w:val="24"/>
        </w:rPr>
        <w:t>課程內涵：</w:t>
      </w:r>
      <w:r w:rsidR="0061264C" w:rsidRPr="00FC1B4B">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C1B4B" w:rsidRPr="00434C48" w:rsidTr="009731BA">
        <w:trPr>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9731BA">
            <w:pPr>
              <w:spacing w:line="240" w:lineRule="atLeast"/>
              <w:jc w:val="center"/>
              <w:rPr>
                <w:rFonts w:ascii="標楷體" w:eastAsia="標楷體" w:hAnsi="標楷體" w:cs="標楷體"/>
                <w:b/>
                <w:color w:val="auto"/>
                <w:sz w:val="24"/>
                <w:szCs w:val="24"/>
              </w:rPr>
            </w:pPr>
            <w:r w:rsidRPr="00EA7A47">
              <w:rPr>
                <w:rFonts w:ascii="標楷體" w:eastAsia="標楷體" w:hAnsi="標楷體" w:cs="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FC1B4B">
            <w:pPr>
              <w:spacing w:line="240" w:lineRule="atLeast"/>
              <w:jc w:val="center"/>
              <w:rPr>
                <w:rFonts w:ascii="標楷體" w:eastAsia="標楷體" w:hAnsi="標楷體" w:cs="標楷體"/>
                <w:b/>
                <w:color w:val="auto"/>
                <w:sz w:val="24"/>
                <w:szCs w:val="24"/>
              </w:rPr>
            </w:pPr>
            <w:r w:rsidRPr="00FC1B4B">
              <w:rPr>
                <w:rFonts w:ascii="標楷體" w:eastAsia="標楷體" w:hAnsi="標楷體" w:cs="標楷體" w:hint="eastAsia"/>
                <w:b/>
                <w:color w:val="auto"/>
                <w:sz w:val="24"/>
                <w:szCs w:val="24"/>
              </w:rPr>
              <w:t>學習</w:t>
            </w:r>
            <w:r w:rsidRPr="00FC1B4B">
              <w:rPr>
                <w:rFonts w:ascii="標楷體" w:eastAsia="標楷體" w:hAnsi="標楷體" w:cs="標楷體"/>
                <w:b/>
                <w:color w:val="auto"/>
                <w:sz w:val="24"/>
                <w:szCs w:val="24"/>
              </w:rPr>
              <w:t>領域核心素養</w:t>
            </w:r>
          </w:p>
        </w:tc>
      </w:tr>
      <w:tr w:rsidR="00FF6CC5" w:rsidRPr="00434C48" w:rsidTr="009731BA">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F6CC5" w:rsidRPr="00967C89" w:rsidRDefault="00FF6CC5"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A1身心素質與自我精進</w:t>
            </w:r>
          </w:p>
          <w:p w:rsidR="00FF6CC5" w:rsidRPr="00967C89" w:rsidRDefault="00FF6CC5"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A2</w:t>
            </w:r>
            <w:r w:rsidRPr="00967C89">
              <w:rPr>
                <w:rFonts w:ascii="標楷體" w:eastAsia="標楷體" w:hAnsi="標楷體" w:hint="eastAsia"/>
                <w:color w:val="auto"/>
                <w:sz w:val="24"/>
                <w:szCs w:val="24"/>
              </w:rPr>
              <w:t>系統思考</w:t>
            </w:r>
            <w:r w:rsidRPr="00967C89">
              <w:rPr>
                <w:rFonts w:ascii="標楷體" w:eastAsia="標楷體" w:hAnsi="標楷體" w:cs="新細明體" w:hint="eastAsia"/>
                <w:color w:val="auto"/>
                <w:sz w:val="24"/>
                <w:szCs w:val="24"/>
              </w:rPr>
              <w:t>與解決問題</w:t>
            </w:r>
          </w:p>
          <w:p w:rsidR="00FF6CC5" w:rsidRPr="00967C89" w:rsidRDefault="006B7349"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w:t>
            </w:r>
            <w:r w:rsidR="00FF6CC5" w:rsidRPr="00967C89">
              <w:rPr>
                <w:rFonts w:ascii="標楷體" w:eastAsia="標楷體" w:hAnsi="標楷體" w:cs="新細明體" w:hint="eastAsia"/>
                <w:b/>
                <w:color w:val="auto"/>
                <w:sz w:val="24"/>
                <w:szCs w:val="24"/>
              </w:rPr>
              <w:t xml:space="preserve"> </w:t>
            </w:r>
            <w:r w:rsidR="00FF6CC5" w:rsidRPr="00967C89">
              <w:rPr>
                <w:rFonts w:ascii="標楷體" w:eastAsia="標楷體" w:hAnsi="標楷體" w:cs="新細明體" w:hint="eastAsia"/>
                <w:color w:val="auto"/>
                <w:sz w:val="24"/>
                <w:szCs w:val="24"/>
              </w:rPr>
              <w:t>A3</w:t>
            </w:r>
            <w:r w:rsidR="00FF6CC5" w:rsidRPr="00967C89">
              <w:rPr>
                <w:rFonts w:ascii="標楷體" w:eastAsia="標楷體" w:hAnsi="標楷體" w:hint="eastAsia"/>
                <w:color w:val="auto"/>
                <w:sz w:val="24"/>
                <w:szCs w:val="24"/>
              </w:rPr>
              <w:t>規劃執行</w:t>
            </w:r>
            <w:r w:rsidR="00FF6CC5" w:rsidRPr="00967C89">
              <w:rPr>
                <w:rFonts w:ascii="標楷體" w:eastAsia="標楷體" w:hAnsi="標楷體" w:cs="新細明體" w:hint="eastAsia"/>
                <w:color w:val="auto"/>
                <w:sz w:val="24"/>
                <w:szCs w:val="24"/>
              </w:rPr>
              <w:t>與創新應變</w:t>
            </w:r>
          </w:p>
          <w:p w:rsidR="00FF6CC5" w:rsidRPr="00967C89" w:rsidRDefault="006B7349"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w:t>
            </w:r>
            <w:r w:rsidR="00FF6CC5" w:rsidRPr="00967C89">
              <w:rPr>
                <w:rFonts w:ascii="標楷體" w:eastAsia="標楷體" w:hAnsi="標楷體" w:cs="新細明體" w:hint="eastAsia"/>
                <w:b/>
                <w:color w:val="auto"/>
                <w:sz w:val="24"/>
                <w:szCs w:val="24"/>
              </w:rPr>
              <w:t xml:space="preserve"> </w:t>
            </w:r>
            <w:r w:rsidR="00FF6CC5" w:rsidRPr="00967C89">
              <w:rPr>
                <w:rFonts w:ascii="標楷體" w:eastAsia="標楷體" w:hAnsi="標楷體" w:cs="新細明體" w:hint="eastAsia"/>
                <w:color w:val="auto"/>
                <w:sz w:val="24"/>
                <w:szCs w:val="24"/>
              </w:rPr>
              <w:t>B1</w:t>
            </w:r>
            <w:r w:rsidR="00FF6CC5" w:rsidRPr="00967C89">
              <w:rPr>
                <w:rFonts w:ascii="標楷體" w:eastAsia="標楷體" w:hAnsi="標楷體" w:hint="eastAsia"/>
                <w:color w:val="auto"/>
                <w:sz w:val="24"/>
                <w:szCs w:val="24"/>
              </w:rPr>
              <w:t>符號運用</w:t>
            </w:r>
            <w:r w:rsidR="00FF6CC5" w:rsidRPr="00967C89">
              <w:rPr>
                <w:rFonts w:ascii="標楷體" w:eastAsia="標楷體" w:hAnsi="標楷體" w:cs="新細明體" w:hint="eastAsia"/>
                <w:color w:val="auto"/>
                <w:sz w:val="24"/>
                <w:szCs w:val="24"/>
              </w:rPr>
              <w:t>與溝通表達</w:t>
            </w:r>
          </w:p>
          <w:p w:rsidR="00FF6CC5" w:rsidRPr="00967C89" w:rsidRDefault="006B7349"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w:t>
            </w:r>
            <w:r w:rsidR="00FF6CC5" w:rsidRPr="00967C89">
              <w:rPr>
                <w:rFonts w:ascii="標楷體" w:eastAsia="標楷體" w:hAnsi="標楷體" w:cs="新細明體" w:hint="eastAsia"/>
                <w:b/>
                <w:color w:val="auto"/>
                <w:sz w:val="24"/>
                <w:szCs w:val="24"/>
              </w:rPr>
              <w:t xml:space="preserve"> </w:t>
            </w:r>
            <w:r w:rsidR="00FF6CC5" w:rsidRPr="00967C89">
              <w:rPr>
                <w:rFonts w:ascii="標楷體" w:eastAsia="標楷體" w:hAnsi="標楷體" w:cs="新細明體" w:hint="eastAsia"/>
                <w:color w:val="auto"/>
                <w:sz w:val="24"/>
                <w:szCs w:val="24"/>
              </w:rPr>
              <w:t>B2</w:t>
            </w:r>
            <w:r w:rsidR="00FF6CC5" w:rsidRPr="00967C89">
              <w:rPr>
                <w:rFonts w:ascii="標楷體" w:eastAsia="標楷體" w:hAnsi="標楷體" w:hint="eastAsia"/>
                <w:color w:val="auto"/>
                <w:sz w:val="24"/>
                <w:szCs w:val="24"/>
              </w:rPr>
              <w:t>科技資訊</w:t>
            </w:r>
            <w:r w:rsidR="00FF6CC5" w:rsidRPr="00967C89">
              <w:rPr>
                <w:rFonts w:ascii="標楷體" w:eastAsia="標楷體" w:hAnsi="標楷體" w:cs="新細明體" w:hint="eastAsia"/>
                <w:color w:val="auto"/>
                <w:sz w:val="24"/>
                <w:szCs w:val="24"/>
              </w:rPr>
              <w:t>與媒體素養</w:t>
            </w:r>
          </w:p>
          <w:p w:rsidR="00FF6CC5" w:rsidRPr="00967C89" w:rsidRDefault="00FF6CC5"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B3</w:t>
            </w:r>
            <w:r w:rsidRPr="00967C89">
              <w:rPr>
                <w:rFonts w:ascii="標楷體" w:eastAsia="標楷體" w:hAnsi="標楷體" w:hint="eastAsia"/>
                <w:color w:val="auto"/>
                <w:sz w:val="24"/>
                <w:szCs w:val="24"/>
              </w:rPr>
              <w:t>藝術涵養</w:t>
            </w:r>
            <w:r w:rsidRPr="00967C89">
              <w:rPr>
                <w:rFonts w:ascii="標楷體" w:eastAsia="標楷體" w:hAnsi="標楷體" w:cs="新細明體" w:hint="eastAsia"/>
                <w:color w:val="auto"/>
                <w:sz w:val="24"/>
                <w:szCs w:val="24"/>
              </w:rPr>
              <w:t>與美感素養</w:t>
            </w:r>
          </w:p>
          <w:p w:rsidR="00FF6CC5" w:rsidRPr="00967C89" w:rsidRDefault="00FF6CC5"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C1</w:t>
            </w:r>
            <w:r w:rsidRPr="00967C89">
              <w:rPr>
                <w:rFonts w:ascii="標楷體" w:eastAsia="標楷體" w:hAnsi="標楷體" w:hint="eastAsia"/>
                <w:color w:val="auto"/>
                <w:sz w:val="24"/>
                <w:szCs w:val="24"/>
              </w:rPr>
              <w:t>道德實踐</w:t>
            </w:r>
            <w:r w:rsidRPr="00967C89">
              <w:rPr>
                <w:rFonts w:ascii="標楷體" w:eastAsia="標楷體" w:hAnsi="標楷體" w:cs="新細明體" w:hint="eastAsia"/>
                <w:color w:val="auto"/>
                <w:sz w:val="24"/>
                <w:szCs w:val="24"/>
              </w:rPr>
              <w:t>與公民意識</w:t>
            </w:r>
          </w:p>
          <w:p w:rsidR="00FF6CC5" w:rsidRPr="00967C89" w:rsidRDefault="00FF6CC5" w:rsidP="00FF6CC5">
            <w:pPr>
              <w:autoSpaceDE w:val="0"/>
              <w:autoSpaceDN w:val="0"/>
              <w:adjustRightInd w:val="0"/>
              <w:ind w:firstLine="0"/>
              <w:rPr>
                <w:rFonts w:ascii="標楷體" w:eastAsia="標楷體" w:hAnsi="標楷體" w:cs="新細明體"/>
                <w:color w:val="auto"/>
                <w:sz w:val="24"/>
                <w:szCs w:val="24"/>
              </w:rPr>
            </w:pPr>
            <w:r w:rsidRPr="00967C89">
              <w:rPr>
                <w:rFonts w:ascii="標楷體" w:eastAsia="標楷體" w:hAnsi="標楷體" w:cs="新細明體" w:hint="eastAsia"/>
                <w:b/>
                <w:color w:val="auto"/>
                <w:sz w:val="24"/>
                <w:szCs w:val="24"/>
              </w:rPr>
              <w:t xml:space="preserve">■ </w:t>
            </w:r>
            <w:r w:rsidRPr="00967C89">
              <w:rPr>
                <w:rFonts w:ascii="標楷體" w:eastAsia="標楷體" w:hAnsi="標楷體" w:cs="新細明體" w:hint="eastAsia"/>
                <w:color w:val="auto"/>
                <w:sz w:val="24"/>
                <w:szCs w:val="24"/>
              </w:rPr>
              <w:t>C2</w:t>
            </w:r>
            <w:r w:rsidRPr="00967C89">
              <w:rPr>
                <w:rFonts w:ascii="標楷體" w:eastAsia="標楷體" w:hAnsi="標楷體" w:hint="eastAsia"/>
                <w:color w:val="auto"/>
                <w:sz w:val="24"/>
                <w:szCs w:val="24"/>
              </w:rPr>
              <w:t>人際關係</w:t>
            </w:r>
            <w:r w:rsidRPr="00967C89">
              <w:rPr>
                <w:rFonts w:ascii="標楷體" w:eastAsia="標楷體" w:hAnsi="標楷體" w:cs="新細明體" w:hint="eastAsia"/>
                <w:color w:val="auto"/>
                <w:sz w:val="24"/>
                <w:szCs w:val="24"/>
              </w:rPr>
              <w:t>與團隊合作</w:t>
            </w:r>
          </w:p>
          <w:p w:rsidR="00FF6CC5" w:rsidRPr="001D3382" w:rsidRDefault="006B7349" w:rsidP="00FF6CC5">
            <w:pPr>
              <w:autoSpaceDE w:val="0"/>
              <w:autoSpaceDN w:val="0"/>
              <w:adjustRightInd w:val="0"/>
              <w:rPr>
                <w:rFonts w:ascii="標楷體" w:eastAsia="標楷體" w:hAnsi="標楷體" w:cs="標楷體"/>
                <w:color w:val="auto"/>
                <w:sz w:val="24"/>
                <w:szCs w:val="24"/>
              </w:rPr>
            </w:pPr>
            <w:r w:rsidRPr="00967C89">
              <w:rPr>
                <w:rFonts w:ascii="標楷體" w:eastAsia="標楷體" w:hAnsi="標楷體" w:cs="新細明體" w:hint="eastAsia"/>
                <w:b/>
                <w:color w:val="auto"/>
                <w:sz w:val="24"/>
                <w:szCs w:val="24"/>
              </w:rPr>
              <w:t>□</w:t>
            </w:r>
            <w:r w:rsidR="00FF6CC5" w:rsidRPr="00967C89">
              <w:rPr>
                <w:rFonts w:ascii="標楷體" w:eastAsia="標楷體" w:hAnsi="標楷體" w:cs="新細明體" w:hint="eastAsia"/>
                <w:b/>
                <w:color w:val="auto"/>
                <w:sz w:val="24"/>
                <w:szCs w:val="24"/>
              </w:rPr>
              <w:t xml:space="preserve"> </w:t>
            </w:r>
            <w:r w:rsidR="00FF6CC5" w:rsidRPr="00967C89">
              <w:rPr>
                <w:rFonts w:ascii="標楷體" w:eastAsia="標楷體" w:hAnsi="標楷體" w:cs="新細明體" w:hint="eastAsia"/>
                <w:color w:val="auto"/>
                <w:sz w:val="24"/>
                <w:szCs w:val="24"/>
              </w:rPr>
              <w:t>C3</w:t>
            </w:r>
            <w:r w:rsidR="00FF6CC5" w:rsidRPr="00967C89">
              <w:rPr>
                <w:rFonts w:ascii="標楷體" w:eastAsia="標楷體" w:hAnsi="標楷體" w:hint="eastAsia"/>
                <w:color w:val="auto"/>
                <w:sz w:val="24"/>
                <w:szCs w:val="24"/>
              </w:rPr>
              <w:t>多元文化</w:t>
            </w:r>
            <w:r w:rsidR="00FF6CC5" w:rsidRPr="00967C8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F6CC5" w:rsidRPr="00967C89" w:rsidRDefault="00FF6CC5" w:rsidP="00FF6CC5">
            <w:pPr>
              <w:rPr>
                <w:rFonts w:ascii="標楷體" w:eastAsia="標楷體" w:hAnsi="標楷體"/>
              </w:rPr>
            </w:pPr>
            <w:proofErr w:type="gramStart"/>
            <w:r w:rsidRPr="00967C89">
              <w:rPr>
                <w:rFonts w:ascii="標楷體" w:eastAsia="標楷體" w:hAnsi="標楷體"/>
                <w:color w:val="auto"/>
                <w:sz w:val="24"/>
                <w:szCs w:val="24"/>
                <w:shd w:val="clear" w:color="auto" w:fill="FFFFFF"/>
              </w:rPr>
              <w:t>健體</w:t>
            </w:r>
            <w:proofErr w:type="gramEnd"/>
            <w:r w:rsidRPr="00967C89">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FF6CC5" w:rsidRPr="00967C89" w:rsidRDefault="00FF6CC5" w:rsidP="00FF6CC5">
            <w:pPr>
              <w:rPr>
                <w:rFonts w:ascii="標楷體" w:eastAsia="標楷體" w:hAnsi="標楷體"/>
              </w:rPr>
            </w:pPr>
            <w:proofErr w:type="gramStart"/>
            <w:r w:rsidRPr="00967C89">
              <w:rPr>
                <w:rFonts w:ascii="標楷體" w:eastAsia="標楷體" w:hAnsi="標楷體"/>
                <w:color w:val="auto"/>
                <w:sz w:val="24"/>
                <w:szCs w:val="24"/>
                <w:shd w:val="clear" w:color="auto" w:fill="FFFFFF"/>
              </w:rPr>
              <w:t>健體</w:t>
            </w:r>
            <w:proofErr w:type="gramEnd"/>
            <w:r w:rsidRPr="00967C89">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FF6CC5" w:rsidRPr="00B62FC1" w:rsidRDefault="00FF6CC5" w:rsidP="00FF6CC5">
            <w:pPr>
              <w:rPr>
                <w:rFonts w:ascii="標楷體" w:eastAsia="標楷體" w:hAnsi="標楷體" w:cs="標楷體"/>
                <w:color w:val="auto"/>
                <w:sz w:val="24"/>
                <w:szCs w:val="24"/>
              </w:rPr>
            </w:pPr>
            <w:proofErr w:type="gramStart"/>
            <w:r w:rsidRPr="00967C89">
              <w:rPr>
                <w:rFonts w:ascii="標楷體" w:eastAsia="標楷體" w:hAnsi="標楷體"/>
                <w:color w:val="auto"/>
                <w:sz w:val="24"/>
                <w:szCs w:val="24"/>
                <w:shd w:val="clear" w:color="auto" w:fill="FFFFFF"/>
              </w:rPr>
              <w:t>健體</w:t>
            </w:r>
            <w:proofErr w:type="gramEnd"/>
            <w:r w:rsidRPr="00967C89">
              <w:rPr>
                <w:rFonts w:ascii="標楷體" w:eastAsia="標楷體" w:hAnsi="標楷體"/>
                <w:color w:val="auto"/>
                <w:sz w:val="24"/>
                <w:szCs w:val="24"/>
                <w:shd w:val="clear" w:color="auto" w:fill="FFFFFF"/>
              </w:rPr>
              <w:t xml:space="preserve">-J-C3 </w:t>
            </w:r>
            <w:proofErr w:type="gramStart"/>
            <w:r w:rsidRPr="00967C89">
              <w:rPr>
                <w:rFonts w:ascii="標楷體" w:eastAsia="標楷體" w:hAnsi="標楷體"/>
                <w:color w:val="auto"/>
                <w:sz w:val="24"/>
                <w:szCs w:val="24"/>
                <w:shd w:val="clear" w:color="auto" w:fill="FFFFFF"/>
              </w:rPr>
              <w:t>具備敏察和</w:t>
            </w:r>
            <w:proofErr w:type="gramEnd"/>
            <w:r w:rsidRPr="00967C89">
              <w:rPr>
                <w:rFonts w:ascii="標楷體" w:eastAsia="標楷體" w:hAnsi="標楷體"/>
                <w:color w:val="auto"/>
                <w:sz w:val="24"/>
                <w:szCs w:val="24"/>
                <w:shd w:val="clear" w:color="auto" w:fill="FFFFFF"/>
              </w:rPr>
              <w:t>接納多元文化的涵養，關心本土與國際體育與健康議題，並尊重與欣賞其間的差異。</w:t>
            </w:r>
          </w:p>
        </w:tc>
      </w:tr>
    </w:tbl>
    <w:p w:rsidR="00FC1B4B" w:rsidRPr="00FC1B4B" w:rsidRDefault="00FC1B4B"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Pr="00FC1B4B" w:rsidRDefault="00D37619" w:rsidP="00FC1B4B">
      <w:pPr>
        <w:pStyle w:val="aff0"/>
        <w:numPr>
          <w:ilvl w:val="0"/>
          <w:numId w:val="35"/>
        </w:numPr>
        <w:pBdr>
          <w:top w:val="nil"/>
          <w:left w:val="nil"/>
          <w:bottom w:val="nil"/>
          <w:right w:val="nil"/>
          <w:between w:val="nil"/>
        </w:pBdr>
        <w:spacing w:line="360" w:lineRule="auto"/>
        <w:ind w:leftChars="0"/>
        <w:rPr>
          <w:rFonts w:ascii="標楷體" w:eastAsia="標楷體" w:hAnsi="標楷體" w:cs="標楷體"/>
          <w:color w:val="2E74B5" w:themeColor="accent1" w:themeShade="BF"/>
          <w:sz w:val="24"/>
          <w:szCs w:val="24"/>
        </w:rPr>
      </w:pPr>
      <w:r w:rsidRPr="00FC1B4B">
        <w:rPr>
          <w:rFonts w:ascii="標楷體" w:eastAsia="標楷體" w:hAnsi="標楷體" w:cs="標楷體"/>
          <w:b/>
          <w:sz w:val="24"/>
          <w:szCs w:val="24"/>
        </w:rPr>
        <w:t>課程架構：</w:t>
      </w:r>
      <w:r w:rsidR="005432CD" w:rsidRPr="00FC1B4B">
        <w:rPr>
          <w:rFonts w:ascii="標楷體" w:eastAsia="標楷體" w:hAnsi="標楷體" w:cs="標楷體" w:hint="eastAsia"/>
          <w:b/>
          <w:color w:val="FF0000"/>
          <w:sz w:val="24"/>
          <w:szCs w:val="24"/>
        </w:rPr>
        <w:t>(自行視需要決定是否呈現</w:t>
      </w:r>
      <w:r w:rsidR="00E8654C">
        <w:rPr>
          <w:rFonts w:ascii="標楷體" w:eastAsia="標楷體" w:hAnsi="標楷體" w:cs="標楷體" w:hint="eastAsia"/>
          <w:b/>
          <w:color w:val="FF0000"/>
          <w:sz w:val="24"/>
          <w:szCs w:val="24"/>
        </w:rPr>
        <w:t>，但</w:t>
      </w:r>
      <w:r w:rsidR="00E8654C" w:rsidRPr="00EA7A47">
        <w:rPr>
          <w:rFonts w:ascii="標楷體" w:eastAsia="標楷體" w:hAnsi="標楷體" w:cs="標楷體" w:hint="eastAsia"/>
          <w:b/>
          <w:color w:val="FF0000"/>
          <w:sz w:val="24"/>
          <w:szCs w:val="24"/>
        </w:rPr>
        <w:t>不可刪除</w:t>
      </w:r>
      <w:r w:rsidR="00E8654C">
        <w:rPr>
          <w:rFonts w:ascii="標楷體" w:eastAsia="標楷體" w:hAnsi="標楷體" w:cs="標楷體" w:hint="eastAsia"/>
          <w:b/>
          <w:color w:val="FF0000"/>
          <w:sz w:val="24"/>
          <w:szCs w:val="24"/>
        </w:rPr>
        <w:t>。</w:t>
      </w:r>
      <w:r w:rsidR="005432CD" w:rsidRPr="00FC1B4B">
        <w:rPr>
          <w:rFonts w:ascii="標楷體" w:eastAsia="標楷體" w:hAnsi="標楷體" w:cs="標楷體" w:hint="eastAsia"/>
          <w:b/>
          <w:color w:val="FF0000"/>
          <w:sz w:val="24"/>
          <w:szCs w:val="24"/>
        </w:rPr>
        <w:t>)</w:t>
      </w:r>
    </w:p>
    <w:tbl>
      <w:tblPr>
        <w:tblStyle w:val="10"/>
        <w:tblW w:w="0" w:type="auto"/>
        <w:tblLook w:val="04A0" w:firstRow="1" w:lastRow="0" w:firstColumn="1" w:lastColumn="0" w:noHBand="0" w:noVBand="1"/>
      </w:tblPr>
      <w:tblGrid>
        <w:gridCol w:w="2787"/>
        <w:gridCol w:w="2424"/>
        <w:gridCol w:w="3261"/>
      </w:tblGrid>
      <w:tr w:rsidR="00FF7B18" w:rsidRPr="00FF7B18" w:rsidTr="00FF7B18">
        <w:tc>
          <w:tcPr>
            <w:tcW w:w="2787" w:type="dxa"/>
            <w:vMerge w:val="restart"/>
            <w:vAlign w:val="center"/>
          </w:tcPr>
          <w:p w:rsidR="00FF7B18" w:rsidRPr="00FF7B18" w:rsidRDefault="00FF7B18" w:rsidP="00FF7B18">
            <w:pPr>
              <w:widowControl w:val="0"/>
              <w:jc w:val="center"/>
              <w:rPr>
                <w:rFonts w:ascii="新細明體" w:eastAsia="新細明體" w:hAnsi="新細明體"/>
                <w:szCs w:val="24"/>
              </w:rPr>
            </w:pPr>
            <w:r w:rsidRPr="00FF7B18">
              <w:rPr>
                <w:rFonts w:ascii="新細明體" w:eastAsia="新細明體" w:hAnsi="新細明體" w:hint="eastAsia"/>
                <w:szCs w:val="24"/>
              </w:rPr>
              <w:t>三上</w:t>
            </w:r>
          </w:p>
        </w:tc>
        <w:tc>
          <w:tcPr>
            <w:tcW w:w="2424" w:type="dxa"/>
            <w:vMerge w:val="restart"/>
            <w:vAlign w:val="center"/>
          </w:tcPr>
          <w:p w:rsidR="00FF7B18" w:rsidRPr="00FF7B18" w:rsidRDefault="00FF7B18" w:rsidP="00FF7B18">
            <w:pPr>
              <w:widowControl w:val="0"/>
              <w:jc w:val="center"/>
              <w:rPr>
                <w:rFonts w:ascii="新細明體" w:eastAsia="新細明體" w:hAnsi="新細明體"/>
                <w:szCs w:val="24"/>
              </w:rPr>
            </w:pPr>
            <w:r w:rsidRPr="00FF7B18">
              <w:rPr>
                <w:rFonts w:ascii="新細明體" w:eastAsia="新細明體" w:hAnsi="新細明體" w:hint="eastAsia"/>
                <w:szCs w:val="24"/>
              </w:rPr>
              <w:t>健康體位行家</w:t>
            </w: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身體意象</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vAlign w:val="center"/>
          </w:tcPr>
          <w:p w:rsidR="00FF7B18" w:rsidRPr="00FF7B18" w:rsidRDefault="00FF7B18" w:rsidP="00FF7B18">
            <w:pPr>
              <w:widowControl w:val="0"/>
              <w:jc w:val="center"/>
              <w:rPr>
                <w:rFonts w:ascii="新細明體" w:eastAsia="新細明體" w:hAnsi="新細明體"/>
                <w:szCs w:val="24"/>
              </w:rPr>
            </w:pP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我形我塑</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vAlign w:val="center"/>
          </w:tcPr>
          <w:p w:rsidR="00FF7B18" w:rsidRPr="00FF7B18" w:rsidRDefault="00FF7B18" w:rsidP="00FF7B18">
            <w:pPr>
              <w:widowControl w:val="0"/>
              <w:jc w:val="center"/>
              <w:rPr>
                <w:rFonts w:ascii="新細明體" w:eastAsia="新細明體" w:hAnsi="新細明體"/>
                <w:szCs w:val="24"/>
              </w:rPr>
            </w:pP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健康體位管理</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val="restart"/>
            <w:vAlign w:val="center"/>
          </w:tcPr>
          <w:p w:rsidR="00FF7B18" w:rsidRPr="00FF7B18" w:rsidRDefault="00FF7B18" w:rsidP="00FF7B18">
            <w:pPr>
              <w:widowControl w:val="0"/>
              <w:jc w:val="center"/>
              <w:rPr>
                <w:rFonts w:ascii="新細明體" w:eastAsia="新細明體" w:hAnsi="新細明體"/>
                <w:szCs w:val="24"/>
              </w:rPr>
            </w:pPr>
            <w:r w:rsidRPr="00FF7B18">
              <w:rPr>
                <w:rFonts w:ascii="新細明體" w:eastAsia="新細明體" w:hAnsi="新細明體" w:hint="eastAsia"/>
                <w:szCs w:val="24"/>
              </w:rPr>
              <w:t>健康消費行家</w:t>
            </w: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飲食新趨勢</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tcPr>
          <w:p w:rsidR="00FF7B18" w:rsidRPr="00FF7B18" w:rsidRDefault="00FF7B18" w:rsidP="00FF7B18">
            <w:pPr>
              <w:widowControl w:val="0"/>
              <w:rPr>
                <w:rFonts w:ascii="新細明體" w:eastAsia="新細明體" w:hAnsi="新細明體"/>
                <w:szCs w:val="24"/>
              </w:rPr>
            </w:pP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消費陷阱</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tcPr>
          <w:p w:rsidR="00FF7B18" w:rsidRPr="00FF7B18" w:rsidRDefault="00FF7B18" w:rsidP="00FF7B18">
            <w:pPr>
              <w:widowControl w:val="0"/>
              <w:rPr>
                <w:rFonts w:ascii="新細明體" w:eastAsia="新細明體" w:hAnsi="新細明體"/>
                <w:szCs w:val="24"/>
              </w:rPr>
            </w:pP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健康消費好決定</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val="restart"/>
            <w:vAlign w:val="center"/>
          </w:tcPr>
          <w:p w:rsidR="00FF7B18" w:rsidRPr="00FF7B18" w:rsidRDefault="00FF7B18" w:rsidP="00FF7B18">
            <w:pPr>
              <w:widowControl w:val="0"/>
              <w:jc w:val="center"/>
              <w:rPr>
                <w:rFonts w:ascii="新細明體" w:eastAsia="新細明體" w:hAnsi="新細明體"/>
                <w:szCs w:val="24"/>
              </w:rPr>
            </w:pPr>
            <w:proofErr w:type="gramStart"/>
            <w:r w:rsidRPr="00FF7B18">
              <w:rPr>
                <w:rFonts w:ascii="新細明體" w:eastAsia="新細明體" w:hAnsi="新細明體" w:hint="eastAsia"/>
                <w:szCs w:val="24"/>
              </w:rPr>
              <w:t>永續愛地球</w:t>
            </w:r>
            <w:proofErr w:type="gramEnd"/>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環保問題</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tcPr>
          <w:p w:rsidR="00FF7B18" w:rsidRPr="00FF7B18" w:rsidRDefault="00FF7B18" w:rsidP="00FF7B18">
            <w:pPr>
              <w:widowControl w:val="0"/>
              <w:rPr>
                <w:rFonts w:ascii="新細明體" w:eastAsia="新細明體" w:hAnsi="新細明體"/>
                <w:szCs w:val="24"/>
              </w:rPr>
            </w:pP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我的環保行動</w:t>
            </w:r>
          </w:p>
        </w:tc>
      </w:tr>
      <w:tr w:rsidR="00FF7B18" w:rsidRPr="00FF7B18" w:rsidTr="00FF7B18">
        <w:tc>
          <w:tcPr>
            <w:tcW w:w="2787" w:type="dxa"/>
            <w:vMerge/>
          </w:tcPr>
          <w:p w:rsidR="00FF7B18" w:rsidRPr="00FF7B18" w:rsidRDefault="00FF7B18" w:rsidP="00FF7B18">
            <w:pPr>
              <w:widowControl w:val="0"/>
              <w:rPr>
                <w:rFonts w:eastAsia="新細明體"/>
              </w:rPr>
            </w:pPr>
          </w:p>
        </w:tc>
        <w:tc>
          <w:tcPr>
            <w:tcW w:w="2424" w:type="dxa"/>
            <w:vMerge/>
          </w:tcPr>
          <w:p w:rsidR="00FF7B18" w:rsidRPr="00FF7B18" w:rsidRDefault="00FF7B18" w:rsidP="00FF7B18">
            <w:pPr>
              <w:widowControl w:val="0"/>
              <w:rPr>
                <w:rFonts w:ascii="新細明體" w:eastAsia="新細明體" w:hAnsi="新細明體"/>
                <w:szCs w:val="24"/>
              </w:rPr>
            </w:pPr>
          </w:p>
        </w:tc>
        <w:tc>
          <w:tcPr>
            <w:tcW w:w="3261" w:type="dxa"/>
            <w:vAlign w:val="center"/>
          </w:tcPr>
          <w:p w:rsidR="00FF7B18" w:rsidRPr="00FF7B18" w:rsidRDefault="00FF7B18" w:rsidP="00FF7B18">
            <w:pPr>
              <w:widowControl w:val="0"/>
              <w:rPr>
                <w:rFonts w:ascii="新細明體" w:eastAsia="新細明體" w:hAnsi="新細明體"/>
                <w:bCs/>
                <w:szCs w:val="24"/>
              </w:rPr>
            </w:pPr>
            <w:r w:rsidRPr="00FF7B18">
              <w:rPr>
                <w:rFonts w:ascii="新細明體" w:eastAsia="新細明體" w:hAnsi="新細明體" w:hint="eastAsia"/>
                <w:bCs/>
                <w:szCs w:val="24"/>
              </w:rPr>
              <w:t>健康社區</w:t>
            </w:r>
          </w:p>
        </w:tc>
      </w:tr>
    </w:tbl>
    <w:p w:rsidR="00440A20" w:rsidRPr="00440A20" w:rsidRDefault="00440A20" w:rsidP="001948DA">
      <w:pPr>
        <w:spacing w:line="0" w:lineRule="atLeast"/>
        <w:rPr>
          <w:rFonts w:ascii="標楷體" w:eastAsia="標楷體" w:hAnsi="標楷體" w:cs="標楷體"/>
          <w:sz w:val="24"/>
          <w:szCs w:val="24"/>
        </w:rPr>
      </w:pPr>
    </w:p>
    <w:p w:rsidR="00200C15" w:rsidRDefault="00200C15" w:rsidP="001948DA">
      <w:pPr>
        <w:spacing w:line="0" w:lineRule="atLeast"/>
        <w:rPr>
          <w:rFonts w:ascii="標楷體" w:eastAsia="標楷體" w:hAnsi="標楷體" w:cs="標楷體"/>
          <w:sz w:val="24"/>
          <w:szCs w:val="24"/>
        </w:rPr>
      </w:pPr>
    </w:p>
    <w:p w:rsidR="00D37619" w:rsidRPr="0098779D" w:rsidRDefault="00D37619" w:rsidP="00FC1B4B">
      <w:pPr>
        <w:pStyle w:val="aff0"/>
        <w:numPr>
          <w:ilvl w:val="0"/>
          <w:numId w:val="35"/>
        </w:numPr>
        <w:spacing w:line="0" w:lineRule="atLeast"/>
        <w:ind w:leftChars="0"/>
        <w:rPr>
          <w:rFonts w:ascii="標楷體" w:eastAsia="標楷體" w:hAnsi="標楷體" w:cs="標楷體"/>
          <w:b/>
          <w:color w:val="FF0000"/>
          <w:sz w:val="28"/>
          <w:szCs w:val="28"/>
        </w:rPr>
      </w:pPr>
      <w:r w:rsidRPr="00FC1B4B">
        <w:rPr>
          <w:rFonts w:ascii="標楷體" w:eastAsia="標楷體" w:hAnsi="標楷體" w:cs="標楷體"/>
          <w:b/>
          <w:sz w:val="24"/>
          <w:szCs w:val="24"/>
        </w:rPr>
        <w:t>素養導向教學規劃：</w:t>
      </w:r>
    </w:p>
    <w:p w:rsidR="009355F9" w:rsidRDefault="009355F9" w:rsidP="009355F9">
      <w:pPr>
        <w:spacing w:line="0" w:lineRule="atLeast"/>
        <w:rPr>
          <w:rFonts w:ascii="標楷體" w:eastAsia="標楷體" w:hAnsi="標楷體" w:cs="標楷體"/>
          <w:b/>
          <w:color w:val="FF0000"/>
          <w:sz w:val="24"/>
          <w:szCs w:val="24"/>
        </w:rPr>
      </w:pPr>
    </w:p>
    <w:tbl>
      <w:tblPr>
        <w:tblW w:w="15075" w:type="dxa"/>
        <w:jc w:val="center"/>
        <w:tblBorders>
          <w:insideH w:val="nil"/>
          <w:insideV w:val="nil"/>
        </w:tblBorders>
        <w:tblLayout w:type="fixed"/>
        <w:tblLook w:val="0600" w:firstRow="0" w:lastRow="0" w:firstColumn="0" w:lastColumn="0" w:noHBand="1" w:noVBand="1"/>
      </w:tblPr>
      <w:tblGrid>
        <w:gridCol w:w="1690"/>
        <w:gridCol w:w="1478"/>
        <w:gridCol w:w="1479"/>
        <w:gridCol w:w="2834"/>
        <w:gridCol w:w="708"/>
        <w:gridCol w:w="2267"/>
        <w:gridCol w:w="1418"/>
        <w:gridCol w:w="1417"/>
        <w:gridCol w:w="1784"/>
      </w:tblGrid>
      <w:tr w:rsidR="009355F9" w:rsidTr="00CF5CDB">
        <w:trPr>
          <w:jc w:val="center"/>
        </w:trPr>
        <w:tc>
          <w:tcPr>
            <w:tcW w:w="1690" w:type="dxa"/>
            <w:vMerge w:val="restart"/>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hideMark/>
          </w:tcPr>
          <w:p w:rsidR="009355F9" w:rsidRPr="00DE249C" w:rsidRDefault="009355F9">
            <w:pPr>
              <w:spacing w:line="240" w:lineRule="atLeast"/>
              <w:jc w:val="center"/>
              <w:rPr>
                <w:rFonts w:ascii="標楷體" w:eastAsia="標楷體" w:hAnsi="標楷體" w:cs="標楷體"/>
                <w:b/>
                <w:color w:val="FF0000"/>
                <w:sz w:val="24"/>
                <w:szCs w:val="24"/>
              </w:rPr>
            </w:pPr>
            <w:r w:rsidRPr="00DE249C">
              <w:rPr>
                <w:rFonts w:ascii="標楷體" w:eastAsia="標楷體" w:hAnsi="標楷體" w:cs="標楷體" w:hint="eastAsia"/>
                <w:b/>
                <w:color w:val="FF0000"/>
                <w:sz w:val="24"/>
                <w:szCs w:val="24"/>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單元/主題名稱與活動內容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DE249C" w:rsidRDefault="009355F9">
            <w:pPr>
              <w:spacing w:line="240" w:lineRule="atLeast"/>
              <w:jc w:val="center"/>
              <w:rPr>
                <w:rFonts w:ascii="標楷體" w:eastAsia="標楷體" w:hAnsi="標楷體" w:cs="標楷體"/>
                <w:b/>
                <w:color w:val="FF0000"/>
                <w:sz w:val="24"/>
                <w:szCs w:val="24"/>
              </w:rPr>
            </w:pPr>
            <w:r w:rsidRPr="00DE249C">
              <w:rPr>
                <w:rFonts w:ascii="標楷體" w:eastAsia="標楷體" w:hAnsi="標楷體" w:cs="標楷體" w:hint="eastAsia"/>
                <w:b/>
                <w:color w:val="FF0000"/>
                <w:sz w:val="24"/>
                <w:szCs w:val="24"/>
              </w:rPr>
              <w:t>教學資源/學習策略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DE249C" w:rsidRDefault="009355F9">
            <w:pPr>
              <w:spacing w:line="240" w:lineRule="atLeast"/>
              <w:jc w:val="center"/>
              <w:rPr>
                <w:rFonts w:ascii="標楷體" w:eastAsia="標楷體" w:hAnsi="標楷體" w:cs="標楷體"/>
                <w:b/>
                <w:color w:val="FF0000"/>
                <w:sz w:val="24"/>
                <w:szCs w:val="24"/>
              </w:rPr>
            </w:pPr>
            <w:r w:rsidRPr="00DE249C">
              <w:rPr>
                <w:rFonts w:ascii="標楷體" w:eastAsia="標楷體" w:hAnsi="標楷體" w:cs="標楷體" w:hint="eastAsia"/>
                <w:b/>
                <w:color w:val="FF0000"/>
                <w:sz w:val="24"/>
                <w:szCs w:val="24"/>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DE249C" w:rsidRDefault="009355F9">
            <w:pPr>
              <w:spacing w:line="240" w:lineRule="atLeast"/>
              <w:jc w:val="center"/>
              <w:rPr>
                <w:rFonts w:ascii="標楷體" w:eastAsia="標楷體" w:hAnsi="標楷體" w:cs="標楷體"/>
                <w:b/>
                <w:color w:val="FF0000"/>
                <w:sz w:val="24"/>
                <w:szCs w:val="24"/>
              </w:rPr>
            </w:pPr>
            <w:r w:rsidRPr="00DE249C">
              <w:rPr>
                <w:rFonts w:ascii="標楷體" w:eastAsia="標楷體" w:hAnsi="標楷體" w:cs="標楷體" w:hint="eastAsia"/>
                <w:b/>
                <w:color w:val="FF0000"/>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備註</w:t>
            </w:r>
          </w:p>
        </w:tc>
      </w:tr>
      <w:tr w:rsidR="009355F9" w:rsidTr="00CF5CDB">
        <w:trPr>
          <w:jc w:val="center"/>
        </w:trPr>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478" w:type="dxa"/>
            <w:tcBorders>
              <w:top w:val="single" w:sz="8" w:space="0" w:color="000000"/>
              <w:left w:val="single" w:sz="8" w:space="0" w:color="000000"/>
              <w:bottom w:val="single" w:sz="8" w:space="0" w:color="000000"/>
              <w:right w:val="single" w:sz="8" w:space="0" w:color="000000"/>
            </w:tcBorders>
            <w:vAlign w:val="center"/>
            <w:hideMark/>
          </w:tcPr>
          <w:p w:rsidR="009355F9" w:rsidRPr="00DE249C" w:rsidRDefault="009355F9">
            <w:pPr>
              <w:spacing w:line="240" w:lineRule="atLeast"/>
              <w:jc w:val="center"/>
              <w:rPr>
                <w:rFonts w:ascii="標楷體" w:eastAsia="標楷體" w:hAnsi="標楷體" w:cs="標楷體"/>
                <w:b/>
                <w:color w:val="FF0000"/>
                <w:sz w:val="24"/>
                <w:szCs w:val="24"/>
              </w:rPr>
            </w:pPr>
            <w:r w:rsidRPr="00DE249C">
              <w:rPr>
                <w:rFonts w:ascii="標楷體" w:eastAsia="標楷體" w:hAnsi="標楷體" w:cs="標楷體" w:hint="eastAsia"/>
                <w:b/>
                <w:color w:val="FF0000"/>
                <w:sz w:val="24"/>
                <w:szCs w:val="24"/>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9355F9" w:rsidRPr="00DE249C" w:rsidRDefault="009355F9">
            <w:pPr>
              <w:spacing w:line="240" w:lineRule="atLeast"/>
              <w:jc w:val="center"/>
              <w:rPr>
                <w:rFonts w:ascii="標楷體" w:eastAsia="標楷體" w:hAnsi="標楷體" w:cs="標楷體"/>
                <w:b/>
                <w:color w:val="FF0000"/>
                <w:sz w:val="24"/>
                <w:szCs w:val="24"/>
              </w:rPr>
            </w:pPr>
            <w:r w:rsidRPr="00DE249C">
              <w:rPr>
                <w:rFonts w:ascii="標楷體" w:eastAsia="標楷體" w:hAnsi="標楷體" w:cs="標楷體" w:hint="eastAsia"/>
                <w:b/>
                <w:color w:val="FF0000"/>
                <w:sz w:val="24"/>
                <w:szCs w:val="24"/>
              </w:rPr>
              <w:t>學習內容</w:t>
            </w:r>
          </w:p>
        </w:tc>
        <w:tc>
          <w:tcPr>
            <w:tcW w:w="2834"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708"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2267" w:type="dxa"/>
            <w:vMerge/>
            <w:tcBorders>
              <w:top w:val="single" w:sz="8" w:space="0" w:color="000000"/>
              <w:left w:val="nil"/>
              <w:bottom w:val="single" w:sz="8" w:space="0" w:color="000000"/>
              <w:right w:val="single" w:sz="8" w:space="0" w:color="000000"/>
            </w:tcBorders>
            <w:vAlign w:val="center"/>
            <w:hideMark/>
          </w:tcPr>
          <w:p w:rsidR="009355F9" w:rsidRPr="00DE249C" w:rsidRDefault="009355F9">
            <w:pPr>
              <w:rPr>
                <w:rFonts w:ascii="標楷體" w:eastAsia="標楷體" w:hAnsi="標楷體" w:cs="標楷體"/>
                <w:b/>
                <w:color w:val="FF0000"/>
                <w:sz w:val="24"/>
                <w:szCs w:val="24"/>
              </w:rPr>
            </w:pPr>
          </w:p>
        </w:tc>
        <w:tc>
          <w:tcPr>
            <w:tcW w:w="1418" w:type="dxa"/>
            <w:vMerge/>
            <w:tcBorders>
              <w:top w:val="single" w:sz="8" w:space="0" w:color="000000"/>
              <w:left w:val="nil"/>
              <w:bottom w:val="single" w:sz="8" w:space="0" w:color="000000"/>
              <w:right w:val="single" w:sz="8" w:space="0" w:color="000000"/>
            </w:tcBorders>
            <w:vAlign w:val="center"/>
            <w:hideMark/>
          </w:tcPr>
          <w:p w:rsidR="009355F9" w:rsidRPr="00DE249C" w:rsidRDefault="009355F9">
            <w:pPr>
              <w:rPr>
                <w:rFonts w:ascii="標楷體" w:eastAsia="標楷體" w:hAnsi="標楷體" w:cs="標楷體"/>
                <w:b/>
                <w:color w:val="FF0000"/>
                <w:sz w:val="24"/>
                <w:szCs w:val="24"/>
              </w:rPr>
            </w:pPr>
          </w:p>
        </w:tc>
        <w:tc>
          <w:tcPr>
            <w:tcW w:w="1417" w:type="dxa"/>
            <w:vMerge/>
            <w:tcBorders>
              <w:top w:val="single" w:sz="8" w:space="0" w:color="000000"/>
              <w:left w:val="nil"/>
              <w:bottom w:val="single" w:sz="8" w:space="0" w:color="000000"/>
              <w:right w:val="single" w:sz="8" w:space="0" w:color="000000"/>
            </w:tcBorders>
            <w:vAlign w:val="center"/>
            <w:hideMark/>
          </w:tcPr>
          <w:p w:rsidR="009355F9" w:rsidRPr="00DE249C" w:rsidRDefault="009355F9">
            <w:pPr>
              <w:rPr>
                <w:rFonts w:ascii="標楷體" w:eastAsia="標楷體" w:hAnsi="標楷體" w:cs="標楷體"/>
                <w:b/>
                <w:color w:val="FF0000"/>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r>
      <w:tr w:rsidR="00CF5CDB" w:rsidTr="00CF5CDB">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F5CDB" w:rsidRDefault="00CF5CDB" w:rsidP="00CF5CDB">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第一</w:t>
            </w:r>
            <w:proofErr w:type="gramStart"/>
            <w:r>
              <w:rPr>
                <w:rFonts w:ascii="標楷體" w:eastAsia="標楷體" w:hAnsi="標楷體" w:cs="標楷體" w:hint="eastAsia"/>
                <w:color w:val="auto"/>
                <w:sz w:val="24"/>
                <w:szCs w:val="24"/>
              </w:rPr>
              <w:t>週</w:t>
            </w:r>
            <w:proofErr w:type="gramEnd"/>
          </w:p>
          <w:p w:rsidR="00CF5CDB" w:rsidRDefault="00CF5CDB" w:rsidP="00CF5CDB">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8/25-8/31</w:t>
            </w:r>
          </w:p>
        </w:tc>
        <w:tc>
          <w:tcPr>
            <w:tcW w:w="1478" w:type="dxa"/>
            <w:tcBorders>
              <w:top w:val="single" w:sz="8" w:space="0" w:color="000000"/>
              <w:left w:val="single" w:sz="8" w:space="0" w:color="000000"/>
              <w:bottom w:val="single" w:sz="8" w:space="0" w:color="000000"/>
              <w:right w:val="single" w:sz="8" w:space="0" w:color="000000"/>
            </w:tcBorders>
          </w:tcPr>
          <w:p w:rsidR="00CF5CDB" w:rsidRPr="00DE249C" w:rsidRDefault="00CF5CDB" w:rsidP="00CF5CDB">
            <w:pPr>
              <w:spacing w:line="260" w:lineRule="exact"/>
              <w:jc w:val="left"/>
              <w:rPr>
                <w:rFonts w:ascii="標楷體" w:eastAsia="標楷體" w:hAnsi="標楷體"/>
                <w:bCs/>
                <w:snapToGrid w:val="0"/>
                <w:color w:val="FF0000"/>
              </w:rPr>
            </w:pPr>
            <w:r w:rsidRPr="00DE249C">
              <w:rPr>
                <w:rFonts w:ascii="標楷體" w:eastAsia="標楷體" w:hAnsi="標楷體" w:hint="eastAsia"/>
                <w:bCs/>
                <w:snapToGrid w:val="0"/>
                <w:color w:val="FF0000"/>
              </w:rPr>
              <w:t>Ea-IV-4 正向的身體意象與體重控制計畫。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F5CDB" w:rsidRPr="00DE249C" w:rsidRDefault="00CF5CDB" w:rsidP="00CF5CDB">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1a-IV-2 分析個人與群體健康的影響因素。</w:t>
            </w:r>
          </w:p>
          <w:p w:rsidR="00CF5CDB" w:rsidRPr="00DE249C" w:rsidRDefault="00CF5CDB" w:rsidP="00CF5CDB">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3b-IV-3 熟悉大部份的「決策與批判」技能。</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bCs/>
                <w:snapToGrid w:val="0"/>
                <w:color w:val="auto"/>
              </w:rPr>
              <w:t>第一篇健康體位行家</w:t>
            </w:r>
          </w:p>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bCs/>
                <w:snapToGrid w:val="0"/>
                <w:color w:val="auto"/>
              </w:rPr>
              <w:t>第1章身體意象</w:t>
            </w:r>
          </w:p>
          <w:p w:rsidR="00CF5CDB" w:rsidRPr="00DE249C" w:rsidRDefault="00CF5CDB" w:rsidP="00CF5CDB">
            <w:pPr>
              <w:spacing w:line="260" w:lineRule="exact"/>
              <w:jc w:val="left"/>
              <w:rPr>
                <w:rFonts w:ascii="標楷體" w:eastAsia="標楷體" w:hAnsi="標楷體"/>
                <w:b/>
                <w:bCs/>
                <w:snapToGrid w:val="0"/>
                <w:color w:val="auto"/>
              </w:rPr>
            </w:pPr>
            <w:r w:rsidRPr="00DE249C">
              <w:rPr>
                <w:rFonts w:ascii="標楷體" w:eastAsia="標楷體" w:hAnsi="標楷體" w:cs="標楷體" w:hint="eastAsia"/>
                <w:b/>
                <w:bCs/>
                <w:snapToGrid w:val="0"/>
                <w:color w:val="auto"/>
              </w:rPr>
              <w:t>一、引起動機</w:t>
            </w:r>
          </w:p>
          <w:p w:rsidR="00CF5CDB" w:rsidRPr="00DE249C" w:rsidRDefault="00CF5CDB" w:rsidP="00CF5CDB">
            <w:pPr>
              <w:spacing w:line="260" w:lineRule="exact"/>
              <w:jc w:val="left"/>
              <w:rPr>
                <w:rFonts w:ascii="標楷體" w:eastAsia="標楷體" w:hAnsi="標楷體"/>
                <w:bCs/>
                <w:snapToGrid w:val="0"/>
                <w:color w:val="auto"/>
              </w:rPr>
            </w:pPr>
            <w:r w:rsidRPr="00DE249C">
              <w:rPr>
                <w:rFonts w:ascii="標楷體" w:eastAsia="標楷體" w:hAnsi="標楷體" w:cs="標楷體" w:hint="eastAsia"/>
                <w:bCs/>
                <w:snapToGrid w:val="0"/>
                <w:color w:val="auto"/>
              </w:rPr>
              <w:t>引導：教師帶領學生閱讀P6圖中三人的對話，</w:t>
            </w:r>
            <w:proofErr w:type="gramStart"/>
            <w:r w:rsidRPr="00DE249C">
              <w:rPr>
                <w:rFonts w:ascii="標楷體" w:eastAsia="標楷體" w:hAnsi="標楷體" w:cs="標楷體" w:hint="eastAsia"/>
                <w:bCs/>
                <w:snapToGrid w:val="0"/>
                <w:color w:val="auto"/>
              </w:rPr>
              <w:t>釐</w:t>
            </w:r>
            <w:proofErr w:type="gramEnd"/>
            <w:r w:rsidRPr="00DE249C">
              <w:rPr>
                <w:rFonts w:ascii="標楷體" w:eastAsia="標楷體" w:hAnsi="標楷體" w:cs="標楷體" w:hint="eastAsia"/>
                <w:bCs/>
                <w:snapToGrid w:val="0"/>
                <w:color w:val="auto"/>
              </w:rPr>
              <w:t xml:space="preserve">清以下論點 </w:t>
            </w:r>
          </w:p>
          <w:p w:rsidR="00CF5CDB" w:rsidRPr="00DE249C" w:rsidRDefault="00CF5CDB" w:rsidP="00CF5CDB">
            <w:pPr>
              <w:spacing w:line="260" w:lineRule="exact"/>
              <w:jc w:val="left"/>
              <w:rPr>
                <w:rFonts w:ascii="標楷體" w:eastAsia="標楷體" w:hAnsi="標楷體"/>
                <w:bCs/>
                <w:snapToGrid w:val="0"/>
                <w:color w:val="auto"/>
              </w:rPr>
            </w:pPr>
            <w:r w:rsidRPr="00DE249C">
              <w:rPr>
                <w:rFonts w:ascii="標楷體" w:eastAsia="標楷體" w:hAnsi="標楷體" w:cs="標楷體" w:hint="eastAsia"/>
                <w:bCs/>
                <w:snapToGrid w:val="0"/>
                <w:color w:val="auto"/>
              </w:rPr>
              <w:t>1.你很在意自己的身材嗎？為什麼？</w:t>
            </w:r>
          </w:p>
          <w:p w:rsidR="00CF5CDB" w:rsidRPr="00DE249C" w:rsidRDefault="00CF5CDB" w:rsidP="00CF5CDB">
            <w:pPr>
              <w:spacing w:line="260" w:lineRule="exact"/>
              <w:jc w:val="left"/>
              <w:rPr>
                <w:rFonts w:ascii="標楷體" w:eastAsia="標楷體" w:hAnsi="標楷體"/>
                <w:bCs/>
                <w:snapToGrid w:val="0"/>
                <w:color w:val="auto"/>
              </w:rPr>
            </w:pPr>
            <w:r w:rsidRPr="00DE249C">
              <w:rPr>
                <w:rFonts w:ascii="標楷體" w:eastAsia="標楷體" w:hAnsi="標楷體" w:cs="標楷體" w:hint="eastAsia"/>
                <w:bCs/>
                <w:snapToGrid w:val="0"/>
                <w:color w:val="auto"/>
              </w:rPr>
              <w:t>2.你覺得自己體型是胖、瘦還是適中？</w:t>
            </w:r>
          </w:p>
          <w:p w:rsidR="00CF5CDB" w:rsidRPr="00DE249C" w:rsidRDefault="00CF5CDB" w:rsidP="00CF5CDB">
            <w:pPr>
              <w:spacing w:line="260" w:lineRule="exact"/>
              <w:jc w:val="left"/>
              <w:rPr>
                <w:rFonts w:ascii="標楷體" w:eastAsia="標楷體" w:hAnsi="標楷體"/>
                <w:bCs/>
                <w:snapToGrid w:val="0"/>
                <w:color w:val="auto"/>
              </w:rPr>
            </w:pPr>
            <w:r w:rsidRPr="00DE249C">
              <w:rPr>
                <w:rFonts w:ascii="標楷體" w:eastAsia="標楷體" w:hAnsi="標楷體" w:cs="標楷體" w:hint="eastAsia"/>
                <w:bCs/>
                <w:snapToGrid w:val="0"/>
                <w:color w:val="auto"/>
              </w:rPr>
              <w:t>3.你是如何評判自己的體型呢？</w:t>
            </w:r>
          </w:p>
          <w:p w:rsidR="00CF5CDB" w:rsidRPr="00DE249C" w:rsidRDefault="00CF5CDB" w:rsidP="00CF5CDB">
            <w:pPr>
              <w:spacing w:line="260" w:lineRule="exact"/>
              <w:jc w:val="left"/>
              <w:rPr>
                <w:rFonts w:ascii="標楷體" w:eastAsia="標楷體" w:hAnsi="標楷體"/>
                <w:bCs/>
                <w:snapToGrid w:val="0"/>
                <w:color w:val="auto"/>
              </w:rPr>
            </w:pPr>
            <w:r w:rsidRPr="00DE249C">
              <w:rPr>
                <w:rFonts w:ascii="標楷體" w:eastAsia="標楷體" w:hAnsi="標楷體" w:cs="標楷體" w:hint="eastAsia"/>
                <w:bCs/>
                <w:snapToGrid w:val="0"/>
                <w:color w:val="auto"/>
              </w:rPr>
              <w:t xml:space="preserve"> □自己的看法 □家人影響 □媒體塑造 □其他</w:t>
            </w:r>
          </w:p>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b/>
                <w:color w:val="auto"/>
              </w:rPr>
              <w:t>二、我的體型觀</w:t>
            </w:r>
          </w:p>
          <w:p w:rsidR="00CF5CDB" w:rsidRPr="00DE249C" w:rsidRDefault="00CF5CDB" w:rsidP="00CF5CDB">
            <w:pPr>
              <w:spacing w:line="260" w:lineRule="exact"/>
              <w:jc w:val="left"/>
              <w:rPr>
                <w:rFonts w:ascii="標楷體" w:eastAsia="標楷體" w:hAnsi="標楷體" w:cs="標楷體"/>
                <w:color w:val="auto"/>
              </w:rPr>
            </w:pPr>
            <w:r w:rsidRPr="00DE249C">
              <w:rPr>
                <w:rFonts w:ascii="標楷體" w:eastAsia="標楷體" w:hAnsi="標楷體" w:cs="標楷體" w:hint="eastAsia"/>
                <w:color w:val="auto"/>
              </w:rPr>
              <w:lastRenderedPageBreak/>
              <w:t>引導：教師請學生參考P7中的體型圖，選擇自己現在較接近的體型和想要的體型。</w:t>
            </w:r>
          </w:p>
          <w:p w:rsidR="00CF5CDB" w:rsidRPr="00DE249C" w:rsidRDefault="00CF5CDB" w:rsidP="00CF5CDB">
            <w:pPr>
              <w:spacing w:line="260" w:lineRule="exact"/>
              <w:ind w:firstLine="0"/>
              <w:jc w:val="left"/>
              <w:rPr>
                <w:rFonts w:ascii="標楷體" w:eastAsia="標楷體" w:hAnsi="標楷體" w:cs="標楷體"/>
                <w:color w:val="FF0000"/>
              </w:rPr>
            </w:pPr>
            <w:r w:rsidRPr="00DE249C">
              <w:rPr>
                <w:rFonts w:ascii="標楷體" w:eastAsia="標楷體" w:hAnsi="標楷體"/>
                <w:color w:val="FF0000"/>
                <w:sz w:val="24"/>
                <w:szCs w:val="24"/>
              </w:rPr>
              <w:t>活動：每</w:t>
            </w:r>
            <w:proofErr w:type="gramStart"/>
            <w:r w:rsidRPr="00DE249C">
              <w:rPr>
                <w:rFonts w:ascii="標楷體" w:eastAsia="標楷體" w:hAnsi="標楷體"/>
                <w:color w:val="FF0000"/>
                <w:sz w:val="24"/>
                <w:szCs w:val="24"/>
              </w:rPr>
              <w:t>個</w:t>
            </w:r>
            <w:proofErr w:type="gramEnd"/>
            <w:r w:rsidRPr="00DE249C">
              <w:rPr>
                <w:rFonts w:ascii="標楷體" w:eastAsia="標楷體" w:hAnsi="標楷體"/>
                <w:color w:val="FF0000"/>
                <w:sz w:val="24"/>
                <w:szCs w:val="24"/>
              </w:rPr>
              <w:t>學生領一面平板電腦，請同學幫自己拍出全身照片，引導學生思考自己對於身體的看法。</w:t>
            </w:r>
          </w:p>
          <w:p w:rsidR="00CF5CDB" w:rsidRPr="00DE249C" w:rsidRDefault="00CF5CDB" w:rsidP="00CF5CDB">
            <w:pPr>
              <w:spacing w:line="260" w:lineRule="exact"/>
              <w:ind w:firstLine="0"/>
              <w:jc w:val="left"/>
              <w:rPr>
                <w:rFonts w:ascii="標楷體" w:eastAsia="標楷體" w:hAnsi="標楷體"/>
                <w:color w:val="auto"/>
              </w:rPr>
            </w:pPr>
            <w:r w:rsidRPr="00DE249C">
              <w:rPr>
                <w:rFonts w:ascii="標楷體" w:eastAsia="標楷體" w:hAnsi="標楷體" w:cs="標楷體" w:hint="eastAsia"/>
                <w:color w:val="auto"/>
              </w:rPr>
              <w:t xml:space="preserve">發問：同學的理想體型與目前體型間是否有差距？想想看造成這種差異的原因為何？ </w:t>
            </w:r>
          </w:p>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color w:val="auto"/>
              </w:rPr>
              <w:t>發表：邀請同學發表為什麼會選擇此種理想體型，是受到誰的影響。</w:t>
            </w:r>
          </w:p>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color w:val="auto"/>
              </w:rPr>
              <w:t>教師介紹：</w:t>
            </w:r>
          </w:p>
          <w:p w:rsidR="00CF5CDB" w:rsidRPr="00DE249C" w:rsidRDefault="00CF5CDB" w:rsidP="00CF5CDB">
            <w:pPr>
              <w:spacing w:line="260" w:lineRule="exact"/>
              <w:jc w:val="left"/>
              <w:rPr>
                <w:rFonts w:ascii="標楷體" w:eastAsia="標楷體" w:hAnsi="標楷體" w:cs="標楷體"/>
                <w:color w:val="auto"/>
              </w:rPr>
            </w:pPr>
            <w:r w:rsidRPr="00DE249C">
              <w:rPr>
                <w:rFonts w:ascii="標楷體" w:eastAsia="標楷體" w:hAnsi="標楷體" w:cs="標楷體" w:hint="eastAsia"/>
                <w:color w:val="auto"/>
              </w:rPr>
              <w:t>（一）家人親友的影響</w:t>
            </w:r>
          </w:p>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color w:val="auto"/>
              </w:rPr>
              <w:t>（二）同儕的影響</w:t>
            </w:r>
          </w:p>
          <w:p w:rsidR="00CF5CDB" w:rsidRPr="00DE249C" w:rsidRDefault="00CF5CDB" w:rsidP="00CF5CDB">
            <w:pPr>
              <w:spacing w:line="260" w:lineRule="exact"/>
              <w:jc w:val="left"/>
              <w:rPr>
                <w:rFonts w:ascii="標楷體" w:eastAsia="標楷體" w:hAnsi="標楷體" w:cs="標楷體"/>
                <w:color w:val="auto"/>
              </w:rPr>
            </w:pPr>
            <w:r w:rsidRPr="00DE249C">
              <w:rPr>
                <w:rFonts w:ascii="標楷體" w:eastAsia="標楷體" w:hAnsi="標楷體" w:cs="標楷體" w:hint="eastAsia"/>
                <w:color w:val="auto"/>
              </w:rPr>
              <w:t>（三）社會文化的期待</w:t>
            </w:r>
          </w:p>
          <w:p w:rsidR="00CF5CDB" w:rsidRPr="00DE249C" w:rsidRDefault="00CF5CDB" w:rsidP="00CF5CDB">
            <w:pPr>
              <w:spacing w:line="260" w:lineRule="exact"/>
              <w:jc w:val="left"/>
              <w:rPr>
                <w:rFonts w:ascii="標楷體" w:eastAsia="標楷體" w:hAnsi="標楷體"/>
                <w:color w:val="auto"/>
              </w:rPr>
            </w:pPr>
            <w:r w:rsidRPr="00DE249C">
              <w:rPr>
                <w:rFonts w:ascii="標楷體" w:eastAsia="標楷體" w:hAnsi="標楷體" w:cs="標楷體" w:hint="eastAsia"/>
                <w:color w:val="auto"/>
              </w:rPr>
              <w:t>（四）媒體的影響</w:t>
            </w:r>
          </w:p>
          <w:p w:rsidR="00CF5CDB" w:rsidRPr="00A60530" w:rsidRDefault="00CF5CDB" w:rsidP="00CF5CDB">
            <w:pPr>
              <w:spacing w:line="260" w:lineRule="exact"/>
              <w:jc w:val="left"/>
              <w:rPr>
                <w:rFonts w:ascii="標楷體" w:eastAsia="標楷體" w:hAnsi="標楷體"/>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F5CDB" w:rsidRPr="00A60530" w:rsidRDefault="00CF5CDB" w:rsidP="00CF5CDB">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F5CDB" w:rsidRPr="00DE249C" w:rsidRDefault="00CF5CDB" w:rsidP="00CF5CDB">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CF5CDB" w:rsidRPr="00DE249C" w:rsidRDefault="00CF5CDB" w:rsidP="00CF5CDB">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2.身體意象與課程相關資料。</w:t>
            </w:r>
          </w:p>
          <w:p w:rsidR="00CF5CDB" w:rsidRPr="00DE249C" w:rsidRDefault="00CF5CDB" w:rsidP="00CF5CDB">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CF5CDB" w:rsidRPr="00DE249C" w:rsidRDefault="00CF5CDB" w:rsidP="00CF5CDB">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r w:rsidRPr="00DE249C">
              <w:rPr>
                <w:rFonts w:ascii="標楷體" w:eastAsia="標楷體" w:hAnsi="標楷體"/>
                <w:color w:val="FF0000"/>
              </w:rPr>
              <w:t>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F5CDB" w:rsidRPr="00DE249C" w:rsidRDefault="00CF5CDB" w:rsidP="00CF5CDB">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1.觀察：是否能認真聆聽</w:t>
            </w:r>
          </w:p>
          <w:p w:rsidR="00CF5CDB" w:rsidRPr="00DE249C" w:rsidRDefault="00CF5CDB" w:rsidP="00CF5CDB">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2.發表：是否能說出影響身體意象的因素。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F5CDB" w:rsidRPr="00DE249C" w:rsidRDefault="00CF5CDB" w:rsidP="00CF5CDB">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CF5CDB" w:rsidRPr="00DE249C" w:rsidRDefault="00CF5CDB" w:rsidP="00CF5CDB">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探討完整的人的各個面向，包括身體與心理、理性與感性、自由與命定、境遇與嚮往，理解人的主體能動性，培養適切的自我觀。</w:t>
            </w:r>
          </w:p>
          <w:p w:rsidR="00CF5CDB" w:rsidRPr="00DE249C" w:rsidRDefault="00CF5CDB" w:rsidP="00CF5CDB">
            <w:pPr>
              <w:spacing w:line="260" w:lineRule="exact"/>
              <w:jc w:val="left"/>
              <w:rPr>
                <w:rFonts w:ascii="標楷體" w:eastAsia="標楷體" w:hAnsi="標楷體" w:cs="DFKaiShu-SB-Estd-BF"/>
                <w:b/>
                <w:color w:val="FF0000"/>
              </w:rPr>
            </w:pPr>
          </w:p>
          <w:p w:rsidR="00CF5CDB" w:rsidRPr="00DE249C" w:rsidRDefault="00CF5CDB" w:rsidP="00CF5CDB">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CF5CDB" w:rsidRPr="00DE249C" w:rsidRDefault="00CF5CDB" w:rsidP="00CF5CDB">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J5 </w:t>
            </w:r>
            <w:r w:rsidRPr="00DE249C">
              <w:rPr>
                <w:rFonts w:ascii="Calibri" w:eastAsia="標楷體" w:hAnsi="Calibri" w:hint="eastAsia"/>
                <w:color w:val="FF0000"/>
                <w:kern w:val="2"/>
              </w:rPr>
              <w:t>了解社會</w:t>
            </w:r>
            <w:r w:rsidRPr="00DE249C">
              <w:rPr>
                <w:rFonts w:ascii="Calibri" w:eastAsia="標楷體" w:hAnsi="Calibri" w:hint="eastAsia"/>
                <w:color w:val="FF0000"/>
                <w:kern w:val="2"/>
              </w:rPr>
              <w:lastRenderedPageBreak/>
              <w:t>上有不同的群體和文化，尊重並欣賞其差異。</w:t>
            </w:r>
          </w:p>
          <w:p w:rsidR="00CF5CDB" w:rsidRPr="00DE249C" w:rsidRDefault="00CF5CDB" w:rsidP="00CF5CDB">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J6 </w:t>
            </w:r>
            <w:r w:rsidRPr="00DE249C">
              <w:rPr>
                <w:rFonts w:ascii="Calibri" w:eastAsia="標楷體" w:hAnsi="Calibri" w:hint="eastAsia"/>
                <w:color w:val="FF0000"/>
                <w:kern w:val="2"/>
              </w:rPr>
              <w:t>正視社會中的各種歧視，並採取行動來關懷與保護弱勢。</w:t>
            </w:r>
          </w:p>
          <w:p w:rsidR="00CF5CDB" w:rsidRPr="00DE249C" w:rsidRDefault="00CF5CDB" w:rsidP="00CF5CDB">
            <w:pPr>
              <w:spacing w:line="260" w:lineRule="exact"/>
              <w:jc w:val="left"/>
              <w:rPr>
                <w:rFonts w:ascii="標楷體" w:eastAsia="標楷體" w:hAnsi="標楷體" w:cs="DFKaiShu-SB-Estd-BF"/>
                <w:color w:val="FF0000"/>
              </w:rPr>
            </w:pPr>
          </w:p>
          <w:p w:rsidR="00CF5CDB" w:rsidRPr="00DE249C" w:rsidRDefault="00CF5CDB" w:rsidP="00CF5CDB">
            <w:pPr>
              <w:spacing w:line="260" w:lineRule="exact"/>
              <w:jc w:val="left"/>
              <w:rPr>
                <w:rFonts w:ascii="標楷體" w:eastAsia="標楷體" w:hAnsi="標楷體"/>
                <w:color w:val="FF0000"/>
              </w:rPr>
            </w:pPr>
          </w:p>
        </w:tc>
        <w:tc>
          <w:tcPr>
            <w:tcW w:w="1784" w:type="dxa"/>
            <w:tcBorders>
              <w:top w:val="single" w:sz="8" w:space="0" w:color="000000"/>
              <w:bottom w:val="single" w:sz="8" w:space="0" w:color="000000"/>
              <w:right w:val="single" w:sz="8" w:space="0" w:color="000000"/>
            </w:tcBorders>
            <w:hideMark/>
          </w:tcPr>
          <w:p w:rsidR="00CF5CDB" w:rsidRPr="0025461C" w:rsidRDefault="00CF5CDB" w:rsidP="00CF5CDB">
            <w:pPr>
              <w:rPr>
                <w:rFonts w:ascii="標楷體" w:eastAsia="標楷體" w:hAnsi="標楷體"/>
              </w:rPr>
            </w:pPr>
            <w:r w:rsidRPr="0025461C">
              <w:rPr>
                <w:rFonts w:ascii="標楷體" w:eastAsia="標楷體" w:hAnsi="標楷體" w:hint="eastAsia"/>
              </w:rPr>
              <w:lastRenderedPageBreak/>
              <w:t>30開學</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第二</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9/1-9/7</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hint="eastAsia"/>
                <w:bCs/>
                <w:snapToGrid w:val="0"/>
                <w:color w:val="FF0000"/>
              </w:rPr>
              <w:t>Ea-IV-4 正向的身體意象與體重控制計畫。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1a-IV-2 分析個人與群體健康的影響因素。</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3b-IV-3 熟悉大部份的「決策與批判」技能。</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第一篇健康體位行家</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第1章身體意象</w:t>
            </w:r>
          </w:p>
          <w:p w:rsidR="00F24448" w:rsidRPr="00DE249C" w:rsidRDefault="00F24448" w:rsidP="00F24448">
            <w:pPr>
              <w:spacing w:line="260" w:lineRule="exact"/>
              <w:jc w:val="left"/>
              <w:rPr>
                <w:rFonts w:ascii="標楷體" w:eastAsia="標楷體" w:hAnsi="標楷體" w:cs="標楷體"/>
                <w:b/>
                <w:bCs/>
                <w:snapToGrid w:val="0"/>
                <w:color w:val="FF0000"/>
              </w:rPr>
            </w:pPr>
            <w:r w:rsidRPr="00DE249C">
              <w:rPr>
                <w:rFonts w:ascii="標楷體" w:eastAsia="標楷體" w:hAnsi="標楷體" w:cs="標楷體" w:hint="eastAsia"/>
                <w:b/>
                <w:bCs/>
                <w:snapToGrid w:val="0"/>
                <w:color w:val="FF0000"/>
              </w:rPr>
              <w:t>一、健康的體型觀</w:t>
            </w:r>
          </w:p>
          <w:p w:rsidR="00F24448" w:rsidRPr="00DE249C" w:rsidRDefault="00F24448" w:rsidP="00F2444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olor w:val="FF0000"/>
                <w:sz w:val="24"/>
                <w:szCs w:val="24"/>
              </w:rPr>
              <w:t>活動：分組討論</w:t>
            </w:r>
          </w:p>
          <w:p w:rsidR="00F24448" w:rsidRPr="00DE249C" w:rsidRDefault="00F24448" w:rsidP="00F24448">
            <w:pPr>
              <w:spacing w:line="260" w:lineRule="exact"/>
              <w:jc w:val="left"/>
              <w:rPr>
                <w:rFonts w:ascii="標楷體" w:eastAsia="標楷體" w:hAnsi="標楷體"/>
                <w:b/>
                <w:bCs/>
                <w:snapToGrid w:val="0"/>
                <w:color w:val="FF0000"/>
              </w:rPr>
            </w:pPr>
            <w:r w:rsidRPr="00DE249C">
              <w:rPr>
                <w:rFonts w:ascii="標楷體" w:eastAsia="標楷體" w:hAnsi="標楷體"/>
                <w:color w:val="FF0000"/>
                <w:sz w:val="24"/>
                <w:szCs w:val="24"/>
              </w:rPr>
              <w:t>可讓學生透過平板中體型的看法，覺察影響自我意象的因素。</w:t>
            </w:r>
          </w:p>
          <w:p w:rsidR="00F24448" w:rsidRPr="00DE249C" w:rsidRDefault="00F24448" w:rsidP="00F24448">
            <w:pPr>
              <w:spacing w:line="260" w:lineRule="exact"/>
              <w:jc w:val="left"/>
              <w:rPr>
                <w:rFonts w:ascii="標楷體" w:eastAsia="標楷體" w:hAnsi="標楷體" w:cs="標楷體"/>
                <w:b/>
                <w:color w:val="FF0000"/>
              </w:rPr>
            </w:pPr>
            <w:r w:rsidRPr="00DE249C">
              <w:rPr>
                <w:rFonts w:ascii="標楷體" w:eastAsia="標楷體" w:hAnsi="標楷體" w:cs="標楷體" w:hint="eastAsia"/>
                <w:b/>
                <w:color w:val="FF0000"/>
              </w:rPr>
              <w:t>二、正向的身體意象</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標楷體" w:hint="eastAsia"/>
                <w:b/>
                <w:color w:val="FF0000"/>
              </w:rPr>
              <w:t>三、健康生活行動家</w:t>
            </w:r>
          </w:p>
          <w:p w:rsidR="00F24448" w:rsidRPr="00DE249C" w:rsidRDefault="00F24448" w:rsidP="00F2444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olor w:val="FF0000"/>
                <w:sz w:val="24"/>
                <w:szCs w:val="24"/>
              </w:rPr>
              <w:t>活動：上台報告</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olor w:val="FF0000"/>
                <w:sz w:val="24"/>
                <w:szCs w:val="24"/>
              </w:rPr>
              <w:t>鼓勵學生接納自己，更健康的看待自己。</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lastRenderedPageBreak/>
              <w:t>(</w:t>
            </w:r>
            <w:proofErr w:type="gramStart"/>
            <w:r w:rsidRPr="00DE249C">
              <w:rPr>
                <w:rFonts w:ascii="標楷體" w:eastAsia="標楷體" w:hAnsi="標楷體" w:cs="標楷體" w:hint="eastAsia"/>
                <w:color w:val="FF0000"/>
              </w:rPr>
              <w:t>一</w:t>
            </w:r>
            <w:proofErr w:type="gramEnd"/>
            <w:r w:rsidRPr="00DE249C">
              <w:rPr>
                <w:rFonts w:ascii="標楷體" w:eastAsia="標楷體" w:hAnsi="標楷體" w:cs="標楷體" w:hint="eastAsia"/>
                <w:color w:val="FF0000"/>
              </w:rPr>
              <w:t xml:space="preserve">)接受並喜歡自己的外型 (二)多元審美觀 (三)追求健康的體型 </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總結：當</w:t>
            </w:r>
            <w:proofErr w:type="gramStart"/>
            <w:r w:rsidRPr="00DE249C">
              <w:rPr>
                <w:rFonts w:ascii="標楷體" w:eastAsia="標楷體" w:hAnsi="標楷體" w:cs="標楷體" w:hint="eastAsia"/>
                <w:color w:val="FF0000"/>
              </w:rPr>
              <w:t>一</w:t>
            </w:r>
            <w:proofErr w:type="gramEnd"/>
            <w:r w:rsidRPr="00DE249C">
              <w:rPr>
                <w:rFonts w:ascii="標楷體" w:eastAsia="標楷體" w:hAnsi="標楷體" w:cs="標楷體" w:hint="eastAsia"/>
                <w:color w:val="FF0000"/>
              </w:rPr>
              <w:t>個人能接納並喜歡自己的身體</w:t>
            </w:r>
            <w:proofErr w:type="gramStart"/>
            <w:r w:rsidRPr="00DE249C">
              <w:rPr>
                <w:rFonts w:ascii="標楷體" w:eastAsia="標楷體" w:hAnsi="標楷體" w:cs="標楷體" w:hint="eastAsia"/>
                <w:color w:val="FF0000"/>
              </w:rPr>
              <w:t>外型時</w:t>
            </w:r>
            <w:proofErr w:type="gramEnd"/>
            <w:r w:rsidRPr="00DE249C">
              <w:rPr>
                <w:rFonts w:ascii="標楷體" w:eastAsia="標楷體" w:hAnsi="標楷體" w:cs="標楷體" w:hint="eastAsia"/>
                <w:color w:val="FF0000"/>
              </w:rPr>
              <w:t>，相對自尊也會提升，人際關係也會增強。</w:t>
            </w:r>
          </w:p>
          <w:p w:rsidR="00F24448" w:rsidRPr="00A60530" w:rsidRDefault="00F24448" w:rsidP="00F24448">
            <w:pPr>
              <w:spacing w:line="260" w:lineRule="exact"/>
              <w:jc w:val="left"/>
              <w:rPr>
                <w:rFonts w:ascii="標楷體" w:eastAsia="標楷體" w:hAnsi="標楷體"/>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2.身體意象與課程相關資料。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平</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r w:rsidRPr="00DE249C">
              <w:rPr>
                <w:rFonts w:ascii="標楷體" w:eastAsia="標楷體" w:hAnsi="標楷體"/>
                <w:color w:val="FF0000"/>
              </w:rPr>
              <w:t>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1.觀察：是否能認真聆聽</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2.發表：是否能說出影響身體意象的因素。</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cs="DFKaiShu-SB-Estd-BF"/>
                <w:b/>
                <w:color w:val="FF0000"/>
              </w:rPr>
            </w:pP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lastRenderedPageBreak/>
              <w:t>人</w:t>
            </w:r>
            <w:r w:rsidRPr="00DE249C">
              <w:rPr>
                <w:rFonts w:ascii="Calibri" w:eastAsia="標楷體" w:hAnsi="Calibri" w:hint="eastAsia"/>
                <w:color w:val="FF0000"/>
                <w:kern w:val="2"/>
              </w:rPr>
              <w:t xml:space="preserve">J5 </w:t>
            </w:r>
            <w:r w:rsidRPr="00DE249C">
              <w:rPr>
                <w:rFonts w:ascii="Calibri" w:eastAsia="標楷體" w:hAnsi="Calibri" w:hint="eastAsia"/>
                <w:color w:val="FF0000"/>
                <w:kern w:val="2"/>
              </w:rPr>
              <w:t>了解社會上有不同的群體和文化，尊重並欣賞其差異。</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J6 </w:t>
            </w:r>
            <w:r w:rsidRPr="00DE249C">
              <w:rPr>
                <w:rFonts w:ascii="Calibri" w:eastAsia="標楷體" w:hAnsi="Calibri" w:hint="eastAsia"/>
                <w:color w:val="FF0000"/>
                <w:kern w:val="2"/>
              </w:rPr>
              <w:t>正視社會中的各種歧視，並採取行動來關懷與保護弱勢。</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bCs/>
                <w:color w:val="auto"/>
                <w:sz w:val="24"/>
                <w:szCs w:val="24"/>
              </w:rPr>
            </w:pPr>
            <w:r>
              <w:rPr>
                <w:rFonts w:ascii="標楷體" w:eastAsia="標楷體" w:hAnsi="標楷體" w:hint="eastAsia"/>
                <w:bCs/>
                <w:color w:val="auto"/>
                <w:sz w:val="24"/>
                <w:szCs w:val="24"/>
              </w:rPr>
              <w:lastRenderedPageBreak/>
              <w:t>0903-0904</w:t>
            </w:r>
            <w:proofErr w:type="gramStart"/>
            <w:r>
              <w:rPr>
                <w:rFonts w:ascii="標楷體" w:eastAsia="標楷體" w:hAnsi="標楷體" w:hint="eastAsia"/>
                <w:bCs/>
                <w:color w:val="auto"/>
                <w:sz w:val="24"/>
                <w:szCs w:val="24"/>
              </w:rPr>
              <w:t>九</w:t>
            </w:r>
            <w:proofErr w:type="gramEnd"/>
            <w:r>
              <w:rPr>
                <w:rFonts w:ascii="標楷體" w:eastAsia="標楷體" w:hAnsi="標楷體" w:hint="eastAsia"/>
                <w:bCs/>
                <w:color w:val="auto"/>
                <w:sz w:val="24"/>
                <w:szCs w:val="24"/>
              </w:rPr>
              <w:t>年級第一次複習考</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第三</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9/8-9/14</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Ea-IV-4 正向的身體意象與體重控制計畫。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1b-IV-2 認識健康技能和生活技能的實施程序概念。</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第一篇健康體位行家</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第2章我型我塑</w:t>
            </w:r>
          </w:p>
          <w:p w:rsidR="00F24448" w:rsidRPr="00DE249C" w:rsidRDefault="00F24448" w:rsidP="00F24448">
            <w:pPr>
              <w:spacing w:line="260" w:lineRule="exact"/>
              <w:jc w:val="left"/>
              <w:rPr>
                <w:rFonts w:ascii="標楷體" w:eastAsia="標楷體" w:hAnsi="標楷體" w:cs="標楷體"/>
                <w:b/>
                <w:color w:val="FF0000"/>
              </w:rPr>
            </w:pPr>
            <w:r w:rsidRPr="00DE249C">
              <w:rPr>
                <w:rFonts w:ascii="標楷體" w:eastAsia="標楷體" w:hAnsi="標楷體" w:cs="標楷體" w:hint="eastAsia"/>
                <w:b/>
                <w:color w:val="FF0000"/>
              </w:rPr>
              <w:t>健康體位量量看</w:t>
            </w:r>
          </w:p>
          <w:p w:rsidR="00F24448" w:rsidRPr="00DE249C" w:rsidRDefault="00F24448" w:rsidP="00F2444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olor w:val="FF0000"/>
                <w:sz w:val="24"/>
                <w:szCs w:val="24"/>
              </w:rPr>
              <w:t>活動：紀錄在學習單上</w:t>
            </w:r>
          </w:p>
          <w:p w:rsidR="00F24448" w:rsidRPr="00DE249C" w:rsidRDefault="00F24448" w:rsidP="00F2444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olor w:val="FF0000"/>
                <w:sz w:val="24"/>
                <w:szCs w:val="24"/>
              </w:rPr>
              <w:t>1.用皮尺自己的腰圍、臀圍</w:t>
            </w:r>
          </w:p>
          <w:p w:rsidR="00F24448" w:rsidRPr="00DE249C" w:rsidRDefault="00F24448" w:rsidP="00F2444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olor w:val="FF0000"/>
                <w:sz w:val="24"/>
                <w:szCs w:val="24"/>
              </w:rPr>
              <w:t>2.計算「BMI」(身體質量指數)，了解身體質量指數(BMI)的計算方式及意義</w:t>
            </w:r>
          </w:p>
          <w:p w:rsidR="00F24448" w:rsidRPr="00DE249C" w:rsidRDefault="00F24448" w:rsidP="00F2444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olor w:val="FF0000"/>
                <w:sz w:val="24"/>
                <w:szCs w:val="24"/>
              </w:rPr>
              <w:t>3.</w:t>
            </w:r>
            <w:r w:rsidRPr="00DE249C">
              <w:rPr>
                <w:rFonts w:ascii="標楷體" w:eastAsia="標楷體" w:hAnsi="標楷體" w:cs="標楷體" w:hint="eastAsia"/>
                <w:color w:val="FF0000"/>
                <w:sz w:val="24"/>
                <w:szCs w:val="24"/>
              </w:rPr>
              <w:t xml:space="preserve"> 教師準備體脂肪計</w:t>
            </w:r>
            <w:r w:rsidRPr="00DE249C">
              <w:rPr>
                <w:rFonts w:ascii="標楷體" w:eastAsia="標楷體" w:hAnsi="標楷體"/>
                <w:color w:val="FF0000"/>
                <w:sz w:val="24"/>
                <w:szCs w:val="24"/>
              </w:rPr>
              <w:t>，請同學測量體脂肪。</w:t>
            </w:r>
          </w:p>
          <w:p w:rsidR="00F24448" w:rsidRPr="00C44D07" w:rsidRDefault="00F24448" w:rsidP="00F24448">
            <w:pPr>
              <w:spacing w:line="260" w:lineRule="exact"/>
              <w:jc w:val="left"/>
              <w:rPr>
                <w:rFonts w:ascii="標楷體" w:eastAsia="標楷體" w:hAnsi="標楷體"/>
                <w:b/>
                <w:color w:val="FF0000"/>
              </w:rPr>
            </w:pPr>
            <w:r w:rsidRPr="00DE249C">
              <w:rPr>
                <w:rFonts w:ascii="標楷體" w:eastAsia="標楷體" w:hAnsi="標楷體"/>
                <w:color w:val="FF0000"/>
                <w:sz w:val="24"/>
                <w:szCs w:val="24"/>
              </w:rPr>
              <w:t>4.透過腰圍、臀圍測量與</w:t>
            </w:r>
            <w:proofErr w:type="gramStart"/>
            <w:r w:rsidRPr="00DE249C">
              <w:rPr>
                <w:rFonts w:ascii="標楷體" w:eastAsia="標楷體" w:hAnsi="標楷體"/>
                <w:color w:val="FF0000"/>
                <w:sz w:val="24"/>
                <w:szCs w:val="24"/>
              </w:rPr>
              <w:t>腰臀比</w:t>
            </w:r>
            <w:proofErr w:type="gramEnd"/>
            <w:r w:rsidRPr="00DE249C">
              <w:rPr>
                <w:rFonts w:ascii="標楷體" w:eastAsia="標楷體" w:hAnsi="標楷體"/>
                <w:color w:val="FF0000"/>
                <w:sz w:val="24"/>
                <w:szCs w:val="24"/>
              </w:rPr>
              <w:t>計算，了解體脂肪會因堆疊位置不同而對健康造成不同的威脅。</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r w:rsidRPr="00DE249C">
              <w:rPr>
                <w:rFonts w:ascii="標楷體" w:eastAsia="標楷體" w:hAnsi="標楷體"/>
                <w:color w:val="FF0000"/>
              </w:rPr>
              <w:t>皮尺</w:t>
            </w:r>
            <w:r w:rsidRPr="00DE249C">
              <w:rPr>
                <w:rFonts w:ascii="標楷體" w:eastAsia="標楷體" w:hAnsi="標楷體" w:hint="eastAsia"/>
                <w:color w:val="FF0000"/>
              </w:rPr>
              <w:t>、體脂計</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5.學習單</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1.問答：能以客觀數據資料判斷健康體位。</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2.觀察：用心蒐集相關資料。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cs="DFKaiShu-SB-Estd-BF"/>
                <w:b/>
                <w:color w:val="FF0000"/>
              </w:rPr>
            </w:pP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J5 </w:t>
            </w:r>
            <w:r w:rsidRPr="00DE249C">
              <w:rPr>
                <w:rFonts w:ascii="Calibri" w:eastAsia="標楷體" w:hAnsi="Calibri" w:hint="eastAsia"/>
                <w:color w:val="FF0000"/>
                <w:kern w:val="2"/>
              </w:rPr>
              <w:t>了解社會上有不同的群體和文化，尊重並欣賞其差異。</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J6 </w:t>
            </w:r>
            <w:r w:rsidRPr="00DE249C">
              <w:rPr>
                <w:rFonts w:ascii="Calibri" w:eastAsia="標楷體" w:hAnsi="Calibri" w:hint="eastAsia"/>
                <w:color w:val="FF0000"/>
                <w:kern w:val="2"/>
              </w:rPr>
              <w:t>正視社會中的各種歧視，並採取行</w:t>
            </w:r>
            <w:r w:rsidRPr="00DE249C">
              <w:rPr>
                <w:rFonts w:ascii="Calibri" w:eastAsia="標楷體" w:hAnsi="Calibri" w:hint="eastAsia"/>
                <w:color w:val="FF0000"/>
                <w:kern w:val="2"/>
              </w:rPr>
              <w:lastRenderedPageBreak/>
              <w:t>動來關懷與保護弱勢。</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0910-0912八九年級國</w:t>
            </w:r>
            <w:proofErr w:type="gramStart"/>
            <w:r>
              <w:rPr>
                <w:rFonts w:ascii="標楷體" w:eastAsia="標楷體" w:hAnsi="標楷體" w:hint="eastAsia"/>
                <w:color w:val="auto"/>
                <w:sz w:val="24"/>
                <w:szCs w:val="24"/>
              </w:rPr>
              <w:t>英數科補考</w:t>
            </w:r>
            <w:proofErr w:type="gramEnd"/>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第四</w:t>
            </w:r>
            <w:proofErr w:type="gramStart"/>
            <w:r>
              <w:rPr>
                <w:rFonts w:ascii="標楷體" w:eastAsia="標楷體" w:hAnsi="標楷體" w:cs="標楷體" w:hint="eastAsia"/>
                <w:color w:val="auto"/>
                <w:sz w:val="24"/>
                <w:szCs w:val="24"/>
              </w:rPr>
              <w:t>週</w:t>
            </w:r>
            <w:proofErr w:type="gramEnd"/>
          </w:p>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9/15-9/21</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Ea-IV-4 正向的身體意象與體重控制計畫。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1b-IV-2 認識健康技能和生活技能的實施程序概念。</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000000" w:themeColor="text1"/>
              </w:rPr>
            </w:pPr>
            <w:r w:rsidRPr="00DE249C">
              <w:rPr>
                <w:rFonts w:ascii="標楷體" w:eastAsia="標楷體" w:hAnsi="標楷體" w:cs="標楷體" w:hint="eastAsia"/>
                <w:bCs/>
                <w:snapToGrid w:val="0"/>
                <w:color w:val="000000" w:themeColor="text1"/>
              </w:rPr>
              <w:t>第一篇健康體位行家</w:t>
            </w:r>
          </w:p>
          <w:p w:rsidR="00F24448" w:rsidRPr="00DE249C" w:rsidRDefault="00F24448" w:rsidP="00F24448">
            <w:pPr>
              <w:spacing w:line="260" w:lineRule="exact"/>
              <w:jc w:val="left"/>
              <w:rPr>
                <w:rFonts w:ascii="標楷體" w:eastAsia="標楷體" w:hAnsi="標楷體" w:cs="標楷體"/>
                <w:bCs/>
                <w:snapToGrid w:val="0"/>
                <w:color w:val="000000" w:themeColor="text1"/>
              </w:rPr>
            </w:pPr>
            <w:r w:rsidRPr="00DE249C">
              <w:rPr>
                <w:rFonts w:ascii="標楷體" w:eastAsia="標楷體" w:hAnsi="標楷體" w:cs="標楷體" w:hint="eastAsia"/>
                <w:bCs/>
                <w:snapToGrid w:val="0"/>
                <w:color w:val="000000" w:themeColor="text1"/>
              </w:rPr>
              <w:t>第2章我型我塑</w:t>
            </w:r>
          </w:p>
          <w:p w:rsidR="00F24448" w:rsidRPr="00DE249C" w:rsidRDefault="00F24448" w:rsidP="00F24448">
            <w:pPr>
              <w:spacing w:line="260" w:lineRule="exact"/>
              <w:jc w:val="left"/>
              <w:rPr>
                <w:rFonts w:ascii="標楷體" w:eastAsia="標楷體" w:hAnsi="標楷體"/>
                <w:b/>
                <w:bCs/>
                <w:snapToGrid w:val="0"/>
                <w:color w:val="000000" w:themeColor="text1"/>
              </w:rPr>
            </w:pPr>
            <w:r w:rsidRPr="00DE249C">
              <w:rPr>
                <w:rFonts w:ascii="標楷體" w:eastAsia="標楷體" w:hAnsi="標楷體" w:cs="標楷體" w:hint="eastAsia"/>
                <w:b/>
                <w:bCs/>
                <w:snapToGrid w:val="0"/>
                <w:color w:val="000000" w:themeColor="text1"/>
              </w:rPr>
              <w:t>一、體位與健康的關係</w:t>
            </w:r>
          </w:p>
          <w:p w:rsidR="00F24448" w:rsidRPr="00DE249C" w:rsidRDefault="00F24448" w:rsidP="00F24448">
            <w:pPr>
              <w:spacing w:line="260" w:lineRule="exact"/>
              <w:jc w:val="left"/>
              <w:rPr>
                <w:rFonts w:ascii="標楷體" w:eastAsia="標楷體" w:hAnsi="標楷體"/>
                <w:b/>
                <w:bCs/>
                <w:snapToGrid w:val="0"/>
                <w:color w:val="000000" w:themeColor="text1"/>
              </w:rPr>
            </w:pPr>
            <w:r w:rsidRPr="00DE249C">
              <w:rPr>
                <w:rFonts w:ascii="標楷體" w:eastAsia="標楷體" w:hAnsi="標楷體" w:cs="標楷體" w:hint="eastAsia"/>
                <w:b/>
                <w:bCs/>
                <w:snapToGrid w:val="0"/>
                <w:color w:val="000000" w:themeColor="text1"/>
              </w:rPr>
              <w:t>二、肥胖對健康的影響</w:t>
            </w:r>
          </w:p>
          <w:p w:rsidR="00F24448" w:rsidRPr="00DE249C" w:rsidRDefault="00F24448" w:rsidP="00F24448">
            <w:pPr>
              <w:spacing w:line="260" w:lineRule="exact"/>
              <w:jc w:val="left"/>
              <w:rPr>
                <w:rFonts w:ascii="標楷體" w:eastAsia="標楷體" w:hAnsi="標楷體"/>
                <w:color w:val="000000" w:themeColor="text1"/>
              </w:rPr>
            </w:pPr>
            <w:r w:rsidRPr="00DE249C">
              <w:rPr>
                <w:rFonts w:ascii="標楷體" w:eastAsia="標楷體" w:hAnsi="標楷體" w:cs="標楷體" w:hint="eastAsia"/>
                <w:b/>
                <w:color w:val="000000" w:themeColor="text1"/>
              </w:rPr>
              <w:t>三、體重過輕對健康的影響</w:t>
            </w:r>
          </w:p>
          <w:p w:rsidR="00F24448" w:rsidRPr="00DE249C" w:rsidRDefault="00F24448" w:rsidP="00F24448">
            <w:pPr>
              <w:suppressAutoHyphens/>
              <w:autoSpaceDN w:val="0"/>
              <w:ind w:firstLine="0"/>
              <w:jc w:val="left"/>
              <w:textAlignment w:val="baseline"/>
              <w:rPr>
                <w:rFonts w:ascii="標楷體" w:eastAsia="標楷體" w:hAnsi="標楷體"/>
                <w:color w:val="FF0000"/>
              </w:rPr>
            </w:pPr>
            <w:r w:rsidRPr="00DE249C">
              <w:rPr>
                <w:rFonts w:ascii="標楷體" w:eastAsia="標楷體" w:hAnsi="標楷體"/>
                <w:color w:val="FF0000"/>
              </w:rPr>
              <w:t>活動：完成</w:t>
            </w:r>
            <w:r w:rsidR="00D363B8" w:rsidRPr="00DE249C">
              <w:rPr>
                <w:rFonts w:ascii="標楷體" w:eastAsia="標楷體" w:hAnsi="標楷體" w:cs="標楷體" w:hint="eastAsia"/>
                <w:bCs/>
                <w:snapToGrid w:val="0"/>
                <w:color w:val="FF0000"/>
              </w:rPr>
              <w:t>健康體位</w:t>
            </w:r>
            <w:r w:rsidRPr="00DE249C">
              <w:rPr>
                <w:rFonts w:ascii="標楷體" w:eastAsia="標楷體" w:hAnsi="標楷體"/>
                <w:color w:val="FF0000"/>
              </w:rPr>
              <w:t>學習單</w:t>
            </w:r>
          </w:p>
          <w:p w:rsidR="00F24448" w:rsidRPr="00DE249C" w:rsidRDefault="00F24448" w:rsidP="00F24448">
            <w:pPr>
              <w:spacing w:line="260" w:lineRule="exact"/>
              <w:jc w:val="left"/>
              <w:rPr>
                <w:rFonts w:ascii="標楷體" w:eastAsia="標楷體" w:hAnsi="標楷體"/>
                <w:color w:val="auto"/>
              </w:rPr>
            </w:pPr>
            <w:r w:rsidRPr="00DE249C">
              <w:rPr>
                <w:rFonts w:ascii="標楷體" w:eastAsia="標楷體" w:hAnsi="標楷體" w:cs="標楷體" w:hint="eastAsia"/>
                <w:b/>
                <w:color w:val="auto"/>
              </w:rPr>
              <w:t>四、飲食失調與健康</w:t>
            </w:r>
          </w:p>
          <w:p w:rsidR="00F24448" w:rsidRPr="00DE249C" w:rsidRDefault="00F24448" w:rsidP="00F24448">
            <w:pPr>
              <w:spacing w:line="260" w:lineRule="exact"/>
              <w:jc w:val="left"/>
              <w:rPr>
                <w:rFonts w:ascii="標楷體" w:eastAsia="標楷體" w:hAnsi="標楷體"/>
                <w:color w:val="auto"/>
              </w:rPr>
            </w:pPr>
            <w:r w:rsidRPr="00DE249C">
              <w:rPr>
                <w:rFonts w:ascii="標楷體" w:eastAsia="標楷體" w:hAnsi="標楷體" w:cs="標楷體" w:hint="eastAsia"/>
                <w:color w:val="auto"/>
              </w:rPr>
              <w:t>1厭食症</w:t>
            </w:r>
          </w:p>
          <w:p w:rsidR="00F24448" w:rsidRPr="00DE249C" w:rsidRDefault="00F24448" w:rsidP="00F24448">
            <w:pPr>
              <w:spacing w:line="260" w:lineRule="exact"/>
              <w:jc w:val="left"/>
              <w:rPr>
                <w:rFonts w:ascii="標楷體" w:eastAsia="標楷體" w:hAnsi="標楷體"/>
                <w:color w:val="auto"/>
              </w:rPr>
            </w:pPr>
            <w:r w:rsidRPr="00DE249C">
              <w:rPr>
                <w:rFonts w:ascii="標楷體" w:eastAsia="標楷體" w:hAnsi="標楷體" w:cs="標楷體" w:hint="eastAsia"/>
                <w:color w:val="auto"/>
              </w:rPr>
              <w:t>2 暴食症</w:t>
            </w:r>
          </w:p>
          <w:p w:rsidR="00F24448" w:rsidRPr="00A60530" w:rsidRDefault="00F24448" w:rsidP="00F24448">
            <w:pPr>
              <w:spacing w:line="260" w:lineRule="exact"/>
              <w:jc w:val="left"/>
              <w:rPr>
                <w:rFonts w:ascii="標楷體" w:eastAsia="標楷體" w:hAnsi="標楷體"/>
              </w:rPr>
            </w:pPr>
            <w:r w:rsidRPr="00DE249C">
              <w:rPr>
                <w:rFonts w:ascii="標楷體" w:eastAsia="標楷體" w:hAnsi="標楷體" w:cs="標楷體" w:hint="eastAsia"/>
                <w:color w:val="auto"/>
              </w:rPr>
              <w:t>總結：青少年應該有正確的體位管理方式並建立正向的身體意象，才能健康的度過青春期。</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r w:rsidRPr="00DE249C">
              <w:rPr>
                <w:rFonts w:ascii="標楷體" w:eastAsia="標楷體" w:hAnsi="標楷體"/>
                <w:color w:val="FF0000"/>
              </w:rPr>
              <w:t>皮尺</w:t>
            </w:r>
            <w:r w:rsidRPr="00DE249C">
              <w:rPr>
                <w:rFonts w:ascii="標楷體" w:eastAsia="標楷體" w:hAnsi="標楷體" w:hint="eastAsia"/>
                <w:color w:val="FF0000"/>
              </w:rPr>
              <w:t>、體脂計</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5.</w:t>
            </w:r>
            <w:r w:rsidR="00D363B8" w:rsidRPr="00DE249C">
              <w:rPr>
                <w:rFonts w:ascii="標楷體" w:eastAsia="標楷體" w:hAnsi="標楷體" w:cs="標楷體" w:hint="eastAsia"/>
                <w:bCs/>
                <w:snapToGrid w:val="0"/>
                <w:color w:val="FF0000"/>
              </w:rPr>
              <w:t>健康體位</w:t>
            </w:r>
            <w:r w:rsidRPr="00DE249C">
              <w:rPr>
                <w:rFonts w:ascii="標楷體" w:eastAsia="標楷體" w:hAnsi="標楷體" w:hint="eastAsia"/>
                <w:color w:val="FF0000"/>
              </w:rPr>
              <w:t>學習單</w:t>
            </w:r>
            <w:r w:rsidRPr="00DE249C">
              <w:rPr>
                <w:rFonts w:ascii="標楷體" w:eastAsia="標楷體" w:hAnsi="標楷體" w:cs="標楷體" w:hint="eastAsia"/>
                <w:bCs/>
                <w:snapToGrid w:val="0"/>
                <w:color w:val="FF0000"/>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1.問答：能以客觀數據資料判斷健康體位。</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2.觀察：用心蒐集相關資料。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cs="DFKaiShu-SB-Estd-BF"/>
                <w:b/>
                <w:color w:val="FF0000"/>
              </w:rPr>
            </w:pP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J5 </w:t>
            </w:r>
            <w:r w:rsidRPr="00DE249C">
              <w:rPr>
                <w:rFonts w:ascii="Calibri" w:eastAsia="標楷體" w:hAnsi="Calibri" w:hint="eastAsia"/>
                <w:color w:val="FF0000"/>
                <w:kern w:val="2"/>
              </w:rPr>
              <w:t>了解社會上有不同的群體和文化，尊重並欣賞其差異。</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J6 </w:t>
            </w:r>
            <w:r w:rsidRPr="00DE249C">
              <w:rPr>
                <w:rFonts w:ascii="Calibri" w:eastAsia="標楷體" w:hAnsi="Calibri" w:hint="eastAsia"/>
                <w:color w:val="FF0000"/>
                <w:kern w:val="2"/>
              </w:rPr>
              <w:t>正視社會中的各種歧視，並採取行動來關懷與保護弱勢。</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t>0917中秋節放假                     0918-0919八九年級社自科補考</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第五</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9/22-9/28</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Ea-IV-4 正向的身體意象與體重控制計畫。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lastRenderedPageBreak/>
              <w:t>2b-IV-2 樂於實踐健康促進的生活型態。</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FF0000"/>
              </w:rPr>
            </w:pPr>
            <w:r w:rsidRPr="001570B7">
              <w:rPr>
                <w:rFonts w:ascii="標楷體" w:eastAsia="標楷體" w:hAnsi="標楷體" w:cs="標楷體" w:hint="eastAsia"/>
                <w:bCs/>
                <w:snapToGrid w:val="0"/>
                <w:color w:val="FF0000"/>
              </w:rPr>
              <w:lastRenderedPageBreak/>
              <w:t>第一篇健康體位行家</w:t>
            </w:r>
          </w:p>
          <w:p w:rsidR="00F24448" w:rsidRPr="001570B7" w:rsidRDefault="00F24448" w:rsidP="00F24448">
            <w:pPr>
              <w:spacing w:line="260" w:lineRule="exact"/>
              <w:jc w:val="left"/>
              <w:rPr>
                <w:rFonts w:ascii="標楷體" w:eastAsia="標楷體" w:hAnsi="標楷體"/>
                <w:color w:val="FF0000"/>
              </w:rPr>
            </w:pPr>
            <w:r w:rsidRPr="001570B7">
              <w:rPr>
                <w:rFonts w:ascii="標楷體" w:eastAsia="標楷體" w:hAnsi="標楷體" w:cs="標楷體" w:hint="eastAsia"/>
                <w:bCs/>
                <w:snapToGrid w:val="0"/>
                <w:color w:val="FF0000"/>
              </w:rPr>
              <w:t>第3章健康體位管理</w:t>
            </w:r>
          </w:p>
          <w:p w:rsidR="00F24448" w:rsidRPr="00C77009" w:rsidRDefault="00F24448" w:rsidP="00F24448">
            <w:pPr>
              <w:spacing w:line="260" w:lineRule="exact"/>
              <w:jc w:val="left"/>
              <w:rPr>
                <w:rFonts w:ascii="標楷體" w:eastAsia="標楷體" w:hAnsi="標楷體"/>
                <w:color w:val="000000" w:themeColor="text1"/>
                <w:sz w:val="24"/>
                <w:szCs w:val="24"/>
              </w:rPr>
            </w:pPr>
            <w:r w:rsidRPr="001570B7">
              <w:rPr>
                <w:rFonts w:ascii="標楷體" w:eastAsia="標楷體" w:hAnsi="標楷體"/>
                <w:color w:val="FF0000"/>
                <w:sz w:val="24"/>
                <w:szCs w:val="24"/>
              </w:rPr>
              <w:t>活動：分組蒐集減肥宣傳單、電視網路的減肥廣</w:t>
            </w:r>
            <w:r w:rsidRPr="001570B7">
              <w:rPr>
                <w:rFonts w:ascii="標楷體" w:eastAsia="標楷體" w:hAnsi="標楷體"/>
                <w:color w:val="FF0000"/>
                <w:sz w:val="24"/>
                <w:szCs w:val="24"/>
              </w:rPr>
              <w:lastRenderedPageBreak/>
              <w:t>告，進行比較，分析資料的真偽。</w:t>
            </w:r>
          </w:p>
          <w:p w:rsidR="00F24448" w:rsidRPr="001570B7" w:rsidRDefault="00F24448" w:rsidP="00F24448">
            <w:pPr>
              <w:spacing w:line="260" w:lineRule="exact"/>
              <w:jc w:val="left"/>
              <w:rPr>
                <w:rFonts w:ascii="標楷體" w:eastAsia="標楷體" w:hAnsi="標楷體"/>
                <w:bCs/>
                <w:snapToGrid w:val="0"/>
                <w:color w:val="auto"/>
              </w:rPr>
            </w:pPr>
            <w:r w:rsidRPr="001570B7">
              <w:rPr>
                <w:rFonts w:ascii="標楷體" w:eastAsia="標楷體" w:hAnsi="標楷體" w:cs="標楷體" w:hint="eastAsia"/>
                <w:bCs/>
                <w:snapToGrid w:val="0"/>
                <w:color w:val="auto"/>
              </w:rPr>
              <w:t>坊間常常有廣告標榜</w:t>
            </w:r>
            <w:proofErr w:type="gramStart"/>
            <w:r w:rsidRPr="001570B7">
              <w:rPr>
                <w:rFonts w:ascii="標楷體" w:eastAsia="標楷體" w:hAnsi="標楷體" w:cs="標楷體" w:hint="eastAsia"/>
                <w:bCs/>
                <w:snapToGrid w:val="0"/>
                <w:color w:val="auto"/>
              </w:rPr>
              <w:t>產品對減重</w:t>
            </w:r>
            <w:proofErr w:type="gramEnd"/>
            <w:r w:rsidRPr="001570B7">
              <w:rPr>
                <w:rFonts w:ascii="標楷體" w:eastAsia="標楷體" w:hAnsi="標楷體" w:cs="標楷體" w:hint="eastAsia"/>
                <w:bCs/>
                <w:snapToGrid w:val="0"/>
                <w:color w:val="auto"/>
              </w:rPr>
              <w:t>有效，內容不外乎是「促進排便」、「</w:t>
            </w:r>
            <w:proofErr w:type="gramStart"/>
            <w:r w:rsidRPr="001570B7">
              <w:rPr>
                <w:rFonts w:ascii="標楷體" w:eastAsia="標楷體" w:hAnsi="標楷體" w:cs="標楷體" w:hint="eastAsia"/>
                <w:bCs/>
                <w:snapToGrid w:val="0"/>
                <w:color w:val="auto"/>
              </w:rPr>
              <w:t>排油</w:t>
            </w:r>
            <w:proofErr w:type="gramEnd"/>
            <w:r w:rsidRPr="001570B7">
              <w:rPr>
                <w:rFonts w:ascii="標楷體" w:eastAsia="標楷體" w:hAnsi="標楷體" w:cs="標楷體" w:hint="eastAsia"/>
                <w:bCs/>
                <w:snapToGrid w:val="0"/>
                <w:color w:val="auto"/>
              </w:rPr>
              <w:t>」、「增加代謝」，同學常常因為噱頭而想要嘗試，這樣的減重方式究竟好不好，讓我們一一來</w:t>
            </w:r>
            <w:proofErr w:type="gramStart"/>
            <w:r w:rsidRPr="001570B7">
              <w:rPr>
                <w:rFonts w:ascii="標楷體" w:eastAsia="標楷體" w:hAnsi="標楷體" w:cs="標楷體" w:hint="eastAsia"/>
                <w:bCs/>
                <w:snapToGrid w:val="0"/>
                <w:color w:val="auto"/>
              </w:rPr>
              <w:t>釐</w:t>
            </w:r>
            <w:proofErr w:type="gramEnd"/>
            <w:r w:rsidRPr="001570B7">
              <w:rPr>
                <w:rFonts w:ascii="標楷體" w:eastAsia="標楷體" w:hAnsi="標楷體" w:cs="標楷體" w:hint="eastAsia"/>
                <w:bCs/>
                <w:snapToGrid w:val="0"/>
                <w:color w:val="auto"/>
              </w:rPr>
              <w:t>清。</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二、減重方式大解密</w:t>
            </w:r>
          </w:p>
          <w:p w:rsidR="00F24448" w:rsidRPr="001570B7" w:rsidRDefault="00F24448" w:rsidP="00F24448">
            <w:pPr>
              <w:spacing w:line="260" w:lineRule="exact"/>
              <w:jc w:val="left"/>
              <w:rPr>
                <w:rFonts w:ascii="標楷體" w:eastAsia="標楷體" w:hAnsi="標楷體" w:cs="標楷體"/>
                <w:color w:val="auto"/>
              </w:rPr>
            </w:pPr>
            <w:r w:rsidRPr="001570B7">
              <w:rPr>
                <w:rFonts w:ascii="標楷體" w:eastAsia="標楷體" w:hAnsi="標楷體" w:cs="標楷體" w:hint="eastAsia"/>
                <w:color w:val="auto"/>
              </w:rPr>
              <w:t>1.單一食物減重法</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2.斷食法</w:t>
            </w:r>
          </w:p>
          <w:p w:rsidR="00F24448" w:rsidRPr="001570B7" w:rsidRDefault="00F24448" w:rsidP="00F24448">
            <w:pPr>
              <w:spacing w:line="260" w:lineRule="exact"/>
              <w:jc w:val="left"/>
              <w:rPr>
                <w:rFonts w:ascii="標楷體" w:eastAsia="標楷體" w:hAnsi="標楷體" w:cs="標楷體"/>
                <w:color w:val="auto"/>
              </w:rPr>
            </w:pPr>
            <w:r w:rsidRPr="001570B7">
              <w:rPr>
                <w:rFonts w:ascii="標楷體" w:eastAsia="標楷體" w:hAnsi="標楷體" w:cs="標楷體" w:hint="eastAsia"/>
                <w:color w:val="auto"/>
              </w:rPr>
              <w:t>3.</w:t>
            </w:r>
            <w:proofErr w:type="gramStart"/>
            <w:r w:rsidRPr="001570B7">
              <w:rPr>
                <w:rFonts w:ascii="標楷體" w:eastAsia="標楷體" w:hAnsi="標楷體" w:cs="標楷體" w:hint="eastAsia"/>
                <w:color w:val="auto"/>
              </w:rPr>
              <w:t>代餐減</w:t>
            </w:r>
            <w:proofErr w:type="gramEnd"/>
            <w:r w:rsidRPr="001570B7">
              <w:rPr>
                <w:rFonts w:ascii="標楷體" w:eastAsia="標楷體" w:hAnsi="標楷體" w:cs="標楷體" w:hint="eastAsia"/>
                <w:color w:val="auto"/>
              </w:rPr>
              <w:t>重法</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4.減肥藥品</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5.</w:t>
            </w:r>
            <w:proofErr w:type="gramStart"/>
            <w:r w:rsidRPr="001570B7">
              <w:rPr>
                <w:rFonts w:ascii="標楷體" w:eastAsia="標楷體" w:hAnsi="標楷體" w:cs="標楷體" w:hint="eastAsia"/>
                <w:color w:val="auto"/>
              </w:rPr>
              <w:t>生酮飲食</w:t>
            </w:r>
            <w:proofErr w:type="gramEnd"/>
            <w:r w:rsidRPr="001570B7">
              <w:rPr>
                <w:rFonts w:ascii="標楷體" w:eastAsia="標楷體" w:hAnsi="標楷體" w:cs="標楷體" w:hint="eastAsia"/>
                <w:color w:val="auto"/>
              </w:rPr>
              <w:t>法</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其實減重的方式有很多種，但是每一種都有其風險，使用不當可能會永久損失健康，如果你是故事主角，想要擁有健康的體位要怎麼做呢？</w:t>
            </w:r>
          </w:p>
          <w:p w:rsidR="00F24448" w:rsidRPr="00A60530" w:rsidRDefault="00F24448" w:rsidP="00F24448">
            <w:pPr>
              <w:spacing w:line="260" w:lineRule="exact"/>
              <w:jc w:val="left"/>
              <w:rPr>
                <w:rFonts w:ascii="標楷體" w:eastAsia="標楷體" w:hAnsi="標楷體"/>
              </w:rPr>
            </w:pPr>
            <w:r w:rsidRPr="001570B7">
              <w:rPr>
                <w:rFonts w:ascii="標楷體" w:eastAsia="標楷體" w:hAnsi="標楷體" w:cs="標楷體" w:hint="eastAsia"/>
                <w:color w:val="auto"/>
              </w:rPr>
              <w:t>其實健康體位沒有速成，只能檢視自己異常的原因，才能找出適合自己的方式，回歸健康的生活型態才不會有溜溜球效應。教師補充介紹溜溜球效應。</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lastRenderedPageBreak/>
              <w:t>4.</w:t>
            </w:r>
            <w:r w:rsidRPr="00DE249C">
              <w:rPr>
                <w:rFonts w:ascii="標楷體" w:eastAsia="標楷體" w:hAnsi="標楷體"/>
                <w:color w:val="FF0000"/>
              </w:rPr>
              <w:t>蒐集減肥宣傳單、電視網路的減肥廣告</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lastRenderedPageBreak/>
              <w:t xml:space="preserve">1觀察：能熱烈參與討論。 </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2.問答：能分辨各種瘦身廣</w:t>
            </w:r>
            <w:r w:rsidRPr="00DE249C">
              <w:rPr>
                <w:rFonts w:ascii="標楷體" w:eastAsia="標楷體" w:hAnsi="標楷體" w:cs="標楷體" w:hint="eastAsia"/>
                <w:bCs/>
                <w:snapToGrid w:val="0"/>
                <w:color w:val="FF0000"/>
              </w:rPr>
              <w:lastRenderedPageBreak/>
              <w:t>告的陷阱並判斷減重方法的可行性。</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lastRenderedPageBreak/>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w:t>
            </w:r>
            <w:r w:rsidRPr="00DE249C">
              <w:rPr>
                <w:rFonts w:ascii="標楷體" w:eastAsia="標楷體" w:hAnsi="標楷體" w:cs="DFKaiShu-SB-Estd-BF" w:hint="eastAsia"/>
                <w:color w:val="FF0000"/>
              </w:rPr>
              <w:lastRenderedPageBreak/>
              <w:t>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cs="DFKaiShu-SB-Estd-BF"/>
                <w:b/>
                <w:color w:val="FF0000"/>
              </w:rPr>
            </w:pP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J5 </w:t>
            </w:r>
            <w:r w:rsidRPr="00DE249C">
              <w:rPr>
                <w:rFonts w:ascii="Calibri" w:eastAsia="標楷體" w:hAnsi="Calibri" w:hint="eastAsia"/>
                <w:color w:val="FF0000"/>
                <w:kern w:val="2"/>
              </w:rPr>
              <w:t>了解社會上有不同的群體和文化，尊重並欣賞其差異。</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J6 </w:t>
            </w:r>
            <w:r w:rsidRPr="00DE249C">
              <w:rPr>
                <w:rFonts w:ascii="Calibri" w:eastAsia="標楷體" w:hAnsi="Calibri" w:hint="eastAsia"/>
                <w:color w:val="FF0000"/>
                <w:kern w:val="2"/>
              </w:rPr>
              <w:t>正視社會中的各種歧視，並採取行動來關懷與保護弱勢。</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0923學習扶助、課輔、</w:t>
            </w:r>
            <w:proofErr w:type="gramStart"/>
            <w:r>
              <w:rPr>
                <w:rFonts w:ascii="標楷體" w:eastAsia="標楷體" w:hAnsi="標楷體" w:hint="eastAsia"/>
                <w:color w:val="auto"/>
                <w:sz w:val="24"/>
                <w:szCs w:val="24"/>
              </w:rPr>
              <w:t>族</w:t>
            </w:r>
            <w:r>
              <w:rPr>
                <w:rFonts w:ascii="標楷體" w:eastAsia="標楷體" w:hAnsi="標楷體" w:hint="eastAsia"/>
                <w:color w:val="auto"/>
                <w:sz w:val="24"/>
                <w:szCs w:val="24"/>
              </w:rPr>
              <w:lastRenderedPageBreak/>
              <w:t>語班</w:t>
            </w:r>
            <w:proofErr w:type="gramEnd"/>
            <w:r>
              <w:rPr>
                <w:rFonts w:ascii="標楷體" w:eastAsia="標楷體" w:hAnsi="標楷體" w:hint="eastAsia"/>
                <w:color w:val="auto"/>
                <w:sz w:val="24"/>
                <w:szCs w:val="24"/>
              </w:rPr>
              <w:t>、晚自習開始</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第六</w:t>
            </w:r>
            <w:proofErr w:type="gramStart"/>
            <w:r>
              <w:rPr>
                <w:rFonts w:ascii="標楷體" w:eastAsia="標楷體" w:hAnsi="標楷體" w:cs="標楷體" w:hint="eastAsia"/>
                <w:color w:val="auto"/>
                <w:sz w:val="24"/>
                <w:szCs w:val="24"/>
              </w:rPr>
              <w:t>週</w:t>
            </w:r>
            <w:proofErr w:type="gramEnd"/>
          </w:p>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9/29-10/5</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Ea-IV-4 正向的身體意象與體重控制計畫。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2b-IV-2 樂於實踐健康促進的生活型態。</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lastRenderedPageBreak/>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FF0000"/>
              </w:rPr>
            </w:pPr>
            <w:r w:rsidRPr="001570B7">
              <w:rPr>
                <w:rFonts w:ascii="標楷體" w:eastAsia="標楷體" w:hAnsi="標楷體" w:cs="標楷體" w:hint="eastAsia"/>
                <w:bCs/>
                <w:snapToGrid w:val="0"/>
                <w:color w:val="FF0000"/>
              </w:rPr>
              <w:lastRenderedPageBreak/>
              <w:t>第一篇健康體位行家</w:t>
            </w:r>
          </w:p>
          <w:p w:rsidR="00F24448" w:rsidRPr="001570B7" w:rsidRDefault="00F24448" w:rsidP="00F24448">
            <w:pPr>
              <w:spacing w:line="260" w:lineRule="exact"/>
              <w:jc w:val="left"/>
              <w:rPr>
                <w:rFonts w:ascii="標楷體" w:eastAsia="標楷體" w:hAnsi="標楷體" w:cs="標楷體"/>
                <w:bCs/>
                <w:snapToGrid w:val="0"/>
                <w:color w:val="FF0000"/>
              </w:rPr>
            </w:pPr>
            <w:r w:rsidRPr="001570B7">
              <w:rPr>
                <w:rFonts w:ascii="標楷體" w:eastAsia="標楷體" w:hAnsi="標楷體" w:cs="標楷體" w:hint="eastAsia"/>
                <w:bCs/>
                <w:snapToGrid w:val="0"/>
                <w:color w:val="FF0000"/>
              </w:rPr>
              <w:t>第3章健康體位管理</w:t>
            </w:r>
          </w:p>
          <w:p w:rsidR="00F24448" w:rsidRPr="001570B7" w:rsidRDefault="00F24448" w:rsidP="00F24448">
            <w:pPr>
              <w:suppressAutoHyphens/>
              <w:autoSpaceDN w:val="0"/>
              <w:ind w:firstLine="0"/>
              <w:jc w:val="left"/>
              <w:textAlignment w:val="baseline"/>
              <w:rPr>
                <w:rFonts w:ascii="標楷體" w:eastAsia="標楷體" w:hAnsi="標楷體"/>
                <w:color w:val="FF0000"/>
                <w:sz w:val="24"/>
                <w:szCs w:val="24"/>
              </w:rPr>
            </w:pPr>
            <w:r w:rsidRPr="001570B7">
              <w:rPr>
                <w:rFonts w:ascii="標楷體" w:eastAsia="標楷體" w:hAnsi="標楷體"/>
                <w:color w:val="FF0000"/>
                <w:sz w:val="24"/>
                <w:szCs w:val="24"/>
              </w:rPr>
              <w:t xml:space="preserve">活動：一日三餐菜單設計學習單 </w:t>
            </w:r>
          </w:p>
          <w:p w:rsidR="00F24448" w:rsidRPr="001570B7" w:rsidRDefault="00F24448" w:rsidP="00F24448">
            <w:pPr>
              <w:spacing w:line="260" w:lineRule="exact"/>
              <w:jc w:val="left"/>
              <w:rPr>
                <w:rFonts w:ascii="標楷體" w:eastAsia="標楷體" w:hAnsi="標楷體" w:cs="標楷體"/>
                <w:bCs/>
                <w:snapToGrid w:val="0"/>
                <w:color w:val="FF0000"/>
              </w:rPr>
            </w:pPr>
            <w:proofErr w:type="gramStart"/>
            <w:r w:rsidRPr="001570B7">
              <w:rPr>
                <w:rFonts w:ascii="標楷體" w:eastAsia="標楷體" w:hAnsi="標楷體"/>
                <w:color w:val="FF0000"/>
                <w:sz w:val="24"/>
                <w:szCs w:val="24"/>
              </w:rPr>
              <w:lastRenderedPageBreak/>
              <w:t>規</w:t>
            </w:r>
            <w:proofErr w:type="gramEnd"/>
            <w:r w:rsidRPr="001570B7">
              <w:rPr>
                <w:rFonts w:ascii="標楷體" w:eastAsia="標楷體" w:hAnsi="標楷體"/>
                <w:color w:val="FF0000"/>
                <w:sz w:val="24"/>
                <w:szCs w:val="24"/>
              </w:rPr>
              <w:t>畫自己的健康自主管理行動，</w:t>
            </w:r>
            <w:proofErr w:type="gramStart"/>
            <w:r w:rsidRPr="001570B7">
              <w:rPr>
                <w:rFonts w:ascii="標楷體" w:eastAsia="標楷體" w:hAnsi="標楷體"/>
                <w:color w:val="FF0000"/>
                <w:sz w:val="24"/>
                <w:szCs w:val="24"/>
              </w:rPr>
              <w:t>擬定體控的</w:t>
            </w:r>
            <w:proofErr w:type="gramEnd"/>
            <w:r w:rsidRPr="001570B7">
              <w:rPr>
                <w:rFonts w:ascii="標楷體" w:eastAsia="標楷體" w:hAnsi="標楷體"/>
                <w:color w:val="FF0000"/>
                <w:sz w:val="24"/>
                <w:szCs w:val="24"/>
              </w:rPr>
              <w:t>實行策略。</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三、正確體位管理原則</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四、體位管理我決定</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五、正確體位管理原則</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六、體位管理我決定</w:t>
            </w:r>
          </w:p>
          <w:p w:rsidR="00F24448" w:rsidRPr="001570B7" w:rsidRDefault="00F24448" w:rsidP="00F24448">
            <w:pPr>
              <w:spacing w:line="260" w:lineRule="exact"/>
              <w:ind w:firstLineChars="111" w:firstLine="222"/>
              <w:jc w:val="left"/>
              <w:rPr>
                <w:rFonts w:ascii="標楷體" w:eastAsia="標楷體" w:hAnsi="標楷體"/>
                <w:b/>
                <w:bCs/>
                <w:snapToGrid w:val="0"/>
                <w:color w:val="000000" w:themeColor="text1"/>
              </w:rPr>
            </w:pPr>
            <w:r w:rsidRPr="001570B7">
              <w:rPr>
                <w:rFonts w:ascii="標楷體" w:eastAsia="標楷體" w:hAnsi="標楷體" w:cs="標楷體" w:hint="eastAsia"/>
                <w:b/>
                <w:bCs/>
                <w:snapToGrid w:val="0"/>
                <w:color w:val="000000" w:themeColor="text1"/>
              </w:rPr>
              <w:t>1.利用運動打造健康體位</w:t>
            </w:r>
          </w:p>
          <w:p w:rsidR="00F24448" w:rsidRPr="001570B7" w:rsidRDefault="00F24448" w:rsidP="00F24448">
            <w:pPr>
              <w:spacing w:line="260" w:lineRule="exact"/>
              <w:ind w:firstLineChars="111" w:firstLine="222"/>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2.控制熱量</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七、健康生活行動家</w:t>
            </w:r>
          </w:p>
          <w:p w:rsidR="00F24448" w:rsidRPr="00A60530" w:rsidRDefault="00F24448" w:rsidP="00F24448">
            <w:pPr>
              <w:spacing w:line="260" w:lineRule="exact"/>
              <w:jc w:val="left"/>
              <w:rPr>
                <w:rFonts w:ascii="標楷體" w:eastAsia="標楷體" w:hAnsi="標楷體"/>
              </w:rPr>
            </w:pPr>
            <w:r w:rsidRPr="001570B7">
              <w:rPr>
                <w:rFonts w:ascii="標楷體" w:eastAsia="標楷體" w:hAnsi="標楷體" w:cs="標楷體" w:hint="eastAsia"/>
                <w:color w:val="000000" w:themeColor="text1"/>
              </w:rPr>
              <w:t>歸納：肥胖青少年變成肥胖成人的機率更高，達三分之二，因此同學們一定要學會「聰明吃、快樂動、天天量體重」的健康體位管理方法，落實健康生活型態。</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D363B8" w:rsidRPr="00DE249C" w:rsidRDefault="00F24448" w:rsidP="00D363B8">
            <w:pPr>
              <w:suppressAutoHyphens/>
              <w:autoSpaceDN w:val="0"/>
              <w:ind w:firstLine="0"/>
              <w:jc w:val="left"/>
              <w:textAlignment w:val="baseline"/>
              <w:rPr>
                <w:rFonts w:ascii="標楷體" w:eastAsia="標楷體" w:hAnsi="標楷體"/>
                <w:color w:val="FF0000"/>
                <w:sz w:val="24"/>
                <w:szCs w:val="24"/>
              </w:rPr>
            </w:pPr>
            <w:r w:rsidRPr="00DE249C">
              <w:rPr>
                <w:rFonts w:ascii="標楷體" w:eastAsia="標楷體" w:hAnsi="標楷體" w:cs="標楷體" w:hint="eastAsia"/>
                <w:bCs/>
                <w:snapToGrid w:val="0"/>
                <w:color w:val="FF0000"/>
              </w:rPr>
              <w:t>4.</w:t>
            </w:r>
            <w:r w:rsidR="00D363B8" w:rsidRPr="00DE249C">
              <w:rPr>
                <w:rFonts w:ascii="標楷體" w:eastAsia="標楷體" w:hAnsi="標楷體"/>
                <w:color w:val="FF0000"/>
                <w:sz w:val="24"/>
                <w:szCs w:val="24"/>
              </w:rPr>
              <w:t xml:space="preserve">一日三餐菜單設計學習單 </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 xml:space="preserve"> </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 xml:space="preserve">1觀察：能熱烈參與討論。 </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2.問答：能分辨各種瘦身廣告的陷阱並判斷減重方法的可行性。</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lastRenderedPageBreak/>
              <w:t>3.</w:t>
            </w:r>
            <w:r w:rsidRPr="00DE249C">
              <w:rPr>
                <w:rFonts w:ascii="標楷體" w:eastAsia="標楷體" w:hAnsi="標楷體" w:hint="eastAsia"/>
                <w:color w:val="FF0000"/>
              </w:rPr>
              <w:t>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lastRenderedPageBreak/>
              <w:t>【家庭教育】</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color w:val="FF0000"/>
              </w:rPr>
              <w:t>家J8 探討家庭消費與財物管理策略。</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w:t>
            </w:r>
            <w:r w:rsidRPr="00DE249C">
              <w:rPr>
                <w:rFonts w:ascii="標楷體" w:eastAsia="標楷體" w:hAnsi="標楷體" w:cs="DFKaiShu-SB-Estd-BF" w:hint="eastAsia"/>
                <w:color w:val="FF0000"/>
              </w:rPr>
              <w:lastRenderedPageBreak/>
              <w:t>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cs="DFKaiShu-SB-Estd-BF"/>
                <w:b/>
                <w:color w:val="FF0000"/>
              </w:rPr>
            </w:pP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J5 </w:t>
            </w:r>
            <w:r w:rsidRPr="00DE249C">
              <w:rPr>
                <w:rFonts w:ascii="Calibri" w:eastAsia="標楷體" w:hAnsi="Calibri" w:hint="eastAsia"/>
                <w:color w:val="FF0000"/>
                <w:kern w:val="2"/>
              </w:rPr>
              <w:t>了解社會上有不同的群體和文化，尊重並欣賞其差異。</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人</w:t>
            </w:r>
            <w:r w:rsidRPr="00DE249C">
              <w:rPr>
                <w:rFonts w:ascii="Calibri" w:eastAsia="標楷體" w:hAnsi="Calibri" w:hint="eastAsia"/>
                <w:color w:val="FF0000"/>
                <w:kern w:val="2"/>
              </w:rPr>
              <w:t xml:space="preserve">J6 </w:t>
            </w:r>
            <w:r w:rsidRPr="00DE249C">
              <w:rPr>
                <w:rFonts w:ascii="Calibri" w:eastAsia="標楷體" w:hAnsi="Calibri" w:hint="eastAsia"/>
                <w:color w:val="FF0000"/>
                <w:kern w:val="2"/>
              </w:rPr>
              <w:t>正視社會中的各種歧視，並採取行動來關懷與保護弱勢。</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第七</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10/6-10/12</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Ea-IV-3 從生態、媒體與保健觀點看飲食趨勢。</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1b-IV-2 認識健康技能和生活技能的實施程序概念。</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2a-IV-1 關注健康議題本土、國際現況與趨勢。</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lastRenderedPageBreak/>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Cs/>
                <w:snapToGrid w:val="0"/>
                <w:color w:val="000000" w:themeColor="text1"/>
              </w:rPr>
              <w:lastRenderedPageBreak/>
              <w:t>第二篇健康消費行家</w:t>
            </w:r>
          </w:p>
          <w:p w:rsidR="00F24448" w:rsidRPr="001570B7" w:rsidRDefault="00F24448" w:rsidP="00F24448">
            <w:pPr>
              <w:spacing w:line="260" w:lineRule="exact"/>
              <w:jc w:val="left"/>
              <w:rPr>
                <w:rFonts w:ascii="標楷體" w:eastAsia="標楷體" w:hAnsi="標楷體" w:cs="標楷體"/>
                <w:bCs/>
                <w:snapToGrid w:val="0"/>
                <w:color w:val="000000" w:themeColor="text1"/>
              </w:rPr>
            </w:pPr>
            <w:r w:rsidRPr="001570B7">
              <w:rPr>
                <w:rFonts w:ascii="標楷體" w:eastAsia="標楷體" w:hAnsi="標楷體" w:cs="標楷體" w:hint="eastAsia"/>
                <w:bCs/>
                <w:snapToGrid w:val="0"/>
                <w:color w:val="000000" w:themeColor="text1"/>
              </w:rPr>
              <w:t>第1章飲食新趨勢</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b/>
                <w:color w:val="000000" w:themeColor="text1"/>
              </w:rPr>
              <w:t>一</w:t>
            </w:r>
            <w:r w:rsidRPr="001570B7">
              <w:rPr>
                <w:rFonts w:ascii="標楷體" w:eastAsia="標楷體" w:hAnsi="標楷體" w:cs="標楷體" w:hint="eastAsia"/>
                <w:b/>
                <w:color w:val="000000" w:themeColor="text1"/>
              </w:rPr>
              <w:t>、青春期營養</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 xml:space="preserve">    青少年該怎麼吃？</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二、</w:t>
            </w:r>
            <w:proofErr w:type="gramStart"/>
            <w:r w:rsidRPr="001570B7">
              <w:rPr>
                <w:rFonts w:ascii="標楷體" w:eastAsia="標楷體" w:hAnsi="標楷體" w:cs="標楷體" w:hint="eastAsia"/>
                <w:b/>
                <w:color w:val="000000" w:themeColor="text1"/>
              </w:rPr>
              <w:t>孕產期</w:t>
            </w:r>
            <w:proofErr w:type="gramEnd"/>
            <w:r w:rsidRPr="001570B7">
              <w:rPr>
                <w:rFonts w:ascii="標楷體" w:eastAsia="標楷體" w:hAnsi="標楷體" w:cs="標楷體" w:hint="eastAsia"/>
                <w:b/>
                <w:color w:val="000000" w:themeColor="text1"/>
              </w:rPr>
              <w:t>營養</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 xml:space="preserve">    懷孕媽媽怎麼吃？</w:t>
            </w:r>
          </w:p>
          <w:p w:rsidR="00F24448" w:rsidRPr="001570B7" w:rsidRDefault="00F24448" w:rsidP="00F24448">
            <w:pPr>
              <w:spacing w:line="260" w:lineRule="exact"/>
              <w:jc w:val="left"/>
              <w:rPr>
                <w:rFonts w:ascii="標楷體" w:eastAsia="標楷體" w:hAnsi="標楷體" w:cs="標楷體"/>
                <w:b/>
                <w:color w:val="000000" w:themeColor="text1"/>
              </w:rPr>
            </w:pPr>
            <w:r w:rsidRPr="001570B7">
              <w:rPr>
                <w:rFonts w:ascii="標楷體" w:eastAsia="標楷體" w:hAnsi="標楷體" w:cs="標楷體" w:hint="eastAsia"/>
                <w:b/>
                <w:color w:val="000000" w:themeColor="text1"/>
              </w:rPr>
              <w:t>三、哺乳媽媽怎麼吃</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四、銀髮族營養</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 xml:space="preserve">    銀髮飲食新觀念</w:t>
            </w:r>
          </w:p>
          <w:p w:rsidR="00F24448" w:rsidRPr="001570B7" w:rsidRDefault="00F24448" w:rsidP="00F24448">
            <w:pPr>
              <w:spacing w:line="260" w:lineRule="exact"/>
              <w:jc w:val="left"/>
              <w:rPr>
                <w:rFonts w:ascii="標楷體" w:eastAsia="標楷體" w:hAnsi="標楷體" w:cs="標楷體"/>
                <w:color w:val="FF0000"/>
                <w:sz w:val="24"/>
                <w:szCs w:val="24"/>
              </w:rPr>
            </w:pPr>
            <w:r w:rsidRPr="001570B7">
              <w:rPr>
                <w:rFonts w:ascii="標楷體" w:eastAsia="標楷體" w:hAnsi="標楷體" w:cs="標楷體" w:hint="eastAsia"/>
                <w:color w:val="FF0000"/>
                <w:sz w:val="24"/>
                <w:szCs w:val="24"/>
              </w:rPr>
              <w:t>活動：請學生分組討論各期的營養需求</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學習單</w:t>
            </w:r>
          </w:p>
          <w:p w:rsidR="00F24448" w:rsidRPr="001570B7" w:rsidRDefault="00F24448" w:rsidP="00F24448">
            <w:pPr>
              <w:spacing w:line="260" w:lineRule="exact"/>
              <w:ind w:firstLineChars="211" w:firstLine="506"/>
              <w:jc w:val="left"/>
              <w:rPr>
                <w:rFonts w:ascii="標楷體" w:eastAsia="標楷體" w:hAnsi="標楷體"/>
                <w:color w:val="FF0000"/>
                <w:sz w:val="24"/>
                <w:szCs w:val="24"/>
              </w:rPr>
            </w:pPr>
            <w:r w:rsidRPr="001570B7">
              <w:rPr>
                <w:rFonts w:ascii="標楷體" w:eastAsia="標楷體" w:hAnsi="標楷體" w:cs="標楷體" w:hint="eastAsia"/>
                <w:color w:val="FF0000"/>
                <w:sz w:val="24"/>
                <w:szCs w:val="24"/>
              </w:rPr>
              <w:lastRenderedPageBreak/>
              <w:t>第1組</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青春期營養</w:t>
            </w:r>
          </w:p>
          <w:p w:rsidR="00F24448" w:rsidRPr="001570B7" w:rsidRDefault="00F24448" w:rsidP="00F24448">
            <w:pPr>
              <w:spacing w:line="260" w:lineRule="exact"/>
              <w:jc w:val="left"/>
              <w:rPr>
                <w:rFonts w:ascii="標楷體" w:eastAsia="標楷體" w:hAnsi="標楷體"/>
                <w:color w:val="FF0000"/>
                <w:sz w:val="24"/>
                <w:szCs w:val="24"/>
              </w:rPr>
            </w:pPr>
            <w:r w:rsidRPr="001570B7">
              <w:rPr>
                <w:rFonts w:ascii="標楷體" w:eastAsia="標楷體" w:hAnsi="標楷體" w:cs="標楷體" w:hint="eastAsia"/>
                <w:color w:val="FF0000"/>
                <w:sz w:val="24"/>
                <w:szCs w:val="24"/>
              </w:rPr>
              <w:t xml:space="preserve">    第2組</w:t>
            </w:r>
            <w:r w:rsidRPr="001570B7">
              <w:rPr>
                <w:rFonts w:ascii="新細明體" w:eastAsia="新細明體" w:hAnsi="新細明體" w:cs="標楷體" w:hint="eastAsia"/>
                <w:color w:val="FF0000"/>
                <w:sz w:val="24"/>
                <w:szCs w:val="24"/>
              </w:rPr>
              <w:t>：</w:t>
            </w:r>
            <w:proofErr w:type="gramStart"/>
            <w:r w:rsidRPr="001570B7">
              <w:rPr>
                <w:rFonts w:ascii="標楷體" w:eastAsia="標楷體" w:hAnsi="標楷體" w:cs="標楷體" w:hint="eastAsia"/>
                <w:color w:val="FF0000"/>
                <w:sz w:val="24"/>
                <w:szCs w:val="24"/>
              </w:rPr>
              <w:t>孕產期</w:t>
            </w:r>
            <w:proofErr w:type="gramEnd"/>
            <w:r w:rsidRPr="001570B7">
              <w:rPr>
                <w:rFonts w:ascii="標楷體" w:eastAsia="標楷體" w:hAnsi="標楷體" w:cs="標楷體" w:hint="eastAsia"/>
                <w:color w:val="FF0000"/>
                <w:sz w:val="24"/>
                <w:szCs w:val="24"/>
              </w:rPr>
              <w:t>營養</w:t>
            </w:r>
          </w:p>
          <w:p w:rsidR="00F24448" w:rsidRPr="001570B7" w:rsidRDefault="00F24448" w:rsidP="00F24448">
            <w:pPr>
              <w:spacing w:line="260" w:lineRule="exact"/>
              <w:ind w:firstLineChars="200" w:firstLine="480"/>
              <w:jc w:val="left"/>
              <w:rPr>
                <w:rFonts w:ascii="標楷體" w:eastAsia="標楷體" w:hAnsi="標楷體" w:cs="標楷體"/>
                <w:color w:val="FF0000"/>
                <w:sz w:val="24"/>
                <w:szCs w:val="24"/>
              </w:rPr>
            </w:pPr>
            <w:r w:rsidRPr="001570B7">
              <w:rPr>
                <w:rFonts w:ascii="標楷體" w:eastAsia="標楷體" w:hAnsi="標楷體" w:cs="標楷體" w:hint="eastAsia"/>
                <w:color w:val="FF0000"/>
                <w:sz w:val="24"/>
                <w:szCs w:val="24"/>
              </w:rPr>
              <w:t>第3組</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哺乳期營養</w:t>
            </w:r>
          </w:p>
          <w:p w:rsidR="00F24448" w:rsidRPr="005C100D" w:rsidRDefault="00F24448" w:rsidP="00F24448">
            <w:pPr>
              <w:spacing w:line="260" w:lineRule="exact"/>
              <w:ind w:firstLineChars="211" w:firstLine="506"/>
              <w:jc w:val="left"/>
              <w:rPr>
                <w:rFonts w:ascii="標楷體" w:eastAsia="標楷體" w:hAnsi="標楷體"/>
                <w:color w:val="FF0000"/>
                <w:sz w:val="24"/>
                <w:szCs w:val="24"/>
              </w:rPr>
            </w:pPr>
            <w:r w:rsidRPr="001570B7">
              <w:rPr>
                <w:rFonts w:ascii="標楷體" w:eastAsia="標楷體" w:hAnsi="標楷體" w:cs="標楷體" w:hint="eastAsia"/>
                <w:color w:val="FF0000"/>
                <w:sz w:val="24"/>
                <w:szCs w:val="24"/>
              </w:rPr>
              <w:t>第4組</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銀髮族營養</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3.青春期、孕期、</w:t>
            </w:r>
            <w:r w:rsidRPr="00DE249C">
              <w:rPr>
                <w:rFonts w:ascii="標楷體" w:eastAsia="標楷體" w:hAnsi="標楷體" w:cs="標楷體" w:hint="eastAsia"/>
                <w:color w:val="FF0000"/>
              </w:rPr>
              <w:t>哺乳期</w:t>
            </w:r>
            <w:r w:rsidRPr="00DE249C">
              <w:rPr>
                <w:rFonts w:ascii="標楷體" w:eastAsia="標楷體" w:hAnsi="標楷體" w:cs="標楷體" w:hint="eastAsia"/>
                <w:bCs/>
                <w:snapToGrid w:val="0"/>
                <w:color w:val="FF0000"/>
              </w:rPr>
              <w:t>、</w:t>
            </w:r>
            <w:r w:rsidRPr="00DE249C">
              <w:rPr>
                <w:rFonts w:ascii="標楷體" w:eastAsia="標楷體" w:hAnsi="標楷體" w:cs="標楷體" w:hint="eastAsia"/>
                <w:color w:val="FF0000"/>
              </w:rPr>
              <w:t>銀髮族</w:t>
            </w:r>
            <w:r w:rsidRPr="00DE249C">
              <w:rPr>
                <w:rFonts w:ascii="標楷體" w:eastAsia="標楷體" w:hAnsi="標楷體" w:cs="標楷體" w:hint="eastAsia"/>
                <w:bCs/>
                <w:snapToGrid w:val="0"/>
                <w:color w:val="FF0000"/>
              </w:rPr>
              <w:t>飲食相關資料。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Pr="00DE249C">
              <w:rPr>
                <w:rFonts w:ascii="標楷體" w:eastAsia="標楷體" w:hAnsi="標楷體" w:hint="eastAsia"/>
                <w:color w:val="FF0000"/>
              </w:rPr>
              <w:t>學習單</w:t>
            </w:r>
            <w:r w:rsidRPr="00DE249C">
              <w:rPr>
                <w:rFonts w:ascii="標楷體" w:eastAsia="標楷體" w:hAnsi="標楷體" w:cs="標楷體" w:hint="eastAsia"/>
                <w:bCs/>
                <w:snapToGrid w:val="0"/>
                <w:color w:val="FF0000"/>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1.觀察：是否能認真聆聽。</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2.發表：是否能認真參與討論。</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w:t>
            </w:r>
            <w:r w:rsidRPr="00DE249C">
              <w:rPr>
                <w:rFonts w:ascii="標楷體" w:eastAsia="標楷體" w:hAnsi="標楷體" w:hint="eastAsia"/>
                <w:color w:val="FF0000"/>
              </w:rPr>
              <w:t>學習單</w:t>
            </w:r>
            <w:r w:rsidRPr="00DE249C">
              <w:rPr>
                <w:rFonts w:ascii="標楷體" w:eastAsia="標楷體" w:hAnsi="標楷體" w:cs="標楷體" w:hint="eastAsia"/>
                <w:bCs/>
                <w:snapToGrid w:val="0"/>
                <w:color w:val="FF0000"/>
              </w:rPr>
              <w:t>。</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color w:val="FF0000"/>
              </w:rPr>
              <w:t>家J8 探討家庭消費與財物管理策略。</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w:t>
            </w:r>
            <w:r w:rsidRPr="00DE249C">
              <w:rPr>
                <w:rFonts w:ascii="標楷體" w:eastAsia="標楷體" w:hAnsi="標楷體" w:cs="DFKaiShu-SB-Estd-BF" w:hint="eastAsia"/>
                <w:color w:val="FF0000"/>
              </w:rPr>
              <w:lastRenderedPageBreak/>
              <w:t>與嚮往，理解人的主體能動性，培養適切的自我觀。</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【生涯教育】</w:t>
            </w:r>
          </w:p>
          <w:p w:rsidR="00F24448" w:rsidRPr="00DE249C" w:rsidRDefault="00F24448" w:rsidP="00F24448">
            <w:pPr>
              <w:widowControl w:val="0"/>
              <w:ind w:firstLine="0"/>
              <w:jc w:val="left"/>
              <w:rPr>
                <w:rFonts w:ascii="Calibri" w:eastAsia="標楷體" w:hAnsi="Calibri"/>
                <w:color w:val="FF0000"/>
                <w:kern w:val="2"/>
              </w:rPr>
            </w:pPr>
            <w:proofErr w:type="gramStart"/>
            <w:r w:rsidRPr="00DE249C">
              <w:rPr>
                <w:rFonts w:ascii="Calibri" w:eastAsia="標楷體" w:hAnsi="Calibri" w:hint="eastAsia"/>
                <w:color w:val="FF0000"/>
                <w:kern w:val="2"/>
              </w:rPr>
              <w:t>涯</w:t>
            </w:r>
            <w:proofErr w:type="gramEnd"/>
            <w:r w:rsidRPr="00DE249C">
              <w:rPr>
                <w:rFonts w:ascii="Calibri" w:eastAsia="標楷體" w:hAnsi="Calibri" w:hint="eastAsia"/>
                <w:color w:val="FF0000"/>
                <w:kern w:val="2"/>
              </w:rPr>
              <w:t xml:space="preserve">J3 </w:t>
            </w:r>
            <w:r w:rsidRPr="00DE249C">
              <w:rPr>
                <w:rFonts w:ascii="Calibri" w:eastAsia="標楷體" w:hAnsi="Calibri" w:hint="eastAsia"/>
                <w:color w:val="FF0000"/>
                <w:kern w:val="2"/>
              </w:rPr>
              <w:t>覺察自己的能力與興趣。</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bCs/>
                <w:color w:val="auto"/>
                <w:sz w:val="24"/>
                <w:szCs w:val="24"/>
              </w:rPr>
            </w:pPr>
            <w:r>
              <w:rPr>
                <w:rFonts w:ascii="標楷體" w:eastAsia="標楷體" w:hAnsi="標楷體" w:hint="eastAsia"/>
                <w:bCs/>
                <w:color w:val="auto"/>
                <w:sz w:val="24"/>
                <w:szCs w:val="24"/>
              </w:rPr>
              <w:lastRenderedPageBreak/>
              <w:t>1008-1009第一次定期評量1010國慶日放假</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第八</w:t>
            </w:r>
            <w:proofErr w:type="gramStart"/>
            <w:r>
              <w:rPr>
                <w:rFonts w:ascii="標楷體" w:eastAsia="標楷體" w:hAnsi="標楷體" w:cs="標楷體" w:hint="eastAsia"/>
                <w:color w:val="auto"/>
                <w:sz w:val="24"/>
                <w:szCs w:val="24"/>
              </w:rPr>
              <w:t>週</w:t>
            </w:r>
            <w:proofErr w:type="gramEnd"/>
          </w:p>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10/13-10/19</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Ea-IV-3 從生態、媒體與保健觀點看飲食趨勢。</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1b-IV-2 認識健康技能和生活技能的實施程序概念。</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2a-IV-1 關注健康議題本土、國際現況與趨勢。</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Cs/>
                <w:snapToGrid w:val="0"/>
                <w:color w:val="000000" w:themeColor="text1"/>
              </w:rPr>
              <w:t>第二篇健康消費行家</w:t>
            </w:r>
          </w:p>
          <w:p w:rsidR="00F24448" w:rsidRPr="001570B7" w:rsidRDefault="00F24448" w:rsidP="00F24448">
            <w:pPr>
              <w:spacing w:line="260" w:lineRule="exact"/>
              <w:jc w:val="left"/>
              <w:rPr>
                <w:rFonts w:ascii="標楷體" w:eastAsia="標楷體" w:hAnsi="標楷體" w:cs="標楷體"/>
                <w:bCs/>
                <w:snapToGrid w:val="0"/>
                <w:color w:val="000000" w:themeColor="text1"/>
              </w:rPr>
            </w:pPr>
            <w:r w:rsidRPr="001570B7">
              <w:rPr>
                <w:rFonts w:ascii="標楷體" w:eastAsia="標楷體" w:hAnsi="標楷體" w:cs="標楷體" w:hint="eastAsia"/>
                <w:bCs/>
                <w:snapToGrid w:val="0"/>
                <w:color w:val="000000" w:themeColor="text1"/>
              </w:rPr>
              <w:t>第1章飲食新趨勢</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b/>
                <w:color w:val="000000" w:themeColor="text1"/>
              </w:rPr>
              <w:t>一</w:t>
            </w:r>
            <w:r w:rsidRPr="001570B7">
              <w:rPr>
                <w:rFonts w:ascii="標楷體" w:eastAsia="標楷體" w:hAnsi="標楷體" w:cs="標楷體" w:hint="eastAsia"/>
                <w:b/>
                <w:color w:val="000000" w:themeColor="text1"/>
              </w:rPr>
              <w:t>、青春期營養</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 xml:space="preserve">    青少年該怎麼吃？</w:t>
            </w:r>
          </w:p>
          <w:p w:rsidR="00F24448" w:rsidRPr="001570B7" w:rsidRDefault="00F24448" w:rsidP="00F24448">
            <w:pPr>
              <w:spacing w:line="260" w:lineRule="exact"/>
              <w:jc w:val="left"/>
              <w:rPr>
                <w:rFonts w:ascii="標楷體" w:eastAsia="標楷體" w:hAnsi="標楷體"/>
                <w:b/>
                <w:color w:val="000000" w:themeColor="text1"/>
              </w:rPr>
            </w:pPr>
            <w:r w:rsidRPr="001570B7">
              <w:rPr>
                <w:rFonts w:ascii="標楷體" w:eastAsia="標楷體" w:hAnsi="標楷體" w:cs="標楷體" w:hint="eastAsia"/>
                <w:b/>
                <w:color w:val="000000" w:themeColor="text1"/>
              </w:rPr>
              <w:t>二、</w:t>
            </w:r>
            <w:proofErr w:type="gramStart"/>
            <w:r w:rsidRPr="001570B7">
              <w:rPr>
                <w:rFonts w:ascii="標楷體" w:eastAsia="標楷體" w:hAnsi="標楷體" w:cs="標楷體" w:hint="eastAsia"/>
                <w:b/>
                <w:color w:val="000000" w:themeColor="text1"/>
              </w:rPr>
              <w:t>孕產期</w:t>
            </w:r>
            <w:proofErr w:type="gramEnd"/>
            <w:r w:rsidRPr="001570B7">
              <w:rPr>
                <w:rFonts w:ascii="標楷體" w:eastAsia="標楷體" w:hAnsi="標楷體" w:cs="標楷體" w:hint="eastAsia"/>
                <w:b/>
                <w:color w:val="000000" w:themeColor="text1"/>
              </w:rPr>
              <w:t>營養</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 xml:space="preserve">    懷孕媽媽怎麼吃？</w:t>
            </w:r>
          </w:p>
          <w:p w:rsidR="00F24448" w:rsidRPr="001570B7" w:rsidRDefault="00F24448" w:rsidP="00F24448">
            <w:pPr>
              <w:spacing w:line="260" w:lineRule="exact"/>
              <w:jc w:val="left"/>
              <w:rPr>
                <w:rFonts w:ascii="標楷體" w:eastAsia="標楷體" w:hAnsi="標楷體" w:cs="標楷體"/>
                <w:b/>
                <w:color w:val="000000" w:themeColor="text1"/>
              </w:rPr>
            </w:pPr>
            <w:r w:rsidRPr="001570B7">
              <w:rPr>
                <w:rFonts w:ascii="標楷體" w:eastAsia="標楷體" w:hAnsi="標楷體" w:cs="標楷體" w:hint="eastAsia"/>
                <w:b/>
                <w:color w:val="000000" w:themeColor="text1"/>
              </w:rPr>
              <w:t>三、哺乳媽媽怎麼吃</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四、銀髮族營養</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 xml:space="preserve">    銀髮飲食新觀念</w:t>
            </w:r>
          </w:p>
          <w:p w:rsidR="00F24448" w:rsidRPr="001570B7" w:rsidRDefault="00F24448" w:rsidP="00F24448">
            <w:pPr>
              <w:spacing w:line="260" w:lineRule="exact"/>
              <w:jc w:val="left"/>
              <w:rPr>
                <w:rFonts w:ascii="新細明體" w:eastAsia="新細明體" w:hAnsi="新細明體" w:cs="標楷體"/>
                <w:color w:val="FF0000"/>
                <w:sz w:val="24"/>
                <w:szCs w:val="24"/>
              </w:rPr>
            </w:pPr>
            <w:r w:rsidRPr="001570B7">
              <w:rPr>
                <w:rFonts w:ascii="標楷體" w:eastAsia="標楷體" w:hAnsi="標楷體" w:cs="標楷體" w:hint="eastAsia"/>
                <w:color w:val="FF0000"/>
                <w:sz w:val="24"/>
                <w:szCs w:val="24"/>
              </w:rPr>
              <w:t>活動：請學生分組討論各期的營養需求並利用平板電腦搜尋一道食譜與全班分享</w:t>
            </w:r>
            <w:r w:rsidRPr="001570B7">
              <w:rPr>
                <w:rFonts w:ascii="新細明體" w:eastAsia="新細明體" w:hAnsi="新細明體" w:cs="標楷體" w:hint="eastAsia"/>
                <w:color w:val="FF0000"/>
                <w:sz w:val="24"/>
                <w:szCs w:val="24"/>
              </w:rPr>
              <w:t>：</w:t>
            </w:r>
          </w:p>
          <w:p w:rsidR="00F24448" w:rsidRPr="001570B7" w:rsidRDefault="00F24448" w:rsidP="00F24448">
            <w:pPr>
              <w:spacing w:line="260" w:lineRule="exact"/>
              <w:ind w:firstLineChars="211" w:firstLine="506"/>
              <w:jc w:val="left"/>
              <w:rPr>
                <w:rFonts w:ascii="標楷體" w:eastAsia="標楷體" w:hAnsi="標楷體"/>
                <w:color w:val="FF0000"/>
                <w:sz w:val="24"/>
                <w:szCs w:val="24"/>
              </w:rPr>
            </w:pPr>
            <w:r w:rsidRPr="001570B7">
              <w:rPr>
                <w:rFonts w:ascii="標楷體" w:eastAsia="標楷體" w:hAnsi="標楷體" w:cs="標楷體" w:hint="eastAsia"/>
                <w:color w:val="FF0000"/>
                <w:sz w:val="24"/>
                <w:szCs w:val="24"/>
              </w:rPr>
              <w:t>第1組</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青春期營養</w:t>
            </w:r>
          </w:p>
          <w:p w:rsidR="00F24448" w:rsidRPr="001570B7" w:rsidRDefault="00F24448" w:rsidP="00F24448">
            <w:pPr>
              <w:spacing w:line="260" w:lineRule="exact"/>
              <w:jc w:val="left"/>
              <w:rPr>
                <w:rFonts w:ascii="標楷體" w:eastAsia="標楷體" w:hAnsi="標楷體"/>
                <w:color w:val="FF0000"/>
                <w:sz w:val="24"/>
                <w:szCs w:val="24"/>
              </w:rPr>
            </w:pPr>
            <w:r w:rsidRPr="001570B7">
              <w:rPr>
                <w:rFonts w:ascii="標楷體" w:eastAsia="標楷體" w:hAnsi="標楷體" w:cs="標楷體" w:hint="eastAsia"/>
                <w:color w:val="FF0000"/>
                <w:sz w:val="24"/>
                <w:szCs w:val="24"/>
              </w:rPr>
              <w:t xml:space="preserve">    第2組</w:t>
            </w:r>
            <w:r w:rsidRPr="001570B7">
              <w:rPr>
                <w:rFonts w:ascii="新細明體" w:eastAsia="新細明體" w:hAnsi="新細明體" w:cs="標楷體" w:hint="eastAsia"/>
                <w:color w:val="FF0000"/>
                <w:sz w:val="24"/>
                <w:szCs w:val="24"/>
              </w:rPr>
              <w:t>：</w:t>
            </w:r>
            <w:proofErr w:type="gramStart"/>
            <w:r w:rsidRPr="001570B7">
              <w:rPr>
                <w:rFonts w:ascii="標楷體" w:eastAsia="標楷體" w:hAnsi="標楷體" w:cs="標楷體" w:hint="eastAsia"/>
                <w:color w:val="FF0000"/>
                <w:sz w:val="24"/>
                <w:szCs w:val="24"/>
              </w:rPr>
              <w:t>孕產期</w:t>
            </w:r>
            <w:proofErr w:type="gramEnd"/>
            <w:r w:rsidRPr="001570B7">
              <w:rPr>
                <w:rFonts w:ascii="標楷體" w:eastAsia="標楷體" w:hAnsi="標楷體" w:cs="標楷體" w:hint="eastAsia"/>
                <w:color w:val="FF0000"/>
                <w:sz w:val="24"/>
                <w:szCs w:val="24"/>
              </w:rPr>
              <w:t>營養</w:t>
            </w:r>
          </w:p>
          <w:p w:rsidR="00F24448" w:rsidRPr="001570B7" w:rsidRDefault="00F24448" w:rsidP="00F24448">
            <w:pPr>
              <w:spacing w:line="260" w:lineRule="exact"/>
              <w:ind w:firstLineChars="200" w:firstLine="480"/>
              <w:jc w:val="left"/>
              <w:rPr>
                <w:rFonts w:ascii="標楷體" w:eastAsia="標楷體" w:hAnsi="標楷體" w:cs="標楷體"/>
                <w:color w:val="FF0000"/>
                <w:sz w:val="24"/>
                <w:szCs w:val="24"/>
              </w:rPr>
            </w:pPr>
            <w:r w:rsidRPr="001570B7">
              <w:rPr>
                <w:rFonts w:ascii="標楷體" w:eastAsia="標楷體" w:hAnsi="標楷體" w:cs="標楷體" w:hint="eastAsia"/>
                <w:color w:val="FF0000"/>
                <w:sz w:val="24"/>
                <w:szCs w:val="24"/>
              </w:rPr>
              <w:t>第3組</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哺乳期營養</w:t>
            </w:r>
          </w:p>
          <w:p w:rsidR="00F24448" w:rsidRPr="005C100D" w:rsidRDefault="00F24448" w:rsidP="00F24448">
            <w:pPr>
              <w:spacing w:line="260" w:lineRule="exact"/>
              <w:ind w:firstLineChars="209" w:firstLine="502"/>
              <w:jc w:val="left"/>
              <w:rPr>
                <w:rFonts w:ascii="標楷體" w:eastAsia="標楷體" w:hAnsi="標楷體"/>
                <w:color w:val="FF0000"/>
                <w:sz w:val="24"/>
                <w:szCs w:val="24"/>
              </w:rPr>
            </w:pPr>
            <w:r w:rsidRPr="001570B7">
              <w:rPr>
                <w:rFonts w:ascii="標楷體" w:eastAsia="標楷體" w:hAnsi="標楷體" w:cs="標楷體" w:hint="eastAsia"/>
                <w:color w:val="FF0000"/>
                <w:sz w:val="24"/>
                <w:szCs w:val="24"/>
              </w:rPr>
              <w:t>第4組</w:t>
            </w:r>
            <w:r w:rsidRPr="001570B7">
              <w:rPr>
                <w:rFonts w:ascii="新細明體" w:eastAsia="新細明體" w:hAnsi="新細明體" w:cs="標楷體" w:hint="eastAsia"/>
                <w:color w:val="FF0000"/>
                <w:sz w:val="24"/>
                <w:szCs w:val="24"/>
              </w:rPr>
              <w:t>：</w:t>
            </w:r>
            <w:r w:rsidRPr="001570B7">
              <w:rPr>
                <w:rFonts w:ascii="標楷體" w:eastAsia="標楷體" w:hAnsi="標楷體" w:cs="標楷體" w:hint="eastAsia"/>
                <w:color w:val="FF0000"/>
                <w:sz w:val="24"/>
                <w:szCs w:val="24"/>
              </w:rPr>
              <w:t>銀髮族營養</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3.青春期、孕期、</w:t>
            </w:r>
            <w:r w:rsidRPr="00DE249C">
              <w:rPr>
                <w:rFonts w:ascii="標楷體" w:eastAsia="標楷體" w:hAnsi="標楷體" w:cs="標楷體" w:hint="eastAsia"/>
                <w:color w:val="FF0000"/>
              </w:rPr>
              <w:t>哺乳期</w:t>
            </w:r>
            <w:r w:rsidRPr="00DE249C">
              <w:rPr>
                <w:rFonts w:ascii="標楷體" w:eastAsia="標楷體" w:hAnsi="標楷體" w:cs="標楷體" w:hint="eastAsia"/>
                <w:bCs/>
                <w:snapToGrid w:val="0"/>
                <w:color w:val="FF0000"/>
              </w:rPr>
              <w:t>、</w:t>
            </w:r>
            <w:r w:rsidRPr="00DE249C">
              <w:rPr>
                <w:rFonts w:ascii="標楷體" w:eastAsia="標楷體" w:hAnsi="標楷體" w:cs="標楷體" w:hint="eastAsia"/>
                <w:color w:val="FF0000"/>
              </w:rPr>
              <w:t>銀髮族</w:t>
            </w:r>
            <w:r w:rsidRPr="00DE249C">
              <w:rPr>
                <w:rFonts w:ascii="標楷體" w:eastAsia="標楷體" w:hAnsi="標楷體" w:cs="標楷體" w:hint="eastAsia"/>
                <w:bCs/>
                <w:snapToGrid w:val="0"/>
                <w:color w:val="FF0000"/>
              </w:rPr>
              <w:t>飲食相關資料。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Pr="00DE249C">
              <w:rPr>
                <w:rFonts w:ascii="標楷體" w:eastAsia="標楷體" w:hAnsi="標楷體"/>
                <w:color w:val="FF0000"/>
              </w:rPr>
              <w:t>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1.觀察：是否能認真聆聽。</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2.發表：是否能認真參與討論。</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color w:val="FF0000"/>
              </w:rPr>
              <w:t>家J8 探討家庭消費與財物管理策略。</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【生涯教育】</w:t>
            </w:r>
          </w:p>
          <w:p w:rsidR="00F24448" w:rsidRPr="00DE249C" w:rsidRDefault="00F24448" w:rsidP="00F24448">
            <w:pPr>
              <w:widowControl w:val="0"/>
              <w:ind w:firstLine="0"/>
              <w:jc w:val="left"/>
              <w:rPr>
                <w:rFonts w:ascii="Calibri" w:eastAsia="標楷體" w:hAnsi="Calibri"/>
                <w:color w:val="FF0000"/>
                <w:kern w:val="2"/>
              </w:rPr>
            </w:pPr>
            <w:proofErr w:type="gramStart"/>
            <w:r w:rsidRPr="00DE249C">
              <w:rPr>
                <w:rFonts w:ascii="Calibri" w:eastAsia="標楷體" w:hAnsi="Calibri" w:hint="eastAsia"/>
                <w:color w:val="FF0000"/>
                <w:kern w:val="2"/>
              </w:rPr>
              <w:t>涯</w:t>
            </w:r>
            <w:proofErr w:type="gramEnd"/>
            <w:r w:rsidRPr="00DE249C">
              <w:rPr>
                <w:rFonts w:ascii="Calibri" w:eastAsia="標楷體" w:hAnsi="Calibri" w:hint="eastAsia"/>
                <w:color w:val="FF0000"/>
                <w:kern w:val="2"/>
              </w:rPr>
              <w:t xml:space="preserve">J3 </w:t>
            </w:r>
            <w:r w:rsidRPr="00DE249C">
              <w:rPr>
                <w:rFonts w:ascii="Calibri" w:eastAsia="標楷體" w:hAnsi="Calibri" w:hint="eastAsia"/>
                <w:color w:val="FF0000"/>
                <w:kern w:val="2"/>
              </w:rPr>
              <w:t>覺察自己的能力與興趣。</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第九</w:t>
            </w:r>
            <w:proofErr w:type="gramStart"/>
            <w:r>
              <w:rPr>
                <w:rFonts w:ascii="標楷體" w:eastAsia="標楷體" w:hAnsi="標楷體" w:cs="標楷體" w:hint="eastAsia"/>
                <w:color w:val="auto"/>
                <w:sz w:val="24"/>
                <w:szCs w:val="24"/>
              </w:rPr>
              <w:t>週</w:t>
            </w:r>
            <w:proofErr w:type="gramEnd"/>
          </w:p>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10/20-10/26</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Ea-IV-3 從生態、媒體與保健觀點看飲食趨勢。</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1b-IV-2 認識健康技能和生活技能的實施程序概念。</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2a-IV-1 關注健康議題本土、國際現況與趨勢。</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C77009" w:rsidRDefault="00F24448" w:rsidP="00F24448">
            <w:pPr>
              <w:spacing w:line="260" w:lineRule="exact"/>
              <w:jc w:val="left"/>
              <w:rPr>
                <w:rFonts w:ascii="標楷體" w:eastAsia="標楷體" w:hAnsi="標楷體"/>
                <w:color w:val="FF0000"/>
              </w:rPr>
            </w:pPr>
            <w:r w:rsidRPr="00C77009">
              <w:rPr>
                <w:rFonts w:ascii="標楷體" w:eastAsia="標楷體" w:hAnsi="標楷體" w:cs="標楷體" w:hint="eastAsia"/>
                <w:bCs/>
                <w:snapToGrid w:val="0"/>
                <w:color w:val="FF0000"/>
              </w:rPr>
              <w:t>第二篇健康消費行家</w:t>
            </w:r>
          </w:p>
          <w:p w:rsidR="00F24448" w:rsidRPr="00C77009" w:rsidRDefault="00F24448" w:rsidP="00F24448">
            <w:pPr>
              <w:spacing w:line="260" w:lineRule="exact"/>
              <w:jc w:val="left"/>
              <w:rPr>
                <w:rFonts w:ascii="標楷體" w:eastAsia="標楷體" w:hAnsi="標楷體" w:cs="標楷體"/>
                <w:bCs/>
                <w:snapToGrid w:val="0"/>
                <w:color w:val="FF0000"/>
              </w:rPr>
            </w:pPr>
            <w:r w:rsidRPr="00C77009">
              <w:rPr>
                <w:rFonts w:ascii="標楷體" w:eastAsia="標楷體" w:hAnsi="標楷體" w:cs="標楷體" w:hint="eastAsia"/>
                <w:bCs/>
                <w:snapToGrid w:val="0"/>
                <w:color w:val="FF0000"/>
              </w:rPr>
              <w:t>第1章飲食趨勢</w:t>
            </w:r>
          </w:p>
          <w:p w:rsidR="00F24448" w:rsidRPr="001570B7" w:rsidRDefault="00F24448" w:rsidP="00F24448">
            <w:pPr>
              <w:spacing w:line="260" w:lineRule="exact"/>
              <w:ind w:firstLine="0"/>
              <w:jc w:val="left"/>
              <w:rPr>
                <w:rFonts w:ascii="標楷體" w:eastAsia="標楷體" w:hAnsi="標楷體" w:cs="標楷體"/>
                <w:bCs/>
                <w:snapToGrid w:val="0"/>
                <w:color w:val="FF0000"/>
                <w:sz w:val="24"/>
                <w:szCs w:val="24"/>
              </w:rPr>
            </w:pPr>
            <w:r w:rsidRPr="001570B7">
              <w:rPr>
                <w:rFonts w:ascii="標楷體" w:eastAsia="標楷體" w:hAnsi="標楷體" w:cs="標楷體" w:hint="eastAsia"/>
                <w:bCs/>
                <w:snapToGrid w:val="0"/>
                <w:color w:val="FF0000"/>
                <w:sz w:val="24"/>
                <w:szCs w:val="24"/>
              </w:rPr>
              <w:t>學習單：請</w:t>
            </w:r>
            <w:r w:rsidR="00512A9E" w:rsidRPr="001570B7">
              <w:rPr>
                <w:rFonts w:ascii="標楷體" w:eastAsia="標楷體" w:hAnsi="標楷體" w:cs="標楷體" w:hint="eastAsia"/>
                <w:bCs/>
                <w:snapToGrid w:val="0"/>
                <w:color w:val="FF0000"/>
                <w:sz w:val="24"/>
                <w:szCs w:val="24"/>
              </w:rPr>
              <w:t>學生利用</w:t>
            </w:r>
            <w:r w:rsidR="00512A9E" w:rsidRPr="001570B7">
              <w:rPr>
                <w:rFonts w:ascii="標楷體" w:eastAsia="標楷體" w:hAnsi="標楷體"/>
                <w:color w:val="FF0000"/>
                <w:sz w:val="24"/>
                <w:szCs w:val="24"/>
              </w:rPr>
              <w:t>平板電腦</w:t>
            </w:r>
            <w:r w:rsidRPr="001570B7">
              <w:rPr>
                <w:rFonts w:ascii="標楷體" w:eastAsia="標楷體" w:hAnsi="標楷體" w:cs="標楷體" w:hint="eastAsia"/>
                <w:bCs/>
                <w:snapToGrid w:val="0"/>
                <w:color w:val="FF0000"/>
                <w:sz w:val="24"/>
                <w:szCs w:val="24"/>
              </w:rPr>
              <w:t>找出</w:t>
            </w:r>
            <w:r w:rsidRPr="001570B7">
              <w:rPr>
                <w:rFonts w:ascii="標楷體" w:eastAsia="標楷體" w:hAnsi="標楷體" w:cs="標楷體" w:hint="eastAsia"/>
                <w:color w:val="FF0000"/>
                <w:sz w:val="24"/>
                <w:szCs w:val="24"/>
              </w:rPr>
              <w:t>基因改造食品、健康食品</w:t>
            </w:r>
          </w:p>
          <w:p w:rsidR="00F24448" w:rsidRPr="001570B7" w:rsidRDefault="00F24448" w:rsidP="00F24448">
            <w:pPr>
              <w:spacing w:line="260" w:lineRule="exact"/>
              <w:jc w:val="left"/>
              <w:rPr>
                <w:rFonts w:ascii="標楷體" w:eastAsia="標楷體" w:hAnsi="標楷體" w:cs="標楷體"/>
                <w:b/>
                <w:color w:val="auto"/>
              </w:rPr>
            </w:pPr>
            <w:r w:rsidRPr="001570B7">
              <w:rPr>
                <w:rFonts w:ascii="標楷體" w:eastAsia="標楷體" w:hAnsi="標楷體" w:cs="標楷體"/>
                <w:b/>
                <w:color w:val="auto"/>
              </w:rPr>
              <w:t>一</w:t>
            </w:r>
            <w:r w:rsidRPr="001570B7">
              <w:rPr>
                <w:rFonts w:ascii="標楷體" w:eastAsia="標楷體" w:hAnsi="標楷體" w:cs="標楷體" w:hint="eastAsia"/>
                <w:b/>
                <w:color w:val="auto"/>
              </w:rPr>
              <w:t>、基因改造食品</w:t>
            </w:r>
          </w:p>
          <w:p w:rsidR="00F24448" w:rsidRPr="001570B7" w:rsidRDefault="00F24448" w:rsidP="0000433E">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二 、你發現生活中的基改食品了嗎？</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三、健康食品</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提問：詢問學生在購買健康食品時會如何挑？</w:t>
            </w:r>
          </w:p>
          <w:p w:rsidR="00F24448" w:rsidRPr="001570B7" w:rsidRDefault="00F24448" w:rsidP="0000433E">
            <w:pPr>
              <w:spacing w:line="260" w:lineRule="exact"/>
              <w:jc w:val="left"/>
              <w:rPr>
                <w:rFonts w:ascii="標楷體" w:eastAsia="標楷體" w:hAnsi="標楷體"/>
                <w:color w:val="auto"/>
              </w:rPr>
            </w:pPr>
            <w:r w:rsidRPr="001570B7">
              <w:rPr>
                <w:rFonts w:ascii="標楷體" w:eastAsia="標楷體" w:hAnsi="標楷體" w:cs="標楷體" w:hint="eastAsia"/>
                <w:b/>
                <w:color w:val="auto"/>
              </w:rPr>
              <w:t>四、健康食品的迷思</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五、辨識健康食品廣告</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說明：新聞報導中常看到誤信健康食品不實廣告，而受騙上當的新聞，因此學習如何辨識健康食品廣告是很重要的。</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實作：請學生利用課本中的範例，搜尋一則健康食品的廣告，進行批判性思考，做出正確的選擇。</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1.質疑廣告內容的真實性</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2.蒐集資料證實</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3.多聽專家意見</w:t>
            </w:r>
          </w:p>
          <w:p w:rsidR="00F24448" w:rsidRPr="00C77009" w:rsidRDefault="00F24448" w:rsidP="00F24448">
            <w:pPr>
              <w:spacing w:line="260" w:lineRule="exact"/>
              <w:jc w:val="left"/>
              <w:rPr>
                <w:rFonts w:ascii="標楷體" w:eastAsia="標楷體" w:hAnsi="標楷體"/>
                <w:color w:val="FF0000"/>
              </w:rPr>
            </w:pPr>
            <w:r w:rsidRPr="001570B7">
              <w:rPr>
                <w:rFonts w:ascii="標楷體" w:eastAsia="標楷體" w:hAnsi="標楷體" w:cs="標楷體" w:hint="eastAsia"/>
                <w:color w:val="auto"/>
              </w:rPr>
              <w:t>4.作出正確決定</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w:t>
            </w:r>
            <w:r w:rsidR="00950F04" w:rsidRPr="00DE249C">
              <w:rPr>
                <w:rFonts w:ascii="標楷體" w:eastAsia="標楷體" w:hAnsi="標楷體" w:cs="標楷體" w:hint="eastAsia"/>
                <w:bCs/>
                <w:snapToGrid w:val="0"/>
                <w:color w:val="FF0000"/>
              </w:rPr>
              <w:t>.</w:t>
            </w:r>
            <w:r w:rsidRPr="00DE249C">
              <w:rPr>
                <w:rFonts w:ascii="標楷體" w:eastAsia="標楷體" w:hAnsi="標楷體" w:cs="標楷體" w:hint="eastAsia"/>
                <w:bCs/>
                <w:snapToGrid w:val="0"/>
                <w:color w:val="FF0000"/>
              </w:rPr>
              <w:t>基因改造食品、健康食品等相關資料。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00512A9E" w:rsidRPr="00DE249C">
              <w:rPr>
                <w:rFonts w:ascii="標楷體" w:eastAsia="標楷體" w:hAnsi="標楷體"/>
                <w:color w:val="FF0000"/>
              </w:rPr>
              <w:t>平板電腦</w:t>
            </w:r>
            <w:r w:rsidR="00512A9E" w:rsidRPr="00DE249C">
              <w:rPr>
                <w:rFonts w:ascii="標楷體" w:eastAsia="標楷體" w:hAnsi="標楷體" w:cs="標楷體" w:hint="eastAsia"/>
                <w:bCs/>
                <w:snapToGrid w:val="0"/>
                <w:color w:val="FF0000"/>
              </w:rPr>
              <w:t>、</w:t>
            </w:r>
            <w:r w:rsidRPr="00DE249C">
              <w:rPr>
                <w:rFonts w:ascii="標楷體" w:eastAsia="標楷體" w:hAnsi="標楷體" w:cs="標楷體" w:hint="eastAsia"/>
                <w:bCs/>
                <w:snapToGrid w:val="0"/>
                <w:color w:val="FF0000"/>
              </w:rPr>
              <w:t>學習單</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1.問答：說出懷孕媽媽的飲食建議。</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2.觀察：熱烈參與討論並踴躍發言。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3.學習單</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color w:val="FF0000"/>
              </w:rPr>
              <w:t>家J8 探討家庭消費與財物管理策略。</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【生涯教育】</w:t>
            </w:r>
          </w:p>
          <w:p w:rsidR="00F24448" w:rsidRPr="00DE249C" w:rsidRDefault="00F24448" w:rsidP="00F24448">
            <w:pPr>
              <w:widowControl w:val="0"/>
              <w:ind w:firstLine="0"/>
              <w:jc w:val="left"/>
              <w:rPr>
                <w:rFonts w:ascii="Calibri" w:eastAsia="標楷體" w:hAnsi="Calibri"/>
                <w:color w:val="FF0000"/>
                <w:kern w:val="2"/>
              </w:rPr>
            </w:pPr>
            <w:proofErr w:type="gramStart"/>
            <w:r w:rsidRPr="00DE249C">
              <w:rPr>
                <w:rFonts w:ascii="Calibri" w:eastAsia="標楷體" w:hAnsi="Calibri" w:hint="eastAsia"/>
                <w:color w:val="FF0000"/>
                <w:kern w:val="2"/>
              </w:rPr>
              <w:t>涯</w:t>
            </w:r>
            <w:proofErr w:type="gramEnd"/>
            <w:r w:rsidRPr="00DE249C">
              <w:rPr>
                <w:rFonts w:ascii="Calibri" w:eastAsia="標楷體" w:hAnsi="Calibri" w:hint="eastAsia"/>
                <w:color w:val="FF0000"/>
                <w:kern w:val="2"/>
              </w:rPr>
              <w:t xml:space="preserve">J3 </w:t>
            </w:r>
            <w:r w:rsidRPr="00DE249C">
              <w:rPr>
                <w:rFonts w:ascii="Calibri" w:eastAsia="標楷體" w:hAnsi="Calibri" w:hint="eastAsia"/>
                <w:color w:val="FF0000"/>
                <w:kern w:val="2"/>
              </w:rPr>
              <w:t>覺察自己的能力與興趣。</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w:t>
            </w:r>
            <w:proofErr w:type="gramStart"/>
            <w:r>
              <w:rPr>
                <w:rFonts w:ascii="標楷體" w:eastAsia="標楷體" w:hAnsi="標楷體" w:cs="標楷體" w:hint="eastAsia"/>
                <w:color w:val="auto"/>
                <w:sz w:val="24"/>
                <w:szCs w:val="24"/>
              </w:rPr>
              <w:t>週</w:t>
            </w:r>
            <w:proofErr w:type="gramEnd"/>
          </w:p>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10/27-11/2</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Eb-IV-1 媒體與廣告迷思的破除與消費資訊的批判。</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1b-IV-1 分析健康技能和生活技能對健康維護的重要性。</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3b-IV-3 熟悉大部份的「決策與批判」技能。</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Cs/>
                <w:snapToGrid w:val="0"/>
                <w:color w:val="000000" w:themeColor="text1"/>
              </w:rPr>
              <w:t>第二篇健康消費行家</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Cs/>
                <w:snapToGrid w:val="0"/>
                <w:color w:val="000000" w:themeColor="text1"/>
              </w:rPr>
              <w:t>第2章消費陷阱</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一、影響消費者行為的因素</w:t>
            </w:r>
            <w:r w:rsidRPr="001570B7">
              <w:rPr>
                <w:rFonts w:ascii="標楷體" w:eastAsia="標楷體" w:hAnsi="標楷體" w:cs="標楷體" w:hint="eastAsia"/>
                <w:color w:val="000000" w:themeColor="text1"/>
              </w:rPr>
              <w:t xml:space="preserve"> </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教師說明其實我們的消費行為受到很多因素的影響，最常見的包含個人背景因素、環境文化因素、企業營銷因素等。</w:t>
            </w:r>
          </w:p>
          <w:p w:rsidR="00F24448" w:rsidRPr="001570B7" w:rsidRDefault="00F24448" w:rsidP="00F24448">
            <w:pPr>
              <w:spacing w:line="260" w:lineRule="exact"/>
              <w:jc w:val="left"/>
              <w:rPr>
                <w:rFonts w:ascii="標楷體" w:eastAsia="標楷體" w:hAnsi="標楷體" w:cs="標楷體"/>
                <w:b/>
                <w:color w:val="000000" w:themeColor="text1"/>
              </w:rPr>
            </w:pPr>
            <w:r w:rsidRPr="001570B7">
              <w:rPr>
                <w:rFonts w:ascii="標楷體" w:eastAsia="標楷體" w:hAnsi="標楷體" w:cs="標楷體" w:hint="eastAsia"/>
                <w:b/>
                <w:color w:val="000000" w:themeColor="text1"/>
              </w:rPr>
              <w:lastRenderedPageBreak/>
              <w:t>二、消費陷阱</w:t>
            </w:r>
          </w:p>
          <w:p w:rsidR="00F24448" w:rsidRPr="001570B7" w:rsidRDefault="00144A10"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利用</w:t>
            </w:r>
            <w:r w:rsidRPr="001570B7">
              <w:rPr>
                <w:rFonts w:ascii="標楷體" w:eastAsia="標楷體" w:hAnsi="標楷體"/>
                <w:color w:val="000000" w:themeColor="text1"/>
              </w:rPr>
              <w:t>平板電腦</w:t>
            </w:r>
            <w:r w:rsidRPr="001570B7">
              <w:rPr>
                <w:rFonts w:ascii="標楷體" w:eastAsia="標楷體" w:hAnsi="標楷體" w:hint="eastAsia"/>
                <w:color w:val="000000" w:themeColor="text1"/>
              </w:rPr>
              <w:t>查尋</w:t>
            </w:r>
            <w:r w:rsidRPr="001570B7">
              <w:rPr>
                <w:rFonts w:ascii="標楷體" w:eastAsia="標楷體" w:hAnsi="標楷體" w:cs="標楷體" w:hint="eastAsia"/>
                <w:b/>
                <w:color w:val="000000" w:themeColor="text1"/>
              </w:rPr>
              <w:t>各種消費陷阱案例分享</w:t>
            </w:r>
          </w:p>
          <w:p w:rsidR="00F24448" w:rsidRPr="001570B7" w:rsidRDefault="00144A10"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學生分組</w:t>
            </w:r>
            <w:r w:rsidR="00F24448" w:rsidRPr="001570B7">
              <w:rPr>
                <w:rFonts w:ascii="標楷體" w:eastAsia="標楷體" w:hAnsi="標楷體" w:cs="標楷體" w:hint="eastAsia"/>
                <w:color w:val="000000" w:themeColor="text1"/>
              </w:rPr>
              <w:t>分享</w:t>
            </w:r>
          </w:p>
          <w:p w:rsidR="00F24448" w:rsidRPr="001570B7" w:rsidRDefault="00F24448" w:rsidP="00F24448">
            <w:pPr>
              <w:spacing w:line="260" w:lineRule="exact"/>
              <w:jc w:val="left"/>
              <w:rPr>
                <w:rFonts w:ascii="標楷體" w:eastAsia="標楷體" w:hAnsi="標楷體" w:cs="標楷體"/>
                <w:b/>
                <w:bCs/>
                <w:snapToGrid w:val="0"/>
                <w:color w:val="000000" w:themeColor="text1"/>
              </w:rPr>
            </w:pPr>
            <w:r w:rsidRPr="001570B7">
              <w:rPr>
                <w:rFonts w:ascii="標楷體" w:eastAsia="標楷體" w:hAnsi="標楷體" w:cs="標楷體" w:hint="eastAsia"/>
                <w:b/>
                <w:bCs/>
                <w:snapToGrid w:val="0"/>
                <w:color w:val="000000" w:themeColor="text1"/>
              </w:rPr>
              <w:t>三、媒體識讀</w:t>
            </w:r>
          </w:p>
          <w:p w:rsidR="00F24448" w:rsidRPr="001570B7" w:rsidRDefault="00F24448" w:rsidP="00F24448">
            <w:pPr>
              <w:spacing w:line="260" w:lineRule="exact"/>
              <w:jc w:val="left"/>
              <w:rPr>
                <w:rFonts w:ascii="標楷體" w:eastAsia="標楷體" w:hAnsi="標楷體" w:cs="標楷體"/>
                <w:b/>
                <w:bCs/>
                <w:snapToGrid w:val="0"/>
                <w:color w:val="000000" w:themeColor="text1"/>
              </w:rPr>
            </w:pPr>
            <w:r w:rsidRPr="001570B7">
              <w:rPr>
                <w:rFonts w:ascii="標楷體" w:eastAsia="標楷體" w:hAnsi="標楷體" w:cs="標楷體" w:hint="eastAsia"/>
                <w:b/>
                <w:bCs/>
                <w:snapToGrid w:val="0"/>
                <w:color w:val="000000" w:themeColor="text1"/>
              </w:rPr>
              <w:t>媒體識讀</w:t>
            </w:r>
            <w:proofErr w:type="gramStart"/>
            <w:r w:rsidRPr="001570B7">
              <w:rPr>
                <w:rFonts w:ascii="標楷體" w:eastAsia="標楷體" w:hAnsi="標楷體" w:cs="標楷體" w:hint="eastAsia"/>
                <w:b/>
                <w:bCs/>
                <w:snapToGrid w:val="0"/>
                <w:color w:val="000000" w:themeColor="text1"/>
              </w:rPr>
              <w:t>──</w:t>
            </w:r>
            <w:proofErr w:type="gramEnd"/>
            <w:r w:rsidRPr="001570B7">
              <w:rPr>
                <w:rFonts w:ascii="標楷體" w:eastAsia="標楷體" w:hAnsi="標楷體" w:cs="標楷體" w:hint="eastAsia"/>
                <w:b/>
                <w:bCs/>
                <w:snapToGrid w:val="0"/>
                <w:color w:val="000000" w:themeColor="text1"/>
              </w:rPr>
              <w:t>1</w:t>
            </w:r>
          </w:p>
          <w:p w:rsidR="00F24448" w:rsidRPr="001570B7" w:rsidRDefault="00F24448" w:rsidP="00F24448">
            <w:pPr>
              <w:spacing w:line="260" w:lineRule="exact"/>
              <w:jc w:val="left"/>
              <w:rPr>
                <w:rFonts w:ascii="標楷體" w:eastAsia="標楷體" w:hAnsi="標楷體"/>
                <w:bCs/>
                <w:snapToGrid w:val="0"/>
                <w:color w:val="000000" w:themeColor="text1"/>
              </w:rPr>
            </w:pPr>
            <w:r w:rsidRPr="001570B7">
              <w:rPr>
                <w:rFonts w:ascii="標楷體" w:eastAsia="標楷體" w:hAnsi="標楷體" w:cs="標楷體" w:hint="eastAsia"/>
                <w:bCs/>
                <w:snapToGrid w:val="0"/>
                <w:color w:val="000000" w:themeColor="text1"/>
              </w:rPr>
              <w:t>閱讀：請學生先閱讀「</w:t>
            </w:r>
            <w:proofErr w:type="gramStart"/>
            <w:r w:rsidRPr="001570B7">
              <w:rPr>
                <w:rFonts w:ascii="標楷體" w:eastAsia="標楷體" w:hAnsi="標楷體" w:cs="標楷體" w:hint="eastAsia"/>
                <w:bCs/>
                <w:snapToGrid w:val="0"/>
                <w:color w:val="000000" w:themeColor="text1"/>
              </w:rPr>
              <w:t>吃益生</w:t>
            </w:r>
            <w:proofErr w:type="gramEnd"/>
            <w:r w:rsidRPr="001570B7">
              <w:rPr>
                <w:rFonts w:ascii="標楷體" w:eastAsia="標楷體" w:hAnsi="標楷體" w:cs="標楷體" w:hint="eastAsia"/>
                <w:bCs/>
                <w:snapToGrid w:val="0"/>
                <w:color w:val="000000" w:themeColor="text1"/>
              </w:rPr>
              <w:t>菌能</w:t>
            </w:r>
            <w:proofErr w:type="gramStart"/>
            <w:r w:rsidRPr="001570B7">
              <w:rPr>
                <w:rFonts w:ascii="標楷體" w:eastAsia="標楷體" w:hAnsi="標楷體" w:cs="標楷體" w:hint="eastAsia"/>
                <w:bCs/>
                <w:snapToGrid w:val="0"/>
                <w:color w:val="000000" w:themeColor="text1"/>
              </w:rPr>
              <w:t>治療新冠肺炎</w:t>
            </w:r>
            <w:proofErr w:type="gramEnd"/>
            <w:r w:rsidRPr="001570B7">
              <w:rPr>
                <w:rFonts w:ascii="標楷體" w:eastAsia="標楷體" w:hAnsi="標楷體" w:cs="標楷體" w:hint="eastAsia"/>
                <w:bCs/>
                <w:snapToGrid w:val="0"/>
                <w:color w:val="000000" w:themeColor="text1"/>
              </w:rPr>
              <w:t>」、「以優碘漱口能</w:t>
            </w:r>
            <w:proofErr w:type="gramStart"/>
            <w:r w:rsidRPr="001570B7">
              <w:rPr>
                <w:rFonts w:ascii="標楷體" w:eastAsia="標楷體" w:hAnsi="標楷體" w:cs="標楷體" w:hint="eastAsia"/>
                <w:bCs/>
                <w:snapToGrid w:val="0"/>
                <w:color w:val="000000" w:themeColor="text1"/>
              </w:rPr>
              <w:t>預防新冠肺炎</w:t>
            </w:r>
            <w:proofErr w:type="gramEnd"/>
            <w:r w:rsidRPr="001570B7">
              <w:rPr>
                <w:rFonts w:ascii="標楷體" w:eastAsia="標楷體" w:hAnsi="標楷體" w:cs="標楷體" w:hint="eastAsia"/>
                <w:bCs/>
                <w:snapToGrid w:val="0"/>
                <w:color w:val="000000" w:themeColor="text1"/>
              </w:rPr>
              <w:t>」等新聞。</w:t>
            </w:r>
          </w:p>
          <w:p w:rsidR="00F24448" w:rsidRPr="001570B7" w:rsidRDefault="00F24448" w:rsidP="00F24448">
            <w:pPr>
              <w:spacing w:line="260" w:lineRule="exact"/>
              <w:jc w:val="left"/>
              <w:rPr>
                <w:rFonts w:ascii="標楷體" w:eastAsia="標楷體" w:hAnsi="標楷體"/>
                <w:bCs/>
                <w:snapToGrid w:val="0"/>
                <w:color w:val="000000" w:themeColor="text1"/>
              </w:rPr>
            </w:pPr>
            <w:r w:rsidRPr="001570B7">
              <w:rPr>
                <w:rFonts w:ascii="標楷體" w:eastAsia="標楷體" w:hAnsi="標楷體" w:cs="標楷體" w:hint="eastAsia"/>
                <w:bCs/>
                <w:snapToGrid w:val="0"/>
                <w:color w:val="000000" w:themeColor="text1"/>
              </w:rPr>
              <w:t>說明：教師引導學生思考這些新聞的真偽，提醒學生眼見不一定為真，任何新聞、訊息在分享前都需要再想一想。</w:t>
            </w:r>
          </w:p>
          <w:p w:rsidR="00F24448" w:rsidRPr="001570B7" w:rsidRDefault="00F24448" w:rsidP="00F24448">
            <w:pPr>
              <w:spacing w:line="260" w:lineRule="exact"/>
              <w:jc w:val="left"/>
              <w:rPr>
                <w:rFonts w:ascii="標楷體" w:eastAsia="標楷體" w:hAnsi="標楷體"/>
                <w:bCs/>
                <w:snapToGrid w:val="0"/>
                <w:color w:val="000000" w:themeColor="text1"/>
              </w:rPr>
            </w:pPr>
            <w:r w:rsidRPr="001570B7">
              <w:rPr>
                <w:rFonts w:ascii="標楷體" w:eastAsia="標楷體" w:hAnsi="標楷體" w:cs="標楷體" w:hint="eastAsia"/>
                <w:bCs/>
                <w:snapToGrid w:val="0"/>
                <w:color w:val="000000" w:themeColor="text1"/>
              </w:rPr>
              <w:t>提問：最近是否還有看到類似的不實新聞或訊息？你都怎麼做？</w:t>
            </w:r>
          </w:p>
          <w:p w:rsidR="00F24448" w:rsidRPr="001570B7" w:rsidRDefault="00F24448" w:rsidP="00F24448">
            <w:pPr>
              <w:spacing w:line="260" w:lineRule="exact"/>
              <w:jc w:val="left"/>
              <w:rPr>
                <w:rFonts w:ascii="標楷體" w:eastAsia="標楷體" w:hAnsi="標楷體"/>
                <w:bCs/>
                <w:snapToGrid w:val="0"/>
                <w:color w:val="000000" w:themeColor="text1"/>
              </w:rPr>
            </w:pPr>
            <w:r w:rsidRPr="001570B7">
              <w:rPr>
                <w:rFonts w:ascii="標楷體" w:eastAsia="標楷體" w:hAnsi="標楷體" w:cs="標楷體" w:hint="eastAsia"/>
                <w:bCs/>
                <w:snapToGrid w:val="0"/>
                <w:color w:val="000000" w:themeColor="text1"/>
              </w:rPr>
              <w:t>分享：學生自由分享。</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媒體識讀</w:t>
            </w:r>
            <w:proofErr w:type="gramStart"/>
            <w:r w:rsidRPr="001570B7">
              <w:rPr>
                <w:rFonts w:ascii="標楷體" w:eastAsia="標楷體" w:hAnsi="標楷體" w:cs="標楷體" w:hint="eastAsia"/>
                <w:b/>
                <w:color w:val="000000" w:themeColor="text1"/>
              </w:rPr>
              <w:t>──</w:t>
            </w:r>
            <w:proofErr w:type="gramEnd"/>
            <w:r w:rsidRPr="001570B7">
              <w:rPr>
                <w:rFonts w:ascii="標楷體" w:eastAsia="標楷體" w:hAnsi="標楷體" w:cs="標楷體" w:hint="eastAsia"/>
                <w:b/>
                <w:color w:val="000000" w:themeColor="text1"/>
              </w:rPr>
              <w:t>2</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實作：讓學生分組搜尋資料，找出與這兩則新聞相關的資訊，並學習追蹤及搜查訊息來源。</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發表：每組發表搜尋資料後的結果，教師統整總結。</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總結：教師叮嚀學生必須養成查證的習慣，才不容易上當，另外，充實自己的知識，也是避免受到假訊息左右的好方法。</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四、廣告真相大追擊</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閱讀：先請學生閱讀「低頭族救星</w:t>
            </w:r>
            <w:proofErr w:type="gramStart"/>
            <w:r w:rsidRPr="001570B7">
              <w:rPr>
                <w:rFonts w:ascii="標楷體" w:eastAsia="標楷體" w:hAnsi="標楷體" w:cs="標楷體" w:hint="eastAsia"/>
                <w:color w:val="000000" w:themeColor="text1"/>
              </w:rPr>
              <w:t>――優視</w:t>
            </w:r>
            <w:proofErr w:type="gramEnd"/>
            <w:r w:rsidRPr="001570B7">
              <w:rPr>
                <w:rFonts w:ascii="標楷體" w:eastAsia="標楷體" w:hAnsi="標楷體" w:cs="標楷體" w:hint="eastAsia"/>
                <w:color w:val="000000" w:themeColor="text1"/>
              </w:rPr>
              <w:t>」的廣告內容。</w:t>
            </w:r>
            <w:r w:rsidRPr="001570B7">
              <w:rPr>
                <w:rFonts w:ascii="標楷體" w:eastAsia="標楷體" w:hAnsi="標楷體" w:cs="標楷體" w:hint="eastAsia"/>
                <w:color w:val="000000" w:themeColor="text1"/>
              </w:rPr>
              <w:lastRenderedPageBreak/>
              <w:t>思考：請學生看完廣告後，利用批判性思考技能來辨識這則廣告的真實性。</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說明：教師告知學生注意廣告上面的是否有廣告核准字號和藥物核准證字號，提醒學生會有不肖廠商以看起來相似的編號魚目混珠。</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
                <w:color w:val="000000" w:themeColor="text1"/>
              </w:rPr>
              <w:t>五、換我做做看</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實作：請學生從生活中找一則你認為有問題的不實廣告，把有問題的地方一一列出，再蒐集資料確認廣告內容真偽，並說出自己對這則廣告的質疑與新見解。</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分享：請學生自由分享，教師統整總結。</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3.消費行為、消費陷阱等相關資料。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144A10" w:rsidRPr="00DE249C" w:rsidRDefault="00144A10"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Pr="00DE249C">
              <w:rPr>
                <w:rFonts w:ascii="標楷體" w:eastAsia="標楷體" w:hAnsi="標楷體"/>
                <w:color w:val="FF0000"/>
              </w:rPr>
              <w:t xml:space="preserve"> 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 xml:space="preserve">1.觀察：是否能認真聽課。 </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2.分享：能否主動分享自己的想法。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color w:val="FF0000"/>
              </w:rPr>
              <w:t>家J8 探討家庭消費與財物管理策略。</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【生命教育】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生J2 探討完整的人的各個面</w:t>
            </w:r>
            <w:r w:rsidRPr="00DE249C">
              <w:rPr>
                <w:rFonts w:ascii="標楷體" w:eastAsia="標楷體" w:hAnsi="標楷體" w:cs="DFKaiShu-SB-Estd-BF" w:hint="eastAsia"/>
                <w:color w:val="FF0000"/>
              </w:rPr>
              <w:lastRenderedPageBreak/>
              <w:t>向，包括身體與心理、理性與感性、自由與命定、境遇與嚮往，理解人的主體能動性，培養適切的自我觀。</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【生涯教育】</w:t>
            </w:r>
          </w:p>
          <w:p w:rsidR="00F24448" w:rsidRPr="00DE249C" w:rsidRDefault="00F24448" w:rsidP="00F24448">
            <w:pPr>
              <w:widowControl w:val="0"/>
              <w:ind w:firstLine="0"/>
              <w:jc w:val="left"/>
              <w:rPr>
                <w:rFonts w:ascii="Calibri" w:eastAsia="標楷體" w:hAnsi="Calibri"/>
                <w:color w:val="FF0000"/>
                <w:kern w:val="2"/>
              </w:rPr>
            </w:pPr>
            <w:proofErr w:type="gramStart"/>
            <w:r w:rsidRPr="00DE249C">
              <w:rPr>
                <w:rFonts w:ascii="Calibri" w:eastAsia="標楷體" w:hAnsi="Calibri" w:hint="eastAsia"/>
                <w:color w:val="FF0000"/>
                <w:kern w:val="2"/>
              </w:rPr>
              <w:t>涯</w:t>
            </w:r>
            <w:proofErr w:type="gramEnd"/>
            <w:r w:rsidRPr="00DE249C">
              <w:rPr>
                <w:rFonts w:ascii="Calibri" w:eastAsia="標楷體" w:hAnsi="Calibri" w:hint="eastAsia"/>
                <w:color w:val="FF0000"/>
                <w:kern w:val="2"/>
              </w:rPr>
              <w:t xml:space="preserve">J3 </w:t>
            </w:r>
            <w:r w:rsidRPr="00DE249C">
              <w:rPr>
                <w:rFonts w:ascii="Calibri" w:eastAsia="標楷體" w:hAnsi="Calibri" w:hint="eastAsia"/>
                <w:color w:val="FF0000"/>
                <w:kern w:val="2"/>
              </w:rPr>
              <w:t>覺察自己的能力與興趣。</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bCs/>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第十一</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11/3-11/9</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Eb-IV-2 健康消費行動的落實與相關法規、組織。</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Eb-IV-3 健康消費決定的問題解決與社會關懷。</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1a-IV-4 理解促進健康生活的策略與資源規範。</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1b-IV-1 分析健康技能和生活技能對健康維護的重要性。</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Cs/>
                <w:snapToGrid w:val="0"/>
                <w:color w:val="000000" w:themeColor="text1"/>
              </w:rPr>
              <w:t>第二篇健康消費行家</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bCs/>
                <w:snapToGrid w:val="0"/>
                <w:color w:val="000000" w:themeColor="text1"/>
              </w:rPr>
              <w:t>第3章健康消費好決定</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b/>
                <w:color w:val="000000" w:themeColor="text1"/>
              </w:rPr>
              <w:t>一</w:t>
            </w:r>
            <w:r w:rsidRPr="001570B7">
              <w:rPr>
                <w:rFonts w:ascii="標楷體" w:eastAsia="標楷體" w:hAnsi="標楷體" w:cs="標楷體" w:hint="eastAsia"/>
                <w:b/>
                <w:color w:val="000000" w:themeColor="text1"/>
              </w:rPr>
              <w:t>、網路消費要留意</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提問：詢問學生是否曾有過網路消費的經驗。</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發表：學生踴躍發表意見。</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 xml:space="preserve">說明：網路消費雖然能帶來許多便利性，但其中也含有許多風險： </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1.商家是否為合法業者。</w:t>
            </w:r>
          </w:p>
          <w:p w:rsidR="00F24448" w:rsidRPr="001570B7" w:rsidRDefault="00F24448" w:rsidP="00F24448">
            <w:pPr>
              <w:spacing w:line="260" w:lineRule="exact"/>
              <w:jc w:val="left"/>
              <w:rPr>
                <w:rFonts w:ascii="標楷體" w:eastAsia="標楷體" w:hAnsi="標楷體"/>
                <w:color w:val="000000" w:themeColor="text1"/>
              </w:rPr>
            </w:pPr>
            <w:r w:rsidRPr="001570B7">
              <w:rPr>
                <w:rFonts w:ascii="標楷體" w:eastAsia="標楷體" w:hAnsi="標楷體" w:cs="標楷體" w:hint="eastAsia"/>
                <w:color w:val="000000" w:themeColor="text1"/>
              </w:rPr>
              <w:t>2.聯絡方式與交易對象是否真有其人。</w:t>
            </w:r>
          </w:p>
          <w:p w:rsidR="00993EFF" w:rsidRDefault="00F24448" w:rsidP="00993EFF">
            <w:pPr>
              <w:spacing w:line="260" w:lineRule="exact"/>
              <w:jc w:val="left"/>
              <w:rPr>
                <w:rFonts w:ascii="標楷體" w:eastAsia="標楷體" w:hAnsi="標楷體" w:cs="標楷體"/>
                <w:color w:val="FF0000"/>
              </w:rPr>
            </w:pPr>
            <w:r w:rsidRPr="001570B7">
              <w:rPr>
                <w:rFonts w:ascii="標楷體" w:eastAsia="標楷體" w:hAnsi="標楷體" w:cs="標楷體" w:hint="eastAsia"/>
                <w:color w:val="000000" w:themeColor="text1"/>
              </w:rPr>
              <w:t>講解：網路消費時，可利用知名、合法的平台進行交易，也可多採用貨到付款的方式，並</w:t>
            </w:r>
            <w:r w:rsidRPr="001570B7">
              <w:rPr>
                <w:rFonts w:ascii="標楷體" w:eastAsia="標楷體" w:hAnsi="標楷體" w:cs="標楷體" w:hint="eastAsia"/>
                <w:color w:val="000000" w:themeColor="text1"/>
              </w:rPr>
              <w:lastRenderedPageBreak/>
              <w:t>將購買時產生的交易資料妥善保管，以作為發生糾紛時的佐證。</w:t>
            </w:r>
          </w:p>
          <w:p w:rsidR="00993EFF" w:rsidRPr="001570B7" w:rsidRDefault="00993EFF" w:rsidP="00993EFF">
            <w:pPr>
              <w:spacing w:line="260" w:lineRule="exact"/>
              <w:jc w:val="left"/>
              <w:rPr>
                <w:rFonts w:ascii="標楷體" w:eastAsia="標楷體" w:hAnsi="標楷體"/>
                <w:color w:val="FF0000"/>
              </w:rPr>
            </w:pPr>
            <w:r w:rsidRPr="001570B7">
              <w:rPr>
                <w:rFonts w:ascii="標楷體" w:eastAsia="標楷體" w:hAnsi="標楷體" w:cs="標楷體" w:hint="eastAsia"/>
                <w:color w:val="FF0000"/>
              </w:rPr>
              <w:t>學生</w:t>
            </w:r>
            <w:r w:rsidRPr="001570B7">
              <w:rPr>
                <w:rFonts w:ascii="標楷體" w:eastAsia="標楷體" w:hAnsi="標楷體" w:cs="標楷體" w:hint="eastAsia"/>
                <w:b/>
                <w:color w:val="FF0000"/>
              </w:rPr>
              <w:t>利用</w:t>
            </w:r>
            <w:r w:rsidRPr="001570B7">
              <w:rPr>
                <w:rFonts w:ascii="標楷體" w:eastAsia="標楷體" w:hAnsi="標楷體"/>
                <w:color w:val="FF0000"/>
              </w:rPr>
              <w:t>平板電腦</w:t>
            </w:r>
            <w:r w:rsidRPr="001570B7">
              <w:rPr>
                <w:rFonts w:ascii="標楷體" w:eastAsia="標楷體" w:hAnsi="標楷體" w:hint="eastAsia"/>
                <w:color w:val="FF0000"/>
              </w:rPr>
              <w:t>查尋</w:t>
            </w:r>
            <w:r w:rsidRPr="001570B7">
              <w:rPr>
                <w:rFonts w:ascii="標楷體" w:eastAsia="標楷體" w:hAnsi="標楷體" w:cs="標楷體" w:hint="eastAsia"/>
                <w:b/>
                <w:color w:val="FF0000"/>
              </w:rPr>
              <w:t>各種網路消費陷阱或糾紛案例分享</w:t>
            </w:r>
          </w:p>
          <w:p w:rsidR="00F24448" w:rsidRPr="001570B7" w:rsidRDefault="00993EFF" w:rsidP="00993EFF">
            <w:pPr>
              <w:spacing w:line="260" w:lineRule="exact"/>
              <w:jc w:val="left"/>
              <w:rPr>
                <w:rFonts w:ascii="標楷體" w:eastAsia="標楷體" w:hAnsi="標楷體"/>
                <w:color w:val="FF0000"/>
              </w:rPr>
            </w:pPr>
            <w:r w:rsidRPr="001570B7">
              <w:rPr>
                <w:rFonts w:ascii="標楷體" w:eastAsia="標楷體" w:hAnsi="標楷體" w:cs="標楷體" w:hint="eastAsia"/>
                <w:color w:val="FF0000"/>
              </w:rPr>
              <w:t>學生分組分享</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二、消費者的八大權利</w:t>
            </w:r>
          </w:p>
          <w:p w:rsidR="00F24448" w:rsidRPr="00C77009" w:rsidRDefault="00F24448" w:rsidP="00993EFF">
            <w:pPr>
              <w:spacing w:line="260" w:lineRule="exact"/>
              <w:jc w:val="left"/>
              <w:rPr>
                <w:rFonts w:ascii="標楷體" w:eastAsia="標楷體" w:hAnsi="標楷體"/>
                <w:color w:val="FF0000"/>
              </w:rPr>
            </w:pPr>
            <w:r w:rsidRPr="001570B7">
              <w:rPr>
                <w:rFonts w:ascii="標楷體" w:eastAsia="標楷體" w:hAnsi="標楷體" w:cs="標楷體" w:hint="eastAsia"/>
                <w:b/>
                <w:color w:val="auto"/>
              </w:rPr>
              <w:t>三、消費者的五大義務</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3.網路消費、消費者權利、義務等相關資料。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993EFF" w:rsidRPr="00DE249C" w:rsidRDefault="00993EFF"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Pr="00DE249C">
              <w:rPr>
                <w:rFonts w:ascii="標楷體" w:eastAsia="標楷體" w:hAnsi="標楷體"/>
                <w:color w:val="FF0000"/>
              </w:rPr>
              <w:t>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 xml:space="preserve">1.觀察：是否能認真聽課。 </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2.分享：是否能主動分享自己的想法。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人J3 探索各種利益可能發生的衝突，並了解如何運用民主審議方式及正當的程序，以形成公共規則，落實平等自由之保障。</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家</w:t>
            </w:r>
            <w:r w:rsidRPr="00DE249C">
              <w:rPr>
                <w:rFonts w:ascii="Calibri" w:eastAsia="標楷體" w:hAnsi="Calibri" w:hint="eastAsia"/>
                <w:color w:val="FF0000"/>
                <w:kern w:val="2"/>
              </w:rPr>
              <w:t xml:space="preserve">J8 </w:t>
            </w:r>
            <w:r w:rsidRPr="00DE249C">
              <w:rPr>
                <w:rFonts w:ascii="Calibri" w:eastAsia="標楷體" w:hAnsi="Calibri" w:hint="eastAsia"/>
                <w:color w:val="FF0000"/>
                <w:kern w:val="2"/>
              </w:rPr>
              <w:t>探討家庭消費與財物管理策略。</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家</w:t>
            </w:r>
            <w:r w:rsidRPr="00DE249C">
              <w:rPr>
                <w:rFonts w:ascii="Calibri" w:eastAsia="標楷體" w:hAnsi="Calibri" w:hint="eastAsia"/>
                <w:color w:val="FF0000"/>
                <w:kern w:val="2"/>
              </w:rPr>
              <w:t xml:space="preserve">J9 </w:t>
            </w:r>
            <w:r w:rsidRPr="00DE249C">
              <w:rPr>
                <w:rFonts w:ascii="Calibri" w:eastAsia="標楷體" w:hAnsi="Calibri" w:hint="eastAsia"/>
                <w:color w:val="FF0000"/>
                <w:kern w:val="2"/>
              </w:rPr>
              <w:t>分析法</w:t>
            </w:r>
            <w:r w:rsidRPr="00DE249C">
              <w:rPr>
                <w:rFonts w:ascii="Calibri" w:eastAsia="標楷體" w:hAnsi="Calibri" w:hint="eastAsia"/>
                <w:color w:val="FF0000"/>
                <w:kern w:val="2"/>
              </w:rPr>
              <w:lastRenderedPageBreak/>
              <w:t>規、公共政策對家庭資源與消費的影響。</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 xml:space="preserve">1104-1108英語文競賽                                       </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第十二</w:t>
            </w:r>
            <w:proofErr w:type="gramStart"/>
            <w:r>
              <w:rPr>
                <w:rFonts w:ascii="標楷體" w:eastAsia="標楷體" w:hAnsi="標楷體" w:cs="標楷體" w:hint="eastAsia"/>
                <w:color w:val="auto"/>
                <w:sz w:val="24"/>
                <w:szCs w:val="24"/>
              </w:rPr>
              <w:t>週</w:t>
            </w:r>
            <w:proofErr w:type="gramEnd"/>
          </w:p>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11/10-11/16</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Eb-IV-2 健康消費行動的落實與相關法規、組織。</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Eb-IV-3 健康消費決定的問題解決與社會關懷。</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1a-IV-4 理解促進健康生活的策略與資源規範。</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1b-IV-1 分析健康技能和生活技能對健康維護的重要性。</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3b-IV-4 因應不同的生活情境，善用各種生活技能，解決健康問題。</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Cs/>
                <w:snapToGrid w:val="0"/>
                <w:color w:val="auto"/>
              </w:rPr>
              <w:t>第二篇健康消費行家</w:t>
            </w:r>
          </w:p>
          <w:p w:rsidR="00F24448" w:rsidRPr="001570B7" w:rsidRDefault="00F24448" w:rsidP="00F24448">
            <w:pPr>
              <w:spacing w:line="260" w:lineRule="exact"/>
              <w:jc w:val="left"/>
              <w:rPr>
                <w:rFonts w:ascii="標楷體" w:eastAsia="標楷體" w:hAnsi="標楷體" w:cs="標楷體"/>
                <w:bCs/>
                <w:snapToGrid w:val="0"/>
                <w:color w:val="auto"/>
              </w:rPr>
            </w:pPr>
            <w:r w:rsidRPr="001570B7">
              <w:rPr>
                <w:rFonts w:ascii="標楷體" w:eastAsia="標楷體" w:hAnsi="標楷體" w:cs="標楷體" w:hint="eastAsia"/>
                <w:bCs/>
                <w:snapToGrid w:val="0"/>
                <w:color w:val="auto"/>
              </w:rPr>
              <w:t>第3章健康消費好決定</w:t>
            </w:r>
          </w:p>
          <w:p w:rsidR="00F24448" w:rsidRPr="001570B7" w:rsidRDefault="000C2CAC"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一、消費停看聽</w:t>
            </w:r>
            <w:proofErr w:type="gramStart"/>
            <w:r w:rsidRPr="001570B7">
              <w:rPr>
                <w:rFonts w:ascii="標楷體" w:eastAsia="標楷體" w:hAnsi="標楷體" w:cs="標楷體" w:hint="eastAsia"/>
                <w:b/>
                <w:color w:val="auto"/>
              </w:rPr>
              <w:t>─</w:t>
            </w:r>
            <w:proofErr w:type="gramEnd"/>
            <w:r w:rsidR="00F24448" w:rsidRPr="001570B7">
              <w:rPr>
                <w:rFonts w:ascii="標楷體" w:eastAsia="標楷體" w:hAnsi="標楷體" w:cs="標楷體" w:hint="eastAsia"/>
                <w:b/>
                <w:color w:val="auto"/>
              </w:rPr>
              <w:t>停、看、聽</w:t>
            </w:r>
          </w:p>
          <w:p w:rsidR="00F24448" w:rsidRPr="001570B7" w:rsidRDefault="000C2CAC" w:rsidP="00F24448">
            <w:pPr>
              <w:spacing w:line="260" w:lineRule="exact"/>
              <w:jc w:val="left"/>
              <w:rPr>
                <w:rFonts w:ascii="標楷體" w:eastAsia="標楷體" w:hAnsi="標楷體" w:cs="標楷體"/>
                <w:b/>
                <w:color w:val="auto"/>
              </w:rPr>
            </w:pPr>
            <w:r w:rsidRPr="001570B7">
              <w:rPr>
                <w:rFonts w:ascii="標楷體" w:eastAsia="標楷體" w:hAnsi="標楷體" w:cs="標楷體" w:hint="eastAsia"/>
                <w:b/>
                <w:color w:val="auto"/>
              </w:rPr>
              <w:t>二</w:t>
            </w:r>
            <w:r w:rsidR="00F24448" w:rsidRPr="001570B7">
              <w:rPr>
                <w:rFonts w:ascii="標楷體" w:eastAsia="標楷體" w:hAnsi="標楷體" w:cs="標楷體" w:hint="eastAsia"/>
                <w:b/>
                <w:color w:val="auto"/>
              </w:rPr>
              <w:t>、消費糾紛怎麼辦</w:t>
            </w:r>
          </w:p>
          <w:p w:rsidR="00F24448" w:rsidRPr="001570B7" w:rsidRDefault="000C2CAC"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三</w:t>
            </w:r>
            <w:r w:rsidR="00F24448" w:rsidRPr="001570B7">
              <w:rPr>
                <w:rFonts w:ascii="標楷體" w:eastAsia="標楷體" w:hAnsi="標楷體" w:cs="標楷體" w:hint="eastAsia"/>
                <w:b/>
                <w:color w:val="auto"/>
              </w:rPr>
              <w:t>、健康生活行動家</w:t>
            </w:r>
            <w:proofErr w:type="gramStart"/>
            <w:r w:rsidR="00F24448" w:rsidRPr="001570B7">
              <w:rPr>
                <w:rFonts w:ascii="標楷體" w:eastAsia="標楷體" w:hAnsi="標楷體" w:cs="標楷體" w:hint="eastAsia"/>
                <w:b/>
                <w:color w:val="auto"/>
              </w:rPr>
              <w:t>──</w:t>
            </w:r>
            <w:proofErr w:type="gramEnd"/>
            <w:r w:rsidR="00F24448" w:rsidRPr="001570B7">
              <w:rPr>
                <w:rFonts w:ascii="標楷體" w:eastAsia="標楷體" w:hAnsi="標楷體" w:cs="標楷體" w:hint="eastAsia"/>
                <w:b/>
                <w:color w:val="auto"/>
              </w:rPr>
              <w:t>檢核自己是否已掌握 消費要領</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實作：檢核自己消費時是否已掌握課本上提到的消費要領。</w:t>
            </w:r>
          </w:p>
          <w:p w:rsidR="00F24448" w:rsidRPr="00C77009" w:rsidRDefault="00F24448" w:rsidP="00F24448">
            <w:pPr>
              <w:spacing w:line="260" w:lineRule="exact"/>
              <w:jc w:val="left"/>
              <w:rPr>
                <w:rFonts w:ascii="標楷體" w:eastAsia="標楷體" w:hAnsi="標楷體"/>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3.消費案例、消費糾紛等相關資料。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1.觀察：能否熱烈的參與討論。</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2.問答是否能主動踴躍發表自己的想法。 3.實作：是否能正確擺放復甦姿勢。</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【人權教育】</w:t>
            </w:r>
          </w:p>
          <w:p w:rsidR="00F24448" w:rsidRPr="00DE249C" w:rsidRDefault="00F24448" w:rsidP="00F24448">
            <w:pPr>
              <w:spacing w:line="260" w:lineRule="exact"/>
              <w:jc w:val="left"/>
              <w:rPr>
                <w:rFonts w:ascii="標楷體" w:eastAsia="標楷體" w:hAnsi="標楷體" w:cs="DFKaiShu-SB-Estd-BF"/>
                <w:color w:val="FF0000"/>
              </w:rPr>
            </w:pPr>
            <w:r w:rsidRPr="00DE249C">
              <w:rPr>
                <w:rFonts w:ascii="標楷體" w:eastAsia="標楷體" w:hAnsi="標楷體" w:cs="DFKaiShu-SB-Estd-BF" w:hint="eastAsia"/>
                <w:color w:val="FF0000"/>
              </w:rPr>
              <w:t>人J3 探索各種利益可能發生的衝突，並了解如何運用民主審議方式及正當的程序，以形成公共規則，落實平等自由之保障。</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家</w:t>
            </w:r>
            <w:r w:rsidRPr="00DE249C">
              <w:rPr>
                <w:rFonts w:ascii="Calibri" w:eastAsia="標楷體" w:hAnsi="Calibri" w:hint="eastAsia"/>
                <w:color w:val="FF0000"/>
                <w:kern w:val="2"/>
              </w:rPr>
              <w:t xml:space="preserve">J8 </w:t>
            </w:r>
            <w:r w:rsidRPr="00DE249C">
              <w:rPr>
                <w:rFonts w:ascii="Calibri" w:eastAsia="標楷體" w:hAnsi="Calibri" w:hint="eastAsia"/>
                <w:color w:val="FF0000"/>
                <w:kern w:val="2"/>
              </w:rPr>
              <w:t>探討家庭消費與財物管理策略。</w:t>
            </w:r>
          </w:p>
          <w:p w:rsidR="00F24448" w:rsidRPr="00DE249C" w:rsidRDefault="00F24448" w:rsidP="00F24448">
            <w:pPr>
              <w:widowControl w:val="0"/>
              <w:ind w:firstLine="0"/>
              <w:jc w:val="left"/>
              <w:rPr>
                <w:rFonts w:ascii="Calibri" w:eastAsia="標楷體" w:hAnsi="Calibri"/>
                <w:color w:val="FF0000"/>
                <w:kern w:val="2"/>
              </w:rPr>
            </w:pPr>
            <w:r w:rsidRPr="00DE249C">
              <w:rPr>
                <w:rFonts w:ascii="Calibri" w:eastAsia="標楷體" w:hAnsi="Calibri" w:hint="eastAsia"/>
                <w:color w:val="FF0000"/>
                <w:kern w:val="2"/>
              </w:rPr>
              <w:t>家</w:t>
            </w:r>
            <w:r w:rsidRPr="00DE249C">
              <w:rPr>
                <w:rFonts w:ascii="Calibri" w:eastAsia="標楷體" w:hAnsi="Calibri" w:hint="eastAsia"/>
                <w:color w:val="FF0000"/>
                <w:kern w:val="2"/>
              </w:rPr>
              <w:t xml:space="preserve">J9 </w:t>
            </w:r>
            <w:r w:rsidRPr="00DE249C">
              <w:rPr>
                <w:rFonts w:ascii="Calibri" w:eastAsia="標楷體" w:hAnsi="Calibri" w:hint="eastAsia"/>
                <w:color w:val="FF0000"/>
                <w:kern w:val="2"/>
              </w:rPr>
              <w:t>分析法規、公共政策對家庭資源與消費的影響。</w:t>
            </w:r>
          </w:p>
          <w:p w:rsidR="00F24448" w:rsidRPr="00DE249C" w:rsidRDefault="00F24448" w:rsidP="00F24448">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t>3</w:t>
            </w:r>
            <w:proofErr w:type="gramStart"/>
            <w:r>
              <w:rPr>
                <w:rFonts w:ascii="標楷體" w:eastAsia="標楷體" w:hAnsi="標楷體" w:hint="eastAsia"/>
                <w:color w:val="auto"/>
                <w:sz w:val="24"/>
                <w:szCs w:val="24"/>
              </w:rPr>
              <w:t>九</w:t>
            </w:r>
            <w:proofErr w:type="gramEnd"/>
            <w:r>
              <w:rPr>
                <w:rFonts w:ascii="標楷體" w:eastAsia="標楷體" w:hAnsi="標楷體" w:hint="eastAsia"/>
                <w:color w:val="auto"/>
                <w:sz w:val="24"/>
                <w:szCs w:val="24"/>
              </w:rPr>
              <w:t>年級課輔、學習扶助、</w:t>
            </w:r>
            <w:proofErr w:type="gramStart"/>
            <w:r>
              <w:rPr>
                <w:rFonts w:ascii="標楷體" w:eastAsia="標楷體" w:hAnsi="標楷體" w:hint="eastAsia"/>
                <w:color w:val="auto"/>
                <w:sz w:val="24"/>
                <w:szCs w:val="24"/>
              </w:rPr>
              <w:t>族語班結束</w:t>
            </w:r>
            <w:proofErr w:type="gramEnd"/>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第十三</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11/17-11/23</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Ca-IV-2 全球環境問題造成的健康衝擊與影響。</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lastRenderedPageBreak/>
              <w:t>2a-IV-1 關注健康議題本土、國際現況與趨勢。</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2a-IV-2 自主思考健康問題所造成的威脅感與嚴重性。</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Cs/>
                <w:snapToGrid w:val="0"/>
                <w:color w:val="auto"/>
              </w:rPr>
              <w:lastRenderedPageBreak/>
              <w:t>第三</w:t>
            </w:r>
            <w:proofErr w:type="gramStart"/>
            <w:r w:rsidRPr="001570B7">
              <w:rPr>
                <w:rFonts w:ascii="標楷體" w:eastAsia="標楷體" w:hAnsi="標楷體" w:cs="標楷體" w:hint="eastAsia"/>
                <w:bCs/>
                <w:snapToGrid w:val="0"/>
                <w:color w:val="auto"/>
              </w:rPr>
              <w:t>篇永續愛</w:t>
            </w:r>
            <w:proofErr w:type="gramEnd"/>
            <w:r w:rsidRPr="001570B7">
              <w:rPr>
                <w:rFonts w:ascii="標楷體" w:eastAsia="標楷體" w:hAnsi="標楷體" w:cs="標楷體" w:hint="eastAsia"/>
                <w:bCs/>
                <w:snapToGrid w:val="0"/>
                <w:color w:val="auto"/>
              </w:rPr>
              <w:t>地球</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Cs/>
                <w:snapToGrid w:val="0"/>
                <w:color w:val="auto"/>
              </w:rPr>
              <w:t>第1章環保問題</w:t>
            </w:r>
          </w:p>
          <w:p w:rsidR="00F24448" w:rsidRPr="001570B7" w:rsidRDefault="00F24448" w:rsidP="00F24448">
            <w:pPr>
              <w:spacing w:line="260" w:lineRule="exact"/>
              <w:jc w:val="left"/>
              <w:rPr>
                <w:rFonts w:ascii="標楷體" w:eastAsia="標楷體" w:hAnsi="標楷體"/>
                <w:bCs/>
                <w:snapToGrid w:val="0"/>
                <w:color w:val="auto"/>
              </w:rPr>
            </w:pPr>
            <w:r w:rsidRPr="001570B7">
              <w:rPr>
                <w:rFonts w:ascii="標楷體" w:eastAsia="標楷體" w:hAnsi="標楷體" w:cs="標楷體" w:hint="eastAsia"/>
                <w:b/>
                <w:bCs/>
                <w:snapToGrid w:val="0"/>
                <w:color w:val="auto"/>
              </w:rPr>
              <w:t>一、全球暖化和我們有關嗎</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二、發燙的地球</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lastRenderedPageBreak/>
              <w:t>閱讀：請學生閱讀新聞快報。</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提問：回想自己目前的生活，試著思考全球暖化還會對我們生活帶來哪些改變？</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分享：學生自由分享。</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 xml:space="preserve">1大量使用化石燃料 </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2濫砍森林</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3過度畜牧</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三、全球暖化的影響</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四、連呼吸都困難</w:t>
            </w:r>
            <w:proofErr w:type="gramStart"/>
            <w:r w:rsidRPr="001570B7">
              <w:rPr>
                <w:rFonts w:ascii="標楷體" w:eastAsia="標楷體" w:hAnsi="標楷體" w:cs="標楷體" w:hint="eastAsia"/>
                <w:b/>
                <w:color w:val="auto"/>
              </w:rPr>
              <w:t>——</w:t>
            </w:r>
            <w:proofErr w:type="gramEnd"/>
            <w:r w:rsidRPr="001570B7">
              <w:rPr>
                <w:rFonts w:ascii="標楷體" w:eastAsia="標楷體" w:hAnsi="標楷體" w:cs="標楷體" w:hint="eastAsia"/>
                <w:b/>
                <w:color w:val="auto"/>
              </w:rPr>
              <w:t>空氣汙染</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提問：你出門前會先了解今天空氣品質如何嗎？</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分享：學生自由分享。</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實作：請學生利用手機或平板，找到中央氣象局APP，實際查詢目前所在位置的空氣品質。</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五、固體微粒哪裡來</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發表：學生自由發表。</w:t>
            </w:r>
          </w:p>
          <w:p w:rsidR="00F24448" w:rsidRPr="001570B7" w:rsidRDefault="00F24448" w:rsidP="00F24448">
            <w:pPr>
              <w:spacing w:line="260" w:lineRule="exact"/>
              <w:jc w:val="left"/>
              <w:rPr>
                <w:rFonts w:ascii="標楷體" w:eastAsia="標楷體" w:hAnsi="標楷體"/>
                <w:color w:val="auto"/>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3.全球暖化、空氣污染等相關資料。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lastRenderedPageBreak/>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lastRenderedPageBreak/>
              <w:t xml:space="preserve">1.觀察：是否能認真聆聽。 </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lastRenderedPageBreak/>
              <w:t>2.實作：是否能認真參與討論。</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3.觀察：能熱烈參與討論踴躍發言。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4.問答：能說出全球暖化的原因與影響。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5.觀察：能熱烈參與討論踴躍發言。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6.問答：能說出固體微粒的來源。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lastRenderedPageBreak/>
              <w:t>【環境教育】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環J2 了解人與周遭動物的互動關係，認識</w:t>
            </w:r>
            <w:r w:rsidRPr="00DE249C">
              <w:rPr>
                <w:rFonts w:ascii="標楷體" w:eastAsia="標楷體" w:hAnsi="標楷體" w:cs="DFKaiShu-SB-Estd-BF" w:hint="eastAsia"/>
                <w:color w:val="FF0000"/>
              </w:rPr>
              <w:lastRenderedPageBreak/>
              <w:t>動物需求，並關切動物福利。</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環J10 了解天然災害對人類生活、生命、社會發展與經濟產業的衝擊。</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環J11 了解天然災害的人為影響因子。</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環J12 認識不同類型災害可能伴隨的危險，學習適當預防與避難行為。</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【海洋教育】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海J13 探討海洋對陸上環境與生活的影響。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海J14 探討海洋生物與生態環境之關聯。</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海J18 探討人類活動對海洋生態的影響。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海J19 了解海洋資源之有限性，保護海洋環境。</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lastRenderedPageBreak/>
              <w:t>海J20 了解我國的海洋環境問題，並積極參與海洋保護行動。</w:t>
            </w: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第十四</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11/24-11/30</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Ca-IV-2 全球環境問題造成的健康衝擊與影響。</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2a-IV-1 關注健康議題本土、國際現況與趨勢。</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2a-IV-2 自主思考健康問題所造成的威脅感與嚴重性。</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Cs/>
                <w:snapToGrid w:val="0"/>
                <w:color w:val="auto"/>
              </w:rPr>
              <w:t>第三</w:t>
            </w:r>
            <w:proofErr w:type="gramStart"/>
            <w:r w:rsidRPr="001570B7">
              <w:rPr>
                <w:rFonts w:ascii="標楷體" w:eastAsia="標楷體" w:hAnsi="標楷體" w:cs="標楷體" w:hint="eastAsia"/>
                <w:bCs/>
                <w:snapToGrid w:val="0"/>
                <w:color w:val="auto"/>
              </w:rPr>
              <w:t>篇永續愛</w:t>
            </w:r>
            <w:proofErr w:type="gramEnd"/>
            <w:r w:rsidRPr="001570B7">
              <w:rPr>
                <w:rFonts w:ascii="標楷體" w:eastAsia="標楷體" w:hAnsi="標楷體" w:cs="標楷體" w:hint="eastAsia"/>
                <w:bCs/>
                <w:snapToGrid w:val="0"/>
                <w:color w:val="auto"/>
              </w:rPr>
              <w:t>地球</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Cs/>
                <w:snapToGrid w:val="0"/>
                <w:color w:val="auto"/>
              </w:rPr>
              <w:t>第1章環保問題</w:t>
            </w:r>
          </w:p>
          <w:p w:rsidR="00F24448" w:rsidRPr="001570B7" w:rsidRDefault="00F24448" w:rsidP="00F24448">
            <w:pPr>
              <w:spacing w:line="260" w:lineRule="exact"/>
              <w:jc w:val="left"/>
              <w:rPr>
                <w:rFonts w:ascii="標楷體" w:eastAsia="標楷體" w:hAnsi="標楷體"/>
                <w:b/>
                <w:bCs/>
                <w:snapToGrid w:val="0"/>
                <w:color w:val="auto"/>
              </w:rPr>
            </w:pPr>
            <w:r w:rsidRPr="001570B7">
              <w:rPr>
                <w:rFonts w:ascii="標楷體" w:eastAsia="標楷體" w:hAnsi="標楷體" w:cs="標楷體" w:hint="eastAsia"/>
                <w:b/>
                <w:bCs/>
                <w:snapToGrid w:val="0"/>
                <w:color w:val="auto"/>
              </w:rPr>
              <w:t>一、你知道空氣汙染對我們帶來哪些影響嗎？</w:t>
            </w:r>
          </w:p>
          <w:p w:rsidR="00F24448" w:rsidRPr="001570B7" w:rsidRDefault="00F24448" w:rsidP="00F24448">
            <w:pPr>
              <w:spacing w:line="260" w:lineRule="exact"/>
              <w:jc w:val="left"/>
              <w:rPr>
                <w:rFonts w:ascii="標楷體" w:eastAsia="標楷體" w:hAnsi="標楷體"/>
                <w:bCs/>
                <w:snapToGrid w:val="0"/>
                <w:color w:val="auto"/>
              </w:rPr>
            </w:pPr>
            <w:r w:rsidRPr="001570B7">
              <w:rPr>
                <w:rFonts w:ascii="標楷體" w:eastAsia="標楷體" w:hAnsi="標楷體" w:cs="標楷體" w:hint="eastAsia"/>
                <w:bCs/>
                <w:snapToGrid w:val="0"/>
                <w:color w:val="auto"/>
              </w:rPr>
              <w:t>1.形成酸雨，如：造成水中生物死亡，危害森林、農作物。</w:t>
            </w:r>
          </w:p>
          <w:p w:rsidR="00F24448" w:rsidRPr="001570B7" w:rsidRDefault="00F24448" w:rsidP="00F24448">
            <w:pPr>
              <w:spacing w:line="260" w:lineRule="exact"/>
              <w:jc w:val="left"/>
              <w:rPr>
                <w:rFonts w:ascii="標楷體" w:eastAsia="標楷體" w:hAnsi="標楷體"/>
                <w:bCs/>
                <w:snapToGrid w:val="0"/>
                <w:color w:val="auto"/>
              </w:rPr>
            </w:pPr>
            <w:r w:rsidRPr="001570B7">
              <w:rPr>
                <w:rFonts w:ascii="標楷體" w:eastAsia="標楷體" w:hAnsi="標楷體" w:cs="標楷體" w:hint="eastAsia"/>
                <w:bCs/>
                <w:snapToGrid w:val="0"/>
                <w:color w:val="auto"/>
              </w:rPr>
              <w:t>2.產生煙霧：影響視線，危害安全。</w:t>
            </w:r>
          </w:p>
          <w:p w:rsidR="00F24448" w:rsidRPr="001570B7" w:rsidRDefault="00F24448" w:rsidP="00F24448">
            <w:pPr>
              <w:spacing w:line="260" w:lineRule="exact"/>
              <w:jc w:val="left"/>
              <w:rPr>
                <w:rFonts w:ascii="標楷體" w:eastAsia="標楷體" w:hAnsi="標楷體"/>
                <w:bCs/>
                <w:snapToGrid w:val="0"/>
                <w:color w:val="auto"/>
              </w:rPr>
            </w:pPr>
            <w:r w:rsidRPr="001570B7">
              <w:rPr>
                <w:rFonts w:ascii="標楷體" w:eastAsia="標楷體" w:hAnsi="標楷體" w:cs="標楷體" w:hint="eastAsia"/>
                <w:bCs/>
                <w:snapToGrid w:val="0"/>
                <w:color w:val="auto"/>
              </w:rPr>
              <w:t>3.臭氧層破壞：讓紫外線進入地球表面，造成人體傷害。</w:t>
            </w:r>
          </w:p>
          <w:p w:rsidR="00F24448" w:rsidRPr="001570B7" w:rsidRDefault="00F24448" w:rsidP="003B5FA5">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二、空氣汙染對人體的傷害</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教師說明PM2.5的定義，並以香菸煙霧、細菌、花粉等來與懸浮微粒做比較，讓學生了解懸浮微粒的大小，它們就是隱形殺手，嚴重危害人體健康。</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三、臭氧和懸浮微粒對人體的傷害</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說明：臭氧和懸浮微粒都是常見的空氣汙染物，臭氧濃度100ppb會引起頭痛、胸痛、思維能力降低，嚴重時還可能導致 肺氣腫，更是敏感族群猝死的禍源之</w:t>
            </w:r>
            <w:proofErr w:type="gramStart"/>
            <w:r w:rsidRPr="001570B7">
              <w:rPr>
                <w:rFonts w:ascii="標楷體" w:eastAsia="標楷體" w:hAnsi="標楷體" w:cs="標楷體" w:hint="eastAsia"/>
                <w:color w:val="auto"/>
              </w:rPr>
              <w:t>一</w:t>
            </w:r>
            <w:proofErr w:type="gramEnd"/>
            <w:r w:rsidRPr="001570B7">
              <w:rPr>
                <w:rFonts w:ascii="標楷體" w:eastAsia="標楷體" w:hAnsi="標楷體" w:cs="標楷體" w:hint="eastAsia"/>
                <w:color w:val="auto"/>
              </w:rPr>
              <w:t>。</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 xml:space="preserve">觀賞：教師播放PM2.5動畫https://www.youtube.com/watch?v=9YV4vVKlKdM </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lastRenderedPageBreak/>
              <w:t>學生自由發表，讓學生更加深印象。</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四、空氣汙染指標</w:t>
            </w:r>
          </w:p>
          <w:p w:rsidR="003B5FA5" w:rsidRPr="001570B7" w:rsidRDefault="00F24448" w:rsidP="003B5FA5">
            <w:pPr>
              <w:spacing w:line="260" w:lineRule="exact"/>
              <w:jc w:val="left"/>
              <w:rPr>
                <w:rFonts w:ascii="標楷體" w:eastAsia="標楷體" w:hAnsi="標楷體" w:cs="標楷體"/>
                <w:color w:val="auto"/>
              </w:rPr>
            </w:pPr>
            <w:r w:rsidRPr="001570B7">
              <w:rPr>
                <w:rFonts w:ascii="標楷體" w:eastAsia="標楷體" w:hAnsi="標楷體" w:cs="標楷體" w:hint="eastAsia"/>
                <w:color w:val="auto"/>
              </w:rPr>
              <w:t>說明：教師說明</w:t>
            </w:r>
            <w:proofErr w:type="gramStart"/>
            <w:r w:rsidRPr="001570B7">
              <w:rPr>
                <w:rFonts w:ascii="標楷體" w:eastAsia="標楷體" w:hAnsi="標楷體" w:cs="標楷體" w:hint="eastAsia"/>
                <w:color w:val="auto"/>
              </w:rPr>
              <w:t>紫爆指</w:t>
            </w:r>
            <w:proofErr w:type="gramEnd"/>
            <w:r w:rsidRPr="001570B7">
              <w:rPr>
                <w:rFonts w:ascii="標楷體" w:eastAsia="標楷體" w:hAnsi="標楷體" w:cs="標楷體" w:hint="eastAsia"/>
                <w:color w:val="auto"/>
              </w:rPr>
              <w:t>的是空氣品質指標AQI中「非常不健康」的紫色警示。很多學校也會視空氣狀況掛出「空</w:t>
            </w:r>
            <w:proofErr w:type="gramStart"/>
            <w:r w:rsidRPr="001570B7">
              <w:rPr>
                <w:rFonts w:ascii="標楷體" w:eastAsia="標楷體" w:hAnsi="標楷體" w:cs="標楷體" w:hint="eastAsia"/>
                <w:color w:val="auto"/>
              </w:rPr>
              <w:t>汙</w:t>
            </w:r>
            <w:proofErr w:type="gramEnd"/>
            <w:r w:rsidRPr="001570B7">
              <w:rPr>
                <w:rFonts w:ascii="標楷體" w:eastAsia="標楷體" w:hAnsi="標楷體" w:cs="標楷體" w:hint="eastAsia"/>
                <w:color w:val="auto"/>
              </w:rPr>
              <w:t>旗」，提醒大家空</w:t>
            </w:r>
            <w:proofErr w:type="gramStart"/>
            <w:r w:rsidRPr="001570B7">
              <w:rPr>
                <w:rFonts w:ascii="標楷體" w:eastAsia="標楷體" w:hAnsi="標楷體" w:cs="標楷體" w:hint="eastAsia"/>
                <w:color w:val="auto"/>
              </w:rPr>
              <w:t>汙</w:t>
            </w:r>
            <w:proofErr w:type="gramEnd"/>
            <w:r w:rsidRPr="001570B7">
              <w:rPr>
                <w:rFonts w:ascii="標楷體" w:eastAsia="標楷體" w:hAnsi="標楷體" w:cs="標楷體" w:hint="eastAsia"/>
                <w:color w:val="auto"/>
              </w:rPr>
              <w:t>狀況，做好保護。</w:t>
            </w:r>
          </w:p>
          <w:p w:rsidR="00F24448" w:rsidRPr="001570B7" w:rsidRDefault="003B5FA5" w:rsidP="003B5FA5">
            <w:pPr>
              <w:spacing w:line="260" w:lineRule="exact"/>
              <w:jc w:val="left"/>
              <w:rPr>
                <w:rFonts w:ascii="標楷體" w:eastAsia="標楷體" w:hAnsi="標楷體"/>
                <w:color w:val="auto"/>
              </w:rPr>
            </w:pPr>
            <w:r w:rsidRPr="001570B7">
              <w:rPr>
                <w:rFonts w:ascii="標楷體" w:eastAsia="標楷體" w:hAnsi="標楷體" w:cs="標楷體" w:hint="eastAsia"/>
                <w:color w:val="auto"/>
              </w:rPr>
              <w:t>分享：學生自由分享</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五、我的保護措施</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說明：教師說明不同程度空</w:t>
            </w:r>
            <w:proofErr w:type="gramStart"/>
            <w:r w:rsidRPr="001570B7">
              <w:rPr>
                <w:rFonts w:ascii="標楷體" w:eastAsia="標楷體" w:hAnsi="標楷體" w:cs="標楷體" w:hint="eastAsia"/>
                <w:color w:val="auto"/>
              </w:rPr>
              <w:t>汙</w:t>
            </w:r>
            <w:proofErr w:type="gramEnd"/>
            <w:r w:rsidRPr="001570B7">
              <w:rPr>
                <w:rFonts w:ascii="標楷體" w:eastAsia="標楷體" w:hAnsi="標楷體" w:cs="標楷體" w:hint="eastAsia"/>
                <w:color w:val="auto"/>
              </w:rPr>
              <w:t>的活動建議，提醒學生當出現</w:t>
            </w:r>
            <w:proofErr w:type="gramStart"/>
            <w:r w:rsidRPr="001570B7">
              <w:rPr>
                <w:rFonts w:ascii="標楷體" w:eastAsia="標楷體" w:hAnsi="標楷體" w:cs="標楷體" w:hint="eastAsia"/>
                <w:color w:val="auto"/>
              </w:rPr>
              <w:t>紫爆時</w:t>
            </w:r>
            <w:proofErr w:type="gramEnd"/>
            <w:r w:rsidRPr="001570B7">
              <w:rPr>
                <w:rFonts w:ascii="標楷體" w:eastAsia="標楷體" w:hAnsi="標楷體" w:cs="標楷體" w:hint="eastAsia"/>
                <w:color w:val="auto"/>
              </w:rPr>
              <w:t>就需要減少或避免戶外活動，也要懂得戴上口罩保護自己。</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問：你知道各種不同的口罩是什麼時機使用嗎？</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分享：學生自由分享。</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說明：教師介紹棉布口罩、醫療用口罩、活性碳口罩、N95口罩的使用時機。</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b/>
                <w:color w:val="auto"/>
              </w:rPr>
              <w:t>六、垃圾海岸</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閱讀：請學生先閱讀台南出現垃圾海岸的新聞。</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 xml:space="preserve">提問：為什麼會出現垃圾海岸？四公里的垃圾海岸會對生態造成甚麼影響？ </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分享：學生自由分享。</w:t>
            </w:r>
          </w:p>
          <w:p w:rsidR="00F24448" w:rsidRPr="001570B7" w:rsidRDefault="00F24448" w:rsidP="00F24448">
            <w:pPr>
              <w:spacing w:line="260" w:lineRule="exact"/>
              <w:jc w:val="left"/>
              <w:rPr>
                <w:rFonts w:ascii="標楷體" w:eastAsia="標楷體" w:hAnsi="標楷體"/>
                <w:color w:val="auto"/>
              </w:rPr>
            </w:pPr>
            <w:r w:rsidRPr="001570B7">
              <w:rPr>
                <w:rFonts w:ascii="標楷體" w:eastAsia="標楷體" w:hAnsi="標楷體" w:cs="標楷體" w:hint="eastAsia"/>
                <w:color w:val="auto"/>
              </w:rPr>
              <w:t>說明：據專家估算，一年約有800萬噸的垃圾 流入海中，看到這些海洋垃圾帶已經夠觸目驚心了，而更可怕的是這些垃</w:t>
            </w:r>
            <w:r w:rsidRPr="001570B7">
              <w:rPr>
                <w:rFonts w:ascii="標楷體" w:eastAsia="標楷體" w:hAnsi="標楷體" w:cs="標楷體" w:hint="eastAsia"/>
                <w:color w:val="auto"/>
              </w:rPr>
              <w:lastRenderedPageBreak/>
              <w:t>圾造成的污染，已經成為生態與人類看不見的隱形殺手。海洋生物如：海龜、海鳥因誤食垃圾而生病，魚類吃下難以分解的微塑膠，透過食物鏈最後又回到人類身上。所以垃圾汙染已經嚴重的影響和 威脅整個生態。</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3.空氣污染對人體傷害、海洋垃圾、塑膠微粒等相關資料。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1.觀察：能熱烈參與討論踴躍發言。</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2.問答：能說出空氣汙染對我們的影響。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3.觀察：能熱烈參與討論</w:t>
            </w:r>
            <w:proofErr w:type="gramStart"/>
            <w:r w:rsidRPr="00DE249C">
              <w:rPr>
                <w:rFonts w:ascii="標楷體" w:eastAsia="標楷體" w:hAnsi="標楷體" w:cs="標楷體" w:hint="eastAsia"/>
                <w:color w:val="FF0000"/>
              </w:rPr>
              <w:t>踴</w:t>
            </w:r>
            <w:proofErr w:type="gramEnd"/>
            <w:r w:rsidRPr="00DE249C">
              <w:rPr>
                <w:rFonts w:ascii="標楷體" w:eastAsia="標楷體" w:hAnsi="標楷體" w:cs="標楷體" w:hint="eastAsia"/>
                <w:color w:val="FF0000"/>
              </w:rPr>
              <w:t xml:space="preserve"> 躍發言。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4.問答：能說出臭氧和懸浮微粒對人體的危害。</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5.觀察：</w:t>
            </w:r>
            <w:proofErr w:type="gramStart"/>
            <w:r w:rsidRPr="00DE249C">
              <w:rPr>
                <w:rFonts w:ascii="標楷體" w:eastAsia="標楷體" w:hAnsi="標楷體" w:cs="標楷體" w:hint="eastAsia"/>
                <w:color w:val="FF0000"/>
              </w:rPr>
              <w:t>能熱</w:t>
            </w:r>
            <w:proofErr w:type="gramEnd"/>
            <w:r w:rsidRPr="00DE249C">
              <w:rPr>
                <w:rFonts w:ascii="標楷體" w:eastAsia="標楷體" w:hAnsi="標楷體" w:cs="標楷體" w:hint="eastAsia"/>
                <w:color w:val="FF0000"/>
              </w:rPr>
              <w:t xml:space="preserve"> 烈參與討論</w:t>
            </w:r>
            <w:proofErr w:type="gramStart"/>
            <w:r w:rsidRPr="00DE249C">
              <w:rPr>
                <w:rFonts w:ascii="標楷體" w:eastAsia="標楷體" w:hAnsi="標楷體" w:cs="標楷體" w:hint="eastAsia"/>
                <w:color w:val="FF0000"/>
              </w:rPr>
              <w:t>踴</w:t>
            </w:r>
            <w:proofErr w:type="gramEnd"/>
            <w:r w:rsidRPr="00DE249C">
              <w:rPr>
                <w:rFonts w:ascii="標楷體" w:eastAsia="標楷體" w:hAnsi="標楷體" w:cs="標楷體" w:hint="eastAsia"/>
                <w:color w:val="FF0000"/>
              </w:rPr>
              <w:t xml:space="preserve"> 躍發言。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6.問答：能說出</w:t>
            </w:r>
            <w:proofErr w:type="gramStart"/>
            <w:r w:rsidRPr="00DE249C">
              <w:rPr>
                <w:rFonts w:ascii="標楷體" w:eastAsia="標楷體" w:hAnsi="標楷體" w:cs="標楷體" w:hint="eastAsia"/>
                <w:color w:val="FF0000"/>
              </w:rPr>
              <w:t>垃</w:t>
            </w:r>
            <w:proofErr w:type="gramEnd"/>
            <w:r w:rsidRPr="00DE249C">
              <w:rPr>
                <w:rFonts w:ascii="標楷體" w:eastAsia="標楷體" w:hAnsi="標楷體" w:cs="標楷體" w:hint="eastAsia"/>
                <w:color w:val="FF0000"/>
              </w:rPr>
              <w:t>汙染的危害。</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【環境教育】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環J2 了解人與周遭動物的互動關係，認識動物需求，並關切動物福利。</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環J10 了解天然災害對人類生活、生命、社會發展與經濟產業的衝擊。</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環J11 了解天然災害的人為影響因子。</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環J12 認識不同類型災害可能伴隨的危險，學習適當預防與避難行為。</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【海洋教育】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海J13 探討海洋對陸上環境與生活的影響。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lastRenderedPageBreak/>
              <w:t>海J14 探討海洋生物與生態環境之關聯。</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海J18 探討人類活動對海洋生態的影響。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海J19 了解海洋資源之有限性，保護海洋環境。</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海J20 了解我國的海洋環境問題，並積極參與海洋保護行動。</w:t>
            </w: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1127-1128</w:t>
            </w:r>
            <w:r>
              <w:rPr>
                <w:rFonts w:ascii="標楷體" w:eastAsia="標楷體" w:hAnsi="標楷體" w:hint="eastAsia"/>
                <w:bCs/>
                <w:color w:val="auto"/>
                <w:sz w:val="24"/>
                <w:szCs w:val="24"/>
              </w:rPr>
              <w:t xml:space="preserve">第二次定期評量  </w:t>
            </w: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第十五</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12/1-12/7</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Ca-IV-2 全球環境問題造成的健康衝擊與影響。</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1a-IV-3 評估內在與外在的行為對健康造成的衝擊與風險。</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2a-IV-1 關注健康議題本土、國際現況與趨勢。</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2a-IV-2 自主思考健康問題所造成的威脅感與嚴重性。</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第三</w:t>
            </w:r>
            <w:proofErr w:type="gramStart"/>
            <w:r w:rsidRPr="00F44B2F">
              <w:rPr>
                <w:rFonts w:ascii="標楷體" w:eastAsia="標楷體" w:hAnsi="標楷體" w:cs="標楷體" w:hint="eastAsia"/>
                <w:bCs/>
                <w:snapToGrid w:val="0"/>
                <w:color w:val="auto"/>
              </w:rPr>
              <w:t>篇永續愛</w:t>
            </w:r>
            <w:proofErr w:type="gramEnd"/>
            <w:r w:rsidRPr="00F44B2F">
              <w:rPr>
                <w:rFonts w:ascii="標楷體" w:eastAsia="標楷體" w:hAnsi="標楷體" w:cs="標楷體" w:hint="eastAsia"/>
                <w:bCs/>
                <w:snapToGrid w:val="0"/>
                <w:color w:val="auto"/>
              </w:rPr>
              <w:t>地球</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第1章環保問題</w:t>
            </w:r>
          </w:p>
          <w:p w:rsidR="00F24448" w:rsidRPr="00F44B2F" w:rsidRDefault="00F24448" w:rsidP="00F24448">
            <w:pPr>
              <w:spacing w:line="260" w:lineRule="exact"/>
              <w:jc w:val="left"/>
              <w:rPr>
                <w:rFonts w:ascii="標楷體" w:eastAsia="標楷體" w:hAnsi="標楷體"/>
                <w:b/>
                <w:bCs/>
                <w:snapToGrid w:val="0"/>
                <w:color w:val="auto"/>
              </w:rPr>
            </w:pPr>
            <w:r w:rsidRPr="00F44B2F">
              <w:rPr>
                <w:rFonts w:ascii="標楷體" w:eastAsia="標楷體" w:hAnsi="標楷體" w:cs="標楷體" w:hint="eastAsia"/>
                <w:b/>
                <w:bCs/>
                <w:snapToGrid w:val="0"/>
                <w:color w:val="auto"/>
              </w:rPr>
              <w:t>一、每天製造的垃圾，都去了哪裡</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二、零廢棄的美好生活</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三、垃圾減量6R原則</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說明：教師說明垃圾減量6R原則，。</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 xml:space="preserve">思考：請學生想想看甚麼方法可以減少垃圾量？哪些東西可以回收再使用？哪些東西可以再生作其他用途？哪些東西可以重複使用？ </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
                <w:color w:val="auto"/>
              </w:rPr>
              <w:t>四、無痕飲食就是潮</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請學生也試著算算看自己一餐會製造多少一次性產品。</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提問：你知道什麼是無痕飲食嗎？</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分享：學生自由回答。</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說</w:t>
            </w:r>
            <w:r w:rsidRPr="00F44B2F">
              <w:rPr>
                <w:rFonts w:ascii="標楷體" w:eastAsia="標楷體" w:hAnsi="標楷體" w:cs="標楷體" w:hint="eastAsia"/>
                <w:b/>
                <w:color w:val="auto"/>
              </w:rPr>
              <w:t>五、垃圾減量我做到</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教師說明減少垃圾汙染最實際的方法，就是垃圾減量，著手垃圾減量以前，當然必須知道自己一天製造多少垃圾。</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lastRenderedPageBreak/>
              <w:t>實作：請學生實際記錄自己一天內所製造的垃圾，並試著寫下自己會如何進行垃圾減量？有沒有做不到的減量方法？找出做 不到的原因進行改善。</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分享：學生自由分享發表。</w:t>
            </w:r>
          </w:p>
          <w:p w:rsidR="00F24448" w:rsidRPr="00F44B2F" w:rsidRDefault="00F24448" w:rsidP="00F24448">
            <w:pPr>
              <w:spacing w:line="260" w:lineRule="exact"/>
              <w:jc w:val="left"/>
              <w:rPr>
                <w:rFonts w:ascii="標楷體" w:eastAsia="標楷體" w:hAnsi="標楷體"/>
                <w:b/>
                <w:color w:val="auto"/>
              </w:rPr>
            </w:pPr>
            <w:r w:rsidRPr="00F44B2F">
              <w:rPr>
                <w:rFonts w:ascii="標楷體" w:eastAsia="標楷體" w:hAnsi="標楷體" w:cs="標楷體" w:hint="eastAsia"/>
                <w:b/>
                <w:color w:val="auto"/>
              </w:rPr>
              <w:t>六、你喝的水乾淨嗎</w:t>
            </w:r>
            <w:proofErr w:type="gramStart"/>
            <w:r w:rsidRPr="00F44B2F">
              <w:rPr>
                <w:rFonts w:ascii="標楷體" w:eastAsia="標楷體" w:hAnsi="標楷體" w:cs="標楷體" w:hint="eastAsia"/>
                <w:b/>
                <w:color w:val="auto"/>
              </w:rPr>
              <w:t>——</w:t>
            </w:r>
            <w:proofErr w:type="gramEnd"/>
            <w:r w:rsidRPr="00F44B2F">
              <w:rPr>
                <w:rFonts w:ascii="標楷體" w:eastAsia="標楷體" w:hAnsi="標楷體" w:cs="標楷體" w:hint="eastAsia"/>
                <w:b/>
                <w:color w:val="auto"/>
              </w:rPr>
              <w:t>水汙染</w:t>
            </w:r>
          </w:p>
          <w:p w:rsidR="00F24448" w:rsidRPr="00F44B2F" w:rsidRDefault="00F24448" w:rsidP="00581C86">
            <w:pPr>
              <w:spacing w:line="260" w:lineRule="exact"/>
              <w:jc w:val="left"/>
              <w:rPr>
                <w:rFonts w:ascii="標楷體" w:eastAsia="標楷體" w:hAnsi="標楷體"/>
                <w:color w:val="auto"/>
              </w:rPr>
            </w:pPr>
            <w:r w:rsidRPr="00F44B2F">
              <w:rPr>
                <w:rFonts w:ascii="標楷體" w:eastAsia="標楷體" w:hAnsi="標楷體" w:cs="標楷體" w:hint="eastAsia"/>
                <w:color w:val="auto"/>
              </w:rPr>
              <w:t>教師統整說明，根據環保署的資料，全台50條主要河川中，有四分之一的河段被認定屬於中度及重度汙染，不宜飲用、灌溉，長度達763.9公里，其中汙染程度最嚴重的是 港溪，近25％的河段都遭嚴重汙染。喚醒全民關心水汙染的意識，才是有效防治的最好方式。</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七、水汙染的危害</w:t>
            </w:r>
            <w:r w:rsidRPr="00F44B2F">
              <w:rPr>
                <w:rFonts w:ascii="標楷體" w:eastAsia="標楷體" w:hAnsi="標楷體" w:cs="標楷體" w:hint="eastAsia"/>
                <w:color w:val="auto"/>
              </w:rPr>
              <w:t xml:space="preserve"> </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
                <w:color w:val="auto"/>
              </w:rPr>
              <w:t>八、誰是水汙染的元凶</w:t>
            </w:r>
            <w:r w:rsidRPr="00F44B2F">
              <w:rPr>
                <w:rFonts w:ascii="標楷體" w:eastAsia="標楷體" w:hAnsi="標楷體" w:cs="標楷體" w:hint="eastAsia"/>
                <w:color w:val="auto"/>
              </w:rPr>
              <w:t xml:space="preserve"> </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 xml:space="preserve">思考：請學生看課文中的圖，想想看圖中哪些可能是水污染的來源？ </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分享：讓學生自由分享。</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1.工廠廢水需經處理，才能排入河道。</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2.少用農藥，以免農藥隨雨水滲入地下，污染地下水，或隨雨水流入河川、水庫，污染河川、水庫。</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3.健全衛生下水道系統，自來水管</w:t>
            </w:r>
            <w:proofErr w:type="gramStart"/>
            <w:r w:rsidRPr="00F44B2F">
              <w:rPr>
                <w:rFonts w:ascii="標楷體" w:eastAsia="標楷體" w:hAnsi="標楷體" w:cs="標楷體" w:hint="eastAsia"/>
                <w:color w:val="auto"/>
              </w:rPr>
              <w:t>一</w:t>
            </w:r>
            <w:proofErr w:type="gramEnd"/>
            <w:r w:rsidRPr="00F44B2F">
              <w:rPr>
                <w:rFonts w:ascii="標楷體" w:eastAsia="標楷體" w:hAnsi="標楷體" w:cs="標楷體" w:hint="eastAsia"/>
                <w:color w:val="auto"/>
              </w:rPr>
              <w:t>破損，要立即更換。</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4.不可將垃圾倒入河中，以免污染水源。</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lastRenderedPageBreak/>
              <w:t>5.改善排水系統，合理處理污水。</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2.課程相關資料。</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3.垃圾減量、水污染、塑膠微粒等相關資料。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4.</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1.觀察：能熱烈參與討論踴躍發言。</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2.問答：能說出垃圾的去處。</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3.問答：能說出垃圾減量6R原則。</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4.實作：能確實記錄自己一天所製造的垃圾量。</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5.問答：能說出水汙染帶來的危害與來源。</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【環境教育】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環J2 了解人與周遭動物的互動關係，認識動物需求，並關切動物福利。</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環J10 了解天然災害對人類生活、生命、社會發展與經濟產業的衝擊。</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環J11 了解天然災害的人為影響因子。</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環J12 認識不同類型災害可能伴隨的危險，學習適當預防與避難行為。</w:t>
            </w:r>
          </w:p>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【海洋教育】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lastRenderedPageBreak/>
              <w:t>海J13 探討海洋對陸上環境與生活的影響。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海J14 探討海洋生物與生態環境之關聯。</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海J18 探討人類活動對海洋生態的影響。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海J19 了解海洋資源之有限性，保護海洋環境。</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海J20 了解我國的海洋環境問題，並積極參與海洋保護行動。</w:t>
            </w: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bCs/>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第十六</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12/8-12/14</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Ca-IV-3 環保永續為基礎的綠色生活型態。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2a-IV-3 深切體會健康行動的自覺利益與障礙。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2b-IV-1 堅守健康的生活規範、態度與價值觀。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2b-IV-2 樂於實踐健康促進的生活型態。</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第三</w:t>
            </w:r>
            <w:proofErr w:type="gramStart"/>
            <w:r w:rsidRPr="00F44B2F">
              <w:rPr>
                <w:rFonts w:ascii="標楷體" w:eastAsia="標楷體" w:hAnsi="標楷體" w:cs="標楷體" w:hint="eastAsia"/>
                <w:bCs/>
                <w:snapToGrid w:val="0"/>
                <w:color w:val="auto"/>
              </w:rPr>
              <w:t>篇永續愛</w:t>
            </w:r>
            <w:proofErr w:type="gramEnd"/>
            <w:r w:rsidRPr="00F44B2F">
              <w:rPr>
                <w:rFonts w:ascii="標楷體" w:eastAsia="標楷體" w:hAnsi="標楷體" w:cs="標楷體" w:hint="eastAsia"/>
                <w:bCs/>
                <w:snapToGrid w:val="0"/>
                <w:color w:val="auto"/>
              </w:rPr>
              <w:t>地球</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第2章我的環保行動</w:t>
            </w:r>
          </w:p>
          <w:p w:rsidR="00F24448" w:rsidRPr="00F44B2F" w:rsidRDefault="00F24448" w:rsidP="00F24448">
            <w:pPr>
              <w:spacing w:line="260" w:lineRule="exact"/>
              <w:jc w:val="left"/>
              <w:rPr>
                <w:rFonts w:ascii="標楷體" w:eastAsia="標楷體" w:hAnsi="標楷體"/>
                <w:bCs/>
                <w:snapToGrid w:val="0"/>
                <w:color w:val="auto"/>
              </w:rPr>
            </w:pPr>
            <w:r w:rsidRPr="00F44B2F">
              <w:rPr>
                <w:rFonts w:ascii="標楷體" w:eastAsia="標楷體" w:hAnsi="標楷體" w:cs="標楷體" w:hint="eastAsia"/>
                <w:b/>
                <w:bCs/>
                <w:snapToGrid w:val="0"/>
                <w:color w:val="auto"/>
              </w:rPr>
              <w:t>一、柯林</w:t>
            </w:r>
            <w:proofErr w:type="gramStart"/>
            <w:r w:rsidRPr="00F44B2F">
              <w:rPr>
                <w:rFonts w:ascii="標楷體" w:eastAsia="標楷體" w:hAnsi="標楷體" w:cs="標楷體" w:hint="eastAsia"/>
                <w:b/>
                <w:bCs/>
                <w:snapToGrid w:val="0"/>
                <w:color w:val="auto"/>
              </w:rPr>
              <w:t>的減碳生活</w:t>
            </w:r>
            <w:proofErr w:type="gramEnd"/>
          </w:p>
          <w:p w:rsidR="00F24448" w:rsidRPr="00F44B2F" w:rsidRDefault="00F24448" w:rsidP="00F24448">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1.柯林為期一年的零污染計畫，生活中他做了哪些改變？</w:t>
            </w:r>
          </w:p>
          <w:p w:rsidR="00F24448" w:rsidRPr="00F44B2F" w:rsidRDefault="00F24448" w:rsidP="00F24448">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2.這樣的改變對我們的健康和生活環境有什麼影響？</w:t>
            </w:r>
          </w:p>
          <w:p w:rsidR="00F24448" w:rsidRPr="00F44B2F" w:rsidRDefault="00F24448" w:rsidP="00F24448">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分享：學生自由回答。</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二、為什麼要節能減碳</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提問：天然資源用完怎麼辦？為什麼要節能</w:t>
            </w:r>
            <w:proofErr w:type="gramStart"/>
            <w:r w:rsidRPr="00F44B2F">
              <w:rPr>
                <w:rFonts w:ascii="標楷體" w:eastAsia="標楷體" w:hAnsi="標楷體" w:cs="標楷體" w:hint="eastAsia"/>
                <w:color w:val="auto"/>
              </w:rPr>
              <w:t>減碳？</w:t>
            </w:r>
            <w:proofErr w:type="gramEnd"/>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分享：學生自由分享</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統整：教師統整學生發表的內容，並強調要做好節能</w:t>
            </w:r>
            <w:proofErr w:type="gramStart"/>
            <w:r w:rsidRPr="00F44B2F">
              <w:rPr>
                <w:rFonts w:ascii="標楷體" w:eastAsia="標楷體" w:hAnsi="標楷體" w:cs="標楷體" w:hint="eastAsia"/>
                <w:color w:val="auto"/>
              </w:rPr>
              <w:t>減碳，</w:t>
            </w:r>
            <w:proofErr w:type="gramEnd"/>
            <w:r w:rsidRPr="00F44B2F">
              <w:rPr>
                <w:rFonts w:ascii="標楷體" w:eastAsia="標楷體" w:hAnsi="標楷體" w:cs="標楷體" w:hint="eastAsia"/>
                <w:color w:val="auto"/>
              </w:rPr>
              <w:t>需先認識碳足跡，盡可能減少碳足跡。</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觀察：教師或請學生事先帶有碳足跡標籤的產品（如運動飲料）來學校，一同觀察了解碳足跡標籤。</w:t>
            </w:r>
          </w:p>
          <w:p w:rsidR="00F24448" w:rsidRPr="00F44B2F" w:rsidRDefault="00F24448" w:rsidP="00F24448">
            <w:pPr>
              <w:spacing w:line="260" w:lineRule="exact"/>
              <w:jc w:val="left"/>
              <w:rPr>
                <w:rFonts w:ascii="標楷體" w:eastAsia="標楷體" w:hAnsi="標楷體"/>
                <w:color w:val="auto"/>
              </w:rPr>
            </w:pPr>
            <w:r w:rsidRPr="00F44B2F">
              <w:rPr>
                <w:rFonts w:ascii="標楷體" w:eastAsia="標楷體" w:hAnsi="標楷體" w:cs="標楷體" w:hint="eastAsia"/>
                <w:color w:val="auto"/>
              </w:rPr>
              <w:t>說明：透過碳足跡標籤制度施行，產品各階段的碳排放都會透明化，我們購買商品時，也能藉由產品的碳足跡來決定是否購買，也學習購買對環境有益的產品。</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2.節能</w:t>
            </w:r>
            <w:proofErr w:type="gramStart"/>
            <w:r w:rsidRPr="00DE249C">
              <w:rPr>
                <w:rFonts w:ascii="標楷體" w:eastAsia="標楷體" w:hAnsi="標楷體" w:cs="標楷體" w:hint="eastAsia"/>
                <w:bCs/>
                <w:snapToGrid w:val="0"/>
                <w:color w:val="FF0000"/>
              </w:rPr>
              <w:t>減碳、</w:t>
            </w:r>
            <w:proofErr w:type="gramEnd"/>
            <w:r w:rsidRPr="00DE249C">
              <w:rPr>
                <w:rFonts w:ascii="標楷體" w:eastAsia="標楷體" w:hAnsi="標楷體" w:cs="標楷體" w:hint="eastAsia"/>
                <w:bCs/>
                <w:snapToGrid w:val="0"/>
                <w:color w:val="FF0000"/>
              </w:rPr>
              <w:t>綠色生活等相關資料。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 xml:space="preserve">1觀察：是否能認真聽課。 </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2.發表：能主動分享自己的想法。</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3.實作：能正確認識並找出環保標章的家具與家電。</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4.觀察：能熱烈參與討論並踴躍發言。</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【能源教育】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能J1 認識國內外能源議題。</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能J2 了解減少使用傳統能源對環境的影響。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能J5 了解能源與經濟發展、環境之間相互的影響與關連。</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能J7 實際參與並鼓勵他人一同實踐</w:t>
            </w:r>
            <w:proofErr w:type="gramStart"/>
            <w:r w:rsidRPr="00DE249C">
              <w:rPr>
                <w:rFonts w:ascii="標楷體" w:eastAsia="標楷體" w:hAnsi="標楷體" w:cs="DFKaiShu-SB-Estd-BF" w:hint="eastAsia"/>
                <w:color w:val="FF0000"/>
              </w:rPr>
              <w:t>節能減碳的</w:t>
            </w:r>
            <w:proofErr w:type="gramEnd"/>
            <w:r w:rsidRPr="00DE249C">
              <w:rPr>
                <w:rFonts w:ascii="標楷體" w:eastAsia="標楷體" w:hAnsi="標楷體" w:cs="DFKaiShu-SB-Estd-BF" w:hint="eastAsia"/>
                <w:color w:val="FF0000"/>
              </w:rPr>
              <w:t>行動。</w:t>
            </w:r>
          </w:p>
        </w:tc>
        <w:tc>
          <w:tcPr>
            <w:tcW w:w="1784" w:type="dxa"/>
            <w:tcBorders>
              <w:top w:val="single" w:sz="8" w:space="0" w:color="000000"/>
              <w:left w:val="nil"/>
              <w:bottom w:val="single" w:sz="8" w:space="0" w:color="000000"/>
              <w:right w:val="single" w:sz="8" w:space="0" w:color="000000"/>
            </w:tcBorders>
          </w:tcPr>
          <w:p w:rsidR="00F24448" w:rsidRDefault="00F24448" w:rsidP="00F24448">
            <w:pPr>
              <w:jc w:val="left"/>
              <w:rPr>
                <w:rFonts w:ascii="標楷體" w:eastAsia="標楷體" w:hAnsi="標楷體"/>
                <w:color w:val="auto"/>
                <w:sz w:val="24"/>
                <w:szCs w:val="24"/>
              </w:rPr>
            </w:pPr>
          </w:p>
        </w:tc>
      </w:tr>
      <w:tr w:rsidR="00F24448"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F24448" w:rsidRDefault="00F24448" w:rsidP="00F2444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第十七</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12/15-12/21</w:t>
            </w:r>
          </w:p>
        </w:tc>
        <w:tc>
          <w:tcPr>
            <w:tcW w:w="1478" w:type="dxa"/>
            <w:tcBorders>
              <w:top w:val="single" w:sz="8" w:space="0" w:color="000000"/>
              <w:left w:val="single" w:sz="8" w:space="0" w:color="000000"/>
              <w:bottom w:val="single" w:sz="8" w:space="0" w:color="000000"/>
              <w:right w:val="single" w:sz="8" w:space="0" w:color="000000"/>
            </w:tcBorders>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hint="eastAsia"/>
                <w:color w:val="FF0000"/>
              </w:rPr>
              <w:t>Ca-IV-3 環保永續為基礎的綠色生活型態。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2a-IV-3 深切體會健康行動的自覺利益與障礙。</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2b-IV-1 堅守健康的生活規範、態度與價值觀。</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2b-IV-2 樂於實踐健康促進的生活型態。</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C77009" w:rsidRDefault="00F24448" w:rsidP="00F24448">
            <w:pPr>
              <w:spacing w:line="260" w:lineRule="exact"/>
              <w:jc w:val="left"/>
              <w:rPr>
                <w:rFonts w:ascii="標楷體" w:eastAsia="標楷體" w:hAnsi="標楷體"/>
                <w:color w:val="FF0000"/>
              </w:rPr>
            </w:pPr>
            <w:r w:rsidRPr="00C77009">
              <w:rPr>
                <w:rFonts w:ascii="標楷體" w:eastAsia="標楷體" w:hAnsi="標楷體" w:cs="標楷體" w:hint="eastAsia"/>
                <w:bCs/>
                <w:snapToGrid w:val="0"/>
                <w:color w:val="FF0000"/>
              </w:rPr>
              <w:t>第三</w:t>
            </w:r>
            <w:proofErr w:type="gramStart"/>
            <w:r w:rsidRPr="00C77009">
              <w:rPr>
                <w:rFonts w:ascii="標楷體" w:eastAsia="標楷體" w:hAnsi="標楷體" w:cs="標楷體" w:hint="eastAsia"/>
                <w:bCs/>
                <w:snapToGrid w:val="0"/>
                <w:color w:val="FF0000"/>
              </w:rPr>
              <w:t>篇永續愛</w:t>
            </w:r>
            <w:proofErr w:type="gramEnd"/>
            <w:r w:rsidRPr="00C77009">
              <w:rPr>
                <w:rFonts w:ascii="標楷體" w:eastAsia="標楷體" w:hAnsi="標楷體" w:cs="標楷體" w:hint="eastAsia"/>
                <w:bCs/>
                <w:snapToGrid w:val="0"/>
                <w:color w:val="FF0000"/>
              </w:rPr>
              <w:t>地球</w:t>
            </w:r>
          </w:p>
          <w:p w:rsidR="00F24448" w:rsidRDefault="00F24448" w:rsidP="00F24448">
            <w:pPr>
              <w:spacing w:line="260" w:lineRule="exact"/>
              <w:jc w:val="left"/>
              <w:rPr>
                <w:rFonts w:ascii="標楷體" w:eastAsia="標楷體" w:hAnsi="標楷體" w:cs="標楷體"/>
                <w:bCs/>
                <w:snapToGrid w:val="0"/>
                <w:color w:val="FF0000"/>
              </w:rPr>
            </w:pPr>
            <w:r w:rsidRPr="00C77009">
              <w:rPr>
                <w:rFonts w:ascii="標楷體" w:eastAsia="標楷體" w:hAnsi="標楷體" w:cs="標楷體" w:hint="eastAsia"/>
                <w:bCs/>
                <w:snapToGrid w:val="0"/>
                <w:color w:val="FF0000"/>
              </w:rPr>
              <w:t>第2章我的環保行動</w:t>
            </w:r>
          </w:p>
          <w:p w:rsidR="00986D97" w:rsidRPr="00F44B2F" w:rsidRDefault="002D2121" w:rsidP="00986D97">
            <w:pPr>
              <w:spacing w:line="260" w:lineRule="exact"/>
              <w:jc w:val="left"/>
              <w:rPr>
                <w:rFonts w:ascii="標楷體" w:eastAsia="標楷體" w:hAnsi="標楷體" w:cs="標楷體"/>
                <w:color w:val="FF0000"/>
              </w:rPr>
            </w:pPr>
            <w:r w:rsidRPr="00F44B2F">
              <w:rPr>
                <w:rFonts w:ascii="標楷體" w:eastAsia="標楷體" w:hAnsi="標楷體" w:cs="標楷體" w:hint="eastAsia"/>
                <w:color w:val="FF0000"/>
              </w:rPr>
              <w:t>討論：請學生分</w:t>
            </w:r>
            <w:r w:rsidR="00986D97" w:rsidRPr="00F44B2F">
              <w:rPr>
                <w:rFonts w:ascii="標楷體" w:eastAsia="標楷體" w:hAnsi="標楷體" w:cs="標楷體" w:hint="eastAsia"/>
                <w:color w:val="FF0000"/>
              </w:rPr>
              <w:t>5組</w:t>
            </w:r>
          </w:p>
          <w:p w:rsidR="00986D97" w:rsidRPr="00F44B2F" w:rsidRDefault="00986D97" w:rsidP="00986D97">
            <w:pPr>
              <w:spacing w:line="260" w:lineRule="exact"/>
              <w:jc w:val="left"/>
              <w:rPr>
                <w:rFonts w:ascii="標楷體" w:eastAsia="標楷體" w:hAnsi="標楷體"/>
                <w:bCs/>
                <w:snapToGrid w:val="0"/>
                <w:color w:val="FF0000"/>
              </w:rPr>
            </w:pPr>
            <w:r w:rsidRPr="00F44B2F">
              <w:rPr>
                <w:rFonts w:ascii="標楷體" w:eastAsia="標楷體" w:hAnsi="標楷體" w:cs="標楷體" w:hint="eastAsia"/>
                <w:b/>
                <w:bCs/>
                <w:snapToGrid w:val="0"/>
                <w:color w:val="FF0000"/>
              </w:rPr>
              <w:t>第一組、我的綠生活</w:t>
            </w:r>
            <w:proofErr w:type="gramStart"/>
            <w:r w:rsidRPr="00F44B2F">
              <w:rPr>
                <w:rFonts w:ascii="標楷體" w:eastAsia="標楷體" w:hAnsi="標楷體" w:cs="標楷體" w:hint="eastAsia"/>
                <w:b/>
                <w:bCs/>
                <w:snapToGrid w:val="0"/>
                <w:color w:val="FF0000"/>
              </w:rPr>
              <w:t>──</w:t>
            </w:r>
            <w:proofErr w:type="gramEnd"/>
            <w:r w:rsidRPr="00F44B2F">
              <w:rPr>
                <w:rFonts w:ascii="標楷體" w:eastAsia="標楷體" w:hAnsi="標楷體" w:cs="標楷體" w:hint="eastAsia"/>
                <w:b/>
                <w:bCs/>
                <w:snapToGrid w:val="0"/>
                <w:color w:val="FF0000"/>
              </w:rPr>
              <w:t>食</w:t>
            </w:r>
          </w:p>
          <w:p w:rsidR="00986D97" w:rsidRPr="00F44B2F" w:rsidRDefault="00986D97" w:rsidP="00986D97">
            <w:pPr>
              <w:spacing w:line="260" w:lineRule="exact"/>
              <w:jc w:val="left"/>
              <w:rPr>
                <w:rFonts w:ascii="標楷體" w:eastAsia="標楷體" w:hAnsi="標楷體"/>
                <w:color w:val="FF0000"/>
              </w:rPr>
            </w:pPr>
            <w:r w:rsidRPr="00F44B2F">
              <w:rPr>
                <w:rFonts w:ascii="標楷體" w:eastAsia="標楷體" w:hAnsi="標楷體" w:cs="標楷體" w:hint="eastAsia"/>
                <w:b/>
                <w:color w:val="FF0000"/>
              </w:rPr>
              <w:t>第二組、我的綠生活</w:t>
            </w:r>
            <w:proofErr w:type="gramStart"/>
            <w:r w:rsidRPr="00F44B2F">
              <w:rPr>
                <w:rFonts w:ascii="標楷體" w:eastAsia="標楷體" w:hAnsi="標楷體" w:cs="標楷體" w:hint="eastAsia"/>
                <w:b/>
                <w:color w:val="FF0000"/>
              </w:rPr>
              <w:t>──</w:t>
            </w:r>
            <w:proofErr w:type="gramEnd"/>
            <w:r w:rsidRPr="00F44B2F">
              <w:rPr>
                <w:rFonts w:ascii="標楷體" w:eastAsia="標楷體" w:hAnsi="標楷體" w:cs="標楷體" w:hint="eastAsia"/>
                <w:b/>
                <w:color w:val="FF0000"/>
              </w:rPr>
              <w:t>衣</w:t>
            </w:r>
          </w:p>
          <w:p w:rsidR="00986D97" w:rsidRPr="00F44B2F" w:rsidRDefault="00986D97" w:rsidP="00986D97">
            <w:pPr>
              <w:spacing w:line="260" w:lineRule="exact"/>
              <w:jc w:val="left"/>
              <w:rPr>
                <w:rFonts w:ascii="標楷體" w:eastAsia="標楷體" w:hAnsi="標楷體"/>
                <w:color w:val="FF0000"/>
              </w:rPr>
            </w:pPr>
            <w:r w:rsidRPr="00F44B2F">
              <w:rPr>
                <w:rFonts w:ascii="標楷體" w:eastAsia="標楷體" w:hAnsi="標楷體" w:cs="標楷體" w:hint="eastAsia"/>
                <w:b/>
                <w:color w:val="FF0000"/>
              </w:rPr>
              <w:t>第三組、我的綠生活</w:t>
            </w:r>
            <w:proofErr w:type="gramStart"/>
            <w:r w:rsidRPr="00F44B2F">
              <w:rPr>
                <w:rFonts w:ascii="標楷體" w:eastAsia="標楷體" w:hAnsi="標楷體" w:cs="標楷體" w:hint="eastAsia"/>
                <w:b/>
                <w:color w:val="FF0000"/>
              </w:rPr>
              <w:t>──</w:t>
            </w:r>
            <w:proofErr w:type="gramEnd"/>
            <w:r w:rsidRPr="00F44B2F">
              <w:rPr>
                <w:rFonts w:ascii="標楷體" w:eastAsia="標楷體" w:hAnsi="標楷體" w:cs="標楷體" w:hint="eastAsia"/>
                <w:b/>
                <w:color w:val="FF0000"/>
              </w:rPr>
              <w:t>住</w:t>
            </w:r>
          </w:p>
          <w:p w:rsidR="00986D97" w:rsidRPr="00F44B2F" w:rsidRDefault="00986D97" w:rsidP="00986D97">
            <w:pPr>
              <w:spacing w:line="260" w:lineRule="exact"/>
              <w:jc w:val="left"/>
              <w:rPr>
                <w:rFonts w:ascii="標楷體" w:eastAsia="標楷體" w:hAnsi="標楷體"/>
                <w:bCs/>
                <w:snapToGrid w:val="0"/>
                <w:color w:val="FF0000"/>
              </w:rPr>
            </w:pPr>
            <w:r w:rsidRPr="00F44B2F">
              <w:rPr>
                <w:rFonts w:ascii="標楷體" w:eastAsia="標楷體" w:hAnsi="標楷體" w:cs="標楷體" w:hint="eastAsia"/>
                <w:b/>
                <w:bCs/>
                <w:snapToGrid w:val="0"/>
                <w:color w:val="FF0000"/>
              </w:rPr>
              <w:t>第四組、我的綠生活</w:t>
            </w:r>
            <w:proofErr w:type="gramStart"/>
            <w:r w:rsidRPr="00F44B2F">
              <w:rPr>
                <w:rFonts w:ascii="標楷體" w:eastAsia="標楷體" w:hAnsi="標楷體" w:cs="標楷體" w:hint="eastAsia"/>
                <w:b/>
                <w:bCs/>
                <w:snapToGrid w:val="0"/>
                <w:color w:val="FF0000"/>
              </w:rPr>
              <w:t>──</w:t>
            </w:r>
            <w:proofErr w:type="gramEnd"/>
            <w:r w:rsidRPr="00F44B2F">
              <w:rPr>
                <w:rFonts w:ascii="標楷體" w:eastAsia="標楷體" w:hAnsi="標楷體" w:cs="標楷體" w:hint="eastAsia"/>
                <w:b/>
                <w:bCs/>
                <w:snapToGrid w:val="0"/>
                <w:color w:val="FF0000"/>
              </w:rPr>
              <w:t>行</w:t>
            </w:r>
          </w:p>
          <w:p w:rsidR="00986D97" w:rsidRPr="00F44B2F" w:rsidRDefault="00986D97" w:rsidP="00986D97">
            <w:pPr>
              <w:spacing w:line="260" w:lineRule="exact"/>
              <w:jc w:val="left"/>
              <w:rPr>
                <w:rFonts w:ascii="標楷體" w:eastAsia="標楷體" w:hAnsi="標楷體"/>
                <w:color w:val="FF0000"/>
              </w:rPr>
            </w:pPr>
            <w:r w:rsidRPr="00F44B2F">
              <w:rPr>
                <w:rFonts w:ascii="標楷體" w:eastAsia="標楷體" w:hAnsi="標楷體" w:cs="標楷體" w:hint="eastAsia"/>
                <w:b/>
                <w:color w:val="FF0000"/>
              </w:rPr>
              <w:t>第五組、我的綠生活</w:t>
            </w:r>
            <w:proofErr w:type="gramStart"/>
            <w:r w:rsidRPr="00F44B2F">
              <w:rPr>
                <w:rFonts w:ascii="標楷體" w:eastAsia="標楷體" w:hAnsi="標楷體" w:cs="標楷體" w:hint="eastAsia"/>
                <w:b/>
                <w:color w:val="FF0000"/>
              </w:rPr>
              <w:t>──</w:t>
            </w:r>
            <w:proofErr w:type="gramEnd"/>
            <w:r w:rsidRPr="00F44B2F">
              <w:rPr>
                <w:rFonts w:ascii="標楷體" w:eastAsia="標楷體" w:hAnsi="標楷體" w:cs="標楷體" w:hint="eastAsia"/>
                <w:b/>
                <w:color w:val="FF0000"/>
              </w:rPr>
              <w:t>育樂</w:t>
            </w:r>
            <w:r w:rsidRPr="00F44B2F">
              <w:rPr>
                <w:rFonts w:ascii="標楷體" w:eastAsia="標楷體" w:hAnsi="標楷體" w:cs="標楷體" w:hint="eastAsia"/>
                <w:color w:val="FF0000"/>
              </w:rPr>
              <w:t xml:space="preserve"> </w:t>
            </w:r>
          </w:p>
          <w:p w:rsidR="004A74E7" w:rsidRPr="00F44B2F" w:rsidRDefault="00986D97" w:rsidP="00986D97">
            <w:pPr>
              <w:spacing w:line="260" w:lineRule="exact"/>
              <w:jc w:val="left"/>
              <w:rPr>
                <w:rFonts w:ascii="標楷體" w:eastAsia="標楷體" w:hAnsi="標楷體" w:cs="標楷體"/>
                <w:color w:val="FF0000"/>
              </w:rPr>
            </w:pPr>
            <w:r w:rsidRPr="00F44B2F">
              <w:rPr>
                <w:rFonts w:ascii="標楷體" w:eastAsia="標楷體" w:hAnsi="標楷體" w:cs="標楷體" w:hint="eastAsia"/>
                <w:color w:val="FF0000"/>
              </w:rPr>
              <w:t>學生利用</w:t>
            </w:r>
            <w:r w:rsidRPr="00F44B2F">
              <w:rPr>
                <w:rFonts w:ascii="標楷體" w:eastAsia="標楷體" w:hAnsi="標楷體"/>
                <w:color w:val="FF0000"/>
              </w:rPr>
              <w:t>平板電腦</w:t>
            </w:r>
            <w:r w:rsidRPr="00F44B2F">
              <w:rPr>
                <w:rFonts w:ascii="新細明體" w:eastAsia="新細明體" w:hAnsi="新細明體" w:hint="eastAsia"/>
                <w:color w:val="FF0000"/>
              </w:rPr>
              <w:t>，</w:t>
            </w:r>
            <w:r w:rsidR="002D2121" w:rsidRPr="00F44B2F">
              <w:rPr>
                <w:rFonts w:ascii="標楷體" w:eastAsia="標楷體" w:hAnsi="標楷體" w:cs="標楷體" w:hint="eastAsia"/>
                <w:color w:val="FF0000"/>
              </w:rPr>
              <w:t>腦力激盪想一想，有哪些方法能讓生活更環保。</w:t>
            </w:r>
          </w:p>
          <w:p w:rsidR="002D2121" w:rsidRPr="00F44B2F" w:rsidRDefault="004A74E7" w:rsidP="00986D97">
            <w:pPr>
              <w:spacing w:line="260" w:lineRule="exact"/>
              <w:jc w:val="left"/>
              <w:rPr>
                <w:rFonts w:ascii="標楷體" w:eastAsia="標楷體" w:hAnsi="標楷體" w:cs="標楷體"/>
                <w:color w:val="FF0000"/>
              </w:rPr>
            </w:pPr>
            <w:r w:rsidRPr="00F44B2F">
              <w:rPr>
                <w:rFonts w:ascii="標楷體" w:eastAsia="標楷體" w:hAnsi="標楷體" w:cs="標楷體" w:hint="eastAsia"/>
                <w:bCs/>
                <w:snapToGrid w:val="0"/>
                <w:color w:val="FF0000"/>
              </w:rPr>
              <w:t>分享：分組輪流分享發表。</w:t>
            </w:r>
          </w:p>
          <w:p w:rsidR="002D2121" w:rsidRPr="002D2121" w:rsidRDefault="002D2121" w:rsidP="00A40EEC">
            <w:pPr>
              <w:spacing w:line="260" w:lineRule="exact"/>
              <w:jc w:val="left"/>
              <w:rPr>
                <w:rFonts w:ascii="標楷體" w:eastAsia="標楷體" w:hAnsi="標楷體"/>
                <w:bCs/>
                <w:snapToGrid w:val="0"/>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A60530" w:rsidRDefault="00F24448" w:rsidP="00F24448">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w:t>
            </w:r>
            <w:proofErr w:type="gramStart"/>
            <w:r w:rsidRPr="00DE249C">
              <w:rPr>
                <w:rFonts w:ascii="標楷體" w:eastAsia="標楷體" w:hAnsi="標楷體" w:cs="標楷體" w:hint="eastAsia"/>
                <w:bCs/>
                <w:snapToGrid w:val="0"/>
                <w:color w:val="FF0000"/>
              </w:rPr>
              <w:t>食衣住行等綠生活</w:t>
            </w:r>
            <w:proofErr w:type="gramEnd"/>
            <w:r w:rsidRPr="00DE249C">
              <w:rPr>
                <w:rFonts w:ascii="標楷體" w:eastAsia="標楷體" w:hAnsi="標楷體" w:cs="標楷體" w:hint="eastAsia"/>
                <w:bCs/>
                <w:snapToGrid w:val="0"/>
                <w:color w:val="FF0000"/>
              </w:rPr>
              <w:t>相關資料。</w:t>
            </w:r>
          </w:p>
          <w:p w:rsidR="00F24448" w:rsidRPr="00DE249C" w:rsidRDefault="00F24448" w:rsidP="00F24448">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986D97" w:rsidRPr="00DE249C" w:rsidRDefault="00986D97" w:rsidP="00F24448">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Pr="00DE249C">
              <w:rPr>
                <w:rFonts w:ascii="標楷體" w:eastAsia="標楷體" w:hAnsi="標楷體"/>
                <w:color w:val="FF0000"/>
              </w:rPr>
              <w:t>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 xml:space="preserve">1觀察：是否能認真聽課。 </w:t>
            </w:r>
          </w:p>
          <w:p w:rsidR="00F24448" w:rsidRPr="00DE249C" w:rsidRDefault="00F24448" w:rsidP="00F24448">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2.發表：能主動分享自己的想法。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F24448" w:rsidRPr="00DE249C" w:rsidRDefault="00F24448" w:rsidP="00F24448">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【能源教育】</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能J1 認識國內外能源議題。</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能J2 了解減少使用傳統能源對環境的影響。</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能J5 了解能源與經濟發展、環境之間相互的影響與關連。</w:t>
            </w:r>
          </w:p>
          <w:p w:rsidR="00F24448" w:rsidRPr="00DE249C" w:rsidRDefault="00F24448" w:rsidP="00F24448">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能J7 實際參與並鼓勵他人一同實踐</w:t>
            </w:r>
            <w:proofErr w:type="gramStart"/>
            <w:r w:rsidRPr="00DE249C">
              <w:rPr>
                <w:rFonts w:ascii="標楷體" w:eastAsia="標楷體" w:hAnsi="標楷體" w:cs="DFKaiShu-SB-Estd-BF" w:hint="eastAsia"/>
                <w:color w:val="FF0000"/>
              </w:rPr>
              <w:t>節能減碳的</w:t>
            </w:r>
            <w:proofErr w:type="gramEnd"/>
            <w:r w:rsidRPr="00DE249C">
              <w:rPr>
                <w:rFonts w:ascii="標楷體" w:eastAsia="標楷體" w:hAnsi="標楷體" w:cs="DFKaiShu-SB-Estd-BF" w:hint="eastAsia"/>
                <w:color w:val="FF0000"/>
              </w:rPr>
              <w:t>行動。</w:t>
            </w:r>
          </w:p>
        </w:tc>
        <w:tc>
          <w:tcPr>
            <w:tcW w:w="1784" w:type="dxa"/>
            <w:tcBorders>
              <w:top w:val="single" w:sz="8" w:space="0" w:color="000000"/>
              <w:left w:val="nil"/>
              <w:bottom w:val="single" w:sz="8" w:space="0" w:color="000000"/>
              <w:right w:val="single" w:sz="8" w:space="0" w:color="000000"/>
            </w:tcBorders>
            <w:hideMark/>
          </w:tcPr>
          <w:p w:rsidR="00F24448" w:rsidRDefault="00F24448" w:rsidP="00F24448">
            <w:pPr>
              <w:jc w:val="left"/>
              <w:rPr>
                <w:rFonts w:ascii="標楷體" w:eastAsia="標楷體" w:hAnsi="標楷體"/>
                <w:color w:val="auto"/>
                <w:sz w:val="24"/>
                <w:szCs w:val="24"/>
              </w:rPr>
            </w:pPr>
            <w:r>
              <w:rPr>
                <w:rFonts w:ascii="標楷體" w:eastAsia="標楷體" w:hAnsi="標楷體" w:hint="eastAsia"/>
                <w:color w:val="auto"/>
                <w:sz w:val="24"/>
                <w:szCs w:val="24"/>
              </w:rPr>
              <w:t>1219-1220</w:t>
            </w:r>
            <w:proofErr w:type="gramStart"/>
            <w:r>
              <w:rPr>
                <w:rFonts w:ascii="標楷體" w:eastAsia="標楷體" w:hAnsi="標楷體" w:hint="eastAsia"/>
                <w:color w:val="auto"/>
                <w:sz w:val="24"/>
                <w:szCs w:val="24"/>
              </w:rPr>
              <w:t>九</w:t>
            </w:r>
            <w:proofErr w:type="gramEnd"/>
            <w:r>
              <w:rPr>
                <w:rFonts w:ascii="標楷體" w:eastAsia="標楷體" w:hAnsi="標楷體" w:hint="eastAsia"/>
                <w:color w:val="auto"/>
                <w:sz w:val="24"/>
                <w:szCs w:val="24"/>
              </w:rPr>
              <w:t>年級第二次複習考</w:t>
            </w:r>
          </w:p>
        </w:tc>
      </w:tr>
      <w:tr w:rsidR="00A40EEC" w:rsidTr="00A40EEC">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A40EEC" w:rsidRDefault="00A40EEC" w:rsidP="00A40EE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第十八</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12/22-12/28</w:t>
            </w:r>
          </w:p>
        </w:tc>
        <w:tc>
          <w:tcPr>
            <w:tcW w:w="1478" w:type="dxa"/>
            <w:tcBorders>
              <w:top w:val="single" w:sz="8" w:space="0" w:color="000000"/>
              <w:left w:val="single" w:sz="8" w:space="0" w:color="000000"/>
              <w:bottom w:val="single" w:sz="8" w:space="0" w:color="000000"/>
              <w:right w:val="single" w:sz="8" w:space="0" w:color="000000"/>
            </w:tcBorders>
          </w:tcPr>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hint="eastAsia"/>
                <w:color w:val="FF0000"/>
              </w:rPr>
              <w:t>Ca-IV-3 環保永續為基礎的綠色生活型態。</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2a-IV-3 深切體會健康行動的自覺利益與障礙。</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2b-IV-1 堅守健康的生活規範、態度與價值觀。</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2b-IV-2 樂於實踐健康促進的生活型態。</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C77009" w:rsidRDefault="00A40EEC" w:rsidP="00A40EEC">
            <w:pPr>
              <w:spacing w:line="260" w:lineRule="exact"/>
              <w:jc w:val="left"/>
              <w:rPr>
                <w:rFonts w:ascii="標楷體" w:eastAsia="標楷體" w:hAnsi="標楷體"/>
                <w:color w:val="FF0000"/>
              </w:rPr>
            </w:pPr>
            <w:r w:rsidRPr="00C77009">
              <w:rPr>
                <w:rFonts w:ascii="標楷體" w:eastAsia="標楷體" w:hAnsi="標楷體" w:cs="標楷體" w:hint="eastAsia"/>
                <w:bCs/>
                <w:snapToGrid w:val="0"/>
                <w:color w:val="FF0000"/>
              </w:rPr>
              <w:t>第三</w:t>
            </w:r>
            <w:proofErr w:type="gramStart"/>
            <w:r w:rsidRPr="00C77009">
              <w:rPr>
                <w:rFonts w:ascii="標楷體" w:eastAsia="標楷體" w:hAnsi="標楷體" w:cs="標楷體" w:hint="eastAsia"/>
                <w:bCs/>
                <w:snapToGrid w:val="0"/>
                <w:color w:val="FF0000"/>
              </w:rPr>
              <w:t>篇永續愛</w:t>
            </w:r>
            <w:proofErr w:type="gramEnd"/>
            <w:r w:rsidRPr="00C77009">
              <w:rPr>
                <w:rFonts w:ascii="標楷體" w:eastAsia="標楷體" w:hAnsi="標楷體" w:cs="標楷體" w:hint="eastAsia"/>
                <w:bCs/>
                <w:snapToGrid w:val="0"/>
                <w:color w:val="FF0000"/>
              </w:rPr>
              <w:t>地球</w:t>
            </w:r>
          </w:p>
          <w:p w:rsidR="00A40EEC" w:rsidRDefault="00A40EEC" w:rsidP="00A40EEC">
            <w:pPr>
              <w:spacing w:line="260" w:lineRule="exact"/>
              <w:jc w:val="left"/>
              <w:rPr>
                <w:rFonts w:ascii="標楷體" w:eastAsia="標楷體" w:hAnsi="標楷體" w:cs="標楷體"/>
                <w:bCs/>
                <w:snapToGrid w:val="0"/>
                <w:color w:val="FF0000"/>
              </w:rPr>
            </w:pPr>
            <w:r w:rsidRPr="00C77009">
              <w:rPr>
                <w:rFonts w:ascii="標楷體" w:eastAsia="標楷體" w:hAnsi="標楷體" w:cs="標楷體" w:hint="eastAsia"/>
                <w:bCs/>
                <w:snapToGrid w:val="0"/>
                <w:color w:val="FF0000"/>
              </w:rPr>
              <w:t>第2章我的環保行動</w:t>
            </w:r>
          </w:p>
          <w:p w:rsidR="00A40EEC" w:rsidRPr="00F44B2F" w:rsidRDefault="00A40EEC" w:rsidP="00A40EEC">
            <w:pPr>
              <w:spacing w:line="260" w:lineRule="exact"/>
              <w:jc w:val="left"/>
              <w:rPr>
                <w:rFonts w:ascii="標楷體" w:eastAsia="標楷體" w:hAnsi="標楷體" w:cs="標楷體"/>
                <w:color w:val="FF0000"/>
              </w:rPr>
            </w:pPr>
            <w:r w:rsidRPr="00F44B2F">
              <w:rPr>
                <w:rFonts w:ascii="標楷體" w:eastAsia="標楷體" w:hAnsi="標楷體" w:cs="標楷體" w:hint="eastAsia"/>
                <w:color w:val="FF0000"/>
              </w:rPr>
              <w:t>討論：請學生分5組</w:t>
            </w:r>
          </w:p>
          <w:p w:rsidR="00A40EEC" w:rsidRPr="00F44B2F" w:rsidRDefault="00A40EEC" w:rsidP="00A40EEC">
            <w:pPr>
              <w:spacing w:line="260" w:lineRule="exact"/>
              <w:jc w:val="left"/>
              <w:rPr>
                <w:rFonts w:ascii="標楷體" w:eastAsia="標楷體" w:hAnsi="標楷體"/>
                <w:bCs/>
                <w:snapToGrid w:val="0"/>
                <w:color w:val="FF0000"/>
              </w:rPr>
            </w:pPr>
            <w:r w:rsidRPr="00F44B2F">
              <w:rPr>
                <w:rFonts w:ascii="標楷體" w:eastAsia="標楷體" w:hAnsi="標楷體" w:cs="標楷體" w:hint="eastAsia"/>
                <w:b/>
                <w:bCs/>
                <w:snapToGrid w:val="0"/>
                <w:color w:val="FF0000"/>
              </w:rPr>
              <w:t>第一組、我的綠生活</w:t>
            </w:r>
            <w:proofErr w:type="gramStart"/>
            <w:r w:rsidRPr="00F44B2F">
              <w:rPr>
                <w:rFonts w:ascii="標楷體" w:eastAsia="標楷體" w:hAnsi="標楷體" w:cs="標楷體" w:hint="eastAsia"/>
                <w:b/>
                <w:bCs/>
                <w:snapToGrid w:val="0"/>
                <w:color w:val="FF0000"/>
              </w:rPr>
              <w:t>──</w:t>
            </w:r>
            <w:proofErr w:type="gramEnd"/>
            <w:r w:rsidRPr="00F44B2F">
              <w:rPr>
                <w:rFonts w:ascii="標楷體" w:eastAsia="標楷體" w:hAnsi="標楷體" w:cs="標楷體" w:hint="eastAsia"/>
                <w:b/>
                <w:bCs/>
                <w:snapToGrid w:val="0"/>
                <w:color w:val="FF0000"/>
              </w:rPr>
              <w:t>食</w:t>
            </w:r>
          </w:p>
          <w:p w:rsidR="00A40EEC" w:rsidRPr="00F44B2F" w:rsidRDefault="00A40EEC" w:rsidP="00A40EEC">
            <w:pPr>
              <w:spacing w:line="260" w:lineRule="exact"/>
              <w:jc w:val="left"/>
              <w:rPr>
                <w:rFonts w:ascii="標楷體" w:eastAsia="標楷體" w:hAnsi="標楷體"/>
                <w:color w:val="FF0000"/>
              </w:rPr>
            </w:pPr>
            <w:r w:rsidRPr="00F44B2F">
              <w:rPr>
                <w:rFonts w:ascii="標楷體" w:eastAsia="標楷體" w:hAnsi="標楷體" w:cs="標楷體" w:hint="eastAsia"/>
                <w:b/>
                <w:color w:val="FF0000"/>
              </w:rPr>
              <w:t>第二組、我的綠生活</w:t>
            </w:r>
            <w:proofErr w:type="gramStart"/>
            <w:r w:rsidRPr="00F44B2F">
              <w:rPr>
                <w:rFonts w:ascii="標楷體" w:eastAsia="標楷體" w:hAnsi="標楷體" w:cs="標楷體" w:hint="eastAsia"/>
                <w:b/>
                <w:color w:val="FF0000"/>
              </w:rPr>
              <w:t>──</w:t>
            </w:r>
            <w:proofErr w:type="gramEnd"/>
            <w:r w:rsidRPr="00F44B2F">
              <w:rPr>
                <w:rFonts w:ascii="標楷體" w:eastAsia="標楷體" w:hAnsi="標楷體" w:cs="標楷體" w:hint="eastAsia"/>
                <w:b/>
                <w:color w:val="FF0000"/>
              </w:rPr>
              <w:t>衣</w:t>
            </w:r>
          </w:p>
          <w:p w:rsidR="00A40EEC" w:rsidRPr="00F44B2F" w:rsidRDefault="00A40EEC" w:rsidP="00A40EEC">
            <w:pPr>
              <w:spacing w:line="260" w:lineRule="exact"/>
              <w:jc w:val="left"/>
              <w:rPr>
                <w:rFonts w:ascii="標楷體" w:eastAsia="標楷體" w:hAnsi="標楷體"/>
                <w:color w:val="FF0000"/>
              </w:rPr>
            </w:pPr>
            <w:r w:rsidRPr="00F44B2F">
              <w:rPr>
                <w:rFonts w:ascii="標楷體" w:eastAsia="標楷體" w:hAnsi="標楷體" w:cs="標楷體" w:hint="eastAsia"/>
                <w:b/>
                <w:color w:val="FF0000"/>
              </w:rPr>
              <w:t>第三組、我的綠生活</w:t>
            </w:r>
            <w:proofErr w:type="gramStart"/>
            <w:r w:rsidRPr="00F44B2F">
              <w:rPr>
                <w:rFonts w:ascii="標楷體" w:eastAsia="標楷體" w:hAnsi="標楷體" w:cs="標楷體" w:hint="eastAsia"/>
                <w:b/>
                <w:color w:val="FF0000"/>
              </w:rPr>
              <w:t>──</w:t>
            </w:r>
            <w:proofErr w:type="gramEnd"/>
            <w:r w:rsidRPr="00F44B2F">
              <w:rPr>
                <w:rFonts w:ascii="標楷體" w:eastAsia="標楷體" w:hAnsi="標楷體" w:cs="標楷體" w:hint="eastAsia"/>
                <w:b/>
                <w:color w:val="FF0000"/>
              </w:rPr>
              <w:t>住</w:t>
            </w:r>
          </w:p>
          <w:p w:rsidR="00A40EEC" w:rsidRPr="00F44B2F" w:rsidRDefault="00A40EEC" w:rsidP="00A40EEC">
            <w:pPr>
              <w:spacing w:line="260" w:lineRule="exact"/>
              <w:jc w:val="left"/>
              <w:rPr>
                <w:rFonts w:ascii="標楷體" w:eastAsia="標楷體" w:hAnsi="標楷體"/>
                <w:bCs/>
                <w:snapToGrid w:val="0"/>
                <w:color w:val="FF0000"/>
              </w:rPr>
            </w:pPr>
            <w:r w:rsidRPr="00F44B2F">
              <w:rPr>
                <w:rFonts w:ascii="標楷體" w:eastAsia="標楷體" w:hAnsi="標楷體" w:cs="標楷體" w:hint="eastAsia"/>
                <w:b/>
                <w:bCs/>
                <w:snapToGrid w:val="0"/>
                <w:color w:val="FF0000"/>
              </w:rPr>
              <w:t>第四組、我的綠生活</w:t>
            </w:r>
            <w:proofErr w:type="gramStart"/>
            <w:r w:rsidRPr="00F44B2F">
              <w:rPr>
                <w:rFonts w:ascii="標楷體" w:eastAsia="標楷體" w:hAnsi="標楷體" w:cs="標楷體" w:hint="eastAsia"/>
                <w:b/>
                <w:bCs/>
                <w:snapToGrid w:val="0"/>
                <w:color w:val="FF0000"/>
              </w:rPr>
              <w:t>──</w:t>
            </w:r>
            <w:proofErr w:type="gramEnd"/>
            <w:r w:rsidRPr="00F44B2F">
              <w:rPr>
                <w:rFonts w:ascii="標楷體" w:eastAsia="標楷體" w:hAnsi="標楷體" w:cs="標楷體" w:hint="eastAsia"/>
                <w:b/>
                <w:bCs/>
                <w:snapToGrid w:val="0"/>
                <w:color w:val="FF0000"/>
              </w:rPr>
              <w:t>行</w:t>
            </w:r>
          </w:p>
          <w:p w:rsidR="00A40EEC" w:rsidRPr="00F44B2F" w:rsidRDefault="00A40EEC" w:rsidP="00A40EEC">
            <w:pPr>
              <w:spacing w:line="260" w:lineRule="exact"/>
              <w:jc w:val="left"/>
              <w:rPr>
                <w:rFonts w:ascii="標楷體" w:eastAsia="標楷體" w:hAnsi="標楷體"/>
                <w:color w:val="FF0000"/>
              </w:rPr>
            </w:pPr>
            <w:r w:rsidRPr="00F44B2F">
              <w:rPr>
                <w:rFonts w:ascii="標楷體" w:eastAsia="標楷體" w:hAnsi="標楷體" w:cs="標楷體" w:hint="eastAsia"/>
                <w:b/>
                <w:color w:val="FF0000"/>
              </w:rPr>
              <w:t>第五組、我的綠生活</w:t>
            </w:r>
            <w:proofErr w:type="gramStart"/>
            <w:r w:rsidRPr="00F44B2F">
              <w:rPr>
                <w:rFonts w:ascii="標楷體" w:eastAsia="標楷體" w:hAnsi="標楷體" w:cs="標楷體" w:hint="eastAsia"/>
                <w:b/>
                <w:color w:val="FF0000"/>
              </w:rPr>
              <w:t>──</w:t>
            </w:r>
            <w:proofErr w:type="gramEnd"/>
            <w:r w:rsidRPr="00F44B2F">
              <w:rPr>
                <w:rFonts w:ascii="標楷體" w:eastAsia="標楷體" w:hAnsi="標楷體" w:cs="標楷體" w:hint="eastAsia"/>
                <w:b/>
                <w:color w:val="FF0000"/>
              </w:rPr>
              <w:t>育樂</w:t>
            </w:r>
            <w:r w:rsidRPr="00F44B2F">
              <w:rPr>
                <w:rFonts w:ascii="標楷體" w:eastAsia="標楷體" w:hAnsi="標楷體" w:cs="標楷體" w:hint="eastAsia"/>
                <w:color w:val="FF0000"/>
              </w:rPr>
              <w:t xml:space="preserve"> </w:t>
            </w:r>
          </w:p>
          <w:p w:rsidR="00A40EEC" w:rsidRPr="00F44B2F" w:rsidRDefault="00A40EEC" w:rsidP="00A40EEC">
            <w:pPr>
              <w:spacing w:line="260" w:lineRule="exact"/>
              <w:jc w:val="left"/>
              <w:rPr>
                <w:rFonts w:ascii="標楷體" w:eastAsia="標楷體" w:hAnsi="標楷體" w:cs="標楷體"/>
                <w:color w:val="FF0000"/>
              </w:rPr>
            </w:pPr>
            <w:r w:rsidRPr="00F44B2F">
              <w:rPr>
                <w:rFonts w:ascii="標楷體" w:eastAsia="標楷體" w:hAnsi="標楷體" w:cs="標楷體" w:hint="eastAsia"/>
                <w:color w:val="FF0000"/>
              </w:rPr>
              <w:t>學生利用</w:t>
            </w:r>
            <w:r w:rsidRPr="00F44B2F">
              <w:rPr>
                <w:rFonts w:ascii="標楷體" w:eastAsia="標楷體" w:hAnsi="標楷體"/>
                <w:color w:val="FF0000"/>
              </w:rPr>
              <w:t>平板電腦</w:t>
            </w:r>
            <w:r w:rsidRPr="00F44B2F">
              <w:rPr>
                <w:rFonts w:ascii="新細明體" w:eastAsia="新細明體" w:hAnsi="新細明體" w:hint="eastAsia"/>
                <w:color w:val="FF0000"/>
              </w:rPr>
              <w:t>，</w:t>
            </w:r>
            <w:r w:rsidRPr="00F44B2F">
              <w:rPr>
                <w:rFonts w:ascii="標楷體" w:eastAsia="標楷體" w:hAnsi="標楷體" w:cs="標楷體" w:hint="eastAsia"/>
                <w:color w:val="FF0000"/>
              </w:rPr>
              <w:t>腦力激盪想一想，有哪些方法能讓生活更環保。</w:t>
            </w:r>
          </w:p>
          <w:p w:rsidR="00A40EEC" w:rsidRPr="00F44B2F" w:rsidRDefault="00A40EEC" w:rsidP="00A40EEC">
            <w:pPr>
              <w:spacing w:line="260" w:lineRule="exact"/>
              <w:jc w:val="left"/>
              <w:rPr>
                <w:rFonts w:ascii="標楷體" w:eastAsia="標楷體" w:hAnsi="標楷體" w:cs="標楷體"/>
                <w:color w:val="FF0000"/>
              </w:rPr>
            </w:pPr>
            <w:r w:rsidRPr="00F44B2F">
              <w:rPr>
                <w:rFonts w:ascii="標楷體" w:eastAsia="標楷體" w:hAnsi="標楷體" w:cs="標楷體" w:hint="eastAsia"/>
                <w:bCs/>
                <w:snapToGrid w:val="0"/>
                <w:color w:val="FF0000"/>
              </w:rPr>
              <w:t>分享：分組輪流分享發表。</w:t>
            </w:r>
          </w:p>
          <w:p w:rsidR="00A40EEC" w:rsidRPr="00F44B2F" w:rsidRDefault="00A40EEC" w:rsidP="00A40EEC">
            <w:pPr>
              <w:spacing w:line="260" w:lineRule="exact"/>
              <w:jc w:val="left"/>
              <w:rPr>
                <w:rFonts w:ascii="標楷體" w:eastAsia="標楷體" w:hAnsi="標楷體"/>
                <w:b/>
                <w:color w:val="auto"/>
              </w:rPr>
            </w:pPr>
            <w:r w:rsidRPr="00F44B2F">
              <w:rPr>
                <w:rFonts w:ascii="標楷體" w:eastAsia="標楷體" w:hAnsi="標楷體" w:cs="標楷體" w:hint="eastAsia"/>
                <w:b/>
                <w:color w:val="auto"/>
              </w:rPr>
              <w:t>行動罩地球</w:t>
            </w:r>
            <w:proofErr w:type="gramStart"/>
            <w:r w:rsidRPr="00F44B2F">
              <w:rPr>
                <w:rFonts w:ascii="標楷體" w:eastAsia="標楷體" w:hAnsi="標楷體" w:cs="標楷體" w:hint="eastAsia"/>
                <w:b/>
                <w:color w:val="auto"/>
              </w:rPr>
              <w:t>──</w:t>
            </w:r>
            <w:proofErr w:type="gramEnd"/>
            <w:r w:rsidRPr="00F44B2F">
              <w:rPr>
                <w:rFonts w:ascii="標楷體" w:eastAsia="標楷體" w:hAnsi="標楷體" w:cs="標楷體" w:hint="eastAsia"/>
                <w:b/>
                <w:color w:val="auto"/>
              </w:rPr>
              <w:t>我的綠生活宣言</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實作：請學生分組討論屬於自己的綠生活宣言，並寫在課本</w:t>
            </w:r>
            <w:r w:rsidRPr="00F44B2F">
              <w:rPr>
                <w:rFonts w:ascii="標楷體" w:eastAsia="標楷體" w:hAnsi="標楷體" w:cs="標楷體" w:hint="eastAsia"/>
                <w:color w:val="auto"/>
              </w:rPr>
              <w:lastRenderedPageBreak/>
              <w:t>上，再請宣示人與見證人簽名。</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發表：請學生分組發表，教師統整總結。</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檢視自己的一天生活</w:t>
            </w:r>
            <w:r w:rsidRPr="00F44B2F">
              <w:rPr>
                <w:rFonts w:ascii="標楷體" w:eastAsia="標楷體" w:hAnsi="標楷體" w:cs="標楷體" w:hint="eastAsia"/>
                <w:color w:val="auto"/>
              </w:rPr>
              <w:t xml:space="preserve"> </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覺察：根據課本上的低碳生活建議，檢視自己做到幾項。</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改善：分析自己沒做到的原因，進而設定可以達成的目標，並找出可行的辦法改善。</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分享：學生自由分享自己的做法。</w:t>
            </w:r>
          </w:p>
          <w:p w:rsidR="00A40EEC" w:rsidRPr="00F44B2F" w:rsidRDefault="00A40EEC" w:rsidP="00A40EEC">
            <w:pPr>
              <w:spacing w:line="260" w:lineRule="exact"/>
              <w:jc w:val="left"/>
              <w:rPr>
                <w:rFonts w:ascii="標楷體" w:eastAsia="標楷體" w:hAnsi="標楷體" w:cs="標楷體"/>
                <w:color w:val="auto"/>
              </w:rPr>
            </w:pPr>
            <w:r w:rsidRPr="00F44B2F">
              <w:rPr>
                <w:rFonts w:ascii="標楷體" w:eastAsia="標楷體" w:hAnsi="標楷體" w:cs="標楷體" w:hint="eastAsia"/>
                <w:color w:val="auto"/>
              </w:rPr>
              <w:t>統整：教師統整學生的分享內容。</w:t>
            </w:r>
          </w:p>
          <w:p w:rsidR="00A40EEC" w:rsidRPr="002D2121" w:rsidRDefault="00A40EEC" w:rsidP="00A40EEC">
            <w:pPr>
              <w:spacing w:line="260" w:lineRule="exact"/>
              <w:jc w:val="left"/>
              <w:rPr>
                <w:rFonts w:ascii="標楷體" w:eastAsia="標楷體" w:hAnsi="標楷體"/>
                <w:bCs/>
                <w:snapToGrid w:val="0"/>
                <w:color w:val="FF0000"/>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A60530" w:rsidRDefault="00A40EEC" w:rsidP="00A40EE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w:t>
            </w:r>
            <w:proofErr w:type="gramStart"/>
            <w:r w:rsidRPr="00DE249C">
              <w:rPr>
                <w:rFonts w:ascii="標楷體" w:eastAsia="標楷體" w:hAnsi="標楷體" w:cs="標楷體" w:hint="eastAsia"/>
                <w:bCs/>
                <w:snapToGrid w:val="0"/>
                <w:color w:val="FF0000"/>
              </w:rPr>
              <w:t>食衣住行等綠生活</w:t>
            </w:r>
            <w:proofErr w:type="gramEnd"/>
            <w:r w:rsidRPr="00DE249C">
              <w:rPr>
                <w:rFonts w:ascii="標楷體" w:eastAsia="標楷體" w:hAnsi="標楷體" w:cs="標楷體" w:hint="eastAsia"/>
                <w:bCs/>
                <w:snapToGrid w:val="0"/>
                <w:color w:val="FF0000"/>
              </w:rPr>
              <w:t>相關資料。</w:t>
            </w:r>
          </w:p>
          <w:p w:rsidR="00A40EEC" w:rsidRPr="00DE249C" w:rsidRDefault="00A40EEC" w:rsidP="00A40EEC">
            <w:pPr>
              <w:spacing w:line="260" w:lineRule="exact"/>
              <w:jc w:val="left"/>
              <w:rPr>
                <w:rFonts w:ascii="標楷體" w:eastAsia="標楷體" w:hAnsi="標楷體" w:cs="標楷體"/>
                <w:bCs/>
                <w:snapToGrid w:val="0"/>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5.</w:t>
            </w:r>
            <w:r w:rsidRPr="00DE249C">
              <w:rPr>
                <w:rFonts w:ascii="標楷體" w:eastAsia="標楷體" w:hAnsi="標楷體"/>
                <w:color w:val="FF0000"/>
              </w:rPr>
              <w:t>平板電腦</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 xml:space="preserve">1觀察：是否能認真聽課。 </w:t>
            </w:r>
          </w:p>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2.發表：能主動分享自己的想法。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【能源教育】</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能J1 認識國內外能源議題。</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能J2 了解減少使用傳統能源對環境的影響。</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能J5 了解能源與經濟發展、環境之間相互的影響與關連。</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能J7 實際參與並鼓勵他人一同實踐</w:t>
            </w:r>
            <w:proofErr w:type="gramStart"/>
            <w:r w:rsidRPr="00DE249C">
              <w:rPr>
                <w:rFonts w:ascii="標楷體" w:eastAsia="標楷體" w:hAnsi="標楷體" w:cs="DFKaiShu-SB-Estd-BF" w:hint="eastAsia"/>
                <w:color w:val="FF0000"/>
              </w:rPr>
              <w:t>節能減碳的</w:t>
            </w:r>
            <w:proofErr w:type="gramEnd"/>
            <w:r w:rsidRPr="00DE249C">
              <w:rPr>
                <w:rFonts w:ascii="標楷體" w:eastAsia="標楷體" w:hAnsi="標楷體" w:cs="DFKaiShu-SB-Estd-BF" w:hint="eastAsia"/>
                <w:color w:val="FF0000"/>
              </w:rPr>
              <w:t>行動。</w:t>
            </w:r>
          </w:p>
        </w:tc>
        <w:tc>
          <w:tcPr>
            <w:tcW w:w="1784" w:type="dxa"/>
            <w:tcBorders>
              <w:top w:val="single" w:sz="8" w:space="0" w:color="000000"/>
              <w:left w:val="nil"/>
              <w:bottom w:val="single" w:sz="8" w:space="0" w:color="000000"/>
              <w:right w:val="single" w:sz="8" w:space="0" w:color="000000"/>
            </w:tcBorders>
          </w:tcPr>
          <w:p w:rsidR="00A40EEC" w:rsidRDefault="00A40EEC" w:rsidP="00A40EEC">
            <w:pPr>
              <w:jc w:val="left"/>
              <w:rPr>
                <w:rFonts w:ascii="標楷體" w:eastAsia="標楷體" w:hAnsi="標楷體"/>
                <w:color w:val="auto"/>
                <w:sz w:val="24"/>
                <w:szCs w:val="24"/>
              </w:rPr>
            </w:pPr>
          </w:p>
        </w:tc>
      </w:tr>
      <w:tr w:rsidR="00A40EEC" w:rsidTr="004A74E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A40EEC" w:rsidRDefault="00A40EEC" w:rsidP="00A40EE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第十九</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12/29-1/4</w:t>
            </w:r>
          </w:p>
        </w:tc>
        <w:tc>
          <w:tcPr>
            <w:tcW w:w="1478" w:type="dxa"/>
            <w:tcBorders>
              <w:top w:val="single" w:sz="8" w:space="0" w:color="000000"/>
              <w:left w:val="single" w:sz="8" w:space="0" w:color="000000"/>
              <w:bottom w:val="single" w:sz="8" w:space="0" w:color="000000"/>
              <w:right w:val="single" w:sz="8" w:space="0" w:color="000000"/>
            </w:tcBorders>
          </w:tcPr>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hint="eastAsia"/>
                <w:color w:val="FF0000"/>
              </w:rPr>
              <w:t>Ca-IV-1 健康社區的相關問題改善策略與資源。</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4a-IV-1 運用適切的健康資訊、產品與服務，擬定健康行動策略。</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4b-IV-1 主動並公開表明個人對促進健康的觀點與立場。</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4b-IV-3 公開進行健康倡導，展現對他人促進健康的信念或行為的影響力。</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第三</w:t>
            </w:r>
            <w:proofErr w:type="gramStart"/>
            <w:r w:rsidRPr="00F44B2F">
              <w:rPr>
                <w:rFonts w:ascii="標楷體" w:eastAsia="標楷體" w:hAnsi="標楷體" w:cs="標楷體" w:hint="eastAsia"/>
                <w:bCs/>
                <w:snapToGrid w:val="0"/>
                <w:color w:val="auto"/>
              </w:rPr>
              <w:t>篇永續愛</w:t>
            </w:r>
            <w:proofErr w:type="gramEnd"/>
            <w:r w:rsidRPr="00F44B2F">
              <w:rPr>
                <w:rFonts w:ascii="標楷體" w:eastAsia="標楷體" w:hAnsi="標楷體" w:cs="標楷體" w:hint="eastAsia"/>
                <w:bCs/>
                <w:snapToGrid w:val="0"/>
                <w:color w:val="auto"/>
              </w:rPr>
              <w:t>地球</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第3章健康社區</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
                <w:bCs/>
                <w:snapToGrid w:val="0"/>
                <w:color w:val="auto"/>
              </w:rPr>
              <w:t>一、蘭嶼十二</w:t>
            </w:r>
            <w:proofErr w:type="gramStart"/>
            <w:r w:rsidRPr="00F44B2F">
              <w:rPr>
                <w:rFonts w:ascii="標楷體" w:eastAsia="標楷體" w:hAnsi="標楷體" w:cs="標楷體" w:hint="eastAsia"/>
                <w:b/>
                <w:bCs/>
                <w:snapToGrid w:val="0"/>
                <w:color w:val="auto"/>
              </w:rPr>
              <w:t>籃</w:t>
            </w:r>
            <w:proofErr w:type="gramEnd"/>
            <w:r w:rsidRPr="00F44B2F">
              <w:rPr>
                <w:rFonts w:ascii="標楷體" w:eastAsia="標楷體" w:hAnsi="標楷體" w:cs="標楷體" w:hint="eastAsia"/>
                <w:b/>
                <w:bCs/>
                <w:snapToGrid w:val="0"/>
                <w:color w:val="auto"/>
              </w:rPr>
              <w:t>手工</w:t>
            </w:r>
            <w:proofErr w:type="gramStart"/>
            <w:r w:rsidRPr="00F44B2F">
              <w:rPr>
                <w:rFonts w:ascii="標楷體" w:eastAsia="標楷體" w:hAnsi="標楷體" w:cs="標楷體" w:hint="eastAsia"/>
                <w:b/>
                <w:bCs/>
                <w:snapToGrid w:val="0"/>
                <w:color w:val="auto"/>
              </w:rPr>
              <w:t>皂</w:t>
            </w:r>
            <w:proofErr w:type="gramEnd"/>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閱讀：請學生先閱讀課文中「蘭嶼十二</w:t>
            </w:r>
            <w:proofErr w:type="gramStart"/>
            <w:r w:rsidRPr="00F44B2F">
              <w:rPr>
                <w:rFonts w:ascii="標楷體" w:eastAsia="標楷體" w:hAnsi="標楷體" w:cs="標楷體" w:hint="eastAsia"/>
                <w:bCs/>
                <w:snapToGrid w:val="0"/>
                <w:color w:val="auto"/>
              </w:rPr>
              <w:t>籃</w:t>
            </w:r>
            <w:proofErr w:type="gramEnd"/>
            <w:r w:rsidRPr="00F44B2F">
              <w:rPr>
                <w:rFonts w:ascii="標楷體" w:eastAsia="標楷體" w:hAnsi="標楷體" w:cs="標楷體" w:hint="eastAsia"/>
                <w:bCs/>
                <w:snapToGrid w:val="0"/>
                <w:color w:val="auto"/>
              </w:rPr>
              <w:t>手工皂」的故事。</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分享：學生自由分享。</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二、主動發現社區環保與健康問題</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三、結合社區資源與人力</w:t>
            </w:r>
            <w:r w:rsidRPr="00F44B2F">
              <w:rPr>
                <w:rFonts w:ascii="標楷體" w:eastAsia="標楷體" w:hAnsi="標楷體" w:cs="標楷體" w:hint="eastAsia"/>
                <w:color w:val="auto"/>
              </w:rPr>
              <w:t xml:space="preserve"> </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四、激發社區民眾共同參與</w:t>
            </w:r>
          </w:p>
          <w:p w:rsidR="00A40EEC" w:rsidRPr="00F44B2F" w:rsidRDefault="00A40EEC" w:rsidP="00A40EEC">
            <w:pPr>
              <w:spacing w:line="260" w:lineRule="exact"/>
              <w:jc w:val="left"/>
              <w:rPr>
                <w:rFonts w:ascii="標楷體" w:eastAsia="標楷體" w:hAnsi="標楷體"/>
                <w:color w:val="auto"/>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A60530" w:rsidRDefault="00A40EEC" w:rsidP="00A40EE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2.社區環保與食物銀行等資料。</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1.觀察：能認真聽課。</w:t>
            </w:r>
          </w:p>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2.分享：能主動分享自己的想法。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【家庭教育】</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家J10 參與家庭與社區的相關活動。</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家J12 分析家庭生活與社區的關係，並善用社區資源。</w:t>
            </w:r>
          </w:p>
        </w:tc>
        <w:tc>
          <w:tcPr>
            <w:tcW w:w="1784" w:type="dxa"/>
            <w:tcBorders>
              <w:top w:val="single" w:sz="8" w:space="0" w:color="000000"/>
              <w:left w:val="nil"/>
              <w:bottom w:val="single" w:sz="8" w:space="0" w:color="000000"/>
              <w:right w:val="single" w:sz="8" w:space="0" w:color="000000"/>
            </w:tcBorders>
          </w:tcPr>
          <w:p w:rsidR="00A40EEC" w:rsidRDefault="00A40EEC" w:rsidP="00A40EEC">
            <w:pPr>
              <w:jc w:val="left"/>
              <w:rPr>
                <w:rFonts w:ascii="標楷體" w:eastAsia="標楷體" w:hAnsi="標楷體"/>
                <w:color w:val="auto"/>
                <w:sz w:val="24"/>
                <w:szCs w:val="24"/>
              </w:rPr>
            </w:pPr>
            <w:r>
              <w:rPr>
                <w:rFonts w:ascii="標楷體" w:eastAsia="標楷體" w:hAnsi="標楷體" w:hint="eastAsia"/>
                <w:color w:val="auto"/>
                <w:sz w:val="24"/>
                <w:szCs w:val="24"/>
              </w:rPr>
              <w:t>1227英語歌唱比賽</w:t>
            </w:r>
          </w:p>
        </w:tc>
      </w:tr>
      <w:tr w:rsidR="00A40EEC"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A40EEC" w:rsidRDefault="00A40EEC" w:rsidP="00A40EE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第二十</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1/5-1/11</w:t>
            </w:r>
          </w:p>
        </w:tc>
        <w:tc>
          <w:tcPr>
            <w:tcW w:w="1478" w:type="dxa"/>
            <w:tcBorders>
              <w:top w:val="single" w:sz="8" w:space="0" w:color="000000"/>
              <w:left w:val="single" w:sz="8" w:space="0" w:color="000000"/>
              <w:bottom w:val="single" w:sz="8" w:space="0" w:color="000000"/>
              <w:right w:val="single" w:sz="8" w:space="0" w:color="000000"/>
            </w:tcBorders>
          </w:tcPr>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hint="eastAsia"/>
                <w:color w:val="FF0000"/>
              </w:rPr>
              <w:t>Ca-IV-1 健康社區的相關問</w:t>
            </w:r>
            <w:r w:rsidRPr="00DE249C">
              <w:rPr>
                <w:rFonts w:ascii="標楷體" w:eastAsia="標楷體" w:hAnsi="標楷體" w:hint="eastAsia"/>
                <w:color w:val="FF0000"/>
              </w:rPr>
              <w:lastRenderedPageBreak/>
              <w:t>題改善策略與資源。</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lastRenderedPageBreak/>
              <w:t>4a-IV-1 運用適切的健康資訊、</w:t>
            </w:r>
            <w:r w:rsidRPr="00DE249C">
              <w:rPr>
                <w:rFonts w:ascii="標楷體" w:eastAsia="標楷體" w:hAnsi="標楷體" w:cs="標楷體" w:hint="eastAsia"/>
                <w:color w:val="FF0000"/>
              </w:rPr>
              <w:lastRenderedPageBreak/>
              <w:t>產品與服務，擬定健康行動策略。</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4b-IV-1 主動並公開表明個人對促進健康的觀點與立場。</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color w:val="FF0000"/>
              </w:rPr>
              <w:t>4b-IV-3 公開進行健康倡導，展現對他人促進健康的信念或行為的影響力。</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lastRenderedPageBreak/>
              <w:t>第三</w:t>
            </w:r>
            <w:proofErr w:type="gramStart"/>
            <w:r w:rsidRPr="00F44B2F">
              <w:rPr>
                <w:rFonts w:ascii="標楷體" w:eastAsia="標楷體" w:hAnsi="標楷體" w:cs="標楷體" w:hint="eastAsia"/>
                <w:bCs/>
                <w:snapToGrid w:val="0"/>
                <w:color w:val="auto"/>
              </w:rPr>
              <w:t>篇永續愛</w:t>
            </w:r>
            <w:proofErr w:type="gramEnd"/>
            <w:r w:rsidRPr="00F44B2F">
              <w:rPr>
                <w:rFonts w:ascii="標楷體" w:eastAsia="標楷體" w:hAnsi="標楷體" w:cs="標楷體" w:hint="eastAsia"/>
                <w:bCs/>
                <w:snapToGrid w:val="0"/>
                <w:color w:val="auto"/>
              </w:rPr>
              <w:t>地球</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Cs/>
                <w:snapToGrid w:val="0"/>
                <w:color w:val="auto"/>
              </w:rPr>
              <w:t>第3章健康社區</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
                <w:bCs/>
                <w:snapToGrid w:val="0"/>
                <w:color w:val="auto"/>
              </w:rPr>
              <w:lastRenderedPageBreak/>
              <w:t>一、換我試試看</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 xml:space="preserve">實作：試著找出自己居住社區的環境問題，進一步想辦法改變它！ </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分組：分組討論，並在課本上寫下討論內容。</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發表：學生分組發表。</w:t>
            </w:r>
          </w:p>
          <w:p w:rsidR="00A40EEC" w:rsidRPr="00F44B2F" w:rsidRDefault="00A40EEC" w:rsidP="00A40EEC">
            <w:pPr>
              <w:spacing w:line="260" w:lineRule="exact"/>
              <w:jc w:val="left"/>
              <w:rPr>
                <w:rFonts w:ascii="標楷體" w:eastAsia="標楷體" w:hAnsi="標楷體"/>
                <w:bCs/>
                <w:snapToGrid w:val="0"/>
                <w:color w:val="auto"/>
              </w:rPr>
            </w:pPr>
            <w:r w:rsidRPr="00F44B2F">
              <w:rPr>
                <w:rFonts w:ascii="標楷體" w:eastAsia="標楷體" w:hAnsi="標楷體" w:cs="標楷體" w:hint="eastAsia"/>
                <w:bCs/>
                <w:snapToGrid w:val="0"/>
                <w:color w:val="auto"/>
              </w:rPr>
              <w:t>說明：環境保護和能源節約得靠每個人的努力，人人為社區盡一份心力，社區自然就會愈來愈環保。</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二、社區關鍵行動力</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分享：學生踴躍發表意見。</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三、環保偵探我來當</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閱讀：請學生閱讀「德國中小學生找出河裡垃圾從哪裡來」的新聞報導。</w:t>
            </w:r>
          </w:p>
          <w:p w:rsidR="000C2CAC" w:rsidRPr="00F44B2F" w:rsidRDefault="00A40EEC" w:rsidP="00A40EEC">
            <w:pPr>
              <w:spacing w:line="260" w:lineRule="exact"/>
              <w:jc w:val="left"/>
              <w:rPr>
                <w:rFonts w:ascii="標楷體" w:eastAsia="標楷體" w:hAnsi="標楷體" w:cs="標楷體"/>
                <w:color w:val="auto"/>
              </w:rPr>
            </w:pPr>
            <w:r w:rsidRPr="00F44B2F">
              <w:rPr>
                <w:rFonts w:ascii="標楷體" w:eastAsia="標楷體" w:hAnsi="標楷體" w:cs="標楷體" w:hint="eastAsia"/>
                <w:color w:val="auto"/>
              </w:rPr>
              <w:t>讓學生自由分享，</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b/>
                <w:color w:val="auto"/>
              </w:rPr>
              <w:t>四、倡議計畫</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實作：讓學生分組討論為了宣導環保，提出倡議計畫。</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分組：列出倡議主張後，再討論倡議的對象、方法並執行，將方法和倡議計畫寫在課本上</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發表：請學生分組發表討論結果。</w:t>
            </w:r>
          </w:p>
          <w:p w:rsidR="00A40EEC" w:rsidRPr="00F44B2F" w:rsidRDefault="00A40EEC" w:rsidP="00A40EEC">
            <w:pPr>
              <w:spacing w:line="260" w:lineRule="exact"/>
              <w:jc w:val="left"/>
              <w:rPr>
                <w:rFonts w:ascii="標楷體" w:eastAsia="標楷體" w:hAnsi="標楷體"/>
                <w:color w:val="auto"/>
              </w:rPr>
            </w:pPr>
            <w:r w:rsidRPr="00F44B2F">
              <w:rPr>
                <w:rFonts w:ascii="標楷體" w:eastAsia="標楷體" w:hAnsi="標楷體" w:cs="標楷體" w:hint="eastAsia"/>
                <w:color w:val="auto"/>
              </w:rPr>
              <w:t>總結：讓環保永續下去不容易，必須確實化為行動，更需要靠大家的力量，每個人小小的改變，都能讓我們生活的環境產生大大的改變。</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A60530" w:rsidRDefault="00A40EEC" w:rsidP="00A40EEC">
            <w:pPr>
              <w:spacing w:line="260" w:lineRule="exact"/>
              <w:jc w:val="center"/>
              <w:rPr>
                <w:rFonts w:ascii="標楷體" w:eastAsia="標楷體" w:hAnsi="標楷體"/>
              </w:rPr>
            </w:pPr>
            <w:r w:rsidRPr="00A60530">
              <w:rPr>
                <w:rFonts w:ascii="標楷體" w:eastAsia="標楷體" w:hAnsi="標楷體" w:cs="標楷體" w:hint="eastAsia"/>
                <w:bCs/>
                <w:snapToGrid w:val="0"/>
                <w:color w:val="auto"/>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t>1.課本。</w:t>
            </w:r>
          </w:p>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lastRenderedPageBreak/>
              <w:t>2.社區行動力、倡議計畫等資料。</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標楷體" w:hint="eastAsia"/>
                <w:bCs/>
                <w:snapToGrid w:val="0"/>
                <w:color w:val="FF0000"/>
              </w:rPr>
              <w:t>3.</w:t>
            </w:r>
            <w:proofErr w:type="gramStart"/>
            <w:r w:rsidRPr="00DE249C">
              <w:rPr>
                <w:rFonts w:ascii="標楷體" w:eastAsia="標楷體" w:hAnsi="標楷體" w:cs="標楷體" w:hint="eastAsia"/>
                <w:bCs/>
                <w:snapToGrid w:val="0"/>
                <w:color w:val="FF0000"/>
              </w:rPr>
              <w:t>教用版</w:t>
            </w:r>
            <w:proofErr w:type="gramEnd"/>
            <w:r w:rsidRPr="00DE249C">
              <w:rPr>
                <w:rFonts w:ascii="標楷體" w:eastAsia="標楷體" w:hAnsi="標楷體" w:cs="標楷體" w:hint="eastAsia"/>
                <w:bCs/>
                <w:snapToGrid w:val="0"/>
                <w:color w:val="FF0000"/>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lastRenderedPageBreak/>
              <w:t>1.觀察：能認真聽課。</w:t>
            </w:r>
          </w:p>
          <w:p w:rsidR="00A40EEC" w:rsidRPr="00DE249C" w:rsidRDefault="00A40EEC" w:rsidP="00A40EEC">
            <w:pPr>
              <w:spacing w:line="260" w:lineRule="exact"/>
              <w:jc w:val="left"/>
              <w:rPr>
                <w:rFonts w:ascii="標楷體" w:eastAsia="標楷體" w:hAnsi="標楷體"/>
                <w:bCs/>
                <w:snapToGrid w:val="0"/>
                <w:color w:val="FF0000"/>
              </w:rPr>
            </w:pPr>
            <w:r w:rsidRPr="00DE249C">
              <w:rPr>
                <w:rFonts w:ascii="標楷體" w:eastAsia="標楷體" w:hAnsi="標楷體" w:cs="標楷體" w:hint="eastAsia"/>
                <w:bCs/>
                <w:snapToGrid w:val="0"/>
                <w:color w:val="FF0000"/>
              </w:rPr>
              <w:lastRenderedPageBreak/>
              <w:t>2.分享：能主動分享自己的想法。</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lastRenderedPageBreak/>
              <w:t>【家庭教育】</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lastRenderedPageBreak/>
              <w:t>家J10 參與家庭與社區的相關活動。</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家J12 分析家庭生活與社區的關係，並善用社區資源。</w:t>
            </w:r>
          </w:p>
          <w:p w:rsidR="00A40EEC" w:rsidRPr="00DE249C" w:rsidRDefault="00A40EEC" w:rsidP="00A40EEC">
            <w:pPr>
              <w:spacing w:line="260" w:lineRule="exact"/>
              <w:jc w:val="left"/>
              <w:rPr>
                <w:rFonts w:ascii="標楷體" w:eastAsia="標楷體" w:hAnsi="標楷體"/>
                <w:b/>
                <w:color w:val="FF0000"/>
              </w:rPr>
            </w:pPr>
            <w:r w:rsidRPr="00DE249C">
              <w:rPr>
                <w:rFonts w:ascii="標楷體" w:eastAsia="標楷體" w:hAnsi="標楷體" w:cs="DFKaiShu-SB-Estd-BF" w:hint="eastAsia"/>
                <w:b/>
                <w:color w:val="FF0000"/>
              </w:rPr>
              <w:t>【環境教育】</w:t>
            </w:r>
          </w:p>
          <w:p w:rsidR="00A40EEC" w:rsidRPr="00DE249C" w:rsidRDefault="00A40EEC" w:rsidP="00A40EEC">
            <w:pPr>
              <w:spacing w:line="260" w:lineRule="exact"/>
              <w:jc w:val="left"/>
              <w:rPr>
                <w:rFonts w:ascii="標楷體" w:eastAsia="標楷體" w:hAnsi="標楷體"/>
                <w:color w:val="FF0000"/>
              </w:rPr>
            </w:pPr>
            <w:r w:rsidRPr="00DE249C">
              <w:rPr>
                <w:rFonts w:ascii="標楷體" w:eastAsia="標楷體" w:hAnsi="標楷體" w:cs="DFKaiShu-SB-Estd-BF" w:hint="eastAsia"/>
                <w:color w:val="FF0000"/>
              </w:rPr>
              <w:t>環J4 了解永續發展的意義（環境、社會、與經濟的均衡發展）與原則。</w:t>
            </w:r>
          </w:p>
        </w:tc>
        <w:tc>
          <w:tcPr>
            <w:tcW w:w="1784" w:type="dxa"/>
            <w:tcBorders>
              <w:top w:val="single" w:sz="8" w:space="0" w:color="000000"/>
              <w:left w:val="nil"/>
              <w:bottom w:val="single" w:sz="8" w:space="0" w:color="000000"/>
              <w:right w:val="single" w:sz="8" w:space="0" w:color="000000"/>
            </w:tcBorders>
            <w:hideMark/>
          </w:tcPr>
          <w:p w:rsidR="00A40EEC" w:rsidRDefault="00A40EEC" w:rsidP="00A40EEC">
            <w:pPr>
              <w:jc w:val="left"/>
              <w:rPr>
                <w:rFonts w:ascii="標楷體" w:eastAsia="標楷體" w:hAnsi="標楷體"/>
                <w:color w:val="auto"/>
                <w:sz w:val="24"/>
                <w:szCs w:val="24"/>
              </w:rPr>
            </w:pPr>
            <w:r>
              <w:rPr>
                <w:rFonts w:ascii="標楷體" w:eastAsia="標楷體" w:hAnsi="標楷體" w:hint="eastAsia"/>
                <w:bCs/>
                <w:color w:val="auto"/>
                <w:sz w:val="24"/>
                <w:szCs w:val="24"/>
              </w:rPr>
              <w:lastRenderedPageBreak/>
              <w:t>0110</w:t>
            </w:r>
            <w:proofErr w:type="gramStart"/>
            <w:r>
              <w:rPr>
                <w:rFonts w:ascii="標楷體" w:eastAsia="標楷體" w:hAnsi="標楷體" w:hint="eastAsia"/>
                <w:bCs/>
                <w:color w:val="auto"/>
                <w:sz w:val="24"/>
                <w:szCs w:val="24"/>
              </w:rPr>
              <w:t>九</w:t>
            </w:r>
            <w:proofErr w:type="gramEnd"/>
            <w:r>
              <w:rPr>
                <w:rFonts w:ascii="標楷體" w:eastAsia="標楷體" w:hAnsi="標楷體" w:hint="eastAsia"/>
                <w:bCs/>
                <w:color w:val="auto"/>
                <w:sz w:val="24"/>
                <w:szCs w:val="24"/>
              </w:rPr>
              <w:t>年級藝能科評量</w:t>
            </w:r>
          </w:p>
        </w:tc>
      </w:tr>
      <w:tr w:rsidR="00A40EEC" w:rsidTr="009731BA">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A40EEC" w:rsidRDefault="00A40EEC" w:rsidP="00A40EE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第二十一</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1/12-1/18</w:t>
            </w:r>
          </w:p>
        </w:tc>
        <w:tc>
          <w:tcPr>
            <w:tcW w:w="1478" w:type="dxa"/>
            <w:tcBorders>
              <w:top w:val="single" w:sz="8" w:space="0" w:color="000000"/>
              <w:left w:val="single" w:sz="8" w:space="0" w:color="000000"/>
              <w:bottom w:val="single" w:sz="8" w:space="0" w:color="000000"/>
              <w:right w:val="single" w:sz="8" w:space="0" w:color="000000"/>
            </w:tcBorders>
          </w:tcPr>
          <w:p w:rsidR="00A40EEC" w:rsidRPr="00DE249C" w:rsidRDefault="00A40EEC" w:rsidP="00A40EEC">
            <w:pPr>
              <w:spacing w:line="260" w:lineRule="exact"/>
              <w:jc w:val="left"/>
              <w:rPr>
                <w:rFonts w:ascii="標楷體" w:eastAsia="標楷體" w:hAnsi="標楷體"/>
                <w:color w:val="FF0000"/>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color w:val="FF0000"/>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F44B2F" w:rsidRDefault="00A40EEC" w:rsidP="00A40EEC">
            <w:pPr>
              <w:spacing w:line="260" w:lineRule="exact"/>
              <w:jc w:val="left"/>
              <w:rPr>
                <w:rFonts w:ascii="標楷體" w:eastAsia="標楷體" w:hAnsi="標楷體"/>
                <w:color w:val="FF0000"/>
                <w:sz w:val="24"/>
                <w:szCs w:val="24"/>
              </w:rPr>
            </w:pPr>
            <w:r w:rsidRPr="00F44B2F">
              <w:rPr>
                <w:rFonts w:ascii="標楷體" w:eastAsia="標楷體" w:hAnsi="標楷體"/>
                <w:color w:val="FF0000"/>
                <w:sz w:val="24"/>
                <w:szCs w:val="24"/>
              </w:rPr>
              <w:t>學期回顧</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A60530" w:rsidRDefault="00F44B2F" w:rsidP="00A40EEC">
            <w:pPr>
              <w:spacing w:line="260" w:lineRule="exact"/>
              <w:jc w:val="center"/>
              <w:rPr>
                <w:rFonts w:ascii="標楷體" w:eastAsia="標楷體" w:hAnsi="標楷體"/>
              </w:rPr>
            </w:pPr>
            <w:r>
              <w:rPr>
                <w:rFonts w:ascii="標楷體" w:eastAsia="標楷體" w:hAnsi="標楷體" w:hint="eastAsia"/>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color w:val="FF0000"/>
              </w:rPr>
            </w:pP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bCs/>
                <w:snapToGrid w:val="0"/>
                <w:color w:val="FF0000"/>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spacing w:line="260" w:lineRule="exact"/>
              <w:jc w:val="left"/>
              <w:rPr>
                <w:rFonts w:ascii="標楷體" w:eastAsia="標楷體" w:hAnsi="標楷體"/>
                <w:color w:val="FF0000"/>
              </w:rPr>
            </w:pPr>
          </w:p>
        </w:tc>
        <w:tc>
          <w:tcPr>
            <w:tcW w:w="1784" w:type="dxa"/>
            <w:tcBorders>
              <w:top w:val="single" w:sz="8" w:space="0" w:color="000000"/>
              <w:left w:val="nil"/>
              <w:bottom w:val="single" w:sz="8" w:space="0" w:color="000000"/>
              <w:right w:val="single" w:sz="8" w:space="0" w:color="000000"/>
            </w:tcBorders>
            <w:hideMark/>
          </w:tcPr>
          <w:p w:rsidR="00A40EEC" w:rsidRDefault="00A40EEC" w:rsidP="00A40EEC">
            <w:pPr>
              <w:adjustRightInd w:val="0"/>
              <w:snapToGrid w:val="0"/>
              <w:spacing w:line="0" w:lineRule="atLeast"/>
              <w:ind w:hanging="7"/>
              <w:jc w:val="left"/>
              <w:rPr>
                <w:rFonts w:ascii="標楷體" w:eastAsia="標楷體" w:hAnsi="標楷體" w:cs="標楷體"/>
                <w:sz w:val="24"/>
                <w:szCs w:val="24"/>
              </w:rPr>
            </w:pPr>
            <w:r>
              <w:rPr>
                <w:rFonts w:ascii="標楷體" w:eastAsia="標楷體" w:hAnsi="標楷體" w:cs="標楷體" w:hint="eastAsia"/>
                <w:sz w:val="24"/>
                <w:szCs w:val="24"/>
              </w:rPr>
              <w:t>0117-0120第三次定期評量</w:t>
            </w:r>
          </w:p>
        </w:tc>
      </w:tr>
      <w:tr w:rsidR="00A40EEC" w:rsidTr="00CF5CDB">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A40EEC" w:rsidRDefault="00A40EEC" w:rsidP="00A40EE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第二十二</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1/19-1/25</w:t>
            </w:r>
          </w:p>
        </w:tc>
        <w:tc>
          <w:tcPr>
            <w:tcW w:w="1478" w:type="dxa"/>
            <w:tcBorders>
              <w:top w:val="single" w:sz="8" w:space="0" w:color="000000"/>
              <w:left w:val="single" w:sz="8" w:space="0" w:color="000000"/>
              <w:bottom w:val="single" w:sz="8" w:space="0" w:color="000000"/>
              <w:right w:val="single" w:sz="8" w:space="0" w:color="000000"/>
            </w:tcBorders>
          </w:tcPr>
          <w:p w:rsidR="00A40EEC" w:rsidRPr="00DE249C" w:rsidRDefault="00A40EEC" w:rsidP="00A40EEC">
            <w:pPr>
              <w:jc w:val="center"/>
              <w:rPr>
                <w:rFonts w:ascii="標楷體" w:eastAsia="標楷體" w:hAnsi="標楷體" w:cs="標楷體"/>
                <w:color w:val="FF0000"/>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40EEC" w:rsidRPr="00DE249C" w:rsidRDefault="00A40EEC" w:rsidP="00A40EEC">
            <w:pPr>
              <w:jc w:val="center"/>
              <w:rPr>
                <w:rFonts w:ascii="標楷體" w:eastAsia="標楷體" w:hAnsi="標楷體" w:cs="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40EEC" w:rsidRPr="00F44B2F" w:rsidRDefault="00A40EEC" w:rsidP="00A40EEC">
            <w:pPr>
              <w:rPr>
                <w:rFonts w:ascii="標楷體" w:eastAsia="標楷體" w:hAnsi="標楷體" w:cs="標楷體"/>
                <w:color w:val="FF0000"/>
                <w:sz w:val="24"/>
                <w:szCs w:val="24"/>
              </w:rPr>
            </w:pPr>
            <w:r w:rsidRPr="00F44B2F">
              <w:rPr>
                <w:rFonts w:ascii="標楷體" w:eastAsia="標楷體" w:hAnsi="標楷體"/>
                <w:color w:val="FF0000"/>
                <w:sz w:val="24"/>
                <w:szCs w:val="24"/>
              </w:rPr>
              <w:t>學期回顧</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40EEC" w:rsidRDefault="00A40EEC" w:rsidP="00A40EEC">
            <w:pPr>
              <w:ind w:left="317" w:hanging="317"/>
              <w:jc w:val="center"/>
              <w:rPr>
                <w:rFonts w:ascii="標楷體" w:eastAsia="標楷體" w:hAnsi="標楷體" w:cs="標楷體"/>
                <w:color w:val="FF0000"/>
                <w:sz w:val="24"/>
                <w:szCs w:val="24"/>
              </w:rPr>
            </w:pP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ind w:left="-22" w:hanging="7"/>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A40EEC" w:rsidRPr="00DE249C" w:rsidRDefault="00A40EEC" w:rsidP="00A40EEC">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A40EEC" w:rsidRDefault="00A40EEC" w:rsidP="00A40EEC">
            <w:pPr>
              <w:adjustRightInd w:val="0"/>
              <w:snapToGrid w:val="0"/>
              <w:spacing w:line="0" w:lineRule="atLeast"/>
              <w:ind w:left="-7" w:firstLine="0"/>
              <w:jc w:val="left"/>
              <w:rPr>
                <w:rFonts w:ascii="標楷體" w:eastAsia="標楷體" w:hAnsi="標楷體" w:cs="標楷體"/>
                <w:sz w:val="24"/>
                <w:szCs w:val="24"/>
              </w:rPr>
            </w:pPr>
            <w:r>
              <w:rPr>
                <w:rFonts w:ascii="標楷體" w:eastAsia="標楷體" w:hAnsi="標楷體" w:cs="標楷體" w:hint="eastAsia"/>
                <w:sz w:val="24"/>
                <w:szCs w:val="24"/>
              </w:rPr>
              <w:t>0120休業式</w:t>
            </w:r>
            <w:r>
              <w:rPr>
                <w:rFonts w:ascii="標楷體" w:eastAsia="標楷體" w:hAnsi="標楷體" w:hint="eastAsia"/>
                <w:color w:val="auto"/>
                <w:sz w:val="24"/>
                <w:szCs w:val="24"/>
              </w:rPr>
              <w:t>、校務會議(13：30)</w:t>
            </w:r>
          </w:p>
        </w:tc>
      </w:tr>
    </w:tbl>
    <w:p w:rsidR="009355F9" w:rsidRDefault="009355F9" w:rsidP="009355F9">
      <w:pPr>
        <w:spacing w:line="0" w:lineRule="atLeast"/>
        <w:rPr>
          <w:rFonts w:ascii="標楷體" w:eastAsia="標楷體" w:hAnsi="標楷體" w:cs="標楷體"/>
          <w:b/>
          <w:color w:val="FF0000"/>
          <w:sz w:val="24"/>
          <w:szCs w:val="24"/>
        </w:rPr>
      </w:pPr>
    </w:p>
    <w:p w:rsidR="00217DCF" w:rsidRPr="00E8654C" w:rsidRDefault="00E8654C" w:rsidP="00E8654C">
      <w:pPr>
        <w:pStyle w:val="aff0"/>
        <w:numPr>
          <w:ilvl w:val="0"/>
          <w:numId w:val="35"/>
        </w:numPr>
        <w:ind w:leftChars="0"/>
        <w:rPr>
          <w:rFonts w:ascii="標楷體" w:eastAsia="標楷體" w:hAnsi="標楷體" w:cs="標楷體"/>
          <w:color w:val="2E74B5" w:themeColor="accent1" w:themeShade="BF"/>
          <w:sz w:val="24"/>
          <w:szCs w:val="24"/>
        </w:rPr>
      </w:pPr>
      <w:r w:rsidRPr="008C4AD5">
        <w:rPr>
          <w:rFonts w:ascii="標楷體" w:eastAsia="標楷體" w:hAnsi="標楷體" w:cs="標楷體" w:hint="eastAsia"/>
          <w:b/>
          <w:sz w:val="24"/>
          <w:szCs w:val="24"/>
        </w:rPr>
        <w:t>本課程是否有校外人士協助教學</w:t>
      </w:r>
      <w:r>
        <w:rPr>
          <w:rFonts w:ascii="標楷體" w:eastAsia="標楷體" w:hAnsi="標楷體" w:cs="標楷體" w:hint="eastAsia"/>
          <w:b/>
          <w:sz w:val="24"/>
          <w:szCs w:val="24"/>
        </w:rPr>
        <w:t>：</w:t>
      </w:r>
      <w:r w:rsidRPr="008C4AD5">
        <w:rPr>
          <w:rFonts w:ascii="標楷體" w:eastAsia="標楷體" w:hAnsi="標楷體" w:cs="標楷體" w:hint="eastAsia"/>
          <w:b/>
          <w:color w:val="FF0000"/>
          <w:sz w:val="24"/>
          <w:szCs w:val="24"/>
        </w:rPr>
        <w:t>(本表格請勿刪除。)</w:t>
      </w:r>
    </w:p>
    <w:p w:rsidR="00E8654C" w:rsidRPr="00E8654C" w:rsidRDefault="009731BA" w:rsidP="00E8654C">
      <w:pPr>
        <w:ind w:left="23" w:firstLineChars="226" w:firstLine="542"/>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proofErr w:type="gramEnd"/>
      <w:r w:rsidR="00E8654C" w:rsidRPr="00E8654C">
        <w:rPr>
          <w:rFonts w:ascii="標楷體" w:eastAsia="標楷體" w:hAnsi="標楷體" w:cs="標楷體" w:hint="eastAsia"/>
          <w:color w:val="auto"/>
          <w:sz w:val="24"/>
          <w:szCs w:val="24"/>
        </w:rPr>
        <w:t>否，全學年都沒有(</w:t>
      </w:r>
      <w:proofErr w:type="gramStart"/>
      <w:r w:rsidR="00E8654C" w:rsidRPr="00E8654C">
        <w:rPr>
          <w:rFonts w:ascii="標楷體" w:eastAsia="標楷體" w:hAnsi="標楷體" w:cs="標楷體" w:hint="eastAsia"/>
          <w:b/>
          <w:color w:val="auto"/>
          <w:sz w:val="24"/>
          <w:szCs w:val="24"/>
        </w:rPr>
        <w:t>以下免</w:t>
      </w:r>
      <w:proofErr w:type="gramEnd"/>
      <w:r w:rsidR="00E8654C" w:rsidRPr="00E8654C">
        <w:rPr>
          <w:rFonts w:ascii="標楷體" w:eastAsia="標楷體" w:hAnsi="標楷體" w:cs="標楷體" w:hint="eastAsia"/>
          <w:b/>
          <w:color w:val="auto"/>
          <w:sz w:val="24"/>
          <w:szCs w:val="24"/>
        </w:rPr>
        <w:t>填</w:t>
      </w:r>
      <w:r w:rsidR="00E8654C" w:rsidRPr="00E8654C">
        <w:rPr>
          <w:rFonts w:ascii="標楷體" w:eastAsia="標楷體" w:hAnsi="標楷體" w:cs="標楷體" w:hint="eastAsia"/>
          <w:color w:val="auto"/>
          <w:sz w:val="24"/>
          <w:szCs w:val="24"/>
        </w:rPr>
        <w:t>)。</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□有，部分班級，實施的班級為：___________。</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8654C" w:rsidRPr="00657AF5" w:rsidTr="009731BA">
        <w:tc>
          <w:tcPr>
            <w:tcW w:w="1292" w:type="dxa"/>
          </w:tcPr>
          <w:p w:rsidR="00E8654C" w:rsidRPr="00BE0AE1" w:rsidRDefault="00E8654C" w:rsidP="009731BA">
            <w:pPr>
              <w:ind w:firstLine="0"/>
              <w:jc w:val="center"/>
              <w:rPr>
                <w:rFonts w:ascii="標楷體" w:eastAsia="標楷體" w:hAnsi="標楷體" w:cs="標楷體"/>
                <w:b/>
                <w:color w:val="auto"/>
                <w:sz w:val="24"/>
                <w:szCs w:val="24"/>
              </w:rPr>
            </w:pPr>
            <w:r w:rsidRPr="00BE0AE1">
              <w:rPr>
                <w:rFonts w:ascii="標楷體" w:eastAsia="標楷體" w:hAnsi="標楷體" w:cs="標楷體"/>
                <w:b/>
                <w:color w:val="auto"/>
                <w:sz w:val="24"/>
                <w:szCs w:val="24"/>
              </w:rPr>
              <w:t>教學期程</w:t>
            </w:r>
          </w:p>
        </w:tc>
        <w:tc>
          <w:tcPr>
            <w:tcW w:w="3416" w:type="dxa"/>
          </w:tcPr>
          <w:p w:rsidR="00E8654C" w:rsidRPr="00BE0AE1" w:rsidRDefault="00E8654C" w:rsidP="009731BA">
            <w:pPr>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校外人士協助之課程大綱</w:t>
            </w:r>
          </w:p>
        </w:tc>
        <w:tc>
          <w:tcPr>
            <w:tcW w:w="3513" w:type="dxa"/>
          </w:tcPr>
          <w:p w:rsidR="00E8654C" w:rsidRPr="00BE0AE1" w:rsidRDefault="00E8654C" w:rsidP="009731BA">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教材形式</w:t>
            </w:r>
          </w:p>
        </w:tc>
        <w:tc>
          <w:tcPr>
            <w:tcW w:w="2296" w:type="dxa"/>
          </w:tcPr>
          <w:p w:rsidR="00E8654C" w:rsidRPr="00BE0AE1" w:rsidRDefault="00E8654C" w:rsidP="009731BA">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教材內容簡介</w:t>
            </w:r>
          </w:p>
        </w:tc>
        <w:tc>
          <w:tcPr>
            <w:tcW w:w="1399" w:type="dxa"/>
          </w:tcPr>
          <w:p w:rsidR="00E8654C" w:rsidRPr="00BE0AE1" w:rsidRDefault="00E8654C" w:rsidP="009731BA">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預期成效</w:t>
            </w:r>
          </w:p>
        </w:tc>
        <w:tc>
          <w:tcPr>
            <w:tcW w:w="3192" w:type="dxa"/>
          </w:tcPr>
          <w:p w:rsidR="00E8654C" w:rsidRPr="00BE0AE1" w:rsidRDefault="00E8654C" w:rsidP="009731BA">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原授課教師角色</w:t>
            </w:r>
          </w:p>
        </w:tc>
      </w:tr>
      <w:tr w:rsidR="00E8654C" w:rsidRPr="00657AF5" w:rsidTr="009731BA">
        <w:tc>
          <w:tcPr>
            <w:tcW w:w="1292" w:type="dxa"/>
          </w:tcPr>
          <w:p w:rsidR="00E8654C" w:rsidRPr="00657AF5" w:rsidRDefault="00E8654C" w:rsidP="009731BA">
            <w:pPr>
              <w:ind w:firstLine="0"/>
              <w:rPr>
                <w:rFonts w:ascii="標楷體" w:eastAsia="標楷體" w:hAnsi="標楷體" w:cs="標楷體"/>
                <w:color w:val="auto"/>
                <w:sz w:val="24"/>
                <w:szCs w:val="24"/>
              </w:rPr>
            </w:pPr>
          </w:p>
        </w:tc>
        <w:tc>
          <w:tcPr>
            <w:tcW w:w="3416" w:type="dxa"/>
          </w:tcPr>
          <w:p w:rsidR="00E8654C" w:rsidRPr="00657AF5" w:rsidRDefault="00E8654C" w:rsidP="009731BA">
            <w:pPr>
              <w:ind w:firstLine="0"/>
              <w:rPr>
                <w:rFonts w:ascii="標楷體" w:eastAsia="標楷體" w:hAnsi="標楷體" w:cs="標楷體"/>
                <w:color w:val="auto"/>
                <w:sz w:val="24"/>
                <w:szCs w:val="24"/>
              </w:rPr>
            </w:pPr>
          </w:p>
        </w:tc>
        <w:tc>
          <w:tcPr>
            <w:tcW w:w="3513" w:type="dxa"/>
          </w:tcPr>
          <w:p w:rsidR="00E8654C" w:rsidRDefault="00E8654C" w:rsidP="009731BA">
            <w:pPr>
              <w:pStyle w:val="Web"/>
              <w:rPr>
                <w:rFonts w:ascii="標楷體" w:eastAsia="標楷體" w:hAnsi="標楷體" w:cs="標楷體"/>
              </w:rPr>
            </w:pPr>
            <w:r w:rsidRPr="00657AF5">
              <w:rPr>
                <w:rFonts w:ascii="標楷體" w:eastAsia="標楷體" w:hAnsi="標楷體" w:cs="標楷體"/>
              </w:rPr>
              <w:t>□</w:t>
            </w:r>
            <w:r w:rsidRPr="00657AF5">
              <w:rPr>
                <w:rFonts w:ascii="標楷體" w:eastAsia="標楷體" w:hAnsi="標楷體" w:cs="標楷體" w:hint="eastAsia"/>
              </w:rPr>
              <w:t>簡報</w:t>
            </w:r>
          </w:p>
          <w:p w:rsidR="00E8654C" w:rsidRDefault="00E8654C" w:rsidP="009731BA">
            <w:pPr>
              <w:pStyle w:val="Web"/>
              <w:rPr>
                <w:rFonts w:ascii="標楷體" w:eastAsia="標楷體" w:hAnsi="標楷體" w:cs="標楷體"/>
              </w:rPr>
            </w:pPr>
            <w:r w:rsidRPr="00657AF5">
              <w:rPr>
                <w:rFonts w:ascii="標楷體" w:eastAsia="標楷體" w:hAnsi="標楷體" w:cs="標楷體"/>
              </w:rPr>
              <w:t>□印刷品</w:t>
            </w:r>
          </w:p>
          <w:p w:rsidR="00E8654C" w:rsidRPr="00657AF5" w:rsidRDefault="00E8654C" w:rsidP="009731BA">
            <w:pPr>
              <w:pStyle w:val="Web"/>
              <w:rPr>
                <w:rFonts w:ascii="標楷體" w:eastAsia="標楷體" w:hAnsi="標楷體" w:cs="標楷體"/>
              </w:rPr>
            </w:pPr>
            <w:r w:rsidRPr="00657AF5">
              <w:rPr>
                <w:rFonts w:ascii="標楷體" w:eastAsia="標楷體" w:hAnsi="標楷體" w:cs="標楷體"/>
              </w:rPr>
              <w:t>□影音光碟</w:t>
            </w:r>
          </w:p>
          <w:p w:rsidR="00E8654C" w:rsidRPr="00657AF5" w:rsidRDefault="00E8654C" w:rsidP="009731BA">
            <w:pPr>
              <w:pStyle w:val="Web"/>
              <w:rPr>
                <w:rFonts w:ascii="標楷體" w:eastAsia="標楷體" w:hAnsi="標楷體" w:cs="標楷體"/>
              </w:rPr>
            </w:pPr>
            <w:r w:rsidRPr="00657AF5">
              <w:rPr>
                <w:rFonts w:ascii="標楷體" w:eastAsia="標楷體" w:hAnsi="標楷體" w:cs="標楷體"/>
              </w:rPr>
              <w:t>□其他於課程或活動中使用之教學資料，請說明：</w:t>
            </w:r>
            <w:r>
              <w:rPr>
                <w:rFonts w:ascii="標楷體" w:eastAsia="標楷體" w:hAnsi="標楷體" w:cs="標楷體" w:hint="eastAsia"/>
              </w:rPr>
              <w:t>___________________________</w:t>
            </w:r>
          </w:p>
        </w:tc>
        <w:tc>
          <w:tcPr>
            <w:tcW w:w="2296" w:type="dxa"/>
          </w:tcPr>
          <w:p w:rsidR="00E8654C" w:rsidRPr="00657AF5" w:rsidRDefault="00E8654C" w:rsidP="009731BA">
            <w:pPr>
              <w:ind w:firstLine="0"/>
              <w:rPr>
                <w:rFonts w:ascii="標楷體" w:eastAsia="標楷體" w:hAnsi="標楷體" w:cs="標楷體"/>
                <w:color w:val="auto"/>
                <w:sz w:val="24"/>
                <w:szCs w:val="24"/>
              </w:rPr>
            </w:pPr>
          </w:p>
        </w:tc>
        <w:tc>
          <w:tcPr>
            <w:tcW w:w="1399" w:type="dxa"/>
          </w:tcPr>
          <w:p w:rsidR="00E8654C" w:rsidRPr="00657AF5" w:rsidRDefault="00E8654C" w:rsidP="009731BA">
            <w:pPr>
              <w:ind w:firstLine="0"/>
              <w:rPr>
                <w:rFonts w:ascii="標楷體" w:eastAsia="標楷體" w:hAnsi="標楷體" w:cs="標楷體"/>
                <w:color w:val="auto"/>
                <w:sz w:val="24"/>
                <w:szCs w:val="24"/>
              </w:rPr>
            </w:pPr>
          </w:p>
        </w:tc>
        <w:tc>
          <w:tcPr>
            <w:tcW w:w="3192" w:type="dxa"/>
          </w:tcPr>
          <w:p w:rsidR="00E8654C" w:rsidRPr="00657AF5" w:rsidRDefault="00E8654C" w:rsidP="009731BA">
            <w:pPr>
              <w:ind w:firstLine="0"/>
              <w:rPr>
                <w:rFonts w:ascii="標楷體" w:eastAsia="標楷體" w:hAnsi="標楷體" w:cs="標楷體"/>
                <w:color w:val="auto"/>
                <w:sz w:val="24"/>
                <w:szCs w:val="24"/>
              </w:rPr>
            </w:pPr>
          </w:p>
        </w:tc>
      </w:tr>
      <w:tr w:rsidR="00E8654C" w:rsidRPr="00657AF5" w:rsidTr="009731BA">
        <w:tc>
          <w:tcPr>
            <w:tcW w:w="1292" w:type="dxa"/>
          </w:tcPr>
          <w:p w:rsidR="00E8654C" w:rsidRPr="00657AF5" w:rsidRDefault="00E8654C" w:rsidP="009731BA">
            <w:pPr>
              <w:ind w:firstLine="0"/>
              <w:rPr>
                <w:rFonts w:ascii="標楷體" w:eastAsia="標楷體" w:hAnsi="標楷體" w:cs="標楷體"/>
                <w:color w:val="auto"/>
                <w:sz w:val="24"/>
                <w:szCs w:val="24"/>
              </w:rPr>
            </w:pPr>
          </w:p>
        </w:tc>
        <w:tc>
          <w:tcPr>
            <w:tcW w:w="3416" w:type="dxa"/>
          </w:tcPr>
          <w:p w:rsidR="00E8654C" w:rsidRPr="00657AF5" w:rsidRDefault="00E8654C" w:rsidP="009731BA">
            <w:pPr>
              <w:ind w:firstLine="0"/>
              <w:rPr>
                <w:rFonts w:ascii="標楷體" w:eastAsia="標楷體" w:hAnsi="標楷體" w:cs="標楷體"/>
                <w:color w:val="auto"/>
                <w:sz w:val="24"/>
                <w:szCs w:val="24"/>
              </w:rPr>
            </w:pPr>
          </w:p>
        </w:tc>
        <w:tc>
          <w:tcPr>
            <w:tcW w:w="3513" w:type="dxa"/>
          </w:tcPr>
          <w:p w:rsidR="00E8654C" w:rsidRPr="00657AF5" w:rsidRDefault="00E8654C" w:rsidP="009731BA">
            <w:pPr>
              <w:ind w:firstLine="0"/>
              <w:rPr>
                <w:rFonts w:ascii="標楷體" w:eastAsia="標楷體" w:hAnsi="標楷體" w:cs="標楷體"/>
                <w:color w:val="auto"/>
                <w:sz w:val="24"/>
                <w:szCs w:val="24"/>
              </w:rPr>
            </w:pPr>
          </w:p>
        </w:tc>
        <w:tc>
          <w:tcPr>
            <w:tcW w:w="2296" w:type="dxa"/>
          </w:tcPr>
          <w:p w:rsidR="00E8654C" w:rsidRPr="00657AF5" w:rsidRDefault="00E8654C" w:rsidP="009731BA">
            <w:pPr>
              <w:ind w:firstLine="0"/>
              <w:rPr>
                <w:rFonts w:ascii="標楷體" w:eastAsia="標楷體" w:hAnsi="標楷體" w:cs="標楷體"/>
                <w:color w:val="auto"/>
                <w:sz w:val="24"/>
                <w:szCs w:val="24"/>
              </w:rPr>
            </w:pPr>
          </w:p>
        </w:tc>
        <w:tc>
          <w:tcPr>
            <w:tcW w:w="1399" w:type="dxa"/>
          </w:tcPr>
          <w:p w:rsidR="00E8654C" w:rsidRPr="00657AF5" w:rsidRDefault="00E8654C" w:rsidP="009731BA">
            <w:pPr>
              <w:ind w:firstLine="0"/>
              <w:rPr>
                <w:rFonts w:ascii="標楷體" w:eastAsia="標楷體" w:hAnsi="標楷體" w:cs="標楷體"/>
                <w:color w:val="auto"/>
                <w:sz w:val="24"/>
                <w:szCs w:val="24"/>
              </w:rPr>
            </w:pPr>
          </w:p>
        </w:tc>
        <w:tc>
          <w:tcPr>
            <w:tcW w:w="3192" w:type="dxa"/>
          </w:tcPr>
          <w:p w:rsidR="00E8654C" w:rsidRPr="00657AF5" w:rsidRDefault="00E8654C" w:rsidP="009731BA">
            <w:pPr>
              <w:ind w:firstLine="0"/>
              <w:rPr>
                <w:rFonts w:ascii="標楷體" w:eastAsia="標楷體" w:hAnsi="標楷體" w:cs="標楷體"/>
                <w:color w:val="auto"/>
                <w:sz w:val="24"/>
                <w:szCs w:val="24"/>
              </w:rPr>
            </w:pPr>
          </w:p>
        </w:tc>
      </w:tr>
      <w:tr w:rsidR="00E8654C" w:rsidRPr="00657AF5" w:rsidTr="009731BA">
        <w:tc>
          <w:tcPr>
            <w:tcW w:w="1292" w:type="dxa"/>
          </w:tcPr>
          <w:p w:rsidR="00E8654C" w:rsidRPr="00657AF5" w:rsidRDefault="00E8654C" w:rsidP="009731BA">
            <w:pPr>
              <w:ind w:firstLine="0"/>
              <w:rPr>
                <w:rFonts w:ascii="標楷體" w:eastAsia="標楷體" w:hAnsi="標楷體" w:cs="標楷體"/>
                <w:color w:val="auto"/>
                <w:sz w:val="24"/>
                <w:szCs w:val="24"/>
              </w:rPr>
            </w:pPr>
          </w:p>
        </w:tc>
        <w:tc>
          <w:tcPr>
            <w:tcW w:w="3416" w:type="dxa"/>
          </w:tcPr>
          <w:p w:rsidR="00E8654C" w:rsidRPr="00657AF5" w:rsidRDefault="00E8654C" w:rsidP="009731BA">
            <w:pPr>
              <w:ind w:firstLine="0"/>
              <w:rPr>
                <w:rFonts w:ascii="標楷體" w:eastAsia="標楷體" w:hAnsi="標楷體" w:cs="標楷體"/>
                <w:color w:val="auto"/>
                <w:sz w:val="24"/>
                <w:szCs w:val="24"/>
              </w:rPr>
            </w:pPr>
          </w:p>
        </w:tc>
        <w:tc>
          <w:tcPr>
            <w:tcW w:w="3513" w:type="dxa"/>
          </w:tcPr>
          <w:p w:rsidR="00E8654C" w:rsidRPr="00657AF5" w:rsidRDefault="00E8654C" w:rsidP="009731BA">
            <w:pPr>
              <w:ind w:firstLine="0"/>
              <w:rPr>
                <w:rFonts w:ascii="標楷體" w:eastAsia="標楷體" w:hAnsi="標楷體" w:cs="標楷體"/>
                <w:color w:val="auto"/>
                <w:sz w:val="24"/>
                <w:szCs w:val="24"/>
              </w:rPr>
            </w:pPr>
          </w:p>
        </w:tc>
        <w:tc>
          <w:tcPr>
            <w:tcW w:w="2296" w:type="dxa"/>
          </w:tcPr>
          <w:p w:rsidR="00E8654C" w:rsidRPr="00657AF5" w:rsidRDefault="00E8654C" w:rsidP="009731BA">
            <w:pPr>
              <w:ind w:firstLine="0"/>
              <w:rPr>
                <w:rFonts w:ascii="標楷體" w:eastAsia="標楷體" w:hAnsi="標楷體" w:cs="標楷體"/>
                <w:color w:val="auto"/>
                <w:sz w:val="24"/>
                <w:szCs w:val="24"/>
              </w:rPr>
            </w:pPr>
          </w:p>
        </w:tc>
        <w:tc>
          <w:tcPr>
            <w:tcW w:w="1399" w:type="dxa"/>
          </w:tcPr>
          <w:p w:rsidR="00E8654C" w:rsidRPr="00657AF5" w:rsidRDefault="00E8654C" w:rsidP="009731BA">
            <w:pPr>
              <w:ind w:firstLine="0"/>
              <w:rPr>
                <w:rFonts w:ascii="標楷體" w:eastAsia="標楷體" w:hAnsi="標楷體" w:cs="標楷體"/>
                <w:color w:val="auto"/>
                <w:sz w:val="24"/>
                <w:szCs w:val="24"/>
              </w:rPr>
            </w:pPr>
          </w:p>
        </w:tc>
        <w:tc>
          <w:tcPr>
            <w:tcW w:w="3192" w:type="dxa"/>
          </w:tcPr>
          <w:p w:rsidR="00E8654C" w:rsidRPr="00657AF5" w:rsidRDefault="00E8654C" w:rsidP="009731BA">
            <w:pPr>
              <w:ind w:firstLine="0"/>
              <w:rPr>
                <w:rFonts w:ascii="標楷體" w:eastAsia="標楷體" w:hAnsi="標楷體" w:cs="標楷體"/>
                <w:color w:val="auto"/>
                <w:sz w:val="24"/>
                <w:szCs w:val="24"/>
              </w:rPr>
            </w:pPr>
          </w:p>
        </w:tc>
      </w:tr>
    </w:tbl>
    <w:p w:rsidR="00B5798C" w:rsidRDefault="00E8654C" w:rsidP="00E8654C">
      <w:pPr>
        <w:ind w:left="23" w:firstLine="0"/>
        <w:rPr>
          <w:rFonts w:eastAsia="標楷體"/>
          <w:b/>
          <w:color w:val="FF0000"/>
          <w:sz w:val="24"/>
          <w:szCs w:val="24"/>
        </w:rPr>
      </w:pPr>
      <w:r w:rsidRPr="00E8654C">
        <w:rPr>
          <w:color w:val="FF0000"/>
          <w:sz w:val="24"/>
          <w:szCs w:val="24"/>
        </w:rPr>
        <w:sym w:font="Wingdings" w:char="F0B6"/>
      </w:r>
      <w:r w:rsidRPr="00E8654C">
        <w:rPr>
          <w:rFonts w:eastAsia="標楷體"/>
          <w:b/>
          <w:color w:val="FF0000"/>
          <w:sz w:val="24"/>
          <w:szCs w:val="24"/>
        </w:rPr>
        <w:t>上述欄位皆與校外人士協助教學</w:t>
      </w:r>
      <w:r w:rsidRPr="00E8654C">
        <w:rPr>
          <w:rFonts w:eastAsia="標楷體" w:hint="eastAsia"/>
          <w:b/>
          <w:color w:val="FF0000"/>
          <w:sz w:val="24"/>
          <w:szCs w:val="24"/>
        </w:rPr>
        <w:t>及</w:t>
      </w:r>
      <w:r w:rsidRPr="00E8654C">
        <w:rPr>
          <w:rFonts w:eastAsia="標楷體"/>
          <w:b/>
          <w:color w:val="FF0000"/>
          <w:sz w:val="24"/>
          <w:szCs w:val="24"/>
        </w:rPr>
        <w:t>活動之申請表一致</w:t>
      </w:r>
      <w:r w:rsidRPr="00E8654C">
        <w:rPr>
          <w:rFonts w:eastAsia="標楷體" w:hint="eastAsia"/>
          <w:b/>
          <w:color w:val="FF0000"/>
          <w:sz w:val="24"/>
          <w:szCs w:val="24"/>
        </w:rPr>
        <w:t>。</w:t>
      </w:r>
    </w:p>
    <w:p w:rsidR="009355F9" w:rsidRDefault="009355F9" w:rsidP="00E8654C">
      <w:pPr>
        <w:ind w:left="23" w:firstLine="0"/>
        <w:rPr>
          <w:rFonts w:eastAsia="標楷體"/>
          <w:b/>
          <w:color w:val="FF0000"/>
          <w:sz w:val="24"/>
          <w:szCs w:val="24"/>
        </w:rPr>
      </w:pPr>
    </w:p>
    <w:p w:rsidR="008F16AA" w:rsidRPr="008F16AA" w:rsidRDefault="008F16AA" w:rsidP="008F16AA">
      <w:pPr>
        <w:pStyle w:val="aff0"/>
        <w:numPr>
          <w:ilvl w:val="0"/>
          <w:numId w:val="35"/>
        </w:numPr>
        <w:adjustRightInd w:val="0"/>
        <w:snapToGrid w:val="0"/>
        <w:ind w:leftChars="0"/>
        <w:rPr>
          <w:rFonts w:ascii="標楷體" w:eastAsia="標楷體" w:hAnsi="標楷體"/>
          <w:color w:val="FF0000"/>
          <w:sz w:val="24"/>
        </w:rPr>
      </w:pPr>
      <w:r w:rsidRPr="00612FEF">
        <w:rPr>
          <w:rFonts w:ascii="標楷體" w:eastAsia="標楷體" w:hAnsi="標楷體" w:cs="標楷體" w:hint="eastAsia"/>
          <w:b/>
          <w:sz w:val="24"/>
          <w:szCs w:val="24"/>
        </w:rPr>
        <w:t>國中會考後至畢業典禮前課程活動規劃安排</w:t>
      </w:r>
      <w:r w:rsidRPr="008F16AA">
        <w:rPr>
          <w:rFonts w:ascii="標楷體" w:eastAsia="標楷體" w:hAnsi="標楷體" w:hint="eastAsia"/>
          <w:b/>
          <w:bCs/>
          <w:color w:val="FF0000"/>
          <w:sz w:val="24"/>
        </w:rPr>
        <w:t>(得彈性調整</w:t>
      </w:r>
      <w:proofErr w:type="gramStart"/>
      <w:r w:rsidRPr="008F16AA">
        <w:rPr>
          <w:rFonts w:ascii="標楷體" w:eastAsia="標楷體" w:hAnsi="標楷體" w:hint="eastAsia"/>
          <w:b/>
          <w:bCs/>
          <w:color w:val="FF0000"/>
          <w:sz w:val="24"/>
        </w:rPr>
        <w:t>表格敘寫</w:t>
      </w:r>
      <w:proofErr w:type="gramEnd"/>
      <w:r w:rsidRPr="008F16AA">
        <w:rPr>
          <w:rFonts w:ascii="標楷體" w:eastAsia="標楷體" w:hAnsi="標楷體" w:hint="eastAsia"/>
          <w:b/>
          <w:bCs/>
          <w:color w:val="FF0000"/>
          <w:sz w:val="24"/>
        </w:rPr>
        <w:t>)</w:t>
      </w:r>
    </w:p>
    <w:p w:rsidR="008F16AA" w:rsidRPr="008F16AA" w:rsidRDefault="008F16AA" w:rsidP="00612FEF">
      <w:pPr>
        <w:pStyle w:val="aff0"/>
        <w:tabs>
          <w:tab w:val="left" w:pos="6737"/>
        </w:tabs>
        <w:adjustRightInd w:val="0"/>
        <w:snapToGrid w:val="0"/>
        <w:ind w:leftChars="0" w:left="503" w:firstLine="0"/>
        <w:rPr>
          <w:rFonts w:ascii="標楷體" w:eastAsia="標楷體" w:hAnsi="標楷體" w:cs="標楷體"/>
          <w:color w:val="00B050"/>
          <w:sz w:val="24"/>
          <w:szCs w:val="24"/>
        </w:rPr>
      </w:pPr>
      <w:r w:rsidRPr="008F16AA">
        <w:rPr>
          <w:rFonts w:ascii="標楷體" w:eastAsia="標楷體" w:hAnsi="標楷體" w:cs="標楷體" w:hint="eastAsia"/>
          <w:b/>
          <w:color w:val="00B050"/>
          <w:sz w:val="28"/>
          <w:szCs w:val="28"/>
        </w:rPr>
        <w:tab/>
      </w:r>
    </w:p>
    <w:tbl>
      <w:tblPr>
        <w:tblW w:w="14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7"/>
        <w:gridCol w:w="1224"/>
        <w:gridCol w:w="1253"/>
        <w:gridCol w:w="1392"/>
        <w:gridCol w:w="1114"/>
        <w:gridCol w:w="1393"/>
        <w:gridCol w:w="1392"/>
        <w:gridCol w:w="1253"/>
        <w:gridCol w:w="1393"/>
        <w:gridCol w:w="1762"/>
        <w:gridCol w:w="1445"/>
      </w:tblGrid>
      <w:tr w:rsidR="00F92F5A" w:rsidTr="00200A4C">
        <w:trPr>
          <w:trHeight w:val="999"/>
          <w:jc w:val="center"/>
        </w:trPr>
        <w:tc>
          <w:tcPr>
            <w:tcW w:w="995"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proofErr w:type="gramStart"/>
            <w:r>
              <w:rPr>
                <w:rFonts w:ascii="標楷體" w:eastAsia="標楷體" w:hAnsi="標楷體" w:cs="標楷體" w:hint="eastAsia"/>
                <w:b/>
                <w:color w:val="auto"/>
                <w:kern w:val="2"/>
                <w:sz w:val="24"/>
                <w:szCs w:val="24"/>
              </w:rPr>
              <w:lastRenderedPageBreak/>
              <w:t>週</w:t>
            </w:r>
            <w:proofErr w:type="gramEnd"/>
            <w:r>
              <w:rPr>
                <w:rFonts w:ascii="標楷體" w:eastAsia="標楷體" w:hAnsi="標楷體" w:cs="標楷體" w:hint="eastAsia"/>
                <w:b/>
                <w:color w:val="auto"/>
                <w:kern w:val="2"/>
                <w:sz w:val="24"/>
                <w:szCs w:val="24"/>
              </w:rPr>
              <w:t>次</w:t>
            </w:r>
          </w:p>
        </w:tc>
        <w:tc>
          <w:tcPr>
            <w:tcW w:w="1231" w:type="dxa"/>
            <w:gridSpan w:val="2"/>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國語文</w:t>
            </w:r>
          </w:p>
        </w:tc>
        <w:tc>
          <w:tcPr>
            <w:tcW w:w="1253"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英語文</w:t>
            </w:r>
          </w:p>
        </w:tc>
        <w:tc>
          <w:tcPr>
            <w:tcW w:w="1392"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數學</w:t>
            </w:r>
          </w:p>
        </w:tc>
        <w:tc>
          <w:tcPr>
            <w:tcW w:w="1114"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社會</w:t>
            </w:r>
          </w:p>
        </w:tc>
        <w:tc>
          <w:tcPr>
            <w:tcW w:w="1393"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自然科學</w:t>
            </w:r>
          </w:p>
        </w:tc>
        <w:tc>
          <w:tcPr>
            <w:tcW w:w="1392"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科技</w:t>
            </w:r>
          </w:p>
        </w:tc>
        <w:tc>
          <w:tcPr>
            <w:tcW w:w="1253"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藝術</w:t>
            </w:r>
          </w:p>
        </w:tc>
        <w:tc>
          <w:tcPr>
            <w:tcW w:w="1393"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綜合活動</w:t>
            </w:r>
          </w:p>
        </w:tc>
        <w:tc>
          <w:tcPr>
            <w:tcW w:w="1762" w:type="dxa"/>
            <w:shd w:val="clear" w:color="auto" w:fill="D9D9D9"/>
            <w:vAlign w:val="center"/>
            <w:hideMark/>
          </w:tcPr>
          <w:p w:rsidR="00F92F5A" w:rsidRDefault="00F92F5A" w:rsidP="00F92F5A">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健康與體育</w:t>
            </w:r>
          </w:p>
        </w:tc>
        <w:tc>
          <w:tcPr>
            <w:tcW w:w="1445" w:type="dxa"/>
            <w:shd w:val="clear" w:color="auto" w:fill="D9D9D9"/>
            <w:vAlign w:val="center"/>
            <w:hideMark/>
          </w:tcPr>
          <w:p w:rsidR="00F92F5A" w:rsidRDefault="00F92F5A" w:rsidP="00383B8B">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共同</w:t>
            </w:r>
          </w:p>
          <w:p w:rsidR="00F92F5A" w:rsidRDefault="00F92F5A" w:rsidP="00F92F5A">
            <w:pPr>
              <w:jc w:val="center"/>
              <w:rPr>
                <w:rFonts w:ascii="標楷體" w:eastAsia="標楷體" w:hAnsi="標楷體" w:cs="標楷體"/>
                <w:b/>
                <w:color w:val="auto"/>
                <w:kern w:val="2"/>
                <w:sz w:val="24"/>
                <w:szCs w:val="24"/>
              </w:rPr>
            </w:pPr>
            <w:r>
              <w:rPr>
                <w:rFonts w:ascii="標楷體" w:eastAsia="標楷體" w:hAnsi="標楷體" w:cs="標楷體" w:hint="eastAsia"/>
                <w:b/>
                <w:color w:val="auto"/>
                <w:kern w:val="2"/>
                <w:sz w:val="24"/>
                <w:szCs w:val="24"/>
              </w:rPr>
              <w:t>活動</w:t>
            </w:r>
          </w:p>
        </w:tc>
      </w:tr>
      <w:tr w:rsidR="00F92F5A" w:rsidTr="00200A4C">
        <w:trPr>
          <w:trHeight w:val="394"/>
          <w:jc w:val="center"/>
        </w:trPr>
        <w:tc>
          <w:tcPr>
            <w:tcW w:w="995" w:type="dxa"/>
            <w:vAlign w:val="center"/>
          </w:tcPr>
          <w:p w:rsidR="00F92F5A" w:rsidRDefault="00F92F5A" w:rsidP="00394B57">
            <w:pPr>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15</w:t>
            </w:r>
          </w:p>
        </w:tc>
        <w:tc>
          <w:tcPr>
            <w:tcW w:w="1231" w:type="dxa"/>
            <w:gridSpan w:val="2"/>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2" w:type="dxa"/>
            <w:vAlign w:val="center"/>
          </w:tcPr>
          <w:p w:rsidR="00F92F5A" w:rsidRDefault="00F92F5A" w:rsidP="00394B57">
            <w:pPr>
              <w:jc w:val="center"/>
              <w:rPr>
                <w:rFonts w:ascii="標楷體" w:eastAsia="標楷體" w:hAnsi="標楷體" w:cs="標楷體"/>
                <w:color w:val="auto"/>
                <w:kern w:val="2"/>
                <w:sz w:val="24"/>
                <w:szCs w:val="24"/>
              </w:rPr>
            </w:pPr>
          </w:p>
        </w:tc>
        <w:tc>
          <w:tcPr>
            <w:tcW w:w="1114" w:type="dxa"/>
            <w:vAlign w:val="center"/>
          </w:tcPr>
          <w:p w:rsidR="00F92F5A" w:rsidRDefault="00F92F5A" w:rsidP="00394B57">
            <w:pPr>
              <w:jc w:val="center"/>
              <w:rPr>
                <w:rFonts w:ascii="標楷體" w:eastAsia="標楷體" w:hAnsi="標楷體" w:cs="標楷體"/>
                <w:color w:val="auto"/>
                <w:kern w:val="2"/>
                <w:sz w:val="24"/>
                <w:szCs w:val="24"/>
              </w:rPr>
            </w:pPr>
          </w:p>
        </w:tc>
        <w:tc>
          <w:tcPr>
            <w:tcW w:w="1393" w:type="dxa"/>
            <w:vAlign w:val="center"/>
          </w:tcPr>
          <w:p w:rsidR="00F92F5A" w:rsidRDefault="00F92F5A" w:rsidP="00394B57">
            <w:pPr>
              <w:jc w:val="center"/>
              <w:rPr>
                <w:rFonts w:ascii="標楷體" w:eastAsia="標楷體" w:hAnsi="標楷體" w:cs="標楷體"/>
                <w:color w:val="auto"/>
                <w:kern w:val="2"/>
                <w:sz w:val="24"/>
                <w:szCs w:val="24"/>
              </w:rPr>
            </w:pPr>
          </w:p>
        </w:tc>
        <w:tc>
          <w:tcPr>
            <w:tcW w:w="1392" w:type="dxa"/>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762" w:type="dxa"/>
            <w:tcMar>
              <w:top w:w="100" w:type="dxa"/>
              <w:left w:w="100" w:type="dxa"/>
              <w:bottom w:w="100" w:type="dxa"/>
              <w:right w:w="100" w:type="dxa"/>
            </w:tcMar>
            <w:vAlign w:val="center"/>
          </w:tcPr>
          <w:p w:rsidR="00F92F5A" w:rsidRDefault="00200A4C" w:rsidP="00394B57">
            <w:pPr>
              <w:jc w:val="center"/>
              <w:rPr>
                <w:rFonts w:ascii="標楷體" w:eastAsia="標楷體" w:hAnsi="標楷體" w:cs="標楷體"/>
                <w:color w:val="auto"/>
                <w:kern w:val="2"/>
                <w:sz w:val="24"/>
                <w:szCs w:val="24"/>
              </w:rPr>
            </w:pPr>
            <w:r w:rsidRPr="00200A4C">
              <w:rPr>
                <w:rFonts w:ascii="標楷體" w:eastAsia="標楷體" w:hAnsi="標楷體" w:cs="標楷體" w:hint="eastAsia"/>
                <w:color w:val="auto"/>
                <w:kern w:val="2"/>
                <w:sz w:val="24"/>
                <w:szCs w:val="24"/>
              </w:rPr>
              <w:t>認識性病</w:t>
            </w:r>
          </w:p>
        </w:tc>
        <w:tc>
          <w:tcPr>
            <w:tcW w:w="1445" w:type="dxa"/>
            <w:vAlign w:val="center"/>
          </w:tcPr>
          <w:p w:rsidR="00F92F5A" w:rsidRDefault="00F92F5A" w:rsidP="00394B57">
            <w:pPr>
              <w:jc w:val="center"/>
              <w:rPr>
                <w:rFonts w:ascii="標楷體" w:eastAsia="標楷體" w:hAnsi="標楷體" w:cs="標楷體"/>
                <w:color w:val="auto"/>
                <w:kern w:val="2"/>
                <w:sz w:val="24"/>
                <w:szCs w:val="24"/>
              </w:rPr>
            </w:pPr>
          </w:p>
        </w:tc>
      </w:tr>
      <w:tr w:rsidR="00F92F5A" w:rsidTr="00200A4C">
        <w:trPr>
          <w:trHeight w:val="469"/>
          <w:jc w:val="center"/>
        </w:trPr>
        <w:tc>
          <w:tcPr>
            <w:tcW w:w="995" w:type="dxa"/>
            <w:vAlign w:val="center"/>
          </w:tcPr>
          <w:p w:rsidR="00F92F5A" w:rsidRDefault="00F92F5A" w:rsidP="00394B57">
            <w:pPr>
              <w:ind w:firstLine="0"/>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16</w:t>
            </w:r>
          </w:p>
        </w:tc>
        <w:tc>
          <w:tcPr>
            <w:tcW w:w="1231" w:type="dxa"/>
            <w:gridSpan w:val="2"/>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2" w:type="dxa"/>
            <w:vAlign w:val="center"/>
          </w:tcPr>
          <w:p w:rsidR="00F92F5A" w:rsidRDefault="00F92F5A" w:rsidP="00394B57">
            <w:pPr>
              <w:jc w:val="center"/>
              <w:rPr>
                <w:rFonts w:ascii="標楷體" w:eastAsia="標楷體" w:hAnsi="標楷體" w:cs="標楷體"/>
                <w:color w:val="auto"/>
                <w:kern w:val="2"/>
                <w:sz w:val="24"/>
                <w:szCs w:val="24"/>
              </w:rPr>
            </w:pPr>
          </w:p>
        </w:tc>
        <w:tc>
          <w:tcPr>
            <w:tcW w:w="1114" w:type="dxa"/>
            <w:vAlign w:val="center"/>
          </w:tcPr>
          <w:p w:rsidR="00F92F5A" w:rsidRDefault="00F92F5A" w:rsidP="00394B57">
            <w:pPr>
              <w:jc w:val="center"/>
              <w:rPr>
                <w:rFonts w:ascii="標楷體" w:eastAsia="標楷體" w:hAnsi="標楷體" w:cs="標楷體"/>
                <w:color w:val="auto"/>
                <w:kern w:val="2"/>
                <w:sz w:val="24"/>
                <w:szCs w:val="24"/>
              </w:rPr>
            </w:pPr>
          </w:p>
        </w:tc>
        <w:tc>
          <w:tcPr>
            <w:tcW w:w="1393" w:type="dxa"/>
            <w:vAlign w:val="center"/>
          </w:tcPr>
          <w:p w:rsidR="00F92F5A" w:rsidRDefault="00F92F5A" w:rsidP="00394B57">
            <w:pPr>
              <w:jc w:val="center"/>
              <w:rPr>
                <w:rFonts w:ascii="標楷體" w:eastAsia="標楷體" w:hAnsi="標楷體" w:cs="標楷體"/>
                <w:color w:val="auto"/>
                <w:kern w:val="2"/>
                <w:sz w:val="24"/>
                <w:szCs w:val="24"/>
              </w:rPr>
            </w:pPr>
          </w:p>
        </w:tc>
        <w:tc>
          <w:tcPr>
            <w:tcW w:w="1392" w:type="dxa"/>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762" w:type="dxa"/>
            <w:tcMar>
              <w:top w:w="100" w:type="dxa"/>
              <w:left w:w="100" w:type="dxa"/>
              <w:bottom w:w="100" w:type="dxa"/>
              <w:right w:w="100" w:type="dxa"/>
            </w:tcMar>
            <w:vAlign w:val="center"/>
          </w:tcPr>
          <w:p w:rsidR="00F92F5A" w:rsidRDefault="00200A4C" w:rsidP="00394B57">
            <w:pPr>
              <w:jc w:val="center"/>
              <w:rPr>
                <w:rFonts w:ascii="標楷體" w:eastAsia="標楷體" w:hAnsi="標楷體" w:cs="標楷體"/>
                <w:color w:val="auto"/>
                <w:kern w:val="2"/>
                <w:sz w:val="24"/>
                <w:szCs w:val="24"/>
              </w:rPr>
            </w:pPr>
            <w:r w:rsidRPr="00200A4C">
              <w:rPr>
                <w:rFonts w:ascii="標楷體" w:eastAsia="標楷體" w:hAnsi="標楷體" w:cs="標楷體" w:hint="eastAsia"/>
                <w:color w:val="auto"/>
                <w:kern w:val="2"/>
                <w:sz w:val="24"/>
                <w:szCs w:val="24"/>
              </w:rPr>
              <w:t>認識</w:t>
            </w:r>
            <w:proofErr w:type="gramStart"/>
            <w:r w:rsidRPr="00200A4C">
              <w:rPr>
                <w:rFonts w:ascii="標楷體" w:eastAsia="標楷體" w:hAnsi="標楷體" w:cs="標楷體" w:hint="eastAsia"/>
                <w:color w:val="auto"/>
                <w:kern w:val="2"/>
                <w:sz w:val="24"/>
                <w:szCs w:val="24"/>
              </w:rPr>
              <w:t>愛滋病</w:t>
            </w:r>
            <w:proofErr w:type="gramEnd"/>
          </w:p>
        </w:tc>
        <w:tc>
          <w:tcPr>
            <w:tcW w:w="1445" w:type="dxa"/>
            <w:vAlign w:val="center"/>
          </w:tcPr>
          <w:p w:rsidR="00F92F5A" w:rsidRDefault="00F92F5A" w:rsidP="00394B57">
            <w:pPr>
              <w:jc w:val="center"/>
              <w:rPr>
                <w:rFonts w:ascii="標楷體" w:eastAsia="標楷體" w:hAnsi="標楷體" w:cs="標楷體"/>
                <w:color w:val="auto"/>
                <w:kern w:val="2"/>
                <w:sz w:val="24"/>
                <w:szCs w:val="24"/>
              </w:rPr>
            </w:pPr>
          </w:p>
        </w:tc>
      </w:tr>
      <w:tr w:rsidR="00F92F5A" w:rsidTr="00200A4C">
        <w:trPr>
          <w:trHeight w:val="469"/>
          <w:jc w:val="center"/>
        </w:trPr>
        <w:tc>
          <w:tcPr>
            <w:tcW w:w="995" w:type="dxa"/>
            <w:vAlign w:val="center"/>
          </w:tcPr>
          <w:p w:rsidR="00F92F5A" w:rsidRDefault="00F92F5A" w:rsidP="00394B57">
            <w:pPr>
              <w:ind w:firstLine="0"/>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17</w:t>
            </w:r>
          </w:p>
        </w:tc>
        <w:tc>
          <w:tcPr>
            <w:tcW w:w="1231" w:type="dxa"/>
            <w:gridSpan w:val="2"/>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2" w:type="dxa"/>
            <w:vAlign w:val="center"/>
          </w:tcPr>
          <w:p w:rsidR="00F92F5A" w:rsidRDefault="00F92F5A" w:rsidP="00394B57">
            <w:pPr>
              <w:jc w:val="center"/>
              <w:rPr>
                <w:rFonts w:ascii="標楷體" w:eastAsia="標楷體" w:hAnsi="標楷體" w:cs="標楷體"/>
                <w:color w:val="auto"/>
                <w:kern w:val="2"/>
                <w:sz w:val="24"/>
                <w:szCs w:val="24"/>
              </w:rPr>
            </w:pPr>
          </w:p>
        </w:tc>
        <w:tc>
          <w:tcPr>
            <w:tcW w:w="1114" w:type="dxa"/>
            <w:vAlign w:val="center"/>
          </w:tcPr>
          <w:p w:rsidR="00F92F5A" w:rsidRDefault="00F92F5A" w:rsidP="00394B57">
            <w:pPr>
              <w:jc w:val="center"/>
              <w:rPr>
                <w:rFonts w:ascii="標楷體" w:eastAsia="標楷體" w:hAnsi="標楷體" w:cs="標楷體"/>
                <w:color w:val="auto"/>
                <w:kern w:val="2"/>
                <w:sz w:val="24"/>
                <w:szCs w:val="24"/>
              </w:rPr>
            </w:pPr>
          </w:p>
        </w:tc>
        <w:tc>
          <w:tcPr>
            <w:tcW w:w="1393" w:type="dxa"/>
            <w:vAlign w:val="center"/>
          </w:tcPr>
          <w:p w:rsidR="00F92F5A" w:rsidRDefault="00F92F5A" w:rsidP="00394B57">
            <w:pPr>
              <w:jc w:val="center"/>
              <w:rPr>
                <w:rFonts w:ascii="標楷體" w:eastAsia="標楷體" w:hAnsi="標楷體" w:cs="標楷體"/>
                <w:color w:val="auto"/>
                <w:kern w:val="2"/>
                <w:sz w:val="24"/>
                <w:szCs w:val="24"/>
              </w:rPr>
            </w:pPr>
          </w:p>
        </w:tc>
        <w:tc>
          <w:tcPr>
            <w:tcW w:w="1392" w:type="dxa"/>
            <w:vAlign w:val="center"/>
          </w:tcPr>
          <w:p w:rsidR="00F92F5A" w:rsidRDefault="00F92F5A" w:rsidP="00394B57">
            <w:pPr>
              <w:jc w:val="center"/>
              <w:rPr>
                <w:rFonts w:ascii="標楷體" w:eastAsia="標楷體" w:hAnsi="標楷體" w:cs="標楷體"/>
                <w:color w:val="auto"/>
                <w:kern w:val="2"/>
                <w:sz w:val="24"/>
                <w:szCs w:val="24"/>
              </w:rPr>
            </w:pPr>
          </w:p>
        </w:tc>
        <w:tc>
          <w:tcPr>
            <w:tcW w:w="125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393" w:type="dxa"/>
            <w:tcMar>
              <w:top w:w="100" w:type="dxa"/>
              <w:left w:w="100" w:type="dxa"/>
              <w:bottom w:w="100" w:type="dxa"/>
              <w:right w:w="100" w:type="dxa"/>
            </w:tcMar>
            <w:vAlign w:val="center"/>
          </w:tcPr>
          <w:p w:rsidR="00F92F5A" w:rsidRDefault="00F92F5A" w:rsidP="00394B57">
            <w:pPr>
              <w:jc w:val="center"/>
              <w:rPr>
                <w:rFonts w:ascii="標楷體" w:eastAsia="標楷體" w:hAnsi="標楷體" w:cs="標楷體"/>
                <w:color w:val="auto"/>
                <w:kern w:val="2"/>
                <w:sz w:val="24"/>
                <w:szCs w:val="24"/>
              </w:rPr>
            </w:pPr>
          </w:p>
        </w:tc>
        <w:tc>
          <w:tcPr>
            <w:tcW w:w="1762" w:type="dxa"/>
            <w:tcMar>
              <w:top w:w="100" w:type="dxa"/>
              <w:left w:w="100" w:type="dxa"/>
              <w:bottom w:w="100" w:type="dxa"/>
              <w:right w:w="100" w:type="dxa"/>
            </w:tcMar>
            <w:vAlign w:val="center"/>
          </w:tcPr>
          <w:p w:rsidR="00F92F5A" w:rsidRDefault="00200A4C" w:rsidP="00394B57">
            <w:pPr>
              <w:jc w:val="center"/>
              <w:rPr>
                <w:rFonts w:ascii="標楷體" w:eastAsia="標楷體" w:hAnsi="標楷體" w:cs="標楷體"/>
                <w:color w:val="auto"/>
                <w:kern w:val="2"/>
                <w:sz w:val="24"/>
                <w:szCs w:val="24"/>
              </w:rPr>
            </w:pPr>
            <w:r w:rsidRPr="00200A4C">
              <w:rPr>
                <w:rFonts w:ascii="標楷體" w:eastAsia="標楷體" w:hAnsi="標楷體" w:cs="標楷體" w:hint="eastAsia"/>
                <w:color w:val="auto"/>
                <w:kern w:val="2"/>
                <w:sz w:val="24"/>
                <w:szCs w:val="24"/>
              </w:rPr>
              <w:t>遠離性病</w:t>
            </w:r>
          </w:p>
        </w:tc>
        <w:tc>
          <w:tcPr>
            <w:tcW w:w="1445" w:type="dxa"/>
            <w:vAlign w:val="center"/>
          </w:tcPr>
          <w:p w:rsidR="00F92F5A" w:rsidRDefault="00F92F5A" w:rsidP="00394B57">
            <w:pPr>
              <w:jc w:val="center"/>
              <w:rPr>
                <w:rFonts w:ascii="標楷體" w:eastAsia="標楷體" w:hAnsi="標楷體" w:cs="標楷體"/>
                <w:color w:val="auto"/>
                <w:kern w:val="2"/>
                <w:sz w:val="24"/>
                <w:szCs w:val="24"/>
              </w:rPr>
            </w:pPr>
          </w:p>
        </w:tc>
      </w:tr>
      <w:tr w:rsidR="008F16AA" w:rsidTr="00200A4C">
        <w:trPr>
          <w:trHeight w:val="999"/>
          <w:jc w:val="center"/>
        </w:trPr>
        <w:tc>
          <w:tcPr>
            <w:tcW w:w="1002" w:type="dxa"/>
            <w:gridSpan w:val="2"/>
            <w:vAlign w:val="center"/>
          </w:tcPr>
          <w:p w:rsidR="008F16AA" w:rsidRDefault="00383B8B" w:rsidP="00394B57">
            <w:pPr>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18</w:t>
            </w:r>
          </w:p>
        </w:tc>
        <w:tc>
          <w:tcPr>
            <w:tcW w:w="13621" w:type="dxa"/>
            <w:gridSpan w:val="10"/>
            <w:vAlign w:val="center"/>
            <w:hideMark/>
          </w:tcPr>
          <w:p w:rsidR="008F16AA" w:rsidRDefault="008F16AA" w:rsidP="00394B57">
            <w:pPr>
              <w:jc w:val="center"/>
              <w:rPr>
                <w:rFonts w:ascii="標楷體" w:eastAsia="標楷體" w:hAnsi="標楷體" w:cs="標楷體"/>
                <w:color w:val="auto"/>
                <w:kern w:val="2"/>
                <w:sz w:val="24"/>
                <w:szCs w:val="24"/>
              </w:rPr>
            </w:pPr>
            <w:r>
              <w:rPr>
                <w:rFonts w:ascii="標楷體" w:eastAsia="標楷體" w:hAnsi="標楷體" w:cs="標楷體" w:hint="eastAsia"/>
                <w:color w:val="auto"/>
                <w:kern w:val="2"/>
                <w:sz w:val="24"/>
                <w:szCs w:val="24"/>
              </w:rPr>
              <w:t>畢業典禮</w:t>
            </w:r>
            <w:proofErr w:type="gramStart"/>
            <w:r>
              <w:rPr>
                <w:rFonts w:ascii="標楷體" w:eastAsia="標楷體" w:hAnsi="標楷體" w:cs="標楷體" w:hint="eastAsia"/>
                <w:color w:val="auto"/>
                <w:kern w:val="2"/>
                <w:sz w:val="24"/>
                <w:szCs w:val="24"/>
              </w:rPr>
              <w:t>週</w:t>
            </w:r>
            <w:proofErr w:type="gramEnd"/>
          </w:p>
        </w:tc>
      </w:tr>
    </w:tbl>
    <w:p w:rsidR="008F16AA" w:rsidRPr="008F16AA" w:rsidRDefault="008F16AA" w:rsidP="00612FEF">
      <w:pPr>
        <w:pStyle w:val="aff0"/>
        <w:ind w:leftChars="0" w:left="503" w:firstLine="0"/>
        <w:rPr>
          <w:rFonts w:ascii="標楷體" w:eastAsia="標楷體" w:hAnsi="標楷體"/>
          <w:color w:val="FF0000"/>
          <w:sz w:val="24"/>
          <w:szCs w:val="24"/>
        </w:rPr>
      </w:pPr>
    </w:p>
    <w:p w:rsidR="008F16AA" w:rsidRPr="008F16AA" w:rsidRDefault="008F16AA" w:rsidP="008F16AA">
      <w:pPr>
        <w:rPr>
          <w:rFonts w:eastAsia="標楷體"/>
          <w:b/>
          <w:color w:val="FF0000"/>
          <w:sz w:val="24"/>
          <w:szCs w:val="24"/>
        </w:rPr>
      </w:pPr>
    </w:p>
    <w:sectPr w:rsidR="008F16AA" w:rsidRPr="008F16AA"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5D4" w:rsidRDefault="007335D4">
      <w:r>
        <w:separator/>
      </w:r>
    </w:p>
  </w:endnote>
  <w:endnote w:type="continuationSeparator" w:id="0">
    <w:p w:rsidR="007335D4" w:rsidRDefault="0073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Content>
      <w:p w:rsidR="006B7349" w:rsidRDefault="006B7349">
        <w:pPr>
          <w:pStyle w:val="aff5"/>
          <w:jc w:val="center"/>
        </w:pPr>
        <w:r>
          <w:fldChar w:fldCharType="begin"/>
        </w:r>
        <w:r>
          <w:instrText>PAGE   \* MERGEFORMAT</w:instrText>
        </w:r>
        <w:r>
          <w:fldChar w:fldCharType="separate"/>
        </w:r>
        <w:r w:rsidRPr="00BC0562">
          <w:rPr>
            <w:noProof/>
            <w:lang w:val="zh-TW"/>
          </w:rPr>
          <w:t>2</w:t>
        </w:r>
        <w:r>
          <w:fldChar w:fldCharType="end"/>
        </w:r>
      </w:p>
    </w:sdtContent>
  </w:sdt>
  <w:p w:rsidR="006B7349" w:rsidRDefault="006B7349">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5D4" w:rsidRDefault="007335D4">
      <w:r>
        <w:separator/>
      </w:r>
    </w:p>
  </w:footnote>
  <w:footnote w:type="continuationSeparator" w:id="0">
    <w:p w:rsidR="007335D4" w:rsidRDefault="0073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CC21B0"/>
    <w:multiLevelType w:val="hybridMultilevel"/>
    <w:tmpl w:val="10BEB278"/>
    <w:lvl w:ilvl="0" w:tplc="D94A7B58">
      <w:start w:val="1"/>
      <w:numFmt w:val="taiwaneseCountingThousand"/>
      <w:lvlText w:val="%1、"/>
      <w:lvlJc w:val="left"/>
      <w:pPr>
        <w:ind w:left="526"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2A912832"/>
    <w:multiLevelType w:val="hybridMultilevel"/>
    <w:tmpl w:val="637264A4"/>
    <w:lvl w:ilvl="0" w:tplc="6F50BFFE">
      <w:start w:val="1"/>
      <w:numFmt w:val="taiwaneseCountingThousand"/>
      <w:lvlText w:val="%1、"/>
      <w:lvlJc w:val="left"/>
      <w:pPr>
        <w:ind w:left="503" w:hanging="480"/>
      </w:pPr>
      <w:rPr>
        <w:b w:val="0"/>
        <w:color w:val="000000" w:themeColor="text1"/>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53B4529"/>
    <w:multiLevelType w:val="hybridMultilevel"/>
    <w:tmpl w:val="491E7424"/>
    <w:lvl w:ilvl="0" w:tplc="D94A7B58">
      <w:start w:val="1"/>
      <w:numFmt w:val="taiwaneseCountingThousand"/>
      <w:lvlText w:val="%1、"/>
      <w:lvlJc w:val="left"/>
      <w:pPr>
        <w:ind w:left="503" w:hanging="480"/>
      </w:pPr>
      <w:rPr>
        <w:rFonts w:hint="default"/>
        <w:color w:val="000000"/>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3"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4"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6"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46823F75"/>
    <w:multiLevelType w:val="hybridMultilevel"/>
    <w:tmpl w:val="4B58C282"/>
    <w:lvl w:ilvl="0" w:tplc="3E8CE9F2">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9F1474"/>
    <w:multiLevelType w:val="hybridMultilevel"/>
    <w:tmpl w:val="CE88D2F6"/>
    <w:lvl w:ilvl="0" w:tplc="7A9E5B7C">
      <w:start w:val="1"/>
      <w:numFmt w:val="taiwaneseCountingThousand"/>
      <w:lvlText w:val="%1、"/>
      <w:lvlJc w:val="left"/>
      <w:pPr>
        <w:ind w:left="526" w:hanging="480"/>
      </w:pPr>
      <w:rPr>
        <w:color w:val="000000" w:themeColor="text1"/>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9"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31"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2"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C334881"/>
    <w:multiLevelType w:val="hybridMultilevel"/>
    <w:tmpl w:val="623E3FB6"/>
    <w:lvl w:ilvl="0" w:tplc="7A9E5B7C">
      <w:start w:val="1"/>
      <w:numFmt w:val="taiwaneseCountingThousand"/>
      <w:lvlText w:val="%1、"/>
      <w:lvlJc w:val="left"/>
      <w:pPr>
        <w:ind w:left="503"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6"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7" w15:restartNumberingAfterBreak="0">
    <w:nsid w:val="6832034E"/>
    <w:multiLevelType w:val="hybridMultilevel"/>
    <w:tmpl w:val="0ACCAF5E"/>
    <w:lvl w:ilvl="0" w:tplc="8D92AD38">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9"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0"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1"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0"/>
  </w:num>
  <w:num w:numId="2">
    <w:abstractNumId w:val="41"/>
  </w:num>
  <w:num w:numId="3">
    <w:abstractNumId w:val="26"/>
  </w:num>
  <w:num w:numId="4">
    <w:abstractNumId w:val="35"/>
  </w:num>
  <w:num w:numId="5">
    <w:abstractNumId w:val="31"/>
  </w:num>
  <w:num w:numId="6">
    <w:abstractNumId w:val="30"/>
  </w:num>
  <w:num w:numId="7">
    <w:abstractNumId w:val="2"/>
  </w:num>
  <w:num w:numId="8">
    <w:abstractNumId w:val="23"/>
  </w:num>
  <w:num w:numId="9">
    <w:abstractNumId w:val="19"/>
  </w:num>
  <w:num w:numId="10">
    <w:abstractNumId w:val="33"/>
  </w:num>
  <w:num w:numId="11">
    <w:abstractNumId w:val="38"/>
  </w:num>
  <w:num w:numId="12">
    <w:abstractNumId w:val="40"/>
  </w:num>
  <w:num w:numId="13">
    <w:abstractNumId w:val="22"/>
  </w:num>
  <w:num w:numId="14">
    <w:abstractNumId w:val="11"/>
  </w:num>
  <w:num w:numId="15">
    <w:abstractNumId w:val="9"/>
  </w:num>
  <w:num w:numId="16">
    <w:abstractNumId w:val="29"/>
  </w:num>
  <w:num w:numId="17">
    <w:abstractNumId w:val="10"/>
  </w:num>
  <w:num w:numId="18">
    <w:abstractNumId w:val="0"/>
  </w:num>
  <w:num w:numId="19">
    <w:abstractNumId w:val="24"/>
  </w:num>
  <w:num w:numId="20">
    <w:abstractNumId w:val="25"/>
  </w:num>
  <w:num w:numId="21">
    <w:abstractNumId w:val="15"/>
  </w:num>
  <w:num w:numId="22">
    <w:abstractNumId w:val="5"/>
  </w:num>
  <w:num w:numId="23">
    <w:abstractNumId w:val="3"/>
  </w:num>
  <w:num w:numId="24">
    <w:abstractNumId w:val="36"/>
  </w:num>
  <w:num w:numId="25">
    <w:abstractNumId w:val="12"/>
  </w:num>
  <w:num w:numId="26">
    <w:abstractNumId w:val="8"/>
  </w:num>
  <w:num w:numId="27">
    <w:abstractNumId w:val="7"/>
  </w:num>
  <w:num w:numId="28">
    <w:abstractNumId w:val="14"/>
  </w:num>
  <w:num w:numId="29">
    <w:abstractNumId w:val="18"/>
  </w:num>
  <w:num w:numId="30">
    <w:abstractNumId w:val="1"/>
  </w:num>
  <w:num w:numId="31">
    <w:abstractNumId w:val="32"/>
  </w:num>
  <w:num w:numId="32">
    <w:abstractNumId w:val="13"/>
  </w:num>
  <w:num w:numId="33">
    <w:abstractNumId w:val="4"/>
  </w:num>
  <w:num w:numId="34">
    <w:abstractNumId w:val="6"/>
  </w:num>
  <w:num w:numId="35">
    <w:abstractNumId w:val="17"/>
  </w:num>
  <w:num w:numId="36">
    <w:abstractNumId w:val="21"/>
  </w:num>
  <w:num w:numId="37">
    <w:abstractNumId w:val="16"/>
  </w:num>
  <w:num w:numId="38">
    <w:abstractNumId w:val="34"/>
  </w:num>
  <w:num w:numId="39">
    <w:abstractNumId w:val="28"/>
  </w:num>
  <w:num w:numId="40">
    <w:abstractNumId w:val="39"/>
  </w:num>
  <w:num w:numId="41">
    <w:abstractNumId w:val="27"/>
  </w:num>
  <w:num w:numId="42">
    <w:abstractNumId w:val="37"/>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33E"/>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70C"/>
    <w:rsid w:val="00045A88"/>
    <w:rsid w:val="00046661"/>
    <w:rsid w:val="00046E11"/>
    <w:rsid w:val="000502B5"/>
    <w:rsid w:val="00052883"/>
    <w:rsid w:val="0005561B"/>
    <w:rsid w:val="00060028"/>
    <w:rsid w:val="00060770"/>
    <w:rsid w:val="00060DFA"/>
    <w:rsid w:val="000619E4"/>
    <w:rsid w:val="00061EC2"/>
    <w:rsid w:val="00064FA1"/>
    <w:rsid w:val="000668B0"/>
    <w:rsid w:val="00076501"/>
    <w:rsid w:val="000766D7"/>
    <w:rsid w:val="00076909"/>
    <w:rsid w:val="00081436"/>
    <w:rsid w:val="00081700"/>
    <w:rsid w:val="0008332E"/>
    <w:rsid w:val="00085DA0"/>
    <w:rsid w:val="0009638F"/>
    <w:rsid w:val="00096419"/>
    <w:rsid w:val="00097C2E"/>
    <w:rsid w:val="000A1997"/>
    <w:rsid w:val="000A3BDE"/>
    <w:rsid w:val="000A544E"/>
    <w:rsid w:val="000A6695"/>
    <w:rsid w:val="000A7AF6"/>
    <w:rsid w:val="000B1DEA"/>
    <w:rsid w:val="000B3A25"/>
    <w:rsid w:val="000B3A51"/>
    <w:rsid w:val="000C03B0"/>
    <w:rsid w:val="000C0FEA"/>
    <w:rsid w:val="000C2CAC"/>
    <w:rsid w:val="000C2DE4"/>
    <w:rsid w:val="000C3028"/>
    <w:rsid w:val="000D26F4"/>
    <w:rsid w:val="000D4140"/>
    <w:rsid w:val="000D6C88"/>
    <w:rsid w:val="000E334A"/>
    <w:rsid w:val="000E67EC"/>
    <w:rsid w:val="000E7B47"/>
    <w:rsid w:val="000F3048"/>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4A10"/>
    <w:rsid w:val="0014796F"/>
    <w:rsid w:val="00150A4C"/>
    <w:rsid w:val="00156A6B"/>
    <w:rsid w:val="001570B7"/>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1F520A"/>
    <w:rsid w:val="00200A4C"/>
    <w:rsid w:val="00200C15"/>
    <w:rsid w:val="002026C7"/>
    <w:rsid w:val="002058E2"/>
    <w:rsid w:val="00205A5D"/>
    <w:rsid w:val="00210F9A"/>
    <w:rsid w:val="00214156"/>
    <w:rsid w:val="00214BA9"/>
    <w:rsid w:val="00217DCF"/>
    <w:rsid w:val="00221BF0"/>
    <w:rsid w:val="00225853"/>
    <w:rsid w:val="00227D43"/>
    <w:rsid w:val="00231CFA"/>
    <w:rsid w:val="00234F2C"/>
    <w:rsid w:val="002465A9"/>
    <w:rsid w:val="0025196E"/>
    <w:rsid w:val="00252E0C"/>
    <w:rsid w:val="0026029A"/>
    <w:rsid w:val="00263A25"/>
    <w:rsid w:val="002664FE"/>
    <w:rsid w:val="002670FA"/>
    <w:rsid w:val="00281385"/>
    <w:rsid w:val="00285A39"/>
    <w:rsid w:val="002873A9"/>
    <w:rsid w:val="00290376"/>
    <w:rsid w:val="002915C9"/>
    <w:rsid w:val="002920BA"/>
    <w:rsid w:val="00294813"/>
    <w:rsid w:val="002A105E"/>
    <w:rsid w:val="002A156D"/>
    <w:rsid w:val="002A2334"/>
    <w:rsid w:val="002A402E"/>
    <w:rsid w:val="002A422B"/>
    <w:rsid w:val="002A4EAA"/>
    <w:rsid w:val="002A7515"/>
    <w:rsid w:val="002B5B91"/>
    <w:rsid w:val="002C2C4F"/>
    <w:rsid w:val="002C6411"/>
    <w:rsid w:val="002D2121"/>
    <w:rsid w:val="002D3F86"/>
    <w:rsid w:val="002D7331"/>
    <w:rsid w:val="002E2523"/>
    <w:rsid w:val="002E38B1"/>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6780"/>
    <w:rsid w:val="00330675"/>
    <w:rsid w:val="00334F63"/>
    <w:rsid w:val="0034044A"/>
    <w:rsid w:val="00342067"/>
    <w:rsid w:val="00353AF9"/>
    <w:rsid w:val="00355490"/>
    <w:rsid w:val="0035771B"/>
    <w:rsid w:val="00357A06"/>
    <w:rsid w:val="00360009"/>
    <w:rsid w:val="0036459A"/>
    <w:rsid w:val="003646AA"/>
    <w:rsid w:val="003652AB"/>
    <w:rsid w:val="0037137A"/>
    <w:rsid w:val="0037218D"/>
    <w:rsid w:val="00376C12"/>
    <w:rsid w:val="00383B8B"/>
    <w:rsid w:val="00384845"/>
    <w:rsid w:val="00392A6A"/>
    <w:rsid w:val="0039306C"/>
    <w:rsid w:val="003939AB"/>
    <w:rsid w:val="0039412B"/>
    <w:rsid w:val="00394743"/>
    <w:rsid w:val="00394B57"/>
    <w:rsid w:val="003A2FAC"/>
    <w:rsid w:val="003B57B2"/>
    <w:rsid w:val="003B5FA5"/>
    <w:rsid w:val="003B75E7"/>
    <w:rsid w:val="003B7C4D"/>
    <w:rsid w:val="003B7FA8"/>
    <w:rsid w:val="003C1C0A"/>
    <w:rsid w:val="003C4386"/>
    <w:rsid w:val="003C7092"/>
    <w:rsid w:val="003D2C05"/>
    <w:rsid w:val="003D2E00"/>
    <w:rsid w:val="003E11DC"/>
    <w:rsid w:val="003F2C64"/>
    <w:rsid w:val="003F7A48"/>
    <w:rsid w:val="00401839"/>
    <w:rsid w:val="0040278C"/>
    <w:rsid w:val="00403CDE"/>
    <w:rsid w:val="00403E10"/>
    <w:rsid w:val="004070BB"/>
    <w:rsid w:val="00415037"/>
    <w:rsid w:val="004203E2"/>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46BB"/>
    <w:rsid w:val="004A5072"/>
    <w:rsid w:val="004A74E7"/>
    <w:rsid w:val="004B0A44"/>
    <w:rsid w:val="004B103C"/>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2A9E"/>
    <w:rsid w:val="00517FDB"/>
    <w:rsid w:val="00524F98"/>
    <w:rsid w:val="005336C0"/>
    <w:rsid w:val="0053472D"/>
    <w:rsid w:val="00540EB2"/>
    <w:rsid w:val="005432CD"/>
    <w:rsid w:val="00543640"/>
    <w:rsid w:val="00543FDF"/>
    <w:rsid w:val="00550328"/>
    <w:rsid w:val="005528F3"/>
    <w:rsid w:val="0055297F"/>
    <w:rsid w:val="005533E5"/>
    <w:rsid w:val="005571F5"/>
    <w:rsid w:val="0056331F"/>
    <w:rsid w:val="005652F5"/>
    <w:rsid w:val="00570442"/>
    <w:rsid w:val="00573E05"/>
    <w:rsid w:val="00575BF8"/>
    <w:rsid w:val="005778F8"/>
    <w:rsid w:val="00581C86"/>
    <w:rsid w:val="00586943"/>
    <w:rsid w:val="00586987"/>
    <w:rsid w:val="005902DD"/>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7C91"/>
    <w:rsid w:val="006121F2"/>
    <w:rsid w:val="0061264C"/>
    <w:rsid w:val="00612FEF"/>
    <w:rsid w:val="006177F3"/>
    <w:rsid w:val="00617F7F"/>
    <w:rsid w:val="0062005B"/>
    <w:rsid w:val="00622E5F"/>
    <w:rsid w:val="00624805"/>
    <w:rsid w:val="00624D39"/>
    <w:rsid w:val="00635100"/>
    <w:rsid w:val="006352E5"/>
    <w:rsid w:val="00635B49"/>
    <w:rsid w:val="00642508"/>
    <w:rsid w:val="006453E2"/>
    <w:rsid w:val="00645503"/>
    <w:rsid w:val="0064640F"/>
    <w:rsid w:val="006510A0"/>
    <w:rsid w:val="00654B9D"/>
    <w:rsid w:val="006550DD"/>
    <w:rsid w:val="0066106E"/>
    <w:rsid w:val="00663336"/>
    <w:rsid w:val="006648FA"/>
    <w:rsid w:val="00666617"/>
    <w:rsid w:val="006711E0"/>
    <w:rsid w:val="006820EF"/>
    <w:rsid w:val="00683A76"/>
    <w:rsid w:val="006848A7"/>
    <w:rsid w:val="00684EC6"/>
    <w:rsid w:val="00685855"/>
    <w:rsid w:val="0068714E"/>
    <w:rsid w:val="00690A33"/>
    <w:rsid w:val="00691588"/>
    <w:rsid w:val="006920B6"/>
    <w:rsid w:val="00693F13"/>
    <w:rsid w:val="00694980"/>
    <w:rsid w:val="006967C2"/>
    <w:rsid w:val="006A529F"/>
    <w:rsid w:val="006B02E0"/>
    <w:rsid w:val="006B2866"/>
    <w:rsid w:val="006B3591"/>
    <w:rsid w:val="006B7349"/>
    <w:rsid w:val="006D1D3D"/>
    <w:rsid w:val="006D30E1"/>
    <w:rsid w:val="006D3ACD"/>
    <w:rsid w:val="006D3CA3"/>
    <w:rsid w:val="006D52E9"/>
    <w:rsid w:val="006E27FD"/>
    <w:rsid w:val="006F3A41"/>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35D4"/>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55B"/>
    <w:rsid w:val="007C4F1E"/>
    <w:rsid w:val="007C689B"/>
    <w:rsid w:val="007D2A1C"/>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31ED"/>
    <w:rsid w:val="0089168C"/>
    <w:rsid w:val="008920B6"/>
    <w:rsid w:val="0089672F"/>
    <w:rsid w:val="008A2353"/>
    <w:rsid w:val="008A339B"/>
    <w:rsid w:val="008A5131"/>
    <w:rsid w:val="008A5E7D"/>
    <w:rsid w:val="008B066B"/>
    <w:rsid w:val="008B2B8C"/>
    <w:rsid w:val="008B56DD"/>
    <w:rsid w:val="008B7B1A"/>
    <w:rsid w:val="008C346B"/>
    <w:rsid w:val="008C6637"/>
    <w:rsid w:val="008C7AF6"/>
    <w:rsid w:val="008D2428"/>
    <w:rsid w:val="008E1F08"/>
    <w:rsid w:val="008F16AA"/>
    <w:rsid w:val="008F1D99"/>
    <w:rsid w:val="008F22B2"/>
    <w:rsid w:val="008F2B26"/>
    <w:rsid w:val="00902CB0"/>
    <w:rsid w:val="009034F6"/>
    <w:rsid w:val="00903674"/>
    <w:rsid w:val="00904158"/>
    <w:rsid w:val="009061CF"/>
    <w:rsid w:val="009102E9"/>
    <w:rsid w:val="009114CF"/>
    <w:rsid w:val="00913E80"/>
    <w:rsid w:val="00916B7C"/>
    <w:rsid w:val="00917081"/>
    <w:rsid w:val="009224C9"/>
    <w:rsid w:val="00922616"/>
    <w:rsid w:val="009234F2"/>
    <w:rsid w:val="0092541D"/>
    <w:rsid w:val="00926B07"/>
    <w:rsid w:val="00927B38"/>
    <w:rsid w:val="00930D6B"/>
    <w:rsid w:val="009335D2"/>
    <w:rsid w:val="009355F9"/>
    <w:rsid w:val="0093744F"/>
    <w:rsid w:val="00940293"/>
    <w:rsid w:val="00940542"/>
    <w:rsid w:val="00945217"/>
    <w:rsid w:val="009476AD"/>
    <w:rsid w:val="00950F04"/>
    <w:rsid w:val="00951842"/>
    <w:rsid w:val="009524FA"/>
    <w:rsid w:val="009529E0"/>
    <w:rsid w:val="00955F24"/>
    <w:rsid w:val="00956B1D"/>
    <w:rsid w:val="00965857"/>
    <w:rsid w:val="00966319"/>
    <w:rsid w:val="00967DBF"/>
    <w:rsid w:val="0097151F"/>
    <w:rsid w:val="00972994"/>
    <w:rsid w:val="009731BA"/>
    <w:rsid w:val="009740F8"/>
    <w:rsid w:val="0097776D"/>
    <w:rsid w:val="00981915"/>
    <w:rsid w:val="00982D4A"/>
    <w:rsid w:val="00986D97"/>
    <w:rsid w:val="0098779D"/>
    <w:rsid w:val="00987F14"/>
    <w:rsid w:val="0099017E"/>
    <w:rsid w:val="00991898"/>
    <w:rsid w:val="0099265F"/>
    <w:rsid w:val="00992B4E"/>
    <w:rsid w:val="00992C7C"/>
    <w:rsid w:val="00993EFF"/>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17EC"/>
    <w:rsid w:val="009F0433"/>
    <w:rsid w:val="009F17F9"/>
    <w:rsid w:val="009F2C5D"/>
    <w:rsid w:val="009F5DAD"/>
    <w:rsid w:val="00A05906"/>
    <w:rsid w:val="00A1338F"/>
    <w:rsid w:val="00A17F97"/>
    <w:rsid w:val="00A20A0D"/>
    <w:rsid w:val="00A22D08"/>
    <w:rsid w:val="00A25248"/>
    <w:rsid w:val="00A311F1"/>
    <w:rsid w:val="00A3233F"/>
    <w:rsid w:val="00A331DD"/>
    <w:rsid w:val="00A40EEC"/>
    <w:rsid w:val="00A41173"/>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42FA"/>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C7122"/>
    <w:rsid w:val="00AD2399"/>
    <w:rsid w:val="00AD3378"/>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09E0"/>
    <w:rsid w:val="00B715B5"/>
    <w:rsid w:val="00B759CA"/>
    <w:rsid w:val="00B80E48"/>
    <w:rsid w:val="00B85833"/>
    <w:rsid w:val="00B858CC"/>
    <w:rsid w:val="00B8634E"/>
    <w:rsid w:val="00B86768"/>
    <w:rsid w:val="00B87A7B"/>
    <w:rsid w:val="00B93C61"/>
    <w:rsid w:val="00B96000"/>
    <w:rsid w:val="00B9600B"/>
    <w:rsid w:val="00BA1445"/>
    <w:rsid w:val="00BA61D7"/>
    <w:rsid w:val="00BB2520"/>
    <w:rsid w:val="00BB3889"/>
    <w:rsid w:val="00BB69DE"/>
    <w:rsid w:val="00BC0562"/>
    <w:rsid w:val="00BC25C2"/>
    <w:rsid w:val="00BC285E"/>
    <w:rsid w:val="00BC3525"/>
    <w:rsid w:val="00BC75B2"/>
    <w:rsid w:val="00BD0C8A"/>
    <w:rsid w:val="00BD3CA2"/>
    <w:rsid w:val="00BD5193"/>
    <w:rsid w:val="00BD5366"/>
    <w:rsid w:val="00BE2654"/>
    <w:rsid w:val="00BE3EEA"/>
    <w:rsid w:val="00BE6B7C"/>
    <w:rsid w:val="00BE7C71"/>
    <w:rsid w:val="00BF1A42"/>
    <w:rsid w:val="00C01A8C"/>
    <w:rsid w:val="00C01B71"/>
    <w:rsid w:val="00C0277A"/>
    <w:rsid w:val="00C05E79"/>
    <w:rsid w:val="00C13637"/>
    <w:rsid w:val="00C16726"/>
    <w:rsid w:val="00C2644D"/>
    <w:rsid w:val="00C27837"/>
    <w:rsid w:val="00C27A1B"/>
    <w:rsid w:val="00C31F2D"/>
    <w:rsid w:val="00C35623"/>
    <w:rsid w:val="00C3784A"/>
    <w:rsid w:val="00C41BC8"/>
    <w:rsid w:val="00C430C1"/>
    <w:rsid w:val="00C4394F"/>
    <w:rsid w:val="00C443DF"/>
    <w:rsid w:val="00C44499"/>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77009"/>
    <w:rsid w:val="00C80467"/>
    <w:rsid w:val="00C85389"/>
    <w:rsid w:val="00C93D91"/>
    <w:rsid w:val="00C977D3"/>
    <w:rsid w:val="00CA47CD"/>
    <w:rsid w:val="00CB00F2"/>
    <w:rsid w:val="00CB2269"/>
    <w:rsid w:val="00CB3018"/>
    <w:rsid w:val="00CB40FF"/>
    <w:rsid w:val="00CB4970"/>
    <w:rsid w:val="00CB62C6"/>
    <w:rsid w:val="00CC16B0"/>
    <w:rsid w:val="00CC1C3B"/>
    <w:rsid w:val="00CC450A"/>
    <w:rsid w:val="00CC4513"/>
    <w:rsid w:val="00CC59D8"/>
    <w:rsid w:val="00CC7789"/>
    <w:rsid w:val="00CD4319"/>
    <w:rsid w:val="00CE123A"/>
    <w:rsid w:val="00CE1354"/>
    <w:rsid w:val="00CE3EA2"/>
    <w:rsid w:val="00CE79C5"/>
    <w:rsid w:val="00CE7CA1"/>
    <w:rsid w:val="00CF21F2"/>
    <w:rsid w:val="00CF407A"/>
    <w:rsid w:val="00CF4E48"/>
    <w:rsid w:val="00CF54DE"/>
    <w:rsid w:val="00CF5CDB"/>
    <w:rsid w:val="00CF7EE5"/>
    <w:rsid w:val="00D045C7"/>
    <w:rsid w:val="00D07E13"/>
    <w:rsid w:val="00D10117"/>
    <w:rsid w:val="00D11E2A"/>
    <w:rsid w:val="00D14AD0"/>
    <w:rsid w:val="00D20DA2"/>
    <w:rsid w:val="00D23103"/>
    <w:rsid w:val="00D23BE9"/>
    <w:rsid w:val="00D24ADA"/>
    <w:rsid w:val="00D26332"/>
    <w:rsid w:val="00D31E75"/>
    <w:rsid w:val="00D336E5"/>
    <w:rsid w:val="00D363B8"/>
    <w:rsid w:val="00D37503"/>
    <w:rsid w:val="00D37619"/>
    <w:rsid w:val="00D40406"/>
    <w:rsid w:val="00D41C2B"/>
    <w:rsid w:val="00D44219"/>
    <w:rsid w:val="00D4505C"/>
    <w:rsid w:val="00D4517C"/>
    <w:rsid w:val="00D45AC9"/>
    <w:rsid w:val="00D4747A"/>
    <w:rsid w:val="00D4762E"/>
    <w:rsid w:val="00D55878"/>
    <w:rsid w:val="00D564D0"/>
    <w:rsid w:val="00D57FF1"/>
    <w:rsid w:val="00D63D19"/>
    <w:rsid w:val="00D660A8"/>
    <w:rsid w:val="00D67105"/>
    <w:rsid w:val="00D67729"/>
    <w:rsid w:val="00D777C7"/>
    <w:rsid w:val="00D8163B"/>
    <w:rsid w:val="00D81B60"/>
    <w:rsid w:val="00D82CA1"/>
    <w:rsid w:val="00D85659"/>
    <w:rsid w:val="00D91CCA"/>
    <w:rsid w:val="00DA3981"/>
    <w:rsid w:val="00DA3FCB"/>
    <w:rsid w:val="00DB2FC8"/>
    <w:rsid w:val="00DB552D"/>
    <w:rsid w:val="00DB5FDB"/>
    <w:rsid w:val="00DC0AFE"/>
    <w:rsid w:val="00DC68AD"/>
    <w:rsid w:val="00DD4D59"/>
    <w:rsid w:val="00DE1D2A"/>
    <w:rsid w:val="00DE249C"/>
    <w:rsid w:val="00DE677C"/>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24B89"/>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654C"/>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7733"/>
    <w:rsid w:val="00F24448"/>
    <w:rsid w:val="00F30474"/>
    <w:rsid w:val="00F37A1E"/>
    <w:rsid w:val="00F429D9"/>
    <w:rsid w:val="00F44B2F"/>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2F5A"/>
    <w:rsid w:val="00F931AD"/>
    <w:rsid w:val="00F94E97"/>
    <w:rsid w:val="00FA2518"/>
    <w:rsid w:val="00FB7303"/>
    <w:rsid w:val="00FB7393"/>
    <w:rsid w:val="00FB7658"/>
    <w:rsid w:val="00FC01EC"/>
    <w:rsid w:val="00FC1B4B"/>
    <w:rsid w:val="00FC1ECF"/>
    <w:rsid w:val="00FC234E"/>
    <w:rsid w:val="00FC25E5"/>
    <w:rsid w:val="00FC2E78"/>
    <w:rsid w:val="00FC384A"/>
    <w:rsid w:val="00FC5594"/>
    <w:rsid w:val="00FC648B"/>
    <w:rsid w:val="00FD06EA"/>
    <w:rsid w:val="00FE5095"/>
    <w:rsid w:val="00FE6368"/>
    <w:rsid w:val="00FF527C"/>
    <w:rsid w:val="00FF6336"/>
    <w:rsid w:val="00FF6CC5"/>
    <w:rsid w:val="00FF7B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2B938"/>
  <w15:docId w15:val="{324CA96E-F2FB-40DA-9D43-9FED3614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table" w:customStyle="1" w:styleId="10">
    <w:name w:val="表格格線1"/>
    <w:basedOn w:val="a1"/>
    <w:next w:val="aff7"/>
    <w:uiPriority w:val="59"/>
    <w:rsid w:val="00FF7B18"/>
    <w:pPr>
      <w:ind w:firstLine="0"/>
      <w:jc w:val="left"/>
    </w:pPr>
    <w:rPr>
      <w:rFonts w:ascii="Calibri" w:hAnsi="Calibri"/>
      <w:color w:val="auto"/>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403559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7202046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75223835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20BA-6DD3-4B9A-BAF4-49ABCD97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23</Pages>
  <Words>2185</Words>
  <Characters>12459</Characters>
  <Application>Microsoft Office Word</Application>
  <DocSecurity>0</DocSecurity>
  <Lines>103</Lines>
  <Paragraphs>29</Paragraphs>
  <ScaleCrop>false</ScaleCrop>
  <Company>Hewlett-Packard Company</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21</cp:revision>
  <cp:lastPrinted>2018-11-20T02:54:00Z</cp:lastPrinted>
  <dcterms:created xsi:type="dcterms:W3CDTF">2024-04-29T07:24:00Z</dcterms:created>
  <dcterms:modified xsi:type="dcterms:W3CDTF">2024-06-26T12:39:00Z</dcterms:modified>
</cp:coreProperties>
</file>