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38485F" w14:textId="0DAFE5CC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 </w:t>
      </w:r>
      <w:r w:rsidR="008C3DD7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8C3DD7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Pr="00EA7A47">
        <w:rPr>
          <w:rFonts w:eastAsia="標楷體"/>
          <w:b/>
          <w:sz w:val="32"/>
          <w:szCs w:val="32"/>
        </w:rPr>
        <w:t>國民中</w:t>
      </w:r>
      <w:r w:rsidRPr="00AE6795">
        <w:rPr>
          <w:rFonts w:eastAsia="標楷體"/>
          <w:b/>
          <w:color w:val="auto"/>
          <w:sz w:val="32"/>
          <w:szCs w:val="32"/>
        </w:rPr>
        <w:t>學</w:t>
      </w:r>
      <w:r w:rsidRPr="00AE6795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AE6795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AE6795">
        <w:rPr>
          <w:rFonts w:eastAsia="標楷體"/>
          <w:b/>
          <w:color w:val="auto"/>
          <w:sz w:val="32"/>
          <w:szCs w:val="32"/>
        </w:rPr>
        <w:t>學年度</w:t>
      </w:r>
      <w:r w:rsidR="00AE6795" w:rsidRPr="00AE6795">
        <w:rPr>
          <w:rFonts w:eastAsia="標楷體" w:hint="eastAsia"/>
          <w:b/>
          <w:color w:val="auto"/>
          <w:sz w:val="32"/>
          <w:szCs w:val="32"/>
        </w:rPr>
        <w:t>八</w:t>
      </w:r>
      <w:r w:rsidRPr="00AE6795">
        <w:rPr>
          <w:rFonts w:eastAsia="標楷體"/>
          <w:b/>
          <w:color w:val="auto"/>
          <w:sz w:val="32"/>
          <w:szCs w:val="32"/>
        </w:rPr>
        <w:t>年級第</w:t>
      </w:r>
      <w:r w:rsidR="0056331F" w:rsidRPr="00AE6795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EA7A47">
        <w:rPr>
          <w:rFonts w:eastAsia="標楷體"/>
          <w:b/>
          <w:sz w:val="32"/>
          <w:szCs w:val="32"/>
        </w:rPr>
        <w:t>學期</w:t>
      </w:r>
      <w:r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8C3DD7">
        <w:rPr>
          <w:rFonts w:eastAsia="標楷體" w:hint="eastAsia"/>
          <w:b/>
          <w:sz w:val="32"/>
          <w:szCs w:val="32"/>
          <w:u w:val="single"/>
        </w:rPr>
        <w:t>陳盈如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14:paraId="7B3D3655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765A4234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8C3DD7">
        <w:rPr>
          <w:rFonts w:ascii="標楷體" w:eastAsia="標楷體" w:hAnsi="標楷體" w:cs="標楷體"/>
          <w:highlight w:val="black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7FAAB14F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52611D9B" w14:textId="215C4A4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4B5FEF">
        <w:rPr>
          <w:rFonts w:eastAsia="標楷體" w:hint="eastAsia"/>
          <w:sz w:val="24"/>
          <w:szCs w:val="24"/>
        </w:rPr>
        <w:t>1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7013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27013C">
        <w:rPr>
          <w:rFonts w:eastAsia="標楷體" w:hint="eastAsia"/>
          <w:sz w:val="24"/>
          <w:szCs w:val="24"/>
        </w:rPr>
        <w:t xml:space="preserve">  </w:t>
      </w:r>
      <w:r w:rsidR="004B5FEF">
        <w:rPr>
          <w:rFonts w:eastAsia="標楷體" w:hint="eastAsia"/>
          <w:sz w:val="24"/>
          <w:szCs w:val="24"/>
        </w:rPr>
        <w:t>22</w:t>
      </w:r>
      <w:r w:rsidR="0027013C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72B9B186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5FFF43C" w14:textId="77777777" w:rsidTr="006D711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C694C" w14:textId="77777777" w:rsidR="00FC1B4B" w:rsidRPr="00EA7A47" w:rsidRDefault="00FC1B4B" w:rsidP="006D711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0801F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795456B3" w14:textId="77777777" w:rsidTr="006D711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8CDF" w14:textId="77777777" w:rsidR="00FC1B4B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4BAE1024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FAE19B4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90F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051D0C6D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90F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67252CA" w14:textId="1783383B" w:rsidR="00FC1B4B" w:rsidRPr="00EC7948" w:rsidRDefault="00AE6795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90F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ADEFB22" w14:textId="60F2087B" w:rsidR="00FC1B4B" w:rsidRPr="00EC7948" w:rsidRDefault="00AE6795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47550278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90FD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black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234C9B80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4CF6322D" w14:textId="77777777" w:rsidR="00FC1B4B" w:rsidRPr="00EC7948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1BEFB66D" w14:textId="77777777" w:rsidR="00FC1B4B" w:rsidRPr="001D3382" w:rsidRDefault="00FC1B4B" w:rsidP="006D711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316A" w14:textId="77777777" w:rsidR="00FC1B4B" w:rsidRDefault="00FC1B4B" w:rsidP="006D711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44AAA24A" w14:textId="77777777"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48A675D5" w14:textId="77777777" w:rsidR="008C3DD7" w:rsidRPr="00273484" w:rsidRDefault="008C3DD7" w:rsidP="008C3DD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藝-J-A3 嘗試規劃與執行藝術活動，因應情境需求發揮創意。</w:t>
            </w:r>
          </w:p>
          <w:p w14:paraId="35035A73" w14:textId="77777777" w:rsidR="008C3DD7" w:rsidRPr="00273484" w:rsidRDefault="008C3DD7" w:rsidP="008C3DD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藝-J-B1應用藝術符號，以表達觀點與風格。</w:t>
            </w:r>
          </w:p>
          <w:p w14:paraId="5CB1C119" w14:textId="77777777" w:rsidR="008C3DD7" w:rsidRPr="00273484" w:rsidRDefault="008C3DD7" w:rsidP="008C3DD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3484">
              <w:rPr>
                <w:rFonts w:ascii="標楷體" w:eastAsia="標楷體" w:hAnsi="標楷體" w:hint="eastAsia"/>
                <w:color w:val="000000"/>
              </w:rPr>
              <w:t>藝-J-B3 善用多元感官，探索理解藝術與生活的關聯，以展現美感意識。</w:t>
            </w:r>
          </w:p>
          <w:p w14:paraId="781283B9" w14:textId="2F046A1B" w:rsidR="008C3DD7" w:rsidRPr="00FC1B4B" w:rsidRDefault="008C3DD7" w:rsidP="008C3DD7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14:paraId="338F1307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2D9D314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9837072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27D9882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AC759C0" w14:textId="31017C3D" w:rsidR="009355F9" w:rsidRDefault="00D37619" w:rsidP="006D7110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6D7110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RPr="009B6EF1" w14:paraId="5FCD8430" w14:textId="77777777" w:rsidTr="007D650F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ED9F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AC28E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7D69A9A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EF5D7B2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86081AA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95AFA7F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248CCA1" w14:textId="77777777" w:rsidR="009355F9" w:rsidRPr="00FC0C70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F04F2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9355F9" w:rsidRPr="009B6EF1" w14:paraId="139857F7" w14:textId="77777777" w:rsidTr="007D650F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52231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D9C33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82E27AC" w14:textId="77777777" w:rsidR="009355F9" w:rsidRPr="009B6EF1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4AE7B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6529D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C3824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26E28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CD65" w14:textId="77777777" w:rsidR="009355F9" w:rsidRPr="00FC0C70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C85DE" w14:textId="77777777" w:rsidR="009355F9" w:rsidRPr="009B6EF1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7D650F" w:rsidRPr="009B6EF1" w14:paraId="3EF4A3B5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48E48" w14:textId="77777777" w:rsidR="007D650F" w:rsidRPr="009B6EF1" w:rsidRDefault="007D650F" w:rsidP="007D650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5D433BA4" w14:textId="77777777" w:rsidR="007D650F" w:rsidRPr="009B6EF1" w:rsidRDefault="007D650F" w:rsidP="007D650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B98FE" w14:textId="77777777" w:rsidR="007D650F" w:rsidRPr="009B6EF1" w:rsidRDefault="007D650F" w:rsidP="007D650F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1-Ⅳ-1 能運用特定元素、形式、 技巧與肢體語彙表現想 法，發展多元能力，並在 劇場中呈現。</w:t>
            </w:r>
          </w:p>
          <w:p w14:paraId="58493957" w14:textId="77777777" w:rsidR="007D650F" w:rsidRPr="009B6EF1" w:rsidRDefault="007D650F" w:rsidP="007D650F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2-Ⅳ-2 能體認各種表演藝術發 展脈絡、文化內涵及代表 人物。</w:t>
            </w:r>
          </w:p>
          <w:p w14:paraId="7753FA76" w14:textId="0C299C1F" w:rsidR="007D650F" w:rsidRPr="009B6EF1" w:rsidRDefault="007D650F" w:rsidP="007D650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56F8C0" w14:textId="77777777" w:rsidR="007D650F" w:rsidRPr="009B6EF1" w:rsidRDefault="007D650F" w:rsidP="007D650F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</w:t>
            </w:r>
          </w:p>
          <w:p w14:paraId="2A91AD07" w14:textId="77777777" w:rsidR="007D650F" w:rsidRPr="009B6EF1" w:rsidRDefault="007D650F" w:rsidP="007D650F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A-Ⅳ-1 表演藝術與生活美學、在 地文化及特定場域的演出 連結。</w:t>
            </w:r>
          </w:p>
          <w:p w14:paraId="6BBC72AE" w14:textId="31A79FC3" w:rsidR="007D650F" w:rsidRPr="009B6EF1" w:rsidRDefault="007D650F" w:rsidP="007D650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 表 A-Ⅳ-3 表演形式分析、文本分析。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7BCE7" w14:textId="77777777" w:rsidR="007D650F" w:rsidRPr="009B6EF1" w:rsidRDefault="007D650F" w:rsidP="007D6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第九課 </w:t>
            </w: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藝起話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相聲</w:t>
            </w:r>
          </w:p>
          <w:p w14:paraId="60069633" w14:textId="77777777" w:rsidR="007D650F" w:rsidRPr="009B6EF1" w:rsidRDefault="007D650F" w:rsidP="007D6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1.認識相聲在表演上的表現形式。</w:t>
            </w:r>
          </w:p>
          <w:p w14:paraId="37887A1E" w14:textId="77BD09C7" w:rsidR="007D650F" w:rsidRPr="009B6EF1" w:rsidRDefault="007D650F" w:rsidP="007D650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2.傳統相聲要四個表現面向。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C1A2F3" w14:textId="1FCF967D" w:rsidR="007D650F" w:rsidRPr="009B6EF1" w:rsidRDefault="00DF2F43" w:rsidP="007D650F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BFA8FB" w14:textId="77777777" w:rsidR="007D650F" w:rsidRPr="009B6EF1" w:rsidRDefault="000F2C0C" w:rsidP="007D650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</w:p>
          <w:p w14:paraId="6494F3C8" w14:textId="3868B355" w:rsidR="00D4718F" w:rsidRPr="009B6EF1" w:rsidRDefault="00D4718F" w:rsidP="00D4718F">
            <w:pPr>
              <w:ind w:left="-22" w:hanging="7"/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8916B5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26C1BE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41591FA4" w14:textId="56635C96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FA435" w14:textId="77777777" w:rsidR="007D650F" w:rsidRPr="00FC0C70" w:rsidRDefault="007D650F" w:rsidP="007D650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EB3FA0" w14:textId="77777777" w:rsidR="007D650F" w:rsidRPr="009B6EF1" w:rsidRDefault="007D650F" w:rsidP="007D650F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FE07EB" w:rsidRPr="009B6EF1" w14:paraId="4010DA75" w14:textId="77777777" w:rsidTr="006D711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934A4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77EF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1-Ⅳ-1 能運用特定元素、形式、 技巧與肢體語彙表現想 法，發展多元能力，並在 劇場中呈現。</w:t>
            </w:r>
          </w:p>
          <w:p w14:paraId="3FE6EBF6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2-Ⅳ-2 能體認各種表演藝術發 展脈絡、文化內涵及代表 人物。</w:t>
            </w:r>
          </w:p>
          <w:p w14:paraId="0FA541E9" w14:textId="18F70892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109876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</w:t>
            </w:r>
          </w:p>
          <w:p w14:paraId="0FB5D564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A-Ⅳ-1 表演藝術與生活美學、在 地文化及特定場域的演出 連結。</w:t>
            </w:r>
          </w:p>
          <w:p w14:paraId="51DE4250" w14:textId="4DC80DBB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 表 A-Ⅳ-3 表演形式分析、文本分析。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77FC04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第九課 </w:t>
            </w: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藝起話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相聲</w:t>
            </w:r>
          </w:p>
          <w:p w14:paraId="219EFB47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1.認識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「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三分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逗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七分捧、斗包袱、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三翻四抖」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等相聲魅力與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段子敘寫方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式。</w:t>
            </w:r>
          </w:p>
          <w:p w14:paraId="02A28502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2.常用道具與舞台走位介紹。</w:t>
            </w:r>
          </w:p>
          <w:p w14:paraId="56A2D984" w14:textId="61AEDAEA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3.學習單P.166。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F90B8" w14:textId="77F74772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6BB85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、相聲常用道具</w:t>
            </w:r>
          </w:p>
          <w:p w14:paraId="78DFAEAB" w14:textId="64B4AC24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3CCF6E" w14:textId="77777777" w:rsidR="00FE07EB" w:rsidRPr="009B6EF1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EE8BCD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75ECF9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FE07EB" w:rsidRPr="009B6EF1" w14:paraId="0D9AF50B" w14:textId="77777777" w:rsidTr="006D711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997B7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9BE55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1-Ⅳ-1 能運用特定元素、形式、 技巧與肢體語彙表現想 法，發展多元能力，並在 劇場中呈現。</w:t>
            </w:r>
          </w:p>
          <w:p w14:paraId="16776AF8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2-Ⅳ-2 能體認各種表演藝術發 展脈絡、文化內涵</w:t>
            </w:r>
            <w:r w:rsidRPr="009B6EF1">
              <w:rPr>
                <w:rFonts w:eastAsia="標楷體"/>
                <w:color w:val="FF0000"/>
                <w:sz w:val="20"/>
                <w:szCs w:val="20"/>
              </w:rPr>
              <w:lastRenderedPageBreak/>
              <w:t>及代表 人物。</w:t>
            </w:r>
          </w:p>
          <w:p w14:paraId="5C5E1FD2" w14:textId="7E4F6663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17E0F2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E-Ⅳ-2 肢體動作與語彙、角色建 立與表演、各類型文本分 析與創作。</w:t>
            </w:r>
          </w:p>
          <w:p w14:paraId="7A1D7CDA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A-Ⅳ-1 表演藝術與生活美學、在 地文化及特定場域的演出 連結。</w:t>
            </w:r>
          </w:p>
          <w:p w14:paraId="21F79B0D" w14:textId="584BA856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方、傳 統與當 代表 演藝 術 之類 型、代表作品與人物。 表 A-Ⅳ-3 表演形式分析、文本分析。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AAF030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第九課 </w:t>
            </w: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藝起話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相聲</w:t>
            </w:r>
          </w:p>
          <w:p w14:paraId="4D1041DE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1.說明相聲常見包袱的例子:顛倒岔說、調侃諷刺、誤會曲解、同音異議</w:t>
            </w:r>
          </w:p>
          <w:p w14:paraId="3303FA72" w14:textId="29217E12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2.小組練習P.160-163段子。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BAE26" w14:textId="647CD261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5A155A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</w:p>
          <w:p w14:paraId="6744AD43" w14:textId="6DF20193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2EDDA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447BC047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0B48671" w14:textId="77777777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50B7CBCA" w14:textId="22CEC87F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369F8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0" w:name="品德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  <w:bookmarkEnd w:id="0"/>
          </w:p>
          <w:p w14:paraId="44CDFBD8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2D436DAE" w14:textId="77777777" w:rsidR="00FE07EB" w:rsidRPr="00FC0C70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290FA9A3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  <w:p w14:paraId="3611E62A" w14:textId="58EB8CF5" w:rsidR="00FE07EB" w:rsidRPr="00FC0C70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B7B4AB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FE07EB" w:rsidRPr="009B6EF1" w14:paraId="495EE963" w14:textId="77777777" w:rsidTr="006D711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75036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6F8CD758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77F9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1-Ⅳ-1 能運用特定元素、形式、 技巧與肢體語彙表現想 法，發展多元能力，並在 劇場中呈現。</w:t>
            </w:r>
          </w:p>
          <w:p w14:paraId="05996DB1" w14:textId="77777777" w:rsidR="00FE07EB" w:rsidRPr="009B6EF1" w:rsidRDefault="00FE07EB" w:rsidP="00FE07EB">
            <w:pPr>
              <w:pStyle w:val="Default"/>
              <w:rPr>
                <w:rFonts w:eastAsia="標楷體"/>
                <w:color w:val="FF0000"/>
                <w:sz w:val="20"/>
                <w:szCs w:val="20"/>
              </w:rPr>
            </w:pPr>
            <w:r w:rsidRPr="009B6EF1">
              <w:rPr>
                <w:rFonts w:eastAsia="標楷體"/>
                <w:color w:val="FF0000"/>
                <w:sz w:val="20"/>
                <w:szCs w:val="20"/>
              </w:rPr>
              <w:t>表 2-Ⅳ-2 能體認各種表演藝術發 展脈絡、文化內涵及代表 人物。</w:t>
            </w:r>
          </w:p>
          <w:p w14:paraId="092E3FDC" w14:textId="6A11D7CB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0854D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</w:t>
            </w:r>
          </w:p>
          <w:p w14:paraId="4856ACCB" w14:textId="77777777" w:rsidR="00FE07EB" w:rsidRPr="009B6EF1" w:rsidRDefault="00FE07EB" w:rsidP="00FE07EB">
            <w:pPr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A-Ⅳ-1 表演藝術與生活美學、在 地文化及特定場域的演出 連結。</w:t>
            </w:r>
          </w:p>
          <w:p w14:paraId="4E549C2F" w14:textId="402FCF13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 表 A-Ⅳ-3 表演形式分析、文本分析。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B49D95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第九課 </w:t>
            </w: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藝起話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相聲</w:t>
            </w:r>
          </w:p>
          <w:p w14:paraId="0C8BA8F5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1.說明相聲常見包袱的例子:顛倒岔說、調侃諷刺、誤會曲解、同音異議</w:t>
            </w:r>
          </w:p>
          <w:p w14:paraId="588EFBAD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2.小組練習P.160-163段子。</w:t>
            </w:r>
          </w:p>
          <w:p w14:paraId="73BE624E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3.小組上台呈現。</w:t>
            </w:r>
          </w:p>
          <w:p w14:paraId="1EF898EF" w14:textId="027DCC26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4.完成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自評表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p.167。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0FC4D8" w14:textId="239FB7B8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4F229" w14:textId="63C8FB2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="00D4718F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、學習單</w:t>
            </w:r>
          </w:p>
          <w:p w14:paraId="71FF58E6" w14:textId="6F9AF0D3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6A2D33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F54F08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89CD75F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6C0265DD" w14:textId="53FF06F1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811F8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70C64922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01F088BA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03BA064A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  <w:p w14:paraId="330AC84C" w14:textId="128FF9A3" w:rsidR="00FE07EB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B2CC93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FE07EB" w:rsidRPr="009B6EF1" w14:paraId="43910849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C4777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5231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 xml:space="preserve">表 1-Ⅳ-1 能運用特定元素、形式、 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技巧與肢體語彙表現想 法，發展多元能力，並在 劇場中呈現。</w:t>
            </w:r>
          </w:p>
          <w:p w14:paraId="6FC633F1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12BE8B88" w14:textId="0EF4C5E9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7668FD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E-Ⅳ-1 聲音、身體、情感、時間、 空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間、勁力、即興、動作等 戲劇或舞蹈元素。 表 E-Ⅳ-2 肢體動作與語彙、角色建 立與表演、各類型文本分 析與創作。</w:t>
            </w:r>
          </w:p>
          <w:p w14:paraId="32FB9814" w14:textId="4B0B6581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型、代表作品與人物。表 A-Ⅳ-3 表演形式分析、文本分析。表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42422C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1D4D868D" w14:textId="745F2779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1.介紹如何欣賞芭蕾動作之美、形式之美。</w:t>
            </w:r>
          </w:p>
          <w:p w14:paraId="79060F87" w14:textId="024315A4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2.課本圖片解說、影片欣賞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8EAD31" w14:textId="4157D793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0C0D4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14973A72" w14:textId="11323CEA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lastRenderedPageBreak/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2D8446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教師觀察</w:t>
            </w:r>
          </w:p>
          <w:p w14:paraId="4A381A1E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08A9F4D2" w14:textId="6C3B8431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討論欣賞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2DF1DE" w14:textId="29AC63FE" w:rsidR="00FE07EB" w:rsidRPr="00FC0C70" w:rsidRDefault="006C0D28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1" w:name="性別平等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性別平等教育議題</w:t>
            </w:r>
            <w:bookmarkEnd w:id="1"/>
          </w:p>
          <w:p w14:paraId="7B21C1C0" w14:textId="76A4A1BE" w:rsidR="006C0D28" w:rsidRPr="00FC0C70" w:rsidRDefault="006C0D28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lastRenderedPageBreak/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12DC0F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</w:t>
            </w: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語班</w:t>
            </w:r>
            <w:proofErr w:type="gramEnd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FE07EB" w:rsidRPr="009B6EF1" w14:paraId="229329BD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7B462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12CFE19B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1A699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57B12A7A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作與美 感經驗的關聯。</w:t>
            </w:r>
          </w:p>
          <w:p w14:paraId="4C0EAE28" w14:textId="79B9BDB8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270FB0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6A3C0CDF" w14:textId="4191A68F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A-Ⅳ-2 在地及各族群、東西方、傳 統與當 代表 演藝 術 之類 型、代表作品與人物。表 A-Ⅳ-3 表演形式分析、文本分析。表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55C75D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5C4FAC2B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1.從歷史看芭蕾，認識芭蕾起源以及各時期之發展。</w:t>
            </w:r>
          </w:p>
          <w:p w14:paraId="1CC6A6C6" w14:textId="2ED48808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2.欣賞各時期芭蕾舞劇及相關影片。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F8B2A7" w14:textId="61F5F20D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2691C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5EEA7766" w14:textId="4B271D3B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36FE0" w14:textId="77777777" w:rsidR="00FE07EB" w:rsidRPr="009B6EF1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236B44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0D17CCD4" w14:textId="1BD6F9F4" w:rsidR="00FE07EB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199C6F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FE07EB" w:rsidRPr="009B6EF1" w14:paraId="6A275E9C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50238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74ADC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1B9FB21D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7522C78D" w14:textId="649F2FFE" w:rsidR="00FE07EB" w:rsidRPr="009B6EF1" w:rsidRDefault="00FE07EB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E631F3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524E68AE" w14:textId="7F1703C7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型、代表作品與人物。表 A-Ⅳ-3 表演形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9BBF2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161BD144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1.從歷史看芭蕾，認識芭蕾起源以及各時期之發展。</w:t>
            </w:r>
          </w:p>
          <w:p w14:paraId="2512C0BE" w14:textId="4437CBF8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2.欣賞各時期芭蕾舞劇及相關影片。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78F138" w14:textId="3353B9C9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690C18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49CAD406" w14:textId="0F01D322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4B4F13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E256EB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D15EC2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0534CC7D" w14:textId="35946A56" w:rsidR="00FE07EB" w:rsidRPr="009B6EF1" w:rsidRDefault="00FE07EB" w:rsidP="00267EE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823FC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559596E0" w14:textId="6DC97B32" w:rsidR="00FE07EB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C9E371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FE07EB" w:rsidRPr="009B6EF1" w14:paraId="45B67F0B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56A7B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64B2A20F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78AF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11369A8F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34000E30" w14:textId="2431853E" w:rsidR="00FE07EB" w:rsidRPr="009B6EF1" w:rsidRDefault="00FE07EB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74E70C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012D2121" w14:textId="6BD09C36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型、代表作品與人物。表 A-Ⅳ-3 表演形式分析、文本分析。表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9ECC5D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26831054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1.體驗芭蕾:學習芭蕾舞基本五個手與腳姿勢。</w:t>
            </w:r>
          </w:p>
          <w:p w14:paraId="61CE1672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2.小組體驗:四隻小天鵝</w:t>
            </w:r>
          </w:p>
          <w:p w14:paraId="3B5CB2B9" w14:textId="1151AC63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3.影片欣賞:四隻小天鵝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4144D6" w14:textId="2E0B1E6D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37897C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58FAC50B" w14:textId="3AD77896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C036C4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E01C8A7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57BAB80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27662837" w14:textId="146F18A8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828B8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0F7FA033" w14:textId="77777777" w:rsidR="00FE07EB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  <w:p w14:paraId="7655F1E8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4FF2CF20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33097AA6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0DB3051B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27D7854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15218B11" w14:textId="3100D40B" w:rsidR="006C0D28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E0D0C9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FE07EB" w:rsidRPr="009B6EF1" w14:paraId="020DD297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4A28A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4F4C3DEE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D44C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35C16231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56E0D1EF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3AF0BD56" w14:textId="09E29964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234374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409C58F8" w14:textId="44DFA6D6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型、代表作品與人物。表 A-Ⅳ-3 表演形式分析、文本分析。表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BDA00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0A52EE68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1.小組體驗:四隻小天鵝</w:t>
            </w:r>
          </w:p>
          <w:p w14:paraId="44F221D1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2.小組編創，創意小天鵝動作。</w:t>
            </w:r>
          </w:p>
          <w:p w14:paraId="490DFBEF" w14:textId="5B52F302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3.影片欣賞: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男版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四隻小天鵝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6D17F" w14:textId="7B9AFD3B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25D5A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2B140935" w14:textId="77777777" w:rsidR="00D4718F" w:rsidRPr="009B6EF1" w:rsidRDefault="00D4718F" w:rsidP="00D471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271FCE87" w14:textId="7739E0CA" w:rsidR="00D4718F" w:rsidRPr="009B6EF1" w:rsidRDefault="00D4718F" w:rsidP="00D4718F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19FA1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025989E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0D5C9090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0A42DF46" w14:textId="33228967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C63C3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性別平等教育議題</w:t>
            </w:r>
          </w:p>
          <w:p w14:paraId="63318872" w14:textId="2A9E1FBA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性J11 去除性別刻板與性別偏見的情感表達與溝通，具備與他人平等互動的能力。</w:t>
            </w:r>
          </w:p>
          <w:p w14:paraId="57964A01" w14:textId="5649AAFD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性J1 接納自我與尊重他人的性傾向、性別特質與性別認同。</w:t>
            </w:r>
          </w:p>
          <w:p w14:paraId="3BA1DB4F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 xml:space="preserve">性J2 </w:t>
            </w:r>
            <w:proofErr w:type="gramStart"/>
            <w:r w:rsidRPr="00FC0C70">
              <w:rPr>
                <w:rFonts w:ascii="標楷體" w:eastAsia="標楷體" w:hAnsi="標楷體" w:hint="eastAsia"/>
                <w:color w:val="FF0000"/>
              </w:rPr>
              <w:t>釐</w:t>
            </w:r>
            <w:proofErr w:type="gramEnd"/>
            <w:r w:rsidRPr="00FC0C70">
              <w:rPr>
                <w:rFonts w:ascii="標楷體" w:eastAsia="標楷體" w:hAnsi="標楷體" w:hint="eastAsia"/>
                <w:color w:val="FF0000"/>
              </w:rPr>
              <w:t>清身體意象的性別迷思。</w:t>
            </w:r>
          </w:p>
          <w:p w14:paraId="4B67427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性J3 檢視家庭、學校、職場中基於性別刻板印象產生的偏見與歧視。</w:t>
            </w:r>
          </w:p>
          <w:p w14:paraId="427C25D2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C3B545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FE07EB" w:rsidRPr="009B6EF1" w14:paraId="2E44CF59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49902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37EDDBC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3BB0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625CB19E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1916DCB5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2-Ⅳ-2 能體認各種表演藝術發 展脈絡、文化內涵及代表 人物。 表 2-Ⅳ-3 能運用適當的語彙，明確 表達、解析及評價自己與 他人的作品。</w:t>
            </w:r>
          </w:p>
          <w:p w14:paraId="250D5761" w14:textId="1D1DCB38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09F76A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E-Ⅳ-1 聲音、身體、情感、時間、 空間、勁力、即興、動作等 戲劇或舞蹈元素。 表 E-Ⅳ-2 肢體動作與語彙、角色建 立與表演、各類型文本分 析與創作。</w:t>
            </w:r>
          </w:p>
          <w:p w14:paraId="0BDDF52A" w14:textId="68656FB4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A-Ⅳ-2 在地及各族群、東西方、傳 統與當 代表 演藝 術 之類 型、代表作品與人物。表 A-Ⅳ-3 表演形式分析、文本分析。表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4CC8B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第十課輕靈</w:t>
            </w:r>
            <w:proofErr w:type="gramEnd"/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優雅的迴旋</w:t>
            </w:r>
          </w:p>
          <w:p w14:paraId="4CA7D426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1.小組體驗:四隻小天鵝</w:t>
            </w:r>
          </w:p>
          <w:p w14:paraId="687669D7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2.小組編創，創意小天鵝動作。</w:t>
            </w:r>
          </w:p>
          <w:p w14:paraId="55D1D8BA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3.小組上台分享</w:t>
            </w:r>
          </w:p>
          <w:p w14:paraId="5D130653" w14:textId="0854A690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4.完成非常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有藝思學習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單及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自評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表，P.186-187。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E69597" w14:textId="03F1C523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12FB44" w14:textId="063DDE22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  <w:r w:rsidR="00D4718F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、學習單</w:t>
            </w:r>
          </w:p>
          <w:p w14:paraId="520589DC" w14:textId="743E6466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FE0AE2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2F47179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6B1DB9C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3986AC1E" w14:textId="2042F9C5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F424B2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063097BC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1139BD53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6F20CB34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5820709E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7E85C3A6" w14:textId="77777777" w:rsidR="00FE07EB" w:rsidRPr="00FC0C70" w:rsidRDefault="00FE07EB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AFC5D1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FE07EB" w:rsidRPr="009B6EF1" w14:paraId="63FCC939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35CE1" w14:textId="77777777" w:rsidR="00FE07EB" w:rsidRPr="009B6EF1" w:rsidRDefault="00FE07EB" w:rsidP="00FE07E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AF82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46C77525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2E2D230D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5B366376" w14:textId="77777777" w:rsidR="00FE07EB" w:rsidRPr="009B6EF1" w:rsidRDefault="00FE07EB" w:rsidP="00FE07E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679EEB84" w14:textId="76622A8F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BE279B" w14:textId="51C8C137" w:rsidR="00FE07EB" w:rsidRPr="009B6EF1" w:rsidRDefault="00FE07EB" w:rsidP="00FE07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 表 E-Ⅳ-3 戲劇、舞蹈與其他藝術元 素的結合演出。表 A-Ⅳ-2 在地及各族群、東西方、傳 統與當 代表 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4780CE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英語歌唱比賽</w:t>
            </w:r>
          </w:p>
          <w:p w14:paraId="3976C9B2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1.依據校內比賽辦法與同學討論歌曲及表演方式。</w:t>
            </w:r>
          </w:p>
          <w:p w14:paraId="1AD0BE3F" w14:textId="77777777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2.決定表演歌曲。</w:t>
            </w:r>
          </w:p>
          <w:p w14:paraId="58023A6D" w14:textId="4E2EBDD0" w:rsidR="00FE07EB" w:rsidRPr="009B6EF1" w:rsidRDefault="00FE07EB" w:rsidP="00FE07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3.分工作小組。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884E9F" w14:textId="6D247733" w:rsidR="00FE07EB" w:rsidRPr="009B6EF1" w:rsidRDefault="00DF2F43" w:rsidP="00FE07E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1C2756" w14:textId="77777777" w:rsidR="00FE07EB" w:rsidRPr="009B6EF1" w:rsidRDefault="000F2C0C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比賽歌詞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503D2099" w14:textId="631DF4D1" w:rsidR="00D4718F" w:rsidRPr="009B6EF1" w:rsidRDefault="00D4718F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74BBF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4D5C559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4186A91" w14:textId="789777BC" w:rsidR="00FE07EB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D386F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17BAEEC4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7966932A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6F28BAC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08923C5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532A602D" w14:textId="77777777" w:rsidR="00FE07EB" w:rsidRPr="00FC0C70" w:rsidRDefault="006C0D28" w:rsidP="00FE07EB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2" w:name="生命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生命教育議題</w:t>
            </w:r>
            <w:bookmarkEnd w:id="2"/>
          </w:p>
          <w:p w14:paraId="764FEC29" w14:textId="77777777" w:rsidR="006C0D28" w:rsidRPr="00FC0C70" w:rsidRDefault="006C0D28" w:rsidP="00FE07EB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  <w:p w14:paraId="34B7A5EE" w14:textId="77777777" w:rsidR="006C0D28" w:rsidRPr="00FC0C70" w:rsidRDefault="006C0D28" w:rsidP="00FE07EB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3" w:name="國際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國際教育議題</w:t>
            </w:r>
            <w:bookmarkEnd w:id="3"/>
          </w:p>
          <w:p w14:paraId="47BD2679" w14:textId="04657574" w:rsidR="006C0D28" w:rsidRPr="00FC0C70" w:rsidRDefault="006C0D28" w:rsidP="00FE07E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79DC14" w14:textId="77777777" w:rsidR="00FE07EB" w:rsidRPr="009B6EF1" w:rsidRDefault="00FE07EB" w:rsidP="00FE07EB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A900D8" w:rsidRPr="009B6EF1" w14:paraId="2BB2D9B4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875D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14:paraId="3C15FE0F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5F3B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能力，並在 劇場中呈現。</w:t>
            </w:r>
          </w:p>
          <w:p w14:paraId="6F151B65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17C8DE0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0FFAF24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32C06848" w14:textId="292DAD64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6D5C0A" w14:textId="5861AB1F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E-Ⅳ-2 肢體動作與語彙、角色建 立與表演、各類型文本分 析與創作。 表 E-Ⅳ-3 戲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劇、舞蹈與其他藝術元 素的結合演出。表 A-Ⅳ-2 在地及各族群、東西方、傳 統與當 代表 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921F46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英語歌唱比賽</w:t>
            </w:r>
          </w:p>
          <w:p w14:paraId="244D0A8C" w14:textId="297EE7EC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1.肢體動作教學與練習。</w:t>
            </w:r>
          </w:p>
          <w:p w14:paraId="7070A2DA" w14:textId="3EC53B7D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2.音樂節奏感練習與動作配合。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248061" w14:textId="2AFDD52B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1497C7" w14:textId="77777777" w:rsidR="00A900D8" w:rsidRPr="009B6EF1" w:rsidRDefault="000F2C0C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比賽歌詞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0F5DD465" w14:textId="00196999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lastRenderedPageBreak/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D96879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教師觀察</w:t>
            </w:r>
          </w:p>
          <w:p w14:paraId="6089C97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2103B0F4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1DA9E14A" w14:textId="25A853BD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F2468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52548139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0EEE4093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65300B3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lastRenderedPageBreak/>
              <w:t>品EJU4 自律負責。</w:t>
            </w:r>
          </w:p>
          <w:p w14:paraId="7F2AFF37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19348902" w14:textId="3369B755" w:rsidR="00A900D8" w:rsidRPr="00FC0C70" w:rsidRDefault="00A900D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78E340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3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A900D8" w:rsidRPr="009B6EF1" w14:paraId="76C3E04A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6A4DD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68B1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62335715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66A0BD88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2-Ⅳ-1 能覺察並感受創作與美 感經驗的關聯。</w:t>
            </w:r>
          </w:p>
          <w:p w14:paraId="3F9402BE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21FF56ED" w14:textId="2C3A01ED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B6951E" w14:textId="48689ED7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 xml:space="preserve">表 E-Ⅳ-2 肢體動作與語彙、角色建 立與表演、各類型文本分 析與創作。 表 E-Ⅳ-3 戲劇、舞蹈與其他藝術元 素的結合演出。表 A-Ⅳ-2 在地及各族群、東西方、傳 統與當 代表 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11DC76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英語歌唱比賽</w:t>
            </w:r>
          </w:p>
          <w:p w14:paraId="324383D8" w14:textId="1B7D5DC5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1.肢體動作教學與練習。</w:t>
            </w:r>
          </w:p>
          <w:p w14:paraId="068383A2" w14:textId="4CFCBE5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2.音樂節奏感練習與動作配合。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D8842" w14:textId="2E9A229F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9AA8B" w14:textId="77777777" w:rsidR="00A900D8" w:rsidRPr="009B6EF1" w:rsidRDefault="000F2C0C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比賽歌詞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654144D5" w14:textId="4ADE8123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13DFF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5D42C4A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47B3E5C1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13FA9F22" w14:textId="5B81F2E8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C09D5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3D521D41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12390E2C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31E1735F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3113BEA2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10B7A994" w14:textId="50A70B4F" w:rsidR="00A900D8" w:rsidRPr="00FC0C70" w:rsidRDefault="00A900D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F15E84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A900D8" w:rsidRPr="009B6EF1" w14:paraId="1D156E0F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07E47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702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1D82FF2C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4583F940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72FDE3E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彙，明確 表達、解析及評價自己與 他人的作品。</w:t>
            </w:r>
          </w:p>
          <w:p w14:paraId="03794C54" w14:textId="111D75C8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71E085" w14:textId="323C312E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E-Ⅳ-2 肢體動作與語彙、角色建 立與表演、各類型文本分 析與創作。 表 E-Ⅳ-3 戲劇、舞蹈與其他藝術元 素的結合演出。表 A-Ⅳ-2 在地及各族群、東西方、傳 統與當 代表 演藝 術 之類 型、代表作品與人物。表 P-Ⅳ-1 表演團隊組織與架構、劇 場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60C9B0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英語歌唱比賽</w:t>
            </w:r>
          </w:p>
          <w:p w14:paraId="251CA2DC" w14:textId="0EBEDFF2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1.場景設計與服裝討論。</w:t>
            </w:r>
          </w:p>
          <w:p w14:paraId="2EBF3C63" w14:textId="41FC0EAE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2.小組工作分配。引導同學認領工作，學習幕後人員的工作與步驟。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C7548" w14:textId="6A2F02A7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433B9" w14:textId="77777777" w:rsidR="00A900D8" w:rsidRPr="009B6EF1" w:rsidRDefault="000F2C0C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比賽歌詞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36AC4AC3" w14:textId="6D7A1727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0874C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6363405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1A8C36A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0ABCDB35" w14:textId="725DA9F9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B2D1AF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332306B5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61C52951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63CEE0EA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12975EB5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0A3234DB" w14:textId="0DA366AF" w:rsidR="00A900D8" w:rsidRPr="00FC0C70" w:rsidRDefault="00A900D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227CAA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A900D8" w:rsidRPr="009B6EF1" w14:paraId="43B3D5C7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C094B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98E7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631BD90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3E62500A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5CA56FB1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666D65E6" w14:textId="51BAADE5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EB18BA" w14:textId="01AE06CF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E-Ⅳ-2 肢體動作與語彙、角色建 立與表演、各類型文本分 析與創作。 表 E-Ⅳ-3 戲劇、舞蹈與其他藝術元 素的結合演出。表 A-Ⅳ-2 在地及各族群、東西方、傳 統與當 代表 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8C6D53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英語歌唱比賽</w:t>
            </w:r>
          </w:p>
          <w:p w14:paraId="164ACB9E" w14:textId="65AAD01A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1.肢體動作教學與練習。</w:t>
            </w:r>
          </w:p>
          <w:p w14:paraId="41525B4C" w14:textId="60E7A556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2.音樂節奏感練習與動作配合。</w:t>
            </w:r>
          </w:p>
          <w:p w14:paraId="0F2047D4" w14:textId="5A2E3580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3.服裝、道具製作。分組進行該負責的事項並向全班同學說明配合事項。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704297" w14:textId="2885B928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E1A45F" w14:textId="77777777" w:rsidR="00A900D8" w:rsidRPr="009B6EF1" w:rsidRDefault="000F2C0C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比賽歌詞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、地板教室</w:t>
            </w:r>
          </w:p>
          <w:p w14:paraId="41B78BFF" w14:textId="7A767C50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4EA807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A90BDA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DC98B56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39829A1E" w14:textId="57F334E3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BCDE1C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20A1905F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712C48D4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4AF2CF52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6008629D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625F3AA0" w14:textId="670A3515" w:rsidR="00A900D8" w:rsidRPr="00FC0C70" w:rsidRDefault="00A900D8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590222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A900D8" w:rsidRPr="009B6EF1" w14:paraId="3C875D71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CFDD8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CF20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64D0EF64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3E7CB767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5194CFB8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24433D68" w14:textId="54F1B5DC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9794E0" w14:textId="57DAA7F7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 表 E-Ⅳ-3 戲劇、舞蹈與其他藝術元 素的結合演出。表 A-Ⅳ-2 在地及各族群、東西方、傳 統與當 代表 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3D246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英語歌唱比賽</w:t>
            </w:r>
          </w:p>
          <w:p w14:paraId="0EA69AE7" w14:textId="63F32DD8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1.舞台走位練習</w:t>
            </w:r>
            <w:r w:rsidR="008F4E8F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，定位、空間、上下台練習。</w:t>
            </w:r>
          </w:p>
          <w:p w14:paraId="4C3723E6" w14:textId="752FFD22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2.說明比賽注意事項，賽前、賽中、賽後的學習態度與需攜帶物品叮嚀。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9162D" w14:textId="2D1CEA01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E32CC" w14:textId="77777777" w:rsidR="00A900D8" w:rsidRPr="009B6EF1" w:rsidRDefault="000F2C0C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r w:rsidR="00F91C7E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活動中心</w:t>
            </w:r>
          </w:p>
          <w:p w14:paraId="2C84C492" w14:textId="5A72EBAB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40CFB8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96D84D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598EBC8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7C75D134" w14:textId="53E40B6B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C920F9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4902A1FC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050D1CDD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6318F55E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4F8A01FF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4EE7B29F" w14:textId="77777777" w:rsidR="00A900D8" w:rsidRPr="00FC0C70" w:rsidRDefault="00A900D8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BC6BFC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A900D8" w:rsidRPr="009B6EF1" w14:paraId="2D38B0E8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8890D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93901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1-Ⅳ-1 能運用特定元素、形式、 技巧與肢體語彙表現想 法，發展多元能力，並在 劇場中呈現。</w:t>
            </w:r>
          </w:p>
          <w:p w14:paraId="18FC8DA5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1-Ⅳ-3 能連結其他藝術並創作。</w:t>
            </w:r>
          </w:p>
          <w:p w14:paraId="2BD2B8D7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2-Ⅳ-1 能覺察並感受創作與美 感經驗的關聯。</w:t>
            </w:r>
          </w:p>
          <w:p w14:paraId="4E09ECC1" w14:textId="77777777" w:rsidR="00A900D8" w:rsidRPr="009B6EF1" w:rsidRDefault="00A900D8" w:rsidP="00A900D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2-Ⅳ-3 能運用適當的語彙，明確 表達、解析及評價自己與 他人的作品。</w:t>
            </w:r>
          </w:p>
          <w:p w14:paraId="384E78C3" w14:textId="6DCC85BC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3-Ⅳ-1 能運用劇場相關技術，有 計畫地排練與展演。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7B9DCB" w14:textId="5A3368BE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E-Ⅳ-2 肢體動作與語彙、角色建 立與表演、各類型文本分 析與創作。 表 E-Ⅳ-3 戲劇、舞蹈與其他藝術元 素的結合演出。表 A-Ⅳ-2 在地及各族群、東西方、傳 統與當 代表 演藝 術 之類 型、代表作品與人物。表 P-Ⅳ-1 表演團隊組織與架構、劇 場基礎設計和製作。 表 P-Ⅳ-2 應用戲劇、應用劇場與應 用舞蹈等多元形式。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CC83B1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英語歌唱比賽</w:t>
            </w:r>
          </w:p>
          <w:p w14:paraId="1CE4E562" w14:textId="5324099B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1.舞台走位練習</w:t>
            </w:r>
            <w:r w:rsidR="008F4E8F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，技術彩排、總彩排。</w:t>
            </w:r>
          </w:p>
          <w:p w14:paraId="1078A97A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2.彩排練習，加強聲音、肢體、情緒等表現力，全體合作的執行經驗。</w:t>
            </w:r>
          </w:p>
          <w:p w14:paraId="62613D20" w14:textId="53E5D6A8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3.欣賞他班作品，進行自我檢討與欣賞。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2E04C" w14:textId="494A043A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8F90DA" w14:textId="77777777" w:rsidR="00A900D8" w:rsidRPr="009B6EF1" w:rsidRDefault="00F91C7E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、活動中心</w:t>
            </w:r>
          </w:p>
          <w:p w14:paraId="1D139E20" w14:textId="15B4D437" w:rsidR="00D4718F" w:rsidRPr="009B6EF1" w:rsidRDefault="00D4718F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96E96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2E85E778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20DBD95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14A5F54A" w14:textId="442EF8E9" w:rsidR="00A900D8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B6E39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264071B3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品J1 溝通合作與和諧人際關係。</w:t>
            </w:r>
          </w:p>
          <w:p w14:paraId="1156B693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品J2 重視群體規範與榮譽。</w:t>
            </w:r>
          </w:p>
          <w:p w14:paraId="46A6D103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品EJU4 自律負責。</w:t>
            </w:r>
          </w:p>
          <w:p w14:paraId="08AD2EFE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品EJU5 謙遜包容。</w:t>
            </w:r>
          </w:p>
          <w:p w14:paraId="3DBFCC2F" w14:textId="77777777" w:rsidR="00A900D8" w:rsidRPr="00FC0C70" w:rsidRDefault="00A900D8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08F8AD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A900D8" w:rsidRPr="009B6EF1" w14:paraId="4E07ED05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786A1" w14:textId="77777777" w:rsidR="00A900D8" w:rsidRPr="009B6EF1" w:rsidRDefault="00A900D8" w:rsidP="00A900D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0DF" w14:textId="31FA153D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1-Ⅳ-2 能理解表演的形式、文本 與表現技巧並創作發表。 表 1-Ⅳ-3 能連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結其他藝術並創作。表 2-Ⅳ-3 能運用適當的語彙，明確 表達、解析及評價自己與 他人的作品。表 3-Ⅳ-2 能運用多元創作探討公 共議題，展現人文關懷與 獨立思考能力。表 3-Ⅳ-3 能結合科技媒體傳達訊 息，展現多元表演形式的 作品。 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A22186" w14:textId="3D672CE0" w:rsidR="00A900D8" w:rsidRPr="009B6EF1" w:rsidRDefault="00A900D8" w:rsidP="00A900D8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 xml:space="preserve">表 E-Ⅳ-3 戲劇、舞蹈與其他藝術元 素的結合演出。表 A-Ⅳ-1 表演藝術與生活美學、在 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地文化及特定場域的演出 連結。 表 A-Ⅳ-2 在地及各族群、東西方、傳 統與當 代表 演藝 術 之類 型、代表作品與人物。 表 A-Ⅳ-3 表演形式分析、文本分析。表 P-Ⅳ-1 表演團隊組織與架構、劇 場基礎設計和製作。表 P-Ⅳ-3 影片製作、媒體應用、電腦 與行動 裝置 相關 應 用程 式。 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D5053F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第十一課走進電影世界</w:t>
            </w:r>
          </w:p>
          <w:p w14:paraId="762C8214" w14:textId="77777777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1.說明影像與生活密不可分的關係與例子。</w:t>
            </w:r>
          </w:p>
          <w:p w14:paraId="654E18CC" w14:textId="678F1349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2.第八藝術涵蓋的內容範圍，電影製作過程繁雜。</w:t>
            </w:r>
          </w:p>
          <w:p w14:paraId="07ECC23D" w14:textId="3ECDB1AB" w:rsidR="00A900D8" w:rsidRPr="009B6EF1" w:rsidRDefault="00A900D8" w:rsidP="00A900D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教師介紹《三個傻瓜》、《新天堂樂園》電影故事內容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看看電影中的題材與生活的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關係。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44640" w14:textId="3790F312" w:rsidR="00A900D8" w:rsidRPr="009B6EF1" w:rsidRDefault="00DF2F43" w:rsidP="00A900D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64EB6B" w14:textId="77777777" w:rsidR="00A900D8" w:rsidRPr="009B6EF1" w:rsidRDefault="00F91C7E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</w:p>
          <w:p w14:paraId="7067BF8B" w14:textId="01A862FB" w:rsidR="001B4DAA" w:rsidRPr="009B6EF1" w:rsidRDefault="001B4DAA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FDF2E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50F1CE10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77B1A4C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572C1D79" w14:textId="23C242DA" w:rsidR="00A900D8" w:rsidRPr="009B6EF1" w:rsidRDefault="00A900D8" w:rsidP="00267EE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EDC22A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  <w:r w:rsidRPr="00FC0C70">
              <w:rPr>
                <w:rFonts w:ascii="標楷體" w:eastAsia="標楷體" w:hAnsi="標楷體" w:hint="eastAsia"/>
                <w:color w:val="FF0000"/>
              </w:rPr>
              <w:t>品J4 族群差異與平等的道德議題。</w:t>
            </w:r>
          </w:p>
          <w:p w14:paraId="233E8300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lastRenderedPageBreak/>
              <w:t>品J5 資訊與媒體的公共性與社會責任。</w:t>
            </w:r>
          </w:p>
          <w:p w14:paraId="04DB310A" w14:textId="77777777" w:rsidR="00A900D8" w:rsidRPr="00FC0C70" w:rsidRDefault="00A900D8" w:rsidP="00A900D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569DFC82" w14:textId="77777777" w:rsidR="006C0D28" w:rsidRPr="00FC0C70" w:rsidRDefault="006C0D28" w:rsidP="00A900D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生命教育議題</w:t>
            </w:r>
          </w:p>
          <w:p w14:paraId="05ECE198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  <w:p w14:paraId="60F6D3EF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4" w:name="家庭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家庭教育議題</w:t>
            </w:r>
            <w:bookmarkEnd w:id="4"/>
          </w:p>
          <w:p w14:paraId="37038894" w14:textId="77777777" w:rsidR="006C0D28" w:rsidRPr="00FC0C70" w:rsidRDefault="006C0D28" w:rsidP="006C0D28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家J3 了解人際交往、親密關係的發展，以及溝通與衝突處理。</w:t>
            </w:r>
          </w:p>
          <w:p w14:paraId="51A27BEB" w14:textId="77777777" w:rsidR="00084C33" w:rsidRPr="00FC0C70" w:rsidRDefault="00084C33" w:rsidP="006C0D28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bookmarkStart w:id="5" w:name="多元文化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多元文化教育議題</w:t>
            </w:r>
            <w:bookmarkEnd w:id="5"/>
          </w:p>
          <w:p w14:paraId="52738D0A" w14:textId="6178DA5C" w:rsidR="00084C33" w:rsidRPr="00FC0C70" w:rsidRDefault="00084C33" w:rsidP="006C0D2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多J6 分析不同群體的文化如何影響社會與生活方式。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F6898E" w14:textId="77777777" w:rsidR="00A900D8" w:rsidRPr="009B6EF1" w:rsidRDefault="00A900D8" w:rsidP="00A900D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1A05B2" w:rsidRPr="009B6EF1" w14:paraId="12F8DD16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CA9E4" w14:textId="77777777" w:rsidR="001A05B2" w:rsidRPr="009B6EF1" w:rsidRDefault="001A05B2" w:rsidP="001A05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57D5" w14:textId="7C356476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1-Ⅳ-2 能理解表演的形式、文本 與表現技巧並創作發表。 表 1-Ⅳ-3 能連結其他藝術並創作。表 2-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Ⅳ-3 能運用適當的語彙，明確 表達、解析及評價自己與 他人的作品。表 3-Ⅳ-2 能運用多元創作探討公 共議題，展現人文關懷與 獨立思考能力。表 3-Ⅳ-3 能結合科技媒體傳達訊 息，展現多元表演形式的 作品。 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6C7593" w14:textId="275BFC54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E-Ⅳ-3 戲劇、舞蹈與其他藝術元 素的結合演出。表 A-Ⅳ-1 表演藝術與生活美學、在 地文化及特定場域的演出 連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結。 表 A-Ⅳ-2 在地及各族群、東西方、傳 統與當 代表 演藝 術 之類 型、代表作品與人物。 表 A-Ⅳ-3 表演形式分析、文本分析。表 P-Ⅳ-1 表演團隊組織與架構、劇 場基礎設計和製作。表 P-Ⅳ-3 影片製作、媒體應用、電腦 與行動 裝置 相關 應 用程 式。 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4FD1EB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第十一課走進電影世界</w:t>
            </w:r>
          </w:p>
          <w:p w14:paraId="3AEAB29E" w14:textId="43D52286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1.鏡頭前的表演，認識鏡頭語言。不同鏡頭在影像中的作用。</w:t>
            </w:r>
          </w:p>
          <w:p w14:paraId="05FB6D54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 認識角度，不同劇內容可以運用角度來說故事。</w:t>
            </w:r>
          </w:p>
          <w:p w14:paraId="05E75129" w14:textId="643F0DFB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3.小組討論。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153AF" w14:textId="4EC9D6C0" w:rsidR="001A05B2" w:rsidRPr="009B6EF1" w:rsidRDefault="00DF2F43" w:rsidP="001A05B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600A1A" w14:textId="77777777" w:rsidR="001A05B2" w:rsidRPr="009B6EF1" w:rsidRDefault="00F91C7E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</w:p>
          <w:p w14:paraId="1794267C" w14:textId="29704394" w:rsidR="001B4DAA" w:rsidRPr="009B6EF1" w:rsidRDefault="001B4DAA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精緻化詢問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畫重點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B6F26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7633E95B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408C3F45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29952895" w14:textId="5B8789A0" w:rsidR="001A05B2" w:rsidRPr="009B6EF1" w:rsidRDefault="001A05B2" w:rsidP="00267EE3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49E74" w14:textId="76D388BC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bookmarkStart w:id="6" w:name="生涯規劃教育議題"/>
            <w:r w:rsidRPr="00FC0C70">
              <w:rPr>
                <w:rFonts w:ascii="標楷體" w:eastAsia="標楷體" w:hAnsi="標楷體" w:hint="eastAsia"/>
                <w:b/>
                <w:color w:val="FF0000"/>
              </w:rPr>
              <w:t>生涯規劃教育議題</w:t>
            </w:r>
            <w:bookmarkEnd w:id="6"/>
          </w:p>
          <w:p w14:paraId="0A879AC9" w14:textId="1F7E919B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FC0C70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FC0C70">
              <w:rPr>
                <w:rFonts w:ascii="標楷體" w:eastAsia="標楷體" w:hAnsi="標楷體" w:hint="eastAsia"/>
                <w:color w:val="FF0000"/>
              </w:rPr>
              <w:t>J7 學習蒐集與分析工作/教育環境的資料。</w:t>
            </w:r>
          </w:p>
          <w:p w14:paraId="0F49C326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FC0C70">
              <w:rPr>
                <w:rFonts w:ascii="標楷體" w:eastAsia="標楷體" w:hAnsi="標楷體" w:hint="eastAsia"/>
                <w:color w:val="FF0000"/>
              </w:rPr>
              <w:lastRenderedPageBreak/>
              <w:t>涯</w:t>
            </w:r>
            <w:proofErr w:type="gramEnd"/>
            <w:r w:rsidRPr="00FC0C70">
              <w:rPr>
                <w:rFonts w:ascii="標楷體" w:eastAsia="標楷體" w:hAnsi="標楷體" w:hint="eastAsia"/>
                <w:color w:val="FF0000"/>
              </w:rPr>
              <w:t>J8 工作/教育環境的類型與現況。</w:t>
            </w:r>
          </w:p>
          <w:p w14:paraId="1BD05024" w14:textId="77777777" w:rsidR="006C0D28" w:rsidRPr="00FC0C70" w:rsidRDefault="006C0D28" w:rsidP="006C0D28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FC0C70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FC0C70">
              <w:rPr>
                <w:rFonts w:ascii="標楷體" w:eastAsia="標楷體" w:hAnsi="標楷體" w:hint="eastAsia"/>
                <w:color w:val="FF0000"/>
              </w:rPr>
              <w:t>J9 社會變遷與工作/教育環境的關係。</w:t>
            </w:r>
          </w:p>
          <w:p w14:paraId="5A42A52F" w14:textId="77777777" w:rsidR="001A05B2" w:rsidRPr="00FC0C70" w:rsidRDefault="001A05B2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C7D9BC" w14:textId="77777777" w:rsidR="001A05B2" w:rsidRPr="009B6EF1" w:rsidRDefault="001A05B2" w:rsidP="001A05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1A05B2" w:rsidRPr="009B6EF1" w14:paraId="330C862B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65C06" w14:textId="77777777" w:rsidR="001A05B2" w:rsidRPr="009B6EF1" w:rsidRDefault="001A05B2" w:rsidP="001A05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3383" w14:textId="39C2AA02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1-Ⅳ-2 能理解表演的形式、文本 與表現技巧並創作發表。 表 1-Ⅳ-3 能連結其他藝術並創作。表 2-Ⅳ-3 能運用適當的語彙，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明確 表達、解析及評價自己與 他人的作品。表 3-Ⅳ-2 能運用多元創作探討公 共議題，展現人文關懷與 獨立思考能力。表 3-Ⅳ-3 能結合科技媒體傳達訊 息，展現多元表演形式的 作品。 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D600A2" w14:textId="7C00F0F4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E-Ⅳ-3 戲劇、舞蹈與其他藝術元 素的結合演出。表 A-Ⅳ-1 表演藝術與生活美學、在 地文化及特定場域的演出 連結。 表 A-Ⅳ-2 在地及各族群、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東西方、傳 統與當 代表 演藝 術 之類 型、代表作品與人物。 表 A-Ⅳ-3 表演形式分析、文本分析。表 P-Ⅳ-1 表演團隊組織與架構、劇 場基礎設計和製作。表 P-Ⅳ-3 影片製作、媒體應用、電腦 與行動 裝置 相關 應 用程 式。 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5BE0BE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第十一課走進電影世界</w:t>
            </w:r>
          </w:p>
          <w:p w14:paraId="7F0915A2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1.小組討論拍攝故事與腳本，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實際用運手機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練習鏡頭語言與角度。</w:t>
            </w:r>
          </w:p>
          <w:p w14:paraId="27E30ABD" w14:textId="714B1065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2.到校園各處進行拍攝，嘗試不同的拍攝鏡頭與角度。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FBDDD" w14:textId="30405C17" w:rsidR="001A05B2" w:rsidRPr="009B6EF1" w:rsidRDefault="00DF2F43" w:rsidP="001A05B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BF86D" w14:textId="77777777" w:rsidR="001A05B2" w:rsidRPr="009B6EF1" w:rsidRDefault="00F91C7E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，電子載具</w:t>
            </w:r>
          </w:p>
          <w:p w14:paraId="78C3B2E1" w14:textId="7F363620" w:rsidR="001B4DAA" w:rsidRPr="009B6EF1" w:rsidRDefault="001B4DAA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B7B728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17FA7949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7F0BB3D1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06B25BA7" w14:textId="7EFE5202" w:rsidR="001A05B2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2BFA60" w14:textId="55D2474C" w:rsidR="001A05B2" w:rsidRPr="00FC0C70" w:rsidRDefault="00084C33" w:rsidP="001A05B2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資訊教育議題</w:t>
            </w:r>
          </w:p>
          <w:p w14:paraId="07311529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t>資 J6 選用適當的資訊科技與他人合作完成作品。</w:t>
            </w:r>
          </w:p>
          <w:p w14:paraId="24F4FBA9" w14:textId="77777777" w:rsidR="00084C33" w:rsidRPr="00FC0C70" w:rsidRDefault="00084C33" w:rsidP="00084C33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t>資 J7 應用資訊科技與他人合作進行數位創作。</w:t>
            </w:r>
          </w:p>
          <w:p w14:paraId="7B63F2CC" w14:textId="77777777" w:rsidR="00084C33" w:rsidRPr="00FC0C70" w:rsidRDefault="00084C33" w:rsidP="00084C33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科技教育議題</w:t>
            </w:r>
          </w:p>
          <w:p w14:paraId="44667558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lastRenderedPageBreak/>
              <w:t>科 J13 展現實作活動中的創新思考能力。</w:t>
            </w:r>
          </w:p>
          <w:p w14:paraId="0372B72A" w14:textId="65673B90" w:rsidR="00084C33" w:rsidRPr="00FC0C70" w:rsidRDefault="00084C33" w:rsidP="00084C3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E98126" w14:textId="77777777" w:rsidR="001A05B2" w:rsidRPr="009B6EF1" w:rsidRDefault="001A05B2" w:rsidP="001A05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0110</w:t>
            </w:r>
            <w:proofErr w:type="gramStart"/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9B6EF1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1A05B2" w:rsidRPr="009B6EF1" w14:paraId="17F0415A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3E0AA" w14:textId="77777777" w:rsidR="001A05B2" w:rsidRPr="009B6EF1" w:rsidRDefault="001A05B2" w:rsidP="001A05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8059" w14:textId="27172260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1-Ⅳ-2 能理解表演的形式、文本 與表現技巧並創作發表。 表 1-Ⅳ-3 能連結其他藝術並創作。表 2-Ⅳ-3 能運用適當的語彙，明確 表達、解析及評價自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己與 他人的作品。表 3-Ⅳ-2 能運用多元創作探討公 共議題，展現人文關懷與 獨立思考能力。表 3-Ⅳ-3 能結合科技媒體傳達訊 息，展現多元表演形式的 作品。 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9E9EB8" w14:textId="3D8E8DB9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 xml:space="preserve">表 E-Ⅳ-3 戲劇、舞蹈與其他藝術元 素的結合演出。表 A-Ⅳ-1 表演藝術與生活美學、在 地文化及特定場域的演出 連結。 表 A-Ⅳ-2 在地及各族群、東西方、傳 統與當 代表 演藝 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術 之類 型、代表作品與人物。 表 A-Ⅳ-3 表演形式分析、文本分析。表 P-Ⅳ-1 表演團隊組織與架構、劇 場基礎設計和製作。表 P-Ⅳ-3 影片製作、媒體應用、電腦 與行動 裝置 相關 應 用程 式。 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6013F0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第十一課走進電影世界</w:t>
            </w:r>
          </w:p>
          <w:p w14:paraId="209BEBDB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1.依據上週拍攝的影片進行剪輯。</w:t>
            </w:r>
          </w:p>
          <w:p w14:paraId="5E3BAECA" w14:textId="1CA1F61B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2.利用手機影片剪輯軟體app進行故事串聯與剪輯。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D7332" w14:textId="3019BE1D" w:rsidR="001A05B2" w:rsidRPr="009B6EF1" w:rsidRDefault="00DF2F43" w:rsidP="001A05B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36C725" w14:textId="77777777" w:rsidR="001A05B2" w:rsidRPr="009B6EF1" w:rsidRDefault="00F91C7E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，電子載具</w:t>
            </w:r>
          </w:p>
          <w:p w14:paraId="432909A6" w14:textId="6182A1D1" w:rsidR="001B4DAA" w:rsidRPr="009B6EF1" w:rsidRDefault="001B4DAA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、實作練習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9D04F1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0BD39940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4FAADDED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1863FFE5" w14:textId="6910B758" w:rsidR="001A05B2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C6E49E" w14:textId="77777777" w:rsidR="00084C33" w:rsidRPr="00FC0C70" w:rsidRDefault="00084C33" w:rsidP="00084C33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資訊教育議題</w:t>
            </w:r>
          </w:p>
          <w:p w14:paraId="533D801A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t>資 J6 選用適當的資訊科技與他人合作完成作品。</w:t>
            </w:r>
          </w:p>
          <w:p w14:paraId="79684547" w14:textId="77777777" w:rsidR="00084C33" w:rsidRPr="00FC0C70" w:rsidRDefault="00084C33" w:rsidP="00084C33">
            <w:pPr>
              <w:ind w:left="-22" w:hanging="7"/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t>資 J7 應用資訊科技與他人合作進行數位創作。</w:t>
            </w:r>
          </w:p>
          <w:p w14:paraId="30369AD9" w14:textId="77777777" w:rsidR="00084C33" w:rsidRPr="00FC0C70" w:rsidRDefault="00084C33" w:rsidP="00084C33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科技教育議題</w:t>
            </w:r>
          </w:p>
          <w:p w14:paraId="39DF3998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/>
                <w:color w:val="FF0000"/>
              </w:rPr>
              <w:lastRenderedPageBreak/>
              <w:t>科 J13 展現實作活動中的創新思考能力。</w:t>
            </w:r>
          </w:p>
          <w:p w14:paraId="4F5CBED2" w14:textId="77777777" w:rsidR="001A05B2" w:rsidRPr="00FC0C70" w:rsidRDefault="001A05B2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1154D5" w14:textId="77777777" w:rsidR="001A05B2" w:rsidRPr="009B6EF1" w:rsidRDefault="001A05B2" w:rsidP="001A05B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0117-0120第三次定期評量</w:t>
            </w:r>
          </w:p>
        </w:tc>
      </w:tr>
      <w:tr w:rsidR="001A05B2" w:rsidRPr="009B6EF1" w14:paraId="1F286334" w14:textId="77777777" w:rsidTr="007D650F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7E897" w14:textId="77777777" w:rsidR="001A05B2" w:rsidRPr="009B6EF1" w:rsidRDefault="001A05B2" w:rsidP="001A05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F354" w14:textId="788D5DBB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t>表 1-Ⅳ-2 能理解表演的形式、文本 與表現技巧並創作發表。 表 1-Ⅳ-3 能連結其他藝術並創作。表 2-Ⅳ-3 能運用適當的語彙，明確 表達、解析及評價自己與 他人的作品。表 3-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Ⅳ-2 能運用多元創作探討公 共議題，展現人文關懷與 獨立思考能力。表 3-Ⅳ-3 能結合科技媒體傳達訊 息，展現多元表演形式的 作品。 表 3-Ⅳ-4 能養成鑑賞表演藝術的 習慣，並能適性發展。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ED8468" w14:textId="6251B462" w:rsidR="001A05B2" w:rsidRPr="009B6EF1" w:rsidRDefault="001A05B2" w:rsidP="001A05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/>
                <w:color w:val="FF0000"/>
              </w:rPr>
              <w:lastRenderedPageBreak/>
              <w:t xml:space="preserve">表 E-Ⅳ-3 戲劇、舞蹈與其他藝術元 素的結合演出。表 A-Ⅳ-1 表演藝術與生活美學、在 地文化及特定場域的演出 連結。 表 A-Ⅳ-2 在地及各族群、東西方、傳 統與當 代表 演藝 術 之類 型、代表作品與人物。 </w:t>
            </w:r>
            <w:r w:rsidRPr="009B6EF1">
              <w:rPr>
                <w:rFonts w:ascii="標楷體" w:eastAsia="標楷體" w:hAnsi="標楷體"/>
                <w:color w:val="FF0000"/>
              </w:rPr>
              <w:lastRenderedPageBreak/>
              <w:t>表 A-Ⅳ-3 表演形式分析、文本分析。表 P-Ⅳ-1 表演團隊組織與架構、劇 場基礎設計和製作。表 P-Ⅳ-3 影片製作、媒體應用、電腦 與行動 裝置 相關 應 用程 式。 表 P-Ⅳ-4 表演藝術活動與展演、表 演藝術相關工作的特性與 種類。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12DB8B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第十一課走進電影世界</w:t>
            </w:r>
          </w:p>
          <w:p w14:paraId="6580D4BD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1.小電影放映時間，小組分享成果。</w:t>
            </w:r>
          </w:p>
          <w:p w14:paraId="7A1C1453" w14:textId="77777777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2.各小組給予回饋。</w:t>
            </w:r>
          </w:p>
          <w:p w14:paraId="23FD47AD" w14:textId="60A3DCB0" w:rsidR="001A05B2" w:rsidRPr="009B6EF1" w:rsidRDefault="001A05B2" w:rsidP="001A05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3.完成非常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有藝思學習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單與</w:t>
            </w:r>
            <w:proofErr w:type="gramStart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自評</w:t>
            </w:r>
            <w:proofErr w:type="gramEnd"/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表。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B36CAC" w14:textId="669F3D9E" w:rsidR="001A05B2" w:rsidRPr="009B6EF1" w:rsidRDefault="00DF2F43" w:rsidP="001A05B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384882" w14:textId="09E1E95E" w:rsidR="001A05B2" w:rsidRPr="009B6EF1" w:rsidRDefault="00F91C7E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課本</w:t>
            </w:r>
            <w:r w:rsidRPr="009B6EF1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、電腦、影音音響設備</w:t>
            </w:r>
            <w:r w:rsidR="00267EE3"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、學習單</w:t>
            </w:r>
          </w:p>
          <w:p w14:paraId="6C5CDE7E" w14:textId="3EB0D343" w:rsidR="001B4DAA" w:rsidRPr="009B6EF1" w:rsidRDefault="001B4DAA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摘要法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關鍵字法</w:t>
            </w:r>
            <w:r w:rsidRPr="009B6EF1">
              <w:rPr>
                <w:rFonts w:ascii="標楷體" w:eastAsia="標楷體" w:hAnsi="標楷體" w:cs="Arial" w:hint="eastAsia"/>
                <w:color w:val="FF0000"/>
                <w:sz w:val="24"/>
                <w:szCs w:val="24"/>
                <w:shd w:val="clear" w:color="auto" w:fill="FFFFFF"/>
              </w:rPr>
              <w:t>、</w:t>
            </w:r>
            <w:r w:rsidRPr="009B6EF1">
              <w:rPr>
                <w:rFonts w:ascii="標楷體" w:eastAsia="標楷體" w:hAnsi="標楷體" w:cs="Arial"/>
                <w:color w:val="FF0000"/>
                <w:sz w:val="24"/>
                <w:szCs w:val="24"/>
                <w:shd w:val="clear" w:color="auto" w:fill="FFFFFF"/>
              </w:rPr>
              <w:t>圖像輔助學習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569A8A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教師觀察</w:t>
            </w:r>
          </w:p>
          <w:p w14:paraId="3273655E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0049AB2" w14:textId="77777777" w:rsidR="00267EE3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討論欣賞</w:t>
            </w:r>
          </w:p>
          <w:p w14:paraId="41D08A13" w14:textId="1BAF6673" w:rsidR="001A05B2" w:rsidRPr="009B6EF1" w:rsidRDefault="00267EE3" w:rsidP="00267E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85BF68" w14:textId="77777777" w:rsidR="001A05B2" w:rsidRPr="00FC0C70" w:rsidRDefault="00084C33" w:rsidP="001A05B2">
            <w:pPr>
              <w:ind w:left="-22" w:hanging="7"/>
              <w:rPr>
                <w:rFonts w:ascii="標楷體" w:eastAsia="標楷體" w:hAnsi="標楷體"/>
                <w:b/>
                <w:color w:val="FF0000"/>
              </w:rPr>
            </w:pPr>
            <w:r w:rsidRPr="00FC0C70">
              <w:rPr>
                <w:rFonts w:ascii="標楷體" w:eastAsia="標楷體" w:hAnsi="標楷體" w:hint="eastAsia"/>
                <w:b/>
                <w:color w:val="FF0000"/>
              </w:rPr>
              <w:t>品德教育議題</w:t>
            </w:r>
          </w:p>
          <w:p w14:paraId="7C1709FB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品J7 同理分享與多元接納。</w:t>
            </w:r>
          </w:p>
          <w:p w14:paraId="1AE6EB01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品J8 理性溝通與問題解決。</w:t>
            </w:r>
          </w:p>
          <w:p w14:paraId="27D252EA" w14:textId="77777777" w:rsidR="00084C33" w:rsidRPr="00FC0C70" w:rsidRDefault="00084C33" w:rsidP="00084C33">
            <w:pPr>
              <w:rPr>
                <w:rFonts w:ascii="標楷體" w:eastAsia="標楷體" w:hAnsi="標楷體"/>
                <w:color w:val="FF0000"/>
              </w:rPr>
            </w:pPr>
            <w:r w:rsidRPr="00FC0C70">
              <w:rPr>
                <w:rFonts w:ascii="標楷體" w:eastAsia="標楷體" w:hAnsi="標楷體" w:hint="eastAsia"/>
                <w:color w:val="FF0000"/>
              </w:rPr>
              <w:t>品J9 知行合一與自我反省。</w:t>
            </w:r>
          </w:p>
          <w:p w14:paraId="784DCFF1" w14:textId="0456799A" w:rsidR="00084C33" w:rsidRPr="00FC0C70" w:rsidRDefault="00084C33" w:rsidP="001A05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2F56F9" w14:textId="77777777" w:rsidR="001A05B2" w:rsidRPr="009B6EF1" w:rsidRDefault="001A05B2" w:rsidP="001A05B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EF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9B6EF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14:paraId="6B728613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238E6BFC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9D1575F" w14:textId="4A11A9AC" w:rsidR="00E8654C" w:rsidRPr="00E8654C" w:rsidRDefault="00FC0C70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bookmarkStart w:id="7" w:name="_GoBack"/>
      <w:bookmarkEnd w:id="7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5F11B38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4520F79E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76A505E7" w14:textId="77777777" w:rsidTr="006D7110">
        <w:tc>
          <w:tcPr>
            <w:tcW w:w="1292" w:type="dxa"/>
          </w:tcPr>
          <w:p w14:paraId="1CC83D5F" w14:textId="77777777" w:rsidR="00E8654C" w:rsidRPr="00BE0AE1" w:rsidRDefault="00E8654C" w:rsidP="006D711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48E7183D" w14:textId="77777777" w:rsidR="00E8654C" w:rsidRPr="00BE0AE1" w:rsidRDefault="00E8654C" w:rsidP="006D7110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6499B4E0" w14:textId="77777777" w:rsidR="00E8654C" w:rsidRPr="00BE0AE1" w:rsidRDefault="00E8654C" w:rsidP="006D711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77BCD19C" w14:textId="77777777" w:rsidR="00E8654C" w:rsidRPr="00BE0AE1" w:rsidRDefault="00E8654C" w:rsidP="006D711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21C23E84" w14:textId="77777777" w:rsidR="00E8654C" w:rsidRPr="00BE0AE1" w:rsidRDefault="00E8654C" w:rsidP="006D711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33E516B6" w14:textId="77777777" w:rsidR="00E8654C" w:rsidRPr="00BE0AE1" w:rsidRDefault="00E8654C" w:rsidP="006D7110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1F414E06" w14:textId="77777777" w:rsidTr="006D7110">
        <w:tc>
          <w:tcPr>
            <w:tcW w:w="1292" w:type="dxa"/>
          </w:tcPr>
          <w:p w14:paraId="33E05B31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41172C69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310F882B" w14:textId="77777777" w:rsidR="00E8654C" w:rsidRDefault="00E8654C" w:rsidP="006D711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3BE7B329" w14:textId="77777777" w:rsidR="00E8654C" w:rsidRDefault="00E8654C" w:rsidP="006D711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42D1080E" w14:textId="77777777" w:rsidR="00E8654C" w:rsidRPr="00657AF5" w:rsidRDefault="00E8654C" w:rsidP="006D711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682EEAF5" w14:textId="77777777" w:rsidR="00E8654C" w:rsidRPr="00657AF5" w:rsidRDefault="00E8654C" w:rsidP="006D7110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6AF8AC17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0EEEE8E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942B5B2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7B327E2A" w14:textId="77777777" w:rsidTr="006D7110">
        <w:tc>
          <w:tcPr>
            <w:tcW w:w="1292" w:type="dxa"/>
          </w:tcPr>
          <w:p w14:paraId="275B0649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A0CEAA5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C92AAC4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1ADC71D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32BCA04B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95E215C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095EACC" w14:textId="77777777" w:rsidTr="006D7110">
        <w:tc>
          <w:tcPr>
            <w:tcW w:w="1292" w:type="dxa"/>
          </w:tcPr>
          <w:p w14:paraId="5B1F16DB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52BCA44D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F80886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B6BBB65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F00ECCD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896FE1" w14:textId="77777777" w:rsidR="00E8654C" w:rsidRPr="00657AF5" w:rsidRDefault="00E8654C" w:rsidP="006D711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25D68B5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4018E" w14:textId="77777777" w:rsidR="00C86D71" w:rsidRDefault="00C86D71">
      <w:r>
        <w:separator/>
      </w:r>
    </w:p>
  </w:endnote>
  <w:endnote w:type="continuationSeparator" w:id="0">
    <w:p w14:paraId="136A4FC9" w14:textId="77777777" w:rsidR="00C86D71" w:rsidRDefault="00C8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14:paraId="4A0FAF12" w14:textId="77777777" w:rsidR="006D7110" w:rsidRDefault="006D7110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76D">
          <w:rPr>
            <w:noProof/>
            <w:lang w:val="zh-TW"/>
          </w:rPr>
          <w:t>4</w:t>
        </w:r>
        <w:r>
          <w:fldChar w:fldCharType="end"/>
        </w:r>
      </w:p>
    </w:sdtContent>
  </w:sdt>
  <w:p w14:paraId="56BC132A" w14:textId="77777777" w:rsidR="006D7110" w:rsidRDefault="006D7110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AB3E8" w14:textId="77777777" w:rsidR="00C86D71" w:rsidRDefault="00C86D71">
      <w:r>
        <w:separator/>
      </w:r>
    </w:p>
  </w:footnote>
  <w:footnote w:type="continuationSeparator" w:id="0">
    <w:p w14:paraId="262B3223" w14:textId="77777777" w:rsidR="00C86D71" w:rsidRDefault="00C8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386D"/>
    <w:rsid w:val="00076501"/>
    <w:rsid w:val="000766D7"/>
    <w:rsid w:val="00076909"/>
    <w:rsid w:val="00081436"/>
    <w:rsid w:val="00081700"/>
    <w:rsid w:val="0008332E"/>
    <w:rsid w:val="00084C33"/>
    <w:rsid w:val="00085DA0"/>
    <w:rsid w:val="0009638F"/>
    <w:rsid w:val="00096419"/>
    <w:rsid w:val="00097C2E"/>
    <w:rsid w:val="000A1997"/>
    <w:rsid w:val="000A1FB0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2C0C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05B2"/>
    <w:rsid w:val="001A1D6E"/>
    <w:rsid w:val="001A57C5"/>
    <w:rsid w:val="001B04F0"/>
    <w:rsid w:val="001B3ACA"/>
    <w:rsid w:val="001B4DAA"/>
    <w:rsid w:val="001B4EE9"/>
    <w:rsid w:val="001B5CEB"/>
    <w:rsid w:val="001C0AFC"/>
    <w:rsid w:val="001C162B"/>
    <w:rsid w:val="001C44AF"/>
    <w:rsid w:val="001C5493"/>
    <w:rsid w:val="001C5ACF"/>
    <w:rsid w:val="001C7FAA"/>
    <w:rsid w:val="001D0DC9"/>
    <w:rsid w:val="001D0E7F"/>
    <w:rsid w:val="001D18DC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AC4"/>
    <w:rsid w:val="00214BA9"/>
    <w:rsid w:val="00217DCF"/>
    <w:rsid w:val="00221BF0"/>
    <w:rsid w:val="00225853"/>
    <w:rsid w:val="00227D43"/>
    <w:rsid w:val="002465A9"/>
    <w:rsid w:val="0025196E"/>
    <w:rsid w:val="002522CF"/>
    <w:rsid w:val="00252E0C"/>
    <w:rsid w:val="00263A25"/>
    <w:rsid w:val="002664FE"/>
    <w:rsid w:val="002670FA"/>
    <w:rsid w:val="00267EE3"/>
    <w:rsid w:val="0027013C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931"/>
    <w:rsid w:val="002B0131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07B38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A45E3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576"/>
    <w:rsid w:val="004B0A44"/>
    <w:rsid w:val="004B103C"/>
    <w:rsid w:val="004B2A8F"/>
    <w:rsid w:val="004B5FE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4075"/>
    <w:rsid w:val="00607C91"/>
    <w:rsid w:val="006121F2"/>
    <w:rsid w:val="0061264C"/>
    <w:rsid w:val="00612FEF"/>
    <w:rsid w:val="006133F4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672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A7E9D"/>
    <w:rsid w:val="006B02E0"/>
    <w:rsid w:val="006B2866"/>
    <w:rsid w:val="006B3591"/>
    <w:rsid w:val="006C0D28"/>
    <w:rsid w:val="006C3C25"/>
    <w:rsid w:val="006D1D3D"/>
    <w:rsid w:val="006D30E1"/>
    <w:rsid w:val="006D3ACD"/>
    <w:rsid w:val="006D3CA3"/>
    <w:rsid w:val="006D52E9"/>
    <w:rsid w:val="006D7110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6203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D650F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DB8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2BBE"/>
    <w:rsid w:val="008C346B"/>
    <w:rsid w:val="008C38C6"/>
    <w:rsid w:val="008C3DD7"/>
    <w:rsid w:val="008C6637"/>
    <w:rsid w:val="008C7AF6"/>
    <w:rsid w:val="008D2428"/>
    <w:rsid w:val="008E1F08"/>
    <w:rsid w:val="008F16AA"/>
    <w:rsid w:val="008F1D99"/>
    <w:rsid w:val="008F22B2"/>
    <w:rsid w:val="008F2B26"/>
    <w:rsid w:val="008F4E8F"/>
    <w:rsid w:val="00902CB0"/>
    <w:rsid w:val="009034F6"/>
    <w:rsid w:val="00903674"/>
    <w:rsid w:val="00904158"/>
    <w:rsid w:val="009102E9"/>
    <w:rsid w:val="009114CF"/>
    <w:rsid w:val="009139D6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469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6EF1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1CC0"/>
    <w:rsid w:val="009F2C5D"/>
    <w:rsid w:val="009F5DAD"/>
    <w:rsid w:val="00A05906"/>
    <w:rsid w:val="00A05C0B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230A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00D8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795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6CF0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4ABF"/>
    <w:rsid w:val="00C669AB"/>
    <w:rsid w:val="00C66C03"/>
    <w:rsid w:val="00C67293"/>
    <w:rsid w:val="00C73B44"/>
    <w:rsid w:val="00C73DB2"/>
    <w:rsid w:val="00C80467"/>
    <w:rsid w:val="00C85389"/>
    <w:rsid w:val="00C86D71"/>
    <w:rsid w:val="00C90FDA"/>
    <w:rsid w:val="00C93D91"/>
    <w:rsid w:val="00C977D3"/>
    <w:rsid w:val="00CA1727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18F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0083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2F43"/>
    <w:rsid w:val="00DF4173"/>
    <w:rsid w:val="00DF5C42"/>
    <w:rsid w:val="00DF608F"/>
    <w:rsid w:val="00DF698D"/>
    <w:rsid w:val="00DF6DD0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F7F"/>
    <w:rsid w:val="00F17733"/>
    <w:rsid w:val="00F30474"/>
    <w:rsid w:val="00F37A1E"/>
    <w:rsid w:val="00F471D9"/>
    <w:rsid w:val="00F47346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1C7E"/>
    <w:rsid w:val="00F9202A"/>
    <w:rsid w:val="00F92F5A"/>
    <w:rsid w:val="00F931AD"/>
    <w:rsid w:val="00F94E97"/>
    <w:rsid w:val="00F96CB3"/>
    <w:rsid w:val="00FA2518"/>
    <w:rsid w:val="00FB7303"/>
    <w:rsid w:val="00FB7393"/>
    <w:rsid w:val="00FB7658"/>
    <w:rsid w:val="00FC01EC"/>
    <w:rsid w:val="00FC0C70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07EB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30D8C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9594-D8D2-42E9-A229-2536534A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21</Pages>
  <Words>2003</Words>
  <Characters>11419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21</cp:revision>
  <cp:lastPrinted>2018-11-20T02:54:00Z</cp:lastPrinted>
  <dcterms:created xsi:type="dcterms:W3CDTF">2024-04-29T07:14:00Z</dcterms:created>
  <dcterms:modified xsi:type="dcterms:W3CDTF">2024-06-25T14:07:00Z</dcterms:modified>
</cp:coreProperties>
</file>