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76F899" w14:textId="77777777" w:rsidR="0043354B" w:rsidRPr="00BF7E03" w:rsidRDefault="0043354B" w:rsidP="0043354B">
      <w:pPr>
        <w:spacing w:line="600" w:lineRule="exact"/>
        <w:jc w:val="distribute"/>
        <w:rPr>
          <w:rFonts w:ascii="標楷體" w:eastAsia="標楷體" w:hAnsi="標楷體"/>
          <w:sz w:val="28"/>
        </w:rPr>
      </w:pPr>
      <w:r w:rsidRPr="00BF7E03">
        <w:rPr>
          <w:rFonts w:ascii="標楷體" w:eastAsia="標楷體" w:hAnsi="標楷體" w:hint="eastAsia"/>
          <w:sz w:val="28"/>
        </w:rPr>
        <w:t>新北市立溪崑國民中學1</w:t>
      </w:r>
      <w:r w:rsidR="00E25CA4">
        <w:rPr>
          <w:rFonts w:ascii="標楷體" w:eastAsia="標楷體" w:hAnsi="標楷體" w:hint="eastAsia"/>
          <w:sz w:val="28"/>
        </w:rPr>
        <w:t>10</w:t>
      </w:r>
      <w:r w:rsidRPr="00BF7E03">
        <w:rPr>
          <w:rFonts w:ascii="標楷體" w:eastAsia="標楷體" w:hAnsi="標楷體" w:hint="eastAsia"/>
          <w:sz w:val="28"/>
        </w:rPr>
        <w:t>學年度第一學期第一次定期評量</w:t>
      </w:r>
      <w:r w:rsidR="00280261">
        <w:rPr>
          <w:rFonts w:ascii="標楷體" w:eastAsia="標楷體" w:hAnsi="標楷體" w:hint="eastAsia"/>
          <w:sz w:val="28"/>
        </w:rPr>
        <w:t xml:space="preserve"> 國文</w:t>
      </w:r>
      <w:r w:rsidRPr="00BF7E03">
        <w:rPr>
          <w:rFonts w:ascii="標楷體" w:eastAsia="標楷體" w:hAnsi="標楷體" w:hint="eastAsia"/>
          <w:sz w:val="28"/>
        </w:rPr>
        <w:t>科</w:t>
      </w:r>
      <w:r>
        <w:rPr>
          <w:rFonts w:ascii="標楷體" w:eastAsia="標楷體" w:hAnsi="標楷體" w:hint="eastAsia"/>
          <w:sz w:val="28"/>
        </w:rPr>
        <w:t xml:space="preserve"> </w:t>
      </w:r>
      <w:r w:rsidRPr="00BF7E03">
        <w:rPr>
          <w:rFonts w:ascii="標楷體" w:eastAsia="標楷體" w:hAnsi="標楷體" w:hint="eastAsia"/>
          <w:sz w:val="28"/>
        </w:rPr>
        <w:t>試</w:t>
      </w:r>
      <w:r>
        <w:rPr>
          <w:rFonts w:ascii="標楷體" w:eastAsia="標楷體" w:hAnsi="標楷體" w:hint="eastAsia"/>
          <w:sz w:val="28"/>
        </w:rPr>
        <w:t>題卷</w:t>
      </w:r>
    </w:p>
    <w:p w14:paraId="192BCFC4" w14:textId="77777777" w:rsidR="0043354B" w:rsidRPr="00BF7E03" w:rsidRDefault="008E48B6" w:rsidP="0043354B">
      <w:pPr>
        <w:spacing w:afterLines="50" w:after="180" w:line="600" w:lineRule="exact"/>
        <w:ind w:leftChars="2598" w:left="6235"/>
        <w:rPr>
          <w:rFonts w:ascii="標楷體" w:eastAsia="標楷體" w:hAnsi="標楷體"/>
          <w:sz w:val="28"/>
        </w:rPr>
      </w:pPr>
      <w:r>
        <w:rPr>
          <w:rFonts w:ascii="標楷體" w:eastAsia="標楷體" w:hAnsi="標楷體" w:hint="eastAsia"/>
          <w:sz w:val="28"/>
        </w:rPr>
        <w:t>九</w:t>
      </w:r>
      <w:r w:rsidR="0043354B">
        <w:rPr>
          <w:rFonts w:ascii="標楷體" w:eastAsia="標楷體" w:hAnsi="標楷體" w:hint="eastAsia"/>
          <w:noProof/>
          <w:sz w:val="28"/>
        </w:rPr>
        <mc:AlternateContent>
          <mc:Choice Requires="wps">
            <w:drawing>
              <wp:anchor distT="0" distB="0" distL="114300" distR="114300" simplePos="0" relativeHeight="251656704" behindDoc="0" locked="0" layoutInCell="1" allowOverlap="1" wp14:anchorId="6D1946CC" wp14:editId="7B818A03">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38FC7D3" id="直線接點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mc:Fallback>
        </mc:AlternateContent>
      </w:r>
      <w:r w:rsidR="0043354B" w:rsidRPr="00BF7E03">
        <w:rPr>
          <w:rFonts w:ascii="標楷體" w:eastAsia="標楷體" w:hAnsi="標楷體" w:hint="eastAsia"/>
          <w:sz w:val="28"/>
        </w:rPr>
        <w:t>年級</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班 座號</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姓名</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w:t>
      </w:r>
    </w:p>
    <w:p w14:paraId="40CE3EF0" w14:textId="77777777" w:rsidR="0084002A" w:rsidRPr="00EE02A3" w:rsidRDefault="00D83290" w:rsidP="00D83290">
      <w:pPr>
        <w:rPr>
          <w:rFonts w:ascii="標楷體" w:eastAsia="標楷體" w:hAnsi="標楷體"/>
        </w:rPr>
      </w:pPr>
      <w:r>
        <w:rPr>
          <w:rFonts w:ascii="標楷體" w:eastAsia="標楷體" w:hAnsi="標楷體" w:hint="eastAsia"/>
        </w:rPr>
        <w:t>一、</w:t>
      </w:r>
      <w:r w:rsidRPr="00236E6C">
        <w:rPr>
          <w:rFonts w:ascii="標楷體" w:eastAsia="標楷體" w:hAnsi="標楷體" w:hint="eastAsia"/>
        </w:rPr>
        <w:t>國字注音</w:t>
      </w:r>
      <w:r w:rsidR="0084002A">
        <w:rPr>
          <w:rFonts w:ascii="標楷體" w:eastAsia="標楷體" w:hAnsi="標楷體" w:hint="eastAsia"/>
        </w:rPr>
        <w:t>：</w:t>
      </w:r>
      <w:r w:rsidR="005A75EF">
        <w:rPr>
          <w:rFonts w:ascii="標楷體" w:eastAsia="標楷體" w:hAnsi="標楷體" w:hint="eastAsia"/>
          <w:szCs w:val="24"/>
        </w:rPr>
        <w:t>（每題1分，共10分）</w:t>
      </w:r>
    </w:p>
    <w:p w14:paraId="43514186" w14:textId="7C11D06A" w:rsidR="00D83290" w:rsidRPr="00236E6C" w:rsidRDefault="00D83290" w:rsidP="00D83290">
      <w:pPr>
        <w:rPr>
          <w:rFonts w:ascii="標楷體" w:eastAsia="標楷體" w:hAnsi="標楷體"/>
        </w:rPr>
      </w:pPr>
      <w:r>
        <w:rPr>
          <w:rFonts w:ascii="標楷體" w:eastAsia="標楷體" w:hAnsi="標楷體" w:hint="eastAsia"/>
        </w:rPr>
        <w:t>1.</w:t>
      </w:r>
      <w:r w:rsidRPr="00236E6C">
        <w:rPr>
          <w:rFonts w:ascii="標楷體" w:eastAsia="標楷體" w:hAnsi="標楷體" w:hint="eastAsia"/>
        </w:rPr>
        <w:t>爾</w:t>
      </w:r>
      <w:r>
        <w:rPr>
          <w:rFonts w:ascii="標楷體" w:eastAsia="標楷體" w:hAnsi="標楷體" w:hint="eastAsia"/>
        </w:rPr>
        <w:t>「ㄩˊ」</w:t>
      </w:r>
      <w:r w:rsidRPr="00236E6C">
        <w:rPr>
          <w:rFonts w:ascii="標楷體" w:eastAsia="標楷體" w:hAnsi="標楷體" w:hint="eastAsia"/>
        </w:rPr>
        <w:t>我詐</w:t>
      </w:r>
      <w:r w:rsidR="009235E1">
        <w:rPr>
          <w:rFonts w:ascii="標楷體" w:eastAsia="標楷體" w:hAnsi="標楷體" w:hint="eastAsia"/>
        </w:rPr>
        <w:t xml:space="preserve"> </w:t>
      </w:r>
      <w:r w:rsidRPr="00236E6C">
        <w:rPr>
          <w:rFonts w:ascii="標楷體" w:eastAsia="標楷體" w:hAnsi="標楷體" w:hint="eastAsia"/>
        </w:rPr>
        <w:t xml:space="preserve"> </w:t>
      </w:r>
      <w:r w:rsidR="009235E1">
        <w:rPr>
          <w:rFonts w:ascii="標楷體" w:eastAsia="標楷體" w:hAnsi="標楷體" w:hint="eastAsia"/>
        </w:rPr>
        <w:t xml:space="preserve"> </w:t>
      </w:r>
      <w:r>
        <w:rPr>
          <w:rFonts w:ascii="標楷體" w:eastAsia="標楷體" w:hAnsi="標楷體" w:hint="eastAsia"/>
        </w:rPr>
        <w:t>2.「ㄐㄧㄝˊ」</w:t>
      </w:r>
      <w:r w:rsidRPr="00236E6C">
        <w:rPr>
          <w:rFonts w:ascii="標楷體" w:eastAsia="標楷體" w:hAnsi="標楷體" w:hint="eastAsia"/>
        </w:rPr>
        <w:t>風沐雨</w:t>
      </w:r>
      <w:r w:rsidR="009235E1">
        <w:rPr>
          <w:rFonts w:ascii="標楷體" w:eastAsia="標楷體" w:hAnsi="標楷體" w:hint="eastAsia"/>
        </w:rPr>
        <w:t xml:space="preserve"> </w:t>
      </w:r>
      <w:r w:rsidRPr="00236E6C">
        <w:rPr>
          <w:rFonts w:ascii="標楷體" w:eastAsia="標楷體" w:hAnsi="標楷體" w:hint="eastAsia"/>
        </w:rPr>
        <w:t xml:space="preserve"> </w:t>
      </w:r>
      <w:r w:rsidR="009235E1">
        <w:rPr>
          <w:rFonts w:ascii="標楷體" w:eastAsia="標楷體" w:hAnsi="標楷體" w:hint="eastAsia"/>
        </w:rPr>
        <w:t xml:space="preserve"> </w:t>
      </w:r>
      <w:r>
        <w:rPr>
          <w:rFonts w:ascii="標楷體" w:eastAsia="標楷體" w:hAnsi="標楷體" w:hint="eastAsia"/>
        </w:rPr>
        <w:t>3.</w:t>
      </w:r>
      <w:r w:rsidRPr="00236E6C">
        <w:rPr>
          <w:rFonts w:ascii="標楷體" w:eastAsia="標楷體" w:hAnsi="標楷體" w:hint="eastAsia"/>
        </w:rPr>
        <w:t>趨之若</w:t>
      </w:r>
      <w:r>
        <w:rPr>
          <w:rFonts w:ascii="標楷體" w:eastAsia="標楷體" w:hAnsi="標楷體" w:hint="eastAsia"/>
        </w:rPr>
        <w:t>「ㄨˋ」</w:t>
      </w:r>
      <w:r w:rsidR="009235E1">
        <w:rPr>
          <w:rFonts w:ascii="標楷體" w:eastAsia="標楷體" w:hAnsi="標楷體" w:hint="eastAsia"/>
        </w:rPr>
        <w:t xml:space="preserve">   </w:t>
      </w:r>
      <w:r w:rsidR="002456DA">
        <w:rPr>
          <w:rFonts w:ascii="標楷體" w:eastAsia="標楷體" w:hAnsi="標楷體" w:hint="eastAsia"/>
        </w:rPr>
        <w:t xml:space="preserve"> </w:t>
      </w:r>
      <w:r>
        <w:rPr>
          <w:rFonts w:ascii="標楷體" w:eastAsia="標楷體" w:hAnsi="標楷體" w:hint="eastAsia"/>
        </w:rPr>
        <w:t>4.</w:t>
      </w:r>
      <w:r w:rsidR="001550C1">
        <w:rPr>
          <w:rFonts w:ascii="標楷體" w:eastAsia="標楷體" w:hAnsi="標楷體" w:hint="eastAsia"/>
        </w:rPr>
        <w:t>一</w:t>
      </w:r>
      <w:r>
        <w:rPr>
          <w:rFonts w:ascii="標楷體" w:eastAsia="標楷體" w:hAnsi="標楷體" w:hint="eastAsia"/>
        </w:rPr>
        <w:t>「</w:t>
      </w:r>
      <w:r w:rsidR="001550C1">
        <w:rPr>
          <w:rFonts w:ascii="標楷體" w:eastAsia="標楷體" w:hAnsi="標楷體" w:hint="eastAsia"/>
        </w:rPr>
        <w:t>ㄑㄩㄝˋ」詞</w:t>
      </w:r>
      <w:r w:rsidRPr="00236E6C">
        <w:rPr>
          <w:rFonts w:ascii="標楷體" w:eastAsia="標楷體" w:hAnsi="標楷體" w:hint="eastAsia"/>
        </w:rPr>
        <w:t xml:space="preserve"> </w:t>
      </w:r>
      <w:r w:rsidR="009235E1">
        <w:rPr>
          <w:rFonts w:ascii="標楷體" w:eastAsia="標楷體" w:hAnsi="標楷體" w:hint="eastAsia"/>
        </w:rPr>
        <w:t xml:space="preserve">  </w:t>
      </w:r>
      <w:r>
        <w:rPr>
          <w:rFonts w:ascii="標楷體" w:eastAsia="標楷體" w:hAnsi="標楷體" w:hint="eastAsia"/>
        </w:rPr>
        <w:t>5.</w:t>
      </w:r>
      <w:r w:rsidRPr="00236E6C">
        <w:rPr>
          <w:rFonts w:ascii="標楷體" w:eastAsia="標楷體" w:hAnsi="標楷體" w:hint="eastAsia"/>
        </w:rPr>
        <w:t>腐</w:t>
      </w:r>
      <w:r>
        <w:rPr>
          <w:rFonts w:ascii="標楷體" w:eastAsia="標楷體" w:hAnsi="標楷體" w:hint="eastAsia"/>
        </w:rPr>
        <w:t>「ㄕˊ」</w:t>
      </w:r>
      <w:r w:rsidRPr="00236E6C">
        <w:rPr>
          <w:rFonts w:ascii="標楷體" w:eastAsia="標楷體" w:hAnsi="標楷體" w:hint="eastAsia"/>
        </w:rPr>
        <w:t>之劍</w:t>
      </w:r>
    </w:p>
    <w:p w14:paraId="1F4B7E55" w14:textId="34D6752B" w:rsidR="00D83290" w:rsidRDefault="00D83290" w:rsidP="0043354B">
      <w:pPr>
        <w:rPr>
          <w:rFonts w:ascii="標楷體" w:eastAsia="標楷體" w:hAnsi="標楷體"/>
        </w:rPr>
      </w:pPr>
      <w:r>
        <w:rPr>
          <w:rFonts w:ascii="標楷體" w:eastAsia="標楷體" w:hAnsi="標楷體" w:hint="eastAsia"/>
        </w:rPr>
        <w:t>6.</w:t>
      </w:r>
      <w:r w:rsidRPr="00236E6C">
        <w:rPr>
          <w:rFonts w:ascii="標楷體" w:eastAsia="標楷體" w:hAnsi="標楷體" w:hint="eastAsia"/>
        </w:rPr>
        <w:t>汗</w:t>
      </w:r>
      <w:r>
        <w:rPr>
          <w:rFonts w:ascii="標楷體" w:eastAsia="標楷體" w:hAnsi="標楷體" w:hint="eastAsia"/>
        </w:rPr>
        <w:t>「</w:t>
      </w:r>
      <w:r w:rsidRPr="00236E6C">
        <w:rPr>
          <w:rFonts w:ascii="標楷體" w:eastAsia="標楷體" w:hAnsi="標楷體" w:hint="eastAsia"/>
        </w:rPr>
        <w:t>漬</w:t>
      </w:r>
      <w:r>
        <w:rPr>
          <w:rFonts w:ascii="標楷體" w:eastAsia="標楷體" w:hAnsi="標楷體" w:hint="eastAsia"/>
        </w:rPr>
        <w:t>」</w:t>
      </w:r>
      <w:r w:rsidRPr="00236E6C">
        <w:rPr>
          <w:rFonts w:ascii="標楷體" w:eastAsia="標楷體" w:hAnsi="標楷體" w:hint="eastAsia"/>
        </w:rPr>
        <w:t xml:space="preserve"> </w:t>
      </w:r>
      <w:r w:rsidR="009235E1">
        <w:rPr>
          <w:rFonts w:ascii="標楷體" w:eastAsia="標楷體" w:hAnsi="標楷體" w:hint="eastAsia"/>
        </w:rPr>
        <w:t xml:space="preserve"> </w:t>
      </w:r>
      <w:r w:rsidR="002456DA">
        <w:rPr>
          <w:rFonts w:ascii="標楷體" w:eastAsia="標楷體" w:hAnsi="標楷體" w:hint="eastAsia"/>
        </w:rPr>
        <w:t xml:space="preserve">      </w:t>
      </w:r>
      <w:r w:rsidR="009235E1">
        <w:rPr>
          <w:rFonts w:ascii="標楷體" w:eastAsia="標楷體" w:hAnsi="標楷體" w:hint="eastAsia"/>
        </w:rPr>
        <w:t xml:space="preserve"> </w:t>
      </w:r>
      <w:r>
        <w:rPr>
          <w:rFonts w:ascii="標楷體" w:eastAsia="標楷體" w:hAnsi="標楷體" w:hint="eastAsia"/>
        </w:rPr>
        <w:t>7.</w:t>
      </w:r>
      <w:r w:rsidRPr="00236E6C">
        <w:rPr>
          <w:rFonts w:ascii="標楷體" w:eastAsia="標楷體" w:hAnsi="標楷體" w:hint="eastAsia"/>
        </w:rPr>
        <w:t>兜</w:t>
      </w:r>
      <w:r>
        <w:rPr>
          <w:rFonts w:ascii="標楷體" w:eastAsia="標楷體" w:hAnsi="標楷體" w:hint="eastAsia"/>
        </w:rPr>
        <w:t>「</w:t>
      </w:r>
      <w:r w:rsidRPr="00236E6C">
        <w:rPr>
          <w:rFonts w:ascii="標楷體" w:eastAsia="標楷體" w:hAnsi="標楷體" w:hint="eastAsia"/>
        </w:rPr>
        <w:t>鍪</w:t>
      </w:r>
      <w:r>
        <w:rPr>
          <w:rFonts w:ascii="標楷體" w:eastAsia="標楷體" w:hAnsi="標楷體" w:hint="eastAsia"/>
        </w:rPr>
        <w:t>」</w:t>
      </w:r>
      <w:r w:rsidR="009235E1">
        <w:rPr>
          <w:rFonts w:ascii="標楷體" w:eastAsia="標楷體" w:hAnsi="標楷體" w:hint="eastAsia"/>
        </w:rPr>
        <w:t xml:space="preserve">  </w:t>
      </w:r>
      <w:r w:rsidRPr="00236E6C">
        <w:rPr>
          <w:rFonts w:ascii="標楷體" w:eastAsia="標楷體" w:hAnsi="標楷體" w:hint="eastAsia"/>
        </w:rPr>
        <w:t xml:space="preserve"> </w:t>
      </w:r>
      <w:r w:rsidR="002456DA">
        <w:rPr>
          <w:rFonts w:ascii="標楷體" w:eastAsia="標楷體" w:hAnsi="標楷體" w:hint="eastAsia"/>
        </w:rPr>
        <w:t xml:space="preserve">          </w:t>
      </w:r>
      <w:r>
        <w:rPr>
          <w:rFonts w:ascii="標楷體" w:eastAsia="標楷體" w:hAnsi="標楷體" w:hint="eastAsia"/>
        </w:rPr>
        <w:t>8.</w:t>
      </w:r>
      <w:r w:rsidRPr="00236E6C">
        <w:rPr>
          <w:rFonts w:ascii="標楷體" w:eastAsia="標楷體" w:hAnsi="標楷體" w:hint="eastAsia"/>
        </w:rPr>
        <w:t>滿街</w:t>
      </w:r>
      <w:r>
        <w:rPr>
          <w:rFonts w:ascii="標楷體" w:eastAsia="標楷體" w:hAnsi="標楷體" w:hint="eastAsia"/>
        </w:rPr>
        <w:t>「</w:t>
      </w:r>
      <w:r w:rsidRPr="00236E6C">
        <w:rPr>
          <w:rFonts w:ascii="標楷體" w:eastAsia="標楷體" w:hAnsi="標楷體" w:hint="eastAsia"/>
        </w:rPr>
        <w:t>踅</w:t>
      </w:r>
      <w:r>
        <w:rPr>
          <w:rFonts w:ascii="標楷體" w:eastAsia="標楷體" w:hAnsi="標楷體" w:hint="eastAsia"/>
        </w:rPr>
        <w:t>」</w:t>
      </w:r>
      <w:r w:rsidRPr="00236E6C">
        <w:rPr>
          <w:rFonts w:ascii="標楷體" w:eastAsia="標楷體" w:hAnsi="標楷體" w:hint="eastAsia"/>
        </w:rPr>
        <w:t xml:space="preserve">了一趟 </w:t>
      </w:r>
      <w:r w:rsidR="009235E1">
        <w:rPr>
          <w:rFonts w:ascii="標楷體" w:eastAsia="標楷體" w:hAnsi="標楷體" w:hint="eastAsia"/>
        </w:rPr>
        <w:t xml:space="preserve"> </w:t>
      </w:r>
      <w:r>
        <w:rPr>
          <w:rFonts w:ascii="標楷體" w:eastAsia="標楷體" w:hAnsi="標楷體" w:hint="eastAsia"/>
        </w:rPr>
        <w:t>9.「</w:t>
      </w:r>
      <w:r w:rsidRPr="00236E6C">
        <w:rPr>
          <w:rFonts w:ascii="標楷體" w:eastAsia="標楷體" w:hAnsi="標楷體" w:hint="eastAsia"/>
        </w:rPr>
        <w:t>梵</w:t>
      </w:r>
      <w:r>
        <w:rPr>
          <w:rFonts w:ascii="標楷體" w:eastAsia="標楷體" w:hAnsi="標楷體" w:hint="eastAsia"/>
        </w:rPr>
        <w:t>」</w:t>
      </w:r>
      <w:r w:rsidRPr="00236E6C">
        <w:rPr>
          <w:rFonts w:ascii="標楷體" w:eastAsia="標楷體" w:hAnsi="標楷體" w:hint="eastAsia"/>
        </w:rPr>
        <w:t>音</w:t>
      </w:r>
      <w:r w:rsidR="009235E1">
        <w:rPr>
          <w:rFonts w:ascii="標楷體" w:eastAsia="標楷體" w:hAnsi="標楷體" w:hint="eastAsia"/>
        </w:rPr>
        <w:t xml:space="preserve">  </w:t>
      </w:r>
      <w:r w:rsidRPr="00236E6C">
        <w:rPr>
          <w:rFonts w:ascii="標楷體" w:eastAsia="標楷體" w:hAnsi="標楷體" w:hint="eastAsia"/>
        </w:rPr>
        <w:t xml:space="preserve"> </w:t>
      </w:r>
      <w:r w:rsidR="002456DA">
        <w:rPr>
          <w:rFonts w:ascii="標楷體" w:eastAsia="標楷體" w:hAnsi="標楷體" w:hint="eastAsia"/>
        </w:rPr>
        <w:t xml:space="preserve">       </w:t>
      </w:r>
      <w:r>
        <w:rPr>
          <w:rFonts w:ascii="標楷體" w:eastAsia="標楷體" w:hAnsi="標楷體" w:hint="eastAsia"/>
        </w:rPr>
        <w:t>10.</w:t>
      </w:r>
      <w:r w:rsidRPr="00236E6C">
        <w:rPr>
          <w:rFonts w:ascii="標楷體" w:eastAsia="標楷體" w:hAnsi="標楷體" w:hint="eastAsia"/>
        </w:rPr>
        <w:t>租</w:t>
      </w:r>
      <w:r>
        <w:rPr>
          <w:rFonts w:ascii="標楷體" w:eastAsia="標楷體" w:hAnsi="標楷體" w:hint="eastAsia"/>
        </w:rPr>
        <w:t>「</w:t>
      </w:r>
      <w:r w:rsidRPr="00236E6C">
        <w:rPr>
          <w:rFonts w:ascii="標楷體" w:eastAsia="標楷體" w:hAnsi="標楷體" w:hint="eastAsia"/>
        </w:rPr>
        <w:t>賃</w:t>
      </w:r>
      <w:r>
        <w:rPr>
          <w:rFonts w:ascii="標楷體" w:eastAsia="標楷體" w:hAnsi="標楷體" w:hint="eastAsia"/>
        </w:rPr>
        <w:t>」</w:t>
      </w:r>
      <w:r w:rsidRPr="00236E6C">
        <w:rPr>
          <w:rFonts w:ascii="標楷體" w:eastAsia="標楷體" w:hAnsi="標楷體" w:hint="eastAsia"/>
        </w:rPr>
        <w:t>契約</w:t>
      </w:r>
    </w:p>
    <w:p w14:paraId="2E3A55C0" w14:textId="7F9577DE" w:rsidR="00D83290" w:rsidRDefault="00D83290" w:rsidP="00D83290">
      <w:pPr>
        <w:rPr>
          <w:rFonts w:ascii="標楷體" w:eastAsia="標楷體" w:hAnsi="標楷體"/>
        </w:rPr>
      </w:pPr>
      <w:r>
        <w:rPr>
          <w:rFonts w:ascii="標楷體" w:eastAsia="標楷體" w:hAnsi="標楷體" w:hint="eastAsia"/>
        </w:rPr>
        <w:t>二、</w:t>
      </w:r>
      <w:r w:rsidRPr="00236E6C">
        <w:rPr>
          <w:rFonts w:ascii="標楷體" w:eastAsia="標楷體" w:hAnsi="標楷體" w:hint="eastAsia"/>
        </w:rPr>
        <w:t>注釋</w:t>
      </w:r>
      <w:r w:rsidR="00DE4512">
        <w:rPr>
          <w:rFonts w:ascii="標楷體" w:eastAsia="標楷體" w:hAnsi="標楷體" w:hint="eastAsia"/>
        </w:rPr>
        <w:t>：</w:t>
      </w:r>
      <w:r w:rsidR="005A75EF">
        <w:rPr>
          <w:rFonts w:ascii="標楷體" w:eastAsia="標楷體" w:hAnsi="標楷體" w:hint="eastAsia"/>
          <w:szCs w:val="24"/>
        </w:rPr>
        <w:t>（每題2分，共20分</w:t>
      </w:r>
      <w:r w:rsidR="00E0124E">
        <w:rPr>
          <w:rFonts w:ascii="標楷體" w:eastAsia="標楷體" w:hAnsi="標楷體" w:hint="eastAsia"/>
          <w:szCs w:val="24"/>
        </w:rPr>
        <w:t>，</w:t>
      </w:r>
      <w:r w:rsidR="00E0124E">
        <w:rPr>
          <w:rFonts w:ascii="標楷體" w:eastAsia="標楷體" w:hAnsi="標楷體" w:hint="eastAsia"/>
          <w:kern w:val="0"/>
          <w:szCs w:val="24"/>
        </w:rPr>
        <w:t>錯一字扣1分</w:t>
      </w:r>
      <w:r w:rsidR="005A75EF">
        <w:rPr>
          <w:rFonts w:ascii="標楷體" w:eastAsia="標楷體" w:hAnsi="標楷體" w:hint="eastAsia"/>
          <w:szCs w:val="24"/>
        </w:rPr>
        <w:t>）</w:t>
      </w:r>
    </w:p>
    <w:p w14:paraId="0EF87C8C" w14:textId="407B2069" w:rsidR="00953722" w:rsidRDefault="00953722" w:rsidP="00D83290">
      <w:pPr>
        <w:rPr>
          <w:rFonts w:ascii="標楷體" w:eastAsia="標楷體" w:hAnsi="標楷體"/>
        </w:rPr>
      </w:pPr>
      <w:r>
        <w:rPr>
          <w:rFonts w:ascii="標楷體" w:eastAsia="標楷體" w:hAnsi="標楷體" w:hint="eastAsia"/>
        </w:rPr>
        <w:t>1.</w:t>
      </w:r>
      <w:r w:rsidR="00D83290" w:rsidRPr="00236E6C">
        <w:rPr>
          <w:rFonts w:ascii="標楷體" w:eastAsia="標楷體" w:hAnsi="標楷體" w:hint="eastAsia"/>
        </w:rPr>
        <w:t>畫舫</w:t>
      </w:r>
      <w:r w:rsidR="00DE4512">
        <w:rPr>
          <w:rFonts w:ascii="標楷體" w:eastAsia="標楷體" w:hAnsi="標楷體" w:hint="eastAsia"/>
        </w:rPr>
        <w:t xml:space="preserve">  </w:t>
      </w:r>
      <w:r w:rsidR="009235E1">
        <w:rPr>
          <w:rFonts w:ascii="標楷體" w:eastAsia="標楷體" w:hAnsi="標楷體" w:hint="eastAsia"/>
        </w:rPr>
        <w:t xml:space="preserve"> </w:t>
      </w:r>
      <w:r>
        <w:rPr>
          <w:rFonts w:ascii="標楷體" w:eastAsia="標楷體" w:hAnsi="標楷體" w:hint="eastAsia"/>
        </w:rPr>
        <w:t>2.</w:t>
      </w:r>
      <w:r w:rsidR="00D83290" w:rsidRPr="00236E6C">
        <w:rPr>
          <w:rFonts w:ascii="標楷體" w:eastAsia="標楷體" w:hAnsi="標楷體" w:hint="eastAsia"/>
        </w:rPr>
        <w:t>漁唱</w:t>
      </w:r>
      <w:r w:rsidR="009235E1">
        <w:rPr>
          <w:rFonts w:ascii="標楷體" w:eastAsia="標楷體" w:hAnsi="標楷體" w:hint="eastAsia"/>
        </w:rPr>
        <w:t xml:space="preserve"> </w:t>
      </w:r>
      <w:r w:rsidR="00DE4512">
        <w:rPr>
          <w:rFonts w:ascii="標楷體" w:eastAsia="標楷體" w:hAnsi="標楷體" w:hint="eastAsia"/>
        </w:rPr>
        <w:t xml:space="preserve">  </w:t>
      </w:r>
      <w:r w:rsidR="002456DA">
        <w:rPr>
          <w:rFonts w:ascii="標楷體" w:eastAsia="標楷體" w:hAnsi="標楷體" w:hint="eastAsia"/>
        </w:rPr>
        <w:t xml:space="preserve">    </w:t>
      </w:r>
      <w:r>
        <w:rPr>
          <w:rFonts w:ascii="標楷體" w:eastAsia="標楷體" w:hAnsi="標楷體" w:hint="eastAsia"/>
        </w:rPr>
        <w:t>3.</w:t>
      </w:r>
      <w:r w:rsidR="00D83290" w:rsidRPr="00236E6C">
        <w:rPr>
          <w:rFonts w:ascii="標楷體" w:eastAsia="標楷體" w:hAnsi="標楷體" w:hint="eastAsia"/>
        </w:rPr>
        <w:t>虛應一應故事</w:t>
      </w:r>
      <w:r w:rsidR="00DE4512">
        <w:rPr>
          <w:rFonts w:ascii="標楷體" w:eastAsia="標楷體" w:hAnsi="標楷體" w:hint="eastAsia"/>
        </w:rPr>
        <w:t xml:space="preserve">  </w:t>
      </w:r>
      <w:r w:rsidR="009235E1">
        <w:rPr>
          <w:rFonts w:ascii="標楷體" w:eastAsia="標楷體" w:hAnsi="標楷體" w:hint="eastAsia"/>
        </w:rPr>
        <w:t xml:space="preserve"> </w:t>
      </w:r>
      <w:r>
        <w:rPr>
          <w:rFonts w:ascii="標楷體" w:eastAsia="標楷體" w:hAnsi="標楷體" w:hint="eastAsia"/>
        </w:rPr>
        <w:t>4.</w:t>
      </w:r>
      <w:r w:rsidR="00D83290" w:rsidRPr="00236E6C">
        <w:rPr>
          <w:rFonts w:ascii="標楷體" w:eastAsia="標楷體" w:hAnsi="標楷體" w:hint="eastAsia"/>
        </w:rPr>
        <w:t>梵宇僧樓</w:t>
      </w:r>
      <w:r w:rsidR="00DE4512">
        <w:rPr>
          <w:rFonts w:ascii="標楷體" w:eastAsia="標楷體" w:hAnsi="標楷體" w:hint="eastAsia"/>
        </w:rPr>
        <w:t xml:space="preserve"> </w:t>
      </w:r>
      <w:r w:rsidR="009235E1">
        <w:rPr>
          <w:rFonts w:ascii="標楷體" w:eastAsia="標楷體" w:hAnsi="標楷體" w:hint="eastAsia"/>
        </w:rPr>
        <w:t xml:space="preserve"> </w:t>
      </w:r>
      <w:r w:rsidR="00DE4512">
        <w:rPr>
          <w:rFonts w:ascii="標楷體" w:eastAsia="標楷體" w:hAnsi="標楷體" w:hint="eastAsia"/>
        </w:rPr>
        <w:t xml:space="preserve"> </w:t>
      </w:r>
      <w:r>
        <w:rPr>
          <w:rFonts w:ascii="標楷體" w:eastAsia="標楷體" w:hAnsi="標楷體" w:hint="eastAsia"/>
        </w:rPr>
        <w:t>5.</w:t>
      </w:r>
      <w:r w:rsidR="00D83290" w:rsidRPr="00236E6C">
        <w:rPr>
          <w:rFonts w:ascii="標楷體" w:eastAsia="標楷體" w:hAnsi="標楷體" w:hint="eastAsia"/>
        </w:rPr>
        <w:t>談經論道說賢話聖</w:t>
      </w:r>
    </w:p>
    <w:p w14:paraId="6DCEB982" w14:textId="2AA66C6A" w:rsidR="00D83290" w:rsidRPr="00236E6C" w:rsidRDefault="00953722" w:rsidP="00D83290">
      <w:pPr>
        <w:rPr>
          <w:rFonts w:ascii="標楷體" w:eastAsia="標楷體" w:hAnsi="標楷體"/>
        </w:rPr>
      </w:pPr>
      <w:r>
        <w:rPr>
          <w:rFonts w:ascii="標楷體" w:eastAsia="標楷體" w:hAnsi="標楷體" w:hint="eastAsia"/>
        </w:rPr>
        <w:t>6.</w:t>
      </w:r>
      <w:r w:rsidR="00D83290" w:rsidRPr="00236E6C">
        <w:rPr>
          <w:rFonts w:ascii="標楷體" w:eastAsia="標楷體" w:hAnsi="標楷體" w:hint="eastAsia"/>
        </w:rPr>
        <w:t>瀟灑</w:t>
      </w:r>
      <w:r w:rsidR="00DE4512">
        <w:rPr>
          <w:rFonts w:ascii="標楷體" w:eastAsia="標楷體" w:hAnsi="標楷體" w:hint="eastAsia"/>
        </w:rPr>
        <w:t xml:space="preserve"> </w:t>
      </w:r>
      <w:r w:rsidR="009235E1">
        <w:rPr>
          <w:rFonts w:ascii="標楷體" w:eastAsia="標楷體" w:hAnsi="標楷體" w:hint="eastAsia"/>
        </w:rPr>
        <w:t xml:space="preserve"> </w:t>
      </w:r>
      <w:r w:rsidR="00DE4512">
        <w:rPr>
          <w:rFonts w:ascii="標楷體" w:eastAsia="標楷體" w:hAnsi="標楷體" w:hint="eastAsia"/>
        </w:rPr>
        <w:t xml:space="preserve"> </w:t>
      </w:r>
      <w:r>
        <w:rPr>
          <w:rFonts w:ascii="標楷體" w:eastAsia="標楷體" w:hAnsi="標楷體" w:hint="eastAsia"/>
        </w:rPr>
        <w:t>7.</w:t>
      </w:r>
      <w:r w:rsidR="00D83290" w:rsidRPr="00236E6C">
        <w:rPr>
          <w:rFonts w:ascii="標楷體" w:eastAsia="標楷體" w:hAnsi="標楷體" w:hint="eastAsia"/>
        </w:rPr>
        <w:t>閒愁逸致</w:t>
      </w:r>
      <w:r w:rsidR="009235E1">
        <w:rPr>
          <w:rFonts w:ascii="標楷體" w:eastAsia="標楷體" w:hAnsi="標楷體" w:hint="eastAsia"/>
        </w:rPr>
        <w:t xml:space="preserve"> </w:t>
      </w:r>
      <w:r w:rsidR="00DE4512">
        <w:rPr>
          <w:rFonts w:ascii="標楷體" w:eastAsia="標楷體" w:hAnsi="標楷體" w:hint="eastAsia"/>
        </w:rPr>
        <w:t xml:space="preserve">  </w:t>
      </w:r>
      <w:r>
        <w:rPr>
          <w:rFonts w:ascii="標楷體" w:eastAsia="標楷體" w:hAnsi="標楷體" w:hint="eastAsia"/>
        </w:rPr>
        <w:t>8.</w:t>
      </w:r>
      <w:r w:rsidR="00D83290" w:rsidRPr="00236E6C">
        <w:rPr>
          <w:rFonts w:ascii="標楷體" w:eastAsia="標楷體" w:hAnsi="標楷體" w:hint="eastAsia"/>
        </w:rPr>
        <w:t>春花秋月</w:t>
      </w:r>
      <w:r w:rsidR="00DE4512">
        <w:rPr>
          <w:rFonts w:ascii="標楷體" w:eastAsia="標楷體" w:hAnsi="標楷體" w:hint="eastAsia"/>
        </w:rPr>
        <w:t xml:space="preserve">  </w:t>
      </w:r>
      <w:r w:rsidR="009235E1">
        <w:rPr>
          <w:rFonts w:ascii="標楷體" w:eastAsia="標楷體" w:hAnsi="標楷體" w:hint="eastAsia"/>
        </w:rPr>
        <w:t xml:space="preserve"> </w:t>
      </w:r>
      <w:r w:rsidR="002456DA">
        <w:rPr>
          <w:rFonts w:ascii="標楷體" w:eastAsia="標楷體" w:hAnsi="標楷體" w:hint="eastAsia"/>
        </w:rPr>
        <w:t xml:space="preserve">    </w:t>
      </w:r>
      <w:r>
        <w:rPr>
          <w:rFonts w:ascii="標楷體" w:eastAsia="標楷體" w:hAnsi="標楷體" w:hint="eastAsia"/>
        </w:rPr>
        <w:t>9.</w:t>
      </w:r>
      <w:r w:rsidR="00D83290" w:rsidRPr="00236E6C">
        <w:rPr>
          <w:rFonts w:ascii="標楷體" w:eastAsia="標楷體" w:hAnsi="標楷體" w:hint="eastAsia"/>
        </w:rPr>
        <w:t>玉砌</w:t>
      </w:r>
      <w:r w:rsidR="00DE4512">
        <w:rPr>
          <w:rFonts w:ascii="標楷體" w:eastAsia="標楷體" w:hAnsi="標楷體" w:hint="eastAsia"/>
        </w:rPr>
        <w:t xml:space="preserve">  </w:t>
      </w:r>
      <w:r w:rsidR="009235E1">
        <w:rPr>
          <w:rFonts w:ascii="標楷體" w:eastAsia="標楷體" w:hAnsi="標楷體" w:hint="eastAsia"/>
        </w:rPr>
        <w:t xml:space="preserve"> </w:t>
      </w:r>
      <w:r w:rsidR="002456DA">
        <w:rPr>
          <w:rFonts w:ascii="標楷體" w:eastAsia="標楷體" w:hAnsi="標楷體" w:hint="eastAsia"/>
        </w:rPr>
        <w:t xml:space="preserve">   </w:t>
      </w:r>
      <w:r>
        <w:rPr>
          <w:rFonts w:ascii="標楷體" w:eastAsia="標楷體" w:hAnsi="標楷體" w:hint="eastAsia"/>
        </w:rPr>
        <w:t>10.</w:t>
      </w:r>
      <w:r w:rsidR="00D83290" w:rsidRPr="00236E6C">
        <w:rPr>
          <w:rFonts w:ascii="標楷體" w:eastAsia="標楷體" w:hAnsi="標楷體" w:hint="eastAsia"/>
        </w:rPr>
        <w:t>包拯斷</w:t>
      </w:r>
      <w:r>
        <w:rPr>
          <w:rFonts w:ascii="標楷體" w:eastAsia="標楷體" w:hAnsi="標楷體" w:hint="eastAsia"/>
        </w:rPr>
        <w:t>「</w:t>
      </w:r>
      <w:r w:rsidR="00D83290" w:rsidRPr="00236E6C">
        <w:rPr>
          <w:rFonts w:ascii="標楷體" w:eastAsia="標楷體" w:hAnsi="標楷體" w:hint="eastAsia"/>
        </w:rPr>
        <w:t>關節</w:t>
      </w:r>
      <w:r>
        <w:rPr>
          <w:rFonts w:ascii="標楷體" w:eastAsia="標楷體" w:hAnsi="標楷體" w:hint="eastAsia"/>
        </w:rPr>
        <w:t>」</w:t>
      </w:r>
    </w:p>
    <w:p w14:paraId="2EAFA857" w14:textId="529DCEA7" w:rsidR="00953722" w:rsidRPr="00236E6C" w:rsidRDefault="00953722" w:rsidP="005A75EF">
      <w:pPr>
        <w:tabs>
          <w:tab w:val="left" w:pos="1909"/>
        </w:tabs>
        <w:rPr>
          <w:rFonts w:ascii="標楷體" w:eastAsia="標楷體" w:hAnsi="標楷體"/>
        </w:rPr>
      </w:pPr>
      <w:r>
        <w:rPr>
          <w:rFonts w:ascii="標楷體" w:eastAsia="標楷體" w:hAnsi="標楷體" w:hint="eastAsia"/>
        </w:rPr>
        <w:t>三、</w:t>
      </w:r>
      <w:r w:rsidRPr="00236E6C">
        <w:rPr>
          <w:rFonts w:ascii="標楷體" w:eastAsia="標楷體" w:hAnsi="標楷體" w:hint="eastAsia"/>
        </w:rPr>
        <w:t>默寫</w:t>
      </w:r>
      <w:r w:rsidR="00DE4512">
        <w:rPr>
          <w:rFonts w:ascii="標楷體" w:eastAsia="標楷體" w:hAnsi="標楷體" w:hint="eastAsia"/>
        </w:rPr>
        <w:t>：</w:t>
      </w:r>
      <w:r w:rsidR="005A75EF">
        <w:rPr>
          <w:rFonts w:ascii="標楷體" w:eastAsia="標楷體" w:hAnsi="標楷體" w:hint="eastAsia"/>
          <w:szCs w:val="24"/>
        </w:rPr>
        <w:t>（每格2分，共10分</w:t>
      </w:r>
      <w:r w:rsidR="00E0124E">
        <w:rPr>
          <w:rFonts w:ascii="標楷體" w:eastAsia="標楷體" w:hAnsi="標楷體" w:hint="eastAsia"/>
          <w:szCs w:val="24"/>
        </w:rPr>
        <w:t>，</w:t>
      </w:r>
      <w:r w:rsidR="00E0124E">
        <w:rPr>
          <w:rFonts w:ascii="標楷體" w:eastAsia="標楷體" w:hAnsi="標楷體" w:hint="eastAsia"/>
          <w:kern w:val="0"/>
          <w:szCs w:val="24"/>
        </w:rPr>
        <w:t>錯一字扣1分</w:t>
      </w:r>
      <w:r w:rsidR="005A75EF">
        <w:rPr>
          <w:rFonts w:ascii="標楷體" w:eastAsia="標楷體" w:hAnsi="標楷體" w:hint="eastAsia"/>
          <w:szCs w:val="24"/>
        </w:rPr>
        <w:t>）</w:t>
      </w:r>
    </w:p>
    <w:p w14:paraId="23D9CBAD" w14:textId="1367FCDB" w:rsidR="00953722" w:rsidRPr="00236E6C" w:rsidRDefault="00953722" w:rsidP="00953722">
      <w:pPr>
        <w:rPr>
          <w:rFonts w:ascii="標楷體" w:eastAsia="標楷體" w:hAnsi="標楷體"/>
        </w:rPr>
      </w:pPr>
      <w:r>
        <w:rPr>
          <w:rFonts w:ascii="標楷體" w:eastAsia="標楷體" w:hAnsi="標楷體" w:hint="eastAsia"/>
        </w:rPr>
        <w:t>1.</w:t>
      </w:r>
      <w:r w:rsidRPr="00236E6C">
        <w:rPr>
          <w:rFonts w:ascii="標楷體" w:eastAsia="標楷體" w:hAnsi="標楷體" w:hint="eastAsia"/>
        </w:rPr>
        <w:t>何處望神州</w:t>
      </w:r>
      <w:r>
        <w:rPr>
          <w:rFonts w:ascii="標楷體" w:eastAsia="標楷體" w:hAnsi="標楷體" w:hint="eastAsia"/>
        </w:rPr>
        <w:t>？</w:t>
      </w:r>
      <w:r w:rsidRPr="00236E6C">
        <w:rPr>
          <w:rFonts w:ascii="標楷體" w:eastAsia="標楷體" w:hAnsi="標楷體" w:hint="eastAsia"/>
        </w:rPr>
        <w:t>滿眼風光</w:t>
      </w:r>
      <w:r w:rsidRPr="00953722">
        <w:rPr>
          <w:rFonts w:ascii="標楷體" w:eastAsia="標楷體" w:hAnsi="標楷體" w:hint="eastAsia"/>
          <w:u w:val="single"/>
        </w:rPr>
        <w:t>北固樓</w:t>
      </w:r>
      <w:r>
        <w:rPr>
          <w:rFonts w:ascii="標楷體" w:eastAsia="標楷體" w:hAnsi="標楷體" w:hint="eastAsia"/>
        </w:rPr>
        <w:t>。</w:t>
      </w:r>
      <w:r w:rsidRPr="00236E6C">
        <w:rPr>
          <w:rFonts w:ascii="標楷體" w:eastAsia="標楷體" w:hAnsi="標楷體" w:hint="eastAsia"/>
        </w:rPr>
        <w:t>千古興亡多少事</w:t>
      </w:r>
      <w:r w:rsidR="00F9531D">
        <w:rPr>
          <w:rFonts w:ascii="標楷體" w:eastAsia="標楷體" w:hAnsi="標楷體" w:hint="eastAsia"/>
        </w:rPr>
        <w:t>？</w:t>
      </w:r>
      <w:r w:rsidRPr="00236E6C">
        <w:rPr>
          <w:rFonts w:ascii="標楷體" w:eastAsia="標楷體" w:hAnsi="標楷體" w:hint="eastAsia"/>
        </w:rPr>
        <w:t>悠悠</w:t>
      </w:r>
      <w:r>
        <w:rPr>
          <w:rFonts w:ascii="標楷體" w:eastAsia="標楷體" w:hAnsi="標楷體" w:hint="eastAsia"/>
        </w:rPr>
        <w:t>，</w:t>
      </w:r>
      <w:r w:rsidRPr="00236E6C">
        <w:rPr>
          <w:rFonts w:ascii="標楷體" w:eastAsia="標楷體" w:hAnsi="標楷體" w:hint="eastAsia"/>
        </w:rPr>
        <w:t>(</w:t>
      </w:r>
      <w:r>
        <w:rPr>
          <w:rFonts w:ascii="標楷體" w:eastAsia="標楷體" w:hAnsi="標楷體" w:hint="eastAsia"/>
        </w:rPr>
        <w:t>1</w:t>
      </w:r>
      <w:r w:rsidRPr="00236E6C">
        <w:rPr>
          <w:rFonts w:ascii="標楷體" w:eastAsia="標楷體" w:hAnsi="標楷體" w:hint="eastAsia"/>
        </w:rPr>
        <w:t>)</w:t>
      </w:r>
      <w:r>
        <w:rPr>
          <w:rFonts w:ascii="標楷體" w:eastAsia="標楷體" w:hAnsi="標楷體" w:hint="eastAsia"/>
        </w:rPr>
        <w:t>。</w:t>
      </w:r>
      <w:r w:rsidR="00724485">
        <w:rPr>
          <w:rFonts w:ascii="標楷體" w:eastAsia="標楷體" w:hAnsi="標楷體" w:hint="eastAsia"/>
        </w:rPr>
        <w:t xml:space="preserve">　</w:t>
      </w:r>
      <w:r w:rsidRPr="00236E6C">
        <w:rPr>
          <w:rFonts w:ascii="標楷體" w:eastAsia="標楷體" w:hAnsi="標楷體" w:hint="eastAsia"/>
        </w:rPr>
        <w:t>年少萬兜鍪</w:t>
      </w:r>
      <w:r>
        <w:rPr>
          <w:rFonts w:ascii="標楷體" w:eastAsia="標楷體" w:hAnsi="標楷體" w:hint="eastAsia"/>
        </w:rPr>
        <w:t>，</w:t>
      </w:r>
      <w:r w:rsidRPr="00236E6C">
        <w:rPr>
          <w:rFonts w:ascii="標楷體" w:eastAsia="標楷體" w:hAnsi="標楷體" w:hint="eastAsia"/>
        </w:rPr>
        <w:t>(</w:t>
      </w:r>
      <w:r>
        <w:rPr>
          <w:rFonts w:ascii="標楷體" w:eastAsia="標楷體" w:hAnsi="標楷體" w:hint="eastAsia"/>
        </w:rPr>
        <w:t>2</w:t>
      </w:r>
      <w:r w:rsidRPr="00236E6C">
        <w:rPr>
          <w:rFonts w:ascii="標楷體" w:eastAsia="標楷體" w:hAnsi="標楷體" w:hint="eastAsia"/>
        </w:rPr>
        <w:t>)</w:t>
      </w:r>
      <w:r>
        <w:rPr>
          <w:rFonts w:ascii="標楷體" w:eastAsia="標楷體" w:hAnsi="標楷體" w:hint="eastAsia"/>
        </w:rPr>
        <w:t>。</w:t>
      </w:r>
      <w:r w:rsidRPr="00236E6C">
        <w:rPr>
          <w:rFonts w:ascii="標楷體" w:eastAsia="標楷體" w:hAnsi="標楷體" w:hint="eastAsia"/>
        </w:rPr>
        <w:t>天下英雄誰敵手</w:t>
      </w:r>
      <w:r>
        <w:rPr>
          <w:rFonts w:ascii="標楷體" w:eastAsia="標楷體" w:hAnsi="標楷體" w:hint="eastAsia"/>
        </w:rPr>
        <w:t>？</w:t>
      </w:r>
      <w:r w:rsidRPr="00953722">
        <w:rPr>
          <w:rFonts w:ascii="標楷體" w:eastAsia="標楷體" w:hAnsi="標楷體" w:hint="eastAsia"/>
          <w:u w:val="single"/>
        </w:rPr>
        <w:t>曹劉</w:t>
      </w:r>
      <w:r>
        <w:rPr>
          <w:rFonts w:ascii="標楷體" w:eastAsia="標楷體" w:hAnsi="標楷體" w:hint="eastAsia"/>
        </w:rPr>
        <w:t>。</w:t>
      </w:r>
      <w:r w:rsidRPr="00236E6C">
        <w:rPr>
          <w:rFonts w:ascii="標楷體" w:eastAsia="標楷體" w:hAnsi="標楷體" w:hint="eastAsia"/>
        </w:rPr>
        <w:t>(</w:t>
      </w:r>
      <w:r>
        <w:rPr>
          <w:rFonts w:ascii="標楷體" w:eastAsia="標楷體" w:hAnsi="標楷體" w:hint="eastAsia"/>
        </w:rPr>
        <w:t>3</w:t>
      </w:r>
      <w:r w:rsidRPr="00236E6C">
        <w:rPr>
          <w:rFonts w:ascii="標楷體" w:eastAsia="標楷體" w:hAnsi="標楷體" w:hint="eastAsia"/>
        </w:rPr>
        <w:t>)</w:t>
      </w:r>
      <w:r>
        <w:rPr>
          <w:rFonts w:ascii="標楷體" w:eastAsia="標楷體" w:hAnsi="標楷體" w:hint="eastAsia"/>
        </w:rPr>
        <w:t>。</w:t>
      </w:r>
    </w:p>
    <w:p w14:paraId="75677CEB" w14:textId="033059E4" w:rsidR="0043354B" w:rsidRDefault="00953722" w:rsidP="0043354B">
      <w:pPr>
        <w:rPr>
          <w:rFonts w:ascii="標楷體" w:eastAsia="標楷體" w:hAnsi="標楷體"/>
        </w:rPr>
      </w:pPr>
      <w:r>
        <w:rPr>
          <w:rFonts w:ascii="標楷體" w:eastAsia="標楷體" w:hAnsi="標楷體" w:hint="eastAsia"/>
        </w:rPr>
        <w:t>2.</w:t>
      </w:r>
      <w:r w:rsidRPr="00236E6C">
        <w:rPr>
          <w:rFonts w:ascii="標楷體" w:eastAsia="標楷體" w:hAnsi="標楷體" w:hint="eastAsia"/>
        </w:rPr>
        <w:t>春花秋月何時了</w:t>
      </w:r>
      <w:r>
        <w:rPr>
          <w:rFonts w:ascii="標楷體" w:eastAsia="標楷體" w:hAnsi="標楷體" w:hint="eastAsia"/>
        </w:rPr>
        <w:t>，</w:t>
      </w:r>
      <w:r w:rsidRPr="00236E6C">
        <w:rPr>
          <w:rFonts w:ascii="標楷體" w:eastAsia="標楷體" w:hAnsi="標楷體" w:hint="eastAsia"/>
        </w:rPr>
        <w:t>往事知多少</w:t>
      </w:r>
      <w:r>
        <w:rPr>
          <w:rFonts w:ascii="標楷體" w:eastAsia="標楷體" w:hAnsi="標楷體" w:hint="eastAsia"/>
        </w:rPr>
        <w:t>？</w:t>
      </w:r>
      <w:r w:rsidRPr="00236E6C">
        <w:rPr>
          <w:rFonts w:ascii="標楷體" w:eastAsia="標楷體" w:hAnsi="標楷體" w:hint="eastAsia"/>
        </w:rPr>
        <w:t>(</w:t>
      </w:r>
      <w:r>
        <w:rPr>
          <w:rFonts w:ascii="標楷體" w:eastAsia="標楷體" w:hAnsi="標楷體" w:hint="eastAsia"/>
        </w:rPr>
        <w:t>4</w:t>
      </w:r>
      <w:r w:rsidRPr="00236E6C">
        <w:rPr>
          <w:rFonts w:ascii="標楷體" w:eastAsia="標楷體" w:hAnsi="標楷體" w:hint="eastAsia"/>
        </w:rPr>
        <w:t>)</w:t>
      </w:r>
      <w:r>
        <w:rPr>
          <w:rFonts w:ascii="標楷體" w:eastAsia="標楷體" w:hAnsi="標楷體" w:hint="eastAsia"/>
        </w:rPr>
        <w:t>，</w:t>
      </w:r>
      <w:r w:rsidRPr="00236E6C">
        <w:rPr>
          <w:rFonts w:ascii="標楷體" w:eastAsia="標楷體" w:hAnsi="標楷體" w:hint="eastAsia"/>
        </w:rPr>
        <w:t>故國不堪回首月明中</w:t>
      </w:r>
      <w:r>
        <w:rPr>
          <w:rFonts w:ascii="標楷體" w:eastAsia="標楷體" w:hAnsi="標楷體" w:hint="eastAsia"/>
        </w:rPr>
        <w:t>！</w:t>
      </w:r>
      <w:r w:rsidR="00724485">
        <w:rPr>
          <w:rFonts w:ascii="標楷體" w:eastAsia="標楷體" w:hAnsi="標楷體" w:hint="eastAsia"/>
        </w:rPr>
        <w:t xml:space="preserve">     </w:t>
      </w:r>
      <w:r w:rsidRPr="00236E6C">
        <w:rPr>
          <w:rFonts w:ascii="標楷體" w:eastAsia="標楷體" w:hAnsi="標楷體" w:hint="eastAsia"/>
        </w:rPr>
        <w:t>雕闌玉砌應猶在</w:t>
      </w:r>
      <w:r>
        <w:rPr>
          <w:rFonts w:ascii="標楷體" w:eastAsia="標楷體" w:hAnsi="標楷體" w:hint="eastAsia"/>
        </w:rPr>
        <w:t>，</w:t>
      </w:r>
      <w:r w:rsidRPr="00236E6C">
        <w:rPr>
          <w:rFonts w:ascii="標楷體" w:eastAsia="標楷體" w:hAnsi="標楷體" w:hint="eastAsia"/>
        </w:rPr>
        <w:t>只是朱顏改</w:t>
      </w:r>
      <w:r>
        <w:rPr>
          <w:rFonts w:ascii="標楷體" w:eastAsia="標楷體" w:hAnsi="標楷體" w:hint="eastAsia"/>
        </w:rPr>
        <w:t>。</w:t>
      </w:r>
      <w:r w:rsidRPr="00236E6C">
        <w:rPr>
          <w:rFonts w:ascii="標楷體" w:eastAsia="標楷體" w:hAnsi="標楷體" w:hint="eastAsia"/>
        </w:rPr>
        <w:t>問君能有幾多愁</w:t>
      </w:r>
      <w:r w:rsidR="00835759">
        <w:rPr>
          <w:rFonts w:ascii="標楷體" w:eastAsia="標楷體" w:hAnsi="標楷體" w:hint="eastAsia"/>
        </w:rPr>
        <w:t>？</w:t>
      </w:r>
      <w:r w:rsidRPr="00236E6C">
        <w:rPr>
          <w:rFonts w:ascii="標楷體" w:eastAsia="標楷體" w:hAnsi="標楷體" w:hint="eastAsia"/>
        </w:rPr>
        <w:t>(</w:t>
      </w:r>
      <w:r>
        <w:rPr>
          <w:rFonts w:ascii="標楷體" w:eastAsia="標楷體" w:hAnsi="標楷體" w:hint="eastAsia"/>
        </w:rPr>
        <w:t>5</w:t>
      </w:r>
      <w:r w:rsidRPr="00236E6C">
        <w:rPr>
          <w:rFonts w:ascii="標楷體" w:eastAsia="標楷體" w:hAnsi="標楷體" w:hint="eastAsia"/>
        </w:rPr>
        <w:t>)</w:t>
      </w:r>
      <w:r>
        <w:rPr>
          <w:rFonts w:ascii="標楷體" w:eastAsia="標楷體" w:hAnsi="標楷體" w:hint="eastAsia"/>
        </w:rPr>
        <w:t>！</w:t>
      </w:r>
    </w:p>
    <w:p w14:paraId="1E3031BE" w14:textId="77777777" w:rsidR="009130CF" w:rsidRPr="00A34E4E" w:rsidRDefault="009130CF" w:rsidP="009130CF">
      <w:pPr>
        <w:spacing w:line="100" w:lineRule="atLeast"/>
        <w:rPr>
          <w:rFonts w:ascii="標楷體" w:eastAsia="標楷體" w:hAnsi="標楷體"/>
          <w:szCs w:val="24"/>
        </w:rPr>
      </w:pPr>
      <w:r w:rsidRPr="00A34E4E">
        <w:rPr>
          <w:rFonts w:ascii="標楷體" w:eastAsia="標楷體" w:hAnsi="標楷體" w:hint="eastAsia"/>
          <w:szCs w:val="24"/>
        </w:rPr>
        <w:t>四、綜合測驗</w:t>
      </w:r>
      <w:r w:rsidR="00DE4512">
        <w:rPr>
          <w:rFonts w:ascii="標楷體" w:eastAsia="標楷體" w:hAnsi="標楷體" w:hint="eastAsia"/>
          <w:szCs w:val="24"/>
        </w:rPr>
        <w:t>：</w:t>
      </w:r>
      <w:r w:rsidR="005A75EF">
        <w:rPr>
          <w:rFonts w:ascii="標楷體" w:eastAsia="標楷體" w:hAnsi="標楷體" w:hint="eastAsia"/>
          <w:szCs w:val="24"/>
        </w:rPr>
        <w:t>（每題2分，共40分）</w:t>
      </w:r>
    </w:p>
    <w:p w14:paraId="39F10EEE" w14:textId="53FE7C23" w:rsidR="009130CF" w:rsidRPr="005B1674" w:rsidRDefault="009130CF" w:rsidP="005B1674">
      <w:pPr>
        <w:pStyle w:val="a7"/>
        <w:numPr>
          <w:ilvl w:val="0"/>
          <w:numId w:val="32"/>
        </w:numPr>
        <w:spacing w:line="100" w:lineRule="atLeast"/>
        <w:ind w:leftChars="0"/>
        <w:rPr>
          <w:rFonts w:ascii="標楷體" w:eastAsia="標楷體" w:hAnsi="標楷體"/>
          <w:szCs w:val="24"/>
        </w:rPr>
      </w:pPr>
      <w:r w:rsidRPr="005B1674">
        <w:rPr>
          <w:rFonts w:ascii="標楷體" w:eastAsia="標楷體" w:hAnsi="標楷體" w:hint="eastAsia"/>
          <w:szCs w:val="24"/>
        </w:rPr>
        <w:t>下列「」中注音寫成國字，何組字形</w:t>
      </w:r>
      <w:r w:rsidRPr="00EF2E10">
        <w:rPr>
          <w:rFonts w:ascii="標楷體" w:eastAsia="標楷體" w:hAnsi="標楷體" w:hint="eastAsia"/>
          <w:szCs w:val="24"/>
        </w:rPr>
        <w:t>相同</w:t>
      </w:r>
      <w:r w:rsidRPr="005B1674">
        <w:rPr>
          <w:rFonts w:ascii="標楷體" w:eastAsia="標楷體" w:hAnsi="標楷體" w:hint="eastAsia"/>
          <w:szCs w:val="24"/>
        </w:rPr>
        <w:t>？</w:t>
      </w:r>
    </w:p>
    <w:p w14:paraId="6FD6902F" w14:textId="686329EB" w:rsidR="009130CF" w:rsidRPr="00953722" w:rsidRDefault="005B1674" w:rsidP="00953722">
      <w:pPr>
        <w:spacing w:line="100" w:lineRule="atLeast"/>
        <w:rPr>
          <w:rFonts w:ascii="標楷體" w:eastAsia="標楷體" w:hAnsi="標楷體"/>
          <w:szCs w:val="24"/>
        </w:rPr>
      </w:pPr>
      <w:r>
        <w:rPr>
          <w:rFonts w:ascii="標楷體" w:eastAsia="標楷體" w:hAnsi="標楷體" w:hint="eastAsia"/>
          <w:szCs w:val="24"/>
        </w:rPr>
        <w:t xml:space="preserve">　　</w:t>
      </w:r>
      <w:r w:rsidR="00953722">
        <w:rPr>
          <w:rFonts w:ascii="標楷體" w:eastAsia="標楷體" w:hAnsi="標楷體" w:hint="eastAsia"/>
          <w:szCs w:val="24"/>
        </w:rPr>
        <w:t>(</w:t>
      </w:r>
      <w:r w:rsidR="00953722">
        <w:rPr>
          <w:rFonts w:ascii="標楷體" w:eastAsia="標楷體" w:hAnsi="標楷體"/>
          <w:szCs w:val="24"/>
        </w:rPr>
        <w:t>A)</w:t>
      </w:r>
      <w:r w:rsidR="009130CF" w:rsidRPr="00953722">
        <w:rPr>
          <w:rFonts w:ascii="標楷體" w:eastAsia="標楷體" w:hAnsi="標楷體" w:hint="eastAsia"/>
          <w:szCs w:val="24"/>
        </w:rPr>
        <w:t>掛刀「ㄆㄟˋ」劍/金屬「ㄆㄟˋ」件</w:t>
      </w:r>
      <w:r w:rsidR="00953722">
        <w:rPr>
          <w:rFonts w:ascii="標楷體" w:eastAsia="標楷體" w:hAnsi="標楷體" w:hint="eastAsia"/>
          <w:szCs w:val="24"/>
        </w:rPr>
        <w:t xml:space="preserve"> </w:t>
      </w:r>
      <w:r w:rsidR="00953722">
        <w:rPr>
          <w:rFonts w:ascii="標楷體" w:eastAsia="標楷體" w:hAnsi="標楷體"/>
          <w:szCs w:val="24"/>
        </w:rPr>
        <w:t xml:space="preserve"> </w:t>
      </w:r>
      <w:r w:rsidR="005715BD">
        <w:rPr>
          <w:rFonts w:ascii="標楷體" w:eastAsia="標楷體" w:hAnsi="標楷體" w:hint="eastAsia"/>
          <w:szCs w:val="24"/>
        </w:rPr>
        <w:t xml:space="preserve"> </w:t>
      </w:r>
      <w:r w:rsidR="00953722">
        <w:rPr>
          <w:rFonts w:ascii="標楷體" w:eastAsia="標楷體" w:hAnsi="標楷體"/>
          <w:szCs w:val="24"/>
        </w:rPr>
        <w:t xml:space="preserve"> </w:t>
      </w:r>
      <w:r w:rsidR="00953722">
        <w:rPr>
          <w:rFonts w:ascii="標楷體" w:eastAsia="標楷體" w:hAnsi="標楷體" w:hint="eastAsia"/>
          <w:szCs w:val="24"/>
        </w:rPr>
        <w:t>(</w:t>
      </w:r>
      <w:r w:rsidR="00953722">
        <w:rPr>
          <w:rFonts w:ascii="標楷體" w:eastAsia="標楷體" w:hAnsi="標楷體"/>
          <w:szCs w:val="24"/>
        </w:rPr>
        <w:t>B)</w:t>
      </w:r>
      <w:r w:rsidR="009130CF" w:rsidRPr="00953722">
        <w:rPr>
          <w:rFonts w:ascii="標楷體" w:eastAsia="標楷體" w:hAnsi="標楷體" w:hint="eastAsia"/>
          <w:szCs w:val="24"/>
        </w:rPr>
        <w:t>「ㄅㄛˊ」得喝采/「ㄅㄛˊ」學鴻儒</w:t>
      </w:r>
    </w:p>
    <w:p w14:paraId="15663F1B" w14:textId="043D3505" w:rsidR="009130CF" w:rsidRPr="00953722" w:rsidRDefault="005B1674" w:rsidP="00953722">
      <w:pPr>
        <w:spacing w:line="100" w:lineRule="atLeast"/>
        <w:rPr>
          <w:rFonts w:ascii="標楷體" w:eastAsia="標楷體" w:hAnsi="標楷體"/>
          <w:szCs w:val="24"/>
        </w:rPr>
      </w:pPr>
      <w:r>
        <w:rPr>
          <w:rFonts w:ascii="標楷體" w:eastAsia="標楷體" w:hAnsi="標楷體" w:hint="eastAsia"/>
          <w:szCs w:val="24"/>
        </w:rPr>
        <w:t xml:space="preserve">　　</w:t>
      </w:r>
      <w:r w:rsidR="00953722">
        <w:rPr>
          <w:rFonts w:ascii="標楷體" w:eastAsia="標楷體" w:hAnsi="標楷體" w:hint="eastAsia"/>
          <w:szCs w:val="24"/>
        </w:rPr>
        <w:t>(</w:t>
      </w:r>
      <w:r w:rsidR="00953722">
        <w:rPr>
          <w:rFonts w:ascii="標楷體" w:eastAsia="標楷體" w:hAnsi="標楷體"/>
          <w:szCs w:val="24"/>
        </w:rPr>
        <w:t>C)</w:t>
      </w:r>
      <w:r w:rsidR="009130CF" w:rsidRPr="00953722">
        <w:rPr>
          <w:rFonts w:ascii="標楷體" w:eastAsia="標楷體" w:hAnsi="標楷體" w:hint="eastAsia"/>
          <w:szCs w:val="24"/>
        </w:rPr>
        <w:t>「ㄓㄢˇ」新生活/點一「ㄓㄢˇ」燈</w:t>
      </w:r>
      <w:r w:rsidR="00953722">
        <w:rPr>
          <w:rFonts w:ascii="標楷體" w:eastAsia="標楷體" w:hAnsi="標楷體" w:hint="eastAsia"/>
          <w:szCs w:val="24"/>
        </w:rPr>
        <w:t xml:space="preserve"> </w:t>
      </w:r>
      <w:r w:rsidR="00953722">
        <w:rPr>
          <w:rFonts w:ascii="標楷體" w:eastAsia="標楷體" w:hAnsi="標楷體"/>
          <w:szCs w:val="24"/>
        </w:rPr>
        <w:t xml:space="preserve">   (D)</w:t>
      </w:r>
      <w:r w:rsidR="009130CF" w:rsidRPr="00953722">
        <w:rPr>
          <w:rFonts w:ascii="標楷體" w:eastAsia="標楷體" w:hAnsi="標楷體" w:hint="eastAsia"/>
          <w:szCs w:val="24"/>
        </w:rPr>
        <w:t>「ㄧㄡ」揚琴聲/生死「ㄧㄡ」關</w:t>
      </w:r>
    </w:p>
    <w:p w14:paraId="0E8FB52B" w14:textId="64ED4047" w:rsidR="009130CF" w:rsidRPr="005B1674" w:rsidRDefault="009130CF" w:rsidP="008B4323">
      <w:pPr>
        <w:pStyle w:val="a7"/>
        <w:numPr>
          <w:ilvl w:val="0"/>
          <w:numId w:val="32"/>
        </w:numPr>
        <w:spacing w:line="100" w:lineRule="atLeast"/>
        <w:ind w:leftChars="0"/>
        <w:rPr>
          <w:rFonts w:ascii="標楷體" w:eastAsia="標楷體" w:hAnsi="標楷體"/>
          <w:szCs w:val="24"/>
        </w:rPr>
      </w:pPr>
      <w:r w:rsidRPr="005B1674">
        <w:rPr>
          <w:rFonts w:ascii="標楷體" w:eastAsia="標楷體" w:hAnsi="標楷體" w:hint="eastAsia"/>
          <w:szCs w:val="24"/>
        </w:rPr>
        <w:t>下列「」中詞語的詞性，何者為「名詞/動詞」的關係？</w:t>
      </w:r>
    </w:p>
    <w:p w14:paraId="3A25FB9A" w14:textId="6CA10EAB" w:rsidR="009130CF" w:rsidRPr="00A34E4E" w:rsidRDefault="009130CF" w:rsidP="005B1674">
      <w:pPr>
        <w:pStyle w:val="a7"/>
        <w:numPr>
          <w:ilvl w:val="0"/>
          <w:numId w:val="4"/>
        </w:numPr>
        <w:spacing w:line="100" w:lineRule="atLeast"/>
        <w:ind w:leftChars="0" w:left="0" w:firstLineChars="200" w:firstLine="480"/>
        <w:rPr>
          <w:rFonts w:ascii="標楷體" w:eastAsia="標楷體" w:hAnsi="標楷體"/>
          <w:szCs w:val="24"/>
        </w:rPr>
      </w:pPr>
      <w:r>
        <w:rPr>
          <w:rFonts w:ascii="標楷體" w:eastAsia="標楷體" w:hAnsi="標楷體" w:hint="eastAsia"/>
          <w:szCs w:val="24"/>
        </w:rPr>
        <w:t>真正的快樂不是做你「喜歡」的事而是「喜歡」你做的事</w:t>
      </w:r>
    </w:p>
    <w:p w14:paraId="5E3219A3" w14:textId="08F8D418" w:rsidR="009130CF" w:rsidRPr="00A34E4E" w:rsidRDefault="009130CF" w:rsidP="005B1674">
      <w:pPr>
        <w:pStyle w:val="a7"/>
        <w:numPr>
          <w:ilvl w:val="0"/>
          <w:numId w:val="4"/>
        </w:numPr>
        <w:spacing w:line="100" w:lineRule="atLeast"/>
        <w:ind w:leftChars="0" w:left="0" w:firstLineChars="200" w:firstLine="480"/>
        <w:rPr>
          <w:rFonts w:ascii="標楷體" w:eastAsia="標楷體" w:hAnsi="標楷體"/>
          <w:szCs w:val="24"/>
        </w:rPr>
      </w:pPr>
      <w:r w:rsidRPr="00A34E4E">
        <w:rPr>
          <w:rFonts w:ascii="標楷體" w:eastAsia="標楷體" w:hAnsi="標楷體" w:hint="eastAsia"/>
          <w:szCs w:val="24"/>
        </w:rPr>
        <w:t>我愛</w:t>
      </w:r>
      <w:r>
        <w:rPr>
          <w:rFonts w:ascii="標楷體" w:eastAsia="標楷體" w:hAnsi="標楷體" w:hint="eastAsia"/>
          <w:szCs w:val="24"/>
        </w:rPr>
        <w:t>「</w:t>
      </w:r>
      <w:r w:rsidRPr="00A34E4E">
        <w:rPr>
          <w:rFonts w:ascii="標楷體" w:eastAsia="標楷體" w:hAnsi="標楷體" w:hint="eastAsia"/>
          <w:szCs w:val="24"/>
        </w:rPr>
        <w:t>鄉土</w:t>
      </w:r>
      <w:r>
        <w:rPr>
          <w:rFonts w:ascii="標楷體" w:eastAsia="標楷體" w:hAnsi="標楷體" w:hint="eastAsia"/>
          <w:szCs w:val="24"/>
        </w:rPr>
        <w:t>」</w:t>
      </w:r>
      <w:r w:rsidRPr="00A34E4E">
        <w:rPr>
          <w:rFonts w:ascii="標楷體" w:eastAsia="標楷體" w:hAnsi="標楷體" w:hint="eastAsia"/>
          <w:szCs w:val="24"/>
        </w:rPr>
        <w:t>詩更愛自己的</w:t>
      </w:r>
      <w:r>
        <w:rPr>
          <w:rFonts w:ascii="標楷體" w:eastAsia="標楷體" w:hAnsi="標楷體" w:hint="eastAsia"/>
          <w:szCs w:val="24"/>
        </w:rPr>
        <w:t>「</w:t>
      </w:r>
      <w:r w:rsidRPr="00A34E4E">
        <w:rPr>
          <w:rFonts w:ascii="標楷體" w:eastAsia="標楷體" w:hAnsi="標楷體" w:hint="eastAsia"/>
          <w:szCs w:val="24"/>
        </w:rPr>
        <w:t>鄉土</w:t>
      </w:r>
      <w:r>
        <w:rPr>
          <w:rFonts w:ascii="標楷體" w:eastAsia="標楷體" w:hAnsi="標楷體" w:hint="eastAsia"/>
          <w:szCs w:val="24"/>
        </w:rPr>
        <w:t>」</w:t>
      </w:r>
    </w:p>
    <w:p w14:paraId="430E6220" w14:textId="77777777" w:rsidR="009130CF" w:rsidRPr="00A34E4E" w:rsidRDefault="009130CF" w:rsidP="005B1674">
      <w:pPr>
        <w:pStyle w:val="a7"/>
        <w:numPr>
          <w:ilvl w:val="0"/>
          <w:numId w:val="4"/>
        </w:numPr>
        <w:spacing w:line="100" w:lineRule="atLeast"/>
        <w:ind w:leftChars="0" w:left="0" w:firstLineChars="200" w:firstLine="480"/>
        <w:rPr>
          <w:rFonts w:ascii="標楷體" w:eastAsia="標楷體" w:hAnsi="標楷體"/>
          <w:szCs w:val="24"/>
        </w:rPr>
      </w:pPr>
      <w:r w:rsidRPr="00A34E4E">
        <w:rPr>
          <w:rFonts w:ascii="標楷體" w:eastAsia="標楷體" w:hAnsi="標楷體" w:hint="eastAsia"/>
          <w:szCs w:val="24"/>
        </w:rPr>
        <w:t>能源的</w:t>
      </w:r>
      <w:r>
        <w:rPr>
          <w:rFonts w:ascii="標楷體" w:eastAsia="標楷體" w:hAnsi="標楷體" w:hint="eastAsia"/>
          <w:szCs w:val="24"/>
        </w:rPr>
        <w:t>「</w:t>
      </w:r>
      <w:r w:rsidRPr="00A34E4E">
        <w:rPr>
          <w:rFonts w:ascii="標楷體" w:eastAsia="標楷體" w:hAnsi="標楷體" w:hint="eastAsia"/>
          <w:szCs w:val="24"/>
        </w:rPr>
        <w:t>損耗</w:t>
      </w:r>
      <w:r>
        <w:rPr>
          <w:rFonts w:ascii="標楷體" w:eastAsia="標楷體" w:hAnsi="標楷體" w:hint="eastAsia"/>
          <w:szCs w:val="24"/>
        </w:rPr>
        <w:t>」</w:t>
      </w:r>
      <w:r w:rsidRPr="00A34E4E">
        <w:rPr>
          <w:rFonts w:ascii="標楷體" w:eastAsia="標楷體" w:hAnsi="標楷體" w:hint="eastAsia"/>
          <w:szCs w:val="24"/>
        </w:rPr>
        <w:t>相當</w:t>
      </w:r>
      <w:r>
        <w:rPr>
          <w:rFonts w:ascii="標楷體" w:eastAsia="標楷體" w:hAnsi="標楷體" w:hint="eastAsia"/>
          <w:szCs w:val="24"/>
        </w:rPr>
        <w:t>「</w:t>
      </w:r>
      <w:r w:rsidRPr="00A34E4E">
        <w:rPr>
          <w:rFonts w:ascii="標楷體" w:eastAsia="標楷體" w:hAnsi="標楷體" w:hint="eastAsia"/>
          <w:szCs w:val="24"/>
        </w:rPr>
        <w:t>損耗</w:t>
      </w:r>
      <w:r>
        <w:rPr>
          <w:rFonts w:ascii="標楷體" w:eastAsia="標楷體" w:hAnsi="標楷體" w:hint="eastAsia"/>
          <w:szCs w:val="24"/>
        </w:rPr>
        <w:t>」</w:t>
      </w:r>
      <w:r w:rsidRPr="00A34E4E">
        <w:rPr>
          <w:rFonts w:ascii="標楷體" w:eastAsia="標楷體" w:hAnsi="標楷體" w:hint="eastAsia"/>
          <w:szCs w:val="24"/>
        </w:rPr>
        <w:t>國力</w:t>
      </w:r>
    </w:p>
    <w:p w14:paraId="19D72C49" w14:textId="492A08D1" w:rsidR="009130CF" w:rsidRPr="00A34E4E" w:rsidRDefault="009130CF" w:rsidP="005B1674">
      <w:pPr>
        <w:pStyle w:val="a7"/>
        <w:numPr>
          <w:ilvl w:val="0"/>
          <w:numId w:val="4"/>
        </w:numPr>
        <w:spacing w:line="100" w:lineRule="atLeast"/>
        <w:ind w:leftChars="0" w:left="0" w:firstLineChars="200" w:firstLine="480"/>
        <w:rPr>
          <w:rFonts w:ascii="標楷體" w:eastAsia="標楷體" w:hAnsi="標楷體"/>
          <w:szCs w:val="24"/>
        </w:rPr>
      </w:pPr>
      <w:r w:rsidRPr="00A34E4E">
        <w:rPr>
          <w:rFonts w:ascii="標楷體" w:eastAsia="標楷體" w:hAnsi="標楷體" w:hint="eastAsia"/>
          <w:szCs w:val="24"/>
        </w:rPr>
        <w:t>我無法</w:t>
      </w:r>
      <w:r>
        <w:rPr>
          <w:rFonts w:ascii="標楷體" w:eastAsia="標楷體" w:hAnsi="標楷體" w:hint="eastAsia"/>
          <w:szCs w:val="24"/>
        </w:rPr>
        <w:t>「</w:t>
      </w:r>
      <w:r w:rsidRPr="00A34E4E">
        <w:rPr>
          <w:rFonts w:ascii="標楷體" w:eastAsia="標楷體" w:hAnsi="標楷體" w:hint="eastAsia"/>
          <w:szCs w:val="24"/>
        </w:rPr>
        <w:t>負擔</w:t>
      </w:r>
      <w:r>
        <w:rPr>
          <w:rFonts w:ascii="標楷體" w:eastAsia="標楷體" w:hAnsi="標楷體" w:hint="eastAsia"/>
          <w:szCs w:val="24"/>
        </w:rPr>
        <w:t>」</w:t>
      </w:r>
      <w:r w:rsidRPr="00A34E4E">
        <w:rPr>
          <w:rFonts w:ascii="標楷體" w:eastAsia="標楷體" w:hAnsi="標楷體" w:hint="eastAsia"/>
          <w:szCs w:val="24"/>
        </w:rPr>
        <w:t>這沉重的</w:t>
      </w:r>
      <w:r>
        <w:rPr>
          <w:rFonts w:ascii="標楷體" w:eastAsia="標楷體" w:hAnsi="標楷體" w:hint="eastAsia"/>
          <w:szCs w:val="24"/>
        </w:rPr>
        <w:t>「</w:t>
      </w:r>
      <w:r w:rsidRPr="00A34E4E">
        <w:rPr>
          <w:rFonts w:ascii="標楷體" w:eastAsia="標楷體" w:hAnsi="標楷體" w:hint="eastAsia"/>
          <w:szCs w:val="24"/>
        </w:rPr>
        <w:t>負擔</w:t>
      </w:r>
      <w:r>
        <w:rPr>
          <w:rFonts w:ascii="標楷體" w:eastAsia="標楷體" w:hAnsi="標楷體" w:hint="eastAsia"/>
          <w:szCs w:val="24"/>
        </w:rPr>
        <w:t>」</w:t>
      </w:r>
    </w:p>
    <w:p w14:paraId="6ECAAB02" w14:textId="7CC7BD67" w:rsidR="009130CF" w:rsidRPr="00A34E4E" w:rsidRDefault="000F5DFC" w:rsidP="008B4323">
      <w:pPr>
        <w:pStyle w:val="a7"/>
        <w:numPr>
          <w:ilvl w:val="0"/>
          <w:numId w:val="32"/>
        </w:numPr>
        <w:spacing w:line="100" w:lineRule="atLeast"/>
        <w:ind w:leftChars="0" w:left="120" w:hangingChars="50" w:hanging="120"/>
        <w:rPr>
          <w:rFonts w:ascii="標楷體" w:eastAsia="標楷體" w:hAnsi="標楷體"/>
          <w:szCs w:val="24"/>
        </w:rPr>
      </w:pPr>
      <w:r>
        <w:rPr>
          <w:rFonts w:ascii="標楷體" w:eastAsia="標楷體" w:hAnsi="標楷體" w:hint="eastAsia"/>
          <w:szCs w:val="24"/>
        </w:rPr>
        <w:t>「</w:t>
      </w:r>
      <w:r w:rsidR="009130CF" w:rsidRPr="000F5DFC">
        <w:rPr>
          <w:rFonts w:ascii="標楷體" w:eastAsia="標楷體" w:hAnsi="標楷體" w:hint="eastAsia"/>
          <w:szCs w:val="24"/>
        </w:rPr>
        <w:t>赤膊，無關乎瀟灑</w:t>
      </w:r>
      <w:r>
        <w:rPr>
          <w:rFonts w:ascii="標楷體" w:eastAsia="標楷體" w:hAnsi="標楷體" w:hint="eastAsia"/>
          <w:szCs w:val="24"/>
        </w:rPr>
        <w:t>」、「</w:t>
      </w:r>
      <w:r w:rsidR="009130CF" w:rsidRPr="000F5DFC">
        <w:rPr>
          <w:rFonts w:ascii="標楷體" w:eastAsia="標楷體" w:hAnsi="標楷體" w:hint="eastAsia"/>
          <w:szCs w:val="24"/>
        </w:rPr>
        <w:t>赤足，無關乎詩意</w:t>
      </w:r>
      <w:r>
        <w:rPr>
          <w:rFonts w:ascii="標楷體" w:eastAsia="標楷體" w:hAnsi="標楷體" w:hint="eastAsia"/>
          <w:szCs w:val="24"/>
        </w:rPr>
        <w:t>」</w:t>
      </w:r>
      <w:r w:rsidR="009130CF" w:rsidRPr="00A34E4E">
        <w:rPr>
          <w:rFonts w:ascii="標楷體" w:eastAsia="標楷體" w:hAnsi="標楷體" w:hint="eastAsia"/>
          <w:szCs w:val="24"/>
        </w:rPr>
        <w:t>這兩句詩的主要用意為何？</w:t>
      </w:r>
    </w:p>
    <w:p w14:paraId="700F584C" w14:textId="70F54236" w:rsidR="00BF670D" w:rsidRDefault="005B1674" w:rsidP="00953722">
      <w:pPr>
        <w:spacing w:line="100" w:lineRule="atLeast"/>
        <w:rPr>
          <w:rFonts w:ascii="標楷體" w:eastAsia="標楷體" w:hAnsi="標楷體"/>
          <w:szCs w:val="24"/>
        </w:rPr>
      </w:pPr>
      <w:r>
        <w:rPr>
          <w:rFonts w:ascii="標楷體" w:eastAsia="標楷體" w:hAnsi="標楷體" w:hint="eastAsia"/>
          <w:szCs w:val="24"/>
        </w:rPr>
        <w:t xml:space="preserve">　　</w:t>
      </w:r>
      <w:r w:rsidR="00953722">
        <w:rPr>
          <w:rFonts w:ascii="標楷體" w:eastAsia="標楷體" w:hAnsi="標楷體" w:hint="eastAsia"/>
          <w:szCs w:val="24"/>
        </w:rPr>
        <w:t>(</w:t>
      </w:r>
      <w:r w:rsidR="00953722">
        <w:rPr>
          <w:rFonts w:ascii="標楷體" w:eastAsia="標楷體" w:hAnsi="標楷體"/>
          <w:szCs w:val="24"/>
        </w:rPr>
        <w:t>A)</w:t>
      </w:r>
      <w:r w:rsidR="00BF670D">
        <w:rPr>
          <w:rFonts w:ascii="標楷體" w:eastAsia="標楷體" w:hAnsi="標楷體" w:hint="eastAsia"/>
          <w:szCs w:val="24"/>
        </w:rPr>
        <w:t xml:space="preserve"> </w:t>
      </w:r>
      <w:r w:rsidR="009130CF" w:rsidRPr="00953722">
        <w:rPr>
          <w:rFonts w:ascii="標楷體" w:eastAsia="標楷體" w:hAnsi="標楷體" w:hint="eastAsia"/>
          <w:szCs w:val="24"/>
        </w:rPr>
        <w:t>表現農人</w:t>
      </w:r>
      <w:r w:rsidR="00835759">
        <w:rPr>
          <w:rFonts w:ascii="標楷體" w:eastAsia="標楷體" w:hAnsi="標楷體" w:hint="eastAsia"/>
          <w:szCs w:val="24"/>
        </w:rPr>
        <w:t>不論晴雨都下田耕作的務實形象</w:t>
      </w:r>
      <w:r w:rsidR="00DE4512">
        <w:rPr>
          <w:rFonts w:ascii="標楷體" w:eastAsia="標楷體" w:hAnsi="標楷體" w:hint="eastAsia"/>
          <w:szCs w:val="24"/>
        </w:rPr>
        <w:t xml:space="preserve">　</w:t>
      </w:r>
      <w:r w:rsidR="00724485">
        <w:rPr>
          <w:rFonts w:ascii="標楷體" w:eastAsia="標楷體" w:hAnsi="標楷體" w:hint="eastAsia"/>
          <w:szCs w:val="24"/>
        </w:rPr>
        <w:t xml:space="preserve"> </w:t>
      </w:r>
      <w:r w:rsidR="00953722">
        <w:rPr>
          <w:rFonts w:ascii="標楷體" w:eastAsia="標楷體" w:hAnsi="標楷體" w:hint="eastAsia"/>
          <w:szCs w:val="24"/>
        </w:rPr>
        <w:t>(</w:t>
      </w:r>
      <w:r w:rsidR="00953722">
        <w:rPr>
          <w:rFonts w:ascii="標楷體" w:eastAsia="標楷體" w:hAnsi="標楷體"/>
          <w:szCs w:val="24"/>
        </w:rPr>
        <w:t>B)</w:t>
      </w:r>
      <w:r w:rsidR="00BF670D">
        <w:rPr>
          <w:rFonts w:ascii="標楷體" w:eastAsia="標楷體" w:hAnsi="標楷體" w:hint="eastAsia"/>
          <w:szCs w:val="24"/>
        </w:rPr>
        <w:t xml:space="preserve"> </w:t>
      </w:r>
      <w:r w:rsidR="009130CF" w:rsidRPr="00953722">
        <w:rPr>
          <w:rFonts w:ascii="標楷體" w:eastAsia="標楷體" w:hAnsi="標楷體" w:hint="eastAsia"/>
          <w:szCs w:val="24"/>
        </w:rPr>
        <w:t>傳達詩人土生土長的情懷</w:t>
      </w:r>
    </w:p>
    <w:p w14:paraId="17BB3D18" w14:textId="0BFA0F47" w:rsidR="009130CF" w:rsidRPr="00953722" w:rsidRDefault="005B1674" w:rsidP="00953722">
      <w:pPr>
        <w:spacing w:line="100" w:lineRule="atLeast"/>
        <w:rPr>
          <w:rFonts w:ascii="標楷體" w:eastAsia="標楷體" w:hAnsi="標楷體"/>
          <w:szCs w:val="24"/>
        </w:rPr>
      </w:pPr>
      <w:r>
        <w:rPr>
          <w:rFonts w:ascii="標楷體" w:eastAsia="標楷體" w:hAnsi="標楷體" w:hint="eastAsia"/>
          <w:szCs w:val="24"/>
        </w:rPr>
        <w:t xml:space="preserve">　　</w:t>
      </w:r>
      <w:r w:rsidR="00953722">
        <w:rPr>
          <w:rFonts w:ascii="標楷體" w:eastAsia="標楷體" w:hAnsi="標楷體" w:hint="eastAsia"/>
          <w:szCs w:val="24"/>
        </w:rPr>
        <w:t>(</w:t>
      </w:r>
      <w:r w:rsidR="00953722">
        <w:rPr>
          <w:rFonts w:ascii="標楷體" w:eastAsia="標楷體" w:hAnsi="標楷體"/>
          <w:szCs w:val="24"/>
        </w:rPr>
        <w:t>C)</w:t>
      </w:r>
      <w:r w:rsidR="00BF670D">
        <w:rPr>
          <w:rFonts w:ascii="標楷體" w:eastAsia="標楷體" w:hAnsi="標楷體" w:hint="eastAsia"/>
          <w:szCs w:val="24"/>
        </w:rPr>
        <w:t xml:space="preserve"> </w:t>
      </w:r>
      <w:r w:rsidR="009130CF" w:rsidRPr="00953722">
        <w:rPr>
          <w:rFonts w:ascii="標楷體" w:eastAsia="標楷體" w:hAnsi="標楷體" w:hint="eastAsia"/>
          <w:szCs w:val="24"/>
        </w:rPr>
        <w:t>說明農人的服飾裝扮</w:t>
      </w:r>
      <w:r w:rsidR="00DE4512">
        <w:rPr>
          <w:rFonts w:ascii="標楷體" w:eastAsia="標楷體" w:hAnsi="標楷體" w:hint="eastAsia"/>
          <w:szCs w:val="24"/>
        </w:rPr>
        <w:t xml:space="preserve">　</w:t>
      </w:r>
      <w:r w:rsidR="00835759">
        <w:rPr>
          <w:rFonts w:ascii="標楷體" w:eastAsia="標楷體" w:hAnsi="標楷體" w:hint="eastAsia"/>
          <w:szCs w:val="24"/>
        </w:rPr>
        <w:t xml:space="preserve">                 </w:t>
      </w:r>
      <w:r w:rsidR="00724485">
        <w:rPr>
          <w:rFonts w:ascii="標楷體" w:eastAsia="標楷體" w:hAnsi="標楷體" w:hint="eastAsia"/>
          <w:szCs w:val="24"/>
        </w:rPr>
        <w:t xml:space="preserve"> </w:t>
      </w:r>
      <w:r w:rsidR="00835759">
        <w:rPr>
          <w:rFonts w:ascii="標楷體" w:eastAsia="標楷體" w:hAnsi="標楷體" w:hint="eastAsia"/>
          <w:szCs w:val="24"/>
        </w:rPr>
        <w:t xml:space="preserve"> </w:t>
      </w:r>
      <w:r w:rsidR="00953722">
        <w:rPr>
          <w:rFonts w:ascii="標楷體" w:eastAsia="標楷體" w:hAnsi="標楷體"/>
          <w:szCs w:val="24"/>
        </w:rPr>
        <w:t>(D)</w:t>
      </w:r>
      <w:r w:rsidR="00BF670D">
        <w:rPr>
          <w:rFonts w:ascii="標楷體" w:eastAsia="標楷體" w:hAnsi="標楷體" w:hint="eastAsia"/>
          <w:szCs w:val="24"/>
        </w:rPr>
        <w:t xml:space="preserve"> </w:t>
      </w:r>
      <w:r w:rsidR="009130CF" w:rsidRPr="00953722">
        <w:rPr>
          <w:rFonts w:ascii="標楷體" w:eastAsia="標楷體" w:hAnsi="標楷體" w:hint="eastAsia"/>
          <w:szCs w:val="24"/>
        </w:rPr>
        <w:t>反襯詩人既瀟灑又有詩意</w:t>
      </w:r>
    </w:p>
    <w:p w14:paraId="05238156" w14:textId="15BA21EA" w:rsidR="009130CF" w:rsidRPr="00A34E4E" w:rsidRDefault="000F5DFC" w:rsidP="008B4323">
      <w:pPr>
        <w:pStyle w:val="a7"/>
        <w:numPr>
          <w:ilvl w:val="0"/>
          <w:numId w:val="32"/>
        </w:numPr>
        <w:spacing w:line="100" w:lineRule="atLeast"/>
        <w:ind w:leftChars="0" w:hangingChars="200"/>
        <w:rPr>
          <w:rFonts w:ascii="標楷體" w:eastAsia="標楷體" w:hAnsi="標楷體"/>
          <w:szCs w:val="24"/>
        </w:rPr>
      </w:pPr>
      <w:r>
        <w:rPr>
          <w:rFonts w:ascii="標楷體" w:eastAsia="標楷體" w:hAnsi="標楷體" w:hint="eastAsia"/>
          <w:szCs w:val="24"/>
        </w:rPr>
        <w:t>「</w:t>
      </w:r>
      <w:r w:rsidR="009130CF" w:rsidRPr="000F5DFC">
        <w:rPr>
          <w:rFonts w:ascii="標楷體" w:eastAsia="標楷體" w:hAnsi="標楷體" w:hint="eastAsia"/>
          <w:szCs w:val="24"/>
        </w:rPr>
        <w:t>吟哦自己的吟哦</w:t>
      </w:r>
      <w:r>
        <w:rPr>
          <w:rFonts w:ascii="標楷體" w:eastAsia="標楷體" w:hAnsi="標楷體" w:hint="eastAsia"/>
          <w:szCs w:val="24"/>
        </w:rPr>
        <w:t>」、「</w:t>
      </w:r>
      <w:r w:rsidR="009130CF" w:rsidRPr="000F5DFC">
        <w:rPr>
          <w:rFonts w:ascii="標楷體" w:eastAsia="標楷體" w:hAnsi="標楷體" w:hint="eastAsia"/>
          <w:szCs w:val="24"/>
        </w:rPr>
        <w:t>詠嘆自己的詠嘆</w:t>
      </w:r>
      <w:r>
        <w:rPr>
          <w:rFonts w:ascii="標楷體" w:eastAsia="標楷體" w:hAnsi="標楷體" w:hint="eastAsia"/>
          <w:szCs w:val="24"/>
        </w:rPr>
        <w:t>」</w:t>
      </w:r>
      <w:r w:rsidR="009130CF" w:rsidRPr="00A34E4E">
        <w:rPr>
          <w:rFonts w:ascii="標楷體" w:eastAsia="標楷體" w:hAnsi="標楷體" w:hint="eastAsia"/>
          <w:szCs w:val="24"/>
        </w:rPr>
        <w:t>句中兩個吟哦與詠嘆的用法與下列何者</w:t>
      </w:r>
      <w:r w:rsidR="009130CF" w:rsidRPr="00F9531D">
        <w:rPr>
          <w:rFonts w:ascii="標楷體" w:eastAsia="標楷體" w:hAnsi="標楷體" w:hint="eastAsia"/>
          <w:szCs w:val="24"/>
        </w:rPr>
        <w:t>相同</w:t>
      </w:r>
      <w:r w:rsidR="009130CF" w:rsidRPr="00A34E4E">
        <w:rPr>
          <w:rFonts w:ascii="標楷體" w:eastAsia="標楷體" w:hAnsi="標楷體" w:hint="eastAsia"/>
          <w:szCs w:val="24"/>
        </w:rPr>
        <w:t>？</w:t>
      </w:r>
    </w:p>
    <w:p w14:paraId="3E257BE3" w14:textId="1328D25D" w:rsidR="009130CF" w:rsidRPr="00BF670D" w:rsidRDefault="005B1674" w:rsidP="00BF670D">
      <w:pPr>
        <w:spacing w:line="100" w:lineRule="atLeast"/>
        <w:rPr>
          <w:rFonts w:ascii="標楷體" w:eastAsia="標楷體" w:hAnsi="標楷體"/>
          <w:szCs w:val="24"/>
        </w:rPr>
      </w:pPr>
      <w:r>
        <w:rPr>
          <w:rFonts w:ascii="標楷體" w:eastAsia="標楷體" w:hAnsi="標楷體" w:hint="eastAsia"/>
          <w:szCs w:val="24"/>
        </w:rPr>
        <w:t xml:space="preserve">　　</w:t>
      </w:r>
      <w:r w:rsidR="00BF670D">
        <w:rPr>
          <w:rFonts w:ascii="標楷體" w:eastAsia="標楷體" w:hAnsi="標楷體" w:hint="eastAsia"/>
          <w:szCs w:val="24"/>
        </w:rPr>
        <w:t xml:space="preserve">(A) </w:t>
      </w:r>
      <w:r w:rsidR="009130CF" w:rsidRPr="00BF670D">
        <w:rPr>
          <w:rFonts w:ascii="標楷體" w:eastAsia="標楷體" w:hAnsi="標楷體" w:hint="eastAsia"/>
          <w:szCs w:val="24"/>
        </w:rPr>
        <w:t>追逐著你的追逐，幸福著你的幸福</w:t>
      </w:r>
      <w:r w:rsidR="00182678">
        <w:rPr>
          <w:rFonts w:ascii="標楷體" w:eastAsia="標楷體" w:hAnsi="標楷體" w:hint="eastAsia"/>
          <w:szCs w:val="24"/>
        </w:rPr>
        <w:t xml:space="preserve">  </w:t>
      </w:r>
      <w:r w:rsidR="00724485">
        <w:rPr>
          <w:rFonts w:ascii="標楷體" w:eastAsia="標楷體" w:hAnsi="標楷體" w:hint="eastAsia"/>
          <w:szCs w:val="24"/>
        </w:rPr>
        <w:t xml:space="preserve"> </w:t>
      </w:r>
      <w:r w:rsidR="00182678">
        <w:rPr>
          <w:rFonts w:ascii="標楷體" w:eastAsia="標楷體" w:hAnsi="標楷體" w:hint="eastAsia"/>
          <w:szCs w:val="24"/>
        </w:rPr>
        <w:t xml:space="preserve"> </w:t>
      </w:r>
      <w:r w:rsidR="00BF670D">
        <w:rPr>
          <w:rFonts w:ascii="標楷體" w:eastAsia="標楷體" w:hAnsi="標楷體" w:hint="eastAsia"/>
          <w:szCs w:val="24"/>
        </w:rPr>
        <w:t xml:space="preserve">(B) </w:t>
      </w:r>
      <w:r w:rsidR="009130CF" w:rsidRPr="003E563D">
        <w:rPr>
          <w:rFonts w:ascii="標楷體" w:eastAsia="標楷體" w:hAnsi="標楷體" w:hint="eastAsia"/>
          <w:szCs w:val="24"/>
          <w:u w:val="single"/>
        </w:rPr>
        <w:t>華</w:t>
      </w:r>
      <w:r w:rsidR="003E563D" w:rsidRPr="003E563D">
        <w:rPr>
          <w:rFonts w:ascii="標楷體" w:eastAsia="標楷體" w:hAnsi="標楷體" w:hint="eastAsia"/>
          <w:szCs w:val="24"/>
          <w:u w:val="single"/>
        </w:rPr>
        <w:t>佗</w:t>
      </w:r>
      <w:r w:rsidR="009130CF" w:rsidRPr="00BF670D">
        <w:rPr>
          <w:rFonts w:ascii="標楷體" w:eastAsia="標楷體" w:hAnsi="標楷體" w:hint="eastAsia"/>
          <w:szCs w:val="24"/>
        </w:rPr>
        <w:t>的回春妙手終於得到妙手回春的美稱</w:t>
      </w:r>
    </w:p>
    <w:p w14:paraId="3F0E7D6B" w14:textId="201AFCC6" w:rsidR="009130CF" w:rsidRPr="00BF670D" w:rsidRDefault="005B1674" w:rsidP="00BF670D">
      <w:pPr>
        <w:spacing w:line="100" w:lineRule="atLeast"/>
        <w:ind w:rightChars="-100" w:right="-240"/>
        <w:rPr>
          <w:rFonts w:ascii="標楷體" w:eastAsia="標楷體" w:hAnsi="標楷體"/>
          <w:szCs w:val="24"/>
        </w:rPr>
      </w:pPr>
      <w:r>
        <w:rPr>
          <w:rFonts w:ascii="標楷體" w:eastAsia="標楷體" w:hAnsi="標楷體" w:hint="eastAsia"/>
          <w:szCs w:val="24"/>
        </w:rPr>
        <w:t xml:space="preserve">　　</w:t>
      </w:r>
      <w:r w:rsidR="00BF670D">
        <w:rPr>
          <w:rFonts w:ascii="標楷體" w:eastAsia="標楷體" w:hAnsi="標楷體" w:hint="eastAsia"/>
          <w:szCs w:val="24"/>
        </w:rPr>
        <w:t xml:space="preserve">(C) </w:t>
      </w:r>
      <w:r w:rsidR="009130CF" w:rsidRPr="00BF670D">
        <w:rPr>
          <w:rFonts w:ascii="標楷體" w:eastAsia="標楷體" w:hAnsi="標楷體" w:hint="eastAsia"/>
          <w:szCs w:val="24"/>
        </w:rPr>
        <w:t>痛苦的經歷帶來的不只是痛苦</w:t>
      </w:r>
      <w:r w:rsidR="00182678">
        <w:rPr>
          <w:rFonts w:ascii="標楷體" w:eastAsia="標楷體" w:hAnsi="標楷體" w:hint="eastAsia"/>
          <w:szCs w:val="24"/>
        </w:rPr>
        <w:t xml:space="preserve">      </w:t>
      </w:r>
      <w:r w:rsidR="00724485">
        <w:rPr>
          <w:rFonts w:ascii="標楷體" w:eastAsia="標楷體" w:hAnsi="標楷體" w:hint="eastAsia"/>
          <w:szCs w:val="24"/>
        </w:rPr>
        <w:t xml:space="preserve"> </w:t>
      </w:r>
      <w:r w:rsidR="00182678">
        <w:rPr>
          <w:rFonts w:ascii="標楷體" w:eastAsia="標楷體" w:hAnsi="標楷體" w:hint="eastAsia"/>
          <w:szCs w:val="24"/>
        </w:rPr>
        <w:t xml:space="preserve"> </w:t>
      </w:r>
      <w:r w:rsidR="00BF670D">
        <w:rPr>
          <w:rFonts w:ascii="標楷體" w:eastAsia="標楷體" w:hAnsi="標楷體" w:hint="eastAsia"/>
          <w:szCs w:val="24"/>
        </w:rPr>
        <w:t xml:space="preserve">(D) </w:t>
      </w:r>
      <w:r w:rsidR="009130CF" w:rsidRPr="00BF670D">
        <w:rPr>
          <w:rFonts w:ascii="標楷體" w:eastAsia="標楷體" w:hAnsi="標楷體" w:hint="eastAsia"/>
          <w:szCs w:val="24"/>
        </w:rPr>
        <w:t>無關乎閒愁逸致並不表示沒有閒愁逸致</w:t>
      </w:r>
    </w:p>
    <w:p w14:paraId="29EE566D" w14:textId="20B3CD79" w:rsidR="009130CF" w:rsidRPr="00A34E4E" w:rsidRDefault="009130CF" w:rsidP="008B4323">
      <w:pPr>
        <w:pStyle w:val="a7"/>
        <w:numPr>
          <w:ilvl w:val="0"/>
          <w:numId w:val="32"/>
        </w:numPr>
        <w:spacing w:line="100" w:lineRule="atLeast"/>
        <w:ind w:leftChars="0" w:hangingChars="200"/>
        <w:rPr>
          <w:rFonts w:ascii="標楷體" w:eastAsia="標楷體" w:hAnsi="標楷體"/>
          <w:szCs w:val="24"/>
        </w:rPr>
      </w:pPr>
      <w:r w:rsidRPr="000464D0">
        <w:rPr>
          <w:rFonts w:ascii="標楷體" w:eastAsia="標楷體" w:hAnsi="標楷體" w:hint="eastAsia"/>
          <w:szCs w:val="24"/>
          <w:u w:val="single"/>
        </w:rPr>
        <w:t>唐</w:t>
      </w:r>
      <w:r w:rsidRPr="00A34E4E">
        <w:rPr>
          <w:rFonts w:ascii="標楷體" w:eastAsia="標楷體" w:hAnsi="標楷體" w:hint="eastAsia"/>
          <w:szCs w:val="24"/>
        </w:rPr>
        <w:t>朝詩人</w:t>
      </w:r>
      <w:r w:rsidRPr="000464D0">
        <w:rPr>
          <w:rFonts w:ascii="標楷體" w:eastAsia="標楷體" w:hAnsi="標楷體" w:hint="eastAsia"/>
          <w:szCs w:val="24"/>
          <w:u w:val="single"/>
        </w:rPr>
        <w:t>高適</w:t>
      </w:r>
      <w:r w:rsidRPr="00A34E4E">
        <w:rPr>
          <w:rFonts w:ascii="標楷體" w:eastAsia="標楷體" w:hAnsi="標楷體" w:hint="eastAsia"/>
          <w:szCs w:val="24"/>
        </w:rPr>
        <w:t>的送別律詩，第三句是</w:t>
      </w:r>
      <w:r>
        <w:rPr>
          <w:rFonts w:ascii="標楷體" w:eastAsia="標楷體" w:hAnsi="標楷體" w:hint="eastAsia"/>
          <w:szCs w:val="24"/>
        </w:rPr>
        <w:t>「</w:t>
      </w:r>
      <w:r w:rsidRPr="003E563D">
        <w:rPr>
          <w:rFonts w:ascii="標楷體" w:eastAsia="標楷體" w:hAnsi="標楷體" w:hint="eastAsia"/>
          <w:szCs w:val="24"/>
          <w:u w:val="single"/>
        </w:rPr>
        <w:t>巫峽</w:t>
      </w:r>
      <w:r w:rsidRPr="00A34E4E">
        <w:rPr>
          <w:rFonts w:ascii="標楷體" w:eastAsia="標楷體" w:hAnsi="標楷體" w:hint="eastAsia"/>
          <w:szCs w:val="24"/>
        </w:rPr>
        <w:t>啼猿數行淚</w:t>
      </w:r>
      <w:r>
        <w:rPr>
          <w:rFonts w:ascii="標楷體" w:eastAsia="標楷體" w:hAnsi="標楷體" w:hint="eastAsia"/>
          <w:szCs w:val="24"/>
        </w:rPr>
        <w:t>」</w:t>
      </w:r>
      <w:r w:rsidRPr="00A34E4E">
        <w:rPr>
          <w:rFonts w:ascii="標楷體" w:eastAsia="標楷體" w:hAnsi="標楷體" w:hint="eastAsia"/>
          <w:szCs w:val="24"/>
        </w:rPr>
        <w:t>，依據律詩三四句對仗的原則，此詩第四句應為何？</w:t>
      </w:r>
    </w:p>
    <w:p w14:paraId="3776644C" w14:textId="723FEDD1" w:rsidR="009130CF" w:rsidRPr="00953722" w:rsidRDefault="005B1674" w:rsidP="00953722">
      <w:pPr>
        <w:spacing w:line="100" w:lineRule="atLeast"/>
        <w:rPr>
          <w:rFonts w:ascii="標楷體" w:eastAsia="標楷體" w:hAnsi="標楷體"/>
          <w:szCs w:val="24"/>
        </w:rPr>
      </w:pPr>
      <w:r>
        <w:rPr>
          <w:rFonts w:ascii="標楷體" w:eastAsia="標楷體" w:hAnsi="標楷體" w:hint="eastAsia"/>
          <w:szCs w:val="24"/>
        </w:rPr>
        <w:t xml:space="preserve">　　</w:t>
      </w:r>
      <w:r w:rsidR="00953722">
        <w:rPr>
          <w:rFonts w:ascii="標楷體" w:eastAsia="標楷體" w:hAnsi="標楷體" w:hint="eastAsia"/>
          <w:szCs w:val="24"/>
        </w:rPr>
        <w:t>(</w:t>
      </w:r>
      <w:r w:rsidR="00953722">
        <w:rPr>
          <w:rFonts w:ascii="標楷體" w:eastAsia="標楷體" w:hAnsi="標楷體"/>
          <w:szCs w:val="24"/>
        </w:rPr>
        <w:t>A)</w:t>
      </w:r>
      <w:r w:rsidR="00BF670D">
        <w:rPr>
          <w:rFonts w:ascii="標楷體" w:eastAsia="標楷體" w:hAnsi="標楷體" w:hint="eastAsia"/>
          <w:szCs w:val="24"/>
        </w:rPr>
        <w:t xml:space="preserve"> </w:t>
      </w:r>
      <w:r w:rsidR="009130CF" w:rsidRPr="00EF2E10">
        <w:rPr>
          <w:rFonts w:ascii="標楷體" w:eastAsia="標楷體" w:hAnsi="標楷體" w:hint="eastAsia"/>
          <w:szCs w:val="24"/>
          <w:u w:val="single"/>
        </w:rPr>
        <w:t>白帝</w:t>
      </w:r>
      <w:r w:rsidR="009130CF" w:rsidRPr="00953722">
        <w:rPr>
          <w:rFonts w:ascii="標楷體" w:eastAsia="標楷體" w:hAnsi="標楷體" w:hint="eastAsia"/>
          <w:szCs w:val="24"/>
        </w:rPr>
        <w:t>城邊古木梳</w:t>
      </w:r>
      <w:r w:rsidR="00DE4512">
        <w:rPr>
          <w:rFonts w:ascii="標楷體" w:eastAsia="標楷體" w:hAnsi="標楷體" w:hint="eastAsia"/>
          <w:szCs w:val="24"/>
        </w:rPr>
        <w:t xml:space="preserve">　</w:t>
      </w:r>
      <w:r w:rsidR="00BF670D">
        <w:rPr>
          <w:rFonts w:ascii="標楷體" w:eastAsia="標楷體" w:hAnsi="標楷體" w:hint="eastAsia"/>
          <w:szCs w:val="24"/>
        </w:rPr>
        <w:t xml:space="preserve"> </w:t>
      </w:r>
      <w:r w:rsidR="00953722">
        <w:rPr>
          <w:rFonts w:ascii="標楷體" w:eastAsia="標楷體" w:hAnsi="標楷體" w:hint="eastAsia"/>
          <w:szCs w:val="24"/>
        </w:rPr>
        <w:t>(</w:t>
      </w:r>
      <w:r w:rsidR="00953722">
        <w:rPr>
          <w:rFonts w:ascii="標楷體" w:eastAsia="標楷體" w:hAnsi="標楷體"/>
          <w:szCs w:val="24"/>
        </w:rPr>
        <w:t>B)</w:t>
      </w:r>
      <w:r w:rsidR="00BF670D">
        <w:rPr>
          <w:rFonts w:ascii="標楷體" w:eastAsia="標楷體" w:hAnsi="標楷體" w:hint="eastAsia"/>
          <w:szCs w:val="24"/>
        </w:rPr>
        <w:t xml:space="preserve"> </w:t>
      </w:r>
      <w:r w:rsidR="009130CF" w:rsidRPr="00953722">
        <w:rPr>
          <w:rFonts w:ascii="標楷體" w:eastAsia="標楷體" w:hAnsi="標楷體" w:hint="eastAsia"/>
          <w:szCs w:val="24"/>
        </w:rPr>
        <w:t>青楓江上秋帆遠</w:t>
      </w:r>
      <w:r w:rsidR="00953722">
        <w:rPr>
          <w:rFonts w:ascii="標楷體" w:eastAsia="標楷體" w:hAnsi="標楷體" w:hint="eastAsia"/>
          <w:szCs w:val="24"/>
        </w:rPr>
        <w:t xml:space="preserve"> </w:t>
      </w:r>
      <w:r w:rsidR="00953722">
        <w:rPr>
          <w:rFonts w:ascii="標楷體" w:eastAsia="標楷體" w:hAnsi="標楷體"/>
          <w:szCs w:val="24"/>
        </w:rPr>
        <w:t xml:space="preserve"> </w:t>
      </w:r>
      <w:r w:rsidR="00BF670D">
        <w:rPr>
          <w:rFonts w:ascii="標楷體" w:eastAsia="標楷體" w:hAnsi="標楷體" w:hint="eastAsia"/>
          <w:szCs w:val="24"/>
        </w:rPr>
        <w:t xml:space="preserve"> </w:t>
      </w:r>
      <w:r w:rsidR="00953722">
        <w:rPr>
          <w:rFonts w:ascii="標楷體" w:eastAsia="標楷體" w:hAnsi="標楷體" w:hint="eastAsia"/>
          <w:szCs w:val="24"/>
        </w:rPr>
        <w:t>(</w:t>
      </w:r>
      <w:r w:rsidR="00953722">
        <w:rPr>
          <w:rFonts w:ascii="標楷體" w:eastAsia="標楷體" w:hAnsi="標楷體"/>
          <w:szCs w:val="24"/>
        </w:rPr>
        <w:t>C)</w:t>
      </w:r>
      <w:r w:rsidR="00BF670D">
        <w:rPr>
          <w:rFonts w:ascii="標楷體" w:eastAsia="標楷體" w:hAnsi="標楷體" w:hint="eastAsia"/>
          <w:szCs w:val="24"/>
        </w:rPr>
        <w:t xml:space="preserve"> </w:t>
      </w:r>
      <w:r w:rsidR="009130CF" w:rsidRPr="00EF2E10">
        <w:rPr>
          <w:rFonts w:ascii="標楷體" w:eastAsia="標楷體" w:hAnsi="標楷體" w:hint="eastAsia"/>
          <w:szCs w:val="24"/>
          <w:u w:val="single"/>
        </w:rPr>
        <w:t>衡陽</w:t>
      </w:r>
      <w:r w:rsidR="009130CF" w:rsidRPr="00953722">
        <w:rPr>
          <w:rFonts w:ascii="標楷體" w:eastAsia="標楷體" w:hAnsi="標楷體" w:hint="eastAsia"/>
          <w:szCs w:val="24"/>
        </w:rPr>
        <w:t>歸雁幾封書</w:t>
      </w:r>
      <w:r w:rsidR="00953722">
        <w:rPr>
          <w:rFonts w:ascii="標楷體" w:eastAsia="標楷體" w:hAnsi="標楷體" w:hint="eastAsia"/>
          <w:szCs w:val="24"/>
        </w:rPr>
        <w:t xml:space="preserve"> </w:t>
      </w:r>
      <w:r w:rsidR="00953722">
        <w:rPr>
          <w:rFonts w:ascii="標楷體" w:eastAsia="標楷體" w:hAnsi="標楷體"/>
          <w:szCs w:val="24"/>
        </w:rPr>
        <w:t xml:space="preserve"> </w:t>
      </w:r>
      <w:r w:rsidR="00BF670D">
        <w:rPr>
          <w:rFonts w:ascii="標楷體" w:eastAsia="標楷體" w:hAnsi="標楷體" w:hint="eastAsia"/>
          <w:szCs w:val="24"/>
        </w:rPr>
        <w:t xml:space="preserve"> </w:t>
      </w:r>
      <w:r w:rsidR="00953722">
        <w:rPr>
          <w:rFonts w:ascii="標楷體" w:eastAsia="標楷體" w:hAnsi="標楷體" w:hint="eastAsia"/>
          <w:szCs w:val="24"/>
        </w:rPr>
        <w:t>(</w:t>
      </w:r>
      <w:r w:rsidR="00953722">
        <w:rPr>
          <w:rFonts w:ascii="標楷體" w:eastAsia="標楷體" w:hAnsi="標楷體"/>
          <w:szCs w:val="24"/>
        </w:rPr>
        <w:t>D)</w:t>
      </w:r>
      <w:r w:rsidR="00BF670D">
        <w:rPr>
          <w:rFonts w:ascii="標楷體" w:eastAsia="標楷體" w:hAnsi="標楷體" w:hint="eastAsia"/>
          <w:szCs w:val="24"/>
        </w:rPr>
        <w:t xml:space="preserve"> </w:t>
      </w:r>
      <w:r w:rsidR="009130CF" w:rsidRPr="00953722">
        <w:rPr>
          <w:rFonts w:ascii="標楷體" w:eastAsia="標楷體" w:hAnsi="標楷體" w:hint="eastAsia"/>
          <w:szCs w:val="24"/>
        </w:rPr>
        <w:t>駐馬銜杯問謫居</w:t>
      </w:r>
    </w:p>
    <w:p w14:paraId="53F28323" w14:textId="2CDE6F07" w:rsidR="009130CF" w:rsidRPr="007C06F0" w:rsidRDefault="009130CF" w:rsidP="008B4323">
      <w:pPr>
        <w:pStyle w:val="a7"/>
        <w:numPr>
          <w:ilvl w:val="0"/>
          <w:numId w:val="32"/>
        </w:numPr>
        <w:spacing w:line="100" w:lineRule="atLeast"/>
        <w:ind w:leftChars="0"/>
        <w:rPr>
          <w:rFonts w:ascii="標楷體" w:eastAsia="標楷體" w:hAnsi="標楷體"/>
          <w:szCs w:val="24"/>
        </w:rPr>
      </w:pPr>
      <w:r w:rsidRPr="007C06F0">
        <w:rPr>
          <w:rFonts w:ascii="標楷體" w:eastAsia="標楷體" w:hAnsi="標楷體" w:hint="eastAsia"/>
          <w:szCs w:val="24"/>
        </w:rPr>
        <w:t>下列詩詞在情意表達上，何者</w:t>
      </w:r>
      <w:r w:rsidRPr="00835759">
        <w:rPr>
          <w:rFonts w:ascii="標楷體" w:eastAsia="標楷體" w:hAnsi="標楷體" w:hint="eastAsia"/>
          <w:szCs w:val="24"/>
          <w:u w:val="double"/>
        </w:rPr>
        <w:t>沒有</w:t>
      </w:r>
      <w:r w:rsidRPr="007C06F0">
        <w:rPr>
          <w:rFonts w:ascii="標楷體" w:eastAsia="標楷體" w:hAnsi="標楷體" w:hint="eastAsia"/>
          <w:szCs w:val="24"/>
        </w:rPr>
        <w:t>運用「今昔對比」的手法</w:t>
      </w:r>
      <w:r w:rsidR="004F6323">
        <w:rPr>
          <w:rFonts w:ascii="標楷體" w:eastAsia="標楷體" w:hAnsi="標楷體" w:hint="eastAsia"/>
          <w:szCs w:val="24"/>
        </w:rPr>
        <w:t>？</w:t>
      </w:r>
    </w:p>
    <w:p w14:paraId="199DB327" w14:textId="44234988" w:rsidR="009130CF" w:rsidRPr="00953722" w:rsidRDefault="005B1674" w:rsidP="00953722">
      <w:pPr>
        <w:spacing w:line="100" w:lineRule="atLeast"/>
        <w:rPr>
          <w:rFonts w:ascii="標楷體" w:eastAsia="標楷體" w:hAnsi="標楷體"/>
          <w:szCs w:val="24"/>
        </w:rPr>
      </w:pPr>
      <w:r>
        <w:rPr>
          <w:rFonts w:ascii="標楷體" w:eastAsia="標楷體" w:hAnsi="標楷體" w:hint="eastAsia"/>
          <w:szCs w:val="24"/>
        </w:rPr>
        <w:t xml:space="preserve">　　</w:t>
      </w:r>
      <w:r w:rsidR="00953722">
        <w:rPr>
          <w:rFonts w:ascii="標楷體" w:eastAsia="標楷體" w:hAnsi="標楷體" w:hint="eastAsia"/>
          <w:szCs w:val="24"/>
        </w:rPr>
        <w:t>(</w:t>
      </w:r>
      <w:r w:rsidR="00953722">
        <w:rPr>
          <w:rFonts w:ascii="標楷體" w:eastAsia="標楷體" w:hAnsi="標楷體"/>
          <w:szCs w:val="24"/>
        </w:rPr>
        <w:t>A)</w:t>
      </w:r>
      <w:r w:rsidR="00BF670D">
        <w:rPr>
          <w:rFonts w:ascii="標楷體" w:eastAsia="標楷體" w:hAnsi="標楷體" w:hint="eastAsia"/>
          <w:szCs w:val="24"/>
        </w:rPr>
        <w:t xml:space="preserve"> </w:t>
      </w:r>
      <w:r w:rsidR="009130CF" w:rsidRPr="00953722">
        <w:rPr>
          <w:rFonts w:ascii="標楷體" w:eastAsia="標楷體" w:hAnsi="標楷體" w:hint="eastAsia"/>
          <w:szCs w:val="24"/>
        </w:rPr>
        <w:t>人面不知何處去，桃花依舊笑春風</w:t>
      </w:r>
      <w:r w:rsidR="00BF670D">
        <w:rPr>
          <w:rFonts w:ascii="標楷體" w:eastAsia="標楷體" w:hAnsi="標楷體" w:hint="eastAsia"/>
          <w:szCs w:val="24"/>
        </w:rPr>
        <w:t xml:space="preserve"> </w:t>
      </w:r>
      <w:r w:rsidR="00953722">
        <w:rPr>
          <w:rFonts w:ascii="標楷體" w:eastAsia="標楷體" w:hAnsi="標楷體" w:hint="eastAsia"/>
          <w:szCs w:val="24"/>
        </w:rPr>
        <w:t xml:space="preserve"> </w:t>
      </w:r>
      <w:r w:rsidR="009130CF" w:rsidRPr="00953722">
        <w:rPr>
          <w:rFonts w:ascii="標楷體" w:eastAsia="標楷體" w:hAnsi="標楷體" w:hint="eastAsia"/>
          <w:szCs w:val="24"/>
        </w:rPr>
        <w:t xml:space="preserve"> </w:t>
      </w:r>
      <w:r w:rsidR="00953722">
        <w:rPr>
          <w:rFonts w:ascii="標楷體" w:eastAsia="標楷體" w:hAnsi="標楷體" w:hint="eastAsia"/>
          <w:szCs w:val="24"/>
        </w:rPr>
        <w:t>(</w:t>
      </w:r>
      <w:r w:rsidR="00953722">
        <w:rPr>
          <w:rFonts w:ascii="標楷體" w:eastAsia="標楷體" w:hAnsi="標楷體"/>
          <w:szCs w:val="24"/>
        </w:rPr>
        <w:t>B)</w:t>
      </w:r>
      <w:r w:rsidR="00BF670D">
        <w:rPr>
          <w:rFonts w:ascii="標楷體" w:eastAsia="標楷體" w:hAnsi="標楷體" w:hint="eastAsia"/>
          <w:szCs w:val="24"/>
        </w:rPr>
        <w:t xml:space="preserve"> </w:t>
      </w:r>
      <w:r w:rsidR="009130CF" w:rsidRPr="00953722">
        <w:rPr>
          <w:rFonts w:ascii="標楷體" w:eastAsia="標楷體" w:hAnsi="標楷體" w:hint="eastAsia"/>
          <w:szCs w:val="24"/>
        </w:rPr>
        <w:t xml:space="preserve">雕闌玉砌應猶在，只是朱顏改 </w:t>
      </w:r>
    </w:p>
    <w:p w14:paraId="51EEA60D" w14:textId="5B8D6FD3" w:rsidR="009130CF" w:rsidRPr="00953722" w:rsidRDefault="00953722" w:rsidP="005B1674">
      <w:pPr>
        <w:spacing w:line="100" w:lineRule="atLeast"/>
        <w:ind w:firstLineChars="200" w:firstLine="480"/>
        <w:rPr>
          <w:rFonts w:ascii="標楷體" w:eastAsia="標楷體" w:hAnsi="標楷體"/>
          <w:szCs w:val="24"/>
        </w:rPr>
      </w:pPr>
      <w:r>
        <w:rPr>
          <w:rFonts w:ascii="標楷體" w:eastAsia="標楷體" w:hAnsi="標楷體" w:hint="eastAsia"/>
          <w:szCs w:val="24"/>
        </w:rPr>
        <w:t>(</w:t>
      </w:r>
      <w:r>
        <w:rPr>
          <w:rFonts w:ascii="標楷體" w:eastAsia="標楷體" w:hAnsi="標楷體"/>
          <w:szCs w:val="24"/>
        </w:rPr>
        <w:t>C)</w:t>
      </w:r>
      <w:r w:rsidR="00BF670D">
        <w:rPr>
          <w:rFonts w:ascii="標楷體" w:eastAsia="標楷體" w:hAnsi="標楷體" w:hint="eastAsia"/>
          <w:szCs w:val="24"/>
        </w:rPr>
        <w:t xml:space="preserve"> </w:t>
      </w:r>
      <w:r w:rsidR="009130CF" w:rsidRPr="00953722">
        <w:rPr>
          <w:rFonts w:ascii="標楷體" w:eastAsia="標楷體" w:hAnsi="標楷體" w:hint="eastAsia"/>
          <w:szCs w:val="24"/>
        </w:rPr>
        <w:t>昔人已乘黃鶴去，此地空餘</w:t>
      </w:r>
      <w:r w:rsidR="009130CF" w:rsidRPr="003E563D">
        <w:rPr>
          <w:rFonts w:ascii="標楷體" w:eastAsia="標楷體" w:hAnsi="標楷體" w:hint="eastAsia"/>
          <w:szCs w:val="24"/>
          <w:u w:val="single"/>
        </w:rPr>
        <w:t xml:space="preserve">黃鶴樓 </w:t>
      </w:r>
      <w:r w:rsidR="00BF670D">
        <w:rPr>
          <w:rFonts w:ascii="標楷體" w:eastAsia="標楷體" w:hAnsi="標楷體" w:hint="eastAsia"/>
          <w:szCs w:val="24"/>
        </w:rPr>
        <w:t xml:space="preserve"> </w:t>
      </w:r>
      <w:r>
        <w:rPr>
          <w:rFonts w:ascii="標楷體" w:eastAsia="標楷體" w:hAnsi="標楷體"/>
          <w:szCs w:val="24"/>
        </w:rPr>
        <w:t xml:space="preserve"> </w:t>
      </w:r>
      <w:r>
        <w:rPr>
          <w:rFonts w:ascii="標楷體" w:eastAsia="標楷體" w:hAnsi="標楷體" w:hint="eastAsia"/>
          <w:szCs w:val="24"/>
        </w:rPr>
        <w:t>(</w:t>
      </w:r>
      <w:r>
        <w:rPr>
          <w:rFonts w:ascii="標楷體" w:eastAsia="標楷體" w:hAnsi="標楷體"/>
          <w:szCs w:val="24"/>
        </w:rPr>
        <w:t>D)</w:t>
      </w:r>
      <w:r w:rsidR="00BF670D">
        <w:rPr>
          <w:rFonts w:ascii="標楷體" w:eastAsia="標楷體" w:hAnsi="標楷體" w:hint="eastAsia"/>
          <w:szCs w:val="24"/>
        </w:rPr>
        <w:t xml:space="preserve"> </w:t>
      </w:r>
      <w:r w:rsidR="009130CF" w:rsidRPr="00953722">
        <w:rPr>
          <w:rFonts w:ascii="標楷體" w:eastAsia="標楷體" w:hAnsi="標楷體" w:hint="eastAsia"/>
          <w:szCs w:val="24"/>
        </w:rPr>
        <w:t>十年生死兩茫茫，不思量，自難忘</w:t>
      </w:r>
    </w:p>
    <w:p w14:paraId="59E757A0" w14:textId="6C5631BD" w:rsidR="00182678" w:rsidRDefault="00182678" w:rsidP="008B4323">
      <w:pPr>
        <w:pStyle w:val="a7"/>
        <w:numPr>
          <w:ilvl w:val="0"/>
          <w:numId w:val="32"/>
        </w:numPr>
        <w:spacing w:line="100" w:lineRule="atLeast"/>
        <w:ind w:leftChars="0"/>
        <w:rPr>
          <w:rFonts w:ascii="標楷體" w:eastAsia="標楷體" w:hAnsi="標楷體"/>
          <w:szCs w:val="24"/>
        </w:rPr>
      </w:pPr>
      <w:r w:rsidRPr="00182678">
        <w:rPr>
          <w:rFonts w:ascii="標楷體" w:eastAsia="標楷體" w:hAnsi="標楷體" w:hint="eastAsia"/>
          <w:szCs w:val="24"/>
        </w:rPr>
        <w:t>「正在嘆賞不絕，忽聽一聲漁唱，低頭看去，誰知那</w:t>
      </w:r>
      <w:r w:rsidRPr="002968AA">
        <w:rPr>
          <w:rFonts w:ascii="標楷體" w:eastAsia="標楷體" w:hAnsi="標楷體" w:hint="eastAsia"/>
          <w:szCs w:val="24"/>
          <w:u w:val="single"/>
        </w:rPr>
        <w:t>明湖</w:t>
      </w:r>
      <w:r w:rsidRPr="00182678">
        <w:rPr>
          <w:rFonts w:ascii="標楷體" w:eastAsia="標楷體" w:hAnsi="標楷體" w:hint="eastAsia"/>
          <w:szCs w:val="24"/>
        </w:rPr>
        <w:t>業已澄淨的同鏡子一般。那</w:t>
      </w:r>
      <w:r w:rsidRPr="003E563D">
        <w:rPr>
          <w:rFonts w:ascii="標楷體" w:eastAsia="標楷體" w:hAnsi="標楷體" w:hint="eastAsia"/>
          <w:szCs w:val="24"/>
          <w:u w:val="single"/>
        </w:rPr>
        <w:t>千佛山</w:t>
      </w:r>
      <w:r w:rsidRPr="00182678">
        <w:rPr>
          <w:rFonts w:ascii="標楷體" w:eastAsia="標楷體" w:hAnsi="標楷體" w:hint="eastAsia"/>
          <w:szCs w:val="24"/>
        </w:rPr>
        <w:t>的倒影映在湖裡，顯得明明白白。那樓台樹木格外光彩，覺得比上頭的一個</w:t>
      </w:r>
      <w:r w:rsidRPr="002968AA">
        <w:rPr>
          <w:rFonts w:ascii="標楷體" w:eastAsia="標楷體" w:hAnsi="標楷體" w:hint="eastAsia"/>
          <w:szCs w:val="24"/>
          <w:u w:val="double"/>
        </w:rPr>
        <w:t>千佛山</w:t>
      </w:r>
      <w:r w:rsidRPr="00182678">
        <w:rPr>
          <w:rFonts w:ascii="標楷體" w:eastAsia="標楷體" w:hAnsi="標楷體" w:hint="eastAsia"/>
          <w:szCs w:val="24"/>
        </w:rPr>
        <w:t>還要好看，還要清楚。」根據這段文字，下列敘述何者正確？</w:t>
      </w:r>
    </w:p>
    <w:p w14:paraId="27E1C6F3" w14:textId="544AE3AE" w:rsidR="00182678" w:rsidRDefault="00182678" w:rsidP="00182678">
      <w:pPr>
        <w:pStyle w:val="a7"/>
        <w:spacing w:line="100" w:lineRule="atLeast"/>
        <w:ind w:leftChars="0"/>
        <w:rPr>
          <w:rFonts w:ascii="標楷體" w:eastAsia="標楷體" w:hAnsi="標楷體"/>
          <w:szCs w:val="24"/>
        </w:rPr>
      </w:pPr>
      <w:r>
        <w:rPr>
          <w:rFonts w:ascii="標楷體" w:eastAsia="標楷體" w:hAnsi="標楷體" w:hint="eastAsia"/>
          <w:szCs w:val="24"/>
        </w:rPr>
        <w:t xml:space="preserve">(A) </w:t>
      </w:r>
      <w:r w:rsidRPr="00DA69DC">
        <w:rPr>
          <w:rFonts w:ascii="標楷體" w:eastAsia="標楷體" w:hAnsi="標楷體" w:hint="eastAsia"/>
          <w:szCs w:val="24"/>
          <w:u w:val="single"/>
        </w:rPr>
        <w:t>大明湖</w:t>
      </w:r>
      <w:r w:rsidRPr="00DA69DC">
        <w:rPr>
          <w:rFonts w:ascii="標楷體" w:eastAsia="標楷體" w:hAnsi="標楷體" w:hint="eastAsia"/>
          <w:szCs w:val="24"/>
        </w:rPr>
        <w:t>上漁夫多，人聲嘈雜，影響遊興，故</w:t>
      </w:r>
      <w:r w:rsidRPr="002968AA">
        <w:rPr>
          <w:rFonts w:ascii="標楷體" w:eastAsia="標楷體" w:hAnsi="標楷體" w:hint="eastAsia"/>
          <w:szCs w:val="24"/>
          <w:u w:val="single"/>
        </w:rPr>
        <w:t>千佛山</w:t>
      </w:r>
      <w:r w:rsidRPr="00DA69DC">
        <w:rPr>
          <w:rFonts w:ascii="標楷體" w:eastAsia="標楷體" w:hAnsi="標楷體" w:hint="eastAsia"/>
          <w:szCs w:val="24"/>
        </w:rPr>
        <w:t>比</w:t>
      </w:r>
      <w:r w:rsidRPr="00DA69DC">
        <w:rPr>
          <w:rFonts w:ascii="標楷體" w:eastAsia="標楷體" w:hAnsi="標楷體" w:hint="eastAsia"/>
          <w:szCs w:val="24"/>
          <w:u w:val="single"/>
        </w:rPr>
        <w:t>大明湖</w:t>
      </w:r>
      <w:r w:rsidRPr="00DA69DC">
        <w:rPr>
          <w:rFonts w:ascii="標楷體" w:eastAsia="標楷體" w:hAnsi="標楷體" w:hint="eastAsia"/>
          <w:szCs w:val="24"/>
        </w:rPr>
        <w:t>更值得一遊</w:t>
      </w:r>
    </w:p>
    <w:p w14:paraId="1B9A198B" w14:textId="580D7127" w:rsidR="00182678" w:rsidRDefault="00182678" w:rsidP="00182678">
      <w:pPr>
        <w:pStyle w:val="a7"/>
        <w:spacing w:line="100" w:lineRule="atLeast"/>
        <w:ind w:leftChars="0"/>
        <w:rPr>
          <w:rFonts w:ascii="標楷體" w:eastAsia="標楷體" w:hAnsi="標楷體"/>
          <w:szCs w:val="24"/>
        </w:rPr>
      </w:pPr>
      <w:r>
        <w:rPr>
          <w:rFonts w:ascii="標楷體" w:eastAsia="標楷體" w:hAnsi="標楷體" w:hint="eastAsia"/>
          <w:szCs w:val="24"/>
        </w:rPr>
        <w:t xml:space="preserve">(B) </w:t>
      </w:r>
      <w:r w:rsidRPr="00DA69DC">
        <w:rPr>
          <w:rFonts w:ascii="標楷體" w:eastAsia="標楷體" w:hAnsi="標楷體" w:hint="eastAsia"/>
          <w:szCs w:val="24"/>
          <w:u w:val="single"/>
        </w:rPr>
        <w:t>大明湖</w:t>
      </w:r>
      <w:r w:rsidRPr="00DA69DC">
        <w:rPr>
          <w:rFonts w:ascii="標楷體" w:eastAsia="標楷體" w:hAnsi="標楷體" w:hint="eastAsia"/>
          <w:szCs w:val="24"/>
        </w:rPr>
        <w:t>波瀾壯闊，搭配</w:t>
      </w:r>
      <w:r w:rsidRPr="00DA69DC">
        <w:rPr>
          <w:rFonts w:ascii="標楷體" w:eastAsia="標楷體" w:hAnsi="標楷體" w:hint="eastAsia"/>
          <w:szCs w:val="24"/>
          <w:u w:val="single"/>
        </w:rPr>
        <w:t>千佛</w:t>
      </w:r>
      <w:r w:rsidRPr="00DA69DC">
        <w:rPr>
          <w:rFonts w:ascii="標楷體" w:eastAsia="標楷體" w:hAnsi="標楷體" w:hint="eastAsia"/>
          <w:szCs w:val="24"/>
        </w:rPr>
        <w:t>山的山勢雄偉，總讓遊客驚嘆連連</w:t>
      </w:r>
    </w:p>
    <w:p w14:paraId="01D2A4FE" w14:textId="16BAC5C1" w:rsidR="00182678" w:rsidRDefault="00182678" w:rsidP="00182678">
      <w:pPr>
        <w:pStyle w:val="a7"/>
        <w:spacing w:line="100" w:lineRule="atLeast"/>
        <w:ind w:leftChars="0"/>
        <w:rPr>
          <w:rFonts w:ascii="標楷體" w:eastAsia="標楷體" w:hAnsi="標楷體"/>
          <w:szCs w:val="24"/>
        </w:rPr>
      </w:pPr>
      <w:r>
        <w:rPr>
          <w:rFonts w:ascii="標楷體" w:eastAsia="標楷體" w:hAnsi="標楷體" w:hint="eastAsia"/>
          <w:szCs w:val="24"/>
        </w:rPr>
        <w:t xml:space="preserve">(C) </w:t>
      </w:r>
      <w:r w:rsidRPr="00DA69DC">
        <w:rPr>
          <w:rFonts w:ascii="標楷體" w:eastAsia="標楷體" w:hAnsi="標楷體" w:hint="eastAsia"/>
          <w:szCs w:val="24"/>
        </w:rPr>
        <w:t>漁歌吸引</w:t>
      </w:r>
      <w:r w:rsidRPr="00DA69DC">
        <w:rPr>
          <w:rFonts w:ascii="標楷體" w:eastAsia="標楷體" w:hAnsi="標楷體" w:hint="eastAsia"/>
          <w:szCs w:val="24"/>
          <w:u w:val="single"/>
        </w:rPr>
        <w:t>老殘</w:t>
      </w:r>
      <w:r w:rsidRPr="00DA69DC">
        <w:rPr>
          <w:rFonts w:ascii="標楷體" w:eastAsia="標楷體" w:hAnsi="標楷體" w:hint="eastAsia"/>
          <w:szCs w:val="24"/>
        </w:rPr>
        <w:t>的視線到湖面，使他看見</w:t>
      </w:r>
      <w:r w:rsidRPr="00DA69DC">
        <w:rPr>
          <w:rFonts w:ascii="標楷體" w:eastAsia="標楷體" w:hAnsi="標楷體" w:hint="eastAsia"/>
          <w:szCs w:val="24"/>
          <w:u w:val="single"/>
        </w:rPr>
        <w:t>千佛山</w:t>
      </w:r>
      <w:r w:rsidRPr="00DA69DC">
        <w:rPr>
          <w:rFonts w:ascii="標楷體" w:eastAsia="標楷體" w:hAnsi="標楷體" w:hint="eastAsia"/>
          <w:szCs w:val="24"/>
        </w:rPr>
        <w:t>的倒影，發現倒影比真正的山更賞心悅目</w:t>
      </w:r>
    </w:p>
    <w:p w14:paraId="3DB710D2" w14:textId="164135C3" w:rsidR="00182678" w:rsidRPr="00182678" w:rsidRDefault="00182678" w:rsidP="00182678">
      <w:pPr>
        <w:pStyle w:val="a7"/>
        <w:spacing w:line="100" w:lineRule="atLeast"/>
        <w:ind w:leftChars="0"/>
        <w:rPr>
          <w:rFonts w:ascii="標楷體" w:eastAsia="標楷體" w:hAnsi="標楷體"/>
          <w:szCs w:val="24"/>
        </w:rPr>
      </w:pPr>
      <w:r>
        <w:rPr>
          <w:rFonts w:ascii="標楷體" w:eastAsia="標楷體" w:hAnsi="標楷體" w:hint="eastAsia"/>
          <w:szCs w:val="24"/>
        </w:rPr>
        <w:t xml:space="preserve">(D) </w:t>
      </w:r>
      <w:r w:rsidRPr="00DA69DC">
        <w:rPr>
          <w:rFonts w:ascii="標楷體" w:eastAsia="標楷體" w:hAnsi="標楷體" w:hint="eastAsia"/>
          <w:szCs w:val="24"/>
          <w:u w:val="single"/>
        </w:rPr>
        <w:t>老殘</w:t>
      </w:r>
      <w:r w:rsidRPr="00DA69DC">
        <w:rPr>
          <w:rFonts w:ascii="標楷體" w:eastAsia="標楷體" w:hAnsi="標楷體" w:hint="eastAsia"/>
          <w:szCs w:val="24"/>
        </w:rPr>
        <w:t xml:space="preserve">無意間聽見 </w:t>
      </w:r>
      <w:r w:rsidRPr="00DA69DC">
        <w:rPr>
          <w:rFonts w:ascii="標楷體" w:eastAsia="標楷體" w:hAnsi="標楷體" w:hint="eastAsia"/>
          <w:szCs w:val="24"/>
          <w:u w:val="single"/>
        </w:rPr>
        <w:t>大明湖</w:t>
      </w:r>
      <w:r w:rsidRPr="00DA69DC">
        <w:rPr>
          <w:rFonts w:ascii="標楷體" w:eastAsia="標楷體" w:hAnsi="標楷體" w:hint="eastAsia"/>
          <w:szCs w:val="24"/>
        </w:rPr>
        <w:t>的漁歌，歌詞中提及了</w:t>
      </w:r>
      <w:r w:rsidRPr="00DA69DC">
        <w:rPr>
          <w:rFonts w:ascii="標楷體" w:eastAsia="標楷體" w:hAnsi="標楷體" w:hint="eastAsia"/>
          <w:szCs w:val="24"/>
          <w:u w:val="single"/>
        </w:rPr>
        <w:t>千佛山</w:t>
      </w:r>
      <w:r w:rsidRPr="00DA69DC">
        <w:rPr>
          <w:rFonts w:ascii="標楷體" w:eastAsia="標楷體" w:hAnsi="標楷體" w:hint="eastAsia"/>
          <w:szCs w:val="24"/>
        </w:rPr>
        <w:t>的美景</w:t>
      </w:r>
    </w:p>
    <w:p w14:paraId="23433C42" w14:textId="41BF0377" w:rsidR="009130CF" w:rsidRPr="00A34E4E" w:rsidRDefault="009130CF" w:rsidP="008B4323">
      <w:pPr>
        <w:pStyle w:val="a7"/>
        <w:numPr>
          <w:ilvl w:val="0"/>
          <w:numId w:val="32"/>
        </w:numPr>
        <w:spacing w:line="100" w:lineRule="atLeast"/>
        <w:ind w:leftChars="0" w:hangingChars="200"/>
        <w:rPr>
          <w:rFonts w:ascii="標楷體" w:eastAsia="標楷體" w:hAnsi="標楷體"/>
          <w:szCs w:val="24"/>
        </w:rPr>
      </w:pPr>
      <w:r w:rsidRPr="00A34E4E">
        <w:rPr>
          <w:rFonts w:ascii="標楷體" w:eastAsia="標楷體" w:hAnsi="標楷體" w:hint="eastAsia"/>
          <w:szCs w:val="24"/>
        </w:rPr>
        <w:t>下列何者</w:t>
      </w:r>
      <w:r w:rsidR="00835759">
        <w:rPr>
          <w:rFonts w:ascii="標楷體" w:eastAsia="標楷體" w:hAnsi="標楷體" w:hint="eastAsia"/>
          <w:szCs w:val="24"/>
        </w:rPr>
        <w:t>較</w:t>
      </w:r>
      <w:r w:rsidRPr="00A34E4E">
        <w:rPr>
          <w:rFonts w:ascii="標楷體" w:eastAsia="標楷體" w:hAnsi="標楷體" w:hint="eastAsia"/>
          <w:szCs w:val="24"/>
        </w:rPr>
        <w:t>能展現</w:t>
      </w:r>
      <w:r w:rsidRPr="008F05EC">
        <w:rPr>
          <w:rFonts w:ascii="標楷體" w:eastAsia="標楷體" w:hAnsi="標楷體" w:hint="eastAsia"/>
          <w:szCs w:val="24"/>
          <w:u w:val="wave"/>
        </w:rPr>
        <w:t>老殘遊記</w:t>
      </w:r>
      <w:r w:rsidRPr="00A34E4E">
        <w:rPr>
          <w:rFonts w:ascii="標楷體" w:eastAsia="標楷體" w:hAnsi="標楷體" w:hint="eastAsia"/>
          <w:szCs w:val="24"/>
        </w:rPr>
        <w:t>善於</w:t>
      </w:r>
      <w:r w:rsidR="00835759">
        <w:rPr>
          <w:rFonts w:ascii="標楷體" w:eastAsia="標楷體" w:hAnsi="標楷體" w:hint="eastAsia"/>
          <w:szCs w:val="24"/>
        </w:rPr>
        <w:t>鎔</w:t>
      </w:r>
      <w:r w:rsidRPr="00A34E4E">
        <w:rPr>
          <w:rFonts w:ascii="標楷體" w:eastAsia="標楷體" w:hAnsi="標楷體" w:hint="eastAsia"/>
          <w:szCs w:val="24"/>
        </w:rPr>
        <w:t>鑄新詞，實地描畫景物的特色？</w:t>
      </w:r>
    </w:p>
    <w:p w14:paraId="656B633A" w14:textId="77777777" w:rsidR="009130CF" w:rsidRPr="00A34E4E" w:rsidRDefault="009130CF" w:rsidP="005B1674">
      <w:pPr>
        <w:pStyle w:val="a7"/>
        <w:numPr>
          <w:ilvl w:val="0"/>
          <w:numId w:val="8"/>
        </w:numPr>
        <w:spacing w:line="100" w:lineRule="atLeast"/>
        <w:ind w:leftChars="0" w:left="0" w:firstLineChars="200" w:firstLine="480"/>
        <w:rPr>
          <w:rFonts w:ascii="標楷體" w:eastAsia="標楷體" w:hAnsi="標楷體"/>
          <w:szCs w:val="24"/>
        </w:rPr>
      </w:pPr>
      <w:r w:rsidRPr="00A34E4E">
        <w:rPr>
          <w:rFonts w:ascii="標楷體" w:eastAsia="標楷體" w:hAnsi="標楷體" w:hint="eastAsia"/>
          <w:szCs w:val="24"/>
        </w:rPr>
        <w:t>午後便步行至</w:t>
      </w:r>
      <w:r w:rsidRPr="008F05EC">
        <w:rPr>
          <w:rFonts w:ascii="標楷體" w:eastAsia="標楷體" w:hAnsi="標楷體" w:hint="eastAsia"/>
          <w:szCs w:val="24"/>
          <w:u w:val="single"/>
        </w:rPr>
        <w:t>鵲華橋</w:t>
      </w:r>
      <w:r w:rsidRPr="00A34E4E">
        <w:rPr>
          <w:rFonts w:ascii="標楷體" w:eastAsia="標楷體" w:hAnsi="標楷體" w:hint="eastAsia"/>
          <w:szCs w:val="24"/>
        </w:rPr>
        <w:t xml:space="preserve">邊，雇了一艘小船 </w:t>
      </w:r>
    </w:p>
    <w:p w14:paraId="63CA8B33" w14:textId="77777777" w:rsidR="009130CF" w:rsidRPr="00A34E4E" w:rsidRDefault="009130CF" w:rsidP="005B1674">
      <w:pPr>
        <w:pStyle w:val="a7"/>
        <w:numPr>
          <w:ilvl w:val="0"/>
          <w:numId w:val="8"/>
        </w:numPr>
        <w:spacing w:line="100" w:lineRule="atLeast"/>
        <w:ind w:leftChars="0" w:left="0" w:firstLineChars="200" w:firstLine="480"/>
        <w:rPr>
          <w:rFonts w:ascii="標楷體" w:eastAsia="標楷體" w:hAnsi="標楷體"/>
          <w:szCs w:val="24"/>
        </w:rPr>
      </w:pPr>
      <w:r w:rsidRPr="00A34E4E">
        <w:rPr>
          <w:rFonts w:ascii="標楷體" w:eastAsia="標楷體" w:hAnsi="標楷體" w:hint="eastAsia"/>
          <w:szCs w:val="24"/>
        </w:rPr>
        <w:t>復行下船，向西盪去，不甚遠，又到了</w:t>
      </w:r>
      <w:r w:rsidRPr="008F05EC">
        <w:rPr>
          <w:rFonts w:ascii="標楷體" w:eastAsia="標楷體" w:hAnsi="標楷體" w:hint="eastAsia"/>
          <w:szCs w:val="24"/>
          <w:u w:val="single"/>
        </w:rPr>
        <w:t>鐵公祠</w:t>
      </w:r>
      <w:r w:rsidRPr="00A34E4E">
        <w:rPr>
          <w:rFonts w:ascii="標楷體" w:eastAsia="標楷體" w:hAnsi="標楷體" w:hint="eastAsia"/>
          <w:szCs w:val="24"/>
        </w:rPr>
        <w:t xml:space="preserve">畔 </w:t>
      </w:r>
    </w:p>
    <w:p w14:paraId="6C4B0947" w14:textId="77777777" w:rsidR="009130CF" w:rsidRPr="00A34E4E" w:rsidRDefault="009130CF" w:rsidP="005B1674">
      <w:pPr>
        <w:pStyle w:val="a7"/>
        <w:numPr>
          <w:ilvl w:val="0"/>
          <w:numId w:val="8"/>
        </w:numPr>
        <w:spacing w:line="100" w:lineRule="atLeast"/>
        <w:ind w:leftChars="0" w:left="0" w:firstLineChars="200" w:firstLine="480"/>
        <w:rPr>
          <w:rFonts w:ascii="標楷體" w:eastAsia="標楷體" w:hAnsi="標楷體"/>
          <w:szCs w:val="24"/>
        </w:rPr>
      </w:pPr>
      <w:r w:rsidRPr="00A34E4E">
        <w:rPr>
          <w:rFonts w:ascii="標楷體" w:eastAsia="標楷體" w:hAnsi="標楷體" w:hint="eastAsia"/>
          <w:szCs w:val="24"/>
        </w:rPr>
        <w:t>看那大門裏面楹柱上有副對聯，寫的是</w:t>
      </w:r>
      <w:r>
        <w:rPr>
          <w:rFonts w:ascii="標楷體" w:eastAsia="標楷體" w:hAnsi="標楷體" w:hint="eastAsia"/>
          <w:szCs w:val="24"/>
        </w:rPr>
        <w:t>「</w:t>
      </w:r>
      <w:r w:rsidRPr="00A34E4E">
        <w:rPr>
          <w:rFonts w:ascii="標楷體" w:eastAsia="標楷體" w:hAnsi="標楷體" w:hint="eastAsia"/>
          <w:szCs w:val="24"/>
        </w:rPr>
        <w:t>四面荷花三面柳 一城山色半城湖</w:t>
      </w:r>
      <w:r>
        <w:rPr>
          <w:rFonts w:ascii="標楷體" w:eastAsia="標楷體" w:hAnsi="標楷體" w:hint="eastAsia"/>
          <w:szCs w:val="24"/>
        </w:rPr>
        <w:t>」</w:t>
      </w:r>
    </w:p>
    <w:p w14:paraId="15AFDC43" w14:textId="77777777" w:rsidR="009130CF" w:rsidRDefault="009130CF" w:rsidP="005B1674">
      <w:pPr>
        <w:pStyle w:val="a7"/>
        <w:numPr>
          <w:ilvl w:val="0"/>
          <w:numId w:val="8"/>
        </w:numPr>
        <w:spacing w:line="100" w:lineRule="atLeast"/>
        <w:ind w:leftChars="0" w:left="0" w:firstLineChars="200" w:firstLine="480"/>
        <w:rPr>
          <w:rFonts w:ascii="標楷體" w:eastAsia="標楷體" w:hAnsi="標楷體"/>
          <w:szCs w:val="24"/>
        </w:rPr>
      </w:pPr>
      <w:r w:rsidRPr="00A34E4E">
        <w:rPr>
          <w:rFonts w:ascii="標楷體" w:eastAsia="標楷體" w:hAnsi="標楷體" w:hint="eastAsia"/>
          <w:szCs w:val="24"/>
        </w:rPr>
        <w:t>一片白花映著帶水氣的斜陽，好似一條粉紅絨毯，做了上下兩個山的墊子</w:t>
      </w:r>
    </w:p>
    <w:p w14:paraId="16A1A65F" w14:textId="57F4C3F8" w:rsidR="009130CF" w:rsidRPr="00A34E4E" w:rsidRDefault="009130CF" w:rsidP="008B4323">
      <w:pPr>
        <w:pStyle w:val="a7"/>
        <w:numPr>
          <w:ilvl w:val="0"/>
          <w:numId w:val="32"/>
        </w:numPr>
        <w:spacing w:line="100" w:lineRule="atLeast"/>
        <w:ind w:leftChars="0" w:hangingChars="200"/>
        <w:rPr>
          <w:rFonts w:ascii="標楷體" w:eastAsia="標楷體" w:hAnsi="標楷體"/>
          <w:szCs w:val="24"/>
        </w:rPr>
      </w:pPr>
      <w:r w:rsidRPr="006545C6">
        <w:rPr>
          <w:rFonts w:ascii="標楷體" w:eastAsia="標楷體" w:hAnsi="標楷體" w:hint="eastAsia"/>
          <w:szCs w:val="24"/>
          <w:u w:val="wave"/>
        </w:rPr>
        <w:t>大明湖</w:t>
      </w:r>
      <w:r w:rsidRPr="00A34E4E">
        <w:rPr>
          <w:rFonts w:ascii="標楷體" w:eastAsia="標楷體" w:hAnsi="標楷體" w:hint="eastAsia"/>
          <w:szCs w:val="24"/>
        </w:rPr>
        <w:t>一文中描寫景色的文句，何者說明</w:t>
      </w:r>
      <w:r w:rsidRPr="00F33D7A">
        <w:rPr>
          <w:rFonts w:ascii="標楷體" w:eastAsia="標楷體" w:hAnsi="標楷體" w:hint="eastAsia"/>
          <w:szCs w:val="24"/>
          <w:u w:val="double"/>
        </w:rPr>
        <w:t>有誤</w:t>
      </w:r>
      <w:r w:rsidRPr="00A34E4E">
        <w:rPr>
          <w:rFonts w:ascii="標楷體" w:eastAsia="標楷體" w:hAnsi="標楷體" w:hint="eastAsia"/>
          <w:szCs w:val="24"/>
        </w:rPr>
        <w:t>？</w:t>
      </w:r>
    </w:p>
    <w:p w14:paraId="52784E8C" w14:textId="37867940" w:rsidR="009130CF" w:rsidRPr="00A34E4E" w:rsidRDefault="009130CF" w:rsidP="005B1674">
      <w:pPr>
        <w:pStyle w:val="a7"/>
        <w:numPr>
          <w:ilvl w:val="0"/>
          <w:numId w:val="17"/>
        </w:numPr>
        <w:spacing w:line="100" w:lineRule="atLeast"/>
        <w:ind w:left="960" w:hangingChars="200"/>
        <w:rPr>
          <w:rFonts w:ascii="標楷體" w:eastAsia="標楷體" w:hAnsi="標楷體"/>
          <w:szCs w:val="24"/>
        </w:rPr>
      </w:pPr>
      <w:r w:rsidRPr="00A34E4E">
        <w:rPr>
          <w:rFonts w:ascii="標楷體" w:eastAsia="標楷體" w:hAnsi="標楷體" w:hint="eastAsia"/>
          <w:szCs w:val="24"/>
        </w:rPr>
        <w:t>紅的火紅，白的雪白，青的靛青，綠的碧綠，更有一株半株的丹楓夾在裡面。作者善用視覺摹寫山水勝景，讓畫面鮮活生動。</w:t>
      </w:r>
    </w:p>
    <w:p w14:paraId="6C6A2800" w14:textId="77777777" w:rsidR="009130CF" w:rsidRPr="00A34E4E" w:rsidRDefault="009130CF" w:rsidP="005B1674">
      <w:pPr>
        <w:pStyle w:val="a7"/>
        <w:numPr>
          <w:ilvl w:val="0"/>
          <w:numId w:val="17"/>
        </w:numPr>
        <w:spacing w:line="100" w:lineRule="atLeast"/>
        <w:ind w:leftChars="0" w:left="0" w:firstLineChars="200" w:firstLine="480"/>
        <w:rPr>
          <w:rFonts w:ascii="標楷體" w:eastAsia="標楷體" w:hAnsi="標楷體"/>
          <w:szCs w:val="24"/>
        </w:rPr>
      </w:pPr>
      <w:r w:rsidRPr="00A34E4E">
        <w:rPr>
          <w:rFonts w:ascii="標楷體" w:eastAsia="標楷體" w:hAnsi="標楷體" w:hint="eastAsia"/>
          <w:szCs w:val="24"/>
        </w:rPr>
        <w:t>一路秋山紅葉，老圃黃花。</w:t>
      </w:r>
      <w:r>
        <w:rPr>
          <w:rFonts w:ascii="標楷體" w:eastAsia="標楷體" w:hAnsi="標楷體" w:hint="eastAsia"/>
          <w:szCs w:val="24"/>
        </w:rPr>
        <w:t>作者</w:t>
      </w:r>
      <w:r w:rsidRPr="00A34E4E">
        <w:rPr>
          <w:rFonts w:ascii="標楷體" w:eastAsia="標楷體" w:hAnsi="標楷體" w:hint="eastAsia"/>
          <w:szCs w:val="24"/>
        </w:rPr>
        <w:t>所見之景</w:t>
      </w:r>
      <w:r>
        <w:rPr>
          <w:rFonts w:ascii="標楷體" w:eastAsia="標楷體" w:hAnsi="標楷體" w:hint="eastAsia"/>
          <w:szCs w:val="24"/>
        </w:rPr>
        <w:t>，</w:t>
      </w:r>
      <w:r w:rsidRPr="00A34E4E">
        <w:rPr>
          <w:rFonts w:ascii="標楷體" w:eastAsia="標楷體" w:hAnsi="標楷體" w:hint="eastAsia"/>
          <w:szCs w:val="24"/>
        </w:rPr>
        <w:t>點明的季節同</w:t>
      </w:r>
      <w:r>
        <w:rPr>
          <w:rFonts w:ascii="標楷體" w:eastAsia="標楷體" w:hAnsi="標楷體" w:hint="eastAsia"/>
          <w:szCs w:val="24"/>
        </w:rPr>
        <w:t>「</w:t>
      </w:r>
      <w:r w:rsidRPr="00A34E4E">
        <w:rPr>
          <w:rFonts w:ascii="標楷體" w:eastAsia="標楷體" w:hAnsi="標楷體" w:hint="eastAsia"/>
          <w:szCs w:val="24"/>
        </w:rPr>
        <w:t>滿園花菊鬱金黃，中有孤叢色似霜</w:t>
      </w:r>
      <w:r>
        <w:rPr>
          <w:rFonts w:ascii="標楷體" w:eastAsia="標楷體" w:hAnsi="標楷體" w:hint="eastAsia"/>
          <w:szCs w:val="24"/>
        </w:rPr>
        <w:t>」</w:t>
      </w:r>
    </w:p>
    <w:p w14:paraId="3F8D6B5B" w14:textId="77777777" w:rsidR="009130CF" w:rsidRPr="00A34E4E" w:rsidRDefault="009130CF" w:rsidP="005B1674">
      <w:pPr>
        <w:pStyle w:val="a7"/>
        <w:numPr>
          <w:ilvl w:val="0"/>
          <w:numId w:val="17"/>
        </w:numPr>
        <w:spacing w:line="100" w:lineRule="atLeast"/>
        <w:ind w:leftChars="0" w:left="0" w:firstLineChars="200" w:firstLine="480"/>
        <w:rPr>
          <w:rFonts w:ascii="標楷體" w:eastAsia="標楷體" w:hAnsi="標楷體"/>
          <w:szCs w:val="24"/>
        </w:rPr>
      </w:pPr>
      <w:r w:rsidRPr="00A34E4E">
        <w:rPr>
          <w:rFonts w:ascii="標楷體" w:eastAsia="標楷體" w:hAnsi="標楷體" w:hint="eastAsia"/>
          <w:szCs w:val="24"/>
        </w:rPr>
        <w:t>彷彿</w:t>
      </w:r>
      <w:r w:rsidRPr="00542EB2">
        <w:rPr>
          <w:rFonts w:ascii="標楷體" w:eastAsia="標楷體" w:hAnsi="標楷體" w:hint="eastAsia"/>
          <w:szCs w:val="24"/>
          <w:u w:val="single"/>
        </w:rPr>
        <w:t>宋</w:t>
      </w:r>
      <w:r w:rsidRPr="00A34E4E">
        <w:rPr>
          <w:rFonts w:ascii="標楷體" w:eastAsia="標楷體" w:hAnsi="標楷體" w:hint="eastAsia"/>
          <w:szCs w:val="24"/>
        </w:rPr>
        <w:t>人</w:t>
      </w:r>
      <w:r w:rsidRPr="001923D2">
        <w:rPr>
          <w:rFonts w:ascii="標楷體" w:eastAsia="標楷體" w:hAnsi="標楷體" w:hint="eastAsia"/>
          <w:szCs w:val="24"/>
          <w:u w:val="single"/>
        </w:rPr>
        <w:t>趙千里</w:t>
      </w:r>
      <w:r w:rsidRPr="00A34E4E">
        <w:rPr>
          <w:rFonts w:ascii="標楷體" w:eastAsia="標楷體" w:hAnsi="標楷體" w:hint="eastAsia"/>
          <w:szCs w:val="24"/>
        </w:rPr>
        <w:t>的一幅大畫，做了一架數十里長的屏風比喻湖面遼闊，風景如畫</w:t>
      </w:r>
    </w:p>
    <w:p w14:paraId="31F96CBF" w14:textId="67CEB2B6" w:rsidR="00182678" w:rsidRDefault="009130CF" w:rsidP="005715BD">
      <w:pPr>
        <w:pStyle w:val="a7"/>
        <w:numPr>
          <w:ilvl w:val="0"/>
          <w:numId w:val="17"/>
        </w:numPr>
        <w:spacing w:line="100" w:lineRule="atLeast"/>
        <w:ind w:leftChars="0" w:left="0" w:firstLineChars="200" w:firstLine="480"/>
        <w:rPr>
          <w:rFonts w:ascii="標楷體" w:eastAsia="標楷體" w:hAnsi="標楷體"/>
          <w:szCs w:val="24"/>
        </w:rPr>
      </w:pPr>
      <w:r w:rsidRPr="00A34E4E">
        <w:rPr>
          <w:rFonts w:ascii="標楷體" w:eastAsia="標楷體" w:hAnsi="標楷體" w:hint="eastAsia"/>
          <w:szCs w:val="24"/>
        </w:rPr>
        <w:t>一片白花映著帶水氣的斜陽，好似一條粉紅絨毯寫蘆葦花和夕陽所形成的景致</w:t>
      </w:r>
    </w:p>
    <w:p w14:paraId="7FAAE7A0" w14:textId="77777777" w:rsidR="00182678" w:rsidRDefault="00182678">
      <w:pPr>
        <w:widowControl/>
        <w:rPr>
          <w:rFonts w:ascii="標楷體" w:eastAsia="標楷體" w:hAnsi="標楷體"/>
          <w:szCs w:val="24"/>
        </w:rPr>
      </w:pPr>
      <w:r>
        <w:rPr>
          <w:rFonts w:ascii="標楷體" w:eastAsia="標楷體" w:hAnsi="標楷體"/>
          <w:szCs w:val="24"/>
        </w:rPr>
        <w:br w:type="page"/>
      </w:r>
    </w:p>
    <w:p w14:paraId="42417802" w14:textId="437E8A04" w:rsidR="006D291C" w:rsidRPr="006D291C" w:rsidRDefault="009130CF" w:rsidP="006D291C">
      <w:pPr>
        <w:pStyle w:val="a7"/>
        <w:numPr>
          <w:ilvl w:val="0"/>
          <w:numId w:val="32"/>
        </w:numPr>
        <w:ind w:leftChars="0"/>
        <w:rPr>
          <w:rFonts w:ascii="標楷體" w:eastAsia="標楷體" w:hAnsi="標楷體"/>
        </w:rPr>
      </w:pPr>
      <w:r w:rsidRPr="006D291C">
        <w:rPr>
          <w:rFonts w:ascii="標楷體" w:eastAsia="標楷體" w:hAnsi="標楷體" w:hint="eastAsia"/>
          <w:szCs w:val="24"/>
        </w:rPr>
        <w:lastRenderedPageBreak/>
        <w:t>「</w:t>
      </w:r>
      <w:r w:rsidR="006D291C" w:rsidRPr="006D291C">
        <w:rPr>
          <w:rFonts w:ascii="標楷體" w:eastAsia="標楷體" w:hAnsi="標楷體" w:hint="eastAsia"/>
        </w:rPr>
        <w:t>此刻我是獵犬，而睡眠是兔子，牠不知去向，我則四處搜尋它的氣味和蹤跡，於是不免草木皆兵，聲色俱疑。」</w:t>
      </w:r>
    </w:p>
    <w:p w14:paraId="046F618B" w14:textId="640EF5D5" w:rsidR="009130CF" w:rsidRDefault="006D291C" w:rsidP="006D291C">
      <w:pPr>
        <w:pStyle w:val="a7"/>
        <w:ind w:leftChars="0"/>
        <w:rPr>
          <w:rFonts w:ascii="標楷體" w:eastAsia="標楷體" w:hAnsi="標楷體"/>
          <w:color w:val="FF0000"/>
          <w:szCs w:val="24"/>
        </w:rPr>
      </w:pPr>
      <w:r w:rsidRPr="003B1A30">
        <w:rPr>
          <w:rFonts w:ascii="標楷體" w:eastAsia="標楷體" w:hAnsi="標楷體" w:hint="eastAsia"/>
        </w:rPr>
        <w:t>這段文字的主題</w:t>
      </w:r>
      <w:r>
        <w:rPr>
          <w:rFonts w:ascii="標楷體" w:eastAsia="標楷體" w:hAnsi="標楷體" w:hint="eastAsia"/>
        </w:rPr>
        <w:t>，與</w:t>
      </w:r>
      <w:r w:rsidRPr="003B1A30">
        <w:rPr>
          <w:rFonts w:ascii="標楷體" w:eastAsia="標楷體" w:hAnsi="標楷體" w:hint="eastAsia"/>
        </w:rPr>
        <w:t>下列哪一選項最</w:t>
      </w:r>
      <w:r w:rsidRPr="00EF2E10">
        <w:rPr>
          <w:rFonts w:ascii="標楷體" w:eastAsia="標楷體" w:hAnsi="標楷體" w:hint="eastAsia"/>
        </w:rPr>
        <w:t>適合</w:t>
      </w:r>
      <w:r w:rsidRPr="003B1A30">
        <w:rPr>
          <w:rFonts w:ascii="標楷體" w:eastAsia="標楷體" w:hAnsi="標楷體" w:hint="eastAsia"/>
        </w:rPr>
        <w:t>？</w:t>
      </w:r>
    </w:p>
    <w:p w14:paraId="539D1913" w14:textId="4CD7C4AB" w:rsidR="006D291C" w:rsidRPr="006D291C" w:rsidRDefault="006D291C" w:rsidP="006D291C">
      <w:pPr>
        <w:pStyle w:val="a7"/>
        <w:ind w:leftChars="0"/>
        <w:rPr>
          <w:rFonts w:ascii="標楷體" w:eastAsia="標楷體" w:hAnsi="標楷體"/>
        </w:rPr>
      </w:pPr>
      <w:r w:rsidRPr="0048563E">
        <w:rPr>
          <w:rFonts w:ascii="標楷體" w:eastAsia="標楷體" w:hAnsi="標楷體" w:hint="eastAsia"/>
        </w:rPr>
        <w:t>(A</w:t>
      </w:r>
      <w:r>
        <w:rPr>
          <w:rFonts w:ascii="標楷體" w:eastAsia="標楷體" w:hAnsi="標楷體" w:hint="eastAsia"/>
        </w:rPr>
        <w:t xml:space="preserve">) </w:t>
      </w:r>
      <w:r w:rsidRPr="0048563E">
        <w:rPr>
          <w:rFonts w:ascii="標楷體" w:eastAsia="標楷體" w:hAnsi="標楷體" w:hint="eastAsia"/>
        </w:rPr>
        <w:t xml:space="preserve">打獵 </w:t>
      </w:r>
      <w:r>
        <w:rPr>
          <w:rFonts w:ascii="標楷體" w:eastAsia="標楷體" w:hAnsi="標楷體" w:hint="eastAsia"/>
        </w:rPr>
        <w:t xml:space="preserve"> </w:t>
      </w:r>
      <w:r w:rsidRPr="0048563E">
        <w:rPr>
          <w:rFonts w:ascii="標楷體" w:eastAsia="標楷體" w:hAnsi="標楷體" w:hint="eastAsia"/>
        </w:rPr>
        <w:t xml:space="preserve"> (B)</w:t>
      </w:r>
      <w:r>
        <w:rPr>
          <w:rFonts w:ascii="標楷體" w:eastAsia="標楷體" w:hAnsi="標楷體" w:hint="eastAsia"/>
        </w:rPr>
        <w:t xml:space="preserve"> </w:t>
      </w:r>
      <w:r w:rsidRPr="0048563E">
        <w:rPr>
          <w:rFonts w:ascii="標楷體" w:eastAsia="標楷體" w:hAnsi="標楷體" w:hint="eastAsia"/>
        </w:rPr>
        <w:t xml:space="preserve">宿醉 </w:t>
      </w:r>
      <w:r>
        <w:rPr>
          <w:rFonts w:ascii="標楷體" w:eastAsia="標楷體" w:hAnsi="標楷體" w:hint="eastAsia"/>
        </w:rPr>
        <w:t xml:space="preserve"> </w:t>
      </w:r>
      <w:r w:rsidRPr="0048563E">
        <w:rPr>
          <w:rFonts w:ascii="標楷體" w:eastAsia="標楷體" w:hAnsi="標楷體" w:hint="eastAsia"/>
        </w:rPr>
        <w:t xml:space="preserve"> (C)</w:t>
      </w:r>
      <w:r>
        <w:rPr>
          <w:rFonts w:ascii="標楷體" w:eastAsia="標楷體" w:hAnsi="標楷體" w:hint="eastAsia"/>
        </w:rPr>
        <w:t xml:space="preserve"> </w:t>
      </w:r>
      <w:r w:rsidRPr="0048563E">
        <w:rPr>
          <w:rFonts w:ascii="標楷體" w:eastAsia="標楷體" w:hAnsi="標楷體" w:hint="eastAsia"/>
        </w:rPr>
        <w:t xml:space="preserve">夢遊 </w:t>
      </w:r>
      <w:r>
        <w:rPr>
          <w:rFonts w:ascii="標楷體" w:eastAsia="標楷體" w:hAnsi="標楷體" w:hint="eastAsia"/>
        </w:rPr>
        <w:t xml:space="preserve"> </w:t>
      </w:r>
      <w:r w:rsidRPr="0048563E">
        <w:rPr>
          <w:rFonts w:ascii="標楷體" w:eastAsia="標楷體" w:hAnsi="標楷體" w:hint="eastAsia"/>
        </w:rPr>
        <w:t xml:space="preserve"> (D)</w:t>
      </w:r>
      <w:r>
        <w:rPr>
          <w:rFonts w:ascii="標楷體" w:eastAsia="標楷體" w:hAnsi="標楷體" w:hint="eastAsia"/>
        </w:rPr>
        <w:t xml:space="preserve"> </w:t>
      </w:r>
      <w:r w:rsidRPr="0048563E">
        <w:rPr>
          <w:rFonts w:ascii="標楷體" w:eastAsia="標楷體" w:hAnsi="標楷體" w:hint="eastAsia"/>
        </w:rPr>
        <w:t>失眠</w:t>
      </w:r>
    </w:p>
    <w:p w14:paraId="3F2AD696" w14:textId="2CF9C612" w:rsidR="009130CF" w:rsidRPr="006D291C" w:rsidRDefault="009130CF" w:rsidP="006D291C">
      <w:pPr>
        <w:pStyle w:val="a7"/>
        <w:numPr>
          <w:ilvl w:val="0"/>
          <w:numId w:val="32"/>
        </w:numPr>
        <w:spacing w:line="100" w:lineRule="atLeast"/>
        <w:ind w:leftChars="0"/>
        <w:rPr>
          <w:rFonts w:ascii="標楷體" w:eastAsia="標楷體" w:hAnsi="標楷體"/>
          <w:szCs w:val="24"/>
        </w:rPr>
      </w:pPr>
      <w:r w:rsidRPr="006D291C">
        <w:rPr>
          <w:rFonts w:ascii="標楷體" w:eastAsia="標楷體" w:hAnsi="標楷體" w:hint="eastAsia"/>
          <w:szCs w:val="24"/>
        </w:rPr>
        <w:t>下列何者與「我一點都沒有後悔少吃了幾口」涵義</w:t>
      </w:r>
      <w:r w:rsidRPr="00EF2E10">
        <w:rPr>
          <w:rFonts w:ascii="標楷體" w:eastAsia="標楷體" w:hAnsi="標楷體" w:hint="eastAsia"/>
          <w:szCs w:val="24"/>
        </w:rPr>
        <w:t>相同</w:t>
      </w:r>
      <w:r w:rsidR="00E615E2" w:rsidRPr="006D291C">
        <w:rPr>
          <w:rFonts w:ascii="標楷體" w:eastAsia="標楷體" w:hAnsi="標楷體" w:hint="eastAsia"/>
          <w:szCs w:val="24"/>
        </w:rPr>
        <w:t>？</w:t>
      </w:r>
    </w:p>
    <w:p w14:paraId="69770ECF" w14:textId="465FFA3E" w:rsidR="009130CF" w:rsidRPr="006A6C3C" w:rsidRDefault="005B1674" w:rsidP="006A6C3C">
      <w:pPr>
        <w:spacing w:line="100" w:lineRule="atLeast"/>
        <w:rPr>
          <w:rFonts w:ascii="標楷體" w:eastAsia="標楷體" w:hAnsi="標楷體"/>
          <w:szCs w:val="24"/>
        </w:rPr>
      </w:pPr>
      <w:r>
        <w:rPr>
          <w:rFonts w:ascii="標楷體" w:eastAsia="標楷體" w:hAnsi="標楷體" w:hint="eastAsia"/>
          <w:szCs w:val="24"/>
        </w:rPr>
        <w:t xml:space="preserve">　　</w:t>
      </w:r>
      <w:r w:rsidR="006A6C3C">
        <w:rPr>
          <w:rFonts w:ascii="標楷體" w:eastAsia="標楷體" w:hAnsi="標楷體" w:hint="eastAsia"/>
          <w:szCs w:val="24"/>
        </w:rPr>
        <w:t>(</w:t>
      </w:r>
      <w:r w:rsidR="006A6C3C">
        <w:rPr>
          <w:rFonts w:ascii="標楷體" w:eastAsia="標楷體" w:hAnsi="標楷體"/>
          <w:szCs w:val="24"/>
        </w:rPr>
        <w:t>A)</w:t>
      </w:r>
      <w:r w:rsidR="00DE4512">
        <w:rPr>
          <w:rFonts w:ascii="標楷體" w:eastAsia="標楷體" w:hAnsi="標楷體" w:hint="eastAsia"/>
          <w:szCs w:val="24"/>
        </w:rPr>
        <w:t xml:space="preserve"> </w:t>
      </w:r>
      <w:r w:rsidR="009130CF" w:rsidRPr="006A6C3C">
        <w:rPr>
          <w:rFonts w:ascii="標楷體" w:eastAsia="標楷體" w:hAnsi="標楷體" w:hint="eastAsia"/>
          <w:szCs w:val="24"/>
        </w:rPr>
        <w:t>如果我多吃了幾口，就可能會感到後悔</w:t>
      </w:r>
      <w:r w:rsidR="006A6C3C">
        <w:rPr>
          <w:rFonts w:ascii="標楷體" w:eastAsia="標楷體" w:hAnsi="標楷體" w:hint="eastAsia"/>
          <w:szCs w:val="24"/>
        </w:rPr>
        <w:t xml:space="preserve"> </w:t>
      </w:r>
      <w:r w:rsidR="00DE4512">
        <w:rPr>
          <w:rFonts w:ascii="標楷體" w:eastAsia="標楷體" w:hAnsi="標楷體" w:hint="eastAsia"/>
          <w:szCs w:val="24"/>
        </w:rPr>
        <w:t xml:space="preserve"> </w:t>
      </w:r>
      <w:r w:rsidR="00724485">
        <w:rPr>
          <w:rFonts w:ascii="標楷體" w:eastAsia="標楷體" w:hAnsi="標楷體" w:hint="eastAsia"/>
          <w:szCs w:val="24"/>
        </w:rPr>
        <w:t xml:space="preserve"> </w:t>
      </w:r>
      <w:r w:rsidR="006A6C3C">
        <w:rPr>
          <w:rFonts w:ascii="標楷體" w:eastAsia="標楷體" w:hAnsi="標楷體" w:hint="eastAsia"/>
          <w:szCs w:val="24"/>
        </w:rPr>
        <w:t xml:space="preserve"> (</w:t>
      </w:r>
      <w:r w:rsidR="006A6C3C">
        <w:rPr>
          <w:rFonts w:ascii="標楷體" w:eastAsia="標楷體" w:hAnsi="標楷體"/>
          <w:szCs w:val="24"/>
        </w:rPr>
        <w:t>B)</w:t>
      </w:r>
      <w:r w:rsidR="00DE4512">
        <w:rPr>
          <w:rFonts w:ascii="標楷體" w:eastAsia="標楷體" w:hAnsi="標楷體" w:hint="eastAsia"/>
          <w:szCs w:val="24"/>
        </w:rPr>
        <w:t xml:space="preserve"> </w:t>
      </w:r>
      <w:r w:rsidR="009130CF" w:rsidRPr="006A6C3C">
        <w:rPr>
          <w:rFonts w:ascii="標楷體" w:eastAsia="標楷體" w:hAnsi="標楷體" w:hint="eastAsia"/>
          <w:szCs w:val="24"/>
        </w:rPr>
        <w:t>少吃或多吃幾口，並不會讓我感到後悔</w:t>
      </w:r>
    </w:p>
    <w:p w14:paraId="177FFEA2" w14:textId="6B0FECD8" w:rsidR="009130CF" w:rsidRPr="006A6C3C" w:rsidRDefault="005B1674" w:rsidP="006A6C3C">
      <w:pPr>
        <w:spacing w:line="100" w:lineRule="atLeast"/>
        <w:rPr>
          <w:rFonts w:ascii="標楷體" w:eastAsia="標楷體" w:hAnsi="標楷體"/>
          <w:szCs w:val="24"/>
        </w:rPr>
      </w:pPr>
      <w:r>
        <w:rPr>
          <w:rFonts w:ascii="標楷體" w:eastAsia="標楷體" w:hAnsi="標楷體" w:hint="eastAsia"/>
          <w:szCs w:val="24"/>
        </w:rPr>
        <w:t xml:space="preserve">　　</w:t>
      </w:r>
      <w:r w:rsidR="006A6C3C">
        <w:rPr>
          <w:rFonts w:ascii="標楷體" w:eastAsia="標楷體" w:hAnsi="標楷體" w:hint="eastAsia"/>
          <w:szCs w:val="24"/>
        </w:rPr>
        <w:t>(</w:t>
      </w:r>
      <w:r w:rsidR="006A6C3C">
        <w:rPr>
          <w:rFonts w:ascii="標楷體" w:eastAsia="標楷體" w:hAnsi="標楷體"/>
          <w:szCs w:val="24"/>
        </w:rPr>
        <w:t>C)</w:t>
      </w:r>
      <w:r w:rsidR="00DE4512">
        <w:rPr>
          <w:rFonts w:ascii="標楷體" w:eastAsia="標楷體" w:hAnsi="標楷體" w:hint="eastAsia"/>
          <w:szCs w:val="24"/>
        </w:rPr>
        <w:t xml:space="preserve"> </w:t>
      </w:r>
      <w:r w:rsidR="009130CF" w:rsidRPr="006A6C3C">
        <w:rPr>
          <w:rFonts w:ascii="標楷體" w:eastAsia="標楷體" w:hAnsi="標楷體" w:hint="eastAsia"/>
          <w:szCs w:val="24"/>
        </w:rPr>
        <w:t>我因為心中的一點後悔，所以少吃幾口</w:t>
      </w:r>
      <w:r w:rsidR="006A6C3C">
        <w:rPr>
          <w:rFonts w:ascii="標楷體" w:eastAsia="標楷體" w:hAnsi="標楷體" w:hint="eastAsia"/>
          <w:szCs w:val="24"/>
        </w:rPr>
        <w:t xml:space="preserve"> </w:t>
      </w:r>
      <w:r w:rsidR="009130CF" w:rsidRPr="006A6C3C">
        <w:rPr>
          <w:rFonts w:ascii="標楷體" w:eastAsia="標楷體" w:hAnsi="標楷體" w:hint="eastAsia"/>
          <w:szCs w:val="24"/>
        </w:rPr>
        <w:t xml:space="preserve"> </w:t>
      </w:r>
      <w:r w:rsidR="00724485">
        <w:rPr>
          <w:rFonts w:ascii="標楷體" w:eastAsia="標楷體" w:hAnsi="標楷體" w:hint="eastAsia"/>
          <w:szCs w:val="24"/>
        </w:rPr>
        <w:t xml:space="preserve"> </w:t>
      </w:r>
      <w:r w:rsidR="00DE4512">
        <w:rPr>
          <w:rFonts w:ascii="標楷體" w:eastAsia="標楷體" w:hAnsi="標楷體" w:hint="eastAsia"/>
          <w:szCs w:val="24"/>
        </w:rPr>
        <w:t xml:space="preserve"> </w:t>
      </w:r>
      <w:r w:rsidR="006A6C3C">
        <w:rPr>
          <w:rFonts w:ascii="標楷體" w:eastAsia="標楷體" w:hAnsi="標楷體"/>
          <w:szCs w:val="24"/>
        </w:rPr>
        <w:t>(D)</w:t>
      </w:r>
      <w:r w:rsidR="00DE4512">
        <w:rPr>
          <w:rFonts w:ascii="標楷體" w:eastAsia="標楷體" w:hAnsi="標楷體" w:hint="eastAsia"/>
          <w:szCs w:val="24"/>
        </w:rPr>
        <w:t xml:space="preserve"> </w:t>
      </w:r>
      <w:r w:rsidR="009130CF" w:rsidRPr="006A6C3C">
        <w:rPr>
          <w:rFonts w:ascii="標楷體" w:eastAsia="標楷體" w:hAnsi="標楷體" w:hint="eastAsia"/>
          <w:szCs w:val="24"/>
        </w:rPr>
        <w:t>雖然少吃了幾口，但是我一點都不後悔</w:t>
      </w:r>
    </w:p>
    <w:p w14:paraId="245841C1" w14:textId="05306447" w:rsidR="009130CF" w:rsidRPr="00D15B62" w:rsidRDefault="009130CF" w:rsidP="008B4323">
      <w:pPr>
        <w:pStyle w:val="a7"/>
        <w:numPr>
          <w:ilvl w:val="0"/>
          <w:numId w:val="32"/>
        </w:numPr>
        <w:spacing w:line="100" w:lineRule="atLeast"/>
        <w:ind w:leftChars="0"/>
        <w:rPr>
          <w:rFonts w:ascii="標楷體" w:eastAsia="標楷體" w:hAnsi="標楷體"/>
          <w:szCs w:val="24"/>
        </w:rPr>
      </w:pPr>
      <w:r w:rsidRPr="00D15B62">
        <w:rPr>
          <w:rFonts w:ascii="標楷體" w:eastAsia="標楷體" w:hAnsi="標楷體" w:hint="eastAsia"/>
          <w:szCs w:val="24"/>
        </w:rPr>
        <w:t>下列關於</w:t>
      </w:r>
      <w:r w:rsidRPr="00D15B62">
        <w:rPr>
          <w:rFonts w:ascii="標楷體" w:eastAsia="標楷體" w:hAnsi="標楷體" w:hint="eastAsia"/>
          <w:szCs w:val="24"/>
          <w:u w:val="single"/>
        </w:rPr>
        <w:t>宋</w:t>
      </w:r>
      <w:r w:rsidRPr="00D15B62">
        <w:rPr>
          <w:rFonts w:ascii="標楷體" w:eastAsia="標楷體" w:hAnsi="標楷體" w:hint="eastAsia"/>
          <w:szCs w:val="24"/>
        </w:rPr>
        <w:t>詞的敘述何者</w:t>
      </w:r>
      <w:r w:rsidRPr="002F2E6D">
        <w:rPr>
          <w:rFonts w:ascii="標楷體" w:eastAsia="標楷體" w:hAnsi="標楷體" w:hint="eastAsia"/>
          <w:szCs w:val="24"/>
        </w:rPr>
        <w:t>正確</w:t>
      </w:r>
      <w:r w:rsidRPr="00D15B62">
        <w:rPr>
          <w:rFonts w:ascii="標楷體" w:eastAsia="標楷體" w:hAnsi="標楷體" w:hint="eastAsia"/>
          <w:szCs w:val="24"/>
        </w:rPr>
        <w:t>？</w:t>
      </w:r>
    </w:p>
    <w:p w14:paraId="68DF45BA" w14:textId="5CD67430" w:rsidR="009130CF" w:rsidRPr="00B5488D" w:rsidRDefault="005B1674" w:rsidP="00B5488D">
      <w:pPr>
        <w:spacing w:line="100" w:lineRule="atLeast"/>
        <w:rPr>
          <w:rFonts w:ascii="標楷體" w:eastAsia="標楷體" w:hAnsi="標楷體"/>
          <w:szCs w:val="24"/>
        </w:rPr>
      </w:pPr>
      <w:r>
        <w:rPr>
          <w:rFonts w:ascii="標楷體" w:eastAsia="標楷體" w:hAnsi="標楷體" w:hint="eastAsia"/>
          <w:szCs w:val="24"/>
        </w:rPr>
        <w:t xml:space="preserve">　　</w:t>
      </w:r>
      <w:r w:rsidR="00B5488D">
        <w:rPr>
          <w:rFonts w:ascii="標楷體" w:eastAsia="標楷體" w:hAnsi="標楷體" w:hint="eastAsia"/>
          <w:szCs w:val="24"/>
        </w:rPr>
        <w:t>(</w:t>
      </w:r>
      <w:r w:rsidR="00B5488D">
        <w:rPr>
          <w:rFonts w:ascii="標楷體" w:eastAsia="標楷體" w:hAnsi="標楷體"/>
          <w:szCs w:val="24"/>
        </w:rPr>
        <w:t>A)</w:t>
      </w:r>
      <w:r w:rsidR="00DE4512">
        <w:rPr>
          <w:rFonts w:ascii="標楷體" w:eastAsia="標楷體" w:hAnsi="標楷體" w:hint="eastAsia"/>
          <w:szCs w:val="24"/>
        </w:rPr>
        <w:t xml:space="preserve"> </w:t>
      </w:r>
      <w:r w:rsidR="009130CF" w:rsidRPr="00B5488D">
        <w:rPr>
          <w:rFonts w:ascii="標楷體" w:eastAsia="標楷體" w:hAnsi="標楷體" w:hint="eastAsia"/>
          <w:szCs w:val="24"/>
        </w:rPr>
        <w:t>沒有平仄限制，是最自由的韻文</w:t>
      </w:r>
      <w:r w:rsidR="00B5488D">
        <w:rPr>
          <w:rFonts w:ascii="標楷體" w:eastAsia="標楷體" w:hAnsi="標楷體" w:hint="eastAsia"/>
          <w:szCs w:val="24"/>
        </w:rPr>
        <w:t xml:space="preserve"> </w:t>
      </w:r>
      <w:r w:rsidR="00B5488D">
        <w:rPr>
          <w:rFonts w:ascii="標楷體" w:eastAsia="標楷體" w:hAnsi="標楷體"/>
          <w:szCs w:val="24"/>
        </w:rPr>
        <w:t xml:space="preserve">  </w:t>
      </w:r>
      <w:r w:rsidR="00724485">
        <w:rPr>
          <w:rFonts w:ascii="標楷體" w:eastAsia="標楷體" w:hAnsi="標楷體" w:hint="eastAsia"/>
          <w:szCs w:val="24"/>
        </w:rPr>
        <w:t xml:space="preserve">     </w:t>
      </w:r>
      <w:r w:rsidR="005241C3">
        <w:rPr>
          <w:rFonts w:ascii="標楷體" w:eastAsia="標楷體" w:hAnsi="標楷體" w:hint="eastAsia"/>
          <w:szCs w:val="24"/>
        </w:rPr>
        <w:t xml:space="preserve"> </w:t>
      </w:r>
      <w:r w:rsidR="00DE4512">
        <w:rPr>
          <w:rFonts w:ascii="標楷體" w:eastAsia="標楷體" w:hAnsi="標楷體" w:hint="eastAsia"/>
          <w:szCs w:val="24"/>
        </w:rPr>
        <w:t xml:space="preserve"> </w:t>
      </w:r>
      <w:r w:rsidR="00B5488D">
        <w:rPr>
          <w:rFonts w:ascii="標楷體" w:eastAsia="標楷體" w:hAnsi="標楷體" w:hint="eastAsia"/>
          <w:szCs w:val="24"/>
        </w:rPr>
        <w:t>(</w:t>
      </w:r>
      <w:r w:rsidR="00B5488D">
        <w:rPr>
          <w:rFonts w:ascii="標楷體" w:eastAsia="標楷體" w:hAnsi="標楷體"/>
          <w:szCs w:val="24"/>
        </w:rPr>
        <w:t>B)</w:t>
      </w:r>
      <w:r w:rsidR="00DE4512">
        <w:rPr>
          <w:rFonts w:ascii="標楷體" w:eastAsia="標楷體" w:hAnsi="標楷體" w:hint="eastAsia"/>
          <w:szCs w:val="24"/>
        </w:rPr>
        <w:t xml:space="preserve"> </w:t>
      </w:r>
      <w:r w:rsidR="009130CF" w:rsidRPr="00B5488D">
        <w:rPr>
          <w:rFonts w:ascii="標楷體" w:eastAsia="標楷體" w:hAnsi="標楷體" w:hint="eastAsia"/>
          <w:szCs w:val="24"/>
        </w:rPr>
        <w:t>詞牌是詞的題目，與內容有關</w:t>
      </w:r>
    </w:p>
    <w:p w14:paraId="5882EEC0" w14:textId="2A342B15" w:rsidR="009130CF" w:rsidRPr="00B5488D" w:rsidRDefault="005B1674" w:rsidP="00B5488D">
      <w:pPr>
        <w:spacing w:line="100" w:lineRule="atLeast"/>
        <w:rPr>
          <w:rFonts w:ascii="標楷體" w:eastAsia="標楷體" w:hAnsi="標楷體"/>
          <w:szCs w:val="24"/>
        </w:rPr>
      </w:pPr>
      <w:r>
        <w:rPr>
          <w:rFonts w:ascii="標楷體" w:eastAsia="標楷體" w:hAnsi="標楷體" w:hint="eastAsia"/>
          <w:szCs w:val="24"/>
        </w:rPr>
        <w:t xml:space="preserve">　　</w:t>
      </w:r>
      <w:r w:rsidR="00B5488D">
        <w:rPr>
          <w:rFonts w:ascii="標楷體" w:eastAsia="標楷體" w:hAnsi="標楷體" w:hint="eastAsia"/>
          <w:szCs w:val="24"/>
        </w:rPr>
        <w:t>(</w:t>
      </w:r>
      <w:r w:rsidR="00B5488D">
        <w:rPr>
          <w:rFonts w:ascii="標楷體" w:eastAsia="標楷體" w:hAnsi="標楷體"/>
          <w:szCs w:val="24"/>
        </w:rPr>
        <w:t>C)</w:t>
      </w:r>
      <w:r w:rsidR="00DE4512">
        <w:rPr>
          <w:rFonts w:ascii="標楷體" w:eastAsia="標楷體" w:hAnsi="標楷體" w:hint="eastAsia"/>
          <w:szCs w:val="24"/>
        </w:rPr>
        <w:t xml:space="preserve"> </w:t>
      </w:r>
      <w:r w:rsidR="009130CF" w:rsidRPr="00B5488D">
        <w:rPr>
          <w:rFonts w:ascii="標楷體" w:eastAsia="標楷體" w:hAnsi="標楷體" w:hint="eastAsia"/>
          <w:szCs w:val="24"/>
        </w:rPr>
        <w:t>詞可以依據字數分成小令</w:t>
      </w:r>
      <w:r w:rsidR="00373A28">
        <w:rPr>
          <w:rFonts w:ascii="標楷體" w:eastAsia="標楷體" w:hAnsi="標楷體" w:hint="eastAsia"/>
          <w:szCs w:val="24"/>
        </w:rPr>
        <w:t>、</w:t>
      </w:r>
      <w:r w:rsidR="009130CF" w:rsidRPr="00B5488D">
        <w:rPr>
          <w:rFonts w:ascii="標楷體" w:eastAsia="標楷體" w:hAnsi="標楷體" w:hint="eastAsia"/>
          <w:szCs w:val="24"/>
        </w:rPr>
        <w:t>中令</w:t>
      </w:r>
      <w:r w:rsidR="00373A28">
        <w:rPr>
          <w:rFonts w:ascii="標楷體" w:eastAsia="標楷體" w:hAnsi="標楷體" w:hint="eastAsia"/>
          <w:szCs w:val="24"/>
        </w:rPr>
        <w:t>、</w:t>
      </w:r>
      <w:r w:rsidR="009130CF" w:rsidRPr="00B5488D">
        <w:rPr>
          <w:rFonts w:ascii="標楷體" w:eastAsia="標楷體" w:hAnsi="標楷體" w:hint="eastAsia"/>
          <w:szCs w:val="24"/>
        </w:rPr>
        <w:t>長調</w:t>
      </w:r>
      <w:r w:rsidR="00B5488D">
        <w:rPr>
          <w:rFonts w:ascii="標楷體" w:eastAsia="標楷體" w:hAnsi="標楷體"/>
          <w:szCs w:val="24"/>
        </w:rPr>
        <w:t xml:space="preserve"> </w:t>
      </w:r>
      <w:r w:rsidR="00DE4512">
        <w:rPr>
          <w:rFonts w:ascii="標楷體" w:eastAsia="標楷體" w:hAnsi="標楷體" w:hint="eastAsia"/>
          <w:szCs w:val="24"/>
        </w:rPr>
        <w:t xml:space="preserve"> </w:t>
      </w:r>
      <w:r w:rsidR="00724485">
        <w:rPr>
          <w:rFonts w:ascii="標楷體" w:eastAsia="標楷體" w:hAnsi="標楷體" w:hint="eastAsia"/>
          <w:szCs w:val="24"/>
        </w:rPr>
        <w:t xml:space="preserve"> </w:t>
      </w:r>
      <w:r w:rsidR="005241C3">
        <w:rPr>
          <w:rFonts w:ascii="標楷體" w:eastAsia="標楷體" w:hAnsi="標楷體" w:hint="eastAsia"/>
          <w:szCs w:val="24"/>
        </w:rPr>
        <w:t xml:space="preserve"> </w:t>
      </w:r>
      <w:r w:rsidR="00B5488D">
        <w:rPr>
          <w:rFonts w:ascii="標楷體" w:eastAsia="標楷體" w:hAnsi="標楷體" w:hint="eastAsia"/>
          <w:szCs w:val="24"/>
        </w:rPr>
        <w:t>(</w:t>
      </w:r>
      <w:r w:rsidR="00B5488D">
        <w:rPr>
          <w:rFonts w:ascii="標楷體" w:eastAsia="標楷體" w:hAnsi="標楷體"/>
          <w:szCs w:val="24"/>
        </w:rPr>
        <w:t>D)</w:t>
      </w:r>
      <w:r w:rsidR="00DE4512">
        <w:rPr>
          <w:rFonts w:ascii="標楷體" w:eastAsia="標楷體" w:hAnsi="標楷體" w:hint="eastAsia"/>
          <w:szCs w:val="24"/>
        </w:rPr>
        <w:t xml:space="preserve"> </w:t>
      </w:r>
      <w:r w:rsidR="009130CF" w:rsidRPr="00B5488D">
        <w:rPr>
          <w:rFonts w:ascii="標楷體" w:eastAsia="標楷體" w:hAnsi="標楷體" w:hint="eastAsia"/>
          <w:szCs w:val="24"/>
        </w:rPr>
        <w:t>詞由詩演變來</w:t>
      </w:r>
      <w:r w:rsidR="00373A28">
        <w:rPr>
          <w:rFonts w:ascii="標楷體" w:eastAsia="標楷體" w:hAnsi="標楷體" w:hint="eastAsia"/>
          <w:szCs w:val="24"/>
        </w:rPr>
        <w:t>，</w:t>
      </w:r>
      <w:r w:rsidR="009130CF" w:rsidRPr="00B5488D">
        <w:rPr>
          <w:rFonts w:ascii="標楷體" w:eastAsia="標楷體" w:hAnsi="標楷體" w:hint="eastAsia"/>
          <w:szCs w:val="24"/>
        </w:rPr>
        <w:t>又稱詩餘</w:t>
      </w:r>
    </w:p>
    <w:p w14:paraId="320E1118" w14:textId="561BFECF" w:rsidR="009130CF" w:rsidRPr="00A34E4E" w:rsidRDefault="009130CF" w:rsidP="008B4323">
      <w:pPr>
        <w:pStyle w:val="a7"/>
        <w:numPr>
          <w:ilvl w:val="0"/>
          <w:numId w:val="32"/>
        </w:numPr>
        <w:spacing w:line="100" w:lineRule="atLeast"/>
        <w:ind w:leftChars="0" w:hangingChars="200"/>
        <w:rPr>
          <w:rFonts w:ascii="標楷體" w:eastAsia="標楷體" w:hAnsi="標楷體"/>
          <w:szCs w:val="24"/>
        </w:rPr>
      </w:pPr>
      <w:r w:rsidRPr="00A34E4E">
        <w:rPr>
          <w:rFonts w:ascii="標楷體" w:eastAsia="標楷體" w:hAnsi="標楷體" w:hint="eastAsia"/>
          <w:szCs w:val="24"/>
        </w:rPr>
        <w:t>下列對聯與其所配對的行業，何者</w:t>
      </w:r>
      <w:r w:rsidRPr="00EF2E10">
        <w:rPr>
          <w:rFonts w:ascii="標楷體" w:eastAsia="標楷體" w:hAnsi="標楷體" w:hint="eastAsia"/>
          <w:szCs w:val="24"/>
        </w:rPr>
        <w:t>正確</w:t>
      </w:r>
      <w:r w:rsidRPr="00A34E4E">
        <w:rPr>
          <w:rFonts w:ascii="標楷體" w:eastAsia="標楷體" w:hAnsi="標楷體" w:hint="eastAsia"/>
          <w:szCs w:val="24"/>
        </w:rPr>
        <w:t>？</w:t>
      </w:r>
    </w:p>
    <w:p w14:paraId="60B29B49" w14:textId="77777777" w:rsidR="009130CF" w:rsidRPr="00A34E4E" w:rsidRDefault="009130CF" w:rsidP="005B1674">
      <w:pPr>
        <w:pStyle w:val="a7"/>
        <w:numPr>
          <w:ilvl w:val="0"/>
          <w:numId w:val="2"/>
        </w:numPr>
        <w:spacing w:line="100" w:lineRule="atLeast"/>
        <w:ind w:leftChars="0" w:left="0" w:firstLineChars="200" w:firstLine="480"/>
        <w:rPr>
          <w:rFonts w:ascii="標楷體" w:eastAsia="標楷體" w:hAnsi="標楷體"/>
          <w:szCs w:val="24"/>
        </w:rPr>
      </w:pPr>
      <w:r w:rsidRPr="00A34E4E">
        <w:rPr>
          <w:rFonts w:ascii="標楷體" w:eastAsia="標楷體" w:hAnsi="標楷體" w:hint="eastAsia"/>
          <w:szCs w:val="24"/>
        </w:rPr>
        <w:t>消息瞬通九萬里，往來無間一須臾--</w:t>
      </w:r>
      <w:r w:rsidR="00207C8D">
        <w:rPr>
          <w:rFonts w:ascii="標楷體" w:eastAsia="標楷體" w:hAnsi="標楷體" w:hint="eastAsia"/>
          <w:szCs w:val="24"/>
        </w:rPr>
        <w:t>-</w:t>
      </w:r>
      <w:r w:rsidRPr="00A34E4E">
        <w:rPr>
          <w:rFonts w:ascii="標楷體" w:eastAsia="標楷體" w:hAnsi="標楷體" w:hint="eastAsia"/>
          <w:szCs w:val="24"/>
        </w:rPr>
        <w:t xml:space="preserve">快遞公司 </w:t>
      </w:r>
    </w:p>
    <w:p w14:paraId="3EFC29FE" w14:textId="77777777" w:rsidR="009130CF" w:rsidRPr="00A34E4E" w:rsidRDefault="009130CF" w:rsidP="005B1674">
      <w:pPr>
        <w:pStyle w:val="a7"/>
        <w:numPr>
          <w:ilvl w:val="0"/>
          <w:numId w:val="2"/>
        </w:numPr>
        <w:spacing w:line="100" w:lineRule="atLeast"/>
        <w:ind w:leftChars="0" w:left="0" w:firstLineChars="200" w:firstLine="480"/>
        <w:rPr>
          <w:rFonts w:ascii="標楷體" w:eastAsia="標楷體" w:hAnsi="標楷體"/>
          <w:szCs w:val="24"/>
        </w:rPr>
      </w:pPr>
      <w:r w:rsidRPr="00A34E4E">
        <w:rPr>
          <w:rFonts w:ascii="標楷體" w:eastAsia="標楷體" w:hAnsi="標楷體" w:hint="eastAsia"/>
          <w:szCs w:val="24"/>
        </w:rPr>
        <w:t xml:space="preserve">類多竹馬青梅之友，不失仁人赤子之心---幼稚園 </w:t>
      </w:r>
    </w:p>
    <w:p w14:paraId="6AE3D362" w14:textId="77777777" w:rsidR="009130CF" w:rsidRPr="00A34E4E" w:rsidRDefault="009130CF" w:rsidP="005B1674">
      <w:pPr>
        <w:pStyle w:val="a7"/>
        <w:numPr>
          <w:ilvl w:val="0"/>
          <w:numId w:val="2"/>
        </w:numPr>
        <w:spacing w:line="100" w:lineRule="atLeast"/>
        <w:ind w:leftChars="0" w:left="0" w:firstLineChars="200" w:firstLine="480"/>
        <w:rPr>
          <w:rFonts w:ascii="標楷體" w:eastAsia="標楷體" w:hAnsi="標楷體"/>
          <w:szCs w:val="24"/>
        </w:rPr>
      </w:pPr>
      <w:r w:rsidRPr="00A34E4E">
        <w:rPr>
          <w:rFonts w:ascii="標楷體" w:eastAsia="標楷體" w:hAnsi="標楷體" w:hint="eastAsia"/>
          <w:szCs w:val="24"/>
        </w:rPr>
        <w:t xml:space="preserve">時光冉冉春長駐，風度翩翩笑永存---遊樂園 </w:t>
      </w:r>
    </w:p>
    <w:p w14:paraId="413135D6" w14:textId="77777777" w:rsidR="009130CF" w:rsidRPr="00D15B62" w:rsidRDefault="009130CF" w:rsidP="005B1674">
      <w:pPr>
        <w:pStyle w:val="a7"/>
        <w:numPr>
          <w:ilvl w:val="0"/>
          <w:numId w:val="2"/>
        </w:numPr>
        <w:spacing w:line="100" w:lineRule="atLeast"/>
        <w:ind w:leftChars="0" w:left="0" w:firstLineChars="200" w:firstLine="480"/>
        <w:rPr>
          <w:rFonts w:ascii="標楷體" w:eastAsia="標楷體" w:hAnsi="標楷體"/>
          <w:szCs w:val="24"/>
        </w:rPr>
      </w:pPr>
      <w:r w:rsidRPr="00A34E4E">
        <w:rPr>
          <w:rFonts w:ascii="標楷體" w:eastAsia="標楷體" w:hAnsi="標楷體" w:hint="eastAsia"/>
          <w:szCs w:val="24"/>
        </w:rPr>
        <w:t>由此登堂入室，任君步月凌雲---太空站</w:t>
      </w:r>
    </w:p>
    <w:p w14:paraId="17EB277D" w14:textId="0B0B31C8" w:rsidR="00524D00" w:rsidRPr="00207C8D" w:rsidRDefault="00207C8D" w:rsidP="008B4323">
      <w:pPr>
        <w:pStyle w:val="a7"/>
        <w:numPr>
          <w:ilvl w:val="0"/>
          <w:numId w:val="32"/>
        </w:numPr>
        <w:spacing w:line="100" w:lineRule="atLeast"/>
        <w:ind w:leftChars="0" w:hangingChars="200"/>
        <w:rPr>
          <w:rFonts w:ascii="標楷體" w:eastAsia="標楷體" w:hAnsi="標楷體"/>
          <w:szCs w:val="24"/>
        </w:rPr>
      </w:pPr>
      <w:r>
        <w:rPr>
          <w:rFonts w:hint="eastAsia"/>
          <w:noProof/>
        </w:rPr>
        <mc:AlternateContent>
          <mc:Choice Requires="wps">
            <w:drawing>
              <wp:anchor distT="0" distB="0" distL="114300" distR="114300" simplePos="0" relativeHeight="251652608" behindDoc="0" locked="0" layoutInCell="1" allowOverlap="1" wp14:anchorId="2DFE518F" wp14:editId="33988868">
                <wp:simplePos x="0" y="0"/>
                <wp:positionH relativeFrom="column">
                  <wp:posOffset>5178480</wp:posOffset>
                </wp:positionH>
                <wp:positionV relativeFrom="paragraph">
                  <wp:posOffset>46990</wp:posOffset>
                </wp:positionV>
                <wp:extent cx="2962275" cy="1022985"/>
                <wp:effectExtent l="19050" t="19050" r="28575" b="24765"/>
                <wp:wrapSquare wrapText="bothSides"/>
                <wp:docPr id="11" name="文字方塊 11"/>
                <wp:cNvGraphicFramePr/>
                <a:graphic xmlns:a="http://schemas.openxmlformats.org/drawingml/2006/main">
                  <a:graphicData uri="http://schemas.microsoft.com/office/word/2010/wordprocessingShape">
                    <wps:wsp>
                      <wps:cNvSpPr txBox="1"/>
                      <wps:spPr>
                        <a:xfrm>
                          <a:off x="0" y="0"/>
                          <a:ext cx="2962275" cy="1022985"/>
                        </a:xfrm>
                        <a:prstGeom prst="rect">
                          <a:avLst/>
                        </a:prstGeom>
                        <a:solidFill>
                          <a:schemeClr val="lt1"/>
                        </a:solidFill>
                        <a:ln w="28575" cmpd="dbl">
                          <a:solidFill>
                            <a:prstClr val="black"/>
                          </a:solidFill>
                        </a:ln>
                      </wps:spPr>
                      <wps:txbx>
                        <w:txbxContent>
                          <w:p w14:paraId="5B79AC43" w14:textId="77777777" w:rsidR="00524D00" w:rsidRPr="00524D00" w:rsidRDefault="00524D00" w:rsidP="00207C8D">
                            <w:pPr>
                              <w:spacing w:line="100" w:lineRule="atLeast"/>
                              <w:jc w:val="center"/>
                              <w:rPr>
                                <w:rFonts w:ascii="標楷體" w:eastAsia="標楷體" w:hAnsi="標楷體"/>
                                <w:szCs w:val="24"/>
                              </w:rPr>
                            </w:pPr>
                            <w:r w:rsidRPr="00524D00">
                              <w:rPr>
                                <w:rFonts w:ascii="標楷體" w:eastAsia="標楷體" w:hAnsi="標楷體" w:hint="eastAsia"/>
                                <w:szCs w:val="24"/>
                              </w:rPr>
                              <w:t>甲、術業宜從勤學起/韶華不為少年留   乙、勁松迎客人同壽/清風滿堂氣自高</w:t>
                            </w:r>
                          </w:p>
                          <w:p w14:paraId="65D279CE" w14:textId="77777777" w:rsidR="00524D00" w:rsidRPr="00524D00" w:rsidRDefault="00524D00" w:rsidP="00207C8D">
                            <w:pPr>
                              <w:spacing w:line="100" w:lineRule="atLeast"/>
                              <w:jc w:val="center"/>
                              <w:rPr>
                                <w:rFonts w:ascii="標楷體" w:eastAsia="標楷體" w:hAnsi="標楷體"/>
                                <w:szCs w:val="24"/>
                              </w:rPr>
                            </w:pPr>
                            <w:r w:rsidRPr="00524D00">
                              <w:rPr>
                                <w:rFonts w:ascii="標楷體" w:eastAsia="標楷體" w:hAnsi="標楷體" w:hint="eastAsia"/>
                                <w:szCs w:val="24"/>
                              </w:rPr>
                              <w:t>丙、休說飧蔬無兼味/須知菽粟有真香   丁、樹影橫窗知月上/花香入夢覺春來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1" o:spid="_x0000_s1026" type="#_x0000_t202" style="position:absolute;left:0;text-align:left;margin-left:407.75pt;margin-top:3.7pt;width:233.25pt;height:80.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" fillcolor="white [3201]" strokeweight="2.25pt">
                <v:stroke linestyle="thinThin"/>
                <v:textbox>
                  <w:txbxContent>
                    <w:p w14:paraId="5B79AC43" w14:textId="77777777" w:rsidR="00524D00" w:rsidRPr="00524D00" w:rsidRDefault="00524D00" w:rsidP="00207C8D">
                      <w:pPr>
                        <w:spacing w:line="100" w:lineRule="atLeast"/>
                        <w:jc w:val="center"/>
                        <w:rPr>
                          <w:rFonts w:ascii="標楷體" w:eastAsia="標楷體" w:hAnsi="標楷體"/>
                          <w:szCs w:val="24"/>
                        </w:rPr>
                      </w:pPr>
                      <w:r w:rsidRPr="00524D00">
                        <w:rPr>
                          <w:rFonts w:ascii="標楷體" w:eastAsia="標楷體" w:hAnsi="標楷體" w:hint="eastAsia"/>
                          <w:szCs w:val="24"/>
                        </w:rPr>
                        <w:t>甲、術業宜從勤學起/韶華不為少年留   乙、勁松迎客人同壽/清風滿堂氣自高</w:t>
                      </w:r>
                    </w:p>
                    <w:p w14:paraId="65D279CE" w14:textId="77777777" w:rsidR="00524D00" w:rsidRPr="00524D00" w:rsidRDefault="00524D00" w:rsidP="00207C8D">
                      <w:pPr>
                        <w:spacing w:line="100" w:lineRule="atLeast"/>
                        <w:jc w:val="center"/>
                        <w:rPr>
                          <w:rFonts w:ascii="標楷體" w:eastAsia="標楷體" w:hAnsi="標楷體"/>
                          <w:szCs w:val="24"/>
                        </w:rPr>
                      </w:pPr>
                      <w:r w:rsidRPr="00524D00">
                        <w:rPr>
                          <w:rFonts w:ascii="標楷體" w:eastAsia="標楷體" w:hAnsi="標楷體" w:hint="eastAsia"/>
                          <w:szCs w:val="24"/>
                        </w:rPr>
                        <w:t>丙、休說飧蔬無兼味/須知菽粟有真香   丁、樹影橫窗知月上/花香入夢覺春來</w:t>
                      </w:r>
                    </w:p>
                  </w:txbxContent>
                </v:textbox>
                <w10:wrap type="square"/>
              </v:shape>
            </w:pict>
          </mc:Fallback>
        </mc:AlternateContent>
      </w:r>
      <w:r w:rsidR="009130CF" w:rsidRPr="00A34E4E">
        <w:rPr>
          <w:rFonts w:ascii="標楷體" w:eastAsia="標楷體" w:hAnsi="標楷體" w:hint="eastAsia"/>
          <w:szCs w:val="24"/>
        </w:rPr>
        <w:t>國人習慣以居室的用途來搭配合適的對聯</w:t>
      </w:r>
      <w:r w:rsidR="005241C3">
        <w:rPr>
          <w:rFonts w:ascii="標楷體" w:eastAsia="標楷體" w:hAnsi="標楷體" w:hint="eastAsia"/>
          <w:szCs w:val="24"/>
        </w:rPr>
        <w:t>。</w:t>
      </w:r>
      <w:r w:rsidR="00267B04" w:rsidRPr="00207C8D">
        <w:rPr>
          <w:rFonts w:ascii="標楷體" w:eastAsia="標楷體" w:hAnsi="標楷體" w:hint="eastAsia"/>
          <w:szCs w:val="24"/>
        </w:rPr>
        <w:t>右圖</w:t>
      </w:r>
      <w:r w:rsidR="009130CF" w:rsidRPr="00207C8D">
        <w:rPr>
          <w:rFonts w:ascii="標楷體" w:eastAsia="標楷體" w:hAnsi="標楷體" w:hint="eastAsia"/>
          <w:szCs w:val="24"/>
        </w:rPr>
        <w:t>四副聯語</w:t>
      </w:r>
      <w:r w:rsidR="005241C3">
        <w:rPr>
          <w:rFonts w:ascii="標楷體" w:eastAsia="標楷體" w:hAnsi="標楷體" w:hint="eastAsia"/>
          <w:szCs w:val="24"/>
        </w:rPr>
        <w:t>，</w:t>
      </w:r>
      <w:r w:rsidR="009130CF" w:rsidRPr="00207C8D">
        <w:rPr>
          <w:rFonts w:ascii="標楷體" w:eastAsia="標楷體" w:hAnsi="標楷體" w:hint="eastAsia"/>
          <w:szCs w:val="24"/>
        </w:rPr>
        <w:t>請問地點依序為何？</w:t>
      </w:r>
    </w:p>
    <w:p w14:paraId="3356AA99" w14:textId="2E658FB5" w:rsidR="009130CF" w:rsidRPr="00B5488D" w:rsidRDefault="005B1674" w:rsidP="00B5488D">
      <w:pPr>
        <w:spacing w:line="100" w:lineRule="atLeast"/>
        <w:rPr>
          <w:rFonts w:ascii="標楷體" w:eastAsia="標楷體" w:hAnsi="標楷體"/>
          <w:szCs w:val="24"/>
        </w:rPr>
      </w:pPr>
      <w:r>
        <w:rPr>
          <w:rFonts w:ascii="標楷體" w:eastAsia="標楷體" w:hAnsi="標楷體" w:hint="eastAsia"/>
          <w:szCs w:val="24"/>
        </w:rPr>
        <w:t xml:space="preserve">　　</w:t>
      </w:r>
      <w:r w:rsidR="00B5488D">
        <w:rPr>
          <w:rFonts w:ascii="標楷體" w:eastAsia="標楷體" w:hAnsi="標楷體" w:hint="eastAsia"/>
          <w:szCs w:val="24"/>
        </w:rPr>
        <w:t>(</w:t>
      </w:r>
      <w:r w:rsidR="00B5488D">
        <w:rPr>
          <w:rFonts w:ascii="標楷體" w:eastAsia="標楷體" w:hAnsi="標楷體"/>
          <w:szCs w:val="24"/>
        </w:rPr>
        <w:t>A)</w:t>
      </w:r>
      <w:r w:rsidR="00DE4512">
        <w:rPr>
          <w:rFonts w:ascii="標楷體" w:eastAsia="標楷體" w:hAnsi="標楷體" w:hint="eastAsia"/>
          <w:szCs w:val="24"/>
        </w:rPr>
        <w:t xml:space="preserve"> </w:t>
      </w:r>
      <w:r w:rsidR="009130CF" w:rsidRPr="00B5488D">
        <w:rPr>
          <w:rFonts w:ascii="標楷體" w:eastAsia="標楷體" w:hAnsi="標楷體" w:hint="eastAsia"/>
          <w:szCs w:val="24"/>
        </w:rPr>
        <w:t>書房</w:t>
      </w:r>
      <w:r w:rsidR="009130CF" w:rsidRPr="00B5488D">
        <w:rPr>
          <w:rFonts w:ascii="標楷體" w:eastAsia="標楷體" w:hAnsi="標楷體"/>
          <w:szCs w:val="24"/>
        </w:rPr>
        <w:t>/</w:t>
      </w:r>
      <w:r w:rsidR="009130CF" w:rsidRPr="00B5488D">
        <w:rPr>
          <w:rFonts w:ascii="標楷體" w:eastAsia="標楷體" w:hAnsi="標楷體" w:hint="eastAsia"/>
          <w:szCs w:val="24"/>
        </w:rPr>
        <w:t>廚房</w:t>
      </w:r>
      <w:r w:rsidR="009130CF" w:rsidRPr="00B5488D">
        <w:rPr>
          <w:rFonts w:ascii="標楷體" w:eastAsia="標楷體" w:hAnsi="標楷體"/>
          <w:szCs w:val="24"/>
        </w:rPr>
        <w:t>/</w:t>
      </w:r>
      <w:r w:rsidR="009130CF" w:rsidRPr="00B5488D">
        <w:rPr>
          <w:rFonts w:ascii="標楷體" w:eastAsia="標楷體" w:hAnsi="標楷體" w:hint="eastAsia"/>
          <w:szCs w:val="24"/>
        </w:rPr>
        <w:t>廳堂/臥室</w:t>
      </w:r>
      <w:r w:rsidR="009130CF" w:rsidRPr="00B5488D">
        <w:rPr>
          <w:rFonts w:ascii="標楷體" w:eastAsia="標楷體" w:hAnsi="標楷體"/>
          <w:szCs w:val="24"/>
        </w:rPr>
        <w:t xml:space="preserve"> </w:t>
      </w:r>
      <w:r w:rsidR="00DE4512">
        <w:rPr>
          <w:rFonts w:ascii="標楷體" w:eastAsia="標楷體" w:hAnsi="標楷體" w:hint="eastAsia"/>
          <w:szCs w:val="24"/>
        </w:rPr>
        <w:t xml:space="preserve"> </w:t>
      </w:r>
      <w:r w:rsidR="00B5488D">
        <w:rPr>
          <w:rFonts w:ascii="標楷體" w:eastAsia="標楷體" w:hAnsi="標楷體"/>
          <w:szCs w:val="24"/>
        </w:rPr>
        <w:t xml:space="preserve"> </w:t>
      </w:r>
      <w:r w:rsidR="00724485">
        <w:rPr>
          <w:rFonts w:ascii="標楷體" w:eastAsia="標楷體" w:hAnsi="標楷體" w:hint="eastAsia"/>
          <w:szCs w:val="24"/>
        </w:rPr>
        <w:t xml:space="preserve"> </w:t>
      </w:r>
      <w:r w:rsidR="00B5488D">
        <w:rPr>
          <w:rFonts w:ascii="標楷體" w:eastAsia="標楷體" w:hAnsi="標楷體"/>
          <w:szCs w:val="24"/>
        </w:rPr>
        <w:t>(B)</w:t>
      </w:r>
      <w:r w:rsidR="00DE4512">
        <w:rPr>
          <w:rFonts w:ascii="標楷體" w:eastAsia="標楷體" w:hAnsi="標楷體" w:hint="eastAsia"/>
          <w:szCs w:val="24"/>
        </w:rPr>
        <w:t xml:space="preserve"> </w:t>
      </w:r>
      <w:r w:rsidR="009130CF" w:rsidRPr="00B5488D">
        <w:rPr>
          <w:rFonts w:ascii="標楷體" w:eastAsia="標楷體" w:hAnsi="標楷體" w:hint="eastAsia"/>
          <w:szCs w:val="24"/>
        </w:rPr>
        <w:t>臥室</w:t>
      </w:r>
      <w:r w:rsidR="009130CF" w:rsidRPr="00B5488D">
        <w:rPr>
          <w:rFonts w:ascii="標楷體" w:eastAsia="標楷體" w:hAnsi="標楷體"/>
          <w:szCs w:val="24"/>
        </w:rPr>
        <w:t>/</w:t>
      </w:r>
      <w:r w:rsidR="009130CF" w:rsidRPr="00B5488D">
        <w:rPr>
          <w:rFonts w:ascii="標楷體" w:eastAsia="標楷體" w:hAnsi="標楷體" w:hint="eastAsia"/>
          <w:szCs w:val="24"/>
        </w:rPr>
        <w:t>書房/廚房</w:t>
      </w:r>
      <w:r w:rsidR="009130CF" w:rsidRPr="00B5488D">
        <w:rPr>
          <w:rFonts w:ascii="標楷體" w:eastAsia="標楷體" w:hAnsi="標楷體"/>
          <w:szCs w:val="24"/>
        </w:rPr>
        <w:t>/</w:t>
      </w:r>
      <w:r w:rsidR="009130CF" w:rsidRPr="00B5488D">
        <w:rPr>
          <w:rFonts w:ascii="標楷體" w:eastAsia="標楷體" w:hAnsi="標楷體" w:hint="eastAsia"/>
          <w:szCs w:val="24"/>
        </w:rPr>
        <w:t>廳堂</w:t>
      </w:r>
      <w:r w:rsidR="009130CF" w:rsidRPr="00B5488D">
        <w:rPr>
          <w:rFonts w:ascii="標楷體" w:eastAsia="標楷體" w:hAnsi="標楷體"/>
          <w:szCs w:val="24"/>
        </w:rPr>
        <w:t xml:space="preserve"> </w:t>
      </w:r>
    </w:p>
    <w:p w14:paraId="1EDB6E4D" w14:textId="0946ECBF" w:rsidR="009130CF" w:rsidRPr="00B5488D" w:rsidRDefault="005B1674" w:rsidP="00B5488D">
      <w:pPr>
        <w:spacing w:line="100" w:lineRule="atLeast"/>
        <w:rPr>
          <w:rFonts w:ascii="標楷體" w:eastAsia="標楷體" w:hAnsi="標楷體"/>
          <w:szCs w:val="24"/>
        </w:rPr>
      </w:pPr>
      <w:r>
        <w:rPr>
          <w:rFonts w:ascii="標楷體" w:eastAsia="標楷體" w:hAnsi="標楷體" w:hint="eastAsia"/>
          <w:szCs w:val="24"/>
        </w:rPr>
        <w:t xml:space="preserve">　　</w:t>
      </w:r>
      <w:r w:rsidR="00B5488D">
        <w:rPr>
          <w:rFonts w:ascii="標楷體" w:eastAsia="標楷體" w:hAnsi="標楷體" w:hint="eastAsia"/>
          <w:szCs w:val="24"/>
        </w:rPr>
        <w:t>(</w:t>
      </w:r>
      <w:r w:rsidR="00B5488D">
        <w:rPr>
          <w:rFonts w:ascii="標楷體" w:eastAsia="標楷體" w:hAnsi="標楷體"/>
          <w:szCs w:val="24"/>
        </w:rPr>
        <w:t>C)</w:t>
      </w:r>
      <w:r w:rsidR="00DE4512">
        <w:rPr>
          <w:rFonts w:ascii="標楷體" w:eastAsia="標楷體" w:hAnsi="標楷體" w:hint="eastAsia"/>
          <w:szCs w:val="24"/>
        </w:rPr>
        <w:t xml:space="preserve"> </w:t>
      </w:r>
      <w:r w:rsidR="009130CF" w:rsidRPr="00B5488D">
        <w:rPr>
          <w:rFonts w:ascii="標楷體" w:eastAsia="標楷體" w:hAnsi="標楷體" w:hint="eastAsia"/>
          <w:szCs w:val="24"/>
        </w:rPr>
        <w:t>臥室/廳堂</w:t>
      </w:r>
      <w:r w:rsidR="009130CF" w:rsidRPr="00B5488D">
        <w:rPr>
          <w:rFonts w:ascii="標楷體" w:eastAsia="標楷體" w:hAnsi="標楷體"/>
          <w:szCs w:val="24"/>
        </w:rPr>
        <w:t>/</w:t>
      </w:r>
      <w:r w:rsidR="009130CF" w:rsidRPr="00B5488D">
        <w:rPr>
          <w:rFonts w:ascii="標楷體" w:eastAsia="標楷體" w:hAnsi="標楷體" w:hint="eastAsia"/>
          <w:szCs w:val="24"/>
        </w:rPr>
        <w:t>書房</w:t>
      </w:r>
      <w:r w:rsidR="009130CF" w:rsidRPr="00B5488D">
        <w:rPr>
          <w:rFonts w:ascii="標楷體" w:eastAsia="標楷體" w:hAnsi="標楷體"/>
          <w:szCs w:val="24"/>
        </w:rPr>
        <w:t>/</w:t>
      </w:r>
      <w:r w:rsidR="009130CF" w:rsidRPr="00B5488D">
        <w:rPr>
          <w:rFonts w:ascii="標楷體" w:eastAsia="標楷體" w:hAnsi="標楷體" w:hint="eastAsia"/>
          <w:szCs w:val="24"/>
        </w:rPr>
        <w:t>廚房</w:t>
      </w:r>
      <w:r w:rsidR="00B5488D" w:rsidRPr="00B5488D">
        <w:rPr>
          <w:rFonts w:ascii="標楷體" w:eastAsia="標楷體" w:hAnsi="標楷體" w:hint="eastAsia"/>
          <w:szCs w:val="24"/>
        </w:rPr>
        <w:t xml:space="preserve"> </w:t>
      </w:r>
      <w:r w:rsidR="00DE4512">
        <w:rPr>
          <w:rFonts w:ascii="標楷體" w:eastAsia="標楷體" w:hAnsi="標楷體" w:hint="eastAsia"/>
          <w:szCs w:val="24"/>
        </w:rPr>
        <w:t xml:space="preserve"> </w:t>
      </w:r>
      <w:r w:rsidR="00724485">
        <w:rPr>
          <w:rFonts w:ascii="標楷體" w:eastAsia="標楷體" w:hAnsi="標楷體" w:hint="eastAsia"/>
          <w:szCs w:val="24"/>
        </w:rPr>
        <w:t xml:space="preserve"> </w:t>
      </w:r>
      <w:r w:rsidR="00B5488D">
        <w:rPr>
          <w:rFonts w:ascii="標楷體" w:eastAsia="標楷體" w:hAnsi="標楷體"/>
          <w:szCs w:val="24"/>
        </w:rPr>
        <w:t xml:space="preserve"> (D)</w:t>
      </w:r>
      <w:r w:rsidR="00DE4512">
        <w:rPr>
          <w:rFonts w:ascii="標楷體" w:eastAsia="標楷體" w:hAnsi="標楷體" w:hint="eastAsia"/>
          <w:szCs w:val="24"/>
        </w:rPr>
        <w:t xml:space="preserve"> </w:t>
      </w:r>
      <w:r w:rsidR="009130CF" w:rsidRPr="00B5488D">
        <w:rPr>
          <w:rFonts w:ascii="標楷體" w:eastAsia="標楷體" w:hAnsi="標楷體" w:hint="eastAsia"/>
          <w:szCs w:val="24"/>
        </w:rPr>
        <w:t>書房</w:t>
      </w:r>
      <w:r w:rsidR="009130CF" w:rsidRPr="00B5488D">
        <w:rPr>
          <w:rFonts w:ascii="標楷體" w:eastAsia="標楷體" w:hAnsi="標楷體"/>
          <w:szCs w:val="24"/>
        </w:rPr>
        <w:t>/</w:t>
      </w:r>
      <w:r w:rsidR="009130CF" w:rsidRPr="00B5488D">
        <w:rPr>
          <w:rFonts w:ascii="標楷體" w:eastAsia="標楷體" w:hAnsi="標楷體" w:hint="eastAsia"/>
          <w:szCs w:val="24"/>
        </w:rPr>
        <w:t>廳堂</w:t>
      </w:r>
      <w:r w:rsidR="009130CF" w:rsidRPr="00B5488D">
        <w:rPr>
          <w:rFonts w:ascii="標楷體" w:eastAsia="標楷體" w:hAnsi="標楷體"/>
          <w:szCs w:val="24"/>
        </w:rPr>
        <w:t>/</w:t>
      </w:r>
      <w:r w:rsidR="009130CF" w:rsidRPr="00B5488D">
        <w:rPr>
          <w:rFonts w:ascii="標楷體" w:eastAsia="標楷體" w:hAnsi="標楷體" w:hint="eastAsia"/>
          <w:szCs w:val="24"/>
        </w:rPr>
        <w:t>廚</w:t>
      </w:r>
      <w:r w:rsidR="009130CF" w:rsidRPr="00B5488D">
        <w:rPr>
          <w:rFonts w:ascii="標楷體" w:eastAsia="標楷體" w:hAnsi="標楷體" w:cs="標楷體" w:hint="eastAsia"/>
          <w:szCs w:val="24"/>
        </w:rPr>
        <w:t>房</w:t>
      </w:r>
      <w:r w:rsidR="009130CF" w:rsidRPr="00B5488D">
        <w:rPr>
          <w:rFonts w:ascii="標楷體" w:eastAsia="標楷體" w:hAnsi="標楷體"/>
          <w:szCs w:val="24"/>
        </w:rPr>
        <w:t>/</w:t>
      </w:r>
      <w:r w:rsidR="009130CF" w:rsidRPr="00B5488D">
        <w:rPr>
          <w:rFonts w:ascii="標楷體" w:eastAsia="標楷體" w:hAnsi="標楷體" w:hint="eastAsia"/>
          <w:szCs w:val="24"/>
        </w:rPr>
        <w:t>臥室</w:t>
      </w:r>
    </w:p>
    <w:p w14:paraId="632334B8" w14:textId="47816C52" w:rsidR="009130CF" w:rsidRPr="00A34E4E" w:rsidRDefault="009130CF" w:rsidP="008B4323">
      <w:pPr>
        <w:pStyle w:val="a7"/>
        <w:numPr>
          <w:ilvl w:val="0"/>
          <w:numId w:val="32"/>
        </w:numPr>
        <w:spacing w:line="100" w:lineRule="atLeast"/>
        <w:ind w:leftChars="0" w:hangingChars="200"/>
        <w:rPr>
          <w:rFonts w:ascii="標楷體" w:eastAsia="標楷體" w:hAnsi="標楷體"/>
          <w:szCs w:val="24"/>
        </w:rPr>
      </w:pPr>
      <w:r w:rsidRPr="00A34E4E">
        <w:rPr>
          <w:rFonts w:ascii="標楷體" w:eastAsia="標楷體" w:hAnsi="標楷體" w:hint="eastAsia"/>
          <w:szCs w:val="24"/>
        </w:rPr>
        <w:t>各行業場所適用對聯何者</w:t>
      </w:r>
      <w:r w:rsidRPr="00F33D7A">
        <w:rPr>
          <w:rFonts w:ascii="標楷體" w:eastAsia="標楷體" w:hAnsi="標楷體" w:hint="eastAsia"/>
          <w:szCs w:val="24"/>
          <w:u w:val="double"/>
        </w:rPr>
        <w:t>有誤</w:t>
      </w:r>
      <w:r w:rsidRPr="00A34E4E">
        <w:rPr>
          <w:rFonts w:ascii="標楷體" w:eastAsia="標楷體" w:hAnsi="標楷體" w:hint="eastAsia"/>
          <w:szCs w:val="24"/>
        </w:rPr>
        <w:t>？</w:t>
      </w:r>
    </w:p>
    <w:p w14:paraId="58AA7240" w14:textId="77777777" w:rsidR="009130CF" w:rsidRPr="00A34E4E" w:rsidRDefault="009130CF" w:rsidP="00D51215">
      <w:pPr>
        <w:pStyle w:val="a7"/>
        <w:numPr>
          <w:ilvl w:val="0"/>
          <w:numId w:val="12"/>
        </w:numPr>
        <w:spacing w:line="100" w:lineRule="atLeast"/>
        <w:ind w:leftChars="0" w:left="0" w:firstLineChars="200" w:firstLine="480"/>
        <w:rPr>
          <w:rFonts w:ascii="標楷體" w:eastAsia="標楷體" w:hAnsi="標楷體"/>
          <w:szCs w:val="24"/>
        </w:rPr>
      </w:pPr>
      <w:r w:rsidRPr="00A34E4E">
        <w:rPr>
          <w:rFonts w:ascii="標楷體" w:eastAsia="標楷體" w:hAnsi="標楷體" w:hint="eastAsia"/>
          <w:szCs w:val="24"/>
        </w:rPr>
        <w:t>此地乃逢凶化吉之所/其人有起死回生之方-</w:t>
      </w:r>
      <w:r w:rsidR="00207C8D">
        <w:rPr>
          <w:rFonts w:ascii="標楷體" w:eastAsia="標楷體" w:hAnsi="標楷體" w:hint="eastAsia"/>
          <w:szCs w:val="24"/>
        </w:rPr>
        <w:t>-</w:t>
      </w:r>
      <w:r w:rsidRPr="00A34E4E">
        <w:rPr>
          <w:rFonts w:ascii="標楷體" w:eastAsia="標楷體" w:hAnsi="標楷體" w:hint="eastAsia"/>
          <w:szCs w:val="24"/>
        </w:rPr>
        <w:t>-醫院診所</w:t>
      </w:r>
    </w:p>
    <w:p w14:paraId="1DEDE14F" w14:textId="77777777" w:rsidR="009130CF" w:rsidRPr="00A34E4E" w:rsidRDefault="009130CF" w:rsidP="005B1674">
      <w:pPr>
        <w:pStyle w:val="a7"/>
        <w:numPr>
          <w:ilvl w:val="0"/>
          <w:numId w:val="12"/>
        </w:numPr>
        <w:spacing w:line="100" w:lineRule="atLeast"/>
        <w:ind w:leftChars="0" w:left="0" w:firstLineChars="200" w:firstLine="480"/>
        <w:rPr>
          <w:rFonts w:ascii="標楷體" w:eastAsia="標楷體" w:hAnsi="標楷體"/>
          <w:szCs w:val="24"/>
        </w:rPr>
      </w:pPr>
      <w:r w:rsidRPr="00A34E4E">
        <w:rPr>
          <w:rFonts w:ascii="標楷體" w:eastAsia="標楷體" w:hAnsi="標楷體" w:hint="eastAsia"/>
          <w:szCs w:val="24"/>
        </w:rPr>
        <w:t>常留桃李春風面/聊解蒹葭秋水思</w:t>
      </w:r>
      <w:r w:rsidR="00207C8D">
        <w:rPr>
          <w:rFonts w:ascii="標楷體" w:eastAsia="標楷體" w:hAnsi="標楷體" w:hint="eastAsia"/>
          <w:szCs w:val="24"/>
        </w:rPr>
        <w:t>-</w:t>
      </w:r>
      <w:r w:rsidRPr="00A34E4E">
        <w:rPr>
          <w:rFonts w:ascii="標楷體" w:eastAsia="標楷體" w:hAnsi="標楷體" w:hint="eastAsia"/>
          <w:szCs w:val="24"/>
        </w:rPr>
        <w:t>--照相館</w:t>
      </w:r>
    </w:p>
    <w:p w14:paraId="49E9684B" w14:textId="77777777" w:rsidR="009130CF" w:rsidRPr="00A34E4E" w:rsidRDefault="009130CF" w:rsidP="005B1674">
      <w:pPr>
        <w:pStyle w:val="a7"/>
        <w:numPr>
          <w:ilvl w:val="0"/>
          <w:numId w:val="12"/>
        </w:numPr>
        <w:spacing w:line="100" w:lineRule="atLeast"/>
        <w:ind w:leftChars="0" w:left="0" w:firstLineChars="200" w:firstLine="480"/>
        <w:rPr>
          <w:rFonts w:ascii="標楷體" w:eastAsia="標楷體" w:hAnsi="標楷體"/>
          <w:szCs w:val="24"/>
        </w:rPr>
      </w:pPr>
      <w:r w:rsidRPr="00A34E4E">
        <w:rPr>
          <w:rFonts w:ascii="標楷體" w:eastAsia="標楷體" w:hAnsi="標楷體" w:hint="eastAsia"/>
          <w:szCs w:val="24"/>
        </w:rPr>
        <w:t>大塊能相假/名山不獨藏</w:t>
      </w:r>
      <w:r w:rsidR="00207C8D">
        <w:rPr>
          <w:rFonts w:ascii="標楷體" w:eastAsia="標楷體" w:hAnsi="標楷體" w:hint="eastAsia"/>
          <w:szCs w:val="24"/>
        </w:rPr>
        <w:t>-</w:t>
      </w:r>
      <w:r w:rsidRPr="00A34E4E">
        <w:rPr>
          <w:rFonts w:ascii="標楷體" w:eastAsia="標楷體" w:hAnsi="標楷體" w:hint="eastAsia"/>
          <w:szCs w:val="24"/>
        </w:rPr>
        <w:t xml:space="preserve">--風景區 </w:t>
      </w:r>
    </w:p>
    <w:p w14:paraId="1A52E1DC" w14:textId="77777777" w:rsidR="009130CF" w:rsidRPr="00F33D7A" w:rsidRDefault="009130CF" w:rsidP="005B1674">
      <w:pPr>
        <w:pStyle w:val="a7"/>
        <w:numPr>
          <w:ilvl w:val="0"/>
          <w:numId w:val="12"/>
        </w:numPr>
        <w:spacing w:line="100" w:lineRule="atLeast"/>
        <w:ind w:leftChars="0" w:left="0" w:firstLineChars="200" w:firstLine="480"/>
        <w:rPr>
          <w:rFonts w:ascii="標楷體" w:eastAsia="標楷體" w:hAnsi="標楷體"/>
          <w:szCs w:val="24"/>
        </w:rPr>
      </w:pPr>
      <w:r w:rsidRPr="00A34E4E">
        <w:rPr>
          <w:rFonts w:ascii="標楷體" w:eastAsia="標楷體" w:hAnsi="標楷體" w:hint="eastAsia"/>
          <w:szCs w:val="24"/>
        </w:rPr>
        <w:t>相逢皆萍水/小住息風塵</w:t>
      </w:r>
      <w:r w:rsidR="00207C8D">
        <w:rPr>
          <w:rFonts w:ascii="標楷體" w:eastAsia="標楷體" w:hAnsi="標楷體" w:hint="eastAsia"/>
          <w:szCs w:val="24"/>
        </w:rPr>
        <w:t>-</w:t>
      </w:r>
      <w:r w:rsidRPr="00A34E4E">
        <w:rPr>
          <w:rFonts w:ascii="標楷體" w:eastAsia="標楷體" w:hAnsi="標楷體" w:hint="eastAsia"/>
          <w:szCs w:val="24"/>
        </w:rPr>
        <w:t>--旅館旅舍</w:t>
      </w:r>
    </w:p>
    <w:p w14:paraId="78AF7BE0" w14:textId="4B255523" w:rsidR="009130CF" w:rsidRPr="00A34E4E" w:rsidRDefault="009130CF" w:rsidP="008B4323">
      <w:pPr>
        <w:pStyle w:val="a7"/>
        <w:numPr>
          <w:ilvl w:val="0"/>
          <w:numId w:val="32"/>
        </w:numPr>
        <w:spacing w:line="100" w:lineRule="atLeast"/>
        <w:ind w:leftChars="0" w:hangingChars="200"/>
        <w:rPr>
          <w:rFonts w:ascii="標楷體" w:eastAsia="標楷體" w:hAnsi="標楷體"/>
          <w:szCs w:val="24"/>
        </w:rPr>
      </w:pPr>
      <w:r w:rsidRPr="00A34E4E">
        <w:rPr>
          <w:rFonts w:ascii="標楷體" w:eastAsia="標楷體" w:hAnsi="標楷體" w:hint="eastAsia"/>
          <w:szCs w:val="24"/>
        </w:rPr>
        <w:t>下列何者合乎對聯的作法？</w:t>
      </w:r>
    </w:p>
    <w:p w14:paraId="7F304119" w14:textId="7C140ED6" w:rsidR="00715C12" w:rsidRDefault="005B1674" w:rsidP="00D51215">
      <w:pPr>
        <w:spacing w:line="100" w:lineRule="atLeast"/>
        <w:rPr>
          <w:rFonts w:ascii="標楷體" w:eastAsia="標楷體" w:hAnsi="標楷體"/>
          <w:szCs w:val="24"/>
        </w:rPr>
      </w:pPr>
      <w:r>
        <w:rPr>
          <w:rFonts w:ascii="標楷體" w:eastAsia="標楷體" w:hAnsi="標楷體" w:hint="eastAsia"/>
          <w:szCs w:val="24"/>
        </w:rPr>
        <w:t xml:space="preserve">　　</w:t>
      </w:r>
      <w:r w:rsidR="00B5488D">
        <w:rPr>
          <w:rFonts w:ascii="標楷體" w:eastAsia="標楷體" w:hAnsi="標楷體" w:hint="eastAsia"/>
          <w:szCs w:val="24"/>
        </w:rPr>
        <w:t>(</w:t>
      </w:r>
      <w:r w:rsidR="00B5488D">
        <w:rPr>
          <w:rFonts w:ascii="標楷體" w:eastAsia="標楷體" w:hAnsi="標楷體"/>
          <w:szCs w:val="24"/>
        </w:rPr>
        <w:t>A)</w:t>
      </w:r>
      <w:r w:rsidR="00DE4512">
        <w:rPr>
          <w:rFonts w:ascii="標楷體" w:eastAsia="標楷體" w:hAnsi="標楷體" w:hint="eastAsia"/>
          <w:szCs w:val="24"/>
        </w:rPr>
        <w:t xml:space="preserve"> </w:t>
      </w:r>
      <w:r w:rsidR="009130CF" w:rsidRPr="00B5488D">
        <w:rPr>
          <w:rFonts w:ascii="標楷體" w:eastAsia="標楷體" w:hAnsi="標楷體" w:hint="eastAsia"/>
          <w:szCs w:val="24"/>
        </w:rPr>
        <w:t>飽讀詩書涵養情性/公而忘私國而忘家</w:t>
      </w:r>
      <w:r w:rsidR="00B5488D">
        <w:rPr>
          <w:rFonts w:ascii="標楷體" w:eastAsia="標楷體" w:hAnsi="標楷體" w:hint="eastAsia"/>
          <w:szCs w:val="24"/>
        </w:rPr>
        <w:t xml:space="preserve"> </w:t>
      </w:r>
    </w:p>
    <w:p w14:paraId="793E5EAE" w14:textId="5792BC01" w:rsidR="009130CF" w:rsidRPr="00B5488D" w:rsidRDefault="005B1674" w:rsidP="00D51215">
      <w:pPr>
        <w:spacing w:line="100" w:lineRule="atLeast"/>
        <w:rPr>
          <w:rFonts w:ascii="標楷體" w:eastAsia="標楷體" w:hAnsi="標楷體"/>
          <w:szCs w:val="24"/>
        </w:rPr>
      </w:pPr>
      <w:r>
        <w:rPr>
          <w:rFonts w:ascii="標楷體" w:eastAsia="標楷體" w:hAnsi="標楷體" w:hint="eastAsia"/>
          <w:szCs w:val="24"/>
        </w:rPr>
        <w:t xml:space="preserve">　　</w:t>
      </w:r>
      <w:r w:rsidR="00B5488D">
        <w:rPr>
          <w:rFonts w:ascii="標楷體" w:eastAsia="標楷體" w:hAnsi="標楷體" w:hint="eastAsia"/>
          <w:szCs w:val="24"/>
        </w:rPr>
        <w:t>(</w:t>
      </w:r>
      <w:r w:rsidR="00B5488D">
        <w:rPr>
          <w:rFonts w:ascii="標楷體" w:eastAsia="標楷體" w:hAnsi="標楷體"/>
          <w:szCs w:val="24"/>
        </w:rPr>
        <w:t>B)</w:t>
      </w:r>
      <w:r w:rsidR="00DE4512">
        <w:rPr>
          <w:rFonts w:ascii="標楷體" w:eastAsia="標楷體" w:hAnsi="標楷體" w:hint="eastAsia"/>
          <w:szCs w:val="24"/>
        </w:rPr>
        <w:t xml:space="preserve"> </w:t>
      </w:r>
      <w:r w:rsidR="009130CF" w:rsidRPr="00B5488D">
        <w:rPr>
          <w:rFonts w:ascii="標楷體" w:eastAsia="標楷體" w:hAnsi="標楷體" w:hint="eastAsia"/>
          <w:szCs w:val="24"/>
        </w:rPr>
        <w:t xml:space="preserve">春來花開添富貴/萬象回春家有慶 </w:t>
      </w:r>
    </w:p>
    <w:p w14:paraId="68C32A20" w14:textId="398CC485" w:rsidR="00715C12" w:rsidRDefault="005B1674" w:rsidP="00D51215">
      <w:pPr>
        <w:spacing w:line="100" w:lineRule="atLeast"/>
        <w:rPr>
          <w:rFonts w:ascii="標楷體" w:eastAsia="標楷體" w:hAnsi="標楷體"/>
          <w:szCs w:val="24"/>
        </w:rPr>
      </w:pPr>
      <w:r>
        <w:rPr>
          <w:rFonts w:ascii="標楷體" w:eastAsia="標楷體" w:hAnsi="標楷體" w:hint="eastAsia"/>
          <w:szCs w:val="24"/>
        </w:rPr>
        <w:t xml:space="preserve">　　</w:t>
      </w:r>
      <w:r w:rsidR="00B5488D">
        <w:rPr>
          <w:rFonts w:ascii="標楷體" w:eastAsia="標楷體" w:hAnsi="標楷體"/>
          <w:szCs w:val="24"/>
        </w:rPr>
        <w:t>(C)</w:t>
      </w:r>
      <w:r w:rsidR="00DE4512">
        <w:rPr>
          <w:rFonts w:ascii="標楷體" w:eastAsia="標楷體" w:hAnsi="標楷體" w:hint="eastAsia"/>
          <w:szCs w:val="24"/>
        </w:rPr>
        <w:t xml:space="preserve"> </w:t>
      </w:r>
      <w:r w:rsidR="009130CF" w:rsidRPr="00B5488D">
        <w:rPr>
          <w:rFonts w:ascii="標楷體" w:eastAsia="標楷體" w:hAnsi="標楷體" w:hint="eastAsia"/>
          <w:szCs w:val="24"/>
        </w:rPr>
        <w:t>山河增秀色/大地播春暉</w:t>
      </w:r>
      <w:r w:rsidR="00B5488D">
        <w:rPr>
          <w:rFonts w:ascii="標楷體" w:eastAsia="標楷體" w:hAnsi="標楷體" w:hint="eastAsia"/>
          <w:szCs w:val="24"/>
        </w:rPr>
        <w:t xml:space="preserve"> </w:t>
      </w:r>
      <w:r w:rsidR="00B5488D">
        <w:rPr>
          <w:rFonts w:ascii="標楷體" w:eastAsia="標楷體" w:hAnsi="標楷體"/>
          <w:szCs w:val="24"/>
        </w:rPr>
        <w:t xml:space="preserve">            </w:t>
      </w:r>
    </w:p>
    <w:p w14:paraId="223403A4" w14:textId="2816E80C" w:rsidR="009130CF" w:rsidRPr="00B5488D" w:rsidRDefault="005B1674" w:rsidP="00D51215">
      <w:pPr>
        <w:spacing w:line="100" w:lineRule="atLeast"/>
        <w:rPr>
          <w:rFonts w:ascii="標楷體" w:eastAsia="標楷體" w:hAnsi="標楷體"/>
          <w:szCs w:val="24"/>
        </w:rPr>
      </w:pPr>
      <w:r>
        <w:rPr>
          <w:rFonts w:ascii="標楷體" w:eastAsia="標楷體" w:hAnsi="標楷體" w:hint="eastAsia"/>
          <w:szCs w:val="24"/>
        </w:rPr>
        <w:t xml:space="preserve">　　</w:t>
      </w:r>
      <w:r w:rsidR="00B5488D">
        <w:rPr>
          <w:rFonts w:ascii="標楷體" w:eastAsia="標楷體" w:hAnsi="標楷體" w:hint="eastAsia"/>
          <w:szCs w:val="24"/>
        </w:rPr>
        <w:t>(</w:t>
      </w:r>
      <w:r w:rsidR="00B5488D">
        <w:rPr>
          <w:rFonts w:ascii="標楷體" w:eastAsia="標楷體" w:hAnsi="標楷體"/>
          <w:szCs w:val="24"/>
        </w:rPr>
        <w:t>D)</w:t>
      </w:r>
      <w:r w:rsidR="00DE4512">
        <w:rPr>
          <w:rFonts w:ascii="標楷體" w:eastAsia="標楷體" w:hAnsi="標楷體" w:hint="eastAsia"/>
          <w:szCs w:val="24"/>
        </w:rPr>
        <w:t xml:space="preserve"> </w:t>
      </w:r>
      <w:r w:rsidR="009130CF" w:rsidRPr="00B5488D">
        <w:rPr>
          <w:rFonts w:ascii="標楷體" w:eastAsia="標楷體" w:hAnsi="標楷體" w:hint="eastAsia"/>
          <w:szCs w:val="24"/>
        </w:rPr>
        <w:t>剛直不阿留得正氣凌霄漢/還我山河一片忠心唯報國</w:t>
      </w:r>
    </w:p>
    <w:p w14:paraId="407C6147" w14:textId="72400743" w:rsidR="009130CF" w:rsidRPr="00A34E4E" w:rsidRDefault="000F5DFC" w:rsidP="008B4323">
      <w:pPr>
        <w:pStyle w:val="a7"/>
        <w:numPr>
          <w:ilvl w:val="0"/>
          <w:numId w:val="32"/>
        </w:numPr>
        <w:spacing w:line="100" w:lineRule="atLeast"/>
        <w:ind w:leftChars="0" w:hangingChars="200"/>
        <w:rPr>
          <w:rFonts w:ascii="標楷體" w:eastAsia="標楷體" w:hAnsi="標楷體"/>
          <w:szCs w:val="24"/>
        </w:rPr>
      </w:pPr>
      <w:r>
        <w:rPr>
          <w:rFonts w:hint="eastAsia"/>
          <w:noProof/>
        </w:rPr>
        <mc:AlternateContent>
          <mc:Choice Requires="wps">
            <w:drawing>
              <wp:anchor distT="0" distB="0" distL="114300" distR="114300" simplePos="0" relativeHeight="251660800" behindDoc="1" locked="0" layoutInCell="1" allowOverlap="1" wp14:anchorId="4B40F1E0" wp14:editId="7DB5C63C">
                <wp:simplePos x="0" y="0"/>
                <wp:positionH relativeFrom="column">
                  <wp:posOffset>5467985</wp:posOffset>
                </wp:positionH>
                <wp:positionV relativeFrom="paragraph">
                  <wp:posOffset>46990</wp:posOffset>
                </wp:positionV>
                <wp:extent cx="2688590" cy="797560"/>
                <wp:effectExtent l="19050" t="19050" r="16510" b="21590"/>
                <wp:wrapTight wrapText="bothSides">
                  <wp:wrapPolygon edited="0">
                    <wp:start x="-153" y="-516"/>
                    <wp:lineTo x="-153" y="21669"/>
                    <wp:lineTo x="21580" y="21669"/>
                    <wp:lineTo x="21580" y="-516"/>
                    <wp:lineTo x="-153" y="-516"/>
                  </wp:wrapPolygon>
                </wp:wrapTight>
                <wp:docPr id="12" name="文字方塊 12"/>
                <wp:cNvGraphicFramePr/>
                <a:graphic xmlns:a="http://schemas.openxmlformats.org/drawingml/2006/main">
                  <a:graphicData uri="http://schemas.microsoft.com/office/word/2010/wordprocessingShape">
                    <wps:wsp>
                      <wps:cNvSpPr txBox="1"/>
                      <wps:spPr>
                        <a:xfrm>
                          <a:off x="0" y="0"/>
                          <a:ext cx="2688590" cy="797560"/>
                        </a:xfrm>
                        <a:prstGeom prst="rect">
                          <a:avLst/>
                        </a:prstGeom>
                        <a:solidFill>
                          <a:schemeClr val="lt1"/>
                        </a:solidFill>
                        <a:ln w="28575" cmpd="dbl">
                          <a:solidFill>
                            <a:prstClr val="black"/>
                          </a:solidFill>
                        </a:ln>
                      </wps:spPr>
                      <wps:txbx>
                        <w:txbxContent>
                          <w:p w14:paraId="151F49D0" w14:textId="77777777" w:rsidR="000F5DFC" w:rsidRDefault="000F5DFC" w:rsidP="00207C8D">
                            <w:pPr>
                              <w:spacing w:line="100" w:lineRule="atLeast"/>
                              <w:ind w:left="480" w:hangingChars="200" w:hanging="480"/>
                              <w:jc w:val="center"/>
                              <w:rPr>
                                <w:rFonts w:ascii="標楷體" w:eastAsia="標楷體" w:hAnsi="標楷體"/>
                                <w:szCs w:val="24"/>
                              </w:rPr>
                            </w:pPr>
                            <w:r w:rsidRPr="000F5DFC">
                              <w:rPr>
                                <w:rFonts w:ascii="標楷體" w:eastAsia="標楷體" w:hAnsi="標楷體" w:hint="eastAsia"/>
                                <w:szCs w:val="24"/>
                              </w:rPr>
                              <w:t>近寒食雨草萋萋，著麥苗風柳映堤。</w:t>
                            </w:r>
                          </w:p>
                          <w:p w14:paraId="6C5F7B1D" w14:textId="77777777" w:rsidR="009B5284" w:rsidRDefault="000F5DFC" w:rsidP="00207C8D">
                            <w:pPr>
                              <w:spacing w:line="100" w:lineRule="atLeast"/>
                              <w:jc w:val="center"/>
                              <w:rPr>
                                <w:rFonts w:ascii="標楷體" w:eastAsia="標楷體" w:hAnsi="標楷體"/>
                                <w:szCs w:val="24"/>
                              </w:rPr>
                            </w:pPr>
                            <w:r w:rsidRPr="000F5DFC">
                              <w:rPr>
                                <w:rFonts w:ascii="標楷體" w:eastAsia="標楷體" w:hAnsi="標楷體" w:hint="eastAsia"/>
                                <w:szCs w:val="24"/>
                              </w:rPr>
                              <w:t>等是有家歸未得，杜鵑休向耳邊啼</w:t>
                            </w:r>
                            <w:r w:rsidR="009B5284">
                              <w:rPr>
                                <w:rFonts w:ascii="標楷體" w:eastAsia="標楷體" w:hAnsi="標楷體" w:hint="eastAsia"/>
                                <w:szCs w:val="24"/>
                              </w:rPr>
                              <w:t>。</w:t>
                            </w:r>
                          </w:p>
                          <w:p w14:paraId="2602FD79" w14:textId="77777777" w:rsidR="009B5284" w:rsidRPr="000F5DFC" w:rsidRDefault="009B5284" w:rsidP="00207C8D">
                            <w:pPr>
                              <w:spacing w:line="100" w:lineRule="atLeast"/>
                              <w:ind w:firstLineChars="1150" w:firstLine="2760"/>
                              <w:jc w:val="center"/>
                              <w:rPr>
                                <w:rFonts w:ascii="標楷體" w:eastAsia="標楷體" w:hAnsi="標楷體"/>
                                <w:szCs w:val="24"/>
                              </w:rPr>
                            </w:pPr>
                            <w:r w:rsidRPr="000F5DFC">
                              <w:rPr>
                                <w:rFonts w:ascii="標楷體" w:eastAsia="標楷體" w:hAnsi="標楷體" w:hint="eastAsia"/>
                                <w:szCs w:val="24"/>
                              </w:rPr>
                              <w:t>《</w:t>
                            </w:r>
                            <w:r w:rsidRPr="00A87F73">
                              <w:rPr>
                                <w:rFonts w:ascii="標楷體" w:eastAsia="標楷體" w:hAnsi="標楷體" w:hint="eastAsia"/>
                                <w:szCs w:val="24"/>
                              </w:rPr>
                              <w:t>雜詩</w:t>
                            </w:r>
                            <w:r w:rsidRPr="000F5DFC">
                              <w:rPr>
                                <w:rFonts w:ascii="標楷體" w:eastAsia="標楷體" w:hAnsi="標楷體" w:hint="eastAsia"/>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12" o:spid="_x0000_s1027" type="#_x0000_t202" style="position:absolute;left:0;text-align:left;margin-left:430.55pt;margin-top:3.7pt;width:211.7pt;height:62.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" fillcolor="white [3201]" strokeweight="2.25pt">
                <v:stroke linestyle="thinThin"/>
                <v:textbox>
                  <w:txbxContent>
                    <w:p w14:paraId="151F49D0" w14:textId="77777777" w:rsidR="000F5DFC" w:rsidRDefault="000F5DFC" w:rsidP="00207C8D">
                      <w:pPr>
                        <w:spacing w:line="100" w:lineRule="atLeast"/>
                        <w:ind w:left="480" w:hangingChars="200" w:hanging="480"/>
                        <w:jc w:val="center"/>
                        <w:rPr>
                          <w:rFonts w:ascii="標楷體" w:eastAsia="標楷體" w:hAnsi="標楷體"/>
                          <w:szCs w:val="24"/>
                        </w:rPr>
                      </w:pPr>
                      <w:r w:rsidRPr="000F5DFC">
                        <w:rPr>
                          <w:rFonts w:ascii="標楷體" w:eastAsia="標楷體" w:hAnsi="標楷體" w:hint="eastAsia"/>
                          <w:szCs w:val="24"/>
                        </w:rPr>
                        <w:t>近寒食雨草萋萋，著麥苗風柳映堤。</w:t>
                      </w:r>
                    </w:p>
                    <w:p w14:paraId="6C5F7B1D" w14:textId="77777777" w:rsidR="009B5284" w:rsidRDefault="000F5DFC" w:rsidP="00207C8D">
                      <w:pPr>
                        <w:spacing w:line="100" w:lineRule="atLeast"/>
                        <w:jc w:val="center"/>
                        <w:rPr>
                          <w:rFonts w:ascii="標楷體" w:eastAsia="標楷體" w:hAnsi="標楷體"/>
                          <w:szCs w:val="24"/>
                        </w:rPr>
                      </w:pPr>
                      <w:r w:rsidRPr="000F5DFC">
                        <w:rPr>
                          <w:rFonts w:ascii="標楷體" w:eastAsia="標楷體" w:hAnsi="標楷體" w:hint="eastAsia"/>
                          <w:szCs w:val="24"/>
                        </w:rPr>
                        <w:t>等是有家歸未得，杜鵑休向耳邊啼</w:t>
                      </w:r>
                      <w:r w:rsidR="009B5284">
                        <w:rPr>
                          <w:rFonts w:ascii="標楷體" w:eastAsia="標楷體" w:hAnsi="標楷體" w:hint="eastAsia"/>
                          <w:szCs w:val="24"/>
                        </w:rPr>
                        <w:t>。</w:t>
                      </w:r>
                    </w:p>
                    <w:p w14:paraId="2602FD79" w14:textId="77777777" w:rsidR="009B5284" w:rsidRPr="000F5DFC" w:rsidRDefault="009B5284" w:rsidP="00207C8D">
                      <w:pPr>
                        <w:spacing w:line="100" w:lineRule="atLeast"/>
                        <w:ind w:firstLineChars="1150" w:firstLine="2760"/>
                        <w:jc w:val="center"/>
                        <w:rPr>
                          <w:rFonts w:ascii="標楷體" w:eastAsia="標楷體" w:hAnsi="標楷體"/>
                          <w:szCs w:val="24"/>
                        </w:rPr>
                      </w:pPr>
                      <w:r w:rsidRPr="000F5DFC">
                        <w:rPr>
                          <w:rFonts w:ascii="標楷體" w:eastAsia="標楷體" w:hAnsi="標楷體" w:hint="eastAsia"/>
                          <w:szCs w:val="24"/>
                        </w:rPr>
                        <w:t>《</w:t>
                      </w:r>
                      <w:r w:rsidRPr="00A87F73">
                        <w:rPr>
                          <w:rFonts w:ascii="標楷體" w:eastAsia="標楷體" w:hAnsi="標楷體" w:hint="eastAsia"/>
                          <w:szCs w:val="24"/>
                        </w:rPr>
                        <w:t>雜詩</w:t>
                      </w:r>
                      <w:r w:rsidRPr="000F5DFC">
                        <w:rPr>
                          <w:rFonts w:ascii="標楷體" w:eastAsia="標楷體" w:hAnsi="標楷體" w:hint="eastAsia"/>
                          <w:szCs w:val="24"/>
                        </w:rPr>
                        <w:t>》</w:t>
                      </w:r>
                    </w:p>
                  </w:txbxContent>
                </v:textbox>
                <w10:wrap type="tight"/>
              </v:shape>
            </w:pict>
          </mc:Fallback>
        </mc:AlternateContent>
      </w:r>
      <w:r w:rsidR="009B5284">
        <w:rPr>
          <w:rFonts w:ascii="標楷體" w:eastAsia="標楷體" w:hAnsi="標楷體" w:hint="eastAsia"/>
          <w:szCs w:val="24"/>
        </w:rPr>
        <w:t>右圖</w:t>
      </w:r>
      <w:r w:rsidR="009130CF" w:rsidRPr="00A34E4E">
        <w:rPr>
          <w:rFonts w:ascii="標楷體" w:eastAsia="標楷體" w:hAnsi="標楷體" w:hint="eastAsia"/>
          <w:szCs w:val="24"/>
        </w:rPr>
        <w:t>這首</w:t>
      </w:r>
      <w:r w:rsidR="005241C3">
        <w:rPr>
          <w:rFonts w:ascii="標楷體" w:eastAsia="標楷體" w:hAnsi="標楷體" w:hint="eastAsia"/>
          <w:szCs w:val="24"/>
        </w:rPr>
        <w:t>《雜詩》，</w:t>
      </w:r>
      <w:r w:rsidR="009130CF" w:rsidRPr="00A34E4E">
        <w:rPr>
          <w:rFonts w:ascii="標楷體" w:eastAsia="標楷體" w:hAnsi="標楷體" w:hint="eastAsia"/>
          <w:szCs w:val="24"/>
        </w:rPr>
        <w:t>所提及的季節與下列何者</w:t>
      </w:r>
      <w:r w:rsidR="009130CF" w:rsidRPr="009B5284">
        <w:rPr>
          <w:rFonts w:ascii="標楷體" w:eastAsia="標楷體" w:hAnsi="標楷體" w:hint="eastAsia"/>
          <w:szCs w:val="24"/>
          <w:u w:val="double"/>
        </w:rPr>
        <w:t>不同</w:t>
      </w:r>
      <w:r w:rsidR="009130CF" w:rsidRPr="00A34E4E">
        <w:rPr>
          <w:rFonts w:ascii="標楷體" w:eastAsia="標楷體" w:hAnsi="標楷體" w:hint="eastAsia"/>
          <w:szCs w:val="24"/>
        </w:rPr>
        <w:t>？</w:t>
      </w:r>
    </w:p>
    <w:p w14:paraId="7EACAB31" w14:textId="00F514A3" w:rsidR="009130CF" w:rsidRPr="00AD016A" w:rsidRDefault="005B1674" w:rsidP="00AD016A">
      <w:pPr>
        <w:spacing w:line="100" w:lineRule="atLeast"/>
        <w:rPr>
          <w:rFonts w:ascii="標楷體" w:eastAsia="標楷體" w:hAnsi="標楷體"/>
          <w:szCs w:val="24"/>
        </w:rPr>
      </w:pPr>
      <w:r>
        <w:rPr>
          <w:rFonts w:ascii="標楷體" w:eastAsia="標楷體" w:hAnsi="標楷體" w:hint="eastAsia"/>
          <w:szCs w:val="24"/>
        </w:rPr>
        <w:t xml:space="preserve">　　</w:t>
      </w:r>
      <w:r w:rsidR="00AD016A">
        <w:rPr>
          <w:rFonts w:ascii="標楷體" w:eastAsia="標楷體" w:hAnsi="標楷體" w:hint="eastAsia"/>
          <w:szCs w:val="24"/>
        </w:rPr>
        <w:t>(</w:t>
      </w:r>
      <w:r w:rsidR="00AD016A">
        <w:rPr>
          <w:rFonts w:ascii="標楷體" w:eastAsia="標楷體" w:hAnsi="標楷體"/>
          <w:szCs w:val="24"/>
        </w:rPr>
        <w:t>A)</w:t>
      </w:r>
      <w:r w:rsidR="00DE4512">
        <w:rPr>
          <w:rFonts w:ascii="標楷體" w:eastAsia="標楷體" w:hAnsi="標楷體" w:hint="eastAsia"/>
          <w:szCs w:val="24"/>
        </w:rPr>
        <w:t xml:space="preserve"> </w:t>
      </w:r>
      <w:r w:rsidR="009130CF" w:rsidRPr="00AD016A">
        <w:rPr>
          <w:rFonts w:ascii="標楷體" w:eastAsia="標楷體" w:hAnsi="標楷體" w:hint="eastAsia"/>
          <w:szCs w:val="24"/>
        </w:rPr>
        <w:t>亂花漸欲迷人眼，淺草纔能沒馬蹄</w:t>
      </w:r>
      <w:r w:rsidR="00AD016A">
        <w:rPr>
          <w:rFonts w:ascii="標楷體" w:eastAsia="標楷體" w:hAnsi="標楷體" w:hint="eastAsia"/>
          <w:szCs w:val="24"/>
        </w:rPr>
        <w:t xml:space="preserve"> </w:t>
      </w:r>
      <w:r w:rsidR="00AD016A">
        <w:rPr>
          <w:rFonts w:ascii="標楷體" w:eastAsia="標楷體" w:hAnsi="標楷體"/>
          <w:szCs w:val="24"/>
        </w:rPr>
        <w:t xml:space="preserve"> </w:t>
      </w:r>
      <w:r w:rsidR="00724485">
        <w:rPr>
          <w:rFonts w:ascii="標楷體" w:eastAsia="標楷體" w:hAnsi="標楷體" w:hint="eastAsia"/>
          <w:szCs w:val="24"/>
        </w:rPr>
        <w:t xml:space="preserve"> </w:t>
      </w:r>
      <w:r w:rsidR="00DE4512">
        <w:rPr>
          <w:rFonts w:ascii="標楷體" w:eastAsia="標楷體" w:hAnsi="標楷體" w:hint="eastAsia"/>
          <w:szCs w:val="24"/>
        </w:rPr>
        <w:t xml:space="preserve"> </w:t>
      </w:r>
      <w:r w:rsidR="00AD016A">
        <w:rPr>
          <w:rFonts w:ascii="標楷體" w:eastAsia="標楷體" w:hAnsi="標楷體" w:hint="eastAsia"/>
          <w:szCs w:val="24"/>
        </w:rPr>
        <w:t>(</w:t>
      </w:r>
      <w:r w:rsidR="00AD016A">
        <w:rPr>
          <w:rFonts w:ascii="標楷體" w:eastAsia="標楷體" w:hAnsi="標楷體"/>
          <w:szCs w:val="24"/>
        </w:rPr>
        <w:t>B)</w:t>
      </w:r>
      <w:r w:rsidR="00DE4512">
        <w:rPr>
          <w:rFonts w:ascii="標楷體" w:eastAsia="標楷體" w:hAnsi="標楷體" w:hint="eastAsia"/>
          <w:szCs w:val="24"/>
        </w:rPr>
        <w:t xml:space="preserve"> </w:t>
      </w:r>
      <w:r w:rsidR="009130CF" w:rsidRPr="00AD016A">
        <w:rPr>
          <w:rFonts w:ascii="標楷體" w:eastAsia="標楷體" w:hAnsi="標楷體" w:hint="eastAsia"/>
          <w:szCs w:val="24"/>
        </w:rPr>
        <w:t>金風扇微涼，遠煙凝翠晶</w:t>
      </w:r>
    </w:p>
    <w:p w14:paraId="4130852A" w14:textId="55255BFF" w:rsidR="009B5284" w:rsidRDefault="005B1674" w:rsidP="009B5284">
      <w:pPr>
        <w:spacing w:line="100" w:lineRule="atLeast"/>
        <w:rPr>
          <w:rFonts w:ascii="標楷體" w:eastAsia="標楷體" w:hAnsi="標楷體"/>
          <w:szCs w:val="24"/>
        </w:rPr>
      </w:pPr>
      <w:r>
        <w:rPr>
          <w:rFonts w:ascii="標楷體" w:eastAsia="標楷體" w:hAnsi="標楷體" w:hint="eastAsia"/>
          <w:szCs w:val="24"/>
        </w:rPr>
        <w:t xml:space="preserve">　　</w:t>
      </w:r>
      <w:r w:rsidR="00AD016A">
        <w:rPr>
          <w:rFonts w:ascii="標楷體" w:eastAsia="標楷體" w:hAnsi="標楷體" w:hint="eastAsia"/>
          <w:szCs w:val="24"/>
        </w:rPr>
        <w:t>(</w:t>
      </w:r>
      <w:r w:rsidR="00AD016A">
        <w:rPr>
          <w:rFonts w:ascii="標楷體" w:eastAsia="標楷體" w:hAnsi="標楷體"/>
          <w:szCs w:val="24"/>
        </w:rPr>
        <w:t>C)</w:t>
      </w:r>
      <w:r w:rsidR="00DE4512">
        <w:rPr>
          <w:rFonts w:ascii="標楷體" w:eastAsia="標楷體" w:hAnsi="標楷體" w:hint="eastAsia"/>
          <w:szCs w:val="24"/>
        </w:rPr>
        <w:t xml:space="preserve"> </w:t>
      </w:r>
      <w:r w:rsidR="009130CF" w:rsidRPr="00AD016A">
        <w:rPr>
          <w:rFonts w:ascii="標楷體" w:eastAsia="標楷體" w:hAnsi="標楷體" w:hint="eastAsia"/>
          <w:szCs w:val="24"/>
        </w:rPr>
        <w:t>隨風柳絮輕，映日杏花明</w:t>
      </w:r>
      <w:r w:rsidR="00AD016A">
        <w:rPr>
          <w:rFonts w:ascii="標楷體" w:eastAsia="標楷體" w:hAnsi="標楷體" w:hint="eastAsia"/>
          <w:szCs w:val="24"/>
        </w:rPr>
        <w:t xml:space="preserve"> </w:t>
      </w:r>
      <w:r w:rsidR="00AD016A">
        <w:rPr>
          <w:rFonts w:ascii="標楷體" w:eastAsia="標楷體" w:hAnsi="標楷體"/>
          <w:szCs w:val="24"/>
        </w:rPr>
        <w:t xml:space="preserve">         </w:t>
      </w:r>
      <w:r w:rsidR="00DE4512">
        <w:rPr>
          <w:rFonts w:ascii="標楷體" w:eastAsia="標楷體" w:hAnsi="標楷體" w:hint="eastAsia"/>
          <w:szCs w:val="24"/>
        </w:rPr>
        <w:t xml:space="preserve"> </w:t>
      </w:r>
      <w:r w:rsidR="00724485">
        <w:rPr>
          <w:rFonts w:ascii="標楷體" w:eastAsia="標楷體" w:hAnsi="標楷體" w:hint="eastAsia"/>
          <w:szCs w:val="24"/>
        </w:rPr>
        <w:t xml:space="preserve"> </w:t>
      </w:r>
      <w:r w:rsidR="00AD016A">
        <w:rPr>
          <w:rFonts w:ascii="標楷體" w:eastAsia="標楷體" w:hAnsi="標楷體" w:hint="eastAsia"/>
          <w:szCs w:val="24"/>
        </w:rPr>
        <w:t>(</w:t>
      </w:r>
      <w:r w:rsidR="00AD016A">
        <w:rPr>
          <w:rFonts w:ascii="標楷體" w:eastAsia="標楷體" w:hAnsi="標楷體"/>
          <w:szCs w:val="24"/>
        </w:rPr>
        <w:t>D)</w:t>
      </w:r>
      <w:r w:rsidR="00DE4512">
        <w:rPr>
          <w:rFonts w:ascii="標楷體" w:eastAsia="標楷體" w:hAnsi="標楷體" w:hint="eastAsia"/>
          <w:szCs w:val="24"/>
        </w:rPr>
        <w:t xml:space="preserve"> </w:t>
      </w:r>
      <w:r w:rsidR="009130CF" w:rsidRPr="00AD016A">
        <w:rPr>
          <w:rFonts w:ascii="標楷體" w:eastAsia="標楷體" w:hAnsi="標楷體" w:hint="eastAsia"/>
          <w:szCs w:val="24"/>
        </w:rPr>
        <w:t>是時三月半，花落庭蕪綠</w:t>
      </w:r>
    </w:p>
    <w:p w14:paraId="7D717A97" w14:textId="1534E191" w:rsidR="00207C8D" w:rsidRPr="000F5DFC" w:rsidRDefault="005241C3" w:rsidP="009B5284">
      <w:pPr>
        <w:spacing w:line="100" w:lineRule="atLeast"/>
        <w:rPr>
          <w:rFonts w:ascii="標楷體" w:eastAsia="標楷體" w:hAnsi="標楷體"/>
          <w:szCs w:val="24"/>
        </w:rPr>
      </w:pPr>
      <w:r>
        <w:rPr>
          <w:rFonts w:hint="eastAsia"/>
          <w:noProof/>
        </w:rPr>
        <mc:AlternateContent>
          <mc:Choice Requires="wps">
            <w:drawing>
              <wp:anchor distT="0" distB="0" distL="114300" distR="114300" simplePos="0" relativeHeight="251653632" behindDoc="1" locked="0" layoutInCell="1" allowOverlap="1" wp14:anchorId="58B5114C" wp14:editId="4182DE70">
                <wp:simplePos x="0" y="0"/>
                <wp:positionH relativeFrom="column">
                  <wp:posOffset>25400</wp:posOffset>
                </wp:positionH>
                <wp:positionV relativeFrom="paragraph">
                  <wp:posOffset>275590</wp:posOffset>
                </wp:positionV>
                <wp:extent cx="8131175" cy="358775"/>
                <wp:effectExtent l="19050" t="19050" r="22225" b="22225"/>
                <wp:wrapTopAndBottom/>
                <wp:docPr id="13" name="文字方塊 13"/>
                <wp:cNvGraphicFramePr/>
                <a:graphic xmlns:a="http://schemas.openxmlformats.org/drawingml/2006/main">
                  <a:graphicData uri="http://schemas.microsoft.com/office/word/2010/wordprocessingShape">
                    <wps:wsp>
                      <wps:cNvSpPr txBox="1"/>
                      <wps:spPr>
                        <a:xfrm>
                          <a:off x="0" y="0"/>
                          <a:ext cx="8131175" cy="358775"/>
                        </a:xfrm>
                        <a:prstGeom prst="rect">
                          <a:avLst/>
                        </a:prstGeom>
                        <a:solidFill>
                          <a:schemeClr val="lt1"/>
                        </a:solidFill>
                        <a:ln w="28575" cmpd="dbl">
                          <a:solidFill>
                            <a:prstClr val="black"/>
                          </a:solidFill>
                        </a:ln>
                      </wps:spPr>
                      <wps:txbx>
                        <w:txbxContent>
                          <w:p w14:paraId="47C4F24B" w14:textId="4C183AFE" w:rsidR="009B5284" w:rsidRPr="009B5284" w:rsidRDefault="009B5284" w:rsidP="005241C3">
                            <w:pPr>
                              <w:spacing w:line="100" w:lineRule="atLeast"/>
                              <w:ind w:left="480" w:hangingChars="200" w:hanging="480"/>
                              <w:rPr>
                                <w:rFonts w:ascii="標楷體" w:eastAsia="標楷體" w:hAnsi="標楷體"/>
                                <w:szCs w:val="24"/>
                              </w:rPr>
                            </w:pPr>
                            <w:r w:rsidRPr="000F5DFC">
                              <w:rPr>
                                <w:rFonts w:ascii="標楷體" w:eastAsia="標楷體" w:hAnsi="標楷體" w:hint="eastAsia"/>
                                <w:szCs w:val="24"/>
                              </w:rPr>
                              <w:t xml:space="preserve">我等著電話/響著鈴聲的/卻是隔壁無人接聽的電話/世界總是這樣/黑夜等不到黎明/黎明也等不到黑夜 </w:t>
                            </w:r>
                            <w:r>
                              <w:rPr>
                                <w:rFonts w:ascii="標楷體" w:eastAsia="標楷體" w:hAnsi="標楷體"/>
                                <w:szCs w:val="24"/>
                              </w:rPr>
                              <w:t xml:space="preserve">  </w:t>
                            </w:r>
                            <w:r w:rsidR="005241C3">
                              <w:rPr>
                                <w:rFonts w:ascii="標楷體" w:eastAsia="標楷體" w:hAnsi="標楷體"/>
                                <w:szCs w:val="24"/>
                              </w:rPr>
                              <w:t xml:space="preserve">    </w:t>
                            </w:r>
                            <w:r>
                              <w:rPr>
                                <w:rFonts w:ascii="標楷體" w:eastAsia="標楷體" w:hAnsi="標楷體"/>
                                <w:szCs w:val="24"/>
                              </w:rPr>
                              <w:t xml:space="preserve"> </w:t>
                            </w:r>
                            <w:r w:rsidR="00207C8D">
                              <w:rPr>
                                <w:rFonts w:ascii="標楷體" w:eastAsia="標楷體" w:hAnsi="標楷體" w:hint="eastAsia"/>
                                <w:szCs w:val="24"/>
                              </w:rPr>
                              <w:t>－</w:t>
                            </w:r>
                            <w:r w:rsidRPr="000F5DFC">
                              <w:rPr>
                                <w:rFonts w:ascii="標楷體" w:eastAsia="標楷體" w:hAnsi="標楷體" w:hint="eastAsia"/>
                                <w:szCs w:val="24"/>
                                <w:u w:val="single"/>
                              </w:rPr>
                              <w:t>隱地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13" o:spid="_x0000_s1028" type="#_x0000_t202" style="position:absolute;margin-left:2pt;margin-top:21.7pt;width:640.25pt;height:28.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" fillcolor="white [3201]" strokeweight="2.25pt">
                <v:stroke linestyle="thinThin"/>
                <v:textbox>
                  <w:txbxContent>
                    <w:p w14:paraId="47C4F24B" w14:textId="4C183AFE" w:rsidR="009B5284" w:rsidRPr="009B5284" w:rsidRDefault="009B5284" w:rsidP="005241C3">
                      <w:pPr>
                        <w:spacing w:line="100" w:lineRule="atLeast"/>
                        <w:ind w:left="480" w:hangingChars="200" w:hanging="480"/>
                        <w:rPr>
                          <w:rFonts w:ascii="標楷體" w:eastAsia="標楷體" w:hAnsi="標楷體"/>
                          <w:szCs w:val="24"/>
                        </w:rPr>
                      </w:pPr>
                      <w:r w:rsidRPr="000F5DFC">
                        <w:rPr>
                          <w:rFonts w:ascii="標楷體" w:eastAsia="標楷體" w:hAnsi="標楷體" w:hint="eastAsia"/>
                          <w:szCs w:val="24"/>
                        </w:rPr>
                        <w:t xml:space="preserve">我等著電話/響著鈴聲的/卻是隔壁無人接聽的電話/世界總是這樣/黑夜等不到黎明/黎明也等不到黑夜 </w:t>
                      </w:r>
                      <w:r>
                        <w:rPr>
                          <w:rFonts w:ascii="標楷體" w:eastAsia="標楷體" w:hAnsi="標楷體"/>
                          <w:szCs w:val="24"/>
                        </w:rPr>
                        <w:t xml:space="preserve">  </w:t>
                      </w:r>
                      <w:r w:rsidR="005241C3">
                        <w:rPr>
                          <w:rFonts w:ascii="標楷體" w:eastAsia="標楷體" w:hAnsi="標楷體"/>
                          <w:szCs w:val="24"/>
                        </w:rPr>
                        <w:t xml:space="preserve">    </w:t>
                      </w:r>
                      <w:r>
                        <w:rPr>
                          <w:rFonts w:ascii="標楷體" w:eastAsia="標楷體" w:hAnsi="標楷體"/>
                          <w:szCs w:val="24"/>
                        </w:rPr>
                        <w:t xml:space="preserve"> </w:t>
                      </w:r>
                      <w:r w:rsidR="00207C8D">
                        <w:rPr>
                          <w:rFonts w:ascii="標楷體" w:eastAsia="標楷體" w:hAnsi="標楷體" w:hint="eastAsia"/>
                          <w:szCs w:val="24"/>
                        </w:rPr>
                        <w:t>－</w:t>
                      </w:r>
                      <w:r w:rsidRPr="000F5DFC">
                        <w:rPr>
                          <w:rFonts w:ascii="標楷體" w:eastAsia="標楷體" w:hAnsi="標楷體" w:hint="eastAsia"/>
                          <w:szCs w:val="24"/>
                          <w:u w:val="single"/>
                        </w:rPr>
                        <w:t>隱地</w:t>
                      </w:r>
                    </w:p>
                  </w:txbxContent>
                </v:textbox>
                <w10:wrap type="topAndBottom"/>
              </v:shape>
            </w:pict>
          </mc:Fallback>
        </mc:AlternateContent>
      </w:r>
    </w:p>
    <w:p w14:paraId="0578E700" w14:textId="1D639698" w:rsidR="009130CF" w:rsidRPr="00A34E4E" w:rsidRDefault="005241C3" w:rsidP="008B4323">
      <w:pPr>
        <w:pStyle w:val="a7"/>
        <w:numPr>
          <w:ilvl w:val="0"/>
          <w:numId w:val="32"/>
        </w:numPr>
        <w:spacing w:line="100" w:lineRule="atLeast"/>
        <w:ind w:leftChars="0" w:hangingChars="200"/>
        <w:rPr>
          <w:rFonts w:ascii="標楷體" w:eastAsia="標楷體" w:hAnsi="標楷體"/>
          <w:szCs w:val="24"/>
        </w:rPr>
      </w:pPr>
      <w:r>
        <w:rPr>
          <w:rFonts w:ascii="標楷體" w:eastAsia="標楷體" w:hAnsi="標楷體" w:hint="eastAsia"/>
          <w:szCs w:val="24"/>
        </w:rPr>
        <w:t>上述</w:t>
      </w:r>
      <w:r w:rsidR="009130CF" w:rsidRPr="00A34E4E">
        <w:rPr>
          <w:rFonts w:ascii="標楷體" w:eastAsia="標楷體" w:hAnsi="標楷體" w:hint="eastAsia"/>
          <w:szCs w:val="24"/>
        </w:rPr>
        <w:t>詩所表達的主題為何？</w:t>
      </w:r>
    </w:p>
    <w:p w14:paraId="0A428D19" w14:textId="7D5C26E5" w:rsidR="009130CF" w:rsidRDefault="005B1674" w:rsidP="00AD016A">
      <w:pPr>
        <w:spacing w:line="100" w:lineRule="atLeast"/>
        <w:rPr>
          <w:rFonts w:ascii="標楷體" w:eastAsia="標楷體" w:hAnsi="標楷體"/>
          <w:szCs w:val="24"/>
        </w:rPr>
      </w:pPr>
      <w:r>
        <w:rPr>
          <w:rFonts w:ascii="標楷體" w:eastAsia="標楷體" w:hAnsi="標楷體" w:hint="eastAsia"/>
          <w:szCs w:val="24"/>
        </w:rPr>
        <w:t xml:space="preserve">　　</w:t>
      </w:r>
      <w:r w:rsidR="00AD016A">
        <w:rPr>
          <w:rFonts w:ascii="標楷體" w:eastAsia="標楷體" w:hAnsi="標楷體" w:hint="eastAsia"/>
          <w:szCs w:val="24"/>
        </w:rPr>
        <w:t>(</w:t>
      </w:r>
      <w:r w:rsidR="00AD016A">
        <w:rPr>
          <w:rFonts w:ascii="標楷體" w:eastAsia="標楷體" w:hAnsi="標楷體"/>
          <w:szCs w:val="24"/>
        </w:rPr>
        <w:t>A)</w:t>
      </w:r>
      <w:r w:rsidR="00A87F73" w:rsidRPr="00A87F73">
        <w:rPr>
          <w:rFonts w:ascii="標楷體" w:eastAsia="標楷體" w:hAnsi="標楷體" w:hint="eastAsia"/>
          <w:szCs w:val="24"/>
        </w:rPr>
        <w:t xml:space="preserve">生活的無趣 </w:t>
      </w:r>
      <w:r w:rsidR="00AD016A">
        <w:rPr>
          <w:rFonts w:ascii="標楷體" w:eastAsia="標楷體" w:hAnsi="標楷體" w:hint="eastAsia"/>
          <w:szCs w:val="24"/>
        </w:rPr>
        <w:t xml:space="preserve"> </w:t>
      </w:r>
      <w:r w:rsidR="00DE4512">
        <w:rPr>
          <w:rFonts w:ascii="標楷體" w:eastAsia="標楷體" w:hAnsi="標楷體" w:hint="eastAsia"/>
          <w:szCs w:val="24"/>
        </w:rPr>
        <w:t xml:space="preserve"> </w:t>
      </w:r>
      <w:r w:rsidR="00AD016A">
        <w:rPr>
          <w:rFonts w:ascii="標楷體" w:eastAsia="標楷體" w:hAnsi="標楷體"/>
          <w:szCs w:val="24"/>
        </w:rPr>
        <w:t xml:space="preserve"> </w:t>
      </w:r>
      <w:r w:rsidR="00AD016A">
        <w:rPr>
          <w:rFonts w:ascii="標楷體" w:eastAsia="標楷體" w:hAnsi="標楷體" w:hint="eastAsia"/>
          <w:szCs w:val="24"/>
        </w:rPr>
        <w:t>(</w:t>
      </w:r>
      <w:r w:rsidR="00AD016A">
        <w:rPr>
          <w:rFonts w:ascii="標楷體" w:eastAsia="標楷體" w:hAnsi="標楷體"/>
          <w:szCs w:val="24"/>
        </w:rPr>
        <w:t>B)</w:t>
      </w:r>
      <w:bookmarkStart w:id="0" w:name="_Hlk83867886"/>
      <w:r w:rsidR="00A87F73" w:rsidRPr="00A87F73">
        <w:rPr>
          <w:rFonts w:ascii="標楷體" w:eastAsia="標楷體" w:hAnsi="標楷體" w:hint="eastAsia"/>
          <w:szCs w:val="24"/>
        </w:rPr>
        <w:t>內心的孤單</w:t>
      </w:r>
      <w:r w:rsidR="00724485">
        <w:rPr>
          <w:rFonts w:ascii="標楷體" w:eastAsia="標楷體" w:hAnsi="標楷體" w:hint="eastAsia"/>
          <w:szCs w:val="24"/>
        </w:rPr>
        <w:t xml:space="preserve"> </w:t>
      </w:r>
      <w:r w:rsidR="00AD016A">
        <w:rPr>
          <w:rFonts w:ascii="標楷體" w:eastAsia="標楷體" w:hAnsi="標楷體" w:hint="eastAsia"/>
          <w:szCs w:val="24"/>
        </w:rPr>
        <w:t xml:space="preserve"> </w:t>
      </w:r>
      <w:bookmarkEnd w:id="0"/>
      <w:r w:rsidR="00AD016A">
        <w:rPr>
          <w:rFonts w:ascii="標楷體" w:eastAsia="標楷體" w:hAnsi="標楷體"/>
          <w:szCs w:val="24"/>
        </w:rPr>
        <w:t xml:space="preserve"> </w:t>
      </w:r>
      <w:r w:rsidR="00DE4512">
        <w:rPr>
          <w:rFonts w:ascii="標楷體" w:eastAsia="標楷體" w:hAnsi="標楷體" w:hint="eastAsia"/>
          <w:szCs w:val="24"/>
        </w:rPr>
        <w:t xml:space="preserve"> </w:t>
      </w:r>
      <w:r w:rsidR="00AD016A">
        <w:rPr>
          <w:rFonts w:ascii="標楷體" w:eastAsia="標楷體" w:hAnsi="標楷體" w:hint="eastAsia"/>
          <w:szCs w:val="24"/>
        </w:rPr>
        <w:t>(</w:t>
      </w:r>
      <w:r w:rsidR="00AD016A">
        <w:rPr>
          <w:rFonts w:ascii="標楷體" w:eastAsia="標楷體" w:hAnsi="標楷體"/>
          <w:szCs w:val="24"/>
        </w:rPr>
        <w:t>C)</w:t>
      </w:r>
      <w:r w:rsidR="00DE4512">
        <w:rPr>
          <w:rFonts w:ascii="標楷體" w:eastAsia="標楷體" w:hAnsi="標楷體" w:hint="eastAsia"/>
          <w:szCs w:val="24"/>
        </w:rPr>
        <w:t xml:space="preserve"> </w:t>
      </w:r>
      <w:r w:rsidR="009130CF" w:rsidRPr="00AD016A">
        <w:rPr>
          <w:rFonts w:ascii="標楷體" w:eastAsia="標楷體" w:hAnsi="標楷體" w:hint="eastAsia"/>
          <w:szCs w:val="24"/>
        </w:rPr>
        <w:t>日夜的交替</w:t>
      </w:r>
      <w:r w:rsidR="00724485">
        <w:rPr>
          <w:rFonts w:ascii="標楷體" w:eastAsia="標楷體" w:hAnsi="標楷體" w:hint="eastAsia"/>
          <w:szCs w:val="24"/>
        </w:rPr>
        <w:t xml:space="preserve">    </w:t>
      </w:r>
      <w:r w:rsidR="00AD016A">
        <w:rPr>
          <w:rFonts w:ascii="標楷體" w:eastAsia="標楷體" w:hAnsi="標楷體" w:hint="eastAsia"/>
          <w:szCs w:val="24"/>
        </w:rPr>
        <w:t>(</w:t>
      </w:r>
      <w:r w:rsidR="00AD016A">
        <w:rPr>
          <w:rFonts w:ascii="標楷體" w:eastAsia="標楷體" w:hAnsi="標楷體"/>
          <w:szCs w:val="24"/>
        </w:rPr>
        <w:t>D)</w:t>
      </w:r>
      <w:r w:rsidR="00DE4512">
        <w:rPr>
          <w:rFonts w:ascii="標楷體" w:eastAsia="標楷體" w:hAnsi="標楷體" w:hint="eastAsia"/>
          <w:szCs w:val="24"/>
        </w:rPr>
        <w:t xml:space="preserve"> </w:t>
      </w:r>
      <w:r w:rsidR="009130CF" w:rsidRPr="00AD016A">
        <w:rPr>
          <w:rFonts w:ascii="標楷體" w:eastAsia="標楷體" w:hAnsi="標楷體" w:hint="eastAsia"/>
          <w:szCs w:val="24"/>
        </w:rPr>
        <w:t>時間的停滯</w:t>
      </w:r>
    </w:p>
    <w:p w14:paraId="4DD105A6" w14:textId="77777777" w:rsidR="005241C3" w:rsidRPr="00A87F73" w:rsidRDefault="005241C3" w:rsidP="00AD016A">
      <w:pPr>
        <w:spacing w:line="100" w:lineRule="atLeast"/>
        <w:rPr>
          <w:rFonts w:ascii="標楷體" w:eastAsia="標楷體" w:hAnsi="標楷體"/>
          <w:szCs w:val="24"/>
        </w:rPr>
      </w:pPr>
    </w:p>
    <w:p w14:paraId="362B9DFF" w14:textId="03A030AB" w:rsidR="009130CF" w:rsidRPr="00A34E4E" w:rsidRDefault="003F4794" w:rsidP="008B4323">
      <w:pPr>
        <w:pStyle w:val="a7"/>
        <w:numPr>
          <w:ilvl w:val="0"/>
          <w:numId w:val="32"/>
        </w:numPr>
        <w:spacing w:line="100" w:lineRule="atLeast"/>
        <w:ind w:leftChars="0" w:hangingChars="200"/>
        <w:rPr>
          <w:rFonts w:ascii="標楷體" w:eastAsia="標楷體" w:hAnsi="標楷體"/>
          <w:szCs w:val="24"/>
        </w:rPr>
      </w:pPr>
      <w:r>
        <w:rPr>
          <w:rFonts w:ascii="標楷體" w:eastAsia="標楷體" w:hAnsi="標楷體" w:hint="eastAsia"/>
          <w:noProof/>
          <w:szCs w:val="24"/>
        </w:rPr>
        <mc:AlternateContent>
          <mc:Choice Requires="wps">
            <w:drawing>
              <wp:anchor distT="0" distB="0" distL="114300" distR="114300" simplePos="0" relativeHeight="251655680" behindDoc="1" locked="0" layoutInCell="1" allowOverlap="1" wp14:anchorId="3CAFC48C" wp14:editId="3377C6F8">
                <wp:simplePos x="0" y="0"/>
                <wp:positionH relativeFrom="column">
                  <wp:posOffset>5712460</wp:posOffset>
                </wp:positionH>
                <wp:positionV relativeFrom="paragraph">
                  <wp:posOffset>166370</wp:posOffset>
                </wp:positionV>
                <wp:extent cx="2339340" cy="1050290"/>
                <wp:effectExtent l="19050" t="19050" r="22860" b="16510"/>
                <wp:wrapTight wrapText="bothSides">
                  <wp:wrapPolygon edited="0">
                    <wp:start x="-176" y="-392"/>
                    <wp:lineTo x="-176" y="21548"/>
                    <wp:lineTo x="21635" y="21548"/>
                    <wp:lineTo x="21635" y="-392"/>
                    <wp:lineTo x="-176" y="-392"/>
                  </wp:wrapPolygon>
                </wp:wrapTight>
                <wp:docPr id="5" name="文字方塊 5"/>
                <wp:cNvGraphicFramePr/>
                <a:graphic xmlns:a="http://schemas.openxmlformats.org/drawingml/2006/main">
                  <a:graphicData uri="http://schemas.microsoft.com/office/word/2010/wordprocessingShape">
                    <wps:wsp>
                      <wps:cNvSpPr txBox="1"/>
                      <wps:spPr>
                        <a:xfrm>
                          <a:off x="0" y="0"/>
                          <a:ext cx="2339340" cy="1050290"/>
                        </a:xfrm>
                        <a:prstGeom prst="rect">
                          <a:avLst/>
                        </a:prstGeom>
                        <a:solidFill>
                          <a:schemeClr val="lt1"/>
                        </a:solidFill>
                        <a:ln w="28575" cmpd="dbl">
                          <a:solidFill>
                            <a:schemeClr val="tx1"/>
                          </a:solidFill>
                        </a:ln>
                      </wps:spPr>
                      <wps:txbx>
                        <w:txbxContent>
                          <w:p w14:paraId="55D6CB88" w14:textId="77777777" w:rsidR="009B5284" w:rsidRDefault="0093228A" w:rsidP="00524D00">
                            <w:pPr>
                              <w:spacing w:line="100" w:lineRule="atLeast"/>
                              <w:ind w:left="480" w:hangingChars="200" w:hanging="480"/>
                              <w:rPr>
                                <w:rFonts w:ascii="標楷體" w:eastAsia="標楷體" w:hAnsi="標楷體"/>
                                <w:szCs w:val="24"/>
                              </w:rPr>
                            </w:pPr>
                            <w:r w:rsidRPr="00AD016A">
                              <w:rPr>
                                <w:rFonts w:ascii="標楷體" w:eastAsia="標楷體" w:hAnsi="標楷體" w:hint="eastAsia"/>
                                <w:szCs w:val="24"/>
                              </w:rPr>
                              <w:t>昨夜雨疏風驟，濃睡不消殘酒。</w:t>
                            </w:r>
                          </w:p>
                          <w:p w14:paraId="2C4B0A5B" w14:textId="77777777" w:rsidR="009B5284" w:rsidRDefault="0093228A" w:rsidP="00524D00">
                            <w:pPr>
                              <w:spacing w:line="100" w:lineRule="atLeast"/>
                              <w:ind w:left="480" w:hangingChars="200" w:hanging="480"/>
                              <w:rPr>
                                <w:rFonts w:ascii="標楷體" w:eastAsia="標楷體" w:hAnsi="標楷體"/>
                                <w:szCs w:val="24"/>
                              </w:rPr>
                            </w:pPr>
                            <w:r w:rsidRPr="00AD016A">
                              <w:rPr>
                                <w:rFonts w:ascii="標楷體" w:eastAsia="標楷體" w:hAnsi="標楷體" w:hint="eastAsia"/>
                                <w:szCs w:val="24"/>
                              </w:rPr>
                              <w:t>試問捲簾人，卻道海棠依舊。</w:t>
                            </w:r>
                          </w:p>
                          <w:p w14:paraId="7F1287D3" w14:textId="77777777" w:rsidR="00B2373C" w:rsidRDefault="0093228A" w:rsidP="00B2373C">
                            <w:pPr>
                              <w:spacing w:line="100" w:lineRule="atLeast"/>
                              <w:ind w:left="1920" w:hangingChars="800" w:hanging="1920"/>
                              <w:rPr>
                                <w:rFonts w:ascii="標楷體" w:eastAsia="標楷體" w:hAnsi="標楷體"/>
                                <w:szCs w:val="24"/>
                              </w:rPr>
                            </w:pPr>
                            <w:r w:rsidRPr="00AD016A">
                              <w:rPr>
                                <w:rFonts w:ascii="標楷體" w:eastAsia="標楷體" w:hAnsi="標楷體" w:hint="eastAsia"/>
                                <w:szCs w:val="24"/>
                              </w:rPr>
                              <w:t xml:space="preserve">知否？知否？應是綠肥紅瘦。 </w:t>
                            </w:r>
                          </w:p>
                          <w:p w14:paraId="55D918C1" w14:textId="36465BE0" w:rsidR="0093228A" w:rsidRPr="0093228A" w:rsidRDefault="00B2373C" w:rsidP="00B2373C">
                            <w:pPr>
                              <w:spacing w:line="100" w:lineRule="atLeast"/>
                              <w:ind w:left="1920" w:hangingChars="800" w:hanging="1920"/>
                              <w:jc w:val="right"/>
                              <w:rPr>
                                <w:rFonts w:ascii="標楷體" w:eastAsia="標楷體" w:hAnsi="標楷體"/>
                                <w:szCs w:val="24"/>
                              </w:rPr>
                            </w:pPr>
                            <w:r w:rsidRPr="00B2373C">
                              <w:rPr>
                                <w:rFonts w:ascii="標楷體" w:eastAsia="標楷體" w:hAnsi="標楷體" w:hint="eastAsia"/>
                                <w:szCs w:val="24"/>
                              </w:rPr>
                              <w:t xml:space="preserve">　　　</w:t>
                            </w:r>
                            <w:r w:rsidR="0093228A" w:rsidRPr="0093228A">
                              <w:rPr>
                                <w:rFonts w:ascii="標楷體" w:eastAsia="標楷體" w:hAnsi="標楷體" w:hint="eastAsia"/>
                                <w:szCs w:val="24"/>
                                <w:u w:val="single"/>
                              </w:rPr>
                              <w:t>李清照</w:t>
                            </w:r>
                            <w:r w:rsidR="0093228A" w:rsidRPr="00AD016A">
                              <w:rPr>
                                <w:rFonts w:ascii="標楷體" w:eastAsia="標楷體" w:hAnsi="標楷體" w:hint="eastAsia"/>
                                <w:szCs w:val="24"/>
                              </w:rPr>
                              <w:t>《</w:t>
                            </w:r>
                            <w:r w:rsidR="0093228A" w:rsidRPr="00CA6355">
                              <w:rPr>
                                <w:rFonts w:ascii="標楷體" w:eastAsia="標楷體" w:hAnsi="標楷體" w:hint="eastAsia"/>
                                <w:szCs w:val="24"/>
                              </w:rPr>
                              <w:t>如夢令</w:t>
                            </w:r>
                            <w:r w:rsidR="0093228A" w:rsidRPr="00AD016A">
                              <w:rPr>
                                <w:rFonts w:ascii="標楷體" w:eastAsia="標楷體" w:hAnsi="標楷體" w:hint="eastAsia"/>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5" o:spid="_x0000_s1029" type="#_x0000_t202" style="position:absolute;left:0;text-align:left;margin-left:449.8pt;margin-top:13.1pt;width:184.2pt;height:8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" fillcolor="white [3201]" strokecolor="black [3213]" strokeweight="2.25pt">
                <v:stroke linestyle="thinThin"/>
                <v:textbox>
                  <w:txbxContent>
                    <w:p w14:paraId="55D6CB88" w14:textId="77777777" w:rsidR="009B5284" w:rsidRDefault="0093228A" w:rsidP="00524D00">
                      <w:pPr>
                        <w:spacing w:line="100" w:lineRule="atLeast"/>
                        <w:ind w:left="480" w:hangingChars="200" w:hanging="480"/>
                        <w:rPr>
                          <w:rFonts w:ascii="標楷體" w:eastAsia="標楷體" w:hAnsi="標楷體"/>
                          <w:szCs w:val="24"/>
                        </w:rPr>
                      </w:pPr>
                      <w:r w:rsidRPr="00AD016A">
                        <w:rPr>
                          <w:rFonts w:ascii="標楷體" w:eastAsia="標楷體" w:hAnsi="標楷體" w:hint="eastAsia"/>
                          <w:szCs w:val="24"/>
                        </w:rPr>
                        <w:t>昨夜雨疏風驟，濃睡不消殘酒。</w:t>
                      </w:r>
                    </w:p>
                    <w:p w14:paraId="2C4B0A5B" w14:textId="77777777" w:rsidR="009B5284" w:rsidRDefault="0093228A" w:rsidP="00524D00">
                      <w:pPr>
                        <w:spacing w:line="100" w:lineRule="atLeast"/>
                        <w:ind w:left="480" w:hangingChars="200" w:hanging="480"/>
                        <w:rPr>
                          <w:rFonts w:ascii="標楷體" w:eastAsia="標楷體" w:hAnsi="標楷體"/>
                          <w:szCs w:val="24"/>
                        </w:rPr>
                      </w:pPr>
                      <w:r w:rsidRPr="00AD016A">
                        <w:rPr>
                          <w:rFonts w:ascii="標楷體" w:eastAsia="標楷體" w:hAnsi="標楷體" w:hint="eastAsia"/>
                          <w:szCs w:val="24"/>
                        </w:rPr>
                        <w:t>試問捲簾人，卻道海棠依舊。</w:t>
                      </w:r>
                    </w:p>
                    <w:p w14:paraId="7F1287D3" w14:textId="77777777" w:rsidR="00B2373C" w:rsidRDefault="0093228A" w:rsidP="00B2373C">
                      <w:pPr>
                        <w:spacing w:line="100" w:lineRule="atLeast"/>
                        <w:ind w:left="1920" w:hangingChars="800" w:hanging="1920"/>
                        <w:rPr>
                          <w:rFonts w:ascii="標楷體" w:eastAsia="標楷體" w:hAnsi="標楷體"/>
                          <w:szCs w:val="24"/>
                        </w:rPr>
                      </w:pPr>
                      <w:r w:rsidRPr="00AD016A">
                        <w:rPr>
                          <w:rFonts w:ascii="標楷體" w:eastAsia="標楷體" w:hAnsi="標楷體" w:hint="eastAsia"/>
                          <w:szCs w:val="24"/>
                        </w:rPr>
                        <w:t xml:space="preserve">知否？知否？應是綠肥紅瘦。 </w:t>
                      </w:r>
                    </w:p>
                    <w:p w14:paraId="55D918C1" w14:textId="36465BE0" w:rsidR="0093228A" w:rsidRPr="0093228A" w:rsidRDefault="00B2373C" w:rsidP="00B2373C">
                      <w:pPr>
                        <w:spacing w:line="100" w:lineRule="atLeast"/>
                        <w:ind w:left="1920" w:hangingChars="800" w:hanging="1920"/>
                        <w:jc w:val="right"/>
                        <w:rPr>
                          <w:rFonts w:ascii="標楷體" w:eastAsia="標楷體" w:hAnsi="標楷體"/>
                          <w:szCs w:val="24"/>
                        </w:rPr>
                      </w:pPr>
                      <w:r w:rsidRPr="00B2373C">
                        <w:rPr>
                          <w:rFonts w:ascii="標楷體" w:eastAsia="標楷體" w:hAnsi="標楷體" w:hint="eastAsia"/>
                          <w:szCs w:val="24"/>
                        </w:rPr>
                        <w:t xml:space="preserve">　　　</w:t>
                      </w:r>
                      <w:r w:rsidR="0093228A" w:rsidRPr="0093228A">
                        <w:rPr>
                          <w:rFonts w:ascii="標楷體" w:eastAsia="標楷體" w:hAnsi="標楷體" w:hint="eastAsia"/>
                          <w:szCs w:val="24"/>
                          <w:u w:val="single"/>
                        </w:rPr>
                        <w:t>李清照</w:t>
                      </w:r>
                      <w:r w:rsidR="0093228A" w:rsidRPr="00AD016A">
                        <w:rPr>
                          <w:rFonts w:ascii="標楷體" w:eastAsia="標楷體" w:hAnsi="標楷體" w:hint="eastAsia"/>
                          <w:szCs w:val="24"/>
                        </w:rPr>
                        <w:t>《</w:t>
                      </w:r>
                      <w:r w:rsidR="0093228A" w:rsidRPr="00CA6355">
                        <w:rPr>
                          <w:rFonts w:ascii="標楷體" w:eastAsia="標楷體" w:hAnsi="標楷體" w:hint="eastAsia"/>
                          <w:szCs w:val="24"/>
                        </w:rPr>
                        <w:t>如夢令</w:t>
                      </w:r>
                      <w:r w:rsidR="0093228A" w:rsidRPr="00AD016A">
                        <w:rPr>
                          <w:rFonts w:ascii="標楷體" w:eastAsia="標楷體" w:hAnsi="標楷體" w:hint="eastAsia"/>
                          <w:szCs w:val="24"/>
                        </w:rPr>
                        <w:t>》</w:t>
                      </w:r>
                    </w:p>
                  </w:txbxContent>
                </v:textbox>
                <w10:wrap type="tight"/>
              </v:shape>
            </w:pict>
          </mc:Fallback>
        </mc:AlternateContent>
      </w:r>
      <w:r w:rsidR="000A3CEF">
        <w:rPr>
          <w:rFonts w:ascii="標楷體" w:eastAsia="標楷體" w:hAnsi="標楷體" w:hint="eastAsia"/>
          <w:szCs w:val="24"/>
        </w:rPr>
        <w:t>根據右圖</w:t>
      </w:r>
      <w:r w:rsidR="000A3CEF" w:rsidRPr="0093228A">
        <w:rPr>
          <w:rFonts w:ascii="標楷體" w:eastAsia="標楷體" w:hAnsi="標楷體" w:hint="eastAsia"/>
          <w:szCs w:val="24"/>
          <w:u w:val="single"/>
        </w:rPr>
        <w:t>李清照</w:t>
      </w:r>
      <w:r w:rsidR="000A3CEF" w:rsidRPr="00AD016A">
        <w:rPr>
          <w:rFonts w:ascii="標楷體" w:eastAsia="標楷體" w:hAnsi="標楷體" w:hint="eastAsia"/>
          <w:szCs w:val="24"/>
        </w:rPr>
        <w:t>《</w:t>
      </w:r>
      <w:r w:rsidR="000A3CEF" w:rsidRPr="00CA6355">
        <w:rPr>
          <w:rFonts w:ascii="標楷體" w:eastAsia="標楷體" w:hAnsi="標楷體" w:hint="eastAsia"/>
          <w:szCs w:val="24"/>
        </w:rPr>
        <w:t>如夢令</w:t>
      </w:r>
      <w:r w:rsidR="000A3CEF" w:rsidRPr="00AD016A">
        <w:rPr>
          <w:rFonts w:ascii="標楷體" w:eastAsia="標楷體" w:hAnsi="標楷體" w:hint="eastAsia"/>
          <w:szCs w:val="24"/>
        </w:rPr>
        <w:t>》</w:t>
      </w:r>
      <w:r w:rsidR="000A3CEF">
        <w:rPr>
          <w:rFonts w:ascii="標楷體" w:eastAsia="標楷體" w:hAnsi="標楷體" w:hint="eastAsia"/>
          <w:szCs w:val="24"/>
        </w:rPr>
        <w:t>，</w:t>
      </w:r>
      <w:r w:rsidR="009130CF" w:rsidRPr="00A34E4E">
        <w:rPr>
          <w:rFonts w:ascii="標楷體" w:eastAsia="標楷體" w:hAnsi="標楷體" w:hint="eastAsia"/>
          <w:szCs w:val="24"/>
        </w:rPr>
        <w:t>下列敘述何者</w:t>
      </w:r>
      <w:r w:rsidR="009130CF" w:rsidRPr="008476B0">
        <w:rPr>
          <w:rFonts w:ascii="標楷體" w:eastAsia="標楷體" w:hAnsi="標楷體" w:hint="eastAsia"/>
          <w:szCs w:val="24"/>
          <w:u w:val="double"/>
        </w:rPr>
        <w:t>錯誤</w:t>
      </w:r>
      <w:r w:rsidR="009130CF" w:rsidRPr="00A34E4E">
        <w:rPr>
          <w:rFonts w:ascii="標楷體" w:eastAsia="標楷體" w:hAnsi="標楷體" w:hint="eastAsia"/>
          <w:szCs w:val="24"/>
        </w:rPr>
        <w:t>？</w:t>
      </w:r>
    </w:p>
    <w:p w14:paraId="42591607" w14:textId="52E384ED" w:rsidR="009130CF" w:rsidRPr="00A34E4E" w:rsidRDefault="009130CF" w:rsidP="003F4794">
      <w:pPr>
        <w:pStyle w:val="a7"/>
        <w:numPr>
          <w:ilvl w:val="0"/>
          <w:numId w:val="15"/>
        </w:numPr>
        <w:spacing w:line="100" w:lineRule="atLeast"/>
        <w:ind w:left="991" w:rightChars="2350" w:right="5640" w:hangingChars="213" w:hanging="511"/>
        <w:rPr>
          <w:rFonts w:ascii="標楷體" w:eastAsia="標楷體" w:hAnsi="標楷體"/>
          <w:szCs w:val="24"/>
        </w:rPr>
      </w:pPr>
      <w:r w:rsidRPr="00A34E4E">
        <w:rPr>
          <w:rFonts w:ascii="標楷體" w:eastAsia="標楷體" w:hAnsi="標楷體" w:hint="eastAsia"/>
          <w:szCs w:val="24"/>
        </w:rPr>
        <w:t>昨夜雨疏風驟，濃睡不消殘酒</w:t>
      </w:r>
      <w:r w:rsidR="00DE4512">
        <w:rPr>
          <w:rFonts w:ascii="標楷體" w:eastAsia="標楷體" w:hAnsi="標楷體" w:hint="eastAsia"/>
          <w:szCs w:val="24"/>
        </w:rPr>
        <w:t>：</w:t>
      </w:r>
      <w:r w:rsidRPr="00A34E4E">
        <w:rPr>
          <w:rFonts w:ascii="標楷體" w:eastAsia="標楷體" w:hAnsi="標楷體" w:hint="eastAsia"/>
          <w:szCs w:val="24"/>
        </w:rPr>
        <w:t xml:space="preserve">昨夜在風雨聲中喝醉沉睡，醒後仍然是酒意難消 </w:t>
      </w:r>
    </w:p>
    <w:p w14:paraId="6EAEF4F0" w14:textId="26A42EB2" w:rsidR="009130CF" w:rsidRPr="00A34E4E" w:rsidRDefault="009130CF" w:rsidP="005B1674">
      <w:pPr>
        <w:pStyle w:val="a7"/>
        <w:numPr>
          <w:ilvl w:val="0"/>
          <w:numId w:val="15"/>
        </w:numPr>
        <w:spacing w:line="100" w:lineRule="atLeast"/>
        <w:ind w:leftChars="0" w:left="0" w:firstLineChars="200" w:firstLine="480"/>
        <w:rPr>
          <w:rFonts w:ascii="標楷體" w:eastAsia="標楷體" w:hAnsi="標楷體"/>
          <w:szCs w:val="24"/>
        </w:rPr>
      </w:pPr>
      <w:r w:rsidRPr="00A34E4E">
        <w:rPr>
          <w:rFonts w:ascii="標楷體" w:eastAsia="標楷體" w:hAnsi="標楷體" w:hint="eastAsia"/>
          <w:szCs w:val="24"/>
        </w:rPr>
        <w:t>試問捲簾人</w:t>
      </w:r>
      <w:r>
        <w:rPr>
          <w:rFonts w:ascii="標楷體" w:eastAsia="標楷體" w:hAnsi="標楷體" w:hint="eastAsia"/>
          <w:szCs w:val="24"/>
        </w:rPr>
        <w:t>：</w:t>
      </w:r>
      <w:r w:rsidRPr="00A34E4E">
        <w:rPr>
          <w:rFonts w:ascii="標楷體" w:eastAsia="標楷體" w:hAnsi="標楷體" w:hint="eastAsia"/>
          <w:szCs w:val="24"/>
        </w:rPr>
        <w:t>表現作者對院中海棠的關切</w:t>
      </w:r>
    </w:p>
    <w:p w14:paraId="48F798B1" w14:textId="77B0879F" w:rsidR="009130CF" w:rsidRPr="00A34E4E" w:rsidRDefault="009130CF" w:rsidP="005B1674">
      <w:pPr>
        <w:pStyle w:val="a7"/>
        <w:numPr>
          <w:ilvl w:val="0"/>
          <w:numId w:val="15"/>
        </w:numPr>
        <w:spacing w:line="100" w:lineRule="atLeast"/>
        <w:ind w:leftChars="0" w:left="0" w:firstLineChars="200" w:firstLine="480"/>
        <w:rPr>
          <w:rFonts w:ascii="標楷體" w:eastAsia="標楷體" w:hAnsi="標楷體"/>
          <w:szCs w:val="24"/>
        </w:rPr>
      </w:pPr>
      <w:r w:rsidRPr="00A34E4E">
        <w:rPr>
          <w:rFonts w:ascii="標楷體" w:eastAsia="標楷體" w:hAnsi="標楷體" w:hint="eastAsia"/>
          <w:szCs w:val="24"/>
        </w:rPr>
        <w:t>知否</w:t>
      </w:r>
      <w:r w:rsidR="00DE4512">
        <w:rPr>
          <w:rFonts w:ascii="標楷體" w:eastAsia="標楷體" w:hAnsi="標楷體" w:hint="eastAsia"/>
          <w:szCs w:val="24"/>
        </w:rPr>
        <w:t>？</w:t>
      </w:r>
      <w:r w:rsidRPr="00A34E4E">
        <w:rPr>
          <w:rFonts w:ascii="標楷體" w:eastAsia="標楷體" w:hAnsi="標楷體" w:hint="eastAsia"/>
          <w:szCs w:val="24"/>
        </w:rPr>
        <w:t>知否</w:t>
      </w:r>
      <w:r w:rsidR="00DE4512">
        <w:rPr>
          <w:rFonts w:ascii="標楷體" w:eastAsia="標楷體" w:hAnsi="標楷體" w:hint="eastAsia"/>
          <w:szCs w:val="24"/>
        </w:rPr>
        <w:t>？</w:t>
      </w:r>
      <w:r w:rsidRPr="00A34E4E">
        <w:rPr>
          <w:rFonts w:ascii="標楷體" w:eastAsia="標楷體" w:hAnsi="標楷體" w:hint="eastAsia"/>
          <w:szCs w:val="24"/>
        </w:rPr>
        <w:t>顯現作者對捲簾人的反駁與輕責</w:t>
      </w:r>
    </w:p>
    <w:p w14:paraId="758E7D61" w14:textId="2639A913" w:rsidR="005241C3" w:rsidRDefault="009130CF" w:rsidP="005B1674">
      <w:pPr>
        <w:pStyle w:val="a7"/>
        <w:numPr>
          <w:ilvl w:val="0"/>
          <w:numId w:val="15"/>
        </w:numPr>
        <w:spacing w:line="100" w:lineRule="atLeast"/>
        <w:ind w:leftChars="0" w:left="0" w:firstLineChars="200" w:firstLine="480"/>
        <w:rPr>
          <w:rFonts w:ascii="標楷體" w:eastAsia="標楷體" w:hAnsi="標楷體"/>
          <w:szCs w:val="24"/>
        </w:rPr>
      </w:pPr>
      <w:r w:rsidRPr="00A34E4E">
        <w:rPr>
          <w:rFonts w:ascii="標楷體" w:eastAsia="標楷體" w:hAnsi="標楷體" w:hint="eastAsia"/>
          <w:szCs w:val="24"/>
        </w:rPr>
        <w:t>應是綠肥紅瘦</w:t>
      </w:r>
      <w:r>
        <w:rPr>
          <w:rFonts w:ascii="標楷體" w:eastAsia="標楷體" w:hAnsi="標楷體" w:hint="eastAsia"/>
          <w:szCs w:val="24"/>
        </w:rPr>
        <w:t>：</w:t>
      </w:r>
      <w:r w:rsidRPr="00A34E4E">
        <w:rPr>
          <w:rFonts w:ascii="標楷體" w:eastAsia="標楷體" w:hAnsi="標楷體" w:hint="eastAsia"/>
          <w:szCs w:val="24"/>
        </w:rPr>
        <w:t>呈現作者親眼看到滿院落花的傷</w:t>
      </w:r>
      <w:r>
        <w:rPr>
          <w:rFonts w:ascii="標楷體" w:eastAsia="標楷體" w:hAnsi="標楷體" w:hint="eastAsia"/>
          <w:szCs w:val="24"/>
        </w:rPr>
        <w:t>春之</w:t>
      </w:r>
      <w:r w:rsidRPr="00A34E4E">
        <w:rPr>
          <w:rFonts w:ascii="標楷體" w:eastAsia="標楷體" w:hAnsi="標楷體" w:hint="eastAsia"/>
          <w:szCs w:val="24"/>
        </w:rPr>
        <w:t>感</w:t>
      </w:r>
    </w:p>
    <w:p w14:paraId="0D180EAE" w14:textId="77777777" w:rsidR="005241C3" w:rsidRPr="005241C3" w:rsidRDefault="005241C3" w:rsidP="005241C3">
      <w:pPr>
        <w:spacing w:line="100" w:lineRule="atLeast"/>
        <w:rPr>
          <w:rFonts w:ascii="標楷體" w:eastAsia="標楷體" w:hAnsi="標楷體"/>
          <w:szCs w:val="24"/>
        </w:rPr>
      </w:pPr>
    </w:p>
    <w:p w14:paraId="4FAE5E32" w14:textId="305AF625" w:rsidR="009130CF" w:rsidRPr="00207C8D" w:rsidRDefault="005241C3" w:rsidP="00937E76">
      <w:pPr>
        <w:pStyle w:val="a7"/>
        <w:numPr>
          <w:ilvl w:val="0"/>
          <w:numId w:val="32"/>
        </w:numPr>
        <w:spacing w:line="100" w:lineRule="atLeast"/>
        <w:ind w:leftChars="0" w:left="482" w:hanging="482"/>
        <w:rPr>
          <w:rFonts w:ascii="標楷體" w:eastAsia="標楷體" w:hAnsi="標楷體"/>
          <w:szCs w:val="24"/>
        </w:rPr>
      </w:pPr>
      <w:r>
        <w:rPr>
          <w:rFonts w:ascii="標楷體" w:eastAsia="標楷體" w:hAnsi="標楷體" w:hint="eastAsia"/>
          <w:szCs w:val="24"/>
        </w:rPr>
        <w:t>右圖</w:t>
      </w:r>
      <w:r w:rsidR="009130CF" w:rsidRPr="00D83290">
        <w:rPr>
          <w:rFonts w:ascii="標楷體" w:eastAsia="標楷體" w:hAnsi="標楷體" w:hint="eastAsia"/>
          <w:szCs w:val="24"/>
        </w:rPr>
        <w:t>三首詠物詩詞</w:t>
      </w:r>
      <w:r>
        <w:rPr>
          <w:rFonts w:ascii="標楷體" w:eastAsia="標楷體" w:hAnsi="標楷體" w:hint="eastAsia"/>
          <w:szCs w:val="24"/>
        </w:rPr>
        <w:t>(甲、乙、丙)，</w:t>
      </w:r>
      <w:r w:rsidR="009130CF" w:rsidRPr="00D83290">
        <w:rPr>
          <w:rFonts w:ascii="標楷體" w:eastAsia="標楷體" w:hAnsi="標楷體" w:hint="eastAsia"/>
          <w:szCs w:val="24"/>
        </w:rPr>
        <w:t>與下列所搭配的對象</w:t>
      </w:r>
      <w:r w:rsidR="00207C8D">
        <w:rPr>
          <w:rFonts w:ascii="標楷體" w:eastAsia="標楷體" w:hAnsi="標楷體" w:hint="eastAsia"/>
          <w:szCs w:val="24"/>
        </w:rPr>
        <w:t>，</w:t>
      </w:r>
      <w:r w:rsidR="009130CF" w:rsidRPr="00207C8D">
        <w:rPr>
          <w:rFonts w:ascii="標楷體" w:eastAsia="標楷體" w:hAnsi="標楷體" w:hint="eastAsia"/>
          <w:szCs w:val="24"/>
        </w:rPr>
        <w:t>何者完全</w:t>
      </w:r>
      <w:r w:rsidR="009130CF" w:rsidRPr="002F2E6D">
        <w:rPr>
          <w:rFonts w:ascii="標楷體" w:eastAsia="標楷體" w:hAnsi="標楷體" w:hint="eastAsia"/>
          <w:szCs w:val="24"/>
        </w:rPr>
        <w:t>正確</w:t>
      </w:r>
      <w:r w:rsidR="009130CF" w:rsidRPr="00207C8D">
        <w:rPr>
          <w:rFonts w:ascii="標楷體" w:eastAsia="標楷體" w:hAnsi="標楷體" w:hint="eastAsia"/>
          <w:szCs w:val="24"/>
        </w:rPr>
        <w:t>？</w:t>
      </w:r>
    </w:p>
    <w:p w14:paraId="08CFEEBF" w14:textId="7595BABA" w:rsidR="005241C3" w:rsidRDefault="004C431C" w:rsidP="00BF670D">
      <w:pPr>
        <w:spacing w:line="100" w:lineRule="atLeast"/>
        <w:rPr>
          <w:rFonts w:ascii="標楷體" w:eastAsia="標楷體" w:hAnsi="標楷體"/>
          <w:szCs w:val="24"/>
        </w:rPr>
      </w:pPr>
      <w:r>
        <w:rPr>
          <w:rFonts w:ascii="標楷體" w:eastAsia="標楷體" w:hAnsi="標楷體" w:hint="eastAsia"/>
          <w:szCs w:val="24"/>
        </w:rPr>
        <w:t xml:space="preserve">　　</w:t>
      </w:r>
      <w:r w:rsidR="005241C3">
        <w:rPr>
          <w:rFonts w:ascii="標楷體" w:eastAsia="標楷體" w:hAnsi="標楷體" w:hint="eastAsia"/>
          <w:noProof/>
          <w:szCs w:val="24"/>
        </w:rPr>
        <mc:AlternateContent>
          <mc:Choice Requires="wps">
            <w:drawing>
              <wp:anchor distT="0" distB="0" distL="114300" distR="114300" simplePos="0" relativeHeight="251658752" behindDoc="0" locked="0" layoutInCell="1" allowOverlap="1" wp14:anchorId="1F120A0F" wp14:editId="0A18BA69">
                <wp:simplePos x="0" y="0"/>
                <wp:positionH relativeFrom="column">
                  <wp:posOffset>2727325</wp:posOffset>
                </wp:positionH>
                <wp:positionV relativeFrom="paragraph">
                  <wp:posOffset>96520</wp:posOffset>
                </wp:positionV>
                <wp:extent cx="5407025" cy="771525"/>
                <wp:effectExtent l="19050" t="19050" r="22225" b="28575"/>
                <wp:wrapSquare wrapText="bothSides"/>
                <wp:docPr id="3" name="文字方塊 3"/>
                <wp:cNvGraphicFramePr/>
                <a:graphic xmlns:a="http://schemas.openxmlformats.org/drawingml/2006/main">
                  <a:graphicData uri="http://schemas.microsoft.com/office/word/2010/wordprocessingShape">
                    <wps:wsp>
                      <wps:cNvSpPr txBox="1"/>
                      <wps:spPr>
                        <a:xfrm>
                          <a:off x="0" y="0"/>
                          <a:ext cx="5407025" cy="771525"/>
                        </a:xfrm>
                        <a:prstGeom prst="rect">
                          <a:avLst/>
                        </a:prstGeom>
                        <a:solidFill>
                          <a:schemeClr val="lt1"/>
                        </a:solidFill>
                        <a:ln w="28575" cmpd="dbl">
                          <a:solidFill>
                            <a:schemeClr val="tx1"/>
                          </a:solidFill>
                        </a:ln>
                      </wps:spPr>
                      <wps:txbx>
                        <w:txbxContent>
                          <w:p w14:paraId="4229B26D" w14:textId="77777777" w:rsidR="00D83290" w:rsidRPr="00D83290" w:rsidRDefault="00D83290" w:rsidP="00ED0AAE">
                            <w:pPr>
                              <w:pStyle w:val="a7"/>
                              <w:numPr>
                                <w:ilvl w:val="0"/>
                                <w:numId w:val="24"/>
                              </w:numPr>
                              <w:spacing w:line="100" w:lineRule="atLeast"/>
                              <w:ind w:leftChars="0"/>
                              <w:rPr>
                                <w:rFonts w:ascii="標楷體" w:eastAsia="標楷體" w:hAnsi="標楷體"/>
                                <w:szCs w:val="24"/>
                              </w:rPr>
                            </w:pPr>
                            <w:r w:rsidRPr="00D83290">
                              <w:rPr>
                                <w:rFonts w:ascii="標楷體" w:eastAsia="標楷體" w:hAnsi="標楷體" w:hint="eastAsia"/>
                                <w:szCs w:val="24"/>
                              </w:rPr>
                              <w:t>含煙惹霧每依依，萬緒千條拂落暉。為報行人休盡折，半留相送半迎歸</w:t>
                            </w:r>
                            <w:r w:rsidR="00E615E2">
                              <w:rPr>
                                <w:rFonts w:ascii="標楷體" w:eastAsia="標楷體" w:hAnsi="標楷體" w:hint="eastAsia"/>
                                <w:szCs w:val="24"/>
                              </w:rPr>
                              <w:t>。</w:t>
                            </w:r>
                          </w:p>
                          <w:p w14:paraId="54AED577" w14:textId="77777777" w:rsidR="00D83290" w:rsidRPr="00D83290" w:rsidRDefault="00D83290" w:rsidP="00ED0AAE">
                            <w:pPr>
                              <w:pStyle w:val="a7"/>
                              <w:numPr>
                                <w:ilvl w:val="0"/>
                                <w:numId w:val="24"/>
                              </w:numPr>
                              <w:spacing w:line="100" w:lineRule="atLeast"/>
                              <w:ind w:leftChars="0"/>
                              <w:rPr>
                                <w:rFonts w:ascii="標楷體" w:eastAsia="標楷體" w:hAnsi="標楷體"/>
                                <w:szCs w:val="24"/>
                              </w:rPr>
                            </w:pPr>
                            <w:r w:rsidRPr="00D83290">
                              <w:rPr>
                                <w:rFonts w:ascii="標楷體" w:eastAsia="標楷體" w:hAnsi="標楷體" w:hint="eastAsia"/>
                                <w:szCs w:val="24"/>
                              </w:rPr>
                              <w:t>花開不並百花叢，獨立疏籬趣味窮。寧可枝頭抱香死，何曾吹落北風中</w:t>
                            </w:r>
                            <w:r w:rsidR="00E615E2">
                              <w:rPr>
                                <w:rFonts w:ascii="標楷體" w:eastAsia="標楷體" w:hAnsi="標楷體" w:hint="eastAsia"/>
                                <w:szCs w:val="24"/>
                              </w:rPr>
                              <w:t>。</w:t>
                            </w:r>
                          </w:p>
                          <w:p w14:paraId="52401636" w14:textId="77777777" w:rsidR="00D83290" w:rsidRPr="00D83290" w:rsidRDefault="00D83290" w:rsidP="00ED0AAE">
                            <w:pPr>
                              <w:pStyle w:val="a7"/>
                              <w:numPr>
                                <w:ilvl w:val="0"/>
                                <w:numId w:val="24"/>
                              </w:numPr>
                              <w:spacing w:line="100" w:lineRule="atLeast"/>
                              <w:ind w:leftChars="0"/>
                              <w:rPr>
                                <w:rFonts w:ascii="標楷體" w:eastAsia="標楷體" w:hAnsi="標楷體"/>
                                <w:szCs w:val="24"/>
                              </w:rPr>
                            </w:pPr>
                            <w:r w:rsidRPr="00D83290">
                              <w:rPr>
                                <w:rFonts w:ascii="標楷體" w:eastAsia="標楷體" w:hAnsi="標楷體" w:hint="eastAsia"/>
                                <w:szCs w:val="24"/>
                              </w:rPr>
                              <w:t>無意苦爭春，一任群芳妒。零落成泥碾作塵，只有香如故</w:t>
                            </w:r>
                            <w:r w:rsidR="00E615E2">
                              <w:rPr>
                                <w:rFonts w:ascii="標楷體" w:eastAsia="標楷體" w:hAnsi="標楷體" w:hint="eastAsia"/>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3" o:spid="_x0000_s1030" type="#_x0000_t202" style="position:absolute;margin-left:214.75pt;margin-top:7.6pt;width:425.75pt;height:6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" fillcolor="white [3201]" strokecolor="black [3213]" strokeweight="2.25pt">
                <v:stroke linestyle="thinThin"/>
                <v:textbox>
                  <w:txbxContent>
                    <w:p w14:paraId="4229B26D" w14:textId="77777777" w:rsidR="00D83290" w:rsidRPr="00D83290" w:rsidRDefault="00D83290" w:rsidP="00ED0AAE">
                      <w:pPr>
                        <w:pStyle w:val="a7"/>
                        <w:numPr>
                          <w:ilvl w:val="0"/>
                          <w:numId w:val="24"/>
                        </w:numPr>
                        <w:spacing w:line="100" w:lineRule="atLeast"/>
                        <w:ind w:leftChars="0"/>
                        <w:rPr>
                          <w:rFonts w:ascii="標楷體" w:eastAsia="標楷體" w:hAnsi="標楷體"/>
                          <w:szCs w:val="24"/>
                        </w:rPr>
                      </w:pPr>
                      <w:r w:rsidRPr="00D83290">
                        <w:rPr>
                          <w:rFonts w:ascii="標楷體" w:eastAsia="標楷體" w:hAnsi="標楷體" w:hint="eastAsia"/>
                          <w:szCs w:val="24"/>
                        </w:rPr>
                        <w:t>含煙惹霧每依依，萬緒千條拂落暉。為報行人休盡折，半留相送半迎歸</w:t>
                      </w:r>
                      <w:r w:rsidR="00E615E2">
                        <w:rPr>
                          <w:rFonts w:ascii="標楷體" w:eastAsia="標楷體" w:hAnsi="標楷體" w:hint="eastAsia"/>
                          <w:szCs w:val="24"/>
                        </w:rPr>
                        <w:t>。</w:t>
                      </w:r>
                    </w:p>
                    <w:p w14:paraId="54AED577" w14:textId="77777777" w:rsidR="00D83290" w:rsidRPr="00D83290" w:rsidRDefault="00D83290" w:rsidP="00ED0AAE">
                      <w:pPr>
                        <w:pStyle w:val="a7"/>
                        <w:numPr>
                          <w:ilvl w:val="0"/>
                          <w:numId w:val="24"/>
                        </w:numPr>
                        <w:spacing w:line="100" w:lineRule="atLeast"/>
                        <w:ind w:leftChars="0"/>
                        <w:rPr>
                          <w:rFonts w:ascii="標楷體" w:eastAsia="標楷體" w:hAnsi="標楷體"/>
                          <w:szCs w:val="24"/>
                        </w:rPr>
                      </w:pPr>
                      <w:r w:rsidRPr="00D83290">
                        <w:rPr>
                          <w:rFonts w:ascii="標楷體" w:eastAsia="標楷體" w:hAnsi="標楷體" w:hint="eastAsia"/>
                          <w:szCs w:val="24"/>
                        </w:rPr>
                        <w:t>花開不並百花叢，獨立疏籬趣味窮。寧可枝頭抱香死，何曾吹落北風中</w:t>
                      </w:r>
                      <w:r w:rsidR="00E615E2">
                        <w:rPr>
                          <w:rFonts w:ascii="標楷體" w:eastAsia="標楷體" w:hAnsi="標楷體" w:hint="eastAsia"/>
                          <w:szCs w:val="24"/>
                        </w:rPr>
                        <w:t>。</w:t>
                      </w:r>
                    </w:p>
                    <w:p w14:paraId="52401636" w14:textId="77777777" w:rsidR="00D83290" w:rsidRPr="00D83290" w:rsidRDefault="00D83290" w:rsidP="00ED0AAE">
                      <w:pPr>
                        <w:pStyle w:val="a7"/>
                        <w:numPr>
                          <w:ilvl w:val="0"/>
                          <w:numId w:val="24"/>
                        </w:numPr>
                        <w:spacing w:line="100" w:lineRule="atLeast"/>
                        <w:ind w:leftChars="0"/>
                        <w:rPr>
                          <w:rFonts w:ascii="標楷體" w:eastAsia="標楷體" w:hAnsi="標楷體"/>
                          <w:szCs w:val="24"/>
                        </w:rPr>
                      </w:pPr>
                      <w:r w:rsidRPr="00D83290">
                        <w:rPr>
                          <w:rFonts w:ascii="標楷體" w:eastAsia="標楷體" w:hAnsi="標楷體" w:hint="eastAsia"/>
                          <w:szCs w:val="24"/>
                        </w:rPr>
                        <w:t>無意苦爭春，一任群芳妒。零落成泥碾作塵，只有香如故</w:t>
                      </w:r>
                      <w:r w:rsidR="00E615E2">
                        <w:rPr>
                          <w:rFonts w:ascii="標楷體" w:eastAsia="標楷體" w:hAnsi="標楷體" w:hint="eastAsia"/>
                          <w:szCs w:val="24"/>
                        </w:rPr>
                        <w:t>。</w:t>
                      </w:r>
                    </w:p>
                  </w:txbxContent>
                </v:textbox>
                <w10:wrap type="square"/>
              </v:shape>
            </w:pict>
          </mc:Fallback>
        </mc:AlternateContent>
      </w:r>
      <w:r w:rsidR="00AD016A">
        <w:rPr>
          <w:rFonts w:ascii="標楷體" w:eastAsia="標楷體" w:hAnsi="標楷體" w:hint="eastAsia"/>
          <w:szCs w:val="24"/>
        </w:rPr>
        <w:t>(</w:t>
      </w:r>
      <w:r w:rsidR="00AD016A">
        <w:rPr>
          <w:rFonts w:ascii="標楷體" w:eastAsia="標楷體" w:hAnsi="標楷體"/>
          <w:szCs w:val="24"/>
        </w:rPr>
        <w:t>A)</w:t>
      </w:r>
      <w:r w:rsidR="00DE4512">
        <w:rPr>
          <w:rFonts w:ascii="標楷體" w:eastAsia="標楷體" w:hAnsi="標楷體" w:hint="eastAsia"/>
          <w:szCs w:val="24"/>
        </w:rPr>
        <w:t xml:space="preserve"> </w:t>
      </w:r>
      <w:r w:rsidR="009130CF" w:rsidRPr="00AD016A">
        <w:rPr>
          <w:rFonts w:ascii="標楷體" w:eastAsia="標楷體" w:hAnsi="標楷體" w:hint="eastAsia"/>
          <w:szCs w:val="24"/>
        </w:rPr>
        <w:t>柳</w:t>
      </w:r>
      <w:r w:rsidR="00D83290" w:rsidRPr="00AD016A">
        <w:rPr>
          <w:rFonts w:ascii="標楷體" w:eastAsia="標楷體" w:hAnsi="標楷體" w:hint="eastAsia"/>
          <w:szCs w:val="24"/>
        </w:rPr>
        <w:t>/</w:t>
      </w:r>
      <w:r w:rsidR="009130CF" w:rsidRPr="00AD016A">
        <w:rPr>
          <w:rFonts w:ascii="標楷體" w:eastAsia="標楷體" w:hAnsi="標楷體" w:hint="eastAsia"/>
          <w:szCs w:val="24"/>
        </w:rPr>
        <w:t>菊花</w:t>
      </w:r>
      <w:r w:rsidR="00D83290" w:rsidRPr="00AD016A">
        <w:rPr>
          <w:rFonts w:ascii="標楷體" w:eastAsia="標楷體" w:hAnsi="標楷體" w:hint="eastAsia"/>
          <w:szCs w:val="24"/>
        </w:rPr>
        <w:t>/</w:t>
      </w:r>
      <w:r w:rsidR="009130CF" w:rsidRPr="00AD016A">
        <w:rPr>
          <w:rFonts w:ascii="標楷體" w:eastAsia="標楷體" w:hAnsi="標楷體" w:hint="eastAsia"/>
          <w:szCs w:val="24"/>
        </w:rPr>
        <w:t>梅花</w:t>
      </w:r>
    </w:p>
    <w:p w14:paraId="6F608724" w14:textId="2AEDA279" w:rsidR="009B5284" w:rsidRDefault="004C431C" w:rsidP="00BF670D">
      <w:pPr>
        <w:spacing w:line="100" w:lineRule="atLeast"/>
        <w:rPr>
          <w:rFonts w:ascii="標楷體" w:eastAsia="標楷體" w:hAnsi="標楷體"/>
          <w:szCs w:val="24"/>
        </w:rPr>
      </w:pPr>
      <w:r>
        <w:rPr>
          <w:rFonts w:ascii="標楷體" w:eastAsia="標楷體" w:hAnsi="標楷體" w:hint="eastAsia"/>
          <w:szCs w:val="24"/>
        </w:rPr>
        <w:t xml:space="preserve">　　</w:t>
      </w:r>
      <w:r w:rsidR="00AD016A">
        <w:rPr>
          <w:rFonts w:ascii="標楷體" w:eastAsia="標楷體" w:hAnsi="標楷體" w:hint="eastAsia"/>
          <w:szCs w:val="24"/>
        </w:rPr>
        <w:t>(</w:t>
      </w:r>
      <w:r w:rsidR="00AD016A">
        <w:rPr>
          <w:rFonts w:ascii="標楷體" w:eastAsia="標楷體" w:hAnsi="標楷體"/>
          <w:szCs w:val="24"/>
        </w:rPr>
        <w:t>B)</w:t>
      </w:r>
      <w:r w:rsidR="00DE4512">
        <w:rPr>
          <w:rFonts w:ascii="標楷體" w:eastAsia="標楷體" w:hAnsi="標楷體" w:hint="eastAsia"/>
          <w:szCs w:val="24"/>
        </w:rPr>
        <w:t xml:space="preserve"> </w:t>
      </w:r>
      <w:r w:rsidR="009130CF" w:rsidRPr="00AD016A">
        <w:rPr>
          <w:rFonts w:ascii="標楷體" w:eastAsia="標楷體" w:hAnsi="標楷體" w:hint="eastAsia"/>
          <w:szCs w:val="24"/>
        </w:rPr>
        <w:t>梅花</w:t>
      </w:r>
      <w:r w:rsidR="00D83290" w:rsidRPr="00AD016A">
        <w:rPr>
          <w:rFonts w:ascii="標楷體" w:eastAsia="標楷體" w:hAnsi="標楷體" w:hint="eastAsia"/>
          <w:szCs w:val="24"/>
        </w:rPr>
        <w:t>/</w:t>
      </w:r>
      <w:r w:rsidR="009130CF" w:rsidRPr="00AD016A">
        <w:rPr>
          <w:rFonts w:ascii="標楷體" w:eastAsia="標楷體" w:hAnsi="標楷體" w:hint="eastAsia"/>
          <w:szCs w:val="24"/>
        </w:rPr>
        <w:t>柳</w:t>
      </w:r>
      <w:r w:rsidR="00D83290" w:rsidRPr="00AD016A">
        <w:rPr>
          <w:rFonts w:ascii="標楷體" w:eastAsia="標楷體" w:hAnsi="標楷體" w:hint="eastAsia"/>
          <w:szCs w:val="24"/>
        </w:rPr>
        <w:t>/</w:t>
      </w:r>
      <w:r w:rsidR="009130CF" w:rsidRPr="00AD016A">
        <w:rPr>
          <w:rFonts w:ascii="標楷體" w:eastAsia="標楷體" w:hAnsi="標楷體" w:hint="eastAsia"/>
          <w:szCs w:val="24"/>
        </w:rPr>
        <w:t>荷花</w:t>
      </w:r>
    </w:p>
    <w:p w14:paraId="1B8575C3" w14:textId="117DE90D" w:rsidR="005241C3" w:rsidRDefault="004C431C" w:rsidP="007134DD">
      <w:pPr>
        <w:spacing w:line="100" w:lineRule="atLeast"/>
        <w:rPr>
          <w:rFonts w:ascii="標楷體" w:eastAsia="標楷體" w:hAnsi="標楷體"/>
          <w:szCs w:val="24"/>
        </w:rPr>
      </w:pPr>
      <w:r>
        <w:rPr>
          <w:rFonts w:ascii="標楷體" w:eastAsia="標楷體" w:hAnsi="標楷體" w:hint="eastAsia"/>
          <w:szCs w:val="24"/>
        </w:rPr>
        <w:t xml:space="preserve">　　</w:t>
      </w:r>
      <w:r w:rsidR="00AD016A">
        <w:rPr>
          <w:rFonts w:ascii="標楷體" w:eastAsia="標楷體" w:hAnsi="標楷體" w:hint="eastAsia"/>
          <w:szCs w:val="24"/>
        </w:rPr>
        <w:t>(</w:t>
      </w:r>
      <w:r w:rsidR="00AD016A">
        <w:rPr>
          <w:rFonts w:ascii="標楷體" w:eastAsia="標楷體" w:hAnsi="標楷體"/>
          <w:szCs w:val="24"/>
        </w:rPr>
        <w:t>C)</w:t>
      </w:r>
      <w:r w:rsidR="009B5284">
        <w:rPr>
          <w:rFonts w:ascii="標楷體" w:eastAsia="標楷體" w:hAnsi="標楷體" w:hint="eastAsia"/>
          <w:szCs w:val="24"/>
        </w:rPr>
        <w:t xml:space="preserve"> </w:t>
      </w:r>
      <w:r w:rsidR="009130CF" w:rsidRPr="00AD016A">
        <w:rPr>
          <w:rFonts w:ascii="標楷體" w:eastAsia="標楷體" w:hAnsi="標楷體" w:hint="eastAsia"/>
          <w:szCs w:val="24"/>
        </w:rPr>
        <w:t>菊花</w:t>
      </w:r>
      <w:r w:rsidR="00D83290" w:rsidRPr="00AD016A">
        <w:rPr>
          <w:rFonts w:ascii="標楷體" w:eastAsia="標楷體" w:hAnsi="標楷體" w:hint="eastAsia"/>
          <w:szCs w:val="24"/>
        </w:rPr>
        <w:t>/</w:t>
      </w:r>
      <w:r w:rsidR="009130CF" w:rsidRPr="00AD016A">
        <w:rPr>
          <w:rFonts w:ascii="標楷體" w:eastAsia="標楷體" w:hAnsi="標楷體" w:hint="eastAsia"/>
          <w:szCs w:val="24"/>
        </w:rPr>
        <w:t>梅花</w:t>
      </w:r>
      <w:r w:rsidR="00D83290" w:rsidRPr="00AD016A">
        <w:rPr>
          <w:rFonts w:ascii="標楷體" w:eastAsia="標楷體" w:hAnsi="標楷體" w:hint="eastAsia"/>
          <w:szCs w:val="24"/>
        </w:rPr>
        <w:t>/</w:t>
      </w:r>
      <w:r w:rsidR="009130CF" w:rsidRPr="00AD016A">
        <w:rPr>
          <w:rFonts w:ascii="標楷體" w:eastAsia="標楷體" w:hAnsi="標楷體" w:hint="eastAsia"/>
          <w:szCs w:val="24"/>
        </w:rPr>
        <w:t>荷花</w:t>
      </w:r>
    </w:p>
    <w:p w14:paraId="70D2016B" w14:textId="6CD1B9FF" w:rsidR="006D291C" w:rsidRDefault="004C431C" w:rsidP="006D291C">
      <w:pPr>
        <w:spacing w:line="100" w:lineRule="atLeast"/>
        <w:rPr>
          <w:rFonts w:ascii="標楷體" w:eastAsia="標楷體" w:hAnsi="標楷體"/>
          <w:szCs w:val="24"/>
        </w:rPr>
      </w:pPr>
      <w:r>
        <w:rPr>
          <w:rFonts w:ascii="標楷體" w:eastAsia="標楷體" w:hAnsi="標楷體" w:hint="eastAsia"/>
          <w:szCs w:val="24"/>
        </w:rPr>
        <w:t xml:space="preserve">　　</w:t>
      </w:r>
      <w:r w:rsidR="00AD016A">
        <w:rPr>
          <w:rFonts w:ascii="標楷體" w:eastAsia="標楷體" w:hAnsi="標楷體" w:hint="eastAsia"/>
          <w:szCs w:val="24"/>
        </w:rPr>
        <w:t>(</w:t>
      </w:r>
      <w:r w:rsidR="00AD016A">
        <w:rPr>
          <w:rFonts w:ascii="標楷體" w:eastAsia="標楷體" w:hAnsi="標楷體"/>
          <w:szCs w:val="24"/>
        </w:rPr>
        <w:t>D)</w:t>
      </w:r>
      <w:r w:rsidR="00DE4512">
        <w:rPr>
          <w:rFonts w:ascii="標楷體" w:eastAsia="標楷體" w:hAnsi="標楷體" w:hint="eastAsia"/>
          <w:szCs w:val="24"/>
        </w:rPr>
        <w:t xml:space="preserve"> </w:t>
      </w:r>
      <w:r w:rsidR="009130CF" w:rsidRPr="00AD016A">
        <w:rPr>
          <w:rFonts w:ascii="標楷體" w:eastAsia="標楷體" w:hAnsi="標楷體" w:hint="eastAsia"/>
          <w:szCs w:val="24"/>
        </w:rPr>
        <w:t>菊花</w:t>
      </w:r>
      <w:r w:rsidR="00D83290" w:rsidRPr="00AD016A">
        <w:rPr>
          <w:rFonts w:ascii="標楷體" w:eastAsia="標楷體" w:hAnsi="標楷體" w:hint="eastAsia"/>
          <w:szCs w:val="24"/>
        </w:rPr>
        <w:t>/</w:t>
      </w:r>
      <w:r w:rsidR="009130CF" w:rsidRPr="00AD016A">
        <w:rPr>
          <w:rFonts w:ascii="標楷體" w:eastAsia="標楷體" w:hAnsi="標楷體" w:hint="eastAsia"/>
          <w:szCs w:val="24"/>
        </w:rPr>
        <w:t>柳</w:t>
      </w:r>
      <w:r w:rsidR="00D83290" w:rsidRPr="00AD016A">
        <w:rPr>
          <w:rFonts w:ascii="標楷體" w:eastAsia="標楷體" w:hAnsi="標楷體" w:hint="eastAsia"/>
          <w:szCs w:val="24"/>
        </w:rPr>
        <w:t>/</w:t>
      </w:r>
      <w:r w:rsidR="002F2E6D">
        <w:rPr>
          <w:rFonts w:ascii="標楷體" w:eastAsia="標楷體" w:hAnsi="標楷體" w:hint="eastAsia"/>
          <w:szCs w:val="24"/>
        </w:rPr>
        <w:t>梅</w:t>
      </w:r>
      <w:r w:rsidR="009130CF" w:rsidRPr="00AD016A">
        <w:rPr>
          <w:rFonts w:ascii="標楷體" w:eastAsia="標楷體" w:hAnsi="標楷體" w:hint="eastAsia"/>
          <w:szCs w:val="24"/>
        </w:rPr>
        <w:t>花</w:t>
      </w:r>
    </w:p>
    <w:p w14:paraId="0D32B18A" w14:textId="6092B0E3" w:rsidR="00E615E2" w:rsidRPr="007134DD" w:rsidRDefault="006D291C" w:rsidP="006D291C">
      <w:pPr>
        <w:widowControl/>
        <w:rPr>
          <w:rFonts w:ascii="標楷體" w:eastAsia="標楷體" w:hAnsi="標楷體"/>
          <w:szCs w:val="24"/>
        </w:rPr>
      </w:pPr>
      <w:r>
        <w:rPr>
          <w:rFonts w:ascii="標楷體" w:eastAsia="標楷體" w:hAnsi="標楷體"/>
          <w:szCs w:val="24"/>
        </w:rPr>
        <w:br w:type="page"/>
      </w:r>
    </w:p>
    <w:p w14:paraId="5EB1B25B" w14:textId="77777777" w:rsidR="0043354B" w:rsidRDefault="00D83290" w:rsidP="0043354B">
      <w:pPr>
        <w:rPr>
          <w:rFonts w:ascii="標楷體" w:eastAsia="標楷體" w:hAnsi="標楷體"/>
        </w:rPr>
      </w:pPr>
      <w:r>
        <w:rPr>
          <w:rFonts w:ascii="標楷體" w:eastAsia="標楷體" w:hAnsi="標楷體" w:hint="eastAsia"/>
        </w:rPr>
        <w:lastRenderedPageBreak/>
        <w:t>五、閱讀測驗</w:t>
      </w:r>
      <w:r w:rsidR="00DE4512">
        <w:rPr>
          <w:rFonts w:ascii="標楷體" w:eastAsia="標楷體" w:hAnsi="標楷體" w:hint="eastAsia"/>
        </w:rPr>
        <w:t>：</w:t>
      </w:r>
      <w:r w:rsidR="005A75EF">
        <w:rPr>
          <w:rFonts w:ascii="標楷體" w:eastAsia="標楷體" w:hAnsi="標楷體" w:hint="eastAsia"/>
          <w:szCs w:val="24"/>
        </w:rPr>
        <w:t>（每題2分，共20分）</w:t>
      </w:r>
    </w:p>
    <w:p w14:paraId="62143788" w14:textId="04C52271" w:rsidR="00D83290" w:rsidRPr="00D03454" w:rsidRDefault="004E2EBB" w:rsidP="00D03454">
      <w:pPr>
        <w:pStyle w:val="a7"/>
        <w:numPr>
          <w:ilvl w:val="0"/>
          <w:numId w:val="34"/>
        </w:numPr>
        <w:spacing w:line="100" w:lineRule="atLeast"/>
        <w:ind w:leftChars="0"/>
        <w:rPr>
          <w:rFonts w:ascii="標楷體" w:eastAsia="標楷體" w:hAnsi="標楷體"/>
        </w:rPr>
      </w:pPr>
      <w:r w:rsidRPr="00D03454">
        <w:rPr>
          <w:rFonts w:ascii="標楷體" w:eastAsia="標楷體" w:hAnsi="標楷體" w:hint="eastAsia"/>
          <w:szCs w:val="24"/>
        </w:rPr>
        <w:t>根據右圖</w:t>
      </w:r>
      <w:r w:rsidR="00A24FE9" w:rsidRPr="00D03454">
        <w:rPr>
          <w:rFonts w:ascii="標楷體" w:eastAsia="標楷體" w:hAnsi="標楷體" w:hint="eastAsia"/>
          <w:szCs w:val="24"/>
        </w:rPr>
        <w:t>：</w:t>
      </w:r>
      <w:r w:rsidR="00A24FE9" w:rsidRPr="00D03454">
        <w:rPr>
          <w:rFonts w:ascii="標楷體" w:eastAsia="標楷體" w:hAnsi="標楷體" w:hint="eastAsia"/>
          <w:u w:val="single"/>
        </w:rPr>
        <w:t>歐陽脩</w:t>
      </w:r>
      <w:r w:rsidR="00A24FE9" w:rsidRPr="00D03454">
        <w:rPr>
          <w:rFonts w:ascii="標楷體" w:eastAsia="標楷體" w:hAnsi="標楷體" w:hint="eastAsia"/>
        </w:rPr>
        <w:t>《木蘭花》</w:t>
      </w:r>
      <w:r w:rsidR="00D83290" w:rsidRPr="00D03454">
        <w:rPr>
          <w:rFonts w:ascii="標楷體" w:eastAsia="標楷體" w:hAnsi="標楷體" w:hint="eastAsia"/>
          <w:szCs w:val="24"/>
        </w:rPr>
        <w:t>，下列說明</w:t>
      </w:r>
      <w:r w:rsidR="00D83290" w:rsidRPr="00D03454">
        <w:rPr>
          <w:rFonts w:ascii="標楷體" w:eastAsia="標楷體" w:hAnsi="標楷體" w:hint="eastAsia"/>
        </w:rPr>
        <w:t>何者正確？</w:t>
      </w:r>
    </w:p>
    <w:p w14:paraId="3CA33A84" w14:textId="22D5B4A0" w:rsidR="00F221F1" w:rsidRDefault="00FD4AF8" w:rsidP="00D51215">
      <w:pPr>
        <w:rPr>
          <w:rFonts w:ascii="標楷體" w:eastAsia="標楷體" w:hAnsi="標楷體"/>
        </w:rPr>
      </w:pPr>
      <w:r w:rsidRPr="00F221F1">
        <w:rPr>
          <w:rFonts w:hint="eastAsia"/>
          <w:noProof/>
        </w:rPr>
        <mc:AlternateContent>
          <mc:Choice Requires="wps">
            <w:drawing>
              <wp:anchor distT="0" distB="0" distL="114300" distR="114300" simplePos="0" relativeHeight="251654656" behindDoc="0" locked="0" layoutInCell="1" allowOverlap="1" wp14:anchorId="563B2111" wp14:editId="393B5B1A">
                <wp:simplePos x="0" y="0"/>
                <wp:positionH relativeFrom="margin">
                  <wp:posOffset>3192145</wp:posOffset>
                </wp:positionH>
                <wp:positionV relativeFrom="paragraph">
                  <wp:posOffset>32385</wp:posOffset>
                </wp:positionV>
                <wp:extent cx="4952365" cy="811530"/>
                <wp:effectExtent l="19050" t="19050" r="19685" b="26670"/>
                <wp:wrapSquare wrapText="bothSides"/>
                <wp:docPr id="7" name="文字方塊 7"/>
                <wp:cNvGraphicFramePr/>
                <a:graphic xmlns:a="http://schemas.openxmlformats.org/drawingml/2006/main">
                  <a:graphicData uri="http://schemas.microsoft.com/office/word/2010/wordprocessingShape">
                    <wps:wsp>
                      <wps:cNvSpPr txBox="1"/>
                      <wps:spPr>
                        <a:xfrm>
                          <a:off x="0" y="0"/>
                          <a:ext cx="4952365" cy="811530"/>
                        </a:xfrm>
                        <a:prstGeom prst="rect">
                          <a:avLst/>
                        </a:prstGeom>
                        <a:noFill/>
                        <a:ln w="28575" cmpd="dbl">
                          <a:solidFill>
                            <a:prstClr val="black"/>
                          </a:solidFill>
                        </a:ln>
                      </wps:spPr>
                      <wps:txbx>
                        <w:txbxContent>
                          <w:p w14:paraId="5FFA600A" w14:textId="77777777" w:rsidR="00D83290" w:rsidRPr="000431E4" w:rsidRDefault="00D83290" w:rsidP="00D83290">
                            <w:pPr>
                              <w:rPr>
                                <w:rFonts w:ascii="標楷體" w:eastAsia="標楷體" w:hAnsi="標楷體"/>
                              </w:rPr>
                            </w:pPr>
                            <w:r w:rsidRPr="000431E4">
                              <w:rPr>
                                <w:rFonts w:ascii="標楷體" w:eastAsia="標楷體" w:hAnsi="標楷體" w:hint="eastAsia"/>
                              </w:rPr>
                              <w:t>別後不知君遠近，觸目淒涼多少悶。漸行漸遠漸無書，水闊魚沉何處問？</w:t>
                            </w:r>
                          </w:p>
                          <w:p w14:paraId="67E08785" w14:textId="3648B2A3" w:rsidR="00D83290" w:rsidRPr="003B5322" w:rsidRDefault="00D83290" w:rsidP="006B2E3C">
                            <w:pPr>
                              <w:rPr>
                                <w:rFonts w:ascii="標楷體" w:eastAsia="標楷體" w:hAnsi="標楷體"/>
                              </w:rPr>
                            </w:pPr>
                            <w:r w:rsidRPr="000431E4">
                              <w:rPr>
                                <w:rFonts w:ascii="標楷體" w:eastAsia="標楷體" w:hAnsi="標楷體" w:hint="eastAsia"/>
                              </w:rPr>
                              <w:t>夜深風竹敲秋韻，萬葉千聲皆是恨。故攲單枕夢中尋，夢又不成燈又燼。</w:t>
                            </w:r>
                            <w:r w:rsidR="006B2E3C" w:rsidRPr="006B2E3C">
                              <w:rPr>
                                <w:rFonts w:ascii="標楷體" w:eastAsia="標楷體" w:hAnsi="標楷體" w:hint="eastAsia"/>
                                <w:bdr w:val="single" w:sz="4" w:space="0" w:color="auto"/>
                              </w:rPr>
                              <w:t>秋韻：秋聲。攲：傾斜。</w:t>
                            </w:r>
                            <w:r w:rsidR="006B2E3C">
                              <w:rPr>
                                <w:rFonts w:ascii="標楷體" w:eastAsia="標楷體" w:hAnsi="標楷體" w:hint="eastAsia"/>
                              </w:rPr>
                              <w:t xml:space="preserve">　　　　　　　　　　　 </w:t>
                            </w:r>
                            <w:r w:rsidRPr="00153BF8">
                              <w:rPr>
                                <w:rFonts w:ascii="標楷體" w:eastAsia="標楷體" w:hAnsi="標楷體" w:hint="eastAsia"/>
                                <w:u w:val="single"/>
                              </w:rPr>
                              <w:t>歐陽脩</w:t>
                            </w:r>
                            <w:r>
                              <w:rPr>
                                <w:rFonts w:ascii="標楷體" w:eastAsia="標楷體" w:hAnsi="標楷體" w:hint="eastAsia"/>
                              </w:rPr>
                              <w:t xml:space="preserve"> 《</w:t>
                            </w:r>
                            <w:r w:rsidRPr="00326DF6">
                              <w:rPr>
                                <w:rFonts w:ascii="標楷體" w:eastAsia="標楷體" w:hAnsi="標楷體" w:hint="eastAsia"/>
                              </w:rPr>
                              <w:t>木蘭花</w:t>
                            </w:r>
                            <w:r>
                              <w:rPr>
                                <w:rFonts w:ascii="標楷體" w:eastAsia="標楷體" w:hAnsi="標楷體"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7" o:spid="_x0000_s1031" type="#_x0000_t202" style="position:absolute;margin-left:251.35pt;margin-top:2.55pt;width:389.95pt;height:63.9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" filled="f" strokeweight="2.25pt">
                <v:stroke linestyle="thinThin"/>
                <v:textbox>
                  <w:txbxContent>
                    <w:p w14:paraId="5FFA600A" w14:textId="77777777" w:rsidR="00D83290" w:rsidRPr="000431E4" w:rsidRDefault="00D83290" w:rsidP="00D83290">
                      <w:pPr>
                        <w:rPr>
                          <w:rFonts w:ascii="標楷體" w:eastAsia="標楷體" w:hAnsi="標楷體"/>
                        </w:rPr>
                      </w:pPr>
                      <w:r w:rsidRPr="000431E4">
                        <w:rPr>
                          <w:rFonts w:ascii="標楷體" w:eastAsia="標楷體" w:hAnsi="標楷體" w:hint="eastAsia"/>
                        </w:rPr>
                        <w:t>別後不知君遠近，觸目淒涼多少悶。漸行漸遠漸無書，水闊魚沉何處問？</w:t>
                      </w:r>
                    </w:p>
                    <w:p w14:paraId="67E08785" w14:textId="3648B2A3" w:rsidR="00D83290" w:rsidRPr="003B5322" w:rsidRDefault="00D83290" w:rsidP="006B2E3C">
                      <w:pPr>
                        <w:rPr>
                          <w:rFonts w:ascii="標楷體" w:eastAsia="標楷體" w:hAnsi="標楷體"/>
                        </w:rPr>
                      </w:pPr>
                      <w:r w:rsidRPr="000431E4">
                        <w:rPr>
                          <w:rFonts w:ascii="標楷體" w:eastAsia="標楷體" w:hAnsi="標楷體" w:hint="eastAsia"/>
                        </w:rPr>
                        <w:t>夜深風竹敲秋韻，萬葉千聲皆是恨。故攲單枕夢中尋，夢又不成燈又燼。</w:t>
                      </w:r>
                      <w:r w:rsidR="006B2E3C" w:rsidRPr="006B2E3C">
                        <w:rPr>
                          <w:rFonts w:ascii="標楷體" w:eastAsia="標楷體" w:hAnsi="標楷體" w:hint="eastAsia"/>
                          <w:bdr w:val="single" w:sz="4" w:space="0" w:color="auto"/>
                        </w:rPr>
                        <w:t>秋韻：秋聲。攲：傾斜。</w:t>
                      </w:r>
                      <w:r w:rsidR="006B2E3C">
                        <w:rPr>
                          <w:rFonts w:ascii="標楷體" w:eastAsia="標楷體" w:hAnsi="標楷體" w:hint="eastAsia"/>
                        </w:rPr>
                        <w:t xml:space="preserve">　　　　　　　　　　　 </w:t>
                      </w:r>
                      <w:r w:rsidRPr="00153BF8">
                        <w:rPr>
                          <w:rFonts w:ascii="標楷體" w:eastAsia="標楷體" w:hAnsi="標楷體" w:hint="eastAsia"/>
                          <w:u w:val="single"/>
                        </w:rPr>
                        <w:t>歐陽脩</w:t>
                      </w:r>
                      <w:r>
                        <w:rPr>
                          <w:rFonts w:ascii="標楷體" w:eastAsia="標楷體" w:hAnsi="標楷體" w:hint="eastAsia"/>
                        </w:rPr>
                        <w:t xml:space="preserve"> 《</w:t>
                      </w:r>
                      <w:r w:rsidRPr="00326DF6">
                        <w:rPr>
                          <w:rFonts w:ascii="標楷體" w:eastAsia="標楷體" w:hAnsi="標楷體" w:hint="eastAsia"/>
                        </w:rPr>
                        <w:t>木蘭花</w:t>
                      </w:r>
                      <w:r>
                        <w:rPr>
                          <w:rFonts w:ascii="標楷體" w:eastAsia="標楷體" w:hAnsi="標楷體" w:hint="eastAsia"/>
                        </w:rPr>
                        <w:t>》</w:t>
                      </w:r>
                    </w:p>
                  </w:txbxContent>
                </v:textbox>
                <w10:wrap type="square" anchorx="margin"/>
              </v:shape>
            </w:pict>
          </mc:Fallback>
        </mc:AlternateContent>
      </w:r>
      <w:r w:rsidR="004C431C">
        <w:rPr>
          <w:rFonts w:ascii="標楷體" w:eastAsia="標楷體" w:hAnsi="標楷體" w:hint="eastAsia"/>
        </w:rPr>
        <w:t xml:space="preserve">　　</w:t>
      </w:r>
      <w:r w:rsidR="00E96B7A">
        <w:rPr>
          <w:rFonts w:ascii="標楷體" w:eastAsia="標楷體" w:hAnsi="標楷體"/>
        </w:rPr>
        <w:t>(A)</w:t>
      </w:r>
      <w:r w:rsidR="00DE4512">
        <w:rPr>
          <w:rFonts w:ascii="標楷體" w:eastAsia="標楷體" w:hAnsi="標楷體" w:hint="eastAsia"/>
        </w:rPr>
        <w:t xml:space="preserve"> </w:t>
      </w:r>
      <w:r w:rsidR="00D83290" w:rsidRPr="000431E4">
        <w:rPr>
          <w:rFonts w:ascii="標楷體" w:eastAsia="標楷體" w:hAnsi="標楷體" w:hint="eastAsia"/>
        </w:rPr>
        <w:t>形式整齊，又稱詞餘或曲子詞</w:t>
      </w:r>
    </w:p>
    <w:p w14:paraId="5D08B92F" w14:textId="22B2A396" w:rsidR="00E96B7A" w:rsidRDefault="004C431C" w:rsidP="00D83290">
      <w:pPr>
        <w:rPr>
          <w:rFonts w:ascii="標楷體" w:eastAsia="標楷體" w:hAnsi="標楷體"/>
        </w:rPr>
      </w:pPr>
      <w:r>
        <w:rPr>
          <w:rFonts w:ascii="標楷體" w:eastAsia="標楷體" w:hAnsi="標楷體" w:hint="eastAsia"/>
        </w:rPr>
        <w:t xml:space="preserve">　　</w:t>
      </w:r>
      <w:r w:rsidR="00E96B7A">
        <w:rPr>
          <w:rFonts w:ascii="標楷體" w:eastAsia="標楷體" w:hAnsi="標楷體"/>
        </w:rPr>
        <w:t>(B)</w:t>
      </w:r>
      <w:r w:rsidR="00DE4512">
        <w:rPr>
          <w:rFonts w:ascii="標楷體" w:eastAsia="標楷體" w:hAnsi="標楷體" w:hint="eastAsia"/>
        </w:rPr>
        <w:t xml:space="preserve"> </w:t>
      </w:r>
      <w:r w:rsidR="00D83290" w:rsidRPr="000431E4">
        <w:rPr>
          <w:rFonts w:ascii="標楷體" w:eastAsia="標楷體" w:hAnsi="標楷體" w:hint="eastAsia"/>
        </w:rPr>
        <w:t>每一句都押韻</w:t>
      </w:r>
      <w:r w:rsidR="00D83290">
        <w:rPr>
          <w:rFonts w:ascii="標楷體" w:eastAsia="標楷體" w:hAnsi="標楷體" w:hint="eastAsia"/>
        </w:rPr>
        <w:t>，但無</w:t>
      </w:r>
      <w:r w:rsidR="00D83290" w:rsidRPr="000431E4">
        <w:rPr>
          <w:rFonts w:ascii="標楷體" w:eastAsia="標楷體" w:hAnsi="標楷體" w:hint="eastAsia"/>
        </w:rPr>
        <w:t>轉韻</w:t>
      </w:r>
    </w:p>
    <w:p w14:paraId="32B53B1C" w14:textId="02212C2F" w:rsidR="00F221F1" w:rsidRDefault="004C431C" w:rsidP="00D51215">
      <w:pPr>
        <w:rPr>
          <w:rFonts w:ascii="標楷體" w:eastAsia="標楷體" w:hAnsi="標楷體"/>
        </w:rPr>
      </w:pPr>
      <w:r>
        <w:rPr>
          <w:rFonts w:ascii="標楷體" w:eastAsia="標楷體" w:hAnsi="標楷體" w:hint="eastAsia"/>
        </w:rPr>
        <w:t xml:space="preserve">　　</w:t>
      </w:r>
      <w:r w:rsidR="00E96B7A">
        <w:rPr>
          <w:rFonts w:ascii="標楷體" w:eastAsia="標楷體" w:hAnsi="標楷體"/>
        </w:rPr>
        <w:t>(C)</w:t>
      </w:r>
      <w:r w:rsidR="00DE4512">
        <w:rPr>
          <w:rFonts w:ascii="標楷體" w:eastAsia="標楷體" w:hAnsi="標楷體" w:hint="eastAsia"/>
        </w:rPr>
        <w:t xml:space="preserve"> </w:t>
      </w:r>
      <w:r w:rsidR="00326DF6">
        <w:rPr>
          <w:rFonts w:ascii="標楷體" w:eastAsia="標楷體" w:hAnsi="標楷體" w:hint="eastAsia"/>
        </w:rPr>
        <w:t>以淒清的景象引發惆悵的情懷</w:t>
      </w:r>
    </w:p>
    <w:p w14:paraId="17985162" w14:textId="4CD75BE0" w:rsidR="00D03454" w:rsidRDefault="003F4794" w:rsidP="00D51215">
      <w:pPr>
        <w:rPr>
          <w:rFonts w:ascii="標楷體" w:eastAsia="標楷體" w:hAnsi="標楷體"/>
        </w:rPr>
      </w:pPr>
      <w:r>
        <w:rPr>
          <w:rFonts w:hint="eastAsia"/>
          <w:noProof/>
        </w:rPr>
        <mc:AlternateContent>
          <mc:Choice Requires="wps">
            <w:drawing>
              <wp:anchor distT="0" distB="0" distL="114300" distR="114300" simplePos="0" relativeHeight="251650560" behindDoc="0" locked="0" layoutInCell="1" allowOverlap="1" wp14:anchorId="15DDCB8C" wp14:editId="6B743825">
                <wp:simplePos x="0" y="0"/>
                <wp:positionH relativeFrom="margin">
                  <wp:posOffset>134620</wp:posOffset>
                </wp:positionH>
                <wp:positionV relativeFrom="paragraph">
                  <wp:posOffset>476885</wp:posOffset>
                </wp:positionV>
                <wp:extent cx="3959860" cy="1511935"/>
                <wp:effectExtent l="19050" t="19050" r="21590" b="12065"/>
                <wp:wrapTopAndBottom/>
                <wp:docPr id="2" name="文字方塊 2"/>
                <wp:cNvGraphicFramePr/>
                <a:graphic xmlns:a="http://schemas.openxmlformats.org/drawingml/2006/main">
                  <a:graphicData uri="http://schemas.microsoft.com/office/word/2010/wordprocessingShape">
                    <wps:wsp>
                      <wps:cNvSpPr txBox="1"/>
                      <wps:spPr>
                        <a:xfrm>
                          <a:off x="0" y="0"/>
                          <a:ext cx="3959860" cy="1511935"/>
                        </a:xfrm>
                        <a:prstGeom prst="rect">
                          <a:avLst/>
                        </a:prstGeom>
                        <a:noFill/>
                        <a:ln w="28575" cmpd="dbl">
                          <a:solidFill>
                            <a:prstClr val="black"/>
                          </a:solidFill>
                        </a:ln>
                      </wps:spPr>
                      <wps:txbx>
                        <w:txbxContent>
                          <w:p w14:paraId="6B91DE0F" w14:textId="77777777" w:rsidR="00F221F1" w:rsidRDefault="00E96B7A" w:rsidP="00D83290">
                            <w:pPr>
                              <w:rPr>
                                <w:rFonts w:ascii="標楷體" w:eastAsia="標楷體" w:hAnsi="標楷體"/>
                              </w:rPr>
                            </w:pPr>
                            <w:r>
                              <w:rPr>
                                <w:rFonts w:ascii="標楷體" w:eastAsia="標楷體" w:hAnsi="標楷體" w:hint="eastAsia"/>
                              </w:rPr>
                              <w:t>甲、</w:t>
                            </w:r>
                          </w:p>
                          <w:p w14:paraId="5600C9C7" w14:textId="77777777" w:rsidR="00F221F1" w:rsidRDefault="00D83290" w:rsidP="00D83290">
                            <w:pPr>
                              <w:rPr>
                                <w:rFonts w:ascii="標楷體" w:eastAsia="標楷體" w:hAnsi="標楷體"/>
                              </w:rPr>
                            </w:pPr>
                            <w:r w:rsidRPr="000431E4">
                              <w:rPr>
                                <w:rFonts w:ascii="標楷體" w:eastAsia="標楷體" w:hAnsi="標楷體" w:hint="eastAsia"/>
                              </w:rPr>
                              <w:t>夢入江南煙水路，行盡江南，不與離人遇。</w:t>
                            </w:r>
                          </w:p>
                          <w:p w14:paraId="7749B985" w14:textId="77777777" w:rsidR="00F221F1" w:rsidRDefault="00D83290" w:rsidP="00F221F1">
                            <w:pPr>
                              <w:rPr>
                                <w:rFonts w:ascii="標楷體" w:eastAsia="標楷體" w:hAnsi="標楷體"/>
                              </w:rPr>
                            </w:pPr>
                            <w:r w:rsidRPr="000431E4">
                              <w:rPr>
                                <w:rFonts w:ascii="標楷體" w:eastAsia="標楷體" w:hAnsi="標楷體" w:hint="eastAsia"/>
                              </w:rPr>
                              <w:t>睡裡消魂無說處，覺來惆悵消魂誤。</w:t>
                            </w:r>
                          </w:p>
                          <w:p w14:paraId="625F288A" w14:textId="77777777" w:rsidR="00F221F1" w:rsidRDefault="00D83290" w:rsidP="00F221F1">
                            <w:pPr>
                              <w:rPr>
                                <w:rFonts w:ascii="標楷體" w:eastAsia="標楷體" w:hAnsi="標楷體"/>
                              </w:rPr>
                            </w:pPr>
                            <w:r w:rsidRPr="000431E4">
                              <w:rPr>
                                <w:rFonts w:ascii="標楷體" w:eastAsia="標楷體" w:hAnsi="標楷體" w:hint="eastAsia"/>
                              </w:rPr>
                              <w:t>欲盡此情書尺素，浮雁沉魚，終了無憑據。</w:t>
                            </w:r>
                          </w:p>
                          <w:p w14:paraId="77A30E78" w14:textId="77777777" w:rsidR="00D83290" w:rsidRDefault="00D83290" w:rsidP="00F221F1">
                            <w:pPr>
                              <w:rPr>
                                <w:rFonts w:ascii="標楷體" w:eastAsia="標楷體" w:hAnsi="標楷體"/>
                              </w:rPr>
                            </w:pPr>
                            <w:r w:rsidRPr="000431E4">
                              <w:rPr>
                                <w:rFonts w:ascii="標楷體" w:eastAsia="標楷體" w:hAnsi="標楷體" w:hint="eastAsia"/>
                              </w:rPr>
                              <w:t>卻倚緩弦歌別緒，斷腸移破秦箏柱。</w:t>
                            </w:r>
                          </w:p>
                          <w:p w14:paraId="456F17B7" w14:textId="0CF6DCA9" w:rsidR="00D83290" w:rsidRPr="00EE137D" w:rsidRDefault="002862CD" w:rsidP="00D83290">
                            <w:pPr>
                              <w:jc w:val="right"/>
                              <w:rPr>
                                <w:rFonts w:ascii="標楷體" w:eastAsia="標楷體" w:hAnsi="標楷體"/>
                              </w:rPr>
                            </w:pPr>
                            <w:r w:rsidRPr="002862CD">
                              <w:rPr>
                                <w:rFonts w:ascii="標楷體" w:eastAsia="標楷體" w:hAnsi="標楷體" w:hint="eastAsia"/>
                              </w:rPr>
                              <w:t>－</w:t>
                            </w:r>
                            <w:r w:rsidR="00D83290" w:rsidRPr="00EE137D">
                              <w:rPr>
                                <w:rFonts w:ascii="標楷體" w:eastAsia="標楷體" w:hAnsi="標楷體" w:hint="eastAsia"/>
                                <w:u w:val="single"/>
                              </w:rPr>
                              <w:t>晏幾道</w:t>
                            </w:r>
                            <w:r w:rsidR="00D83290">
                              <w:rPr>
                                <w:rFonts w:ascii="標楷體" w:eastAsia="標楷體" w:hAnsi="標楷體" w:hint="eastAsia"/>
                              </w:rPr>
                              <w:t>《</w:t>
                            </w:r>
                            <w:r w:rsidR="00D83290" w:rsidRPr="006B2E3C">
                              <w:rPr>
                                <w:rFonts w:ascii="標楷體" w:eastAsia="標楷體" w:hAnsi="標楷體" w:hint="eastAsia"/>
                              </w:rPr>
                              <w:t>蝶戀花</w:t>
                            </w:r>
                            <w:r w:rsidR="00D83290" w:rsidRPr="00EE137D">
                              <w:rPr>
                                <w:rFonts w:ascii="標楷體" w:eastAsia="標楷體" w:hAnsi="標楷體"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2" o:spid="_x0000_s1032" type="#_x0000_t202" style="position:absolute;margin-left:10.6pt;margin-top:37.55pt;width:311.8pt;height:119.0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" filled="f" strokeweight="2.25pt">
                <v:stroke linestyle="thinThin"/>
                <v:textbox>
                  <w:txbxContent>
                    <w:p w14:paraId="6B91DE0F" w14:textId="77777777" w:rsidR="00F221F1" w:rsidRDefault="00E96B7A" w:rsidP="00D83290">
                      <w:pPr>
                        <w:rPr>
                          <w:rFonts w:ascii="標楷體" w:eastAsia="標楷體" w:hAnsi="標楷體"/>
                        </w:rPr>
                      </w:pPr>
                      <w:r>
                        <w:rPr>
                          <w:rFonts w:ascii="標楷體" w:eastAsia="標楷體" w:hAnsi="標楷體" w:hint="eastAsia"/>
                        </w:rPr>
                        <w:t>甲、</w:t>
                      </w:r>
                    </w:p>
                    <w:p w14:paraId="5600C9C7" w14:textId="77777777" w:rsidR="00F221F1" w:rsidRDefault="00D83290" w:rsidP="00D83290">
                      <w:pPr>
                        <w:rPr>
                          <w:rFonts w:ascii="標楷體" w:eastAsia="標楷體" w:hAnsi="標楷體"/>
                        </w:rPr>
                      </w:pPr>
                      <w:r w:rsidRPr="000431E4">
                        <w:rPr>
                          <w:rFonts w:ascii="標楷體" w:eastAsia="標楷體" w:hAnsi="標楷體" w:hint="eastAsia"/>
                        </w:rPr>
                        <w:t>夢入江南煙水路，行盡江南，不與離人遇。</w:t>
                      </w:r>
                    </w:p>
                    <w:p w14:paraId="7749B985" w14:textId="77777777" w:rsidR="00F221F1" w:rsidRDefault="00D83290" w:rsidP="00F221F1">
                      <w:pPr>
                        <w:rPr>
                          <w:rFonts w:ascii="標楷體" w:eastAsia="標楷體" w:hAnsi="標楷體"/>
                        </w:rPr>
                      </w:pPr>
                      <w:r w:rsidRPr="000431E4">
                        <w:rPr>
                          <w:rFonts w:ascii="標楷體" w:eastAsia="標楷體" w:hAnsi="標楷體" w:hint="eastAsia"/>
                        </w:rPr>
                        <w:t>睡裡消魂無說處，覺來惆悵消魂誤。</w:t>
                      </w:r>
                    </w:p>
                    <w:p w14:paraId="625F288A" w14:textId="77777777" w:rsidR="00F221F1" w:rsidRDefault="00D83290" w:rsidP="00F221F1">
                      <w:pPr>
                        <w:rPr>
                          <w:rFonts w:ascii="標楷體" w:eastAsia="標楷體" w:hAnsi="標楷體"/>
                        </w:rPr>
                      </w:pPr>
                      <w:r w:rsidRPr="000431E4">
                        <w:rPr>
                          <w:rFonts w:ascii="標楷體" w:eastAsia="標楷體" w:hAnsi="標楷體" w:hint="eastAsia"/>
                        </w:rPr>
                        <w:t>欲盡此情書尺素，浮雁沉魚，終了無憑據。</w:t>
                      </w:r>
                    </w:p>
                    <w:p w14:paraId="77A30E78" w14:textId="77777777" w:rsidR="00D83290" w:rsidRDefault="00D83290" w:rsidP="00F221F1">
                      <w:pPr>
                        <w:rPr>
                          <w:rFonts w:ascii="標楷體" w:eastAsia="標楷體" w:hAnsi="標楷體"/>
                        </w:rPr>
                      </w:pPr>
                      <w:r w:rsidRPr="000431E4">
                        <w:rPr>
                          <w:rFonts w:ascii="標楷體" w:eastAsia="標楷體" w:hAnsi="標楷體" w:hint="eastAsia"/>
                        </w:rPr>
                        <w:t>卻倚緩弦歌別緒，斷腸移破秦箏柱。</w:t>
                      </w:r>
                    </w:p>
                    <w:p w14:paraId="456F17B7" w14:textId="0CF6DCA9" w:rsidR="00D83290" w:rsidRPr="00EE137D" w:rsidRDefault="002862CD" w:rsidP="00D83290">
                      <w:pPr>
                        <w:jc w:val="right"/>
                        <w:rPr>
                          <w:rFonts w:ascii="標楷體" w:eastAsia="標楷體" w:hAnsi="標楷體"/>
                        </w:rPr>
                      </w:pPr>
                      <w:r w:rsidRPr="002862CD">
                        <w:rPr>
                          <w:rFonts w:ascii="標楷體" w:eastAsia="標楷體" w:hAnsi="標楷體" w:hint="eastAsia"/>
                        </w:rPr>
                        <w:t>－</w:t>
                      </w:r>
                      <w:r w:rsidR="00D83290" w:rsidRPr="00EE137D">
                        <w:rPr>
                          <w:rFonts w:ascii="標楷體" w:eastAsia="標楷體" w:hAnsi="標楷體" w:hint="eastAsia"/>
                          <w:u w:val="single"/>
                        </w:rPr>
                        <w:t>晏幾道</w:t>
                      </w:r>
                      <w:r w:rsidR="00D83290">
                        <w:rPr>
                          <w:rFonts w:ascii="標楷體" w:eastAsia="標楷體" w:hAnsi="標楷體" w:hint="eastAsia"/>
                        </w:rPr>
                        <w:t>《</w:t>
                      </w:r>
                      <w:r w:rsidR="00D83290" w:rsidRPr="006B2E3C">
                        <w:rPr>
                          <w:rFonts w:ascii="標楷體" w:eastAsia="標楷體" w:hAnsi="標楷體" w:hint="eastAsia"/>
                        </w:rPr>
                        <w:t>蝶戀花</w:t>
                      </w:r>
                      <w:r w:rsidR="00D83290" w:rsidRPr="00EE137D">
                        <w:rPr>
                          <w:rFonts w:ascii="標楷體" w:eastAsia="標楷體" w:hAnsi="標楷體" w:hint="eastAsia"/>
                        </w:rPr>
                        <w:t>》</w:t>
                      </w:r>
                    </w:p>
                  </w:txbxContent>
                </v:textbox>
                <w10:wrap type="topAndBottom" anchorx="margin"/>
              </v:shape>
            </w:pict>
          </mc:Fallback>
        </mc:AlternateContent>
      </w:r>
      <w:r>
        <w:rPr>
          <w:rFonts w:hint="eastAsia"/>
          <w:noProof/>
        </w:rPr>
        <mc:AlternateContent>
          <mc:Choice Requires="wps">
            <w:drawing>
              <wp:anchor distT="0" distB="0" distL="114300" distR="114300" simplePos="0" relativeHeight="251662848" behindDoc="0" locked="0" layoutInCell="1" allowOverlap="1" wp14:anchorId="364822F5" wp14:editId="2E3CBEE6">
                <wp:simplePos x="0" y="0"/>
                <wp:positionH relativeFrom="margin">
                  <wp:posOffset>4197350</wp:posOffset>
                </wp:positionH>
                <wp:positionV relativeFrom="paragraph">
                  <wp:posOffset>476885</wp:posOffset>
                </wp:positionV>
                <wp:extent cx="3959860" cy="1511935"/>
                <wp:effectExtent l="19050" t="19050" r="21590" b="12065"/>
                <wp:wrapTopAndBottom/>
                <wp:docPr id="6" name="文字方塊 6"/>
                <wp:cNvGraphicFramePr/>
                <a:graphic xmlns:a="http://schemas.openxmlformats.org/drawingml/2006/main">
                  <a:graphicData uri="http://schemas.microsoft.com/office/word/2010/wordprocessingShape">
                    <wps:wsp>
                      <wps:cNvSpPr txBox="1"/>
                      <wps:spPr>
                        <a:xfrm>
                          <a:off x="0" y="0"/>
                          <a:ext cx="3959860" cy="1511935"/>
                        </a:xfrm>
                        <a:prstGeom prst="rect">
                          <a:avLst/>
                        </a:prstGeom>
                        <a:noFill/>
                        <a:ln w="28575" cmpd="dbl">
                          <a:solidFill>
                            <a:schemeClr val="tx1"/>
                          </a:solidFill>
                        </a:ln>
                      </wps:spPr>
                      <wps:txbx>
                        <w:txbxContent>
                          <w:p w14:paraId="626F16DF" w14:textId="77777777" w:rsidR="00F221F1" w:rsidRDefault="00E96B7A" w:rsidP="00D83290">
                            <w:pPr>
                              <w:rPr>
                                <w:rFonts w:ascii="標楷體" w:eastAsia="標楷體" w:hAnsi="標楷體"/>
                              </w:rPr>
                            </w:pPr>
                            <w:r>
                              <w:rPr>
                                <w:rFonts w:ascii="標楷體" w:eastAsia="標楷體" w:hAnsi="標楷體" w:hint="eastAsia"/>
                              </w:rPr>
                              <w:t>乙、</w:t>
                            </w:r>
                          </w:p>
                          <w:p w14:paraId="5ACD47F2" w14:textId="52EF3883" w:rsidR="00F221F1" w:rsidRDefault="00D83290" w:rsidP="00D83290">
                            <w:pPr>
                              <w:rPr>
                                <w:rFonts w:ascii="標楷體" w:eastAsia="標楷體" w:hAnsi="標楷體"/>
                              </w:rPr>
                            </w:pPr>
                            <w:r w:rsidRPr="000431E4">
                              <w:rPr>
                                <w:rFonts w:ascii="標楷體" w:eastAsia="標楷體" w:hAnsi="標楷體" w:hint="eastAsia"/>
                              </w:rPr>
                              <w:t>醉別西樓醒不記</w:t>
                            </w:r>
                            <w:r w:rsidR="00456DD0">
                              <w:rPr>
                                <w:rFonts w:ascii="標楷體" w:eastAsia="標楷體" w:hAnsi="標楷體" w:hint="eastAsia"/>
                              </w:rPr>
                              <w:t>，</w:t>
                            </w:r>
                            <w:r w:rsidRPr="000431E4">
                              <w:rPr>
                                <w:rFonts w:ascii="標楷體" w:eastAsia="標楷體" w:hAnsi="標楷體" w:hint="eastAsia"/>
                              </w:rPr>
                              <w:t>春夢秋雲，聚散真容易。</w:t>
                            </w:r>
                          </w:p>
                          <w:p w14:paraId="104DEE14" w14:textId="284F14EB" w:rsidR="00D83290" w:rsidRPr="000431E4" w:rsidRDefault="00D83290" w:rsidP="00D83290">
                            <w:pPr>
                              <w:rPr>
                                <w:rFonts w:ascii="標楷體" w:eastAsia="標楷體" w:hAnsi="標楷體"/>
                              </w:rPr>
                            </w:pPr>
                            <w:r w:rsidRPr="000431E4">
                              <w:rPr>
                                <w:rFonts w:ascii="標楷體" w:eastAsia="標楷體" w:hAnsi="標楷體" w:hint="eastAsia"/>
                              </w:rPr>
                              <w:t>斜月半窗還少睡</w:t>
                            </w:r>
                            <w:r w:rsidR="00456DD0">
                              <w:rPr>
                                <w:rFonts w:ascii="標楷體" w:eastAsia="標楷體" w:hAnsi="標楷體" w:hint="eastAsia"/>
                              </w:rPr>
                              <w:t>，</w:t>
                            </w:r>
                            <w:r w:rsidRPr="000431E4">
                              <w:rPr>
                                <w:rFonts w:ascii="標楷體" w:eastAsia="標楷體" w:hAnsi="標楷體" w:hint="eastAsia"/>
                              </w:rPr>
                              <w:t>畫屏閒展吳山翠。</w:t>
                            </w:r>
                          </w:p>
                          <w:p w14:paraId="18B31C9B" w14:textId="1E5C7300" w:rsidR="00F221F1" w:rsidRDefault="00D83290" w:rsidP="00F221F1">
                            <w:pPr>
                              <w:rPr>
                                <w:rFonts w:ascii="標楷體" w:eastAsia="標楷體" w:hAnsi="標楷體"/>
                              </w:rPr>
                            </w:pPr>
                            <w:r w:rsidRPr="000431E4">
                              <w:rPr>
                                <w:rFonts w:ascii="標楷體" w:eastAsia="標楷體" w:hAnsi="標楷體" w:hint="eastAsia"/>
                              </w:rPr>
                              <w:t>衣上酒痕詩裡字</w:t>
                            </w:r>
                            <w:r w:rsidR="00456DD0">
                              <w:rPr>
                                <w:rFonts w:ascii="標楷體" w:eastAsia="標楷體" w:hAnsi="標楷體" w:hint="eastAsia"/>
                              </w:rPr>
                              <w:t>，</w:t>
                            </w:r>
                            <w:r w:rsidRPr="000431E4">
                              <w:rPr>
                                <w:rFonts w:ascii="標楷體" w:eastAsia="標楷體" w:hAnsi="標楷體" w:hint="eastAsia"/>
                              </w:rPr>
                              <w:t>點點行行，總是淒涼意。</w:t>
                            </w:r>
                          </w:p>
                          <w:p w14:paraId="2A5D27A6" w14:textId="24472C0A" w:rsidR="00D83290" w:rsidRDefault="00D83290" w:rsidP="00F221F1">
                            <w:pPr>
                              <w:rPr>
                                <w:rFonts w:ascii="標楷體" w:eastAsia="標楷體" w:hAnsi="標楷體"/>
                              </w:rPr>
                            </w:pPr>
                            <w:r w:rsidRPr="000431E4">
                              <w:rPr>
                                <w:rFonts w:ascii="標楷體" w:eastAsia="標楷體" w:hAnsi="標楷體" w:hint="eastAsia"/>
                              </w:rPr>
                              <w:t>紅燭自憐無好計</w:t>
                            </w:r>
                            <w:r w:rsidR="00456DD0">
                              <w:rPr>
                                <w:rFonts w:ascii="標楷體" w:eastAsia="標楷體" w:hAnsi="標楷體" w:hint="eastAsia"/>
                              </w:rPr>
                              <w:t>，</w:t>
                            </w:r>
                            <w:r w:rsidRPr="000431E4">
                              <w:rPr>
                                <w:rFonts w:ascii="標楷體" w:eastAsia="標楷體" w:hAnsi="標楷體" w:hint="eastAsia"/>
                              </w:rPr>
                              <w:t>夜寒空替人垂淚。</w:t>
                            </w:r>
                          </w:p>
                          <w:p w14:paraId="52C6CDC4" w14:textId="29A00B43" w:rsidR="00D83290" w:rsidRPr="00EE137D" w:rsidRDefault="002862CD" w:rsidP="00D83290">
                            <w:pPr>
                              <w:jc w:val="right"/>
                              <w:rPr>
                                <w:rFonts w:ascii="標楷體" w:eastAsia="標楷體" w:hAnsi="標楷體"/>
                              </w:rPr>
                            </w:pPr>
                            <w:r w:rsidRPr="002862CD">
                              <w:rPr>
                                <w:rFonts w:ascii="標楷體" w:eastAsia="標楷體" w:hAnsi="標楷體" w:hint="eastAsia"/>
                              </w:rPr>
                              <w:t>－</w:t>
                            </w:r>
                            <w:r w:rsidR="00D83290" w:rsidRPr="00EE137D">
                              <w:rPr>
                                <w:rFonts w:ascii="標楷體" w:eastAsia="標楷體" w:hAnsi="標楷體" w:hint="eastAsia"/>
                                <w:u w:val="single"/>
                              </w:rPr>
                              <w:t>晏幾道</w:t>
                            </w:r>
                            <w:r w:rsidR="00D83290">
                              <w:rPr>
                                <w:rFonts w:ascii="標楷體" w:eastAsia="標楷體" w:hAnsi="標楷體" w:hint="eastAsia"/>
                              </w:rPr>
                              <w:t>《</w:t>
                            </w:r>
                            <w:r w:rsidR="00D83290" w:rsidRPr="006B2E3C">
                              <w:rPr>
                                <w:rFonts w:ascii="標楷體" w:eastAsia="標楷體" w:hAnsi="標楷體" w:hint="eastAsia"/>
                              </w:rPr>
                              <w:t>蝶戀花</w:t>
                            </w:r>
                            <w:r w:rsidR="00D83290" w:rsidRPr="00EE137D">
                              <w:rPr>
                                <w:rFonts w:ascii="標楷體" w:eastAsia="標楷體" w:hAnsi="標楷體" w:hint="eastAsia"/>
                              </w:rPr>
                              <w:t>》</w:t>
                            </w:r>
                          </w:p>
                          <w:p w14:paraId="2FD0B677" w14:textId="77777777" w:rsidR="00D83290" w:rsidRDefault="00D83290" w:rsidP="00D832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6" o:spid="_x0000_s1033" type="#_x0000_t202" style="position:absolute;margin-left:330.5pt;margin-top:37.55pt;width:311.8pt;height:119.0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" filled="f" strokecolor="black [3213]" strokeweight="2.25pt">
                <v:stroke linestyle="thinThin"/>
                <v:textbox>
                  <w:txbxContent>
                    <w:p w14:paraId="626F16DF" w14:textId="77777777" w:rsidR="00F221F1" w:rsidRDefault="00E96B7A" w:rsidP="00D83290">
                      <w:pPr>
                        <w:rPr>
                          <w:rFonts w:ascii="標楷體" w:eastAsia="標楷體" w:hAnsi="標楷體"/>
                        </w:rPr>
                      </w:pPr>
                      <w:r>
                        <w:rPr>
                          <w:rFonts w:ascii="標楷體" w:eastAsia="標楷體" w:hAnsi="標楷體" w:hint="eastAsia"/>
                        </w:rPr>
                        <w:t>乙、</w:t>
                      </w:r>
                    </w:p>
                    <w:p w14:paraId="5ACD47F2" w14:textId="52EF3883" w:rsidR="00F221F1" w:rsidRDefault="00D83290" w:rsidP="00D83290">
                      <w:pPr>
                        <w:rPr>
                          <w:rFonts w:ascii="標楷體" w:eastAsia="標楷體" w:hAnsi="標楷體"/>
                        </w:rPr>
                      </w:pPr>
                      <w:r w:rsidRPr="000431E4">
                        <w:rPr>
                          <w:rFonts w:ascii="標楷體" w:eastAsia="標楷體" w:hAnsi="標楷體" w:hint="eastAsia"/>
                        </w:rPr>
                        <w:t>醉別西樓醒不記</w:t>
                      </w:r>
                      <w:r w:rsidR="00456DD0">
                        <w:rPr>
                          <w:rFonts w:ascii="標楷體" w:eastAsia="標楷體" w:hAnsi="標楷體" w:hint="eastAsia"/>
                        </w:rPr>
                        <w:t>，</w:t>
                      </w:r>
                      <w:r w:rsidRPr="000431E4">
                        <w:rPr>
                          <w:rFonts w:ascii="標楷體" w:eastAsia="標楷體" w:hAnsi="標楷體" w:hint="eastAsia"/>
                        </w:rPr>
                        <w:t>春夢秋雲，聚散真容易。</w:t>
                      </w:r>
                    </w:p>
                    <w:p w14:paraId="104DEE14" w14:textId="284F14EB" w:rsidR="00D83290" w:rsidRPr="000431E4" w:rsidRDefault="00D83290" w:rsidP="00D83290">
                      <w:pPr>
                        <w:rPr>
                          <w:rFonts w:ascii="標楷體" w:eastAsia="標楷體" w:hAnsi="標楷體"/>
                        </w:rPr>
                      </w:pPr>
                      <w:r w:rsidRPr="000431E4">
                        <w:rPr>
                          <w:rFonts w:ascii="標楷體" w:eastAsia="標楷體" w:hAnsi="標楷體" w:hint="eastAsia"/>
                        </w:rPr>
                        <w:t>斜月半窗還少睡</w:t>
                      </w:r>
                      <w:r w:rsidR="00456DD0">
                        <w:rPr>
                          <w:rFonts w:ascii="標楷體" w:eastAsia="標楷體" w:hAnsi="標楷體" w:hint="eastAsia"/>
                        </w:rPr>
                        <w:t>，</w:t>
                      </w:r>
                      <w:r w:rsidRPr="000431E4">
                        <w:rPr>
                          <w:rFonts w:ascii="標楷體" w:eastAsia="標楷體" w:hAnsi="標楷體" w:hint="eastAsia"/>
                        </w:rPr>
                        <w:t>畫屏閒展吳山翠。</w:t>
                      </w:r>
                    </w:p>
                    <w:p w14:paraId="18B31C9B" w14:textId="1E5C7300" w:rsidR="00F221F1" w:rsidRDefault="00D83290" w:rsidP="00F221F1">
                      <w:pPr>
                        <w:rPr>
                          <w:rFonts w:ascii="標楷體" w:eastAsia="標楷體" w:hAnsi="標楷體"/>
                        </w:rPr>
                      </w:pPr>
                      <w:r w:rsidRPr="000431E4">
                        <w:rPr>
                          <w:rFonts w:ascii="標楷體" w:eastAsia="標楷體" w:hAnsi="標楷體" w:hint="eastAsia"/>
                        </w:rPr>
                        <w:t>衣上酒痕詩裡字</w:t>
                      </w:r>
                      <w:r w:rsidR="00456DD0">
                        <w:rPr>
                          <w:rFonts w:ascii="標楷體" w:eastAsia="標楷體" w:hAnsi="標楷體" w:hint="eastAsia"/>
                        </w:rPr>
                        <w:t>，</w:t>
                      </w:r>
                      <w:r w:rsidRPr="000431E4">
                        <w:rPr>
                          <w:rFonts w:ascii="標楷體" w:eastAsia="標楷體" w:hAnsi="標楷體" w:hint="eastAsia"/>
                        </w:rPr>
                        <w:t>點點行行，總是淒涼意。</w:t>
                      </w:r>
                    </w:p>
                    <w:p w14:paraId="2A5D27A6" w14:textId="24472C0A" w:rsidR="00D83290" w:rsidRDefault="00D83290" w:rsidP="00F221F1">
                      <w:pPr>
                        <w:rPr>
                          <w:rFonts w:ascii="標楷體" w:eastAsia="標楷體" w:hAnsi="標楷體"/>
                        </w:rPr>
                      </w:pPr>
                      <w:r w:rsidRPr="000431E4">
                        <w:rPr>
                          <w:rFonts w:ascii="標楷體" w:eastAsia="標楷體" w:hAnsi="標楷體" w:hint="eastAsia"/>
                        </w:rPr>
                        <w:t>紅燭自憐無好計</w:t>
                      </w:r>
                      <w:r w:rsidR="00456DD0">
                        <w:rPr>
                          <w:rFonts w:ascii="標楷體" w:eastAsia="標楷體" w:hAnsi="標楷體" w:hint="eastAsia"/>
                        </w:rPr>
                        <w:t>，</w:t>
                      </w:r>
                      <w:r w:rsidRPr="000431E4">
                        <w:rPr>
                          <w:rFonts w:ascii="標楷體" w:eastAsia="標楷體" w:hAnsi="標楷體" w:hint="eastAsia"/>
                        </w:rPr>
                        <w:t>夜寒空替人垂淚。</w:t>
                      </w:r>
                    </w:p>
                    <w:p w14:paraId="52C6CDC4" w14:textId="29A00B43" w:rsidR="00D83290" w:rsidRPr="00EE137D" w:rsidRDefault="002862CD" w:rsidP="00D83290">
                      <w:pPr>
                        <w:jc w:val="right"/>
                        <w:rPr>
                          <w:rFonts w:ascii="標楷體" w:eastAsia="標楷體" w:hAnsi="標楷體"/>
                        </w:rPr>
                      </w:pPr>
                      <w:r w:rsidRPr="002862CD">
                        <w:rPr>
                          <w:rFonts w:ascii="標楷體" w:eastAsia="標楷體" w:hAnsi="標楷體" w:hint="eastAsia"/>
                        </w:rPr>
                        <w:t>－</w:t>
                      </w:r>
                      <w:r w:rsidR="00D83290" w:rsidRPr="00EE137D">
                        <w:rPr>
                          <w:rFonts w:ascii="標楷體" w:eastAsia="標楷體" w:hAnsi="標楷體" w:hint="eastAsia"/>
                          <w:u w:val="single"/>
                        </w:rPr>
                        <w:t>晏幾道</w:t>
                      </w:r>
                      <w:r w:rsidR="00D83290">
                        <w:rPr>
                          <w:rFonts w:ascii="標楷體" w:eastAsia="標楷體" w:hAnsi="標楷體" w:hint="eastAsia"/>
                        </w:rPr>
                        <w:t>《</w:t>
                      </w:r>
                      <w:r w:rsidR="00D83290" w:rsidRPr="006B2E3C">
                        <w:rPr>
                          <w:rFonts w:ascii="標楷體" w:eastAsia="標楷體" w:hAnsi="標楷體" w:hint="eastAsia"/>
                        </w:rPr>
                        <w:t>蝶戀花</w:t>
                      </w:r>
                      <w:r w:rsidR="00D83290" w:rsidRPr="00EE137D">
                        <w:rPr>
                          <w:rFonts w:ascii="標楷體" w:eastAsia="標楷體" w:hAnsi="標楷體" w:hint="eastAsia"/>
                        </w:rPr>
                        <w:t>》</w:t>
                      </w:r>
                    </w:p>
                    <w:p w14:paraId="2FD0B677" w14:textId="77777777" w:rsidR="00D83290" w:rsidRDefault="00D83290" w:rsidP="00D83290"/>
                  </w:txbxContent>
                </v:textbox>
                <w10:wrap type="topAndBottom" anchorx="margin"/>
              </v:shape>
            </w:pict>
          </mc:Fallback>
        </mc:AlternateContent>
      </w:r>
      <w:r w:rsidR="004C431C">
        <w:rPr>
          <w:rFonts w:ascii="標楷體" w:eastAsia="標楷體" w:hAnsi="標楷體" w:hint="eastAsia"/>
        </w:rPr>
        <w:t xml:space="preserve">　　</w:t>
      </w:r>
      <w:r w:rsidR="00E96B7A">
        <w:rPr>
          <w:rFonts w:ascii="標楷體" w:eastAsia="標楷體" w:hAnsi="標楷體"/>
        </w:rPr>
        <w:t>(D)</w:t>
      </w:r>
      <w:r w:rsidR="00221859">
        <w:rPr>
          <w:rFonts w:ascii="標楷體" w:eastAsia="標楷體" w:hAnsi="標楷體" w:hint="eastAsia"/>
        </w:rPr>
        <w:t xml:space="preserve"> </w:t>
      </w:r>
      <w:r w:rsidR="00D83290" w:rsidRPr="000431E4">
        <w:rPr>
          <w:rFonts w:ascii="標楷體" w:eastAsia="標楷體" w:hAnsi="標楷體" w:hint="eastAsia"/>
        </w:rPr>
        <w:t>秋天蕭瑟的景象傳達被貶謫的愁緒</w:t>
      </w:r>
    </w:p>
    <w:p w14:paraId="2F8EFBCA" w14:textId="2450DE81" w:rsidR="003F4794" w:rsidRDefault="003F4794" w:rsidP="00D51215">
      <w:pPr>
        <w:rPr>
          <w:rFonts w:ascii="標楷體" w:eastAsia="標楷體" w:hAnsi="標楷體"/>
        </w:rPr>
      </w:pPr>
    </w:p>
    <w:p w14:paraId="1596E52B" w14:textId="2A9DDA1C" w:rsidR="00D83290" w:rsidRPr="00D03454" w:rsidRDefault="00F221F1" w:rsidP="00D03454">
      <w:pPr>
        <w:pStyle w:val="a7"/>
        <w:numPr>
          <w:ilvl w:val="0"/>
          <w:numId w:val="34"/>
        </w:numPr>
        <w:ind w:leftChars="0"/>
        <w:rPr>
          <w:rFonts w:ascii="標楷體" w:eastAsia="標楷體" w:hAnsi="標楷體"/>
        </w:rPr>
      </w:pPr>
      <w:r w:rsidRPr="00D03454">
        <w:rPr>
          <w:rFonts w:ascii="標楷體" w:eastAsia="標楷體" w:hAnsi="標楷體" w:hint="eastAsia"/>
        </w:rPr>
        <w:t>根據</w:t>
      </w:r>
      <w:r w:rsidR="004E2EBB" w:rsidRPr="00D03454">
        <w:rPr>
          <w:rFonts w:ascii="標楷體" w:eastAsia="標楷體" w:hAnsi="標楷體" w:hint="eastAsia"/>
        </w:rPr>
        <w:t>上圖(甲、乙)</w:t>
      </w:r>
      <w:r w:rsidRPr="00D03454">
        <w:rPr>
          <w:rFonts w:ascii="標楷體" w:eastAsia="標楷體" w:hAnsi="標楷體" w:hint="eastAsia"/>
        </w:rPr>
        <w:t>，</w:t>
      </w:r>
      <w:r w:rsidR="00D83290" w:rsidRPr="00D03454">
        <w:rPr>
          <w:rFonts w:ascii="標楷體" w:eastAsia="標楷體" w:hAnsi="標楷體" w:hint="eastAsia"/>
        </w:rPr>
        <w:t>關於</w:t>
      </w:r>
      <w:r w:rsidR="00A24FE9" w:rsidRPr="00D03454">
        <w:rPr>
          <w:rFonts w:ascii="標楷體" w:eastAsia="標楷體" w:hAnsi="標楷體" w:hint="eastAsia"/>
          <w:u w:val="single"/>
        </w:rPr>
        <w:t>晏幾道</w:t>
      </w:r>
      <w:r w:rsidR="00A24FE9" w:rsidRPr="00D03454">
        <w:rPr>
          <w:rFonts w:ascii="標楷體" w:eastAsia="標楷體" w:hAnsi="標楷體" w:hint="eastAsia"/>
        </w:rPr>
        <w:t>《</w:t>
      </w:r>
      <w:r w:rsidR="00A24FE9" w:rsidRPr="00221859">
        <w:rPr>
          <w:rFonts w:ascii="標楷體" w:eastAsia="標楷體" w:hAnsi="標楷體" w:hint="eastAsia"/>
        </w:rPr>
        <w:t>蝶戀花</w:t>
      </w:r>
      <w:r w:rsidR="00A24FE9" w:rsidRPr="00D03454">
        <w:rPr>
          <w:rFonts w:ascii="標楷體" w:eastAsia="標楷體" w:hAnsi="標楷體" w:hint="eastAsia"/>
        </w:rPr>
        <w:t>》</w:t>
      </w:r>
      <w:r w:rsidR="00D83290" w:rsidRPr="00D03454">
        <w:rPr>
          <w:rFonts w:ascii="標楷體" w:eastAsia="標楷體" w:hAnsi="標楷體" w:hint="eastAsia"/>
        </w:rPr>
        <w:t>的內容與寫作手法，下列敘述何者</w:t>
      </w:r>
      <w:r w:rsidR="00D83290" w:rsidRPr="00EF2E10">
        <w:rPr>
          <w:rFonts w:ascii="標楷體" w:eastAsia="標楷體" w:hAnsi="標楷體" w:hint="eastAsia"/>
        </w:rPr>
        <w:t>正確</w:t>
      </w:r>
      <w:r w:rsidR="00D83290" w:rsidRPr="00D03454">
        <w:rPr>
          <w:rFonts w:ascii="標楷體" w:eastAsia="標楷體" w:hAnsi="標楷體" w:hint="eastAsia"/>
        </w:rPr>
        <w:t>？</w:t>
      </w:r>
    </w:p>
    <w:p w14:paraId="58E256FF" w14:textId="0F6B0409" w:rsidR="00D83290" w:rsidRDefault="004C431C" w:rsidP="00D83290">
      <w:pPr>
        <w:rPr>
          <w:rFonts w:ascii="標楷體" w:eastAsia="標楷體" w:hAnsi="標楷體"/>
        </w:rPr>
      </w:pPr>
      <w:r>
        <w:rPr>
          <w:rFonts w:ascii="標楷體" w:eastAsia="標楷體" w:hAnsi="標楷體" w:hint="eastAsia"/>
        </w:rPr>
        <w:t xml:space="preserve">　　</w:t>
      </w:r>
      <w:r w:rsidR="00E96B7A">
        <w:rPr>
          <w:rFonts w:ascii="標楷體" w:eastAsia="標楷體" w:hAnsi="標楷體"/>
        </w:rPr>
        <w:t>(</w:t>
      </w:r>
      <w:r w:rsidR="00E96B7A">
        <w:rPr>
          <w:rFonts w:ascii="標楷體" w:eastAsia="標楷體" w:hAnsi="標楷體" w:hint="eastAsia"/>
        </w:rPr>
        <w:t>A</w:t>
      </w:r>
      <w:r w:rsidR="00E96B7A">
        <w:rPr>
          <w:rFonts w:ascii="標楷體" w:eastAsia="標楷體" w:hAnsi="標楷體"/>
        </w:rPr>
        <w:t>)</w:t>
      </w:r>
      <w:r w:rsidR="00DE4512">
        <w:rPr>
          <w:rFonts w:ascii="標楷體" w:eastAsia="標楷體" w:hAnsi="標楷體" w:hint="eastAsia"/>
        </w:rPr>
        <w:t xml:space="preserve"> </w:t>
      </w:r>
      <w:r w:rsidR="00D83290" w:rsidRPr="000431E4">
        <w:rPr>
          <w:rFonts w:ascii="標楷體" w:eastAsia="標楷體" w:hAnsi="標楷體" w:hint="eastAsia"/>
        </w:rPr>
        <w:t>甲詞由夢中景物寫到醒後心情</w:t>
      </w:r>
      <w:r w:rsidR="00D83290">
        <w:rPr>
          <w:rFonts w:ascii="標楷體" w:eastAsia="標楷體" w:hAnsi="標楷體" w:hint="eastAsia"/>
        </w:rPr>
        <w:t>，</w:t>
      </w:r>
      <w:r w:rsidR="00D83290" w:rsidRPr="000431E4">
        <w:rPr>
          <w:rFonts w:ascii="標楷體" w:eastAsia="標楷體" w:hAnsi="標楷體" w:hint="eastAsia"/>
        </w:rPr>
        <w:t xml:space="preserve">乙詞描繪昔日歡聚場景但未描繪眼前實景 </w:t>
      </w:r>
    </w:p>
    <w:p w14:paraId="7E304D33" w14:textId="1F9E1EB2" w:rsidR="00D83290" w:rsidRDefault="004C431C" w:rsidP="00D83290">
      <w:pPr>
        <w:rPr>
          <w:rFonts w:ascii="標楷體" w:eastAsia="標楷體" w:hAnsi="標楷體"/>
        </w:rPr>
      </w:pPr>
      <w:r>
        <w:rPr>
          <w:rFonts w:ascii="標楷體" w:eastAsia="標楷體" w:hAnsi="標楷體" w:hint="eastAsia"/>
        </w:rPr>
        <w:t xml:space="preserve">　　</w:t>
      </w:r>
      <w:r w:rsidR="00E96B7A">
        <w:rPr>
          <w:rFonts w:ascii="標楷體" w:eastAsia="標楷體" w:hAnsi="標楷體" w:hint="eastAsia"/>
        </w:rPr>
        <w:t>(B)</w:t>
      </w:r>
      <w:r w:rsidR="00DE4512">
        <w:rPr>
          <w:rFonts w:ascii="標楷體" w:eastAsia="標楷體" w:hAnsi="標楷體" w:hint="eastAsia"/>
        </w:rPr>
        <w:t xml:space="preserve"> </w:t>
      </w:r>
      <w:r w:rsidR="00D83290" w:rsidRPr="000431E4">
        <w:rPr>
          <w:rFonts w:ascii="標楷體" w:eastAsia="標楷體" w:hAnsi="標楷體" w:hint="eastAsia"/>
        </w:rPr>
        <w:t>甲詞以</w:t>
      </w:r>
      <w:r w:rsidR="00D83290">
        <w:rPr>
          <w:rFonts w:ascii="標楷體" w:eastAsia="標楷體" w:hAnsi="標楷體" w:hint="eastAsia"/>
        </w:rPr>
        <w:t>「</w:t>
      </w:r>
      <w:r w:rsidR="00D83290" w:rsidRPr="000431E4">
        <w:rPr>
          <w:rFonts w:ascii="標楷體" w:eastAsia="標楷體" w:hAnsi="標楷體" w:hint="eastAsia"/>
        </w:rPr>
        <w:t>消魂</w:t>
      </w:r>
      <w:r w:rsidR="00D83290">
        <w:rPr>
          <w:rFonts w:ascii="標楷體" w:eastAsia="標楷體" w:hAnsi="標楷體" w:hint="eastAsia"/>
        </w:rPr>
        <w:t>」</w:t>
      </w:r>
      <w:r w:rsidR="00D83290" w:rsidRPr="000431E4">
        <w:rPr>
          <w:rFonts w:ascii="標楷體" w:eastAsia="標楷體" w:hAnsi="標楷體" w:hint="eastAsia"/>
        </w:rPr>
        <w:t>強調離愁使人心神迷亂，乙詞以</w:t>
      </w:r>
      <w:r w:rsidR="00D83290">
        <w:rPr>
          <w:rFonts w:ascii="標楷體" w:eastAsia="標楷體" w:hAnsi="標楷體" w:hint="eastAsia"/>
        </w:rPr>
        <w:t>「</w:t>
      </w:r>
      <w:r w:rsidR="00D83290" w:rsidRPr="000431E4">
        <w:rPr>
          <w:rFonts w:ascii="標楷體" w:eastAsia="標楷體" w:hAnsi="標楷體" w:hint="eastAsia"/>
        </w:rPr>
        <w:t>春夢秋雲</w:t>
      </w:r>
      <w:r w:rsidR="00D83290">
        <w:rPr>
          <w:rFonts w:ascii="標楷體" w:eastAsia="標楷體" w:hAnsi="標楷體" w:hint="eastAsia"/>
        </w:rPr>
        <w:t>」</w:t>
      </w:r>
      <w:r w:rsidR="00D83290" w:rsidRPr="000431E4">
        <w:rPr>
          <w:rFonts w:ascii="標楷體" w:eastAsia="標楷體" w:hAnsi="標楷體" w:hint="eastAsia"/>
        </w:rPr>
        <w:t xml:space="preserve">形容人生聚散無常 </w:t>
      </w:r>
    </w:p>
    <w:p w14:paraId="1E0E9231" w14:textId="46247420" w:rsidR="00E96B7A" w:rsidRDefault="004C431C" w:rsidP="00D83290">
      <w:pPr>
        <w:rPr>
          <w:rFonts w:ascii="標楷體" w:eastAsia="標楷體" w:hAnsi="標楷體"/>
        </w:rPr>
      </w:pPr>
      <w:r>
        <w:rPr>
          <w:rFonts w:ascii="標楷體" w:eastAsia="標楷體" w:hAnsi="標楷體" w:hint="eastAsia"/>
        </w:rPr>
        <w:t xml:space="preserve">　　</w:t>
      </w:r>
      <w:r w:rsidR="00E96B7A">
        <w:rPr>
          <w:rFonts w:ascii="標楷體" w:eastAsia="標楷體" w:hAnsi="標楷體"/>
        </w:rPr>
        <w:t>(C)</w:t>
      </w:r>
      <w:r w:rsidR="00DE4512">
        <w:rPr>
          <w:rFonts w:ascii="標楷體" w:eastAsia="標楷體" w:hAnsi="標楷體" w:hint="eastAsia"/>
        </w:rPr>
        <w:t xml:space="preserve"> </w:t>
      </w:r>
      <w:r w:rsidR="00D83290" w:rsidRPr="000431E4">
        <w:rPr>
          <w:rFonts w:ascii="標楷體" w:eastAsia="標楷體" w:hAnsi="標楷體" w:hint="eastAsia"/>
        </w:rPr>
        <w:t>甲詞作者藉音樂排遣愁緒，乙詞作者藉山水抒發情感</w:t>
      </w:r>
    </w:p>
    <w:p w14:paraId="300B3499" w14:textId="14F8868C" w:rsidR="00F221F1" w:rsidRDefault="004C431C" w:rsidP="00D83290">
      <w:pPr>
        <w:rPr>
          <w:rFonts w:ascii="標楷體" w:eastAsia="標楷體" w:hAnsi="標楷體"/>
        </w:rPr>
      </w:pPr>
      <w:r>
        <w:rPr>
          <w:rFonts w:ascii="標楷體" w:eastAsia="標楷體" w:hAnsi="標楷體" w:hint="eastAsia"/>
        </w:rPr>
        <w:t xml:space="preserve">　　</w:t>
      </w:r>
      <w:r w:rsidR="00E96B7A">
        <w:rPr>
          <w:rFonts w:ascii="標楷體" w:eastAsia="標楷體" w:hAnsi="標楷體" w:hint="eastAsia"/>
        </w:rPr>
        <w:t>(D)</w:t>
      </w:r>
      <w:r w:rsidR="00DE4512">
        <w:rPr>
          <w:rFonts w:ascii="標楷體" w:eastAsia="標楷體" w:hAnsi="標楷體" w:hint="eastAsia"/>
        </w:rPr>
        <w:t xml:space="preserve"> </w:t>
      </w:r>
      <w:r w:rsidR="00E96B7A" w:rsidRPr="000431E4">
        <w:rPr>
          <w:rFonts w:ascii="標楷體" w:eastAsia="標楷體" w:hAnsi="標楷體" w:hint="eastAsia"/>
        </w:rPr>
        <w:t>甲詞作者於夢中與離人相見，乙詞作者忘記夢中情景</w:t>
      </w:r>
    </w:p>
    <w:p w14:paraId="38EDA068" w14:textId="77777777" w:rsidR="00F221F1" w:rsidRDefault="00F221F1" w:rsidP="00D83290">
      <w:pPr>
        <w:rPr>
          <w:rFonts w:ascii="標楷體" w:eastAsia="標楷體" w:hAnsi="標楷體"/>
        </w:rPr>
      </w:pPr>
    </w:p>
    <w:p w14:paraId="0F2F92EC" w14:textId="780D2052" w:rsidR="00D83290" w:rsidRPr="00D03454" w:rsidRDefault="00FD4AF8" w:rsidP="00D03454">
      <w:pPr>
        <w:pStyle w:val="a7"/>
        <w:numPr>
          <w:ilvl w:val="0"/>
          <w:numId w:val="34"/>
        </w:numPr>
        <w:ind w:leftChars="0"/>
        <w:rPr>
          <w:rFonts w:ascii="標楷體" w:eastAsia="標楷體" w:hAnsi="標楷體"/>
        </w:rPr>
      </w:pPr>
      <w:r>
        <w:rPr>
          <w:rFonts w:hint="eastAsia"/>
          <w:noProof/>
        </w:rPr>
        <mc:AlternateContent>
          <mc:Choice Requires="wps">
            <w:drawing>
              <wp:anchor distT="0" distB="0" distL="114300" distR="114300" simplePos="0" relativeHeight="251659776" behindDoc="0" locked="0" layoutInCell="1" allowOverlap="1" wp14:anchorId="581B8C29" wp14:editId="72F0686A">
                <wp:simplePos x="0" y="0"/>
                <wp:positionH relativeFrom="margin">
                  <wp:posOffset>5095875</wp:posOffset>
                </wp:positionH>
                <wp:positionV relativeFrom="paragraph">
                  <wp:posOffset>179506</wp:posOffset>
                </wp:positionV>
                <wp:extent cx="3044190" cy="1254760"/>
                <wp:effectExtent l="19050" t="19050" r="22860" b="21590"/>
                <wp:wrapSquare wrapText="bothSides"/>
                <wp:docPr id="9" name="文字方塊 9"/>
                <wp:cNvGraphicFramePr/>
                <a:graphic xmlns:a="http://schemas.openxmlformats.org/drawingml/2006/main">
                  <a:graphicData uri="http://schemas.microsoft.com/office/word/2010/wordprocessingShape">
                    <wps:wsp>
                      <wps:cNvSpPr txBox="1"/>
                      <wps:spPr>
                        <a:xfrm>
                          <a:off x="0" y="0"/>
                          <a:ext cx="3044190" cy="1254760"/>
                        </a:xfrm>
                        <a:prstGeom prst="rect">
                          <a:avLst/>
                        </a:prstGeom>
                        <a:noFill/>
                        <a:ln w="28575" cmpd="dbl">
                          <a:solidFill>
                            <a:schemeClr val="tx1"/>
                          </a:solidFill>
                        </a:ln>
                      </wps:spPr>
                      <wps:txbx>
                        <w:txbxContent>
                          <w:p w14:paraId="25218F27" w14:textId="77777777" w:rsidR="00F221F1" w:rsidRDefault="00D83290" w:rsidP="00D83290">
                            <w:pPr>
                              <w:rPr>
                                <w:rFonts w:ascii="標楷體" w:eastAsia="標楷體" w:hAnsi="標楷體"/>
                              </w:rPr>
                            </w:pPr>
                            <w:r w:rsidRPr="000431E4">
                              <w:rPr>
                                <w:rFonts w:ascii="標楷體" w:eastAsia="標楷體" w:hAnsi="標楷體" w:hint="eastAsia"/>
                              </w:rPr>
                              <w:t>明月別枝驚鵲，清風半夜鳴蟬。</w:t>
                            </w:r>
                          </w:p>
                          <w:p w14:paraId="137D8863" w14:textId="77777777" w:rsidR="00D83290" w:rsidRPr="000431E4" w:rsidRDefault="00D83290" w:rsidP="00D83290">
                            <w:pPr>
                              <w:rPr>
                                <w:rFonts w:ascii="標楷體" w:eastAsia="標楷體" w:hAnsi="標楷體"/>
                              </w:rPr>
                            </w:pPr>
                            <w:r w:rsidRPr="000431E4">
                              <w:rPr>
                                <w:rFonts w:ascii="標楷體" w:eastAsia="標楷體" w:hAnsi="標楷體" w:hint="eastAsia"/>
                              </w:rPr>
                              <w:t>稻花香裡說豐年，聽取蛙聲一片。</w:t>
                            </w:r>
                          </w:p>
                          <w:p w14:paraId="51E600CD" w14:textId="77777777" w:rsidR="00F221F1" w:rsidRDefault="00D83290" w:rsidP="00D83290">
                            <w:pPr>
                              <w:rPr>
                                <w:rFonts w:ascii="標楷體" w:eastAsia="標楷體" w:hAnsi="標楷體"/>
                              </w:rPr>
                            </w:pPr>
                            <w:r w:rsidRPr="000431E4">
                              <w:rPr>
                                <w:rFonts w:ascii="標楷體" w:eastAsia="標楷體" w:hAnsi="標楷體" w:hint="eastAsia"/>
                              </w:rPr>
                              <w:t>七八個星天外，兩三點雨山前。</w:t>
                            </w:r>
                          </w:p>
                          <w:p w14:paraId="7FB99335" w14:textId="77777777" w:rsidR="00F221F1" w:rsidRDefault="00D83290" w:rsidP="00F221F1">
                            <w:pPr>
                              <w:rPr>
                                <w:rFonts w:ascii="標楷體" w:eastAsia="標楷體" w:hAnsi="標楷體"/>
                              </w:rPr>
                            </w:pPr>
                            <w:r w:rsidRPr="000431E4">
                              <w:rPr>
                                <w:rFonts w:ascii="標楷體" w:eastAsia="標楷體" w:hAnsi="標楷體" w:hint="eastAsia"/>
                              </w:rPr>
                              <w:t>舊時茆店社林邊，路轉溪橋忽見</w:t>
                            </w:r>
                            <w:r>
                              <w:rPr>
                                <w:rFonts w:ascii="標楷體" w:eastAsia="標楷體" w:hAnsi="標楷體" w:hint="eastAsia"/>
                              </w:rPr>
                              <w:t>。</w:t>
                            </w:r>
                          </w:p>
                          <w:p w14:paraId="0D515730" w14:textId="77777777" w:rsidR="00D83290" w:rsidRPr="00F221F1" w:rsidRDefault="00696F41" w:rsidP="00F221F1">
                            <w:pPr>
                              <w:ind w:firstLineChars="350" w:firstLine="840"/>
                              <w:rPr>
                                <w:rFonts w:ascii="標楷體" w:eastAsia="標楷體" w:hAnsi="標楷體"/>
                              </w:rPr>
                            </w:pPr>
                            <w:r w:rsidRPr="00696F41">
                              <w:rPr>
                                <w:rFonts w:ascii="標楷體" w:eastAsia="標楷體" w:hAnsi="標楷體" w:hint="eastAsia"/>
                              </w:rPr>
                              <w:t>－</w:t>
                            </w:r>
                            <w:r w:rsidR="00D83290" w:rsidRPr="00365842">
                              <w:rPr>
                                <w:rFonts w:ascii="標楷體" w:eastAsia="標楷體" w:hAnsi="標楷體" w:hint="eastAsia"/>
                                <w:u w:val="single"/>
                              </w:rPr>
                              <w:t>辛棄疾</w:t>
                            </w:r>
                            <w:r w:rsidR="00D83290">
                              <w:rPr>
                                <w:rFonts w:ascii="標楷體" w:eastAsia="標楷體" w:hAnsi="標楷體" w:hint="eastAsia"/>
                              </w:rPr>
                              <w:t>《</w:t>
                            </w:r>
                            <w:r w:rsidR="00D83290" w:rsidRPr="000431E4">
                              <w:rPr>
                                <w:rFonts w:ascii="標楷體" w:eastAsia="標楷體" w:hAnsi="標楷體" w:hint="eastAsia"/>
                              </w:rPr>
                              <w:t>西江月</w:t>
                            </w:r>
                            <w:r w:rsidR="00D83290">
                              <w:rPr>
                                <w:rFonts w:ascii="標楷體" w:eastAsia="標楷體" w:hAnsi="標楷體" w:hint="eastAsia"/>
                              </w:rPr>
                              <w:t>》</w:t>
                            </w:r>
                            <w:r w:rsidR="00D83290" w:rsidRPr="000431E4">
                              <w:rPr>
                                <w:rFonts w:ascii="標楷體" w:eastAsia="標楷體" w:hAnsi="標楷體" w:hint="eastAsia"/>
                              </w:rPr>
                              <w:t>夜行黃沙道中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9" o:spid="_x0000_s1034" type="#_x0000_t202" style="position:absolute;left:0;text-align:left;margin-left:401.25pt;margin-top:14.15pt;width:239.7pt;height:98.8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" filled="f" strokecolor="black [3213]" strokeweight="2.25pt">
                <v:stroke linestyle="thinThin"/>
                <v:textbox>
                  <w:txbxContent>
                    <w:p w14:paraId="25218F27" w14:textId="77777777" w:rsidR="00F221F1" w:rsidRDefault="00D83290" w:rsidP="00D83290">
                      <w:pPr>
                        <w:rPr>
                          <w:rFonts w:ascii="標楷體" w:eastAsia="標楷體" w:hAnsi="標楷體"/>
                        </w:rPr>
                      </w:pPr>
                      <w:r w:rsidRPr="000431E4">
                        <w:rPr>
                          <w:rFonts w:ascii="標楷體" w:eastAsia="標楷體" w:hAnsi="標楷體" w:hint="eastAsia"/>
                        </w:rPr>
                        <w:t>明月別枝驚鵲，清風半夜鳴蟬。</w:t>
                      </w:r>
                    </w:p>
                    <w:p w14:paraId="137D8863" w14:textId="77777777" w:rsidR="00D83290" w:rsidRPr="000431E4" w:rsidRDefault="00D83290" w:rsidP="00D83290">
                      <w:pPr>
                        <w:rPr>
                          <w:rFonts w:ascii="標楷體" w:eastAsia="標楷體" w:hAnsi="標楷體"/>
                        </w:rPr>
                      </w:pPr>
                      <w:r w:rsidRPr="000431E4">
                        <w:rPr>
                          <w:rFonts w:ascii="標楷體" w:eastAsia="標楷體" w:hAnsi="標楷體" w:hint="eastAsia"/>
                        </w:rPr>
                        <w:t>稻花香裡說豐年，聽取蛙聲一片。</w:t>
                      </w:r>
                    </w:p>
                    <w:p w14:paraId="51E600CD" w14:textId="77777777" w:rsidR="00F221F1" w:rsidRDefault="00D83290" w:rsidP="00D83290">
                      <w:pPr>
                        <w:rPr>
                          <w:rFonts w:ascii="標楷體" w:eastAsia="標楷體" w:hAnsi="標楷體"/>
                        </w:rPr>
                      </w:pPr>
                      <w:r w:rsidRPr="000431E4">
                        <w:rPr>
                          <w:rFonts w:ascii="標楷體" w:eastAsia="標楷體" w:hAnsi="標楷體" w:hint="eastAsia"/>
                        </w:rPr>
                        <w:t>七八個星天外，兩三點雨山前。</w:t>
                      </w:r>
                    </w:p>
                    <w:p w14:paraId="7FB99335" w14:textId="77777777" w:rsidR="00F221F1" w:rsidRDefault="00D83290" w:rsidP="00F221F1">
                      <w:pPr>
                        <w:rPr>
                          <w:rFonts w:ascii="標楷體" w:eastAsia="標楷體" w:hAnsi="標楷體"/>
                        </w:rPr>
                      </w:pPr>
                      <w:r w:rsidRPr="000431E4">
                        <w:rPr>
                          <w:rFonts w:ascii="標楷體" w:eastAsia="標楷體" w:hAnsi="標楷體" w:hint="eastAsia"/>
                        </w:rPr>
                        <w:t>舊時茆店社林邊，路轉溪橋忽見</w:t>
                      </w:r>
                      <w:r>
                        <w:rPr>
                          <w:rFonts w:ascii="標楷體" w:eastAsia="標楷體" w:hAnsi="標楷體" w:hint="eastAsia"/>
                        </w:rPr>
                        <w:t>。</w:t>
                      </w:r>
                    </w:p>
                    <w:p w14:paraId="0D515730" w14:textId="77777777" w:rsidR="00D83290" w:rsidRPr="00F221F1" w:rsidRDefault="00696F41" w:rsidP="00F221F1">
                      <w:pPr>
                        <w:ind w:firstLineChars="350" w:firstLine="840"/>
                        <w:rPr>
                          <w:rFonts w:ascii="標楷體" w:eastAsia="標楷體" w:hAnsi="標楷體"/>
                        </w:rPr>
                      </w:pPr>
                      <w:r w:rsidRPr="00696F41">
                        <w:rPr>
                          <w:rFonts w:ascii="標楷體" w:eastAsia="標楷體" w:hAnsi="標楷體" w:hint="eastAsia"/>
                        </w:rPr>
                        <w:t>－</w:t>
                      </w:r>
                      <w:r w:rsidR="00D83290" w:rsidRPr="00365842">
                        <w:rPr>
                          <w:rFonts w:ascii="標楷體" w:eastAsia="標楷體" w:hAnsi="標楷體" w:hint="eastAsia"/>
                          <w:u w:val="single"/>
                        </w:rPr>
                        <w:t>辛棄疾</w:t>
                      </w:r>
                      <w:r w:rsidR="00D83290">
                        <w:rPr>
                          <w:rFonts w:ascii="標楷體" w:eastAsia="標楷體" w:hAnsi="標楷體" w:hint="eastAsia"/>
                        </w:rPr>
                        <w:t>《</w:t>
                      </w:r>
                      <w:r w:rsidR="00D83290" w:rsidRPr="000431E4">
                        <w:rPr>
                          <w:rFonts w:ascii="標楷體" w:eastAsia="標楷體" w:hAnsi="標楷體" w:hint="eastAsia"/>
                        </w:rPr>
                        <w:t>西江月</w:t>
                      </w:r>
                      <w:r w:rsidR="00D83290">
                        <w:rPr>
                          <w:rFonts w:ascii="標楷體" w:eastAsia="標楷體" w:hAnsi="標楷體" w:hint="eastAsia"/>
                        </w:rPr>
                        <w:t>》</w:t>
                      </w:r>
                      <w:r w:rsidR="00D83290" w:rsidRPr="000431E4">
                        <w:rPr>
                          <w:rFonts w:ascii="標楷體" w:eastAsia="標楷體" w:hAnsi="標楷體" w:hint="eastAsia"/>
                        </w:rPr>
                        <w:t>夜行黃沙道中</w:t>
                      </w:r>
                    </w:p>
                  </w:txbxContent>
                </v:textbox>
                <w10:wrap type="square" anchorx="margin"/>
              </v:shape>
            </w:pict>
          </mc:Fallback>
        </mc:AlternateContent>
      </w:r>
      <w:r w:rsidR="004E2EBB" w:rsidRPr="00D03454">
        <w:rPr>
          <w:rFonts w:ascii="標楷體" w:eastAsia="標楷體" w:hAnsi="標楷體" w:hint="eastAsia"/>
        </w:rPr>
        <w:t>根據右圖，</w:t>
      </w:r>
      <w:r w:rsidR="004E2EBB" w:rsidRPr="00D03454">
        <w:rPr>
          <w:rFonts w:ascii="標楷體" w:eastAsia="標楷體" w:hAnsi="標楷體" w:hint="eastAsia"/>
          <w:u w:val="single"/>
        </w:rPr>
        <w:t>辛棄疾</w:t>
      </w:r>
      <w:r w:rsidR="004E2EBB" w:rsidRPr="00D03454">
        <w:rPr>
          <w:rFonts w:ascii="標楷體" w:eastAsia="標楷體" w:hAnsi="標楷體" w:hint="eastAsia"/>
        </w:rPr>
        <w:t>《</w:t>
      </w:r>
      <w:r w:rsidR="004E2EBB" w:rsidRPr="00221859">
        <w:rPr>
          <w:rFonts w:ascii="標楷體" w:eastAsia="標楷體" w:hAnsi="標楷體" w:hint="eastAsia"/>
        </w:rPr>
        <w:t>西江月</w:t>
      </w:r>
      <w:r w:rsidR="004E2EBB" w:rsidRPr="00D03454">
        <w:rPr>
          <w:rFonts w:ascii="標楷體" w:eastAsia="標楷體" w:hAnsi="標楷體" w:hint="eastAsia"/>
        </w:rPr>
        <w:t>》</w:t>
      </w:r>
      <w:r w:rsidR="003E3C56" w:rsidRPr="00D03454">
        <w:rPr>
          <w:rFonts w:ascii="標楷體" w:eastAsia="標楷體" w:hAnsi="標楷體" w:hint="eastAsia"/>
        </w:rPr>
        <w:t>的</w:t>
      </w:r>
      <w:r w:rsidR="00D83290" w:rsidRPr="00D03454">
        <w:rPr>
          <w:rFonts w:ascii="標楷體" w:eastAsia="標楷體" w:hAnsi="標楷體" w:hint="eastAsia"/>
        </w:rPr>
        <w:t>主旨為何？</w:t>
      </w:r>
    </w:p>
    <w:p w14:paraId="73F3B99A" w14:textId="18DA6BBB" w:rsidR="004B43AE" w:rsidRDefault="004C431C" w:rsidP="00D83290">
      <w:pPr>
        <w:rPr>
          <w:rFonts w:ascii="標楷體" w:eastAsia="標楷體" w:hAnsi="標楷體"/>
        </w:rPr>
      </w:pPr>
      <w:r>
        <w:rPr>
          <w:rFonts w:ascii="標楷體" w:eastAsia="標楷體" w:hAnsi="標楷體" w:hint="eastAsia"/>
        </w:rPr>
        <w:t xml:space="preserve">　　</w:t>
      </w:r>
      <w:r w:rsidR="00E96B7A">
        <w:rPr>
          <w:rFonts w:ascii="標楷體" w:eastAsia="標楷體" w:hAnsi="標楷體" w:hint="eastAsia"/>
        </w:rPr>
        <w:t>(A)</w:t>
      </w:r>
      <w:r w:rsidR="00DE4512">
        <w:rPr>
          <w:rFonts w:ascii="標楷體" w:eastAsia="標楷體" w:hAnsi="標楷體" w:hint="eastAsia"/>
        </w:rPr>
        <w:t xml:space="preserve"> </w:t>
      </w:r>
      <w:r w:rsidR="00D83290" w:rsidRPr="000431E4">
        <w:rPr>
          <w:rFonts w:ascii="標楷體" w:eastAsia="標楷體" w:hAnsi="標楷體" w:hint="eastAsia"/>
        </w:rPr>
        <w:t>夜行在農村間的見聞及感受</w:t>
      </w:r>
    </w:p>
    <w:p w14:paraId="2F2412BF" w14:textId="51A1595D" w:rsidR="00D83290" w:rsidRDefault="004B43AE" w:rsidP="00D83290">
      <w:pPr>
        <w:rPr>
          <w:rFonts w:ascii="標楷體" w:eastAsia="標楷體" w:hAnsi="標楷體"/>
        </w:rPr>
      </w:pPr>
      <w:r>
        <w:rPr>
          <w:rFonts w:ascii="標楷體" w:eastAsia="標楷體" w:hAnsi="標楷體" w:hint="eastAsia"/>
        </w:rPr>
        <w:t xml:space="preserve">　　</w:t>
      </w:r>
      <w:r w:rsidR="00E96B7A">
        <w:rPr>
          <w:rFonts w:ascii="標楷體" w:eastAsia="標楷體" w:hAnsi="標楷體" w:hint="eastAsia"/>
        </w:rPr>
        <w:t>(B)</w:t>
      </w:r>
      <w:r w:rsidR="00DE4512">
        <w:rPr>
          <w:rFonts w:ascii="標楷體" w:eastAsia="標楷體" w:hAnsi="標楷體" w:hint="eastAsia"/>
        </w:rPr>
        <w:t xml:space="preserve"> </w:t>
      </w:r>
      <w:r w:rsidR="00D83290" w:rsidRPr="000431E4">
        <w:rPr>
          <w:rFonts w:ascii="標楷體" w:eastAsia="標楷體" w:hAnsi="標楷體" w:hint="eastAsia"/>
        </w:rPr>
        <w:t>農村的繁忙及熱鬧生活的景物</w:t>
      </w:r>
    </w:p>
    <w:p w14:paraId="0BE008E0" w14:textId="0E63A779" w:rsidR="004B43AE" w:rsidRDefault="004C431C" w:rsidP="00D83290">
      <w:pPr>
        <w:rPr>
          <w:rFonts w:ascii="標楷體" w:eastAsia="標楷體" w:hAnsi="標楷體"/>
        </w:rPr>
      </w:pPr>
      <w:r>
        <w:rPr>
          <w:rFonts w:ascii="標楷體" w:eastAsia="標楷體" w:hAnsi="標楷體" w:hint="eastAsia"/>
        </w:rPr>
        <w:t xml:space="preserve">　　</w:t>
      </w:r>
      <w:r w:rsidR="00E96B7A">
        <w:rPr>
          <w:rFonts w:ascii="標楷體" w:eastAsia="標楷體" w:hAnsi="標楷體" w:hint="eastAsia"/>
        </w:rPr>
        <w:t>(C)</w:t>
      </w:r>
      <w:r w:rsidR="00DE4512">
        <w:rPr>
          <w:rFonts w:ascii="標楷體" w:eastAsia="標楷體" w:hAnsi="標楷體" w:hint="eastAsia"/>
        </w:rPr>
        <w:t xml:space="preserve"> </w:t>
      </w:r>
      <w:r w:rsidR="00D83290" w:rsidRPr="000431E4">
        <w:rPr>
          <w:rFonts w:ascii="標楷體" w:eastAsia="標楷體" w:hAnsi="標楷體" w:hint="eastAsia"/>
        </w:rPr>
        <w:t>抒發人事已非的感慨</w:t>
      </w:r>
    </w:p>
    <w:p w14:paraId="15EFE6E8" w14:textId="201C8BD3" w:rsidR="00D83290" w:rsidRDefault="004B43AE" w:rsidP="00D83290">
      <w:pPr>
        <w:rPr>
          <w:rFonts w:ascii="標楷體" w:eastAsia="標楷體" w:hAnsi="標楷體"/>
        </w:rPr>
      </w:pPr>
      <w:r>
        <w:rPr>
          <w:rFonts w:ascii="標楷體" w:eastAsia="標楷體" w:hAnsi="標楷體" w:hint="eastAsia"/>
        </w:rPr>
        <w:t xml:space="preserve">　　</w:t>
      </w:r>
      <w:r w:rsidR="00E96B7A">
        <w:rPr>
          <w:rFonts w:ascii="標楷體" w:eastAsia="標楷體" w:hAnsi="標楷體" w:hint="eastAsia"/>
        </w:rPr>
        <w:t>(D)</w:t>
      </w:r>
      <w:r w:rsidR="00DE4512">
        <w:rPr>
          <w:rFonts w:ascii="標楷體" w:eastAsia="標楷體" w:hAnsi="標楷體" w:hint="eastAsia"/>
        </w:rPr>
        <w:t xml:space="preserve"> </w:t>
      </w:r>
      <w:r w:rsidR="00D83290" w:rsidRPr="000431E4">
        <w:rPr>
          <w:rFonts w:ascii="標楷體" w:eastAsia="標楷體" w:hAnsi="標楷體" w:hint="eastAsia"/>
        </w:rPr>
        <w:t>懷想昔日故鄉的田園景致</w:t>
      </w:r>
    </w:p>
    <w:p w14:paraId="6A3CDF0A" w14:textId="74D3AFD3" w:rsidR="00D51215" w:rsidRPr="00D51215" w:rsidRDefault="004E2EBB" w:rsidP="00D83290">
      <w:pPr>
        <w:pStyle w:val="a7"/>
        <w:numPr>
          <w:ilvl w:val="0"/>
          <w:numId w:val="34"/>
        </w:numPr>
        <w:ind w:leftChars="0"/>
        <w:rPr>
          <w:rFonts w:ascii="標楷體" w:eastAsia="標楷體" w:hAnsi="標楷體"/>
        </w:rPr>
      </w:pPr>
      <w:r w:rsidRPr="00D03454">
        <w:rPr>
          <w:rFonts w:ascii="標楷體" w:eastAsia="標楷體" w:hAnsi="標楷體" w:hint="eastAsia"/>
        </w:rPr>
        <w:t>根據右圖，</w:t>
      </w:r>
      <w:r w:rsidRPr="00D03454">
        <w:rPr>
          <w:rFonts w:ascii="標楷體" w:eastAsia="標楷體" w:hAnsi="標楷體" w:hint="eastAsia"/>
          <w:u w:val="single"/>
        </w:rPr>
        <w:t>辛棄疾</w:t>
      </w:r>
      <w:r w:rsidRPr="00D03454">
        <w:rPr>
          <w:rFonts w:ascii="標楷體" w:eastAsia="標楷體" w:hAnsi="標楷體" w:hint="eastAsia"/>
        </w:rPr>
        <w:t>《</w:t>
      </w:r>
      <w:r w:rsidRPr="00221859">
        <w:rPr>
          <w:rFonts w:ascii="標楷體" w:eastAsia="標楷體" w:hAnsi="標楷體" w:hint="eastAsia"/>
        </w:rPr>
        <w:t>西江月</w:t>
      </w:r>
      <w:r w:rsidRPr="00D03454">
        <w:rPr>
          <w:rFonts w:ascii="標楷體" w:eastAsia="標楷體" w:hAnsi="標楷體" w:hint="eastAsia"/>
        </w:rPr>
        <w:t>》</w:t>
      </w:r>
      <w:r w:rsidR="00D83290" w:rsidRPr="00D03454">
        <w:rPr>
          <w:rFonts w:ascii="標楷體" w:eastAsia="標楷體" w:hAnsi="標楷體" w:hint="eastAsia"/>
        </w:rPr>
        <w:t>的敘述手法</w:t>
      </w:r>
      <w:r w:rsidR="003E3C56" w:rsidRPr="00D03454">
        <w:rPr>
          <w:rFonts w:ascii="標楷體" w:eastAsia="標楷體" w:hAnsi="標楷體" w:hint="eastAsia"/>
        </w:rPr>
        <w:t>，</w:t>
      </w:r>
      <w:r w:rsidR="00D83290" w:rsidRPr="00D03454">
        <w:rPr>
          <w:rFonts w:ascii="標楷體" w:eastAsia="標楷體" w:hAnsi="標楷體" w:hint="eastAsia"/>
        </w:rPr>
        <w:t>何者</w:t>
      </w:r>
      <w:r w:rsidR="00D83290" w:rsidRPr="00221859">
        <w:rPr>
          <w:rFonts w:ascii="標楷體" w:eastAsia="標楷體" w:hAnsi="標楷體" w:hint="eastAsia"/>
        </w:rPr>
        <w:t>正確</w:t>
      </w:r>
      <w:r w:rsidR="00D83290" w:rsidRPr="00D03454">
        <w:rPr>
          <w:rFonts w:ascii="標楷體" w:eastAsia="標楷體" w:hAnsi="標楷體" w:hint="eastAsia"/>
        </w:rPr>
        <w:t>？</w:t>
      </w:r>
    </w:p>
    <w:p w14:paraId="77F68CBD" w14:textId="29422973" w:rsidR="00F221F1" w:rsidRPr="00D51215" w:rsidRDefault="00E96B7A" w:rsidP="00D51215">
      <w:pPr>
        <w:pStyle w:val="a7"/>
        <w:ind w:leftChars="0"/>
        <w:rPr>
          <w:rFonts w:ascii="標楷體" w:eastAsia="標楷體" w:hAnsi="標楷體"/>
        </w:rPr>
      </w:pPr>
      <w:r w:rsidRPr="00D51215">
        <w:rPr>
          <w:rFonts w:ascii="標楷體" w:eastAsia="標楷體" w:hAnsi="標楷體" w:hint="eastAsia"/>
        </w:rPr>
        <w:t>(A)</w:t>
      </w:r>
      <w:r w:rsidR="00DE4512" w:rsidRPr="00D51215">
        <w:rPr>
          <w:rFonts w:ascii="標楷體" w:eastAsia="標楷體" w:hAnsi="標楷體" w:hint="eastAsia"/>
        </w:rPr>
        <w:t xml:space="preserve"> </w:t>
      </w:r>
      <w:r w:rsidR="00D83290" w:rsidRPr="00D51215">
        <w:rPr>
          <w:rFonts w:ascii="標楷體" w:eastAsia="標楷體" w:hAnsi="標楷體" w:hint="eastAsia"/>
        </w:rPr>
        <w:t>以七八個星天外描寫天空星光燦爛的景象</w:t>
      </w:r>
      <w:r w:rsidR="0093228A" w:rsidRPr="00D51215">
        <w:rPr>
          <w:rFonts w:ascii="標楷體" w:eastAsia="標楷體" w:hAnsi="標楷體" w:hint="eastAsia"/>
        </w:rPr>
        <w:t xml:space="preserve"> </w:t>
      </w:r>
      <w:r w:rsidR="00DE4512" w:rsidRPr="00D51215">
        <w:rPr>
          <w:rFonts w:ascii="標楷體" w:eastAsia="標楷體" w:hAnsi="標楷體" w:hint="eastAsia"/>
        </w:rPr>
        <w:t xml:space="preserve"> </w:t>
      </w:r>
      <w:r w:rsidR="0093228A" w:rsidRPr="00D51215">
        <w:rPr>
          <w:rFonts w:ascii="標楷體" w:eastAsia="標楷體" w:hAnsi="標楷體" w:hint="eastAsia"/>
        </w:rPr>
        <w:t xml:space="preserve"> </w:t>
      </w:r>
    </w:p>
    <w:p w14:paraId="48822F16" w14:textId="7888D1D8" w:rsidR="00D83290" w:rsidRDefault="004C431C" w:rsidP="00D83290">
      <w:pPr>
        <w:rPr>
          <w:rFonts w:ascii="標楷體" w:eastAsia="標楷體" w:hAnsi="標楷體"/>
        </w:rPr>
      </w:pPr>
      <w:r>
        <w:rPr>
          <w:rFonts w:ascii="標楷體" w:eastAsia="標楷體" w:hAnsi="標楷體" w:hint="eastAsia"/>
        </w:rPr>
        <w:t xml:space="preserve">　　</w:t>
      </w:r>
      <w:r w:rsidR="00E96B7A">
        <w:rPr>
          <w:rFonts w:ascii="標楷體" w:eastAsia="標楷體" w:hAnsi="標楷體" w:hint="eastAsia"/>
        </w:rPr>
        <w:t>(B)</w:t>
      </w:r>
      <w:r w:rsidR="00DE4512">
        <w:rPr>
          <w:rFonts w:ascii="標楷體" w:eastAsia="標楷體" w:hAnsi="標楷體" w:hint="eastAsia"/>
        </w:rPr>
        <w:t xml:space="preserve"> </w:t>
      </w:r>
      <w:r w:rsidR="00D83290" w:rsidRPr="000431E4">
        <w:rPr>
          <w:rFonts w:ascii="標楷體" w:eastAsia="標楷體" w:hAnsi="標楷體" w:hint="eastAsia"/>
        </w:rPr>
        <w:t>以兩三點雨山前表達農夫對天降甘霖的期待</w:t>
      </w:r>
    </w:p>
    <w:p w14:paraId="378A1D88" w14:textId="77777777" w:rsidR="00D51215" w:rsidRDefault="004C431C" w:rsidP="00F221F1">
      <w:pPr>
        <w:rPr>
          <w:rFonts w:ascii="標楷體" w:eastAsia="標楷體" w:hAnsi="標楷體"/>
        </w:rPr>
      </w:pPr>
      <w:r>
        <w:rPr>
          <w:rFonts w:ascii="標楷體" w:eastAsia="標楷體" w:hAnsi="標楷體" w:hint="eastAsia"/>
        </w:rPr>
        <w:t xml:space="preserve">　　</w:t>
      </w:r>
      <w:r w:rsidR="00E96B7A">
        <w:rPr>
          <w:rFonts w:ascii="標楷體" w:eastAsia="標楷體" w:hAnsi="標楷體" w:hint="eastAsia"/>
        </w:rPr>
        <w:t>(C)</w:t>
      </w:r>
      <w:r w:rsidR="00DE4512">
        <w:rPr>
          <w:rFonts w:ascii="標楷體" w:eastAsia="標楷體" w:hAnsi="標楷體" w:hint="eastAsia"/>
        </w:rPr>
        <w:t xml:space="preserve"> </w:t>
      </w:r>
      <w:r w:rsidR="00D83290" w:rsidRPr="000431E4">
        <w:rPr>
          <w:rFonts w:ascii="標楷體" w:eastAsia="標楷體" w:hAnsi="標楷體" w:hint="eastAsia"/>
        </w:rPr>
        <w:t>上片偏重視覺描寫，下片偏重聽覺描寫</w:t>
      </w:r>
      <w:r w:rsidR="0093228A">
        <w:rPr>
          <w:rFonts w:ascii="標楷體" w:eastAsia="標楷體" w:hAnsi="標楷體" w:hint="eastAsia"/>
        </w:rPr>
        <w:t xml:space="preserve"> </w:t>
      </w:r>
    </w:p>
    <w:p w14:paraId="7D88A138" w14:textId="1F3D7085" w:rsidR="004B43AE" w:rsidRPr="00F221F1" w:rsidRDefault="00D51215" w:rsidP="00F221F1">
      <w:pPr>
        <w:rPr>
          <w:rFonts w:ascii="標楷體" w:eastAsia="標楷體" w:hAnsi="標楷體"/>
        </w:rPr>
      </w:pPr>
      <w:r>
        <w:rPr>
          <w:rFonts w:ascii="標楷體" w:eastAsia="標楷體" w:hAnsi="標楷體" w:hint="eastAsia"/>
        </w:rPr>
        <w:t xml:space="preserve">    </w:t>
      </w:r>
      <w:r w:rsidR="00E96B7A">
        <w:rPr>
          <w:rFonts w:ascii="標楷體" w:eastAsia="標楷體" w:hAnsi="標楷體" w:hint="eastAsia"/>
        </w:rPr>
        <w:t>(D)</w:t>
      </w:r>
      <w:r w:rsidR="00DE4512">
        <w:rPr>
          <w:rFonts w:ascii="標楷體" w:eastAsia="標楷體" w:hAnsi="標楷體" w:hint="eastAsia"/>
        </w:rPr>
        <w:t xml:space="preserve"> </w:t>
      </w:r>
      <w:r w:rsidR="00D83290" w:rsidRPr="000431E4">
        <w:rPr>
          <w:rFonts w:ascii="標楷體" w:eastAsia="標楷體" w:hAnsi="標楷體" w:hint="eastAsia"/>
        </w:rPr>
        <w:t>善用倒裝句法使文字增添藝術趣味</w:t>
      </w:r>
      <w:r w:rsidR="004B43AE">
        <w:rPr>
          <w:rFonts w:ascii="標楷體" w:eastAsia="標楷體" w:hAnsi="標楷體" w:hint="eastAsia"/>
          <w:noProof/>
        </w:rPr>
        <mc:AlternateContent>
          <mc:Choice Requires="wps">
            <w:drawing>
              <wp:anchor distT="0" distB="0" distL="114300" distR="114300" simplePos="0" relativeHeight="251657728" behindDoc="0" locked="0" layoutInCell="1" allowOverlap="1" wp14:anchorId="3A7B3313" wp14:editId="0495C6C9">
                <wp:simplePos x="0" y="0"/>
                <wp:positionH relativeFrom="column">
                  <wp:posOffset>0</wp:posOffset>
                </wp:positionH>
                <wp:positionV relativeFrom="paragraph">
                  <wp:posOffset>289063</wp:posOffset>
                </wp:positionV>
                <wp:extent cx="8150860" cy="3569970"/>
                <wp:effectExtent l="19050" t="19050" r="40640" b="30480"/>
                <wp:wrapTopAndBottom/>
                <wp:docPr id="14" name="文字方塊 14"/>
                <wp:cNvGraphicFramePr/>
                <a:graphic xmlns:a="http://schemas.openxmlformats.org/drawingml/2006/main">
                  <a:graphicData uri="http://schemas.microsoft.com/office/word/2010/wordprocessingShape">
                    <wps:wsp>
                      <wps:cNvSpPr txBox="1"/>
                      <wps:spPr>
                        <a:xfrm>
                          <a:off x="0" y="0"/>
                          <a:ext cx="8150860" cy="3569970"/>
                        </a:xfrm>
                        <a:prstGeom prst="rect">
                          <a:avLst/>
                        </a:prstGeom>
                        <a:solidFill>
                          <a:schemeClr val="lt1"/>
                        </a:solidFill>
                        <a:ln w="50800" cmpd="thickThin">
                          <a:solidFill>
                            <a:schemeClr val="tx1">
                              <a:lumMod val="50000"/>
                              <a:lumOff val="50000"/>
                            </a:schemeClr>
                          </a:solidFill>
                        </a:ln>
                      </wps:spPr>
                      <wps:txbx>
                        <w:txbxContent>
                          <w:p w14:paraId="4EA51956" w14:textId="77777777" w:rsidR="00122B5A" w:rsidRPr="00122B5A" w:rsidRDefault="00122B5A" w:rsidP="00122B5A">
                            <w:pPr>
                              <w:ind w:firstLineChars="200" w:firstLine="480"/>
                              <w:rPr>
                                <w:rFonts w:ascii="標楷體" w:eastAsia="標楷體" w:hAnsi="標楷體"/>
                              </w:rPr>
                            </w:pPr>
                            <w:r w:rsidRPr="00122B5A">
                              <w:rPr>
                                <w:rFonts w:ascii="標楷體" w:eastAsia="標楷體" w:hAnsi="標楷體" w:hint="eastAsia"/>
                              </w:rPr>
                              <w:t>十八世紀的</w:t>
                            </w:r>
                            <w:r w:rsidRPr="00122B5A">
                              <w:rPr>
                                <w:rFonts w:ascii="標楷體" w:eastAsia="標楷體" w:hAnsi="標楷體" w:hint="eastAsia"/>
                                <w:u w:val="single"/>
                              </w:rPr>
                              <w:t>普魯士</w:t>
                            </w:r>
                            <w:r w:rsidRPr="00122B5A">
                              <w:rPr>
                                <w:rFonts w:ascii="標楷體" w:eastAsia="標楷體" w:hAnsi="標楷體" w:hint="eastAsia"/>
                              </w:rPr>
                              <w:t>，出現了兩位天才科學家，一個是行腳天下的探險者，親身丈量世界的模樣；一個是足不出戶的理論狂者，相信能靠腦力思考出世間的真理。</w:t>
                            </w:r>
                            <w:r w:rsidRPr="00122B5A">
                              <w:rPr>
                                <w:rFonts w:ascii="標楷體" w:eastAsia="標楷體" w:hAnsi="標楷體" w:hint="eastAsia"/>
                                <w:u w:val="single"/>
                              </w:rPr>
                              <w:t>德</w:t>
                            </w:r>
                            <w:r w:rsidRPr="00122B5A">
                              <w:rPr>
                                <w:rFonts w:ascii="標楷體" w:eastAsia="標楷體" w:hAnsi="標楷體" w:hint="eastAsia"/>
                              </w:rPr>
                              <w:t>國小說家</w:t>
                            </w:r>
                            <w:r w:rsidRPr="00122B5A">
                              <w:rPr>
                                <w:rFonts w:ascii="標楷體" w:eastAsia="標楷體" w:hAnsi="標楷體" w:hint="eastAsia"/>
                                <w:u w:val="single"/>
                              </w:rPr>
                              <w:t>凱曼</w:t>
                            </w:r>
                            <w:r w:rsidRPr="00122B5A">
                              <w:rPr>
                                <w:rFonts w:ascii="標楷體" w:eastAsia="標楷體" w:hAnsi="標楷體" w:hint="eastAsia"/>
                              </w:rPr>
                              <w:t xml:space="preserve">（Daniel Kehlmann）以《丈量世界》描寫這兩位知名科學家的故事。 </w:t>
                            </w:r>
                            <w:r w:rsidRPr="00122B5A">
                              <w:rPr>
                                <w:rFonts w:ascii="標楷體" w:eastAsia="標楷體" w:hAnsi="標楷體" w:hint="eastAsia"/>
                                <w:u w:val="single"/>
                              </w:rPr>
                              <w:t>凱曼</w:t>
                            </w:r>
                            <w:r w:rsidRPr="00122B5A">
                              <w:rPr>
                                <w:rFonts w:ascii="標楷體" w:eastAsia="標楷體" w:hAnsi="標楷體" w:hint="eastAsia"/>
                              </w:rPr>
                              <w:t>以幽默筆法描寫</w:t>
                            </w:r>
                            <w:r w:rsidRPr="004E2EBB">
                              <w:rPr>
                                <w:rFonts w:ascii="標楷體" w:eastAsia="標楷體" w:hAnsi="標楷體" w:hint="eastAsia"/>
                                <w:u w:val="single"/>
                              </w:rPr>
                              <w:t>洪堡</w:t>
                            </w:r>
                            <w:r w:rsidRPr="00122B5A">
                              <w:rPr>
                                <w:rFonts w:ascii="標楷體" w:eastAsia="標楷體" w:hAnsi="標楷體" w:hint="eastAsia"/>
                              </w:rPr>
                              <w:t>（Alexander von Humboldt）、</w:t>
                            </w:r>
                            <w:r w:rsidRPr="00122B5A">
                              <w:rPr>
                                <w:rFonts w:ascii="標楷體" w:eastAsia="標楷體" w:hAnsi="標楷體" w:hint="eastAsia"/>
                                <w:u w:val="single"/>
                              </w:rPr>
                              <w:t>高斯</w:t>
                            </w:r>
                            <w:r w:rsidRPr="00122B5A">
                              <w:rPr>
                                <w:rFonts w:ascii="標楷體" w:eastAsia="標楷體" w:hAnsi="標楷體" w:hint="eastAsia"/>
                              </w:rPr>
                              <w:t>（Carl Friedrich GauB）這兩位歷史名人。小說第一章以兩人在晚年的相遇開場，接著以雙線交錯的倒敘法，描述他們南轅北轍的信念與成長背景。</w:t>
                            </w:r>
                          </w:p>
                          <w:p w14:paraId="2EC9DE39" w14:textId="77777777" w:rsidR="00122B5A" w:rsidRPr="00122B5A" w:rsidRDefault="00122B5A" w:rsidP="00122B5A">
                            <w:pPr>
                              <w:rPr>
                                <w:rFonts w:ascii="標楷體" w:eastAsia="標楷體" w:hAnsi="標楷體"/>
                              </w:rPr>
                            </w:pPr>
                            <w:r w:rsidRPr="00122B5A">
                              <w:rPr>
                                <w:rFonts w:ascii="標楷體" w:eastAsia="標楷體" w:hAnsi="標楷體" w:hint="eastAsia"/>
                              </w:rPr>
                              <w:t xml:space="preserve">　　</w:t>
                            </w:r>
                            <w:r w:rsidRPr="00122B5A">
                              <w:rPr>
                                <w:rFonts w:ascii="標楷體" w:eastAsia="標楷體" w:hAnsi="標楷體" w:hint="eastAsia"/>
                                <w:u w:val="single"/>
                              </w:rPr>
                              <w:t>洪堡</w:t>
                            </w:r>
                            <w:r w:rsidRPr="00122B5A">
                              <w:rPr>
                                <w:rFonts w:ascii="標楷體" w:eastAsia="標楷體" w:hAnsi="標楷體" w:hint="eastAsia"/>
                              </w:rPr>
                              <w:t>一七六八年生於貴族之家，他攀登火山、探勘洞穴、在</w:t>
                            </w:r>
                            <w:r w:rsidRPr="00122B5A">
                              <w:rPr>
                                <w:rFonts w:ascii="標楷體" w:eastAsia="標楷體" w:hAnsi="標楷體" w:hint="eastAsia"/>
                                <w:u w:val="single"/>
                              </w:rPr>
                              <w:t>亞馬遜河</w:t>
                            </w:r>
                            <w:r w:rsidRPr="00122B5A">
                              <w:rPr>
                                <w:rFonts w:ascii="標楷體" w:eastAsia="標楷體" w:hAnsi="標楷體" w:hint="eastAsia"/>
                              </w:rPr>
                              <w:t xml:space="preserve">行舟，用科學儀器測量各地的地理氣候，甚至計算土著身上的頭蝨。他堅信：「圖表不可靠，儀器不可靠，就連天空也不可靠。唯有靠自己小心求證、精益求精，紊亂才不至於危害到自己。」 </w:t>
                            </w:r>
                            <w:r w:rsidRPr="00122B5A">
                              <w:rPr>
                                <w:rFonts w:ascii="標楷體" w:eastAsia="標楷體" w:hAnsi="標楷體" w:hint="eastAsia"/>
                                <w:u w:val="single"/>
                              </w:rPr>
                              <w:t>洪堡</w:t>
                            </w:r>
                            <w:r w:rsidRPr="00122B5A">
                              <w:rPr>
                                <w:rFonts w:ascii="標楷體" w:eastAsia="標楷體" w:hAnsi="標楷體" w:hint="eastAsia"/>
                              </w:rPr>
                              <w:t>被譽為「</w:t>
                            </w:r>
                            <w:r w:rsidRPr="00122B5A">
                              <w:rPr>
                                <w:rFonts w:ascii="標楷體" w:eastAsia="標楷體" w:hAnsi="標楷體" w:hint="eastAsia"/>
                                <w:u w:val="single"/>
                              </w:rPr>
                              <w:t>哥倫布</w:t>
                            </w:r>
                            <w:r w:rsidRPr="00122B5A">
                              <w:rPr>
                                <w:rFonts w:ascii="標楷體" w:eastAsia="標楷體" w:hAnsi="標楷體" w:hint="eastAsia"/>
                              </w:rPr>
                              <w:t>第二」，首創世界等溫線圖、研究氣候差異，晚年完成研究地球自然地理的《宇宙》套書。 比</w:t>
                            </w:r>
                            <w:r w:rsidRPr="00122B5A">
                              <w:rPr>
                                <w:rFonts w:ascii="標楷體" w:eastAsia="標楷體" w:hAnsi="標楷體" w:hint="eastAsia"/>
                                <w:u w:val="single"/>
                              </w:rPr>
                              <w:t>洪堡</w:t>
                            </w:r>
                            <w:r w:rsidRPr="00122B5A">
                              <w:rPr>
                                <w:rFonts w:ascii="標楷體" w:eastAsia="標楷體" w:hAnsi="標楷體" w:hint="eastAsia"/>
                              </w:rPr>
                              <w:t>年幼九歲的</w:t>
                            </w:r>
                            <w:r w:rsidRPr="00122B5A">
                              <w:rPr>
                                <w:rFonts w:ascii="標楷體" w:eastAsia="標楷體" w:hAnsi="標楷體" w:hint="eastAsia"/>
                                <w:u w:val="single"/>
                              </w:rPr>
                              <w:t>高斯</w:t>
                            </w:r>
                            <w:r w:rsidRPr="00122B5A">
                              <w:rPr>
                                <w:rFonts w:ascii="標楷體" w:eastAsia="標楷體" w:hAnsi="標楷體" w:hint="eastAsia"/>
                              </w:rPr>
                              <w:t>則出身窮困，從小沉迷閱讀，不到廿歲就以《算學研究》奠定在數學界的地位，之後轉向天文研究，證明空間為曲面，並以他的原理主導了故鄉</w:t>
                            </w:r>
                            <w:r w:rsidRPr="00122B5A">
                              <w:rPr>
                                <w:rFonts w:ascii="標楷體" w:eastAsia="標楷體" w:hAnsi="標楷體" w:hint="eastAsia"/>
                                <w:u w:val="single"/>
                              </w:rPr>
                              <w:t>漢諾瓦</w:t>
                            </w:r>
                            <w:r w:rsidRPr="00122B5A">
                              <w:rPr>
                                <w:rFonts w:ascii="標楷體" w:eastAsia="標楷體" w:hAnsi="標楷體" w:hint="eastAsia"/>
                              </w:rPr>
                              <w:t>公國的大地測量工作。</w:t>
                            </w:r>
                          </w:p>
                          <w:p w14:paraId="115EEC5A" w14:textId="77777777" w:rsidR="00122B5A" w:rsidRPr="00122B5A" w:rsidRDefault="00122B5A" w:rsidP="00122B5A">
                            <w:pPr>
                              <w:rPr>
                                <w:rFonts w:ascii="標楷體" w:eastAsia="標楷體" w:hAnsi="標楷體"/>
                              </w:rPr>
                            </w:pPr>
                            <w:r w:rsidRPr="00122B5A">
                              <w:rPr>
                                <w:rFonts w:ascii="標楷體" w:eastAsia="標楷體" w:hAnsi="標楷體" w:hint="eastAsia"/>
                              </w:rPr>
                              <w:t xml:space="preserve">　　在</w:t>
                            </w:r>
                            <w:r w:rsidRPr="00122B5A">
                              <w:rPr>
                                <w:rFonts w:ascii="標楷體" w:eastAsia="標楷體" w:hAnsi="標楷體" w:hint="eastAsia"/>
                                <w:u w:val="single"/>
                              </w:rPr>
                              <w:t>凱曼</w:t>
                            </w:r>
                            <w:r w:rsidRPr="00122B5A">
                              <w:rPr>
                                <w:rFonts w:ascii="標楷體" w:eastAsia="標楷體" w:hAnsi="標楷體" w:hint="eastAsia"/>
                              </w:rPr>
                              <w:t>筆下，這兩人被塑造成一動一靜、一熱情一高傲的極端個性。</w:t>
                            </w:r>
                            <w:r w:rsidRPr="00122B5A">
                              <w:rPr>
                                <w:rFonts w:ascii="標楷體" w:eastAsia="標楷體" w:hAnsi="標楷體" w:hint="eastAsia"/>
                                <w:u w:val="single"/>
                              </w:rPr>
                              <w:t>高斯</w:t>
                            </w:r>
                            <w:r w:rsidRPr="00122B5A">
                              <w:rPr>
                                <w:rFonts w:ascii="標楷體" w:eastAsia="標楷體" w:hAnsi="標楷體" w:hint="eastAsia"/>
                              </w:rPr>
                              <w:t>認為不懂數學的人才需要東奔西跑，</w:t>
                            </w:r>
                            <w:r w:rsidRPr="00122B5A">
                              <w:rPr>
                                <w:rFonts w:ascii="標楷體" w:eastAsia="標楷體" w:hAnsi="標楷體" w:hint="eastAsia"/>
                                <w:u w:val="single"/>
                              </w:rPr>
                              <w:t>洪堡</w:t>
                            </w:r>
                            <w:r w:rsidRPr="00122B5A">
                              <w:rPr>
                                <w:rFonts w:ascii="標楷體" w:eastAsia="標楷體" w:hAnsi="標楷體" w:hint="eastAsia"/>
                              </w:rPr>
                              <w:t>則對於世界的每一座山、每一條河有著非研究不可的偏執，但當他在離家千里的航程上，想到</w:t>
                            </w:r>
                            <w:r w:rsidRPr="00122B5A">
                              <w:rPr>
                                <w:rFonts w:ascii="標楷體" w:eastAsia="標楷體" w:hAnsi="標楷體" w:hint="eastAsia"/>
                                <w:u w:val="single"/>
                              </w:rPr>
                              <w:t>高斯</w:t>
                            </w:r>
                            <w:r w:rsidRPr="00122B5A">
                              <w:rPr>
                                <w:rFonts w:ascii="標楷體" w:eastAsia="標楷體" w:hAnsi="標楷體" w:hint="eastAsia"/>
                              </w:rPr>
                              <w:t>正在用望遠鏡觀察星體，不免興嘆：「我們倆到底是誰去到比較遠的地方？誰一直留在故鄉？」</w:t>
                            </w:r>
                          </w:p>
                          <w:p w14:paraId="25D87EDC" w14:textId="2B165C65" w:rsidR="00696F41" w:rsidRDefault="00122B5A" w:rsidP="004B43AE">
                            <w:pPr>
                              <w:rPr>
                                <w:rFonts w:ascii="標楷體" w:eastAsia="標楷體" w:hAnsi="標楷體"/>
                              </w:rPr>
                            </w:pPr>
                            <w:r w:rsidRPr="00122B5A">
                              <w:rPr>
                                <w:rFonts w:ascii="標楷體" w:eastAsia="標楷體" w:hAnsi="標楷體" w:hint="eastAsia"/>
                              </w:rPr>
                              <w:t xml:space="preserve">　　儘管有著迥異的世界觀，他們共有求知的渴望，也經歷了孤寂與沮喪。小說描寫他們大半生的科學追求，在純粹理性與宿命之間，理解知識的力量與侷限，卻在晚年體會了生命的深沉。</w:t>
                            </w:r>
                          </w:p>
                          <w:p w14:paraId="7D878E9E" w14:textId="2D444480" w:rsidR="00122B5A" w:rsidRPr="00122B5A" w:rsidRDefault="00122B5A" w:rsidP="00EF2E10">
                            <w:pPr>
                              <w:jc w:val="right"/>
                            </w:pPr>
                            <w:r>
                              <w:rPr>
                                <w:rFonts w:ascii="標楷體" w:eastAsia="標楷體" w:hAnsi="標楷體" w:hint="eastAsia"/>
                              </w:rPr>
                              <w:t>－</w:t>
                            </w:r>
                            <w:r w:rsidRPr="00122B5A">
                              <w:rPr>
                                <w:rFonts w:ascii="標楷體" w:eastAsia="標楷體" w:hAnsi="標楷體" w:hint="eastAsia"/>
                              </w:rPr>
                              <w:t>改寫自</w:t>
                            </w:r>
                            <w:r w:rsidR="00EF2E10">
                              <w:rPr>
                                <w:rFonts w:ascii="標楷體" w:eastAsia="標楷體" w:hAnsi="標楷體" w:hint="eastAsia"/>
                              </w:rPr>
                              <w:t xml:space="preserve"> </w:t>
                            </w:r>
                            <w:r w:rsidRPr="00122B5A">
                              <w:rPr>
                                <w:rFonts w:ascii="標楷體" w:eastAsia="標楷體" w:hAnsi="標楷體" w:hint="eastAsia"/>
                                <w:u w:val="single"/>
                              </w:rPr>
                              <w:t>林欣誼</w:t>
                            </w:r>
                            <w:r>
                              <w:rPr>
                                <w:rFonts w:ascii="標楷體" w:eastAsia="標楷體" w:hAnsi="標楷體" w:hint="eastAsia"/>
                              </w:rPr>
                              <w:t>《</w:t>
                            </w:r>
                            <w:r w:rsidRPr="00221859">
                              <w:rPr>
                                <w:rFonts w:ascii="標楷體" w:eastAsia="標楷體" w:hAnsi="標楷體" w:hint="eastAsia"/>
                              </w:rPr>
                              <w:t>一行腳一思考，丈量世界兩樣情</w:t>
                            </w:r>
                            <w:r>
                              <w:rPr>
                                <w:rFonts w:ascii="標楷體" w:eastAsia="標楷體" w:hAnsi="標楷體"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14" o:spid="_x0000_s1035" type="#_x0000_t202" style="position:absolute;margin-left:0;margin-top:22.75pt;width:641.8pt;height:281.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" fillcolor="white [3201]" strokecolor="gray [1629]" strokeweight="4pt">
                <v:stroke linestyle="thickThin"/>
                <v:textbox>
                  <w:txbxContent>
                    <w:p w14:paraId="4EA51956" w14:textId="77777777" w:rsidR="00122B5A" w:rsidRPr="00122B5A" w:rsidRDefault="00122B5A" w:rsidP="00122B5A">
                      <w:pPr>
                        <w:ind w:firstLineChars="200" w:firstLine="480"/>
                        <w:rPr>
                          <w:rFonts w:ascii="標楷體" w:eastAsia="標楷體" w:hAnsi="標楷體"/>
                        </w:rPr>
                      </w:pPr>
                      <w:r w:rsidRPr="00122B5A">
                        <w:rPr>
                          <w:rFonts w:ascii="標楷體" w:eastAsia="標楷體" w:hAnsi="標楷體" w:hint="eastAsia"/>
                        </w:rPr>
                        <w:t>十八世紀的</w:t>
                      </w:r>
                      <w:r w:rsidRPr="00122B5A">
                        <w:rPr>
                          <w:rFonts w:ascii="標楷體" w:eastAsia="標楷體" w:hAnsi="標楷體" w:hint="eastAsia"/>
                          <w:u w:val="single"/>
                        </w:rPr>
                        <w:t>普魯士</w:t>
                      </w:r>
                      <w:r w:rsidRPr="00122B5A">
                        <w:rPr>
                          <w:rFonts w:ascii="標楷體" w:eastAsia="標楷體" w:hAnsi="標楷體" w:hint="eastAsia"/>
                        </w:rPr>
                        <w:t>，出現了兩位天才科學家，一個是行腳天下的探險者，親身丈量世界的模樣；一個是足不出戶的理論狂者，相信能靠腦力思考出世間的真理。</w:t>
                      </w:r>
                      <w:r w:rsidRPr="00122B5A">
                        <w:rPr>
                          <w:rFonts w:ascii="標楷體" w:eastAsia="標楷體" w:hAnsi="標楷體" w:hint="eastAsia"/>
                          <w:u w:val="single"/>
                        </w:rPr>
                        <w:t>德</w:t>
                      </w:r>
                      <w:r w:rsidRPr="00122B5A">
                        <w:rPr>
                          <w:rFonts w:ascii="標楷體" w:eastAsia="標楷體" w:hAnsi="標楷體" w:hint="eastAsia"/>
                        </w:rPr>
                        <w:t>國小說家</w:t>
                      </w:r>
                      <w:r w:rsidRPr="00122B5A">
                        <w:rPr>
                          <w:rFonts w:ascii="標楷體" w:eastAsia="標楷體" w:hAnsi="標楷體" w:hint="eastAsia"/>
                          <w:u w:val="single"/>
                        </w:rPr>
                        <w:t>凱曼</w:t>
                      </w:r>
                      <w:r w:rsidRPr="00122B5A">
                        <w:rPr>
                          <w:rFonts w:ascii="標楷體" w:eastAsia="標楷體" w:hAnsi="標楷體" w:hint="eastAsia"/>
                        </w:rPr>
                        <w:t xml:space="preserve">（Daniel Kehlmann）以《丈量世界》描寫這兩位知名科學家的故事。 </w:t>
                      </w:r>
                      <w:r w:rsidRPr="00122B5A">
                        <w:rPr>
                          <w:rFonts w:ascii="標楷體" w:eastAsia="標楷體" w:hAnsi="標楷體" w:hint="eastAsia"/>
                          <w:u w:val="single"/>
                        </w:rPr>
                        <w:t>凱曼</w:t>
                      </w:r>
                      <w:r w:rsidRPr="00122B5A">
                        <w:rPr>
                          <w:rFonts w:ascii="標楷體" w:eastAsia="標楷體" w:hAnsi="標楷體" w:hint="eastAsia"/>
                        </w:rPr>
                        <w:t>以幽默筆法描寫</w:t>
                      </w:r>
                      <w:r w:rsidRPr="004E2EBB">
                        <w:rPr>
                          <w:rFonts w:ascii="標楷體" w:eastAsia="標楷體" w:hAnsi="標楷體" w:hint="eastAsia"/>
                          <w:u w:val="single"/>
                        </w:rPr>
                        <w:t>洪堡</w:t>
                      </w:r>
                      <w:r w:rsidRPr="00122B5A">
                        <w:rPr>
                          <w:rFonts w:ascii="標楷體" w:eastAsia="標楷體" w:hAnsi="標楷體" w:hint="eastAsia"/>
                        </w:rPr>
                        <w:t>（Alexander von Humboldt）、</w:t>
                      </w:r>
                      <w:r w:rsidRPr="00122B5A">
                        <w:rPr>
                          <w:rFonts w:ascii="標楷體" w:eastAsia="標楷體" w:hAnsi="標楷體" w:hint="eastAsia"/>
                          <w:u w:val="single"/>
                        </w:rPr>
                        <w:t>高斯</w:t>
                      </w:r>
                      <w:r w:rsidRPr="00122B5A">
                        <w:rPr>
                          <w:rFonts w:ascii="標楷體" w:eastAsia="標楷體" w:hAnsi="標楷體" w:hint="eastAsia"/>
                        </w:rPr>
                        <w:t>（Carl Friedrich GauB）這兩位歷史名人。小說第一章以兩人在晚年的相遇開場，接著以雙線交錯的倒敘法，描述他們南轅北轍的信念與成長背景。</w:t>
                      </w:r>
                    </w:p>
                    <w:p w14:paraId="2EC9DE39" w14:textId="77777777" w:rsidR="00122B5A" w:rsidRPr="00122B5A" w:rsidRDefault="00122B5A" w:rsidP="00122B5A">
                      <w:pPr>
                        <w:rPr>
                          <w:rFonts w:ascii="標楷體" w:eastAsia="標楷體" w:hAnsi="標楷體"/>
                        </w:rPr>
                      </w:pPr>
                      <w:r w:rsidRPr="00122B5A">
                        <w:rPr>
                          <w:rFonts w:ascii="標楷體" w:eastAsia="標楷體" w:hAnsi="標楷體" w:hint="eastAsia"/>
                        </w:rPr>
                        <w:t xml:space="preserve">　　</w:t>
                      </w:r>
                      <w:r w:rsidRPr="00122B5A">
                        <w:rPr>
                          <w:rFonts w:ascii="標楷體" w:eastAsia="標楷體" w:hAnsi="標楷體" w:hint="eastAsia"/>
                          <w:u w:val="single"/>
                        </w:rPr>
                        <w:t>洪堡</w:t>
                      </w:r>
                      <w:r w:rsidRPr="00122B5A">
                        <w:rPr>
                          <w:rFonts w:ascii="標楷體" w:eastAsia="標楷體" w:hAnsi="標楷體" w:hint="eastAsia"/>
                        </w:rPr>
                        <w:t>一七六八年生於貴族之家，他攀登火山、探勘洞穴、在</w:t>
                      </w:r>
                      <w:r w:rsidRPr="00122B5A">
                        <w:rPr>
                          <w:rFonts w:ascii="標楷體" w:eastAsia="標楷體" w:hAnsi="標楷體" w:hint="eastAsia"/>
                          <w:u w:val="single"/>
                        </w:rPr>
                        <w:t>亞馬遜河</w:t>
                      </w:r>
                      <w:r w:rsidRPr="00122B5A">
                        <w:rPr>
                          <w:rFonts w:ascii="標楷體" w:eastAsia="標楷體" w:hAnsi="標楷體" w:hint="eastAsia"/>
                        </w:rPr>
                        <w:t xml:space="preserve">行舟，用科學儀器測量各地的地理氣候，甚至計算土著身上的頭蝨。他堅信：「圖表不可靠，儀器不可靠，就連天空也不可靠。唯有靠自己小心求證、精益求精，紊亂才不至於危害到自己。」 </w:t>
                      </w:r>
                      <w:r w:rsidRPr="00122B5A">
                        <w:rPr>
                          <w:rFonts w:ascii="標楷體" w:eastAsia="標楷體" w:hAnsi="標楷體" w:hint="eastAsia"/>
                          <w:u w:val="single"/>
                        </w:rPr>
                        <w:t>洪堡</w:t>
                      </w:r>
                      <w:r w:rsidRPr="00122B5A">
                        <w:rPr>
                          <w:rFonts w:ascii="標楷體" w:eastAsia="標楷體" w:hAnsi="標楷體" w:hint="eastAsia"/>
                        </w:rPr>
                        <w:t>被譽為「</w:t>
                      </w:r>
                      <w:r w:rsidRPr="00122B5A">
                        <w:rPr>
                          <w:rFonts w:ascii="標楷體" w:eastAsia="標楷體" w:hAnsi="標楷體" w:hint="eastAsia"/>
                          <w:u w:val="single"/>
                        </w:rPr>
                        <w:t>哥倫布</w:t>
                      </w:r>
                      <w:r w:rsidRPr="00122B5A">
                        <w:rPr>
                          <w:rFonts w:ascii="標楷體" w:eastAsia="標楷體" w:hAnsi="標楷體" w:hint="eastAsia"/>
                        </w:rPr>
                        <w:t>第二」，首創世界等溫線圖、研究氣候差異，晚年完成研究地球自然地理的《宇宙》套書。 比</w:t>
                      </w:r>
                      <w:r w:rsidRPr="00122B5A">
                        <w:rPr>
                          <w:rFonts w:ascii="標楷體" w:eastAsia="標楷體" w:hAnsi="標楷體" w:hint="eastAsia"/>
                          <w:u w:val="single"/>
                        </w:rPr>
                        <w:t>洪堡</w:t>
                      </w:r>
                      <w:r w:rsidRPr="00122B5A">
                        <w:rPr>
                          <w:rFonts w:ascii="標楷體" w:eastAsia="標楷體" w:hAnsi="標楷體" w:hint="eastAsia"/>
                        </w:rPr>
                        <w:t>年幼九歲的</w:t>
                      </w:r>
                      <w:r w:rsidRPr="00122B5A">
                        <w:rPr>
                          <w:rFonts w:ascii="標楷體" w:eastAsia="標楷體" w:hAnsi="標楷體" w:hint="eastAsia"/>
                          <w:u w:val="single"/>
                        </w:rPr>
                        <w:t>高斯</w:t>
                      </w:r>
                      <w:r w:rsidRPr="00122B5A">
                        <w:rPr>
                          <w:rFonts w:ascii="標楷體" w:eastAsia="標楷體" w:hAnsi="標楷體" w:hint="eastAsia"/>
                        </w:rPr>
                        <w:t>則出身窮困，從小沉迷閱讀，不到廿歲就以《算學研究》奠定在數學界的地位，之後轉向天文研究，證明空間為曲面，並以他的原理主導了故鄉</w:t>
                      </w:r>
                      <w:r w:rsidRPr="00122B5A">
                        <w:rPr>
                          <w:rFonts w:ascii="標楷體" w:eastAsia="標楷體" w:hAnsi="標楷體" w:hint="eastAsia"/>
                          <w:u w:val="single"/>
                        </w:rPr>
                        <w:t>漢諾瓦</w:t>
                      </w:r>
                      <w:r w:rsidRPr="00122B5A">
                        <w:rPr>
                          <w:rFonts w:ascii="標楷體" w:eastAsia="標楷體" w:hAnsi="標楷體" w:hint="eastAsia"/>
                        </w:rPr>
                        <w:t>公國的大地測量工作。</w:t>
                      </w:r>
                    </w:p>
                    <w:p w14:paraId="115EEC5A" w14:textId="77777777" w:rsidR="00122B5A" w:rsidRPr="00122B5A" w:rsidRDefault="00122B5A" w:rsidP="00122B5A">
                      <w:pPr>
                        <w:rPr>
                          <w:rFonts w:ascii="標楷體" w:eastAsia="標楷體" w:hAnsi="標楷體"/>
                        </w:rPr>
                      </w:pPr>
                      <w:r w:rsidRPr="00122B5A">
                        <w:rPr>
                          <w:rFonts w:ascii="標楷體" w:eastAsia="標楷體" w:hAnsi="標楷體" w:hint="eastAsia"/>
                        </w:rPr>
                        <w:t xml:space="preserve">　　在</w:t>
                      </w:r>
                      <w:r w:rsidRPr="00122B5A">
                        <w:rPr>
                          <w:rFonts w:ascii="標楷體" w:eastAsia="標楷體" w:hAnsi="標楷體" w:hint="eastAsia"/>
                          <w:u w:val="single"/>
                        </w:rPr>
                        <w:t>凱曼</w:t>
                      </w:r>
                      <w:r w:rsidRPr="00122B5A">
                        <w:rPr>
                          <w:rFonts w:ascii="標楷體" w:eastAsia="標楷體" w:hAnsi="標楷體" w:hint="eastAsia"/>
                        </w:rPr>
                        <w:t>筆下，這兩人被塑造成一動一靜、一熱情一高傲的極端個性。</w:t>
                      </w:r>
                      <w:r w:rsidRPr="00122B5A">
                        <w:rPr>
                          <w:rFonts w:ascii="標楷體" w:eastAsia="標楷體" w:hAnsi="標楷體" w:hint="eastAsia"/>
                          <w:u w:val="single"/>
                        </w:rPr>
                        <w:t>高斯</w:t>
                      </w:r>
                      <w:r w:rsidRPr="00122B5A">
                        <w:rPr>
                          <w:rFonts w:ascii="標楷體" w:eastAsia="標楷體" w:hAnsi="標楷體" w:hint="eastAsia"/>
                        </w:rPr>
                        <w:t>認為不懂數學的人才需要東奔西跑，</w:t>
                      </w:r>
                      <w:r w:rsidRPr="00122B5A">
                        <w:rPr>
                          <w:rFonts w:ascii="標楷體" w:eastAsia="標楷體" w:hAnsi="標楷體" w:hint="eastAsia"/>
                          <w:u w:val="single"/>
                        </w:rPr>
                        <w:t>洪堡</w:t>
                      </w:r>
                      <w:r w:rsidRPr="00122B5A">
                        <w:rPr>
                          <w:rFonts w:ascii="標楷體" w:eastAsia="標楷體" w:hAnsi="標楷體" w:hint="eastAsia"/>
                        </w:rPr>
                        <w:t>則對於世界的每一座山、每一條河有著非研究不可的偏執，但當他在離家千里的航程上，想到</w:t>
                      </w:r>
                      <w:r w:rsidRPr="00122B5A">
                        <w:rPr>
                          <w:rFonts w:ascii="標楷體" w:eastAsia="標楷體" w:hAnsi="標楷體" w:hint="eastAsia"/>
                          <w:u w:val="single"/>
                        </w:rPr>
                        <w:t>高斯</w:t>
                      </w:r>
                      <w:r w:rsidRPr="00122B5A">
                        <w:rPr>
                          <w:rFonts w:ascii="標楷體" w:eastAsia="標楷體" w:hAnsi="標楷體" w:hint="eastAsia"/>
                        </w:rPr>
                        <w:t>正在用望遠鏡觀察星體，不免興嘆：「我們倆到底是誰去到比較遠的地方？誰一直留在故鄉？」</w:t>
                      </w:r>
                    </w:p>
                    <w:p w14:paraId="25D87EDC" w14:textId="2B165C65" w:rsidR="00696F41" w:rsidRDefault="00122B5A" w:rsidP="004B43AE">
                      <w:pPr>
                        <w:rPr>
                          <w:rFonts w:ascii="標楷體" w:eastAsia="標楷體" w:hAnsi="標楷體"/>
                        </w:rPr>
                      </w:pPr>
                      <w:r w:rsidRPr="00122B5A">
                        <w:rPr>
                          <w:rFonts w:ascii="標楷體" w:eastAsia="標楷體" w:hAnsi="標楷體" w:hint="eastAsia"/>
                        </w:rPr>
                        <w:t xml:space="preserve">　　儘管有著迥異的世界觀，他們共有求知的渴望，也經歷了孤寂與沮喪。小說描寫他們大半生的科學追求，在純粹理性與宿命之間，理解知識的力量與侷限，卻在晚年體會了生命的深沉。</w:t>
                      </w:r>
                    </w:p>
                    <w:p w14:paraId="7D878E9E" w14:textId="2D444480" w:rsidR="00122B5A" w:rsidRPr="00122B5A" w:rsidRDefault="00122B5A" w:rsidP="00EF2E10">
                      <w:pPr>
                        <w:jc w:val="right"/>
                      </w:pPr>
                      <w:r>
                        <w:rPr>
                          <w:rFonts w:ascii="標楷體" w:eastAsia="標楷體" w:hAnsi="標楷體" w:hint="eastAsia"/>
                        </w:rPr>
                        <w:t>－</w:t>
                      </w:r>
                      <w:r w:rsidRPr="00122B5A">
                        <w:rPr>
                          <w:rFonts w:ascii="標楷體" w:eastAsia="標楷體" w:hAnsi="標楷體" w:hint="eastAsia"/>
                        </w:rPr>
                        <w:t>改寫自</w:t>
                      </w:r>
                      <w:r w:rsidR="00EF2E10">
                        <w:rPr>
                          <w:rFonts w:ascii="標楷體" w:eastAsia="標楷體" w:hAnsi="標楷體" w:hint="eastAsia"/>
                        </w:rPr>
                        <w:t xml:space="preserve"> </w:t>
                      </w:r>
                      <w:r w:rsidRPr="00122B5A">
                        <w:rPr>
                          <w:rFonts w:ascii="標楷體" w:eastAsia="標楷體" w:hAnsi="標楷體" w:hint="eastAsia"/>
                          <w:u w:val="single"/>
                        </w:rPr>
                        <w:t>林欣誼</w:t>
                      </w:r>
                      <w:r>
                        <w:rPr>
                          <w:rFonts w:ascii="標楷體" w:eastAsia="標楷體" w:hAnsi="標楷體" w:hint="eastAsia"/>
                        </w:rPr>
                        <w:t>《</w:t>
                      </w:r>
                      <w:r w:rsidRPr="00221859">
                        <w:rPr>
                          <w:rFonts w:ascii="標楷體" w:eastAsia="標楷體" w:hAnsi="標楷體" w:hint="eastAsia"/>
                        </w:rPr>
                        <w:t>一行腳一思考，丈量世界兩樣情</w:t>
                      </w:r>
                      <w:r>
                        <w:rPr>
                          <w:rFonts w:ascii="標楷體" w:eastAsia="標楷體" w:hAnsi="標楷體" w:hint="eastAsia"/>
                        </w:rPr>
                        <w:t>》</w:t>
                      </w:r>
                    </w:p>
                  </w:txbxContent>
                </v:textbox>
                <w10:wrap type="topAndBottom"/>
              </v:shape>
            </w:pict>
          </mc:Fallback>
        </mc:AlternateContent>
      </w:r>
    </w:p>
    <w:p w14:paraId="25E850C0" w14:textId="00E88F72" w:rsidR="00D03454" w:rsidRPr="00D03454" w:rsidRDefault="0048563E" w:rsidP="00D03454">
      <w:pPr>
        <w:pStyle w:val="a7"/>
        <w:numPr>
          <w:ilvl w:val="0"/>
          <w:numId w:val="34"/>
        </w:numPr>
        <w:ind w:leftChars="0"/>
        <w:rPr>
          <w:rFonts w:ascii="標楷體" w:eastAsia="標楷體" w:hAnsi="標楷體"/>
        </w:rPr>
      </w:pPr>
      <w:r w:rsidRPr="00D03454">
        <w:rPr>
          <w:rFonts w:ascii="標楷體" w:eastAsia="標楷體" w:hAnsi="標楷體" w:hint="eastAsia"/>
        </w:rPr>
        <w:t>根據本文，關於</w:t>
      </w:r>
      <w:r w:rsidRPr="00221859">
        <w:rPr>
          <w:rFonts w:ascii="標楷體" w:eastAsia="標楷體" w:hAnsi="標楷體" w:hint="eastAsia"/>
          <w:u w:val="single"/>
        </w:rPr>
        <w:t>洪堡</w:t>
      </w:r>
      <w:r w:rsidRPr="00D03454">
        <w:rPr>
          <w:rFonts w:ascii="標楷體" w:eastAsia="標楷體" w:hAnsi="標楷體" w:hint="eastAsia"/>
        </w:rPr>
        <w:t>與</w:t>
      </w:r>
      <w:r w:rsidRPr="00D03454">
        <w:rPr>
          <w:rFonts w:ascii="標楷體" w:eastAsia="標楷體" w:hAnsi="標楷體" w:hint="eastAsia"/>
          <w:u w:val="single"/>
        </w:rPr>
        <w:t>高斯</w:t>
      </w:r>
      <w:r w:rsidRPr="00D03454">
        <w:rPr>
          <w:rFonts w:ascii="標楷體" w:eastAsia="標楷體" w:hAnsi="標楷體" w:hint="eastAsia"/>
        </w:rPr>
        <w:t>兩人的比較，下列敘述何者</w:t>
      </w:r>
      <w:r w:rsidRPr="00D03454">
        <w:rPr>
          <w:rFonts w:ascii="標楷體" w:eastAsia="標楷體" w:hAnsi="標楷體" w:hint="eastAsia"/>
          <w:u w:val="double"/>
        </w:rPr>
        <w:t>錯誤</w:t>
      </w:r>
      <w:r w:rsidRPr="00D03454">
        <w:rPr>
          <w:rFonts w:ascii="標楷體" w:eastAsia="標楷體" w:hAnsi="標楷體" w:hint="eastAsia"/>
        </w:rPr>
        <w:t>？</w:t>
      </w:r>
    </w:p>
    <w:p w14:paraId="59729740" w14:textId="1F163B77" w:rsidR="00D03454" w:rsidRPr="00D03454" w:rsidRDefault="00D51215" w:rsidP="00D03454">
      <w:pPr>
        <w:rPr>
          <w:rFonts w:ascii="標楷體" w:eastAsia="標楷體" w:hAnsi="標楷體"/>
        </w:rPr>
      </w:pPr>
      <w:r>
        <w:rPr>
          <w:rFonts w:ascii="標楷體" w:eastAsia="標楷體" w:hAnsi="標楷體" w:hint="eastAsia"/>
        </w:rPr>
        <w:t xml:space="preserve">  </w:t>
      </w:r>
      <w:r w:rsidR="00703229">
        <w:rPr>
          <w:rFonts w:ascii="標楷體" w:eastAsia="標楷體" w:hAnsi="標楷體" w:hint="eastAsia"/>
        </w:rPr>
        <w:t xml:space="preserve"> </w:t>
      </w:r>
      <w:r>
        <w:rPr>
          <w:rFonts w:ascii="標楷體" w:eastAsia="標楷體" w:hAnsi="標楷體" w:hint="eastAsia"/>
        </w:rPr>
        <w:t xml:space="preserve"> </w:t>
      </w:r>
      <w:r w:rsidR="00937E76" w:rsidRPr="00D03454">
        <w:rPr>
          <w:rFonts w:ascii="標楷體" w:eastAsia="標楷體" w:hAnsi="標楷體" w:hint="eastAsia"/>
        </w:rPr>
        <w:t xml:space="preserve">(A) </w:t>
      </w:r>
      <w:r w:rsidR="00937E76" w:rsidRPr="00221859">
        <w:rPr>
          <w:rFonts w:ascii="標楷體" w:eastAsia="標楷體" w:hAnsi="標楷體" w:hint="eastAsia"/>
          <w:u w:val="single"/>
        </w:rPr>
        <w:t>洪堡</w:t>
      </w:r>
      <w:r w:rsidR="00937E76" w:rsidRPr="00D03454">
        <w:rPr>
          <w:rFonts w:ascii="標楷體" w:eastAsia="標楷體" w:hAnsi="標楷體" w:hint="eastAsia"/>
        </w:rPr>
        <w:t>偏向實事求是研究，</w:t>
      </w:r>
      <w:r w:rsidR="00937E76" w:rsidRPr="00D03454">
        <w:rPr>
          <w:rFonts w:ascii="標楷體" w:eastAsia="標楷體" w:hAnsi="標楷體" w:hint="eastAsia"/>
          <w:u w:val="single"/>
        </w:rPr>
        <w:t>高斯</w:t>
      </w:r>
      <w:r w:rsidR="00937E76" w:rsidRPr="00D03454">
        <w:rPr>
          <w:rFonts w:ascii="標楷體" w:eastAsia="標楷體" w:hAnsi="標楷體" w:hint="eastAsia"/>
        </w:rPr>
        <w:t>偏向知識理論</w:t>
      </w:r>
      <w:r w:rsidR="00D03454">
        <w:rPr>
          <w:rFonts w:ascii="標楷體" w:eastAsia="標楷體" w:hAnsi="標楷體" w:hint="eastAsia"/>
        </w:rPr>
        <w:t xml:space="preserve">   </w:t>
      </w:r>
      <w:r w:rsidR="00937E76" w:rsidRPr="00D03454">
        <w:rPr>
          <w:rFonts w:ascii="標楷體" w:eastAsia="標楷體" w:hAnsi="標楷體" w:hint="eastAsia"/>
        </w:rPr>
        <w:t>(B) 二人皆曾從事地理測量工作</w:t>
      </w:r>
    </w:p>
    <w:p w14:paraId="02857721" w14:textId="32F40592" w:rsidR="003550F6" w:rsidRDefault="00D03454" w:rsidP="00937E76">
      <w:pPr>
        <w:rPr>
          <w:rFonts w:ascii="標楷體" w:eastAsia="標楷體" w:hAnsi="標楷體"/>
        </w:rPr>
      </w:pPr>
      <w:r>
        <w:rPr>
          <w:rFonts w:ascii="標楷體" w:eastAsia="標楷體" w:hAnsi="標楷體" w:hint="eastAsia"/>
        </w:rPr>
        <w:t xml:space="preserve">  </w:t>
      </w:r>
      <w:r w:rsidR="00703229">
        <w:rPr>
          <w:rFonts w:ascii="標楷體" w:eastAsia="標楷體" w:hAnsi="標楷體" w:hint="eastAsia"/>
        </w:rPr>
        <w:t xml:space="preserve"> </w:t>
      </w:r>
      <w:r w:rsidR="00D51215">
        <w:rPr>
          <w:rFonts w:ascii="標楷體" w:eastAsia="標楷體" w:hAnsi="標楷體" w:hint="eastAsia"/>
        </w:rPr>
        <w:t xml:space="preserve"> </w:t>
      </w:r>
      <w:r w:rsidR="0048563E">
        <w:rPr>
          <w:rFonts w:ascii="標楷體" w:eastAsia="標楷體" w:hAnsi="標楷體" w:hint="eastAsia"/>
        </w:rPr>
        <w:t>(C)</w:t>
      </w:r>
      <w:r w:rsidR="00DE4512" w:rsidRPr="00221859">
        <w:rPr>
          <w:rFonts w:ascii="標楷體" w:eastAsia="標楷體" w:hAnsi="標楷體" w:hint="eastAsia"/>
          <w:u w:val="single"/>
        </w:rPr>
        <w:t xml:space="preserve"> </w:t>
      </w:r>
      <w:r w:rsidR="0048563E" w:rsidRPr="00221859">
        <w:rPr>
          <w:rFonts w:ascii="標楷體" w:eastAsia="標楷體" w:hAnsi="標楷體" w:hint="eastAsia"/>
          <w:u w:val="single"/>
        </w:rPr>
        <w:t>洪堡</w:t>
      </w:r>
      <w:r w:rsidR="0048563E" w:rsidRPr="000431E4">
        <w:rPr>
          <w:rFonts w:ascii="標楷體" w:eastAsia="標楷體" w:hAnsi="標楷體" w:hint="eastAsia"/>
        </w:rPr>
        <w:t>行萬里路做研究，</w:t>
      </w:r>
      <w:r w:rsidR="0048563E" w:rsidRPr="0015653D">
        <w:rPr>
          <w:rFonts w:ascii="標楷體" w:eastAsia="標楷體" w:hAnsi="標楷體" w:hint="eastAsia"/>
          <w:u w:val="single"/>
        </w:rPr>
        <w:t>高斯</w:t>
      </w:r>
      <w:r w:rsidR="0048563E" w:rsidRPr="000431E4">
        <w:rPr>
          <w:rFonts w:ascii="標楷體" w:eastAsia="標楷體" w:hAnsi="標楷體" w:hint="eastAsia"/>
        </w:rPr>
        <w:t>則讀萬卷書</w:t>
      </w:r>
      <w:r w:rsidR="004C431C">
        <w:rPr>
          <w:rFonts w:ascii="標楷體" w:eastAsia="標楷體" w:hAnsi="標楷體" w:hint="eastAsia"/>
        </w:rPr>
        <w:t xml:space="preserve">　　</w:t>
      </w:r>
      <w:r>
        <w:rPr>
          <w:rFonts w:ascii="標楷體" w:eastAsia="標楷體" w:hAnsi="標楷體" w:hint="eastAsia"/>
        </w:rPr>
        <w:t xml:space="preserve">   </w:t>
      </w:r>
      <w:r w:rsidR="0048563E">
        <w:rPr>
          <w:rFonts w:ascii="標楷體" w:eastAsia="標楷體" w:hAnsi="標楷體" w:hint="eastAsia"/>
        </w:rPr>
        <w:t>(D)</w:t>
      </w:r>
      <w:r w:rsidR="00DE4512">
        <w:rPr>
          <w:rFonts w:ascii="標楷體" w:eastAsia="標楷體" w:hAnsi="標楷體" w:hint="eastAsia"/>
        </w:rPr>
        <w:t xml:space="preserve"> </w:t>
      </w:r>
      <w:r w:rsidR="0048563E" w:rsidRPr="000431E4">
        <w:rPr>
          <w:rFonts w:ascii="標楷體" w:eastAsia="標楷體" w:hAnsi="標楷體" w:hint="eastAsia"/>
        </w:rPr>
        <w:t>二人出身的家庭背景類似</w:t>
      </w:r>
    </w:p>
    <w:p w14:paraId="5537E628" w14:textId="0CDFCDD8" w:rsidR="00D83290" w:rsidRPr="00D03454" w:rsidRDefault="00D03454" w:rsidP="00D03454">
      <w:pPr>
        <w:pStyle w:val="a7"/>
        <w:numPr>
          <w:ilvl w:val="0"/>
          <w:numId w:val="34"/>
        </w:numPr>
        <w:ind w:leftChars="0"/>
        <w:rPr>
          <w:rFonts w:ascii="標楷體" w:eastAsia="標楷體" w:hAnsi="標楷體"/>
        </w:rPr>
      </w:pPr>
      <w:r>
        <w:rPr>
          <w:rFonts w:hint="eastAsia"/>
          <w:noProof/>
        </w:rPr>
        <w:lastRenderedPageBreak/>
        <mc:AlternateContent>
          <mc:Choice Requires="wps">
            <w:drawing>
              <wp:anchor distT="0" distB="0" distL="114300" distR="114300" simplePos="0" relativeHeight="251661824" behindDoc="0" locked="0" layoutInCell="1" allowOverlap="1" wp14:anchorId="3315ECAD" wp14:editId="00F7D09C">
                <wp:simplePos x="0" y="0"/>
                <wp:positionH relativeFrom="column">
                  <wp:posOffset>1270</wp:posOffset>
                </wp:positionH>
                <wp:positionV relativeFrom="paragraph">
                  <wp:posOffset>115096</wp:posOffset>
                </wp:positionV>
                <wp:extent cx="8159115" cy="4008120"/>
                <wp:effectExtent l="19050" t="19050" r="32385" b="30480"/>
                <wp:wrapTopAndBottom/>
                <wp:docPr id="16" name="文字方塊 16"/>
                <wp:cNvGraphicFramePr/>
                <a:graphic xmlns:a="http://schemas.openxmlformats.org/drawingml/2006/main">
                  <a:graphicData uri="http://schemas.microsoft.com/office/word/2010/wordprocessingShape">
                    <wps:wsp>
                      <wps:cNvSpPr txBox="1"/>
                      <wps:spPr>
                        <a:xfrm>
                          <a:off x="0" y="0"/>
                          <a:ext cx="8159115" cy="4008120"/>
                        </a:xfrm>
                        <a:prstGeom prst="rect">
                          <a:avLst/>
                        </a:prstGeom>
                        <a:solidFill>
                          <a:schemeClr val="lt1"/>
                        </a:solidFill>
                        <a:ln w="50800" cmpd="thickThin">
                          <a:solidFill>
                            <a:schemeClr val="tx1">
                              <a:lumMod val="50000"/>
                              <a:lumOff val="50000"/>
                            </a:schemeClr>
                          </a:solidFill>
                        </a:ln>
                      </wps:spPr>
                      <wps:txbx>
                        <w:txbxContent>
                          <w:p w14:paraId="76FBF4EB" w14:textId="77777777" w:rsidR="00746EB6" w:rsidRPr="000431E4" w:rsidRDefault="00746EB6" w:rsidP="00207C8D">
                            <w:pPr>
                              <w:ind w:firstLineChars="200" w:firstLine="480"/>
                              <w:rPr>
                                <w:rFonts w:ascii="標楷體" w:eastAsia="標楷體" w:hAnsi="標楷體"/>
                              </w:rPr>
                            </w:pPr>
                            <w:r w:rsidRPr="000431E4">
                              <w:rPr>
                                <w:rFonts w:ascii="標楷體" w:eastAsia="標楷體" w:hAnsi="標楷體" w:hint="eastAsia"/>
                              </w:rPr>
                              <w:t>人生是一所學校，也是一門功課。我們每個人都要在不同的人生階段，走進不同的教室，一邊體驗、一邊學習各種課程。而在所有階段中，青春期無疑是最騷動、也最關鍵的時刻，內有劇烈的生理變化，外有檢驗學習成果的考試壓力，而且還面臨了心理學家</w:t>
                            </w:r>
                            <w:r w:rsidRPr="002A5998">
                              <w:rPr>
                                <w:rFonts w:ascii="標楷體" w:eastAsia="標楷體" w:hAnsi="標楷體" w:hint="eastAsia"/>
                                <w:u w:val="single"/>
                              </w:rPr>
                              <w:t>艾力克森</w:t>
                            </w:r>
                            <w:r w:rsidRPr="000431E4">
                              <w:rPr>
                                <w:rFonts w:ascii="標楷體" w:eastAsia="標楷體" w:hAnsi="標楷體" w:hint="eastAsia"/>
                              </w:rPr>
                              <w:t>所說的「自我認同」與「角色混淆」的關口</w:t>
                            </w:r>
                          </w:p>
                          <w:p w14:paraId="3AEFC83E" w14:textId="77777777" w:rsidR="00746EB6" w:rsidRDefault="00746EB6" w:rsidP="00746EB6">
                            <w:pPr>
                              <w:rPr>
                                <w:rFonts w:ascii="標楷體" w:eastAsia="標楷體" w:hAnsi="標楷體"/>
                              </w:rPr>
                            </w:pPr>
                            <w:r>
                              <w:rPr>
                                <w:rFonts w:ascii="標楷體" w:eastAsia="標楷體" w:hAnsi="標楷體" w:hint="eastAsia"/>
                              </w:rPr>
                              <w:t xml:space="preserve">    </w:t>
                            </w:r>
                            <w:r w:rsidRPr="000431E4">
                              <w:rPr>
                                <w:rFonts w:ascii="標楷體" w:eastAsia="標楷體" w:hAnsi="標楷體" w:hint="eastAsia"/>
                              </w:rPr>
                              <w:t>那青春的功課是什麼呢？教育單位已為所有的國中生和高中生準備了各種課程，我將它們稱為「青春第一課」，雖然重要，但基本上，它們只是大家公認「青春應該學習的知識」，而非「關於青春的知識」。對多數處於青春期的莘莘學子來說，他們更感興趣、更需要學習的也許是跟他們的自我追尋、自我認同相關的課程，也就是「關於青春的知識」。</w:t>
                            </w:r>
                          </w:p>
                          <w:p w14:paraId="1BE1C985" w14:textId="77777777" w:rsidR="00746EB6" w:rsidRDefault="00746EB6" w:rsidP="00746EB6">
                            <w:pPr>
                              <w:rPr>
                                <w:rFonts w:ascii="標楷體" w:eastAsia="標楷體" w:hAnsi="標楷體"/>
                              </w:rPr>
                            </w:pPr>
                            <w:r>
                              <w:rPr>
                                <w:rFonts w:ascii="標楷體" w:eastAsia="標楷體" w:hAnsi="標楷體" w:hint="eastAsia"/>
                              </w:rPr>
                              <w:t xml:space="preserve">    </w:t>
                            </w:r>
                            <w:r w:rsidRPr="000431E4">
                              <w:rPr>
                                <w:rFonts w:ascii="標楷體" w:eastAsia="標楷體" w:hAnsi="標楷體" w:hint="eastAsia"/>
                              </w:rPr>
                              <w:t>人生最重要的功課是去發現、追尋、實現屬於自己的、獨特的生命意義，而青春期正是對未來產生憧憬、開始編織夢想、動身去追尋的時刻。但如果說「關於青春的知識」就是要教你如何及早確立人生的目標、編織瑰麗的夢想、激發凌雲的壯志、堅毅不拔地朝目標邁進的方法，那就冠冕堂皇地近乎迂腐，而且把問題過度簡化了。青春，其實也是一個極度混亂、騷動，讓人感到非常迷惘、徬徨、挫折的人生階段，沒有什麼「正確而統一」的知識和方法能為所有的人指點迷津。</w:t>
                            </w:r>
                          </w:p>
                          <w:p w14:paraId="3FFCA25F" w14:textId="77777777" w:rsidR="00746EB6" w:rsidRDefault="00746EB6" w:rsidP="00746EB6">
                            <w:pPr>
                              <w:rPr>
                                <w:rFonts w:ascii="標楷體" w:eastAsia="標楷體" w:hAnsi="標楷體"/>
                              </w:rPr>
                            </w:pPr>
                            <w:r>
                              <w:rPr>
                                <w:rFonts w:ascii="標楷體" w:eastAsia="標楷體" w:hAnsi="標楷體" w:hint="eastAsia"/>
                              </w:rPr>
                              <w:t xml:space="preserve">    </w:t>
                            </w:r>
                            <w:r w:rsidRPr="000431E4">
                              <w:rPr>
                                <w:rFonts w:ascii="標楷體" w:eastAsia="標楷體" w:hAnsi="標楷體" w:hint="eastAsia"/>
                              </w:rPr>
                              <w:t>一個人不可能同時擁有青春和「關於青春的知識」，這種知識通常只能從過來人的身上去擷取；理論上，每個過來人都可以為後繼者提供一大串知識，但就像我們必須從生命的無限可能中選擇自己的有限性般，我們也只能從關於青春的無限知識中擷取自己喜歡或適合自己的有限知識。</w:t>
                            </w:r>
                          </w:p>
                          <w:p w14:paraId="59EDF30C" w14:textId="77777777" w:rsidR="00746EB6" w:rsidRPr="000431E4" w:rsidRDefault="00746EB6" w:rsidP="00746EB6">
                            <w:pPr>
                              <w:rPr>
                                <w:rFonts w:ascii="標楷體" w:eastAsia="標楷體" w:hAnsi="標楷體"/>
                              </w:rPr>
                            </w:pPr>
                            <w:r>
                              <w:rPr>
                                <w:rFonts w:ascii="標楷體" w:eastAsia="標楷體" w:hAnsi="標楷體" w:hint="eastAsia"/>
                              </w:rPr>
                              <w:t xml:space="preserve">    </w:t>
                            </w:r>
                            <w:r w:rsidRPr="000431E4">
                              <w:rPr>
                                <w:rFonts w:ascii="標楷體" w:eastAsia="標楷體" w:hAnsi="標楷體" w:hint="eastAsia"/>
                              </w:rPr>
                              <w:t>只有青春能啟發青春，也只有青春能說服青春。希望大家能兼容並蓄，用這些知識排列組合出引領、照亮自己青春的知識。</w:t>
                            </w:r>
                          </w:p>
                          <w:p w14:paraId="1891F9B7" w14:textId="4BECDF15" w:rsidR="00746EB6" w:rsidRPr="000431E4" w:rsidRDefault="00746EB6" w:rsidP="00746EB6">
                            <w:pPr>
                              <w:jc w:val="right"/>
                              <w:rPr>
                                <w:rFonts w:ascii="標楷體" w:eastAsia="標楷體" w:hAnsi="標楷體"/>
                              </w:rPr>
                            </w:pPr>
                            <w:r>
                              <w:rPr>
                                <w:rFonts w:ascii="標楷體" w:eastAsia="標楷體" w:hAnsi="標楷體" w:hint="eastAsia"/>
                              </w:rPr>
                              <w:t xml:space="preserve">                   　　－</w:t>
                            </w:r>
                            <w:r w:rsidRPr="000431E4">
                              <w:rPr>
                                <w:rFonts w:ascii="標楷體" w:eastAsia="標楷體" w:hAnsi="標楷體" w:hint="eastAsia"/>
                              </w:rPr>
                              <w:t>節錄自</w:t>
                            </w:r>
                            <w:r w:rsidRPr="002A5998">
                              <w:rPr>
                                <w:rFonts w:ascii="標楷體" w:eastAsia="標楷體" w:hAnsi="標楷體" w:hint="eastAsia"/>
                                <w:u w:val="single"/>
                              </w:rPr>
                              <w:t>王溢嘉</w:t>
                            </w:r>
                            <w:r>
                              <w:rPr>
                                <w:rFonts w:ascii="標楷體" w:eastAsia="標楷體" w:hAnsi="標楷體" w:hint="eastAsia"/>
                              </w:rPr>
                              <w:t>《</w:t>
                            </w:r>
                            <w:r w:rsidRPr="00221859">
                              <w:rPr>
                                <w:rFonts w:ascii="標楷體" w:eastAsia="標楷體" w:hAnsi="標楷體" w:hint="eastAsia"/>
                              </w:rPr>
                              <w:t>青春第二課•自序</w:t>
                            </w:r>
                            <w:r>
                              <w:rPr>
                                <w:rFonts w:ascii="標楷體" w:eastAsia="標楷體" w:hAnsi="標楷體" w:hint="eastAsia"/>
                              </w:rPr>
                              <w:t>》</w:t>
                            </w:r>
                          </w:p>
                          <w:p w14:paraId="3325999A" w14:textId="77777777" w:rsidR="00746EB6" w:rsidRPr="00746EB6" w:rsidRDefault="00746E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16" o:spid="_x0000_s1036" type="#_x0000_t202" style="position:absolute;left:0;text-align:left;margin-left:.1pt;margin-top:9.05pt;width:642.45pt;height:315.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" fillcolor="white [3201]" strokecolor="gray [1629]" strokeweight="4pt">
                <v:stroke linestyle="thickThin"/>
                <v:textbox>
                  <w:txbxContent>
                    <w:p w14:paraId="76FBF4EB" w14:textId="77777777" w:rsidR="00746EB6" w:rsidRPr="000431E4" w:rsidRDefault="00746EB6" w:rsidP="00207C8D">
                      <w:pPr>
                        <w:ind w:firstLineChars="200" w:firstLine="480"/>
                        <w:rPr>
                          <w:rFonts w:ascii="標楷體" w:eastAsia="標楷體" w:hAnsi="標楷體"/>
                        </w:rPr>
                      </w:pPr>
                      <w:r w:rsidRPr="000431E4">
                        <w:rPr>
                          <w:rFonts w:ascii="標楷體" w:eastAsia="標楷體" w:hAnsi="標楷體" w:hint="eastAsia"/>
                        </w:rPr>
                        <w:t>人生是一所學校，也是一門功課。我們每個人都要在不同的人生階段，走進不同的教室，一邊體驗、一邊學習各種課程。而在所有階段中，青春期無疑是最騷動、也最關鍵的時刻，內有劇烈的生理變化，外有檢驗學習成果的考試壓力，而且還面臨了心理學家</w:t>
                      </w:r>
                      <w:r w:rsidRPr="002A5998">
                        <w:rPr>
                          <w:rFonts w:ascii="標楷體" w:eastAsia="標楷體" w:hAnsi="標楷體" w:hint="eastAsia"/>
                          <w:u w:val="single"/>
                        </w:rPr>
                        <w:t>艾力克森</w:t>
                      </w:r>
                      <w:r w:rsidRPr="000431E4">
                        <w:rPr>
                          <w:rFonts w:ascii="標楷體" w:eastAsia="標楷體" w:hAnsi="標楷體" w:hint="eastAsia"/>
                        </w:rPr>
                        <w:t>所說的「自我認同」與「角色混淆」的關口</w:t>
                      </w:r>
                    </w:p>
                    <w:p w14:paraId="3AEFC83E" w14:textId="77777777" w:rsidR="00746EB6" w:rsidRDefault="00746EB6" w:rsidP="00746EB6">
                      <w:pPr>
                        <w:rPr>
                          <w:rFonts w:ascii="標楷體" w:eastAsia="標楷體" w:hAnsi="標楷體"/>
                        </w:rPr>
                      </w:pPr>
                      <w:r>
                        <w:rPr>
                          <w:rFonts w:ascii="標楷體" w:eastAsia="標楷體" w:hAnsi="標楷體" w:hint="eastAsia"/>
                        </w:rPr>
                        <w:t xml:space="preserve">    </w:t>
                      </w:r>
                      <w:r w:rsidRPr="000431E4">
                        <w:rPr>
                          <w:rFonts w:ascii="標楷體" w:eastAsia="標楷體" w:hAnsi="標楷體" w:hint="eastAsia"/>
                        </w:rPr>
                        <w:t>那青春的功課是什麼呢？教育單位已為所有的國中生和高中生準備了各種課程，我將它們稱為「青春第一課」，雖然重要，但基本上，它們只是大家公認「青春應該學習的知識」，而非「關於青春的知識」。對多數處於青春期的莘莘學子來說，他們更感興趣、更需要學習的也許是跟他們的自我追尋、自我認同相關的課程，也就是「關於青春的知識」。</w:t>
                      </w:r>
                    </w:p>
                    <w:p w14:paraId="1BE1C985" w14:textId="77777777" w:rsidR="00746EB6" w:rsidRDefault="00746EB6" w:rsidP="00746EB6">
                      <w:pPr>
                        <w:rPr>
                          <w:rFonts w:ascii="標楷體" w:eastAsia="標楷體" w:hAnsi="標楷體"/>
                        </w:rPr>
                      </w:pPr>
                      <w:r>
                        <w:rPr>
                          <w:rFonts w:ascii="標楷體" w:eastAsia="標楷體" w:hAnsi="標楷體" w:hint="eastAsia"/>
                        </w:rPr>
                        <w:t xml:space="preserve">    </w:t>
                      </w:r>
                      <w:r w:rsidRPr="000431E4">
                        <w:rPr>
                          <w:rFonts w:ascii="標楷體" w:eastAsia="標楷體" w:hAnsi="標楷體" w:hint="eastAsia"/>
                        </w:rPr>
                        <w:t>人生最重要的功課是去發現、追尋、實現屬於自己的、獨特的生命意義，而青春期正是對未來產生憧憬、開始編織夢想、動身去追尋的時刻。但如果說「關於青春的知識」就是要教你如何及早確立人生的目標、編織瑰麗的夢想、激發凌雲的壯志、堅毅不拔地朝目標邁進的方法，那就冠冕堂皇地近乎迂腐，而且把問題過度簡化了。青春，其實也是一個極度混亂、騷動，讓人感到非常迷惘、徬徨、挫折的人生階段，沒有什麼「正確而統一」的知識和方法能為所有的人指點迷津。</w:t>
                      </w:r>
                    </w:p>
                    <w:p w14:paraId="3FFCA25F" w14:textId="77777777" w:rsidR="00746EB6" w:rsidRDefault="00746EB6" w:rsidP="00746EB6">
                      <w:pPr>
                        <w:rPr>
                          <w:rFonts w:ascii="標楷體" w:eastAsia="標楷體" w:hAnsi="標楷體"/>
                        </w:rPr>
                      </w:pPr>
                      <w:r>
                        <w:rPr>
                          <w:rFonts w:ascii="標楷體" w:eastAsia="標楷體" w:hAnsi="標楷體" w:hint="eastAsia"/>
                        </w:rPr>
                        <w:t xml:space="preserve">    </w:t>
                      </w:r>
                      <w:r w:rsidRPr="000431E4">
                        <w:rPr>
                          <w:rFonts w:ascii="標楷體" w:eastAsia="標楷體" w:hAnsi="標楷體" w:hint="eastAsia"/>
                        </w:rPr>
                        <w:t>一個人不可能同時擁有青春和「關於青春的知識」，這種知識通常只能從過來人的身上去擷取；理論上，每個過來人都可以為後繼者提供一大串知識，但就像我們必須從生命的無限可能中選擇自己的有限性般，我們也只能從關於青春的無限知識中擷取自己喜歡或適合自己的有限知識。</w:t>
                      </w:r>
                    </w:p>
                    <w:p w14:paraId="59EDF30C" w14:textId="77777777" w:rsidR="00746EB6" w:rsidRPr="000431E4" w:rsidRDefault="00746EB6" w:rsidP="00746EB6">
                      <w:pPr>
                        <w:rPr>
                          <w:rFonts w:ascii="標楷體" w:eastAsia="標楷體" w:hAnsi="標楷體"/>
                        </w:rPr>
                      </w:pPr>
                      <w:r>
                        <w:rPr>
                          <w:rFonts w:ascii="標楷體" w:eastAsia="標楷體" w:hAnsi="標楷體" w:hint="eastAsia"/>
                        </w:rPr>
                        <w:t xml:space="preserve">    </w:t>
                      </w:r>
                      <w:r w:rsidRPr="000431E4">
                        <w:rPr>
                          <w:rFonts w:ascii="標楷體" w:eastAsia="標楷體" w:hAnsi="標楷體" w:hint="eastAsia"/>
                        </w:rPr>
                        <w:t>只有青春能啟發青春，也只有青春能說服青春。希望大家能兼容並蓄，用這些知識排列組合出引領、照亮自己青春的知識。</w:t>
                      </w:r>
                    </w:p>
                    <w:p w14:paraId="1891F9B7" w14:textId="4BECDF15" w:rsidR="00746EB6" w:rsidRPr="000431E4" w:rsidRDefault="00746EB6" w:rsidP="00746EB6">
                      <w:pPr>
                        <w:jc w:val="right"/>
                        <w:rPr>
                          <w:rFonts w:ascii="標楷體" w:eastAsia="標楷體" w:hAnsi="標楷體"/>
                        </w:rPr>
                      </w:pPr>
                      <w:r>
                        <w:rPr>
                          <w:rFonts w:ascii="標楷體" w:eastAsia="標楷體" w:hAnsi="標楷體" w:hint="eastAsia"/>
                        </w:rPr>
                        <w:t xml:space="preserve">                   　　－</w:t>
                      </w:r>
                      <w:r w:rsidRPr="000431E4">
                        <w:rPr>
                          <w:rFonts w:ascii="標楷體" w:eastAsia="標楷體" w:hAnsi="標楷體" w:hint="eastAsia"/>
                        </w:rPr>
                        <w:t>節錄自</w:t>
                      </w:r>
                      <w:r w:rsidRPr="002A5998">
                        <w:rPr>
                          <w:rFonts w:ascii="標楷體" w:eastAsia="標楷體" w:hAnsi="標楷體" w:hint="eastAsia"/>
                          <w:u w:val="single"/>
                        </w:rPr>
                        <w:t>王溢嘉</w:t>
                      </w:r>
                      <w:r>
                        <w:rPr>
                          <w:rFonts w:ascii="標楷體" w:eastAsia="標楷體" w:hAnsi="標楷體" w:hint="eastAsia"/>
                        </w:rPr>
                        <w:t>《</w:t>
                      </w:r>
                      <w:r w:rsidRPr="00221859">
                        <w:rPr>
                          <w:rFonts w:ascii="標楷體" w:eastAsia="標楷體" w:hAnsi="標楷體" w:hint="eastAsia"/>
                        </w:rPr>
                        <w:t>青春第二課•自序</w:t>
                      </w:r>
                      <w:r>
                        <w:rPr>
                          <w:rFonts w:ascii="標楷體" w:eastAsia="標楷體" w:hAnsi="標楷體" w:hint="eastAsia"/>
                        </w:rPr>
                        <w:t>》</w:t>
                      </w:r>
                    </w:p>
                    <w:p w14:paraId="3325999A" w14:textId="77777777" w:rsidR="00746EB6" w:rsidRPr="00746EB6" w:rsidRDefault="00746EB6"/>
                  </w:txbxContent>
                </v:textbox>
                <w10:wrap type="topAndBottom"/>
              </v:shape>
            </w:pict>
          </mc:Fallback>
        </mc:AlternateContent>
      </w:r>
      <w:r w:rsidR="004E2EBB" w:rsidRPr="00D03454">
        <w:rPr>
          <w:rFonts w:ascii="標楷體" w:eastAsia="標楷體" w:hAnsi="標楷體" w:hint="eastAsia"/>
        </w:rPr>
        <w:t>根</w:t>
      </w:r>
      <w:r w:rsidR="00D83290" w:rsidRPr="00D03454">
        <w:rPr>
          <w:rFonts w:ascii="標楷體" w:eastAsia="標楷體" w:hAnsi="標楷體" w:hint="eastAsia"/>
        </w:rPr>
        <w:t>據上文</w:t>
      </w:r>
      <w:r w:rsidR="00207C8D" w:rsidRPr="00D03454">
        <w:rPr>
          <w:rFonts w:ascii="標楷體" w:eastAsia="標楷體" w:hAnsi="標楷體" w:hint="eastAsia"/>
        </w:rPr>
        <w:t>，</w:t>
      </w:r>
      <w:r w:rsidR="00D83290" w:rsidRPr="00D03454">
        <w:rPr>
          <w:rFonts w:ascii="標楷體" w:eastAsia="標楷體" w:hAnsi="標楷體" w:hint="eastAsia"/>
        </w:rPr>
        <w:t>敘述正確的選項是</w:t>
      </w:r>
      <w:r w:rsidR="00B05D98" w:rsidRPr="00D03454">
        <w:rPr>
          <w:rFonts w:ascii="標楷體" w:eastAsia="標楷體" w:hAnsi="標楷體" w:hint="eastAsia"/>
        </w:rPr>
        <w:t>？</w:t>
      </w:r>
    </w:p>
    <w:p w14:paraId="5C857D13" w14:textId="283C02E7" w:rsidR="00D83290" w:rsidRDefault="004C431C" w:rsidP="00D83290">
      <w:pPr>
        <w:rPr>
          <w:rFonts w:ascii="標楷體" w:eastAsia="標楷體" w:hAnsi="標楷體"/>
        </w:rPr>
      </w:pPr>
      <w:r>
        <w:rPr>
          <w:rFonts w:ascii="標楷體" w:eastAsia="標楷體" w:hAnsi="標楷體" w:hint="eastAsia"/>
        </w:rPr>
        <w:t xml:space="preserve">　　</w:t>
      </w:r>
      <w:r w:rsidR="00B05D98">
        <w:rPr>
          <w:rFonts w:ascii="標楷體" w:eastAsia="標楷體" w:hAnsi="標楷體" w:hint="eastAsia"/>
        </w:rPr>
        <w:t>(A)</w:t>
      </w:r>
      <w:r w:rsidR="00DE4512">
        <w:rPr>
          <w:rFonts w:ascii="標楷體" w:eastAsia="標楷體" w:hAnsi="標楷體" w:hint="eastAsia"/>
        </w:rPr>
        <w:t xml:space="preserve"> </w:t>
      </w:r>
      <w:r w:rsidR="00D83290" w:rsidRPr="000431E4">
        <w:rPr>
          <w:rFonts w:ascii="標楷體" w:eastAsia="標楷體" w:hAnsi="標楷體" w:hint="eastAsia"/>
        </w:rPr>
        <w:t>青春期是人生最關鍵的時刻，</w:t>
      </w:r>
      <w:r w:rsidR="00D83290">
        <w:rPr>
          <w:rFonts w:ascii="標楷體" w:eastAsia="標楷體" w:hAnsi="標楷體" w:hint="eastAsia"/>
        </w:rPr>
        <w:t>此</w:t>
      </w:r>
      <w:r w:rsidR="00D83290" w:rsidRPr="000431E4">
        <w:rPr>
          <w:rFonts w:ascii="標楷體" w:eastAsia="標楷體" w:hAnsi="標楷體" w:hint="eastAsia"/>
        </w:rPr>
        <w:t>時最重要的功課是實現屬於自己的、獨特的生命意義，稱為</w:t>
      </w:r>
      <w:r w:rsidR="00D83290">
        <w:rPr>
          <w:rFonts w:ascii="標楷體" w:eastAsia="標楷體" w:hAnsi="標楷體" w:hint="eastAsia"/>
        </w:rPr>
        <w:t>「</w:t>
      </w:r>
      <w:r w:rsidR="00D83290" w:rsidRPr="000431E4">
        <w:rPr>
          <w:rFonts w:ascii="標楷體" w:eastAsia="標楷體" w:hAnsi="標楷體" w:hint="eastAsia"/>
        </w:rPr>
        <w:t>青春第一課</w:t>
      </w:r>
      <w:r w:rsidR="00D83290">
        <w:rPr>
          <w:rFonts w:ascii="標楷體" w:eastAsia="標楷體" w:hAnsi="標楷體" w:hint="eastAsia"/>
        </w:rPr>
        <w:t>」</w:t>
      </w:r>
    </w:p>
    <w:p w14:paraId="081C2C01" w14:textId="268E5CAF" w:rsidR="00D83290" w:rsidRDefault="004C431C" w:rsidP="00D83290">
      <w:pPr>
        <w:rPr>
          <w:rFonts w:ascii="標楷體" w:eastAsia="標楷體" w:hAnsi="標楷體"/>
        </w:rPr>
      </w:pPr>
      <w:r>
        <w:rPr>
          <w:rFonts w:ascii="標楷體" w:eastAsia="標楷體" w:hAnsi="標楷體" w:hint="eastAsia"/>
        </w:rPr>
        <w:t xml:space="preserve">　　</w:t>
      </w:r>
      <w:r w:rsidR="00B05D98">
        <w:rPr>
          <w:rFonts w:ascii="標楷體" w:eastAsia="標楷體" w:hAnsi="標楷體" w:hint="eastAsia"/>
        </w:rPr>
        <w:t>(B)</w:t>
      </w:r>
      <w:r w:rsidR="00DE4512">
        <w:rPr>
          <w:rFonts w:ascii="標楷體" w:eastAsia="標楷體" w:hAnsi="標楷體" w:hint="eastAsia"/>
        </w:rPr>
        <w:t xml:space="preserve"> </w:t>
      </w:r>
      <w:r w:rsidR="00D83290" w:rsidRPr="000431E4">
        <w:rPr>
          <w:rFonts w:ascii="標楷體" w:eastAsia="標楷體" w:hAnsi="標楷體" w:hint="eastAsia"/>
        </w:rPr>
        <w:t>關於青春的知識可依循固定的軌跡，尋求自我認同的方向，避免角色混淆</w:t>
      </w:r>
    </w:p>
    <w:p w14:paraId="3BD0DDA2" w14:textId="08EB11A5" w:rsidR="00D83290" w:rsidRDefault="004C431C" w:rsidP="00D83290">
      <w:pPr>
        <w:rPr>
          <w:rFonts w:ascii="標楷體" w:eastAsia="標楷體" w:hAnsi="標楷體"/>
        </w:rPr>
      </w:pPr>
      <w:r>
        <w:rPr>
          <w:rFonts w:ascii="標楷體" w:eastAsia="標楷體" w:hAnsi="標楷體" w:hint="eastAsia"/>
        </w:rPr>
        <w:t xml:space="preserve">　　</w:t>
      </w:r>
      <w:r w:rsidR="00B05D98">
        <w:rPr>
          <w:rFonts w:ascii="標楷體" w:eastAsia="標楷體" w:hAnsi="標楷體" w:hint="eastAsia"/>
        </w:rPr>
        <w:t>(C)</w:t>
      </w:r>
      <w:r w:rsidR="00DE4512">
        <w:rPr>
          <w:rFonts w:ascii="標楷體" w:eastAsia="標楷體" w:hAnsi="標楷體" w:hint="eastAsia"/>
        </w:rPr>
        <w:t xml:space="preserve"> </w:t>
      </w:r>
      <w:r w:rsidR="00D83290" w:rsidRPr="000431E4">
        <w:rPr>
          <w:rFonts w:ascii="標楷體" w:eastAsia="標楷體" w:hAnsi="標楷體" w:hint="eastAsia"/>
        </w:rPr>
        <w:t>每個人都在無數個關於青春的知識中，選取自我認同的知識而成為他自己</w:t>
      </w:r>
    </w:p>
    <w:p w14:paraId="58BD11BF" w14:textId="1D4AD539" w:rsidR="00013DE1" w:rsidRDefault="004C431C" w:rsidP="00D03454">
      <w:pPr>
        <w:rPr>
          <w:rFonts w:ascii="標楷體" w:eastAsia="標楷體" w:hAnsi="標楷體"/>
        </w:rPr>
      </w:pPr>
      <w:r>
        <w:rPr>
          <w:rFonts w:ascii="標楷體" w:eastAsia="標楷體" w:hAnsi="標楷體" w:hint="eastAsia"/>
        </w:rPr>
        <w:t xml:space="preserve">　　</w:t>
      </w:r>
      <w:r w:rsidR="00B05D98">
        <w:rPr>
          <w:rFonts w:ascii="標楷體" w:eastAsia="標楷體" w:hAnsi="標楷體" w:hint="eastAsia"/>
        </w:rPr>
        <w:t>(D)</w:t>
      </w:r>
      <w:r w:rsidR="00DE4512">
        <w:rPr>
          <w:rFonts w:ascii="標楷體" w:eastAsia="標楷體" w:hAnsi="標楷體" w:hint="eastAsia"/>
        </w:rPr>
        <w:t xml:space="preserve"> </w:t>
      </w:r>
      <w:r w:rsidR="00D83290" w:rsidRPr="000431E4">
        <w:rPr>
          <w:rFonts w:ascii="標楷體" w:eastAsia="標楷體" w:hAnsi="標楷體" w:hint="eastAsia"/>
        </w:rPr>
        <w:t>青春應該學習的知識 包含確立人生目標、編織綺麗夢想以及自我認同</w:t>
      </w:r>
    </w:p>
    <w:p w14:paraId="649AE54A" w14:textId="5AE2BE34" w:rsidR="003F4794" w:rsidRPr="003F4794" w:rsidRDefault="003F4794" w:rsidP="00D03454">
      <w:pPr>
        <w:rPr>
          <w:rFonts w:ascii="標楷體" w:eastAsia="標楷體" w:hAnsi="標楷體"/>
        </w:rPr>
      </w:pPr>
      <w:r>
        <w:rPr>
          <w:rFonts w:hint="eastAsia"/>
          <w:noProof/>
        </w:rPr>
        <mc:AlternateContent>
          <mc:Choice Requires="wps">
            <w:drawing>
              <wp:anchor distT="0" distB="0" distL="114300" distR="114300" simplePos="0" relativeHeight="251652096" behindDoc="0" locked="0" layoutInCell="1" allowOverlap="1" wp14:anchorId="210F1DE2" wp14:editId="47A7AA34">
                <wp:simplePos x="0" y="0"/>
                <wp:positionH relativeFrom="column">
                  <wp:posOffset>1905</wp:posOffset>
                </wp:positionH>
                <wp:positionV relativeFrom="paragraph">
                  <wp:posOffset>259080</wp:posOffset>
                </wp:positionV>
                <wp:extent cx="8158480" cy="4695825"/>
                <wp:effectExtent l="19050" t="19050" r="33020" b="47625"/>
                <wp:wrapTopAndBottom/>
                <wp:docPr id="4" name="文字方塊 4"/>
                <wp:cNvGraphicFramePr/>
                <a:graphic xmlns:a="http://schemas.openxmlformats.org/drawingml/2006/main">
                  <a:graphicData uri="http://schemas.microsoft.com/office/word/2010/wordprocessingShape">
                    <wps:wsp>
                      <wps:cNvSpPr txBox="1"/>
                      <wps:spPr>
                        <a:xfrm>
                          <a:off x="0" y="0"/>
                          <a:ext cx="8158480" cy="4695825"/>
                        </a:xfrm>
                        <a:prstGeom prst="rect">
                          <a:avLst/>
                        </a:prstGeom>
                        <a:solidFill>
                          <a:schemeClr val="lt1"/>
                        </a:solidFill>
                        <a:ln w="50800" cmpd="thickThin">
                          <a:solidFill>
                            <a:schemeClr val="tx1">
                              <a:lumMod val="50000"/>
                              <a:lumOff val="50000"/>
                            </a:schemeClr>
                          </a:solidFill>
                        </a:ln>
                      </wps:spPr>
                      <wps:txbx>
                        <w:txbxContent>
                          <w:p w14:paraId="4F544502" w14:textId="77777777" w:rsidR="00EF2E10" w:rsidRPr="008B56D4" w:rsidRDefault="00EF2E10" w:rsidP="00052B51">
                            <w:pPr>
                              <w:pStyle w:val="a7"/>
                              <w:ind w:leftChars="0" w:left="0" w:firstLineChars="200" w:firstLine="480"/>
                              <w:rPr>
                                <w:rFonts w:ascii="標楷體" w:eastAsia="標楷體" w:hAnsi="標楷體"/>
                              </w:rPr>
                            </w:pPr>
                            <w:r w:rsidRPr="008B56D4">
                              <w:rPr>
                                <w:rFonts w:ascii="標楷體" w:eastAsia="標楷體" w:hAnsi="標楷體" w:hint="eastAsia"/>
                              </w:rPr>
                              <w:t>「料理，就是我的志向！」在高中時期，</w:t>
                            </w:r>
                            <w:r w:rsidRPr="00221859">
                              <w:rPr>
                                <w:rFonts w:ascii="標楷體" w:eastAsia="標楷體" w:hAnsi="標楷體" w:hint="eastAsia"/>
                                <w:u w:val="single"/>
                              </w:rPr>
                              <w:t>江振誠</w:t>
                            </w:r>
                            <w:r w:rsidRPr="008B56D4">
                              <w:rPr>
                                <w:rFonts w:ascii="標楷體" w:eastAsia="標楷體" w:hAnsi="標楷體" w:hint="eastAsia"/>
                              </w:rPr>
                              <w:t>發現餐飲行業非常講究「實作經驗」，成敗的關鍵都仰賴經驗，必須做得比別人多，看得比別人廣，才有可能進步。</w:t>
                            </w:r>
                            <w:r w:rsidRPr="000A1EF6">
                              <w:rPr>
                                <w:rFonts w:ascii="標楷體" w:eastAsia="標楷體" w:hAnsi="標楷體" w:hint="eastAsia"/>
                              </w:rPr>
                              <w:t>《初心》</w:t>
                            </w:r>
                            <w:r w:rsidRPr="008B56D4">
                              <w:rPr>
                                <w:rFonts w:ascii="標楷體" w:eastAsia="標楷體" w:hAnsi="標楷體" w:hint="eastAsia"/>
                              </w:rPr>
                              <w:t>是他的自傳</w:t>
                            </w:r>
                            <w:r>
                              <w:rPr>
                                <w:rFonts w:ascii="標楷體" w:eastAsia="標楷體" w:hAnsi="標楷體" w:hint="eastAsia"/>
                              </w:rPr>
                              <w:t>：</w:t>
                            </w:r>
                          </w:p>
                          <w:p w14:paraId="6EE84234" w14:textId="77777777" w:rsidR="00EF2E10" w:rsidRPr="008B56D4" w:rsidRDefault="00EF2E10" w:rsidP="00EF2E10">
                            <w:pPr>
                              <w:pStyle w:val="a7"/>
                              <w:ind w:leftChars="0" w:left="0"/>
                              <w:rPr>
                                <w:rFonts w:ascii="標楷體" w:eastAsia="標楷體" w:hAnsi="標楷體"/>
                              </w:rPr>
                            </w:pPr>
                            <w:r>
                              <w:rPr>
                                <w:rFonts w:ascii="標楷體" w:eastAsia="標楷體" w:hAnsi="標楷體" w:hint="eastAsia"/>
                              </w:rPr>
                              <w:t xml:space="preserve">    </w:t>
                            </w:r>
                            <w:r w:rsidRPr="008B56D4">
                              <w:rPr>
                                <w:rFonts w:ascii="標楷體" w:eastAsia="標楷體" w:hAnsi="標楷體" w:hint="eastAsia"/>
                              </w:rPr>
                              <w:t>我不愛用昂貴稀有食材</w:t>
                            </w:r>
                            <w:r>
                              <w:rPr>
                                <w:rFonts w:ascii="標楷體" w:eastAsia="標楷體" w:hAnsi="標楷體" w:hint="eastAsia"/>
                              </w:rPr>
                              <w:t>。</w:t>
                            </w:r>
                            <w:r w:rsidRPr="008B56D4">
                              <w:rPr>
                                <w:rFonts w:ascii="標楷體" w:eastAsia="標楷體" w:hAnsi="標楷體" w:hint="eastAsia"/>
                              </w:rPr>
                              <w:t>一直以來我在思考一個問題</w:t>
                            </w:r>
                            <w:r>
                              <w:rPr>
                                <w:rFonts w:ascii="標楷體" w:eastAsia="標楷體" w:hAnsi="標楷體" w:hint="eastAsia"/>
                              </w:rPr>
                              <w:t>：</w:t>
                            </w:r>
                            <w:r w:rsidRPr="008B56D4">
                              <w:rPr>
                                <w:rFonts w:ascii="標楷體" w:eastAsia="標楷體" w:hAnsi="標楷體" w:hint="eastAsia"/>
                              </w:rPr>
                              <w:t>人們願意出高價購得名畫，往往是因為這幅畫優美的意境，而非他作畫的材料</w:t>
                            </w:r>
                            <w:r>
                              <w:rPr>
                                <w:rFonts w:ascii="標楷體" w:eastAsia="標楷體" w:hAnsi="標楷體" w:hint="eastAsia"/>
                              </w:rPr>
                              <w:t>；</w:t>
                            </w:r>
                            <w:r w:rsidRPr="008B56D4">
                              <w:rPr>
                                <w:rFonts w:ascii="標楷體" w:eastAsia="標楷體" w:hAnsi="標楷體" w:hint="eastAsia"/>
                              </w:rPr>
                              <w:t>但大多數人花高價享受美食，卻是因為要追求高檔的食材，而非料理的內容和故事。我很清楚，廚藝的真正價值不在食材的價值，而是要做出料理的深度</w:t>
                            </w:r>
                            <w:r>
                              <w:rPr>
                                <w:rFonts w:ascii="標楷體" w:eastAsia="標楷體" w:hAnsi="標楷體" w:hint="eastAsia"/>
                              </w:rPr>
                              <w:t>。</w:t>
                            </w:r>
                            <w:r w:rsidRPr="008B56D4">
                              <w:rPr>
                                <w:rFonts w:ascii="標楷體" w:eastAsia="標楷體" w:hAnsi="標楷體" w:hint="eastAsia"/>
                              </w:rPr>
                              <w:t>對我而言每個食材都是平等的，把常見的食材做出令人耳目一新的感受，這才能展現一個廚師的真功夫。</w:t>
                            </w:r>
                          </w:p>
                          <w:p w14:paraId="5F40B4FB" w14:textId="77777777" w:rsidR="00EF2E10" w:rsidRPr="008B56D4" w:rsidRDefault="00EF2E10" w:rsidP="00EF2E10">
                            <w:pPr>
                              <w:pStyle w:val="a7"/>
                              <w:ind w:leftChars="0" w:left="0"/>
                              <w:rPr>
                                <w:rFonts w:ascii="標楷體" w:eastAsia="標楷體" w:hAnsi="標楷體"/>
                              </w:rPr>
                            </w:pPr>
                            <w:r w:rsidRPr="008B56D4">
                              <w:rPr>
                                <w:rFonts w:ascii="標楷體" w:eastAsia="標楷體" w:hAnsi="標楷體" w:hint="eastAsia"/>
                              </w:rPr>
                              <w:t xml:space="preserve">  </w:t>
                            </w:r>
                            <w:r>
                              <w:rPr>
                                <w:rFonts w:ascii="標楷體" w:eastAsia="標楷體" w:hAnsi="標楷體" w:hint="eastAsia"/>
                              </w:rPr>
                              <w:t xml:space="preserve">  </w:t>
                            </w:r>
                            <w:r w:rsidRPr="008B56D4">
                              <w:rPr>
                                <w:rFonts w:ascii="標楷體" w:eastAsia="標楷體" w:hAnsi="標楷體" w:hint="eastAsia"/>
                              </w:rPr>
                              <w:t>我在</w:t>
                            </w:r>
                            <w:r w:rsidRPr="00221859">
                              <w:rPr>
                                <w:rFonts w:ascii="標楷體" w:eastAsia="標楷體" w:hAnsi="標楷體" w:hint="eastAsia"/>
                                <w:u w:val="single"/>
                              </w:rPr>
                              <w:t>法</w:t>
                            </w:r>
                            <w:r w:rsidRPr="008B56D4">
                              <w:rPr>
                                <w:rFonts w:ascii="標楷體" w:eastAsia="標楷體" w:hAnsi="標楷體" w:hint="eastAsia"/>
                              </w:rPr>
                              <w:t>國學藝的初期</w:t>
                            </w:r>
                            <w:r>
                              <w:rPr>
                                <w:rFonts w:ascii="標楷體" w:eastAsia="標楷體" w:hAnsi="標楷體" w:hint="eastAsia"/>
                              </w:rPr>
                              <w:t>，</w:t>
                            </w:r>
                            <w:r w:rsidRPr="008B56D4">
                              <w:rPr>
                                <w:rFonts w:ascii="標楷體" w:eastAsia="標楷體" w:hAnsi="標楷體" w:hint="eastAsia"/>
                              </w:rPr>
                              <w:t>曾不斷重複煮馬鈴薯</w:t>
                            </w:r>
                            <w:r>
                              <w:rPr>
                                <w:rFonts w:ascii="標楷體" w:eastAsia="標楷體" w:hAnsi="標楷體" w:hint="eastAsia"/>
                              </w:rPr>
                              <w:t>，</w:t>
                            </w:r>
                            <w:r w:rsidRPr="008B56D4">
                              <w:rPr>
                                <w:rFonts w:ascii="標楷體" w:eastAsia="標楷體" w:hAnsi="標楷體" w:hint="eastAsia"/>
                              </w:rPr>
                              <w:t>因而了解每一種馬鈴薯都有細微的不同</w:t>
                            </w:r>
                            <w:r>
                              <w:rPr>
                                <w:rFonts w:ascii="標楷體" w:eastAsia="標楷體" w:hAnsi="標楷體" w:hint="eastAsia"/>
                              </w:rPr>
                              <w:t>。</w:t>
                            </w:r>
                            <w:r w:rsidRPr="008B56D4">
                              <w:rPr>
                                <w:rFonts w:ascii="標楷體" w:eastAsia="標楷體" w:hAnsi="標楷體" w:hint="eastAsia"/>
                              </w:rPr>
                              <w:t>即使是同一產地，但因為儲放的位置不同，含水量不同，煮出來的效果也就不同</w:t>
                            </w:r>
                            <w:r>
                              <w:rPr>
                                <w:rFonts w:ascii="標楷體" w:eastAsia="標楷體" w:hAnsi="標楷體" w:hint="eastAsia"/>
                              </w:rPr>
                              <w:t>。</w:t>
                            </w:r>
                            <w:r w:rsidRPr="008B56D4">
                              <w:rPr>
                                <w:rFonts w:ascii="標楷體" w:eastAsia="標楷體" w:hAnsi="標楷體" w:hint="eastAsia"/>
                              </w:rPr>
                              <w:t>當你明白其中的差別，便知道什麼適合榨成泥，什麼適合佐沙拉。只用同一種方式水煮馬鈴薯是「匠」，視每一種馬鈴薯特性予以不同烹調方式，則是「藝」。</w:t>
                            </w:r>
                          </w:p>
                          <w:p w14:paraId="506BF732" w14:textId="77777777" w:rsidR="00EF2E10" w:rsidRPr="008B56D4" w:rsidRDefault="00EF2E10" w:rsidP="00EF2E10">
                            <w:pPr>
                              <w:pStyle w:val="a7"/>
                              <w:ind w:leftChars="0" w:left="0"/>
                              <w:rPr>
                                <w:rFonts w:ascii="標楷體" w:eastAsia="標楷體" w:hAnsi="標楷體"/>
                              </w:rPr>
                            </w:pPr>
                            <w:r w:rsidRPr="008B56D4">
                              <w:rPr>
                                <w:rFonts w:ascii="標楷體" w:eastAsia="標楷體" w:hAnsi="標楷體" w:hint="eastAsia"/>
                              </w:rPr>
                              <w:t>廚藝，</w:t>
                            </w:r>
                            <w:r>
                              <w:rPr>
                                <w:rFonts w:ascii="標楷體" w:eastAsia="標楷體" w:hAnsi="標楷體" w:hint="eastAsia"/>
                              </w:rPr>
                              <w:t>就</w:t>
                            </w:r>
                            <w:r w:rsidRPr="008B56D4">
                              <w:rPr>
                                <w:rFonts w:ascii="標楷體" w:eastAsia="標楷體" w:hAnsi="標楷體" w:hint="eastAsia"/>
                              </w:rPr>
                              <w:t>是不厭其煩地探討食材的細節，深入地體會和觀察，並找到它最合適的呈現方式。我從不寫食譜，也不刻意記錄任何配方，我所仰賴的是「料理的直覺」，對我來說，沒有食譜是為了讓味道更準確，讓自己更深一層地去發掘食材的內涵。</w:t>
                            </w:r>
                          </w:p>
                          <w:p w14:paraId="58F71639" w14:textId="77777777" w:rsidR="00EF2E10" w:rsidRPr="008B56D4" w:rsidRDefault="00EF2E10" w:rsidP="00EF2E10">
                            <w:pPr>
                              <w:pStyle w:val="a7"/>
                              <w:ind w:leftChars="0" w:left="0"/>
                              <w:rPr>
                                <w:rFonts w:ascii="標楷體" w:eastAsia="標楷體" w:hAnsi="標楷體"/>
                              </w:rPr>
                            </w:pPr>
                            <w:r>
                              <w:rPr>
                                <w:rFonts w:ascii="標楷體" w:eastAsia="標楷體" w:hAnsi="標楷體" w:hint="eastAsia"/>
                              </w:rPr>
                              <w:t xml:space="preserve">    </w:t>
                            </w:r>
                            <w:r w:rsidRPr="008B56D4">
                              <w:rPr>
                                <w:rFonts w:ascii="標楷體" w:eastAsia="標楷體" w:hAnsi="標楷體" w:hint="eastAsia"/>
                              </w:rPr>
                              <w:t>現在的餐飲教育，往往太過著重在技巧學習，其實如果空有技巧而欠缺深度，那就只是廚匠，而不是真正的廚藝</w:t>
                            </w:r>
                            <w:r>
                              <w:rPr>
                                <w:rFonts w:ascii="標楷體" w:eastAsia="標楷體" w:hAnsi="標楷體" w:hint="eastAsia"/>
                              </w:rPr>
                              <w:t>。</w:t>
                            </w:r>
                            <w:r w:rsidRPr="008B56D4">
                              <w:rPr>
                                <w:rFonts w:ascii="標楷體" w:eastAsia="標楷體" w:hAnsi="標楷體" w:hint="eastAsia"/>
                              </w:rPr>
                              <w:t>學校只教你怎麼做馬鈴薯泥，但並沒有讓你去發掘每一種馬鈴薯各自不同的特性</w:t>
                            </w:r>
                            <w:r>
                              <w:rPr>
                                <w:rFonts w:ascii="標楷體" w:eastAsia="標楷體" w:hAnsi="標楷體" w:hint="eastAsia"/>
                              </w:rPr>
                              <w:t>，</w:t>
                            </w:r>
                            <w:r w:rsidRPr="008B56D4">
                              <w:rPr>
                                <w:rFonts w:ascii="標楷體" w:eastAsia="標楷體" w:hAnsi="標楷體" w:hint="eastAsia"/>
                              </w:rPr>
                              <w:t>這其實比烹調的技藝更加重要</w:t>
                            </w:r>
                            <w:r>
                              <w:rPr>
                                <w:rFonts w:ascii="標楷體" w:eastAsia="標楷體" w:hAnsi="標楷體" w:hint="eastAsia"/>
                              </w:rPr>
                              <w:t>。</w:t>
                            </w:r>
                            <w:r w:rsidRPr="008B56D4">
                              <w:rPr>
                                <w:rFonts w:ascii="標楷體" w:eastAsia="標楷體" w:hAnsi="標楷體" w:hint="eastAsia"/>
                              </w:rPr>
                              <w:t>如何透過教育、思考與磨練，來延伸純熟的廚藝技術，讓它賦予料理全新的意義，發展到更高的層次，我認為這才是廚師必須正視的課題，而這也是</w:t>
                            </w:r>
                            <w:r w:rsidRPr="00190847">
                              <w:rPr>
                                <w:rFonts w:ascii="標楷體" w:eastAsia="標楷體" w:hAnsi="標楷體" w:hint="eastAsia"/>
                                <w:u w:val="single"/>
                              </w:rPr>
                              <w:t>台灣</w:t>
                            </w:r>
                            <w:r w:rsidRPr="008B56D4">
                              <w:rPr>
                                <w:rFonts w:ascii="標楷體" w:eastAsia="標楷體" w:hAnsi="標楷體" w:hint="eastAsia"/>
                              </w:rPr>
                              <w:t>餐飲界應該自省的問題。</w:t>
                            </w:r>
                          </w:p>
                          <w:p w14:paraId="261D8303" w14:textId="77777777" w:rsidR="00EF2E10" w:rsidRDefault="00EF2E10" w:rsidP="00EF2E10">
                            <w:pPr>
                              <w:pStyle w:val="a7"/>
                              <w:ind w:leftChars="0" w:left="0"/>
                              <w:rPr>
                                <w:rFonts w:ascii="標楷體" w:eastAsia="標楷體" w:hAnsi="標楷體"/>
                              </w:rPr>
                            </w:pPr>
                            <w:r>
                              <w:rPr>
                                <w:rFonts w:ascii="標楷體" w:eastAsia="標楷體" w:hAnsi="標楷體" w:hint="eastAsia"/>
                              </w:rPr>
                              <w:t xml:space="preserve">    </w:t>
                            </w:r>
                            <w:r w:rsidRPr="008B56D4">
                              <w:rPr>
                                <w:rFonts w:ascii="標楷體" w:eastAsia="標楷體" w:hAnsi="標楷體" w:hint="eastAsia"/>
                              </w:rPr>
                              <w:t>「Be simple」是我唯一答案。把自己當一張白紙、一塊新生的海綿，因為空白，才可以容納更多東西；因為新生，更能全心全意地萃取養分。「Be simple</w:t>
                            </w:r>
                            <w:r>
                              <w:rPr>
                                <w:rFonts w:ascii="標楷體" w:eastAsia="標楷體" w:hAnsi="標楷體" w:hint="eastAsia"/>
                              </w:rPr>
                              <w:t>」是</w:t>
                            </w:r>
                            <w:r w:rsidRPr="008B56D4">
                              <w:rPr>
                                <w:rFonts w:ascii="標楷體" w:eastAsia="標楷體" w:hAnsi="標楷體" w:hint="eastAsia"/>
                              </w:rPr>
                              <w:t>單純，意指「沒有太多想法」，這也是我的Original intention</w:t>
                            </w:r>
                            <w:r>
                              <w:rPr>
                                <w:rFonts w:ascii="標楷體" w:eastAsia="標楷體" w:hAnsi="標楷體" w:hint="eastAsia"/>
                              </w:rPr>
                              <w:t>──</w:t>
                            </w:r>
                            <w:r w:rsidRPr="008B56D4">
                              <w:rPr>
                                <w:rFonts w:ascii="標楷體" w:eastAsia="標楷體" w:hAnsi="標楷體" w:hint="eastAsia"/>
                              </w:rPr>
                              <w:t>勿忘初心的理念。</w:t>
                            </w:r>
                          </w:p>
                          <w:p w14:paraId="39AF6234" w14:textId="24FF34F8" w:rsidR="00EF2E10" w:rsidRPr="00746EB6" w:rsidRDefault="00EF2E10" w:rsidP="00EF2E10">
                            <w:pPr>
                              <w:pStyle w:val="a7"/>
                              <w:ind w:leftChars="0" w:left="0"/>
                              <w:jc w:val="right"/>
                            </w:pPr>
                            <w:r>
                              <w:rPr>
                                <w:rFonts w:ascii="標楷體" w:eastAsia="標楷體" w:hAnsi="標楷體" w:hint="eastAsia"/>
                              </w:rPr>
                              <w:t>－</w:t>
                            </w:r>
                            <w:r w:rsidRPr="008B56D4">
                              <w:rPr>
                                <w:rFonts w:ascii="標楷體" w:eastAsia="標楷體" w:hAnsi="標楷體" w:hint="eastAsia"/>
                              </w:rPr>
                              <w:t>改寫自</w:t>
                            </w:r>
                            <w:r>
                              <w:rPr>
                                <w:rFonts w:ascii="標楷體" w:eastAsia="標楷體" w:hAnsi="標楷體" w:hint="eastAsia"/>
                              </w:rPr>
                              <w:t xml:space="preserve"> </w:t>
                            </w:r>
                            <w:r w:rsidRPr="003E18B0">
                              <w:rPr>
                                <w:rFonts w:ascii="標楷體" w:eastAsia="標楷體" w:hAnsi="標楷體" w:hint="eastAsia"/>
                                <w:u w:val="single"/>
                              </w:rPr>
                              <w:t>江振誠</w:t>
                            </w:r>
                            <w:r w:rsidRPr="003E18B0">
                              <w:rPr>
                                <w:rFonts w:ascii="標楷體" w:eastAsia="標楷體" w:hAnsi="標楷體" w:hint="eastAsia"/>
                              </w:rPr>
                              <w:t>《初心》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4" o:spid="_x0000_s1037" type="#_x0000_t202" style="position:absolute;margin-left:.15pt;margin-top:20.4pt;width:642.4pt;height:369.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" fillcolor="white [3201]" strokecolor="gray [1629]" strokeweight="4pt">
                <v:stroke linestyle="thickThin"/>
                <v:textbox>
                  <w:txbxContent>
                    <w:p w14:paraId="4F544502" w14:textId="77777777" w:rsidR="00EF2E10" w:rsidRPr="008B56D4" w:rsidRDefault="00EF2E10" w:rsidP="00052B51">
                      <w:pPr>
                        <w:pStyle w:val="a7"/>
                        <w:ind w:leftChars="0" w:left="0" w:firstLineChars="200" w:firstLine="480"/>
                        <w:rPr>
                          <w:rFonts w:ascii="標楷體" w:eastAsia="標楷體" w:hAnsi="標楷體"/>
                        </w:rPr>
                      </w:pPr>
                      <w:r w:rsidRPr="008B56D4">
                        <w:rPr>
                          <w:rFonts w:ascii="標楷體" w:eastAsia="標楷體" w:hAnsi="標楷體" w:hint="eastAsia"/>
                        </w:rPr>
                        <w:t>「料理，就是我的志向！」在高中時期，</w:t>
                      </w:r>
                      <w:r w:rsidRPr="00221859">
                        <w:rPr>
                          <w:rFonts w:ascii="標楷體" w:eastAsia="標楷體" w:hAnsi="標楷體" w:hint="eastAsia"/>
                          <w:u w:val="single"/>
                        </w:rPr>
                        <w:t>江振誠</w:t>
                      </w:r>
                      <w:r w:rsidRPr="008B56D4">
                        <w:rPr>
                          <w:rFonts w:ascii="標楷體" w:eastAsia="標楷體" w:hAnsi="標楷體" w:hint="eastAsia"/>
                        </w:rPr>
                        <w:t>發現餐飲行業非常講究「實作經驗」，成敗的關鍵都仰賴經驗，必須做得比別人多，看得比別人廣，才有可能進步。</w:t>
                      </w:r>
                      <w:r w:rsidRPr="000A1EF6">
                        <w:rPr>
                          <w:rFonts w:ascii="標楷體" w:eastAsia="標楷體" w:hAnsi="標楷體" w:hint="eastAsia"/>
                        </w:rPr>
                        <w:t>《初心》</w:t>
                      </w:r>
                      <w:r w:rsidRPr="008B56D4">
                        <w:rPr>
                          <w:rFonts w:ascii="標楷體" w:eastAsia="標楷體" w:hAnsi="標楷體" w:hint="eastAsia"/>
                        </w:rPr>
                        <w:t>是他的自傳</w:t>
                      </w:r>
                      <w:r>
                        <w:rPr>
                          <w:rFonts w:ascii="標楷體" w:eastAsia="標楷體" w:hAnsi="標楷體" w:hint="eastAsia"/>
                        </w:rPr>
                        <w:t>：</w:t>
                      </w:r>
                    </w:p>
                    <w:p w14:paraId="6EE84234" w14:textId="77777777" w:rsidR="00EF2E10" w:rsidRPr="008B56D4" w:rsidRDefault="00EF2E10" w:rsidP="00EF2E10">
                      <w:pPr>
                        <w:pStyle w:val="a7"/>
                        <w:ind w:leftChars="0" w:left="0"/>
                        <w:rPr>
                          <w:rFonts w:ascii="標楷體" w:eastAsia="標楷體" w:hAnsi="標楷體"/>
                        </w:rPr>
                      </w:pPr>
                      <w:r>
                        <w:rPr>
                          <w:rFonts w:ascii="標楷體" w:eastAsia="標楷體" w:hAnsi="標楷體" w:hint="eastAsia"/>
                        </w:rPr>
                        <w:t xml:space="preserve">    </w:t>
                      </w:r>
                      <w:r w:rsidRPr="008B56D4">
                        <w:rPr>
                          <w:rFonts w:ascii="標楷體" w:eastAsia="標楷體" w:hAnsi="標楷體" w:hint="eastAsia"/>
                        </w:rPr>
                        <w:t>我不愛用昂貴稀有食材</w:t>
                      </w:r>
                      <w:r>
                        <w:rPr>
                          <w:rFonts w:ascii="標楷體" w:eastAsia="標楷體" w:hAnsi="標楷體" w:hint="eastAsia"/>
                        </w:rPr>
                        <w:t>。</w:t>
                      </w:r>
                      <w:r w:rsidRPr="008B56D4">
                        <w:rPr>
                          <w:rFonts w:ascii="標楷體" w:eastAsia="標楷體" w:hAnsi="標楷體" w:hint="eastAsia"/>
                        </w:rPr>
                        <w:t>一直以來我在思考一個問題</w:t>
                      </w:r>
                      <w:r>
                        <w:rPr>
                          <w:rFonts w:ascii="標楷體" w:eastAsia="標楷體" w:hAnsi="標楷體" w:hint="eastAsia"/>
                        </w:rPr>
                        <w:t>：</w:t>
                      </w:r>
                      <w:r w:rsidRPr="008B56D4">
                        <w:rPr>
                          <w:rFonts w:ascii="標楷體" w:eastAsia="標楷體" w:hAnsi="標楷體" w:hint="eastAsia"/>
                        </w:rPr>
                        <w:t>人們願意出高價購得名畫，往往是因為這幅畫優美的意境，而非他作畫的材料</w:t>
                      </w:r>
                      <w:r>
                        <w:rPr>
                          <w:rFonts w:ascii="標楷體" w:eastAsia="標楷體" w:hAnsi="標楷體" w:hint="eastAsia"/>
                        </w:rPr>
                        <w:t>；</w:t>
                      </w:r>
                      <w:r w:rsidRPr="008B56D4">
                        <w:rPr>
                          <w:rFonts w:ascii="標楷體" w:eastAsia="標楷體" w:hAnsi="標楷體" w:hint="eastAsia"/>
                        </w:rPr>
                        <w:t>但大多數人花高價享受美食，卻是因為要追求高檔的食材，而非料理的內容和故事。我很清楚，廚藝的真正價值不在食材的價值，而是要做出料理的深度</w:t>
                      </w:r>
                      <w:r>
                        <w:rPr>
                          <w:rFonts w:ascii="標楷體" w:eastAsia="標楷體" w:hAnsi="標楷體" w:hint="eastAsia"/>
                        </w:rPr>
                        <w:t>。</w:t>
                      </w:r>
                      <w:r w:rsidRPr="008B56D4">
                        <w:rPr>
                          <w:rFonts w:ascii="標楷體" w:eastAsia="標楷體" w:hAnsi="標楷體" w:hint="eastAsia"/>
                        </w:rPr>
                        <w:t>對我而言每個食材都是平等的，把常見的食材做出令人耳目一新的感受，這才能展現一個廚師的真功夫。</w:t>
                      </w:r>
                    </w:p>
                    <w:p w14:paraId="5F40B4FB" w14:textId="77777777" w:rsidR="00EF2E10" w:rsidRPr="008B56D4" w:rsidRDefault="00EF2E10" w:rsidP="00EF2E10">
                      <w:pPr>
                        <w:pStyle w:val="a7"/>
                        <w:ind w:leftChars="0" w:left="0"/>
                        <w:rPr>
                          <w:rFonts w:ascii="標楷體" w:eastAsia="標楷體" w:hAnsi="標楷體"/>
                        </w:rPr>
                      </w:pPr>
                      <w:r w:rsidRPr="008B56D4">
                        <w:rPr>
                          <w:rFonts w:ascii="標楷體" w:eastAsia="標楷體" w:hAnsi="標楷體" w:hint="eastAsia"/>
                        </w:rPr>
                        <w:t xml:space="preserve">  </w:t>
                      </w:r>
                      <w:r>
                        <w:rPr>
                          <w:rFonts w:ascii="標楷體" w:eastAsia="標楷體" w:hAnsi="標楷體" w:hint="eastAsia"/>
                        </w:rPr>
                        <w:t xml:space="preserve">  </w:t>
                      </w:r>
                      <w:r w:rsidRPr="008B56D4">
                        <w:rPr>
                          <w:rFonts w:ascii="標楷體" w:eastAsia="標楷體" w:hAnsi="標楷體" w:hint="eastAsia"/>
                        </w:rPr>
                        <w:t>我在</w:t>
                      </w:r>
                      <w:r w:rsidRPr="00221859">
                        <w:rPr>
                          <w:rFonts w:ascii="標楷體" w:eastAsia="標楷體" w:hAnsi="標楷體" w:hint="eastAsia"/>
                          <w:u w:val="single"/>
                        </w:rPr>
                        <w:t>法</w:t>
                      </w:r>
                      <w:r w:rsidRPr="008B56D4">
                        <w:rPr>
                          <w:rFonts w:ascii="標楷體" w:eastAsia="標楷體" w:hAnsi="標楷體" w:hint="eastAsia"/>
                        </w:rPr>
                        <w:t>國學藝的初期</w:t>
                      </w:r>
                      <w:r>
                        <w:rPr>
                          <w:rFonts w:ascii="標楷體" w:eastAsia="標楷體" w:hAnsi="標楷體" w:hint="eastAsia"/>
                        </w:rPr>
                        <w:t>，</w:t>
                      </w:r>
                      <w:r w:rsidRPr="008B56D4">
                        <w:rPr>
                          <w:rFonts w:ascii="標楷體" w:eastAsia="標楷體" w:hAnsi="標楷體" w:hint="eastAsia"/>
                        </w:rPr>
                        <w:t>曾不斷重複煮馬鈴薯</w:t>
                      </w:r>
                      <w:r>
                        <w:rPr>
                          <w:rFonts w:ascii="標楷體" w:eastAsia="標楷體" w:hAnsi="標楷體" w:hint="eastAsia"/>
                        </w:rPr>
                        <w:t>，</w:t>
                      </w:r>
                      <w:r w:rsidRPr="008B56D4">
                        <w:rPr>
                          <w:rFonts w:ascii="標楷體" w:eastAsia="標楷體" w:hAnsi="標楷體" w:hint="eastAsia"/>
                        </w:rPr>
                        <w:t>因而了解每一種馬鈴薯都有細微的不同</w:t>
                      </w:r>
                      <w:r>
                        <w:rPr>
                          <w:rFonts w:ascii="標楷體" w:eastAsia="標楷體" w:hAnsi="標楷體" w:hint="eastAsia"/>
                        </w:rPr>
                        <w:t>。</w:t>
                      </w:r>
                      <w:r w:rsidRPr="008B56D4">
                        <w:rPr>
                          <w:rFonts w:ascii="標楷體" w:eastAsia="標楷體" w:hAnsi="標楷體" w:hint="eastAsia"/>
                        </w:rPr>
                        <w:t>即使是同一產地，但因為儲放的位置不同，含水量不同，煮出來的效果也就不同</w:t>
                      </w:r>
                      <w:r>
                        <w:rPr>
                          <w:rFonts w:ascii="標楷體" w:eastAsia="標楷體" w:hAnsi="標楷體" w:hint="eastAsia"/>
                        </w:rPr>
                        <w:t>。</w:t>
                      </w:r>
                      <w:r w:rsidRPr="008B56D4">
                        <w:rPr>
                          <w:rFonts w:ascii="標楷體" w:eastAsia="標楷體" w:hAnsi="標楷體" w:hint="eastAsia"/>
                        </w:rPr>
                        <w:t>當你明白其中的差別，便知道什麼適合榨成泥，什麼適合佐沙拉。只用同一種方式水煮馬鈴薯是「匠」，視每一種馬鈴薯特性予以不同烹調方式，則是「藝」。</w:t>
                      </w:r>
                    </w:p>
                    <w:p w14:paraId="506BF732" w14:textId="77777777" w:rsidR="00EF2E10" w:rsidRPr="008B56D4" w:rsidRDefault="00EF2E10" w:rsidP="00EF2E10">
                      <w:pPr>
                        <w:pStyle w:val="a7"/>
                        <w:ind w:leftChars="0" w:left="0"/>
                        <w:rPr>
                          <w:rFonts w:ascii="標楷體" w:eastAsia="標楷體" w:hAnsi="標楷體"/>
                        </w:rPr>
                      </w:pPr>
                      <w:r w:rsidRPr="008B56D4">
                        <w:rPr>
                          <w:rFonts w:ascii="標楷體" w:eastAsia="標楷體" w:hAnsi="標楷體" w:hint="eastAsia"/>
                        </w:rPr>
                        <w:t>廚藝，</w:t>
                      </w:r>
                      <w:r>
                        <w:rPr>
                          <w:rFonts w:ascii="標楷體" w:eastAsia="標楷體" w:hAnsi="標楷體" w:hint="eastAsia"/>
                        </w:rPr>
                        <w:t>就</w:t>
                      </w:r>
                      <w:r w:rsidRPr="008B56D4">
                        <w:rPr>
                          <w:rFonts w:ascii="標楷體" w:eastAsia="標楷體" w:hAnsi="標楷體" w:hint="eastAsia"/>
                        </w:rPr>
                        <w:t>是不厭其煩地探討食材的細節，深入地體會和觀察，並找到它最合適的呈現方式。我從不寫食譜，也不刻意記錄任何配方，我所仰賴的是「料理的直覺」，對我來說，沒有食譜是為了讓味道更準確，讓自己更深一層地去發掘食材的內涵。</w:t>
                      </w:r>
                    </w:p>
                    <w:p w14:paraId="58F71639" w14:textId="77777777" w:rsidR="00EF2E10" w:rsidRPr="008B56D4" w:rsidRDefault="00EF2E10" w:rsidP="00EF2E10">
                      <w:pPr>
                        <w:pStyle w:val="a7"/>
                        <w:ind w:leftChars="0" w:left="0"/>
                        <w:rPr>
                          <w:rFonts w:ascii="標楷體" w:eastAsia="標楷體" w:hAnsi="標楷體"/>
                        </w:rPr>
                      </w:pPr>
                      <w:r>
                        <w:rPr>
                          <w:rFonts w:ascii="標楷體" w:eastAsia="標楷體" w:hAnsi="標楷體" w:hint="eastAsia"/>
                        </w:rPr>
                        <w:t xml:space="preserve">    </w:t>
                      </w:r>
                      <w:r w:rsidRPr="008B56D4">
                        <w:rPr>
                          <w:rFonts w:ascii="標楷體" w:eastAsia="標楷體" w:hAnsi="標楷體" w:hint="eastAsia"/>
                        </w:rPr>
                        <w:t>現在的餐飲教育，往往太過著重在技巧學習，其實如果空有技巧而欠缺深度，那就只是廚匠，而不是真正的廚藝</w:t>
                      </w:r>
                      <w:r>
                        <w:rPr>
                          <w:rFonts w:ascii="標楷體" w:eastAsia="標楷體" w:hAnsi="標楷體" w:hint="eastAsia"/>
                        </w:rPr>
                        <w:t>。</w:t>
                      </w:r>
                      <w:r w:rsidRPr="008B56D4">
                        <w:rPr>
                          <w:rFonts w:ascii="標楷體" w:eastAsia="標楷體" w:hAnsi="標楷體" w:hint="eastAsia"/>
                        </w:rPr>
                        <w:t>學校只教你怎麼做馬鈴薯泥，但並沒有讓你去發掘每一種馬鈴薯各自不同的特性</w:t>
                      </w:r>
                      <w:r>
                        <w:rPr>
                          <w:rFonts w:ascii="標楷體" w:eastAsia="標楷體" w:hAnsi="標楷體" w:hint="eastAsia"/>
                        </w:rPr>
                        <w:t>，</w:t>
                      </w:r>
                      <w:r w:rsidRPr="008B56D4">
                        <w:rPr>
                          <w:rFonts w:ascii="標楷體" w:eastAsia="標楷體" w:hAnsi="標楷體" w:hint="eastAsia"/>
                        </w:rPr>
                        <w:t>這其實比烹調的技藝更加重要</w:t>
                      </w:r>
                      <w:r>
                        <w:rPr>
                          <w:rFonts w:ascii="標楷體" w:eastAsia="標楷體" w:hAnsi="標楷體" w:hint="eastAsia"/>
                        </w:rPr>
                        <w:t>。</w:t>
                      </w:r>
                      <w:r w:rsidRPr="008B56D4">
                        <w:rPr>
                          <w:rFonts w:ascii="標楷體" w:eastAsia="標楷體" w:hAnsi="標楷體" w:hint="eastAsia"/>
                        </w:rPr>
                        <w:t>如何透過教育、思考與磨練，來延伸純熟的廚藝技術，讓它賦予料理全新的意義，發展到更高的層次，我認為這才是廚師必須正視的課題，而這也是</w:t>
                      </w:r>
                      <w:r w:rsidRPr="00190847">
                        <w:rPr>
                          <w:rFonts w:ascii="標楷體" w:eastAsia="標楷體" w:hAnsi="標楷體" w:hint="eastAsia"/>
                          <w:u w:val="single"/>
                        </w:rPr>
                        <w:t>台灣</w:t>
                      </w:r>
                      <w:r w:rsidRPr="008B56D4">
                        <w:rPr>
                          <w:rFonts w:ascii="標楷體" w:eastAsia="標楷體" w:hAnsi="標楷體" w:hint="eastAsia"/>
                        </w:rPr>
                        <w:t>餐飲界應該自省的問題。</w:t>
                      </w:r>
                    </w:p>
                    <w:p w14:paraId="261D8303" w14:textId="77777777" w:rsidR="00EF2E10" w:rsidRDefault="00EF2E10" w:rsidP="00EF2E10">
                      <w:pPr>
                        <w:pStyle w:val="a7"/>
                        <w:ind w:leftChars="0" w:left="0"/>
                        <w:rPr>
                          <w:rFonts w:ascii="標楷體" w:eastAsia="標楷體" w:hAnsi="標楷體"/>
                        </w:rPr>
                      </w:pPr>
                      <w:r>
                        <w:rPr>
                          <w:rFonts w:ascii="標楷體" w:eastAsia="標楷體" w:hAnsi="標楷體" w:hint="eastAsia"/>
                        </w:rPr>
                        <w:t xml:space="preserve">    </w:t>
                      </w:r>
                      <w:r w:rsidRPr="008B56D4">
                        <w:rPr>
                          <w:rFonts w:ascii="標楷體" w:eastAsia="標楷體" w:hAnsi="標楷體" w:hint="eastAsia"/>
                        </w:rPr>
                        <w:t>「Be simple」是我唯一答案。把自己當一張白紙、一塊新生的海綿，因為空白，才可以容納更多東西；因為新生，更能全心全意地萃取養分。「Be simple</w:t>
                      </w:r>
                      <w:r>
                        <w:rPr>
                          <w:rFonts w:ascii="標楷體" w:eastAsia="標楷體" w:hAnsi="標楷體" w:hint="eastAsia"/>
                        </w:rPr>
                        <w:t>」是</w:t>
                      </w:r>
                      <w:r w:rsidRPr="008B56D4">
                        <w:rPr>
                          <w:rFonts w:ascii="標楷體" w:eastAsia="標楷體" w:hAnsi="標楷體" w:hint="eastAsia"/>
                        </w:rPr>
                        <w:t>單純，意指「沒有太多想法」，這也是我的Original intention</w:t>
                      </w:r>
                      <w:r>
                        <w:rPr>
                          <w:rFonts w:ascii="標楷體" w:eastAsia="標楷體" w:hAnsi="標楷體" w:hint="eastAsia"/>
                        </w:rPr>
                        <w:t>──</w:t>
                      </w:r>
                      <w:r w:rsidRPr="008B56D4">
                        <w:rPr>
                          <w:rFonts w:ascii="標楷體" w:eastAsia="標楷體" w:hAnsi="標楷體" w:hint="eastAsia"/>
                        </w:rPr>
                        <w:t>勿忘初心的理念。</w:t>
                      </w:r>
                    </w:p>
                    <w:p w14:paraId="39AF6234" w14:textId="24FF34F8" w:rsidR="00EF2E10" w:rsidRPr="00746EB6" w:rsidRDefault="00EF2E10" w:rsidP="00EF2E10">
                      <w:pPr>
                        <w:pStyle w:val="a7"/>
                        <w:ind w:leftChars="0" w:left="0"/>
                        <w:jc w:val="right"/>
                      </w:pPr>
                      <w:r>
                        <w:rPr>
                          <w:rFonts w:ascii="標楷體" w:eastAsia="標楷體" w:hAnsi="標楷體" w:hint="eastAsia"/>
                        </w:rPr>
                        <w:t>－</w:t>
                      </w:r>
                      <w:r w:rsidRPr="008B56D4">
                        <w:rPr>
                          <w:rFonts w:ascii="標楷體" w:eastAsia="標楷體" w:hAnsi="標楷體" w:hint="eastAsia"/>
                        </w:rPr>
                        <w:t>改寫自</w:t>
                      </w:r>
                      <w:r>
                        <w:rPr>
                          <w:rFonts w:ascii="標楷體" w:eastAsia="標楷體" w:hAnsi="標楷體" w:hint="eastAsia"/>
                        </w:rPr>
                        <w:t xml:space="preserve"> </w:t>
                      </w:r>
                      <w:r w:rsidRPr="003E18B0">
                        <w:rPr>
                          <w:rFonts w:ascii="標楷體" w:eastAsia="標楷體" w:hAnsi="標楷體" w:hint="eastAsia"/>
                          <w:u w:val="single"/>
                        </w:rPr>
                        <w:t>江振誠</w:t>
                      </w:r>
                      <w:r w:rsidRPr="003E18B0">
                        <w:rPr>
                          <w:rFonts w:ascii="標楷體" w:eastAsia="標楷體" w:hAnsi="標楷體" w:hint="eastAsia"/>
                        </w:rPr>
                        <w:t>《初心》</w:t>
                      </w:r>
                    </w:p>
                  </w:txbxContent>
                </v:textbox>
                <w10:wrap type="topAndBottom"/>
              </v:shape>
            </w:pict>
          </mc:Fallback>
        </mc:AlternateContent>
      </w:r>
    </w:p>
    <w:p w14:paraId="713A3EA2" w14:textId="6FE3AFE5" w:rsidR="00D03454" w:rsidRDefault="00D03454" w:rsidP="00D03454">
      <w:pPr>
        <w:pStyle w:val="a7"/>
        <w:numPr>
          <w:ilvl w:val="0"/>
          <w:numId w:val="34"/>
        </w:numPr>
        <w:ind w:leftChars="0"/>
        <w:rPr>
          <w:rFonts w:ascii="標楷體" w:eastAsia="標楷體" w:hAnsi="標楷體"/>
        </w:rPr>
      </w:pPr>
      <w:r w:rsidRPr="00D03454">
        <w:rPr>
          <w:rFonts w:ascii="標楷體" w:eastAsia="標楷體" w:hAnsi="標楷體" w:hint="eastAsia"/>
        </w:rPr>
        <w:t>關於本文的敘述下列說明何者正確</w:t>
      </w:r>
      <w:r w:rsidR="00D51215">
        <w:rPr>
          <w:rFonts w:ascii="標楷體" w:eastAsia="標楷體" w:hAnsi="標楷體" w:hint="eastAsia"/>
        </w:rPr>
        <w:t>?</w:t>
      </w:r>
    </w:p>
    <w:p w14:paraId="280A88B2" w14:textId="1DD61733" w:rsidR="00D03454" w:rsidRDefault="00420ED8" w:rsidP="00420ED8">
      <w:pPr>
        <w:pStyle w:val="a7"/>
        <w:ind w:leftChars="0"/>
        <w:rPr>
          <w:rFonts w:ascii="標楷體" w:eastAsia="標楷體" w:hAnsi="標楷體"/>
        </w:rPr>
      </w:pPr>
      <w:r>
        <w:rPr>
          <w:rFonts w:ascii="標楷體" w:eastAsia="標楷體" w:hAnsi="標楷體" w:hint="eastAsia"/>
        </w:rPr>
        <w:t>(</w:t>
      </w:r>
      <w:r w:rsidR="00D03454">
        <w:rPr>
          <w:rFonts w:ascii="標楷體" w:eastAsia="標楷體" w:hAnsi="標楷體" w:hint="eastAsia"/>
        </w:rPr>
        <w:t>A</w:t>
      </w:r>
      <w:r>
        <w:rPr>
          <w:rFonts w:ascii="標楷體" w:eastAsia="標楷體" w:hAnsi="標楷體" w:hint="eastAsia"/>
        </w:rPr>
        <w:t>)</w:t>
      </w:r>
      <w:r w:rsidR="00D03454" w:rsidRPr="00D03454">
        <w:rPr>
          <w:rFonts w:ascii="標楷體" w:eastAsia="標楷體" w:hAnsi="標楷體" w:hint="eastAsia"/>
        </w:rPr>
        <w:t>食材有各自獨特之處，身為廚師應依據不同場合不同價位而烹飪，不可拘泥而毫無變化</w:t>
      </w:r>
    </w:p>
    <w:p w14:paraId="0208CF43" w14:textId="7DE159F5" w:rsidR="00D03454" w:rsidRDefault="00420ED8" w:rsidP="00D03454">
      <w:pPr>
        <w:pStyle w:val="a7"/>
        <w:ind w:leftChars="0" w:left="0"/>
        <w:rPr>
          <w:rFonts w:ascii="標楷體" w:eastAsia="標楷體" w:hAnsi="標楷體"/>
        </w:rPr>
      </w:pPr>
      <w:r>
        <w:rPr>
          <w:rFonts w:ascii="標楷體" w:eastAsia="標楷體" w:hAnsi="標楷體" w:hint="eastAsia"/>
        </w:rPr>
        <w:t xml:space="preserve">    (</w:t>
      </w:r>
      <w:r w:rsidR="00D03454" w:rsidRPr="00D03454">
        <w:rPr>
          <w:rFonts w:ascii="標楷體" w:eastAsia="標楷體" w:hAnsi="標楷體" w:hint="eastAsia"/>
        </w:rPr>
        <w:t>B</w:t>
      </w:r>
      <w:r>
        <w:rPr>
          <w:rFonts w:ascii="標楷體" w:eastAsia="標楷體" w:hAnsi="標楷體" w:hint="eastAsia"/>
        </w:rPr>
        <w:t>)</w:t>
      </w:r>
      <w:r w:rsidR="00D03454" w:rsidRPr="00D03454">
        <w:rPr>
          <w:rFonts w:ascii="標楷體" w:eastAsia="標楷體" w:hAnsi="標楷體" w:hint="eastAsia"/>
        </w:rPr>
        <w:t>料理高級食材且顛覆傳統，賦予新意，才能展現廚師真功夫</w:t>
      </w:r>
    </w:p>
    <w:p w14:paraId="3AA0CAB4" w14:textId="70A7005E" w:rsidR="00EF2E10" w:rsidRDefault="00420ED8" w:rsidP="00EF2E10">
      <w:pPr>
        <w:pStyle w:val="a7"/>
        <w:ind w:leftChars="0" w:left="0"/>
        <w:rPr>
          <w:rFonts w:ascii="標楷體" w:eastAsia="標楷體" w:hAnsi="標楷體"/>
        </w:rPr>
      </w:pPr>
      <w:r>
        <w:rPr>
          <w:rFonts w:ascii="標楷體" w:eastAsia="標楷體" w:hAnsi="標楷體" w:hint="eastAsia"/>
        </w:rPr>
        <w:t xml:space="preserve">    (</w:t>
      </w:r>
      <w:r w:rsidR="00D03454" w:rsidRPr="00D03454">
        <w:rPr>
          <w:rFonts w:ascii="標楷體" w:eastAsia="標楷體" w:hAnsi="標楷體" w:hint="eastAsia"/>
        </w:rPr>
        <w:t>C</w:t>
      </w:r>
      <w:r>
        <w:rPr>
          <w:rFonts w:ascii="標楷體" w:eastAsia="標楷體" w:hAnsi="標楷體" w:hint="eastAsia"/>
        </w:rPr>
        <w:t>)</w:t>
      </w:r>
      <w:r w:rsidR="00D03454" w:rsidRPr="00D03454">
        <w:rPr>
          <w:rFonts w:ascii="標楷體" w:eastAsia="標楷體" w:hAnsi="標楷體" w:hint="eastAsia"/>
        </w:rPr>
        <w:t>料理界競爭激烈百家爭鳴</w:t>
      </w:r>
      <w:r w:rsidR="006D4C3D">
        <w:rPr>
          <w:rFonts w:ascii="標楷體" w:eastAsia="標楷體" w:hAnsi="標楷體" w:hint="eastAsia"/>
        </w:rPr>
        <w:t>，</w:t>
      </w:r>
      <w:r w:rsidR="00D03454" w:rsidRPr="00D03454">
        <w:rPr>
          <w:rFonts w:ascii="標楷體" w:eastAsia="標楷體" w:hAnsi="標楷體" w:hint="eastAsia"/>
        </w:rPr>
        <w:t>廚藝家必須有獨門食譜配方，才能占有一席之地</w:t>
      </w:r>
    </w:p>
    <w:p w14:paraId="2A3CEF9F" w14:textId="4DC98909" w:rsidR="00EF2E10" w:rsidRDefault="008476B0" w:rsidP="00EF2E10">
      <w:pPr>
        <w:pStyle w:val="a7"/>
        <w:ind w:leftChars="0" w:left="0"/>
        <w:rPr>
          <w:rFonts w:ascii="標楷體" w:eastAsia="標楷體" w:hAnsi="標楷體"/>
        </w:rPr>
      </w:pPr>
      <w:r>
        <w:rPr>
          <w:rFonts w:ascii="標楷體" w:eastAsia="標楷體" w:hAnsi="標楷體" w:hint="eastAsia"/>
        </w:rPr>
        <w:t xml:space="preserve">    </w:t>
      </w:r>
      <w:r w:rsidR="00420ED8">
        <w:rPr>
          <w:rFonts w:ascii="標楷體" w:eastAsia="標楷體" w:hAnsi="標楷體" w:hint="eastAsia"/>
        </w:rPr>
        <w:t>(</w:t>
      </w:r>
      <w:r w:rsidR="00D03454" w:rsidRPr="00D03454">
        <w:rPr>
          <w:rFonts w:ascii="標楷體" w:eastAsia="標楷體" w:hAnsi="標楷體" w:hint="eastAsia"/>
        </w:rPr>
        <w:t>D</w:t>
      </w:r>
      <w:r w:rsidR="00420ED8">
        <w:rPr>
          <w:rFonts w:ascii="標楷體" w:eastAsia="標楷體" w:hAnsi="標楷體" w:hint="eastAsia"/>
        </w:rPr>
        <w:t>)</w:t>
      </w:r>
      <w:r w:rsidR="00D03454" w:rsidRPr="00D03454">
        <w:rPr>
          <w:rFonts w:ascii="標楷體" w:eastAsia="標楷體" w:hAnsi="標楷體" w:hint="eastAsia"/>
        </w:rPr>
        <w:t>真正的廚藝，並非取決於食材價值而是能呈現料理的深度</w:t>
      </w:r>
    </w:p>
    <w:p w14:paraId="0F01C847" w14:textId="77777777" w:rsidR="00EF2E10" w:rsidRDefault="00EF2E10">
      <w:pPr>
        <w:widowControl/>
        <w:rPr>
          <w:rFonts w:ascii="標楷體" w:eastAsia="標楷體" w:hAnsi="標楷體"/>
        </w:rPr>
      </w:pPr>
      <w:r>
        <w:rPr>
          <w:rFonts w:ascii="標楷體" w:eastAsia="標楷體" w:hAnsi="標楷體"/>
        </w:rPr>
        <w:br w:type="page"/>
      </w:r>
    </w:p>
    <w:p w14:paraId="0D13F0E2" w14:textId="34431F73" w:rsidR="00D03454" w:rsidRPr="00EF2E10" w:rsidRDefault="003F4794" w:rsidP="00EF2E10">
      <w:pPr>
        <w:pStyle w:val="a7"/>
        <w:numPr>
          <w:ilvl w:val="0"/>
          <w:numId w:val="34"/>
        </w:numPr>
        <w:ind w:leftChars="0"/>
        <w:rPr>
          <w:rFonts w:ascii="標楷體" w:eastAsia="標楷體" w:hAnsi="標楷體"/>
        </w:rPr>
      </w:pPr>
      <w:r>
        <w:rPr>
          <w:rFonts w:hint="eastAsia"/>
          <w:noProof/>
        </w:rPr>
        <w:lastRenderedPageBreak/>
        <mc:AlternateContent>
          <mc:Choice Requires="wps">
            <w:drawing>
              <wp:anchor distT="0" distB="0" distL="114300" distR="114300" simplePos="0" relativeHeight="251664384" behindDoc="0" locked="0" layoutInCell="1" allowOverlap="1" wp14:anchorId="54A965F5" wp14:editId="0EA7166A">
                <wp:simplePos x="0" y="0"/>
                <wp:positionH relativeFrom="column">
                  <wp:posOffset>-5715</wp:posOffset>
                </wp:positionH>
                <wp:positionV relativeFrom="paragraph">
                  <wp:posOffset>54610</wp:posOffset>
                </wp:positionV>
                <wp:extent cx="8158480" cy="1535430"/>
                <wp:effectExtent l="19050" t="19050" r="33020" b="45720"/>
                <wp:wrapTopAndBottom/>
                <wp:docPr id="8" name="文字方塊 8"/>
                <wp:cNvGraphicFramePr/>
                <a:graphic xmlns:a="http://schemas.openxmlformats.org/drawingml/2006/main">
                  <a:graphicData uri="http://schemas.microsoft.com/office/word/2010/wordprocessingShape">
                    <wps:wsp>
                      <wps:cNvSpPr txBox="1"/>
                      <wps:spPr>
                        <a:xfrm>
                          <a:off x="0" y="0"/>
                          <a:ext cx="8158480" cy="1535430"/>
                        </a:xfrm>
                        <a:prstGeom prst="rect">
                          <a:avLst/>
                        </a:prstGeom>
                        <a:solidFill>
                          <a:schemeClr val="lt1"/>
                        </a:solidFill>
                        <a:ln w="50800" cmpd="thickThin">
                          <a:solidFill>
                            <a:schemeClr val="tx1">
                              <a:lumMod val="50000"/>
                              <a:lumOff val="50000"/>
                            </a:schemeClr>
                          </a:solidFill>
                        </a:ln>
                      </wps:spPr>
                      <wps:txbx>
                        <w:txbxContent>
                          <w:p w14:paraId="05718A98" w14:textId="21B570EF" w:rsidR="00EF2E10" w:rsidRPr="00D03454" w:rsidRDefault="00EF2E10" w:rsidP="00EF2E10">
                            <w:pPr>
                              <w:pStyle w:val="a7"/>
                              <w:ind w:leftChars="0" w:left="0" w:firstLineChars="200" w:firstLine="480"/>
                              <w:rPr>
                                <w:rFonts w:ascii="標楷體" w:eastAsia="標楷體" w:hAnsi="標楷體"/>
                              </w:rPr>
                            </w:pPr>
                            <w:r w:rsidRPr="006D4C3D">
                              <w:rPr>
                                <w:rFonts w:ascii="標楷體" w:eastAsia="標楷體" w:hAnsi="標楷體" w:hint="eastAsia"/>
                                <w:u w:val="single"/>
                              </w:rPr>
                              <w:t>美</w:t>
                            </w:r>
                            <w:r w:rsidRPr="00EF2E10">
                              <w:rPr>
                                <w:rFonts w:ascii="標楷體" w:eastAsia="標楷體" w:hAnsi="標楷體" w:hint="eastAsia"/>
                              </w:rPr>
                              <w:t>國</w:t>
                            </w:r>
                            <w:r w:rsidRPr="00EF2E10">
                              <w:rPr>
                                <w:rFonts w:ascii="標楷體" w:eastAsia="標楷體" w:hAnsi="標楷體" w:hint="eastAsia"/>
                                <w:u w:val="single"/>
                              </w:rPr>
                              <w:t>紐澤西</w:t>
                            </w:r>
                            <w:r w:rsidRPr="00D03454">
                              <w:rPr>
                                <w:rFonts w:ascii="標楷體" w:eastAsia="標楷體" w:hAnsi="標楷體" w:hint="eastAsia"/>
                              </w:rPr>
                              <w:t>學院的</w:t>
                            </w:r>
                            <w:r w:rsidRPr="006D4C3D">
                              <w:rPr>
                                <w:rFonts w:ascii="標楷體" w:eastAsia="標楷體" w:hAnsi="標楷體" w:hint="eastAsia"/>
                                <w:u w:val="single"/>
                              </w:rPr>
                              <w:t>費林</w:t>
                            </w:r>
                            <w:r w:rsidRPr="00D03454">
                              <w:rPr>
                                <w:rFonts w:ascii="標楷體" w:eastAsia="標楷體" w:hAnsi="標楷體" w:hint="eastAsia"/>
                              </w:rPr>
                              <w:t>教授</w:t>
                            </w:r>
                            <w:r>
                              <w:rPr>
                                <w:rFonts w:ascii="標楷體" w:eastAsia="標楷體" w:hAnsi="標楷體" w:hint="eastAsia"/>
                              </w:rPr>
                              <w:t>（</w:t>
                            </w:r>
                            <w:r w:rsidRPr="00D03454">
                              <w:rPr>
                                <w:rFonts w:ascii="標楷體" w:eastAsia="標楷體" w:hAnsi="標楷體" w:hint="eastAsia"/>
                              </w:rPr>
                              <w:t>Candice Feiring</w:t>
                            </w:r>
                            <w:r>
                              <w:rPr>
                                <w:rFonts w:ascii="標楷體" w:eastAsia="標楷體" w:hAnsi="標楷體" w:hint="eastAsia"/>
                              </w:rPr>
                              <w:t>）</w:t>
                            </w:r>
                            <w:r w:rsidRPr="00D03454">
                              <w:rPr>
                                <w:rFonts w:ascii="標楷體" w:eastAsia="標楷體" w:hAnsi="標楷體" w:hint="eastAsia"/>
                              </w:rPr>
                              <w:t>進行沒收玩具的實驗，讓剛滿一歲的孩子與母親待在同個房間，孩子可自由的玩玩具。</w:t>
                            </w:r>
                            <w:r>
                              <w:rPr>
                                <w:rFonts w:ascii="標楷體" w:eastAsia="標楷體" w:hAnsi="標楷體" w:hint="eastAsia"/>
                              </w:rPr>
                              <w:t>1</w:t>
                            </w:r>
                            <w:r>
                              <w:rPr>
                                <w:rFonts w:ascii="標楷體" w:eastAsia="標楷體" w:hAnsi="標楷體"/>
                              </w:rPr>
                              <w:t>5</w:t>
                            </w:r>
                            <w:r w:rsidRPr="00D03454">
                              <w:rPr>
                                <w:rFonts w:ascii="標楷體" w:eastAsia="標楷體" w:hAnsi="標楷體" w:hint="eastAsia"/>
                              </w:rPr>
                              <w:t>分鐘後</w:t>
                            </w:r>
                            <w:r>
                              <w:rPr>
                                <w:rFonts w:ascii="標楷體" w:eastAsia="標楷體" w:hAnsi="標楷體" w:hint="eastAsia"/>
                              </w:rPr>
                              <w:t>，</w:t>
                            </w:r>
                            <w:r w:rsidRPr="00D03454">
                              <w:rPr>
                                <w:rFonts w:ascii="標楷體" w:eastAsia="標楷體" w:hAnsi="標楷體" w:hint="eastAsia"/>
                              </w:rPr>
                              <w:t>母親和實驗</w:t>
                            </w:r>
                            <w:r>
                              <w:rPr>
                                <w:rFonts w:ascii="標楷體" w:eastAsia="標楷體" w:hAnsi="標楷體" w:hint="eastAsia"/>
                              </w:rPr>
                              <w:t>單位合作，用柵欄隔開孩子與玩具，讓孩子</w:t>
                            </w:r>
                            <w:r w:rsidRPr="00D03454">
                              <w:rPr>
                                <w:rFonts w:ascii="標楷體" w:eastAsia="標楷體" w:hAnsi="標楷體" w:hint="eastAsia"/>
                              </w:rPr>
                              <w:t>看得見卻拿不到。一共測試了六十四個孩子，多數</w:t>
                            </w:r>
                            <w:r>
                              <w:rPr>
                                <w:rFonts w:ascii="標楷體" w:eastAsia="標楷體" w:hAnsi="標楷體" w:hint="eastAsia"/>
                              </w:rPr>
                              <w:t>孩子</w:t>
                            </w:r>
                            <w:r w:rsidRPr="00D03454">
                              <w:rPr>
                                <w:rFonts w:ascii="標楷體" w:eastAsia="標楷體" w:hAnsi="標楷體" w:hint="eastAsia"/>
                              </w:rPr>
                              <w:t>遇此情況會大哭大鬧 。</w:t>
                            </w:r>
                          </w:p>
                          <w:p w14:paraId="6FDE9D24" w14:textId="73F2636D" w:rsidR="00EF2E10" w:rsidRDefault="00EF2E10" w:rsidP="00EF2E10">
                            <w:pPr>
                              <w:pStyle w:val="a7"/>
                              <w:ind w:leftChars="0" w:left="0"/>
                              <w:rPr>
                                <w:rFonts w:ascii="標楷體" w:eastAsia="標楷體" w:hAnsi="標楷體"/>
                              </w:rPr>
                            </w:pPr>
                            <w:r>
                              <w:rPr>
                                <w:rFonts w:ascii="標楷體" w:eastAsia="標楷體" w:hAnsi="標楷體" w:hint="eastAsia"/>
                              </w:rPr>
                              <w:t xml:space="preserve">    </w:t>
                            </w:r>
                            <w:r w:rsidRPr="00D03454">
                              <w:rPr>
                                <w:rFonts w:ascii="標楷體" w:eastAsia="標楷體" w:hAnsi="標楷體" w:hint="eastAsia"/>
                              </w:rPr>
                              <w:t>滿兩歲時，再對同一群孩子做相同測試，發現</w:t>
                            </w:r>
                            <w:r>
                              <w:rPr>
                                <w:rFonts w:ascii="標楷體" w:eastAsia="標楷體" w:hAnsi="標楷體" w:hint="eastAsia"/>
                              </w:rPr>
                              <w:t>「</w:t>
                            </w:r>
                            <w:r w:rsidRPr="00D03454">
                              <w:rPr>
                                <w:rFonts w:ascii="標楷體" w:eastAsia="標楷體" w:hAnsi="標楷體" w:hint="eastAsia"/>
                              </w:rPr>
                              <w:t>哭泣</w:t>
                            </w:r>
                            <w:r>
                              <w:rPr>
                                <w:rFonts w:ascii="標楷體" w:eastAsia="標楷體" w:hAnsi="標楷體" w:hint="eastAsia"/>
                              </w:rPr>
                              <w:t>」仍然是常見的反應。但相較於一歲時的表現，大哭的現象</w:t>
                            </w:r>
                            <w:r w:rsidRPr="00D03454">
                              <w:rPr>
                                <w:rFonts w:ascii="標楷體" w:eastAsia="標楷體" w:hAnsi="標楷體" w:hint="eastAsia"/>
                              </w:rPr>
                              <w:t>明顯變少，而且會試著解決拿不到玩具的問題，</w:t>
                            </w:r>
                            <w:r w:rsidRPr="00EF2E10">
                              <w:rPr>
                                <w:rFonts w:ascii="標楷體" w:eastAsia="標楷體" w:hAnsi="標楷體" w:hint="eastAsia"/>
                              </w:rPr>
                              <w:t>如攀爬柵</w:t>
                            </w:r>
                            <w:r w:rsidRPr="00D03454">
                              <w:rPr>
                                <w:rFonts w:ascii="標楷體" w:eastAsia="標楷體" w:hAnsi="標楷體" w:hint="eastAsia"/>
                              </w:rPr>
                              <w:t>欄或和母親溝通</w:t>
                            </w:r>
                            <w:r>
                              <w:rPr>
                                <w:rFonts w:ascii="標楷體" w:eastAsia="標楷體" w:hAnsi="標楷體" w:hint="eastAsia"/>
                              </w:rPr>
                              <w:t>。</w:t>
                            </w:r>
                          </w:p>
                          <w:p w14:paraId="192D3210" w14:textId="779744F0" w:rsidR="003F4794" w:rsidRPr="00D03454" w:rsidRDefault="003F4794" w:rsidP="003F4794">
                            <w:pPr>
                              <w:pStyle w:val="a7"/>
                              <w:ind w:leftChars="0" w:left="0"/>
                              <w:jc w:val="right"/>
                              <w:rPr>
                                <w:rFonts w:ascii="標楷體" w:eastAsia="標楷體" w:hAnsi="標楷體"/>
                              </w:rPr>
                            </w:pPr>
                            <w:r>
                              <w:rPr>
                                <w:rFonts w:ascii="標楷體" w:eastAsia="標楷體" w:hAnsi="標楷體" w:hint="eastAsia"/>
                              </w:rPr>
                              <w:t>－改寫自網路文章</w:t>
                            </w:r>
                          </w:p>
                          <w:p w14:paraId="403F1BFF" w14:textId="128C0035" w:rsidR="00EF2E10" w:rsidRPr="00EF2E10" w:rsidRDefault="00EF2E10" w:rsidP="00EF2E10">
                            <w:pPr>
                              <w:pStyle w:val="a7"/>
                              <w:ind w:leftChars="0"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8" o:spid="_x0000_s1038" type="#_x0000_t202" style="position:absolute;left:0;text-align:left;margin-left:-.45pt;margin-top:4.3pt;width:642.4pt;height:120.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" fillcolor="white [3201]" strokecolor="gray [1629]" strokeweight="4pt">
                <v:stroke linestyle="thickThin"/>
                <v:textbox>
                  <w:txbxContent>
                    <w:p w14:paraId="05718A98" w14:textId="21B570EF" w:rsidR="00EF2E10" w:rsidRPr="00D03454" w:rsidRDefault="00EF2E10" w:rsidP="00EF2E10">
                      <w:pPr>
                        <w:pStyle w:val="a7"/>
                        <w:ind w:leftChars="0" w:left="0" w:firstLineChars="200" w:firstLine="480"/>
                        <w:rPr>
                          <w:rFonts w:ascii="標楷體" w:eastAsia="標楷體" w:hAnsi="標楷體"/>
                        </w:rPr>
                      </w:pPr>
                      <w:r w:rsidRPr="006D4C3D">
                        <w:rPr>
                          <w:rFonts w:ascii="標楷體" w:eastAsia="標楷體" w:hAnsi="標楷體" w:hint="eastAsia"/>
                          <w:u w:val="single"/>
                        </w:rPr>
                        <w:t>美</w:t>
                      </w:r>
                      <w:r w:rsidRPr="00EF2E10">
                        <w:rPr>
                          <w:rFonts w:ascii="標楷體" w:eastAsia="標楷體" w:hAnsi="標楷體" w:hint="eastAsia"/>
                        </w:rPr>
                        <w:t>國</w:t>
                      </w:r>
                      <w:r w:rsidRPr="00EF2E10">
                        <w:rPr>
                          <w:rFonts w:ascii="標楷體" w:eastAsia="標楷體" w:hAnsi="標楷體" w:hint="eastAsia"/>
                          <w:u w:val="single"/>
                        </w:rPr>
                        <w:t>紐澤西</w:t>
                      </w:r>
                      <w:r w:rsidRPr="00D03454">
                        <w:rPr>
                          <w:rFonts w:ascii="標楷體" w:eastAsia="標楷體" w:hAnsi="標楷體" w:hint="eastAsia"/>
                        </w:rPr>
                        <w:t>學院的</w:t>
                      </w:r>
                      <w:r w:rsidRPr="006D4C3D">
                        <w:rPr>
                          <w:rFonts w:ascii="標楷體" w:eastAsia="標楷體" w:hAnsi="標楷體" w:hint="eastAsia"/>
                          <w:u w:val="single"/>
                        </w:rPr>
                        <w:t>費林</w:t>
                      </w:r>
                      <w:r w:rsidRPr="00D03454">
                        <w:rPr>
                          <w:rFonts w:ascii="標楷體" w:eastAsia="標楷體" w:hAnsi="標楷體" w:hint="eastAsia"/>
                        </w:rPr>
                        <w:t>教授</w:t>
                      </w:r>
                      <w:r>
                        <w:rPr>
                          <w:rFonts w:ascii="標楷體" w:eastAsia="標楷體" w:hAnsi="標楷體" w:hint="eastAsia"/>
                        </w:rPr>
                        <w:t>（</w:t>
                      </w:r>
                      <w:r w:rsidRPr="00D03454">
                        <w:rPr>
                          <w:rFonts w:ascii="標楷體" w:eastAsia="標楷體" w:hAnsi="標楷體" w:hint="eastAsia"/>
                        </w:rPr>
                        <w:t>Candice Feiring</w:t>
                      </w:r>
                      <w:r>
                        <w:rPr>
                          <w:rFonts w:ascii="標楷體" w:eastAsia="標楷體" w:hAnsi="標楷體" w:hint="eastAsia"/>
                        </w:rPr>
                        <w:t>）</w:t>
                      </w:r>
                      <w:r w:rsidRPr="00D03454">
                        <w:rPr>
                          <w:rFonts w:ascii="標楷體" w:eastAsia="標楷體" w:hAnsi="標楷體" w:hint="eastAsia"/>
                        </w:rPr>
                        <w:t>進行沒收玩具的實驗，讓剛滿一歲的孩子與母親待在同個房間，孩子可自由的玩玩具。</w:t>
                      </w:r>
                      <w:r>
                        <w:rPr>
                          <w:rFonts w:ascii="標楷體" w:eastAsia="標楷體" w:hAnsi="標楷體" w:hint="eastAsia"/>
                        </w:rPr>
                        <w:t>1</w:t>
                      </w:r>
                      <w:r>
                        <w:rPr>
                          <w:rFonts w:ascii="標楷體" w:eastAsia="標楷體" w:hAnsi="標楷體"/>
                        </w:rPr>
                        <w:t>5</w:t>
                      </w:r>
                      <w:r w:rsidRPr="00D03454">
                        <w:rPr>
                          <w:rFonts w:ascii="標楷體" w:eastAsia="標楷體" w:hAnsi="標楷體" w:hint="eastAsia"/>
                        </w:rPr>
                        <w:t>分鐘後</w:t>
                      </w:r>
                      <w:r>
                        <w:rPr>
                          <w:rFonts w:ascii="標楷體" w:eastAsia="標楷體" w:hAnsi="標楷體" w:hint="eastAsia"/>
                        </w:rPr>
                        <w:t>，</w:t>
                      </w:r>
                      <w:r w:rsidRPr="00D03454">
                        <w:rPr>
                          <w:rFonts w:ascii="標楷體" w:eastAsia="標楷體" w:hAnsi="標楷體" w:hint="eastAsia"/>
                        </w:rPr>
                        <w:t>母親和實驗</w:t>
                      </w:r>
                      <w:r>
                        <w:rPr>
                          <w:rFonts w:ascii="標楷體" w:eastAsia="標楷體" w:hAnsi="標楷體" w:hint="eastAsia"/>
                        </w:rPr>
                        <w:t>單位合作，用柵欄隔開孩子與玩具，讓孩子</w:t>
                      </w:r>
                      <w:r w:rsidRPr="00D03454">
                        <w:rPr>
                          <w:rFonts w:ascii="標楷體" w:eastAsia="標楷體" w:hAnsi="標楷體" w:hint="eastAsia"/>
                        </w:rPr>
                        <w:t>看得見卻拿不到。一共測試了六十四個孩子，多數</w:t>
                      </w:r>
                      <w:r>
                        <w:rPr>
                          <w:rFonts w:ascii="標楷體" w:eastAsia="標楷體" w:hAnsi="標楷體" w:hint="eastAsia"/>
                        </w:rPr>
                        <w:t>孩子</w:t>
                      </w:r>
                      <w:r w:rsidRPr="00D03454">
                        <w:rPr>
                          <w:rFonts w:ascii="標楷體" w:eastAsia="標楷體" w:hAnsi="標楷體" w:hint="eastAsia"/>
                        </w:rPr>
                        <w:t>遇此情況會大哭大鬧 。</w:t>
                      </w:r>
                    </w:p>
                    <w:p w14:paraId="6FDE9D24" w14:textId="73F2636D" w:rsidR="00EF2E10" w:rsidRDefault="00EF2E10" w:rsidP="00EF2E10">
                      <w:pPr>
                        <w:pStyle w:val="a7"/>
                        <w:ind w:leftChars="0" w:left="0"/>
                        <w:rPr>
                          <w:rFonts w:ascii="標楷體" w:eastAsia="標楷體" w:hAnsi="標楷體"/>
                        </w:rPr>
                      </w:pPr>
                      <w:r>
                        <w:rPr>
                          <w:rFonts w:ascii="標楷體" w:eastAsia="標楷體" w:hAnsi="標楷體" w:hint="eastAsia"/>
                        </w:rPr>
                        <w:t xml:space="preserve">    </w:t>
                      </w:r>
                      <w:r w:rsidRPr="00D03454">
                        <w:rPr>
                          <w:rFonts w:ascii="標楷體" w:eastAsia="標楷體" w:hAnsi="標楷體" w:hint="eastAsia"/>
                        </w:rPr>
                        <w:t>滿兩歲時，再對同一群孩子做相同測試，發現</w:t>
                      </w:r>
                      <w:r>
                        <w:rPr>
                          <w:rFonts w:ascii="標楷體" w:eastAsia="標楷體" w:hAnsi="標楷體" w:hint="eastAsia"/>
                        </w:rPr>
                        <w:t>「</w:t>
                      </w:r>
                      <w:r w:rsidRPr="00D03454">
                        <w:rPr>
                          <w:rFonts w:ascii="標楷體" w:eastAsia="標楷體" w:hAnsi="標楷體" w:hint="eastAsia"/>
                        </w:rPr>
                        <w:t>哭泣</w:t>
                      </w:r>
                      <w:r>
                        <w:rPr>
                          <w:rFonts w:ascii="標楷體" w:eastAsia="標楷體" w:hAnsi="標楷體" w:hint="eastAsia"/>
                        </w:rPr>
                        <w:t>」仍然是常見的反應。但相較於一歲時的表現，大哭的現象</w:t>
                      </w:r>
                      <w:r w:rsidRPr="00D03454">
                        <w:rPr>
                          <w:rFonts w:ascii="標楷體" w:eastAsia="標楷體" w:hAnsi="標楷體" w:hint="eastAsia"/>
                        </w:rPr>
                        <w:t>明顯變少，而且會試著解決拿不到玩具的問題，</w:t>
                      </w:r>
                      <w:r w:rsidRPr="00EF2E10">
                        <w:rPr>
                          <w:rFonts w:ascii="標楷體" w:eastAsia="標楷體" w:hAnsi="標楷體" w:hint="eastAsia"/>
                        </w:rPr>
                        <w:t>如攀爬柵</w:t>
                      </w:r>
                      <w:r w:rsidRPr="00D03454">
                        <w:rPr>
                          <w:rFonts w:ascii="標楷體" w:eastAsia="標楷體" w:hAnsi="標楷體" w:hint="eastAsia"/>
                        </w:rPr>
                        <w:t>欄或和母親溝通</w:t>
                      </w:r>
                      <w:r>
                        <w:rPr>
                          <w:rFonts w:ascii="標楷體" w:eastAsia="標楷體" w:hAnsi="標楷體" w:hint="eastAsia"/>
                        </w:rPr>
                        <w:t>。</w:t>
                      </w:r>
                    </w:p>
                    <w:p w14:paraId="192D3210" w14:textId="779744F0" w:rsidR="003F4794" w:rsidRPr="00D03454" w:rsidRDefault="003F4794" w:rsidP="003F4794">
                      <w:pPr>
                        <w:pStyle w:val="a7"/>
                        <w:ind w:leftChars="0" w:left="0"/>
                        <w:jc w:val="right"/>
                        <w:rPr>
                          <w:rFonts w:ascii="標楷體" w:eastAsia="標楷體" w:hAnsi="標楷體"/>
                        </w:rPr>
                      </w:pPr>
                      <w:r>
                        <w:rPr>
                          <w:rFonts w:ascii="標楷體" w:eastAsia="標楷體" w:hAnsi="標楷體" w:hint="eastAsia"/>
                        </w:rPr>
                        <w:t>－改寫自網路文章</w:t>
                      </w:r>
                    </w:p>
                    <w:p w14:paraId="403F1BFF" w14:textId="128C0035" w:rsidR="00EF2E10" w:rsidRPr="00EF2E10" w:rsidRDefault="00EF2E10" w:rsidP="00EF2E10">
                      <w:pPr>
                        <w:pStyle w:val="a7"/>
                        <w:ind w:leftChars="0" w:left="0"/>
                      </w:pPr>
                    </w:p>
                  </w:txbxContent>
                </v:textbox>
                <w10:wrap type="topAndBottom"/>
              </v:shape>
            </w:pict>
          </mc:Fallback>
        </mc:AlternateContent>
      </w:r>
      <w:r w:rsidR="00EF2E10">
        <w:rPr>
          <w:rFonts w:ascii="標楷體" w:eastAsia="標楷體" w:hAnsi="標楷體" w:hint="eastAsia"/>
        </w:rPr>
        <w:t>請</w:t>
      </w:r>
      <w:r w:rsidR="00EF2E10" w:rsidRPr="00D03454">
        <w:rPr>
          <w:rFonts w:ascii="標楷體" w:eastAsia="標楷體" w:hAnsi="標楷體" w:hint="eastAsia"/>
        </w:rPr>
        <w:t>問上述實驗，得出的結論應該是何者？</w:t>
      </w:r>
    </w:p>
    <w:p w14:paraId="7D4618F6" w14:textId="3935B470" w:rsidR="00D03454" w:rsidRDefault="00D03454" w:rsidP="00420ED8">
      <w:pPr>
        <w:pStyle w:val="a7"/>
        <w:numPr>
          <w:ilvl w:val="0"/>
          <w:numId w:val="37"/>
        </w:numPr>
        <w:ind w:left="962" w:hanging="482"/>
        <w:rPr>
          <w:rFonts w:ascii="標楷體" w:eastAsia="標楷體" w:hAnsi="標楷體"/>
        </w:rPr>
      </w:pPr>
      <w:r w:rsidRPr="00D03454">
        <w:rPr>
          <w:rFonts w:ascii="標楷體" w:eastAsia="標楷體" w:hAnsi="標楷體" w:hint="eastAsia"/>
        </w:rPr>
        <w:t>母親足以影響孩童安全感的養成</w:t>
      </w:r>
    </w:p>
    <w:p w14:paraId="778C365A" w14:textId="3B802CC1" w:rsidR="00D03454" w:rsidRDefault="00D03454" w:rsidP="00420ED8">
      <w:pPr>
        <w:pStyle w:val="a7"/>
        <w:numPr>
          <w:ilvl w:val="0"/>
          <w:numId w:val="37"/>
        </w:numPr>
        <w:ind w:left="962" w:hanging="482"/>
        <w:rPr>
          <w:rFonts w:ascii="標楷體" w:eastAsia="標楷體" w:hAnsi="標楷體"/>
        </w:rPr>
      </w:pPr>
      <w:r w:rsidRPr="00D03454">
        <w:rPr>
          <w:rFonts w:ascii="標楷體" w:eastAsia="標楷體" w:hAnsi="標楷體" w:hint="eastAsia"/>
        </w:rPr>
        <w:t>不讓孩子玩玩具會導致負面人格產生</w:t>
      </w:r>
    </w:p>
    <w:p w14:paraId="646D6F33" w14:textId="5829D213" w:rsidR="00D03454" w:rsidRDefault="00D03454" w:rsidP="00420ED8">
      <w:pPr>
        <w:pStyle w:val="a7"/>
        <w:numPr>
          <w:ilvl w:val="0"/>
          <w:numId w:val="37"/>
        </w:numPr>
        <w:ind w:left="962" w:hanging="482"/>
        <w:rPr>
          <w:rFonts w:ascii="標楷體" w:eastAsia="標楷體" w:hAnsi="標楷體"/>
        </w:rPr>
      </w:pPr>
      <w:r w:rsidRPr="00D03454">
        <w:rPr>
          <w:rFonts w:ascii="標楷體" w:eastAsia="標楷體" w:hAnsi="標楷體" w:hint="eastAsia"/>
        </w:rPr>
        <w:t>忍受挫折的能力和成長發展有關</w:t>
      </w:r>
    </w:p>
    <w:p w14:paraId="45E64446" w14:textId="424BB514" w:rsidR="003B1A30" w:rsidRDefault="00D03454" w:rsidP="00420ED8">
      <w:pPr>
        <w:pStyle w:val="a7"/>
        <w:numPr>
          <w:ilvl w:val="0"/>
          <w:numId w:val="37"/>
        </w:numPr>
        <w:ind w:left="962" w:hanging="482"/>
        <w:rPr>
          <w:rFonts w:ascii="標楷體" w:eastAsia="標楷體" w:hAnsi="標楷體"/>
        </w:rPr>
      </w:pPr>
      <w:r w:rsidRPr="00D03454">
        <w:rPr>
          <w:rFonts w:ascii="標楷體" w:eastAsia="標楷體" w:hAnsi="標楷體" w:hint="eastAsia"/>
        </w:rPr>
        <w:t>學齡前的孩童遇到挫折只會訴諸情緒發洩</w:t>
      </w:r>
    </w:p>
    <w:p w14:paraId="3281708E" w14:textId="583690D6" w:rsidR="00D03454" w:rsidRPr="0032091B" w:rsidRDefault="00535716" w:rsidP="00D03454">
      <w:pPr>
        <w:pStyle w:val="a7"/>
        <w:ind w:leftChars="0" w:left="0"/>
        <w:rPr>
          <w:rFonts w:ascii="標楷體" w:eastAsia="標楷體" w:hAnsi="標楷體"/>
        </w:rPr>
      </w:pPr>
      <w:r>
        <w:rPr>
          <w:rFonts w:hint="eastAsia"/>
          <w:noProof/>
        </w:rPr>
        <mc:AlternateContent>
          <mc:Choice Requires="wps">
            <w:drawing>
              <wp:anchor distT="0" distB="0" distL="114300" distR="114300" simplePos="0" relativeHeight="251665408" behindDoc="0" locked="0" layoutInCell="1" allowOverlap="1" wp14:anchorId="3195ACFB" wp14:editId="16D10A2F">
                <wp:simplePos x="0" y="0"/>
                <wp:positionH relativeFrom="column">
                  <wp:posOffset>-1905</wp:posOffset>
                </wp:positionH>
                <wp:positionV relativeFrom="paragraph">
                  <wp:posOffset>251460</wp:posOffset>
                </wp:positionV>
                <wp:extent cx="8158480" cy="4455795"/>
                <wp:effectExtent l="19050" t="19050" r="33020" b="40005"/>
                <wp:wrapTopAndBottom/>
                <wp:docPr id="10" name="文字方塊 10"/>
                <wp:cNvGraphicFramePr/>
                <a:graphic xmlns:a="http://schemas.openxmlformats.org/drawingml/2006/main">
                  <a:graphicData uri="http://schemas.microsoft.com/office/word/2010/wordprocessingShape">
                    <wps:wsp>
                      <wps:cNvSpPr txBox="1"/>
                      <wps:spPr>
                        <a:xfrm>
                          <a:off x="0" y="0"/>
                          <a:ext cx="8158480" cy="4455795"/>
                        </a:xfrm>
                        <a:prstGeom prst="rect">
                          <a:avLst/>
                        </a:prstGeom>
                        <a:solidFill>
                          <a:schemeClr val="lt1"/>
                        </a:solidFill>
                        <a:ln w="50800" cmpd="thickThin">
                          <a:solidFill>
                            <a:schemeClr val="tx1">
                              <a:lumMod val="50000"/>
                              <a:lumOff val="50000"/>
                            </a:schemeClr>
                          </a:solidFill>
                        </a:ln>
                      </wps:spPr>
                      <wps:txbx>
                        <w:txbxContent>
                          <w:p w14:paraId="7FACCB37" w14:textId="5E1D6970" w:rsidR="00535716" w:rsidRPr="00D03454" w:rsidRDefault="00535716" w:rsidP="00535716">
                            <w:pPr>
                              <w:pStyle w:val="a7"/>
                              <w:ind w:leftChars="0" w:left="0" w:firstLineChars="200" w:firstLine="480"/>
                              <w:rPr>
                                <w:rFonts w:ascii="標楷體" w:eastAsia="標楷體" w:hAnsi="標楷體"/>
                              </w:rPr>
                            </w:pPr>
                            <w:r w:rsidRPr="006D4C3D">
                              <w:rPr>
                                <w:rFonts w:ascii="標楷體" w:eastAsia="標楷體" w:hAnsi="標楷體" w:hint="eastAsia"/>
                                <w:u w:val="single"/>
                              </w:rPr>
                              <w:t>公視</w:t>
                            </w:r>
                            <w:r w:rsidRPr="00D03454">
                              <w:rPr>
                                <w:rFonts w:ascii="標楷體" w:eastAsia="標楷體" w:hAnsi="標楷體" w:hint="eastAsia"/>
                              </w:rPr>
                              <w:t>旗艦級影集《天橋上的魔術師》</w:t>
                            </w:r>
                            <w:r w:rsidR="002968AA">
                              <w:rPr>
                                <w:rFonts w:ascii="標楷體" w:eastAsia="標楷體" w:hAnsi="標楷體" w:hint="eastAsia"/>
                              </w:rPr>
                              <w:t>是</w:t>
                            </w:r>
                            <w:r w:rsidR="00B95232">
                              <w:rPr>
                                <w:rFonts w:ascii="標楷體" w:eastAsia="標楷體" w:hAnsi="標楷體" w:hint="eastAsia"/>
                              </w:rPr>
                              <w:t>第五十六</w:t>
                            </w:r>
                            <w:r w:rsidR="002968AA">
                              <w:rPr>
                                <w:rFonts w:ascii="標楷體" w:eastAsia="標楷體" w:hAnsi="標楷體" w:hint="eastAsia"/>
                              </w:rPr>
                              <w:t>屆</w:t>
                            </w:r>
                            <w:r w:rsidR="00871145" w:rsidRPr="0052336F">
                              <w:rPr>
                                <w:rFonts w:ascii="標楷體" w:eastAsia="標楷體" w:hAnsi="標楷體" w:hint="eastAsia"/>
                                <w:u w:val="single"/>
                              </w:rPr>
                              <w:t>電視</w:t>
                            </w:r>
                            <w:r w:rsidR="002968AA" w:rsidRPr="0052336F">
                              <w:rPr>
                                <w:rFonts w:ascii="標楷體" w:eastAsia="標楷體" w:hAnsi="標楷體" w:hint="eastAsia"/>
                                <w:u w:val="single"/>
                              </w:rPr>
                              <w:t>金鐘獎</w:t>
                            </w:r>
                            <w:r w:rsidR="002968AA">
                              <w:rPr>
                                <w:rFonts w:ascii="標楷體" w:eastAsia="標楷體" w:hAnsi="標楷體" w:hint="eastAsia"/>
                              </w:rPr>
                              <w:t>的最大贏家</w:t>
                            </w:r>
                            <w:r w:rsidR="00871145">
                              <w:rPr>
                                <w:rFonts w:ascii="標楷體" w:eastAsia="標楷體" w:hAnsi="標楷體" w:hint="eastAsia"/>
                              </w:rPr>
                              <w:t>，獲得多項大獎</w:t>
                            </w:r>
                            <w:r w:rsidR="002968AA">
                              <w:rPr>
                                <w:rFonts w:ascii="標楷體" w:eastAsia="標楷體" w:hAnsi="標楷體" w:hint="eastAsia"/>
                              </w:rPr>
                              <w:t>。該劇</w:t>
                            </w:r>
                            <w:r w:rsidRPr="00D03454">
                              <w:rPr>
                                <w:rFonts w:ascii="標楷體" w:eastAsia="標楷體" w:hAnsi="標楷體" w:hint="eastAsia"/>
                              </w:rPr>
                              <w:t>於</w:t>
                            </w:r>
                            <w:r w:rsidRPr="00D03454">
                              <w:rPr>
                                <w:rFonts w:ascii="標楷體" w:eastAsia="標楷體" w:hAnsi="標楷體"/>
                              </w:rPr>
                              <w:t>2021</w:t>
                            </w:r>
                            <w:r w:rsidRPr="00D03454">
                              <w:rPr>
                                <w:rFonts w:ascii="標楷體" w:eastAsia="標楷體" w:hAnsi="標楷體" w:hint="eastAsia"/>
                              </w:rPr>
                              <w:t>年</w:t>
                            </w:r>
                            <w:r w:rsidRPr="00D03454">
                              <w:rPr>
                                <w:rFonts w:ascii="標楷體" w:eastAsia="標楷體" w:hAnsi="標楷體"/>
                              </w:rPr>
                              <w:t>2</w:t>
                            </w:r>
                            <w:r w:rsidRPr="00D03454">
                              <w:rPr>
                                <w:rFonts w:ascii="標楷體" w:eastAsia="標楷體" w:hAnsi="標楷體" w:hint="eastAsia"/>
                              </w:rPr>
                              <w:t>月魔幻開播</w:t>
                            </w:r>
                            <w:r w:rsidR="002968AA">
                              <w:rPr>
                                <w:rFonts w:ascii="標楷體" w:eastAsia="標楷體" w:hAnsi="標楷體" w:hint="eastAsia"/>
                              </w:rPr>
                              <w:t>，</w:t>
                            </w:r>
                            <w:r w:rsidRPr="00D03454">
                              <w:rPr>
                                <w:rFonts w:ascii="標楷體" w:eastAsia="標楷體" w:hAnsi="標楷體" w:hint="eastAsia"/>
                              </w:rPr>
                              <w:t>改編自國際知</w:t>
                            </w:r>
                            <w:r>
                              <w:rPr>
                                <w:rFonts w:ascii="標楷體" w:eastAsia="標楷體" w:hAnsi="標楷體" w:hint="eastAsia"/>
                              </w:rPr>
                              <w:t>名作</w:t>
                            </w:r>
                            <w:r w:rsidRPr="00D03454">
                              <w:rPr>
                                <w:rFonts w:ascii="標楷體" w:eastAsia="標楷體" w:hAnsi="標楷體" w:hint="eastAsia"/>
                              </w:rPr>
                              <w:t>家</w:t>
                            </w:r>
                            <w:r w:rsidRPr="006D4C3D">
                              <w:rPr>
                                <w:rFonts w:ascii="標楷體" w:eastAsia="標楷體" w:hAnsi="標楷體" w:hint="eastAsia"/>
                                <w:u w:val="single"/>
                              </w:rPr>
                              <w:t>吳明益</w:t>
                            </w:r>
                            <w:r w:rsidRPr="00D03454">
                              <w:rPr>
                                <w:rFonts w:ascii="標楷體" w:eastAsia="標楷體" w:hAnsi="標楷體" w:hint="eastAsia"/>
                              </w:rPr>
                              <w:t>的同名小說，耗時五年、</w:t>
                            </w:r>
                            <w:r w:rsidR="00871145">
                              <w:rPr>
                                <w:rFonts w:ascii="標楷體" w:eastAsia="標楷體" w:hAnsi="標楷體" w:hint="eastAsia"/>
                              </w:rPr>
                              <w:t>新</w:t>
                            </w:r>
                            <w:r w:rsidRPr="006D4C3D">
                              <w:rPr>
                                <w:rFonts w:ascii="標楷體" w:eastAsia="標楷體" w:hAnsi="標楷體" w:hint="eastAsia"/>
                                <w:u w:val="single"/>
                              </w:rPr>
                              <w:t>台</w:t>
                            </w:r>
                            <w:r w:rsidRPr="00D03454">
                              <w:rPr>
                                <w:rFonts w:ascii="標楷體" w:eastAsia="標楷體" w:hAnsi="標楷體" w:hint="eastAsia"/>
                              </w:rPr>
                              <w:t>幣二億重金打造，並由「</w:t>
                            </w:r>
                            <w:r w:rsidRPr="00731217">
                              <w:rPr>
                                <w:rFonts w:ascii="標楷體" w:eastAsia="標楷體" w:hAnsi="標楷體" w:hint="eastAsia"/>
                                <w:u w:val="single"/>
                              </w:rPr>
                              <w:t>金鐘獎</w:t>
                            </w:r>
                            <w:r w:rsidRPr="00D03454">
                              <w:rPr>
                                <w:rFonts w:ascii="標楷體" w:eastAsia="標楷體" w:hAnsi="標楷體" w:hint="eastAsia"/>
                              </w:rPr>
                              <w:t>最佳導演」及「</w:t>
                            </w:r>
                            <w:r w:rsidRPr="00731217">
                              <w:rPr>
                                <w:rFonts w:ascii="標楷體" w:eastAsia="標楷體" w:hAnsi="標楷體" w:hint="eastAsia"/>
                                <w:u w:val="single"/>
                              </w:rPr>
                              <w:t>金馬獎</w:t>
                            </w:r>
                            <w:r w:rsidRPr="00D03454">
                              <w:rPr>
                                <w:rFonts w:ascii="標楷體" w:eastAsia="標楷體" w:hAnsi="標楷體" w:hint="eastAsia"/>
                              </w:rPr>
                              <w:t>最佳劇情片導演」</w:t>
                            </w:r>
                            <w:r w:rsidRPr="006D4C3D">
                              <w:rPr>
                                <w:rFonts w:ascii="標楷體" w:eastAsia="標楷體" w:hAnsi="標楷體" w:hint="eastAsia"/>
                                <w:u w:val="single"/>
                              </w:rPr>
                              <w:t>楊雅喆</w:t>
                            </w:r>
                            <w:r w:rsidRPr="00D03454">
                              <w:rPr>
                                <w:rFonts w:ascii="標楷體" w:eastAsia="標楷體" w:hAnsi="標楷體" w:hint="eastAsia"/>
                              </w:rPr>
                              <w:t>改編、執導。</w:t>
                            </w:r>
                            <w:r w:rsidR="00871145">
                              <w:rPr>
                                <w:rFonts w:ascii="標楷體" w:eastAsia="標楷體" w:hAnsi="標楷體" w:hint="eastAsia"/>
                              </w:rPr>
                              <w:t>此</w:t>
                            </w:r>
                            <w:r w:rsidRPr="00D03454">
                              <w:rPr>
                                <w:rFonts w:ascii="標楷體" w:eastAsia="標楷體" w:hAnsi="標楷體" w:hint="eastAsia"/>
                              </w:rPr>
                              <w:t>劇也因為重現了</w:t>
                            </w:r>
                            <w:r w:rsidR="00871145">
                              <w:rPr>
                                <w:rFonts w:ascii="標楷體" w:eastAsia="標楷體" w:hAnsi="標楷體" w:hint="eastAsia"/>
                              </w:rPr>
                              <w:t>昔日</w:t>
                            </w:r>
                            <w:r w:rsidR="00871145" w:rsidRPr="00871145">
                              <w:rPr>
                                <w:rFonts w:ascii="標楷體" w:eastAsia="標楷體" w:hAnsi="標楷體" w:hint="eastAsia"/>
                                <w:u w:val="single"/>
                              </w:rPr>
                              <w:t>台北</w:t>
                            </w:r>
                            <w:r w:rsidR="00871145">
                              <w:rPr>
                                <w:rFonts w:ascii="標楷體" w:eastAsia="標楷體" w:hAnsi="標楷體" w:hint="eastAsia"/>
                              </w:rPr>
                              <w:t>最大公有商場</w:t>
                            </w:r>
                            <w:r w:rsidRPr="00F9629A">
                              <w:rPr>
                                <w:rFonts w:ascii="標楷體" w:eastAsia="標楷體" w:hAnsi="標楷體" w:hint="eastAsia"/>
                                <w:u w:val="single"/>
                              </w:rPr>
                              <w:t>中華商場</w:t>
                            </w:r>
                            <w:r w:rsidR="00871145" w:rsidRPr="00871145">
                              <w:rPr>
                                <w:rFonts w:ascii="標楷體" w:eastAsia="標楷體" w:hAnsi="標楷體" w:hint="eastAsia"/>
                              </w:rPr>
                              <w:t>，</w:t>
                            </w:r>
                            <w:r w:rsidR="00871145">
                              <w:rPr>
                                <w:rFonts w:ascii="標楷體" w:eastAsia="標楷體" w:hAnsi="標楷體" w:hint="eastAsia"/>
                              </w:rPr>
                              <w:t>回復80年代</w:t>
                            </w:r>
                            <w:r w:rsidR="00871145" w:rsidRPr="0052336F">
                              <w:rPr>
                                <w:rFonts w:ascii="標楷體" w:eastAsia="標楷體" w:hAnsi="標楷體" w:hint="eastAsia"/>
                                <w:u w:val="single"/>
                              </w:rPr>
                              <w:t>西門町</w:t>
                            </w:r>
                            <w:r w:rsidR="00871145">
                              <w:rPr>
                                <w:rFonts w:ascii="標楷體" w:eastAsia="標楷體" w:hAnsi="標楷體" w:hint="eastAsia"/>
                              </w:rPr>
                              <w:t>的樣貌，</w:t>
                            </w:r>
                            <w:r w:rsidR="00871145" w:rsidRPr="00871145">
                              <w:rPr>
                                <w:rFonts w:ascii="標楷體" w:eastAsia="標楷體" w:hAnsi="標楷體" w:hint="eastAsia"/>
                              </w:rPr>
                              <w:t>是</w:t>
                            </w:r>
                            <w:r w:rsidR="00871145" w:rsidRPr="003F4794">
                              <w:rPr>
                                <w:rFonts w:ascii="標楷體" w:eastAsia="標楷體" w:hAnsi="標楷體" w:hint="eastAsia"/>
                                <w:u w:val="single"/>
                              </w:rPr>
                              <w:t>台灣</w:t>
                            </w:r>
                            <w:r w:rsidR="00871145" w:rsidRPr="00871145">
                              <w:rPr>
                                <w:rFonts w:ascii="標楷體" w:eastAsia="標楷體" w:hAnsi="標楷體" w:hint="eastAsia"/>
                              </w:rPr>
                              <w:t>電視劇史上最大型片場</w:t>
                            </w:r>
                            <w:r w:rsidR="00871145">
                              <w:rPr>
                                <w:rFonts w:ascii="標楷體" w:eastAsia="標楷體" w:hAnsi="標楷體" w:hint="eastAsia"/>
                              </w:rPr>
                              <w:t>，不僅</w:t>
                            </w:r>
                            <w:r w:rsidRPr="00D03454">
                              <w:rPr>
                                <w:rFonts w:ascii="標楷體" w:eastAsia="標楷體" w:hAnsi="標楷體" w:hint="eastAsia"/>
                              </w:rPr>
                              <w:t>引發熱烈討論，</w:t>
                            </w:r>
                            <w:r w:rsidR="00871145">
                              <w:rPr>
                                <w:rFonts w:ascii="標楷體" w:eastAsia="標楷體" w:hAnsi="標楷體" w:hint="eastAsia"/>
                              </w:rPr>
                              <w:t>也引發跨世代</w:t>
                            </w:r>
                            <w:r w:rsidR="0052336F">
                              <w:rPr>
                                <w:rFonts w:ascii="標楷體" w:eastAsia="標楷體" w:hAnsi="標楷體" w:hint="eastAsia"/>
                              </w:rPr>
                              <w:t>的</w:t>
                            </w:r>
                            <w:r w:rsidR="00871145">
                              <w:rPr>
                                <w:rFonts w:ascii="標楷體" w:eastAsia="標楷體" w:hAnsi="標楷體" w:hint="eastAsia"/>
                              </w:rPr>
                              <w:t>共鳴</w:t>
                            </w:r>
                            <w:bookmarkStart w:id="1" w:name="_Hlk84199881"/>
                            <w:r w:rsidRPr="00D03454">
                              <w:rPr>
                                <w:rFonts w:ascii="標楷體" w:eastAsia="標楷體" w:hAnsi="標楷體" w:hint="eastAsia"/>
                              </w:rPr>
                              <w:t>。</w:t>
                            </w:r>
                            <w:bookmarkEnd w:id="1"/>
                          </w:p>
                          <w:p w14:paraId="22FCF325" w14:textId="14AB1877" w:rsidR="00535716" w:rsidRPr="00D03454" w:rsidRDefault="00535716" w:rsidP="00535716">
                            <w:pPr>
                              <w:pStyle w:val="a7"/>
                              <w:ind w:leftChars="0" w:left="0"/>
                              <w:rPr>
                                <w:rFonts w:ascii="標楷體" w:eastAsia="標楷體" w:hAnsi="標楷體"/>
                              </w:rPr>
                            </w:pPr>
                            <w:r>
                              <w:rPr>
                                <w:rFonts w:ascii="標楷體" w:eastAsia="標楷體" w:hAnsi="標楷體" w:hint="eastAsia"/>
                              </w:rPr>
                              <w:t xml:space="preserve">    </w:t>
                            </w:r>
                            <w:r w:rsidRPr="00D03454">
                              <w:rPr>
                                <w:rFonts w:ascii="標楷體" w:eastAsia="標楷體" w:hAnsi="標楷體" w:hint="eastAsia"/>
                              </w:rPr>
                              <w:t>原著小說中，透過十個短篇故事，描繪出九個小孩的童年。這</w:t>
                            </w:r>
                            <w:r>
                              <w:rPr>
                                <w:rFonts w:ascii="標楷體" w:eastAsia="標楷體" w:hAnsi="標楷體" w:hint="eastAsia"/>
                              </w:rPr>
                              <w:t>九</w:t>
                            </w:r>
                            <w:r w:rsidRPr="00D03454">
                              <w:rPr>
                                <w:rFonts w:ascii="標楷體" w:eastAsia="標楷體" w:hAnsi="標楷體" w:hint="eastAsia"/>
                              </w:rPr>
                              <w:t>個角色有作家</w:t>
                            </w:r>
                            <w:r>
                              <w:rPr>
                                <w:rFonts w:ascii="標楷體" w:eastAsia="標楷體" w:hAnsi="標楷體" w:hint="eastAsia"/>
                              </w:rPr>
                              <w:t>、</w:t>
                            </w:r>
                            <w:r w:rsidRPr="00D03454">
                              <w:rPr>
                                <w:rFonts w:ascii="標楷體" w:eastAsia="標楷體" w:hAnsi="標楷體" w:hint="eastAsia"/>
                              </w:rPr>
                              <w:t>鞋店小孩</w:t>
                            </w:r>
                            <w:r>
                              <w:rPr>
                                <w:rFonts w:ascii="標楷體" w:eastAsia="標楷體" w:hAnsi="標楷體" w:hint="eastAsia"/>
                              </w:rPr>
                              <w:t>、</w:t>
                            </w:r>
                            <w:r w:rsidRPr="00D03454">
                              <w:rPr>
                                <w:rFonts w:ascii="標楷體" w:eastAsia="標楷體" w:hAnsi="標楷體" w:hint="eastAsia"/>
                              </w:rPr>
                              <w:t>鎖匠</w:t>
                            </w:r>
                            <w:r>
                              <w:rPr>
                                <w:rFonts w:ascii="標楷體" w:eastAsia="標楷體" w:hAnsi="標楷體" w:hint="eastAsia"/>
                              </w:rPr>
                              <w:t>、</w:t>
                            </w:r>
                            <w:r w:rsidRPr="00D03454">
                              <w:rPr>
                                <w:rFonts w:ascii="標楷體" w:eastAsia="標楷體" w:hAnsi="標楷體" w:hint="eastAsia"/>
                              </w:rPr>
                              <w:t>裝潢工頭</w:t>
                            </w:r>
                            <w:r>
                              <w:rPr>
                                <w:rFonts w:ascii="標楷體" w:eastAsia="標楷體" w:hAnsi="標楷體" w:hint="eastAsia"/>
                              </w:rPr>
                              <w:t>等。</w:t>
                            </w:r>
                            <w:r w:rsidRPr="00D03454">
                              <w:rPr>
                                <w:rFonts w:ascii="標楷體" w:eastAsia="標楷體" w:hAnsi="標楷體" w:hint="eastAsia"/>
                              </w:rPr>
                              <w:t>看起來不相關，但都圍繞著一共通點</w:t>
                            </w:r>
                            <w:r>
                              <w:rPr>
                                <w:rFonts w:ascii="標楷體" w:eastAsia="標楷體" w:hAnsi="標楷體" w:hint="eastAsia"/>
                              </w:rPr>
                              <w:t>─</w:t>
                            </w:r>
                            <w:r w:rsidRPr="00731217">
                              <w:rPr>
                                <w:rFonts w:ascii="標楷體" w:eastAsia="標楷體" w:hAnsi="標楷體" w:hint="eastAsia"/>
                                <w:u w:val="single"/>
                              </w:rPr>
                              <w:t>中華商場</w:t>
                            </w:r>
                            <w:r w:rsidRPr="00D03454">
                              <w:rPr>
                                <w:rFonts w:ascii="標楷體" w:eastAsia="標楷體" w:hAnsi="標楷體" w:hint="eastAsia"/>
                              </w:rPr>
                              <w:t>的天橋以及天橋上的魔術師</w:t>
                            </w:r>
                            <w:r>
                              <w:rPr>
                                <w:rFonts w:ascii="標楷體" w:eastAsia="標楷體" w:hAnsi="標楷體" w:hint="eastAsia"/>
                              </w:rPr>
                              <w:t>。</w:t>
                            </w:r>
                            <w:r w:rsidRPr="00D03454">
                              <w:rPr>
                                <w:rFonts w:ascii="標楷體" w:eastAsia="標楷體" w:hAnsi="標楷體" w:hint="eastAsia"/>
                              </w:rPr>
                              <w:t>天橋上真有一個魔術師嗎？小說裡的角色從小孩長大成人</w:t>
                            </w:r>
                            <w:r>
                              <w:rPr>
                                <w:rFonts w:ascii="標楷體" w:eastAsia="標楷體" w:hAnsi="標楷體" w:hint="eastAsia"/>
                              </w:rPr>
                              <w:t>，</w:t>
                            </w:r>
                            <w:r w:rsidRPr="00D03454">
                              <w:rPr>
                                <w:rFonts w:ascii="標楷體" w:eastAsia="標楷體" w:hAnsi="標楷體" w:hint="eastAsia"/>
                              </w:rPr>
                              <w:t>就像曾經發生在每個人身邊的人生經歷，有感同身受，但又偶爾超脫現實，加入魔幻色彩</w:t>
                            </w:r>
                            <w:r>
                              <w:rPr>
                                <w:rFonts w:ascii="標楷體" w:eastAsia="標楷體" w:hAnsi="標楷體" w:hint="eastAsia"/>
                              </w:rPr>
                              <w:t>。</w:t>
                            </w:r>
                            <w:r w:rsidRPr="00D03454">
                              <w:rPr>
                                <w:rFonts w:ascii="標楷體" w:eastAsia="標楷體" w:hAnsi="標楷體" w:hint="eastAsia"/>
                              </w:rPr>
                              <w:t>書中人物藉由過去的記憶，試圖找尋人生困境的救贖，然而幾番歲月流轉後，被重新塑造的，不只是記憶，還包含了身邊的場景。</w:t>
                            </w:r>
                          </w:p>
                          <w:p w14:paraId="5D089726" w14:textId="738FD65C" w:rsidR="00535716" w:rsidRPr="00D03454" w:rsidRDefault="00535716" w:rsidP="00535716">
                            <w:pPr>
                              <w:pStyle w:val="a7"/>
                              <w:ind w:leftChars="0" w:left="0"/>
                              <w:rPr>
                                <w:rFonts w:ascii="標楷體" w:eastAsia="標楷體" w:hAnsi="標楷體"/>
                              </w:rPr>
                            </w:pPr>
                            <w:r>
                              <w:rPr>
                                <w:rFonts w:ascii="標楷體" w:eastAsia="標楷體" w:hAnsi="標楷體" w:hint="eastAsia"/>
                              </w:rPr>
                              <w:t xml:space="preserve">    </w:t>
                            </w:r>
                            <w:r w:rsidRPr="00D03454">
                              <w:rPr>
                                <w:rFonts w:ascii="標楷體" w:eastAsia="標楷體" w:hAnsi="標楷體" w:hint="eastAsia"/>
                              </w:rPr>
                              <w:t>故事從記憶以外的地方開啟</w:t>
                            </w:r>
                            <w:r>
                              <w:rPr>
                                <w:rFonts w:ascii="標楷體" w:eastAsia="標楷體" w:hAnsi="標楷體" w:hint="eastAsia"/>
                              </w:rPr>
                              <w:t>，</w:t>
                            </w:r>
                            <w:r w:rsidRPr="00D03454">
                              <w:rPr>
                                <w:rFonts w:ascii="標楷體" w:eastAsia="標楷體" w:hAnsi="標楷體" w:hint="eastAsia"/>
                              </w:rPr>
                              <w:t>因為是故事，所以</w:t>
                            </w:r>
                            <w:r>
                              <w:rPr>
                                <w:rFonts w:ascii="標楷體" w:eastAsia="標楷體" w:hAnsi="標楷體" w:hint="eastAsia"/>
                              </w:rPr>
                              <w:t>可以擁</w:t>
                            </w:r>
                            <w:r w:rsidRPr="00D03454">
                              <w:rPr>
                                <w:rFonts w:ascii="標楷體" w:eastAsia="標楷體" w:hAnsi="標楷體" w:hint="eastAsia"/>
                              </w:rPr>
                              <w:t>有不同的觀點</w:t>
                            </w:r>
                            <w:r>
                              <w:rPr>
                                <w:rFonts w:ascii="標楷體" w:eastAsia="標楷體" w:hAnsi="標楷體" w:hint="eastAsia"/>
                              </w:rPr>
                              <w:t>，它已不全然屬於記憶。</w:t>
                            </w:r>
                            <w:r w:rsidRPr="00D03454">
                              <w:rPr>
                                <w:rFonts w:ascii="標楷體" w:eastAsia="標楷體" w:hAnsi="標楷體" w:hint="eastAsia"/>
                              </w:rPr>
                              <w:t>原著說</w:t>
                            </w:r>
                            <w:r>
                              <w:rPr>
                                <w:rFonts w:ascii="標楷體" w:eastAsia="標楷體" w:hAnsi="標楷體" w:hint="eastAsia"/>
                              </w:rPr>
                              <w:t>：「</w:t>
                            </w:r>
                            <w:r w:rsidRPr="00D03454">
                              <w:rPr>
                                <w:rFonts w:ascii="標楷體" w:eastAsia="標楷體" w:hAnsi="標楷體" w:hint="eastAsia"/>
                              </w:rPr>
                              <w:t>只有記憶聯合了失憶的部分，變身為故事才值得一說</w:t>
                            </w:r>
                            <w:r>
                              <w:rPr>
                                <w:rFonts w:ascii="標楷體" w:eastAsia="標楷體" w:hAnsi="標楷體" w:hint="eastAsia"/>
                              </w:rPr>
                              <w:t>。」這就是</w:t>
                            </w:r>
                            <w:r w:rsidRPr="001C3E02">
                              <w:rPr>
                                <w:rFonts w:ascii="標楷體" w:eastAsia="標楷體" w:hAnsi="標楷體" w:hint="eastAsia"/>
                                <w:u w:val="single"/>
                              </w:rPr>
                              <w:t>中華商場</w:t>
                            </w:r>
                            <w:r>
                              <w:rPr>
                                <w:rFonts w:ascii="標楷體" w:eastAsia="標楷體" w:hAnsi="標楷體" w:hint="eastAsia"/>
                              </w:rPr>
                              <w:t>給這部戲劇的文學場景。觀者站在旁觀的角度俯看劇中的故事，但也可能在任何時刻，與自身記憶相連，驚喜地踏入故事裡。</w:t>
                            </w:r>
                            <w:r w:rsidRPr="008C4E27">
                              <w:rPr>
                                <w:rFonts w:ascii="標楷體" w:eastAsia="標楷體" w:hAnsi="標楷體" w:hint="eastAsia"/>
                                <w:u w:val="single"/>
                              </w:rPr>
                              <w:t>中華商場</w:t>
                            </w:r>
                            <w:r>
                              <w:rPr>
                                <w:rFonts w:ascii="標楷體" w:eastAsia="標楷體" w:hAnsi="標楷體" w:hint="eastAsia"/>
                                <w:u w:val="single"/>
                              </w:rPr>
                              <w:t>就</w:t>
                            </w:r>
                            <w:r>
                              <w:rPr>
                                <w:rFonts w:ascii="標楷體" w:eastAsia="標楷體" w:hAnsi="標楷體" w:hint="eastAsia"/>
                              </w:rPr>
                              <w:t>是核心，它</w:t>
                            </w:r>
                            <w:r w:rsidRPr="00D03454">
                              <w:rPr>
                                <w:rFonts w:ascii="標楷體" w:eastAsia="標楷體" w:hAnsi="標楷體" w:hint="eastAsia"/>
                              </w:rPr>
                              <w:t>也曾經是觀眾記憶中的場景</w:t>
                            </w:r>
                            <w:r w:rsidR="00765746">
                              <w:rPr>
                                <w:rFonts w:ascii="標楷體" w:eastAsia="標楷體" w:hAnsi="標楷體" w:hint="eastAsia"/>
                              </w:rPr>
                              <w:t>─1</w:t>
                            </w:r>
                            <w:r w:rsidR="00765746">
                              <w:rPr>
                                <w:rFonts w:ascii="標楷體" w:eastAsia="標楷體" w:hAnsi="標楷體"/>
                              </w:rPr>
                              <w:t>980</w:t>
                            </w:r>
                            <w:r w:rsidR="00765746">
                              <w:rPr>
                                <w:rFonts w:ascii="標楷體" w:eastAsia="標楷體" w:hAnsi="標楷體" w:hint="eastAsia"/>
                              </w:rPr>
                              <w:t>年代的老</w:t>
                            </w:r>
                            <w:r w:rsidR="00765746" w:rsidRPr="003F4794">
                              <w:rPr>
                                <w:rFonts w:ascii="標楷體" w:eastAsia="標楷體" w:hAnsi="標楷體" w:hint="eastAsia"/>
                                <w:u w:val="single"/>
                              </w:rPr>
                              <w:t>台北</w:t>
                            </w:r>
                            <w:r w:rsidRPr="00D03454">
                              <w:rPr>
                                <w:rFonts w:ascii="標楷體" w:eastAsia="標楷體" w:hAnsi="標楷體" w:hint="eastAsia"/>
                              </w:rPr>
                              <w:t>。</w:t>
                            </w:r>
                          </w:p>
                          <w:p w14:paraId="2D9B7C4D" w14:textId="77777777" w:rsidR="00535716" w:rsidRPr="00D03454" w:rsidRDefault="00535716" w:rsidP="00535716">
                            <w:pPr>
                              <w:pStyle w:val="a7"/>
                              <w:ind w:leftChars="0" w:left="0"/>
                              <w:rPr>
                                <w:rFonts w:ascii="標楷體" w:eastAsia="標楷體" w:hAnsi="標楷體"/>
                              </w:rPr>
                            </w:pPr>
                            <w:r>
                              <w:rPr>
                                <w:rFonts w:ascii="標楷體" w:eastAsia="標楷體" w:hAnsi="標楷體" w:hint="eastAsia"/>
                              </w:rPr>
                              <w:t xml:space="preserve">    </w:t>
                            </w:r>
                            <w:r w:rsidRPr="00D03454">
                              <w:rPr>
                                <w:rFonts w:ascii="標楷體" w:eastAsia="標楷體" w:hAnsi="標楷體" w:hint="eastAsia"/>
                              </w:rPr>
                              <w:t>《天橋上的魔術師</w:t>
                            </w:r>
                            <w:r>
                              <w:rPr>
                                <w:rFonts w:ascii="標楷體" w:eastAsia="標楷體" w:hAnsi="標楷體" w:hint="eastAsia"/>
                              </w:rPr>
                              <w:t>》</w:t>
                            </w:r>
                            <w:r w:rsidRPr="00D03454">
                              <w:rPr>
                                <w:rFonts w:ascii="標楷體" w:eastAsia="標楷體" w:hAnsi="標楷體" w:hint="eastAsia"/>
                              </w:rPr>
                              <w:t>導演</w:t>
                            </w:r>
                            <w:r w:rsidRPr="008C4E27">
                              <w:rPr>
                                <w:rFonts w:ascii="標楷體" w:eastAsia="標楷體" w:hAnsi="標楷體" w:hint="eastAsia"/>
                                <w:u w:val="single"/>
                              </w:rPr>
                              <w:t>楊雅喆</w:t>
                            </w:r>
                            <w:r w:rsidRPr="00D03454">
                              <w:rPr>
                                <w:rFonts w:ascii="標楷體" w:eastAsia="標楷體" w:hAnsi="標楷體" w:hint="eastAsia"/>
                              </w:rPr>
                              <w:t>說</w:t>
                            </w:r>
                            <w:r>
                              <w:rPr>
                                <w:rFonts w:ascii="標楷體" w:eastAsia="標楷體" w:hAnsi="標楷體" w:hint="eastAsia"/>
                              </w:rPr>
                              <w:t>：</w:t>
                            </w:r>
                            <w:r w:rsidRPr="00D03454">
                              <w:rPr>
                                <w:rFonts w:ascii="標楷體" w:eastAsia="標楷體" w:hAnsi="標楷體" w:hint="eastAsia"/>
                              </w:rPr>
                              <w:t>「為什麼我們的童年如此的相信未來？為什麼生命裡面總有些奇妙的魔幻時刻改變了我們？為什麼當我們長大之後卻懷疑起未來？那些在原著中隨風四散的『眾生相』到底還是整個劇的靈魂，能夠從中讓觀眾重新找回童年的勇氣，是我們始終沒有放棄的核心價值。」</w:t>
                            </w:r>
                          </w:p>
                          <w:p w14:paraId="40FC543D" w14:textId="701F781D" w:rsidR="00535716" w:rsidRDefault="00535716" w:rsidP="00535716">
                            <w:pPr>
                              <w:pStyle w:val="a7"/>
                              <w:ind w:leftChars="0" w:left="0"/>
                              <w:rPr>
                                <w:rFonts w:ascii="標楷體" w:eastAsia="標楷體" w:hAnsi="標楷體"/>
                              </w:rPr>
                            </w:pPr>
                            <w:r>
                              <w:rPr>
                                <w:rFonts w:ascii="標楷體" w:eastAsia="標楷體" w:hAnsi="標楷體" w:hint="eastAsia"/>
                              </w:rPr>
                              <w:t xml:space="preserve">    </w:t>
                            </w:r>
                            <w:r w:rsidRPr="00D03454">
                              <w:rPr>
                                <w:rFonts w:ascii="標楷體" w:eastAsia="標楷體" w:hAnsi="標楷體" w:hint="eastAsia"/>
                              </w:rPr>
                              <w:t>原著作者</w:t>
                            </w:r>
                            <w:r w:rsidRPr="008C4E27">
                              <w:rPr>
                                <w:rFonts w:ascii="標楷體" w:eastAsia="標楷體" w:hAnsi="標楷體" w:hint="eastAsia"/>
                                <w:u w:val="single"/>
                              </w:rPr>
                              <w:t>吳明益</w:t>
                            </w:r>
                            <w:r w:rsidRPr="001C3E02">
                              <w:rPr>
                                <w:rFonts w:ascii="標楷體" w:eastAsia="標楷體" w:hAnsi="標楷體" w:hint="eastAsia"/>
                              </w:rPr>
                              <w:t>說</w:t>
                            </w:r>
                            <w:r>
                              <w:rPr>
                                <w:rFonts w:ascii="標楷體" w:eastAsia="標楷體" w:hAnsi="標楷體" w:hint="eastAsia"/>
                              </w:rPr>
                              <w:t>：「</w:t>
                            </w:r>
                            <w:r w:rsidRPr="00D03454">
                              <w:rPr>
                                <w:rFonts w:ascii="標楷體" w:eastAsia="標楷體" w:hAnsi="標楷體" w:hint="eastAsia"/>
                              </w:rPr>
                              <w:t>我希望經歷商場時代的人看這部戲，不只是召喚記憶，而真的像扎扎實實又活了一次平行時空的人生。那個時空裡他未必在場，但在每次的戲劇時間裡再經驗一次，非常值得。就像現在能用數位科技創造出</w:t>
                            </w:r>
                            <w:r w:rsidRPr="008C4E27">
                              <w:rPr>
                                <w:rFonts w:ascii="標楷體" w:eastAsia="標楷體" w:hAnsi="標楷體" w:hint="eastAsia"/>
                                <w:u w:val="single"/>
                              </w:rPr>
                              <w:t>火</w:t>
                            </w:r>
                            <w:r w:rsidRPr="00D03454">
                              <w:rPr>
                                <w:rFonts w:ascii="標楷體" w:eastAsia="標楷體" w:hAnsi="標楷體" w:hint="eastAsia"/>
                              </w:rPr>
                              <w:t>星，讓大家虛擬登陸星球</w:t>
                            </w:r>
                            <w:r>
                              <w:rPr>
                                <w:rFonts w:ascii="標楷體" w:eastAsia="標楷體" w:hAnsi="標楷體" w:hint="eastAsia"/>
                              </w:rPr>
                              <w:t>。</w:t>
                            </w:r>
                            <w:r w:rsidRPr="00D03454">
                              <w:rPr>
                                <w:rFonts w:ascii="標楷體" w:eastAsia="標楷體" w:hAnsi="標楷體" w:hint="eastAsia"/>
                              </w:rPr>
                              <w:t>我希望年輕一輩的觀眾會發現：</w:t>
                            </w:r>
                            <w:r w:rsidRPr="008C4E27">
                              <w:rPr>
                                <w:rFonts w:ascii="標楷體" w:eastAsia="標楷體" w:hAnsi="標楷體" w:hint="eastAsia"/>
                                <w:u w:val="single"/>
                              </w:rPr>
                              <w:t>中華商場</w:t>
                            </w:r>
                            <w:r w:rsidRPr="00D03454">
                              <w:rPr>
                                <w:rFonts w:ascii="標楷體" w:eastAsia="標楷體" w:hAnsi="標楷體" w:hint="eastAsia"/>
                              </w:rPr>
                              <w:t>就像他們初次踩踏的</w:t>
                            </w:r>
                            <w:r w:rsidRPr="008C4E27">
                              <w:rPr>
                                <w:rFonts w:ascii="標楷體" w:eastAsia="標楷體" w:hAnsi="標楷體" w:hint="eastAsia"/>
                                <w:u w:val="single"/>
                              </w:rPr>
                              <w:t>火</w:t>
                            </w:r>
                            <w:r w:rsidRPr="00D03454">
                              <w:rPr>
                                <w:rFonts w:ascii="標楷體" w:eastAsia="標楷體" w:hAnsi="標楷體" w:hint="eastAsia"/>
                              </w:rPr>
                              <w:t>星一樣。</w:t>
                            </w:r>
                            <w:r w:rsidR="00765746">
                              <w:rPr>
                                <w:rFonts w:ascii="標楷體" w:eastAsia="標楷體" w:hAnsi="標楷體" w:hint="eastAsia"/>
                              </w:rPr>
                              <w:t>」</w:t>
                            </w:r>
                          </w:p>
                          <w:p w14:paraId="043AA559" w14:textId="2B387FD4" w:rsidR="00535716" w:rsidRPr="00EF2E10" w:rsidRDefault="00535716" w:rsidP="00535716">
                            <w:pPr>
                              <w:pStyle w:val="a7"/>
                              <w:ind w:leftChars="0" w:left="0"/>
                            </w:pPr>
                            <w:r>
                              <w:rPr>
                                <w:rFonts w:ascii="標楷體" w:eastAsia="標楷體" w:hAnsi="標楷體" w:hint="eastAsia"/>
                              </w:rPr>
                              <w:t xml:space="preserve">                                                        －改寫自《ELLE</w:t>
                            </w:r>
                            <w:r w:rsidRPr="001C3E02">
                              <w:rPr>
                                <w:rFonts w:ascii="標楷體" w:eastAsia="標楷體" w:hAnsi="標楷體" w:hint="eastAsia"/>
                                <w:u w:val="single"/>
                              </w:rPr>
                              <w:t>公視新劇天橋上的魔術師2021開播</w:t>
                            </w:r>
                            <w:r w:rsidRPr="00535716">
                              <w:rPr>
                                <w:rFonts w:ascii="標楷體" w:eastAsia="標楷體" w:hAnsi="標楷體" w:hint="eastAsia"/>
                              </w:rPr>
                              <w:t>！</w:t>
                            </w:r>
                            <w:r>
                              <w:rPr>
                                <w:rFonts w:ascii="標楷體" w:eastAsia="標楷體" w:hAnsi="標楷體"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10" o:spid="_x0000_s1039" type="#_x0000_t202" style="position:absolute;margin-left:-.15pt;margin-top:19.8pt;width:642.4pt;height:350.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" fillcolor="white [3201]" strokecolor="gray [1629]" strokeweight="4pt">
                <v:stroke linestyle="thickThin"/>
                <v:textbox>
                  <w:txbxContent>
                    <w:p w14:paraId="7FACCB37" w14:textId="5E1D6970" w:rsidR="00535716" w:rsidRPr="00D03454" w:rsidRDefault="00535716" w:rsidP="00535716">
                      <w:pPr>
                        <w:pStyle w:val="a7"/>
                        <w:ind w:leftChars="0" w:left="0" w:firstLineChars="200" w:firstLine="480"/>
                        <w:rPr>
                          <w:rFonts w:ascii="標楷體" w:eastAsia="標楷體" w:hAnsi="標楷體"/>
                        </w:rPr>
                      </w:pPr>
                      <w:r w:rsidRPr="006D4C3D">
                        <w:rPr>
                          <w:rFonts w:ascii="標楷體" w:eastAsia="標楷體" w:hAnsi="標楷體" w:hint="eastAsia"/>
                          <w:u w:val="single"/>
                        </w:rPr>
                        <w:t>公視</w:t>
                      </w:r>
                      <w:r w:rsidRPr="00D03454">
                        <w:rPr>
                          <w:rFonts w:ascii="標楷體" w:eastAsia="標楷體" w:hAnsi="標楷體" w:hint="eastAsia"/>
                        </w:rPr>
                        <w:t>旗艦級影集《天橋上的魔術師》</w:t>
                      </w:r>
                      <w:r w:rsidR="002968AA">
                        <w:rPr>
                          <w:rFonts w:ascii="標楷體" w:eastAsia="標楷體" w:hAnsi="標楷體" w:hint="eastAsia"/>
                        </w:rPr>
                        <w:t>是</w:t>
                      </w:r>
                      <w:r w:rsidR="00B95232">
                        <w:rPr>
                          <w:rFonts w:ascii="標楷體" w:eastAsia="標楷體" w:hAnsi="標楷體" w:hint="eastAsia"/>
                        </w:rPr>
                        <w:t>第五十六</w:t>
                      </w:r>
                      <w:r w:rsidR="002968AA">
                        <w:rPr>
                          <w:rFonts w:ascii="標楷體" w:eastAsia="標楷體" w:hAnsi="標楷體" w:hint="eastAsia"/>
                        </w:rPr>
                        <w:t>屆</w:t>
                      </w:r>
                      <w:r w:rsidR="00871145" w:rsidRPr="0052336F">
                        <w:rPr>
                          <w:rFonts w:ascii="標楷體" w:eastAsia="標楷體" w:hAnsi="標楷體" w:hint="eastAsia"/>
                          <w:u w:val="single"/>
                        </w:rPr>
                        <w:t>電視</w:t>
                      </w:r>
                      <w:r w:rsidR="002968AA" w:rsidRPr="0052336F">
                        <w:rPr>
                          <w:rFonts w:ascii="標楷體" w:eastAsia="標楷體" w:hAnsi="標楷體" w:hint="eastAsia"/>
                          <w:u w:val="single"/>
                        </w:rPr>
                        <w:t>金鐘獎</w:t>
                      </w:r>
                      <w:r w:rsidR="002968AA">
                        <w:rPr>
                          <w:rFonts w:ascii="標楷體" w:eastAsia="標楷體" w:hAnsi="標楷體" w:hint="eastAsia"/>
                        </w:rPr>
                        <w:t>的最大贏家</w:t>
                      </w:r>
                      <w:r w:rsidR="00871145">
                        <w:rPr>
                          <w:rFonts w:ascii="標楷體" w:eastAsia="標楷體" w:hAnsi="標楷體" w:hint="eastAsia"/>
                        </w:rPr>
                        <w:t>，獲得多項大獎</w:t>
                      </w:r>
                      <w:r w:rsidR="002968AA">
                        <w:rPr>
                          <w:rFonts w:ascii="標楷體" w:eastAsia="標楷體" w:hAnsi="標楷體" w:hint="eastAsia"/>
                        </w:rPr>
                        <w:t>。該劇</w:t>
                      </w:r>
                      <w:r w:rsidRPr="00D03454">
                        <w:rPr>
                          <w:rFonts w:ascii="標楷體" w:eastAsia="標楷體" w:hAnsi="標楷體" w:hint="eastAsia"/>
                        </w:rPr>
                        <w:t>於</w:t>
                      </w:r>
                      <w:r w:rsidRPr="00D03454">
                        <w:rPr>
                          <w:rFonts w:ascii="標楷體" w:eastAsia="標楷體" w:hAnsi="標楷體"/>
                        </w:rPr>
                        <w:t>2021</w:t>
                      </w:r>
                      <w:r w:rsidRPr="00D03454">
                        <w:rPr>
                          <w:rFonts w:ascii="標楷體" w:eastAsia="標楷體" w:hAnsi="標楷體" w:hint="eastAsia"/>
                        </w:rPr>
                        <w:t>年</w:t>
                      </w:r>
                      <w:r w:rsidRPr="00D03454">
                        <w:rPr>
                          <w:rFonts w:ascii="標楷體" w:eastAsia="標楷體" w:hAnsi="標楷體"/>
                        </w:rPr>
                        <w:t>2</w:t>
                      </w:r>
                      <w:r w:rsidRPr="00D03454">
                        <w:rPr>
                          <w:rFonts w:ascii="標楷體" w:eastAsia="標楷體" w:hAnsi="標楷體" w:hint="eastAsia"/>
                        </w:rPr>
                        <w:t>月魔幻開播</w:t>
                      </w:r>
                      <w:r w:rsidR="002968AA">
                        <w:rPr>
                          <w:rFonts w:ascii="標楷體" w:eastAsia="標楷體" w:hAnsi="標楷體" w:hint="eastAsia"/>
                        </w:rPr>
                        <w:t>，</w:t>
                      </w:r>
                      <w:r w:rsidRPr="00D03454">
                        <w:rPr>
                          <w:rFonts w:ascii="標楷體" w:eastAsia="標楷體" w:hAnsi="標楷體" w:hint="eastAsia"/>
                        </w:rPr>
                        <w:t>改編自國際知</w:t>
                      </w:r>
                      <w:r>
                        <w:rPr>
                          <w:rFonts w:ascii="標楷體" w:eastAsia="標楷體" w:hAnsi="標楷體" w:hint="eastAsia"/>
                        </w:rPr>
                        <w:t>名作</w:t>
                      </w:r>
                      <w:r w:rsidRPr="00D03454">
                        <w:rPr>
                          <w:rFonts w:ascii="標楷體" w:eastAsia="標楷體" w:hAnsi="標楷體" w:hint="eastAsia"/>
                        </w:rPr>
                        <w:t>家</w:t>
                      </w:r>
                      <w:r w:rsidRPr="006D4C3D">
                        <w:rPr>
                          <w:rFonts w:ascii="標楷體" w:eastAsia="標楷體" w:hAnsi="標楷體" w:hint="eastAsia"/>
                          <w:u w:val="single"/>
                        </w:rPr>
                        <w:t>吳明益</w:t>
                      </w:r>
                      <w:r w:rsidRPr="00D03454">
                        <w:rPr>
                          <w:rFonts w:ascii="標楷體" w:eastAsia="標楷體" w:hAnsi="標楷體" w:hint="eastAsia"/>
                        </w:rPr>
                        <w:t>的同名小說，耗時五年、</w:t>
                      </w:r>
                      <w:r w:rsidR="00871145">
                        <w:rPr>
                          <w:rFonts w:ascii="標楷體" w:eastAsia="標楷體" w:hAnsi="標楷體" w:hint="eastAsia"/>
                        </w:rPr>
                        <w:t>新</w:t>
                      </w:r>
                      <w:r w:rsidRPr="006D4C3D">
                        <w:rPr>
                          <w:rFonts w:ascii="標楷體" w:eastAsia="標楷體" w:hAnsi="標楷體" w:hint="eastAsia"/>
                          <w:u w:val="single"/>
                        </w:rPr>
                        <w:t>台</w:t>
                      </w:r>
                      <w:r w:rsidRPr="00D03454">
                        <w:rPr>
                          <w:rFonts w:ascii="標楷體" w:eastAsia="標楷體" w:hAnsi="標楷體" w:hint="eastAsia"/>
                        </w:rPr>
                        <w:t>幣二億重金打造，並由「</w:t>
                      </w:r>
                      <w:r w:rsidRPr="00731217">
                        <w:rPr>
                          <w:rFonts w:ascii="標楷體" w:eastAsia="標楷體" w:hAnsi="標楷體" w:hint="eastAsia"/>
                          <w:u w:val="single"/>
                        </w:rPr>
                        <w:t>金鐘獎</w:t>
                      </w:r>
                      <w:r w:rsidRPr="00D03454">
                        <w:rPr>
                          <w:rFonts w:ascii="標楷體" w:eastAsia="標楷體" w:hAnsi="標楷體" w:hint="eastAsia"/>
                        </w:rPr>
                        <w:t>最佳導演」及「</w:t>
                      </w:r>
                      <w:r w:rsidRPr="00731217">
                        <w:rPr>
                          <w:rFonts w:ascii="標楷體" w:eastAsia="標楷體" w:hAnsi="標楷體" w:hint="eastAsia"/>
                          <w:u w:val="single"/>
                        </w:rPr>
                        <w:t>金馬獎</w:t>
                      </w:r>
                      <w:r w:rsidRPr="00D03454">
                        <w:rPr>
                          <w:rFonts w:ascii="標楷體" w:eastAsia="標楷體" w:hAnsi="標楷體" w:hint="eastAsia"/>
                        </w:rPr>
                        <w:t>最佳劇情片導演」</w:t>
                      </w:r>
                      <w:r w:rsidRPr="006D4C3D">
                        <w:rPr>
                          <w:rFonts w:ascii="標楷體" w:eastAsia="標楷體" w:hAnsi="標楷體" w:hint="eastAsia"/>
                          <w:u w:val="single"/>
                        </w:rPr>
                        <w:t>楊雅喆</w:t>
                      </w:r>
                      <w:r w:rsidRPr="00D03454">
                        <w:rPr>
                          <w:rFonts w:ascii="標楷體" w:eastAsia="標楷體" w:hAnsi="標楷體" w:hint="eastAsia"/>
                        </w:rPr>
                        <w:t>改編、執導。</w:t>
                      </w:r>
                      <w:r w:rsidR="00871145">
                        <w:rPr>
                          <w:rFonts w:ascii="標楷體" w:eastAsia="標楷體" w:hAnsi="標楷體" w:hint="eastAsia"/>
                        </w:rPr>
                        <w:t>此</w:t>
                      </w:r>
                      <w:r w:rsidRPr="00D03454">
                        <w:rPr>
                          <w:rFonts w:ascii="標楷體" w:eastAsia="標楷體" w:hAnsi="標楷體" w:hint="eastAsia"/>
                        </w:rPr>
                        <w:t>劇也因為重現了</w:t>
                      </w:r>
                      <w:r w:rsidR="00871145">
                        <w:rPr>
                          <w:rFonts w:ascii="標楷體" w:eastAsia="標楷體" w:hAnsi="標楷體" w:hint="eastAsia"/>
                        </w:rPr>
                        <w:t>昔日</w:t>
                      </w:r>
                      <w:r w:rsidR="00871145" w:rsidRPr="00871145">
                        <w:rPr>
                          <w:rFonts w:ascii="標楷體" w:eastAsia="標楷體" w:hAnsi="標楷體" w:hint="eastAsia"/>
                          <w:u w:val="single"/>
                        </w:rPr>
                        <w:t>台北</w:t>
                      </w:r>
                      <w:r w:rsidR="00871145">
                        <w:rPr>
                          <w:rFonts w:ascii="標楷體" w:eastAsia="標楷體" w:hAnsi="標楷體" w:hint="eastAsia"/>
                        </w:rPr>
                        <w:t>最大公有商場</w:t>
                      </w:r>
                      <w:r w:rsidRPr="00F9629A">
                        <w:rPr>
                          <w:rFonts w:ascii="標楷體" w:eastAsia="標楷體" w:hAnsi="標楷體" w:hint="eastAsia"/>
                          <w:u w:val="single"/>
                        </w:rPr>
                        <w:t>中華商場</w:t>
                      </w:r>
                      <w:r w:rsidR="00871145" w:rsidRPr="00871145">
                        <w:rPr>
                          <w:rFonts w:ascii="標楷體" w:eastAsia="標楷體" w:hAnsi="標楷體" w:hint="eastAsia"/>
                        </w:rPr>
                        <w:t>，</w:t>
                      </w:r>
                      <w:r w:rsidR="00871145">
                        <w:rPr>
                          <w:rFonts w:ascii="標楷體" w:eastAsia="標楷體" w:hAnsi="標楷體" w:hint="eastAsia"/>
                        </w:rPr>
                        <w:t>回復80年代</w:t>
                      </w:r>
                      <w:r w:rsidR="00871145" w:rsidRPr="0052336F">
                        <w:rPr>
                          <w:rFonts w:ascii="標楷體" w:eastAsia="標楷體" w:hAnsi="標楷體" w:hint="eastAsia"/>
                          <w:u w:val="single"/>
                        </w:rPr>
                        <w:t>西門町</w:t>
                      </w:r>
                      <w:r w:rsidR="00871145">
                        <w:rPr>
                          <w:rFonts w:ascii="標楷體" w:eastAsia="標楷體" w:hAnsi="標楷體" w:hint="eastAsia"/>
                        </w:rPr>
                        <w:t>的樣貌，</w:t>
                      </w:r>
                      <w:r w:rsidR="00871145" w:rsidRPr="00871145">
                        <w:rPr>
                          <w:rFonts w:ascii="標楷體" w:eastAsia="標楷體" w:hAnsi="標楷體" w:hint="eastAsia"/>
                        </w:rPr>
                        <w:t>是</w:t>
                      </w:r>
                      <w:r w:rsidR="00871145" w:rsidRPr="003F4794">
                        <w:rPr>
                          <w:rFonts w:ascii="標楷體" w:eastAsia="標楷體" w:hAnsi="標楷體" w:hint="eastAsia"/>
                          <w:u w:val="single"/>
                        </w:rPr>
                        <w:t>台灣</w:t>
                      </w:r>
                      <w:r w:rsidR="00871145" w:rsidRPr="00871145">
                        <w:rPr>
                          <w:rFonts w:ascii="標楷體" w:eastAsia="標楷體" w:hAnsi="標楷體" w:hint="eastAsia"/>
                        </w:rPr>
                        <w:t>電視劇史上最大型片場</w:t>
                      </w:r>
                      <w:r w:rsidR="00871145">
                        <w:rPr>
                          <w:rFonts w:ascii="標楷體" w:eastAsia="標楷體" w:hAnsi="標楷體" w:hint="eastAsia"/>
                        </w:rPr>
                        <w:t>，不僅</w:t>
                      </w:r>
                      <w:r w:rsidRPr="00D03454">
                        <w:rPr>
                          <w:rFonts w:ascii="標楷體" w:eastAsia="標楷體" w:hAnsi="標楷體" w:hint="eastAsia"/>
                        </w:rPr>
                        <w:t>引發熱烈討論，</w:t>
                      </w:r>
                      <w:r w:rsidR="00871145">
                        <w:rPr>
                          <w:rFonts w:ascii="標楷體" w:eastAsia="標楷體" w:hAnsi="標楷體" w:hint="eastAsia"/>
                        </w:rPr>
                        <w:t>也引發跨世代</w:t>
                      </w:r>
                      <w:r w:rsidR="0052336F">
                        <w:rPr>
                          <w:rFonts w:ascii="標楷體" w:eastAsia="標楷體" w:hAnsi="標楷體" w:hint="eastAsia"/>
                        </w:rPr>
                        <w:t>的</w:t>
                      </w:r>
                      <w:r w:rsidR="00871145">
                        <w:rPr>
                          <w:rFonts w:ascii="標楷體" w:eastAsia="標楷體" w:hAnsi="標楷體" w:hint="eastAsia"/>
                        </w:rPr>
                        <w:t>共鳴</w:t>
                      </w:r>
                      <w:bookmarkStart w:id="2" w:name="_Hlk84199881"/>
                      <w:r w:rsidRPr="00D03454">
                        <w:rPr>
                          <w:rFonts w:ascii="標楷體" w:eastAsia="標楷體" w:hAnsi="標楷體" w:hint="eastAsia"/>
                        </w:rPr>
                        <w:t>。</w:t>
                      </w:r>
                      <w:bookmarkEnd w:id="2"/>
                    </w:p>
                    <w:p w14:paraId="22FCF325" w14:textId="14AB1877" w:rsidR="00535716" w:rsidRPr="00D03454" w:rsidRDefault="00535716" w:rsidP="00535716">
                      <w:pPr>
                        <w:pStyle w:val="a7"/>
                        <w:ind w:leftChars="0" w:left="0"/>
                        <w:rPr>
                          <w:rFonts w:ascii="標楷體" w:eastAsia="標楷體" w:hAnsi="標楷體"/>
                        </w:rPr>
                      </w:pPr>
                      <w:r>
                        <w:rPr>
                          <w:rFonts w:ascii="標楷體" w:eastAsia="標楷體" w:hAnsi="標楷體" w:hint="eastAsia"/>
                        </w:rPr>
                        <w:t xml:space="preserve">    </w:t>
                      </w:r>
                      <w:r w:rsidRPr="00D03454">
                        <w:rPr>
                          <w:rFonts w:ascii="標楷體" w:eastAsia="標楷體" w:hAnsi="標楷體" w:hint="eastAsia"/>
                        </w:rPr>
                        <w:t>原著小說中，透過十個短篇故事，描繪出九個小孩的童年。這</w:t>
                      </w:r>
                      <w:r>
                        <w:rPr>
                          <w:rFonts w:ascii="標楷體" w:eastAsia="標楷體" w:hAnsi="標楷體" w:hint="eastAsia"/>
                        </w:rPr>
                        <w:t>九</w:t>
                      </w:r>
                      <w:r w:rsidRPr="00D03454">
                        <w:rPr>
                          <w:rFonts w:ascii="標楷體" w:eastAsia="標楷體" w:hAnsi="標楷體" w:hint="eastAsia"/>
                        </w:rPr>
                        <w:t>個角色有作家</w:t>
                      </w:r>
                      <w:r>
                        <w:rPr>
                          <w:rFonts w:ascii="標楷體" w:eastAsia="標楷體" w:hAnsi="標楷體" w:hint="eastAsia"/>
                        </w:rPr>
                        <w:t>、</w:t>
                      </w:r>
                      <w:r w:rsidRPr="00D03454">
                        <w:rPr>
                          <w:rFonts w:ascii="標楷體" w:eastAsia="標楷體" w:hAnsi="標楷體" w:hint="eastAsia"/>
                        </w:rPr>
                        <w:t>鞋店小孩</w:t>
                      </w:r>
                      <w:r>
                        <w:rPr>
                          <w:rFonts w:ascii="標楷體" w:eastAsia="標楷體" w:hAnsi="標楷體" w:hint="eastAsia"/>
                        </w:rPr>
                        <w:t>、</w:t>
                      </w:r>
                      <w:r w:rsidRPr="00D03454">
                        <w:rPr>
                          <w:rFonts w:ascii="標楷體" w:eastAsia="標楷體" w:hAnsi="標楷體" w:hint="eastAsia"/>
                        </w:rPr>
                        <w:t>鎖匠</w:t>
                      </w:r>
                      <w:r>
                        <w:rPr>
                          <w:rFonts w:ascii="標楷體" w:eastAsia="標楷體" w:hAnsi="標楷體" w:hint="eastAsia"/>
                        </w:rPr>
                        <w:t>、</w:t>
                      </w:r>
                      <w:r w:rsidRPr="00D03454">
                        <w:rPr>
                          <w:rFonts w:ascii="標楷體" w:eastAsia="標楷體" w:hAnsi="標楷體" w:hint="eastAsia"/>
                        </w:rPr>
                        <w:t>裝潢工頭</w:t>
                      </w:r>
                      <w:r>
                        <w:rPr>
                          <w:rFonts w:ascii="標楷體" w:eastAsia="標楷體" w:hAnsi="標楷體" w:hint="eastAsia"/>
                        </w:rPr>
                        <w:t>等。</w:t>
                      </w:r>
                      <w:r w:rsidRPr="00D03454">
                        <w:rPr>
                          <w:rFonts w:ascii="標楷體" w:eastAsia="標楷體" w:hAnsi="標楷體" w:hint="eastAsia"/>
                        </w:rPr>
                        <w:t>看起來不相關，但都圍繞著一共通點</w:t>
                      </w:r>
                      <w:r>
                        <w:rPr>
                          <w:rFonts w:ascii="標楷體" w:eastAsia="標楷體" w:hAnsi="標楷體" w:hint="eastAsia"/>
                        </w:rPr>
                        <w:t>─</w:t>
                      </w:r>
                      <w:r w:rsidRPr="00731217">
                        <w:rPr>
                          <w:rFonts w:ascii="標楷體" w:eastAsia="標楷體" w:hAnsi="標楷體" w:hint="eastAsia"/>
                          <w:u w:val="single"/>
                        </w:rPr>
                        <w:t>中華商場</w:t>
                      </w:r>
                      <w:r w:rsidRPr="00D03454">
                        <w:rPr>
                          <w:rFonts w:ascii="標楷體" w:eastAsia="標楷體" w:hAnsi="標楷體" w:hint="eastAsia"/>
                        </w:rPr>
                        <w:t>的天橋以及天橋上的魔術師</w:t>
                      </w:r>
                      <w:r>
                        <w:rPr>
                          <w:rFonts w:ascii="標楷體" w:eastAsia="標楷體" w:hAnsi="標楷體" w:hint="eastAsia"/>
                        </w:rPr>
                        <w:t>。</w:t>
                      </w:r>
                      <w:r w:rsidRPr="00D03454">
                        <w:rPr>
                          <w:rFonts w:ascii="標楷體" w:eastAsia="標楷體" w:hAnsi="標楷體" w:hint="eastAsia"/>
                        </w:rPr>
                        <w:t>天橋上真有一個魔術師嗎？小說裡的角色從小孩長大成人</w:t>
                      </w:r>
                      <w:r>
                        <w:rPr>
                          <w:rFonts w:ascii="標楷體" w:eastAsia="標楷體" w:hAnsi="標楷體" w:hint="eastAsia"/>
                        </w:rPr>
                        <w:t>，</w:t>
                      </w:r>
                      <w:r w:rsidRPr="00D03454">
                        <w:rPr>
                          <w:rFonts w:ascii="標楷體" w:eastAsia="標楷體" w:hAnsi="標楷體" w:hint="eastAsia"/>
                        </w:rPr>
                        <w:t>就像曾經發生在每個人身邊的人生經歷，有感同身受，但又偶爾超脫現實，加入魔幻色彩</w:t>
                      </w:r>
                      <w:r>
                        <w:rPr>
                          <w:rFonts w:ascii="標楷體" w:eastAsia="標楷體" w:hAnsi="標楷體" w:hint="eastAsia"/>
                        </w:rPr>
                        <w:t>。</w:t>
                      </w:r>
                      <w:r w:rsidRPr="00D03454">
                        <w:rPr>
                          <w:rFonts w:ascii="標楷體" w:eastAsia="標楷體" w:hAnsi="標楷體" w:hint="eastAsia"/>
                        </w:rPr>
                        <w:t>書中人物藉由過去的記憶，試圖找尋人生困境的救贖，然而幾番歲月流轉後，被重新塑造的，不只是記憶，還包含了身邊的場景。</w:t>
                      </w:r>
                    </w:p>
                    <w:p w14:paraId="5D089726" w14:textId="738FD65C" w:rsidR="00535716" w:rsidRPr="00D03454" w:rsidRDefault="00535716" w:rsidP="00535716">
                      <w:pPr>
                        <w:pStyle w:val="a7"/>
                        <w:ind w:leftChars="0" w:left="0"/>
                        <w:rPr>
                          <w:rFonts w:ascii="標楷體" w:eastAsia="標楷體" w:hAnsi="標楷體"/>
                        </w:rPr>
                      </w:pPr>
                      <w:r>
                        <w:rPr>
                          <w:rFonts w:ascii="標楷體" w:eastAsia="標楷體" w:hAnsi="標楷體" w:hint="eastAsia"/>
                        </w:rPr>
                        <w:t xml:space="preserve">    </w:t>
                      </w:r>
                      <w:r w:rsidRPr="00D03454">
                        <w:rPr>
                          <w:rFonts w:ascii="標楷體" w:eastAsia="標楷體" w:hAnsi="標楷體" w:hint="eastAsia"/>
                        </w:rPr>
                        <w:t>故事從記憶以外的地方開啟</w:t>
                      </w:r>
                      <w:r>
                        <w:rPr>
                          <w:rFonts w:ascii="標楷體" w:eastAsia="標楷體" w:hAnsi="標楷體" w:hint="eastAsia"/>
                        </w:rPr>
                        <w:t>，</w:t>
                      </w:r>
                      <w:r w:rsidRPr="00D03454">
                        <w:rPr>
                          <w:rFonts w:ascii="標楷體" w:eastAsia="標楷體" w:hAnsi="標楷體" w:hint="eastAsia"/>
                        </w:rPr>
                        <w:t>因為是故事，所以</w:t>
                      </w:r>
                      <w:r>
                        <w:rPr>
                          <w:rFonts w:ascii="標楷體" w:eastAsia="標楷體" w:hAnsi="標楷體" w:hint="eastAsia"/>
                        </w:rPr>
                        <w:t>可以擁</w:t>
                      </w:r>
                      <w:r w:rsidRPr="00D03454">
                        <w:rPr>
                          <w:rFonts w:ascii="標楷體" w:eastAsia="標楷體" w:hAnsi="標楷體" w:hint="eastAsia"/>
                        </w:rPr>
                        <w:t>有不同的觀點</w:t>
                      </w:r>
                      <w:r>
                        <w:rPr>
                          <w:rFonts w:ascii="標楷體" w:eastAsia="標楷體" w:hAnsi="標楷體" w:hint="eastAsia"/>
                        </w:rPr>
                        <w:t>，它已不全然屬於記憶。</w:t>
                      </w:r>
                      <w:r w:rsidRPr="00D03454">
                        <w:rPr>
                          <w:rFonts w:ascii="標楷體" w:eastAsia="標楷體" w:hAnsi="標楷體" w:hint="eastAsia"/>
                        </w:rPr>
                        <w:t>原著說</w:t>
                      </w:r>
                      <w:r>
                        <w:rPr>
                          <w:rFonts w:ascii="標楷體" w:eastAsia="標楷體" w:hAnsi="標楷體" w:hint="eastAsia"/>
                        </w:rPr>
                        <w:t>：「</w:t>
                      </w:r>
                      <w:r w:rsidRPr="00D03454">
                        <w:rPr>
                          <w:rFonts w:ascii="標楷體" w:eastAsia="標楷體" w:hAnsi="標楷體" w:hint="eastAsia"/>
                        </w:rPr>
                        <w:t>只有記憶聯合了失憶的部分，變身為故事才值得一說</w:t>
                      </w:r>
                      <w:r>
                        <w:rPr>
                          <w:rFonts w:ascii="標楷體" w:eastAsia="標楷體" w:hAnsi="標楷體" w:hint="eastAsia"/>
                        </w:rPr>
                        <w:t>。」這就是</w:t>
                      </w:r>
                      <w:r w:rsidRPr="001C3E02">
                        <w:rPr>
                          <w:rFonts w:ascii="標楷體" w:eastAsia="標楷體" w:hAnsi="標楷體" w:hint="eastAsia"/>
                          <w:u w:val="single"/>
                        </w:rPr>
                        <w:t>中華商場</w:t>
                      </w:r>
                      <w:r>
                        <w:rPr>
                          <w:rFonts w:ascii="標楷體" w:eastAsia="標楷體" w:hAnsi="標楷體" w:hint="eastAsia"/>
                        </w:rPr>
                        <w:t>給這部戲劇的文學場景。觀者站在旁觀的角度俯看劇中的故事，但也可能在任何時刻，與自身記憶相連，驚喜地踏入故事裡。</w:t>
                      </w:r>
                      <w:r w:rsidRPr="008C4E27">
                        <w:rPr>
                          <w:rFonts w:ascii="標楷體" w:eastAsia="標楷體" w:hAnsi="標楷體" w:hint="eastAsia"/>
                          <w:u w:val="single"/>
                        </w:rPr>
                        <w:t>中華商場</w:t>
                      </w:r>
                      <w:r>
                        <w:rPr>
                          <w:rFonts w:ascii="標楷體" w:eastAsia="標楷體" w:hAnsi="標楷體" w:hint="eastAsia"/>
                          <w:u w:val="single"/>
                        </w:rPr>
                        <w:t>就</w:t>
                      </w:r>
                      <w:r>
                        <w:rPr>
                          <w:rFonts w:ascii="標楷體" w:eastAsia="標楷體" w:hAnsi="標楷體" w:hint="eastAsia"/>
                        </w:rPr>
                        <w:t>是核心，它</w:t>
                      </w:r>
                      <w:r w:rsidRPr="00D03454">
                        <w:rPr>
                          <w:rFonts w:ascii="標楷體" w:eastAsia="標楷體" w:hAnsi="標楷體" w:hint="eastAsia"/>
                        </w:rPr>
                        <w:t>也曾經是觀眾記憶中的場景</w:t>
                      </w:r>
                      <w:r w:rsidR="00765746">
                        <w:rPr>
                          <w:rFonts w:ascii="標楷體" w:eastAsia="標楷體" w:hAnsi="標楷體" w:hint="eastAsia"/>
                        </w:rPr>
                        <w:t>─1</w:t>
                      </w:r>
                      <w:r w:rsidR="00765746">
                        <w:rPr>
                          <w:rFonts w:ascii="標楷體" w:eastAsia="標楷體" w:hAnsi="標楷體"/>
                        </w:rPr>
                        <w:t>980</w:t>
                      </w:r>
                      <w:r w:rsidR="00765746">
                        <w:rPr>
                          <w:rFonts w:ascii="標楷體" w:eastAsia="標楷體" w:hAnsi="標楷體" w:hint="eastAsia"/>
                        </w:rPr>
                        <w:t>年代的老</w:t>
                      </w:r>
                      <w:r w:rsidR="00765746" w:rsidRPr="003F4794">
                        <w:rPr>
                          <w:rFonts w:ascii="標楷體" w:eastAsia="標楷體" w:hAnsi="標楷體" w:hint="eastAsia"/>
                          <w:u w:val="single"/>
                        </w:rPr>
                        <w:t>台北</w:t>
                      </w:r>
                      <w:r w:rsidRPr="00D03454">
                        <w:rPr>
                          <w:rFonts w:ascii="標楷體" w:eastAsia="標楷體" w:hAnsi="標楷體" w:hint="eastAsia"/>
                        </w:rPr>
                        <w:t>。</w:t>
                      </w:r>
                    </w:p>
                    <w:p w14:paraId="2D9B7C4D" w14:textId="77777777" w:rsidR="00535716" w:rsidRPr="00D03454" w:rsidRDefault="00535716" w:rsidP="00535716">
                      <w:pPr>
                        <w:pStyle w:val="a7"/>
                        <w:ind w:leftChars="0" w:left="0"/>
                        <w:rPr>
                          <w:rFonts w:ascii="標楷體" w:eastAsia="標楷體" w:hAnsi="標楷體"/>
                        </w:rPr>
                      </w:pPr>
                      <w:r>
                        <w:rPr>
                          <w:rFonts w:ascii="標楷體" w:eastAsia="標楷體" w:hAnsi="標楷體" w:hint="eastAsia"/>
                        </w:rPr>
                        <w:t xml:space="preserve">    </w:t>
                      </w:r>
                      <w:r w:rsidRPr="00D03454">
                        <w:rPr>
                          <w:rFonts w:ascii="標楷體" w:eastAsia="標楷體" w:hAnsi="標楷體" w:hint="eastAsia"/>
                        </w:rPr>
                        <w:t>《天橋上的魔術師</w:t>
                      </w:r>
                      <w:r>
                        <w:rPr>
                          <w:rFonts w:ascii="標楷體" w:eastAsia="標楷體" w:hAnsi="標楷體" w:hint="eastAsia"/>
                        </w:rPr>
                        <w:t>》</w:t>
                      </w:r>
                      <w:r w:rsidRPr="00D03454">
                        <w:rPr>
                          <w:rFonts w:ascii="標楷體" w:eastAsia="標楷體" w:hAnsi="標楷體" w:hint="eastAsia"/>
                        </w:rPr>
                        <w:t>導演</w:t>
                      </w:r>
                      <w:r w:rsidRPr="008C4E27">
                        <w:rPr>
                          <w:rFonts w:ascii="標楷體" w:eastAsia="標楷體" w:hAnsi="標楷體" w:hint="eastAsia"/>
                          <w:u w:val="single"/>
                        </w:rPr>
                        <w:t>楊雅喆</w:t>
                      </w:r>
                      <w:r w:rsidRPr="00D03454">
                        <w:rPr>
                          <w:rFonts w:ascii="標楷體" w:eastAsia="標楷體" w:hAnsi="標楷體" w:hint="eastAsia"/>
                        </w:rPr>
                        <w:t>說</w:t>
                      </w:r>
                      <w:r>
                        <w:rPr>
                          <w:rFonts w:ascii="標楷體" w:eastAsia="標楷體" w:hAnsi="標楷體" w:hint="eastAsia"/>
                        </w:rPr>
                        <w:t>：</w:t>
                      </w:r>
                      <w:r w:rsidRPr="00D03454">
                        <w:rPr>
                          <w:rFonts w:ascii="標楷體" w:eastAsia="標楷體" w:hAnsi="標楷體" w:hint="eastAsia"/>
                        </w:rPr>
                        <w:t>「為什麼我們的童年如此的相信未來？為什麼生命裡面總有些奇妙的魔幻時刻改變了我們？為什麼當我們長大之後卻懷疑起未來？那些在原著中隨風四散的『眾生相』到底還是整個劇的靈魂，能夠從中讓觀眾重新找回童年的勇氣，是我們始終沒有放棄的核心價值。」</w:t>
                      </w:r>
                    </w:p>
                    <w:p w14:paraId="40FC543D" w14:textId="701F781D" w:rsidR="00535716" w:rsidRDefault="00535716" w:rsidP="00535716">
                      <w:pPr>
                        <w:pStyle w:val="a7"/>
                        <w:ind w:leftChars="0" w:left="0"/>
                        <w:rPr>
                          <w:rFonts w:ascii="標楷體" w:eastAsia="標楷體" w:hAnsi="標楷體"/>
                        </w:rPr>
                      </w:pPr>
                      <w:r>
                        <w:rPr>
                          <w:rFonts w:ascii="標楷體" w:eastAsia="標楷體" w:hAnsi="標楷體" w:hint="eastAsia"/>
                        </w:rPr>
                        <w:t xml:space="preserve">    </w:t>
                      </w:r>
                      <w:r w:rsidRPr="00D03454">
                        <w:rPr>
                          <w:rFonts w:ascii="標楷體" w:eastAsia="標楷體" w:hAnsi="標楷體" w:hint="eastAsia"/>
                        </w:rPr>
                        <w:t>原著作者</w:t>
                      </w:r>
                      <w:r w:rsidRPr="008C4E27">
                        <w:rPr>
                          <w:rFonts w:ascii="標楷體" w:eastAsia="標楷體" w:hAnsi="標楷體" w:hint="eastAsia"/>
                          <w:u w:val="single"/>
                        </w:rPr>
                        <w:t>吳明益</w:t>
                      </w:r>
                      <w:r w:rsidRPr="001C3E02">
                        <w:rPr>
                          <w:rFonts w:ascii="標楷體" w:eastAsia="標楷體" w:hAnsi="標楷體" w:hint="eastAsia"/>
                        </w:rPr>
                        <w:t>說</w:t>
                      </w:r>
                      <w:r>
                        <w:rPr>
                          <w:rFonts w:ascii="標楷體" w:eastAsia="標楷體" w:hAnsi="標楷體" w:hint="eastAsia"/>
                        </w:rPr>
                        <w:t>：「</w:t>
                      </w:r>
                      <w:r w:rsidRPr="00D03454">
                        <w:rPr>
                          <w:rFonts w:ascii="標楷體" w:eastAsia="標楷體" w:hAnsi="標楷體" w:hint="eastAsia"/>
                        </w:rPr>
                        <w:t>我希望經歷商場時代的人看這部戲，不只是召喚記憶，而真的像扎扎實實又活了一次平行時空的人生。那個時空裡他未必在場，但在每次的戲劇時間裡再經驗一次，非常值得。就像現在能用數位科技創造出</w:t>
                      </w:r>
                      <w:r w:rsidRPr="008C4E27">
                        <w:rPr>
                          <w:rFonts w:ascii="標楷體" w:eastAsia="標楷體" w:hAnsi="標楷體" w:hint="eastAsia"/>
                          <w:u w:val="single"/>
                        </w:rPr>
                        <w:t>火</w:t>
                      </w:r>
                      <w:r w:rsidRPr="00D03454">
                        <w:rPr>
                          <w:rFonts w:ascii="標楷體" w:eastAsia="標楷體" w:hAnsi="標楷體" w:hint="eastAsia"/>
                        </w:rPr>
                        <w:t>星，讓大家虛擬登陸星球</w:t>
                      </w:r>
                      <w:r>
                        <w:rPr>
                          <w:rFonts w:ascii="標楷體" w:eastAsia="標楷體" w:hAnsi="標楷體" w:hint="eastAsia"/>
                        </w:rPr>
                        <w:t>。</w:t>
                      </w:r>
                      <w:r w:rsidRPr="00D03454">
                        <w:rPr>
                          <w:rFonts w:ascii="標楷體" w:eastAsia="標楷體" w:hAnsi="標楷體" w:hint="eastAsia"/>
                        </w:rPr>
                        <w:t>我希望年輕一輩的觀眾會發現：</w:t>
                      </w:r>
                      <w:r w:rsidRPr="008C4E27">
                        <w:rPr>
                          <w:rFonts w:ascii="標楷體" w:eastAsia="標楷體" w:hAnsi="標楷體" w:hint="eastAsia"/>
                          <w:u w:val="single"/>
                        </w:rPr>
                        <w:t>中華商場</w:t>
                      </w:r>
                      <w:r w:rsidRPr="00D03454">
                        <w:rPr>
                          <w:rFonts w:ascii="標楷體" w:eastAsia="標楷體" w:hAnsi="標楷體" w:hint="eastAsia"/>
                        </w:rPr>
                        <w:t>就像他們初次踩踏的</w:t>
                      </w:r>
                      <w:r w:rsidRPr="008C4E27">
                        <w:rPr>
                          <w:rFonts w:ascii="標楷體" w:eastAsia="標楷體" w:hAnsi="標楷體" w:hint="eastAsia"/>
                          <w:u w:val="single"/>
                        </w:rPr>
                        <w:t>火</w:t>
                      </w:r>
                      <w:r w:rsidRPr="00D03454">
                        <w:rPr>
                          <w:rFonts w:ascii="標楷體" w:eastAsia="標楷體" w:hAnsi="標楷體" w:hint="eastAsia"/>
                        </w:rPr>
                        <w:t>星一樣。</w:t>
                      </w:r>
                      <w:r w:rsidR="00765746">
                        <w:rPr>
                          <w:rFonts w:ascii="標楷體" w:eastAsia="標楷體" w:hAnsi="標楷體" w:hint="eastAsia"/>
                        </w:rPr>
                        <w:t>」</w:t>
                      </w:r>
                    </w:p>
                    <w:p w14:paraId="043AA559" w14:textId="2B387FD4" w:rsidR="00535716" w:rsidRPr="00EF2E10" w:rsidRDefault="00535716" w:rsidP="00535716">
                      <w:pPr>
                        <w:pStyle w:val="a7"/>
                        <w:ind w:leftChars="0" w:left="0"/>
                      </w:pPr>
                      <w:r>
                        <w:rPr>
                          <w:rFonts w:ascii="標楷體" w:eastAsia="標楷體" w:hAnsi="標楷體" w:hint="eastAsia"/>
                        </w:rPr>
                        <w:t xml:space="preserve">                                                        －改寫自《ELLE</w:t>
                      </w:r>
                      <w:r w:rsidRPr="001C3E02">
                        <w:rPr>
                          <w:rFonts w:ascii="標楷體" w:eastAsia="標楷體" w:hAnsi="標楷體" w:hint="eastAsia"/>
                          <w:u w:val="single"/>
                        </w:rPr>
                        <w:t>公視新劇天橋上的魔術師2021開播</w:t>
                      </w:r>
                      <w:r w:rsidRPr="00535716">
                        <w:rPr>
                          <w:rFonts w:ascii="標楷體" w:eastAsia="標楷體" w:hAnsi="標楷體" w:hint="eastAsia"/>
                        </w:rPr>
                        <w:t>！</w:t>
                      </w:r>
                      <w:r>
                        <w:rPr>
                          <w:rFonts w:ascii="標楷體" w:eastAsia="標楷體" w:hAnsi="標楷體" w:hint="eastAsia"/>
                        </w:rPr>
                        <w:t>》</w:t>
                      </w:r>
                    </w:p>
                  </w:txbxContent>
                </v:textbox>
                <w10:wrap type="topAndBottom"/>
              </v:shape>
            </w:pict>
          </mc:Fallback>
        </mc:AlternateContent>
      </w:r>
    </w:p>
    <w:p w14:paraId="0BFF1682" w14:textId="721C7778" w:rsidR="00D03454" w:rsidRDefault="00D03454" w:rsidP="00D03454">
      <w:pPr>
        <w:pStyle w:val="a7"/>
        <w:numPr>
          <w:ilvl w:val="0"/>
          <w:numId w:val="34"/>
        </w:numPr>
        <w:ind w:leftChars="0"/>
        <w:rPr>
          <w:rFonts w:ascii="標楷體" w:eastAsia="標楷體" w:hAnsi="標楷體"/>
        </w:rPr>
      </w:pPr>
      <w:r w:rsidRPr="00D03454">
        <w:rPr>
          <w:rFonts w:ascii="標楷體" w:eastAsia="標楷體" w:hAnsi="標楷體" w:hint="eastAsia"/>
        </w:rPr>
        <w:t>根據本文下列敘述何者正確?</w:t>
      </w:r>
    </w:p>
    <w:p w14:paraId="242F68A2" w14:textId="7A37FBFE" w:rsidR="00D03454" w:rsidRPr="008C4E27" w:rsidRDefault="00D03454" w:rsidP="00420ED8">
      <w:pPr>
        <w:pStyle w:val="a7"/>
        <w:numPr>
          <w:ilvl w:val="0"/>
          <w:numId w:val="36"/>
        </w:numPr>
        <w:ind w:left="962" w:hanging="482"/>
        <w:rPr>
          <w:rFonts w:ascii="標楷體" w:eastAsia="標楷體" w:hAnsi="標楷體"/>
          <w:u w:val="single"/>
        </w:rPr>
      </w:pPr>
      <w:r w:rsidRPr="00D03454">
        <w:rPr>
          <w:rFonts w:ascii="標楷體" w:eastAsia="標楷體" w:hAnsi="標楷體" w:hint="eastAsia"/>
        </w:rPr>
        <w:t>導演打造此劇的初衷，是希望</w:t>
      </w:r>
      <w:r w:rsidR="00B95232">
        <w:rPr>
          <w:rFonts w:ascii="標楷體" w:eastAsia="標楷體" w:hAnsi="標楷體" w:hint="eastAsia"/>
        </w:rPr>
        <w:t>透</w:t>
      </w:r>
      <w:r w:rsidR="003F4794">
        <w:rPr>
          <w:rFonts w:ascii="標楷體" w:eastAsia="標楷體" w:hAnsi="標楷體" w:hint="eastAsia"/>
        </w:rPr>
        <w:t>過</w:t>
      </w:r>
      <w:r w:rsidR="00B95232">
        <w:rPr>
          <w:rFonts w:ascii="標楷體" w:eastAsia="標楷體" w:hAnsi="標楷體" w:hint="eastAsia"/>
        </w:rPr>
        <w:t>魔術的消與現，</w:t>
      </w:r>
      <w:r w:rsidRPr="00D03454">
        <w:rPr>
          <w:rFonts w:ascii="標楷體" w:eastAsia="標楷體" w:hAnsi="標楷體" w:hint="eastAsia"/>
        </w:rPr>
        <w:t>能讓觀眾回味</w:t>
      </w:r>
      <w:r w:rsidRPr="008C4E27">
        <w:rPr>
          <w:rFonts w:ascii="標楷體" w:eastAsia="標楷體" w:hAnsi="標楷體" w:hint="eastAsia"/>
          <w:u w:val="single"/>
        </w:rPr>
        <w:t>中華商場</w:t>
      </w:r>
    </w:p>
    <w:p w14:paraId="7A258E53" w14:textId="0698574D" w:rsidR="00D03454" w:rsidRDefault="00D03454" w:rsidP="00420ED8">
      <w:pPr>
        <w:pStyle w:val="a7"/>
        <w:numPr>
          <w:ilvl w:val="0"/>
          <w:numId w:val="36"/>
        </w:numPr>
        <w:ind w:left="962" w:hanging="482"/>
        <w:rPr>
          <w:rFonts w:ascii="標楷體" w:eastAsia="標楷體" w:hAnsi="標楷體"/>
        </w:rPr>
      </w:pPr>
      <w:r w:rsidRPr="00D03454">
        <w:rPr>
          <w:rFonts w:ascii="標楷體" w:eastAsia="標楷體" w:hAnsi="標楷體" w:hint="eastAsia"/>
        </w:rPr>
        <w:t>主要場景為</w:t>
      </w:r>
      <w:r w:rsidRPr="008C4E27">
        <w:rPr>
          <w:rFonts w:ascii="標楷體" w:eastAsia="標楷體" w:hAnsi="標楷體" w:hint="eastAsia"/>
          <w:u w:val="single"/>
        </w:rPr>
        <w:t>中華商場</w:t>
      </w:r>
      <w:r w:rsidRPr="00D03454">
        <w:rPr>
          <w:rFonts w:ascii="標楷體" w:eastAsia="標楷體" w:hAnsi="標楷體" w:hint="eastAsia"/>
        </w:rPr>
        <w:t>和</w:t>
      </w:r>
      <w:r w:rsidR="00C52E5A">
        <w:rPr>
          <w:rFonts w:ascii="標楷體" w:eastAsia="標楷體" w:hAnsi="標楷體" w:hint="eastAsia"/>
        </w:rPr>
        <w:t>另一</w:t>
      </w:r>
      <w:r w:rsidRPr="00D03454">
        <w:rPr>
          <w:rFonts w:ascii="標楷體" w:eastAsia="標楷體" w:hAnsi="標楷體" w:hint="eastAsia"/>
        </w:rPr>
        <w:t>平行時空的火星，</w:t>
      </w:r>
      <w:r w:rsidR="00C52E5A">
        <w:rPr>
          <w:rFonts w:ascii="標楷體" w:eastAsia="標楷體" w:hAnsi="標楷體" w:hint="eastAsia"/>
        </w:rPr>
        <w:t>均</w:t>
      </w:r>
      <w:r w:rsidRPr="00D03454">
        <w:rPr>
          <w:rFonts w:ascii="標楷體" w:eastAsia="標楷體" w:hAnsi="標楷體" w:hint="eastAsia"/>
        </w:rPr>
        <w:t xml:space="preserve">以數位科技的方式打造 </w:t>
      </w:r>
    </w:p>
    <w:p w14:paraId="4CC948B3" w14:textId="4A589F37" w:rsidR="00D03454" w:rsidRDefault="00D03454" w:rsidP="00420ED8">
      <w:pPr>
        <w:pStyle w:val="a7"/>
        <w:numPr>
          <w:ilvl w:val="0"/>
          <w:numId w:val="36"/>
        </w:numPr>
        <w:ind w:left="962" w:hanging="482"/>
        <w:rPr>
          <w:rFonts w:ascii="標楷體" w:eastAsia="標楷體" w:hAnsi="標楷體"/>
        </w:rPr>
      </w:pPr>
      <w:r w:rsidRPr="00D03454">
        <w:rPr>
          <w:rFonts w:ascii="標楷體" w:eastAsia="標楷體" w:hAnsi="標楷體" w:hint="eastAsia"/>
        </w:rPr>
        <w:t>劇情比照原著，如實</w:t>
      </w:r>
      <w:r w:rsidR="004E57DF">
        <w:rPr>
          <w:rFonts w:ascii="標楷體" w:eastAsia="標楷體" w:hAnsi="標楷體" w:hint="eastAsia"/>
        </w:rPr>
        <w:t>將</w:t>
      </w:r>
      <w:r w:rsidR="004E57DF" w:rsidRPr="004E57DF">
        <w:rPr>
          <w:rFonts w:ascii="標楷體" w:eastAsia="標楷體" w:hAnsi="標楷體" w:hint="eastAsia"/>
          <w:u w:val="single"/>
        </w:rPr>
        <w:t>中華商場</w:t>
      </w:r>
      <w:r w:rsidR="004E57DF">
        <w:rPr>
          <w:rFonts w:ascii="標楷體" w:eastAsia="標楷體" w:hAnsi="標楷體" w:hint="eastAsia"/>
        </w:rPr>
        <w:t>的故事呈現在觀眾眼前</w:t>
      </w:r>
    </w:p>
    <w:p w14:paraId="60221C44" w14:textId="67408CF1" w:rsidR="00D03454" w:rsidRPr="00D03454" w:rsidRDefault="00D03454" w:rsidP="00420ED8">
      <w:pPr>
        <w:pStyle w:val="a7"/>
        <w:numPr>
          <w:ilvl w:val="0"/>
          <w:numId w:val="36"/>
        </w:numPr>
        <w:ind w:left="962" w:hanging="482"/>
        <w:rPr>
          <w:rFonts w:ascii="標楷體" w:eastAsia="標楷體" w:hAnsi="標楷體"/>
        </w:rPr>
      </w:pPr>
      <w:r w:rsidRPr="00D03454">
        <w:rPr>
          <w:rFonts w:ascii="標楷體" w:eastAsia="標楷體" w:hAnsi="標楷體" w:hint="eastAsia"/>
        </w:rPr>
        <w:t>整個故事由天橋上的魔術師貫串，帶入超乎現實的劇情，富有魔幻色彩</w:t>
      </w:r>
    </w:p>
    <w:p w14:paraId="3E59BC59" w14:textId="70F13F76" w:rsidR="00D03454" w:rsidRDefault="008C4E27" w:rsidP="00D03454">
      <w:pPr>
        <w:pStyle w:val="a7"/>
        <w:numPr>
          <w:ilvl w:val="0"/>
          <w:numId w:val="34"/>
        </w:numPr>
        <w:ind w:leftChars="0"/>
        <w:rPr>
          <w:rFonts w:ascii="標楷體" w:eastAsia="標楷體" w:hAnsi="標楷體"/>
        </w:rPr>
      </w:pPr>
      <w:r>
        <w:rPr>
          <w:rFonts w:ascii="標楷體" w:eastAsia="標楷體" w:hAnsi="標楷體" w:hint="eastAsia"/>
        </w:rPr>
        <w:t>根據本文，「</w:t>
      </w:r>
      <w:r w:rsidR="00D03454" w:rsidRPr="00D03454">
        <w:rPr>
          <w:rFonts w:ascii="標楷體" w:eastAsia="標楷體" w:hAnsi="標楷體" w:hint="eastAsia"/>
        </w:rPr>
        <w:t>只有記憶聯合了失憶的部分，變身為故事，才值得一說</w:t>
      </w:r>
      <w:r>
        <w:rPr>
          <w:rFonts w:ascii="標楷體" w:eastAsia="標楷體" w:hAnsi="標楷體" w:hint="eastAsia"/>
        </w:rPr>
        <w:t>。」說明了</w:t>
      </w:r>
      <w:r w:rsidR="00D03454" w:rsidRPr="00D03454">
        <w:rPr>
          <w:rFonts w:ascii="標楷體" w:eastAsia="標楷體" w:hAnsi="標楷體" w:hint="eastAsia"/>
        </w:rPr>
        <w:t>這部戲的主要核心為何？</w:t>
      </w:r>
    </w:p>
    <w:p w14:paraId="79622E08" w14:textId="32219700" w:rsidR="00D03454" w:rsidRDefault="00D03454" w:rsidP="00420ED8">
      <w:pPr>
        <w:pStyle w:val="a7"/>
        <w:numPr>
          <w:ilvl w:val="0"/>
          <w:numId w:val="35"/>
        </w:numPr>
        <w:ind w:left="960" w:hangingChars="200"/>
        <w:rPr>
          <w:rFonts w:ascii="標楷體" w:eastAsia="標楷體" w:hAnsi="標楷體"/>
        </w:rPr>
      </w:pPr>
      <w:r w:rsidRPr="00D03454">
        <w:rPr>
          <w:rFonts w:ascii="標楷體" w:eastAsia="標楷體" w:hAnsi="標楷體" w:hint="eastAsia"/>
        </w:rPr>
        <w:t>透過看戲恢復遺失的記憶，化身為主角回憶過去</w:t>
      </w:r>
    </w:p>
    <w:p w14:paraId="25989733" w14:textId="272DFE5A" w:rsidR="00D03454" w:rsidRDefault="00D03454" w:rsidP="00420ED8">
      <w:pPr>
        <w:pStyle w:val="a7"/>
        <w:numPr>
          <w:ilvl w:val="0"/>
          <w:numId w:val="35"/>
        </w:numPr>
        <w:ind w:left="960" w:hangingChars="200"/>
        <w:rPr>
          <w:rFonts w:ascii="標楷體" w:eastAsia="標楷體" w:hAnsi="標楷體"/>
        </w:rPr>
      </w:pPr>
      <w:r w:rsidRPr="00D03454">
        <w:rPr>
          <w:rFonts w:ascii="標楷體" w:eastAsia="標楷體" w:hAnsi="標楷體" w:hint="eastAsia"/>
        </w:rPr>
        <w:t>透過小說重新找回過去的印象，並且投身</w:t>
      </w:r>
      <w:r w:rsidR="00C52E5A">
        <w:rPr>
          <w:rFonts w:ascii="標楷體" w:eastAsia="標楷體" w:hAnsi="標楷體" w:hint="eastAsia"/>
        </w:rPr>
        <w:t>魔術</w:t>
      </w:r>
      <w:r w:rsidRPr="00D03454">
        <w:rPr>
          <w:rFonts w:ascii="標楷體" w:eastAsia="標楷體" w:hAnsi="標楷體" w:hint="eastAsia"/>
        </w:rPr>
        <w:t>演出，發揮精彩人生</w:t>
      </w:r>
    </w:p>
    <w:p w14:paraId="5108E2A4" w14:textId="55289C18" w:rsidR="00D03454" w:rsidRDefault="00D03454" w:rsidP="00420ED8">
      <w:pPr>
        <w:pStyle w:val="a7"/>
        <w:numPr>
          <w:ilvl w:val="0"/>
          <w:numId w:val="35"/>
        </w:numPr>
        <w:ind w:left="960" w:hangingChars="200"/>
        <w:rPr>
          <w:rFonts w:ascii="標楷體" w:eastAsia="標楷體" w:hAnsi="標楷體"/>
        </w:rPr>
      </w:pPr>
      <w:r w:rsidRPr="00D03454">
        <w:rPr>
          <w:rFonts w:ascii="標楷體" w:eastAsia="標楷體" w:hAnsi="標楷體" w:hint="eastAsia"/>
        </w:rPr>
        <w:t>透過看戲</w:t>
      </w:r>
      <w:r w:rsidR="00C52E5A">
        <w:rPr>
          <w:rFonts w:ascii="標楷體" w:eastAsia="標楷體" w:hAnsi="標楷體" w:hint="eastAsia"/>
        </w:rPr>
        <w:t>產生共鳴，</w:t>
      </w:r>
      <w:r w:rsidRPr="00D03454">
        <w:rPr>
          <w:rFonts w:ascii="標楷體" w:eastAsia="標楷體" w:hAnsi="標楷體" w:hint="eastAsia"/>
        </w:rPr>
        <w:t>喚醒過去的回憶</w:t>
      </w:r>
      <w:r w:rsidR="00C52E5A">
        <w:rPr>
          <w:rFonts w:ascii="標楷體" w:eastAsia="標楷體" w:hAnsi="標楷體" w:hint="eastAsia"/>
        </w:rPr>
        <w:t>，</w:t>
      </w:r>
      <w:r w:rsidRPr="00D03454">
        <w:rPr>
          <w:rFonts w:ascii="標楷體" w:eastAsia="標楷體" w:hAnsi="標楷體" w:hint="eastAsia"/>
        </w:rPr>
        <w:t xml:space="preserve">宛如再次身歷其境 </w:t>
      </w:r>
    </w:p>
    <w:p w14:paraId="302E0C7A" w14:textId="10EFE178" w:rsidR="00420ED8" w:rsidRPr="00420ED8" w:rsidRDefault="00D03454" w:rsidP="00420ED8">
      <w:pPr>
        <w:pStyle w:val="a7"/>
        <w:numPr>
          <w:ilvl w:val="0"/>
          <w:numId w:val="35"/>
        </w:numPr>
        <w:ind w:left="960" w:hangingChars="200"/>
        <w:rPr>
          <w:rFonts w:ascii="標楷體" w:eastAsia="標楷體" w:hAnsi="標楷體"/>
        </w:rPr>
      </w:pPr>
      <w:r w:rsidRPr="00D03454">
        <w:rPr>
          <w:rFonts w:ascii="標楷體" w:eastAsia="標楷體" w:hAnsi="標楷體" w:hint="eastAsia"/>
        </w:rPr>
        <w:t>藉由這部戲，可以喚回失去的記憶，並且和家人再次分享童年回憶</w:t>
      </w:r>
    </w:p>
    <w:p w14:paraId="58CE3AF5" w14:textId="77777777" w:rsidR="00420ED8" w:rsidRDefault="00420ED8" w:rsidP="00013DE1">
      <w:pPr>
        <w:pStyle w:val="a7"/>
        <w:ind w:leftChars="0"/>
        <w:rPr>
          <w:rFonts w:ascii="標楷體" w:eastAsia="標楷體" w:hAnsi="標楷體"/>
        </w:rPr>
      </w:pPr>
    </w:p>
    <w:p w14:paraId="33EC972F" w14:textId="77777777" w:rsidR="00420ED8" w:rsidRDefault="00420ED8" w:rsidP="00013DE1">
      <w:pPr>
        <w:pStyle w:val="a7"/>
        <w:ind w:leftChars="0"/>
        <w:rPr>
          <w:rFonts w:ascii="標楷體" w:eastAsia="標楷體" w:hAnsi="標楷體"/>
        </w:rPr>
      </w:pPr>
    </w:p>
    <w:p w14:paraId="013C9703" w14:textId="77777777" w:rsidR="003F4794" w:rsidRDefault="003F4794" w:rsidP="00420ED8">
      <w:pPr>
        <w:pStyle w:val="a7"/>
        <w:ind w:leftChars="0"/>
        <w:jc w:val="center"/>
        <w:rPr>
          <w:rFonts w:ascii="標楷體" w:eastAsia="標楷體" w:hAnsi="標楷體"/>
        </w:rPr>
      </w:pPr>
    </w:p>
    <w:p w14:paraId="4219A69A" w14:textId="329A81FB" w:rsidR="0021766E" w:rsidRDefault="00420ED8" w:rsidP="00420ED8">
      <w:pPr>
        <w:pStyle w:val="a7"/>
        <w:ind w:leftChars="0"/>
        <w:jc w:val="center"/>
        <w:rPr>
          <w:rFonts w:ascii="標楷體" w:eastAsia="標楷體" w:hAnsi="標楷體"/>
        </w:rPr>
      </w:pPr>
      <w:r>
        <w:rPr>
          <w:rFonts w:ascii="標楷體" w:eastAsia="標楷體" w:hAnsi="標楷體" w:hint="eastAsia"/>
        </w:rPr>
        <w:t>全部</w:t>
      </w:r>
      <w:r w:rsidR="00013DE1" w:rsidRPr="00013DE1">
        <w:rPr>
          <w:rFonts w:ascii="標楷體" w:eastAsia="標楷體" w:hAnsi="標楷體" w:hint="eastAsia"/>
        </w:rPr>
        <w:t>作答完畢，請耐心檢查!</w:t>
      </w:r>
    </w:p>
    <w:p w14:paraId="6C793C31" w14:textId="77777777" w:rsidR="0021766E" w:rsidRDefault="0021766E">
      <w:pPr>
        <w:widowControl/>
        <w:rPr>
          <w:rFonts w:ascii="標楷體" w:eastAsia="標楷體" w:hAnsi="標楷體"/>
        </w:rPr>
      </w:pPr>
      <w:r>
        <w:rPr>
          <w:rFonts w:ascii="標楷體" w:eastAsia="標楷體" w:hAnsi="標楷體"/>
        </w:rPr>
        <w:br w:type="page"/>
      </w:r>
    </w:p>
    <w:p w14:paraId="2F116C0D" w14:textId="77777777" w:rsidR="0021766E" w:rsidRDefault="0021766E" w:rsidP="0021766E">
      <w:pPr>
        <w:spacing w:line="600" w:lineRule="exact"/>
        <w:jc w:val="distribute"/>
        <w:rPr>
          <w:rFonts w:ascii="標楷體" w:eastAsia="標楷體" w:hAnsi="標楷體"/>
          <w:sz w:val="28"/>
        </w:rPr>
      </w:pPr>
      <w:r>
        <w:rPr>
          <w:rFonts w:ascii="標楷體" w:eastAsia="標楷體" w:hAnsi="標楷體" w:hint="eastAsia"/>
          <w:sz w:val="28"/>
        </w:rPr>
        <w:lastRenderedPageBreak/>
        <w:t>新北市立溪崑國民中學110學年度第一學期第一次定期評量 國文科 答案卷</w:t>
      </w:r>
    </w:p>
    <w:p w14:paraId="4A6B0112" w14:textId="7FFF3A31" w:rsidR="0021766E" w:rsidRDefault="0021766E" w:rsidP="0021766E">
      <w:pPr>
        <w:spacing w:afterLines="50" w:after="180" w:line="600" w:lineRule="exact"/>
        <w:ind w:leftChars="2598" w:left="6235"/>
        <w:rPr>
          <w:rFonts w:ascii="標楷體" w:eastAsia="標楷體" w:hAnsi="標楷體" w:hint="eastAsia"/>
          <w:sz w:val="28"/>
        </w:rPr>
      </w:pPr>
      <w:r>
        <w:rPr>
          <w:rFonts w:ascii="標楷體" w:eastAsia="標楷體" w:hAnsi="標楷體" w:hint="eastAsia"/>
          <w:sz w:val="28"/>
        </w:rPr>
        <w:t>九</w:t>
      </w:r>
      <w:r>
        <w:rPr>
          <w:rFonts w:hint="eastAsia"/>
          <w:noProof/>
        </w:rPr>
        <mc:AlternateContent>
          <mc:Choice Requires="wps">
            <w:drawing>
              <wp:anchor distT="0" distB="0" distL="114300" distR="114300" simplePos="0" relativeHeight="251667456" behindDoc="0" locked="0" layoutInCell="1" allowOverlap="1" wp14:anchorId="5A880414" wp14:editId="6C9089B1">
                <wp:simplePos x="0" y="0"/>
                <wp:positionH relativeFrom="column">
                  <wp:posOffset>50165</wp:posOffset>
                </wp:positionH>
                <wp:positionV relativeFrom="paragraph">
                  <wp:posOffset>383540</wp:posOffset>
                </wp:positionV>
                <wp:extent cx="8115300" cy="0"/>
                <wp:effectExtent l="0" t="0" r="19050" b="19050"/>
                <wp:wrapNone/>
                <wp:docPr id="15" name="直線接點 15"/>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1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" strokecolor="black [3213]" strokeweight="1pt"/>
            </w:pict>
          </mc:Fallback>
        </mc:AlternateContent>
      </w:r>
      <w:r>
        <w:rPr>
          <w:rFonts w:ascii="標楷體" w:eastAsia="標楷體" w:hAnsi="標楷體" w:hint="eastAsia"/>
          <w:sz w:val="28"/>
        </w:rPr>
        <w:t>年級</w:t>
      </w:r>
      <w:r>
        <w:rPr>
          <w:rFonts w:ascii="標楷體" w:eastAsia="標楷體" w:hAnsi="標楷體" w:hint="eastAsia"/>
          <w:sz w:val="28"/>
          <w:u w:val="single"/>
        </w:rPr>
        <w:t xml:space="preserve">　　　</w:t>
      </w:r>
      <w:r>
        <w:rPr>
          <w:rFonts w:ascii="標楷體" w:eastAsia="標楷體" w:hAnsi="標楷體" w:hint="eastAsia"/>
          <w:sz w:val="28"/>
        </w:rPr>
        <w:t>班 座號</w:t>
      </w:r>
      <w:r>
        <w:rPr>
          <w:rFonts w:ascii="標楷體" w:eastAsia="標楷體" w:hAnsi="標楷體" w:hint="eastAsia"/>
          <w:sz w:val="28"/>
          <w:u w:val="single"/>
        </w:rPr>
        <w:t xml:space="preserve">　　　</w:t>
      </w:r>
      <w:r>
        <w:rPr>
          <w:rFonts w:ascii="標楷體" w:eastAsia="標楷體" w:hAnsi="標楷體" w:hint="eastAsia"/>
          <w:sz w:val="28"/>
        </w:rPr>
        <w:t xml:space="preserve"> 姓名</w:t>
      </w:r>
      <w:r>
        <w:rPr>
          <w:rFonts w:ascii="標楷體" w:eastAsia="標楷體" w:hAnsi="標楷體" w:hint="eastAsia"/>
          <w:sz w:val="28"/>
          <w:u w:val="single"/>
        </w:rPr>
        <w:t xml:space="preserve">　　　　　　　　</w:t>
      </w:r>
      <w:r>
        <w:rPr>
          <w:rFonts w:ascii="標楷體" w:eastAsia="標楷體" w:hAnsi="標楷體" w:hint="eastAsia"/>
          <w:sz w:val="28"/>
        </w:rPr>
        <w:t xml:space="preserve"> </w:t>
      </w:r>
    </w:p>
    <w:p w14:paraId="0614DAEC" w14:textId="77777777" w:rsidR="0021766E" w:rsidRDefault="0021766E" w:rsidP="0021766E">
      <w:pPr>
        <w:pStyle w:val="a7"/>
        <w:numPr>
          <w:ilvl w:val="0"/>
          <w:numId w:val="38"/>
        </w:numPr>
        <w:ind w:leftChars="0"/>
        <w:rPr>
          <w:rFonts w:ascii="標楷體" w:eastAsia="標楷體" w:hAnsi="標楷體" w:cs="Times New Roman" w:hint="eastAsia"/>
        </w:rPr>
      </w:pPr>
      <w:bookmarkStart w:id="3" w:name="_Hlk83641634"/>
      <w:r>
        <w:rPr>
          <w:rFonts w:ascii="標楷體" w:eastAsia="標楷體" w:hAnsi="標楷體" w:hint="eastAsia"/>
        </w:rPr>
        <w:t>國字注音：</w:t>
      </w:r>
      <w:bookmarkStart w:id="4" w:name="_Hlk83665659"/>
      <w:r>
        <w:rPr>
          <w:rFonts w:ascii="標楷體" w:eastAsia="標楷體" w:hAnsi="標楷體" w:hint="eastAsia"/>
          <w:szCs w:val="24"/>
        </w:rPr>
        <w:t>（每題1分，共10分）</w:t>
      </w:r>
      <w:bookmarkEnd w:id="4"/>
    </w:p>
    <w:tbl>
      <w:tblPr>
        <w:tblStyle w:val="a8"/>
        <w:tblW w:w="12470" w:type="dxa"/>
        <w:jc w:val="center"/>
        <w:tblInd w:w="0" w:type="dxa"/>
        <w:tblLook w:val="04A0" w:firstRow="1" w:lastRow="0" w:firstColumn="1" w:lastColumn="0" w:noHBand="0" w:noVBand="1"/>
      </w:tblPr>
      <w:tblGrid>
        <w:gridCol w:w="1247"/>
        <w:gridCol w:w="1247"/>
        <w:gridCol w:w="1247"/>
        <w:gridCol w:w="1247"/>
        <w:gridCol w:w="1247"/>
        <w:gridCol w:w="1247"/>
        <w:gridCol w:w="1247"/>
        <w:gridCol w:w="1247"/>
        <w:gridCol w:w="1247"/>
        <w:gridCol w:w="1247"/>
      </w:tblGrid>
      <w:tr w:rsidR="0021766E" w14:paraId="40FD19E6" w14:textId="77777777" w:rsidTr="0021766E">
        <w:trPr>
          <w:trHeight w:val="340"/>
          <w:jc w:val="center"/>
        </w:trPr>
        <w:tc>
          <w:tcPr>
            <w:tcW w:w="1247" w:type="dxa"/>
            <w:tcBorders>
              <w:top w:val="single" w:sz="4" w:space="0" w:color="auto"/>
              <w:left w:val="single" w:sz="4" w:space="0" w:color="auto"/>
              <w:bottom w:val="single" w:sz="4" w:space="0" w:color="auto"/>
              <w:right w:val="single" w:sz="4" w:space="0" w:color="auto"/>
            </w:tcBorders>
            <w:vAlign w:val="center"/>
            <w:hideMark/>
          </w:tcPr>
          <w:p w14:paraId="691F38DE" w14:textId="77777777" w:rsidR="0021766E" w:rsidRDefault="0021766E">
            <w:pPr>
              <w:jc w:val="center"/>
              <w:rPr>
                <w:rFonts w:ascii="標楷體" w:eastAsia="標楷體" w:hAnsi="標楷體"/>
                <w:szCs w:val="24"/>
              </w:rPr>
            </w:pPr>
            <w:r>
              <w:rPr>
                <w:rFonts w:ascii="標楷體" w:eastAsia="標楷體" w:hAnsi="標楷體" w:hint="eastAsia"/>
                <w:szCs w:val="24"/>
              </w:rPr>
              <w:t>1</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DD59222" w14:textId="77777777" w:rsidR="0021766E" w:rsidRDefault="0021766E">
            <w:pPr>
              <w:jc w:val="center"/>
              <w:rPr>
                <w:rFonts w:ascii="標楷體" w:eastAsia="標楷體" w:hAnsi="標楷體"/>
                <w:szCs w:val="24"/>
              </w:rPr>
            </w:pPr>
            <w:r>
              <w:rPr>
                <w:rFonts w:ascii="標楷體" w:eastAsia="標楷體" w:hAnsi="標楷體" w:hint="eastAsia"/>
                <w:szCs w:val="24"/>
              </w:rPr>
              <w:t>2</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5541B5D" w14:textId="77777777" w:rsidR="0021766E" w:rsidRDefault="0021766E">
            <w:pPr>
              <w:jc w:val="center"/>
              <w:rPr>
                <w:rFonts w:ascii="標楷體" w:eastAsia="標楷體" w:hAnsi="標楷體"/>
                <w:szCs w:val="24"/>
              </w:rPr>
            </w:pPr>
            <w:r>
              <w:rPr>
                <w:rFonts w:ascii="標楷體" w:eastAsia="標楷體" w:hAnsi="標楷體" w:hint="eastAsia"/>
                <w:szCs w:val="24"/>
              </w:rPr>
              <w:t>3</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6AA7FBF" w14:textId="77777777" w:rsidR="0021766E" w:rsidRDefault="0021766E">
            <w:pPr>
              <w:jc w:val="center"/>
              <w:rPr>
                <w:rFonts w:ascii="標楷體" w:eastAsia="標楷體" w:hAnsi="標楷體"/>
                <w:szCs w:val="24"/>
              </w:rPr>
            </w:pPr>
            <w:r>
              <w:rPr>
                <w:rFonts w:ascii="標楷體" w:eastAsia="標楷體" w:hAnsi="標楷體" w:hint="eastAsia"/>
                <w:szCs w:val="24"/>
              </w:rPr>
              <w:t>4</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5F3AEBD" w14:textId="77777777" w:rsidR="0021766E" w:rsidRDefault="0021766E">
            <w:pPr>
              <w:jc w:val="center"/>
              <w:rPr>
                <w:rFonts w:ascii="標楷體" w:eastAsia="標楷體" w:hAnsi="標楷體"/>
                <w:szCs w:val="24"/>
              </w:rPr>
            </w:pPr>
            <w:r>
              <w:rPr>
                <w:rFonts w:ascii="標楷體" w:eastAsia="標楷體" w:hAnsi="標楷體" w:hint="eastAsia"/>
                <w:szCs w:val="24"/>
              </w:rPr>
              <w:t>5</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0832ECC" w14:textId="77777777" w:rsidR="0021766E" w:rsidRDefault="0021766E">
            <w:pPr>
              <w:jc w:val="center"/>
              <w:rPr>
                <w:rFonts w:ascii="標楷體" w:eastAsia="標楷體" w:hAnsi="標楷體"/>
                <w:szCs w:val="24"/>
              </w:rPr>
            </w:pPr>
            <w:r>
              <w:rPr>
                <w:rFonts w:ascii="標楷體" w:eastAsia="標楷體" w:hAnsi="標楷體" w:hint="eastAsia"/>
                <w:szCs w:val="24"/>
              </w:rPr>
              <w:t>6</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3A73367" w14:textId="77777777" w:rsidR="0021766E" w:rsidRDefault="0021766E">
            <w:pPr>
              <w:jc w:val="center"/>
              <w:rPr>
                <w:rFonts w:ascii="標楷體" w:eastAsia="標楷體" w:hAnsi="標楷體"/>
                <w:szCs w:val="24"/>
              </w:rPr>
            </w:pPr>
            <w:r>
              <w:rPr>
                <w:rFonts w:ascii="標楷體" w:eastAsia="標楷體" w:hAnsi="標楷體" w:hint="eastAsia"/>
                <w:szCs w:val="24"/>
              </w:rPr>
              <w:t>7</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06BFAD0" w14:textId="77777777" w:rsidR="0021766E" w:rsidRDefault="0021766E">
            <w:pPr>
              <w:jc w:val="center"/>
              <w:rPr>
                <w:rFonts w:ascii="標楷體" w:eastAsia="標楷體" w:hAnsi="標楷體"/>
                <w:szCs w:val="24"/>
              </w:rPr>
            </w:pPr>
            <w:r>
              <w:rPr>
                <w:rFonts w:ascii="標楷體" w:eastAsia="標楷體" w:hAnsi="標楷體" w:hint="eastAsia"/>
                <w:szCs w:val="24"/>
              </w:rPr>
              <w:t>8</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981FC43" w14:textId="77777777" w:rsidR="0021766E" w:rsidRDefault="0021766E">
            <w:pPr>
              <w:jc w:val="center"/>
              <w:rPr>
                <w:rFonts w:ascii="標楷體" w:eastAsia="標楷體" w:hAnsi="標楷體"/>
                <w:szCs w:val="24"/>
              </w:rPr>
            </w:pPr>
            <w:r>
              <w:rPr>
                <w:rFonts w:ascii="標楷體" w:eastAsia="標楷體" w:hAnsi="標楷體" w:hint="eastAsia"/>
                <w:szCs w:val="24"/>
              </w:rPr>
              <w:t>9</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AB79C8A" w14:textId="77777777" w:rsidR="0021766E" w:rsidRDefault="0021766E">
            <w:pPr>
              <w:jc w:val="center"/>
              <w:rPr>
                <w:rFonts w:ascii="標楷體" w:eastAsia="標楷體" w:hAnsi="標楷體"/>
                <w:szCs w:val="24"/>
              </w:rPr>
            </w:pPr>
            <w:r>
              <w:rPr>
                <w:rFonts w:ascii="標楷體" w:eastAsia="標楷體" w:hAnsi="標楷體" w:hint="eastAsia"/>
                <w:szCs w:val="24"/>
              </w:rPr>
              <w:t>10</w:t>
            </w:r>
          </w:p>
        </w:tc>
      </w:tr>
      <w:tr w:rsidR="0021766E" w14:paraId="72B47715" w14:textId="77777777" w:rsidTr="0021766E">
        <w:trPr>
          <w:trHeight w:val="1020"/>
          <w:jc w:val="center"/>
        </w:trPr>
        <w:tc>
          <w:tcPr>
            <w:tcW w:w="1247" w:type="dxa"/>
            <w:tcBorders>
              <w:top w:val="single" w:sz="4" w:space="0" w:color="auto"/>
              <w:left w:val="single" w:sz="4" w:space="0" w:color="auto"/>
              <w:bottom w:val="single" w:sz="4" w:space="0" w:color="auto"/>
              <w:right w:val="single" w:sz="4" w:space="0" w:color="auto"/>
            </w:tcBorders>
            <w:vAlign w:val="center"/>
          </w:tcPr>
          <w:p w14:paraId="48D75622" w14:textId="77777777" w:rsidR="0021766E" w:rsidRDefault="0021766E">
            <w:pPr>
              <w:jc w:val="center"/>
              <w:rPr>
                <w:rFonts w:ascii="標楷體" w:eastAsia="標楷體" w:hAnsi="標楷體"/>
                <w:sz w:val="52"/>
                <w:szCs w:val="24"/>
              </w:rPr>
            </w:pPr>
          </w:p>
        </w:tc>
        <w:tc>
          <w:tcPr>
            <w:tcW w:w="1247" w:type="dxa"/>
            <w:tcBorders>
              <w:top w:val="single" w:sz="4" w:space="0" w:color="auto"/>
              <w:left w:val="single" w:sz="4" w:space="0" w:color="auto"/>
              <w:bottom w:val="single" w:sz="4" w:space="0" w:color="auto"/>
              <w:right w:val="single" w:sz="4" w:space="0" w:color="auto"/>
            </w:tcBorders>
            <w:vAlign w:val="center"/>
          </w:tcPr>
          <w:p w14:paraId="08103E6E" w14:textId="77777777" w:rsidR="0021766E" w:rsidRDefault="0021766E">
            <w:pPr>
              <w:jc w:val="center"/>
              <w:rPr>
                <w:rFonts w:ascii="標楷體" w:eastAsia="標楷體" w:hAnsi="標楷體"/>
                <w:sz w:val="52"/>
                <w:szCs w:val="24"/>
              </w:rPr>
            </w:pPr>
          </w:p>
        </w:tc>
        <w:tc>
          <w:tcPr>
            <w:tcW w:w="1247" w:type="dxa"/>
            <w:tcBorders>
              <w:top w:val="single" w:sz="4" w:space="0" w:color="auto"/>
              <w:left w:val="single" w:sz="4" w:space="0" w:color="auto"/>
              <w:bottom w:val="single" w:sz="4" w:space="0" w:color="auto"/>
              <w:right w:val="single" w:sz="4" w:space="0" w:color="auto"/>
            </w:tcBorders>
            <w:vAlign w:val="center"/>
          </w:tcPr>
          <w:p w14:paraId="7237C0E6" w14:textId="77777777" w:rsidR="0021766E" w:rsidRDefault="0021766E">
            <w:pPr>
              <w:jc w:val="center"/>
              <w:rPr>
                <w:rFonts w:ascii="標楷體" w:eastAsia="標楷體" w:hAnsi="標楷體"/>
                <w:sz w:val="52"/>
                <w:szCs w:val="24"/>
              </w:rPr>
            </w:pPr>
          </w:p>
        </w:tc>
        <w:tc>
          <w:tcPr>
            <w:tcW w:w="1247" w:type="dxa"/>
            <w:tcBorders>
              <w:top w:val="single" w:sz="4" w:space="0" w:color="auto"/>
              <w:left w:val="single" w:sz="4" w:space="0" w:color="auto"/>
              <w:bottom w:val="single" w:sz="4" w:space="0" w:color="auto"/>
              <w:right w:val="single" w:sz="4" w:space="0" w:color="auto"/>
            </w:tcBorders>
            <w:vAlign w:val="center"/>
          </w:tcPr>
          <w:p w14:paraId="5FF02792" w14:textId="77777777" w:rsidR="0021766E" w:rsidRDefault="0021766E">
            <w:pPr>
              <w:jc w:val="center"/>
              <w:rPr>
                <w:rFonts w:ascii="標楷體" w:eastAsia="標楷體" w:hAnsi="標楷體"/>
                <w:sz w:val="52"/>
                <w:szCs w:val="24"/>
              </w:rPr>
            </w:pPr>
          </w:p>
        </w:tc>
        <w:tc>
          <w:tcPr>
            <w:tcW w:w="1247" w:type="dxa"/>
            <w:tcBorders>
              <w:top w:val="single" w:sz="4" w:space="0" w:color="auto"/>
              <w:left w:val="single" w:sz="4" w:space="0" w:color="auto"/>
              <w:bottom w:val="single" w:sz="4" w:space="0" w:color="auto"/>
              <w:right w:val="single" w:sz="4" w:space="0" w:color="auto"/>
            </w:tcBorders>
            <w:vAlign w:val="center"/>
          </w:tcPr>
          <w:p w14:paraId="1B2AFB29" w14:textId="77777777" w:rsidR="0021766E" w:rsidRDefault="0021766E">
            <w:pPr>
              <w:jc w:val="center"/>
              <w:rPr>
                <w:rFonts w:ascii="標楷體" w:eastAsia="標楷體" w:hAnsi="標楷體"/>
                <w:sz w:val="52"/>
                <w:szCs w:val="24"/>
              </w:rPr>
            </w:pPr>
          </w:p>
        </w:tc>
        <w:tc>
          <w:tcPr>
            <w:tcW w:w="1247" w:type="dxa"/>
            <w:tcBorders>
              <w:top w:val="single" w:sz="4" w:space="0" w:color="auto"/>
              <w:left w:val="single" w:sz="4" w:space="0" w:color="auto"/>
              <w:bottom w:val="single" w:sz="4" w:space="0" w:color="auto"/>
              <w:right w:val="single" w:sz="4" w:space="0" w:color="auto"/>
            </w:tcBorders>
            <w:vAlign w:val="center"/>
          </w:tcPr>
          <w:p w14:paraId="5AF215AE" w14:textId="77777777" w:rsidR="0021766E" w:rsidRDefault="0021766E">
            <w:pPr>
              <w:jc w:val="center"/>
              <w:rPr>
                <w:rFonts w:ascii="標楷體" w:eastAsia="標楷體" w:hAnsi="標楷體"/>
                <w:sz w:val="52"/>
                <w:szCs w:val="24"/>
              </w:rPr>
            </w:pPr>
          </w:p>
        </w:tc>
        <w:tc>
          <w:tcPr>
            <w:tcW w:w="1247" w:type="dxa"/>
            <w:tcBorders>
              <w:top w:val="single" w:sz="4" w:space="0" w:color="auto"/>
              <w:left w:val="single" w:sz="4" w:space="0" w:color="auto"/>
              <w:bottom w:val="single" w:sz="4" w:space="0" w:color="auto"/>
              <w:right w:val="single" w:sz="4" w:space="0" w:color="auto"/>
            </w:tcBorders>
            <w:vAlign w:val="center"/>
          </w:tcPr>
          <w:p w14:paraId="1436A07C" w14:textId="77777777" w:rsidR="0021766E" w:rsidRDefault="0021766E">
            <w:pPr>
              <w:jc w:val="center"/>
              <w:rPr>
                <w:rFonts w:ascii="標楷體" w:eastAsia="標楷體" w:hAnsi="標楷體"/>
                <w:sz w:val="52"/>
                <w:szCs w:val="24"/>
              </w:rPr>
            </w:pPr>
          </w:p>
        </w:tc>
        <w:tc>
          <w:tcPr>
            <w:tcW w:w="1247" w:type="dxa"/>
            <w:tcBorders>
              <w:top w:val="single" w:sz="4" w:space="0" w:color="auto"/>
              <w:left w:val="single" w:sz="4" w:space="0" w:color="auto"/>
              <w:bottom w:val="single" w:sz="4" w:space="0" w:color="auto"/>
              <w:right w:val="single" w:sz="4" w:space="0" w:color="auto"/>
            </w:tcBorders>
            <w:vAlign w:val="center"/>
          </w:tcPr>
          <w:p w14:paraId="0EB77A95" w14:textId="77777777" w:rsidR="0021766E" w:rsidRDefault="0021766E">
            <w:pPr>
              <w:jc w:val="center"/>
              <w:rPr>
                <w:rFonts w:ascii="標楷體" w:eastAsia="標楷體" w:hAnsi="標楷體"/>
                <w:sz w:val="52"/>
                <w:szCs w:val="24"/>
              </w:rPr>
            </w:pPr>
          </w:p>
        </w:tc>
        <w:tc>
          <w:tcPr>
            <w:tcW w:w="1247" w:type="dxa"/>
            <w:tcBorders>
              <w:top w:val="single" w:sz="4" w:space="0" w:color="auto"/>
              <w:left w:val="single" w:sz="4" w:space="0" w:color="auto"/>
              <w:bottom w:val="single" w:sz="4" w:space="0" w:color="auto"/>
              <w:right w:val="single" w:sz="4" w:space="0" w:color="auto"/>
            </w:tcBorders>
            <w:vAlign w:val="center"/>
          </w:tcPr>
          <w:p w14:paraId="2FE66F2F" w14:textId="77777777" w:rsidR="0021766E" w:rsidRDefault="0021766E">
            <w:pPr>
              <w:jc w:val="center"/>
              <w:rPr>
                <w:rFonts w:ascii="標楷體" w:eastAsia="標楷體" w:hAnsi="標楷體"/>
                <w:sz w:val="52"/>
                <w:szCs w:val="24"/>
              </w:rPr>
            </w:pPr>
          </w:p>
        </w:tc>
        <w:tc>
          <w:tcPr>
            <w:tcW w:w="1247" w:type="dxa"/>
            <w:tcBorders>
              <w:top w:val="single" w:sz="4" w:space="0" w:color="auto"/>
              <w:left w:val="single" w:sz="4" w:space="0" w:color="auto"/>
              <w:bottom w:val="single" w:sz="4" w:space="0" w:color="auto"/>
              <w:right w:val="single" w:sz="4" w:space="0" w:color="auto"/>
            </w:tcBorders>
            <w:vAlign w:val="center"/>
          </w:tcPr>
          <w:p w14:paraId="36443BBC" w14:textId="77777777" w:rsidR="0021766E" w:rsidRDefault="0021766E">
            <w:pPr>
              <w:jc w:val="center"/>
              <w:rPr>
                <w:rFonts w:ascii="標楷體" w:eastAsia="標楷體" w:hAnsi="標楷體"/>
                <w:sz w:val="52"/>
                <w:szCs w:val="24"/>
              </w:rPr>
            </w:pPr>
          </w:p>
        </w:tc>
      </w:tr>
    </w:tbl>
    <w:p w14:paraId="10494E07" w14:textId="77777777" w:rsidR="0021766E" w:rsidRDefault="0021766E" w:rsidP="0021766E">
      <w:pPr>
        <w:rPr>
          <w:rFonts w:ascii="標楷體" w:eastAsia="標楷體" w:hAnsi="標楷體" w:cs="Times New Roman" w:hint="eastAsia"/>
        </w:rPr>
      </w:pPr>
    </w:p>
    <w:p w14:paraId="67431D82" w14:textId="77777777" w:rsidR="0021766E" w:rsidRDefault="0021766E" w:rsidP="0021766E">
      <w:pPr>
        <w:pStyle w:val="a7"/>
        <w:numPr>
          <w:ilvl w:val="0"/>
          <w:numId w:val="38"/>
        </w:numPr>
        <w:ind w:leftChars="0"/>
        <w:rPr>
          <w:rFonts w:ascii="標楷體" w:eastAsia="標楷體" w:hAnsi="標楷體" w:cs="Times New Roman" w:hint="eastAsia"/>
        </w:rPr>
      </w:pPr>
      <w:r>
        <w:rPr>
          <w:rFonts w:ascii="標楷體" w:eastAsia="標楷體" w:hAnsi="標楷體" w:hint="eastAsia"/>
        </w:rPr>
        <w:t>注釋：</w:t>
      </w:r>
      <w:r>
        <w:rPr>
          <w:rFonts w:ascii="標楷體" w:eastAsia="標楷體" w:hAnsi="標楷體" w:hint="eastAsia"/>
          <w:szCs w:val="24"/>
        </w:rPr>
        <w:t>（每題2分，共20分，</w:t>
      </w:r>
      <w:r>
        <w:rPr>
          <w:rFonts w:ascii="標楷體" w:eastAsia="標楷體" w:hAnsi="標楷體" w:hint="eastAsia"/>
          <w:kern w:val="0"/>
          <w:szCs w:val="24"/>
        </w:rPr>
        <w:t>錯一字扣1分）</w:t>
      </w:r>
    </w:p>
    <w:tbl>
      <w:tblPr>
        <w:tblStyle w:val="a8"/>
        <w:tblW w:w="0" w:type="auto"/>
        <w:jc w:val="center"/>
        <w:tblInd w:w="0" w:type="dxa"/>
        <w:tblLook w:val="04A0" w:firstRow="1" w:lastRow="0" w:firstColumn="1" w:lastColumn="0" w:noHBand="0" w:noVBand="1"/>
      </w:tblPr>
      <w:tblGrid>
        <w:gridCol w:w="6236"/>
        <w:gridCol w:w="6236"/>
      </w:tblGrid>
      <w:tr w:rsidR="0021766E" w14:paraId="6F9EE5F9" w14:textId="77777777" w:rsidTr="0021766E">
        <w:trPr>
          <w:trHeight w:val="1077"/>
          <w:jc w:val="center"/>
        </w:trPr>
        <w:tc>
          <w:tcPr>
            <w:tcW w:w="6236" w:type="dxa"/>
            <w:tcBorders>
              <w:top w:val="single" w:sz="4" w:space="0" w:color="auto"/>
              <w:left w:val="single" w:sz="4" w:space="0" w:color="auto"/>
              <w:bottom w:val="single" w:sz="4" w:space="0" w:color="auto"/>
              <w:right w:val="single" w:sz="4" w:space="0" w:color="auto"/>
            </w:tcBorders>
            <w:hideMark/>
          </w:tcPr>
          <w:p w14:paraId="14D0028F" w14:textId="77777777" w:rsidR="0021766E" w:rsidRDefault="0021766E">
            <w:pPr>
              <w:pStyle w:val="a7"/>
              <w:ind w:leftChars="0" w:left="0"/>
              <w:jc w:val="both"/>
              <w:rPr>
                <w:rFonts w:ascii="標楷體" w:eastAsia="標楷體" w:hAnsi="標楷體"/>
              </w:rPr>
            </w:pPr>
            <w:r>
              <w:rPr>
                <w:rFonts w:ascii="標楷體" w:eastAsia="標楷體" w:hAnsi="標楷體" w:hint="eastAsia"/>
              </w:rPr>
              <w:t>(1)畫舫</w:t>
            </w:r>
          </w:p>
        </w:tc>
        <w:tc>
          <w:tcPr>
            <w:tcW w:w="6236" w:type="dxa"/>
            <w:tcBorders>
              <w:top w:val="single" w:sz="4" w:space="0" w:color="auto"/>
              <w:left w:val="single" w:sz="4" w:space="0" w:color="auto"/>
              <w:bottom w:val="single" w:sz="4" w:space="0" w:color="auto"/>
              <w:right w:val="single" w:sz="4" w:space="0" w:color="auto"/>
            </w:tcBorders>
            <w:hideMark/>
          </w:tcPr>
          <w:p w14:paraId="0AFEE4DF" w14:textId="77777777" w:rsidR="0021766E" w:rsidRDefault="0021766E">
            <w:pPr>
              <w:pStyle w:val="a7"/>
              <w:ind w:leftChars="0" w:left="0"/>
              <w:jc w:val="both"/>
              <w:rPr>
                <w:rFonts w:ascii="標楷體" w:eastAsia="標楷體" w:hAnsi="標楷體"/>
              </w:rPr>
            </w:pPr>
            <w:r>
              <w:rPr>
                <w:rFonts w:ascii="標楷體" w:eastAsia="標楷體" w:hAnsi="標楷體" w:hint="eastAsia"/>
              </w:rPr>
              <w:t>(6)瀟灑</w:t>
            </w:r>
          </w:p>
        </w:tc>
      </w:tr>
      <w:tr w:rsidR="0021766E" w14:paraId="43FB2E0D" w14:textId="77777777" w:rsidTr="0021766E">
        <w:trPr>
          <w:trHeight w:val="1077"/>
          <w:jc w:val="center"/>
        </w:trPr>
        <w:tc>
          <w:tcPr>
            <w:tcW w:w="6236" w:type="dxa"/>
            <w:tcBorders>
              <w:top w:val="single" w:sz="4" w:space="0" w:color="auto"/>
              <w:left w:val="single" w:sz="4" w:space="0" w:color="auto"/>
              <w:bottom w:val="single" w:sz="4" w:space="0" w:color="auto"/>
              <w:right w:val="single" w:sz="4" w:space="0" w:color="auto"/>
            </w:tcBorders>
            <w:hideMark/>
          </w:tcPr>
          <w:p w14:paraId="3DE96CAE" w14:textId="77777777" w:rsidR="0021766E" w:rsidRDefault="0021766E">
            <w:pPr>
              <w:pStyle w:val="a7"/>
              <w:ind w:leftChars="0" w:left="0"/>
              <w:jc w:val="both"/>
              <w:rPr>
                <w:rFonts w:ascii="標楷體" w:eastAsia="標楷體" w:hAnsi="標楷體"/>
              </w:rPr>
            </w:pPr>
            <w:r>
              <w:rPr>
                <w:rFonts w:ascii="標楷體" w:eastAsia="標楷體" w:hAnsi="標楷體" w:hint="eastAsia"/>
              </w:rPr>
              <w:t>(2)漁唱</w:t>
            </w:r>
          </w:p>
        </w:tc>
        <w:tc>
          <w:tcPr>
            <w:tcW w:w="6236" w:type="dxa"/>
            <w:tcBorders>
              <w:top w:val="single" w:sz="4" w:space="0" w:color="auto"/>
              <w:left w:val="single" w:sz="4" w:space="0" w:color="auto"/>
              <w:bottom w:val="single" w:sz="4" w:space="0" w:color="auto"/>
              <w:right w:val="single" w:sz="4" w:space="0" w:color="auto"/>
            </w:tcBorders>
            <w:hideMark/>
          </w:tcPr>
          <w:p w14:paraId="3EFB265A" w14:textId="77777777" w:rsidR="0021766E" w:rsidRDefault="0021766E">
            <w:pPr>
              <w:pStyle w:val="a7"/>
              <w:ind w:leftChars="0" w:left="0"/>
              <w:jc w:val="both"/>
              <w:rPr>
                <w:rFonts w:ascii="標楷體" w:eastAsia="標楷體" w:hAnsi="標楷體"/>
              </w:rPr>
            </w:pPr>
            <w:r>
              <w:rPr>
                <w:rFonts w:ascii="標楷體" w:eastAsia="標楷體" w:hAnsi="標楷體" w:hint="eastAsia"/>
              </w:rPr>
              <w:t>(7)閒愁逸致</w:t>
            </w:r>
          </w:p>
        </w:tc>
      </w:tr>
      <w:tr w:rsidR="0021766E" w14:paraId="0A66C408" w14:textId="77777777" w:rsidTr="0021766E">
        <w:trPr>
          <w:trHeight w:val="1077"/>
          <w:jc w:val="center"/>
        </w:trPr>
        <w:tc>
          <w:tcPr>
            <w:tcW w:w="6236" w:type="dxa"/>
            <w:tcBorders>
              <w:top w:val="single" w:sz="4" w:space="0" w:color="auto"/>
              <w:left w:val="single" w:sz="4" w:space="0" w:color="auto"/>
              <w:bottom w:val="single" w:sz="4" w:space="0" w:color="auto"/>
              <w:right w:val="single" w:sz="4" w:space="0" w:color="auto"/>
            </w:tcBorders>
            <w:hideMark/>
          </w:tcPr>
          <w:p w14:paraId="16227D05" w14:textId="77777777" w:rsidR="0021766E" w:rsidRDefault="0021766E">
            <w:pPr>
              <w:pStyle w:val="a7"/>
              <w:ind w:leftChars="0" w:left="0"/>
              <w:jc w:val="both"/>
              <w:rPr>
                <w:rFonts w:ascii="標楷體" w:eastAsia="標楷體" w:hAnsi="標楷體"/>
              </w:rPr>
            </w:pPr>
            <w:r>
              <w:rPr>
                <w:rFonts w:ascii="標楷體" w:eastAsia="標楷體" w:hAnsi="標楷體" w:hint="eastAsia"/>
              </w:rPr>
              <w:t>(3)虛應一應故事</w:t>
            </w:r>
          </w:p>
        </w:tc>
        <w:tc>
          <w:tcPr>
            <w:tcW w:w="6236" w:type="dxa"/>
            <w:tcBorders>
              <w:top w:val="single" w:sz="4" w:space="0" w:color="auto"/>
              <w:left w:val="single" w:sz="4" w:space="0" w:color="auto"/>
              <w:bottom w:val="single" w:sz="4" w:space="0" w:color="auto"/>
              <w:right w:val="single" w:sz="4" w:space="0" w:color="auto"/>
            </w:tcBorders>
            <w:hideMark/>
          </w:tcPr>
          <w:p w14:paraId="4422E98E" w14:textId="77777777" w:rsidR="0021766E" w:rsidRDefault="0021766E">
            <w:pPr>
              <w:pStyle w:val="a7"/>
              <w:tabs>
                <w:tab w:val="left" w:pos="1465"/>
              </w:tabs>
              <w:ind w:leftChars="0" w:left="0"/>
              <w:jc w:val="both"/>
              <w:rPr>
                <w:rFonts w:ascii="標楷體" w:eastAsia="標楷體" w:hAnsi="標楷體"/>
              </w:rPr>
            </w:pPr>
            <w:r>
              <w:rPr>
                <w:rFonts w:ascii="標楷體" w:eastAsia="標楷體" w:hAnsi="標楷體" w:hint="eastAsia"/>
              </w:rPr>
              <w:t>(8)春花秋月</w:t>
            </w:r>
          </w:p>
        </w:tc>
      </w:tr>
      <w:tr w:rsidR="0021766E" w14:paraId="13813D3E" w14:textId="77777777" w:rsidTr="0021766E">
        <w:trPr>
          <w:trHeight w:val="1077"/>
          <w:jc w:val="center"/>
        </w:trPr>
        <w:tc>
          <w:tcPr>
            <w:tcW w:w="6236" w:type="dxa"/>
            <w:tcBorders>
              <w:top w:val="single" w:sz="4" w:space="0" w:color="auto"/>
              <w:left w:val="single" w:sz="4" w:space="0" w:color="auto"/>
              <w:bottom w:val="single" w:sz="4" w:space="0" w:color="auto"/>
              <w:right w:val="single" w:sz="4" w:space="0" w:color="auto"/>
            </w:tcBorders>
            <w:hideMark/>
          </w:tcPr>
          <w:p w14:paraId="237B1969" w14:textId="77777777" w:rsidR="0021766E" w:rsidRDefault="0021766E">
            <w:pPr>
              <w:pStyle w:val="a7"/>
              <w:ind w:leftChars="0" w:left="0"/>
              <w:jc w:val="both"/>
              <w:rPr>
                <w:rFonts w:ascii="標楷體" w:eastAsia="標楷體" w:hAnsi="標楷體"/>
              </w:rPr>
            </w:pPr>
            <w:r>
              <w:rPr>
                <w:rFonts w:ascii="標楷體" w:eastAsia="標楷體" w:hAnsi="標楷體" w:hint="eastAsia"/>
              </w:rPr>
              <w:t>(4)梵宇僧樓</w:t>
            </w:r>
          </w:p>
        </w:tc>
        <w:tc>
          <w:tcPr>
            <w:tcW w:w="6236" w:type="dxa"/>
            <w:tcBorders>
              <w:top w:val="single" w:sz="4" w:space="0" w:color="auto"/>
              <w:left w:val="single" w:sz="4" w:space="0" w:color="auto"/>
              <w:bottom w:val="single" w:sz="4" w:space="0" w:color="auto"/>
              <w:right w:val="single" w:sz="4" w:space="0" w:color="auto"/>
            </w:tcBorders>
            <w:hideMark/>
          </w:tcPr>
          <w:p w14:paraId="448A94F4" w14:textId="77777777" w:rsidR="0021766E" w:rsidRDefault="0021766E">
            <w:pPr>
              <w:pStyle w:val="a7"/>
              <w:ind w:leftChars="0" w:left="0"/>
              <w:jc w:val="both"/>
              <w:rPr>
                <w:rFonts w:ascii="標楷體" w:eastAsia="標楷體" w:hAnsi="標楷體"/>
              </w:rPr>
            </w:pPr>
            <w:r>
              <w:rPr>
                <w:rFonts w:ascii="標楷體" w:eastAsia="標楷體" w:hAnsi="標楷體" w:hint="eastAsia"/>
              </w:rPr>
              <w:t>(9)玉砌</w:t>
            </w:r>
          </w:p>
        </w:tc>
      </w:tr>
      <w:tr w:rsidR="0021766E" w14:paraId="411DF3F3" w14:textId="77777777" w:rsidTr="0021766E">
        <w:trPr>
          <w:trHeight w:val="1077"/>
          <w:jc w:val="center"/>
        </w:trPr>
        <w:tc>
          <w:tcPr>
            <w:tcW w:w="6236" w:type="dxa"/>
            <w:tcBorders>
              <w:top w:val="single" w:sz="4" w:space="0" w:color="auto"/>
              <w:left w:val="single" w:sz="4" w:space="0" w:color="auto"/>
              <w:bottom w:val="single" w:sz="4" w:space="0" w:color="auto"/>
              <w:right w:val="single" w:sz="4" w:space="0" w:color="auto"/>
            </w:tcBorders>
            <w:hideMark/>
          </w:tcPr>
          <w:p w14:paraId="60173CE0" w14:textId="77777777" w:rsidR="0021766E" w:rsidRDefault="0021766E">
            <w:pPr>
              <w:pStyle w:val="a7"/>
              <w:ind w:leftChars="0" w:left="0"/>
              <w:jc w:val="both"/>
              <w:rPr>
                <w:rFonts w:ascii="標楷體" w:eastAsia="標楷體" w:hAnsi="標楷體"/>
              </w:rPr>
            </w:pPr>
            <w:r>
              <w:rPr>
                <w:rFonts w:ascii="標楷體" w:eastAsia="標楷體" w:hAnsi="標楷體" w:hint="eastAsia"/>
              </w:rPr>
              <w:t>(5)談經論道說賢話聖</w:t>
            </w:r>
          </w:p>
        </w:tc>
        <w:tc>
          <w:tcPr>
            <w:tcW w:w="6236" w:type="dxa"/>
            <w:tcBorders>
              <w:top w:val="single" w:sz="4" w:space="0" w:color="auto"/>
              <w:left w:val="single" w:sz="4" w:space="0" w:color="auto"/>
              <w:bottom w:val="single" w:sz="4" w:space="0" w:color="auto"/>
              <w:right w:val="single" w:sz="4" w:space="0" w:color="auto"/>
            </w:tcBorders>
            <w:hideMark/>
          </w:tcPr>
          <w:p w14:paraId="768756E8" w14:textId="77777777" w:rsidR="0021766E" w:rsidRDefault="0021766E">
            <w:pPr>
              <w:pStyle w:val="a7"/>
              <w:ind w:leftChars="0" w:left="0"/>
              <w:jc w:val="both"/>
              <w:rPr>
                <w:rFonts w:ascii="標楷體" w:eastAsia="標楷體" w:hAnsi="標楷體"/>
              </w:rPr>
            </w:pPr>
            <w:r>
              <w:rPr>
                <w:rFonts w:ascii="標楷體" w:eastAsia="標楷體" w:hAnsi="標楷體" w:hint="eastAsia"/>
              </w:rPr>
              <w:t>(10)包拯斷「關節」</w:t>
            </w:r>
          </w:p>
        </w:tc>
      </w:tr>
    </w:tbl>
    <w:p w14:paraId="352479E2" w14:textId="77777777" w:rsidR="0021766E" w:rsidRDefault="0021766E" w:rsidP="0021766E">
      <w:pPr>
        <w:pStyle w:val="a7"/>
        <w:ind w:leftChars="0"/>
        <w:rPr>
          <w:rFonts w:ascii="標楷體" w:eastAsia="標楷體" w:hAnsi="標楷體" w:cs="Times New Roman" w:hint="eastAsia"/>
        </w:rPr>
      </w:pPr>
    </w:p>
    <w:p w14:paraId="5364AD50" w14:textId="77777777" w:rsidR="0021766E" w:rsidRDefault="0021766E" w:rsidP="0021766E">
      <w:pPr>
        <w:pStyle w:val="a7"/>
        <w:numPr>
          <w:ilvl w:val="0"/>
          <w:numId w:val="38"/>
        </w:numPr>
        <w:ind w:leftChars="0"/>
        <w:rPr>
          <w:rFonts w:ascii="標楷體" w:eastAsia="標楷體" w:hAnsi="標楷體" w:hint="eastAsia"/>
        </w:rPr>
      </w:pPr>
      <w:r>
        <w:rPr>
          <w:rFonts w:ascii="標楷體" w:eastAsia="標楷體" w:hAnsi="標楷體" w:hint="eastAsia"/>
        </w:rPr>
        <w:t>默寫：</w:t>
      </w:r>
      <w:r>
        <w:rPr>
          <w:rFonts w:ascii="標楷體" w:eastAsia="標楷體" w:hAnsi="標楷體" w:hint="eastAsia"/>
          <w:szCs w:val="24"/>
        </w:rPr>
        <w:t>（每格2分，共10分，</w:t>
      </w:r>
      <w:r>
        <w:rPr>
          <w:rFonts w:ascii="標楷體" w:eastAsia="標楷體" w:hAnsi="標楷體" w:hint="eastAsia"/>
          <w:kern w:val="0"/>
          <w:szCs w:val="24"/>
        </w:rPr>
        <w:t>錯一字扣1分）</w:t>
      </w:r>
    </w:p>
    <w:tbl>
      <w:tblPr>
        <w:tblStyle w:val="a8"/>
        <w:tblW w:w="0" w:type="auto"/>
        <w:jc w:val="center"/>
        <w:tblInd w:w="0" w:type="dxa"/>
        <w:tblLook w:val="04A0" w:firstRow="1" w:lastRow="0" w:firstColumn="1" w:lastColumn="0" w:noHBand="0" w:noVBand="1"/>
      </w:tblPr>
      <w:tblGrid>
        <w:gridCol w:w="6236"/>
        <w:gridCol w:w="6236"/>
      </w:tblGrid>
      <w:tr w:rsidR="0021766E" w14:paraId="05617553" w14:textId="77777777" w:rsidTr="0021766E">
        <w:trPr>
          <w:trHeight w:val="1077"/>
          <w:jc w:val="center"/>
        </w:trPr>
        <w:tc>
          <w:tcPr>
            <w:tcW w:w="6236" w:type="dxa"/>
            <w:tcBorders>
              <w:top w:val="single" w:sz="4" w:space="0" w:color="auto"/>
              <w:left w:val="single" w:sz="4" w:space="0" w:color="auto"/>
              <w:bottom w:val="single" w:sz="4" w:space="0" w:color="auto"/>
              <w:right w:val="single" w:sz="4" w:space="0" w:color="auto"/>
            </w:tcBorders>
            <w:hideMark/>
          </w:tcPr>
          <w:p w14:paraId="5859CA93" w14:textId="77777777" w:rsidR="0021766E" w:rsidRDefault="0021766E">
            <w:pPr>
              <w:pStyle w:val="a7"/>
              <w:ind w:leftChars="0" w:left="0"/>
              <w:jc w:val="both"/>
              <w:rPr>
                <w:rFonts w:ascii="標楷體" w:eastAsia="標楷體" w:hAnsi="標楷體"/>
              </w:rPr>
            </w:pPr>
            <w:r>
              <w:rPr>
                <w:rFonts w:ascii="標楷體" w:eastAsia="標楷體" w:hAnsi="標楷體" w:hint="eastAsia"/>
              </w:rPr>
              <w:t>(1)</w:t>
            </w:r>
          </w:p>
        </w:tc>
        <w:tc>
          <w:tcPr>
            <w:tcW w:w="6236" w:type="dxa"/>
            <w:tcBorders>
              <w:top w:val="single" w:sz="4" w:space="0" w:color="auto"/>
              <w:left w:val="single" w:sz="4" w:space="0" w:color="auto"/>
              <w:bottom w:val="single" w:sz="4" w:space="0" w:color="auto"/>
              <w:right w:val="single" w:sz="4" w:space="0" w:color="auto"/>
            </w:tcBorders>
            <w:hideMark/>
          </w:tcPr>
          <w:p w14:paraId="07BD548E" w14:textId="77777777" w:rsidR="0021766E" w:rsidRDefault="0021766E">
            <w:pPr>
              <w:pStyle w:val="a7"/>
              <w:ind w:leftChars="0" w:left="0"/>
              <w:jc w:val="both"/>
              <w:rPr>
                <w:rFonts w:ascii="標楷體" w:eastAsia="標楷體" w:hAnsi="標楷體"/>
              </w:rPr>
            </w:pPr>
            <w:r>
              <w:rPr>
                <w:rFonts w:ascii="標楷體" w:eastAsia="標楷體" w:hAnsi="標楷體" w:hint="eastAsia"/>
              </w:rPr>
              <w:t>(4)</w:t>
            </w:r>
          </w:p>
        </w:tc>
      </w:tr>
      <w:tr w:rsidR="0021766E" w14:paraId="69C87C8D" w14:textId="77777777" w:rsidTr="0021766E">
        <w:trPr>
          <w:trHeight w:val="1077"/>
          <w:jc w:val="center"/>
        </w:trPr>
        <w:tc>
          <w:tcPr>
            <w:tcW w:w="6236" w:type="dxa"/>
            <w:tcBorders>
              <w:top w:val="single" w:sz="4" w:space="0" w:color="auto"/>
              <w:left w:val="single" w:sz="4" w:space="0" w:color="auto"/>
              <w:bottom w:val="single" w:sz="4" w:space="0" w:color="auto"/>
              <w:right w:val="single" w:sz="4" w:space="0" w:color="auto"/>
            </w:tcBorders>
            <w:hideMark/>
          </w:tcPr>
          <w:p w14:paraId="06DEAB4D" w14:textId="77777777" w:rsidR="0021766E" w:rsidRDefault="0021766E">
            <w:pPr>
              <w:pStyle w:val="a7"/>
              <w:ind w:leftChars="0" w:left="0"/>
              <w:jc w:val="both"/>
              <w:rPr>
                <w:rFonts w:ascii="標楷體" w:eastAsia="標楷體" w:hAnsi="標楷體"/>
              </w:rPr>
            </w:pPr>
            <w:r>
              <w:rPr>
                <w:rFonts w:ascii="標楷體" w:eastAsia="標楷體" w:hAnsi="標楷體" w:hint="eastAsia"/>
              </w:rPr>
              <w:t>(2)</w:t>
            </w:r>
          </w:p>
        </w:tc>
        <w:tc>
          <w:tcPr>
            <w:tcW w:w="6236" w:type="dxa"/>
            <w:tcBorders>
              <w:top w:val="single" w:sz="4" w:space="0" w:color="auto"/>
              <w:left w:val="single" w:sz="4" w:space="0" w:color="auto"/>
              <w:bottom w:val="single" w:sz="4" w:space="0" w:color="auto"/>
              <w:right w:val="single" w:sz="4" w:space="0" w:color="auto"/>
            </w:tcBorders>
            <w:hideMark/>
          </w:tcPr>
          <w:p w14:paraId="275E5AA7" w14:textId="77777777" w:rsidR="0021766E" w:rsidRDefault="0021766E">
            <w:pPr>
              <w:pStyle w:val="a7"/>
              <w:ind w:leftChars="0" w:left="0"/>
              <w:jc w:val="both"/>
              <w:rPr>
                <w:rFonts w:ascii="標楷體" w:eastAsia="標楷體" w:hAnsi="標楷體"/>
              </w:rPr>
            </w:pPr>
            <w:r>
              <w:rPr>
                <w:rFonts w:ascii="標楷體" w:eastAsia="標楷體" w:hAnsi="標楷體" w:hint="eastAsia"/>
              </w:rPr>
              <w:t>(5)</w:t>
            </w:r>
          </w:p>
        </w:tc>
      </w:tr>
      <w:tr w:rsidR="0021766E" w14:paraId="2C5BDCBB" w14:textId="77777777" w:rsidTr="0021766E">
        <w:trPr>
          <w:trHeight w:val="1077"/>
          <w:jc w:val="center"/>
        </w:trPr>
        <w:tc>
          <w:tcPr>
            <w:tcW w:w="6236" w:type="dxa"/>
            <w:tcBorders>
              <w:top w:val="single" w:sz="4" w:space="0" w:color="auto"/>
              <w:left w:val="single" w:sz="4" w:space="0" w:color="auto"/>
              <w:bottom w:val="single" w:sz="4" w:space="0" w:color="auto"/>
              <w:right w:val="single" w:sz="4" w:space="0" w:color="auto"/>
            </w:tcBorders>
            <w:hideMark/>
          </w:tcPr>
          <w:p w14:paraId="4B5F1CCA" w14:textId="77777777" w:rsidR="0021766E" w:rsidRDefault="0021766E">
            <w:pPr>
              <w:pStyle w:val="a7"/>
              <w:ind w:leftChars="0" w:left="0"/>
              <w:jc w:val="both"/>
              <w:rPr>
                <w:rFonts w:ascii="標楷體" w:eastAsia="標楷體" w:hAnsi="標楷體"/>
              </w:rPr>
            </w:pPr>
            <w:r>
              <w:rPr>
                <w:rFonts w:ascii="標楷體" w:eastAsia="標楷體" w:hAnsi="標楷體" w:hint="eastAsia"/>
              </w:rPr>
              <w:t>(3)</w:t>
            </w:r>
          </w:p>
        </w:tc>
        <w:tc>
          <w:tcPr>
            <w:tcW w:w="6236" w:type="dxa"/>
            <w:tcBorders>
              <w:top w:val="single" w:sz="4" w:space="0" w:color="auto"/>
              <w:left w:val="single" w:sz="4" w:space="0" w:color="auto"/>
              <w:bottom w:val="single" w:sz="4" w:space="0" w:color="auto"/>
              <w:right w:val="single" w:sz="4" w:space="0" w:color="auto"/>
              <w:tl2br w:val="single" w:sz="4" w:space="0" w:color="auto"/>
            </w:tcBorders>
          </w:tcPr>
          <w:p w14:paraId="1AE05CFC" w14:textId="77777777" w:rsidR="0021766E" w:rsidRDefault="0021766E">
            <w:pPr>
              <w:pStyle w:val="a7"/>
              <w:ind w:leftChars="0" w:left="0"/>
              <w:jc w:val="both"/>
              <w:rPr>
                <w:rFonts w:ascii="標楷體" w:eastAsia="標楷體" w:hAnsi="標楷體"/>
              </w:rPr>
            </w:pPr>
          </w:p>
        </w:tc>
      </w:tr>
    </w:tbl>
    <w:p w14:paraId="5B2FB9B7" w14:textId="77777777" w:rsidR="0021766E" w:rsidRDefault="0021766E" w:rsidP="0021766E">
      <w:pPr>
        <w:pStyle w:val="a7"/>
        <w:ind w:leftChars="0"/>
        <w:rPr>
          <w:rFonts w:ascii="標楷體" w:eastAsia="標楷體" w:hAnsi="標楷體" w:hint="eastAsia"/>
          <w:szCs w:val="24"/>
        </w:rPr>
      </w:pPr>
    </w:p>
    <w:p w14:paraId="50F47BC5" w14:textId="77777777" w:rsidR="0021766E" w:rsidRDefault="0021766E" w:rsidP="0021766E">
      <w:pPr>
        <w:pStyle w:val="a7"/>
        <w:numPr>
          <w:ilvl w:val="0"/>
          <w:numId w:val="38"/>
        </w:numPr>
        <w:ind w:leftChars="0"/>
        <w:rPr>
          <w:rFonts w:ascii="標楷體" w:eastAsia="標楷體" w:hAnsi="標楷體" w:hint="eastAsia"/>
          <w:szCs w:val="24"/>
        </w:rPr>
      </w:pPr>
      <w:r>
        <w:rPr>
          <w:rFonts w:ascii="標楷體" w:eastAsia="標楷體" w:hAnsi="標楷體" w:hint="eastAsia"/>
          <w:szCs w:val="24"/>
        </w:rPr>
        <w:t>綜合測驗：（每題2分，共40分）</w:t>
      </w:r>
    </w:p>
    <w:tbl>
      <w:tblPr>
        <w:tblStyle w:val="a8"/>
        <w:tblW w:w="12470" w:type="dxa"/>
        <w:jc w:val="center"/>
        <w:tblInd w:w="0" w:type="dxa"/>
        <w:tblLook w:val="04A0" w:firstRow="1" w:lastRow="0" w:firstColumn="1" w:lastColumn="0" w:noHBand="0" w:noVBand="1"/>
      </w:tblPr>
      <w:tblGrid>
        <w:gridCol w:w="1247"/>
        <w:gridCol w:w="1247"/>
        <w:gridCol w:w="1247"/>
        <w:gridCol w:w="1247"/>
        <w:gridCol w:w="1247"/>
        <w:gridCol w:w="1247"/>
        <w:gridCol w:w="1247"/>
        <w:gridCol w:w="1247"/>
        <w:gridCol w:w="1247"/>
        <w:gridCol w:w="1247"/>
      </w:tblGrid>
      <w:tr w:rsidR="0021766E" w14:paraId="54211C58" w14:textId="77777777" w:rsidTr="0021766E">
        <w:trPr>
          <w:trHeight w:val="340"/>
          <w:jc w:val="center"/>
        </w:trPr>
        <w:tc>
          <w:tcPr>
            <w:tcW w:w="1247" w:type="dxa"/>
            <w:tcBorders>
              <w:top w:val="single" w:sz="4" w:space="0" w:color="auto"/>
              <w:left w:val="single" w:sz="4" w:space="0" w:color="auto"/>
              <w:bottom w:val="single" w:sz="4" w:space="0" w:color="auto"/>
              <w:right w:val="single" w:sz="4" w:space="0" w:color="auto"/>
            </w:tcBorders>
            <w:vAlign w:val="center"/>
            <w:hideMark/>
          </w:tcPr>
          <w:p w14:paraId="4E3D09AF" w14:textId="77777777" w:rsidR="0021766E" w:rsidRDefault="0021766E">
            <w:pPr>
              <w:jc w:val="center"/>
              <w:rPr>
                <w:rFonts w:ascii="標楷體" w:eastAsia="標楷體" w:hAnsi="標楷體"/>
                <w:szCs w:val="24"/>
              </w:rPr>
            </w:pPr>
            <w:r>
              <w:rPr>
                <w:rFonts w:ascii="標楷體" w:eastAsia="標楷體" w:hAnsi="標楷體" w:hint="eastAsia"/>
                <w:szCs w:val="24"/>
              </w:rPr>
              <w:t>1</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6A9659A" w14:textId="77777777" w:rsidR="0021766E" w:rsidRDefault="0021766E">
            <w:pPr>
              <w:jc w:val="center"/>
              <w:rPr>
                <w:rFonts w:ascii="標楷體" w:eastAsia="標楷體" w:hAnsi="標楷體"/>
                <w:szCs w:val="24"/>
              </w:rPr>
            </w:pPr>
            <w:r>
              <w:rPr>
                <w:rFonts w:ascii="標楷體" w:eastAsia="標楷體" w:hAnsi="標楷體" w:hint="eastAsia"/>
                <w:szCs w:val="24"/>
              </w:rPr>
              <w:t>2</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BAB956A" w14:textId="77777777" w:rsidR="0021766E" w:rsidRDefault="0021766E">
            <w:pPr>
              <w:jc w:val="center"/>
              <w:rPr>
                <w:rFonts w:ascii="標楷體" w:eastAsia="標楷體" w:hAnsi="標楷體"/>
                <w:szCs w:val="24"/>
              </w:rPr>
            </w:pPr>
            <w:r>
              <w:rPr>
                <w:rFonts w:ascii="標楷體" w:eastAsia="標楷體" w:hAnsi="標楷體" w:hint="eastAsia"/>
                <w:szCs w:val="24"/>
              </w:rPr>
              <w:t>3</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09006DC" w14:textId="77777777" w:rsidR="0021766E" w:rsidRDefault="0021766E">
            <w:pPr>
              <w:jc w:val="center"/>
              <w:rPr>
                <w:rFonts w:ascii="標楷體" w:eastAsia="標楷體" w:hAnsi="標楷體"/>
                <w:szCs w:val="24"/>
              </w:rPr>
            </w:pPr>
            <w:r>
              <w:rPr>
                <w:rFonts w:ascii="標楷體" w:eastAsia="標楷體" w:hAnsi="標楷體" w:hint="eastAsia"/>
                <w:szCs w:val="24"/>
              </w:rPr>
              <w:t>4</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063E96F" w14:textId="77777777" w:rsidR="0021766E" w:rsidRDefault="0021766E">
            <w:pPr>
              <w:jc w:val="center"/>
              <w:rPr>
                <w:rFonts w:ascii="標楷體" w:eastAsia="標楷體" w:hAnsi="標楷體"/>
                <w:szCs w:val="24"/>
              </w:rPr>
            </w:pPr>
            <w:r>
              <w:rPr>
                <w:rFonts w:ascii="標楷體" w:eastAsia="標楷體" w:hAnsi="標楷體" w:hint="eastAsia"/>
                <w:szCs w:val="24"/>
              </w:rPr>
              <w:t>5</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3FF140E" w14:textId="77777777" w:rsidR="0021766E" w:rsidRDefault="0021766E">
            <w:pPr>
              <w:jc w:val="center"/>
              <w:rPr>
                <w:rFonts w:ascii="標楷體" w:eastAsia="標楷體" w:hAnsi="標楷體"/>
                <w:szCs w:val="24"/>
              </w:rPr>
            </w:pPr>
            <w:r>
              <w:rPr>
                <w:rFonts w:ascii="標楷體" w:eastAsia="標楷體" w:hAnsi="標楷體" w:hint="eastAsia"/>
                <w:szCs w:val="24"/>
              </w:rPr>
              <w:t>6</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BB11C10" w14:textId="77777777" w:rsidR="0021766E" w:rsidRDefault="0021766E">
            <w:pPr>
              <w:jc w:val="center"/>
              <w:rPr>
                <w:rFonts w:ascii="標楷體" w:eastAsia="標楷體" w:hAnsi="標楷體"/>
                <w:szCs w:val="24"/>
              </w:rPr>
            </w:pPr>
            <w:r>
              <w:rPr>
                <w:rFonts w:ascii="標楷體" w:eastAsia="標楷體" w:hAnsi="標楷體" w:hint="eastAsia"/>
                <w:szCs w:val="24"/>
              </w:rPr>
              <w:t>7</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48E7223" w14:textId="77777777" w:rsidR="0021766E" w:rsidRDefault="0021766E">
            <w:pPr>
              <w:jc w:val="center"/>
              <w:rPr>
                <w:rFonts w:ascii="標楷體" w:eastAsia="標楷體" w:hAnsi="標楷體"/>
                <w:szCs w:val="24"/>
              </w:rPr>
            </w:pPr>
            <w:r>
              <w:rPr>
                <w:rFonts w:ascii="標楷體" w:eastAsia="標楷體" w:hAnsi="標楷體" w:hint="eastAsia"/>
                <w:szCs w:val="24"/>
              </w:rPr>
              <w:t>8</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7BD5C30" w14:textId="77777777" w:rsidR="0021766E" w:rsidRDefault="0021766E">
            <w:pPr>
              <w:jc w:val="center"/>
              <w:rPr>
                <w:rFonts w:ascii="標楷體" w:eastAsia="標楷體" w:hAnsi="標楷體"/>
                <w:szCs w:val="24"/>
              </w:rPr>
            </w:pPr>
            <w:r>
              <w:rPr>
                <w:rFonts w:ascii="標楷體" w:eastAsia="標楷體" w:hAnsi="標楷體" w:hint="eastAsia"/>
                <w:szCs w:val="24"/>
              </w:rPr>
              <w:t>9</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6869578" w14:textId="77777777" w:rsidR="0021766E" w:rsidRDefault="0021766E">
            <w:pPr>
              <w:jc w:val="center"/>
              <w:rPr>
                <w:rFonts w:ascii="標楷體" w:eastAsia="標楷體" w:hAnsi="標楷體"/>
                <w:szCs w:val="24"/>
              </w:rPr>
            </w:pPr>
            <w:r>
              <w:rPr>
                <w:rFonts w:ascii="標楷體" w:eastAsia="標楷體" w:hAnsi="標楷體" w:hint="eastAsia"/>
                <w:szCs w:val="24"/>
              </w:rPr>
              <w:t>10</w:t>
            </w:r>
          </w:p>
        </w:tc>
      </w:tr>
      <w:tr w:rsidR="0021766E" w14:paraId="2C40F8EF" w14:textId="77777777" w:rsidTr="0021766E">
        <w:trPr>
          <w:trHeight w:val="850"/>
          <w:jc w:val="center"/>
        </w:trPr>
        <w:tc>
          <w:tcPr>
            <w:tcW w:w="1247" w:type="dxa"/>
            <w:tcBorders>
              <w:top w:val="single" w:sz="4" w:space="0" w:color="auto"/>
              <w:left w:val="single" w:sz="4" w:space="0" w:color="auto"/>
              <w:bottom w:val="single" w:sz="4" w:space="0" w:color="auto"/>
              <w:right w:val="single" w:sz="4" w:space="0" w:color="auto"/>
            </w:tcBorders>
          </w:tcPr>
          <w:p w14:paraId="1549508F" w14:textId="77777777" w:rsidR="0021766E" w:rsidRDefault="0021766E">
            <w:pPr>
              <w:pStyle w:val="a7"/>
              <w:rPr>
                <w:rFonts w:ascii="標楷體" w:eastAsia="標楷體" w:hAnsi="標楷體"/>
                <w:szCs w:val="24"/>
              </w:rPr>
            </w:pPr>
          </w:p>
        </w:tc>
        <w:tc>
          <w:tcPr>
            <w:tcW w:w="1247" w:type="dxa"/>
            <w:tcBorders>
              <w:top w:val="single" w:sz="4" w:space="0" w:color="auto"/>
              <w:left w:val="single" w:sz="4" w:space="0" w:color="auto"/>
              <w:bottom w:val="single" w:sz="4" w:space="0" w:color="auto"/>
              <w:right w:val="single" w:sz="4" w:space="0" w:color="auto"/>
            </w:tcBorders>
          </w:tcPr>
          <w:p w14:paraId="38A449B4" w14:textId="77777777" w:rsidR="0021766E" w:rsidRDefault="0021766E">
            <w:pPr>
              <w:pStyle w:val="a7"/>
              <w:rPr>
                <w:rFonts w:ascii="標楷體" w:eastAsia="標楷體" w:hAnsi="標楷體"/>
                <w:szCs w:val="24"/>
              </w:rPr>
            </w:pPr>
          </w:p>
        </w:tc>
        <w:tc>
          <w:tcPr>
            <w:tcW w:w="1247" w:type="dxa"/>
            <w:tcBorders>
              <w:top w:val="single" w:sz="4" w:space="0" w:color="auto"/>
              <w:left w:val="single" w:sz="4" w:space="0" w:color="auto"/>
              <w:bottom w:val="single" w:sz="4" w:space="0" w:color="auto"/>
              <w:right w:val="single" w:sz="4" w:space="0" w:color="auto"/>
            </w:tcBorders>
          </w:tcPr>
          <w:p w14:paraId="11AC4A5F" w14:textId="77777777" w:rsidR="0021766E" w:rsidRDefault="0021766E">
            <w:pPr>
              <w:pStyle w:val="a7"/>
              <w:rPr>
                <w:rFonts w:ascii="標楷體" w:eastAsia="標楷體" w:hAnsi="標楷體"/>
                <w:szCs w:val="24"/>
              </w:rPr>
            </w:pPr>
          </w:p>
        </w:tc>
        <w:tc>
          <w:tcPr>
            <w:tcW w:w="1247" w:type="dxa"/>
            <w:tcBorders>
              <w:top w:val="single" w:sz="4" w:space="0" w:color="auto"/>
              <w:left w:val="single" w:sz="4" w:space="0" w:color="auto"/>
              <w:bottom w:val="single" w:sz="4" w:space="0" w:color="auto"/>
              <w:right w:val="single" w:sz="4" w:space="0" w:color="auto"/>
            </w:tcBorders>
          </w:tcPr>
          <w:p w14:paraId="19ADD909" w14:textId="77777777" w:rsidR="0021766E" w:rsidRDefault="0021766E">
            <w:pPr>
              <w:pStyle w:val="a7"/>
              <w:rPr>
                <w:rFonts w:ascii="標楷體" w:eastAsia="標楷體" w:hAnsi="標楷體"/>
                <w:szCs w:val="24"/>
              </w:rPr>
            </w:pPr>
          </w:p>
        </w:tc>
        <w:tc>
          <w:tcPr>
            <w:tcW w:w="1247" w:type="dxa"/>
            <w:tcBorders>
              <w:top w:val="single" w:sz="4" w:space="0" w:color="auto"/>
              <w:left w:val="single" w:sz="4" w:space="0" w:color="auto"/>
              <w:bottom w:val="single" w:sz="4" w:space="0" w:color="auto"/>
              <w:right w:val="single" w:sz="4" w:space="0" w:color="auto"/>
            </w:tcBorders>
          </w:tcPr>
          <w:p w14:paraId="3D6BDC6D" w14:textId="77777777" w:rsidR="0021766E" w:rsidRDefault="0021766E">
            <w:pPr>
              <w:pStyle w:val="a7"/>
              <w:rPr>
                <w:rFonts w:ascii="標楷體" w:eastAsia="標楷體" w:hAnsi="標楷體"/>
                <w:szCs w:val="24"/>
              </w:rPr>
            </w:pPr>
          </w:p>
        </w:tc>
        <w:tc>
          <w:tcPr>
            <w:tcW w:w="1247" w:type="dxa"/>
            <w:tcBorders>
              <w:top w:val="single" w:sz="4" w:space="0" w:color="auto"/>
              <w:left w:val="single" w:sz="4" w:space="0" w:color="auto"/>
              <w:bottom w:val="single" w:sz="4" w:space="0" w:color="auto"/>
              <w:right w:val="single" w:sz="4" w:space="0" w:color="auto"/>
            </w:tcBorders>
          </w:tcPr>
          <w:p w14:paraId="6DF4173D" w14:textId="77777777" w:rsidR="0021766E" w:rsidRDefault="0021766E">
            <w:pPr>
              <w:pStyle w:val="a7"/>
              <w:rPr>
                <w:rFonts w:ascii="標楷體" w:eastAsia="標楷體" w:hAnsi="標楷體"/>
                <w:szCs w:val="24"/>
              </w:rPr>
            </w:pPr>
          </w:p>
        </w:tc>
        <w:tc>
          <w:tcPr>
            <w:tcW w:w="1247" w:type="dxa"/>
            <w:tcBorders>
              <w:top w:val="single" w:sz="4" w:space="0" w:color="auto"/>
              <w:left w:val="single" w:sz="4" w:space="0" w:color="auto"/>
              <w:bottom w:val="single" w:sz="4" w:space="0" w:color="auto"/>
              <w:right w:val="single" w:sz="4" w:space="0" w:color="auto"/>
            </w:tcBorders>
          </w:tcPr>
          <w:p w14:paraId="482C709A" w14:textId="77777777" w:rsidR="0021766E" w:rsidRDefault="0021766E">
            <w:pPr>
              <w:pStyle w:val="a7"/>
              <w:rPr>
                <w:rFonts w:ascii="標楷體" w:eastAsia="標楷體" w:hAnsi="標楷體"/>
                <w:szCs w:val="24"/>
              </w:rPr>
            </w:pPr>
          </w:p>
        </w:tc>
        <w:tc>
          <w:tcPr>
            <w:tcW w:w="1247" w:type="dxa"/>
            <w:tcBorders>
              <w:top w:val="single" w:sz="4" w:space="0" w:color="auto"/>
              <w:left w:val="single" w:sz="4" w:space="0" w:color="auto"/>
              <w:bottom w:val="single" w:sz="4" w:space="0" w:color="auto"/>
              <w:right w:val="single" w:sz="4" w:space="0" w:color="auto"/>
            </w:tcBorders>
          </w:tcPr>
          <w:p w14:paraId="6BE89DEF" w14:textId="77777777" w:rsidR="0021766E" w:rsidRDefault="0021766E">
            <w:pPr>
              <w:pStyle w:val="a7"/>
              <w:rPr>
                <w:rFonts w:ascii="標楷體" w:eastAsia="標楷體" w:hAnsi="標楷體"/>
                <w:szCs w:val="24"/>
              </w:rPr>
            </w:pPr>
          </w:p>
        </w:tc>
        <w:tc>
          <w:tcPr>
            <w:tcW w:w="1247" w:type="dxa"/>
            <w:tcBorders>
              <w:top w:val="single" w:sz="4" w:space="0" w:color="auto"/>
              <w:left w:val="single" w:sz="4" w:space="0" w:color="auto"/>
              <w:bottom w:val="single" w:sz="4" w:space="0" w:color="auto"/>
              <w:right w:val="single" w:sz="4" w:space="0" w:color="auto"/>
            </w:tcBorders>
          </w:tcPr>
          <w:p w14:paraId="55FFB96F" w14:textId="77777777" w:rsidR="0021766E" w:rsidRDefault="0021766E">
            <w:pPr>
              <w:pStyle w:val="a7"/>
              <w:rPr>
                <w:rFonts w:ascii="標楷體" w:eastAsia="標楷體" w:hAnsi="標楷體"/>
                <w:szCs w:val="24"/>
              </w:rPr>
            </w:pPr>
          </w:p>
        </w:tc>
        <w:tc>
          <w:tcPr>
            <w:tcW w:w="1247" w:type="dxa"/>
            <w:tcBorders>
              <w:top w:val="single" w:sz="4" w:space="0" w:color="auto"/>
              <w:left w:val="single" w:sz="4" w:space="0" w:color="auto"/>
              <w:bottom w:val="single" w:sz="4" w:space="0" w:color="auto"/>
              <w:right w:val="single" w:sz="4" w:space="0" w:color="auto"/>
            </w:tcBorders>
          </w:tcPr>
          <w:p w14:paraId="4E79A879" w14:textId="77777777" w:rsidR="0021766E" w:rsidRDefault="0021766E">
            <w:pPr>
              <w:pStyle w:val="a7"/>
              <w:rPr>
                <w:rFonts w:ascii="標楷體" w:eastAsia="標楷體" w:hAnsi="標楷體"/>
                <w:szCs w:val="24"/>
              </w:rPr>
            </w:pPr>
          </w:p>
        </w:tc>
      </w:tr>
      <w:tr w:rsidR="0021766E" w14:paraId="4BF4F91F" w14:textId="77777777" w:rsidTr="0021766E">
        <w:trPr>
          <w:trHeight w:val="340"/>
          <w:jc w:val="center"/>
        </w:trPr>
        <w:tc>
          <w:tcPr>
            <w:tcW w:w="1247" w:type="dxa"/>
            <w:tcBorders>
              <w:top w:val="single" w:sz="4" w:space="0" w:color="auto"/>
              <w:left w:val="single" w:sz="4" w:space="0" w:color="auto"/>
              <w:bottom w:val="single" w:sz="4" w:space="0" w:color="auto"/>
              <w:right w:val="single" w:sz="4" w:space="0" w:color="auto"/>
            </w:tcBorders>
            <w:vAlign w:val="center"/>
            <w:hideMark/>
          </w:tcPr>
          <w:p w14:paraId="539AAD88" w14:textId="77777777" w:rsidR="0021766E" w:rsidRDefault="0021766E">
            <w:pPr>
              <w:jc w:val="center"/>
              <w:rPr>
                <w:rFonts w:ascii="標楷體" w:eastAsia="標楷體" w:hAnsi="標楷體"/>
                <w:szCs w:val="24"/>
              </w:rPr>
            </w:pPr>
            <w:r>
              <w:rPr>
                <w:rFonts w:ascii="標楷體" w:eastAsia="標楷體" w:hAnsi="標楷體" w:hint="eastAsia"/>
                <w:szCs w:val="24"/>
              </w:rPr>
              <w:t>11</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00029E6" w14:textId="77777777" w:rsidR="0021766E" w:rsidRDefault="0021766E">
            <w:pPr>
              <w:jc w:val="center"/>
              <w:rPr>
                <w:rFonts w:ascii="標楷體" w:eastAsia="標楷體" w:hAnsi="標楷體"/>
                <w:szCs w:val="24"/>
              </w:rPr>
            </w:pPr>
            <w:r>
              <w:rPr>
                <w:rFonts w:ascii="標楷體" w:eastAsia="標楷體" w:hAnsi="標楷體" w:hint="eastAsia"/>
                <w:szCs w:val="24"/>
              </w:rPr>
              <w:t>12</w:t>
            </w:r>
          </w:p>
        </w:tc>
        <w:tc>
          <w:tcPr>
            <w:tcW w:w="1247" w:type="dxa"/>
            <w:tcBorders>
              <w:top w:val="single" w:sz="4" w:space="0" w:color="auto"/>
              <w:left w:val="single" w:sz="4" w:space="0" w:color="auto"/>
              <w:bottom w:val="single" w:sz="4" w:space="0" w:color="auto"/>
              <w:right w:val="single" w:sz="4" w:space="0" w:color="auto"/>
            </w:tcBorders>
            <w:vAlign w:val="center"/>
            <w:hideMark/>
          </w:tcPr>
          <w:p w14:paraId="5154412F" w14:textId="77777777" w:rsidR="0021766E" w:rsidRDefault="0021766E">
            <w:pPr>
              <w:jc w:val="center"/>
              <w:rPr>
                <w:rFonts w:ascii="標楷體" w:eastAsia="標楷體" w:hAnsi="標楷體"/>
                <w:szCs w:val="24"/>
              </w:rPr>
            </w:pPr>
            <w:r>
              <w:rPr>
                <w:rFonts w:ascii="標楷體" w:eastAsia="標楷體" w:hAnsi="標楷體" w:hint="eastAsia"/>
                <w:szCs w:val="24"/>
              </w:rPr>
              <w:t>13</w:t>
            </w:r>
          </w:p>
        </w:tc>
        <w:tc>
          <w:tcPr>
            <w:tcW w:w="1247" w:type="dxa"/>
            <w:tcBorders>
              <w:top w:val="single" w:sz="4" w:space="0" w:color="auto"/>
              <w:left w:val="single" w:sz="4" w:space="0" w:color="auto"/>
              <w:bottom w:val="single" w:sz="4" w:space="0" w:color="auto"/>
              <w:right w:val="single" w:sz="4" w:space="0" w:color="auto"/>
            </w:tcBorders>
            <w:vAlign w:val="center"/>
            <w:hideMark/>
          </w:tcPr>
          <w:p w14:paraId="28557FD1" w14:textId="77777777" w:rsidR="0021766E" w:rsidRDefault="0021766E">
            <w:pPr>
              <w:jc w:val="center"/>
              <w:rPr>
                <w:rFonts w:ascii="標楷體" w:eastAsia="標楷體" w:hAnsi="標楷體"/>
                <w:szCs w:val="24"/>
              </w:rPr>
            </w:pPr>
            <w:r>
              <w:rPr>
                <w:rFonts w:ascii="標楷體" w:eastAsia="標楷體" w:hAnsi="標楷體" w:hint="eastAsia"/>
                <w:szCs w:val="24"/>
              </w:rPr>
              <w:t>14</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315434C" w14:textId="77777777" w:rsidR="0021766E" w:rsidRDefault="0021766E">
            <w:pPr>
              <w:jc w:val="center"/>
              <w:rPr>
                <w:rFonts w:ascii="標楷體" w:eastAsia="標楷體" w:hAnsi="標楷體"/>
                <w:szCs w:val="24"/>
              </w:rPr>
            </w:pPr>
            <w:r>
              <w:rPr>
                <w:rFonts w:ascii="標楷體" w:eastAsia="標楷體" w:hAnsi="標楷體" w:hint="eastAsia"/>
                <w:szCs w:val="24"/>
              </w:rPr>
              <w:t>15</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1C3BAAA" w14:textId="77777777" w:rsidR="0021766E" w:rsidRDefault="0021766E">
            <w:pPr>
              <w:jc w:val="center"/>
              <w:rPr>
                <w:rFonts w:ascii="標楷體" w:eastAsia="標楷體" w:hAnsi="標楷體"/>
                <w:szCs w:val="24"/>
              </w:rPr>
            </w:pPr>
            <w:r>
              <w:rPr>
                <w:rFonts w:ascii="標楷體" w:eastAsia="標楷體" w:hAnsi="標楷體" w:hint="eastAsia"/>
                <w:szCs w:val="24"/>
              </w:rPr>
              <w:t>16</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CDCCF92" w14:textId="77777777" w:rsidR="0021766E" w:rsidRDefault="0021766E">
            <w:pPr>
              <w:jc w:val="center"/>
              <w:rPr>
                <w:rFonts w:ascii="標楷體" w:eastAsia="標楷體" w:hAnsi="標楷體"/>
                <w:szCs w:val="24"/>
              </w:rPr>
            </w:pPr>
            <w:r>
              <w:rPr>
                <w:rFonts w:ascii="標楷體" w:eastAsia="標楷體" w:hAnsi="標楷體" w:hint="eastAsia"/>
                <w:szCs w:val="24"/>
              </w:rPr>
              <w:t>17</w:t>
            </w:r>
          </w:p>
        </w:tc>
        <w:tc>
          <w:tcPr>
            <w:tcW w:w="1247" w:type="dxa"/>
            <w:tcBorders>
              <w:top w:val="single" w:sz="4" w:space="0" w:color="auto"/>
              <w:left w:val="single" w:sz="4" w:space="0" w:color="auto"/>
              <w:bottom w:val="single" w:sz="4" w:space="0" w:color="auto"/>
              <w:right w:val="single" w:sz="4" w:space="0" w:color="auto"/>
            </w:tcBorders>
            <w:vAlign w:val="center"/>
            <w:hideMark/>
          </w:tcPr>
          <w:p w14:paraId="5E13D646" w14:textId="77777777" w:rsidR="0021766E" w:rsidRDefault="0021766E">
            <w:pPr>
              <w:jc w:val="center"/>
              <w:rPr>
                <w:rFonts w:ascii="標楷體" w:eastAsia="標楷體" w:hAnsi="標楷體"/>
                <w:szCs w:val="24"/>
              </w:rPr>
            </w:pPr>
            <w:r>
              <w:rPr>
                <w:rFonts w:ascii="標楷體" w:eastAsia="標楷體" w:hAnsi="標楷體" w:hint="eastAsia"/>
                <w:szCs w:val="24"/>
              </w:rPr>
              <w:t>18</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A102B26" w14:textId="77777777" w:rsidR="0021766E" w:rsidRDefault="0021766E">
            <w:pPr>
              <w:jc w:val="center"/>
              <w:rPr>
                <w:rFonts w:ascii="標楷體" w:eastAsia="標楷體" w:hAnsi="標楷體"/>
                <w:szCs w:val="24"/>
              </w:rPr>
            </w:pPr>
            <w:r>
              <w:rPr>
                <w:rFonts w:ascii="標楷體" w:eastAsia="標楷體" w:hAnsi="標楷體" w:hint="eastAsia"/>
                <w:szCs w:val="24"/>
              </w:rPr>
              <w:t>19</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95423FA" w14:textId="77777777" w:rsidR="0021766E" w:rsidRDefault="0021766E">
            <w:pPr>
              <w:jc w:val="center"/>
              <w:rPr>
                <w:rFonts w:ascii="標楷體" w:eastAsia="標楷體" w:hAnsi="標楷體"/>
                <w:szCs w:val="24"/>
              </w:rPr>
            </w:pPr>
            <w:r>
              <w:rPr>
                <w:rFonts w:ascii="標楷體" w:eastAsia="標楷體" w:hAnsi="標楷體" w:hint="eastAsia"/>
                <w:szCs w:val="24"/>
              </w:rPr>
              <w:t>20</w:t>
            </w:r>
          </w:p>
        </w:tc>
      </w:tr>
      <w:tr w:rsidR="0021766E" w14:paraId="1DAA8A62" w14:textId="77777777" w:rsidTr="0021766E">
        <w:trPr>
          <w:trHeight w:val="850"/>
          <w:jc w:val="center"/>
        </w:trPr>
        <w:tc>
          <w:tcPr>
            <w:tcW w:w="1247" w:type="dxa"/>
            <w:tcBorders>
              <w:top w:val="single" w:sz="4" w:space="0" w:color="auto"/>
              <w:left w:val="single" w:sz="4" w:space="0" w:color="auto"/>
              <w:bottom w:val="single" w:sz="4" w:space="0" w:color="auto"/>
              <w:right w:val="single" w:sz="4" w:space="0" w:color="auto"/>
            </w:tcBorders>
          </w:tcPr>
          <w:p w14:paraId="10060929" w14:textId="77777777" w:rsidR="0021766E" w:rsidRDefault="0021766E">
            <w:pPr>
              <w:pStyle w:val="a7"/>
              <w:rPr>
                <w:rFonts w:ascii="標楷體" w:eastAsia="標楷體" w:hAnsi="標楷體"/>
                <w:szCs w:val="24"/>
              </w:rPr>
            </w:pPr>
          </w:p>
        </w:tc>
        <w:tc>
          <w:tcPr>
            <w:tcW w:w="1247" w:type="dxa"/>
            <w:tcBorders>
              <w:top w:val="single" w:sz="4" w:space="0" w:color="auto"/>
              <w:left w:val="single" w:sz="4" w:space="0" w:color="auto"/>
              <w:bottom w:val="single" w:sz="4" w:space="0" w:color="auto"/>
              <w:right w:val="single" w:sz="4" w:space="0" w:color="auto"/>
            </w:tcBorders>
          </w:tcPr>
          <w:p w14:paraId="529A16C7" w14:textId="77777777" w:rsidR="0021766E" w:rsidRDefault="0021766E">
            <w:pPr>
              <w:pStyle w:val="a7"/>
              <w:rPr>
                <w:rFonts w:ascii="標楷體" w:eastAsia="標楷體" w:hAnsi="標楷體"/>
                <w:szCs w:val="24"/>
              </w:rPr>
            </w:pPr>
          </w:p>
        </w:tc>
        <w:tc>
          <w:tcPr>
            <w:tcW w:w="1247" w:type="dxa"/>
            <w:tcBorders>
              <w:top w:val="single" w:sz="4" w:space="0" w:color="auto"/>
              <w:left w:val="single" w:sz="4" w:space="0" w:color="auto"/>
              <w:bottom w:val="single" w:sz="4" w:space="0" w:color="auto"/>
              <w:right w:val="single" w:sz="4" w:space="0" w:color="auto"/>
            </w:tcBorders>
          </w:tcPr>
          <w:p w14:paraId="7C68A290" w14:textId="77777777" w:rsidR="0021766E" w:rsidRDefault="0021766E">
            <w:pPr>
              <w:pStyle w:val="a7"/>
              <w:rPr>
                <w:rFonts w:ascii="標楷體" w:eastAsia="標楷體" w:hAnsi="標楷體"/>
                <w:szCs w:val="24"/>
              </w:rPr>
            </w:pPr>
          </w:p>
        </w:tc>
        <w:tc>
          <w:tcPr>
            <w:tcW w:w="1247" w:type="dxa"/>
            <w:tcBorders>
              <w:top w:val="single" w:sz="4" w:space="0" w:color="auto"/>
              <w:left w:val="single" w:sz="4" w:space="0" w:color="auto"/>
              <w:bottom w:val="single" w:sz="4" w:space="0" w:color="auto"/>
              <w:right w:val="single" w:sz="4" w:space="0" w:color="auto"/>
            </w:tcBorders>
          </w:tcPr>
          <w:p w14:paraId="55315916" w14:textId="77777777" w:rsidR="0021766E" w:rsidRDefault="0021766E">
            <w:pPr>
              <w:pStyle w:val="a7"/>
              <w:rPr>
                <w:rFonts w:ascii="標楷體" w:eastAsia="標楷體" w:hAnsi="標楷體"/>
                <w:szCs w:val="24"/>
              </w:rPr>
            </w:pPr>
          </w:p>
        </w:tc>
        <w:tc>
          <w:tcPr>
            <w:tcW w:w="1247" w:type="dxa"/>
            <w:tcBorders>
              <w:top w:val="single" w:sz="4" w:space="0" w:color="auto"/>
              <w:left w:val="single" w:sz="4" w:space="0" w:color="auto"/>
              <w:bottom w:val="single" w:sz="4" w:space="0" w:color="auto"/>
              <w:right w:val="single" w:sz="4" w:space="0" w:color="auto"/>
            </w:tcBorders>
          </w:tcPr>
          <w:p w14:paraId="613374AF" w14:textId="77777777" w:rsidR="0021766E" w:rsidRDefault="0021766E">
            <w:pPr>
              <w:pStyle w:val="a7"/>
              <w:rPr>
                <w:rFonts w:ascii="標楷體" w:eastAsia="標楷體" w:hAnsi="標楷體"/>
                <w:szCs w:val="24"/>
              </w:rPr>
            </w:pPr>
          </w:p>
        </w:tc>
        <w:tc>
          <w:tcPr>
            <w:tcW w:w="1247" w:type="dxa"/>
            <w:tcBorders>
              <w:top w:val="single" w:sz="4" w:space="0" w:color="auto"/>
              <w:left w:val="single" w:sz="4" w:space="0" w:color="auto"/>
              <w:bottom w:val="single" w:sz="4" w:space="0" w:color="auto"/>
              <w:right w:val="single" w:sz="4" w:space="0" w:color="auto"/>
            </w:tcBorders>
          </w:tcPr>
          <w:p w14:paraId="0E1059A9" w14:textId="77777777" w:rsidR="0021766E" w:rsidRDefault="0021766E">
            <w:pPr>
              <w:pStyle w:val="a7"/>
              <w:rPr>
                <w:rFonts w:ascii="標楷體" w:eastAsia="標楷體" w:hAnsi="標楷體"/>
                <w:szCs w:val="24"/>
              </w:rPr>
            </w:pPr>
          </w:p>
        </w:tc>
        <w:tc>
          <w:tcPr>
            <w:tcW w:w="1247" w:type="dxa"/>
            <w:tcBorders>
              <w:top w:val="single" w:sz="4" w:space="0" w:color="auto"/>
              <w:left w:val="single" w:sz="4" w:space="0" w:color="auto"/>
              <w:bottom w:val="single" w:sz="4" w:space="0" w:color="auto"/>
              <w:right w:val="single" w:sz="4" w:space="0" w:color="auto"/>
            </w:tcBorders>
          </w:tcPr>
          <w:p w14:paraId="244C5414" w14:textId="77777777" w:rsidR="0021766E" w:rsidRDefault="0021766E">
            <w:pPr>
              <w:pStyle w:val="a7"/>
              <w:rPr>
                <w:rFonts w:ascii="標楷體" w:eastAsia="標楷體" w:hAnsi="標楷體"/>
                <w:szCs w:val="24"/>
              </w:rPr>
            </w:pPr>
          </w:p>
        </w:tc>
        <w:tc>
          <w:tcPr>
            <w:tcW w:w="1247" w:type="dxa"/>
            <w:tcBorders>
              <w:top w:val="single" w:sz="4" w:space="0" w:color="auto"/>
              <w:left w:val="single" w:sz="4" w:space="0" w:color="auto"/>
              <w:bottom w:val="single" w:sz="4" w:space="0" w:color="auto"/>
              <w:right w:val="single" w:sz="4" w:space="0" w:color="auto"/>
            </w:tcBorders>
          </w:tcPr>
          <w:p w14:paraId="1F425923" w14:textId="77777777" w:rsidR="0021766E" w:rsidRDefault="0021766E">
            <w:pPr>
              <w:pStyle w:val="a7"/>
              <w:rPr>
                <w:rFonts w:ascii="標楷體" w:eastAsia="標楷體" w:hAnsi="標楷體"/>
                <w:szCs w:val="24"/>
              </w:rPr>
            </w:pPr>
          </w:p>
        </w:tc>
        <w:tc>
          <w:tcPr>
            <w:tcW w:w="1247" w:type="dxa"/>
            <w:tcBorders>
              <w:top w:val="single" w:sz="4" w:space="0" w:color="auto"/>
              <w:left w:val="single" w:sz="4" w:space="0" w:color="auto"/>
              <w:bottom w:val="single" w:sz="4" w:space="0" w:color="auto"/>
              <w:right w:val="single" w:sz="4" w:space="0" w:color="auto"/>
            </w:tcBorders>
          </w:tcPr>
          <w:p w14:paraId="4F624D56" w14:textId="77777777" w:rsidR="0021766E" w:rsidRDefault="0021766E">
            <w:pPr>
              <w:pStyle w:val="a7"/>
              <w:rPr>
                <w:rFonts w:ascii="標楷體" w:eastAsia="標楷體" w:hAnsi="標楷體"/>
                <w:szCs w:val="24"/>
              </w:rPr>
            </w:pPr>
          </w:p>
        </w:tc>
        <w:tc>
          <w:tcPr>
            <w:tcW w:w="1247" w:type="dxa"/>
            <w:tcBorders>
              <w:top w:val="single" w:sz="4" w:space="0" w:color="auto"/>
              <w:left w:val="single" w:sz="4" w:space="0" w:color="auto"/>
              <w:bottom w:val="single" w:sz="4" w:space="0" w:color="auto"/>
              <w:right w:val="single" w:sz="4" w:space="0" w:color="auto"/>
            </w:tcBorders>
          </w:tcPr>
          <w:p w14:paraId="093DA9DF" w14:textId="77777777" w:rsidR="0021766E" w:rsidRDefault="0021766E">
            <w:pPr>
              <w:pStyle w:val="a7"/>
              <w:rPr>
                <w:rFonts w:ascii="標楷體" w:eastAsia="標楷體" w:hAnsi="標楷體"/>
                <w:szCs w:val="24"/>
              </w:rPr>
            </w:pPr>
          </w:p>
        </w:tc>
      </w:tr>
    </w:tbl>
    <w:p w14:paraId="328B982F" w14:textId="77777777" w:rsidR="0021766E" w:rsidRDefault="0021766E" w:rsidP="0021766E">
      <w:pPr>
        <w:rPr>
          <w:rFonts w:ascii="標楷體" w:eastAsia="標楷體" w:hAnsi="標楷體" w:cs="Times New Roman" w:hint="eastAsia"/>
        </w:rPr>
      </w:pPr>
    </w:p>
    <w:p w14:paraId="305A20F6" w14:textId="77777777" w:rsidR="0021766E" w:rsidRDefault="0021766E" w:rsidP="0021766E">
      <w:pPr>
        <w:pStyle w:val="a7"/>
        <w:numPr>
          <w:ilvl w:val="0"/>
          <w:numId w:val="38"/>
        </w:numPr>
        <w:ind w:leftChars="0"/>
        <w:rPr>
          <w:rFonts w:ascii="標楷體" w:eastAsia="標楷體" w:hAnsi="標楷體" w:cs="Times New Roman" w:hint="eastAsia"/>
        </w:rPr>
      </w:pPr>
      <w:r>
        <w:rPr>
          <w:rFonts w:ascii="標楷體" w:eastAsia="標楷體" w:hAnsi="標楷體" w:cs="Times New Roman" w:hint="eastAsia"/>
        </w:rPr>
        <w:t>閱讀測驗：</w:t>
      </w:r>
      <w:r>
        <w:rPr>
          <w:rFonts w:ascii="標楷體" w:eastAsia="標楷體" w:hAnsi="標楷體" w:hint="eastAsia"/>
          <w:szCs w:val="24"/>
        </w:rPr>
        <w:t>（每題2分，共20分）</w:t>
      </w:r>
    </w:p>
    <w:tbl>
      <w:tblPr>
        <w:tblStyle w:val="a8"/>
        <w:tblW w:w="0" w:type="auto"/>
        <w:jc w:val="center"/>
        <w:tblInd w:w="0" w:type="dxa"/>
        <w:tblLook w:val="04A0" w:firstRow="1" w:lastRow="0" w:firstColumn="1" w:lastColumn="0" w:noHBand="0" w:noVBand="1"/>
      </w:tblPr>
      <w:tblGrid>
        <w:gridCol w:w="1247"/>
        <w:gridCol w:w="1247"/>
        <w:gridCol w:w="1247"/>
        <w:gridCol w:w="1247"/>
        <w:gridCol w:w="1247"/>
        <w:gridCol w:w="1247"/>
        <w:gridCol w:w="1247"/>
        <w:gridCol w:w="1247"/>
        <w:gridCol w:w="1247"/>
        <w:gridCol w:w="1247"/>
      </w:tblGrid>
      <w:tr w:rsidR="0021766E" w14:paraId="7848664D" w14:textId="77777777" w:rsidTr="0021766E">
        <w:trPr>
          <w:trHeight w:val="340"/>
          <w:jc w:val="center"/>
        </w:trPr>
        <w:tc>
          <w:tcPr>
            <w:tcW w:w="1247" w:type="dxa"/>
            <w:tcBorders>
              <w:top w:val="single" w:sz="4" w:space="0" w:color="auto"/>
              <w:left w:val="single" w:sz="4" w:space="0" w:color="auto"/>
              <w:bottom w:val="single" w:sz="4" w:space="0" w:color="auto"/>
              <w:right w:val="single" w:sz="4" w:space="0" w:color="auto"/>
            </w:tcBorders>
            <w:vAlign w:val="center"/>
            <w:hideMark/>
          </w:tcPr>
          <w:p w14:paraId="0CAF47B3" w14:textId="77777777" w:rsidR="0021766E" w:rsidRDefault="0021766E">
            <w:pPr>
              <w:jc w:val="center"/>
              <w:rPr>
                <w:rFonts w:ascii="標楷體" w:eastAsia="標楷體" w:hAnsi="標楷體"/>
                <w:szCs w:val="24"/>
              </w:rPr>
            </w:pPr>
            <w:r>
              <w:rPr>
                <w:rFonts w:ascii="標楷體" w:eastAsia="標楷體" w:hAnsi="標楷體" w:hint="eastAsia"/>
                <w:szCs w:val="24"/>
              </w:rPr>
              <w:t>1</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B5E58B2" w14:textId="77777777" w:rsidR="0021766E" w:rsidRDefault="0021766E">
            <w:pPr>
              <w:jc w:val="center"/>
              <w:rPr>
                <w:rFonts w:ascii="標楷體" w:eastAsia="標楷體" w:hAnsi="標楷體"/>
                <w:szCs w:val="24"/>
              </w:rPr>
            </w:pPr>
            <w:r>
              <w:rPr>
                <w:rFonts w:ascii="標楷體" w:eastAsia="標楷體" w:hAnsi="標楷體" w:hint="eastAsia"/>
                <w:szCs w:val="24"/>
              </w:rPr>
              <w:t>2</w:t>
            </w:r>
          </w:p>
        </w:tc>
        <w:tc>
          <w:tcPr>
            <w:tcW w:w="1247" w:type="dxa"/>
            <w:tcBorders>
              <w:top w:val="single" w:sz="4" w:space="0" w:color="auto"/>
              <w:left w:val="single" w:sz="4" w:space="0" w:color="auto"/>
              <w:bottom w:val="single" w:sz="4" w:space="0" w:color="auto"/>
              <w:right w:val="single" w:sz="4" w:space="0" w:color="auto"/>
            </w:tcBorders>
            <w:vAlign w:val="center"/>
            <w:hideMark/>
          </w:tcPr>
          <w:p w14:paraId="2D7D871F" w14:textId="77777777" w:rsidR="0021766E" w:rsidRDefault="0021766E">
            <w:pPr>
              <w:jc w:val="center"/>
              <w:rPr>
                <w:rFonts w:ascii="標楷體" w:eastAsia="標楷體" w:hAnsi="標楷體"/>
                <w:szCs w:val="24"/>
              </w:rPr>
            </w:pPr>
            <w:r>
              <w:rPr>
                <w:rFonts w:ascii="標楷體" w:eastAsia="標楷體" w:hAnsi="標楷體" w:hint="eastAsia"/>
                <w:szCs w:val="24"/>
              </w:rPr>
              <w:t>3</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3B57DAA" w14:textId="77777777" w:rsidR="0021766E" w:rsidRDefault="0021766E">
            <w:pPr>
              <w:jc w:val="center"/>
              <w:rPr>
                <w:rFonts w:ascii="標楷體" w:eastAsia="標楷體" w:hAnsi="標楷體"/>
                <w:szCs w:val="24"/>
              </w:rPr>
            </w:pPr>
            <w:r>
              <w:rPr>
                <w:rFonts w:ascii="標楷體" w:eastAsia="標楷體" w:hAnsi="標楷體" w:hint="eastAsia"/>
                <w:szCs w:val="24"/>
              </w:rPr>
              <w:t>4</w:t>
            </w:r>
          </w:p>
        </w:tc>
        <w:tc>
          <w:tcPr>
            <w:tcW w:w="1247" w:type="dxa"/>
            <w:tcBorders>
              <w:top w:val="single" w:sz="4" w:space="0" w:color="auto"/>
              <w:left w:val="single" w:sz="4" w:space="0" w:color="auto"/>
              <w:bottom w:val="single" w:sz="4" w:space="0" w:color="auto"/>
              <w:right w:val="single" w:sz="4" w:space="0" w:color="auto"/>
            </w:tcBorders>
            <w:vAlign w:val="center"/>
            <w:hideMark/>
          </w:tcPr>
          <w:p w14:paraId="24A2AE96" w14:textId="77777777" w:rsidR="0021766E" w:rsidRDefault="0021766E">
            <w:pPr>
              <w:jc w:val="center"/>
              <w:rPr>
                <w:rFonts w:ascii="標楷體" w:eastAsia="標楷體" w:hAnsi="標楷體"/>
                <w:szCs w:val="24"/>
              </w:rPr>
            </w:pPr>
            <w:r>
              <w:rPr>
                <w:rFonts w:ascii="標楷體" w:eastAsia="標楷體" w:hAnsi="標楷體" w:hint="eastAsia"/>
                <w:szCs w:val="24"/>
              </w:rPr>
              <w:t>5</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0108371" w14:textId="77777777" w:rsidR="0021766E" w:rsidRDefault="0021766E">
            <w:pPr>
              <w:jc w:val="center"/>
              <w:rPr>
                <w:rFonts w:ascii="標楷體" w:eastAsia="標楷體" w:hAnsi="標楷體"/>
                <w:szCs w:val="24"/>
              </w:rPr>
            </w:pPr>
            <w:r>
              <w:rPr>
                <w:rFonts w:ascii="標楷體" w:eastAsia="標楷體" w:hAnsi="標楷體" w:hint="eastAsia"/>
                <w:szCs w:val="24"/>
              </w:rPr>
              <w:t>6</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48F3C72" w14:textId="77777777" w:rsidR="0021766E" w:rsidRDefault="0021766E">
            <w:pPr>
              <w:jc w:val="center"/>
              <w:rPr>
                <w:rFonts w:ascii="標楷體" w:eastAsia="標楷體" w:hAnsi="標楷體"/>
                <w:szCs w:val="24"/>
              </w:rPr>
            </w:pPr>
            <w:r>
              <w:rPr>
                <w:rFonts w:ascii="標楷體" w:eastAsia="標楷體" w:hAnsi="標楷體" w:hint="eastAsia"/>
                <w:szCs w:val="24"/>
              </w:rPr>
              <w:t>7</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60EDCAB" w14:textId="77777777" w:rsidR="0021766E" w:rsidRDefault="0021766E">
            <w:pPr>
              <w:jc w:val="center"/>
              <w:rPr>
                <w:rFonts w:ascii="標楷體" w:eastAsia="標楷體" w:hAnsi="標楷體"/>
                <w:szCs w:val="24"/>
              </w:rPr>
            </w:pPr>
            <w:r>
              <w:rPr>
                <w:rFonts w:ascii="標楷體" w:eastAsia="標楷體" w:hAnsi="標楷體" w:hint="eastAsia"/>
                <w:szCs w:val="24"/>
              </w:rPr>
              <w:t>8</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334849B" w14:textId="77777777" w:rsidR="0021766E" w:rsidRDefault="0021766E">
            <w:pPr>
              <w:jc w:val="center"/>
              <w:rPr>
                <w:rFonts w:ascii="標楷體" w:eastAsia="標楷體" w:hAnsi="標楷體"/>
                <w:szCs w:val="24"/>
              </w:rPr>
            </w:pPr>
            <w:r>
              <w:rPr>
                <w:rFonts w:ascii="標楷體" w:eastAsia="標楷體" w:hAnsi="標楷體" w:hint="eastAsia"/>
                <w:szCs w:val="24"/>
              </w:rPr>
              <w:t>9</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0D00B24" w14:textId="77777777" w:rsidR="0021766E" w:rsidRDefault="0021766E">
            <w:pPr>
              <w:jc w:val="center"/>
              <w:rPr>
                <w:rFonts w:ascii="標楷體" w:eastAsia="標楷體" w:hAnsi="標楷體"/>
                <w:szCs w:val="24"/>
              </w:rPr>
            </w:pPr>
            <w:r>
              <w:rPr>
                <w:rFonts w:ascii="標楷體" w:eastAsia="標楷體" w:hAnsi="標楷體" w:hint="eastAsia"/>
                <w:szCs w:val="24"/>
              </w:rPr>
              <w:t>10</w:t>
            </w:r>
          </w:p>
        </w:tc>
      </w:tr>
      <w:tr w:rsidR="0021766E" w14:paraId="074A9016" w14:textId="77777777" w:rsidTr="0021766E">
        <w:trPr>
          <w:trHeight w:val="850"/>
          <w:jc w:val="center"/>
        </w:trPr>
        <w:tc>
          <w:tcPr>
            <w:tcW w:w="1247" w:type="dxa"/>
            <w:tcBorders>
              <w:top w:val="single" w:sz="4" w:space="0" w:color="auto"/>
              <w:left w:val="single" w:sz="4" w:space="0" w:color="auto"/>
              <w:bottom w:val="single" w:sz="4" w:space="0" w:color="auto"/>
              <w:right w:val="single" w:sz="4" w:space="0" w:color="auto"/>
            </w:tcBorders>
          </w:tcPr>
          <w:p w14:paraId="0C898C57" w14:textId="77777777" w:rsidR="0021766E" w:rsidRDefault="0021766E">
            <w:pPr>
              <w:pStyle w:val="a7"/>
              <w:rPr>
                <w:rFonts w:ascii="標楷體" w:eastAsia="標楷體" w:hAnsi="標楷體"/>
                <w:szCs w:val="24"/>
              </w:rPr>
            </w:pPr>
          </w:p>
        </w:tc>
        <w:tc>
          <w:tcPr>
            <w:tcW w:w="1247" w:type="dxa"/>
            <w:tcBorders>
              <w:top w:val="single" w:sz="4" w:space="0" w:color="auto"/>
              <w:left w:val="single" w:sz="4" w:space="0" w:color="auto"/>
              <w:bottom w:val="single" w:sz="4" w:space="0" w:color="auto"/>
              <w:right w:val="single" w:sz="4" w:space="0" w:color="auto"/>
            </w:tcBorders>
          </w:tcPr>
          <w:p w14:paraId="13D99C88" w14:textId="77777777" w:rsidR="0021766E" w:rsidRDefault="0021766E">
            <w:pPr>
              <w:pStyle w:val="a7"/>
              <w:rPr>
                <w:rFonts w:ascii="標楷體" w:eastAsia="標楷體" w:hAnsi="標楷體"/>
                <w:szCs w:val="24"/>
              </w:rPr>
            </w:pPr>
          </w:p>
        </w:tc>
        <w:tc>
          <w:tcPr>
            <w:tcW w:w="1247" w:type="dxa"/>
            <w:tcBorders>
              <w:top w:val="single" w:sz="4" w:space="0" w:color="auto"/>
              <w:left w:val="single" w:sz="4" w:space="0" w:color="auto"/>
              <w:bottom w:val="single" w:sz="4" w:space="0" w:color="auto"/>
              <w:right w:val="single" w:sz="4" w:space="0" w:color="auto"/>
            </w:tcBorders>
          </w:tcPr>
          <w:p w14:paraId="1E56C65B" w14:textId="77777777" w:rsidR="0021766E" w:rsidRDefault="0021766E">
            <w:pPr>
              <w:pStyle w:val="a7"/>
              <w:rPr>
                <w:rFonts w:ascii="標楷體" w:eastAsia="標楷體" w:hAnsi="標楷體"/>
                <w:szCs w:val="24"/>
              </w:rPr>
            </w:pPr>
          </w:p>
        </w:tc>
        <w:tc>
          <w:tcPr>
            <w:tcW w:w="1247" w:type="dxa"/>
            <w:tcBorders>
              <w:top w:val="single" w:sz="4" w:space="0" w:color="auto"/>
              <w:left w:val="single" w:sz="4" w:space="0" w:color="auto"/>
              <w:bottom w:val="single" w:sz="4" w:space="0" w:color="auto"/>
              <w:right w:val="single" w:sz="4" w:space="0" w:color="auto"/>
            </w:tcBorders>
          </w:tcPr>
          <w:p w14:paraId="02044656" w14:textId="77777777" w:rsidR="0021766E" w:rsidRDefault="0021766E">
            <w:pPr>
              <w:pStyle w:val="a7"/>
              <w:rPr>
                <w:rFonts w:ascii="標楷體" w:eastAsia="標楷體" w:hAnsi="標楷體"/>
                <w:szCs w:val="24"/>
              </w:rPr>
            </w:pPr>
          </w:p>
        </w:tc>
        <w:tc>
          <w:tcPr>
            <w:tcW w:w="1247" w:type="dxa"/>
            <w:tcBorders>
              <w:top w:val="single" w:sz="4" w:space="0" w:color="auto"/>
              <w:left w:val="single" w:sz="4" w:space="0" w:color="auto"/>
              <w:bottom w:val="single" w:sz="4" w:space="0" w:color="auto"/>
              <w:right w:val="single" w:sz="4" w:space="0" w:color="auto"/>
            </w:tcBorders>
          </w:tcPr>
          <w:p w14:paraId="790B0A56" w14:textId="77777777" w:rsidR="0021766E" w:rsidRDefault="0021766E">
            <w:pPr>
              <w:pStyle w:val="a7"/>
              <w:rPr>
                <w:rFonts w:ascii="標楷體" w:eastAsia="標楷體" w:hAnsi="標楷體"/>
                <w:szCs w:val="24"/>
              </w:rPr>
            </w:pPr>
          </w:p>
        </w:tc>
        <w:tc>
          <w:tcPr>
            <w:tcW w:w="1247" w:type="dxa"/>
            <w:tcBorders>
              <w:top w:val="single" w:sz="4" w:space="0" w:color="auto"/>
              <w:left w:val="single" w:sz="4" w:space="0" w:color="auto"/>
              <w:bottom w:val="single" w:sz="4" w:space="0" w:color="auto"/>
              <w:right w:val="single" w:sz="4" w:space="0" w:color="auto"/>
            </w:tcBorders>
          </w:tcPr>
          <w:p w14:paraId="37986ED2" w14:textId="77777777" w:rsidR="0021766E" w:rsidRDefault="0021766E">
            <w:pPr>
              <w:pStyle w:val="a7"/>
              <w:rPr>
                <w:rFonts w:ascii="標楷體" w:eastAsia="標楷體" w:hAnsi="標楷體"/>
                <w:szCs w:val="24"/>
              </w:rPr>
            </w:pPr>
          </w:p>
        </w:tc>
        <w:tc>
          <w:tcPr>
            <w:tcW w:w="1247" w:type="dxa"/>
            <w:tcBorders>
              <w:top w:val="single" w:sz="4" w:space="0" w:color="auto"/>
              <w:left w:val="single" w:sz="4" w:space="0" w:color="auto"/>
              <w:bottom w:val="single" w:sz="4" w:space="0" w:color="auto"/>
              <w:right w:val="single" w:sz="4" w:space="0" w:color="auto"/>
            </w:tcBorders>
          </w:tcPr>
          <w:p w14:paraId="6DE03625" w14:textId="77777777" w:rsidR="0021766E" w:rsidRDefault="0021766E">
            <w:pPr>
              <w:pStyle w:val="a7"/>
              <w:rPr>
                <w:rFonts w:ascii="標楷體" w:eastAsia="標楷體" w:hAnsi="標楷體"/>
                <w:szCs w:val="24"/>
              </w:rPr>
            </w:pPr>
          </w:p>
        </w:tc>
        <w:tc>
          <w:tcPr>
            <w:tcW w:w="1247" w:type="dxa"/>
            <w:tcBorders>
              <w:top w:val="single" w:sz="4" w:space="0" w:color="auto"/>
              <w:left w:val="single" w:sz="4" w:space="0" w:color="auto"/>
              <w:bottom w:val="single" w:sz="4" w:space="0" w:color="auto"/>
              <w:right w:val="single" w:sz="4" w:space="0" w:color="auto"/>
            </w:tcBorders>
          </w:tcPr>
          <w:p w14:paraId="4D8A0AB3" w14:textId="77777777" w:rsidR="0021766E" w:rsidRDefault="0021766E">
            <w:pPr>
              <w:pStyle w:val="a7"/>
              <w:rPr>
                <w:rFonts w:ascii="標楷體" w:eastAsia="標楷體" w:hAnsi="標楷體"/>
                <w:szCs w:val="24"/>
              </w:rPr>
            </w:pPr>
          </w:p>
        </w:tc>
        <w:tc>
          <w:tcPr>
            <w:tcW w:w="1247" w:type="dxa"/>
            <w:tcBorders>
              <w:top w:val="single" w:sz="4" w:space="0" w:color="auto"/>
              <w:left w:val="single" w:sz="4" w:space="0" w:color="auto"/>
              <w:bottom w:val="single" w:sz="4" w:space="0" w:color="auto"/>
              <w:right w:val="single" w:sz="4" w:space="0" w:color="auto"/>
            </w:tcBorders>
          </w:tcPr>
          <w:p w14:paraId="43C94606" w14:textId="77777777" w:rsidR="0021766E" w:rsidRDefault="0021766E">
            <w:pPr>
              <w:pStyle w:val="a7"/>
              <w:rPr>
                <w:rFonts w:ascii="標楷體" w:eastAsia="標楷體" w:hAnsi="標楷體"/>
                <w:szCs w:val="24"/>
              </w:rPr>
            </w:pPr>
          </w:p>
        </w:tc>
        <w:tc>
          <w:tcPr>
            <w:tcW w:w="1247" w:type="dxa"/>
            <w:tcBorders>
              <w:top w:val="single" w:sz="4" w:space="0" w:color="auto"/>
              <w:left w:val="single" w:sz="4" w:space="0" w:color="auto"/>
              <w:bottom w:val="single" w:sz="4" w:space="0" w:color="auto"/>
              <w:right w:val="single" w:sz="4" w:space="0" w:color="auto"/>
            </w:tcBorders>
          </w:tcPr>
          <w:p w14:paraId="1B903B95" w14:textId="77777777" w:rsidR="0021766E" w:rsidRDefault="0021766E">
            <w:pPr>
              <w:pStyle w:val="a7"/>
              <w:rPr>
                <w:rFonts w:ascii="標楷體" w:eastAsia="標楷體" w:hAnsi="標楷體"/>
                <w:szCs w:val="24"/>
              </w:rPr>
            </w:pPr>
          </w:p>
        </w:tc>
      </w:tr>
    </w:tbl>
    <w:bookmarkEnd w:id="3"/>
    <w:p w14:paraId="712B46D8" w14:textId="77777777" w:rsidR="0021766E" w:rsidRDefault="0021766E" w:rsidP="0021766E">
      <w:pPr>
        <w:spacing w:line="400" w:lineRule="exact"/>
        <w:rPr>
          <w:rFonts w:ascii="標楷體" w:eastAsia="標楷體" w:hAnsi="標楷體" w:cs="Times New Roman"/>
          <w:sz w:val="32"/>
        </w:rPr>
      </w:pPr>
      <w:r>
        <w:rPr>
          <w:rFonts w:ascii="標楷體" w:eastAsia="標楷體" w:hAnsi="標楷體" w:cs="Times New Roman" w:hint="eastAsia"/>
          <w:sz w:val="32"/>
        </w:rPr>
        <w:lastRenderedPageBreak/>
        <w:t xml:space="preserve">110-1-1 九年級 國文科－解答 </w:t>
      </w:r>
    </w:p>
    <w:p w14:paraId="2449CDDF" w14:textId="77777777" w:rsidR="0021766E" w:rsidRDefault="0021766E" w:rsidP="0021766E">
      <w:pPr>
        <w:pStyle w:val="a7"/>
        <w:numPr>
          <w:ilvl w:val="0"/>
          <w:numId w:val="39"/>
        </w:numPr>
        <w:ind w:leftChars="0"/>
        <w:rPr>
          <w:rFonts w:ascii="標楷體" w:eastAsia="標楷體" w:hAnsi="標楷體" w:cs="Times New Roman" w:hint="eastAsia"/>
        </w:rPr>
      </w:pPr>
      <w:r>
        <w:rPr>
          <w:rFonts w:ascii="標楷體" w:eastAsia="標楷體" w:hAnsi="標楷體" w:hint="eastAsia"/>
        </w:rPr>
        <w:t>國字注音：</w:t>
      </w:r>
      <w:r>
        <w:rPr>
          <w:rFonts w:ascii="標楷體" w:eastAsia="標楷體" w:hAnsi="標楷體" w:hint="eastAsia"/>
          <w:szCs w:val="24"/>
        </w:rPr>
        <w:t>（每題1分，共10分）</w:t>
      </w:r>
    </w:p>
    <w:tbl>
      <w:tblPr>
        <w:tblStyle w:val="a8"/>
        <w:tblW w:w="12475" w:type="dxa"/>
        <w:jc w:val="center"/>
        <w:tblInd w:w="0" w:type="dxa"/>
        <w:tblLook w:val="04A0" w:firstRow="1" w:lastRow="0" w:firstColumn="1" w:lastColumn="0" w:noHBand="0" w:noVBand="1"/>
      </w:tblPr>
      <w:tblGrid>
        <w:gridCol w:w="1134"/>
        <w:gridCol w:w="1134"/>
        <w:gridCol w:w="1134"/>
        <w:gridCol w:w="1134"/>
        <w:gridCol w:w="1134"/>
        <w:gridCol w:w="1361"/>
        <w:gridCol w:w="1361"/>
        <w:gridCol w:w="1361"/>
        <w:gridCol w:w="1361"/>
        <w:gridCol w:w="1361"/>
      </w:tblGrid>
      <w:tr w:rsidR="0021766E" w14:paraId="3736F492" w14:textId="77777777" w:rsidTr="0021766E">
        <w:trPr>
          <w:trHeight w:val="283"/>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14:paraId="3E6BB22A" w14:textId="77777777" w:rsidR="0021766E" w:rsidRDefault="0021766E">
            <w:pPr>
              <w:jc w:val="center"/>
              <w:rPr>
                <w:rFonts w:ascii="標楷體" w:eastAsia="標楷體" w:hAnsi="標楷體"/>
                <w:szCs w:val="24"/>
              </w:rPr>
            </w:pPr>
            <w:r>
              <w:rPr>
                <w:rFonts w:ascii="標楷體" w:eastAsia="標楷體" w:hAnsi="標楷體" w:hint="eastAsia"/>
                <w:szCs w:val="24"/>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9EBA0B" w14:textId="77777777" w:rsidR="0021766E" w:rsidRDefault="0021766E">
            <w:pPr>
              <w:jc w:val="center"/>
              <w:rPr>
                <w:rFonts w:ascii="標楷體" w:eastAsia="標楷體" w:hAnsi="標楷體"/>
                <w:szCs w:val="24"/>
              </w:rPr>
            </w:pPr>
            <w:r>
              <w:rPr>
                <w:rFonts w:ascii="標楷體" w:eastAsia="標楷體" w:hAnsi="標楷體" w:hint="eastAsia"/>
                <w:szCs w:val="24"/>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540819" w14:textId="77777777" w:rsidR="0021766E" w:rsidRDefault="0021766E">
            <w:pPr>
              <w:jc w:val="center"/>
              <w:rPr>
                <w:rFonts w:ascii="標楷體" w:eastAsia="標楷體" w:hAnsi="標楷體"/>
                <w:szCs w:val="24"/>
              </w:rPr>
            </w:pPr>
            <w:r>
              <w:rPr>
                <w:rFonts w:ascii="標楷體" w:eastAsia="標楷體" w:hAnsi="標楷體" w:hint="eastAsia"/>
                <w:szCs w:val="24"/>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C76139" w14:textId="77777777" w:rsidR="0021766E" w:rsidRDefault="0021766E">
            <w:pPr>
              <w:jc w:val="center"/>
              <w:rPr>
                <w:rFonts w:ascii="標楷體" w:eastAsia="標楷體" w:hAnsi="標楷體"/>
                <w:szCs w:val="24"/>
              </w:rPr>
            </w:pPr>
            <w:r>
              <w:rPr>
                <w:rFonts w:ascii="標楷體" w:eastAsia="標楷體" w:hAnsi="標楷體" w:hint="eastAsia"/>
                <w:szCs w:val="24"/>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E9C61C" w14:textId="77777777" w:rsidR="0021766E" w:rsidRDefault="0021766E">
            <w:pPr>
              <w:jc w:val="center"/>
              <w:rPr>
                <w:rFonts w:ascii="標楷體" w:eastAsia="標楷體" w:hAnsi="標楷體"/>
                <w:szCs w:val="24"/>
              </w:rPr>
            </w:pPr>
            <w:r>
              <w:rPr>
                <w:rFonts w:ascii="標楷體" w:eastAsia="標楷體" w:hAnsi="標楷體" w:hint="eastAsia"/>
                <w:szCs w:val="24"/>
              </w:rPr>
              <w:t>5</w:t>
            </w:r>
          </w:p>
        </w:tc>
        <w:tc>
          <w:tcPr>
            <w:tcW w:w="1361" w:type="dxa"/>
            <w:tcBorders>
              <w:top w:val="single" w:sz="4" w:space="0" w:color="auto"/>
              <w:left w:val="single" w:sz="4" w:space="0" w:color="auto"/>
              <w:bottom w:val="single" w:sz="4" w:space="0" w:color="auto"/>
              <w:right w:val="single" w:sz="4" w:space="0" w:color="auto"/>
            </w:tcBorders>
            <w:vAlign w:val="center"/>
            <w:hideMark/>
          </w:tcPr>
          <w:p w14:paraId="0C620A80" w14:textId="77777777" w:rsidR="0021766E" w:rsidRDefault="0021766E">
            <w:pPr>
              <w:jc w:val="center"/>
              <w:rPr>
                <w:rFonts w:ascii="標楷體" w:eastAsia="標楷體" w:hAnsi="標楷體"/>
                <w:szCs w:val="24"/>
              </w:rPr>
            </w:pPr>
            <w:r>
              <w:rPr>
                <w:rFonts w:ascii="標楷體" w:eastAsia="標楷體" w:hAnsi="標楷體" w:hint="eastAsia"/>
                <w:szCs w:val="24"/>
              </w:rPr>
              <w:t>6</w:t>
            </w:r>
          </w:p>
        </w:tc>
        <w:tc>
          <w:tcPr>
            <w:tcW w:w="1361" w:type="dxa"/>
            <w:tcBorders>
              <w:top w:val="single" w:sz="4" w:space="0" w:color="auto"/>
              <w:left w:val="single" w:sz="4" w:space="0" w:color="auto"/>
              <w:bottom w:val="single" w:sz="4" w:space="0" w:color="auto"/>
              <w:right w:val="single" w:sz="4" w:space="0" w:color="auto"/>
            </w:tcBorders>
            <w:vAlign w:val="center"/>
            <w:hideMark/>
          </w:tcPr>
          <w:p w14:paraId="28397A63" w14:textId="77777777" w:rsidR="0021766E" w:rsidRDefault="0021766E">
            <w:pPr>
              <w:jc w:val="center"/>
              <w:rPr>
                <w:rFonts w:ascii="標楷體" w:eastAsia="標楷體" w:hAnsi="標楷體"/>
                <w:szCs w:val="24"/>
              </w:rPr>
            </w:pPr>
            <w:r>
              <w:rPr>
                <w:rFonts w:ascii="標楷體" w:eastAsia="標楷體" w:hAnsi="標楷體" w:hint="eastAsia"/>
                <w:szCs w:val="24"/>
              </w:rPr>
              <w:t>7</w:t>
            </w:r>
          </w:p>
        </w:tc>
        <w:tc>
          <w:tcPr>
            <w:tcW w:w="1361" w:type="dxa"/>
            <w:tcBorders>
              <w:top w:val="single" w:sz="4" w:space="0" w:color="auto"/>
              <w:left w:val="single" w:sz="4" w:space="0" w:color="auto"/>
              <w:bottom w:val="single" w:sz="4" w:space="0" w:color="auto"/>
              <w:right w:val="single" w:sz="4" w:space="0" w:color="auto"/>
            </w:tcBorders>
            <w:vAlign w:val="center"/>
            <w:hideMark/>
          </w:tcPr>
          <w:p w14:paraId="4018F00C" w14:textId="77777777" w:rsidR="0021766E" w:rsidRDefault="0021766E">
            <w:pPr>
              <w:jc w:val="center"/>
              <w:rPr>
                <w:rFonts w:ascii="標楷體" w:eastAsia="標楷體" w:hAnsi="標楷體"/>
                <w:szCs w:val="24"/>
              </w:rPr>
            </w:pPr>
            <w:r>
              <w:rPr>
                <w:rFonts w:ascii="標楷體" w:eastAsia="標楷體" w:hAnsi="標楷體" w:hint="eastAsia"/>
                <w:szCs w:val="24"/>
              </w:rPr>
              <w:t>8</w:t>
            </w:r>
          </w:p>
        </w:tc>
        <w:tc>
          <w:tcPr>
            <w:tcW w:w="1361" w:type="dxa"/>
            <w:tcBorders>
              <w:top w:val="single" w:sz="4" w:space="0" w:color="auto"/>
              <w:left w:val="single" w:sz="4" w:space="0" w:color="auto"/>
              <w:bottom w:val="single" w:sz="4" w:space="0" w:color="auto"/>
              <w:right w:val="single" w:sz="4" w:space="0" w:color="auto"/>
            </w:tcBorders>
            <w:vAlign w:val="center"/>
            <w:hideMark/>
          </w:tcPr>
          <w:p w14:paraId="17BDCC29" w14:textId="77777777" w:rsidR="0021766E" w:rsidRDefault="0021766E">
            <w:pPr>
              <w:jc w:val="center"/>
              <w:rPr>
                <w:rFonts w:ascii="標楷體" w:eastAsia="標楷體" w:hAnsi="標楷體"/>
                <w:szCs w:val="24"/>
              </w:rPr>
            </w:pPr>
            <w:r>
              <w:rPr>
                <w:rFonts w:ascii="標楷體" w:eastAsia="標楷體" w:hAnsi="標楷體" w:hint="eastAsia"/>
                <w:szCs w:val="24"/>
              </w:rPr>
              <w:t>9</w:t>
            </w:r>
          </w:p>
        </w:tc>
        <w:tc>
          <w:tcPr>
            <w:tcW w:w="1361" w:type="dxa"/>
            <w:tcBorders>
              <w:top w:val="single" w:sz="4" w:space="0" w:color="auto"/>
              <w:left w:val="single" w:sz="4" w:space="0" w:color="auto"/>
              <w:bottom w:val="single" w:sz="4" w:space="0" w:color="auto"/>
              <w:right w:val="single" w:sz="4" w:space="0" w:color="auto"/>
            </w:tcBorders>
            <w:vAlign w:val="center"/>
            <w:hideMark/>
          </w:tcPr>
          <w:p w14:paraId="674E0587" w14:textId="77777777" w:rsidR="0021766E" w:rsidRDefault="0021766E">
            <w:pPr>
              <w:jc w:val="center"/>
              <w:rPr>
                <w:rFonts w:ascii="標楷體" w:eastAsia="標楷體" w:hAnsi="標楷體"/>
                <w:szCs w:val="24"/>
              </w:rPr>
            </w:pPr>
            <w:r>
              <w:rPr>
                <w:rFonts w:ascii="標楷體" w:eastAsia="標楷體" w:hAnsi="標楷體" w:hint="eastAsia"/>
                <w:szCs w:val="24"/>
              </w:rPr>
              <w:t>10</w:t>
            </w:r>
          </w:p>
        </w:tc>
      </w:tr>
      <w:tr w:rsidR="0021766E" w14:paraId="0A295F18" w14:textId="77777777" w:rsidTr="0021766E">
        <w:trPr>
          <w:trHeight w:val="624"/>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14:paraId="5251476D" w14:textId="77777777" w:rsidR="0021766E" w:rsidRDefault="0021766E">
            <w:pPr>
              <w:jc w:val="center"/>
              <w:rPr>
                <w:rFonts w:ascii="標楷體" w:eastAsia="標楷體" w:hAnsi="標楷體"/>
                <w:sz w:val="48"/>
                <w:szCs w:val="24"/>
              </w:rPr>
            </w:pPr>
            <w:r>
              <w:rPr>
                <w:rFonts w:ascii="標楷體" w:eastAsia="標楷體" w:hAnsi="標楷體" w:hint="eastAsia"/>
                <w:sz w:val="48"/>
                <w:szCs w:val="24"/>
              </w:rPr>
              <w:t>虞</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2DF7E4" w14:textId="77777777" w:rsidR="0021766E" w:rsidRDefault="0021766E">
            <w:pPr>
              <w:jc w:val="center"/>
              <w:rPr>
                <w:rFonts w:ascii="標楷體" w:eastAsia="標楷體" w:hAnsi="標楷體"/>
                <w:sz w:val="48"/>
                <w:szCs w:val="24"/>
              </w:rPr>
            </w:pPr>
            <w:r>
              <w:rPr>
                <w:rFonts w:ascii="標楷體" w:eastAsia="標楷體" w:hAnsi="標楷體" w:hint="eastAsia"/>
                <w:sz w:val="48"/>
                <w:szCs w:val="24"/>
              </w:rPr>
              <w:t>櫛</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8BB0C1" w14:textId="77777777" w:rsidR="0021766E" w:rsidRDefault="0021766E">
            <w:pPr>
              <w:jc w:val="center"/>
              <w:rPr>
                <w:rFonts w:ascii="標楷體" w:eastAsia="標楷體" w:hAnsi="標楷體"/>
                <w:sz w:val="48"/>
                <w:szCs w:val="24"/>
              </w:rPr>
            </w:pPr>
            <w:r>
              <w:rPr>
                <w:rFonts w:ascii="標楷體" w:eastAsia="標楷體" w:hAnsi="標楷體" w:hint="eastAsia"/>
                <w:sz w:val="48"/>
                <w:szCs w:val="24"/>
              </w:rPr>
              <w:t>鶩</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08CE88" w14:textId="77777777" w:rsidR="0021766E" w:rsidRDefault="0021766E">
            <w:pPr>
              <w:jc w:val="center"/>
              <w:rPr>
                <w:rFonts w:ascii="標楷體" w:eastAsia="標楷體" w:hAnsi="標楷體"/>
                <w:sz w:val="48"/>
                <w:szCs w:val="24"/>
              </w:rPr>
            </w:pPr>
            <w:r>
              <w:rPr>
                <w:rFonts w:ascii="標楷體" w:eastAsia="標楷體" w:hAnsi="標楷體" w:hint="eastAsia"/>
                <w:sz w:val="48"/>
                <w:szCs w:val="24"/>
              </w:rPr>
              <w:t>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E7F8E4" w14:textId="77777777" w:rsidR="0021766E" w:rsidRDefault="0021766E">
            <w:pPr>
              <w:jc w:val="center"/>
              <w:rPr>
                <w:rFonts w:ascii="標楷體" w:eastAsia="標楷體" w:hAnsi="標楷體"/>
                <w:sz w:val="48"/>
                <w:szCs w:val="24"/>
              </w:rPr>
            </w:pPr>
            <w:r>
              <w:rPr>
                <w:rFonts w:ascii="標楷體" w:eastAsia="標楷體" w:hAnsi="標楷體" w:hint="eastAsia"/>
                <w:sz w:val="48"/>
                <w:szCs w:val="24"/>
              </w:rPr>
              <w:t>蝕</w:t>
            </w:r>
          </w:p>
        </w:tc>
        <w:tc>
          <w:tcPr>
            <w:tcW w:w="1361" w:type="dxa"/>
            <w:tcBorders>
              <w:top w:val="single" w:sz="4" w:space="0" w:color="auto"/>
              <w:left w:val="single" w:sz="4" w:space="0" w:color="auto"/>
              <w:bottom w:val="single" w:sz="4" w:space="0" w:color="auto"/>
              <w:right w:val="single" w:sz="4" w:space="0" w:color="auto"/>
            </w:tcBorders>
            <w:vAlign w:val="center"/>
            <w:hideMark/>
          </w:tcPr>
          <w:p w14:paraId="6D443996" w14:textId="77777777" w:rsidR="0021766E" w:rsidRDefault="0021766E">
            <w:pPr>
              <w:jc w:val="center"/>
              <w:rPr>
                <w:rFonts w:ascii="標楷體" w:eastAsia="標楷體" w:hAnsi="標楷體"/>
                <w:sz w:val="28"/>
                <w:szCs w:val="28"/>
              </w:rPr>
            </w:pPr>
            <w:r>
              <w:rPr>
                <w:rFonts w:ascii="標楷體" w:eastAsia="標楷體" w:hAnsi="標楷體" w:hint="eastAsia"/>
                <w:sz w:val="28"/>
                <w:szCs w:val="28"/>
              </w:rPr>
              <w:t>ㄗˋ</w:t>
            </w:r>
          </w:p>
        </w:tc>
        <w:tc>
          <w:tcPr>
            <w:tcW w:w="1361" w:type="dxa"/>
            <w:tcBorders>
              <w:top w:val="single" w:sz="4" w:space="0" w:color="auto"/>
              <w:left w:val="single" w:sz="4" w:space="0" w:color="auto"/>
              <w:bottom w:val="single" w:sz="4" w:space="0" w:color="auto"/>
              <w:right w:val="single" w:sz="4" w:space="0" w:color="auto"/>
            </w:tcBorders>
            <w:vAlign w:val="center"/>
            <w:hideMark/>
          </w:tcPr>
          <w:p w14:paraId="6D622BDF" w14:textId="77777777" w:rsidR="0021766E" w:rsidRDefault="0021766E">
            <w:pPr>
              <w:jc w:val="center"/>
              <w:rPr>
                <w:rFonts w:ascii="標楷體" w:eastAsia="標楷體" w:hAnsi="標楷體"/>
                <w:sz w:val="28"/>
                <w:szCs w:val="28"/>
              </w:rPr>
            </w:pPr>
            <w:r>
              <w:rPr>
                <w:rFonts w:ascii="標楷體" w:eastAsia="標楷體" w:hAnsi="標楷體" w:hint="eastAsia"/>
                <w:sz w:val="28"/>
                <w:szCs w:val="28"/>
              </w:rPr>
              <w:t>ㄇㄡˊ</w:t>
            </w:r>
          </w:p>
        </w:tc>
        <w:tc>
          <w:tcPr>
            <w:tcW w:w="1361" w:type="dxa"/>
            <w:tcBorders>
              <w:top w:val="single" w:sz="4" w:space="0" w:color="auto"/>
              <w:left w:val="single" w:sz="4" w:space="0" w:color="auto"/>
              <w:bottom w:val="single" w:sz="4" w:space="0" w:color="auto"/>
              <w:right w:val="single" w:sz="4" w:space="0" w:color="auto"/>
            </w:tcBorders>
            <w:vAlign w:val="center"/>
            <w:hideMark/>
          </w:tcPr>
          <w:p w14:paraId="6A39F7EE" w14:textId="77777777" w:rsidR="0021766E" w:rsidRDefault="0021766E">
            <w:pPr>
              <w:rPr>
                <w:rFonts w:ascii="標楷體" w:eastAsia="標楷體" w:hAnsi="標楷體"/>
                <w:sz w:val="28"/>
                <w:szCs w:val="28"/>
              </w:rPr>
            </w:pPr>
            <w:r>
              <w:rPr>
                <w:rFonts w:ascii="標楷體" w:eastAsia="標楷體" w:hAnsi="標楷體" w:hint="eastAsia"/>
                <w:sz w:val="28"/>
                <w:szCs w:val="28"/>
              </w:rPr>
              <w:t>ㄒㄩㄝˊ</w:t>
            </w:r>
          </w:p>
        </w:tc>
        <w:tc>
          <w:tcPr>
            <w:tcW w:w="1361" w:type="dxa"/>
            <w:tcBorders>
              <w:top w:val="single" w:sz="4" w:space="0" w:color="auto"/>
              <w:left w:val="single" w:sz="4" w:space="0" w:color="auto"/>
              <w:bottom w:val="single" w:sz="4" w:space="0" w:color="auto"/>
              <w:right w:val="single" w:sz="4" w:space="0" w:color="auto"/>
            </w:tcBorders>
            <w:vAlign w:val="center"/>
            <w:hideMark/>
          </w:tcPr>
          <w:p w14:paraId="4CE95148" w14:textId="77777777" w:rsidR="0021766E" w:rsidRDefault="0021766E">
            <w:pPr>
              <w:jc w:val="center"/>
              <w:rPr>
                <w:rFonts w:ascii="標楷體" w:eastAsia="標楷體" w:hAnsi="標楷體"/>
                <w:sz w:val="28"/>
                <w:szCs w:val="28"/>
              </w:rPr>
            </w:pPr>
            <w:r>
              <w:rPr>
                <w:rFonts w:ascii="標楷體" w:eastAsia="標楷體" w:hAnsi="標楷體" w:hint="eastAsia"/>
                <w:sz w:val="28"/>
                <w:szCs w:val="28"/>
              </w:rPr>
              <w:t>ㄈㄢˋ</w:t>
            </w:r>
          </w:p>
        </w:tc>
        <w:tc>
          <w:tcPr>
            <w:tcW w:w="1361" w:type="dxa"/>
            <w:tcBorders>
              <w:top w:val="single" w:sz="4" w:space="0" w:color="auto"/>
              <w:left w:val="single" w:sz="4" w:space="0" w:color="auto"/>
              <w:bottom w:val="single" w:sz="4" w:space="0" w:color="auto"/>
              <w:right w:val="single" w:sz="4" w:space="0" w:color="auto"/>
            </w:tcBorders>
            <w:vAlign w:val="center"/>
            <w:hideMark/>
          </w:tcPr>
          <w:p w14:paraId="2DE01F9C" w14:textId="77777777" w:rsidR="0021766E" w:rsidRDefault="0021766E">
            <w:pPr>
              <w:jc w:val="center"/>
              <w:rPr>
                <w:rFonts w:ascii="標楷體" w:eastAsia="標楷體" w:hAnsi="標楷體"/>
                <w:sz w:val="28"/>
                <w:szCs w:val="28"/>
              </w:rPr>
            </w:pPr>
            <w:r>
              <w:rPr>
                <w:rFonts w:ascii="標楷體" w:eastAsia="標楷體" w:hAnsi="標楷體" w:hint="eastAsia"/>
                <w:sz w:val="28"/>
                <w:szCs w:val="28"/>
              </w:rPr>
              <w:t>ㄌ一ㄣˋ</w:t>
            </w:r>
          </w:p>
        </w:tc>
      </w:tr>
    </w:tbl>
    <w:p w14:paraId="7031D0C4" w14:textId="77777777" w:rsidR="0021766E" w:rsidRDefault="0021766E" w:rsidP="0021766E">
      <w:pPr>
        <w:pStyle w:val="a7"/>
        <w:numPr>
          <w:ilvl w:val="0"/>
          <w:numId w:val="39"/>
        </w:numPr>
        <w:ind w:leftChars="0"/>
        <w:rPr>
          <w:rFonts w:ascii="標楷體" w:eastAsia="標楷體" w:hAnsi="標楷體" w:cs="Times New Roman" w:hint="eastAsia"/>
        </w:rPr>
      </w:pPr>
      <w:r>
        <w:rPr>
          <w:rFonts w:ascii="標楷體" w:eastAsia="標楷體" w:hAnsi="標楷體" w:hint="eastAsia"/>
        </w:rPr>
        <w:t>注釋：略</w:t>
      </w:r>
      <w:r>
        <w:rPr>
          <w:rFonts w:ascii="標楷體" w:eastAsia="標楷體" w:hAnsi="標楷體" w:hint="eastAsia"/>
          <w:szCs w:val="24"/>
        </w:rPr>
        <w:t>（每題2分，共20分，錯一字扣1分）</w:t>
      </w:r>
    </w:p>
    <w:p w14:paraId="4222E01F" w14:textId="77777777" w:rsidR="0021766E" w:rsidRDefault="0021766E" w:rsidP="0021766E">
      <w:pPr>
        <w:pStyle w:val="a7"/>
        <w:numPr>
          <w:ilvl w:val="0"/>
          <w:numId w:val="39"/>
        </w:numPr>
        <w:ind w:leftChars="0"/>
        <w:rPr>
          <w:rFonts w:ascii="標楷體" w:eastAsia="標楷體" w:hAnsi="標楷體" w:hint="eastAsia"/>
        </w:rPr>
      </w:pPr>
      <w:r>
        <w:rPr>
          <w:rFonts w:ascii="標楷體" w:eastAsia="標楷體" w:hAnsi="標楷體" w:hint="eastAsia"/>
        </w:rPr>
        <w:t>默寫：</w:t>
      </w:r>
      <w:r>
        <w:rPr>
          <w:rFonts w:ascii="標楷體" w:eastAsia="標楷體" w:hAnsi="標楷體" w:hint="eastAsia"/>
          <w:szCs w:val="24"/>
        </w:rPr>
        <w:t>（每格2分，共10分，錯一字扣1分）</w:t>
      </w:r>
    </w:p>
    <w:tbl>
      <w:tblPr>
        <w:tblStyle w:val="a8"/>
        <w:tblW w:w="0" w:type="auto"/>
        <w:jc w:val="center"/>
        <w:tblInd w:w="0" w:type="dxa"/>
        <w:tblLook w:val="04A0" w:firstRow="1" w:lastRow="0" w:firstColumn="1" w:lastColumn="0" w:noHBand="0" w:noVBand="1"/>
      </w:tblPr>
      <w:tblGrid>
        <w:gridCol w:w="6236"/>
        <w:gridCol w:w="6236"/>
      </w:tblGrid>
      <w:tr w:rsidR="0021766E" w14:paraId="6C13A928" w14:textId="77777777" w:rsidTr="0021766E">
        <w:trPr>
          <w:trHeight w:val="850"/>
          <w:jc w:val="center"/>
        </w:trPr>
        <w:tc>
          <w:tcPr>
            <w:tcW w:w="6236" w:type="dxa"/>
            <w:tcBorders>
              <w:top w:val="single" w:sz="4" w:space="0" w:color="auto"/>
              <w:left w:val="single" w:sz="4" w:space="0" w:color="auto"/>
              <w:bottom w:val="single" w:sz="4" w:space="0" w:color="auto"/>
              <w:right w:val="single" w:sz="4" w:space="0" w:color="auto"/>
            </w:tcBorders>
            <w:vAlign w:val="center"/>
            <w:hideMark/>
          </w:tcPr>
          <w:p w14:paraId="4EFCD4E9" w14:textId="77777777" w:rsidR="0021766E" w:rsidRDefault="0021766E">
            <w:pPr>
              <w:pStyle w:val="a7"/>
              <w:ind w:leftChars="0" w:left="0"/>
              <w:jc w:val="both"/>
              <w:rPr>
                <w:rFonts w:ascii="標楷體" w:eastAsia="標楷體" w:hAnsi="標楷體"/>
              </w:rPr>
            </w:pPr>
            <w:r>
              <w:rPr>
                <w:rFonts w:ascii="標楷體" w:eastAsia="標楷體" w:hAnsi="標楷體" w:hint="eastAsia"/>
              </w:rPr>
              <w:t>(1)</w:t>
            </w:r>
          </w:p>
        </w:tc>
        <w:tc>
          <w:tcPr>
            <w:tcW w:w="6236" w:type="dxa"/>
            <w:tcBorders>
              <w:top w:val="single" w:sz="4" w:space="0" w:color="auto"/>
              <w:left w:val="single" w:sz="4" w:space="0" w:color="auto"/>
              <w:bottom w:val="single" w:sz="4" w:space="0" w:color="auto"/>
              <w:right w:val="single" w:sz="4" w:space="0" w:color="auto"/>
            </w:tcBorders>
            <w:vAlign w:val="center"/>
            <w:hideMark/>
          </w:tcPr>
          <w:p w14:paraId="5480CBB4" w14:textId="77777777" w:rsidR="0021766E" w:rsidRDefault="0021766E">
            <w:pPr>
              <w:pStyle w:val="a7"/>
              <w:ind w:leftChars="0" w:left="0"/>
              <w:jc w:val="both"/>
              <w:rPr>
                <w:rFonts w:ascii="標楷體" w:eastAsia="標楷體" w:hAnsi="標楷體"/>
              </w:rPr>
            </w:pPr>
            <w:r>
              <w:rPr>
                <w:rFonts w:ascii="標楷體" w:eastAsia="標楷體" w:hAnsi="標楷體" w:hint="eastAsia"/>
              </w:rPr>
              <w:t>(4)</w:t>
            </w:r>
          </w:p>
        </w:tc>
      </w:tr>
      <w:tr w:rsidR="0021766E" w14:paraId="78A60CCC" w14:textId="77777777" w:rsidTr="0021766E">
        <w:trPr>
          <w:trHeight w:val="850"/>
          <w:jc w:val="center"/>
        </w:trPr>
        <w:tc>
          <w:tcPr>
            <w:tcW w:w="6236" w:type="dxa"/>
            <w:tcBorders>
              <w:top w:val="single" w:sz="4" w:space="0" w:color="auto"/>
              <w:left w:val="single" w:sz="4" w:space="0" w:color="auto"/>
              <w:bottom w:val="single" w:sz="4" w:space="0" w:color="auto"/>
              <w:right w:val="single" w:sz="4" w:space="0" w:color="auto"/>
            </w:tcBorders>
            <w:vAlign w:val="center"/>
            <w:hideMark/>
          </w:tcPr>
          <w:p w14:paraId="494D4B88" w14:textId="77777777" w:rsidR="0021766E" w:rsidRDefault="0021766E">
            <w:pPr>
              <w:pStyle w:val="a7"/>
              <w:ind w:leftChars="0" w:left="0"/>
              <w:jc w:val="both"/>
              <w:rPr>
                <w:rFonts w:ascii="標楷體" w:eastAsia="標楷體" w:hAnsi="標楷體"/>
              </w:rPr>
            </w:pPr>
            <w:r>
              <w:rPr>
                <w:rFonts w:ascii="標楷體" w:eastAsia="標楷體" w:hAnsi="標楷體" w:hint="eastAsia"/>
              </w:rPr>
              <w:t>(2)</w:t>
            </w:r>
          </w:p>
        </w:tc>
        <w:tc>
          <w:tcPr>
            <w:tcW w:w="6236" w:type="dxa"/>
            <w:tcBorders>
              <w:top w:val="single" w:sz="4" w:space="0" w:color="auto"/>
              <w:left w:val="single" w:sz="4" w:space="0" w:color="auto"/>
              <w:bottom w:val="single" w:sz="4" w:space="0" w:color="auto"/>
              <w:right w:val="single" w:sz="4" w:space="0" w:color="auto"/>
            </w:tcBorders>
            <w:vAlign w:val="center"/>
            <w:hideMark/>
          </w:tcPr>
          <w:p w14:paraId="35577EBE" w14:textId="77777777" w:rsidR="0021766E" w:rsidRDefault="0021766E">
            <w:pPr>
              <w:pStyle w:val="a7"/>
              <w:ind w:leftChars="0" w:left="0"/>
              <w:jc w:val="both"/>
              <w:rPr>
                <w:rFonts w:ascii="標楷體" w:eastAsia="標楷體" w:hAnsi="標楷體"/>
              </w:rPr>
            </w:pPr>
            <w:r>
              <w:rPr>
                <w:rFonts w:ascii="標楷體" w:eastAsia="標楷體" w:hAnsi="標楷體" w:hint="eastAsia"/>
              </w:rPr>
              <w:t>(5)</w:t>
            </w:r>
          </w:p>
        </w:tc>
      </w:tr>
      <w:tr w:rsidR="0021766E" w14:paraId="3C03CF24" w14:textId="77777777" w:rsidTr="0021766E">
        <w:trPr>
          <w:trHeight w:val="850"/>
          <w:jc w:val="center"/>
        </w:trPr>
        <w:tc>
          <w:tcPr>
            <w:tcW w:w="6236" w:type="dxa"/>
            <w:tcBorders>
              <w:top w:val="single" w:sz="4" w:space="0" w:color="auto"/>
              <w:left w:val="single" w:sz="4" w:space="0" w:color="auto"/>
              <w:bottom w:val="single" w:sz="4" w:space="0" w:color="auto"/>
              <w:right w:val="single" w:sz="4" w:space="0" w:color="auto"/>
            </w:tcBorders>
            <w:vAlign w:val="center"/>
            <w:hideMark/>
          </w:tcPr>
          <w:p w14:paraId="1545DCC8" w14:textId="77777777" w:rsidR="0021766E" w:rsidRDefault="0021766E">
            <w:pPr>
              <w:pStyle w:val="a7"/>
              <w:ind w:leftChars="0" w:left="0"/>
              <w:jc w:val="both"/>
              <w:rPr>
                <w:rFonts w:ascii="標楷體" w:eastAsia="標楷體" w:hAnsi="標楷體"/>
              </w:rPr>
            </w:pPr>
            <w:r>
              <w:rPr>
                <w:rFonts w:ascii="標楷體" w:eastAsia="標楷體" w:hAnsi="標楷體" w:hint="eastAsia"/>
              </w:rPr>
              <w:t>(3)</w:t>
            </w:r>
          </w:p>
        </w:tc>
        <w:tc>
          <w:tcPr>
            <w:tcW w:w="6236" w:type="dxa"/>
            <w:tcBorders>
              <w:top w:val="single" w:sz="4" w:space="0" w:color="auto"/>
              <w:left w:val="single" w:sz="4" w:space="0" w:color="auto"/>
              <w:bottom w:val="single" w:sz="4" w:space="0" w:color="auto"/>
              <w:right w:val="single" w:sz="4" w:space="0" w:color="auto"/>
              <w:tl2br w:val="single" w:sz="4" w:space="0" w:color="auto"/>
            </w:tcBorders>
            <w:vAlign w:val="center"/>
          </w:tcPr>
          <w:p w14:paraId="3433A313" w14:textId="77777777" w:rsidR="0021766E" w:rsidRDefault="0021766E">
            <w:pPr>
              <w:pStyle w:val="a7"/>
              <w:ind w:leftChars="0" w:left="0"/>
              <w:jc w:val="both"/>
              <w:rPr>
                <w:rFonts w:ascii="標楷體" w:eastAsia="標楷體" w:hAnsi="標楷體"/>
              </w:rPr>
            </w:pPr>
          </w:p>
        </w:tc>
      </w:tr>
    </w:tbl>
    <w:p w14:paraId="792E7D9A" w14:textId="77777777" w:rsidR="0021766E" w:rsidRDefault="0021766E" w:rsidP="0021766E">
      <w:pPr>
        <w:pStyle w:val="a7"/>
        <w:numPr>
          <w:ilvl w:val="0"/>
          <w:numId w:val="39"/>
        </w:numPr>
        <w:ind w:leftChars="0"/>
        <w:rPr>
          <w:rFonts w:ascii="標楷體" w:eastAsia="標楷體" w:hAnsi="標楷體" w:hint="eastAsia"/>
          <w:szCs w:val="24"/>
        </w:rPr>
      </w:pPr>
      <w:r>
        <w:rPr>
          <w:rFonts w:ascii="標楷體" w:eastAsia="標楷體" w:hAnsi="標楷體" w:hint="eastAsia"/>
          <w:szCs w:val="24"/>
        </w:rPr>
        <w:t>綜合測驗：（每題2分，共40分）</w:t>
      </w:r>
    </w:p>
    <w:tbl>
      <w:tblPr>
        <w:tblStyle w:val="a8"/>
        <w:tblW w:w="12470" w:type="dxa"/>
        <w:jc w:val="center"/>
        <w:tblInd w:w="0" w:type="dxa"/>
        <w:tblLook w:val="04A0" w:firstRow="1" w:lastRow="0" w:firstColumn="1" w:lastColumn="0" w:noHBand="0" w:noVBand="1"/>
      </w:tblPr>
      <w:tblGrid>
        <w:gridCol w:w="1247"/>
        <w:gridCol w:w="1247"/>
        <w:gridCol w:w="1247"/>
        <w:gridCol w:w="1247"/>
        <w:gridCol w:w="1247"/>
        <w:gridCol w:w="1247"/>
        <w:gridCol w:w="1247"/>
        <w:gridCol w:w="1247"/>
        <w:gridCol w:w="1247"/>
        <w:gridCol w:w="1247"/>
      </w:tblGrid>
      <w:tr w:rsidR="0021766E" w14:paraId="6B3802B3" w14:textId="77777777" w:rsidTr="0021766E">
        <w:trPr>
          <w:trHeight w:val="283"/>
          <w:jc w:val="center"/>
        </w:trPr>
        <w:tc>
          <w:tcPr>
            <w:tcW w:w="1247" w:type="dxa"/>
            <w:tcBorders>
              <w:top w:val="single" w:sz="4" w:space="0" w:color="auto"/>
              <w:left w:val="single" w:sz="4" w:space="0" w:color="auto"/>
              <w:bottom w:val="single" w:sz="4" w:space="0" w:color="auto"/>
              <w:right w:val="single" w:sz="4" w:space="0" w:color="auto"/>
            </w:tcBorders>
            <w:vAlign w:val="center"/>
            <w:hideMark/>
          </w:tcPr>
          <w:p w14:paraId="079581DF" w14:textId="77777777" w:rsidR="0021766E" w:rsidRDefault="0021766E">
            <w:pPr>
              <w:jc w:val="center"/>
              <w:rPr>
                <w:rFonts w:ascii="標楷體" w:eastAsia="標楷體" w:hAnsi="標楷體"/>
                <w:szCs w:val="24"/>
              </w:rPr>
            </w:pPr>
            <w:r>
              <w:rPr>
                <w:rFonts w:ascii="標楷體" w:eastAsia="標楷體" w:hAnsi="標楷體" w:hint="eastAsia"/>
                <w:szCs w:val="24"/>
              </w:rPr>
              <w:t>1</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DA40455" w14:textId="77777777" w:rsidR="0021766E" w:rsidRDefault="0021766E">
            <w:pPr>
              <w:jc w:val="center"/>
              <w:rPr>
                <w:rFonts w:ascii="標楷體" w:eastAsia="標楷體" w:hAnsi="標楷體"/>
                <w:szCs w:val="24"/>
              </w:rPr>
            </w:pPr>
            <w:r>
              <w:rPr>
                <w:rFonts w:ascii="標楷體" w:eastAsia="標楷體" w:hAnsi="標楷體" w:hint="eastAsia"/>
                <w:szCs w:val="24"/>
              </w:rPr>
              <w:t>2</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846ECD2" w14:textId="77777777" w:rsidR="0021766E" w:rsidRDefault="0021766E">
            <w:pPr>
              <w:jc w:val="center"/>
              <w:rPr>
                <w:rFonts w:ascii="標楷體" w:eastAsia="標楷體" w:hAnsi="標楷體"/>
                <w:szCs w:val="24"/>
              </w:rPr>
            </w:pPr>
            <w:r>
              <w:rPr>
                <w:rFonts w:ascii="標楷體" w:eastAsia="標楷體" w:hAnsi="標楷體" w:hint="eastAsia"/>
                <w:szCs w:val="24"/>
              </w:rPr>
              <w:t>3</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3F81A1F" w14:textId="77777777" w:rsidR="0021766E" w:rsidRDefault="0021766E">
            <w:pPr>
              <w:jc w:val="center"/>
              <w:rPr>
                <w:rFonts w:ascii="標楷體" w:eastAsia="標楷體" w:hAnsi="標楷體"/>
                <w:szCs w:val="24"/>
              </w:rPr>
            </w:pPr>
            <w:r>
              <w:rPr>
                <w:rFonts w:ascii="標楷體" w:eastAsia="標楷體" w:hAnsi="標楷體" w:hint="eastAsia"/>
                <w:szCs w:val="24"/>
              </w:rPr>
              <w:t>4</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00EC4F7" w14:textId="77777777" w:rsidR="0021766E" w:rsidRDefault="0021766E">
            <w:pPr>
              <w:jc w:val="center"/>
              <w:rPr>
                <w:rFonts w:ascii="標楷體" w:eastAsia="標楷體" w:hAnsi="標楷體"/>
                <w:szCs w:val="24"/>
              </w:rPr>
            </w:pPr>
            <w:r>
              <w:rPr>
                <w:rFonts w:ascii="標楷體" w:eastAsia="標楷體" w:hAnsi="標楷體" w:hint="eastAsia"/>
                <w:szCs w:val="24"/>
              </w:rPr>
              <w:t>5</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1A7304B" w14:textId="77777777" w:rsidR="0021766E" w:rsidRDefault="0021766E">
            <w:pPr>
              <w:jc w:val="center"/>
              <w:rPr>
                <w:rFonts w:ascii="標楷體" w:eastAsia="標楷體" w:hAnsi="標楷體"/>
                <w:szCs w:val="24"/>
              </w:rPr>
            </w:pPr>
            <w:r>
              <w:rPr>
                <w:rFonts w:ascii="標楷體" w:eastAsia="標楷體" w:hAnsi="標楷體" w:hint="eastAsia"/>
                <w:szCs w:val="24"/>
              </w:rPr>
              <w:t>6</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5F46AAF" w14:textId="77777777" w:rsidR="0021766E" w:rsidRDefault="0021766E">
            <w:pPr>
              <w:jc w:val="center"/>
              <w:rPr>
                <w:rFonts w:ascii="標楷體" w:eastAsia="標楷體" w:hAnsi="標楷體"/>
                <w:szCs w:val="24"/>
              </w:rPr>
            </w:pPr>
            <w:r>
              <w:rPr>
                <w:rFonts w:ascii="標楷體" w:eastAsia="標楷體" w:hAnsi="標楷體" w:hint="eastAsia"/>
                <w:szCs w:val="24"/>
              </w:rPr>
              <w:t>7</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CADB9AE" w14:textId="77777777" w:rsidR="0021766E" w:rsidRDefault="0021766E">
            <w:pPr>
              <w:jc w:val="center"/>
              <w:rPr>
                <w:rFonts w:ascii="標楷體" w:eastAsia="標楷體" w:hAnsi="標楷體"/>
                <w:szCs w:val="24"/>
              </w:rPr>
            </w:pPr>
            <w:r>
              <w:rPr>
                <w:rFonts w:ascii="標楷體" w:eastAsia="標楷體" w:hAnsi="標楷體" w:hint="eastAsia"/>
                <w:szCs w:val="24"/>
              </w:rPr>
              <w:t>8</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FB916A9" w14:textId="77777777" w:rsidR="0021766E" w:rsidRDefault="0021766E">
            <w:pPr>
              <w:jc w:val="center"/>
              <w:rPr>
                <w:rFonts w:ascii="標楷體" w:eastAsia="標楷體" w:hAnsi="標楷體"/>
                <w:szCs w:val="24"/>
              </w:rPr>
            </w:pPr>
            <w:r>
              <w:rPr>
                <w:rFonts w:ascii="標楷體" w:eastAsia="標楷體" w:hAnsi="標楷體" w:hint="eastAsia"/>
                <w:szCs w:val="24"/>
              </w:rPr>
              <w:t>9</w:t>
            </w:r>
          </w:p>
        </w:tc>
        <w:tc>
          <w:tcPr>
            <w:tcW w:w="1247" w:type="dxa"/>
            <w:tcBorders>
              <w:top w:val="single" w:sz="4" w:space="0" w:color="auto"/>
              <w:left w:val="single" w:sz="4" w:space="0" w:color="auto"/>
              <w:bottom w:val="single" w:sz="4" w:space="0" w:color="auto"/>
              <w:right w:val="single" w:sz="4" w:space="0" w:color="auto"/>
            </w:tcBorders>
            <w:vAlign w:val="center"/>
            <w:hideMark/>
          </w:tcPr>
          <w:p w14:paraId="2AA7320E" w14:textId="77777777" w:rsidR="0021766E" w:rsidRDefault="0021766E">
            <w:pPr>
              <w:jc w:val="center"/>
              <w:rPr>
                <w:rFonts w:ascii="標楷體" w:eastAsia="標楷體" w:hAnsi="標楷體"/>
                <w:szCs w:val="24"/>
              </w:rPr>
            </w:pPr>
            <w:r>
              <w:rPr>
                <w:rFonts w:ascii="標楷體" w:eastAsia="標楷體" w:hAnsi="標楷體" w:hint="eastAsia"/>
                <w:szCs w:val="24"/>
              </w:rPr>
              <w:t>10</w:t>
            </w:r>
          </w:p>
        </w:tc>
      </w:tr>
      <w:tr w:rsidR="0021766E" w14:paraId="3ACB1B90" w14:textId="77777777" w:rsidTr="0021766E">
        <w:trPr>
          <w:trHeight w:val="567"/>
          <w:jc w:val="center"/>
        </w:trPr>
        <w:tc>
          <w:tcPr>
            <w:tcW w:w="1247" w:type="dxa"/>
            <w:tcBorders>
              <w:top w:val="single" w:sz="4" w:space="0" w:color="auto"/>
              <w:left w:val="single" w:sz="4" w:space="0" w:color="auto"/>
              <w:bottom w:val="single" w:sz="4" w:space="0" w:color="auto"/>
              <w:right w:val="single" w:sz="4" w:space="0" w:color="auto"/>
            </w:tcBorders>
            <w:vAlign w:val="center"/>
            <w:hideMark/>
          </w:tcPr>
          <w:p w14:paraId="5ECC6F08" w14:textId="77777777" w:rsidR="0021766E" w:rsidRDefault="0021766E">
            <w:pPr>
              <w:jc w:val="center"/>
              <w:rPr>
                <w:rFonts w:ascii="Arial" w:eastAsia="Microsoft YaHei Light" w:hAnsi="Arial" w:cs="Arial"/>
                <w:sz w:val="48"/>
                <w:szCs w:val="24"/>
              </w:rPr>
            </w:pPr>
            <w:bookmarkStart w:id="5" w:name="_Hlk83668355"/>
            <w:r>
              <w:rPr>
                <w:rFonts w:ascii="Arial" w:eastAsia="Microsoft YaHei Light" w:hAnsi="Arial" w:cs="Arial"/>
                <w:sz w:val="48"/>
                <w:szCs w:val="24"/>
              </w:rPr>
              <w:t>B</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3CC7639" w14:textId="77777777" w:rsidR="0021766E" w:rsidRDefault="0021766E">
            <w:pPr>
              <w:jc w:val="center"/>
              <w:rPr>
                <w:rFonts w:ascii="Arial" w:eastAsia="Microsoft YaHei Light" w:hAnsi="Arial" w:cs="Arial"/>
                <w:sz w:val="48"/>
                <w:szCs w:val="24"/>
              </w:rPr>
            </w:pPr>
            <w:r>
              <w:rPr>
                <w:rFonts w:ascii="Arial" w:eastAsia="Microsoft YaHei Light" w:hAnsi="Arial" w:cs="Arial"/>
                <w:sz w:val="48"/>
                <w:szCs w:val="24"/>
              </w:rPr>
              <w:t>C</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5E04D43" w14:textId="77777777" w:rsidR="0021766E" w:rsidRDefault="0021766E">
            <w:pPr>
              <w:jc w:val="center"/>
              <w:rPr>
                <w:rFonts w:ascii="Arial" w:eastAsia="Microsoft YaHei Light" w:hAnsi="Arial" w:cs="Arial"/>
                <w:sz w:val="48"/>
                <w:szCs w:val="24"/>
              </w:rPr>
            </w:pPr>
            <w:r>
              <w:rPr>
                <w:rFonts w:ascii="Arial" w:eastAsia="Microsoft YaHei Light" w:hAnsi="Arial" w:cs="Arial"/>
                <w:sz w:val="48"/>
                <w:szCs w:val="24"/>
              </w:rPr>
              <w:t>A</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900D409" w14:textId="77777777" w:rsidR="0021766E" w:rsidRDefault="0021766E">
            <w:pPr>
              <w:jc w:val="center"/>
              <w:rPr>
                <w:rFonts w:ascii="Arial" w:eastAsia="Microsoft YaHei Light" w:hAnsi="Arial" w:cs="Arial"/>
                <w:sz w:val="48"/>
                <w:szCs w:val="24"/>
              </w:rPr>
            </w:pPr>
            <w:r>
              <w:rPr>
                <w:rFonts w:ascii="Arial" w:eastAsia="Microsoft YaHei Light" w:hAnsi="Arial" w:cs="Arial"/>
                <w:sz w:val="48"/>
                <w:szCs w:val="24"/>
              </w:rPr>
              <w:t>A</w:t>
            </w:r>
          </w:p>
        </w:tc>
        <w:tc>
          <w:tcPr>
            <w:tcW w:w="1247" w:type="dxa"/>
            <w:tcBorders>
              <w:top w:val="single" w:sz="4" w:space="0" w:color="auto"/>
              <w:left w:val="single" w:sz="4" w:space="0" w:color="auto"/>
              <w:bottom w:val="single" w:sz="4" w:space="0" w:color="auto"/>
              <w:right w:val="single" w:sz="4" w:space="0" w:color="auto"/>
            </w:tcBorders>
            <w:vAlign w:val="center"/>
            <w:hideMark/>
          </w:tcPr>
          <w:p w14:paraId="2FD34F29" w14:textId="77777777" w:rsidR="0021766E" w:rsidRDefault="0021766E">
            <w:pPr>
              <w:jc w:val="center"/>
              <w:rPr>
                <w:rFonts w:ascii="Arial" w:eastAsia="Microsoft YaHei Light" w:hAnsi="Arial" w:cs="Arial"/>
                <w:sz w:val="48"/>
                <w:szCs w:val="24"/>
              </w:rPr>
            </w:pPr>
            <w:r>
              <w:rPr>
                <w:rFonts w:ascii="Arial" w:eastAsia="Microsoft YaHei Light" w:hAnsi="Arial" w:cs="Arial"/>
                <w:sz w:val="48"/>
                <w:szCs w:val="24"/>
              </w:rPr>
              <w:t>C</w:t>
            </w:r>
          </w:p>
        </w:tc>
        <w:tc>
          <w:tcPr>
            <w:tcW w:w="1247" w:type="dxa"/>
            <w:tcBorders>
              <w:top w:val="single" w:sz="4" w:space="0" w:color="auto"/>
              <w:left w:val="single" w:sz="4" w:space="0" w:color="auto"/>
              <w:bottom w:val="single" w:sz="4" w:space="0" w:color="auto"/>
              <w:right w:val="single" w:sz="4" w:space="0" w:color="auto"/>
            </w:tcBorders>
            <w:vAlign w:val="center"/>
            <w:hideMark/>
          </w:tcPr>
          <w:p w14:paraId="5890B554" w14:textId="77777777" w:rsidR="0021766E" w:rsidRDefault="0021766E">
            <w:pPr>
              <w:jc w:val="center"/>
              <w:rPr>
                <w:rFonts w:ascii="Arial" w:eastAsiaTheme="minorEastAsia" w:hAnsi="Arial" w:cs="Arial"/>
                <w:sz w:val="48"/>
                <w:szCs w:val="24"/>
              </w:rPr>
            </w:pPr>
            <w:r>
              <w:rPr>
                <w:rFonts w:ascii="Arial" w:hAnsi="Arial" w:cs="Arial"/>
                <w:sz w:val="48"/>
                <w:szCs w:val="24"/>
              </w:rPr>
              <w:t>D</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28944C3" w14:textId="77777777" w:rsidR="0021766E" w:rsidRDefault="0021766E">
            <w:pPr>
              <w:jc w:val="center"/>
              <w:rPr>
                <w:rFonts w:ascii="Arial" w:eastAsiaTheme="minorEastAsia" w:hAnsi="Arial" w:cs="Arial"/>
                <w:sz w:val="48"/>
                <w:szCs w:val="24"/>
              </w:rPr>
            </w:pPr>
            <w:r>
              <w:rPr>
                <w:rFonts w:ascii="Arial" w:hAnsi="Arial" w:cs="Arial"/>
                <w:sz w:val="48"/>
                <w:szCs w:val="24"/>
              </w:rPr>
              <w:t>C</w:t>
            </w:r>
          </w:p>
        </w:tc>
        <w:tc>
          <w:tcPr>
            <w:tcW w:w="1247" w:type="dxa"/>
            <w:tcBorders>
              <w:top w:val="single" w:sz="4" w:space="0" w:color="auto"/>
              <w:left w:val="single" w:sz="4" w:space="0" w:color="auto"/>
              <w:bottom w:val="single" w:sz="4" w:space="0" w:color="auto"/>
              <w:right w:val="single" w:sz="4" w:space="0" w:color="auto"/>
            </w:tcBorders>
            <w:vAlign w:val="center"/>
            <w:hideMark/>
          </w:tcPr>
          <w:p w14:paraId="271FC03D" w14:textId="77777777" w:rsidR="0021766E" w:rsidRDefault="0021766E">
            <w:pPr>
              <w:jc w:val="center"/>
              <w:rPr>
                <w:rFonts w:ascii="Arial" w:eastAsiaTheme="minorEastAsia" w:hAnsi="Arial" w:cs="Arial"/>
                <w:sz w:val="48"/>
                <w:szCs w:val="24"/>
              </w:rPr>
            </w:pPr>
            <w:r>
              <w:rPr>
                <w:rFonts w:ascii="Arial" w:hAnsi="Arial" w:cs="Arial"/>
                <w:sz w:val="48"/>
                <w:szCs w:val="24"/>
              </w:rPr>
              <w:t>D</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81E9E02" w14:textId="77777777" w:rsidR="0021766E" w:rsidRDefault="0021766E">
            <w:pPr>
              <w:jc w:val="center"/>
              <w:rPr>
                <w:rFonts w:ascii="Arial" w:eastAsiaTheme="minorEastAsia" w:hAnsi="Arial" w:cs="Arial"/>
                <w:sz w:val="48"/>
                <w:szCs w:val="24"/>
              </w:rPr>
            </w:pPr>
            <w:r>
              <w:rPr>
                <w:rFonts w:ascii="Arial" w:hAnsi="Arial" w:cs="Arial"/>
                <w:sz w:val="48"/>
                <w:szCs w:val="24"/>
              </w:rPr>
              <w:t>C</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9A06EE6" w14:textId="77777777" w:rsidR="0021766E" w:rsidRDefault="0021766E">
            <w:pPr>
              <w:jc w:val="center"/>
              <w:rPr>
                <w:rFonts w:ascii="Arial" w:eastAsiaTheme="minorEastAsia" w:hAnsi="Arial" w:cs="Arial"/>
                <w:sz w:val="48"/>
                <w:szCs w:val="24"/>
              </w:rPr>
            </w:pPr>
            <w:r>
              <w:rPr>
                <w:rFonts w:ascii="Arial" w:hAnsi="Arial" w:cs="Arial"/>
                <w:sz w:val="48"/>
                <w:szCs w:val="24"/>
              </w:rPr>
              <w:t>D</w:t>
            </w:r>
          </w:p>
        </w:tc>
      </w:tr>
      <w:bookmarkEnd w:id="5"/>
      <w:tr w:rsidR="0021766E" w14:paraId="0C9B415A" w14:textId="77777777" w:rsidTr="0021766E">
        <w:trPr>
          <w:trHeight w:val="283"/>
          <w:jc w:val="center"/>
        </w:trPr>
        <w:tc>
          <w:tcPr>
            <w:tcW w:w="1247" w:type="dxa"/>
            <w:tcBorders>
              <w:top w:val="single" w:sz="4" w:space="0" w:color="auto"/>
              <w:left w:val="single" w:sz="4" w:space="0" w:color="auto"/>
              <w:bottom w:val="single" w:sz="4" w:space="0" w:color="auto"/>
              <w:right w:val="single" w:sz="4" w:space="0" w:color="auto"/>
            </w:tcBorders>
            <w:vAlign w:val="center"/>
            <w:hideMark/>
          </w:tcPr>
          <w:p w14:paraId="1CED2B05" w14:textId="77777777" w:rsidR="0021766E" w:rsidRDefault="0021766E">
            <w:pPr>
              <w:jc w:val="center"/>
              <w:rPr>
                <w:rFonts w:ascii="標楷體" w:eastAsia="標楷體" w:hAnsi="標楷體"/>
                <w:szCs w:val="24"/>
              </w:rPr>
            </w:pPr>
            <w:r>
              <w:rPr>
                <w:rFonts w:ascii="標楷體" w:eastAsia="標楷體" w:hAnsi="標楷體" w:hint="eastAsia"/>
                <w:szCs w:val="24"/>
              </w:rPr>
              <w:t>11</w:t>
            </w:r>
          </w:p>
        </w:tc>
        <w:tc>
          <w:tcPr>
            <w:tcW w:w="1247" w:type="dxa"/>
            <w:tcBorders>
              <w:top w:val="single" w:sz="4" w:space="0" w:color="auto"/>
              <w:left w:val="single" w:sz="4" w:space="0" w:color="auto"/>
              <w:bottom w:val="single" w:sz="4" w:space="0" w:color="auto"/>
              <w:right w:val="single" w:sz="4" w:space="0" w:color="auto"/>
            </w:tcBorders>
            <w:vAlign w:val="center"/>
            <w:hideMark/>
          </w:tcPr>
          <w:p w14:paraId="51983223" w14:textId="77777777" w:rsidR="0021766E" w:rsidRDefault="0021766E">
            <w:pPr>
              <w:jc w:val="center"/>
              <w:rPr>
                <w:rFonts w:ascii="標楷體" w:eastAsia="標楷體" w:hAnsi="標楷體"/>
                <w:szCs w:val="24"/>
              </w:rPr>
            </w:pPr>
            <w:r>
              <w:rPr>
                <w:rFonts w:ascii="標楷體" w:eastAsia="標楷體" w:hAnsi="標楷體" w:hint="eastAsia"/>
                <w:szCs w:val="24"/>
              </w:rPr>
              <w:t>12</w:t>
            </w:r>
          </w:p>
        </w:tc>
        <w:tc>
          <w:tcPr>
            <w:tcW w:w="1247" w:type="dxa"/>
            <w:tcBorders>
              <w:top w:val="single" w:sz="4" w:space="0" w:color="auto"/>
              <w:left w:val="single" w:sz="4" w:space="0" w:color="auto"/>
              <w:bottom w:val="single" w:sz="4" w:space="0" w:color="auto"/>
              <w:right w:val="single" w:sz="4" w:space="0" w:color="auto"/>
            </w:tcBorders>
            <w:vAlign w:val="center"/>
            <w:hideMark/>
          </w:tcPr>
          <w:p w14:paraId="56C841F4" w14:textId="77777777" w:rsidR="0021766E" w:rsidRDefault="0021766E">
            <w:pPr>
              <w:jc w:val="center"/>
              <w:rPr>
                <w:rFonts w:ascii="標楷體" w:eastAsia="標楷體" w:hAnsi="標楷體"/>
                <w:szCs w:val="24"/>
              </w:rPr>
            </w:pPr>
            <w:r>
              <w:rPr>
                <w:rFonts w:ascii="標楷體" w:eastAsia="標楷體" w:hAnsi="標楷體" w:hint="eastAsia"/>
                <w:szCs w:val="24"/>
              </w:rPr>
              <w:t>13</w:t>
            </w:r>
          </w:p>
        </w:tc>
        <w:tc>
          <w:tcPr>
            <w:tcW w:w="1247" w:type="dxa"/>
            <w:tcBorders>
              <w:top w:val="single" w:sz="4" w:space="0" w:color="auto"/>
              <w:left w:val="single" w:sz="4" w:space="0" w:color="auto"/>
              <w:bottom w:val="single" w:sz="4" w:space="0" w:color="auto"/>
              <w:right w:val="single" w:sz="4" w:space="0" w:color="auto"/>
            </w:tcBorders>
            <w:vAlign w:val="center"/>
            <w:hideMark/>
          </w:tcPr>
          <w:p w14:paraId="5B97144B" w14:textId="77777777" w:rsidR="0021766E" w:rsidRDefault="0021766E">
            <w:pPr>
              <w:jc w:val="center"/>
              <w:rPr>
                <w:rFonts w:ascii="標楷體" w:eastAsia="標楷體" w:hAnsi="標楷體"/>
                <w:szCs w:val="24"/>
              </w:rPr>
            </w:pPr>
            <w:r>
              <w:rPr>
                <w:rFonts w:ascii="標楷體" w:eastAsia="標楷體" w:hAnsi="標楷體" w:hint="eastAsia"/>
                <w:szCs w:val="24"/>
              </w:rPr>
              <w:t>14</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DF2553D" w14:textId="77777777" w:rsidR="0021766E" w:rsidRDefault="0021766E">
            <w:pPr>
              <w:jc w:val="center"/>
              <w:rPr>
                <w:rFonts w:ascii="標楷體" w:eastAsia="標楷體" w:hAnsi="標楷體"/>
                <w:szCs w:val="24"/>
              </w:rPr>
            </w:pPr>
            <w:r>
              <w:rPr>
                <w:rFonts w:ascii="標楷體" w:eastAsia="標楷體" w:hAnsi="標楷體" w:hint="eastAsia"/>
                <w:szCs w:val="24"/>
              </w:rPr>
              <w:t>15</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4BCF6C0" w14:textId="77777777" w:rsidR="0021766E" w:rsidRDefault="0021766E">
            <w:pPr>
              <w:jc w:val="center"/>
              <w:rPr>
                <w:rFonts w:ascii="標楷體" w:eastAsia="標楷體" w:hAnsi="標楷體"/>
                <w:szCs w:val="24"/>
              </w:rPr>
            </w:pPr>
            <w:r>
              <w:rPr>
                <w:rFonts w:ascii="標楷體" w:eastAsia="標楷體" w:hAnsi="標楷體" w:hint="eastAsia"/>
                <w:szCs w:val="24"/>
              </w:rPr>
              <w:t>16</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0530BAD" w14:textId="77777777" w:rsidR="0021766E" w:rsidRDefault="0021766E">
            <w:pPr>
              <w:jc w:val="center"/>
              <w:rPr>
                <w:rFonts w:ascii="標楷體" w:eastAsia="標楷體" w:hAnsi="標楷體"/>
                <w:szCs w:val="24"/>
              </w:rPr>
            </w:pPr>
            <w:r>
              <w:rPr>
                <w:rFonts w:ascii="標楷體" w:eastAsia="標楷體" w:hAnsi="標楷體" w:hint="eastAsia"/>
                <w:szCs w:val="24"/>
              </w:rPr>
              <w:t>17</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CF3C337" w14:textId="77777777" w:rsidR="0021766E" w:rsidRDefault="0021766E">
            <w:pPr>
              <w:jc w:val="center"/>
              <w:rPr>
                <w:rFonts w:ascii="標楷體" w:eastAsia="標楷體" w:hAnsi="標楷體"/>
                <w:szCs w:val="24"/>
              </w:rPr>
            </w:pPr>
            <w:r>
              <w:rPr>
                <w:rFonts w:ascii="標楷體" w:eastAsia="標楷體" w:hAnsi="標楷體" w:hint="eastAsia"/>
                <w:szCs w:val="24"/>
              </w:rPr>
              <w:t>18</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E94E6E1" w14:textId="77777777" w:rsidR="0021766E" w:rsidRDefault="0021766E">
            <w:pPr>
              <w:jc w:val="center"/>
              <w:rPr>
                <w:rFonts w:ascii="標楷體" w:eastAsia="標楷體" w:hAnsi="標楷體"/>
                <w:szCs w:val="24"/>
              </w:rPr>
            </w:pPr>
            <w:r>
              <w:rPr>
                <w:rFonts w:ascii="標楷體" w:eastAsia="標楷體" w:hAnsi="標楷體" w:hint="eastAsia"/>
                <w:szCs w:val="24"/>
              </w:rPr>
              <w:t>19</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16A0DAB" w14:textId="77777777" w:rsidR="0021766E" w:rsidRDefault="0021766E">
            <w:pPr>
              <w:jc w:val="center"/>
              <w:rPr>
                <w:rFonts w:ascii="標楷體" w:eastAsia="標楷體" w:hAnsi="標楷體"/>
                <w:szCs w:val="24"/>
              </w:rPr>
            </w:pPr>
            <w:r>
              <w:rPr>
                <w:rFonts w:ascii="標楷體" w:eastAsia="標楷體" w:hAnsi="標楷體" w:hint="eastAsia"/>
                <w:szCs w:val="24"/>
              </w:rPr>
              <w:t>20</w:t>
            </w:r>
          </w:p>
        </w:tc>
      </w:tr>
      <w:tr w:rsidR="0021766E" w14:paraId="63EE68D3" w14:textId="77777777" w:rsidTr="0021766E">
        <w:trPr>
          <w:trHeight w:val="624"/>
          <w:jc w:val="center"/>
        </w:trPr>
        <w:tc>
          <w:tcPr>
            <w:tcW w:w="1247" w:type="dxa"/>
            <w:tcBorders>
              <w:top w:val="single" w:sz="4" w:space="0" w:color="auto"/>
              <w:left w:val="single" w:sz="4" w:space="0" w:color="auto"/>
              <w:bottom w:val="single" w:sz="4" w:space="0" w:color="auto"/>
              <w:right w:val="single" w:sz="4" w:space="0" w:color="auto"/>
            </w:tcBorders>
            <w:vAlign w:val="center"/>
            <w:hideMark/>
          </w:tcPr>
          <w:p w14:paraId="3B26C049" w14:textId="77777777" w:rsidR="0021766E" w:rsidRDefault="0021766E">
            <w:pPr>
              <w:jc w:val="center"/>
              <w:rPr>
                <w:rFonts w:ascii="Arial" w:eastAsiaTheme="minorEastAsia" w:hAnsi="Arial" w:cs="Arial"/>
                <w:sz w:val="48"/>
                <w:szCs w:val="24"/>
              </w:rPr>
            </w:pPr>
            <w:r>
              <w:rPr>
                <w:rFonts w:ascii="Arial" w:hAnsi="Arial" w:cs="Arial"/>
                <w:sz w:val="48"/>
                <w:szCs w:val="24"/>
              </w:rPr>
              <w:t>D</w:t>
            </w:r>
          </w:p>
        </w:tc>
        <w:tc>
          <w:tcPr>
            <w:tcW w:w="1247" w:type="dxa"/>
            <w:tcBorders>
              <w:top w:val="single" w:sz="4" w:space="0" w:color="auto"/>
              <w:left w:val="single" w:sz="4" w:space="0" w:color="auto"/>
              <w:bottom w:val="single" w:sz="4" w:space="0" w:color="auto"/>
              <w:right w:val="single" w:sz="4" w:space="0" w:color="auto"/>
            </w:tcBorders>
            <w:vAlign w:val="center"/>
            <w:hideMark/>
          </w:tcPr>
          <w:p w14:paraId="58AB78E6" w14:textId="77777777" w:rsidR="0021766E" w:rsidRDefault="0021766E">
            <w:pPr>
              <w:jc w:val="center"/>
              <w:rPr>
                <w:rFonts w:ascii="Arial" w:eastAsiaTheme="minorEastAsia" w:hAnsi="Arial" w:cs="Arial"/>
                <w:sz w:val="48"/>
                <w:szCs w:val="24"/>
              </w:rPr>
            </w:pPr>
            <w:r>
              <w:rPr>
                <w:rFonts w:ascii="Arial" w:hAnsi="Arial" w:cs="Arial"/>
                <w:sz w:val="48"/>
                <w:szCs w:val="24"/>
              </w:rPr>
              <w:t>D</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549FB3A" w14:textId="77777777" w:rsidR="0021766E" w:rsidRDefault="0021766E">
            <w:pPr>
              <w:jc w:val="center"/>
              <w:rPr>
                <w:rFonts w:ascii="Arial" w:eastAsiaTheme="minorEastAsia" w:hAnsi="Arial" w:cs="Arial"/>
                <w:sz w:val="48"/>
                <w:szCs w:val="24"/>
              </w:rPr>
            </w:pPr>
            <w:r>
              <w:rPr>
                <w:rFonts w:ascii="Arial" w:hAnsi="Arial" w:cs="Arial"/>
                <w:sz w:val="48"/>
                <w:szCs w:val="24"/>
              </w:rPr>
              <w:t>B</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237BA95" w14:textId="77777777" w:rsidR="0021766E" w:rsidRDefault="0021766E">
            <w:pPr>
              <w:jc w:val="center"/>
              <w:rPr>
                <w:rFonts w:ascii="Arial" w:eastAsiaTheme="minorEastAsia" w:hAnsi="Arial" w:cs="Arial"/>
                <w:sz w:val="48"/>
                <w:szCs w:val="24"/>
              </w:rPr>
            </w:pPr>
            <w:r>
              <w:rPr>
                <w:rFonts w:ascii="Arial" w:hAnsi="Arial" w:cs="Arial"/>
                <w:sz w:val="48"/>
                <w:szCs w:val="24"/>
              </w:rPr>
              <w:t>D</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EFDD026" w14:textId="77777777" w:rsidR="0021766E" w:rsidRDefault="0021766E">
            <w:pPr>
              <w:jc w:val="center"/>
              <w:rPr>
                <w:rFonts w:ascii="Arial" w:eastAsiaTheme="minorEastAsia" w:hAnsi="Arial" w:cs="Arial"/>
                <w:sz w:val="48"/>
                <w:szCs w:val="24"/>
              </w:rPr>
            </w:pPr>
            <w:r>
              <w:rPr>
                <w:rFonts w:ascii="Arial" w:hAnsi="Arial" w:cs="Arial"/>
                <w:sz w:val="48"/>
                <w:szCs w:val="24"/>
              </w:rPr>
              <w:t>C</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A2742D5" w14:textId="77777777" w:rsidR="0021766E" w:rsidRDefault="0021766E">
            <w:pPr>
              <w:jc w:val="center"/>
              <w:rPr>
                <w:rFonts w:ascii="Arial" w:eastAsiaTheme="minorEastAsia" w:hAnsi="Arial" w:cs="Arial"/>
                <w:sz w:val="48"/>
                <w:szCs w:val="24"/>
              </w:rPr>
            </w:pPr>
            <w:r>
              <w:rPr>
                <w:rFonts w:ascii="Arial" w:hAnsi="Arial" w:cs="Arial"/>
                <w:sz w:val="48"/>
                <w:szCs w:val="24"/>
              </w:rPr>
              <w:t>C</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F3BB6F9" w14:textId="77777777" w:rsidR="0021766E" w:rsidRDefault="0021766E">
            <w:pPr>
              <w:jc w:val="center"/>
              <w:rPr>
                <w:rFonts w:ascii="Arial" w:eastAsiaTheme="minorEastAsia" w:hAnsi="Arial" w:cs="Arial"/>
                <w:sz w:val="48"/>
                <w:szCs w:val="24"/>
              </w:rPr>
            </w:pPr>
            <w:r>
              <w:rPr>
                <w:rFonts w:ascii="Arial" w:hAnsi="Arial" w:cs="Arial"/>
                <w:sz w:val="48"/>
                <w:szCs w:val="24"/>
              </w:rPr>
              <w:t>B</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0E7673D" w14:textId="77777777" w:rsidR="0021766E" w:rsidRDefault="0021766E">
            <w:pPr>
              <w:jc w:val="center"/>
              <w:rPr>
                <w:rFonts w:ascii="Arial" w:eastAsiaTheme="minorEastAsia" w:hAnsi="Arial" w:cs="Arial"/>
                <w:sz w:val="48"/>
                <w:szCs w:val="24"/>
              </w:rPr>
            </w:pPr>
            <w:r>
              <w:rPr>
                <w:rFonts w:ascii="Arial" w:hAnsi="Arial" w:cs="Arial"/>
                <w:sz w:val="48"/>
                <w:szCs w:val="24"/>
              </w:rPr>
              <w:t>B</w:t>
            </w:r>
          </w:p>
        </w:tc>
        <w:tc>
          <w:tcPr>
            <w:tcW w:w="1247" w:type="dxa"/>
            <w:tcBorders>
              <w:top w:val="single" w:sz="4" w:space="0" w:color="auto"/>
              <w:left w:val="single" w:sz="4" w:space="0" w:color="auto"/>
              <w:bottom w:val="single" w:sz="4" w:space="0" w:color="auto"/>
              <w:right w:val="single" w:sz="4" w:space="0" w:color="auto"/>
            </w:tcBorders>
            <w:vAlign w:val="center"/>
            <w:hideMark/>
          </w:tcPr>
          <w:p w14:paraId="287087DF" w14:textId="77777777" w:rsidR="0021766E" w:rsidRDefault="0021766E">
            <w:pPr>
              <w:jc w:val="center"/>
              <w:rPr>
                <w:rFonts w:ascii="Arial" w:eastAsiaTheme="minorEastAsia" w:hAnsi="Arial" w:cs="Arial"/>
                <w:sz w:val="48"/>
                <w:szCs w:val="24"/>
              </w:rPr>
            </w:pPr>
            <w:r>
              <w:rPr>
                <w:rFonts w:ascii="Arial" w:hAnsi="Arial" w:cs="Arial"/>
                <w:sz w:val="48"/>
                <w:szCs w:val="24"/>
              </w:rPr>
              <w:t>D</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0194165" w14:textId="77777777" w:rsidR="0021766E" w:rsidRDefault="0021766E">
            <w:pPr>
              <w:jc w:val="center"/>
              <w:rPr>
                <w:rFonts w:ascii="Arial" w:eastAsiaTheme="minorEastAsia" w:hAnsi="Arial" w:cs="Arial"/>
                <w:sz w:val="48"/>
                <w:szCs w:val="24"/>
              </w:rPr>
            </w:pPr>
            <w:r>
              <w:rPr>
                <w:rFonts w:ascii="Arial" w:hAnsi="Arial" w:cs="Arial"/>
                <w:sz w:val="48"/>
                <w:szCs w:val="24"/>
              </w:rPr>
              <w:t>A</w:t>
            </w:r>
          </w:p>
        </w:tc>
      </w:tr>
    </w:tbl>
    <w:p w14:paraId="4C385C24" w14:textId="77777777" w:rsidR="0021766E" w:rsidRDefault="0021766E" w:rsidP="0021766E">
      <w:pPr>
        <w:pStyle w:val="a7"/>
        <w:numPr>
          <w:ilvl w:val="0"/>
          <w:numId w:val="39"/>
        </w:numPr>
        <w:ind w:leftChars="0"/>
        <w:rPr>
          <w:rFonts w:ascii="標楷體" w:eastAsia="標楷體" w:hAnsi="標楷體" w:cs="Times New Roman" w:hint="eastAsia"/>
        </w:rPr>
      </w:pPr>
      <w:r>
        <w:rPr>
          <w:rFonts w:ascii="標楷體" w:eastAsia="標楷體" w:hAnsi="標楷體" w:cs="Times New Roman" w:hint="eastAsia"/>
        </w:rPr>
        <w:t>閱讀測驗：</w:t>
      </w:r>
      <w:r>
        <w:rPr>
          <w:rFonts w:ascii="標楷體" w:eastAsia="標楷體" w:hAnsi="標楷體" w:hint="eastAsia"/>
          <w:szCs w:val="24"/>
        </w:rPr>
        <w:t>（每題2分，共20分）</w:t>
      </w:r>
    </w:p>
    <w:tbl>
      <w:tblPr>
        <w:tblStyle w:val="a8"/>
        <w:tblW w:w="0" w:type="auto"/>
        <w:jc w:val="center"/>
        <w:tblInd w:w="0" w:type="dxa"/>
        <w:tblLook w:val="04A0" w:firstRow="1" w:lastRow="0" w:firstColumn="1" w:lastColumn="0" w:noHBand="0" w:noVBand="1"/>
      </w:tblPr>
      <w:tblGrid>
        <w:gridCol w:w="1247"/>
        <w:gridCol w:w="1247"/>
        <w:gridCol w:w="1247"/>
        <w:gridCol w:w="1247"/>
        <w:gridCol w:w="1247"/>
        <w:gridCol w:w="1247"/>
        <w:gridCol w:w="1247"/>
        <w:gridCol w:w="1247"/>
        <w:gridCol w:w="1247"/>
        <w:gridCol w:w="1247"/>
      </w:tblGrid>
      <w:tr w:rsidR="0021766E" w14:paraId="6B490FF4" w14:textId="77777777" w:rsidTr="0021766E">
        <w:trPr>
          <w:trHeight w:val="113"/>
          <w:jc w:val="center"/>
        </w:trPr>
        <w:tc>
          <w:tcPr>
            <w:tcW w:w="1247" w:type="dxa"/>
            <w:tcBorders>
              <w:top w:val="single" w:sz="4" w:space="0" w:color="auto"/>
              <w:left w:val="single" w:sz="4" w:space="0" w:color="auto"/>
              <w:bottom w:val="single" w:sz="4" w:space="0" w:color="auto"/>
              <w:right w:val="single" w:sz="4" w:space="0" w:color="auto"/>
            </w:tcBorders>
            <w:vAlign w:val="center"/>
            <w:hideMark/>
          </w:tcPr>
          <w:p w14:paraId="2933B15D" w14:textId="77777777" w:rsidR="0021766E" w:rsidRDefault="0021766E">
            <w:pPr>
              <w:jc w:val="center"/>
              <w:rPr>
                <w:rFonts w:ascii="標楷體" w:eastAsia="標楷體" w:hAnsi="標楷體"/>
                <w:szCs w:val="24"/>
              </w:rPr>
            </w:pPr>
            <w:r>
              <w:rPr>
                <w:rFonts w:ascii="標楷體" w:eastAsia="標楷體" w:hAnsi="標楷體" w:hint="eastAsia"/>
                <w:szCs w:val="24"/>
              </w:rPr>
              <w:t>1</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F27FFEC" w14:textId="77777777" w:rsidR="0021766E" w:rsidRDefault="0021766E">
            <w:pPr>
              <w:jc w:val="center"/>
              <w:rPr>
                <w:rFonts w:ascii="標楷體" w:eastAsia="標楷體" w:hAnsi="標楷體"/>
                <w:szCs w:val="24"/>
              </w:rPr>
            </w:pPr>
            <w:r>
              <w:rPr>
                <w:rFonts w:ascii="標楷體" w:eastAsia="標楷體" w:hAnsi="標楷體" w:hint="eastAsia"/>
                <w:szCs w:val="24"/>
              </w:rPr>
              <w:t>2</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C91D0FB" w14:textId="77777777" w:rsidR="0021766E" w:rsidRDefault="0021766E">
            <w:pPr>
              <w:jc w:val="center"/>
              <w:rPr>
                <w:rFonts w:ascii="標楷體" w:eastAsia="標楷體" w:hAnsi="標楷體"/>
                <w:szCs w:val="24"/>
              </w:rPr>
            </w:pPr>
            <w:r>
              <w:rPr>
                <w:rFonts w:ascii="標楷體" w:eastAsia="標楷體" w:hAnsi="標楷體" w:hint="eastAsia"/>
                <w:szCs w:val="24"/>
              </w:rPr>
              <w:t>3</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0B1BA2" w14:textId="77777777" w:rsidR="0021766E" w:rsidRDefault="0021766E">
            <w:pPr>
              <w:jc w:val="center"/>
              <w:rPr>
                <w:rFonts w:ascii="標楷體" w:eastAsia="標楷體" w:hAnsi="標楷體"/>
                <w:szCs w:val="24"/>
              </w:rPr>
            </w:pPr>
            <w:r>
              <w:rPr>
                <w:rFonts w:ascii="標楷體" w:eastAsia="標楷體" w:hAnsi="標楷體" w:hint="eastAsia"/>
                <w:szCs w:val="24"/>
              </w:rPr>
              <w:t>4</w:t>
            </w:r>
          </w:p>
        </w:tc>
        <w:tc>
          <w:tcPr>
            <w:tcW w:w="1247" w:type="dxa"/>
            <w:tcBorders>
              <w:top w:val="single" w:sz="4" w:space="0" w:color="auto"/>
              <w:left w:val="single" w:sz="4" w:space="0" w:color="auto"/>
              <w:bottom w:val="single" w:sz="4" w:space="0" w:color="auto"/>
              <w:right w:val="single" w:sz="4" w:space="0" w:color="auto"/>
            </w:tcBorders>
            <w:vAlign w:val="center"/>
            <w:hideMark/>
          </w:tcPr>
          <w:p w14:paraId="222FBF4A" w14:textId="77777777" w:rsidR="0021766E" w:rsidRDefault="0021766E">
            <w:pPr>
              <w:jc w:val="center"/>
              <w:rPr>
                <w:rFonts w:ascii="標楷體" w:eastAsia="標楷體" w:hAnsi="標楷體"/>
                <w:szCs w:val="24"/>
              </w:rPr>
            </w:pPr>
            <w:r>
              <w:rPr>
                <w:rFonts w:ascii="標楷體" w:eastAsia="標楷體" w:hAnsi="標楷體" w:hint="eastAsia"/>
                <w:szCs w:val="24"/>
              </w:rPr>
              <w:t>5</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CCA3E85" w14:textId="77777777" w:rsidR="0021766E" w:rsidRDefault="0021766E">
            <w:pPr>
              <w:jc w:val="center"/>
              <w:rPr>
                <w:rFonts w:ascii="標楷體" w:eastAsia="標楷體" w:hAnsi="標楷體"/>
                <w:szCs w:val="24"/>
              </w:rPr>
            </w:pPr>
            <w:r>
              <w:rPr>
                <w:rFonts w:ascii="標楷體" w:eastAsia="標楷體" w:hAnsi="標楷體" w:hint="eastAsia"/>
                <w:szCs w:val="24"/>
              </w:rPr>
              <w:t>6</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5CD41FC" w14:textId="77777777" w:rsidR="0021766E" w:rsidRDefault="0021766E">
            <w:pPr>
              <w:jc w:val="center"/>
              <w:rPr>
                <w:rFonts w:ascii="標楷體" w:eastAsia="標楷體" w:hAnsi="標楷體"/>
                <w:szCs w:val="24"/>
              </w:rPr>
            </w:pPr>
            <w:r>
              <w:rPr>
                <w:rFonts w:ascii="標楷體" w:eastAsia="標楷體" w:hAnsi="標楷體" w:hint="eastAsia"/>
                <w:szCs w:val="24"/>
              </w:rPr>
              <w:t>7</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E690B37" w14:textId="77777777" w:rsidR="0021766E" w:rsidRDefault="0021766E">
            <w:pPr>
              <w:jc w:val="center"/>
              <w:rPr>
                <w:rFonts w:ascii="標楷體" w:eastAsia="標楷體" w:hAnsi="標楷體"/>
                <w:szCs w:val="24"/>
              </w:rPr>
            </w:pPr>
            <w:r>
              <w:rPr>
                <w:rFonts w:ascii="標楷體" w:eastAsia="標楷體" w:hAnsi="標楷體" w:hint="eastAsia"/>
                <w:szCs w:val="24"/>
              </w:rPr>
              <w:t>8</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EE03B0D" w14:textId="77777777" w:rsidR="0021766E" w:rsidRDefault="0021766E">
            <w:pPr>
              <w:jc w:val="center"/>
              <w:rPr>
                <w:rFonts w:ascii="標楷體" w:eastAsia="標楷體" w:hAnsi="標楷體"/>
                <w:szCs w:val="24"/>
              </w:rPr>
            </w:pPr>
            <w:r>
              <w:rPr>
                <w:rFonts w:ascii="標楷體" w:eastAsia="標楷體" w:hAnsi="標楷體" w:hint="eastAsia"/>
                <w:szCs w:val="24"/>
              </w:rPr>
              <w:t>9</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B461966" w14:textId="77777777" w:rsidR="0021766E" w:rsidRDefault="0021766E">
            <w:pPr>
              <w:jc w:val="center"/>
              <w:rPr>
                <w:rFonts w:ascii="標楷體" w:eastAsia="標楷體" w:hAnsi="標楷體"/>
                <w:szCs w:val="24"/>
              </w:rPr>
            </w:pPr>
            <w:r>
              <w:rPr>
                <w:rFonts w:ascii="標楷體" w:eastAsia="標楷體" w:hAnsi="標楷體" w:hint="eastAsia"/>
                <w:szCs w:val="24"/>
              </w:rPr>
              <w:t>10</w:t>
            </w:r>
          </w:p>
        </w:tc>
      </w:tr>
      <w:tr w:rsidR="0021766E" w14:paraId="5E270AE5" w14:textId="77777777" w:rsidTr="0021766E">
        <w:trPr>
          <w:trHeight w:val="680"/>
          <w:jc w:val="center"/>
        </w:trPr>
        <w:tc>
          <w:tcPr>
            <w:tcW w:w="1247" w:type="dxa"/>
            <w:tcBorders>
              <w:top w:val="single" w:sz="4" w:space="0" w:color="auto"/>
              <w:left w:val="single" w:sz="4" w:space="0" w:color="auto"/>
              <w:bottom w:val="single" w:sz="4" w:space="0" w:color="auto"/>
              <w:right w:val="single" w:sz="4" w:space="0" w:color="auto"/>
            </w:tcBorders>
            <w:vAlign w:val="center"/>
            <w:hideMark/>
          </w:tcPr>
          <w:p w14:paraId="6CF602CB" w14:textId="77777777" w:rsidR="0021766E" w:rsidRDefault="0021766E">
            <w:pPr>
              <w:jc w:val="center"/>
              <w:rPr>
                <w:rFonts w:ascii="Arial" w:eastAsiaTheme="minorEastAsia" w:hAnsi="Arial" w:cs="Arial"/>
                <w:sz w:val="48"/>
                <w:szCs w:val="24"/>
              </w:rPr>
            </w:pPr>
            <w:r>
              <w:rPr>
                <w:rFonts w:ascii="Arial" w:hAnsi="Arial" w:cs="Arial"/>
                <w:sz w:val="48"/>
                <w:szCs w:val="24"/>
              </w:rPr>
              <w:t>C</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4D60907" w14:textId="77777777" w:rsidR="0021766E" w:rsidRDefault="0021766E">
            <w:pPr>
              <w:jc w:val="center"/>
              <w:rPr>
                <w:rFonts w:ascii="Arial" w:eastAsiaTheme="minorEastAsia" w:hAnsi="Arial" w:cs="Arial"/>
                <w:sz w:val="48"/>
                <w:szCs w:val="24"/>
              </w:rPr>
            </w:pPr>
            <w:r>
              <w:rPr>
                <w:rFonts w:ascii="Arial" w:hAnsi="Arial" w:cs="Arial"/>
                <w:sz w:val="48"/>
                <w:szCs w:val="24"/>
              </w:rPr>
              <w:t>B</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2251EF2" w14:textId="77777777" w:rsidR="0021766E" w:rsidRDefault="0021766E">
            <w:pPr>
              <w:jc w:val="center"/>
              <w:rPr>
                <w:rFonts w:ascii="Arial" w:eastAsiaTheme="minorEastAsia" w:hAnsi="Arial" w:cs="Arial"/>
                <w:sz w:val="48"/>
                <w:szCs w:val="24"/>
              </w:rPr>
            </w:pPr>
            <w:r>
              <w:rPr>
                <w:rFonts w:ascii="Arial" w:hAnsi="Arial" w:cs="Arial"/>
                <w:sz w:val="48"/>
                <w:szCs w:val="24"/>
              </w:rPr>
              <w:t>A</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520F5BE" w14:textId="77777777" w:rsidR="0021766E" w:rsidRDefault="0021766E">
            <w:pPr>
              <w:jc w:val="center"/>
              <w:rPr>
                <w:rFonts w:ascii="Arial" w:eastAsiaTheme="minorEastAsia" w:hAnsi="Arial" w:cs="Arial"/>
                <w:sz w:val="48"/>
                <w:szCs w:val="24"/>
              </w:rPr>
            </w:pPr>
            <w:r>
              <w:rPr>
                <w:rFonts w:ascii="Arial" w:hAnsi="Arial" w:cs="Arial"/>
                <w:sz w:val="48"/>
                <w:szCs w:val="24"/>
              </w:rPr>
              <w:t>D</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C804CF8" w14:textId="77777777" w:rsidR="0021766E" w:rsidRDefault="0021766E">
            <w:pPr>
              <w:jc w:val="center"/>
              <w:rPr>
                <w:rFonts w:ascii="Arial" w:eastAsiaTheme="minorEastAsia" w:hAnsi="Arial" w:cs="Arial"/>
                <w:sz w:val="48"/>
                <w:szCs w:val="24"/>
              </w:rPr>
            </w:pPr>
            <w:r>
              <w:rPr>
                <w:rFonts w:ascii="Arial" w:hAnsi="Arial" w:cs="Arial"/>
                <w:sz w:val="48"/>
                <w:szCs w:val="24"/>
              </w:rPr>
              <w:t>D</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115A2DA" w14:textId="77777777" w:rsidR="0021766E" w:rsidRDefault="0021766E">
            <w:pPr>
              <w:jc w:val="center"/>
              <w:rPr>
                <w:rFonts w:ascii="Arial" w:eastAsiaTheme="minorEastAsia" w:hAnsi="Arial" w:cs="Arial"/>
                <w:sz w:val="48"/>
                <w:szCs w:val="24"/>
              </w:rPr>
            </w:pPr>
            <w:r>
              <w:rPr>
                <w:rFonts w:ascii="Arial" w:hAnsi="Arial" w:cs="Arial"/>
                <w:sz w:val="48"/>
                <w:szCs w:val="24"/>
              </w:rPr>
              <w:t>C</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6158073" w14:textId="77777777" w:rsidR="0021766E" w:rsidRDefault="0021766E">
            <w:pPr>
              <w:jc w:val="center"/>
              <w:rPr>
                <w:rFonts w:ascii="Arial" w:eastAsiaTheme="minorEastAsia" w:hAnsi="Arial" w:cs="Arial"/>
                <w:sz w:val="48"/>
                <w:szCs w:val="24"/>
              </w:rPr>
            </w:pPr>
            <w:r>
              <w:rPr>
                <w:rFonts w:ascii="Arial" w:hAnsi="Arial" w:cs="Arial"/>
                <w:sz w:val="48"/>
                <w:szCs w:val="24"/>
              </w:rPr>
              <w:t>D</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1EDB456" w14:textId="77777777" w:rsidR="0021766E" w:rsidRDefault="0021766E">
            <w:pPr>
              <w:jc w:val="center"/>
              <w:rPr>
                <w:rFonts w:ascii="Arial" w:eastAsiaTheme="minorEastAsia" w:hAnsi="Arial" w:cs="Arial"/>
                <w:sz w:val="48"/>
                <w:szCs w:val="24"/>
              </w:rPr>
            </w:pPr>
            <w:r>
              <w:rPr>
                <w:rFonts w:ascii="Arial" w:hAnsi="Arial" w:cs="Arial"/>
                <w:sz w:val="48"/>
                <w:szCs w:val="24"/>
              </w:rPr>
              <w:t>C</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72C2B0B" w14:textId="77777777" w:rsidR="0021766E" w:rsidRDefault="0021766E">
            <w:pPr>
              <w:jc w:val="center"/>
              <w:rPr>
                <w:rFonts w:ascii="Arial" w:eastAsiaTheme="minorEastAsia" w:hAnsi="Arial" w:cs="Arial"/>
                <w:sz w:val="48"/>
                <w:szCs w:val="24"/>
              </w:rPr>
            </w:pPr>
            <w:r>
              <w:rPr>
                <w:rFonts w:ascii="Arial" w:hAnsi="Arial" w:cs="Arial"/>
                <w:sz w:val="48"/>
                <w:szCs w:val="24"/>
              </w:rPr>
              <w:t>D</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47C4319" w14:textId="77777777" w:rsidR="0021766E" w:rsidRDefault="0021766E">
            <w:pPr>
              <w:jc w:val="center"/>
              <w:rPr>
                <w:rFonts w:ascii="Arial" w:eastAsiaTheme="minorEastAsia" w:hAnsi="Arial" w:cs="Arial"/>
                <w:sz w:val="48"/>
                <w:szCs w:val="24"/>
              </w:rPr>
            </w:pPr>
            <w:r>
              <w:rPr>
                <w:rFonts w:ascii="Arial" w:hAnsi="Arial" w:cs="Arial"/>
                <w:sz w:val="48"/>
                <w:szCs w:val="24"/>
              </w:rPr>
              <w:t>C</w:t>
            </w:r>
          </w:p>
        </w:tc>
      </w:tr>
    </w:tbl>
    <w:p w14:paraId="1AD9D3ED" w14:textId="77777777" w:rsidR="0021766E" w:rsidRDefault="0021766E" w:rsidP="0021766E">
      <w:pPr>
        <w:rPr>
          <w:rFonts w:ascii="標楷體" w:eastAsia="標楷體" w:hAnsi="標楷體" w:cs="Times New Roman" w:hint="eastAsia"/>
        </w:rPr>
      </w:pPr>
    </w:p>
    <w:p w14:paraId="131F4B5A" w14:textId="77777777" w:rsidR="0043354B" w:rsidRPr="0021766E" w:rsidRDefault="0043354B" w:rsidP="0021766E">
      <w:pPr>
        <w:rPr>
          <w:rFonts w:ascii="標楷體" w:eastAsia="標楷體" w:hAnsi="標楷體"/>
        </w:rPr>
      </w:pPr>
      <w:bookmarkStart w:id="6" w:name="_GoBack"/>
      <w:bookmarkEnd w:id="6"/>
    </w:p>
    <w:sectPr w:rsidR="0043354B" w:rsidRPr="0021766E" w:rsidSect="0043354B">
      <w:footerReference w:type="default" r:id="rId9"/>
      <w:pgSz w:w="14572" w:h="20639" w:code="12"/>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8CC6B3" w14:textId="77777777" w:rsidR="00C0624A" w:rsidRDefault="00C0624A" w:rsidP="00E72C25">
      <w:r>
        <w:separator/>
      </w:r>
    </w:p>
  </w:endnote>
  <w:endnote w:type="continuationSeparator" w:id="0">
    <w:p w14:paraId="2288455D" w14:textId="77777777" w:rsidR="00C0624A" w:rsidRDefault="00C0624A" w:rsidP="00E72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Microsoft YaHei Light">
    <w:altName w:val="Microsoft YaHei"/>
    <w:charset w:val="86"/>
    <w:family w:val="swiss"/>
    <w:pitch w:val="variable"/>
    <w:sig w:usb0="00000000" w:usb1="2ACF001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8104501"/>
      <w:docPartObj>
        <w:docPartGallery w:val="Page Numbers (Bottom of Page)"/>
        <w:docPartUnique/>
      </w:docPartObj>
    </w:sdtPr>
    <w:sdtEndPr/>
    <w:sdtContent>
      <w:p w14:paraId="5260B00D" w14:textId="63D137E3" w:rsidR="00E72C25" w:rsidRDefault="00E72C25" w:rsidP="00E72C25">
        <w:pPr>
          <w:pStyle w:val="a5"/>
          <w:jc w:val="center"/>
        </w:pPr>
        <w:r>
          <w:rPr>
            <w:rFonts w:hint="eastAsia"/>
          </w:rPr>
          <w:t>第</w:t>
        </w:r>
        <w:r>
          <w:fldChar w:fldCharType="begin"/>
        </w:r>
        <w:r>
          <w:instrText>PAGE   \* MERGEFORMAT</w:instrText>
        </w:r>
        <w:r>
          <w:fldChar w:fldCharType="separate"/>
        </w:r>
        <w:r w:rsidR="0021766E" w:rsidRPr="0021766E">
          <w:rPr>
            <w:noProof/>
            <w:lang w:val="zh-TW"/>
          </w:rPr>
          <w:t>7</w:t>
        </w:r>
        <w:r>
          <w:fldChar w:fldCharType="end"/>
        </w:r>
        <w:r>
          <w:rPr>
            <w:rFonts w:hint="eastAsia"/>
          </w:rPr>
          <w:t>頁共</w:t>
        </w:r>
        <w:r w:rsidR="003F4794">
          <w:rPr>
            <w:rFonts w:hint="eastAsia"/>
          </w:rPr>
          <w:t>5</w:t>
        </w:r>
        <w:r>
          <w:rPr>
            <w:rFonts w:hint="eastAsia"/>
          </w:rPr>
          <w:t>頁</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B59BFE" w14:textId="77777777" w:rsidR="00C0624A" w:rsidRDefault="00C0624A" w:rsidP="00E72C25">
      <w:r>
        <w:separator/>
      </w:r>
    </w:p>
  </w:footnote>
  <w:footnote w:type="continuationSeparator" w:id="0">
    <w:p w14:paraId="5C89AD52" w14:textId="77777777" w:rsidR="00C0624A" w:rsidRDefault="00C0624A" w:rsidP="00E72C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60FE"/>
    <w:multiLevelType w:val="hybridMultilevel"/>
    <w:tmpl w:val="6302A700"/>
    <w:lvl w:ilvl="0" w:tplc="B43C0E3A">
      <w:start w:val="1"/>
      <w:numFmt w:val="upp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AA72F4"/>
    <w:multiLevelType w:val="hybridMultilevel"/>
    <w:tmpl w:val="753AC39C"/>
    <w:lvl w:ilvl="0" w:tplc="B43C0E3A">
      <w:start w:val="1"/>
      <w:numFmt w:val="upp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5A419BF"/>
    <w:multiLevelType w:val="hybridMultilevel"/>
    <w:tmpl w:val="D242EF3A"/>
    <w:lvl w:ilvl="0" w:tplc="B43C0E3A">
      <w:start w:val="1"/>
      <w:numFmt w:val="upperLetter"/>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nsid w:val="0D3302A6"/>
    <w:multiLevelType w:val="hybridMultilevel"/>
    <w:tmpl w:val="85684E78"/>
    <w:lvl w:ilvl="0" w:tplc="B43C0E3A">
      <w:start w:val="1"/>
      <w:numFmt w:val="upp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DF642E0"/>
    <w:multiLevelType w:val="hybridMultilevel"/>
    <w:tmpl w:val="57A01C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F3816FE"/>
    <w:multiLevelType w:val="hybridMultilevel"/>
    <w:tmpl w:val="82F8E134"/>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nsid w:val="134A40C7"/>
    <w:multiLevelType w:val="hybridMultilevel"/>
    <w:tmpl w:val="CEE25402"/>
    <w:lvl w:ilvl="0" w:tplc="0409000F">
      <w:start w:val="1"/>
      <w:numFmt w:val="decimal"/>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nsid w:val="18B22728"/>
    <w:multiLevelType w:val="hybridMultilevel"/>
    <w:tmpl w:val="DF54465E"/>
    <w:lvl w:ilvl="0" w:tplc="073490BC">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EE919EE"/>
    <w:multiLevelType w:val="hybridMultilevel"/>
    <w:tmpl w:val="FE4AF952"/>
    <w:lvl w:ilvl="0" w:tplc="B43C0E3A">
      <w:start w:val="1"/>
      <w:numFmt w:val="upp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30D6C3A"/>
    <w:multiLevelType w:val="hybridMultilevel"/>
    <w:tmpl w:val="F7ECA9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7FE72FA"/>
    <w:multiLevelType w:val="hybridMultilevel"/>
    <w:tmpl w:val="A49EDC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A1115E8"/>
    <w:multiLevelType w:val="hybridMultilevel"/>
    <w:tmpl w:val="0E16C826"/>
    <w:lvl w:ilvl="0" w:tplc="B43C0E3A">
      <w:start w:val="1"/>
      <w:numFmt w:val="upp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D3B6304"/>
    <w:multiLevelType w:val="hybridMultilevel"/>
    <w:tmpl w:val="B06ED82C"/>
    <w:lvl w:ilvl="0" w:tplc="B43C0E3A">
      <w:start w:val="1"/>
      <w:numFmt w:val="upp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F9D53CB"/>
    <w:multiLevelType w:val="hybridMultilevel"/>
    <w:tmpl w:val="96DCE40E"/>
    <w:lvl w:ilvl="0" w:tplc="B43C0E3A">
      <w:start w:val="1"/>
      <w:numFmt w:val="upp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35624BB"/>
    <w:multiLevelType w:val="hybridMultilevel"/>
    <w:tmpl w:val="9372F2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50820BB"/>
    <w:multiLevelType w:val="hybridMultilevel"/>
    <w:tmpl w:val="A7B0A96A"/>
    <w:lvl w:ilvl="0" w:tplc="93EAF77A">
      <w:start w:val="1"/>
      <w:numFmt w:val="upp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B823C18"/>
    <w:multiLevelType w:val="hybridMultilevel"/>
    <w:tmpl w:val="C8E454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ED36B99"/>
    <w:multiLevelType w:val="hybridMultilevel"/>
    <w:tmpl w:val="274864AE"/>
    <w:lvl w:ilvl="0" w:tplc="04090019">
      <w:start w:val="1"/>
      <w:numFmt w:val="ideograph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FA72D5C"/>
    <w:multiLevelType w:val="hybridMultilevel"/>
    <w:tmpl w:val="929C027E"/>
    <w:lvl w:ilvl="0" w:tplc="F5CE96D4">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1830DFC"/>
    <w:multiLevelType w:val="hybridMultilevel"/>
    <w:tmpl w:val="4CD022D2"/>
    <w:lvl w:ilvl="0" w:tplc="B43C0E3A">
      <w:start w:val="1"/>
      <w:numFmt w:val="upp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20D35B8"/>
    <w:multiLevelType w:val="hybridMultilevel"/>
    <w:tmpl w:val="236EAD48"/>
    <w:lvl w:ilvl="0" w:tplc="B43C0E3A">
      <w:start w:val="1"/>
      <w:numFmt w:val="upp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4610524"/>
    <w:multiLevelType w:val="hybridMultilevel"/>
    <w:tmpl w:val="AF480B70"/>
    <w:lvl w:ilvl="0" w:tplc="B43C0E3A">
      <w:start w:val="1"/>
      <w:numFmt w:val="upp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55C2D83"/>
    <w:multiLevelType w:val="hybridMultilevel"/>
    <w:tmpl w:val="5232B68A"/>
    <w:lvl w:ilvl="0" w:tplc="04090019">
      <w:start w:val="1"/>
      <w:numFmt w:val="ideograph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56325D1"/>
    <w:multiLevelType w:val="hybridMultilevel"/>
    <w:tmpl w:val="06D09404"/>
    <w:lvl w:ilvl="0" w:tplc="B43C0E3A">
      <w:start w:val="1"/>
      <w:numFmt w:val="upp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5FA545B"/>
    <w:multiLevelType w:val="hybridMultilevel"/>
    <w:tmpl w:val="F7BCA228"/>
    <w:lvl w:ilvl="0" w:tplc="B43C0E3A">
      <w:start w:val="1"/>
      <w:numFmt w:val="upp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2CA55CF"/>
    <w:multiLevelType w:val="hybridMultilevel"/>
    <w:tmpl w:val="D890BF6C"/>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nsid w:val="564F6F67"/>
    <w:multiLevelType w:val="hybridMultilevel"/>
    <w:tmpl w:val="3006BD02"/>
    <w:lvl w:ilvl="0" w:tplc="B43C0E3A">
      <w:start w:val="1"/>
      <w:numFmt w:val="upp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6F1170D"/>
    <w:multiLevelType w:val="hybridMultilevel"/>
    <w:tmpl w:val="B770B4D0"/>
    <w:lvl w:ilvl="0" w:tplc="E356E51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B7E3293"/>
    <w:multiLevelType w:val="hybridMultilevel"/>
    <w:tmpl w:val="EB9C5F8C"/>
    <w:lvl w:ilvl="0" w:tplc="B43C0E3A">
      <w:start w:val="1"/>
      <w:numFmt w:val="upp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E1104EF"/>
    <w:multiLevelType w:val="hybridMultilevel"/>
    <w:tmpl w:val="2A9E47AE"/>
    <w:lvl w:ilvl="0" w:tplc="04090019">
      <w:start w:val="1"/>
      <w:numFmt w:val="ideographTraditional"/>
      <w:lvlText w:val="%1、"/>
      <w:lvlJc w:val="left"/>
      <w:pPr>
        <w:ind w:left="480" w:hanging="480"/>
      </w:pPr>
    </w:lvl>
    <w:lvl w:ilvl="1" w:tplc="6A245314">
      <w:start w:val="1"/>
      <w:numFmt w:val="upperLetter"/>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1DA456C"/>
    <w:multiLevelType w:val="hybridMultilevel"/>
    <w:tmpl w:val="0896A67E"/>
    <w:lvl w:ilvl="0" w:tplc="B43C0E3A">
      <w:start w:val="1"/>
      <w:numFmt w:val="upp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9FA6E0D"/>
    <w:multiLevelType w:val="hybridMultilevel"/>
    <w:tmpl w:val="77846D8A"/>
    <w:lvl w:ilvl="0" w:tplc="B43C0E3A">
      <w:start w:val="1"/>
      <w:numFmt w:val="upp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706E0AD7"/>
    <w:multiLevelType w:val="hybridMultilevel"/>
    <w:tmpl w:val="372E685A"/>
    <w:lvl w:ilvl="0" w:tplc="B43C0E3A">
      <w:start w:val="1"/>
      <w:numFmt w:val="upp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2516BB9"/>
    <w:multiLevelType w:val="hybridMultilevel"/>
    <w:tmpl w:val="C658C326"/>
    <w:lvl w:ilvl="0" w:tplc="B43C0E3A">
      <w:start w:val="1"/>
      <w:numFmt w:val="upp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79712D3E"/>
    <w:multiLevelType w:val="hybridMultilevel"/>
    <w:tmpl w:val="D2E8C8E2"/>
    <w:lvl w:ilvl="0" w:tplc="B43C0E3A">
      <w:start w:val="1"/>
      <w:numFmt w:val="upp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A41694B"/>
    <w:multiLevelType w:val="hybridMultilevel"/>
    <w:tmpl w:val="4FDE45AE"/>
    <w:lvl w:ilvl="0" w:tplc="B43C0E3A">
      <w:start w:val="1"/>
      <w:numFmt w:val="upp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DB00A95"/>
    <w:multiLevelType w:val="hybridMultilevel"/>
    <w:tmpl w:val="545E28D0"/>
    <w:lvl w:ilvl="0" w:tplc="B43C0E3A">
      <w:start w:val="1"/>
      <w:numFmt w:val="upperLetter"/>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nsid w:val="7E6C393F"/>
    <w:multiLevelType w:val="hybridMultilevel"/>
    <w:tmpl w:val="E9224A0A"/>
    <w:lvl w:ilvl="0" w:tplc="B43C0E3A">
      <w:start w:val="1"/>
      <w:numFmt w:val="upp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EB413A2"/>
    <w:multiLevelType w:val="hybridMultilevel"/>
    <w:tmpl w:val="D3C6E592"/>
    <w:lvl w:ilvl="0" w:tplc="B43C0E3A">
      <w:start w:val="1"/>
      <w:numFmt w:val="upp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38"/>
  </w:num>
  <w:num w:numId="3">
    <w:abstractNumId w:val="13"/>
  </w:num>
  <w:num w:numId="4">
    <w:abstractNumId w:val="35"/>
  </w:num>
  <w:num w:numId="5">
    <w:abstractNumId w:val="32"/>
  </w:num>
  <w:num w:numId="6">
    <w:abstractNumId w:val="31"/>
  </w:num>
  <w:num w:numId="7">
    <w:abstractNumId w:val="19"/>
  </w:num>
  <w:num w:numId="8">
    <w:abstractNumId w:val="23"/>
  </w:num>
  <w:num w:numId="9">
    <w:abstractNumId w:val="11"/>
  </w:num>
  <w:num w:numId="10">
    <w:abstractNumId w:val="30"/>
  </w:num>
  <w:num w:numId="11">
    <w:abstractNumId w:val="33"/>
  </w:num>
  <w:num w:numId="12">
    <w:abstractNumId w:val="20"/>
  </w:num>
  <w:num w:numId="13">
    <w:abstractNumId w:val="28"/>
  </w:num>
  <w:num w:numId="14">
    <w:abstractNumId w:val="0"/>
  </w:num>
  <w:num w:numId="15">
    <w:abstractNumId w:val="24"/>
  </w:num>
  <w:num w:numId="16">
    <w:abstractNumId w:val="34"/>
  </w:num>
  <w:num w:numId="17">
    <w:abstractNumId w:val="2"/>
  </w:num>
  <w:num w:numId="18">
    <w:abstractNumId w:val="37"/>
  </w:num>
  <w:num w:numId="19">
    <w:abstractNumId w:val="3"/>
  </w:num>
  <w:num w:numId="20">
    <w:abstractNumId w:val="8"/>
  </w:num>
  <w:num w:numId="21">
    <w:abstractNumId w:val="17"/>
  </w:num>
  <w:num w:numId="22">
    <w:abstractNumId w:val="36"/>
  </w:num>
  <w:num w:numId="23">
    <w:abstractNumId w:val="7"/>
  </w:num>
  <w:num w:numId="24">
    <w:abstractNumId w:val="22"/>
  </w:num>
  <w:num w:numId="25">
    <w:abstractNumId w:val="15"/>
  </w:num>
  <w:num w:numId="26">
    <w:abstractNumId w:val="29"/>
  </w:num>
  <w:num w:numId="27">
    <w:abstractNumId w:val="10"/>
  </w:num>
  <w:num w:numId="28">
    <w:abstractNumId w:val="27"/>
  </w:num>
  <w:num w:numId="29">
    <w:abstractNumId w:val="26"/>
  </w:num>
  <w:num w:numId="30">
    <w:abstractNumId w:val="9"/>
  </w:num>
  <w:num w:numId="31">
    <w:abstractNumId w:val="18"/>
  </w:num>
  <w:num w:numId="32">
    <w:abstractNumId w:val="16"/>
  </w:num>
  <w:num w:numId="33">
    <w:abstractNumId w:val="6"/>
  </w:num>
  <w:num w:numId="34">
    <w:abstractNumId w:val="4"/>
  </w:num>
  <w:num w:numId="35">
    <w:abstractNumId w:val="1"/>
  </w:num>
  <w:num w:numId="36">
    <w:abstractNumId w:val="12"/>
  </w:num>
  <w:num w:numId="37">
    <w:abstractNumId w:val="21"/>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43"/>
    <w:rsid w:val="00013DE1"/>
    <w:rsid w:val="00016D74"/>
    <w:rsid w:val="00021D30"/>
    <w:rsid w:val="0003175D"/>
    <w:rsid w:val="000342B1"/>
    <w:rsid w:val="00052B51"/>
    <w:rsid w:val="000A1EF6"/>
    <w:rsid w:val="000A3CEF"/>
    <w:rsid w:val="000E0F9B"/>
    <w:rsid w:val="000F5DFC"/>
    <w:rsid w:val="00122B5A"/>
    <w:rsid w:val="00125A43"/>
    <w:rsid w:val="00127C7A"/>
    <w:rsid w:val="00153BF8"/>
    <w:rsid w:val="001550C1"/>
    <w:rsid w:val="0015720E"/>
    <w:rsid w:val="00182678"/>
    <w:rsid w:val="00190847"/>
    <w:rsid w:val="00195AFE"/>
    <w:rsid w:val="001A08FA"/>
    <w:rsid w:val="001C3E02"/>
    <w:rsid w:val="001D586B"/>
    <w:rsid w:val="00207C8D"/>
    <w:rsid w:val="0021766E"/>
    <w:rsid w:val="00221859"/>
    <w:rsid w:val="00222A20"/>
    <w:rsid w:val="002456DA"/>
    <w:rsid w:val="00250FD6"/>
    <w:rsid w:val="00267B04"/>
    <w:rsid w:val="00280261"/>
    <w:rsid w:val="00280279"/>
    <w:rsid w:val="002862CD"/>
    <w:rsid w:val="0029458B"/>
    <w:rsid w:val="002968AA"/>
    <w:rsid w:val="0029741F"/>
    <w:rsid w:val="002E65EC"/>
    <w:rsid w:val="002F2E6D"/>
    <w:rsid w:val="0032091B"/>
    <w:rsid w:val="00326DF6"/>
    <w:rsid w:val="003550F6"/>
    <w:rsid w:val="0035584F"/>
    <w:rsid w:val="00373A28"/>
    <w:rsid w:val="003B1A30"/>
    <w:rsid w:val="003C4E84"/>
    <w:rsid w:val="003E18B0"/>
    <w:rsid w:val="003E3C56"/>
    <w:rsid w:val="003E563D"/>
    <w:rsid w:val="003E5C33"/>
    <w:rsid w:val="003F4794"/>
    <w:rsid w:val="00420ED8"/>
    <w:rsid w:val="0043354B"/>
    <w:rsid w:val="00456DD0"/>
    <w:rsid w:val="0048563E"/>
    <w:rsid w:val="00490D81"/>
    <w:rsid w:val="004B43AE"/>
    <w:rsid w:val="004C431C"/>
    <w:rsid w:val="004E2EBB"/>
    <w:rsid w:val="004E57DF"/>
    <w:rsid w:val="004F14D2"/>
    <w:rsid w:val="004F6323"/>
    <w:rsid w:val="00503C72"/>
    <w:rsid w:val="0052336F"/>
    <w:rsid w:val="005241C3"/>
    <w:rsid w:val="00524D00"/>
    <w:rsid w:val="005253EB"/>
    <w:rsid w:val="00535716"/>
    <w:rsid w:val="0056147D"/>
    <w:rsid w:val="005635B2"/>
    <w:rsid w:val="00570AD9"/>
    <w:rsid w:val="005715BD"/>
    <w:rsid w:val="005A75EF"/>
    <w:rsid w:val="005B1674"/>
    <w:rsid w:val="005F7F1B"/>
    <w:rsid w:val="00601C48"/>
    <w:rsid w:val="00617B20"/>
    <w:rsid w:val="006201D7"/>
    <w:rsid w:val="00632CBF"/>
    <w:rsid w:val="0068400B"/>
    <w:rsid w:val="00696F41"/>
    <w:rsid w:val="006A6C3C"/>
    <w:rsid w:val="006B2E3C"/>
    <w:rsid w:val="006D291C"/>
    <w:rsid w:val="006D4C3D"/>
    <w:rsid w:val="00703229"/>
    <w:rsid w:val="007134DD"/>
    <w:rsid w:val="00715C12"/>
    <w:rsid w:val="0072407A"/>
    <w:rsid w:val="00724485"/>
    <w:rsid w:val="00731217"/>
    <w:rsid w:val="00735C14"/>
    <w:rsid w:val="00746EB6"/>
    <w:rsid w:val="0075566A"/>
    <w:rsid w:val="00765746"/>
    <w:rsid w:val="00786EA3"/>
    <w:rsid w:val="00787558"/>
    <w:rsid w:val="007B6367"/>
    <w:rsid w:val="008035D6"/>
    <w:rsid w:val="00812657"/>
    <w:rsid w:val="00827742"/>
    <w:rsid w:val="00835759"/>
    <w:rsid w:val="0084002A"/>
    <w:rsid w:val="00841118"/>
    <w:rsid w:val="0084631A"/>
    <w:rsid w:val="008476B0"/>
    <w:rsid w:val="00853C94"/>
    <w:rsid w:val="00871145"/>
    <w:rsid w:val="0087338B"/>
    <w:rsid w:val="0088084C"/>
    <w:rsid w:val="008B4323"/>
    <w:rsid w:val="008B56D4"/>
    <w:rsid w:val="008C4E27"/>
    <w:rsid w:val="008D43F6"/>
    <w:rsid w:val="008E48B6"/>
    <w:rsid w:val="009130CF"/>
    <w:rsid w:val="009235E1"/>
    <w:rsid w:val="0093228A"/>
    <w:rsid w:val="00937E76"/>
    <w:rsid w:val="00947B88"/>
    <w:rsid w:val="00953722"/>
    <w:rsid w:val="009B5284"/>
    <w:rsid w:val="00A24FE9"/>
    <w:rsid w:val="00A27A4F"/>
    <w:rsid w:val="00A32847"/>
    <w:rsid w:val="00A5443F"/>
    <w:rsid w:val="00A57A5E"/>
    <w:rsid w:val="00A75E3B"/>
    <w:rsid w:val="00A87F73"/>
    <w:rsid w:val="00A95071"/>
    <w:rsid w:val="00AA1C2E"/>
    <w:rsid w:val="00AA359E"/>
    <w:rsid w:val="00AD016A"/>
    <w:rsid w:val="00AD254D"/>
    <w:rsid w:val="00B05D98"/>
    <w:rsid w:val="00B2373C"/>
    <w:rsid w:val="00B5488D"/>
    <w:rsid w:val="00B95232"/>
    <w:rsid w:val="00BB709B"/>
    <w:rsid w:val="00BD2996"/>
    <w:rsid w:val="00BD33D9"/>
    <w:rsid w:val="00BF670D"/>
    <w:rsid w:val="00C0624A"/>
    <w:rsid w:val="00C52E5A"/>
    <w:rsid w:val="00C554E9"/>
    <w:rsid w:val="00C9174E"/>
    <w:rsid w:val="00CA6355"/>
    <w:rsid w:val="00D03454"/>
    <w:rsid w:val="00D51215"/>
    <w:rsid w:val="00D83290"/>
    <w:rsid w:val="00DD4A59"/>
    <w:rsid w:val="00DE4512"/>
    <w:rsid w:val="00E0124E"/>
    <w:rsid w:val="00E25CA4"/>
    <w:rsid w:val="00E615E2"/>
    <w:rsid w:val="00E72C25"/>
    <w:rsid w:val="00E84645"/>
    <w:rsid w:val="00E9436E"/>
    <w:rsid w:val="00E96B7A"/>
    <w:rsid w:val="00ED0AAE"/>
    <w:rsid w:val="00EE0262"/>
    <w:rsid w:val="00EE02A3"/>
    <w:rsid w:val="00EF2E10"/>
    <w:rsid w:val="00F221F1"/>
    <w:rsid w:val="00F86269"/>
    <w:rsid w:val="00F9531D"/>
    <w:rsid w:val="00F9629A"/>
    <w:rsid w:val="00FB24A7"/>
    <w:rsid w:val="00FD4AF8"/>
    <w:rsid w:val="00FE10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F8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2C25"/>
    <w:pPr>
      <w:tabs>
        <w:tab w:val="center" w:pos="4153"/>
        <w:tab w:val="right" w:pos="8306"/>
      </w:tabs>
      <w:snapToGrid w:val="0"/>
    </w:pPr>
    <w:rPr>
      <w:sz w:val="20"/>
      <w:szCs w:val="20"/>
    </w:rPr>
  </w:style>
  <w:style w:type="character" w:customStyle="1" w:styleId="a4">
    <w:name w:val="頁首 字元"/>
    <w:basedOn w:val="a0"/>
    <w:link w:val="a3"/>
    <w:uiPriority w:val="99"/>
    <w:rsid w:val="00E72C25"/>
    <w:rPr>
      <w:sz w:val="20"/>
      <w:szCs w:val="20"/>
    </w:rPr>
  </w:style>
  <w:style w:type="paragraph" w:styleId="a5">
    <w:name w:val="footer"/>
    <w:basedOn w:val="a"/>
    <w:link w:val="a6"/>
    <w:uiPriority w:val="99"/>
    <w:unhideWhenUsed/>
    <w:rsid w:val="00E72C25"/>
    <w:pPr>
      <w:tabs>
        <w:tab w:val="center" w:pos="4153"/>
        <w:tab w:val="right" w:pos="8306"/>
      </w:tabs>
      <w:snapToGrid w:val="0"/>
    </w:pPr>
    <w:rPr>
      <w:sz w:val="20"/>
      <w:szCs w:val="20"/>
    </w:rPr>
  </w:style>
  <w:style w:type="character" w:customStyle="1" w:styleId="a6">
    <w:name w:val="頁尾 字元"/>
    <w:basedOn w:val="a0"/>
    <w:link w:val="a5"/>
    <w:uiPriority w:val="99"/>
    <w:rsid w:val="00E72C25"/>
    <w:rPr>
      <w:sz w:val="20"/>
      <w:szCs w:val="20"/>
    </w:rPr>
  </w:style>
  <w:style w:type="paragraph" w:styleId="a7">
    <w:name w:val="List Paragraph"/>
    <w:basedOn w:val="a"/>
    <w:uiPriority w:val="34"/>
    <w:qFormat/>
    <w:rsid w:val="009130CF"/>
    <w:pPr>
      <w:ind w:leftChars="200" w:left="480"/>
    </w:pPr>
  </w:style>
  <w:style w:type="paragraph" w:styleId="Web">
    <w:name w:val="Normal (Web)"/>
    <w:basedOn w:val="a"/>
    <w:uiPriority w:val="99"/>
    <w:semiHidden/>
    <w:unhideWhenUsed/>
    <w:rsid w:val="00853C94"/>
    <w:pPr>
      <w:widowControl/>
      <w:spacing w:before="100" w:beforeAutospacing="1" w:after="100" w:afterAutospacing="1"/>
    </w:pPr>
    <w:rPr>
      <w:rFonts w:ascii="新細明體" w:eastAsia="新細明體" w:hAnsi="新細明體" w:cs="新細明體"/>
      <w:kern w:val="0"/>
      <w:szCs w:val="24"/>
    </w:rPr>
  </w:style>
  <w:style w:type="table" w:styleId="a8">
    <w:name w:val="Table Grid"/>
    <w:basedOn w:val="a1"/>
    <w:uiPriority w:val="59"/>
    <w:rsid w:val="0021766E"/>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2C25"/>
    <w:pPr>
      <w:tabs>
        <w:tab w:val="center" w:pos="4153"/>
        <w:tab w:val="right" w:pos="8306"/>
      </w:tabs>
      <w:snapToGrid w:val="0"/>
    </w:pPr>
    <w:rPr>
      <w:sz w:val="20"/>
      <w:szCs w:val="20"/>
    </w:rPr>
  </w:style>
  <w:style w:type="character" w:customStyle="1" w:styleId="a4">
    <w:name w:val="頁首 字元"/>
    <w:basedOn w:val="a0"/>
    <w:link w:val="a3"/>
    <w:uiPriority w:val="99"/>
    <w:rsid w:val="00E72C25"/>
    <w:rPr>
      <w:sz w:val="20"/>
      <w:szCs w:val="20"/>
    </w:rPr>
  </w:style>
  <w:style w:type="paragraph" w:styleId="a5">
    <w:name w:val="footer"/>
    <w:basedOn w:val="a"/>
    <w:link w:val="a6"/>
    <w:uiPriority w:val="99"/>
    <w:unhideWhenUsed/>
    <w:rsid w:val="00E72C25"/>
    <w:pPr>
      <w:tabs>
        <w:tab w:val="center" w:pos="4153"/>
        <w:tab w:val="right" w:pos="8306"/>
      </w:tabs>
      <w:snapToGrid w:val="0"/>
    </w:pPr>
    <w:rPr>
      <w:sz w:val="20"/>
      <w:szCs w:val="20"/>
    </w:rPr>
  </w:style>
  <w:style w:type="character" w:customStyle="1" w:styleId="a6">
    <w:name w:val="頁尾 字元"/>
    <w:basedOn w:val="a0"/>
    <w:link w:val="a5"/>
    <w:uiPriority w:val="99"/>
    <w:rsid w:val="00E72C25"/>
    <w:rPr>
      <w:sz w:val="20"/>
      <w:szCs w:val="20"/>
    </w:rPr>
  </w:style>
  <w:style w:type="paragraph" w:styleId="a7">
    <w:name w:val="List Paragraph"/>
    <w:basedOn w:val="a"/>
    <w:uiPriority w:val="34"/>
    <w:qFormat/>
    <w:rsid w:val="009130CF"/>
    <w:pPr>
      <w:ind w:leftChars="200" w:left="480"/>
    </w:pPr>
  </w:style>
  <w:style w:type="paragraph" w:styleId="Web">
    <w:name w:val="Normal (Web)"/>
    <w:basedOn w:val="a"/>
    <w:uiPriority w:val="99"/>
    <w:semiHidden/>
    <w:unhideWhenUsed/>
    <w:rsid w:val="00853C94"/>
    <w:pPr>
      <w:widowControl/>
      <w:spacing w:before="100" w:beforeAutospacing="1" w:after="100" w:afterAutospacing="1"/>
    </w:pPr>
    <w:rPr>
      <w:rFonts w:ascii="新細明體" w:eastAsia="新細明體" w:hAnsi="新細明體" w:cs="新細明體"/>
      <w:kern w:val="0"/>
      <w:szCs w:val="24"/>
    </w:rPr>
  </w:style>
  <w:style w:type="table" w:styleId="a8">
    <w:name w:val="Table Grid"/>
    <w:basedOn w:val="a1"/>
    <w:uiPriority w:val="59"/>
    <w:rsid w:val="0021766E"/>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260233">
      <w:bodyDiv w:val="1"/>
      <w:marLeft w:val="0"/>
      <w:marRight w:val="0"/>
      <w:marTop w:val="0"/>
      <w:marBottom w:val="0"/>
      <w:divBdr>
        <w:top w:val="none" w:sz="0" w:space="0" w:color="auto"/>
        <w:left w:val="none" w:sz="0" w:space="0" w:color="auto"/>
        <w:bottom w:val="none" w:sz="0" w:space="0" w:color="auto"/>
        <w:right w:val="none" w:sz="0" w:space="0" w:color="auto"/>
      </w:divBdr>
    </w:div>
    <w:div w:id="200612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6C94B-B29B-43D2-B1F2-977F492D2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7</Pages>
  <Words>763</Words>
  <Characters>4350</Characters>
  <Application>Microsoft Office Word</Application>
  <DocSecurity>0</DocSecurity>
  <Lines>36</Lines>
  <Paragraphs>10</Paragraphs>
  <ScaleCrop>false</ScaleCrop>
  <Company/>
  <LinksUpToDate>false</LinksUpToDate>
  <CharactersWithSpaces>5103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ckjhs213</cp:lastModifiedBy>
  <cp:revision>130</cp:revision>
  <cp:lastPrinted>2021-09-27T13:25:00Z</cp:lastPrinted>
  <dcterms:created xsi:type="dcterms:W3CDTF">2018-06-22T07:53:00Z</dcterms:created>
  <dcterms:modified xsi:type="dcterms:W3CDTF">2021-11-01T08:19:00Z</dcterms:modified>
</cp:coreProperties>
</file>