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B16" w:rsidRPr="00BF7E03" w:rsidRDefault="00BF7E03" w:rsidP="00191DA1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新北市立溪崑國民中學106學年度第一學期第</w:t>
      </w:r>
      <w:r w:rsidR="0036431D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E005FB">
        <w:rPr>
          <w:rFonts w:ascii="標楷體" w:eastAsia="標楷體" w:hAnsi="標楷體" w:hint="eastAsia"/>
          <w:sz w:val="28"/>
        </w:rPr>
        <w:t xml:space="preserve"> 國文</w:t>
      </w:r>
      <w:r w:rsidRPr="00BF7E03">
        <w:rPr>
          <w:rFonts w:ascii="標楷體" w:eastAsia="標楷體" w:hAnsi="標楷體" w:hint="eastAsia"/>
          <w:sz w:val="28"/>
        </w:rPr>
        <w:t>科</w:t>
      </w:r>
      <w:r w:rsidR="007254F3"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 w:rsidR="007254F3">
        <w:rPr>
          <w:rFonts w:ascii="標楷體" w:eastAsia="標楷體" w:hAnsi="標楷體" w:hint="eastAsia"/>
          <w:sz w:val="28"/>
        </w:rPr>
        <w:t>題卷</w:t>
      </w:r>
    </w:p>
    <w:p w:rsidR="00BF7E03" w:rsidRPr="00BF7E03" w:rsidRDefault="0098215A" w:rsidP="00191DA1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九</w:t>
      </w:r>
      <w:r w:rsidR="00191DA1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1A795F" wp14:editId="5EAEF432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BF7E03" w:rsidRPr="00BF7E03">
        <w:rPr>
          <w:rFonts w:ascii="標楷體" w:eastAsia="標楷體" w:hAnsi="標楷體" w:hint="eastAsia"/>
          <w:sz w:val="28"/>
        </w:rPr>
        <w:t>年級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BF7E03" w:rsidRPr="00BF7E03">
        <w:rPr>
          <w:rFonts w:ascii="標楷體" w:eastAsia="標楷體" w:hAnsi="標楷體" w:hint="eastAsia"/>
          <w:sz w:val="28"/>
        </w:rPr>
        <w:t>班 座號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BF7E03" w:rsidRPr="00BF7E03">
        <w:rPr>
          <w:rFonts w:ascii="標楷體" w:eastAsia="標楷體" w:hAnsi="標楷體" w:hint="eastAsia"/>
          <w:sz w:val="28"/>
        </w:rPr>
        <w:t xml:space="preserve"> 姓名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BF7E03" w:rsidRPr="00BF7E03">
        <w:rPr>
          <w:rFonts w:ascii="標楷體" w:eastAsia="標楷體" w:hAnsi="標楷體" w:hint="eastAsia"/>
          <w:sz w:val="28"/>
        </w:rPr>
        <w:t xml:space="preserve"> </w:t>
      </w:r>
    </w:p>
    <w:p w:rsidR="001558A2" w:rsidRPr="001E06FF" w:rsidRDefault="001558A2" w:rsidP="001558A2">
      <w:pPr>
        <w:numPr>
          <w:ilvl w:val="0"/>
          <w:numId w:val="1"/>
        </w:numPr>
        <w:snapToGrid w:val="0"/>
        <w:spacing w:line="360" w:lineRule="auto"/>
        <w:rPr>
          <w:rFonts w:ascii="標楷體" w:eastAsia="標楷體" w:hAnsi="標楷體"/>
          <w:szCs w:val="24"/>
        </w:rPr>
      </w:pPr>
      <w:r w:rsidRPr="001E06FF">
        <w:rPr>
          <w:rFonts w:ascii="標楷體" w:eastAsia="標楷體" w:hAnsi="標楷體" w:hint="eastAsia"/>
          <w:szCs w:val="24"/>
        </w:rPr>
        <w:t>國字注音 10%</w:t>
      </w:r>
      <w:r w:rsidRPr="001E06FF">
        <w:rPr>
          <w:rFonts w:ascii="標楷體" w:eastAsia="標楷體" w:hAnsi="標楷體"/>
          <w:szCs w:val="24"/>
        </w:rPr>
        <w:t xml:space="preserve"> (</w:t>
      </w:r>
      <w:r w:rsidRPr="001E06FF">
        <w:rPr>
          <w:rFonts w:ascii="標楷體" w:eastAsia="標楷體" w:hAnsi="標楷體" w:hint="eastAsia"/>
          <w:szCs w:val="24"/>
        </w:rPr>
        <w:t>每題一分</w:t>
      </w:r>
      <w:r w:rsidRPr="001E06FF">
        <w:rPr>
          <w:rFonts w:ascii="標楷體" w:eastAsia="標楷體" w:hAnsi="標楷體"/>
          <w:szCs w:val="24"/>
        </w:rPr>
        <w:t>)</w:t>
      </w:r>
    </w:p>
    <w:p w:rsidR="001558A2" w:rsidRPr="001E06FF" w:rsidRDefault="001558A2" w:rsidP="001558A2">
      <w:pPr>
        <w:snapToGrid w:val="0"/>
        <w:spacing w:line="360" w:lineRule="auto"/>
        <w:ind w:firstLineChars="300" w:firstLine="720"/>
        <w:rPr>
          <w:rFonts w:ascii="標楷體" w:eastAsia="標楷體" w:hAnsi="標楷體"/>
          <w:szCs w:val="24"/>
        </w:rPr>
      </w:pPr>
      <w:r w:rsidRPr="001E06FF">
        <w:rPr>
          <w:rFonts w:ascii="標楷體" w:eastAsia="標楷體" w:hAnsi="標楷體" w:hint="eastAsia"/>
          <w:szCs w:val="24"/>
        </w:rPr>
        <w:t>1. 破柵毀「 柙 」          2</w:t>
      </w:r>
      <w:r w:rsidRPr="001E06FF">
        <w:rPr>
          <w:rFonts w:ascii="標楷體" w:eastAsia="標楷體" w:hAnsi="標楷體"/>
          <w:szCs w:val="24"/>
        </w:rPr>
        <w:t>.</w:t>
      </w:r>
      <w:r w:rsidRPr="001E06FF">
        <w:rPr>
          <w:rFonts w:ascii="標楷體" w:eastAsia="標楷體" w:hAnsi="標楷體" w:hint="eastAsia"/>
          <w:szCs w:val="24"/>
        </w:rPr>
        <w:t xml:space="preserve"> 餓「 餒 」               3</w:t>
      </w:r>
      <w:r w:rsidRPr="001E06FF">
        <w:rPr>
          <w:rFonts w:ascii="標楷體" w:eastAsia="標楷體" w:hAnsi="標楷體"/>
          <w:szCs w:val="24"/>
        </w:rPr>
        <w:t>.</w:t>
      </w:r>
      <w:r>
        <w:rPr>
          <w:rFonts w:ascii="標楷體" w:eastAsia="標楷體" w:hAnsi="標楷體" w:hint="eastAsia"/>
          <w:szCs w:val="24"/>
        </w:rPr>
        <w:t xml:space="preserve"> </w:t>
      </w:r>
      <w:r w:rsidRPr="001E06FF">
        <w:rPr>
          <w:rFonts w:ascii="標楷體" w:eastAsia="標楷體" w:hAnsi="標楷體" w:hint="eastAsia"/>
          <w:szCs w:val="24"/>
        </w:rPr>
        <w:t xml:space="preserve">部「 署 」 </w:t>
      </w:r>
      <w:r>
        <w:rPr>
          <w:rFonts w:ascii="標楷體" w:eastAsia="標楷體" w:hAnsi="標楷體" w:hint="eastAsia"/>
          <w:szCs w:val="24"/>
        </w:rPr>
        <w:t xml:space="preserve"> </w:t>
      </w:r>
      <w:r w:rsidRPr="001E06FF">
        <w:rPr>
          <w:rFonts w:ascii="標楷體" w:eastAsia="標楷體" w:hAnsi="標楷體" w:hint="eastAsia"/>
          <w:szCs w:val="24"/>
        </w:rPr>
        <w:t xml:space="preserve">   </w:t>
      </w:r>
      <w:r>
        <w:rPr>
          <w:rFonts w:ascii="標楷體" w:eastAsia="標楷體" w:hAnsi="標楷體" w:hint="eastAsia"/>
          <w:szCs w:val="24"/>
        </w:rPr>
        <w:t xml:space="preserve">  </w:t>
      </w:r>
      <w:r w:rsidRPr="001E06FF">
        <w:rPr>
          <w:rFonts w:ascii="標楷體" w:eastAsia="標楷體" w:hAnsi="標楷體" w:hint="eastAsia"/>
          <w:szCs w:val="24"/>
        </w:rPr>
        <w:t xml:space="preserve">      4</w:t>
      </w:r>
      <w:r w:rsidRPr="001E06FF">
        <w:rPr>
          <w:rFonts w:ascii="標楷體" w:eastAsia="標楷體" w:hAnsi="標楷體"/>
          <w:szCs w:val="24"/>
        </w:rPr>
        <w:t>.</w:t>
      </w:r>
      <w:r w:rsidRPr="001E06FF">
        <w:rPr>
          <w:rFonts w:ascii="標楷體" w:eastAsia="標楷體" w:hAnsi="標楷體" w:hint="eastAsia"/>
          <w:szCs w:val="24"/>
        </w:rPr>
        <w:t xml:space="preserve"> 羞「 赧 」</w:t>
      </w:r>
      <w:r w:rsidRPr="001E06FF">
        <w:rPr>
          <w:rFonts w:ascii="標楷體" w:eastAsia="標楷體" w:hAnsi="標楷體"/>
          <w:szCs w:val="24"/>
        </w:rPr>
        <w:t xml:space="preserve"> </w:t>
      </w:r>
    </w:p>
    <w:p w:rsidR="001558A2" w:rsidRPr="001E06FF" w:rsidRDefault="001558A2" w:rsidP="001558A2">
      <w:pPr>
        <w:snapToGrid w:val="0"/>
        <w:spacing w:line="360" w:lineRule="auto"/>
        <w:ind w:firstLineChars="300" w:firstLine="720"/>
        <w:rPr>
          <w:rFonts w:ascii="標楷體" w:eastAsia="標楷體" w:hAnsi="標楷體"/>
          <w:szCs w:val="24"/>
        </w:rPr>
      </w:pPr>
      <w:r w:rsidRPr="001E06FF">
        <w:rPr>
          <w:rFonts w:ascii="標楷體" w:eastAsia="標楷體" w:hAnsi="標楷體" w:hint="eastAsia"/>
          <w:szCs w:val="24"/>
        </w:rPr>
        <w:t>5. 「 偽 」裝              6</w:t>
      </w:r>
      <w:r w:rsidRPr="001E06FF">
        <w:rPr>
          <w:rFonts w:ascii="標楷體" w:eastAsia="標楷體" w:hAnsi="標楷體"/>
          <w:szCs w:val="24"/>
        </w:rPr>
        <w:t xml:space="preserve">. </w:t>
      </w:r>
      <w:r w:rsidRPr="001E06FF">
        <w:rPr>
          <w:rFonts w:ascii="標楷體" w:eastAsia="標楷體" w:hAnsi="標楷體" w:hint="eastAsia"/>
          <w:szCs w:val="24"/>
        </w:rPr>
        <w:t>聰「 ㄒ一ㄚˊ 」         7. 暈「 ㄒㄩㄢˋ 」       8</w:t>
      </w:r>
      <w:r w:rsidRPr="001E06FF">
        <w:rPr>
          <w:rFonts w:ascii="標楷體" w:eastAsia="標楷體" w:hAnsi="標楷體"/>
          <w:szCs w:val="24"/>
        </w:rPr>
        <w:t>.</w:t>
      </w:r>
      <w:r>
        <w:rPr>
          <w:rFonts w:ascii="標楷體" w:eastAsia="標楷體" w:hAnsi="標楷體" w:hint="eastAsia"/>
          <w:szCs w:val="24"/>
        </w:rPr>
        <w:t xml:space="preserve"> </w:t>
      </w:r>
      <w:r w:rsidRPr="001E06FF">
        <w:rPr>
          <w:rFonts w:ascii="標楷體" w:eastAsia="標楷體" w:hAnsi="標楷體" w:hint="eastAsia"/>
          <w:szCs w:val="24"/>
        </w:rPr>
        <w:t xml:space="preserve">「 ㄊㄢˊ 」花     </w:t>
      </w:r>
    </w:p>
    <w:p w:rsidR="001558A2" w:rsidRDefault="001558A2" w:rsidP="001558A2">
      <w:pPr>
        <w:snapToGrid w:val="0"/>
        <w:spacing w:line="360" w:lineRule="auto"/>
        <w:ind w:left="720"/>
        <w:rPr>
          <w:rFonts w:ascii="標楷體" w:eastAsia="標楷體" w:hAnsi="標楷體"/>
          <w:szCs w:val="24"/>
        </w:rPr>
      </w:pPr>
      <w:r w:rsidRPr="001E06FF">
        <w:rPr>
          <w:rFonts w:ascii="標楷體" w:eastAsia="標楷體" w:hAnsi="標楷體" w:hint="eastAsia"/>
          <w:szCs w:val="24"/>
        </w:rPr>
        <w:t>9</w:t>
      </w:r>
      <w:r w:rsidRPr="001E06FF">
        <w:rPr>
          <w:rFonts w:ascii="標楷體" w:eastAsia="標楷體" w:hAnsi="標楷體"/>
          <w:szCs w:val="24"/>
        </w:rPr>
        <w:t>.</w:t>
      </w:r>
      <w:r w:rsidRPr="001E06FF">
        <w:rPr>
          <w:rFonts w:ascii="標楷體" w:eastAsia="標楷體" w:hAnsi="標楷體" w:hint="eastAsia"/>
          <w:szCs w:val="24"/>
        </w:rPr>
        <w:t xml:space="preserve"> 「 </w:t>
      </w:r>
      <w:r>
        <w:rPr>
          <w:rFonts w:ascii="標楷體" w:eastAsia="標楷體" w:hAnsi="標楷體" w:hint="eastAsia"/>
          <w:szCs w:val="24"/>
        </w:rPr>
        <w:t>ㄋ</w:t>
      </w:r>
      <w:r w:rsidRPr="001E06FF">
        <w:rPr>
          <w:rFonts w:ascii="標楷體" w:eastAsia="標楷體" w:hAnsi="標楷體" w:hint="eastAsia"/>
          <w:szCs w:val="24"/>
        </w:rPr>
        <w:t>一</w:t>
      </w:r>
      <w:r>
        <w:rPr>
          <w:rFonts w:ascii="標楷體" w:eastAsia="標楷體" w:hAnsi="標楷體" w:hint="eastAsia"/>
          <w:szCs w:val="24"/>
        </w:rPr>
        <w:t>ㄢˇ</w:t>
      </w:r>
      <w:r w:rsidRPr="001E06FF">
        <w:rPr>
          <w:rFonts w:ascii="標楷體" w:eastAsia="標楷體" w:hAnsi="標楷體" w:hint="eastAsia"/>
          <w:szCs w:val="24"/>
        </w:rPr>
        <w:t xml:space="preserve"> 」</w:t>
      </w:r>
      <w:r>
        <w:rPr>
          <w:rFonts w:ascii="標楷體" w:eastAsia="標楷體" w:hAnsi="標楷體" w:hint="eastAsia"/>
          <w:szCs w:val="24"/>
        </w:rPr>
        <w:t xml:space="preserve">為塵    </w:t>
      </w:r>
      <w:r w:rsidRPr="001E06FF">
        <w:rPr>
          <w:rFonts w:ascii="標楷體" w:eastAsia="標楷體" w:hAnsi="標楷體" w:hint="eastAsia"/>
          <w:szCs w:val="24"/>
        </w:rPr>
        <w:t xml:space="preserve">  10</w:t>
      </w:r>
      <w:r w:rsidRPr="001E06FF">
        <w:rPr>
          <w:rFonts w:ascii="標楷體" w:eastAsia="標楷體" w:hAnsi="標楷體"/>
          <w:szCs w:val="24"/>
        </w:rPr>
        <w:t>.</w:t>
      </w:r>
      <w:r w:rsidRPr="001E06FF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初出茅</w:t>
      </w:r>
      <w:r w:rsidRPr="001E06FF">
        <w:rPr>
          <w:rFonts w:ascii="標楷體" w:eastAsia="標楷體" w:hAnsi="標楷體" w:hint="eastAsia"/>
          <w:szCs w:val="24"/>
        </w:rPr>
        <w:t xml:space="preserve">「 </w:t>
      </w:r>
      <w:r>
        <w:rPr>
          <w:rFonts w:ascii="標楷體" w:eastAsia="標楷體" w:hAnsi="標楷體" w:hint="eastAsia"/>
          <w:szCs w:val="24"/>
        </w:rPr>
        <w:t>ㄌㄨ</w:t>
      </w:r>
      <w:r w:rsidRPr="001E06FF">
        <w:rPr>
          <w:rFonts w:ascii="標楷體" w:eastAsia="標楷體" w:hAnsi="標楷體" w:hint="eastAsia"/>
          <w:szCs w:val="24"/>
        </w:rPr>
        <w:t>ˊ 」</w:t>
      </w:r>
    </w:p>
    <w:p w:rsidR="00724BD3" w:rsidRPr="001E06FF" w:rsidRDefault="00724BD3" w:rsidP="001558A2">
      <w:pPr>
        <w:snapToGrid w:val="0"/>
        <w:spacing w:line="360" w:lineRule="auto"/>
        <w:ind w:left="720"/>
        <w:rPr>
          <w:rFonts w:ascii="標楷體" w:eastAsia="標楷體" w:hAnsi="標楷體"/>
          <w:szCs w:val="24"/>
        </w:rPr>
      </w:pPr>
    </w:p>
    <w:p w:rsidR="001558A2" w:rsidRPr="001E06FF" w:rsidRDefault="001558A2" w:rsidP="001558A2">
      <w:pPr>
        <w:numPr>
          <w:ilvl w:val="0"/>
          <w:numId w:val="1"/>
        </w:numPr>
        <w:snapToGrid w:val="0"/>
        <w:spacing w:line="360" w:lineRule="auto"/>
        <w:rPr>
          <w:rFonts w:ascii="標楷體" w:eastAsia="標楷體" w:hAnsi="標楷體"/>
          <w:szCs w:val="24"/>
        </w:rPr>
      </w:pPr>
      <w:r w:rsidRPr="001E06FF">
        <w:rPr>
          <w:rFonts w:ascii="標楷體" w:eastAsia="標楷體" w:hAnsi="標楷體" w:hint="eastAsia"/>
          <w:szCs w:val="24"/>
        </w:rPr>
        <w:t xml:space="preserve">注釋  20% </w:t>
      </w:r>
      <w:r w:rsidRPr="001E06FF">
        <w:rPr>
          <w:rFonts w:ascii="標楷體" w:eastAsia="標楷體" w:hAnsi="標楷體"/>
          <w:szCs w:val="24"/>
        </w:rPr>
        <w:t>(</w:t>
      </w:r>
      <w:r w:rsidRPr="001E06FF">
        <w:rPr>
          <w:rFonts w:ascii="標楷體" w:eastAsia="標楷體" w:hAnsi="標楷體" w:hint="eastAsia"/>
          <w:szCs w:val="24"/>
        </w:rPr>
        <w:t>每題兩分</w:t>
      </w:r>
      <w:r w:rsidRPr="001E06FF">
        <w:rPr>
          <w:rFonts w:ascii="標楷體" w:eastAsia="標楷體" w:hAnsi="標楷體"/>
          <w:szCs w:val="24"/>
        </w:rPr>
        <w:t>)</w:t>
      </w:r>
    </w:p>
    <w:p w:rsidR="001558A2" w:rsidRPr="001E06FF" w:rsidRDefault="001558A2" w:rsidP="001558A2">
      <w:pPr>
        <w:snapToGrid w:val="0"/>
        <w:spacing w:line="360" w:lineRule="auto"/>
        <w:ind w:left="720"/>
        <w:rPr>
          <w:rFonts w:ascii="標楷體" w:eastAsia="標楷體" w:hAnsi="標楷體"/>
          <w:szCs w:val="24"/>
        </w:rPr>
      </w:pPr>
      <w:r w:rsidRPr="001E06FF">
        <w:rPr>
          <w:rFonts w:ascii="標楷體" w:eastAsia="標楷體" w:hAnsi="標楷體" w:hint="eastAsia"/>
          <w:szCs w:val="24"/>
        </w:rPr>
        <w:t>1. 率以之                     2</w:t>
      </w:r>
      <w:r w:rsidRPr="001E06FF">
        <w:rPr>
          <w:rFonts w:ascii="標楷體" w:eastAsia="標楷體" w:hAnsi="標楷體"/>
          <w:szCs w:val="24"/>
        </w:rPr>
        <w:t>.</w:t>
      </w:r>
      <w:r w:rsidRPr="001E06FF">
        <w:rPr>
          <w:rFonts w:ascii="標楷體" w:eastAsia="標楷體" w:hAnsi="標楷體" w:hint="eastAsia"/>
          <w:szCs w:val="24"/>
        </w:rPr>
        <w:t xml:space="preserve"> 取其 「 積 」          3. 溫馴 </w:t>
      </w:r>
    </w:p>
    <w:p w:rsidR="001558A2" w:rsidRPr="001E06FF" w:rsidRDefault="001558A2" w:rsidP="001558A2">
      <w:pPr>
        <w:snapToGrid w:val="0"/>
        <w:spacing w:line="360" w:lineRule="auto"/>
        <w:ind w:left="720"/>
        <w:rPr>
          <w:rFonts w:ascii="標楷體" w:eastAsia="標楷體" w:hAnsi="標楷體"/>
          <w:szCs w:val="24"/>
        </w:rPr>
      </w:pPr>
      <w:r w:rsidRPr="001E06FF">
        <w:rPr>
          <w:rFonts w:ascii="標楷體" w:eastAsia="標楷體" w:hAnsi="標楷體" w:hint="eastAsia"/>
          <w:szCs w:val="24"/>
        </w:rPr>
        <w:t xml:space="preserve">4. 賊頭賊腦                   5. 挑釁     </w:t>
      </w:r>
      <w:r w:rsidRPr="001E06FF">
        <w:rPr>
          <w:rFonts w:ascii="標楷體" w:eastAsia="標楷體" w:hAnsi="標楷體"/>
          <w:szCs w:val="24"/>
        </w:rPr>
        <w:t xml:space="preserve">   </w:t>
      </w:r>
      <w:r w:rsidRPr="001E06FF">
        <w:rPr>
          <w:rFonts w:ascii="標楷體" w:eastAsia="標楷體" w:hAnsi="標楷體" w:hint="eastAsia"/>
          <w:szCs w:val="24"/>
        </w:rPr>
        <w:t xml:space="preserve">         </w:t>
      </w:r>
      <w:r w:rsidRPr="001E06FF">
        <w:rPr>
          <w:rFonts w:ascii="標楷體" w:eastAsia="標楷體" w:hAnsi="標楷體"/>
          <w:szCs w:val="24"/>
        </w:rPr>
        <w:t xml:space="preserve">  </w:t>
      </w:r>
      <w:r w:rsidRPr="001E06FF">
        <w:rPr>
          <w:rFonts w:ascii="標楷體" w:eastAsia="標楷體" w:hAnsi="標楷體" w:hint="eastAsia"/>
          <w:szCs w:val="24"/>
        </w:rPr>
        <w:t>6. 動心忍性</w:t>
      </w:r>
    </w:p>
    <w:p w:rsidR="001558A2" w:rsidRPr="001E06FF" w:rsidRDefault="001558A2" w:rsidP="001558A2">
      <w:pPr>
        <w:snapToGrid w:val="0"/>
        <w:spacing w:line="360" w:lineRule="auto"/>
        <w:ind w:left="720"/>
        <w:rPr>
          <w:rFonts w:ascii="標楷體" w:eastAsia="標楷體" w:hAnsi="標楷體"/>
          <w:szCs w:val="24"/>
        </w:rPr>
      </w:pPr>
      <w:r w:rsidRPr="001E06FF">
        <w:rPr>
          <w:rFonts w:ascii="標楷體" w:eastAsia="標楷體" w:hAnsi="標楷體" w:hint="eastAsia"/>
          <w:szCs w:val="24"/>
        </w:rPr>
        <w:t>7. 空乏其身                   8. 時髦                   9. 浪蕩子</w:t>
      </w:r>
    </w:p>
    <w:p w:rsidR="001558A2" w:rsidRDefault="001558A2" w:rsidP="001558A2">
      <w:pPr>
        <w:snapToGrid w:val="0"/>
        <w:spacing w:line="360" w:lineRule="auto"/>
        <w:ind w:left="720"/>
        <w:rPr>
          <w:rFonts w:ascii="標楷體" w:eastAsia="標楷體" w:hAnsi="標楷體"/>
          <w:szCs w:val="24"/>
        </w:rPr>
      </w:pPr>
      <w:r w:rsidRPr="001E06FF">
        <w:rPr>
          <w:rFonts w:ascii="標楷體" w:eastAsia="標楷體" w:hAnsi="標楷體" w:hint="eastAsia"/>
          <w:szCs w:val="24"/>
        </w:rPr>
        <w:t xml:space="preserve">10. 遐想 </w:t>
      </w:r>
    </w:p>
    <w:p w:rsidR="00724BD3" w:rsidRPr="001E06FF" w:rsidRDefault="00724BD3" w:rsidP="001558A2">
      <w:pPr>
        <w:snapToGrid w:val="0"/>
        <w:spacing w:line="360" w:lineRule="auto"/>
        <w:ind w:left="720"/>
        <w:rPr>
          <w:rFonts w:ascii="標楷體" w:eastAsia="標楷體" w:hAnsi="標楷體"/>
          <w:szCs w:val="24"/>
        </w:rPr>
      </w:pPr>
    </w:p>
    <w:p w:rsidR="001558A2" w:rsidRPr="001E06FF" w:rsidRDefault="001558A2" w:rsidP="001558A2">
      <w:pPr>
        <w:snapToGrid w:val="0"/>
        <w:spacing w:line="360" w:lineRule="auto"/>
        <w:rPr>
          <w:rFonts w:ascii="標楷體" w:eastAsia="標楷體" w:hAnsi="標楷體"/>
          <w:szCs w:val="24"/>
        </w:rPr>
      </w:pPr>
      <w:r w:rsidRPr="001E06FF">
        <w:rPr>
          <w:rFonts w:ascii="標楷體" w:eastAsia="標楷體" w:hAnsi="標楷體" w:hint="eastAsia"/>
          <w:szCs w:val="24"/>
        </w:rPr>
        <w:t xml:space="preserve">三、默寫6% </w:t>
      </w:r>
      <w:r w:rsidRPr="001E06FF">
        <w:rPr>
          <w:rFonts w:ascii="標楷體" w:eastAsia="標楷體" w:hAnsi="標楷體"/>
          <w:szCs w:val="24"/>
        </w:rPr>
        <w:t>(</w:t>
      </w:r>
      <w:r w:rsidRPr="001E06FF">
        <w:rPr>
          <w:rFonts w:ascii="標楷體" w:eastAsia="標楷體" w:hAnsi="標楷體" w:hint="eastAsia"/>
          <w:szCs w:val="24"/>
        </w:rPr>
        <w:t>每格一分</w:t>
      </w:r>
      <w:r w:rsidRPr="001E06FF">
        <w:rPr>
          <w:rFonts w:ascii="標楷體" w:eastAsia="標楷體" w:hAnsi="標楷體"/>
          <w:szCs w:val="24"/>
        </w:rPr>
        <w:t>)</w:t>
      </w:r>
    </w:p>
    <w:p w:rsidR="001558A2" w:rsidRPr="001E06FF" w:rsidRDefault="001558A2" w:rsidP="001558A2">
      <w:pPr>
        <w:rPr>
          <w:rFonts w:ascii="標楷體" w:eastAsia="標楷體" w:hAnsi="標楷體"/>
          <w:szCs w:val="24"/>
        </w:rPr>
      </w:pPr>
      <w:r w:rsidRPr="001E06FF">
        <w:rPr>
          <w:rFonts w:ascii="標楷體" w:eastAsia="標楷體" w:hAnsi="標楷體" w:hint="eastAsia"/>
          <w:szCs w:val="24"/>
        </w:rPr>
        <w:t>1</w:t>
      </w:r>
      <w:r w:rsidRPr="001E06FF">
        <w:rPr>
          <w:rFonts w:ascii="標楷體" w:eastAsia="標楷體" w:hAnsi="標楷體"/>
          <w:szCs w:val="24"/>
        </w:rPr>
        <w:t>.</w:t>
      </w:r>
      <w:r w:rsidRPr="001E06FF">
        <w:rPr>
          <w:rFonts w:ascii="標楷體" w:eastAsia="標楷體" w:hAnsi="標楷體" w:hint="eastAsia"/>
          <w:szCs w:val="24"/>
        </w:rPr>
        <w:t xml:space="preserve"> 人恆過，然後能改；(    (1)    )，(    (2)     )，而後作；(    (3)     )，發於聲，(    (4)    )。入則無(    (5)    )，出則無 (    (6)    )者，國恆亡。</w:t>
      </w:r>
    </w:p>
    <w:p w:rsidR="001558A2" w:rsidRDefault="001558A2" w:rsidP="001558A2">
      <w:pPr>
        <w:adjustRightInd w:val="0"/>
        <w:snapToGrid w:val="0"/>
        <w:spacing w:line="420" w:lineRule="exact"/>
        <w:rPr>
          <w:rFonts w:ascii="標楷體" w:eastAsia="標楷體" w:hAnsi="標楷體"/>
          <w:szCs w:val="24"/>
        </w:rPr>
      </w:pPr>
      <w:r w:rsidRPr="001E06FF">
        <w:rPr>
          <w:rFonts w:ascii="標楷體" w:eastAsia="標楷體" w:hAnsi="標楷體" w:hint="eastAsia"/>
          <w:szCs w:val="24"/>
        </w:rPr>
        <w:t>四、綜合選擇</w:t>
      </w:r>
      <w:r>
        <w:rPr>
          <w:rFonts w:ascii="標楷體" w:eastAsia="標楷體" w:hAnsi="標楷體" w:hint="eastAsia"/>
          <w:szCs w:val="24"/>
        </w:rPr>
        <w:t>54</w:t>
      </w:r>
      <w:r w:rsidRPr="001E06FF">
        <w:rPr>
          <w:rFonts w:ascii="標楷體" w:eastAsia="標楷體" w:hAnsi="標楷體" w:hint="eastAsia"/>
          <w:szCs w:val="24"/>
        </w:rPr>
        <w:t xml:space="preserve">% </w:t>
      </w:r>
      <w:r w:rsidRPr="001E06FF">
        <w:rPr>
          <w:rFonts w:ascii="標楷體" w:eastAsia="標楷體" w:hAnsi="標楷體"/>
          <w:szCs w:val="24"/>
        </w:rPr>
        <w:t>(</w:t>
      </w:r>
      <w:r w:rsidRPr="001E06FF">
        <w:rPr>
          <w:rFonts w:ascii="標楷體" w:eastAsia="標楷體" w:hAnsi="標楷體" w:hint="eastAsia"/>
          <w:szCs w:val="24"/>
        </w:rPr>
        <w:t>每</w:t>
      </w:r>
      <w:r>
        <w:rPr>
          <w:rFonts w:ascii="標楷體" w:eastAsia="標楷體" w:hAnsi="標楷體" w:hint="eastAsia"/>
          <w:szCs w:val="24"/>
        </w:rPr>
        <w:t>題兩</w:t>
      </w:r>
      <w:r w:rsidRPr="001E06FF">
        <w:rPr>
          <w:rFonts w:ascii="標楷體" w:eastAsia="標楷體" w:hAnsi="標楷體" w:hint="eastAsia"/>
          <w:szCs w:val="24"/>
        </w:rPr>
        <w:t>分</w:t>
      </w:r>
      <w:r w:rsidRPr="001E06FF">
        <w:rPr>
          <w:rFonts w:ascii="標楷體" w:eastAsia="標楷體" w:hAnsi="標楷體"/>
          <w:szCs w:val="24"/>
        </w:rPr>
        <w:t>)</w:t>
      </w:r>
    </w:p>
    <w:p w:rsidR="001558A2" w:rsidRDefault="001558A2" w:rsidP="001558A2">
      <w:pPr>
        <w:adjustRightInd w:val="0"/>
        <w:snapToGrid w:val="0"/>
        <w:spacing w:line="420" w:lineRule="exact"/>
        <w:rPr>
          <w:rFonts w:ascii="標楷體" w:eastAsia="標楷體" w:hAnsi="標楷體"/>
          <w:szCs w:val="24"/>
        </w:rPr>
      </w:pPr>
      <w:r w:rsidRPr="00E374B7">
        <w:rPr>
          <w:rFonts w:ascii="標楷體" w:eastAsia="標楷體" w:hAnsi="標楷體" w:hint="eastAsia"/>
          <w:szCs w:val="24"/>
        </w:rPr>
        <w:t>1.</w:t>
      </w:r>
      <w:r w:rsidRPr="00E41332">
        <w:rPr>
          <w:rFonts w:ascii="標楷體" w:eastAsia="標楷體" w:hAnsi="標楷體" w:hint="eastAsia"/>
          <w:szCs w:val="24"/>
        </w:rPr>
        <w:t xml:space="preserve"> </w:t>
      </w:r>
      <w:r w:rsidRPr="00E374B7">
        <w:rPr>
          <w:rFonts w:ascii="標楷體" w:eastAsia="標楷體" w:hAnsi="標楷體" w:hint="eastAsia"/>
          <w:szCs w:val="24"/>
        </w:rPr>
        <w:t>下列各組詞語「  」中的讀音，何者完全相同？</w:t>
      </w:r>
    </w:p>
    <w:p w:rsidR="001558A2" w:rsidRPr="006A64B8" w:rsidRDefault="001558A2" w:rsidP="001558A2">
      <w:pPr>
        <w:adjustRightInd w:val="0"/>
        <w:snapToGrid w:val="0"/>
        <w:spacing w:line="420" w:lineRule="exact"/>
        <w:ind w:leftChars="118" w:left="283"/>
        <w:rPr>
          <w:rFonts w:ascii="標楷體" w:eastAsia="標楷體" w:hAnsi="標楷體"/>
          <w:szCs w:val="24"/>
        </w:rPr>
      </w:pPr>
      <w:r w:rsidRPr="00E374B7">
        <w:rPr>
          <w:rFonts w:ascii="標楷體" w:eastAsia="標楷體" w:hAnsi="標楷體" w:hint="eastAsia"/>
          <w:szCs w:val="24"/>
        </w:rPr>
        <w:t>（A</w:t>
      </w:r>
      <w:r>
        <w:rPr>
          <w:rFonts w:ascii="標楷體" w:eastAsia="標楷體" w:hAnsi="標楷體" w:hint="eastAsia"/>
          <w:szCs w:val="24"/>
        </w:rPr>
        <w:t>）</w:t>
      </w:r>
      <w:r w:rsidRPr="006A64B8">
        <w:rPr>
          <w:rFonts w:ascii="標楷體" w:eastAsia="標楷體" w:hAnsi="標楷體" w:hint="eastAsia"/>
          <w:szCs w:val="24"/>
        </w:rPr>
        <w:t xml:space="preserve">「扳」回一城 / 客家「粄」條                 </w:t>
      </w:r>
      <w:r w:rsidRPr="00E374B7">
        <w:rPr>
          <w:rFonts w:ascii="標楷體" w:eastAsia="標楷體" w:hAnsi="標楷體" w:hint="eastAsia"/>
          <w:szCs w:val="24"/>
        </w:rPr>
        <w:t>（B）</w:t>
      </w:r>
      <w:r w:rsidRPr="006A64B8">
        <w:rPr>
          <w:rFonts w:ascii="標楷體" w:eastAsia="標楷體" w:hAnsi="標楷體" w:hint="eastAsia"/>
          <w:szCs w:val="24"/>
        </w:rPr>
        <w:t>「扞」格不入 / 短小精「悍」</w:t>
      </w:r>
      <w:r w:rsidRPr="006A64B8">
        <w:rPr>
          <w:rFonts w:ascii="標楷體" w:eastAsia="標楷體" w:hAnsi="標楷體"/>
          <w:szCs w:val="24"/>
        </w:rPr>
        <w:br/>
      </w:r>
      <w:r w:rsidRPr="00E374B7">
        <w:rPr>
          <w:rFonts w:ascii="標楷體" w:eastAsia="標楷體" w:hAnsi="標楷體" w:hint="eastAsia"/>
          <w:szCs w:val="24"/>
        </w:rPr>
        <w:t>（C</w:t>
      </w:r>
      <w:r>
        <w:rPr>
          <w:rFonts w:ascii="標楷體" w:eastAsia="標楷體" w:hAnsi="標楷體" w:hint="eastAsia"/>
          <w:szCs w:val="24"/>
        </w:rPr>
        <w:t>）</w:t>
      </w:r>
      <w:r w:rsidRPr="006A64B8">
        <w:rPr>
          <w:rFonts w:ascii="標楷體" w:eastAsia="標楷體" w:hAnsi="標楷體" w:hint="eastAsia"/>
          <w:szCs w:val="24"/>
        </w:rPr>
        <w:t>「降」妖除魔 / 身穿「絳」袍</w:t>
      </w:r>
      <w:r>
        <w:rPr>
          <w:rFonts w:ascii="標楷體" w:eastAsia="標楷體" w:hAnsi="標楷體" w:hint="eastAsia"/>
          <w:szCs w:val="24"/>
        </w:rPr>
        <w:t xml:space="preserve">                 </w:t>
      </w:r>
      <w:r w:rsidRPr="00E374B7">
        <w:rPr>
          <w:rFonts w:ascii="標楷體" w:eastAsia="標楷體" w:hAnsi="標楷體" w:hint="eastAsia"/>
          <w:szCs w:val="24"/>
        </w:rPr>
        <w:t>（D）「</w:t>
      </w:r>
      <w:r>
        <w:rPr>
          <w:rFonts w:ascii="標楷體" w:eastAsia="標楷體" w:hAnsi="標楷體" w:hint="eastAsia"/>
          <w:szCs w:val="24"/>
        </w:rPr>
        <w:t>岬</w:t>
      </w:r>
      <w:r w:rsidRPr="00E374B7">
        <w:rPr>
          <w:rFonts w:ascii="標楷體" w:eastAsia="標楷體" w:hAnsi="標楷體" w:hint="eastAsia"/>
          <w:szCs w:val="24"/>
        </w:rPr>
        <w:t>」</w:t>
      </w:r>
      <w:r>
        <w:rPr>
          <w:rFonts w:ascii="標楷體" w:eastAsia="標楷體" w:hAnsi="標楷體" w:hint="eastAsia"/>
          <w:szCs w:val="24"/>
        </w:rPr>
        <w:t xml:space="preserve">灣地形 </w:t>
      </w:r>
      <w:r w:rsidRPr="00E374B7">
        <w:rPr>
          <w:rFonts w:ascii="標楷體" w:eastAsia="標楷體" w:hAnsi="標楷體" w:hint="eastAsia"/>
          <w:szCs w:val="24"/>
        </w:rPr>
        <w:t>/</w:t>
      </w:r>
      <w:r>
        <w:rPr>
          <w:rFonts w:ascii="標楷體" w:eastAsia="標楷體" w:hAnsi="標楷體" w:hint="eastAsia"/>
          <w:szCs w:val="24"/>
        </w:rPr>
        <w:t xml:space="preserve"> </w:t>
      </w:r>
      <w:r w:rsidRPr="00E374B7">
        <w:rPr>
          <w:rFonts w:ascii="標楷體" w:eastAsia="標楷體" w:hAnsi="標楷體" w:hint="eastAsia"/>
          <w:szCs w:val="24"/>
        </w:rPr>
        <w:t>「</w:t>
      </w:r>
      <w:r>
        <w:rPr>
          <w:rFonts w:ascii="標楷體" w:eastAsia="標楷體" w:hAnsi="標楷體" w:hint="eastAsia"/>
          <w:szCs w:val="24"/>
        </w:rPr>
        <w:t>狎</w:t>
      </w:r>
      <w:r w:rsidRPr="00E374B7">
        <w:rPr>
          <w:rFonts w:ascii="標楷體" w:eastAsia="標楷體" w:hAnsi="標楷體" w:hint="eastAsia"/>
          <w:szCs w:val="24"/>
        </w:rPr>
        <w:t>」</w:t>
      </w:r>
      <w:r>
        <w:rPr>
          <w:rFonts w:ascii="標楷體" w:eastAsia="標楷體" w:hAnsi="標楷體" w:hint="eastAsia"/>
          <w:szCs w:val="24"/>
        </w:rPr>
        <w:t>近玩弄</w:t>
      </w:r>
      <w:r w:rsidRPr="006A64B8">
        <w:rPr>
          <w:rFonts w:ascii="標楷體" w:eastAsia="標楷體" w:hAnsi="標楷體" w:hint="eastAsia"/>
          <w:szCs w:val="24"/>
        </w:rPr>
        <w:t>。</w:t>
      </w:r>
    </w:p>
    <w:p w:rsidR="001558A2" w:rsidRDefault="001558A2" w:rsidP="001558A2">
      <w:pPr>
        <w:adjustRightInd w:val="0"/>
        <w:snapToGrid w:val="0"/>
        <w:spacing w:line="420" w:lineRule="exact"/>
        <w:ind w:left="242" w:hangingChars="101" w:hanging="242"/>
        <w:rPr>
          <w:rFonts w:ascii="標楷體" w:eastAsia="標楷體" w:hAnsi="標楷體"/>
          <w:szCs w:val="24"/>
        </w:rPr>
      </w:pPr>
      <w:r w:rsidRPr="00E374B7">
        <w:rPr>
          <w:rFonts w:ascii="標楷體" w:eastAsia="標楷體" w:hAnsi="標楷體" w:hint="eastAsia"/>
          <w:szCs w:val="24"/>
        </w:rPr>
        <w:t>2.</w:t>
      </w:r>
      <w:r>
        <w:rPr>
          <w:rFonts w:ascii="標楷體" w:eastAsia="標楷體" w:hAnsi="標楷體" w:hint="eastAsia"/>
          <w:szCs w:val="24"/>
        </w:rPr>
        <w:t xml:space="preserve"> </w:t>
      </w:r>
      <w:r w:rsidRPr="00E374B7">
        <w:rPr>
          <w:rFonts w:ascii="標楷體" w:eastAsia="標楷體" w:hAnsi="標楷體" w:hint="eastAsia"/>
          <w:color w:val="000000"/>
          <w:szCs w:val="24"/>
        </w:rPr>
        <w:t>「</w:t>
      </w:r>
      <w:r>
        <w:rPr>
          <w:rFonts w:ascii="標楷體" w:eastAsia="標楷體" w:hAnsi="標楷體" w:hint="eastAsia"/>
          <w:szCs w:val="24"/>
        </w:rPr>
        <w:t>名聞(  )邇、席不(  )暖、目不(  )接、白玉無(  )。</w:t>
      </w:r>
      <w:r w:rsidRPr="00E374B7">
        <w:rPr>
          <w:rFonts w:ascii="標楷體" w:eastAsia="標楷體" w:hAnsi="標楷體" w:hint="eastAsia"/>
          <w:color w:val="000000"/>
          <w:szCs w:val="24"/>
        </w:rPr>
        <w:t>」</w:t>
      </w:r>
      <w:r>
        <w:rPr>
          <w:rFonts w:ascii="標楷體" w:eastAsia="標楷體" w:hAnsi="標楷體" w:hint="eastAsia"/>
          <w:color w:val="000000"/>
          <w:szCs w:val="24"/>
        </w:rPr>
        <w:t>以上</w:t>
      </w:r>
      <w:r>
        <w:rPr>
          <w:rFonts w:ascii="標楷體" w:eastAsia="標楷體" w:hAnsi="標楷體" w:hint="eastAsia"/>
          <w:szCs w:val="24"/>
        </w:rPr>
        <w:t>(  )內的字，依序正確的字為:</w:t>
      </w:r>
    </w:p>
    <w:p w:rsidR="001558A2" w:rsidRPr="00E374B7" w:rsidRDefault="001558A2" w:rsidP="001558A2">
      <w:pPr>
        <w:adjustRightInd w:val="0"/>
        <w:snapToGrid w:val="0"/>
        <w:spacing w:line="420" w:lineRule="exact"/>
        <w:ind w:leftChars="118" w:left="283"/>
        <w:rPr>
          <w:rFonts w:ascii="標楷體" w:eastAsia="標楷體" w:hAnsi="標楷體"/>
          <w:szCs w:val="24"/>
        </w:rPr>
      </w:pPr>
      <w:r w:rsidRPr="00E374B7">
        <w:rPr>
          <w:rFonts w:ascii="標楷體" w:eastAsia="標楷體" w:hAnsi="標楷體" w:hint="eastAsia"/>
          <w:szCs w:val="24"/>
        </w:rPr>
        <w:t>（A）</w:t>
      </w:r>
      <w:r>
        <w:rPr>
          <w:rFonts w:ascii="標楷體" w:eastAsia="標楷體" w:hAnsi="標楷體" w:hint="eastAsia"/>
          <w:szCs w:val="24"/>
        </w:rPr>
        <w:t xml:space="preserve">瑕、遐、暇、瑕    </w:t>
      </w:r>
      <w:r w:rsidRPr="00E374B7">
        <w:rPr>
          <w:rFonts w:ascii="標楷體" w:eastAsia="標楷體" w:hAnsi="標楷體" w:hint="eastAsia"/>
          <w:szCs w:val="24"/>
        </w:rPr>
        <w:t>（B）</w:t>
      </w:r>
      <w:r>
        <w:rPr>
          <w:rFonts w:ascii="標楷體" w:eastAsia="標楷體" w:hAnsi="標楷體" w:hint="eastAsia"/>
          <w:szCs w:val="24"/>
        </w:rPr>
        <w:t xml:space="preserve">瑕、暇、暇、遐     </w:t>
      </w:r>
      <w:r w:rsidRPr="00E374B7">
        <w:rPr>
          <w:rFonts w:ascii="標楷體" w:eastAsia="標楷體" w:hAnsi="標楷體" w:hint="eastAsia"/>
          <w:szCs w:val="24"/>
        </w:rPr>
        <w:t>（C）</w:t>
      </w:r>
      <w:r>
        <w:rPr>
          <w:rFonts w:ascii="標楷體" w:eastAsia="標楷體" w:hAnsi="標楷體" w:hint="eastAsia"/>
          <w:szCs w:val="24"/>
        </w:rPr>
        <w:t xml:space="preserve">遐、暇、暇、瑕       </w:t>
      </w:r>
      <w:r w:rsidRPr="00E374B7">
        <w:rPr>
          <w:rFonts w:ascii="標楷體" w:eastAsia="標楷體" w:hAnsi="標楷體" w:hint="eastAsia"/>
          <w:szCs w:val="24"/>
        </w:rPr>
        <w:t>（D</w:t>
      </w:r>
      <w:r>
        <w:rPr>
          <w:rFonts w:ascii="標楷體" w:eastAsia="標楷體" w:hAnsi="標楷體" w:hint="eastAsia"/>
          <w:szCs w:val="24"/>
        </w:rPr>
        <w:t>）遐、瑕、暇、瑕。</w:t>
      </w:r>
    </w:p>
    <w:p w:rsidR="001558A2" w:rsidRDefault="001558A2" w:rsidP="001558A2">
      <w:pPr>
        <w:adjustRightInd w:val="0"/>
        <w:snapToGrid w:val="0"/>
        <w:spacing w:line="420" w:lineRule="exact"/>
        <w:rPr>
          <w:rFonts w:ascii="標楷體" w:eastAsia="標楷體" w:hAnsi="標楷體"/>
          <w:szCs w:val="24"/>
        </w:rPr>
      </w:pPr>
      <w:r w:rsidRPr="00E374B7">
        <w:rPr>
          <w:rFonts w:ascii="標楷體" w:eastAsia="標楷體" w:hAnsi="標楷體" w:hint="eastAsia"/>
          <w:szCs w:val="24"/>
        </w:rPr>
        <w:t>3.</w:t>
      </w:r>
      <w:r w:rsidRPr="00E374B7">
        <w:rPr>
          <w:rFonts w:ascii="標楷體" w:eastAsia="標楷體" w:hAnsi="標楷體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有關</w:t>
      </w:r>
      <w:r w:rsidRPr="00585A77">
        <w:rPr>
          <w:rFonts w:ascii="標楷體" w:eastAsia="標楷體" w:hAnsi="標楷體" w:hint="eastAsia"/>
          <w:szCs w:val="24"/>
          <w:u w:val="wave"/>
        </w:rPr>
        <w:t>楚人養狙</w:t>
      </w:r>
      <w:r w:rsidRPr="009932D7">
        <w:rPr>
          <w:rFonts w:ascii="標楷體" w:eastAsia="標楷體" w:hAnsi="標楷體" w:hint="eastAsia"/>
          <w:szCs w:val="24"/>
        </w:rPr>
        <w:t>下列文句解讀，何者正確</w:t>
      </w:r>
      <w:r>
        <w:rPr>
          <w:rFonts w:ascii="標楷體" w:eastAsia="標楷體" w:hAnsi="標楷體" w:hint="eastAsia"/>
          <w:szCs w:val="24"/>
        </w:rPr>
        <w:t>?</w:t>
      </w:r>
    </w:p>
    <w:p w:rsidR="001558A2" w:rsidRDefault="001558A2" w:rsidP="001558A2">
      <w:pPr>
        <w:adjustRightInd w:val="0"/>
        <w:snapToGrid w:val="0"/>
        <w:spacing w:line="420" w:lineRule="exact"/>
        <w:ind w:leftChars="118" w:left="283"/>
        <w:rPr>
          <w:rFonts w:ascii="標楷體" w:eastAsia="標楷體" w:hAnsi="標楷體"/>
          <w:szCs w:val="24"/>
        </w:rPr>
      </w:pPr>
      <w:r w:rsidRPr="00585A77">
        <w:rPr>
          <w:rFonts w:ascii="標楷體" w:eastAsia="標楷體" w:hAnsi="標楷體"/>
          <w:szCs w:val="24"/>
        </w:rPr>
        <w:t>(</w:t>
      </w:r>
      <w:r>
        <w:rPr>
          <w:rFonts w:ascii="標楷體" w:eastAsia="標楷體" w:hAnsi="標楷體"/>
          <w:szCs w:val="24"/>
        </w:rPr>
        <w:t>A</w:t>
      </w:r>
      <w:r w:rsidRPr="00585A77">
        <w:rPr>
          <w:rFonts w:ascii="標楷體" w:eastAsia="標楷體" w:hAnsi="標楷體"/>
          <w:szCs w:val="24"/>
        </w:rPr>
        <w:t>)</w:t>
      </w:r>
      <w:r w:rsidRPr="00585A77">
        <w:rPr>
          <w:rFonts w:ascii="標楷體" w:eastAsia="標楷體" w:hAnsi="標楷體" w:hint="eastAsia"/>
          <w:szCs w:val="24"/>
        </w:rPr>
        <w:t>「言未既，眾狙皆寤」：點出眾狙齟齬，狙公不悅</w:t>
      </w:r>
    </w:p>
    <w:p w:rsidR="001558A2" w:rsidRDefault="001558A2" w:rsidP="001558A2">
      <w:pPr>
        <w:adjustRightInd w:val="0"/>
        <w:snapToGrid w:val="0"/>
        <w:spacing w:line="420" w:lineRule="exact"/>
        <w:ind w:leftChars="118" w:left="283"/>
        <w:rPr>
          <w:rFonts w:ascii="標楷體" w:eastAsia="標楷體" w:hAnsi="標楷體"/>
          <w:szCs w:val="24"/>
        </w:rPr>
      </w:pPr>
      <w:r w:rsidRPr="00585A77">
        <w:rPr>
          <w:rFonts w:ascii="標楷體" w:eastAsia="標楷體" w:hAnsi="標楷體" w:hint="eastAsia"/>
          <w:szCs w:val="24"/>
        </w:rPr>
        <w:t>(</w:t>
      </w:r>
      <w:r>
        <w:rPr>
          <w:rFonts w:ascii="標楷體" w:eastAsia="標楷體" w:hAnsi="標楷體" w:hint="eastAsia"/>
          <w:szCs w:val="24"/>
        </w:rPr>
        <w:t>B</w:t>
      </w:r>
      <w:r w:rsidRPr="00585A77">
        <w:rPr>
          <w:rFonts w:ascii="標楷體" w:eastAsia="標楷體" w:hAnsi="標楷體" w:hint="eastAsia"/>
          <w:szCs w:val="24"/>
        </w:rPr>
        <w:t>)</w:t>
      </w:r>
      <w:r w:rsidRPr="00A25BBF">
        <w:rPr>
          <w:rFonts w:ascii="標楷體" w:eastAsia="標楷體" w:hAnsi="標楷體" w:hint="eastAsia"/>
          <w:szCs w:val="24"/>
        </w:rPr>
        <w:t>「然則吾何假于彼而為之役乎？」</w:t>
      </w:r>
      <w:r>
        <w:rPr>
          <w:rFonts w:ascii="標楷體" w:eastAsia="標楷體" w:hAnsi="標楷體" w:hint="eastAsia"/>
          <w:szCs w:val="24"/>
        </w:rPr>
        <w:t>:</w:t>
      </w:r>
      <w:r w:rsidRPr="00A25BBF">
        <w:rPr>
          <w:rFonts w:ascii="標楷體" w:eastAsia="標楷體" w:hAnsi="標楷體" w:hint="eastAsia"/>
          <w:szCs w:val="24"/>
        </w:rPr>
        <w:t>山中果實</w:t>
      </w:r>
      <w:r>
        <w:rPr>
          <w:rFonts w:ascii="標楷體" w:eastAsia="標楷體" w:hAnsi="標楷體" w:hint="eastAsia"/>
          <w:szCs w:val="24"/>
        </w:rPr>
        <w:t>，</w:t>
      </w:r>
      <w:r w:rsidRPr="00A25BBF">
        <w:rPr>
          <w:rFonts w:ascii="標楷體" w:eastAsia="標楷體" w:hAnsi="標楷體" w:hint="eastAsia"/>
          <w:szCs w:val="24"/>
        </w:rPr>
        <w:t>人皆可取，何必受狙公</w:t>
      </w:r>
      <w:r>
        <w:rPr>
          <w:rFonts w:ascii="標楷體" w:eastAsia="標楷體" w:hAnsi="標楷體" w:hint="eastAsia"/>
          <w:szCs w:val="24"/>
        </w:rPr>
        <w:t>奴役</w:t>
      </w:r>
    </w:p>
    <w:p w:rsidR="001558A2" w:rsidRDefault="001558A2" w:rsidP="001558A2">
      <w:pPr>
        <w:adjustRightInd w:val="0"/>
        <w:snapToGrid w:val="0"/>
        <w:spacing w:line="420" w:lineRule="exact"/>
        <w:ind w:leftChars="118" w:left="283"/>
        <w:rPr>
          <w:rFonts w:ascii="標楷體" w:eastAsia="標楷體" w:hAnsi="標楷體"/>
          <w:szCs w:val="24"/>
        </w:rPr>
      </w:pPr>
      <w:r w:rsidRPr="00585A77">
        <w:rPr>
          <w:rFonts w:ascii="標楷體" w:eastAsia="標楷體" w:hAnsi="標楷體" w:hint="eastAsia"/>
          <w:szCs w:val="24"/>
        </w:rPr>
        <w:t>(</w:t>
      </w:r>
      <w:r>
        <w:rPr>
          <w:rFonts w:ascii="標楷體" w:eastAsia="標楷體" w:hAnsi="標楷體" w:hint="eastAsia"/>
          <w:szCs w:val="24"/>
        </w:rPr>
        <w:t>C</w:t>
      </w:r>
      <w:r w:rsidRPr="00585A77">
        <w:rPr>
          <w:rFonts w:ascii="標楷體" w:eastAsia="標楷體" w:hAnsi="標楷體" w:hint="eastAsia"/>
          <w:szCs w:val="24"/>
        </w:rPr>
        <w:t>)「相攜而入于林中，不復歸」：表示狙公帶領眾狙回歸山林中</w:t>
      </w:r>
    </w:p>
    <w:p w:rsidR="001558A2" w:rsidRDefault="001558A2" w:rsidP="001558A2">
      <w:pPr>
        <w:adjustRightInd w:val="0"/>
        <w:snapToGrid w:val="0"/>
        <w:spacing w:line="420" w:lineRule="exact"/>
        <w:ind w:leftChars="118" w:left="283"/>
        <w:rPr>
          <w:rFonts w:ascii="標楷體" w:eastAsia="標楷體" w:hAnsi="標楷體"/>
          <w:szCs w:val="24"/>
        </w:rPr>
      </w:pPr>
      <w:r w:rsidRPr="00585A77">
        <w:rPr>
          <w:rFonts w:ascii="標楷體" w:eastAsia="標楷體" w:hAnsi="標楷體" w:hint="eastAsia"/>
          <w:szCs w:val="24"/>
        </w:rPr>
        <w:t>(</w:t>
      </w:r>
      <w:r>
        <w:rPr>
          <w:rFonts w:ascii="標楷體" w:eastAsia="標楷體" w:hAnsi="標楷體" w:hint="eastAsia"/>
          <w:szCs w:val="24"/>
        </w:rPr>
        <w:t>D</w:t>
      </w:r>
      <w:r w:rsidRPr="00585A77">
        <w:rPr>
          <w:rFonts w:ascii="標楷體" w:eastAsia="標楷體" w:hAnsi="標楷體" w:hint="eastAsia"/>
          <w:szCs w:val="24"/>
        </w:rPr>
        <w:t>)「世有以術使民而無道揆者，其如狙公乎」：人民向</w:t>
      </w:r>
      <w:r w:rsidRPr="00A25BBF">
        <w:rPr>
          <w:rFonts w:ascii="標楷體" w:eastAsia="標楷體" w:hAnsi="標楷體" w:hint="eastAsia"/>
          <w:szCs w:val="24"/>
        </w:rPr>
        <w:t>狙公要求合理對待</w:t>
      </w:r>
      <w:r>
        <w:rPr>
          <w:rFonts w:ascii="標楷體" w:eastAsia="標楷體" w:hAnsi="標楷體" w:hint="eastAsia"/>
          <w:szCs w:val="24"/>
        </w:rPr>
        <w:t>，減少勞役的痛苦。</w:t>
      </w:r>
    </w:p>
    <w:p w:rsidR="001558A2" w:rsidRDefault="001558A2" w:rsidP="001558A2">
      <w:pPr>
        <w:adjustRightInd w:val="0"/>
        <w:snapToGrid w:val="0"/>
        <w:spacing w:line="420" w:lineRule="exact"/>
        <w:ind w:left="242" w:hangingChars="101" w:hanging="242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4.</w:t>
      </w:r>
      <w:r w:rsidRPr="00E374B7">
        <w:rPr>
          <w:rFonts w:ascii="標楷體" w:eastAsia="標楷體" w:hAnsi="標楷體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下列「　」中</w:t>
      </w:r>
      <w:r w:rsidRPr="00A25BBF">
        <w:rPr>
          <w:rFonts w:ascii="標楷體" w:eastAsia="標楷體" w:hAnsi="標楷體" w:hint="eastAsia"/>
          <w:szCs w:val="24"/>
        </w:rPr>
        <w:t>轉品修辭</w:t>
      </w:r>
      <w:r>
        <w:rPr>
          <w:rFonts w:ascii="標楷體" w:eastAsia="標楷體" w:hAnsi="標楷體" w:hint="eastAsia"/>
          <w:szCs w:val="24"/>
        </w:rPr>
        <w:t>，</w:t>
      </w:r>
      <w:r w:rsidRPr="00A25BBF">
        <w:rPr>
          <w:rFonts w:ascii="標楷體" w:eastAsia="標楷體" w:hAnsi="標楷體"/>
          <w:szCs w:val="24"/>
        </w:rPr>
        <w:t>哪一句</w:t>
      </w:r>
      <w:r w:rsidRPr="009D295F">
        <w:rPr>
          <w:rFonts w:ascii="標楷體" w:eastAsia="標楷體" w:hAnsi="標楷體"/>
          <w:szCs w:val="24"/>
          <w:u w:val="single"/>
        </w:rPr>
        <w:t>不是</w:t>
      </w:r>
      <w:r w:rsidRPr="00A25BBF">
        <w:rPr>
          <w:rFonts w:ascii="標楷體" w:eastAsia="標楷體" w:hAnsi="標楷體"/>
          <w:szCs w:val="24"/>
        </w:rPr>
        <w:t>「名詞」轉做「動詞」用</w:t>
      </w:r>
      <w:r w:rsidRPr="00A25BBF">
        <w:rPr>
          <w:rFonts w:ascii="標楷體" w:eastAsia="標楷體" w:hAnsi="標楷體" w:hint="eastAsia"/>
          <w:szCs w:val="24"/>
        </w:rPr>
        <w:t xml:space="preserve">？　</w:t>
      </w:r>
    </w:p>
    <w:p w:rsidR="001558A2" w:rsidRPr="009D295F" w:rsidRDefault="001558A2" w:rsidP="001558A2">
      <w:pPr>
        <w:adjustRightInd w:val="0"/>
        <w:snapToGrid w:val="0"/>
        <w:spacing w:line="420" w:lineRule="exact"/>
        <w:ind w:leftChars="118" w:left="283"/>
        <w:rPr>
          <w:rFonts w:ascii="標楷體" w:eastAsia="標楷體" w:hAnsi="標楷體"/>
          <w:szCs w:val="24"/>
        </w:rPr>
      </w:pPr>
      <w:r w:rsidRPr="00A25BBF">
        <w:rPr>
          <w:rFonts w:ascii="標楷體" w:eastAsia="標楷體" w:hAnsi="標楷體"/>
          <w:szCs w:val="24"/>
        </w:rPr>
        <w:t>(</w:t>
      </w:r>
      <w:r>
        <w:rPr>
          <w:rFonts w:ascii="標楷體" w:eastAsia="標楷體" w:hAnsi="標楷體"/>
          <w:szCs w:val="24"/>
        </w:rPr>
        <w:t>A</w:t>
      </w:r>
      <w:r w:rsidRPr="00A25BBF">
        <w:rPr>
          <w:rFonts w:ascii="標楷體" w:eastAsia="標楷體" w:hAnsi="標楷體"/>
          <w:szCs w:val="24"/>
        </w:rPr>
        <w:t>)公所「樹」與</w:t>
      </w:r>
      <w:r>
        <w:rPr>
          <w:rFonts w:ascii="標楷體" w:eastAsia="標楷體" w:hAnsi="標楷體" w:hint="eastAsia"/>
          <w:szCs w:val="24"/>
        </w:rPr>
        <w:t xml:space="preserve">          </w:t>
      </w:r>
      <w:r w:rsidRPr="00A25BBF">
        <w:rPr>
          <w:rFonts w:ascii="標楷體" w:eastAsia="標楷體" w:hAnsi="標楷體" w:hint="eastAsia"/>
          <w:szCs w:val="24"/>
        </w:rPr>
        <w:t>(</w:t>
      </w:r>
      <w:r>
        <w:rPr>
          <w:rFonts w:ascii="標楷體" w:eastAsia="標楷體" w:hAnsi="標楷體" w:hint="eastAsia"/>
          <w:szCs w:val="24"/>
        </w:rPr>
        <w:t>B</w:t>
      </w:r>
      <w:r w:rsidRPr="00A25BBF">
        <w:rPr>
          <w:rFonts w:ascii="標楷體" w:eastAsia="標楷體" w:hAnsi="標楷體" w:hint="eastAsia"/>
          <w:szCs w:val="24"/>
        </w:rPr>
        <w:t>)</w:t>
      </w:r>
      <w:r>
        <w:rPr>
          <w:rFonts w:ascii="標楷體" w:eastAsia="標楷體" w:hAnsi="標楷體" w:hint="eastAsia"/>
          <w:szCs w:val="24"/>
        </w:rPr>
        <w:t>不</w:t>
      </w:r>
      <w:r w:rsidRPr="00A25BBF">
        <w:rPr>
          <w:rFonts w:ascii="標楷體" w:eastAsia="標楷體" w:hAnsi="標楷體"/>
          <w:szCs w:val="24"/>
        </w:rPr>
        <w:t>「</w:t>
      </w:r>
      <w:r>
        <w:rPr>
          <w:rFonts w:ascii="標楷體" w:eastAsia="標楷體" w:hAnsi="標楷體" w:hint="eastAsia"/>
          <w:szCs w:val="24"/>
        </w:rPr>
        <w:t>蔓</w:t>
      </w:r>
      <w:r w:rsidRPr="00A25BBF">
        <w:rPr>
          <w:rFonts w:ascii="標楷體" w:eastAsia="標楷體" w:hAnsi="標楷體"/>
          <w:szCs w:val="24"/>
        </w:rPr>
        <w:t>」</w:t>
      </w:r>
      <w:r>
        <w:rPr>
          <w:rFonts w:ascii="標楷體" w:eastAsia="標楷體" w:hAnsi="標楷體" w:hint="eastAsia"/>
          <w:szCs w:val="24"/>
        </w:rPr>
        <w:t>不</w:t>
      </w:r>
      <w:r w:rsidRPr="00A25BBF">
        <w:rPr>
          <w:rFonts w:ascii="標楷體" w:eastAsia="標楷體" w:hAnsi="標楷體"/>
          <w:szCs w:val="24"/>
        </w:rPr>
        <w:t>「</w:t>
      </w:r>
      <w:r>
        <w:rPr>
          <w:rFonts w:ascii="標楷體" w:eastAsia="標楷體" w:hAnsi="標楷體" w:hint="eastAsia"/>
          <w:szCs w:val="24"/>
        </w:rPr>
        <w:t>枝</w:t>
      </w:r>
      <w:r w:rsidRPr="00A25BBF">
        <w:rPr>
          <w:rFonts w:ascii="標楷體" w:eastAsia="標楷體" w:hAnsi="標楷體"/>
          <w:szCs w:val="24"/>
        </w:rPr>
        <w:t>」</w:t>
      </w:r>
      <w:r>
        <w:rPr>
          <w:rFonts w:ascii="標楷體" w:eastAsia="標楷體" w:hAnsi="標楷體" w:hint="eastAsia"/>
          <w:szCs w:val="24"/>
        </w:rPr>
        <w:t xml:space="preserve">      </w:t>
      </w:r>
      <w:r w:rsidRPr="00A25BBF">
        <w:rPr>
          <w:rFonts w:ascii="標楷體" w:eastAsia="標楷體" w:hAnsi="標楷體" w:hint="eastAsia"/>
          <w:szCs w:val="24"/>
        </w:rPr>
        <w:t>(</w:t>
      </w:r>
      <w:r>
        <w:rPr>
          <w:rFonts w:ascii="標楷體" w:eastAsia="標楷體" w:hAnsi="標楷體" w:hint="eastAsia"/>
          <w:szCs w:val="24"/>
        </w:rPr>
        <w:t>C</w:t>
      </w:r>
      <w:r w:rsidRPr="00A25BBF">
        <w:rPr>
          <w:rFonts w:ascii="標楷體" w:eastAsia="標楷體" w:hAnsi="標楷體" w:hint="eastAsia"/>
          <w:szCs w:val="24"/>
        </w:rPr>
        <w:t>)</w:t>
      </w:r>
      <w:r w:rsidRPr="006A64B8">
        <w:rPr>
          <w:rFonts w:ascii="標楷體" w:eastAsia="標楷體" w:hAnsi="標楷體"/>
          <w:szCs w:val="24"/>
        </w:rPr>
        <w:t>「錦」衣「玉」食</w:t>
      </w:r>
      <w:r w:rsidRPr="006A64B8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 xml:space="preserve">   </w:t>
      </w:r>
      <w:r w:rsidRPr="006A64B8">
        <w:rPr>
          <w:rFonts w:ascii="標楷體" w:eastAsia="標楷體" w:hAnsi="標楷體" w:hint="eastAsia"/>
          <w:szCs w:val="24"/>
        </w:rPr>
        <w:t xml:space="preserve">   </w:t>
      </w:r>
      <w:r w:rsidRPr="009D295F">
        <w:rPr>
          <w:rFonts w:ascii="標楷體" w:eastAsia="標楷體" w:hAnsi="標楷體" w:hint="eastAsia"/>
          <w:szCs w:val="24"/>
        </w:rPr>
        <w:t>(</w:t>
      </w:r>
      <w:r>
        <w:rPr>
          <w:rFonts w:ascii="標楷體" w:eastAsia="標楷體" w:hAnsi="標楷體" w:hint="eastAsia"/>
          <w:szCs w:val="24"/>
        </w:rPr>
        <w:t>D</w:t>
      </w:r>
      <w:r w:rsidRPr="00A25BBF">
        <w:rPr>
          <w:rFonts w:ascii="標楷體" w:eastAsia="標楷體" w:hAnsi="標楷體" w:hint="eastAsia"/>
          <w:szCs w:val="24"/>
        </w:rPr>
        <w:t>)</w:t>
      </w:r>
      <w:r w:rsidRPr="00A25BBF">
        <w:rPr>
          <w:rFonts w:ascii="標楷體" w:eastAsia="標楷體" w:hAnsi="標楷體"/>
          <w:szCs w:val="24"/>
        </w:rPr>
        <w:t>「</w:t>
      </w:r>
      <w:r>
        <w:rPr>
          <w:rFonts w:ascii="標楷體" w:eastAsia="標楷體" w:hAnsi="標楷體" w:hint="eastAsia"/>
          <w:szCs w:val="24"/>
        </w:rPr>
        <w:t>鞭</w:t>
      </w:r>
      <w:r w:rsidRPr="00A25BBF">
        <w:rPr>
          <w:rFonts w:ascii="標楷體" w:eastAsia="標楷體" w:hAnsi="標楷體"/>
          <w:szCs w:val="24"/>
        </w:rPr>
        <w:t>」</w:t>
      </w:r>
      <w:r>
        <w:rPr>
          <w:rFonts w:ascii="標楷體" w:eastAsia="標楷體" w:hAnsi="標楷體" w:hint="eastAsia"/>
          <w:szCs w:val="24"/>
        </w:rPr>
        <w:t>數十。</w:t>
      </w:r>
    </w:p>
    <w:p w:rsidR="001558A2" w:rsidRDefault="001558A2" w:rsidP="001558A2">
      <w:pPr>
        <w:adjustRightInd w:val="0"/>
        <w:snapToGrid w:val="0"/>
        <w:spacing w:line="42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5.</w:t>
      </w:r>
      <w:r w:rsidRPr="00835927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有關</w:t>
      </w:r>
      <w:r w:rsidR="00086EC5" w:rsidRPr="00A25BBF">
        <w:rPr>
          <w:rFonts w:ascii="標楷體" w:eastAsia="標楷體" w:hAnsi="標楷體" w:hint="eastAsia"/>
          <w:szCs w:val="24"/>
        </w:rPr>
        <w:t>「之」</w:t>
      </w:r>
      <w:r w:rsidR="00086EC5">
        <w:rPr>
          <w:rFonts w:ascii="標楷體" w:eastAsia="標楷體" w:hAnsi="標楷體" w:hint="eastAsia"/>
          <w:szCs w:val="24"/>
        </w:rPr>
        <w:t>字，</w:t>
      </w:r>
      <w:r w:rsidRPr="00A25BBF">
        <w:rPr>
          <w:rFonts w:ascii="標楷體" w:eastAsia="標楷體" w:hAnsi="標楷體" w:hint="eastAsia"/>
          <w:szCs w:val="24"/>
        </w:rPr>
        <w:t>一字多義辨識</w:t>
      </w:r>
      <w:r>
        <w:rPr>
          <w:rFonts w:ascii="標楷體" w:eastAsia="標楷體" w:hAnsi="標楷體" w:hint="eastAsia"/>
          <w:szCs w:val="24"/>
        </w:rPr>
        <w:t>，以下何者是指</w:t>
      </w:r>
      <w:r w:rsidRPr="00A25BBF">
        <w:rPr>
          <w:rFonts w:ascii="標楷體" w:eastAsia="標楷體" w:hAnsi="標楷體"/>
          <w:szCs w:val="24"/>
        </w:rPr>
        <w:t>「</w:t>
      </w:r>
      <w:r>
        <w:rPr>
          <w:rFonts w:ascii="標楷體" w:eastAsia="標楷體" w:hAnsi="標楷體" w:hint="eastAsia"/>
          <w:szCs w:val="24"/>
        </w:rPr>
        <w:t>人民</w:t>
      </w:r>
      <w:r w:rsidRPr="00A25BBF">
        <w:rPr>
          <w:rFonts w:ascii="標楷體" w:eastAsia="標楷體" w:hAnsi="標楷體"/>
          <w:szCs w:val="24"/>
        </w:rPr>
        <w:t>」</w:t>
      </w:r>
      <w:r>
        <w:rPr>
          <w:rFonts w:ascii="標楷體" w:eastAsia="標楷體" w:hAnsi="標楷體" w:hint="eastAsia"/>
          <w:szCs w:val="24"/>
        </w:rPr>
        <w:t>?</w:t>
      </w:r>
    </w:p>
    <w:p w:rsidR="001558A2" w:rsidRPr="009D295F" w:rsidRDefault="001558A2" w:rsidP="001558A2">
      <w:pPr>
        <w:adjustRightInd w:val="0"/>
        <w:snapToGrid w:val="0"/>
        <w:spacing w:line="420" w:lineRule="exact"/>
        <w:ind w:leftChars="118" w:left="283"/>
        <w:rPr>
          <w:rFonts w:ascii="標楷體" w:eastAsia="標楷體" w:hAnsi="標楷體"/>
          <w:szCs w:val="24"/>
        </w:rPr>
      </w:pPr>
      <w:r w:rsidRPr="00A25BBF">
        <w:rPr>
          <w:rFonts w:ascii="標楷體" w:eastAsia="標楷體" w:hAnsi="標楷體"/>
          <w:szCs w:val="24"/>
        </w:rPr>
        <w:t>(</w:t>
      </w:r>
      <w:r>
        <w:rPr>
          <w:rFonts w:ascii="標楷體" w:eastAsia="標楷體" w:hAnsi="標楷體"/>
          <w:szCs w:val="24"/>
        </w:rPr>
        <w:t>A</w:t>
      </w:r>
      <w:r w:rsidRPr="00A25BBF">
        <w:rPr>
          <w:rFonts w:ascii="標楷體" w:eastAsia="標楷體" w:hAnsi="標楷體"/>
          <w:szCs w:val="24"/>
        </w:rPr>
        <w:t>)</w:t>
      </w:r>
      <w:r>
        <w:rPr>
          <w:rFonts w:ascii="標楷體" w:eastAsia="標楷體" w:hAnsi="標楷體" w:hint="eastAsia"/>
          <w:szCs w:val="24"/>
        </w:rPr>
        <w:t>求草木</w:t>
      </w:r>
      <w:r w:rsidRPr="00A25BBF">
        <w:rPr>
          <w:rFonts w:ascii="標楷體" w:eastAsia="標楷體" w:hAnsi="標楷體" w:hint="eastAsia"/>
          <w:szCs w:val="24"/>
        </w:rPr>
        <w:t>「之」</w:t>
      </w:r>
      <w:r>
        <w:rPr>
          <w:rFonts w:ascii="標楷體" w:eastAsia="標楷體" w:hAnsi="標楷體" w:hint="eastAsia"/>
          <w:szCs w:val="24"/>
        </w:rPr>
        <w:t xml:space="preserve">實        </w:t>
      </w:r>
      <w:r w:rsidRPr="00A25BBF">
        <w:rPr>
          <w:rFonts w:ascii="標楷體" w:eastAsia="標楷體" w:hAnsi="標楷體" w:hint="eastAsia"/>
          <w:szCs w:val="24"/>
        </w:rPr>
        <w:t>(</w:t>
      </w:r>
      <w:r>
        <w:rPr>
          <w:rFonts w:ascii="標楷體" w:eastAsia="標楷體" w:hAnsi="標楷體" w:hint="eastAsia"/>
          <w:szCs w:val="24"/>
        </w:rPr>
        <w:t>B</w:t>
      </w:r>
      <w:r w:rsidRPr="00A25BBF">
        <w:rPr>
          <w:rFonts w:ascii="標楷體" w:eastAsia="標楷體" w:hAnsi="標楷體" w:hint="eastAsia"/>
          <w:szCs w:val="24"/>
        </w:rPr>
        <w:t>)相與伺狙公「之」寢</w:t>
      </w:r>
      <w:r>
        <w:rPr>
          <w:rFonts w:ascii="標楷體" w:eastAsia="標楷體" w:hAnsi="標楷體" w:hint="eastAsia"/>
          <w:szCs w:val="24"/>
        </w:rPr>
        <w:t xml:space="preserve">    </w:t>
      </w:r>
      <w:r w:rsidRPr="00A25BBF">
        <w:rPr>
          <w:rFonts w:ascii="標楷體" w:eastAsia="標楷體" w:hAnsi="標楷體" w:hint="eastAsia"/>
          <w:szCs w:val="24"/>
        </w:rPr>
        <w:t>(</w:t>
      </w:r>
      <w:r>
        <w:rPr>
          <w:rFonts w:ascii="標楷體" w:eastAsia="標楷體" w:hAnsi="標楷體" w:hint="eastAsia"/>
          <w:szCs w:val="24"/>
        </w:rPr>
        <w:t>C</w:t>
      </w:r>
      <w:r w:rsidRPr="00A25BBF">
        <w:rPr>
          <w:rFonts w:ascii="標楷體" w:eastAsia="標楷體" w:hAnsi="標楷體" w:hint="eastAsia"/>
          <w:szCs w:val="24"/>
        </w:rPr>
        <w:t>)</w:t>
      </w:r>
      <w:r>
        <w:rPr>
          <w:rFonts w:ascii="標楷體" w:eastAsia="標楷體" w:hAnsi="標楷體" w:hint="eastAsia"/>
          <w:szCs w:val="24"/>
        </w:rPr>
        <w:t>群狙皆畏苦</w:t>
      </w:r>
      <w:r w:rsidRPr="00A25BBF">
        <w:rPr>
          <w:rFonts w:ascii="標楷體" w:eastAsia="標楷體" w:hAnsi="標楷體" w:hint="eastAsia"/>
          <w:szCs w:val="24"/>
        </w:rPr>
        <w:t>「之」</w:t>
      </w:r>
      <w:r>
        <w:rPr>
          <w:rFonts w:ascii="標楷體" w:eastAsia="標楷體" w:hAnsi="標楷體" w:hint="eastAsia"/>
          <w:szCs w:val="24"/>
        </w:rPr>
        <w:t xml:space="preserve">       </w:t>
      </w:r>
      <w:r w:rsidRPr="009D295F">
        <w:rPr>
          <w:rFonts w:ascii="標楷體" w:eastAsia="標楷體" w:hAnsi="標楷體" w:hint="eastAsia"/>
          <w:szCs w:val="24"/>
        </w:rPr>
        <w:t>(</w:t>
      </w:r>
      <w:r>
        <w:rPr>
          <w:rFonts w:ascii="標楷體" w:eastAsia="標楷體" w:hAnsi="標楷體" w:hint="eastAsia"/>
          <w:szCs w:val="24"/>
        </w:rPr>
        <w:t>D</w:t>
      </w:r>
      <w:r w:rsidRPr="00A25BBF">
        <w:rPr>
          <w:rFonts w:ascii="標楷體" w:eastAsia="標楷體" w:hAnsi="標楷體" w:hint="eastAsia"/>
          <w:szCs w:val="24"/>
        </w:rPr>
        <w:t>)一旦有開「之」</w:t>
      </w:r>
      <w:r>
        <w:rPr>
          <w:rFonts w:ascii="標楷體" w:eastAsia="標楷體" w:hAnsi="標楷體" w:hint="eastAsia"/>
          <w:szCs w:val="24"/>
        </w:rPr>
        <w:t>。</w:t>
      </w:r>
    </w:p>
    <w:p w:rsidR="001558A2" w:rsidRDefault="001558A2" w:rsidP="001558A2">
      <w:pPr>
        <w:adjustRightInd w:val="0"/>
        <w:snapToGrid w:val="0"/>
        <w:spacing w:line="420" w:lineRule="exact"/>
        <w:ind w:left="242" w:hangingChars="101" w:hanging="242"/>
        <w:rPr>
          <w:rFonts w:ascii="標楷體" w:eastAsia="標楷體" w:hAnsi="標楷體"/>
          <w:kern w:val="0"/>
          <w:szCs w:val="24"/>
          <w:lang w:val="zh-TW"/>
        </w:rPr>
      </w:pPr>
      <w:r>
        <w:rPr>
          <w:rFonts w:ascii="標楷體" w:eastAsia="標楷體" w:hAnsi="標楷體" w:hint="eastAsia"/>
          <w:szCs w:val="24"/>
        </w:rPr>
        <w:t>6.</w:t>
      </w:r>
      <w:r w:rsidRPr="00864F75">
        <w:rPr>
          <w:rFonts w:ascii="標楷體" w:eastAsia="標楷體" w:hAnsi="標楷體" w:hint="eastAsia"/>
          <w:szCs w:val="24"/>
        </w:rPr>
        <w:t xml:space="preserve"> </w:t>
      </w:r>
      <w:r w:rsidRPr="00E374B7">
        <w:rPr>
          <w:rFonts w:ascii="標楷體" w:eastAsia="標楷體" w:hAnsi="標楷體" w:hint="eastAsia"/>
          <w:szCs w:val="24"/>
          <w:u w:val="wave"/>
        </w:rPr>
        <w:t>楚人養狙</w:t>
      </w:r>
      <w:r w:rsidRPr="00E374B7">
        <w:rPr>
          <w:rFonts w:ascii="標楷體" w:eastAsia="標楷體" w:hAnsi="標楷體" w:hint="eastAsia"/>
          <w:szCs w:val="24"/>
        </w:rPr>
        <w:t>中「使老狙率以之山中，求草木之實，賦什一以自奉。」</w:t>
      </w:r>
      <w:r>
        <w:rPr>
          <w:rFonts w:ascii="標楷體" w:eastAsia="標楷體" w:hAnsi="標楷體" w:hint="eastAsia"/>
          <w:szCs w:val="24"/>
        </w:rPr>
        <w:t>是採何種方式統治?</w:t>
      </w:r>
    </w:p>
    <w:p w:rsidR="001558A2" w:rsidRPr="006A64B8" w:rsidRDefault="001558A2" w:rsidP="001558A2">
      <w:pPr>
        <w:adjustRightInd w:val="0"/>
        <w:snapToGrid w:val="0"/>
        <w:spacing w:line="420" w:lineRule="exact"/>
        <w:ind w:leftChars="118" w:left="283"/>
        <w:rPr>
          <w:rFonts w:ascii="標楷體" w:eastAsia="標楷體" w:hAnsi="標楷體"/>
          <w:szCs w:val="24"/>
        </w:rPr>
      </w:pPr>
      <w:r w:rsidRPr="00A25BBF">
        <w:rPr>
          <w:rFonts w:ascii="標楷體" w:eastAsia="標楷體" w:hAnsi="標楷體"/>
          <w:szCs w:val="24"/>
        </w:rPr>
        <w:t>(</w:t>
      </w:r>
      <w:r>
        <w:rPr>
          <w:rFonts w:ascii="標楷體" w:eastAsia="標楷體" w:hAnsi="標楷體"/>
          <w:szCs w:val="24"/>
        </w:rPr>
        <w:t>A</w:t>
      </w:r>
      <w:r w:rsidRPr="00A25BBF">
        <w:rPr>
          <w:rFonts w:ascii="標楷體" w:eastAsia="標楷體" w:hAnsi="標楷體"/>
          <w:szCs w:val="24"/>
        </w:rPr>
        <w:t>)</w:t>
      </w:r>
      <w:r w:rsidRPr="006A64B8">
        <w:rPr>
          <w:rFonts w:ascii="標楷體" w:eastAsia="標楷體" w:hAnsi="標楷體"/>
          <w:szCs w:val="24"/>
        </w:rPr>
        <w:t>強徵暴斂</w:t>
      </w:r>
      <w:r w:rsidRPr="006A64B8">
        <w:rPr>
          <w:rFonts w:ascii="標楷體" w:eastAsia="標楷體" w:hAnsi="標楷體" w:hint="eastAsia"/>
          <w:szCs w:val="24"/>
        </w:rPr>
        <w:t>，</w:t>
      </w:r>
      <w:r w:rsidRPr="00E374B7">
        <w:rPr>
          <w:rFonts w:ascii="標楷體" w:eastAsia="標楷體" w:hAnsi="標楷體" w:hint="eastAsia"/>
          <w:szCs w:val="24"/>
        </w:rPr>
        <w:t>高壓政策</w:t>
      </w:r>
      <w:r w:rsidRPr="00A25BBF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 xml:space="preserve">   </w:t>
      </w:r>
      <w:r w:rsidRPr="00A25BBF">
        <w:rPr>
          <w:rFonts w:ascii="標楷體" w:eastAsia="標楷體" w:hAnsi="標楷體" w:hint="eastAsia"/>
          <w:szCs w:val="24"/>
        </w:rPr>
        <w:t>(</w:t>
      </w:r>
      <w:r>
        <w:rPr>
          <w:rFonts w:ascii="標楷體" w:eastAsia="標楷體" w:hAnsi="標楷體" w:hint="eastAsia"/>
          <w:szCs w:val="24"/>
        </w:rPr>
        <w:t>B</w:t>
      </w:r>
      <w:r w:rsidRPr="00A25BBF">
        <w:rPr>
          <w:rFonts w:ascii="標楷體" w:eastAsia="標楷體" w:hAnsi="標楷體" w:hint="eastAsia"/>
          <w:szCs w:val="24"/>
        </w:rPr>
        <w:t>)</w:t>
      </w:r>
      <w:r w:rsidRPr="006A64B8">
        <w:rPr>
          <w:rFonts w:ascii="標楷體" w:eastAsia="標楷體" w:hAnsi="標楷體"/>
          <w:szCs w:val="24"/>
        </w:rPr>
        <w:t>緩徵輕稅</w:t>
      </w:r>
      <w:r w:rsidRPr="006A64B8">
        <w:rPr>
          <w:rFonts w:ascii="標楷體" w:eastAsia="標楷體" w:hAnsi="標楷體" w:hint="eastAsia"/>
          <w:szCs w:val="24"/>
        </w:rPr>
        <w:t>，</w:t>
      </w:r>
      <w:r>
        <w:rPr>
          <w:rFonts w:ascii="標楷體" w:eastAsia="標楷體" w:hAnsi="標楷體" w:hint="eastAsia"/>
          <w:szCs w:val="24"/>
        </w:rPr>
        <w:t xml:space="preserve">獎勵農業    </w:t>
      </w:r>
      <w:r w:rsidRPr="00A25BBF">
        <w:rPr>
          <w:rFonts w:ascii="標楷體" w:eastAsia="標楷體" w:hAnsi="標楷體" w:hint="eastAsia"/>
          <w:szCs w:val="24"/>
        </w:rPr>
        <w:t>(</w:t>
      </w:r>
      <w:r>
        <w:rPr>
          <w:rFonts w:ascii="標楷體" w:eastAsia="標楷體" w:hAnsi="標楷體" w:hint="eastAsia"/>
          <w:szCs w:val="24"/>
        </w:rPr>
        <w:t>C</w:t>
      </w:r>
      <w:r w:rsidRPr="00A25BBF">
        <w:rPr>
          <w:rFonts w:ascii="標楷體" w:eastAsia="標楷體" w:hAnsi="標楷體" w:hint="eastAsia"/>
          <w:szCs w:val="24"/>
        </w:rPr>
        <w:t>)</w:t>
      </w:r>
      <w:r w:rsidRPr="006A64B8">
        <w:rPr>
          <w:rFonts w:ascii="標楷體" w:eastAsia="標楷體" w:hAnsi="標楷體" w:hint="eastAsia"/>
          <w:szCs w:val="24"/>
        </w:rPr>
        <w:t xml:space="preserve"> 一視同仁，</w:t>
      </w:r>
      <w:r w:rsidRPr="006A64B8">
        <w:rPr>
          <w:rFonts w:ascii="標楷體" w:eastAsia="標楷體" w:hAnsi="標楷體"/>
          <w:szCs w:val="24"/>
        </w:rPr>
        <w:t>公平課稅</w:t>
      </w:r>
      <w:r>
        <w:rPr>
          <w:rFonts w:ascii="標楷體" w:eastAsia="標楷體" w:hAnsi="標楷體" w:hint="eastAsia"/>
          <w:szCs w:val="24"/>
        </w:rPr>
        <w:t xml:space="preserve">    </w:t>
      </w:r>
      <w:r w:rsidRPr="00A25BBF">
        <w:rPr>
          <w:rFonts w:ascii="標楷體" w:eastAsia="標楷體" w:hAnsi="標楷體" w:hint="eastAsia"/>
          <w:szCs w:val="24"/>
        </w:rPr>
        <w:t>(</w:t>
      </w:r>
      <w:r>
        <w:rPr>
          <w:rFonts w:ascii="標楷體" w:eastAsia="標楷體" w:hAnsi="標楷體" w:hint="eastAsia"/>
          <w:szCs w:val="24"/>
        </w:rPr>
        <w:t>D</w:t>
      </w:r>
      <w:r w:rsidRPr="00A25BBF">
        <w:rPr>
          <w:rFonts w:ascii="標楷體" w:eastAsia="標楷體" w:hAnsi="標楷體" w:hint="eastAsia"/>
          <w:szCs w:val="24"/>
        </w:rPr>
        <w:t>)</w:t>
      </w:r>
      <w:r>
        <w:rPr>
          <w:rFonts w:ascii="標楷體" w:eastAsia="標楷體" w:hAnsi="標楷體" w:hint="eastAsia"/>
          <w:szCs w:val="24"/>
        </w:rPr>
        <w:t>無法自給自足者</w:t>
      </w:r>
      <w:r w:rsidRPr="006A64B8">
        <w:rPr>
          <w:rFonts w:ascii="標楷體" w:eastAsia="標楷體" w:hAnsi="標楷體" w:hint="eastAsia"/>
          <w:szCs w:val="24"/>
        </w:rPr>
        <w:t>，加重刑罰。</w:t>
      </w:r>
    </w:p>
    <w:p w:rsidR="001558A2" w:rsidRDefault="001558A2" w:rsidP="001558A2">
      <w:pPr>
        <w:adjustRightInd w:val="0"/>
        <w:snapToGrid w:val="0"/>
        <w:spacing w:line="42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7.</w:t>
      </w:r>
      <w:r w:rsidRPr="00CF78A0">
        <w:rPr>
          <w:rFonts w:ascii="標楷體" w:eastAsia="標楷體" w:hAnsi="標楷體" w:hint="eastAsia"/>
          <w:szCs w:val="24"/>
        </w:rPr>
        <w:t xml:space="preserve"> </w:t>
      </w:r>
      <w:r w:rsidRPr="00A25BBF">
        <w:rPr>
          <w:rFonts w:ascii="標楷體" w:eastAsia="標楷體" w:hAnsi="標楷體" w:hint="eastAsia"/>
          <w:szCs w:val="24"/>
        </w:rPr>
        <w:t>關於</w:t>
      </w:r>
      <w:r w:rsidRPr="00A25BBF">
        <w:rPr>
          <w:rFonts w:ascii="標楷體" w:eastAsia="標楷體" w:hAnsi="標楷體" w:hint="eastAsia"/>
          <w:szCs w:val="24"/>
          <w:u w:val="wave"/>
        </w:rPr>
        <w:t>楚人養狙</w:t>
      </w:r>
      <w:r w:rsidRPr="00A25BBF">
        <w:rPr>
          <w:rFonts w:ascii="標楷體" w:eastAsia="標楷體" w:hAnsi="標楷體" w:hint="eastAsia"/>
          <w:szCs w:val="24"/>
        </w:rPr>
        <w:t>一文的說明，何者</w:t>
      </w:r>
      <w:r w:rsidRPr="00CF78A0">
        <w:rPr>
          <w:rFonts w:ascii="標楷體" w:eastAsia="標楷體" w:hAnsi="標楷體" w:hint="eastAsia"/>
          <w:szCs w:val="24"/>
          <w:u w:val="single"/>
        </w:rPr>
        <w:t>有誤</w:t>
      </w:r>
      <w:r w:rsidRPr="00A25BBF">
        <w:rPr>
          <w:rFonts w:ascii="標楷體" w:eastAsia="標楷體" w:hAnsi="標楷體" w:hint="eastAsia"/>
          <w:szCs w:val="24"/>
        </w:rPr>
        <w:t xml:space="preserve">？　</w:t>
      </w:r>
    </w:p>
    <w:p w:rsidR="001558A2" w:rsidRDefault="001558A2" w:rsidP="001558A2">
      <w:pPr>
        <w:adjustRightInd w:val="0"/>
        <w:snapToGrid w:val="0"/>
        <w:spacing w:line="420" w:lineRule="exact"/>
        <w:ind w:leftChars="118" w:left="283"/>
        <w:rPr>
          <w:rFonts w:ascii="標楷體" w:eastAsia="標楷體" w:hAnsi="標楷體"/>
          <w:szCs w:val="24"/>
        </w:rPr>
      </w:pPr>
      <w:r w:rsidRPr="00A25BBF">
        <w:rPr>
          <w:rFonts w:ascii="標楷體" w:eastAsia="標楷體" w:hAnsi="標楷體"/>
          <w:szCs w:val="24"/>
        </w:rPr>
        <w:t>(</w:t>
      </w:r>
      <w:r>
        <w:rPr>
          <w:rFonts w:ascii="標楷體" w:eastAsia="標楷體" w:hAnsi="標楷體"/>
          <w:szCs w:val="24"/>
        </w:rPr>
        <w:t>A</w:t>
      </w:r>
      <w:r w:rsidRPr="00A25BBF">
        <w:rPr>
          <w:rFonts w:ascii="標楷體" w:eastAsia="標楷體" w:hAnsi="標楷體"/>
          <w:szCs w:val="24"/>
        </w:rPr>
        <w:t>)</w:t>
      </w:r>
      <w:r w:rsidRPr="006A64B8">
        <w:rPr>
          <w:rFonts w:ascii="標楷體" w:eastAsia="標楷體" w:hAnsi="標楷體"/>
          <w:szCs w:val="24"/>
        </w:rPr>
        <w:t>採用「先</w:t>
      </w:r>
      <w:r w:rsidRPr="006A64B8">
        <w:rPr>
          <w:rFonts w:ascii="標楷體" w:eastAsia="標楷體" w:hAnsi="標楷體" w:hint="eastAsia"/>
          <w:szCs w:val="24"/>
        </w:rPr>
        <w:t>敘</w:t>
      </w:r>
      <w:r w:rsidRPr="006A64B8">
        <w:rPr>
          <w:rFonts w:ascii="標楷體" w:eastAsia="標楷體" w:hAnsi="標楷體"/>
          <w:szCs w:val="24"/>
        </w:rPr>
        <w:t>後</w:t>
      </w:r>
      <w:r w:rsidRPr="006A64B8">
        <w:rPr>
          <w:rFonts w:ascii="標楷體" w:eastAsia="標楷體" w:hAnsi="標楷體" w:hint="eastAsia"/>
          <w:szCs w:val="24"/>
        </w:rPr>
        <w:t>議</w:t>
      </w:r>
      <w:r w:rsidRPr="006A64B8">
        <w:rPr>
          <w:rFonts w:ascii="標楷體" w:eastAsia="標楷體" w:hAnsi="標楷體"/>
          <w:szCs w:val="24"/>
        </w:rPr>
        <w:t>」的方式</w:t>
      </w:r>
      <w:r w:rsidRPr="006A64B8">
        <w:rPr>
          <w:rFonts w:ascii="標楷體" w:eastAsia="標楷體" w:hAnsi="標楷體" w:hint="eastAsia"/>
          <w:szCs w:val="24"/>
        </w:rPr>
        <w:t>，</w:t>
      </w:r>
      <w:r w:rsidRPr="006A64B8">
        <w:rPr>
          <w:rFonts w:ascii="標楷體" w:eastAsia="標楷體" w:hAnsi="標楷體"/>
          <w:szCs w:val="24"/>
        </w:rPr>
        <w:t>以「</w:t>
      </w:r>
      <w:r w:rsidRPr="006A64B8">
        <w:rPr>
          <w:rFonts w:ascii="標楷體" w:eastAsia="標楷體" w:hAnsi="標楷體" w:hint="eastAsia"/>
          <w:szCs w:val="24"/>
        </w:rPr>
        <w:t>旁</w:t>
      </w:r>
      <w:r w:rsidRPr="006A64B8">
        <w:rPr>
          <w:rFonts w:ascii="標楷體" w:eastAsia="標楷體" w:hAnsi="標楷體"/>
          <w:szCs w:val="24"/>
        </w:rPr>
        <w:t>觀者」的立場寫作</w:t>
      </w:r>
      <w:r>
        <w:rPr>
          <w:rFonts w:ascii="標楷體" w:eastAsia="標楷體" w:hAnsi="標楷體" w:hint="eastAsia"/>
          <w:szCs w:val="24"/>
        </w:rPr>
        <w:t xml:space="preserve">    </w:t>
      </w:r>
      <w:r w:rsidRPr="00A25BBF">
        <w:rPr>
          <w:rFonts w:ascii="標楷體" w:eastAsia="標楷體" w:hAnsi="標楷體" w:hint="eastAsia"/>
          <w:szCs w:val="24"/>
        </w:rPr>
        <w:t xml:space="preserve"> (</w:t>
      </w:r>
      <w:r>
        <w:rPr>
          <w:rFonts w:ascii="標楷體" w:eastAsia="標楷體" w:hAnsi="標楷體" w:hint="eastAsia"/>
          <w:szCs w:val="24"/>
        </w:rPr>
        <w:t>B</w:t>
      </w:r>
      <w:r w:rsidRPr="00A25BBF">
        <w:rPr>
          <w:rFonts w:ascii="標楷體" w:eastAsia="標楷體" w:hAnsi="標楷體" w:hint="eastAsia"/>
          <w:szCs w:val="24"/>
        </w:rPr>
        <w:t>)全文的轉折是在小猴提出質疑時</w:t>
      </w:r>
    </w:p>
    <w:p w:rsidR="001558A2" w:rsidRDefault="001558A2" w:rsidP="001558A2">
      <w:pPr>
        <w:adjustRightInd w:val="0"/>
        <w:snapToGrid w:val="0"/>
        <w:spacing w:line="420" w:lineRule="exact"/>
        <w:ind w:leftChars="118" w:left="283"/>
        <w:rPr>
          <w:rFonts w:ascii="標楷體" w:eastAsia="標楷體" w:hAnsi="標楷體"/>
          <w:szCs w:val="24"/>
        </w:rPr>
      </w:pPr>
      <w:r w:rsidRPr="00A25BBF">
        <w:rPr>
          <w:rFonts w:ascii="標楷體" w:eastAsia="標楷體" w:hAnsi="標楷體" w:hint="eastAsia"/>
          <w:szCs w:val="24"/>
        </w:rPr>
        <w:t>(</w:t>
      </w:r>
      <w:r>
        <w:rPr>
          <w:rFonts w:ascii="標楷體" w:eastAsia="標楷體" w:hAnsi="標楷體" w:hint="eastAsia"/>
          <w:szCs w:val="24"/>
        </w:rPr>
        <w:t>C</w:t>
      </w:r>
      <w:r w:rsidRPr="00A25BBF">
        <w:rPr>
          <w:rFonts w:ascii="標楷體" w:eastAsia="標楷體" w:hAnsi="標楷體" w:hint="eastAsia"/>
          <w:szCs w:val="24"/>
        </w:rPr>
        <w:t>)</w:t>
      </w:r>
      <w:r w:rsidRPr="006A64B8">
        <w:rPr>
          <w:rFonts w:ascii="標楷體" w:eastAsia="標楷體" w:hAnsi="標楷體" w:hint="eastAsia"/>
          <w:szCs w:val="24"/>
        </w:rPr>
        <w:t>議論部分指出統治者要有包容心</w:t>
      </w:r>
      <w:r w:rsidRPr="00A25BBF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 xml:space="preserve">                      </w:t>
      </w:r>
      <w:r w:rsidRPr="00A25BBF">
        <w:rPr>
          <w:rFonts w:ascii="標楷體" w:eastAsia="標楷體" w:hAnsi="標楷體" w:hint="eastAsia"/>
          <w:szCs w:val="24"/>
        </w:rPr>
        <w:t>(</w:t>
      </w:r>
      <w:r>
        <w:rPr>
          <w:rFonts w:ascii="標楷體" w:eastAsia="標楷體" w:hAnsi="標楷體" w:hint="eastAsia"/>
          <w:szCs w:val="24"/>
        </w:rPr>
        <w:t>D</w:t>
      </w:r>
      <w:r w:rsidRPr="00A25BBF">
        <w:rPr>
          <w:rFonts w:ascii="標楷體" w:eastAsia="標楷體" w:hAnsi="標楷體" w:hint="eastAsia"/>
          <w:szCs w:val="24"/>
        </w:rPr>
        <w:t>)採反諷手法評論為政者不可以術使民</w:t>
      </w:r>
      <w:r>
        <w:rPr>
          <w:rFonts w:ascii="標楷體" w:eastAsia="標楷體" w:hAnsi="標楷體" w:hint="eastAsia"/>
          <w:szCs w:val="24"/>
        </w:rPr>
        <w:t>。</w:t>
      </w:r>
    </w:p>
    <w:p w:rsidR="001558A2" w:rsidRDefault="001558A2" w:rsidP="001558A2">
      <w:pPr>
        <w:adjustRightInd w:val="0"/>
        <w:snapToGrid w:val="0"/>
        <w:spacing w:line="420" w:lineRule="exact"/>
        <w:rPr>
          <w:rFonts w:ascii="標楷體" w:eastAsia="標楷體" w:hAnsi="標楷體"/>
        </w:rPr>
      </w:pPr>
      <w:r w:rsidRPr="00323B7D">
        <w:rPr>
          <w:rFonts w:ascii="標楷體" w:eastAsia="標楷體" w:hAnsi="標楷體" w:hint="eastAsia"/>
          <w:szCs w:val="24"/>
        </w:rPr>
        <w:t>8.</w:t>
      </w:r>
      <w:r w:rsidRPr="00323B7D">
        <w:rPr>
          <w:rFonts w:ascii="標楷體" w:eastAsia="標楷體" w:hAnsi="標楷體" w:hint="eastAsia"/>
        </w:rPr>
        <w:t xml:space="preserve"> 下列各項是</w:t>
      </w:r>
      <w:r w:rsidRPr="00323B7D">
        <w:rPr>
          <w:rFonts w:ascii="標楷體" w:eastAsia="標楷體" w:hAnsi="標楷體" w:hint="eastAsia"/>
          <w:u w:val="wave"/>
        </w:rPr>
        <w:t>奶油鼻子</w:t>
      </w:r>
      <w:r w:rsidRPr="00323B7D">
        <w:rPr>
          <w:rFonts w:ascii="標楷體" w:eastAsia="標楷體" w:hAnsi="標楷體" w:hint="eastAsia"/>
        </w:rPr>
        <w:t xml:space="preserve">的說明，其中何者正確？　</w:t>
      </w:r>
    </w:p>
    <w:p w:rsidR="001558A2" w:rsidRPr="006A64B8" w:rsidRDefault="001558A2" w:rsidP="001558A2">
      <w:pPr>
        <w:adjustRightInd w:val="0"/>
        <w:snapToGrid w:val="0"/>
        <w:spacing w:line="420" w:lineRule="exact"/>
        <w:ind w:leftChars="118" w:left="283"/>
        <w:rPr>
          <w:rFonts w:ascii="標楷體" w:eastAsia="標楷體" w:hAnsi="標楷體"/>
          <w:szCs w:val="24"/>
        </w:rPr>
      </w:pPr>
      <w:r w:rsidRPr="006A64B8">
        <w:rPr>
          <w:rFonts w:ascii="標楷體" w:eastAsia="標楷體" w:hAnsi="標楷體"/>
          <w:szCs w:val="24"/>
        </w:rPr>
        <w:t>(A)</w:t>
      </w:r>
      <w:r w:rsidRPr="006A64B8">
        <w:rPr>
          <w:rFonts w:ascii="標楷體" w:eastAsia="標楷體" w:hAnsi="標楷體" w:hint="eastAsia"/>
          <w:szCs w:val="24"/>
        </w:rPr>
        <w:t>像是刀鋒刮在凹凸不平的玻璃上──形容海豚的叫聲</w:t>
      </w:r>
    </w:p>
    <w:p w:rsidR="001558A2" w:rsidRPr="006A64B8" w:rsidRDefault="001558A2" w:rsidP="001558A2">
      <w:pPr>
        <w:adjustRightInd w:val="0"/>
        <w:snapToGrid w:val="0"/>
        <w:spacing w:line="420" w:lineRule="exact"/>
        <w:ind w:leftChars="118" w:left="283"/>
        <w:rPr>
          <w:rFonts w:ascii="標楷體" w:eastAsia="標楷體" w:hAnsi="標楷體"/>
          <w:szCs w:val="24"/>
        </w:rPr>
      </w:pPr>
      <w:r w:rsidRPr="006A64B8">
        <w:rPr>
          <w:rFonts w:ascii="標楷體" w:eastAsia="標楷體" w:hAnsi="標楷體" w:hint="eastAsia"/>
          <w:szCs w:val="24"/>
        </w:rPr>
        <w:t>(B)是五匹駿馬在船頭拉車開路──描述海豚頑皮，戲耍船隻</w:t>
      </w:r>
    </w:p>
    <w:p w:rsidR="001558A2" w:rsidRPr="006A64B8" w:rsidRDefault="001558A2" w:rsidP="001558A2">
      <w:pPr>
        <w:adjustRightInd w:val="0"/>
        <w:snapToGrid w:val="0"/>
        <w:spacing w:line="420" w:lineRule="exact"/>
        <w:ind w:leftChars="118" w:left="283"/>
        <w:rPr>
          <w:rFonts w:ascii="標楷體" w:eastAsia="標楷體" w:hAnsi="標楷體"/>
          <w:szCs w:val="24"/>
        </w:rPr>
      </w:pPr>
      <w:r w:rsidRPr="006A64B8">
        <w:rPr>
          <w:rFonts w:ascii="標楷體" w:eastAsia="標楷體" w:hAnsi="標楷體" w:hint="eastAsia"/>
          <w:szCs w:val="24"/>
        </w:rPr>
        <w:t xml:space="preserve">(C)隨著哨音做各種花俏的跳躍及高難度特技──描繪海豚潛游海中的姿態　</w:t>
      </w:r>
    </w:p>
    <w:p w:rsidR="001558A2" w:rsidRPr="006A64B8" w:rsidRDefault="001558A2" w:rsidP="001558A2">
      <w:pPr>
        <w:adjustRightInd w:val="0"/>
        <w:snapToGrid w:val="0"/>
        <w:spacing w:line="420" w:lineRule="exact"/>
        <w:ind w:leftChars="118" w:left="283"/>
        <w:rPr>
          <w:rFonts w:ascii="標楷體" w:eastAsia="標楷體" w:hAnsi="標楷體"/>
          <w:szCs w:val="24"/>
        </w:rPr>
      </w:pPr>
      <w:r w:rsidRPr="006A64B8">
        <w:rPr>
          <w:rFonts w:ascii="標楷體" w:eastAsia="標楷體" w:hAnsi="標楷體" w:hint="eastAsia"/>
          <w:szCs w:val="24"/>
        </w:rPr>
        <w:t>(D)像是大鐵鍋裡翻炒著砂礫──模擬吹口哨召喚海豚的聲音</w:t>
      </w:r>
      <w:r>
        <w:rPr>
          <w:rFonts w:ascii="標楷體" w:eastAsia="標楷體" w:hAnsi="標楷體" w:hint="eastAsia"/>
          <w:szCs w:val="24"/>
        </w:rPr>
        <w:t>。</w:t>
      </w:r>
      <w:r w:rsidRPr="006A64B8">
        <w:rPr>
          <w:rFonts w:ascii="標楷體" w:eastAsia="標楷體" w:hAnsi="標楷體" w:hint="eastAsia"/>
          <w:szCs w:val="24"/>
        </w:rPr>
        <w:t xml:space="preserve">　</w:t>
      </w:r>
    </w:p>
    <w:p w:rsidR="001558A2" w:rsidRDefault="001558A2" w:rsidP="001558A2">
      <w:pPr>
        <w:adjustRightInd w:val="0"/>
        <w:snapToGrid w:val="0"/>
        <w:spacing w:line="42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lastRenderedPageBreak/>
        <w:t>9.請問以下選項，何者前後均為狀聲詞?</w:t>
      </w:r>
    </w:p>
    <w:p w:rsidR="001558A2" w:rsidRDefault="001558A2" w:rsidP="001558A2">
      <w:pPr>
        <w:adjustRightInd w:val="0"/>
        <w:snapToGrid w:val="0"/>
        <w:spacing w:line="420" w:lineRule="exact"/>
        <w:ind w:leftChars="118" w:left="283"/>
        <w:rPr>
          <w:rFonts w:ascii="標楷體" w:eastAsia="標楷體" w:hAnsi="標楷體"/>
          <w:szCs w:val="24"/>
        </w:rPr>
      </w:pPr>
      <w:r w:rsidRPr="00A25BBF">
        <w:rPr>
          <w:rFonts w:ascii="標楷體" w:eastAsia="標楷體" w:hAnsi="標楷體"/>
          <w:szCs w:val="24"/>
        </w:rPr>
        <w:t>(</w:t>
      </w:r>
      <w:r>
        <w:rPr>
          <w:rFonts w:ascii="標楷體" w:eastAsia="標楷體" w:hAnsi="標楷體"/>
          <w:szCs w:val="24"/>
        </w:rPr>
        <w:t>A</w:t>
      </w:r>
      <w:r w:rsidRPr="00A25BBF">
        <w:rPr>
          <w:rFonts w:ascii="標楷體" w:eastAsia="標楷體" w:hAnsi="標楷體"/>
          <w:szCs w:val="24"/>
        </w:rPr>
        <w:t>)</w:t>
      </w:r>
      <w:r>
        <w:rPr>
          <w:rFonts w:ascii="標楷體" w:eastAsia="標楷體" w:hAnsi="標楷體" w:hint="eastAsia"/>
          <w:szCs w:val="24"/>
        </w:rPr>
        <w:t>溪水</w:t>
      </w:r>
      <w:r w:rsidRPr="00E374B7">
        <w:rPr>
          <w:rFonts w:ascii="標楷體" w:eastAsia="標楷體" w:hAnsi="標楷體" w:hint="eastAsia"/>
          <w:szCs w:val="24"/>
        </w:rPr>
        <w:t>「</w:t>
      </w:r>
      <w:r>
        <w:rPr>
          <w:rFonts w:ascii="標楷體" w:eastAsia="標楷體" w:hAnsi="標楷體" w:hint="eastAsia"/>
          <w:szCs w:val="24"/>
        </w:rPr>
        <w:t>淙淙</w:t>
      </w:r>
      <w:r w:rsidRPr="00A25BBF">
        <w:rPr>
          <w:rFonts w:ascii="標楷體" w:eastAsia="標楷體" w:hAnsi="標楷體" w:hint="eastAsia"/>
          <w:szCs w:val="24"/>
        </w:rPr>
        <w:t>」</w:t>
      </w:r>
      <w:r>
        <w:rPr>
          <w:rFonts w:ascii="標楷體" w:eastAsia="標楷體" w:hAnsi="標楷體" w:hint="eastAsia"/>
          <w:szCs w:val="24"/>
        </w:rPr>
        <w:t xml:space="preserve"> / 長江</w:t>
      </w:r>
      <w:r w:rsidRPr="00E374B7">
        <w:rPr>
          <w:rFonts w:ascii="標楷體" w:eastAsia="標楷體" w:hAnsi="標楷體" w:hint="eastAsia"/>
          <w:szCs w:val="24"/>
        </w:rPr>
        <w:t>「</w:t>
      </w:r>
      <w:r>
        <w:rPr>
          <w:rFonts w:ascii="標楷體" w:eastAsia="標楷體" w:hAnsi="標楷體" w:hint="eastAsia"/>
          <w:szCs w:val="24"/>
        </w:rPr>
        <w:t>滾滾</w:t>
      </w:r>
      <w:r w:rsidRPr="00A25BBF">
        <w:rPr>
          <w:rFonts w:ascii="標楷體" w:eastAsia="標楷體" w:hAnsi="標楷體" w:hint="eastAsia"/>
          <w:szCs w:val="24"/>
        </w:rPr>
        <w:t>」</w:t>
      </w:r>
      <w:r>
        <w:rPr>
          <w:rFonts w:ascii="標楷體" w:eastAsia="標楷體" w:hAnsi="標楷體" w:hint="eastAsia"/>
          <w:szCs w:val="24"/>
        </w:rPr>
        <w:t xml:space="preserve">        </w:t>
      </w:r>
      <w:r w:rsidRPr="00A25BBF">
        <w:rPr>
          <w:rFonts w:ascii="標楷體" w:eastAsia="標楷體" w:hAnsi="標楷體" w:hint="eastAsia"/>
          <w:szCs w:val="24"/>
        </w:rPr>
        <w:t>(</w:t>
      </w:r>
      <w:r>
        <w:rPr>
          <w:rFonts w:ascii="標楷體" w:eastAsia="標楷體" w:hAnsi="標楷體" w:hint="eastAsia"/>
          <w:szCs w:val="24"/>
        </w:rPr>
        <w:t>B</w:t>
      </w:r>
      <w:r w:rsidRPr="00A25BBF">
        <w:rPr>
          <w:rFonts w:ascii="標楷體" w:eastAsia="標楷體" w:hAnsi="標楷體" w:hint="eastAsia"/>
          <w:szCs w:val="24"/>
        </w:rPr>
        <w:t>)</w:t>
      </w:r>
      <w:r w:rsidRPr="00E374B7">
        <w:rPr>
          <w:rFonts w:ascii="標楷體" w:eastAsia="標楷體" w:hAnsi="標楷體" w:hint="eastAsia"/>
          <w:szCs w:val="24"/>
        </w:rPr>
        <w:t>「</w:t>
      </w:r>
      <w:r>
        <w:rPr>
          <w:rFonts w:ascii="標楷體" w:eastAsia="標楷體" w:hAnsi="標楷體" w:hint="eastAsia"/>
          <w:szCs w:val="24"/>
        </w:rPr>
        <w:t>琅琅</w:t>
      </w:r>
      <w:r w:rsidRPr="00A25BBF">
        <w:rPr>
          <w:rFonts w:ascii="標楷體" w:eastAsia="標楷體" w:hAnsi="標楷體" w:hint="eastAsia"/>
          <w:szCs w:val="24"/>
        </w:rPr>
        <w:t>」</w:t>
      </w:r>
      <w:r>
        <w:rPr>
          <w:rFonts w:ascii="標楷體" w:eastAsia="標楷體" w:hAnsi="標楷體" w:hint="eastAsia"/>
          <w:szCs w:val="24"/>
        </w:rPr>
        <w:t>上口 / 蟲鳴</w:t>
      </w:r>
      <w:r w:rsidRPr="00E374B7">
        <w:rPr>
          <w:rFonts w:ascii="標楷體" w:eastAsia="標楷體" w:hAnsi="標楷體" w:hint="eastAsia"/>
          <w:szCs w:val="24"/>
        </w:rPr>
        <w:t>「</w:t>
      </w:r>
      <w:r>
        <w:rPr>
          <w:rFonts w:ascii="標楷體" w:eastAsia="標楷體" w:hAnsi="標楷體" w:hint="eastAsia"/>
          <w:szCs w:val="24"/>
        </w:rPr>
        <w:t>唧唧</w:t>
      </w:r>
      <w:r w:rsidRPr="00A25BBF">
        <w:rPr>
          <w:rFonts w:ascii="標楷體" w:eastAsia="標楷體" w:hAnsi="標楷體" w:hint="eastAsia"/>
          <w:szCs w:val="24"/>
        </w:rPr>
        <w:t>」</w:t>
      </w:r>
    </w:p>
    <w:p w:rsidR="001558A2" w:rsidRDefault="001558A2" w:rsidP="001558A2">
      <w:pPr>
        <w:adjustRightInd w:val="0"/>
        <w:snapToGrid w:val="0"/>
        <w:spacing w:line="420" w:lineRule="exact"/>
        <w:ind w:leftChars="118" w:left="283"/>
        <w:rPr>
          <w:rFonts w:ascii="標楷體" w:eastAsia="標楷體" w:hAnsi="標楷體"/>
          <w:szCs w:val="24"/>
        </w:rPr>
      </w:pPr>
      <w:r w:rsidRPr="00A25BBF">
        <w:rPr>
          <w:rFonts w:ascii="標楷體" w:eastAsia="標楷體" w:hAnsi="標楷體" w:hint="eastAsia"/>
          <w:szCs w:val="24"/>
        </w:rPr>
        <w:t>(</w:t>
      </w:r>
      <w:r>
        <w:rPr>
          <w:rFonts w:ascii="標楷體" w:eastAsia="標楷體" w:hAnsi="標楷體" w:hint="eastAsia"/>
          <w:szCs w:val="24"/>
        </w:rPr>
        <w:t>C</w:t>
      </w:r>
      <w:r w:rsidRPr="00A25BBF">
        <w:rPr>
          <w:rFonts w:ascii="標楷體" w:eastAsia="標楷體" w:hAnsi="標楷體" w:hint="eastAsia"/>
          <w:szCs w:val="24"/>
        </w:rPr>
        <w:t>)</w:t>
      </w:r>
      <w:r w:rsidRPr="00E374B7">
        <w:rPr>
          <w:rFonts w:ascii="標楷體" w:eastAsia="標楷體" w:hAnsi="標楷體" w:hint="eastAsia"/>
          <w:szCs w:val="24"/>
        </w:rPr>
        <w:t>「</w:t>
      </w:r>
      <w:r>
        <w:rPr>
          <w:rFonts w:ascii="標楷體" w:eastAsia="標楷體" w:hAnsi="標楷體" w:hint="eastAsia"/>
          <w:szCs w:val="24"/>
        </w:rPr>
        <w:t>沾沾</w:t>
      </w:r>
      <w:r w:rsidRPr="00A25BBF">
        <w:rPr>
          <w:rFonts w:ascii="標楷體" w:eastAsia="標楷體" w:hAnsi="標楷體" w:hint="eastAsia"/>
          <w:szCs w:val="24"/>
        </w:rPr>
        <w:t>」</w:t>
      </w:r>
      <w:r>
        <w:rPr>
          <w:rFonts w:ascii="標楷體" w:eastAsia="標楷體" w:hAnsi="標楷體" w:hint="eastAsia"/>
          <w:szCs w:val="24"/>
        </w:rPr>
        <w:t xml:space="preserve">自喜 / </w:t>
      </w:r>
      <w:r w:rsidRPr="00E374B7">
        <w:rPr>
          <w:rFonts w:ascii="標楷體" w:eastAsia="標楷體" w:hAnsi="標楷體" w:hint="eastAsia"/>
          <w:szCs w:val="24"/>
        </w:rPr>
        <w:t>「</w:t>
      </w:r>
      <w:r>
        <w:rPr>
          <w:rFonts w:ascii="標楷體" w:eastAsia="標楷體" w:hAnsi="標楷體" w:hint="eastAsia"/>
          <w:szCs w:val="24"/>
        </w:rPr>
        <w:t>嘖嘖</w:t>
      </w:r>
      <w:r w:rsidRPr="00A25BBF">
        <w:rPr>
          <w:rFonts w:ascii="標楷體" w:eastAsia="標楷體" w:hAnsi="標楷體" w:hint="eastAsia"/>
          <w:szCs w:val="24"/>
        </w:rPr>
        <w:t>」</w:t>
      </w:r>
      <w:r>
        <w:rPr>
          <w:rFonts w:ascii="標楷體" w:eastAsia="標楷體" w:hAnsi="標楷體" w:hint="eastAsia"/>
          <w:szCs w:val="24"/>
        </w:rPr>
        <w:t xml:space="preserve">稱奇        </w:t>
      </w:r>
      <w:r w:rsidRPr="009D295F">
        <w:rPr>
          <w:rFonts w:ascii="標楷體" w:eastAsia="標楷體" w:hAnsi="標楷體" w:hint="eastAsia"/>
          <w:szCs w:val="24"/>
        </w:rPr>
        <w:t>(</w:t>
      </w:r>
      <w:r>
        <w:rPr>
          <w:rFonts w:ascii="標楷體" w:eastAsia="標楷體" w:hAnsi="標楷體" w:hint="eastAsia"/>
          <w:szCs w:val="24"/>
        </w:rPr>
        <w:t>D</w:t>
      </w:r>
      <w:r w:rsidRPr="00A25BBF">
        <w:rPr>
          <w:rFonts w:ascii="標楷體" w:eastAsia="標楷體" w:hAnsi="標楷體" w:hint="eastAsia"/>
          <w:szCs w:val="24"/>
        </w:rPr>
        <w:t>)</w:t>
      </w:r>
      <w:r>
        <w:rPr>
          <w:rFonts w:ascii="標楷體" w:eastAsia="標楷體" w:hAnsi="標楷體" w:hint="eastAsia"/>
          <w:szCs w:val="24"/>
        </w:rPr>
        <w:t>砲聲</w:t>
      </w:r>
      <w:r w:rsidRPr="00E374B7">
        <w:rPr>
          <w:rFonts w:ascii="標楷體" w:eastAsia="標楷體" w:hAnsi="標楷體" w:hint="eastAsia"/>
          <w:szCs w:val="24"/>
        </w:rPr>
        <w:t>「</w:t>
      </w:r>
      <w:r>
        <w:rPr>
          <w:rFonts w:ascii="標楷體" w:eastAsia="標楷體" w:hAnsi="標楷體" w:hint="eastAsia"/>
          <w:szCs w:val="24"/>
        </w:rPr>
        <w:t>隆隆</w:t>
      </w:r>
      <w:r w:rsidRPr="00A25BBF">
        <w:rPr>
          <w:rFonts w:ascii="標楷體" w:eastAsia="標楷體" w:hAnsi="標楷體" w:hint="eastAsia"/>
          <w:szCs w:val="24"/>
        </w:rPr>
        <w:t>」</w:t>
      </w:r>
      <w:r>
        <w:rPr>
          <w:rFonts w:ascii="標楷體" w:eastAsia="標楷體" w:hAnsi="標楷體" w:hint="eastAsia"/>
          <w:szCs w:val="24"/>
        </w:rPr>
        <w:t xml:space="preserve"> / </w:t>
      </w:r>
      <w:r w:rsidRPr="00E374B7">
        <w:rPr>
          <w:rFonts w:ascii="標楷體" w:eastAsia="標楷體" w:hAnsi="標楷體" w:hint="eastAsia"/>
          <w:szCs w:val="24"/>
        </w:rPr>
        <w:t>「</w:t>
      </w:r>
      <w:r>
        <w:rPr>
          <w:rFonts w:ascii="標楷體" w:eastAsia="標楷體" w:hAnsi="標楷體" w:hint="eastAsia"/>
          <w:szCs w:val="24"/>
        </w:rPr>
        <w:t>翩翩</w:t>
      </w:r>
      <w:r w:rsidRPr="00A25BBF">
        <w:rPr>
          <w:rFonts w:ascii="標楷體" w:eastAsia="標楷體" w:hAnsi="標楷體" w:hint="eastAsia"/>
          <w:szCs w:val="24"/>
        </w:rPr>
        <w:t>」</w:t>
      </w:r>
      <w:r>
        <w:rPr>
          <w:rFonts w:ascii="標楷體" w:eastAsia="標楷體" w:hAnsi="標楷體" w:hint="eastAsia"/>
          <w:szCs w:val="24"/>
        </w:rPr>
        <w:t>起舞。</w:t>
      </w:r>
    </w:p>
    <w:p w:rsidR="001558A2" w:rsidRDefault="001558A2" w:rsidP="001558A2">
      <w:pPr>
        <w:adjustRightInd w:val="0"/>
        <w:snapToGrid w:val="0"/>
        <w:spacing w:line="420" w:lineRule="exact"/>
        <w:rPr>
          <w:rFonts w:ascii="標楷體" w:eastAsia="標楷體" w:hAnsi="標楷體"/>
        </w:rPr>
      </w:pPr>
      <w:r w:rsidRPr="004E4A92">
        <w:rPr>
          <w:rFonts w:ascii="標楷體" w:eastAsia="標楷體" w:hAnsi="標楷體" w:hint="eastAsia"/>
          <w:szCs w:val="24"/>
        </w:rPr>
        <w:t xml:space="preserve">10. </w:t>
      </w:r>
      <w:r w:rsidRPr="004E4A92">
        <w:rPr>
          <w:rFonts w:ascii="標楷體" w:eastAsia="標楷體" w:hAnsi="標楷體" w:hint="eastAsia"/>
        </w:rPr>
        <w:t>關於下列各句的語氣說明，何者</w:t>
      </w:r>
      <w:r>
        <w:rPr>
          <w:rFonts w:ascii="標楷體" w:eastAsia="標楷體" w:hAnsi="標楷體" w:hint="eastAsia"/>
        </w:rPr>
        <w:t>正確</w:t>
      </w:r>
      <w:r w:rsidRPr="004E4A92">
        <w:rPr>
          <w:rFonts w:ascii="標楷體" w:eastAsia="標楷體" w:hAnsi="標楷體" w:hint="eastAsia"/>
        </w:rPr>
        <w:t xml:space="preserve">？　</w:t>
      </w:r>
    </w:p>
    <w:p w:rsidR="001558A2" w:rsidRPr="006A64B8" w:rsidRDefault="001558A2" w:rsidP="001558A2">
      <w:pPr>
        <w:adjustRightInd w:val="0"/>
        <w:snapToGrid w:val="0"/>
        <w:spacing w:line="420" w:lineRule="exact"/>
        <w:ind w:leftChars="118" w:left="283"/>
        <w:rPr>
          <w:rFonts w:ascii="標楷體" w:eastAsia="標楷體" w:hAnsi="標楷體"/>
          <w:szCs w:val="24"/>
        </w:rPr>
      </w:pPr>
      <w:r w:rsidRPr="006A64B8">
        <w:rPr>
          <w:rFonts w:ascii="標楷體" w:eastAsia="標楷體" w:hAnsi="標楷體"/>
          <w:szCs w:val="24"/>
        </w:rPr>
        <w:t>(A)</w:t>
      </w:r>
      <w:r w:rsidRPr="006A64B8">
        <w:rPr>
          <w:rFonts w:ascii="標楷體" w:eastAsia="標楷體" w:hAnsi="標楷體" w:hint="eastAsia"/>
          <w:szCs w:val="24"/>
        </w:rPr>
        <w:t>「我看到的是笑容，是頑皮真摯的笑容」：驚訝</w:t>
      </w:r>
      <w:r>
        <w:rPr>
          <w:rFonts w:ascii="標楷體" w:eastAsia="標楷體" w:hAnsi="標楷體" w:hint="eastAsia"/>
          <w:szCs w:val="24"/>
        </w:rPr>
        <w:t xml:space="preserve">   </w:t>
      </w:r>
      <w:r w:rsidRPr="006A64B8">
        <w:rPr>
          <w:rFonts w:ascii="標楷體" w:eastAsia="標楷體" w:hAnsi="標楷體" w:hint="eastAsia"/>
          <w:szCs w:val="24"/>
        </w:rPr>
        <w:t>(B)「看到了！是兩隻壯碩的奶油鼻子擦過船尖」：</w:t>
      </w:r>
      <w:r>
        <w:rPr>
          <w:rFonts w:ascii="標楷體" w:eastAsia="標楷體" w:hAnsi="標楷體" w:hint="eastAsia"/>
          <w:szCs w:val="24"/>
        </w:rPr>
        <w:t>推測</w:t>
      </w:r>
      <w:r w:rsidRPr="006A64B8">
        <w:rPr>
          <w:rFonts w:ascii="標楷體" w:eastAsia="標楷體" w:hAnsi="標楷體" w:hint="eastAsia"/>
          <w:szCs w:val="24"/>
        </w:rPr>
        <w:t xml:space="preserve">　</w:t>
      </w:r>
    </w:p>
    <w:p w:rsidR="001558A2" w:rsidRPr="006A64B8" w:rsidRDefault="001558A2" w:rsidP="001558A2">
      <w:pPr>
        <w:adjustRightInd w:val="0"/>
        <w:snapToGrid w:val="0"/>
        <w:spacing w:line="420" w:lineRule="exact"/>
        <w:ind w:leftChars="118" w:left="283"/>
        <w:rPr>
          <w:rFonts w:ascii="標楷體" w:eastAsia="標楷體" w:hAnsi="標楷體"/>
          <w:szCs w:val="24"/>
        </w:rPr>
      </w:pPr>
      <w:r w:rsidRPr="006A64B8">
        <w:rPr>
          <w:rFonts w:ascii="標楷體" w:eastAsia="標楷體" w:hAnsi="標楷體" w:hint="eastAsia"/>
          <w:szCs w:val="24"/>
        </w:rPr>
        <w:t>(C)「無法度咧，再吹下去強要斷氣了」：</w:t>
      </w:r>
      <w:r>
        <w:rPr>
          <w:rFonts w:ascii="標楷體" w:eastAsia="標楷體" w:hAnsi="標楷體" w:hint="eastAsia"/>
          <w:szCs w:val="24"/>
        </w:rPr>
        <w:t xml:space="preserve">安慰   </w:t>
      </w:r>
      <w:r w:rsidRPr="006A64B8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 xml:space="preserve">  </w:t>
      </w:r>
      <w:r w:rsidRPr="006A64B8">
        <w:rPr>
          <w:rFonts w:ascii="標楷體" w:eastAsia="標楷體" w:hAnsi="標楷體" w:hint="eastAsia"/>
          <w:szCs w:val="24"/>
        </w:rPr>
        <w:t xml:space="preserve"> (D</w:t>
      </w:r>
      <w:r>
        <w:rPr>
          <w:rFonts w:ascii="標楷體" w:eastAsia="標楷體" w:hAnsi="標楷體" w:hint="eastAsia"/>
          <w:szCs w:val="24"/>
        </w:rPr>
        <w:t>)</w:t>
      </w:r>
      <w:r w:rsidRPr="006A64B8">
        <w:rPr>
          <w:rFonts w:ascii="標楷體" w:eastAsia="標楷體" w:hAnsi="標楷體" w:hint="eastAsia"/>
          <w:szCs w:val="24"/>
        </w:rPr>
        <w:t>「我好想放下相機高聲狂嘯」：喜悅。</w:t>
      </w:r>
    </w:p>
    <w:p w:rsidR="001558A2" w:rsidRDefault="001558A2" w:rsidP="001558A2">
      <w:pPr>
        <w:adjustRightInd w:val="0"/>
        <w:snapToGrid w:val="0"/>
        <w:spacing w:line="420" w:lineRule="exact"/>
        <w:rPr>
          <w:rFonts w:ascii="標楷體" w:eastAsia="標楷體" w:hAnsi="標楷體"/>
        </w:rPr>
      </w:pPr>
      <w:r w:rsidRPr="00344836">
        <w:rPr>
          <w:rFonts w:ascii="標楷體" w:eastAsia="標楷體" w:hAnsi="標楷體" w:hint="eastAsia"/>
        </w:rPr>
        <w:t>11. 下列與</w:t>
      </w:r>
      <w:r w:rsidRPr="006A64B8">
        <w:rPr>
          <w:rFonts w:ascii="標楷體" w:eastAsia="標楷體" w:hAnsi="標楷體" w:hint="eastAsia"/>
          <w:szCs w:val="24"/>
        </w:rPr>
        <w:t>「</w:t>
      </w:r>
      <w:r w:rsidRPr="00344836">
        <w:rPr>
          <w:rFonts w:ascii="標楷體" w:eastAsia="標楷體" w:hAnsi="標楷體" w:hint="eastAsia"/>
        </w:rPr>
        <w:t>魚</w:t>
      </w:r>
      <w:r w:rsidRPr="006A64B8">
        <w:rPr>
          <w:rFonts w:ascii="標楷體" w:eastAsia="標楷體" w:hAnsi="標楷體" w:hint="eastAsia"/>
          <w:szCs w:val="24"/>
        </w:rPr>
        <w:t>」</w:t>
      </w:r>
      <w:r w:rsidRPr="00344836">
        <w:rPr>
          <w:rFonts w:ascii="標楷體" w:eastAsia="標楷體" w:hAnsi="標楷體" w:hint="eastAsia"/>
        </w:rPr>
        <w:t>有關的成語</w:t>
      </w:r>
      <w:r>
        <w:rPr>
          <w:rFonts w:ascii="標楷體" w:eastAsia="標楷體" w:hAnsi="標楷體" w:hint="eastAsia"/>
        </w:rPr>
        <w:t>、俗諺</w:t>
      </w:r>
      <w:r w:rsidRPr="00344836">
        <w:rPr>
          <w:rFonts w:ascii="標楷體" w:eastAsia="標楷體" w:hAnsi="標楷體" w:hint="eastAsia"/>
        </w:rPr>
        <w:t>，何者使用</w:t>
      </w:r>
      <w:r>
        <w:rPr>
          <w:rFonts w:ascii="標楷體" w:eastAsia="標楷體" w:hAnsi="標楷體" w:hint="eastAsia"/>
        </w:rPr>
        <w:t>正確</w:t>
      </w:r>
      <w:r w:rsidRPr="00344836">
        <w:rPr>
          <w:rFonts w:ascii="標楷體" w:eastAsia="標楷體" w:hAnsi="標楷體" w:hint="eastAsia"/>
        </w:rPr>
        <w:t xml:space="preserve">？　</w:t>
      </w:r>
    </w:p>
    <w:p w:rsidR="001558A2" w:rsidRDefault="001558A2" w:rsidP="001558A2">
      <w:pPr>
        <w:adjustRightInd w:val="0"/>
        <w:snapToGrid w:val="0"/>
        <w:spacing w:line="420" w:lineRule="exact"/>
        <w:ind w:leftChars="118" w:left="283"/>
        <w:rPr>
          <w:rFonts w:ascii="標楷體" w:eastAsia="標楷體" w:hAnsi="標楷體"/>
          <w:szCs w:val="24"/>
        </w:rPr>
      </w:pPr>
      <w:r w:rsidRPr="006A64B8">
        <w:rPr>
          <w:rFonts w:ascii="標楷體" w:eastAsia="標楷體" w:hAnsi="標楷體"/>
          <w:szCs w:val="24"/>
        </w:rPr>
        <w:t>(A)</w:t>
      </w:r>
      <w:r w:rsidRPr="006A64B8">
        <w:rPr>
          <w:rFonts w:ascii="標楷體" w:eastAsia="標楷體" w:hAnsi="標楷體" w:hint="eastAsia"/>
          <w:szCs w:val="24"/>
        </w:rPr>
        <w:t xml:space="preserve">唯有不斷的努力，學習「臨淵羨魚」的精神，才能締造出好的成績 </w:t>
      </w:r>
    </w:p>
    <w:p w:rsidR="001558A2" w:rsidRPr="006A64B8" w:rsidRDefault="001558A2" w:rsidP="001558A2">
      <w:pPr>
        <w:adjustRightInd w:val="0"/>
        <w:snapToGrid w:val="0"/>
        <w:spacing w:line="420" w:lineRule="exact"/>
        <w:ind w:leftChars="118" w:left="283"/>
        <w:rPr>
          <w:rFonts w:ascii="標楷體" w:eastAsia="標楷體" w:hAnsi="標楷體"/>
          <w:szCs w:val="24"/>
        </w:rPr>
      </w:pPr>
      <w:r w:rsidRPr="006A64B8">
        <w:rPr>
          <w:rFonts w:ascii="標楷體" w:eastAsia="標楷體" w:hAnsi="標楷體" w:hint="eastAsia"/>
          <w:szCs w:val="24"/>
        </w:rPr>
        <w:t>(B)功成名就之時，要感謝眾人協助</w:t>
      </w:r>
      <w:r w:rsidRPr="00BF3D84">
        <w:rPr>
          <w:rFonts w:ascii="標楷體" w:eastAsia="標楷體" w:hAnsi="標楷體" w:hint="eastAsia"/>
          <w:szCs w:val="24"/>
        </w:rPr>
        <w:t>，不可「</w:t>
      </w:r>
      <w:r w:rsidRPr="00BF3D84">
        <w:rPr>
          <w:rFonts w:ascii="標楷體" w:eastAsia="標楷體" w:hAnsi="標楷體" w:hint="eastAsia"/>
          <w:u w:val="single"/>
        </w:rPr>
        <w:t>姜太</w:t>
      </w:r>
      <w:r w:rsidRPr="00872D4A">
        <w:rPr>
          <w:rFonts w:ascii="標楷體" w:eastAsia="標楷體" w:hAnsi="標楷體" w:hint="eastAsia"/>
        </w:rPr>
        <w:t>公</w:t>
      </w:r>
      <w:r w:rsidRPr="00BF3D84">
        <w:rPr>
          <w:rFonts w:ascii="標楷體" w:eastAsia="標楷體" w:hAnsi="標楷體" w:hint="eastAsia"/>
        </w:rPr>
        <w:t>釣魚</w:t>
      </w:r>
      <w:r w:rsidRPr="00BF3D84">
        <w:rPr>
          <w:rFonts w:ascii="標楷體" w:eastAsia="標楷體" w:hAnsi="標楷體" w:hint="eastAsia"/>
          <w:szCs w:val="24"/>
        </w:rPr>
        <w:t>」，過河拆橋</w:t>
      </w:r>
    </w:p>
    <w:p w:rsidR="001558A2" w:rsidRPr="006A64B8" w:rsidRDefault="001558A2" w:rsidP="001558A2">
      <w:pPr>
        <w:adjustRightInd w:val="0"/>
        <w:snapToGrid w:val="0"/>
        <w:spacing w:line="420" w:lineRule="exact"/>
        <w:ind w:leftChars="118" w:left="283"/>
        <w:rPr>
          <w:rFonts w:ascii="標楷體" w:eastAsia="標楷體" w:hAnsi="標楷體"/>
          <w:szCs w:val="24"/>
        </w:rPr>
      </w:pPr>
      <w:r w:rsidRPr="006A64B8">
        <w:rPr>
          <w:rFonts w:ascii="標楷體" w:eastAsia="標楷體" w:hAnsi="標楷體" w:hint="eastAsia"/>
          <w:szCs w:val="24"/>
        </w:rPr>
        <w:t>(C)因為恐怖攻擊，國際機場擴大規模安檢，造成旅客行程耽擱，真是「得魚忘筌」呀!</w:t>
      </w:r>
    </w:p>
    <w:p w:rsidR="001558A2" w:rsidRPr="00BF3D84" w:rsidRDefault="001558A2" w:rsidP="001558A2">
      <w:pPr>
        <w:adjustRightInd w:val="0"/>
        <w:snapToGrid w:val="0"/>
        <w:spacing w:line="420" w:lineRule="exact"/>
        <w:ind w:leftChars="118" w:left="283"/>
        <w:rPr>
          <w:rFonts w:ascii="標楷體" w:eastAsia="標楷體" w:hAnsi="標楷體"/>
          <w:szCs w:val="24"/>
        </w:rPr>
      </w:pPr>
      <w:r w:rsidRPr="006A64B8">
        <w:rPr>
          <w:rFonts w:ascii="標楷體" w:eastAsia="標楷體" w:hAnsi="標楷體" w:hint="eastAsia"/>
          <w:szCs w:val="24"/>
        </w:rPr>
        <w:t>(D)</w:t>
      </w:r>
      <w:r>
        <w:rPr>
          <w:rFonts w:ascii="標楷體" w:eastAsia="標楷體" w:hAnsi="標楷體" w:hint="eastAsia"/>
          <w:szCs w:val="24"/>
        </w:rPr>
        <w:t>對於新興地區的投資計畫，最好是</w:t>
      </w:r>
      <w:r w:rsidRPr="00BF3D84">
        <w:rPr>
          <w:rFonts w:ascii="標楷體" w:eastAsia="標楷體" w:hAnsi="標楷體" w:hint="eastAsia"/>
          <w:szCs w:val="24"/>
        </w:rPr>
        <w:t>「放長線釣大魚」，要有長遠的眼光，避免操之過急</w:t>
      </w:r>
      <w:r>
        <w:rPr>
          <w:rFonts w:ascii="標楷體" w:eastAsia="標楷體" w:hAnsi="標楷體" w:hint="eastAsia"/>
          <w:szCs w:val="24"/>
        </w:rPr>
        <w:t>。</w:t>
      </w:r>
    </w:p>
    <w:p w:rsidR="001558A2" w:rsidRDefault="001558A2" w:rsidP="001558A2">
      <w:pPr>
        <w:adjustRightInd w:val="0"/>
        <w:snapToGrid w:val="0"/>
        <w:spacing w:line="42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12.</w:t>
      </w:r>
      <w:r w:rsidRPr="00695849">
        <w:rPr>
          <w:rFonts w:ascii="標楷體" w:eastAsia="標楷體" w:hAnsi="標楷體" w:hint="eastAsia"/>
          <w:szCs w:val="24"/>
        </w:rPr>
        <w:t xml:space="preserve"> </w:t>
      </w:r>
      <w:r w:rsidRPr="00CA3F20">
        <w:rPr>
          <w:rFonts w:ascii="標楷體" w:eastAsia="標楷體" w:hAnsi="標楷體" w:hint="eastAsia"/>
          <w:szCs w:val="24"/>
        </w:rPr>
        <w:t>「那隻和我在船前心神交融的奶油鼻子，用驚人的爆發力跳出驚人的高</w:t>
      </w:r>
      <w:r>
        <w:rPr>
          <w:rFonts w:ascii="標楷體" w:eastAsia="標楷體" w:hAnsi="標楷體" w:hint="eastAsia"/>
          <w:szCs w:val="24"/>
        </w:rPr>
        <w:t>度，連續三次，像是在跟我說：『再見了！我的！朋友！』」由此可見作者</w:t>
      </w:r>
      <w:r w:rsidRPr="00CA3F20">
        <w:rPr>
          <w:rFonts w:ascii="標楷體" w:eastAsia="標楷體" w:hAnsi="標楷體" w:hint="eastAsia"/>
          <w:szCs w:val="24"/>
        </w:rPr>
        <w:t xml:space="preserve">最終對奶油鼻子的印象如何？　</w:t>
      </w:r>
    </w:p>
    <w:p w:rsidR="001558A2" w:rsidRDefault="001558A2" w:rsidP="001558A2">
      <w:pPr>
        <w:adjustRightInd w:val="0"/>
        <w:snapToGrid w:val="0"/>
        <w:spacing w:line="420" w:lineRule="exact"/>
        <w:ind w:leftChars="118" w:left="283"/>
        <w:rPr>
          <w:rFonts w:ascii="標楷體" w:eastAsia="標楷體" w:hAnsi="標楷體"/>
          <w:szCs w:val="24"/>
        </w:rPr>
      </w:pPr>
      <w:r w:rsidRPr="00CA3F20">
        <w:rPr>
          <w:rFonts w:ascii="標楷體" w:eastAsia="標楷體" w:hAnsi="標楷體"/>
          <w:szCs w:val="24"/>
        </w:rPr>
        <w:t>(</w:t>
      </w:r>
      <w:r>
        <w:rPr>
          <w:rFonts w:ascii="標楷體" w:eastAsia="標楷體" w:hAnsi="標楷體"/>
          <w:szCs w:val="24"/>
        </w:rPr>
        <w:t>A</w:t>
      </w:r>
      <w:r w:rsidRPr="00CA3F20">
        <w:rPr>
          <w:rFonts w:ascii="標楷體" w:eastAsia="標楷體" w:hAnsi="標楷體"/>
          <w:szCs w:val="24"/>
        </w:rPr>
        <w:t>)</w:t>
      </w:r>
      <w:r w:rsidRPr="00CA3F20">
        <w:rPr>
          <w:rFonts w:ascii="標楷體" w:eastAsia="標楷體" w:hAnsi="標楷體" w:hint="eastAsia"/>
          <w:szCs w:val="24"/>
        </w:rPr>
        <w:t>運用三個驚嘆號，描寫奶油鼻子的野性十足，</w:t>
      </w:r>
      <w:r>
        <w:rPr>
          <w:rFonts w:ascii="標楷體" w:eastAsia="標楷體" w:hAnsi="標楷體" w:hint="eastAsia"/>
          <w:szCs w:val="24"/>
        </w:rPr>
        <w:t>機靈敏感</w:t>
      </w:r>
    </w:p>
    <w:p w:rsidR="001558A2" w:rsidRDefault="001558A2" w:rsidP="001558A2">
      <w:pPr>
        <w:adjustRightInd w:val="0"/>
        <w:snapToGrid w:val="0"/>
        <w:spacing w:line="420" w:lineRule="exact"/>
        <w:ind w:leftChars="118" w:left="283"/>
        <w:rPr>
          <w:rFonts w:ascii="標楷體" w:eastAsia="標楷體" w:hAnsi="標楷體"/>
          <w:szCs w:val="24"/>
        </w:rPr>
      </w:pPr>
      <w:r w:rsidRPr="00CA3F20">
        <w:rPr>
          <w:rFonts w:ascii="標楷體" w:eastAsia="標楷體" w:hAnsi="標楷體" w:hint="eastAsia"/>
          <w:szCs w:val="24"/>
        </w:rPr>
        <w:t>(</w:t>
      </w:r>
      <w:r>
        <w:rPr>
          <w:rFonts w:ascii="標楷體" w:eastAsia="標楷體" w:hAnsi="標楷體" w:hint="eastAsia"/>
          <w:szCs w:val="24"/>
        </w:rPr>
        <w:t>B</w:t>
      </w:r>
      <w:r w:rsidRPr="00CA3F20">
        <w:rPr>
          <w:rFonts w:ascii="標楷體" w:eastAsia="標楷體" w:hAnsi="標楷體" w:hint="eastAsia"/>
          <w:szCs w:val="24"/>
        </w:rPr>
        <w:t>)表達作者的驚嘆及驚喜，和海豚產生好友般融洽的感覺</w:t>
      </w:r>
    </w:p>
    <w:p w:rsidR="001558A2" w:rsidRDefault="001558A2" w:rsidP="001558A2">
      <w:pPr>
        <w:adjustRightInd w:val="0"/>
        <w:snapToGrid w:val="0"/>
        <w:spacing w:line="420" w:lineRule="exact"/>
        <w:ind w:leftChars="118" w:left="283"/>
        <w:rPr>
          <w:rFonts w:ascii="標楷體" w:eastAsia="標楷體" w:hAnsi="標楷體"/>
          <w:szCs w:val="24"/>
        </w:rPr>
      </w:pPr>
      <w:r w:rsidRPr="00CA3F20">
        <w:rPr>
          <w:rFonts w:ascii="標楷體" w:eastAsia="標楷體" w:hAnsi="標楷體" w:hint="eastAsia"/>
          <w:szCs w:val="24"/>
        </w:rPr>
        <w:t>(</w:t>
      </w:r>
      <w:r>
        <w:rPr>
          <w:rFonts w:ascii="標楷體" w:eastAsia="標楷體" w:hAnsi="標楷體" w:hint="eastAsia"/>
          <w:szCs w:val="24"/>
        </w:rPr>
        <w:t>C</w:t>
      </w:r>
      <w:r w:rsidRPr="00CA3F20">
        <w:rPr>
          <w:rFonts w:ascii="標楷體" w:eastAsia="標楷體" w:hAnsi="標楷體" w:hint="eastAsia"/>
          <w:szCs w:val="24"/>
        </w:rPr>
        <w:t>)奶油鼻子是最容易見到以及親近人類的海豚</w:t>
      </w:r>
    </w:p>
    <w:p w:rsidR="001558A2" w:rsidRDefault="001558A2" w:rsidP="001558A2">
      <w:pPr>
        <w:adjustRightInd w:val="0"/>
        <w:snapToGrid w:val="0"/>
        <w:spacing w:line="420" w:lineRule="exact"/>
        <w:ind w:firstLineChars="118" w:firstLine="283"/>
        <w:rPr>
          <w:rFonts w:ascii="標楷體" w:eastAsia="標楷體" w:hAnsi="標楷體"/>
          <w:szCs w:val="24"/>
        </w:rPr>
      </w:pPr>
      <w:r w:rsidRPr="00CA3F20">
        <w:rPr>
          <w:rFonts w:ascii="標楷體" w:eastAsia="標楷體" w:hAnsi="標楷體" w:hint="eastAsia"/>
          <w:szCs w:val="24"/>
        </w:rPr>
        <w:t>(</w:t>
      </w:r>
      <w:r>
        <w:rPr>
          <w:rFonts w:ascii="標楷體" w:eastAsia="標楷體" w:hAnsi="標楷體" w:hint="eastAsia"/>
          <w:szCs w:val="24"/>
        </w:rPr>
        <w:t>D</w:t>
      </w:r>
      <w:r w:rsidRPr="00CA3F20">
        <w:rPr>
          <w:rFonts w:ascii="標楷體" w:eastAsia="標楷體" w:hAnsi="標楷體" w:hint="eastAsia"/>
          <w:szCs w:val="24"/>
        </w:rPr>
        <w:t>)作者想像奶油鼻子和自己道別，心中充滿惋惜沉痛。</w:t>
      </w:r>
    </w:p>
    <w:p w:rsidR="001558A2" w:rsidRDefault="001558A2" w:rsidP="001558A2">
      <w:pPr>
        <w:adjustRightInd w:val="0"/>
        <w:snapToGrid w:val="0"/>
        <w:spacing w:line="42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13.</w:t>
      </w:r>
      <w:r w:rsidRPr="00CA3F20">
        <w:rPr>
          <w:rFonts w:ascii="標楷體" w:eastAsia="標楷體" w:hAnsi="標楷體"/>
          <w:szCs w:val="24"/>
        </w:rPr>
        <w:t xml:space="preserve"> </w:t>
      </w:r>
      <w:r w:rsidRPr="00695849">
        <w:rPr>
          <w:rFonts w:ascii="標楷體" w:eastAsia="標楷體" w:hAnsi="標楷體" w:hint="eastAsia"/>
          <w:szCs w:val="24"/>
        </w:rPr>
        <w:t>「像五條鏽紅色絲巾」中的「鏽紅」一詞，以金屬表面的「鏽」來修飾「紅」色，使形象更加鮮明。請問下列文句「　」內的詞語，何者構詞法</w:t>
      </w:r>
      <w:r w:rsidRPr="003144A8">
        <w:rPr>
          <w:rFonts w:ascii="標楷體" w:eastAsia="標楷體" w:hAnsi="標楷體" w:hint="eastAsia"/>
          <w:szCs w:val="24"/>
          <w:u w:val="single"/>
        </w:rPr>
        <w:t>不同</w:t>
      </w:r>
      <w:r w:rsidRPr="00695849">
        <w:rPr>
          <w:rFonts w:ascii="標楷體" w:eastAsia="標楷體" w:hAnsi="標楷體" w:hint="eastAsia"/>
          <w:szCs w:val="24"/>
        </w:rPr>
        <w:t xml:space="preserve">於此？　</w:t>
      </w:r>
    </w:p>
    <w:p w:rsidR="00724BD3" w:rsidRDefault="001558A2" w:rsidP="001558A2">
      <w:pPr>
        <w:adjustRightInd w:val="0"/>
        <w:snapToGrid w:val="0"/>
        <w:spacing w:line="420" w:lineRule="exact"/>
        <w:ind w:leftChars="118" w:left="283"/>
        <w:rPr>
          <w:rFonts w:ascii="標楷體" w:eastAsia="標楷體" w:hAnsi="標楷體"/>
          <w:szCs w:val="24"/>
        </w:rPr>
      </w:pPr>
      <w:r w:rsidRPr="00695849">
        <w:rPr>
          <w:rFonts w:ascii="標楷體" w:eastAsia="標楷體" w:hAnsi="標楷體"/>
          <w:szCs w:val="24"/>
        </w:rPr>
        <w:t>(</w:t>
      </w:r>
      <w:r>
        <w:rPr>
          <w:rFonts w:ascii="標楷體" w:eastAsia="標楷體" w:hAnsi="標楷體"/>
          <w:szCs w:val="24"/>
        </w:rPr>
        <w:t>A</w:t>
      </w:r>
      <w:r w:rsidRPr="00695849">
        <w:rPr>
          <w:rFonts w:ascii="標楷體" w:eastAsia="標楷體" w:hAnsi="標楷體"/>
          <w:szCs w:val="24"/>
        </w:rPr>
        <w:t>)</w:t>
      </w:r>
      <w:r w:rsidRPr="00695849">
        <w:rPr>
          <w:rFonts w:ascii="標楷體" w:eastAsia="標楷體" w:hAnsi="標楷體" w:hint="eastAsia"/>
          <w:szCs w:val="24"/>
        </w:rPr>
        <w:t>遠眺</w:t>
      </w:r>
      <w:r w:rsidRPr="00F43453">
        <w:rPr>
          <w:rFonts w:ascii="標楷體" w:eastAsia="標楷體" w:hAnsi="標楷體" w:hint="eastAsia"/>
          <w:szCs w:val="24"/>
          <w:u w:val="single"/>
        </w:rPr>
        <w:t>擎天</w:t>
      </w:r>
      <w:r w:rsidRPr="00695849">
        <w:rPr>
          <w:rFonts w:ascii="標楷體" w:eastAsia="標楷體" w:hAnsi="標楷體" w:hint="eastAsia"/>
          <w:szCs w:val="24"/>
        </w:rPr>
        <w:t>崗一大片「青綠」的草原，暑氣全消</w:t>
      </w:r>
    </w:p>
    <w:p w:rsidR="001558A2" w:rsidRDefault="001558A2" w:rsidP="001558A2">
      <w:pPr>
        <w:adjustRightInd w:val="0"/>
        <w:snapToGrid w:val="0"/>
        <w:spacing w:line="420" w:lineRule="exact"/>
        <w:ind w:leftChars="118" w:left="283"/>
        <w:rPr>
          <w:rFonts w:ascii="標楷體" w:eastAsia="標楷體" w:hAnsi="標楷體"/>
          <w:szCs w:val="24"/>
        </w:rPr>
      </w:pPr>
      <w:r w:rsidRPr="00695849">
        <w:rPr>
          <w:rFonts w:ascii="標楷體" w:eastAsia="標楷體" w:hAnsi="標楷體" w:hint="eastAsia"/>
          <w:szCs w:val="24"/>
        </w:rPr>
        <w:t>(</w:t>
      </w:r>
      <w:r>
        <w:rPr>
          <w:rFonts w:ascii="標楷體" w:eastAsia="標楷體" w:hAnsi="標楷體" w:hint="eastAsia"/>
          <w:szCs w:val="24"/>
        </w:rPr>
        <w:t>B</w:t>
      </w:r>
      <w:r w:rsidRPr="00695849">
        <w:rPr>
          <w:rFonts w:ascii="標楷體" w:eastAsia="標楷體" w:hAnsi="標楷體" w:hint="eastAsia"/>
          <w:szCs w:val="24"/>
        </w:rPr>
        <w:t>)她身穿「鵝黃」禮服，成為全場焦點</w:t>
      </w:r>
    </w:p>
    <w:p w:rsidR="00724BD3" w:rsidRDefault="001558A2" w:rsidP="001558A2">
      <w:pPr>
        <w:adjustRightInd w:val="0"/>
        <w:snapToGrid w:val="0"/>
        <w:spacing w:line="420" w:lineRule="exact"/>
        <w:ind w:leftChars="117" w:left="281"/>
        <w:rPr>
          <w:rFonts w:ascii="標楷體" w:eastAsia="標楷體" w:hAnsi="標楷體"/>
          <w:szCs w:val="24"/>
        </w:rPr>
      </w:pPr>
      <w:r w:rsidRPr="00695849">
        <w:rPr>
          <w:rFonts w:ascii="標楷體" w:eastAsia="標楷體" w:hAnsi="標楷體" w:hint="eastAsia"/>
          <w:szCs w:val="24"/>
        </w:rPr>
        <w:t>(</w:t>
      </w:r>
      <w:r>
        <w:rPr>
          <w:rFonts w:ascii="標楷體" w:eastAsia="標楷體" w:hAnsi="標楷體" w:hint="eastAsia"/>
          <w:szCs w:val="24"/>
        </w:rPr>
        <w:t>C</w:t>
      </w:r>
      <w:r w:rsidRPr="00695849">
        <w:rPr>
          <w:rFonts w:ascii="標楷體" w:eastAsia="標楷體" w:hAnsi="標楷體" w:hint="eastAsia"/>
          <w:szCs w:val="24"/>
        </w:rPr>
        <w:t>)迎接</w:t>
      </w:r>
      <w:r w:rsidRPr="00695849">
        <w:rPr>
          <w:rFonts w:ascii="標楷體" w:eastAsia="標楷體" w:hAnsi="標楷體"/>
          <w:szCs w:val="24"/>
        </w:rPr>
        <w:t>晨曦，</w:t>
      </w:r>
      <w:r w:rsidRPr="00695849">
        <w:rPr>
          <w:rFonts w:ascii="標楷體" w:eastAsia="標楷體" w:hAnsi="標楷體" w:hint="eastAsia"/>
          <w:szCs w:val="24"/>
        </w:rPr>
        <w:t>太</w:t>
      </w:r>
      <w:r w:rsidRPr="00695849">
        <w:rPr>
          <w:rFonts w:ascii="標楷體" w:eastAsia="標楷體" w:hAnsi="標楷體"/>
          <w:szCs w:val="24"/>
        </w:rPr>
        <w:t>平</w:t>
      </w:r>
      <w:r w:rsidRPr="00695849">
        <w:rPr>
          <w:rFonts w:ascii="標楷體" w:eastAsia="標楷體" w:hAnsi="標楷體" w:hint="eastAsia"/>
          <w:szCs w:val="24"/>
        </w:rPr>
        <w:t>洋上漸漸</w:t>
      </w:r>
      <w:r w:rsidRPr="00695849">
        <w:rPr>
          <w:rFonts w:ascii="標楷體" w:eastAsia="標楷體" w:hAnsi="標楷體"/>
          <w:szCs w:val="24"/>
        </w:rPr>
        <w:t>泛起</w:t>
      </w:r>
      <w:r w:rsidRPr="00695849">
        <w:rPr>
          <w:rFonts w:ascii="標楷體" w:eastAsia="標楷體" w:hAnsi="標楷體" w:hint="eastAsia"/>
          <w:szCs w:val="24"/>
        </w:rPr>
        <w:t>一片「魚</w:t>
      </w:r>
      <w:r w:rsidRPr="00695849">
        <w:rPr>
          <w:rFonts w:ascii="標楷體" w:eastAsia="標楷體" w:hAnsi="標楷體"/>
          <w:szCs w:val="24"/>
        </w:rPr>
        <w:t>肚白</w:t>
      </w:r>
      <w:r w:rsidRPr="00695849">
        <w:rPr>
          <w:rFonts w:ascii="標楷體" w:eastAsia="標楷體" w:hAnsi="標楷體" w:hint="eastAsia"/>
          <w:szCs w:val="24"/>
        </w:rPr>
        <w:t>」</w:t>
      </w:r>
    </w:p>
    <w:p w:rsidR="001558A2" w:rsidRPr="00CA3F20" w:rsidRDefault="001558A2" w:rsidP="001558A2">
      <w:pPr>
        <w:adjustRightInd w:val="0"/>
        <w:snapToGrid w:val="0"/>
        <w:spacing w:line="420" w:lineRule="exact"/>
        <w:ind w:leftChars="117" w:left="281"/>
        <w:rPr>
          <w:rFonts w:ascii="標楷體" w:eastAsia="標楷體" w:hAnsi="標楷體"/>
          <w:szCs w:val="24"/>
        </w:rPr>
      </w:pPr>
      <w:r w:rsidRPr="00695849">
        <w:rPr>
          <w:rFonts w:ascii="標楷體" w:eastAsia="標楷體" w:hAnsi="標楷體" w:hint="eastAsia"/>
          <w:szCs w:val="24"/>
        </w:rPr>
        <w:t>(</w:t>
      </w:r>
      <w:r>
        <w:rPr>
          <w:rFonts w:ascii="標楷體" w:eastAsia="標楷體" w:hAnsi="標楷體" w:hint="eastAsia"/>
          <w:szCs w:val="24"/>
        </w:rPr>
        <w:t>D</w:t>
      </w:r>
      <w:r w:rsidRPr="00695849">
        <w:rPr>
          <w:rFonts w:ascii="標楷體" w:eastAsia="標楷體" w:hAnsi="標楷體" w:hint="eastAsia"/>
          <w:szCs w:val="24"/>
        </w:rPr>
        <w:t>)今天秋冬時尚流行「寶藍」圍巾</w:t>
      </w:r>
      <w:r>
        <w:rPr>
          <w:rFonts w:ascii="標楷體" w:eastAsia="標楷體" w:hAnsi="標楷體" w:hint="eastAsia"/>
          <w:szCs w:val="24"/>
        </w:rPr>
        <w:t>。</w:t>
      </w:r>
    </w:p>
    <w:p w:rsidR="001558A2" w:rsidRDefault="001558A2" w:rsidP="001558A2">
      <w:pPr>
        <w:adjustRightInd w:val="0"/>
        <w:snapToGrid w:val="0"/>
        <w:spacing w:line="42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14.</w:t>
      </w:r>
      <w:r w:rsidRPr="00555E42">
        <w:rPr>
          <w:rFonts w:ascii="標楷體" w:eastAsia="標楷體" w:hAnsi="標楷體" w:hint="eastAsia"/>
          <w:szCs w:val="24"/>
        </w:rPr>
        <w:t xml:space="preserve"> </w:t>
      </w:r>
      <w:r w:rsidRPr="00E374B7">
        <w:rPr>
          <w:rFonts w:ascii="標楷體" w:eastAsia="標楷體" w:hAnsi="標楷體" w:hint="eastAsia"/>
          <w:szCs w:val="24"/>
        </w:rPr>
        <w:t>「</w:t>
      </w:r>
      <w:r w:rsidRPr="00E374B7">
        <w:rPr>
          <w:rFonts w:ascii="標楷體" w:eastAsia="標楷體" w:hAnsi="標楷體" w:hint="eastAsia"/>
          <w:szCs w:val="24"/>
          <w:u w:val="single"/>
        </w:rPr>
        <w:t>舜</w:t>
      </w:r>
      <w:r w:rsidRPr="00E374B7">
        <w:rPr>
          <w:rFonts w:ascii="標楷體" w:eastAsia="標楷體" w:hAnsi="標楷體" w:hint="eastAsia"/>
          <w:szCs w:val="24"/>
        </w:rPr>
        <w:t>發於畎畝之中，</w:t>
      </w:r>
      <w:r w:rsidRPr="00E374B7">
        <w:rPr>
          <w:rFonts w:ascii="標楷體" w:eastAsia="標楷體" w:hAnsi="標楷體" w:hint="eastAsia"/>
          <w:szCs w:val="24"/>
          <w:u w:val="single"/>
        </w:rPr>
        <w:t>傅說</w:t>
      </w:r>
      <w:r w:rsidRPr="00E374B7">
        <w:rPr>
          <w:rFonts w:ascii="標楷體" w:eastAsia="標楷體" w:hAnsi="標楷體" w:hint="eastAsia"/>
          <w:szCs w:val="24"/>
        </w:rPr>
        <w:t>舉於版築之間，</w:t>
      </w:r>
      <w:r w:rsidRPr="00E374B7">
        <w:rPr>
          <w:rFonts w:ascii="標楷體" w:eastAsia="標楷體" w:hAnsi="標楷體" w:hint="eastAsia"/>
          <w:szCs w:val="24"/>
          <w:u w:val="single"/>
        </w:rPr>
        <w:t>膠鬲</w:t>
      </w:r>
      <w:r w:rsidRPr="00E374B7">
        <w:rPr>
          <w:rFonts w:ascii="標楷體" w:eastAsia="標楷體" w:hAnsi="標楷體" w:hint="eastAsia"/>
          <w:szCs w:val="24"/>
        </w:rPr>
        <w:t>舉於魚鹽之中，</w:t>
      </w:r>
      <w:r w:rsidRPr="00E374B7">
        <w:rPr>
          <w:rFonts w:ascii="標楷體" w:eastAsia="標楷體" w:hAnsi="標楷體" w:hint="eastAsia"/>
          <w:szCs w:val="24"/>
          <w:u w:val="single"/>
        </w:rPr>
        <w:t>管夷吾</w:t>
      </w:r>
      <w:r w:rsidRPr="00E374B7">
        <w:rPr>
          <w:rFonts w:ascii="標楷體" w:eastAsia="標楷體" w:hAnsi="標楷體" w:hint="eastAsia"/>
          <w:szCs w:val="24"/>
        </w:rPr>
        <w:t>舉於士，</w:t>
      </w:r>
      <w:r w:rsidRPr="00E374B7">
        <w:rPr>
          <w:rFonts w:ascii="標楷體" w:eastAsia="標楷體" w:hAnsi="標楷體" w:hint="eastAsia"/>
          <w:szCs w:val="24"/>
          <w:u w:val="single"/>
        </w:rPr>
        <w:t>孫叔敖</w:t>
      </w:r>
      <w:r w:rsidRPr="00E374B7">
        <w:rPr>
          <w:rFonts w:ascii="標楷體" w:eastAsia="標楷體" w:hAnsi="標楷體" w:hint="eastAsia"/>
          <w:szCs w:val="24"/>
        </w:rPr>
        <w:t>舉於海，</w:t>
      </w:r>
      <w:r w:rsidRPr="00E374B7">
        <w:rPr>
          <w:rFonts w:ascii="標楷體" w:eastAsia="標楷體" w:hAnsi="標楷體" w:hint="eastAsia"/>
          <w:szCs w:val="24"/>
          <w:u w:val="single"/>
        </w:rPr>
        <w:t>百里奚</w:t>
      </w:r>
      <w:r>
        <w:rPr>
          <w:rFonts w:ascii="標楷體" w:eastAsia="標楷體" w:hAnsi="標楷體" w:hint="eastAsia"/>
          <w:szCs w:val="24"/>
        </w:rPr>
        <w:t>舉於市。」這段話的意義和</w:t>
      </w:r>
      <w:r w:rsidRPr="00555E42">
        <w:rPr>
          <w:rFonts w:ascii="標楷體" w:eastAsia="標楷體" w:hAnsi="標楷體" w:hint="eastAsia"/>
          <w:szCs w:val="24"/>
          <w:u w:val="single"/>
        </w:rPr>
        <w:t>不符合</w:t>
      </w:r>
      <w:r>
        <w:rPr>
          <w:rFonts w:ascii="標楷體" w:eastAsia="標楷體" w:hAnsi="標楷體" w:hint="eastAsia"/>
          <w:szCs w:val="24"/>
        </w:rPr>
        <w:t>以下</w:t>
      </w:r>
      <w:r w:rsidRPr="00E374B7">
        <w:rPr>
          <w:rFonts w:ascii="標楷體" w:eastAsia="標楷體" w:hAnsi="標楷體" w:hint="eastAsia"/>
          <w:szCs w:val="24"/>
        </w:rPr>
        <w:t>何者文句？</w:t>
      </w:r>
    </w:p>
    <w:p w:rsidR="001558A2" w:rsidRPr="00555E42" w:rsidRDefault="001558A2" w:rsidP="001558A2">
      <w:pPr>
        <w:adjustRightInd w:val="0"/>
        <w:snapToGrid w:val="0"/>
        <w:spacing w:line="420" w:lineRule="exact"/>
        <w:ind w:leftChars="118" w:left="283"/>
        <w:rPr>
          <w:rFonts w:ascii="標楷體" w:eastAsia="標楷體" w:hAnsi="標楷體"/>
          <w:szCs w:val="24"/>
        </w:rPr>
      </w:pPr>
      <w:r w:rsidRPr="00555E42">
        <w:rPr>
          <w:rFonts w:ascii="標楷體" w:eastAsia="標楷體" w:hAnsi="標楷體"/>
          <w:szCs w:val="24"/>
        </w:rPr>
        <w:t>(</w:t>
      </w:r>
      <w:r>
        <w:rPr>
          <w:rFonts w:ascii="標楷體" w:eastAsia="標楷體" w:hAnsi="標楷體"/>
          <w:szCs w:val="24"/>
        </w:rPr>
        <w:t>A</w:t>
      </w:r>
      <w:r w:rsidRPr="00555E42">
        <w:rPr>
          <w:rFonts w:ascii="標楷體" w:eastAsia="標楷體" w:hAnsi="標楷體"/>
          <w:szCs w:val="24"/>
        </w:rPr>
        <w:t>)</w:t>
      </w:r>
      <w:r w:rsidRPr="00555E42">
        <w:rPr>
          <w:rFonts w:ascii="標楷體" w:eastAsia="標楷體" w:hAnsi="標楷體" w:hint="eastAsia"/>
          <w:szCs w:val="24"/>
        </w:rPr>
        <w:t>吃得苦中苦，方為人上人</w:t>
      </w:r>
      <w:r>
        <w:rPr>
          <w:rFonts w:ascii="標楷體" w:eastAsia="標楷體" w:hAnsi="標楷體" w:hint="eastAsia"/>
          <w:szCs w:val="24"/>
        </w:rPr>
        <w:t xml:space="preserve">    </w:t>
      </w:r>
      <w:r w:rsidRPr="00555E42">
        <w:rPr>
          <w:rFonts w:ascii="標楷體" w:eastAsia="標楷體" w:hAnsi="標楷體" w:hint="eastAsia"/>
          <w:szCs w:val="24"/>
        </w:rPr>
        <w:t>(</w:t>
      </w:r>
      <w:r>
        <w:rPr>
          <w:rFonts w:ascii="標楷體" w:eastAsia="標楷體" w:hAnsi="標楷體" w:hint="eastAsia"/>
          <w:szCs w:val="24"/>
        </w:rPr>
        <w:t>B</w:t>
      </w:r>
      <w:r w:rsidRPr="00555E42">
        <w:rPr>
          <w:rFonts w:ascii="標楷體" w:eastAsia="標楷體" w:hAnsi="標楷體" w:hint="eastAsia"/>
          <w:szCs w:val="24"/>
        </w:rPr>
        <w:t>)多難興邦，殷憂啟聖</w:t>
      </w:r>
      <w:r>
        <w:rPr>
          <w:rFonts w:ascii="標楷體" w:eastAsia="標楷體" w:hAnsi="標楷體" w:hint="eastAsia"/>
          <w:szCs w:val="24"/>
        </w:rPr>
        <w:t xml:space="preserve">    </w:t>
      </w:r>
      <w:r w:rsidRPr="00555E42">
        <w:rPr>
          <w:rFonts w:ascii="標楷體" w:eastAsia="標楷體" w:hAnsi="標楷體" w:hint="eastAsia"/>
          <w:szCs w:val="24"/>
        </w:rPr>
        <w:t>(</w:t>
      </w:r>
      <w:r>
        <w:rPr>
          <w:rFonts w:ascii="標楷體" w:eastAsia="標楷體" w:hAnsi="標楷體" w:hint="eastAsia"/>
          <w:szCs w:val="24"/>
        </w:rPr>
        <w:t>C</w:t>
      </w:r>
      <w:r w:rsidRPr="00555E42">
        <w:rPr>
          <w:rFonts w:ascii="標楷體" w:eastAsia="標楷體" w:hAnsi="標楷體" w:hint="eastAsia"/>
          <w:szCs w:val="24"/>
        </w:rPr>
        <w:t>)天生我材必有用</w:t>
      </w:r>
      <w:r>
        <w:rPr>
          <w:rFonts w:ascii="標楷體" w:eastAsia="標楷體" w:hAnsi="標楷體" w:hint="eastAsia"/>
          <w:szCs w:val="24"/>
        </w:rPr>
        <w:t xml:space="preserve">    </w:t>
      </w:r>
      <w:r w:rsidRPr="00555E42">
        <w:rPr>
          <w:rFonts w:ascii="標楷體" w:eastAsia="標楷體" w:hAnsi="標楷體" w:hint="eastAsia"/>
          <w:szCs w:val="24"/>
        </w:rPr>
        <w:t>(</w:t>
      </w:r>
      <w:r>
        <w:rPr>
          <w:rFonts w:ascii="標楷體" w:eastAsia="標楷體" w:hAnsi="標楷體" w:hint="eastAsia"/>
          <w:szCs w:val="24"/>
        </w:rPr>
        <w:t>D</w:t>
      </w:r>
      <w:r w:rsidRPr="00555E42">
        <w:rPr>
          <w:rFonts w:ascii="標楷體" w:eastAsia="標楷體" w:hAnsi="標楷體" w:hint="eastAsia"/>
          <w:szCs w:val="24"/>
        </w:rPr>
        <w:t>)</w:t>
      </w:r>
      <w:r w:rsidRPr="007F47E0">
        <w:rPr>
          <w:rFonts w:ascii="標楷體" w:eastAsia="標楷體" w:hAnsi="標楷體" w:hint="eastAsia"/>
          <w:szCs w:val="24"/>
        </w:rPr>
        <w:t>英雄不怕出身低</w:t>
      </w:r>
      <w:r>
        <w:rPr>
          <w:rFonts w:ascii="標楷體" w:eastAsia="標楷體" w:hAnsi="標楷體" w:hint="eastAsia"/>
          <w:szCs w:val="24"/>
        </w:rPr>
        <w:t>。</w:t>
      </w:r>
    </w:p>
    <w:p w:rsidR="001558A2" w:rsidRDefault="001558A2" w:rsidP="001558A2">
      <w:pPr>
        <w:adjustRightInd w:val="0"/>
        <w:snapToGrid w:val="0"/>
        <w:spacing w:line="42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15.</w:t>
      </w:r>
      <w:r w:rsidRPr="007F47E0">
        <w:rPr>
          <w:rFonts w:ascii="標楷體" w:eastAsia="標楷體" w:hAnsi="標楷體" w:hint="eastAsia"/>
          <w:szCs w:val="24"/>
        </w:rPr>
        <w:t xml:space="preserve"> 從寫作技巧而言，下列有關</w:t>
      </w:r>
      <w:r w:rsidRPr="007F47E0">
        <w:rPr>
          <w:rFonts w:ascii="標楷體" w:eastAsia="標楷體" w:hAnsi="標楷體" w:hint="eastAsia"/>
          <w:szCs w:val="24"/>
          <w:u w:val="wave"/>
        </w:rPr>
        <w:t>生於憂患死於安樂</w:t>
      </w:r>
      <w:r w:rsidRPr="007F47E0">
        <w:rPr>
          <w:rFonts w:ascii="標楷體" w:eastAsia="標楷體" w:hAnsi="標楷體" w:hint="eastAsia"/>
          <w:szCs w:val="24"/>
        </w:rPr>
        <w:t xml:space="preserve">的敘述何者正確？　</w:t>
      </w:r>
    </w:p>
    <w:p w:rsidR="001558A2" w:rsidRDefault="001558A2" w:rsidP="001558A2">
      <w:pPr>
        <w:adjustRightInd w:val="0"/>
        <w:snapToGrid w:val="0"/>
        <w:spacing w:line="420" w:lineRule="exact"/>
        <w:ind w:leftChars="118" w:left="283"/>
        <w:rPr>
          <w:rFonts w:ascii="標楷體" w:eastAsia="標楷體" w:hAnsi="標楷體"/>
          <w:szCs w:val="24"/>
        </w:rPr>
      </w:pPr>
      <w:r w:rsidRPr="007F47E0">
        <w:rPr>
          <w:rFonts w:ascii="標楷體" w:eastAsia="標楷體" w:hAnsi="標楷體"/>
          <w:szCs w:val="24"/>
        </w:rPr>
        <w:t>(</w:t>
      </w:r>
      <w:r>
        <w:rPr>
          <w:rFonts w:ascii="標楷體" w:eastAsia="標楷體" w:hAnsi="標楷體"/>
          <w:szCs w:val="24"/>
        </w:rPr>
        <w:t>A</w:t>
      </w:r>
      <w:r w:rsidRPr="007F47E0">
        <w:rPr>
          <w:rFonts w:ascii="標楷體" w:eastAsia="標楷體" w:hAnsi="標楷體"/>
          <w:szCs w:val="24"/>
        </w:rPr>
        <w:t>)</w:t>
      </w:r>
      <w:r w:rsidRPr="007F47E0">
        <w:rPr>
          <w:rFonts w:ascii="標楷體" w:eastAsia="標楷體" w:hAnsi="標楷體" w:hint="eastAsia"/>
          <w:szCs w:val="24"/>
        </w:rPr>
        <w:t>先</w:t>
      </w:r>
      <w:r>
        <w:rPr>
          <w:rFonts w:ascii="標楷體" w:eastAsia="標楷體" w:hAnsi="標楷體" w:hint="eastAsia"/>
          <w:szCs w:val="24"/>
        </w:rPr>
        <w:t>以歷史人物來</w:t>
      </w:r>
      <w:r w:rsidRPr="007F47E0">
        <w:rPr>
          <w:rFonts w:ascii="標楷體" w:eastAsia="標楷體" w:hAnsi="標楷體" w:hint="eastAsia"/>
          <w:szCs w:val="24"/>
        </w:rPr>
        <w:t>舉例證明</w:t>
      </w:r>
      <w:r>
        <w:rPr>
          <w:rFonts w:ascii="標楷體" w:eastAsia="標楷體" w:hAnsi="標楷體" w:hint="eastAsia"/>
          <w:szCs w:val="24"/>
        </w:rPr>
        <w:t>，再</w:t>
      </w:r>
      <w:r w:rsidRPr="007F47E0">
        <w:rPr>
          <w:rFonts w:ascii="標楷體" w:eastAsia="標楷體" w:hAnsi="標楷體" w:hint="eastAsia"/>
          <w:szCs w:val="24"/>
        </w:rPr>
        <w:t>剖析事理，</w:t>
      </w:r>
      <w:r>
        <w:rPr>
          <w:rFonts w:ascii="標楷體" w:eastAsia="標楷體" w:hAnsi="標楷體" w:hint="eastAsia"/>
          <w:szCs w:val="24"/>
        </w:rPr>
        <w:t>然後歸納結論</w:t>
      </w:r>
    </w:p>
    <w:p w:rsidR="001558A2" w:rsidRDefault="001558A2" w:rsidP="001558A2">
      <w:pPr>
        <w:adjustRightInd w:val="0"/>
        <w:snapToGrid w:val="0"/>
        <w:spacing w:line="420" w:lineRule="exact"/>
        <w:ind w:leftChars="118" w:left="283"/>
        <w:rPr>
          <w:rFonts w:ascii="標楷體" w:eastAsia="標楷體" w:hAnsi="標楷體"/>
          <w:szCs w:val="24"/>
        </w:rPr>
      </w:pPr>
      <w:r w:rsidRPr="007F47E0">
        <w:rPr>
          <w:rFonts w:ascii="標楷體" w:eastAsia="標楷體" w:hAnsi="標楷體" w:hint="eastAsia"/>
          <w:szCs w:val="24"/>
        </w:rPr>
        <w:t>(</w:t>
      </w:r>
      <w:r>
        <w:rPr>
          <w:rFonts w:ascii="標楷體" w:eastAsia="標楷體" w:hAnsi="標楷體" w:hint="eastAsia"/>
          <w:szCs w:val="24"/>
        </w:rPr>
        <w:t>B</w:t>
      </w:r>
      <w:r w:rsidRPr="007F47E0">
        <w:rPr>
          <w:rFonts w:ascii="標楷體" w:eastAsia="標楷體" w:hAnsi="標楷體" w:hint="eastAsia"/>
          <w:szCs w:val="24"/>
        </w:rPr>
        <w:t>)</w:t>
      </w:r>
      <w:r w:rsidRPr="00871142">
        <w:rPr>
          <w:rFonts w:ascii="標楷體" w:eastAsia="標楷體" w:hAnsi="標楷體" w:hint="eastAsia"/>
          <w:szCs w:val="24"/>
        </w:rPr>
        <w:t>利用映襯、層遞等修辭讓說理更加透徹、文章更有氣勢</w:t>
      </w:r>
      <w:r w:rsidRPr="007F47E0">
        <w:rPr>
          <w:rFonts w:ascii="標楷體" w:eastAsia="標楷體" w:hAnsi="標楷體" w:hint="eastAsia"/>
          <w:szCs w:val="24"/>
        </w:rPr>
        <w:t xml:space="preserve">　</w:t>
      </w:r>
    </w:p>
    <w:p w:rsidR="001558A2" w:rsidRDefault="001558A2" w:rsidP="001558A2">
      <w:pPr>
        <w:adjustRightInd w:val="0"/>
        <w:snapToGrid w:val="0"/>
        <w:spacing w:line="420" w:lineRule="exact"/>
        <w:ind w:leftChars="118" w:left="283"/>
        <w:rPr>
          <w:rFonts w:ascii="標楷體" w:eastAsia="標楷體" w:hAnsi="標楷體"/>
          <w:szCs w:val="24"/>
        </w:rPr>
      </w:pPr>
      <w:r w:rsidRPr="007F47E0">
        <w:rPr>
          <w:rFonts w:ascii="標楷體" w:eastAsia="標楷體" w:hAnsi="標楷體" w:hint="eastAsia"/>
          <w:szCs w:val="24"/>
        </w:rPr>
        <w:t>(</w:t>
      </w:r>
      <w:r>
        <w:rPr>
          <w:rFonts w:ascii="標楷體" w:eastAsia="標楷體" w:hAnsi="標楷體" w:hint="eastAsia"/>
          <w:szCs w:val="24"/>
        </w:rPr>
        <w:t>C</w:t>
      </w:r>
      <w:r w:rsidRPr="007F47E0">
        <w:rPr>
          <w:rFonts w:ascii="標楷體" w:eastAsia="標楷體" w:hAnsi="標楷體" w:hint="eastAsia"/>
          <w:szCs w:val="24"/>
        </w:rPr>
        <w:t>)以「生於憂患，而死於安樂」為綱要，先作反面的辯駁，再作正面的例證</w:t>
      </w:r>
    </w:p>
    <w:p w:rsidR="001558A2" w:rsidRPr="001D1875" w:rsidRDefault="001558A2" w:rsidP="001558A2">
      <w:pPr>
        <w:adjustRightInd w:val="0"/>
        <w:snapToGrid w:val="0"/>
        <w:spacing w:line="420" w:lineRule="exact"/>
        <w:ind w:leftChars="118" w:left="283"/>
        <w:rPr>
          <w:rFonts w:ascii="標楷體" w:eastAsia="標楷體" w:hAnsi="標楷體"/>
          <w:szCs w:val="24"/>
        </w:rPr>
      </w:pPr>
      <w:r w:rsidRPr="007F47E0">
        <w:rPr>
          <w:rFonts w:ascii="標楷體" w:eastAsia="標楷體" w:hAnsi="標楷體" w:hint="eastAsia"/>
          <w:szCs w:val="24"/>
        </w:rPr>
        <w:t>(</w:t>
      </w:r>
      <w:r>
        <w:rPr>
          <w:rFonts w:ascii="標楷體" w:eastAsia="標楷體" w:hAnsi="標楷體" w:hint="eastAsia"/>
          <w:szCs w:val="24"/>
        </w:rPr>
        <w:t>D</w:t>
      </w:r>
      <w:r w:rsidRPr="007F47E0">
        <w:rPr>
          <w:rFonts w:ascii="標楷體" w:eastAsia="標楷體" w:hAnsi="標楷體" w:hint="eastAsia"/>
          <w:szCs w:val="24"/>
        </w:rPr>
        <w:t>)</w:t>
      </w:r>
      <w:r>
        <w:rPr>
          <w:rFonts w:ascii="標楷體" w:eastAsia="標楷體" w:hAnsi="標楷體" w:hint="eastAsia"/>
          <w:szCs w:val="24"/>
        </w:rPr>
        <w:t>全文詞藻華麗，條理清晰，文氣暢達，頗具渲染力。</w:t>
      </w:r>
    </w:p>
    <w:p w:rsidR="001558A2" w:rsidRPr="007F47E0" w:rsidRDefault="001558A2" w:rsidP="001558A2">
      <w:pPr>
        <w:adjustRightInd w:val="0"/>
        <w:snapToGrid w:val="0"/>
        <w:spacing w:line="42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4"/>
        </w:rPr>
        <w:t xml:space="preserve">16. </w:t>
      </w:r>
      <w:r w:rsidRPr="007F47E0">
        <w:rPr>
          <w:rFonts w:ascii="標楷體" w:eastAsia="標楷體" w:hAnsi="標楷體" w:hint="eastAsia"/>
          <w:u w:val="wave"/>
        </w:rPr>
        <w:t>生於憂患死於安樂</w:t>
      </w:r>
      <w:r w:rsidRPr="007F47E0">
        <w:rPr>
          <w:rFonts w:ascii="標楷體" w:eastAsia="標楷體" w:hAnsi="標楷體" w:hint="eastAsia"/>
          <w:szCs w:val="24"/>
        </w:rPr>
        <w:t>一文中，為何「天將降大任於是人」前，要先「苦其心志，勞其筋骨，餓其體膚，空乏其身」</w:t>
      </w:r>
      <w:r w:rsidRPr="007F47E0">
        <w:rPr>
          <w:rFonts w:ascii="標楷體" w:eastAsia="標楷體" w:hAnsi="標楷體" w:hint="eastAsia"/>
        </w:rPr>
        <w:t>？</w:t>
      </w:r>
    </w:p>
    <w:p w:rsidR="001558A2" w:rsidRPr="007F47E0" w:rsidRDefault="001558A2" w:rsidP="001558A2">
      <w:pPr>
        <w:adjustRightInd w:val="0"/>
        <w:snapToGrid w:val="0"/>
        <w:spacing w:line="420" w:lineRule="exact"/>
        <w:ind w:leftChars="118" w:left="283"/>
        <w:rPr>
          <w:rFonts w:ascii="標楷體" w:eastAsia="標楷體" w:hAnsi="標楷體"/>
          <w:szCs w:val="24"/>
        </w:rPr>
      </w:pPr>
      <w:r w:rsidRPr="007F47E0">
        <w:rPr>
          <w:rFonts w:ascii="標楷體" w:eastAsia="標楷體" w:hAnsi="標楷體"/>
          <w:szCs w:val="24"/>
        </w:rPr>
        <w:t>(</w:t>
      </w:r>
      <w:r>
        <w:rPr>
          <w:rFonts w:ascii="標楷體" w:eastAsia="標楷體" w:hAnsi="標楷體"/>
          <w:szCs w:val="24"/>
        </w:rPr>
        <w:t>A</w:t>
      </w:r>
      <w:r w:rsidRPr="007F47E0">
        <w:rPr>
          <w:rFonts w:ascii="標楷體" w:eastAsia="標楷體" w:hAnsi="標楷體"/>
          <w:szCs w:val="24"/>
        </w:rPr>
        <w:t>)</w:t>
      </w:r>
      <w:r w:rsidRPr="006A64B8">
        <w:rPr>
          <w:rFonts w:ascii="標楷體" w:eastAsia="標楷體" w:hAnsi="標楷體" w:hint="eastAsia"/>
          <w:szCs w:val="24"/>
        </w:rPr>
        <w:t xml:space="preserve">先天下之憂而憂，後天下之樂而樂             </w:t>
      </w:r>
      <w:r w:rsidRPr="007F47E0">
        <w:rPr>
          <w:rFonts w:ascii="標楷體" w:eastAsia="標楷體" w:hAnsi="標楷體" w:hint="eastAsia"/>
          <w:szCs w:val="24"/>
        </w:rPr>
        <w:t>(</w:t>
      </w:r>
      <w:r>
        <w:rPr>
          <w:rFonts w:ascii="標楷體" w:eastAsia="標楷體" w:hAnsi="標楷體" w:hint="eastAsia"/>
          <w:szCs w:val="24"/>
        </w:rPr>
        <w:t>B</w:t>
      </w:r>
      <w:r w:rsidRPr="007F47E0">
        <w:rPr>
          <w:rFonts w:ascii="標楷體" w:eastAsia="標楷體" w:hAnsi="標楷體" w:hint="eastAsia"/>
          <w:szCs w:val="24"/>
        </w:rPr>
        <w:t>)天下沒有白吃的午餐</w:t>
      </w:r>
    </w:p>
    <w:p w:rsidR="001558A2" w:rsidRPr="007F47E0" w:rsidRDefault="001558A2" w:rsidP="001558A2">
      <w:pPr>
        <w:adjustRightInd w:val="0"/>
        <w:snapToGrid w:val="0"/>
        <w:spacing w:line="420" w:lineRule="exact"/>
        <w:ind w:leftChars="118" w:left="283"/>
        <w:rPr>
          <w:rFonts w:ascii="標楷體" w:eastAsia="標楷體" w:hAnsi="標楷體"/>
          <w:szCs w:val="24"/>
        </w:rPr>
      </w:pPr>
      <w:r w:rsidRPr="007F47E0">
        <w:rPr>
          <w:rFonts w:ascii="標楷體" w:eastAsia="標楷體" w:hAnsi="標楷體" w:hint="eastAsia"/>
          <w:szCs w:val="24"/>
        </w:rPr>
        <w:t>(</w:t>
      </w:r>
      <w:r>
        <w:rPr>
          <w:rFonts w:ascii="標楷體" w:eastAsia="標楷體" w:hAnsi="標楷體" w:hint="eastAsia"/>
          <w:szCs w:val="24"/>
        </w:rPr>
        <w:t>C</w:t>
      </w:r>
      <w:r w:rsidRPr="007F47E0">
        <w:rPr>
          <w:rFonts w:ascii="標楷體" w:eastAsia="標楷體" w:hAnsi="標楷體" w:hint="eastAsia"/>
          <w:szCs w:val="24"/>
        </w:rPr>
        <w:t>)明白自己的短處，才能發揮自己的長處</w:t>
      </w:r>
      <w:r>
        <w:rPr>
          <w:rFonts w:ascii="標楷體" w:eastAsia="標楷體" w:hAnsi="標楷體" w:hint="eastAsia"/>
          <w:szCs w:val="24"/>
        </w:rPr>
        <w:t xml:space="preserve">        </w:t>
      </w:r>
      <w:r w:rsidRPr="007F47E0">
        <w:rPr>
          <w:rFonts w:ascii="標楷體" w:eastAsia="標楷體" w:hAnsi="標楷體" w:hint="eastAsia"/>
          <w:szCs w:val="24"/>
        </w:rPr>
        <w:t xml:space="preserve"> (</w:t>
      </w:r>
      <w:r>
        <w:rPr>
          <w:rFonts w:ascii="標楷體" w:eastAsia="標楷體" w:hAnsi="標楷體" w:hint="eastAsia"/>
          <w:szCs w:val="24"/>
        </w:rPr>
        <w:t>D</w:t>
      </w:r>
      <w:r w:rsidRPr="007F47E0">
        <w:rPr>
          <w:rFonts w:ascii="標楷體" w:eastAsia="標楷體" w:hAnsi="標楷體" w:hint="eastAsia"/>
          <w:szCs w:val="24"/>
        </w:rPr>
        <w:t>)</w:t>
      </w:r>
      <w:r w:rsidRPr="006A64B8">
        <w:rPr>
          <w:rFonts w:ascii="標楷體" w:eastAsia="標楷體" w:hAnsi="標楷體" w:hint="eastAsia"/>
          <w:szCs w:val="24"/>
        </w:rPr>
        <w:t>遭受困難與挑戰的磨鍊和策勵</w:t>
      </w:r>
      <w:r>
        <w:rPr>
          <w:rFonts w:ascii="標楷體" w:eastAsia="標楷體" w:hAnsi="標楷體" w:hint="eastAsia"/>
          <w:szCs w:val="24"/>
        </w:rPr>
        <w:t>。</w:t>
      </w:r>
    </w:p>
    <w:p w:rsidR="001558A2" w:rsidRDefault="001558A2" w:rsidP="001558A2">
      <w:pPr>
        <w:adjustRightInd w:val="0"/>
        <w:snapToGrid w:val="0"/>
        <w:spacing w:line="420" w:lineRule="exact"/>
        <w:rPr>
          <w:rFonts w:ascii="標楷體" w:eastAsia="標楷體" w:hAnsi="標楷體"/>
          <w:color w:val="000000"/>
          <w:szCs w:val="24"/>
          <w:shd w:val="clear" w:color="auto" w:fill="FFFFFF"/>
        </w:rPr>
      </w:pPr>
      <w:r w:rsidRPr="007F47E0">
        <w:rPr>
          <w:rFonts w:ascii="標楷體" w:eastAsia="標楷體" w:hAnsi="標楷體" w:hint="eastAsia"/>
          <w:szCs w:val="24"/>
        </w:rPr>
        <w:t>17.</w:t>
      </w:r>
      <w:r>
        <w:rPr>
          <w:rFonts w:ascii="標楷體" w:eastAsia="標楷體" w:hAnsi="標楷體" w:hint="eastAsia"/>
          <w:szCs w:val="24"/>
        </w:rPr>
        <w:t xml:space="preserve"> 有關</w:t>
      </w:r>
      <w:r w:rsidRPr="007F47E0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《孟子》</w:t>
      </w:r>
      <w:r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一書，下列說明(甲)</w:t>
      </w:r>
      <w:r w:rsidRPr="003B4AE1">
        <w:rPr>
          <w:rFonts w:ascii="標楷體" w:eastAsia="標楷體" w:hAnsi="標楷體" w:hint="eastAsia"/>
          <w:szCs w:val="24"/>
        </w:rPr>
        <w:t>作者是</w:t>
      </w:r>
      <w:r w:rsidRPr="00224F14">
        <w:rPr>
          <w:rFonts w:ascii="標楷體" w:eastAsia="標楷體" w:hAnsi="標楷體" w:hint="eastAsia"/>
          <w:szCs w:val="24"/>
          <w:u w:val="single"/>
        </w:rPr>
        <w:t>孟</w:t>
      </w:r>
      <w:r w:rsidRPr="006A64B8">
        <w:rPr>
          <w:rFonts w:ascii="標楷體" w:eastAsia="標楷體" w:hAnsi="標楷體" w:hint="eastAsia"/>
          <w:szCs w:val="24"/>
        </w:rPr>
        <w:t>子及其弟子</w:t>
      </w:r>
      <w:r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(乙)是法家重要經典(丙)</w:t>
      </w:r>
      <w:r w:rsidRPr="003B4AE1">
        <w:rPr>
          <w:rFonts w:ascii="標楷體" w:eastAsia="標楷體" w:hAnsi="標楷體" w:hint="eastAsia"/>
          <w:szCs w:val="24"/>
        </w:rPr>
        <w:t>篇章名與篇章的思想內容無關</w:t>
      </w:r>
      <w:r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(丁)</w:t>
      </w:r>
      <w:r w:rsidRPr="006A64B8">
        <w:rPr>
          <w:rFonts w:ascii="標楷體" w:eastAsia="標楷體" w:hAnsi="標楷體" w:hint="eastAsia"/>
          <w:szCs w:val="24"/>
        </w:rPr>
        <w:t>主張性善論，政治上提出民貴君輕的民本思想</w:t>
      </w:r>
      <w:r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(戊)</w:t>
      </w:r>
      <w:r w:rsidRPr="006A64B8">
        <w:rPr>
          <w:rFonts w:ascii="標楷體" w:eastAsia="標楷體" w:hAnsi="標楷體" w:hint="eastAsia"/>
          <w:szCs w:val="24"/>
        </w:rPr>
        <w:t>採語錄形式，善用生動的比喻、寓言，內容艱澀難懂</w:t>
      </w:r>
      <w:r>
        <w:rPr>
          <w:rFonts w:ascii="標楷體" w:eastAsia="標楷體" w:hAnsi="標楷體" w:hint="eastAsia"/>
          <w:szCs w:val="24"/>
        </w:rPr>
        <w:t>。請問以上</w:t>
      </w:r>
      <w:r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哪幾項正確?</w:t>
      </w:r>
      <w:r w:rsidRPr="00224F14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 xml:space="preserve"> </w:t>
      </w:r>
    </w:p>
    <w:p w:rsidR="001558A2" w:rsidRPr="003B4AE1" w:rsidRDefault="001558A2" w:rsidP="001558A2">
      <w:pPr>
        <w:adjustRightInd w:val="0"/>
        <w:snapToGrid w:val="0"/>
        <w:spacing w:line="420" w:lineRule="exact"/>
        <w:ind w:leftChars="118" w:left="283"/>
        <w:rPr>
          <w:rFonts w:ascii="標楷體" w:eastAsia="標楷體" w:hAnsi="標楷體"/>
          <w:szCs w:val="24"/>
        </w:rPr>
      </w:pPr>
      <w:r w:rsidRPr="003B4AE1">
        <w:rPr>
          <w:rFonts w:ascii="標楷體" w:eastAsia="標楷體" w:hAnsi="標楷體"/>
          <w:szCs w:val="24"/>
        </w:rPr>
        <w:t>(</w:t>
      </w:r>
      <w:r>
        <w:rPr>
          <w:rFonts w:ascii="標楷體" w:eastAsia="標楷體" w:hAnsi="標楷體"/>
          <w:szCs w:val="24"/>
        </w:rPr>
        <w:t>A</w:t>
      </w:r>
      <w:r>
        <w:rPr>
          <w:rFonts w:ascii="標楷體" w:eastAsia="標楷體" w:hAnsi="標楷體" w:hint="eastAsia"/>
          <w:szCs w:val="24"/>
        </w:rPr>
        <w:t>)</w:t>
      </w:r>
      <w:r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(甲)(乙)(丙)</w:t>
      </w:r>
      <w:r w:rsidRPr="006A64B8">
        <w:rPr>
          <w:rFonts w:ascii="標楷體" w:eastAsia="標楷體" w:hAnsi="標楷體" w:hint="eastAsia"/>
          <w:szCs w:val="24"/>
        </w:rPr>
        <w:t xml:space="preserve">   </w:t>
      </w:r>
      <w:r>
        <w:rPr>
          <w:rFonts w:ascii="標楷體" w:eastAsia="標楷體" w:hAnsi="標楷體" w:hint="eastAsia"/>
          <w:szCs w:val="24"/>
        </w:rPr>
        <w:t xml:space="preserve">     </w:t>
      </w:r>
      <w:r w:rsidRPr="003B4AE1">
        <w:rPr>
          <w:rFonts w:ascii="標楷體" w:eastAsia="標楷體" w:hAnsi="標楷體" w:hint="eastAsia"/>
          <w:szCs w:val="24"/>
        </w:rPr>
        <w:t>(</w:t>
      </w:r>
      <w:r>
        <w:rPr>
          <w:rFonts w:ascii="標楷體" w:eastAsia="標楷體" w:hAnsi="標楷體" w:hint="eastAsia"/>
          <w:szCs w:val="24"/>
        </w:rPr>
        <w:t>B</w:t>
      </w:r>
      <w:r w:rsidRPr="003B4AE1">
        <w:rPr>
          <w:rFonts w:ascii="標楷體" w:eastAsia="標楷體" w:hAnsi="標楷體" w:hint="eastAsia"/>
          <w:szCs w:val="24"/>
        </w:rPr>
        <w:t>)</w:t>
      </w:r>
      <w:r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(丙)(丁)(戊)</w:t>
      </w:r>
      <w:r w:rsidRPr="003B4AE1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 xml:space="preserve">       </w:t>
      </w:r>
      <w:r w:rsidRPr="003B4AE1">
        <w:rPr>
          <w:rFonts w:ascii="標楷體" w:eastAsia="標楷體" w:hAnsi="標楷體" w:hint="eastAsia"/>
          <w:szCs w:val="24"/>
        </w:rPr>
        <w:t>(</w:t>
      </w:r>
      <w:r>
        <w:rPr>
          <w:rFonts w:ascii="標楷體" w:eastAsia="標楷體" w:hAnsi="標楷體" w:hint="eastAsia"/>
          <w:szCs w:val="24"/>
        </w:rPr>
        <w:t>C</w:t>
      </w:r>
      <w:r w:rsidRPr="003B4AE1">
        <w:rPr>
          <w:rFonts w:ascii="標楷體" w:eastAsia="標楷體" w:hAnsi="標楷體" w:hint="eastAsia"/>
          <w:szCs w:val="24"/>
        </w:rPr>
        <w:t>)</w:t>
      </w:r>
      <w:r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(甲)(丙)(丁)</w:t>
      </w:r>
      <w:r w:rsidRPr="006A64B8">
        <w:rPr>
          <w:rFonts w:ascii="標楷體" w:eastAsia="標楷體" w:hAnsi="標楷體" w:hint="eastAsia"/>
          <w:szCs w:val="24"/>
        </w:rPr>
        <w:t xml:space="preserve">  </w:t>
      </w:r>
      <w:r>
        <w:rPr>
          <w:rFonts w:ascii="標楷體" w:eastAsia="標楷體" w:hAnsi="標楷體" w:hint="eastAsia"/>
          <w:szCs w:val="24"/>
        </w:rPr>
        <w:t xml:space="preserve">      </w:t>
      </w:r>
      <w:r w:rsidRPr="003B4AE1">
        <w:rPr>
          <w:rFonts w:ascii="標楷體" w:eastAsia="標楷體" w:hAnsi="標楷體" w:hint="eastAsia"/>
          <w:szCs w:val="24"/>
        </w:rPr>
        <w:t>(</w:t>
      </w:r>
      <w:r>
        <w:rPr>
          <w:rFonts w:ascii="標楷體" w:eastAsia="標楷體" w:hAnsi="標楷體" w:hint="eastAsia"/>
          <w:szCs w:val="24"/>
        </w:rPr>
        <w:t>D</w:t>
      </w:r>
      <w:r w:rsidRPr="003B4AE1">
        <w:rPr>
          <w:rFonts w:ascii="標楷體" w:eastAsia="標楷體" w:hAnsi="標楷體" w:hint="eastAsia"/>
          <w:szCs w:val="24"/>
        </w:rPr>
        <w:t>)</w:t>
      </w:r>
      <w:r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(乙)(丁)(戊)</w:t>
      </w:r>
      <w:r w:rsidRPr="006A64B8">
        <w:rPr>
          <w:rFonts w:ascii="標楷體" w:eastAsia="標楷體" w:hAnsi="標楷體" w:hint="eastAsia"/>
          <w:szCs w:val="24"/>
        </w:rPr>
        <w:t>。</w:t>
      </w:r>
    </w:p>
    <w:p w:rsidR="001558A2" w:rsidRDefault="001558A2" w:rsidP="001558A2">
      <w:pPr>
        <w:adjustRightInd w:val="0"/>
        <w:snapToGrid w:val="0"/>
        <w:spacing w:line="420" w:lineRule="exact"/>
        <w:ind w:left="242" w:hangingChars="101" w:hanging="242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18.</w:t>
      </w:r>
      <w:r w:rsidRPr="007F47E0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 xml:space="preserve"> 《孟子．滕文公下》曰：「</w:t>
      </w:r>
      <w:r w:rsidRPr="006E4547">
        <w:rPr>
          <w:rFonts w:ascii="標楷體" w:eastAsia="標楷體" w:hAnsi="標楷體" w:hint="eastAsia"/>
          <w:szCs w:val="24"/>
          <w:shd w:val="clear" w:color="auto" w:fill="FFFFFF"/>
        </w:rPr>
        <w:t>居天下之廣居，立天下之正位，行天下之大道；得志與民由之，不得志獨行其道；富貴不能淫，貧賤不能移，威武不能屈，此之謂大丈夫。」下列選項何者符合上文所謂的「大丈夫</w:t>
      </w:r>
      <w:r w:rsidRPr="00A441C5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」？</w:t>
      </w:r>
      <w:r w:rsidRPr="00A441C5">
        <w:rPr>
          <w:rFonts w:ascii="標楷體" w:eastAsia="標楷體" w:hAnsi="標楷體" w:hint="eastAsia"/>
          <w:color w:val="000000"/>
          <w:szCs w:val="24"/>
        </w:rPr>
        <w:br/>
      </w:r>
      <w:r w:rsidRPr="006A64B8">
        <w:rPr>
          <w:rFonts w:ascii="標楷體" w:eastAsia="標楷體" w:hAnsi="標楷體" w:hint="eastAsia"/>
          <w:szCs w:val="24"/>
        </w:rPr>
        <w:t>(A)八面玲瓏，通權達變</w:t>
      </w:r>
      <w:r>
        <w:rPr>
          <w:rFonts w:ascii="標楷體" w:eastAsia="標楷體" w:hAnsi="標楷體" w:hint="eastAsia"/>
          <w:szCs w:val="24"/>
        </w:rPr>
        <w:t xml:space="preserve">                         </w:t>
      </w:r>
      <w:r w:rsidRPr="006A64B8">
        <w:rPr>
          <w:rFonts w:ascii="標楷體" w:eastAsia="標楷體" w:hAnsi="標楷體" w:hint="eastAsia"/>
          <w:szCs w:val="24"/>
        </w:rPr>
        <w:t>(B)</w:t>
      </w:r>
      <w:r>
        <w:rPr>
          <w:rFonts w:ascii="標楷體" w:eastAsia="標楷體" w:hAnsi="標楷體" w:hint="eastAsia"/>
          <w:szCs w:val="24"/>
        </w:rPr>
        <w:t>無論貧窮、富貴</w:t>
      </w:r>
      <w:r w:rsidRPr="006A64B8">
        <w:rPr>
          <w:rFonts w:ascii="標楷體" w:eastAsia="標楷體" w:hAnsi="標楷體" w:hint="eastAsia"/>
          <w:szCs w:val="24"/>
        </w:rPr>
        <w:t>，不改其操守</w:t>
      </w:r>
      <w:r w:rsidRPr="006A64B8">
        <w:rPr>
          <w:rFonts w:ascii="標楷體" w:eastAsia="標楷體" w:hAnsi="標楷體" w:hint="eastAsia"/>
          <w:szCs w:val="24"/>
        </w:rPr>
        <w:br/>
        <w:t>(C)</w:t>
      </w:r>
      <w:r w:rsidR="00DA4B1D">
        <w:rPr>
          <w:rFonts w:ascii="標楷體" w:eastAsia="標楷體" w:hAnsi="標楷體" w:hint="eastAsia"/>
          <w:szCs w:val="24"/>
        </w:rPr>
        <w:t>行事公正，凡事以君主</w:t>
      </w:r>
      <w:r>
        <w:rPr>
          <w:rFonts w:ascii="標楷體" w:eastAsia="標楷體" w:hAnsi="標楷體" w:hint="eastAsia"/>
          <w:szCs w:val="24"/>
        </w:rPr>
        <w:t>利益</w:t>
      </w:r>
      <w:r w:rsidRPr="006A64B8">
        <w:rPr>
          <w:rFonts w:ascii="標楷體" w:eastAsia="標楷體" w:hAnsi="標楷體" w:hint="eastAsia"/>
          <w:szCs w:val="24"/>
        </w:rPr>
        <w:t>為考量</w:t>
      </w:r>
      <w:r>
        <w:rPr>
          <w:rFonts w:ascii="標楷體" w:eastAsia="標楷體" w:hAnsi="標楷體" w:hint="eastAsia"/>
          <w:szCs w:val="24"/>
        </w:rPr>
        <w:t xml:space="preserve">             </w:t>
      </w:r>
      <w:r w:rsidRPr="006A64B8">
        <w:rPr>
          <w:rFonts w:ascii="標楷體" w:eastAsia="標楷體" w:hAnsi="標楷體" w:hint="eastAsia"/>
          <w:szCs w:val="24"/>
        </w:rPr>
        <w:t>(D)掌握天下大權，享受富貴權力，除暴安良</w:t>
      </w:r>
      <w:r>
        <w:rPr>
          <w:rFonts w:ascii="標楷體" w:eastAsia="標楷體" w:hAnsi="標楷體" w:hint="eastAsia"/>
          <w:szCs w:val="24"/>
        </w:rPr>
        <w:t>。</w:t>
      </w:r>
    </w:p>
    <w:p w:rsidR="001558A2" w:rsidRDefault="001558A2" w:rsidP="001558A2">
      <w:pPr>
        <w:adjustRightInd w:val="0"/>
        <w:snapToGrid w:val="0"/>
        <w:spacing w:line="420" w:lineRule="exact"/>
        <w:rPr>
          <w:rFonts w:ascii="標楷體" w:eastAsia="標楷體" w:hAnsi="標楷體"/>
          <w:color w:val="000000"/>
          <w:szCs w:val="24"/>
          <w:shd w:val="clear" w:color="auto" w:fill="FFFFFF"/>
        </w:rPr>
      </w:pPr>
      <w:r w:rsidRPr="00CC46AF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 xml:space="preserve">19. </w:t>
      </w:r>
      <w:r w:rsidRPr="00047D71">
        <w:rPr>
          <w:rFonts w:ascii="標楷體" w:eastAsia="標楷體" w:hAnsi="標楷體" w:hint="eastAsia"/>
          <w:color w:val="000000"/>
          <w:szCs w:val="24"/>
          <w:u w:val="wave"/>
          <w:shd w:val="clear" w:color="auto" w:fill="FFFFFF"/>
        </w:rPr>
        <w:t>傘季</w:t>
      </w:r>
      <w:r w:rsidRPr="00CC46AF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一文中，作者引用</w:t>
      </w:r>
      <w:r w:rsidRPr="002513CE">
        <w:rPr>
          <w:rFonts w:ascii="標楷體" w:eastAsia="標楷體" w:hAnsi="標楷體" w:hint="eastAsia"/>
          <w:color w:val="000000"/>
          <w:szCs w:val="24"/>
          <w:u w:val="single"/>
          <w:shd w:val="clear" w:color="auto" w:fill="FFFFFF"/>
        </w:rPr>
        <w:t>蘇三</w:t>
      </w:r>
      <w:r w:rsidRPr="00CC46AF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 xml:space="preserve">的唱詞「三萬六千兩一旦化為灰塵」的用意為何？　</w:t>
      </w:r>
    </w:p>
    <w:p w:rsidR="001558A2" w:rsidRPr="006A64B8" w:rsidRDefault="001558A2" w:rsidP="001558A2">
      <w:pPr>
        <w:adjustRightInd w:val="0"/>
        <w:snapToGrid w:val="0"/>
        <w:spacing w:line="420" w:lineRule="exact"/>
        <w:ind w:leftChars="118" w:left="283"/>
        <w:rPr>
          <w:rFonts w:ascii="標楷體" w:eastAsia="標楷體" w:hAnsi="標楷體"/>
          <w:szCs w:val="24"/>
        </w:rPr>
      </w:pPr>
      <w:r w:rsidRPr="006A64B8">
        <w:rPr>
          <w:rFonts w:ascii="標楷體" w:eastAsia="標楷體" w:hAnsi="標楷體"/>
          <w:szCs w:val="24"/>
        </w:rPr>
        <w:t>(A)</w:t>
      </w:r>
      <w:r w:rsidRPr="006A64B8">
        <w:rPr>
          <w:rFonts w:ascii="標楷體" w:eastAsia="標楷體" w:hAnsi="標楷體" w:hint="eastAsia"/>
          <w:szCs w:val="24"/>
        </w:rPr>
        <w:t xml:space="preserve">作者喜歡買各式各樣珍貴的傘，以便收藏　(B)表達自己對於昂貴的油紙傘情有獨鍾　</w:t>
      </w:r>
    </w:p>
    <w:p w:rsidR="001558A2" w:rsidRPr="006A64B8" w:rsidRDefault="001558A2" w:rsidP="001558A2">
      <w:pPr>
        <w:adjustRightInd w:val="0"/>
        <w:snapToGrid w:val="0"/>
        <w:spacing w:line="420" w:lineRule="exact"/>
        <w:ind w:leftChars="118" w:left="283"/>
        <w:rPr>
          <w:rFonts w:ascii="標楷體" w:eastAsia="標楷體" w:hAnsi="標楷體"/>
          <w:szCs w:val="24"/>
        </w:rPr>
      </w:pPr>
      <w:r w:rsidRPr="006A64B8">
        <w:rPr>
          <w:rFonts w:ascii="標楷體" w:eastAsia="標楷體" w:hAnsi="標楷體" w:hint="eastAsia"/>
          <w:szCs w:val="24"/>
        </w:rPr>
        <w:t xml:space="preserve">(C)說明雨傘價格日益昂貴，所費不貲　  </w:t>
      </w:r>
      <w:r>
        <w:rPr>
          <w:rFonts w:ascii="標楷體" w:eastAsia="標楷體" w:hAnsi="標楷體" w:hint="eastAsia"/>
          <w:szCs w:val="24"/>
        </w:rPr>
        <w:t xml:space="preserve">  </w:t>
      </w:r>
      <w:r w:rsidRPr="006A64B8">
        <w:rPr>
          <w:rFonts w:ascii="標楷體" w:eastAsia="標楷體" w:hAnsi="標楷體" w:hint="eastAsia"/>
          <w:szCs w:val="24"/>
        </w:rPr>
        <w:t xml:space="preserve">  (D)形容自己老是掉傘、買傘的揮霍之情。</w:t>
      </w:r>
    </w:p>
    <w:p w:rsidR="001558A2" w:rsidRPr="0033034B" w:rsidRDefault="001558A2" w:rsidP="001558A2">
      <w:pPr>
        <w:adjustRightInd w:val="0"/>
        <w:snapToGrid w:val="0"/>
        <w:spacing w:line="420" w:lineRule="exact"/>
        <w:ind w:left="242" w:hangingChars="101" w:hanging="242"/>
        <w:rPr>
          <w:rFonts w:ascii="標楷體" w:eastAsia="標楷體" w:hAnsi="標楷體"/>
        </w:rPr>
      </w:pPr>
      <w:r w:rsidRPr="0033034B">
        <w:rPr>
          <w:rFonts w:ascii="標楷體" w:eastAsia="標楷體" w:hAnsi="標楷體" w:hint="eastAsia"/>
          <w:szCs w:val="24"/>
        </w:rPr>
        <w:t>20.</w:t>
      </w:r>
      <w:r>
        <w:rPr>
          <w:rFonts w:ascii="標楷體" w:eastAsia="標楷體" w:hAnsi="標楷體" w:hint="eastAsia"/>
          <w:szCs w:val="24"/>
        </w:rPr>
        <w:t xml:space="preserve"> </w:t>
      </w:r>
      <w:r w:rsidRPr="0033034B">
        <w:rPr>
          <w:rFonts w:ascii="標楷體" w:eastAsia="標楷體" w:hAnsi="標楷體" w:cs="新細明體" w:hint="eastAsia"/>
          <w:kern w:val="0"/>
          <w:u w:val="wave"/>
        </w:rPr>
        <w:t>傘季</w:t>
      </w:r>
      <w:r w:rsidRPr="0033034B">
        <w:rPr>
          <w:rFonts w:ascii="標楷體" w:eastAsia="標楷體" w:hAnsi="標楷體" w:cs="新細明體" w:hint="eastAsia"/>
          <w:kern w:val="0"/>
        </w:rPr>
        <w:t>全文靈活運用各種修辭手法，將人與傘之間的情感描繪得淋漓盡致，以下何者</w:t>
      </w:r>
      <w:r w:rsidRPr="0033034B">
        <w:rPr>
          <w:rFonts w:ascii="標楷體" w:eastAsia="標楷體" w:hAnsi="標楷體" w:cs="新細明體" w:hint="eastAsia"/>
          <w:kern w:val="0"/>
          <w:u w:val="single"/>
        </w:rPr>
        <w:t>沒有</w:t>
      </w:r>
      <w:r w:rsidRPr="0033034B">
        <w:rPr>
          <w:rFonts w:ascii="標楷體" w:eastAsia="標楷體" w:hAnsi="標楷體" w:cs="新細明體" w:hint="eastAsia"/>
          <w:kern w:val="0"/>
        </w:rPr>
        <w:t>運用到「映襯修辭」？</w:t>
      </w:r>
      <w:r w:rsidRPr="0033034B">
        <w:rPr>
          <w:rFonts w:ascii="標楷體" w:eastAsia="標楷體" w:hAnsi="標楷體" w:hint="eastAsia"/>
        </w:rPr>
        <w:t xml:space="preserve">　</w:t>
      </w:r>
    </w:p>
    <w:p w:rsidR="001558A2" w:rsidRPr="006A64B8" w:rsidRDefault="001558A2" w:rsidP="001558A2">
      <w:pPr>
        <w:adjustRightInd w:val="0"/>
        <w:snapToGrid w:val="0"/>
        <w:spacing w:line="420" w:lineRule="exact"/>
        <w:ind w:leftChars="118" w:left="283"/>
        <w:rPr>
          <w:rFonts w:ascii="標楷體" w:eastAsia="標楷體" w:hAnsi="標楷體"/>
          <w:szCs w:val="24"/>
        </w:rPr>
      </w:pPr>
      <w:r w:rsidRPr="006A64B8">
        <w:rPr>
          <w:rFonts w:ascii="標楷體" w:eastAsia="標楷體" w:hAnsi="標楷體"/>
          <w:szCs w:val="24"/>
        </w:rPr>
        <w:t>(A)</w:t>
      </w:r>
      <w:r w:rsidRPr="006A64B8">
        <w:rPr>
          <w:rFonts w:ascii="標楷體" w:eastAsia="標楷體" w:hAnsi="標楷體" w:hint="eastAsia"/>
          <w:szCs w:val="24"/>
        </w:rPr>
        <w:t>買傘付錢時，我會有種罪惡的快感</w:t>
      </w:r>
    </w:p>
    <w:p w:rsidR="001558A2" w:rsidRPr="006A64B8" w:rsidRDefault="001558A2" w:rsidP="001558A2">
      <w:pPr>
        <w:adjustRightInd w:val="0"/>
        <w:snapToGrid w:val="0"/>
        <w:spacing w:line="420" w:lineRule="exact"/>
        <w:ind w:leftChars="118" w:left="283"/>
        <w:rPr>
          <w:rFonts w:ascii="標楷體" w:eastAsia="標楷體" w:hAnsi="標楷體"/>
          <w:szCs w:val="24"/>
        </w:rPr>
      </w:pPr>
      <w:r w:rsidRPr="006A64B8">
        <w:rPr>
          <w:rFonts w:ascii="標楷體" w:eastAsia="標楷體" w:hAnsi="標楷體" w:hint="eastAsia"/>
          <w:szCs w:val="24"/>
        </w:rPr>
        <w:t>(B)那是神話的雨，斷腸的雨，美麗又哀愁</w:t>
      </w:r>
    </w:p>
    <w:p w:rsidR="001558A2" w:rsidRPr="006A64B8" w:rsidRDefault="001558A2" w:rsidP="001558A2">
      <w:pPr>
        <w:adjustRightInd w:val="0"/>
        <w:snapToGrid w:val="0"/>
        <w:spacing w:line="420" w:lineRule="exact"/>
        <w:ind w:leftChars="118" w:left="283"/>
        <w:rPr>
          <w:rFonts w:ascii="標楷體" w:eastAsia="標楷體" w:hAnsi="標楷體"/>
          <w:szCs w:val="24"/>
        </w:rPr>
      </w:pPr>
      <w:r w:rsidRPr="006A64B8">
        <w:rPr>
          <w:rFonts w:ascii="標楷體" w:eastAsia="標楷體" w:hAnsi="標楷體" w:hint="eastAsia"/>
          <w:szCs w:val="24"/>
        </w:rPr>
        <w:t>(C)傘的中心，夢的中心，這裡無風無雨，有充裕的感情為春天支付</w:t>
      </w:r>
    </w:p>
    <w:p w:rsidR="001558A2" w:rsidRPr="0033034B" w:rsidRDefault="001558A2" w:rsidP="001558A2">
      <w:pPr>
        <w:adjustRightInd w:val="0"/>
        <w:snapToGrid w:val="0"/>
        <w:spacing w:line="420" w:lineRule="exact"/>
        <w:ind w:leftChars="118" w:left="283"/>
        <w:rPr>
          <w:rFonts w:ascii="標楷體" w:eastAsia="標楷體" w:hAnsi="標楷體"/>
          <w:szCs w:val="24"/>
        </w:rPr>
      </w:pPr>
      <w:r w:rsidRPr="006A64B8">
        <w:rPr>
          <w:rFonts w:ascii="標楷體" w:eastAsia="標楷體" w:hAnsi="標楷體" w:hint="eastAsia"/>
          <w:szCs w:val="24"/>
        </w:rPr>
        <w:t>(D)看她撐著透明傘，輕快自如地走在前面，我則撐著笨重的黑傘在後面追。</w:t>
      </w:r>
    </w:p>
    <w:p w:rsidR="001558A2" w:rsidRPr="003D7038" w:rsidRDefault="001558A2" w:rsidP="001558A2">
      <w:pPr>
        <w:adjustRightInd w:val="0"/>
        <w:snapToGrid w:val="0"/>
        <w:spacing w:line="420" w:lineRule="exact"/>
        <w:rPr>
          <w:rFonts w:ascii="標楷體" w:eastAsia="標楷體" w:hAnsi="標楷體"/>
        </w:rPr>
      </w:pPr>
      <w:r w:rsidRPr="003D7038">
        <w:rPr>
          <w:rFonts w:ascii="標楷體" w:eastAsia="標楷體" w:hAnsi="標楷體" w:hint="eastAsia"/>
          <w:szCs w:val="24"/>
        </w:rPr>
        <w:t>21.</w:t>
      </w:r>
      <w:r w:rsidRPr="00747269">
        <w:rPr>
          <w:rFonts w:ascii="標楷體" w:eastAsia="標楷體" w:hAnsi="標楷體"/>
        </w:rPr>
        <w:t xml:space="preserve"> </w:t>
      </w:r>
      <w:r w:rsidRPr="003D7038">
        <w:rPr>
          <w:rFonts w:ascii="標楷體" w:eastAsia="標楷體" w:hAnsi="標楷體"/>
        </w:rPr>
        <w:t>下列哪一組選項「　」中的數字都是實數？</w:t>
      </w:r>
      <w:r w:rsidRPr="003D7038">
        <w:rPr>
          <w:rFonts w:ascii="標楷體" w:eastAsia="標楷體" w:hAnsi="標楷體" w:hint="eastAsia"/>
        </w:rPr>
        <w:t xml:space="preserve">　</w:t>
      </w:r>
    </w:p>
    <w:p w:rsidR="001558A2" w:rsidRPr="006A64B8" w:rsidRDefault="001558A2" w:rsidP="001558A2">
      <w:pPr>
        <w:adjustRightInd w:val="0"/>
        <w:snapToGrid w:val="0"/>
        <w:spacing w:line="420" w:lineRule="exact"/>
        <w:ind w:leftChars="118" w:left="283"/>
        <w:rPr>
          <w:rFonts w:ascii="標楷體" w:eastAsia="標楷體" w:hAnsi="標楷體"/>
          <w:szCs w:val="24"/>
        </w:rPr>
      </w:pPr>
      <w:r w:rsidRPr="006A64B8">
        <w:rPr>
          <w:rFonts w:ascii="標楷體" w:eastAsia="標楷體" w:hAnsi="標楷體"/>
          <w:szCs w:val="24"/>
        </w:rPr>
        <w:t>(A)「一」</w:t>
      </w:r>
      <w:r w:rsidRPr="006A64B8">
        <w:rPr>
          <w:rFonts w:ascii="標楷體" w:eastAsia="標楷體" w:hAnsi="標楷體" w:hint="eastAsia"/>
          <w:szCs w:val="24"/>
        </w:rPr>
        <w:t>馬當先</w:t>
      </w:r>
      <w:r w:rsidRPr="006A64B8">
        <w:rPr>
          <w:rFonts w:ascii="標楷體" w:eastAsia="標楷體" w:hAnsi="標楷體"/>
          <w:szCs w:val="24"/>
        </w:rPr>
        <w:t xml:space="preserve"> ／</w:t>
      </w:r>
      <w:r w:rsidRPr="006A64B8">
        <w:rPr>
          <w:rFonts w:ascii="標楷體" w:eastAsia="標楷體" w:hAnsi="標楷體" w:hint="eastAsia"/>
          <w:szCs w:val="24"/>
        </w:rPr>
        <w:t xml:space="preserve"> </w:t>
      </w:r>
      <w:r w:rsidRPr="006A64B8">
        <w:rPr>
          <w:rFonts w:ascii="標楷體" w:eastAsia="標楷體" w:hAnsi="標楷體"/>
          <w:szCs w:val="24"/>
        </w:rPr>
        <w:t>「一」行白鷺上青天</w:t>
      </w:r>
      <w:r w:rsidRPr="006A64B8">
        <w:rPr>
          <w:rFonts w:ascii="標楷體" w:eastAsia="標楷體" w:hAnsi="標楷體" w:hint="eastAsia"/>
          <w:szCs w:val="24"/>
        </w:rPr>
        <w:t xml:space="preserve">　          (B)</w:t>
      </w:r>
      <w:r w:rsidRPr="006A64B8">
        <w:rPr>
          <w:rFonts w:ascii="標楷體" w:eastAsia="標楷體" w:hAnsi="標楷體"/>
          <w:szCs w:val="24"/>
        </w:rPr>
        <w:t>「三」</w:t>
      </w:r>
      <w:r w:rsidRPr="006A64B8">
        <w:rPr>
          <w:rFonts w:ascii="標楷體" w:eastAsia="標楷體" w:hAnsi="標楷體" w:hint="eastAsia"/>
          <w:szCs w:val="24"/>
        </w:rPr>
        <w:t xml:space="preserve">堂會審 </w:t>
      </w:r>
      <w:r w:rsidRPr="006A64B8">
        <w:rPr>
          <w:rFonts w:ascii="標楷體" w:eastAsia="標楷體" w:hAnsi="標楷體"/>
          <w:szCs w:val="24"/>
        </w:rPr>
        <w:t>／</w:t>
      </w:r>
      <w:r w:rsidRPr="006A64B8">
        <w:rPr>
          <w:rFonts w:ascii="標楷體" w:eastAsia="標楷體" w:hAnsi="標楷體" w:hint="eastAsia"/>
          <w:szCs w:val="24"/>
        </w:rPr>
        <w:t xml:space="preserve"> </w:t>
      </w:r>
      <w:r w:rsidRPr="006A64B8">
        <w:rPr>
          <w:rFonts w:ascii="標楷體" w:eastAsia="標楷體" w:hAnsi="標楷體"/>
          <w:szCs w:val="24"/>
        </w:rPr>
        <w:t>垂涎「三」尺</w:t>
      </w:r>
    </w:p>
    <w:p w:rsidR="001558A2" w:rsidRPr="006A64B8" w:rsidRDefault="001558A2" w:rsidP="001558A2">
      <w:pPr>
        <w:adjustRightInd w:val="0"/>
        <w:snapToGrid w:val="0"/>
        <w:spacing w:line="420" w:lineRule="exact"/>
        <w:ind w:leftChars="118" w:left="283"/>
        <w:rPr>
          <w:rFonts w:ascii="標楷體" w:eastAsia="標楷體" w:hAnsi="標楷體"/>
          <w:szCs w:val="24"/>
        </w:rPr>
      </w:pPr>
      <w:r w:rsidRPr="006A64B8">
        <w:rPr>
          <w:rFonts w:ascii="標楷體" w:eastAsia="標楷體" w:hAnsi="標楷體" w:hint="eastAsia"/>
          <w:szCs w:val="24"/>
        </w:rPr>
        <w:t>(C)</w:t>
      </w:r>
      <w:r>
        <w:rPr>
          <w:rFonts w:ascii="標楷體" w:eastAsia="標楷體" w:hAnsi="標楷體" w:hint="eastAsia"/>
          <w:szCs w:val="24"/>
        </w:rPr>
        <w:t>烽煙</w:t>
      </w:r>
      <w:r>
        <w:rPr>
          <w:rFonts w:ascii="標楷體" w:eastAsia="標楷體" w:hAnsi="標楷體"/>
          <w:szCs w:val="24"/>
        </w:rPr>
        <w:t>「</w:t>
      </w:r>
      <w:r>
        <w:rPr>
          <w:rFonts w:ascii="標楷體" w:eastAsia="標楷體" w:hAnsi="標楷體" w:hint="eastAsia"/>
          <w:szCs w:val="24"/>
        </w:rPr>
        <w:t>四</w:t>
      </w:r>
      <w:r w:rsidRPr="006A64B8">
        <w:rPr>
          <w:rFonts w:ascii="標楷體" w:eastAsia="標楷體" w:hAnsi="標楷體"/>
          <w:szCs w:val="24"/>
        </w:rPr>
        <w:t>」</w:t>
      </w:r>
      <w:r>
        <w:rPr>
          <w:rFonts w:ascii="標楷體" w:eastAsia="標楷體" w:hAnsi="標楷體" w:hint="eastAsia"/>
          <w:szCs w:val="24"/>
        </w:rPr>
        <w:t xml:space="preserve">起 </w:t>
      </w:r>
      <w:r w:rsidRPr="006A64B8">
        <w:rPr>
          <w:rFonts w:ascii="標楷體" w:eastAsia="標楷體" w:hAnsi="標楷體"/>
          <w:szCs w:val="24"/>
        </w:rPr>
        <w:t>／</w:t>
      </w:r>
      <w:r>
        <w:rPr>
          <w:rFonts w:ascii="標楷體" w:eastAsia="標楷體" w:hAnsi="標楷體" w:hint="eastAsia"/>
          <w:szCs w:val="24"/>
        </w:rPr>
        <w:t xml:space="preserve"> 文房</w:t>
      </w:r>
      <w:r>
        <w:rPr>
          <w:rFonts w:ascii="標楷體" w:eastAsia="標楷體" w:hAnsi="標楷體"/>
          <w:szCs w:val="24"/>
        </w:rPr>
        <w:t>「</w:t>
      </w:r>
      <w:r>
        <w:rPr>
          <w:rFonts w:ascii="標楷體" w:eastAsia="標楷體" w:hAnsi="標楷體" w:hint="eastAsia"/>
          <w:szCs w:val="24"/>
        </w:rPr>
        <w:t>四</w:t>
      </w:r>
      <w:r w:rsidRPr="006A64B8">
        <w:rPr>
          <w:rFonts w:ascii="標楷體" w:eastAsia="標楷體" w:hAnsi="標楷體"/>
          <w:szCs w:val="24"/>
        </w:rPr>
        <w:t>」</w:t>
      </w:r>
      <w:r>
        <w:rPr>
          <w:rFonts w:ascii="標楷體" w:eastAsia="標楷體" w:hAnsi="標楷體" w:hint="eastAsia"/>
          <w:szCs w:val="24"/>
        </w:rPr>
        <w:t>寶</w:t>
      </w:r>
      <w:r w:rsidRPr="006A64B8">
        <w:rPr>
          <w:rFonts w:ascii="標楷體" w:eastAsia="標楷體" w:hAnsi="標楷體" w:hint="eastAsia"/>
          <w:szCs w:val="24"/>
        </w:rPr>
        <w:t xml:space="preserve">                  (D)</w:t>
      </w:r>
      <w:r w:rsidRPr="00484E08">
        <w:rPr>
          <w:rFonts w:ascii="標楷體" w:eastAsia="標楷體" w:hAnsi="標楷體" w:hint="eastAsia"/>
          <w:szCs w:val="24"/>
        </w:rPr>
        <w:t xml:space="preserve"> </w:t>
      </w:r>
      <w:r w:rsidRPr="006A64B8">
        <w:rPr>
          <w:rFonts w:ascii="標楷體" w:eastAsia="標楷體" w:hAnsi="標楷體" w:hint="eastAsia"/>
          <w:szCs w:val="24"/>
        </w:rPr>
        <w:t>重</w:t>
      </w:r>
      <w:r w:rsidRPr="006A64B8">
        <w:rPr>
          <w:rFonts w:ascii="標楷體" w:eastAsia="標楷體" w:hAnsi="標楷體"/>
          <w:szCs w:val="24"/>
        </w:rPr>
        <w:t>「</w:t>
      </w:r>
      <w:r w:rsidRPr="006A64B8">
        <w:rPr>
          <w:rFonts w:ascii="標楷體" w:eastAsia="標楷體" w:hAnsi="標楷體" w:hint="eastAsia"/>
          <w:szCs w:val="24"/>
        </w:rPr>
        <w:t>九</w:t>
      </w:r>
      <w:r w:rsidRPr="006A64B8">
        <w:rPr>
          <w:rFonts w:ascii="標楷體" w:eastAsia="標楷體" w:hAnsi="標楷體"/>
          <w:szCs w:val="24"/>
        </w:rPr>
        <w:t>」</w:t>
      </w:r>
      <w:r w:rsidRPr="006A64B8">
        <w:rPr>
          <w:rFonts w:ascii="標楷體" w:eastAsia="標楷體" w:hAnsi="標楷體" w:hint="eastAsia"/>
          <w:szCs w:val="24"/>
        </w:rPr>
        <w:t>登高</w:t>
      </w:r>
      <w:r>
        <w:rPr>
          <w:rFonts w:ascii="標楷體" w:eastAsia="標楷體" w:hAnsi="標楷體" w:hint="eastAsia"/>
          <w:szCs w:val="24"/>
        </w:rPr>
        <w:t xml:space="preserve"> </w:t>
      </w:r>
      <w:r w:rsidRPr="006A64B8">
        <w:rPr>
          <w:rFonts w:ascii="標楷體" w:eastAsia="標楷體" w:hAnsi="標楷體"/>
          <w:szCs w:val="24"/>
        </w:rPr>
        <w:t>／</w:t>
      </w:r>
      <w:r>
        <w:rPr>
          <w:rFonts w:ascii="標楷體" w:eastAsia="標楷體" w:hAnsi="標楷體" w:hint="eastAsia"/>
          <w:szCs w:val="24"/>
        </w:rPr>
        <w:t xml:space="preserve"> </w:t>
      </w:r>
      <w:r w:rsidRPr="006A64B8">
        <w:rPr>
          <w:rFonts w:ascii="標楷體" w:eastAsia="標楷體" w:hAnsi="標楷體"/>
          <w:szCs w:val="24"/>
        </w:rPr>
        <w:t>「</w:t>
      </w:r>
      <w:r w:rsidRPr="006A64B8">
        <w:rPr>
          <w:rFonts w:ascii="標楷體" w:eastAsia="標楷體" w:hAnsi="標楷體" w:hint="eastAsia"/>
          <w:szCs w:val="24"/>
        </w:rPr>
        <w:t>九</w:t>
      </w:r>
      <w:r w:rsidRPr="006A64B8">
        <w:rPr>
          <w:rFonts w:ascii="標楷體" w:eastAsia="標楷體" w:hAnsi="標楷體"/>
          <w:szCs w:val="24"/>
        </w:rPr>
        <w:t>」</w:t>
      </w:r>
      <w:r w:rsidRPr="006A64B8">
        <w:rPr>
          <w:rFonts w:ascii="標楷體" w:eastAsia="標楷體" w:hAnsi="標楷體" w:hint="eastAsia"/>
          <w:szCs w:val="24"/>
        </w:rPr>
        <w:t>死一生。</w:t>
      </w:r>
    </w:p>
    <w:p w:rsidR="001558A2" w:rsidRDefault="001558A2" w:rsidP="001558A2">
      <w:pPr>
        <w:adjustRightInd w:val="0"/>
        <w:snapToGrid w:val="0"/>
        <w:spacing w:line="420" w:lineRule="exact"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hint="eastAsia"/>
          <w:szCs w:val="24"/>
        </w:rPr>
        <w:t>22.</w:t>
      </w:r>
      <w:r w:rsidRPr="00D978E0">
        <w:rPr>
          <w:rFonts w:ascii="標楷體" w:eastAsia="標楷體" w:hAnsi="標楷體" w:cs="新細明體" w:hint="eastAsia"/>
          <w:kern w:val="0"/>
        </w:rPr>
        <w:t xml:space="preserve"> 「也</w:t>
      </w:r>
      <w:r w:rsidRPr="0087324A">
        <w:rPr>
          <w:rFonts w:ascii="標楷體" w:eastAsia="標楷體" w:hAnsi="標楷體" w:cs="新細明體" w:hint="eastAsia"/>
          <w:kern w:val="0"/>
        </w:rPr>
        <w:t>許在下個街角，會迎面撞見尋覓愛情的</w:t>
      </w:r>
      <w:r w:rsidRPr="0087324A">
        <w:rPr>
          <w:rFonts w:ascii="標楷體" w:eastAsia="標楷體" w:hAnsi="標楷體" w:cs="新細明體" w:hint="eastAsia"/>
          <w:kern w:val="0"/>
          <w:u w:val="single"/>
        </w:rPr>
        <w:t>白蛇娘子</w:t>
      </w:r>
      <w:r w:rsidRPr="0087324A">
        <w:rPr>
          <w:rFonts w:ascii="標楷體" w:eastAsia="標楷體" w:hAnsi="標楷體" w:cs="新細明體" w:hint="eastAsia"/>
          <w:kern w:val="0"/>
        </w:rPr>
        <w:t>和</w:t>
      </w:r>
      <w:r w:rsidRPr="0087324A">
        <w:rPr>
          <w:rFonts w:ascii="標楷體" w:eastAsia="標楷體" w:hAnsi="標楷體" w:cs="新細明體" w:hint="eastAsia"/>
          <w:kern w:val="0"/>
          <w:u w:val="single"/>
        </w:rPr>
        <w:t>小青</w:t>
      </w:r>
      <w:r w:rsidRPr="0087324A">
        <w:rPr>
          <w:rFonts w:ascii="標楷體" w:eastAsia="標楷體" w:hAnsi="標楷體" w:cs="新細明體" w:hint="eastAsia"/>
          <w:kern w:val="0"/>
        </w:rPr>
        <w:t>。」以下選項中所歌詠的人物，何者曾出現於以上文句中？</w:t>
      </w:r>
    </w:p>
    <w:p w:rsidR="001558A2" w:rsidRPr="006A64B8" w:rsidRDefault="001558A2" w:rsidP="001558A2">
      <w:pPr>
        <w:adjustRightInd w:val="0"/>
        <w:snapToGrid w:val="0"/>
        <w:spacing w:line="420" w:lineRule="exact"/>
        <w:ind w:leftChars="118" w:left="283"/>
        <w:rPr>
          <w:rFonts w:ascii="標楷體" w:eastAsia="標楷體" w:hAnsi="標楷體"/>
          <w:szCs w:val="24"/>
        </w:rPr>
      </w:pPr>
      <w:r w:rsidRPr="006A64B8">
        <w:rPr>
          <w:rFonts w:ascii="標楷體" w:eastAsia="標楷體" w:hAnsi="標楷體"/>
          <w:szCs w:val="24"/>
        </w:rPr>
        <w:t>(A)</w:t>
      </w:r>
      <w:r w:rsidRPr="006A64B8">
        <w:rPr>
          <w:rFonts w:ascii="標楷體" w:eastAsia="標楷體" w:hAnsi="標楷體" w:hint="eastAsia"/>
          <w:szCs w:val="24"/>
        </w:rPr>
        <w:t>天生麗質難自棄，一朝選在君王側。回眸一笑百媚生，六宮粉黛無顔色</w:t>
      </w:r>
    </w:p>
    <w:p w:rsidR="001558A2" w:rsidRDefault="001558A2" w:rsidP="001558A2">
      <w:pPr>
        <w:adjustRightInd w:val="0"/>
        <w:snapToGrid w:val="0"/>
        <w:spacing w:line="420" w:lineRule="exact"/>
        <w:ind w:leftChars="118" w:left="283"/>
        <w:rPr>
          <w:rFonts w:ascii="標楷體" w:eastAsia="標楷體" w:hAnsi="標楷體"/>
          <w:szCs w:val="24"/>
        </w:rPr>
      </w:pPr>
      <w:r w:rsidRPr="006A64B8">
        <w:rPr>
          <w:rFonts w:ascii="標楷體" w:eastAsia="標楷體" w:hAnsi="標楷體" w:hint="eastAsia"/>
          <w:szCs w:val="24"/>
        </w:rPr>
        <w:t>(B)恃寵嬌多得自由，</w:t>
      </w:r>
      <w:r w:rsidRPr="00E47E77">
        <w:rPr>
          <w:rFonts w:ascii="標楷體" w:eastAsia="標楷體" w:hAnsi="標楷體" w:hint="eastAsia"/>
          <w:szCs w:val="24"/>
          <w:u w:val="single"/>
        </w:rPr>
        <w:t>儷</w:t>
      </w:r>
      <w:r w:rsidR="00967235">
        <w:rPr>
          <w:rFonts w:ascii="標楷體" w:eastAsia="標楷體" w:hAnsi="標楷體" w:hint="eastAsia"/>
          <w:szCs w:val="24"/>
        </w:rPr>
        <w:t>山舉火戲諸侯。祇知一笑傾</w:t>
      </w:r>
      <w:r w:rsidRPr="006A64B8">
        <w:rPr>
          <w:rFonts w:ascii="標楷體" w:eastAsia="標楷體" w:hAnsi="標楷體" w:hint="eastAsia"/>
          <w:szCs w:val="24"/>
        </w:rPr>
        <w:t>人國，不覺胡塵滿玉樓</w:t>
      </w:r>
    </w:p>
    <w:p w:rsidR="001558A2" w:rsidRPr="006A64B8" w:rsidRDefault="001558A2" w:rsidP="001558A2">
      <w:pPr>
        <w:adjustRightInd w:val="0"/>
        <w:snapToGrid w:val="0"/>
        <w:spacing w:line="420" w:lineRule="exact"/>
        <w:ind w:leftChars="118" w:left="283"/>
        <w:rPr>
          <w:rFonts w:ascii="標楷體" w:eastAsia="標楷體" w:hAnsi="標楷體"/>
          <w:szCs w:val="24"/>
        </w:rPr>
      </w:pPr>
      <w:r w:rsidRPr="006A64B8">
        <w:rPr>
          <w:rFonts w:ascii="標楷體" w:eastAsia="標楷體" w:hAnsi="標楷體" w:hint="eastAsia"/>
          <w:szCs w:val="24"/>
        </w:rPr>
        <w:t>(C)</w:t>
      </w:r>
      <w:r w:rsidRPr="006A64B8">
        <w:rPr>
          <w:rFonts w:ascii="標楷體" w:eastAsia="標楷體" w:hAnsi="標楷體"/>
          <w:szCs w:val="24"/>
        </w:rPr>
        <w:t>浣紗弄碧水，自與清波閒。皓齒信難開，沉吟碧雲間。</w:t>
      </w:r>
      <w:r w:rsidRPr="00E47E77">
        <w:rPr>
          <w:rFonts w:ascii="標楷體" w:eastAsia="標楷體" w:hAnsi="標楷體"/>
          <w:szCs w:val="24"/>
          <w:u w:val="single"/>
        </w:rPr>
        <w:t>勾踐</w:t>
      </w:r>
      <w:r w:rsidRPr="006A64B8">
        <w:rPr>
          <w:rFonts w:ascii="標楷體" w:eastAsia="標楷體" w:hAnsi="標楷體" w:hint="eastAsia"/>
          <w:szCs w:val="24"/>
        </w:rPr>
        <w:t>徵</w:t>
      </w:r>
      <w:r w:rsidRPr="006A64B8">
        <w:rPr>
          <w:rFonts w:ascii="標楷體" w:eastAsia="標楷體" w:hAnsi="標楷體"/>
          <w:szCs w:val="24"/>
        </w:rPr>
        <w:t>絕</w:t>
      </w:r>
      <w:r w:rsidRPr="006A64B8">
        <w:rPr>
          <w:rFonts w:ascii="標楷體" w:eastAsia="標楷體" w:hAnsi="標楷體" w:hint="eastAsia"/>
          <w:szCs w:val="24"/>
        </w:rPr>
        <w:t>豔</w:t>
      </w:r>
      <w:r w:rsidRPr="006A64B8">
        <w:rPr>
          <w:rFonts w:ascii="標楷體" w:eastAsia="標楷體" w:hAnsi="標楷體"/>
          <w:szCs w:val="24"/>
        </w:rPr>
        <w:t>，揚蛾入</w:t>
      </w:r>
      <w:r w:rsidRPr="00E47E77">
        <w:rPr>
          <w:rFonts w:ascii="標楷體" w:eastAsia="標楷體" w:hAnsi="標楷體"/>
          <w:szCs w:val="24"/>
          <w:u w:val="single"/>
        </w:rPr>
        <w:t>吳</w:t>
      </w:r>
      <w:r w:rsidRPr="006A64B8">
        <w:rPr>
          <w:rFonts w:ascii="標楷體" w:eastAsia="標楷體" w:hAnsi="標楷體"/>
          <w:szCs w:val="24"/>
        </w:rPr>
        <w:t>關</w:t>
      </w:r>
      <w:r w:rsidRPr="006A64B8">
        <w:rPr>
          <w:rFonts w:ascii="標楷體" w:eastAsia="標楷體" w:hAnsi="標楷體" w:hint="eastAsia"/>
          <w:szCs w:val="24"/>
        </w:rPr>
        <w:t xml:space="preserve"> </w:t>
      </w:r>
    </w:p>
    <w:p w:rsidR="001558A2" w:rsidRPr="006A64B8" w:rsidRDefault="001558A2" w:rsidP="001558A2">
      <w:pPr>
        <w:adjustRightInd w:val="0"/>
        <w:snapToGrid w:val="0"/>
        <w:spacing w:line="420" w:lineRule="exact"/>
        <w:ind w:leftChars="118" w:left="283"/>
        <w:rPr>
          <w:rFonts w:ascii="標楷體" w:eastAsia="標楷體" w:hAnsi="標楷體"/>
          <w:szCs w:val="24"/>
        </w:rPr>
      </w:pPr>
      <w:r w:rsidRPr="006A64B8">
        <w:rPr>
          <w:rFonts w:ascii="標楷體" w:eastAsia="標楷體" w:hAnsi="標楷體" w:hint="eastAsia"/>
          <w:szCs w:val="24"/>
        </w:rPr>
        <w:t>(D)</w:t>
      </w:r>
      <w:r w:rsidRPr="006A64B8">
        <w:rPr>
          <w:rFonts w:ascii="標楷體" w:eastAsia="標楷體" w:hAnsi="標楷體"/>
          <w:szCs w:val="24"/>
        </w:rPr>
        <w:t>只怪我不解仙機，妳冒死潛入仙林，為我偷來靈芝草，我竟為僧道所惑，推妳入永劫的</w:t>
      </w:r>
      <w:r w:rsidRPr="00E47E77">
        <w:rPr>
          <w:rFonts w:ascii="標楷體" w:eastAsia="標楷體" w:hAnsi="標楷體"/>
          <w:szCs w:val="24"/>
          <w:u w:val="single"/>
        </w:rPr>
        <w:t>雷峰</w:t>
      </w:r>
      <w:r w:rsidRPr="006A64B8">
        <w:rPr>
          <w:rFonts w:ascii="標楷體" w:eastAsia="標楷體" w:hAnsi="標楷體"/>
          <w:szCs w:val="24"/>
        </w:rPr>
        <w:t>地。</w:t>
      </w:r>
    </w:p>
    <w:p w:rsidR="001558A2" w:rsidRPr="00510219" w:rsidRDefault="001558A2" w:rsidP="001558A2">
      <w:pPr>
        <w:adjustRightInd w:val="0"/>
        <w:snapToGrid w:val="0"/>
        <w:spacing w:line="420" w:lineRule="exact"/>
        <w:ind w:leftChars="1" w:left="283" w:hangingChars="117" w:hanging="281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23.</w:t>
      </w:r>
      <w:r w:rsidRPr="00510219">
        <w:rPr>
          <w:rFonts w:ascii="標楷體" w:eastAsia="標楷體" w:hAnsi="標楷體"/>
          <w:szCs w:val="24"/>
        </w:rPr>
        <w:t xml:space="preserve"> </w:t>
      </w:r>
      <w:r w:rsidRPr="00B6054A">
        <w:rPr>
          <w:rFonts w:ascii="標楷體" w:eastAsia="標楷體" w:hAnsi="標楷體"/>
          <w:szCs w:val="24"/>
          <w:u w:val="single"/>
        </w:rPr>
        <w:t>蓉子</w:t>
      </w:r>
      <w:r w:rsidRPr="00510219">
        <w:rPr>
          <w:rFonts w:ascii="標楷體" w:eastAsia="標楷體" w:hAnsi="標楷體"/>
          <w:szCs w:val="24"/>
        </w:rPr>
        <w:t>形容傘：「</w:t>
      </w:r>
      <w:r w:rsidRPr="00510219">
        <w:rPr>
          <w:rFonts w:ascii="標楷體" w:eastAsia="標楷體" w:hAnsi="標楷體" w:hint="eastAsia"/>
          <w:szCs w:val="24"/>
        </w:rPr>
        <w:t>一傘在握</w:t>
      </w:r>
      <w:r>
        <w:rPr>
          <w:rFonts w:ascii="標楷體" w:eastAsia="標楷體" w:hAnsi="標楷體" w:hint="eastAsia"/>
          <w:szCs w:val="24"/>
        </w:rPr>
        <w:t xml:space="preserve"> </w:t>
      </w:r>
      <w:r w:rsidRPr="00510219">
        <w:rPr>
          <w:rFonts w:ascii="標楷體" w:eastAsia="標楷體" w:hAnsi="標楷體" w:hint="eastAsia"/>
          <w:szCs w:val="24"/>
        </w:rPr>
        <w:t xml:space="preserve"> 開闔自如 /闔則為竿為杖  開則為花為亭 </w:t>
      </w:r>
      <w:r w:rsidRPr="00510219">
        <w:rPr>
          <w:rFonts w:ascii="標楷體" w:eastAsia="標楷體" w:hAnsi="標楷體"/>
          <w:szCs w:val="24"/>
        </w:rPr>
        <w:t>/亭中藏一個寧靜的我」，意境與下列</w:t>
      </w:r>
      <w:r w:rsidRPr="00510219">
        <w:rPr>
          <w:rFonts w:ascii="標楷體" w:eastAsia="標楷體" w:hAnsi="標楷體" w:hint="eastAsia"/>
          <w:szCs w:val="24"/>
        </w:rPr>
        <w:t>何者</w:t>
      </w:r>
      <w:r w:rsidRPr="00510219">
        <w:rPr>
          <w:rFonts w:ascii="標楷體" w:eastAsia="標楷體" w:hAnsi="標楷體"/>
          <w:szCs w:val="24"/>
        </w:rPr>
        <w:t>相近？</w:t>
      </w:r>
      <w:r w:rsidRPr="00510219">
        <w:rPr>
          <w:rFonts w:ascii="標楷體" w:eastAsia="標楷體" w:hAnsi="標楷體" w:hint="eastAsia"/>
          <w:szCs w:val="24"/>
        </w:rPr>
        <w:t xml:space="preserve">　</w:t>
      </w:r>
      <w:r w:rsidRPr="00510219">
        <w:rPr>
          <w:rFonts w:ascii="標楷體" w:eastAsia="標楷體" w:hAnsi="標楷體"/>
          <w:szCs w:val="24"/>
        </w:rPr>
        <w:t>(Ａ)撐著油紙傘，好像從遙遠的古代走出來</w:t>
      </w:r>
      <w:r w:rsidRPr="00510219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 xml:space="preserve">         </w:t>
      </w:r>
      <w:r w:rsidRPr="00510219">
        <w:rPr>
          <w:rFonts w:ascii="標楷體" w:eastAsia="標楷體" w:hAnsi="標楷體" w:hint="eastAsia"/>
          <w:szCs w:val="24"/>
        </w:rPr>
        <w:t>(Ｂ)</w:t>
      </w:r>
      <w:r>
        <w:rPr>
          <w:rFonts w:ascii="標楷體" w:eastAsia="標楷體" w:hAnsi="標楷體" w:hint="eastAsia"/>
          <w:szCs w:val="24"/>
        </w:rPr>
        <w:t>不知下場雨將會是怎樣的際遇，怎樣的心情</w:t>
      </w:r>
    </w:p>
    <w:p w:rsidR="001558A2" w:rsidRPr="002F287C" w:rsidRDefault="001558A2" w:rsidP="001558A2">
      <w:pPr>
        <w:adjustRightInd w:val="0"/>
        <w:snapToGrid w:val="0"/>
        <w:spacing w:line="420" w:lineRule="exact"/>
        <w:ind w:leftChars="118" w:left="283"/>
        <w:rPr>
          <w:rFonts w:ascii="標楷體" w:eastAsia="標楷體" w:hAnsi="標楷體"/>
          <w:szCs w:val="24"/>
        </w:rPr>
      </w:pPr>
      <w:r w:rsidRPr="00510219">
        <w:rPr>
          <w:rFonts w:ascii="標楷體" w:eastAsia="標楷體" w:hAnsi="標楷體" w:hint="eastAsia"/>
          <w:szCs w:val="24"/>
        </w:rPr>
        <w:t>(Ｃ)</w:t>
      </w:r>
      <w:r>
        <w:rPr>
          <w:rFonts w:ascii="標楷體" w:eastAsia="標楷體" w:hAnsi="標楷體" w:hint="eastAsia"/>
          <w:szCs w:val="24"/>
        </w:rPr>
        <w:t xml:space="preserve">撐把傘，把自己站成天地間最溫柔的地帶       </w:t>
      </w:r>
      <w:r w:rsidRPr="00510219">
        <w:rPr>
          <w:rFonts w:ascii="標楷體" w:eastAsia="標楷體" w:hAnsi="標楷體" w:hint="eastAsia"/>
          <w:szCs w:val="24"/>
        </w:rPr>
        <w:t xml:space="preserve"> (Ｄ)</w:t>
      </w:r>
      <w:r>
        <w:rPr>
          <w:rFonts w:ascii="標楷體" w:eastAsia="標楷體" w:hAnsi="標楷體" w:hint="eastAsia"/>
          <w:szCs w:val="24"/>
        </w:rPr>
        <w:t>我們撐著傘緩緩走過，走過四季，走過悲歡離合</w:t>
      </w:r>
      <w:r w:rsidRPr="002F287C">
        <w:rPr>
          <w:rFonts w:ascii="標楷體" w:eastAsia="標楷體" w:hAnsi="標楷體" w:hint="eastAsia"/>
          <w:szCs w:val="24"/>
        </w:rPr>
        <w:t>。</w:t>
      </w:r>
    </w:p>
    <w:p w:rsidR="001558A2" w:rsidRDefault="001558A2" w:rsidP="001558A2">
      <w:pPr>
        <w:adjustRightInd w:val="0"/>
        <w:snapToGrid w:val="0"/>
        <w:spacing w:line="420" w:lineRule="exact"/>
        <w:ind w:left="242" w:hangingChars="101" w:hanging="242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24.</w:t>
      </w:r>
      <w:r w:rsidRPr="00082181">
        <w:rPr>
          <w:rFonts w:hint="eastAsia"/>
          <w:b/>
          <w:bCs/>
        </w:rPr>
        <w:t xml:space="preserve"> </w:t>
      </w:r>
      <w:r w:rsidRPr="00D03155">
        <w:rPr>
          <w:rFonts w:ascii="標楷體" w:eastAsia="標楷體" w:hAnsi="標楷體" w:hint="eastAsia"/>
          <w:color w:val="000000"/>
          <w:szCs w:val="24"/>
        </w:rPr>
        <w:t>「</w:t>
      </w:r>
      <w:r w:rsidRPr="00D03155">
        <w:rPr>
          <w:rFonts w:ascii="標楷體" w:eastAsia="標楷體" w:hAnsi="標楷體" w:hint="eastAsia"/>
          <w:bCs/>
        </w:rPr>
        <w:t xml:space="preserve">琴瑟琵琶，八大王一般頭面 </w:t>
      </w:r>
      <w:r w:rsidRPr="00D03155">
        <w:rPr>
          <w:rFonts w:ascii="標楷體" w:eastAsia="標楷體" w:hAnsi="標楷體" w:hint="eastAsia"/>
          <w:color w:val="000000"/>
          <w:szCs w:val="24"/>
        </w:rPr>
        <w:t xml:space="preserve">/ </w:t>
      </w:r>
      <w:r w:rsidRPr="00D03155">
        <w:rPr>
          <w:rFonts w:ascii="標楷體" w:eastAsia="標楷體" w:hAnsi="標楷體" w:hint="eastAsia"/>
        </w:rPr>
        <w:t>魑魅魍魎，四小鬼各自肚腸」，這是使用</w:t>
      </w:r>
      <w:r w:rsidRPr="00D03155">
        <w:rPr>
          <w:rFonts w:ascii="標楷體" w:eastAsia="標楷體" w:hAnsi="標楷體" w:hint="eastAsia"/>
          <w:color w:val="000000"/>
          <w:szCs w:val="24"/>
        </w:rPr>
        <w:t>「拆合法」所做的對聯，其中「</w:t>
      </w:r>
      <w:r w:rsidRPr="00962543">
        <w:rPr>
          <w:rFonts w:ascii="標楷體" w:eastAsia="標楷體" w:hAnsi="標楷體" w:hint="eastAsia"/>
          <w:bCs/>
        </w:rPr>
        <w:t>琴瑟琵琶</w:t>
      </w:r>
      <w:r w:rsidRPr="00D03155">
        <w:rPr>
          <w:rFonts w:ascii="標楷體" w:eastAsia="標楷體" w:hAnsi="標楷體" w:hint="eastAsia"/>
        </w:rPr>
        <w:t>」拆成</w:t>
      </w:r>
      <w:r w:rsidRPr="00D03155">
        <w:rPr>
          <w:rFonts w:ascii="標楷體" w:eastAsia="標楷體" w:hAnsi="標楷體" w:hint="eastAsia"/>
          <w:color w:val="000000"/>
          <w:szCs w:val="24"/>
        </w:rPr>
        <w:t>「八大王</w:t>
      </w:r>
      <w:r w:rsidRPr="00D03155">
        <w:rPr>
          <w:rFonts w:ascii="標楷體" w:eastAsia="標楷體" w:hAnsi="標楷體" w:hint="eastAsia"/>
        </w:rPr>
        <w:t>」，</w:t>
      </w:r>
      <w:r w:rsidRPr="00D03155">
        <w:rPr>
          <w:rFonts w:ascii="標楷體" w:eastAsia="標楷體" w:hAnsi="標楷體" w:hint="eastAsia"/>
          <w:color w:val="000000"/>
          <w:szCs w:val="24"/>
        </w:rPr>
        <w:t>「</w:t>
      </w:r>
      <w:r w:rsidRPr="00D03155">
        <w:rPr>
          <w:rFonts w:ascii="標楷體" w:eastAsia="標楷體" w:hAnsi="標楷體" w:hint="eastAsia"/>
        </w:rPr>
        <w:t>魑魅魍魎</w:t>
      </w:r>
      <w:r w:rsidRPr="00D03155">
        <w:rPr>
          <w:rFonts w:ascii="標楷體" w:eastAsia="標楷體" w:hAnsi="標楷體" w:hint="eastAsia"/>
          <w:color w:val="000000"/>
          <w:szCs w:val="24"/>
        </w:rPr>
        <w:t>」</w:t>
      </w:r>
      <w:r w:rsidRPr="00D03155">
        <w:rPr>
          <w:rFonts w:ascii="標楷體" w:eastAsia="標楷體" w:hAnsi="標楷體" w:hint="eastAsia"/>
        </w:rPr>
        <w:t>拆成</w:t>
      </w:r>
      <w:r w:rsidRPr="00D03155">
        <w:rPr>
          <w:rFonts w:ascii="標楷體" w:eastAsia="標楷體" w:hAnsi="標楷體" w:hint="eastAsia"/>
          <w:color w:val="000000"/>
          <w:szCs w:val="24"/>
        </w:rPr>
        <w:t>「</w:t>
      </w:r>
      <w:r w:rsidRPr="00D03155">
        <w:rPr>
          <w:rFonts w:ascii="標楷體" w:eastAsia="標楷體" w:hAnsi="標楷體" w:hint="eastAsia"/>
        </w:rPr>
        <w:t>四小鬼</w:t>
      </w:r>
      <w:r w:rsidRPr="00D03155">
        <w:rPr>
          <w:rFonts w:ascii="標楷體" w:eastAsia="標楷體" w:hAnsi="標楷體" w:hint="eastAsia"/>
          <w:color w:val="000000"/>
          <w:szCs w:val="24"/>
        </w:rPr>
        <w:t>」，以下對聯何者亦用此技巧</w:t>
      </w:r>
      <w:r w:rsidRPr="00D03155">
        <w:rPr>
          <w:rFonts w:ascii="標楷體" w:eastAsia="標楷體" w:hAnsi="標楷體" w:hint="eastAsia"/>
          <w:szCs w:val="24"/>
        </w:rPr>
        <w:t>?</w:t>
      </w:r>
    </w:p>
    <w:p w:rsidR="001558A2" w:rsidRPr="006A64B8" w:rsidRDefault="001558A2" w:rsidP="001558A2">
      <w:pPr>
        <w:adjustRightInd w:val="0"/>
        <w:snapToGrid w:val="0"/>
        <w:spacing w:line="420" w:lineRule="exact"/>
        <w:ind w:leftChars="118" w:left="283"/>
        <w:rPr>
          <w:rFonts w:ascii="標楷體" w:eastAsia="標楷體" w:hAnsi="標楷體"/>
          <w:szCs w:val="24"/>
        </w:rPr>
      </w:pPr>
      <w:r w:rsidRPr="00D03155">
        <w:rPr>
          <w:rFonts w:ascii="標楷體" w:eastAsia="標楷體" w:hAnsi="標楷體" w:hint="eastAsia"/>
          <w:szCs w:val="24"/>
        </w:rPr>
        <w:t xml:space="preserve">（A）踢破磊橋三塊石 </w:t>
      </w:r>
      <w:r w:rsidRPr="006A64B8">
        <w:rPr>
          <w:rFonts w:ascii="標楷體" w:eastAsia="標楷體" w:hAnsi="標楷體" w:hint="eastAsia"/>
          <w:szCs w:val="24"/>
        </w:rPr>
        <w:t>/</w:t>
      </w:r>
      <w:r w:rsidRPr="00D03155">
        <w:rPr>
          <w:rFonts w:ascii="標楷體" w:eastAsia="標楷體" w:hAnsi="標楷體" w:hint="eastAsia"/>
          <w:szCs w:val="24"/>
        </w:rPr>
        <w:t xml:space="preserve"> 剪開出字二重山 </w:t>
      </w:r>
      <w:r w:rsidRPr="00D03155">
        <w:rPr>
          <w:rFonts w:ascii="標楷體" w:eastAsia="標楷體" w:hAnsi="標楷體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 xml:space="preserve">           </w:t>
      </w:r>
      <w:r w:rsidRPr="00D03155">
        <w:rPr>
          <w:rFonts w:ascii="標楷體" w:eastAsia="標楷體" w:hAnsi="標楷體" w:hint="eastAsia"/>
          <w:szCs w:val="24"/>
        </w:rPr>
        <w:t>（B）</w:t>
      </w:r>
      <w:r>
        <w:rPr>
          <w:rFonts w:ascii="標楷體" w:eastAsia="標楷體" w:hAnsi="標楷體" w:hint="eastAsia"/>
          <w:szCs w:val="24"/>
        </w:rPr>
        <w:t xml:space="preserve">樹影不隨明月去 </w:t>
      </w:r>
      <w:r w:rsidRPr="006A64B8">
        <w:rPr>
          <w:rFonts w:ascii="標楷體" w:eastAsia="標楷體" w:hAnsi="標楷體" w:hint="eastAsia"/>
          <w:szCs w:val="24"/>
        </w:rPr>
        <w:t xml:space="preserve">/ </w:t>
      </w:r>
      <w:r>
        <w:rPr>
          <w:rFonts w:ascii="標楷體" w:eastAsia="標楷體" w:hAnsi="標楷體" w:hint="eastAsia"/>
          <w:szCs w:val="24"/>
        </w:rPr>
        <w:t>花香時與好風來</w:t>
      </w:r>
    </w:p>
    <w:p w:rsidR="001558A2" w:rsidRPr="00D03155" w:rsidRDefault="001558A2" w:rsidP="001558A2">
      <w:pPr>
        <w:adjustRightInd w:val="0"/>
        <w:snapToGrid w:val="0"/>
        <w:spacing w:line="420" w:lineRule="exact"/>
        <w:ind w:leftChars="118" w:left="283"/>
        <w:rPr>
          <w:rFonts w:ascii="標楷體" w:eastAsia="標楷體" w:hAnsi="標楷體"/>
          <w:szCs w:val="24"/>
        </w:rPr>
      </w:pPr>
      <w:r w:rsidRPr="00D03155">
        <w:rPr>
          <w:rFonts w:ascii="標楷體" w:eastAsia="標楷體" w:hAnsi="標楷體" w:hint="eastAsia"/>
          <w:szCs w:val="24"/>
        </w:rPr>
        <w:t>（C）</w:t>
      </w:r>
      <w:r>
        <w:rPr>
          <w:rFonts w:ascii="標楷體" w:eastAsia="標楷體" w:hAnsi="標楷體" w:hint="eastAsia"/>
          <w:szCs w:val="24"/>
        </w:rPr>
        <w:t>泉自幾時冷起</w:t>
      </w:r>
      <w:r w:rsidRPr="00D03155">
        <w:rPr>
          <w:rFonts w:ascii="標楷體" w:eastAsia="標楷體" w:hAnsi="標楷體" w:hint="eastAsia"/>
          <w:szCs w:val="24"/>
        </w:rPr>
        <w:t xml:space="preserve"> </w:t>
      </w:r>
      <w:r w:rsidRPr="006A64B8">
        <w:rPr>
          <w:rFonts w:ascii="標楷體" w:eastAsia="標楷體" w:hAnsi="標楷體" w:hint="eastAsia"/>
          <w:szCs w:val="24"/>
        </w:rPr>
        <w:t xml:space="preserve"> / </w:t>
      </w:r>
      <w:r>
        <w:rPr>
          <w:rFonts w:ascii="標楷體" w:eastAsia="標楷體" w:hAnsi="標楷體" w:hint="eastAsia"/>
          <w:szCs w:val="24"/>
        </w:rPr>
        <w:t>峰從何處飛來</w:t>
      </w:r>
      <w:r w:rsidRPr="00D03155">
        <w:rPr>
          <w:rFonts w:ascii="標楷體" w:eastAsia="標楷體" w:hAnsi="標楷體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 xml:space="preserve">               </w:t>
      </w:r>
      <w:r w:rsidRPr="00D03155">
        <w:rPr>
          <w:rFonts w:ascii="標楷體" w:eastAsia="標楷體" w:hAnsi="標楷體" w:hint="eastAsia"/>
          <w:szCs w:val="24"/>
        </w:rPr>
        <w:t>（D）世事有常有變</w:t>
      </w:r>
      <w:r>
        <w:rPr>
          <w:rFonts w:ascii="標楷體" w:eastAsia="標楷體" w:hAnsi="標楷體" w:hint="eastAsia"/>
          <w:szCs w:val="24"/>
        </w:rPr>
        <w:t xml:space="preserve"> </w:t>
      </w:r>
      <w:r w:rsidRPr="006A64B8">
        <w:rPr>
          <w:rFonts w:ascii="標楷體" w:eastAsia="標楷體" w:hAnsi="標楷體" w:hint="eastAsia"/>
          <w:szCs w:val="24"/>
        </w:rPr>
        <w:t>/</w:t>
      </w:r>
      <w:r>
        <w:rPr>
          <w:rFonts w:ascii="標楷體" w:eastAsia="標楷體" w:hAnsi="標楷體" w:hint="eastAsia"/>
          <w:szCs w:val="24"/>
        </w:rPr>
        <w:t xml:space="preserve"> </w:t>
      </w:r>
      <w:r w:rsidRPr="006A64B8">
        <w:rPr>
          <w:rFonts w:ascii="標楷體" w:eastAsia="標楷體" w:hAnsi="標楷體" w:hint="eastAsia"/>
          <w:szCs w:val="24"/>
        </w:rPr>
        <w:t>英雄能屈能伸</w:t>
      </w:r>
      <w:r w:rsidRPr="00D03155">
        <w:rPr>
          <w:rFonts w:ascii="標楷體" w:eastAsia="標楷體" w:hAnsi="標楷體" w:hint="eastAsia"/>
          <w:szCs w:val="24"/>
        </w:rPr>
        <w:t xml:space="preserve">。  </w:t>
      </w:r>
    </w:p>
    <w:p w:rsidR="001558A2" w:rsidRDefault="001558A2" w:rsidP="001558A2">
      <w:pPr>
        <w:adjustRightInd w:val="0"/>
        <w:snapToGrid w:val="0"/>
        <w:spacing w:line="420" w:lineRule="exact"/>
        <w:ind w:left="242" w:hangingChars="101" w:hanging="242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25.</w:t>
      </w:r>
      <w:r w:rsidRPr="009A1173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以下三副行業</w:t>
      </w:r>
      <w:r w:rsidRPr="00E374B7">
        <w:rPr>
          <w:rFonts w:ascii="標楷體" w:eastAsia="標楷體" w:hAnsi="標楷體" w:hint="eastAsia"/>
          <w:szCs w:val="24"/>
        </w:rPr>
        <w:t>聯</w:t>
      </w:r>
      <w:r>
        <w:rPr>
          <w:rFonts w:ascii="標楷體" w:eastAsia="標楷體" w:hAnsi="標楷體" w:hint="eastAsia"/>
          <w:szCs w:val="24"/>
        </w:rPr>
        <w:t>: 甲、是</w:t>
      </w:r>
      <w:r w:rsidRPr="00BD1AC7">
        <w:rPr>
          <w:rFonts w:ascii="標楷體" w:eastAsia="標楷體" w:hAnsi="標楷體" w:hint="eastAsia"/>
          <w:szCs w:val="24"/>
          <w:u w:val="single"/>
        </w:rPr>
        <w:t>留</w:t>
      </w:r>
      <w:r>
        <w:rPr>
          <w:rFonts w:ascii="標楷體" w:eastAsia="標楷體" w:hAnsi="標楷體" w:hint="eastAsia"/>
          <w:szCs w:val="24"/>
        </w:rPr>
        <w:t>侯橋邊拾起，看</w:t>
      </w:r>
      <w:r w:rsidRPr="00BD1AC7">
        <w:rPr>
          <w:rFonts w:ascii="標楷體" w:eastAsia="標楷體" w:hAnsi="標楷體" w:hint="eastAsia"/>
          <w:szCs w:val="24"/>
          <w:u w:val="single"/>
        </w:rPr>
        <w:t>王令</w:t>
      </w:r>
      <w:r>
        <w:rPr>
          <w:rFonts w:ascii="標楷體" w:eastAsia="標楷體" w:hAnsi="標楷體" w:hint="eastAsia"/>
          <w:szCs w:val="24"/>
        </w:rPr>
        <w:t>天上飛來。乙、</w:t>
      </w:r>
      <w:r w:rsidRPr="00BD1AC7">
        <w:rPr>
          <w:rFonts w:ascii="標楷體" w:eastAsia="標楷體" w:hAnsi="標楷體" w:hint="eastAsia"/>
          <w:szCs w:val="24"/>
          <w:u w:val="single"/>
        </w:rPr>
        <w:t>劉伶</w:t>
      </w:r>
      <w:r>
        <w:rPr>
          <w:rFonts w:ascii="標楷體" w:eastAsia="標楷體" w:hAnsi="標楷體" w:hint="eastAsia"/>
          <w:szCs w:val="24"/>
        </w:rPr>
        <w:t>問道誰家好，</w:t>
      </w:r>
      <w:r w:rsidRPr="00BD1AC7">
        <w:rPr>
          <w:rFonts w:ascii="標楷體" w:eastAsia="標楷體" w:hAnsi="標楷體" w:hint="eastAsia"/>
          <w:szCs w:val="24"/>
          <w:u w:val="single"/>
        </w:rPr>
        <w:t>李白</w:t>
      </w:r>
      <w:r>
        <w:rPr>
          <w:rFonts w:ascii="標楷體" w:eastAsia="標楷體" w:hAnsi="標楷體" w:hint="eastAsia"/>
          <w:szCs w:val="24"/>
        </w:rPr>
        <w:t>回言此處佳。丙、五湖寄跡</w:t>
      </w:r>
      <w:r w:rsidRPr="00BD1AC7">
        <w:rPr>
          <w:rFonts w:ascii="標楷體" w:eastAsia="標楷體" w:hAnsi="標楷體" w:hint="eastAsia"/>
          <w:szCs w:val="24"/>
          <w:u w:val="single"/>
        </w:rPr>
        <w:t>陶公</w:t>
      </w:r>
      <w:r>
        <w:rPr>
          <w:rFonts w:ascii="標楷體" w:eastAsia="標楷體" w:hAnsi="標楷體" w:hint="eastAsia"/>
          <w:szCs w:val="24"/>
        </w:rPr>
        <w:t>業，四海交遊</w:t>
      </w:r>
      <w:r w:rsidRPr="00BD1AC7">
        <w:rPr>
          <w:rFonts w:ascii="標楷體" w:eastAsia="標楷體" w:hAnsi="標楷體" w:hint="eastAsia"/>
          <w:szCs w:val="24"/>
          <w:u w:val="single"/>
        </w:rPr>
        <w:t>晏子</w:t>
      </w:r>
      <w:r>
        <w:rPr>
          <w:rFonts w:ascii="標楷體" w:eastAsia="標楷體" w:hAnsi="標楷體" w:hint="eastAsia"/>
          <w:szCs w:val="24"/>
        </w:rPr>
        <w:t>風。請問依序是指何種行業?</w:t>
      </w:r>
    </w:p>
    <w:p w:rsidR="001558A2" w:rsidRPr="00E374B7" w:rsidRDefault="001558A2" w:rsidP="001558A2">
      <w:pPr>
        <w:adjustRightInd w:val="0"/>
        <w:snapToGrid w:val="0"/>
        <w:spacing w:line="420" w:lineRule="exact"/>
        <w:ind w:leftChars="118" w:left="283"/>
        <w:rPr>
          <w:rFonts w:ascii="標楷體" w:eastAsia="標楷體" w:hAnsi="標楷體"/>
          <w:szCs w:val="24"/>
        </w:rPr>
      </w:pPr>
      <w:r w:rsidRPr="00E374B7">
        <w:rPr>
          <w:rFonts w:ascii="標楷體" w:eastAsia="標楷體" w:hAnsi="標楷體" w:hint="eastAsia"/>
          <w:szCs w:val="24"/>
        </w:rPr>
        <w:t>（A）</w:t>
      </w:r>
      <w:r>
        <w:rPr>
          <w:rFonts w:ascii="標楷體" w:eastAsia="標楷體" w:hAnsi="標楷體" w:hint="eastAsia"/>
          <w:szCs w:val="24"/>
        </w:rPr>
        <w:t xml:space="preserve">書店 </w:t>
      </w:r>
      <w:r w:rsidRPr="00E374B7">
        <w:rPr>
          <w:rFonts w:ascii="標楷體" w:eastAsia="標楷體" w:hAnsi="標楷體" w:hint="eastAsia"/>
          <w:szCs w:val="24"/>
        </w:rPr>
        <w:t>/</w:t>
      </w:r>
      <w:r>
        <w:rPr>
          <w:rFonts w:ascii="標楷體" w:eastAsia="標楷體" w:hAnsi="標楷體" w:hint="eastAsia"/>
          <w:szCs w:val="24"/>
        </w:rPr>
        <w:t xml:space="preserve"> 旅館業 </w:t>
      </w:r>
      <w:r w:rsidRPr="00E374B7">
        <w:rPr>
          <w:rFonts w:ascii="標楷體" w:eastAsia="標楷體" w:hAnsi="標楷體" w:hint="eastAsia"/>
          <w:szCs w:val="24"/>
        </w:rPr>
        <w:t>/</w:t>
      </w:r>
      <w:r>
        <w:rPr>
          <w:rFonts w:ascii="標楷體" w:eastAsia="標楷體" w:hAnsi="標楷體" w:hint="eastAsia"/>
          <w:szCs w:val="24"/>
        </w:rPr>
        <w:t xml:space="preserve"> 旅遊業 </w:t>
      </w:r>
      <w:r>
        <w:rPr>
          <w:rFonts w:ascii="標楷體" w:eastAsia="標楷體" w:hAnsi="標楷體"/>
          <w:szCs w:val="24"/>
        </w:rPr>
        <w:t xml:space="preserve"> </w:t>
      </w:r>
      <w:r w:rsidRPr="00E374B7">
        <w:rPr>
          <w:rFonts w:ascii="標楷體" w:eastAsia="標楷體" w:hAnsi="標楷體" w:hint="eastAsia"/>
          <w:szCs w:val="24"/>
        </w:rPr>
        <w:t>（B）</w:t>
      </w:r>
      <w:r>
        <w:rPr>
          <w:rFonts w:ascii="標楷體" w:eastAsia="標楷體" w:hAnsi="標楷體" w:hint="eastAsia"/>
          <w:szCs w:val="24"/>
        </w:rPr>
        <w:t xml:space="preserve">鞋店 </w:t>
      </w:r>
      <w:r w:rsidRPr="00E374B7">
        <w:rPr>
          <w:rFonts w:ascii="標楷體" w:eastAsia="標楷體" w:hAnsi="標楷體" w:hint="eastAsia"/>
          <w:szCs w:val="24"/>
        </w:rPr>
        <w:t>/</w:t>
      </w:r>
      <w:r>
        <w:rPr>
          <w:rFonts w:ascii="標楷體" w:eastAsia="標楷體" w:hAnsi="標楷體" w:hint="eastAsia"/>
          <w:szCs w:val="24"/>
        </w:rPr>
        <w:t xml:space="preserve"> 酒店 </w:t>
      </w:r>
      <w:r w:rsidRPr="00E374B7">
        <w:rPr>
          <w:rFonts w:ascii="標楷體" w:eastAsia="標楷體" w:hAnsi="標楷體" w:hint="eastAsia"/>
          <w:szCs w:val="24"/>
        </w:rPr>
        <w:t>/</w:t>
      </w:r>
      <w:r>
        <w:rPr>
          <w:rFonts w:ascii="標楷體" w:eastAsia="標楷體" w:hAnsi="標楷體" w:hint="eastAsia"/>
          <w:szCs w:val="24"/>
        </w:rPr>
        <w:t xml:space="preserve"> 商店</w:t>
      </w:r>
      <w:r w:rsidR="00724BD3">
        <w:rPr>
          <w:rFonts w:ascii="標楷體" w:eastAsia="標楷體" w:hAnsi="標楷體" w:hint="eastAsia"/>
          <w:szCs w:val="24"/>
        </w:rPr>
        <w:t xml:space="preserve">  </w:t>
      </w:r>
      <w:r w:rsidRPr="00E374B7">
        <w:rPr>
          <w:rFonts w:ascii="標楷體" w:eastAsia="標楷體" w:hAnsi="標楷體" w:hint="eastAsia"/>
          <w:szCs w:val="24"/>
        </w:rPr>
        <w:t>（C）</w:t>
      </w:r>
      <w:r>
        <w:rPr>
          <w:rFonts w:ascii="標楷體" w:eastAsia="標楷體" w:hAnsi="標楷體" w:hint="eastAsia"/>
          <w:szCs w:val="24"/>
        </w:rPr>
        <w:t xml:space="preserve">理髮店 </w:t>
      </w:r>
      <w:r w:rsidRPr="00E374B7">
        <w:rPr>
          <w:rFonts w:ascii="標楷體" w:eastAsia="標楷體" w:hAnsi="標楷體" w:hint="eastAsia"/>
          <w:szCs w:val="24"/>
        </w:rPr>
        <w:t>/</w:t>
      </w:r>
      <w:r>
        <w:rPr>
          <w:rFonts w:ascii="標楷體" w:eastAsia="標楷體" w:hAnsi="標楷體" w:hint="eastAsia"/>
          <w:szCs w:val="24"/>
        </w:rPr>
        <w:t xml:space="preserve"> 旅館業 </w:t>
      </w:r>
      <w:r w:rsidRPr="00E374B7">
        <w:rPr>
          <w:rFonts w:ascii="標楷體" w:eastAsia="標楷體" w:hAnsi="標楷體" w:hint="eastAsia"/>
          <w:szCs w:val="24"/>
        </w:rPr>
        <w:t>/</w:t>
      </w:r>
      <w:r>
        <w:rPr>
          <w:rFonts w:ascii="標楷體" w:eastAsia="標楷體" w:hAnsi="標楷體" w:hint="eastAsia"/>
          <w:szCs w:val="24"/>
        </w:rPr>
        <w:t xml:space="preserve"> 戲院</w:t>
      </w:r>
      <w:r w:rsidR="00724BD3">
        <w:rPr>
          <w:rFonts w:ascii="標楷體" w:eastAsia="標楷體" w:hAnsi="標楷體" w:hint="eastAsia"/>
          <w:szCs w:val="24"/>
        </w:rPr>
        <w:t xml:space="preserve">  (</w:t>
      </w:r>
      <w:r w:rsidRPr="00E374B7">
        <w:rPr>
          <w:rFonts w:ascii="標楷體" w:eastAsia="標楷體" w:hAnsi="標楷體" w:hint="eastAsia"/>
          <w:szCs w:val="24"/>
        </w:rPr>
        <w:t>D</w:t>
      </w:r>
      <w:r>
        <w:rPr>
          <w:rFonts w:ascii="標楷體" w:eastAsia="標楷體" w:hAnsi="標楷體" w:hint="eastAsia"/>
          <w:szCs w:val="24"/>
        </w:rPr>
        <w:t xml:space="preserve">）園藝 </w:t>
      </w:r>
      <w:r w:rsidRPr="00E374B7">
        <w:rPr>
          <w:rFonts w:ascii="標楷體" w:eastAsia="標楷體" w:hAnsi="標楷體" w:hint="eastAsia"/>
          <w:szCs w:val="24"/>
        </w:rPr>
        <w:t>/</w:t>
      </w:r>
      <w:r>
        <w:rPr>
          <w:rFonts w:ascii="標楷體" w:eastAsia="標楷體" w:hAnsi="標楷體" w:hint="eastAsia"/>
          <w:szCs w:val="24"/>
        </w:rPr>
        <w:t xml:space="preserve"> 酒店 </w:t>
      </w:r>
      <w:r w:rsidRPr="00E374B7">
        <w:rPr>
          <w:rFonts w:ascii="標楷體" w:eastAsia="標楷體" w:hAnsi="標楷體" w:hint="eastAsia"/>
          <w:szCs w:val="24"/>
        </w:rPr>
        <w:t>/</w:t>
      </w:r>
      <w:r>
        <w:rPr>
          <w:rFonts w:ascii="標楷體" w:eastAsia="標楷體" w:hAnsi="標楷體" w:hint="eastAsia"/>
          <w:szCs w:val="24"/>
        </w:rPr>
        <w:t xml:space="preserve"> 戲院。</w:t>
      </w:r>
    </w:p>
    <w:p w:rsidR="001558A2" w:rsidRDefault="001558A2" w:rsidP="001558A2">
      <w:pPr>
        <w:adjustRightInd w:val="0"/>
        <w:snapToGrid w:val="0"/>
        <w:spacing w:line="420" w:lineRule="exact"/>
        <w:ind w:left="242" w:hangingChars="101" w:hanging="242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26.</w:t>
      </w:r>
      <w:r w:rsidRPr="00FE54FF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下列各成語，何者運用</w:t>
      </w:r>
      <w:r w:rsidRPr="00845976">
        <w:rPr>
          <w:rFonts w:ascii="標楷體" w:eastAsia="標楷體" w:hAnsi="標楷體" w:hint="eastAsia"/>
          <w:szCs w:val="24"/>
          <w:u w:val="single"/>
        </w:rPr>
        <w:t>錯誤</w:t>
      </w:r>
      <w:r w:rsidRPr="00E374B7">
        <w:rPr>
          <w:rFonts w:ascii="標楷體" w:eastAsia="標楷體" w:hAnsi="標楷體" w:hint="eastAsia"/>
          <w:szCs w:val="24"/>
        </w:rPr>
        <w:t>？</w:t>
      </w:r>
    </w:p>
    <w:p w:rsidR="001558A2" w:rsidRDefault="001558A2" w:rsidP="001558A2">
      <w:pPr>
        <w:adjustRightInd w:val="0"/>
        <w:snapToGrid w:val="0"/>
        <w:spacing w:line="420" w:lineRule="exact"/>
        <w:ind w:leftChars="118" w:left="283"/>
        <w:rPr>
          <w:rFonts w:ascii="標楷體" w:eastAsia="標楷體" w:hAnsi="標楷體"/>
          <w:szCs w:val="24"/>
        </w:rPr>
      </w:pPr>
      <w:r w:rsidRPr="00E374B7">
        <w:rPr>
          <w:rFonts w:ascii="標楷體" w:eastAsia="標楷體" w:hAnsi="標楷體" w:hint="eastAsia"/>
          <w:szCs w:val="24"/>
        </w:rPr>
        <w:t>（A）</w:t>
      </w:r>
      <w:r>
        <w:rPr>
          <w:rFonts w:ascii="標楷體" w:eastAsia="標楷體" w:hAnsi="標楷體" w:hint="eastAsia"/>
          <w:szCs w:val="24"/>
        </w:rPr>
        <w:t>父親每日早出晚歸，家庭、事業兩頭奔波忙碌，數十年來如一日，過著</w:t>
      </w:r>
      <w:r w:rsidRPr="00E374B7">
        <w:rPr>
          <w:rFonts w:ascii="標楷體" w:eastAsia="標楷體" w:hAnsi="標楷體" w:hint="eastAsia"/>
          <w:szCs w:val="24"/>
        </w:rPr>
        <w:t>「</w:t>
      </w:r>
      <w:r>
        <w:rPr>
          <w:rFonts w:ascii="標楷體" w:eastAsia="標楷體" w:hAnsi="標楷體" w:hint="eastAsia"/>
          <w:szCs w:val="24"/>
        </w:rPr>
        <w:t>朝不保夕</w:t>
      </w:r>
      <w:r w:rsidRPr="00E374B7">
        <w:rPr>
          <w:rFonts w:ascii="標楷體" w:eastAsia="標楷體" w:hAnsi="標楷體" w:hint="eastAsia"/>
          <w:szCs w:val="24"/>
        </w:rPr>
        <w:t>」</w:t>
      </w:r>
      <w:r>
        <w:rPr>
          <w:rFonts w:ascii="標楷體" w:eastAsia="標楷體" w:hAnsi="標楷體" w:hint="eastAsia"/>
          <w:szCs w:val="24"/>
        </w:rPr>
        <w:t>的生活。</w:t>
      </w:r>
    </w:p>
    <w:p w:rsidR="001558A2" w:rsidRDefault="001558A2" w:rsidP="001558A2">
      <w:pPr>
        <w:adjustRightInd w:val="0"/>
        <w:snapToGrid w:val="0"/>
        <w:spacing w:line="420" w:lineRule="exact"/>
        <w:ind w:leftChars="118" w:left="283"/>
        <w:rPr>
          <w:rFonts w:ascii="標楷體" w:eastAsia="標楷體" w:hAnsi="標楷體"/>
          <w:szCs w:val="24"/>
        </w:rPr>
      </w:pPr>
      <w:r w:rsidRPr="00E374B7">
        <w:rPr>
          <w:rFonts w:ascii="標楷體" w:eastAsia="標楷體" w:hAnsi="標楷體" w:hint="eastAsia"/>
          <w:szCs w:val="24"/>
        </w:rPr>
        <w:t>（B）</w:t>
      </w:r>
      <w:r>
        <w:rPr>
          <w:rFonts w:ascii="標楷體" w:eastAsia="標楷體" w:hAnsi="標楷體" w:hint="eastAsia"/>
          <w:szCs w:val="24"/>
        </w:rPr>
        <w:t>毒雞蛋事件，蛋農</w:t>
      </w:r>
      <w:r w:rsidRPr="00191AF7">
        <w:rPr>
          <w:rFonts w:ascii="標楷體" w:eastAsia="標楷體" w:hAnsi="標楷體" w:hint="eastAsia"/>
          <w:szCs w:val="24"/>
        </w:rPr>
        <w:t>批</w:t>
      </w:r>
      <w:r>
        <w:rPr>
          <w:rFonts w:ascii="標楷體" w:eastAsia="標楷體" w:hAnsi="標楷體" w:hint="eastAsia"/>
          <w:szCs w:val="24"/>
        </w:rPr>
        <w:t>評有關單位互踢皮球，</w:t>
      </w:r>
      <w:r w:rsidRPr="00191AF7">
        <w:rPr>
          <w:rFonts w:ascii="標楷體" w:eastAsia="標楷體" w:hAnsi="標楷體" w:hint="eastAsia"/>
          <w:szCs w:val="24"/>
        </w:rPr>
        <w:t>處理過程</w:t>
      </w:r>
      <w:r w:rsidRPr="00E374B7">
        <w:rPr>
          <w:rFonts w:ascii="標楷體" w:eastAsia="標楷體" w:hAnsi="標楷體" w:hint="eastAsia"/>
          <w:szCs w:val="24"/>
        </w:rPr>
        <w:t>「</w:t>
      </w:r>
      <w:r w:rsidRPr="00191AF7">
        <w:rPr>
          <w:rFonts w:ascii="標楷體" w:eastAsia="標楷體" w:hAnsi="標楷體" w:hint="eastAsia"/>
          <w:szCs w:val="24"/>
        </w:rPr>
        <w:t>荒腔走板</w:t>
      </w:r>
      <w:r w:rsidRPr="00E374B7">
        <w:rPr>
          <w:rFonts w:ascii="標楷體" w:eastAsia="標楷體" w:hAnsi="標楷體" w:hint="eastAsia"/>
          <w:szCs w:val="24"/>
        </w:rPr>
        <w:t>」</w:t>
      </w:r>
      <w:r w:rsidRPr="00191AF7">
        <w:rPr>
          <w:rFonts w:ascii="標楷體" w:eastAsia="標楷體" w:hAnsi="標楷體" w:hint="eastAsia"/>
          <w:szCs w:val="24"/>
        </w:rPr>
        <w:t>，令產業界損失慘重。</w:t>
      </w:r>
      <w:r>
        <w:rPr>
          <w:rFonts w:ascii="標楷體" w:eastAsia="標楷體" w:hAnsi="標楷體"/>
          <w:szCs w:val="24"/>
        </w:rPr>
        <w:br/>
      </w:r>
      <w:r w:rsidRPr="00E374B7">
        <w:rPr>
          <w:rFonts w:ascii="標楷體" w:eastAsia="標楷體" w:hAnsi="標楷體" w:hint="eastAsia"/>
          <w:szCs w:val="24"/>
        </w:rPr>
        <w:t>（C）</w:t>
      </w:r>
      <w:r>
        <w:rPr>
          <w:rFonts w:ascii="標楷體" w:eastAsia="標楷體" w:hAnsi="標楷體" w:hint="eastAsia"/>
          <w:szCs w:val="24"/>
        </w:rPr>
        <w:t>這起重大車禍，肇事司機和受害者，各說各話，真相如何，讓人</w:t>
      </w:r>
      <w:r w:rsidRPr="00E374B7">
        <w:rPr>
          <w:rFonts w:ascii="標楷體" w:eastAsia="標楷體" w:hAnsi="標楷體" w:hint="eastAsia"/>
          <w:szCs w:val="24"/>
        </w:rPr>
        <w:t>「</w:t>
      </w:r>
      <w:r>
        <w:rPr>
          <w:rFonts w:ascii="標楷體" w:eastAsia="標楷體" w:hAnsi="標楷體" w:hint="eastAsia"/>
          <w:szCs w:val="24"/>
        </w:rPr>
        <w:t>如墜五里霧中</w:t>
      </w:r>
      <w:r w:rsidRPr="00E374B7">
        <w:rPr>
          <w:rFonts w:ascii="標楷體" w:eastAsia="標楷體" w:hAnsi="標楷體" w:hint="eastAsia"/>
          <w:szCs w:val="24"/>
        </w:rPr>
        <w:t>」</w:t>
      </w:r>
    </w:p>
    <w:p w:rsidR="001558A2" w:rsidRDefault="001558A2" w:rsidP="001558A2">
      <w:pPr>
        <w:adjustRightInd w:val="0"/>
        <w:snapToGrid w:val="0"/>
        <w:spacing w:line="420" w:lineRule="exact"/>
        <w:ind w:leftChars="118" w:left="283"/>
        <w:rPr>
          <w:rFonts w:ascii="標楷體" w:eastAsia="標楷體" w:hAnsi="標楷體"/>
          <w:szCs w:val="24"/>
        </w:rPr>
      </w:pPr>
      <w:r w:rsidRPr="00E374B7">
        <w:rPr>
          <w:rFonts w:ascii="標楷體" w:eastAsia="標楷體" w:hAnsi="標楷體" w:hint="eastAsia"/>
          <w:szCs w:val="24"/>
        </w:rPr>
        <w:t>（D）</w:t>
      </w:r>
      <w:r>
        <w:rPr>
          <w:rFonts w:ascii="標楷體" w:eastAsia="標楷體" w:hAnsi="標楷體" w:hint="eastAsia"/>
          <w:szCs w:val="24"/>
        </w:rPr>
        <w:t>即使警政署再三呼籲:喝酒不開車，結果卻是</w:t>
      </w:r>
      <w:r w:rsidRPr="00E374B7">
        <w:rPr>
          <w:rFonts w:ascii="標楷體" w:eastAsia="標楷體" w:hAnsi="標楷體" w:hint="eastAsia"/>
          <w:szCs w:val="24"/>
        </w:rPr>
        <w:t>「</w:t>
      </w:r>
      <w:r>
        <w:rPr>
          <w:rFonts w:ascii="標楷體" w:eastAsia="標楷體" w:hAnsi="標楷體" w:hint="eastAsia"/>
          <w:szCs w:val="24"/>
        </w:rPr>
        <w:t>言者諄諄，聽者藐藐</w:t>
      </w:r>
      <w:r w:rsidRPr="00E374B7">
        <w:rPr>
          <w:rFonts w:ascii="標楷體" w:eastAsia="標楷體" w:hAnsi="標楷體" w:hint="eastAsia"/>
          <w:szCs w:val="24"/>
        </w:rPr>
        <w:t>」</w:t>
      </w:r>
      <w:r>
        <w:rPr>
          <w:rFonts w:ascii="標楷體" w:eastAsia="標楷體" w:hAnsi="標楷體" w:hint="eastAsia"/>
          <w:szCs w:val="24"/>
        </w:rPr>
        <w:t>，依然有人酒駕違規</w:t>
      </w:r>
      <w:r w:rsidRPr="00E374B7">
        <w:rPr>
          <w:rFonts w:ascii="標楷體" w:eastAsia="標楷體" w:hAnsi="標楷體" w:hint="eastAsia"/>
          <w:szCs w:val="24"/>
        </w:rPr>
        <w:t>。</w:t>
      </w:r>
    </w:p>
    <w:p w:rsidR="001558A2" w:rsidRDefault="001558A2" w:rsidP="001558A2">
      <w:pPr>
        <w:adjustRightInd w:val="0"/>
        <w:snapToGrid w:val="0"/>
        <w:spacing w:line="420" w:lineRule="exact"/>
        <w:rPr>
          <w:rFonts w:ascii="標楷體" w:eastAsia="標楷體" w:hAnsi="標楷體"/>
          <w:szCs w:val="24"/>
        </w:rPr>
      </w:pPr>
      <w:r w:rsidRPr="00E374B7">
        <w:rPr>
          <w:rFonts w:ascii="標楷體" w:eastAsia="標楷體" w:hAnsi="標楷體" w:hint="eastAsia"/>
          <w:szCs w:val="24"/>
        </w:rPr>
        <w:t>27.</w:t>
      </w:r>
      <w:r w:rsidRPr="00FE54FF">
        <w:rPr>
          <w:rFonts w:ascii="標楷體" w:eastAsia="標楷體" w:hAnsi="標楷體" w:hint="eastAsia"/>
          <w:szCs w:val="24"/>
        </w:rPr>
        <w:t xml:space="preserve"> </w:t>
      </w:r>
      <w:r w:rsidRPr="00E374B7">
        <w:rPr>
          <w:rFonts w:ascii="標楷體" w:eastAsia="標楷體" w:hAnsi="標楷體" w:hint="eastAsia"/>
          <w:szCs w:val="24"/>
        </w:rPr>
        <w:t>下列各</w:t>
      </w:r>
      <w:r>
        <w:rPr>
          <w:rFonts w:ascii="標楷體" w:eastAsia="標楷體" w:hAnsi="標楷體" w:hint="eastAsia"/>
          <w:szCs w:val="24"/>
        </w:rPr>
        <w:t>組</w:t>
      </w:r>
      <w:r w:rsidRPr="00E374B7">
        <w:rPr>
          <w:rFonts w:ascii="標楷體" w:eastAsia="標楷體" w:hAnsi="標楷體" w:hint="eastAsia"/>
          <w:szCs w:val="24"/>
        </w:rPr>
        <w:t>成語，何</w:t>
      </w:r>
      <w:r>
        <w:rPr>
          <w:rFonts w:ascii="標楷體" w:eastAsia="標楷體" w:hAnsi="標楷體" w:hint="eastAsia"/>
          <w:szCs w:val="24"/>
        </w:rPr>
        <w:t>者</w:t>
      </w:r>
      <w:r w:rsidRPr="00E374B7">
        <w:rPr>
          <w:rFonts w:ascii="標楷體" w:eastAsia="標楷體" w:hAnsi="標楷體" w:hint="eastAsia"/>
          <w:szCs w:val="24"/>
        </w:rPr>
        <w:t>字形完全正確？</w:t>
      </w:r>
    </w:p>
    <w:p w:rsidR="001558A2" w:rsidRDefault="001558A2" w:rsidP="001558A2">
      <w:pPr>
        <w:adjustRightInd w:val="0"/>
        <w:snapToGrid w:val="0"/>
        <w:spacing w:line="420" w:lineRule="exact"/>
        <w:ind w:leftChars="118" w:left="283"/>
        <w:rPr>
          <w:rFonts w:ascii="標楷體" w:eastAsia="標楷體" w:hAnsi="標楷體"/>
          <w:szCs w:val="24"/>
        </w:rPr>
      </w:pPr>
      <w:r w:rsidRPr="00E374B7">
        <w:rPr>
          <w:rFonts w:ascii="標楷體" w:eastAsia="標楷體" w:hAnsi="標楷體" w:hint="eastAsia"/>
          <w:szCs w:val="24"/>
        </w:rPr>
        <w:t>（A</w:t>
      </w:r>
      <w:r>
        <w:rPr>
          <w:rFonts w:ascii="標楷體" w:eastAsia="標楷體" w:hAnsi="標楷體" w:hint="eastAsia"/>
          <w:szCs w:val="24"/>
        </w:rPr>
        <w:t xml:space="preserve">）日暮圖窮 </w:t>
      </w:r>
      <w:r w:rsidRPr="00E374B7">
        <w:rPr>
          <w:rFonts w:ascii="標楷體" w:eastAsia="標楷體" w:hAnsi="標楷體" w:hint="eastAsia"/>
          <w:szCs w:val="24"/>
        </w:rPr>
        <w:t>/</w:t>
      </w:r>
      <w:r>
        <w:rPr>
          <w:rFonts w:ascii="標楷體" w:eastAsia="標楷體" w:hAnsi="標楷體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 xml:space="preserve">升斗小民   </w:t>
      </w:r>
      <w:r w:rsidRPr="00E374B7">
        <w:rPr>
          <w:rFonts w:ascii="標楷體" w:eastAsia="標楷體" w:hAnsi="標楷體" w:hint="eastAsia"/>
          <w:szCs w:val="24"/>
        </w:rPr>
        <w:t>（B</w:t>
      </w:r>
      <w:r>
        <w:rPr>
          <w:rFonts w:ascii="標楷體" w:eastAsia="標楷體" w:hAnsi="標楷體" w:hint="eastAsia"/>
          <w:szCs w:val="24"/>
        </w:rPr>
        <w:t xml:space="preserve">）問道於忙 </w:t>
      </w:r>
      <w:r w:rsidRPr="00E374B7">
        <w:rPr>
          <w:rFonts w:ascii="標楷體" w:eastAsia="標楷體" w:hAnsi="標楷體" w:hint="eastAsia"/>
          <w:szCs w:val="24"/>
        </w:rPr>
        <w:t>/</w:t>
      </w:r>
      <w:r>
        <w:rPr>
          <w:rFonts w:ascii="標楷體" w:eastAsia="標楷體" w:hAnsi="標楷體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 xml:space="preserve">偃武修文   </w:t>
      </w:r>
      <w:r w:rsidRPr="00E374B7">
        <w:rPr>
          <w:rFonts w:ascii="標楷體" w:eastAsia="標楷體" w:hAnsi="標楷體" w:hint="eastAsia"/>
          <w:szCs w:val="24"/>
        </w:rPr>
        <w:t>（C</w:t>
      </w:r>
      <w:r>
        <w:rPr>
          <w:rFonts w:ascii="標楷體" w:eastAsia="標楷體" w:hAnsi="標楷體" w:hint="eastAsia"/>
          <w:szCs w:val="24"/>
        </w:rPr>
        <w:t>）駢</w:t>
      </w:r>
      <w:r w:rsidRPr="001E06FF">
        <w:rPr>
          <w:rFonts w:ascii="標楷體" w:eastAsia="標楷體" w:hAnsi="標楷體" w:hint="eastAsia"/>
          <w:szCs w:val="24"/>
        </w:rPr>
        <w:t>肩雜遝</w:t>
      </w:r>
      <w:r>
        <w:rPr>
          <w:rFonts w:ascii="標楷體" w:eastAsia="標楷體" w:hAnsi="標楷體" w:hint="eastAsia"/>
          <w:szCs w:val="24"/>
        </w:rPr>
        <w:t xml:space="preserve"> </w:t>
      </w:r>
      <w:r w:rsidRPr="00E374B7">
        <w:rPr>
          <w:rFonts w:ascii="標楷體" w:eastAsia="標楷體" w:hAnsi="標楷體" w:hint="eastAsia"/>
          <w:szCs w:val="24"/>
        </w:rPr>
        <w:t>/</w:t>
      </w:r>
      <w:r>
        <w:rPr>
          <w:rFonts w:ascii="標楷體" w:eastAsia="標楷體" w:hAnsi="標楷體" w:hint="eastAsia"/>
          <w:szCs w:val="24"/>
        </w:rPr>
        <w:t xml:space="preserve"> 風雨如誨   </w:t>
      </w:r>
      <w:r w:rsidRPr="00E374B7">
        <w:rPr>
          <w:rFonts w:ascii="標楷體" w:eastAsia="標楷體" w:hAnsi="標楷體" w:hint="eastAsia"/>
          <w:szCs w:val="24"/>
        </w:rPr>
        <w:t>（D）</w:t>
      </w:r>
      <w:r>
        <w:rPr>
          <w:rFonts w:ascii="標楷體" w:eastAsia="標楷體" w:hAnsi="標楷體" w:hint="eastAsia"/>
          <w:szCs w:val="24"/>
        </w:rPr>
        <w:t xml:space="preserve">得隴望蜀 </w:t>
      </w:r>
      <w:r w:rsidRPr="00E374B7">
        <w:rPr>
          <w:rFonts w:ascii="標楷體" w:eastAsia="標楷體" w:hAnsi="標楷體" w:hint="eastAsia"/>
          <w:szCs w:val="24"/>
        </w:rPr>
        <w:t>/</w:t>
      </w:r>
      <w:r>
        <w:rPr>
          <w:rFonts w:ascii="標楷體" w:eastAsia="標楷體" w:hAnsi="標楷體" w:hint="eastAsia"/>
          <w:szCs w:val="24"/>
        </w:rPr>
        <w:t xml:space="preserve"> 蕩氣迴腸</w:t>
      </w:r>
      <w:r w:rsidRPr="00E374B7">
        <w:rPr>
          <w:rFonts w:ascii="標楷體" w:eastAsia="標楷體" w:hAnsi="標楷體" w:hint="eastAsia"/>
          <w:szCs w:val="24"/>
        </w:rPr>
        <w:t>。</w:t>
      </w:r>
    </w:p>
    <w:p w:rsidR="001558A2" w:rsidRDefault="001558A2" w:rsidP="001558A2">
      <w:pPr>
        <w:rPr>
          <w:rFonts w:ascii="標楷體" w:eastAsia="標楷體" w:hAnsi="標楷體"/>
          <w:szCs w:val="24"/>
        </w:rPr>
      </w:pPr>
      <w:r w:rsidRPr="001E06FF">
        <w:rPr>
          <w:rFonts w:ascii="標楷體" w:eastAsia="標楷體" w:hAnsi="標楷體" w:hint="eastAsia"/>
          <w:szCs w:val="24"/>
        </w:rPr>
        <w:t>五、閱讀測驗</w:t>
      </w:r>
    </w:p>
    <w:p w:rsidR="001558A2" w:rsidRDefault="001558A2" w:rsidP="001558A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標楷體" w:eastAsia="標楷體" w:hAnsi="標楷體"/>
          <w:kern w:val="0"/>
          <w:sz w:val="28"/>
          <w:szCs w:val="28"/>
        </w:rPr>
      </w:pPr>
      <w:r w:rsidRPr="00B453E2">
        <w:rPr>
          <w:rFonts w:ascii="標楷體" w:eastAsia="標楷體" w:hAnsi="標楷體" w:hint="eastAsia"/>
          <w:kern w:val="0"/>
        </w:rPr>
        <w:t xml:space="preserve">　　　　　　　　　　　　　　　　　　　</w:t>
      </w:r>
      <w:r>
        <w:rPr>
          <w:rFonts w:ascii="標楷體" w:eastAsia="標楷體" w:hAnsi="標楷體" w:hint="eastAsia"/>
          <w:kern w:val="0"/>
        </w:rPr>
        <w:t>＜雨的隨想＞     汪國真</w:t>
      </w:r>
    </w:p>
    <w:p w:rsidR="001558A2" w:rsidRPr="00593852" w:rsidRDefault="001558A2" w:rsidP="001558A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標楷體" w:eastAsia="標楷體" w:hAnsi="標楷體"/>
          <w:kern w:val="0"/>
        </w:rPr>
      </w:pPr>
      <w:r>
        <w:rPr>
          <w:rFonts w:ascii="標楷體" w:eastAsia="標楷體" w:hAnsi="標楷體"/>
        </w:rPr>
        <w:t xml:space="preserve">　　有</w:t>
      </w:r>
      <w:r>
        <w:rPr>
          <w:rFonts w:ascii="標楷體" w:eastAsia="標楷體" w:hAnsi="標楷體" w:hint="eastAsia"/>
        </w:rPr>
        <w:t>時</w:t>
      </w:r>
      <w:r w:rsidRPr="00593852">
        <w:rPr>
          <w:rFonts w:ascii="標楷體" w:eastAsia="標楷體" w:hAnsi="標楷體"/>
        </w:rPr>
        <w:t>，外面下</w:t>
      </w:r>
      <w:r>
        <w:rPr>
          <w:rFonts w:ascii="標楷體" w:eastAsia="標楷體" w:hAnsi="標楷體" w:hint="eastAsia"/>
        </w:rPr>
        <w:t>著</w:t>
      </w:r>
      <w:r w:rsidRPr="00593852">
        <w:rPr>
          <w:rFonts w:ascii="標楷體" w:eastAsia="標楷體" w:hAnsi="標楷體"/>
        </w:rPr>
        <w:t>雨</w:t>
      </w:r>
      <w:r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/>
        </w:rPr>
        <w:t>心</w:t>
      </w:r>
      <w:r>
        <w:rPr>
          <w:rFonts w:ascii="標楷體" w:eastAsia="標楷體" w:hAnsi="標楷體" w:hint="eastAsia"/>
        </w:rPr>
        <w:t>卻</w:t>
      </w:r>
      <w:r w:rsidRPr="00593852">
        <w:rPr>
          <w:rFonts w:ascii="標楷體" w:eastAsia="標楷體" w:hAnsi="標楷體"/>
        </w:rPr>
        <w:t>晴</w:t>
      </w:r>
      <w:r>
        <w:rPr>
          <w:rFonts w:ascii="標楷體" w:eastAsia="標楷體" w:hAnsi="標楷體" w:hint="eastAsia"/>
        </w:rPr>
        <w:t>著</w:t>
      </w:r>
      <w:r w:rsidRPr="00593852">
        <w:rPr>
          <w:rFonts w:ascii="標楷體" w:eastAsia="標楷體" w:hAnsi="標楷體"/>
        </w:rPr>
        <w:t>；又有</w:t>
      </w:r>
      <w:r>
        <w:rPr>
          <w:rFonts w:ascii="標楷體" w:eastAsia="標楷體" w:hAnsi="標楷體"/>
        </w:rPr>
        <w:t>時</w:t>
      </w:r>
      <w:r w:rsidRPr="00593852">
        <w:rPr>
          <w:rFonts w:ascii="標楷體" w:eastAsia="標楷體" w:hAnsi="標楷體"/>
        </w:rPr>
        <w:t>，外面晴</w:t>
      </w:r>
      <w:r>
        <w:rPr>
          <w:rFonts w:ascii="標楷體" w:eastAsia="標楷體" w:hAnsi="標楷體"/>
        </w:rPr>
        <w:t>著</w:t>
      </w:r>
      <w:r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/>
        </w:rPr>
        <w:t>心</w:t>
      </w:r>
      <w:r>
        <w:rPr>
          <w:rFonts w:ascii="標楷體" w:eastAsia="標楷體" w:hAnsi="標楷體" w:hint="eastAsia"/>
        </w:rPr>
        <w:t>卻</w:t>
      </w:r>
      <w:r w:rsidRPr="00593852">
        <w:rPr>
          <w:rFonts w:ascii="標楷體" w:eastAsia="標楷體" w:hAnsi="標楷體"/>
        </w:rPr>
        <w:t>下</w:t>
      </w:r>
      <w:r>
        <w:rPr>
          <w:rFonts w:ascii="標楷體" w:eastAsia="標楷體" w:hAnsi="標楷體"/>
        </w:rPr>
        <w:t>著雨。世界上</w:t>
      </w:r>
      <w:r>
        <w:rPr>
          <w:rFonts w:ascii="標楷體" w:eastAsia="標楷體" w:hAnsi="標楷體" w:hint="eastAsia"/>
        </w:rPr>
        <w:t>許</w:t>
      </w:r>
      <w:r>
        <w:rPr>
          <w:rFonts w:ascii="標楷體" w:eastAsia="標楷體" w:hAnsi="標楷體"/>
        </w:rPr>
        <w:t>多</w:t>
      </w:r>
      <w:r>
        <w:rPr>
          <w:rFonts w:ascii="標楷體" w:eastAsia="標楷體" w:hAnsi="標楷體" w:hint="eastAsia"/>
        </w:rPr>
        <w:t>東</w:t>
      </w:r>
      <w:r w:rsidRPr="00593852">
        <w:rPr>
          <w:rFonts w:ascii="標楷體" w:eastAsia="標楷體" w:hAnsi="標楷體"/>
        </w:rPr>
        <w:t>西在</w:t>
      </w:r>
      <w:r>
        <w:rPr>
          <w:rFonts w:ascii="標楷體" w:eastAsia="標楷體" w:hAnsi="標楷體"/>
        </w:rPr>
        <w:t>對比中</w:t>
      </w:r>
      <w:r>
        <w:rPr>
          <w:rFonts w:ascii="標楷體" w:eastAsia="標楷體" w:hAnsi="標楷體" w:hint="eastAsia"/>
        </w:rPr>
        <w:t>讓</w:t>
      </w:r>
      <w:r w:rsidRPr="00593852">
        <w:rPr>
          <w:rFonts w:ascii="標楷體" w:eastAsia="標楷體" w:hAnsi="標楷體"/>
        </w:rPr>
        <w:t>你品味。心晴的</w:t>
      </w:r>
      <w:r>
        <w:rPr>
          <w:rFonts w:ascii="標楷體" w:eastAsia="標楷體" w:hAnsi="標楷體"/>
        </w:rPr>
        <w:t>時</w:t>
      </w:r>
      <w:r w:rsidRPr="00593852">
        <w:rPr>
          <w:rFonts w:ascii="標楷體" w:eastAsia="標楷體" w:hAnsi="標楷體"/>
        </w:rPr>
        <w:t>候，雨也是晴；心雨的</w:t>
      </w:r>
      <w:r>
        <w:rPr>
          <w:rFonts w:ascii="標楷體" w:eastAsia="標楷體" w:hAnsi="標楷體"/>
        </w:rPr>
        <w:t>時</w:t>
      </w:r>
      <w:r w:rsidRPr="00593852">
        <w:rPr>
          <w:rFonts w:ascii="標楷體" w:eastAsia="標楷體" w:hAnsi="標楷體"/>
        </w:rPr>
        <w:t>候，晴也是雨。</w:t>
      </w:r>
      <w:r w:rsidRPr="00593852">
        <w:rPr>
          <w:rFonts w:ascii="標楷體" w:eastAsia="標楷體" w:hAnsi="標楷體"/>
        </w:rPr>
        <w:br/>
        <w:t xml:space="preserve">　　不</w:t>
      </w:r>
      <w:r>
        <w:rPr>
          <w:rFonts w:ascii="標楷體" w:eastAsia="標楷體" w:hAnsi="標楷體" w:hint="eastAsia"/>
        </w:rPr>
        <w:t>過</w:t>
      </w:r>
      <w:r>
        <w:rPr>
          <w:rFonts w:ascii="標楷體" w:eastAsia="標楷體" w:hAnsi="標楷體"/>
        </w:rPr>
        <w:t>，</w:t>
      </w:r>
      <w:r>
        <w:rPr>
          <w:rFonts w:ascii="標楷體" w:eastAsia="標楷體" w:hAnsi="標楷體" w:hint="eastAsia"/>
        </w:rPr>
        <w:t>無論</w:t>
      </w:r>
      <w:r w:rsidRPr="00593852">
        <w:rPr>
          <w:rFonts w:ascii="標楷體" w:eastAsia="標楷體" w:hAnsi="標楷體"/>
        </w:rPr>
        <w:t>怎</w:t>
      </w:r>
      <w:r>
        <w:rPr>
          <w:rFonts w:ascii="標楷體" w:eastAsia="標楷體" w:hAnsi="標楷體" w:hint="eastAsia"/>
        </w:rPr>
        <w:t>麼樣</w:t>
      </w:r>
      <w:r>
        <w:rPr>
          <w:rFonts w:ascii="標楷體" w:eastAsia="標楷體" w:hAnsi="標楷體"/>
        </w:rPr>
        <w:t>的故事，一逢上下雨便</w:t>
      </w:r>
      <w:r>
        <w:rPr>
          <w:rFonts w:ascii="標楷體" w:eastAsia="標楷體" w:hAnsi="標楷體" w:hint="eastAsia"/>
        </w:rPr>
        <w:t>難</w:t>
      </w:r>
      <w:r>
        <w:rPr>
          <w:rFonts w:ascii="標楷體" w:eastAsia="標楷體" w:hAnsi="標楷體"/>
        </w:rPr>
        <w:t>忘。雨有一</w:t>
      </w:r>
      <w:r>
        <w:rPr>
          <w:rFonts w:ascii="標楷體" w:eastAsia="標楷體" w:hAnsi="標楷體" w:hint="eastAsia"/>
        </w:rPr>
        <w:t>種</w:t>
      </w:r>
      <w:r>
        <w:rPr>
          <w:rFonts w:ascii="標楷體" w:eastAsia="標楷體" w:hAnsi="標楷體"/>
        </w:rPr>
        <w:t>神奇；它能</w:t>
      </w:r>
      <w:r>
        <w:rPr>
          <w:rFonts w:ascii="標楷體" w:eastAsia="標楷體" w:hAnsi="標楷體" w:hint="eastAsia"/>
        </w:rPr>
        <w:t>瀰</w:t>
      </w:r>
      <w:r w:rsidRPr="00593852">
        <w:rPr>
          <w:rFonts w:ascii="標楷體" w:eastAsia="標楷體" w:hAnsi="標楷體"/>
        </w:rPr>
        <w:t>漫成一</w:t>
      </w:r>
      <w:r>
        <w:rPr>
          <w:rFonts w:ascii="標楷體" w:eastAsia="標楷體" w:hAnsi="標楷體"/>
        </w:rPr>
        <w:t>種情</w:t>
      </w:r>
      <w:r>
        <w:rPr>
          <w:rFonts w:ascii="標楷體" w:eastAsia="標楷體" w:hAnsi="標楷體" w:hint="eastAsia"/>
        </w:rPr>
        <w:t>調</w:t>
      </w:r>
      <w:r>
        <w:rPr>
          <w:rFonts w:ascii="標楷體" w:eastAsia="標楷體" w:hAnsi="標楷體"/>
        </w:rPr>
        <w:t>，浸</w:t>
      </w:r>
      <w:r>
        <w:rPr>
          <w:rFonts w:ascii="標楷體" w:eastAsia="標楷體" w:hAnsi="標楷體" w:hint="eastAsia"/>
        </w:rPr>
        <w:t>潤</w:t>
      </w:r>
      <w:r w:rsidRPr="00593852">
        <w:rPr>
          <w:rFonts w:ascii="標楷體" w:eastAsia="標楷體" w:hAnsi="標楷體"/>
        </w:rPr>
        <w:t>成一</w:t>
      </w:r>
      <w:r>
        <w:rPr>
          <w:rFonts w:ascii="標楷體" w:eastAsia="標楷體" w:hAnsi="標楷體"/>
        </w:rPr>
        <w:t>種</w:t>
      </w:r>
      <w:r w:rsidRPr="00593852">
        <w:rPr>
          <w:rFonts w:ascii="標楷體" w:eastAsia="標楷體" w:hAnsi="標楷體"/>
        </w:rPr>
        <w:t>氛</w:t>
      </w:r>
      <w:r>
        <w:rPr>
          <w:rFonts w:ascii="標楷體" w:eastAsia="標楷體" w:hAnsi="標楷體" w:hint="eastAsia"/>
        </w:rPr>
        <w:t>圍</w:t>
      </w:r>
      <w:r>
        <w:rPr>
          <w:rFonts w:ascii="標楷體" w:eastAsia="標楷體" w:hAnsi="標楷體"/>
        </w:rPr>
        <w:t>，</w:t>
      </w:r>
      <w:r>
        <w:rPr>
          <w:rFonts w:ascii="標楷體" w:eastAsia="標楷體" w:hAnsi="標楷體" w:hint="eastAsia"/>
        </w:rPr>
        <w:t>鐫</w:t>
      </w:r>
      <w:r w:rsidRPr="00593852">
        <w:rPr>
          <w:rFonts w:ascii="標楷體" w:eastAsia="標楷體" w:hAnsi="標楷體"/>
        </w:rPr>
        <w:t>刻成一</w:t>
      </w:r>
      <w:r>
        <w:rPr>
          <w:rFonts w:ascii="標楷體" w:eastAsia="標楷體" w:hAnsi="標楷體"/>
        </w:rPr>
        <w:t>種</w:t>
      </w:r>
      <w:r>
        <w:rPr>
          <w:rFonts w:ascii="標楷體" w:eastAsia="標楷體" w:hAnsi="標楷體" w:hint="eastAsia"/>
        </w:rPr>
        <w:t>記憶</w:t>
      </w:r>
      <w:r>
        <w:rPr>
          <w:rFonts w:ascii="標楷體" w:eastAsia="標楷體" w:hAnsi="標楷體"/>
        </w:rPr>
        <w:t>。</w:t>
      </w:r>
      <w:r>
        <w:rPr>
          <w:rFonts w:ascii="標楷體" w:eastAsia="標楷體" w:hAnsi="標楷體" w:hint="eastAsia"/>
        </w:rPr>
        <w:t>當</w:t>
      </w:r>
      <w:r w:rsidRPr="00593852">
        <w:rPr>
          <w:rFonts w:ascii="標楷體" w:eastAsia="標楷體" w:hAnsi="標楷體"/>
        </w:rPr>
        <w:t>然，有</w:t>
      </w:r>
      <w:r>
        <w:rPr>
          <w:rFonts w:ascii="標楷體" w:eastAsia="標楷體" w:hAnsi="標楷體"/>
        </w:rPr>
        <w:t>時也能瓢</w:t>
      </w:r>
      <w:r>
        <w:rPr>
          <w:rFonts w:ascii="標楷體" w:eastAsia="標楷體" w:hAnsi="標楷體" w:hint="eastAsia"/>
        </w:rPr>
        <w:t>潑</w:t>
      </w:r>
      <w:r w:rsidRPr="00593852">
        <w:rPr>
          <w:rFonts w:ascii="標楷體" w:eastAsia="標楷體" w:hAnsi="標楷體"/>
        </w:rPr>
        <w:t>成一</w:t>
      </w:r>
      <w:r>
        <w:rPr>
          <w:rFonts w:ascii="標楷體" w:eastAsia="標楷體" w:hAnsi="標楷體"/>
        </w:rPr>
        <w:t>種</w:t>
      </w:r>
      <w:r>
        <w:rPr>
          <w:rFonts w:ascii="標楷體" w:eastAsia="標楷體" w:hAnsi="標楷體" w:hint="eastAsia"/>
        </w:rPr>
        <w:t>災難</w:t>
      </w:r>
      <w:r w:rsidRPr="00593852">
        <w:rPr>
          <w:rFonts w:ascii="標楷體" w:eastAsia="標楷體" w:hAnsi="標楷體"/>
        </w:rPr>
        <w:t>。</w:t>
      </w:r>
      <w:r w:rsidRPr="00593852">
        <w:rPr>
          <w:rFonts w:ascii="標楷體" w:eastAsia="標楷體" w:hAnsi="標楷體"/>
        </w:rPr>
        <w:br/>
        <w:t xml:space="preserve">　　春天的</w:t>
      </w:r>
      <w:r>
        <w:rPr>
          <w:rFonts w:ascii="標楷體" w:eastAsia="標楷體" w:hAnsi="標楷體" w:hint="eastAsia"/>
        </w:rPr>
        <w:t>風</w:t>
      </w:r>
      <w:r w:rsidRPr="00593852">
        <w:rPr>
          <w:rFonts w:ascii="標楷體" w:eastAsia="標楷體" w:hAnsi="標楷體"/>
        </w:rPr>
        <w:t>沙，夏天的溽</w:t>
      </w:r>
      <w:r>
        <w:rPr>
          <w:rFonts w:ascii="標楷體" w:eastAsia="標楷體" w:hAnsi="標楷體" w:hint="eastAsia"/>
        </w:rPr>
        <w:t>悶</w:t>
      </w:r>
      <w:r>
        <w:rPr>
          <w:rFonts w:ascii="標楷體" w:eastAsia="標楷體" w:hAnsi="標楷體"/>
        </w:rPr>
        <w:t>，秋天的</w:t>
      </w:r>
      <w:r>
        <w:rPr>
          <w:rFonts w:ascii="標楷體" w:eastAsia="標楷體" w:hAnsi="標楷體" w:hint="eastAsia"/>
        </w:rPr>
        <w:t>乾</w:t>
      </w:r>
      <w:r>
        <w:rPr>
          <w:rFonts w:ascii="標楷體" w:eastAsia="標楷體" w:hAnsi="標楷體"/>
        </w:rPr>
        <w:t>燥，都使人</w:t>
      </w:r>
      <w:r>
        <w:rPr>
          <w:rFonts w:ascii="標楷體" w:eastAsia="標楷體" w:hAnsi="標楷體" w:hint="eastAsia"/>
        </w:rPr>
        <w:t>們</w:t>
      </w:r>
      <w:r w:rsidRPr="00593852">
        <w:rPr>
          <w:rFonts w:ascii="標楷體" w:eastAsia="標楷體" w:hAnsi="標楷體"/>
        </w:rPr>
        <w:t>祈盼</w:t>
      </w:r>
      <w:r>
        <w:rPr>
          <w:rFonts w:ascii="標楷體" w:eastAsia="標楷體" w:hAnsi="標楷體"/>
        </w:rPr>
        <w:t>著下雨。一</w:t>
      </w:r>
      <w:r>
        <w:rPr>
          <w:rFonts w:ascii="標楷體" w:eastAsia="標楷體" w:hAnsi="標楷體" w:hint="eastAsia"/>
        </w:rPr>
        <w:t>場</w:t>
      </w:r>
      <w:r w:rsidRPr="00593852">
        <w:rPr>
          <w:rFonts w:ascii="標楷體" w:eastAsia="標楷體" w:hAnsi="標楷體"/>
        </w:rPr>
        <w:t>雨</w:t>
      </w:r>
      <w:r>
        <w:rPr>
          <w:rFonts w:ascii="標楷體" w:eastAsia="標楷體" w:hAnsi="標楷體" w:hint="eastAsia"/>
        </w:rPr>
        <w:t>還</w:t>
      </w:r>
      <w:r>
        <w:rPr>
          <w:rFonts w:ascii="標楷體" w:eastAsia="標楷體" w:hAnsi="標楷體"/>
        </w:rPr>
        <w:t>能使空</w:t>
      </w:r>
      <w:r>
        <w:rPr>
          <w:rFonts w:ascii="標楷體" w:eastAsia="標楷體" w:hAnsi="標楷體" w:hint="eastAsia"/>
        </w:rPr>
        <w:t>氣</w:t>
      </w:r>
      <w:r>
        <w:rPr>
          <w:rFonts w:ascii="標楷體" w:eastAsia="標楷體" w:hAnsi="標楷體"/>
        </w:rPr>
        <w:t>清新</w:t>
      </w:r>
      <w:r>
        <w:rPr>
          <w:rFonts w:ascii="標楷體" w:eastAsia="標楷體" w:hAnsi="標楷體" w:hint="eastAsia"/>
        </w:rPr>
        <w:t>許</w:t>
      </w:r>
      <w:r>
        <w:rPr>
          <w:rFonts w:ascii="標楷體" w:eastAsia="標楷體" w:hAnsi="標楷體"/>
        </w:rPr>
        <w:t>多，街道明亮</w:t>
      </w:r>
      <w:r>
        <w:rPr>
          <w:rFonts w:ascii="標楷體" w:eastAsia="標楷體" w:hAnsi="標楷體" w:hint="eastAsia"/>
        </w:rPr>
        <w:t>許</w:t>
      </w:r>
      <w:r w:rsidRPr="00593852">
        <w:rPr>
          <w:rFonts w:ascii="標楷體" w:eastAsia="標楷體" w:hAnsi="標楷體"/>
        </w:rPr>
        <w:t>多，</w:t>
      </w:r>
      <w:r>
        <w:rPr>
          <w:rFonts w:ascii="標楷體" w:eastAsia="標楷體" w:hAnsi="標楷體" w:hint="eastAsia"/>
        </w:rPr>
        <w:t>「</w:t>
      </w:r>
      <w:r>
        <w:rPr>
          <w:rFonts w:ascii="標楷體" w:eastAsia="標楷體" w:hAnsi="標楷體"/>
        </w:rPr>
        <w:t>春雨</w:t>
      </w:r>
      <w:r>
        <w:rPr>
          <w:rFonts w:ascii="標楷體" w:eastAsia="標楷體" w:hAnsi="標楷體" w:hint="eastAsia"/>
        </w:rPr>
        <w:t>貴</w:t>
      </w:r>
      <w:r w:rsidRPr="00593852">
        <w:rPr>
          <w:rFonts w:ascii="標楷體" w:eastAsia="標楷體" w:hAnsi="標楷體"/>
        </w:rPr>
        <w:t>如油</w:t>
      </w:r>
      <w:r>
        <w:rPr>
          <w:rFonts w:ascii="標楷體" w:eastAsia="標楷體" w:hAnsi="標楷體" w:hint="eastAsia"/>
        </w:rPr>
        <w:t>」</w:t>
      </w:r>
      <w:r w:rsidRPr="00593852">
        <w:rPr>
          <w:rFonts w:ascii="標楷體" w:eastAsia="標楷體" w:hAnsi="標楷體"/>
        </w:rPr>
        <w:t>，</w:t>
      </w:r>
      <w:r>
        <w:rPr>
          <w:rFonts w:ascii="標楷體" w:eastAsia="標楷體" w:hAnsi="標楷體"/>
        </w:rPr>
        <w:t>對雨的渴盼不</w:t>
      </w:r>
      <w:r>
        <w:rPr>
          <w:rFonts w:ascii="標楷體" w:eastAsia="標楷體" w:hAnsi="標楷體" w:hint="eastAsia"/>
        </w:rPr>
        <w:t>獨農</w:t>
      </w:r>
      <w:r w:rsidRPr="00593852">
        <w:rPr>
          <w:rFonts w:ascii="標楷體" w:eastAsia="標楷體" w:hAnsi="標楷體"/>
        </w:rPr>
        <w:t>人有。</w:t>
      </w:r>
      <w:r w:rsidRPr="00593852">
        <w:rPr>
          <w:rFonts w:ascii="標楷體" w:eastAsia="標楷體" w:hAnsi="標楷體"/>
        </w:rPr>
        <w:br/>
        <w:t xml:space="preserve">　　有雨的</w:t>
      </w:r>
      <w:r>
        <w:rPr>
          <w:rFonts w:ascii="標楷體" w:eastAsia="標楷體" w:hAnsi="標楷體"/>
        </w:rPr>
        <w:t>時</w:t>
      </w:r>
      <w:r w:rsidRPr="00593852">
        <w:rPr>
          <w:rFonts w:ascii="標楷體" w:eastAsia="標楷體" w:hAnsi="標楷體"/>
        </w:rPr>
        <w:t>候</w:t>
      </w:r>
      <w:r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/>
        </w:rPr>
        <w:t>既没有太</w:t>
      </w:r>
      <w:r>
        <w:rPr>
          <w:rFonts w:ascii="標楷體" w:eastAsia="標楷體" w:hAnsi="標楷體" w:hint="eastAsia"/>
        </w:rPr>
        <w:t>陽，</w:t>
      </w:r>
      <w:r>
        <w:rPr>
          <w:rFonts w:ascii="標楷體" w:eastAsia="標楷體" w:hAnsi="標楷體"/>
        </w:rPr>
        <w:t>也没有月亮，人</w:t>
      </w:r>
      <w:r>
        <w:rPr>
          <w:rFonts w:ascii="標楷體" w:eastAsia="標楷體" w:hAnsi="標楷體" w:hint="eastAsia"/>
        </w:rPr>
        <w:t>們卻</w:t>
      </w:r>
      <w:r w:rsidRPr="00593852">
        <w:rPr>
          <w:rFonts w:ascii="標楷體" w:eastAsia="標楷體" w:hAnsi="標楷體"/>
        </w:rPr>
        <w:t>多不以</w:t>
      </w:r>
      <w:r>
        <w:rPr>
          <w:rFonts w:ascii="標楷體" w:eastAsia="標楷體" w:hAnsi="標楷體" w:hint="eastAsia"/>
        </w:rPr>
        <w:t>為</w:t>
      </w:r>
      <w:r>
        <w:rPr>
          <w:rFonts w:ascii="標楷體" w:eastAsia="標楷體" w:hAnsi="標楷體"/>
        </w:rPr>
        <w:t>然。或</w:t>
      </w:r>
      <w:r>
        <w:rPr>
          <w:rFonts w:ascii="標楷體" w:eastAsia="標楷體" w:hAnsi="標楷體" w:hint="eastAsia"/>
        </w:rPr>
        <w:t>許</w:t>
      </w:r>
      <w:r>
        <w:rPr>
          <w:rFonts w:ascii="標楷體" w:eastAsia="標楷體" w:hAnsi="標楷體"/>
        </w:rPr>
        <w:t>因</w:t>
      </w:r>
      <w:r>
        <w:rPr>
          <w:rFonts w:ascii="標楷體" w:eastAsia="標楷體" w:hAnsi="標楷體" w:hint="eastAsia"/>
        </w:rPr>
        <w:t>為</w:t>
      </w:r>
      <w:r w:rsidRPr="00593852">
        <w:rPr>
          <w:rFonts w:ascii="標楷體" w:eastAsia="標楷體" w:hAnsi="標楷體"/>
        </w:rPr>
        <w:t>有雨的季</w:t>
      </w:r>
      <w:r>
        <w:rPr>
          <w:rFonts w:ascii="標楷體" w:eastAsia="標楷體" w:hAnsi="標楷體" w:hint="eastAsia"/>
        </w:rPr>
        <w:t>節氣</w:t>
      </w:r>
      <w:r w:rsidRPr="00593852">
        <w:rPr>
          <w:rFonts w:ascii="標楷體" w:eastAsia="標楷體" w:hAnsi="標楷體"/>
        </w:rPr>
        <w:t>候不太冷，</w:t>
      </w:r>
      <w:r>
        <w:rPr>
          <w:rFonts w:ascii="標楷體" w:eastAsia="標楷體" w:hAnsi="標楷體" w:hint="eastAsia"/>
        </w:rPr>
        <w:t>讓</w:t>
      </w:r>
      <w:r w:rsidRPr="00593852">
        <w:rPr>
          <w:rFonts w:ascii="標楷體" w:eastAsia="標楷體" w:hAnsi="標楷體"/>
        </w:rPr>
        <w:t>太</w:t>
      </w:r>
      <w:r>
        <w:rPr>
          <w:rFonts w:ascii="標楷體" w:eastAsia="標楷體" w:hAnsi="標楷體" w:hint="eastAsia"/>
        </w:rPr>
        <w:t>陽</w:t>
      </w:r>
      <w:r w:rsidRPr="00593852">
        <w:rPr>
          <w:rFonts w:ascii="標楷體" w:eastAsia="標楷體" w:hAnsi="標楷體"/>
        </w:rPr>
        <w:t>一</w:t>
      </w:r>
      <w:r>
        <w:rPr>
          <w:rFonts w:ascii="標楷體" w:eastAsia="標楷體" w:hAnsi="標楷體" w:hint="eastAsia"/>
        </w:rPr>
        <w:t>邊</w:t>
      </w:r>
      <w:r w:rsidRPr="00593852">
        <w:rPr>
          <w:rFonts w:ascii="標楷體" w:eastAsia="標楷體" w:hAnsi="標楷體"/>
        </w:rPr>
        <w:t>凉快</w:t>
      </w:r>
      <w:r>
        <w:rPr>
          <w:rFonts w:ascii="標楷體" w:eastAsia="標楷體" w:hAnsi="標楷體" w:hint="eastAsia"/>
        </w:rPr>
        <w:t>會兒</w:t>
      </w:r>
      <w:r>
        <w:rPr>
          <w:rFonts w:ascii="標楷體" w:eastAsia="標楷體" w:hAnsi="標楷體"/>
        </w:rPr>
        <w:t>也好。有雨的夜晚</w:t>
      </w:r>
      <w:r>
        <w:rPr>
          <w:rFonts w:ascii="標楷體" w:eastAsia="標楷體" w:hAnsi="標楷體" w:hint="eastAsia"/>
        </w:rPr>
        <w:t>則</w:t>
      </w:r>
      <w:r>
        <w:rPr>
          <w:rFonts w:ascii="標楷體" w:eastAsia="標楷體" w:hAnsi="標楷體"/>
        </w:rPr>
        <w:t>另有一番月夜所没有</w:t>
      </w:r>
      <w:r>
        <w:rPr>
          <w:rFonts w:ascii="標楷體" w:eastAsia="標楷體" w:hAnsi="標楷體" w:hint="eastAsia"/>
        </w:rPr>
        <w:t>韻</w:t>
      </w:r>
      <w:r w:rsidRPr="00593852">
        <w:rPr>
          <w:rFonts w:ascii="標楷體" w:eastAsia="標楷體" w:hAnsi="標楷體"/>
        </w:rPr>
        <w:t>味。有</w:t>
      </w:r>
      <w:r>
        <w:rPr>
          <w:rFonts w:ascii="標楷體" w:eastAsia="標楷體" w:hAnsi="標楷體"/>
        </w:rPr>
        <w:t>時不由</w:t>
      </w:r>
      <w:r>
        <w:rPr>
          <w:rFonts w:ascii="標楷體" w:eastAsia="標楷體" w:hAnsi="標楷體" w:hint="eastAsia"/>
        </w:rPr>
        <w:t>讓</w:t>
      </w:r>
      <w:r w:rsidRPr="00593852">
        <w:rPr>
          <w:rFonts w:ascii="標楷體" w:eastAsia="標楷體" w:hAnsi="標楷體"/>
        </w:rPr>
        <w:t>人想起</w:t>
      </w:r>
      <w:r w:rsidRPr="00E92803">
        <w:rPr>
          <w:rFonts w:ascii="標楷體" w:eastAsia="標楷體" w:hAnsi="標楷體"/>
          <w:u w:val="single"/>
        </w:rPr>
        <w:t>李商</w:t>
      </w:r>
      <w:r w:rsidR="000B1082">
        <w:rPr>
          <w:rFonts w:ascii="標楷體" w:eastAsia="標楷體" w:hAnsi="標楷體" w:hint="eastAsia"/>
          <w:u w:val="single"/>
        </w:rPr>
        <w:t>隱</w:t>
      </w:r>
      <w:r w:rsidRPr="00593852">
        <w:rPr>
          <w:rFonts w:ascii="標楷體" w:eastAsia="標楷體" w:hAnsi="標楷體"/>
        </w:rPr>
        <w:t>：</w:t>
      </w:r>
      <w:r>
        <w:rPr>
          <w:rFonts w:ascii="標楷體" w:eastAsia="標楷體" w:hAnsi="標楷體" w:hint="eastAsia"/>
        </w:rPr>
        <w:t>「</w:t>
      </w:r>
      <w:r w:rsidRPr="00593852">
        <w:rPr>
          <w:rFonts w:ascii="標楷體" w:eastAsia="標楷體" w:hAnsi="標楷體"/>
        </w:rPr>
        <w:t>何</w:t>
      </w:r>
      <w:r>
        <w:rPr>
          <w:rFonts w:ascii="標楷體" w:eastAsia="標楷體" w:hAnsi="標楷體" w:hint="eastAsia"/>
        </w:rPr>
        <w:t>當</w:t>
      </w:r>
      <w:r w:rsidRPr="00593852">
        <w:rPr>
          <w:rFonts w:ascii="標楷體" w:eastAsia="標楷體" w:hAnsi="標楷體"/>
        </w:rPr>
        <w:t>共剪西窗</w:t>
      </w:r>
      <w:r>
        <w:rPr>
          <w:rFonts w:ascii="標楷體" w:eastAsia="標楷體" w:hAnsi="標楷體" w:hint="eastAsia"/>
        </w:rPr>
        <w:t>燭</w:t>
      </w:r>
      <w:r>
        <w:rPr>
          <w:rFonts w:ascii="標楷體" w:eastAsia="標楷體" w:hAnsi="標楷體"/>
        </w:rPr>
        <w:t>，</w:t>
      </w:r>
      <w:r>
        <w:rPr>
          <w:rFonts w:ascii="標楷體" w:eastAsia="標楷體" w:hAnsi="標楷體" w:hint="eastAsia"/>
        </w:rPr>
        <w:t>卻話</w:t>
      </w:r>
      <w:r w:rsidRPr="00593852">
        <w:rPr>
          <w:rFonts w:ascii="標楷體" w:eastAsia="標楷體" w:hAnsi="標楷體"/>
        </w:rPr>
        <w:t>巴山夜雨</w:t>
      </w:r>
      <w:r>
        <w:rPr>
          <w:rFonts w:ascii="標楷體" w:eastAsia="標楷體" w:hAnsi="標楷體"/>
        </w:rPr>
        <w:t>時</w:t>
      </w:r>
      <w:r>
        <w:rPr>
          <w:rFonts w:ascii="標楷體" w:eastAsia="標楷體" w:hAnsi="標楷體" w:hint="eastAsia"/>
        </w:rPr>
        <w:t>」</w:t>
      </w:r>
      <w:r w:rsidRPr="00593852">
        <w:rPr>
          <w:rFonts w:ascii="標楷體" w:eastAsia="標楷體" w:hAnsi="標楷體"/>
        </w:rPr>
        <w:t>的名句。</w:t>
      </w:r>
      <w:r w:rsidRPr="00593852">
        <w:rPr>
          <w:rFonts w:ascii="標楷體" w:eastAsia="標楷體" w:hAnsi="標楷體"/>
        </w:rPr>
        <w:br/>
      </w:r>
      <w:r>
        <w:rPr>
          <w:rFonts w:ascii="標楷體" w:eastAsia="標楷體" w:hAnsi="標楷體"/>
        </w:rPr>
        <w:t xml:space="preserve">　　在小雨中漫步，更有一番</w:t>
      </w:r>
      <w:r>
        <w:rPr>
          <w:rFonts w:ascii="標楷體" w:eastAsia="標楷體" w:hAnsi="標楷體" w:hint="eastAsia"/>
        </w:rPr>
        <w:t>難</w:t>
      </w:r>
      <w:r w:rsidR="006C0600">
        <w:rPr>
          <w:rFonts w:ascii="標楷體" w:eastAsia="標楷體" w:hAnsi="標楷體"/>
        </w:rPr>
        <w:t>得的</w:t>
      </w:r>
      <w:r w:rsidR="006C0600">
        <w:rPr>
          <w:rFonts w:ascii="標楷體" w:eastAsia="標楷體" w:hAnsi="標楷體" w:hint="eastAsia"/>
        </w:rPr>
        <w:t>愜</w:t>
      </w:r>
      <w:r>
        <w:rPr>
          <w:rFonts w:ascii="標楷體" w:eastAsia="標楷體" w:hAnsi="標楷體"/>
        </w:rPr>
        <w:t>意。</w:t>
      </w:r>
      <w:r>
        <w:rPr>
          <w:rFonts w:ascii="標楷體" w:eastAsia="標楷體" w:hAnsi="標楷體" w:hint="eastAsia"/>
        </w:rPr>
        <w:t>聽</w:t>
      </w:r>
      <w:r>
        <w:rPr>
          <w:rFonts w:ascii="標楷體" w:eastAsia="標楷體" w:hAnsi="標楷體"/>
        </w:rPr>
        <w:t>著雨水</w:t>
      </w:r>
      <w:r>
        <w:rPr>
          <w:rFonts w:ascii="標楷體" w:eastAsia="標楷體" w:hAnsi="標楷體" w:hint="eastAsia"/>
        </w:rPr>
        <w:t>輕輕</w:t>
      </w:r>
      <w:r w:rsidRPr="00593852">
        <w:rPr>
          <w:rFonts w:ascii="標楷體" w:eastAsia="標楷體" w:hAnsi="標楷體"/>
        </w:rPr>
        <w:t>叩</w:t>
      </w:r>
      <w:r>
        <w:rPr>
          <w:rFonts w:ascii="標楷體" w:eastAsia="標楷體" w:hAnsi="標楷體" w:hint="eastAsia"/>
        </w:rPr>
        <w:t>擊</w:t>
      </w:r>
      <w:r w:rsidRPr="00593852">
        <w:rPr>
          <w:rFonts w:ascii="標楷體" w:eastAsia="標楷體" w:hAnsi="標楷體"/>
        </w:rPr>
        <w:t>大</w:t>
      </w:r>
      <w:r>
        <w:rPr>
          <w:rFonts w:ascii="標楷體" w:eastAsia="標楷體" w:hAnsi="標楷體" w:hint="eastAsia"/>
        </w:rPr>
        <w:t>葉楊</w:t>
      </w:r>
      <w:r w:rsidRPr="00593852">
        <w:rPr>
          <w:rFonts w:ascii="標楷體" w:eastAsia="標楷體" w:hAnsi="標楷體"/>
        </w:rPr>
        <w:t>或梧桐</w:t>
      </w:r>
      <w:r>
        <w:rPr>
          <w:rFonts w:ascii="標楷體" w:eastAsia="標楷體" w:hAnsi="標楷體" w:hint="eastAsia"/>
        </w:rPr>
        <w:t>樹，</w:t>
      </w:r>
      <w:r w:rsidRPr="00593852">
        <w:rPr>
          <w:rFonts w:ascii="標楷體" w:eastAsia="標楷體" w:hAnsi="標楷體"/>
        </w:rPr>
        <w:t>那</w:t>
      </w:r>
      <w:r>
        <w:rPr>
          <w:rFonts w:ascii="標楷體" w:eastAsia="標楷體" w:hAnsi="標楷體" w:hint="eastAsia"/>
        </w:rPr>
        <w:t>闊</w:t>
      </w:r>
      <w:r w:rsidRPr="00593852">
        <w:rPr>
          <w:rFonts w:ascii="標楷體" w:eastAsia="標楷體" w:hAnsi="標楷體"/>
        </w:rPr>
        <w:t>大的</w:t>
      </w:r>
      <w:r>
        <w:rPr>
          <w:rFonts w:ascii="標楷體" w:eastAsia="標楷體" w:hAnsi="標楷體" w:hint="eastAsia"/>
        </w:rPr>
        <w:t>葉</w:t>
      </w:r>
      <w:r w:rsidRPr="00593852">
        <w:rPr>
          <w:rFonts w:ascii="標楷體" w:eastAsia="標楷體" w:hAnsi="標楷體"/>
        </w:rPr>
        <w:t>片</w:t>
      </w:r>
      <w:r>
        <w:rPr>
          <w:rFonts w:ascii="標楷體" w:eastAsia="標楷體" w:hAnsi="標楷體"/>
        </w:rPr>
        <w:t>時</w:t>
      </w:r>
      <w:r w:rsidRPr="00593852">
        <w:rPr>
          <w:rFonts w:ascii="標楷體" w:eastAsia="標楷體" w:hAnsi="標楷體"/>
        </w:rPr>
        <w:t>沙沙的</w:t>
      </w:r>
      <w:r>
        <w:rPr>
          <w:rFonts w:ascii="標楷體" w:eastAsia="標楷體" w:hAnsi="標楷體" w:hint="eastAsia"/>
        </w:rPr>
        <w:t>聲響</w:t>
      </w:r>
      <w:r w:rsidRPr="00593852">
        <w:rPr>
          <w:rFonts w:ascii="標楷體" w:eastAsia="標楷體" w:hAnsi="標楷體"/>
        </w:rPr>
        <w:t>，那</w:t>
      </w:r>
      <w:r>
        <w:rPr>
          <w:rFonts w:ascii="標楷體" w:eastAsia="標楷體" w:hAnsi="標楷體"/>
        </w:rPr>
        <w:t>種滋</w:t>
      </w:r>
      <w:r>
        <w:rPr>
          <w:rFonts w:ascii="標楷體" w:eastAsia="標楷體" w:hAnsi="標楷體" w:hint="eastAsia"/>
        </w:rPr>
        <w:t>潤</w:t>
      </w:r>
      <w:r w:rsidRPr="00593852">
        <w:rPr>
          <w:rFonts w:ascii="標楷體" w:eastAsia="標楷體" w:hAnsi="標楷體"/>
        </w:rPr>
        <w:t>到心底的美妙，即便是</w:t>
      </w:r>
      <w:r w:rsidRPr="00E92803">
        <w:rPr>
          <w:rFonts w:ascii="標楷體" w:eastAsia="標楷體" w:hAnsi="標楷體"/>
          <w:u w:val="single"/>
        </w:rPr>
        <w:t>理查德</w:t>
      </w:r>
      <w:r w:rsidRPr="00E92803">
        <w:rPr>
          <w:rFonts w:ascii="標楷體" w:eastAsia="標楷體" w:hAnsi="標楷體" w:hint="eastAsia"/>
        </w:rPr>
        <w:t>．</w:t>
      </w:r>
      <w:r>
        <w:rPr>
          <w:rFonts w:ascii="標楷體" w:eastAsia="標楷體" w:hAnsi="標楷體"/>
          <w:u w:val="single"/>
        </w:rPr>
        <w:t>克</w:t>
      </w:r>
      <w:r>
        <w:rPr>
          <w:rFonts w:ascii="標楷體" w:eastAsia="標楷體" w:hAnsi="標楷體" w:hint="eastAsia"/>
          <w:u w:val="single"/>
        </w:rPr>
        <w:t>萊</w:t>
      </w:r>
      <w:r w:rsidRPr="00E92803">
        <w:rPr>
          <w:rFonts w:ascii="標楷體" w:eastAsia="標楷體" w:hAnsi="標楷體"/>
          <w:u w:val="single"/>
        </w:rPr>
        <w:t>德漫</w:t>
      </w:r>
      <w:r w:rsidRPr="00E92803">
        <w:rPr>
          <w:rFonts w:ascii="標楷體" w:eastAsia="標楷體" w:hAnsi="標楷體" w:hint="eastAsia"/>
        </w:rPr>
        <w:t>鋼</w:t>
      </w:r>
      <w:r w:rsidRPr="00593852">
        <w:rPr>
          <w:rFonts w:ascii="標楷體" w:eastAsia="標楷體" w:hAnsi="標楷體"/>
        </w:rPr>
        <w:t>琴下流淌出来的《秋日私</w:t>
      </w:r>
      <w:r w:rsidR="00C32F3D">
        <w:rPr>
          <w:rFonts w:ascii="標楷體" w:eastAsia="標楷體" w:hAnsi="標楷體" w:hint="eastAsia"/>
        </w:rPr>
        <w:t>語</w:t>
      </w:r>
      <w:r w:rsidRPr="00593852">
        <w:rPr>
          <w:rFonts w:ascii="標楷體" w:eastAsia="標楷體" w:hAnsi="標楷體"/>
        </w:rPr>
        <w:t>》般雅致的旋律也</w:t>
      </w:r>
      <w:r>
        <w:rPr>
          <w:rFonts w:ascii="標楷體" w:eastAsia="標楷體" w:hAnsi="標楷體" w:hint="eastAsia"/>
        </w:rPr>
        <w:t>難</w:t>
      </w:r>
      <w:r w:rsidRPr="00593852">
        <w:rPr>
          <w:rFonts w:ascii="標楷體" w:eastAsia="標楷體" w:hAnsi="標楷體"/>
        </w:rPr>
        <w:t>以比</w:t>
      </w:r>
      <w:r>
        <w:rPr>
          <w:rFonts w:ascii="標楷體" w:eastAsia="標楷體" w:hAnsi="標楷體" w:hint="eastAsia"/>
        </w:rPr>
        <w:t>擬</w:t>
      </w:r>
      <w:r w:rsidRPr="00593852">
        <w:rPr>
          <w:rFonts w:ascii="標楷體" w:eastAsia="標楷體" w:hAnsi="標楷體"/>
        </w:rPr>
        <w:t>。大自然鬼斧神工般的造化，真是</w:t>
      </w:r>
      <w:r>
        <w:rPr>
          <w:rFonts w:ascii="標楷體" w:eastAsia="標楷體" w:hAnsi="標楷體" w:hint="eastAsia"/>
        </w:rPr>
        <w:t>無與倫</w:t>
      </w:r>
      <w:r w:rsidRPr="00593852">
        <w:rPr>
          <w:rFonts w:ascii="標楷體" w:eastAsia="標楷體" w:hAnsi="標楷體"/>
        </w:rPr>
        <w:t>比。</w:t>
      </w:r>
      <w:r w:rsidRPr="00593852">
        <w:rPr>
          <w:rFonts w:ascii="標楷體" w:eastAsia="標楷體" w:hAnsi="標楷體"/>
        </w:rPr>
        <w:br/>
        <w:t xml:space="preserve">　　一</w:t>
      </w:r>
      <w:r>
        <w:rPr>
          <w:rFonts w:ascii="標楷體" w:eastAsia="標楷體" w:hAnsi="標楷體"/>
        </w:rPr>
        <w:t>對</w:t>
      </w:r>
      <w:r>
        <w:rPr>
          <w:rFonts w:ascii="標楷體" w:eastAsia="標楷體" w:hAnsi="標楷體" w:hint="eastAsia"/>
        </w:rPr>
        <w:t>戀</w:t>
      </w:r>
      <w:r w:rsidRPr="00593852">
        <w:rPr>
          <w:rFonts w:ascii="標楷體" w:eastAsia="標楷體" w:hAnsi="標楷體"/>
        </w:rPr>
        <w:t>人走在小巷</w:t>
      </w:r>
      <w:r>
        <w:rPr>
          <w:rFonts w:ascii="標楷體" w:eastAsia="標楷體" w:hAnsi="標楷體" w:hint="eastAsia"/>
        </w:rPr>
        <w:t>裡</w:t>
      </w:r>
      <w:r>
        <w:rPr>
          <w:rFonts w:ascii="標楷體" w:eastAsia="標楷體" w:hAnsi="標楷體"/>
        </w:rPr>
        <w:t>，那情景再</w:t>
      </w:r>
      <w:r>
        <w:rPr>
          <w:rFonts w:ascii="標楷體" w:eastAsia="標楷體" w:hAnsi="標楷體" w:hint="eastAsia"/>
        </w:rPr>
        <w:t>尋</w:t>
      </w:r>
      <w:r w:rsidRPr="00593852">
        <w:rPr>
          <w:rFonts w:ascii="標楷體" w:eastAsia="標楷體" w:hAnsi="標楷體"/>
        </w:rPr>
        <w:t>常不</w:t>
      </w:r>
      <w:r>
        <w:rPr>
          <w:rFonts w:ascii="標楷體" w:eastAsia="標楷體" w:hAnsi="標楷體" w:hint="eastAsia"/>
        </w:rPr>
        <w:t>過</w:t>
      </w:r>
      <w:r w:rsidRPr="00593852">
        <w:rPr>
          <w:rFonts w:ascii="標楷體" w:eastAsia="標楷體" w:hAnsi="標楷體"/>
        </w:rPr>
        <w:t>。但下雨天</w:t>
      </w:r>
      <w:r>
        <w:rPr>
          <w:rFonts w:ascii="標楷體" w:eastAsia="標楷體" w:hAnsi="標楷體" w:hint="eastAsia"/>
        </w:rPr>
        <w:t>，</w:t>
      </w:r>
      <w:r w:rsidRPr="00593852">
        <w:rPr>
          <w:rFonts w:ascii="標楷體" w:eastAsia="標楷體" w:hAnsi="標楷體"/>
        </w:rPr>
        <w:t>手中魔</w:t>
      </w:r>
      <w:r>
        <w:rPr>
          <w:rFonts w:ascii="標楷體" w:eastAsia="標楷體" w:hAnsi="標楷體" w:hint="eastAsia"/>
        </w:rPr>
        <w:t>術</w:t>
      </w:r>
      <w:r>
        <w:rPr>
          <w:rFonts w:ascii="標楷體" w:eastAsia="標楷體" w:hAnsi="標楷體"/>
        </w:rPr>
        <w:t>般多了一把淡</w:t>
      </w:r>
      <w:r>
        <w:rPr>
          <w:rFonts w:ascii="標楷體" w:eastAsia="標楷體" w:hAnsi="標楷體" w:hint="eastAsia"/>
        </w:rPr>
        <w:t>藍</w:t>
      </w:r>
      <w:r>
        <w:rPr>
          <w:rFonts w:ascii="標楷體" w:eastAsia="標楷體" w:hAnsi="標楷體"/>
        </w:rPr>
        <w:t>色的小</w:t>
      </w:r>
      <w:r>
        <w:rPr>
          <w:rFonts w:ascii="標楷體" w:eastAsia="標楷體" w:hAnsi="標楷體" w:hint="eastAsia"/>
        </w:rPr>
        <w:t>傘</w:t>
      </w:r>
      <w:r w:rsidRPr="00593852">
        <w:rPr>
          <w:rFonts w:ascii="標楷體" w:eastAsia="標楷體" w:hAnsi="標楷體"/>
        </w:rPr>
        <w:t>，身上多了件米黄色的</w:t>
      </w:r>
      <w:r>
        <w:rPr>
          <w:rFonts w:ascii="標楷體" w:eastAsia="標楷體" w:hAnsi="標楷體" w:hint="eastAsia"/>
        </w:rPr>
        <w:t>風</w:t>
      </w:r>
      <w:r w:rsidRPr="00593852">
        <w:rPr>
          <w:rFonts w:ascii="標楷體" w:eastAsia="標楷體" w:hAnsi="標楷體"/>
        </w:rPr>
        <w:t>衣，那效果便又截然不同。一眼望去，雨中的年</w:t>
      </w:r>
      <w:r>
        <w:rPr>
          <w:rFonts w:ascii="標楷體" w:eastAsia="標楷體" w:hAnsi="標楷體" w:hint="eastAsia"/>
        </w:rPr>
        <w:t>輕</w:t>
      </w:r>
      <w:r w:rsidRPr="00593852">
        <w:rPr>
          <w:rFonts w:ascii="標楷體" w:eastAsia="標楷體" w:hAnsi="標楷體"/>
        </w:rPr>
        <w:t>是一幅耐</w:t>
      </w:r>
      <w:r>
        <w:rPr>
          <w:rFonts w:ascii="標楷體" w:eastAsia="標楷體" w:hAnsi="標楷體" w:hint="eastAsia"/>
        </w:rPr>
        <w:t>讀</w:t>
      </w:r>
      <w:r w:rsidRPr="00593852">
        <w:rPr>
          <w:rFonts w:ascii="標楷體" w:eastAsia="標楷體" w:hAnsi="標楷體"/>
        </w:rPr>
        <w:t>的</w:t>
      </w:r>
      <w:r>
        <w:rPr>
          <w:rFonts w:ascii="標楷體" w:eastAsia="標楷體" w:hAnsi="標楷體" w:hint="eastAsia"/>
        </w:rPr>
        <w:t>圖畫</w:t>
      </w:r>
      <w:r w:rsidRPr="00593852">
        <w:rPr>
          <w:rFonts w:ascii="標楷體" w:eastAsia="標楷體" w:hAnsi="標楷體"/>
        </w:rPr>
        <w:t>。</w:t>
      </w:r>
      <w:r w:rsidRPr="00593852">
        <w:rPr>
          <w:rFonts w:ascii="標楷體" w:eastAsia="標楷體" w:hAnsi="標楷體"/>
        </w:rPr>
        <w:br/>
        <w:t xml:space="preserve">　　在北方，一年</w:t>
      </w:r>
      <w:r>
        <w:rPr>
          <w:rFonts w:ascii="標楷體" w:eastAsia="標楷體" w:hAnsi="標楷體" w:hint="eastAsia"/>
        </w:rPr>
        <w:t>三百六十五</w:t>
      </w:r>
      <w:r w:rsidRPr="00593852">
        <w:rPr>
          <w:rFonts w:ascii="標楷體" w:eastAsia="標楷體" w:hAnsi="標楷體"/>
        </w:rPr>
        <w:t>天中，有雨的日子</w:t>
      </w:r>
      <w:r>
        <w:rPr>
          <w:rFonts w:ascii="標楷體" w:eastAsia="標楷體" w:hAnsi="標楷體" w:hint="eastAsia"/>
        </w:rPr>
        <w:t>並</w:t>
      </w:r>
      <w:r>
        <w:rPr>
          <w:rFonts w:ascii="標楷體" w:eastAsia="標楷體" w:hAnsi="標楷體"/>
        </w:rPr>
        <w:t>不很多。</w:t>
      </w:r>
      <w:r>
        <w:rPr>
          <w:rFonts w:ascii="標楷體" w:eastAsia="標楷體" w:hAnsi="標楷體" w:hint="eastAsia"/>
        </w:rPr>
        <w:t>於</w:t>
      </w:r>
      <w:r>
        <w:rPr>
          <w:rFonts w:ascii="標楷體" w:eastAsia="標楷體" w:hAnsi="標楷體"/>
        </w:rPr>
        <w:t>是若逢上一天，有雨如</w:t>
      </w:r>
      <w:r>
        <w:rPr>
          <w:rFonts w:ascii="標楷體" w:eastAsia="標楷體" w:hAnsi="標楷體" w:hint="eastAsia"/>
        </w:rPr>
        <w:t>詩</w:t>
      </w:r>
      <w:r w:rsidRPr="00593852">
        <w:rPr>
          <w:rFonts w:ascii="標楷體" w:eastAsia="標楷體" w:hAnsi="標楷體"/>
        </w:rPr>
        <w:t>或者有</w:t>
      </w:r>
      <w:r>
        <w:rPr>
          <w:rFonts w:ascii="標楷體" w:eastAsia="標楷體" w:hAnsi="標楷體" w:hint="eastAsia"/>
        </w:rPr>
        <w:t>詩</w:t>
      </w:r>
      <w:r w:rsidRPr="00593852">
        <w:rPr>
          <w:rFonts w:ascii="標楷體" w:eastAsia="標楷體" w:hAnsi="標楷體"/>
        </w:rPr>
        <w:t>如雨，便</w:t>
      </w:r>
      <w:r>
        <w:rPr>
          <w:rFonts w:ascii="標楷體" w:eastAsia="標楷體" w:hAnsi="標楷體" w:hint="eastAsia"/>
        </w:rPr>
        <w:t>覺</w:t>
      </w:r>
      <w:r w:rsidRPr="00593852">
        <w:rPr>
          <w:rFonts w:ascii="標楷體" w:eastAsia="標楷體" w:hAnsi="標楷體"/>
        </w:rPr>
        <w:t>得奇好。</w:t>
      </w:r>
    </w:p>
    <w:p w:rsidR="001558A2" w:rsidRPr="006A64B8" w:rsidRDefault="001558A2" w:rsidP="001558A2">
      <w:pPr>
        <w:rPr>
          <w:rFonts w:ascii="標楷體" w:eastAsia="標楷體" w:hAnsi="標楷體"/>
          <w:szCs w:val="24"/>
          <w:shd w:val="clear" w:color="auto" w:fill="FFFFFF"/>
        </w:rPr>
      </w:pPr>
      <w:r w:rsidRPr="006A64B8">
        <w:rPr>
          <w:rFonts w:ascii="標楷體" w:eastAsia="標楷體" w:hAnsi="標楷體" w:hint="eastAsia"/>
        </w:rPr>
        <w:t>1.</w:t>
      </w:r>
      <w:r w:rsidRPr="006A64B8">
        <w:rPr>
          <w:rFonts w:ascii="標楷體" w:eastAsia="標楷體" w:hAnsi="標楷體" w:hint="eastAsia"/>
          <w:szCs w:val="24"/>
        </w:rPr>
        <w:t xml:space="preserve"> 「</w:t>
      </w:r>
      <w:r w:rsidRPr="006A64B8">
        <w:rPr>
          <w:rFonts w:ascii="標楷體" w:eastAsia="標楷體" w:hAnsi="標楷體"/>
        </w:rPr>
        <w:t>有</w:t>
      </w:r>
      <w:r w:rsidRPr="006A64B8">
        <w:rPr>
          <w:rFonts w:ascii="標楷體" w:eastAsia="標楷體" w:hAnsi="標楷體" w:hint="eastAsia"/>
        </w:rPr>
        <w:t>時</w:t>
      </w:r>
      <w:r w:rsidRPr="006A64B8">
        <w:rPr>
          <w:rFonts w:ascii="標楷體" w:eastAsia="標楷體" w:hAnsi="標楷體"/>
        </w:rPr>
        <w:t>，外面下</w:t>
      </w:r>
      <w:r w:rsidRPr="006A64B8">
        <w:rPr>
          <w:rFonts w:ascii="標楷體" w:eastAsia="標楷體" w:hAnsi="標楷體" w:hint="eastAsia"/>
        </w:rPr>
        <w:t>著</w:t>
      </w:r>
      <w:r w:rsidRPr="006A64B8">
        <w:rPr>
          <w:rFonts w:ascii="標楷體" w:eastAsia="標楷體" w:hAnsi="標楷體"/>
        </w:rPr>
        <w:t>雨</w:t>
      </w:r>
      <w:r w:rsidRPr="006A64B8">
        <w:rPr>
          <w:rFonts w:ascii="標楷體" w:eastAsia="標楷體" w:hAnsi="標楷體" w:hint="eastAsia"/>
        </w:rPr>
        <w:t>，</w:t>
      </w:r>
      <w:r w:rsidRPr="006A64B8">
        <w:rPr>
          <w:rFonts w:ascii="標楷體" w:eastAsia="標楷體" w:hAnsi="標楷體"/>
        </w:rPr>
        <w:t>心</w:t>
      </w:r>
      <w:r w:rsidRPr="006A64B8">
        <w:rPr>
          <w:rFonts w:ascii="標楷體" w:eastAsia="標楷體" w:hAnsi="標楷體" w:hint="eastAsia"/>
        </w:rPr>
        <w:t>卻</w:t>
      </w:r>
      <w:r w:rsidRPr="006A64B8">
        <w:rPr>
          <w:rFonts w:ascii="標楷體" w:eastAsia="標楷體" w:hAnsi="標楷體"/>
        </w:rPr>
        <w:t>晴</w:t>
      </w:r>
      <w:r w:rsidRPr="006A64B8">
        <w:rPr>
          <w:rFonts w:ascii="標楷體" w:eastAsia="標楷體" w:hAnsi="標楷體" w:hint="eastAsia"/>
        </w:rPr>
        <w:t>著</w:t>
      </w:r>
      <w:r w:rsidRPr="006A64B8">
        <w:rPr>
          <w:rFonts w:ascii="標楷體" w:eastAsia="標楷體" w:hAnsi="標楷體"/>
        </w:rPr>
        <w:t>；又有時，外面晴著</w:t>
      </w:r>
      <w:r w:rsidRPr="006A64B8">
        <w:rPr>
          <w:rFonts w:ascii="標楷體" w:eastAsia="標楷體" w:hAnsi="標楷體" w:hint="eastAsia"/>
        </w:rPr>
        <w:t>，</w:t>
      </w:r>
      <w:r w:rsidRPr="006A64B8">
        <w:rPr>
          <w:rFonts w:ascii="標楷體" w:eastAsia="標楷體" w:hAnsi="標楷體"/>
        </w:rPr>
        <w:t>心</w:t>
      </w:r>
      <w:r w:rsidRPr="006A64B8">
        <w:rPr>
          <w:rFonts w:ascii="標楷體" w:eastAsia="標楷體" w:hAnsi="標楷體" w:hint="eastAsia"/>
        </w:rPr>
        <w:t>卻</w:t>
      </w:r>
      <w:r w:rsidRPr="006A64B8">
        <w:rPr>
          <w:rFonts w:ascii="標楷體" w:eastAsia="標楷體" w:hAnsi="標楷體"/>
        </w:rPr>
        <w:t>下著雨</w:t>
      </w:r>
      <w:r w:rsidRPr="006A64B8">
        <w:rPr>
          <w:rFonts w:ascii="標楷體" w:eastAsia="標楷體" w:hAnsi="標楷體" w:hint="eastAsia"/>
          <w:szCs w:val="24"/>
        </w:rPr>
        <w:t>」意味著:</w:t>
      </w:r>
    </w:p>
    <w:p w:rsidR="001558A2" w:rsidRPr="009D2798" w:rsidRDefault="001558A2" w:rsidP="001558A2">
      <w:pPr>
        <w:adjustRightInd w:val="0"/>
        <w:snapToGrid w:val="0"/>
        <w:spacing w:line="420" w:lineRule="exact"/>
        <w:ind w:leftChars="118" w:left="283"/>
        <w:rPr>
          <w:rFonts w:ascii="標楷體" w:eastAsia="標楷體" w:hAnsi="標楷體"/>
          <w:szCs w:val="24"/>
        </w:rPr>
      </w:pPr>
      <w:r w:rsidRPr="009D2798">
        <w:rPr>
          <w:rFonts w:ascii="標楷體" w:eastAsia="標楷體" w:hAnsi="標楷體"/>
          <w:szCs w:val="24"/>
        </w:rPr>
        <w:t>(A)</w:t>
      </w:r>
      <w:r w:rsidRPr="009D2798">
        <w:rPr>
          <w:rFonts w:ascii="標楷體" w:eastAsia="標楷體" w:hAnsi="標楷體" w:hint="eastAsia"/>
          <w:szCs w:val="24"/>
        </w:rPr>
        <w:t>作者喜歡雨天，遇雨天則欣喜，晴天則憂愁</w:t>
      </w:r>
    </w:p>
    <w:p w:rsidR="001558A2" w:rsidRPr="009D2798" w:rsidRDefault="001558A2" w:rsidP="001558A2">
      <w:pPr>
        <w:adjustRightInd w:val="0"/>
        <w:snapToGrid w:val="0"/>
        <w:spacing w:line="420" w:lineRule="exact"/>
        <w:ind w:leftChars="118" w:left="283"/>
        <w:rPr>
          <w:rFonts w:ascii="標楷體" w:eastAsia="標楷體" w:hAnsi="標楷體"/>
          <w:szCs w:val="24"/>
        </w:rPr>
      </w:pPr>
      <w:r w:rsidRPr="009D2798">
        <w:rPr>
          <w:rFonts w:ascii="標楷體" w:eastAsia="標楷體" w:hAnsi="標楷體"/>
          <w:szCs w:val="24"/>
        </w:rPr>
        <w:t>(B)</w:t>
      </w:r>
      <w:r w:rsidRPr="009D2798">
        <w:rPr>
          <w:rFonts w:ascii="標楷體" w:eastAsia="標楷體" w:hAnsi="標楷體" w:hint="eastAsia"/>
          <w:szCs w:val="24"/>
        </w:rPr>
        <w:t>外在的晴雨造成心情陰晴不定，天氣影響人類甚大</w:t>
      </w:r>
    </w:p>
    <w:p w:rsidR="001558A2" w:rsidRPr="009D2798" w:rsidRDefault="001558A2" w:rsidP="001558A2">
      <w:pPr>
        <w:adjustRightInd w:val="0"/>
        <w:snapToGrid w:val="0"/>
        <w:spacing w:line="420" w:lineRule="exact"/>
        <w:ind w:leftChars="118" w:left="283"/>
        <w:rPr>
          <w:rFonts w:ascii="標楷體" w:eastAsia="標楷體" w:hAnsi="標楷體"/>
          <w:szCs w:val="24"/>
        </w:rPr>
      </w:pPr>
      <w:r w:rsidRPr="009D2798">
        <w:rPr>
          <w:rFonts w:ascii="標楷體" w:eastAsia="標楷體" w:hAnsi="標楷體"/>
          <w:szCs w:val="24"/>
        </w:rPr>
        <w:t>(C)</w:t>
      </w:r>
      <w:r w:rsidRPr="009D2798">
        <w:rPr>
          <w:rFonts w:ascii="標楷體" w:eastAsia="標楷體" w:hAnsi="標楷體" w:hint="eastAsia"/>
          <w:szCs w:val="24"/>
        </w:rPr>
        <w:t>學習</w:t>
      </w:r>
      <w:r>
        <w:rPr>
          <w:rFonts w:ascii="標楷體" w:eastAsia="標楷體" w:hAnsi="標楷體" w:hint="eastAsia"/>
          <w:szCs w:val="24"/>
        </w:rPr>
        <w:t>超越人生的風雨，做到</w:t>
      </w:r>
      <w:r w:rsidRPr="009D2798">
        <w:rPr>
          <w:rFonts w:ascii="標楷體" w:eastAsia="標楷體" w:hAnsi="標楷體" w:hint="eastAsia"/>
          <w:szCs w:val="24"/>
        </w:rPr>
        <w:t>「也無風雨，也無晴」的境界</w:t>
      </w:r>
    </w:p>
    <w:p w:rsidR="001558A2" w:rsidRPr="009D2798" w:rsidRDefault="001558A2" w:rsidP="001558A2">
      <w:pPr>
        <w:adjustRightInd w:val="0"/>
        <w:snapToGrid w:val="0"/>
        <w:spacing w:line="420" w:lineRule="exact"/>
        <w:ind w:leftChars="118" w:left="283"/>
        <w:rPr>
          <w:rFonts w:ascii="標楷體" w:eastAsia="標楷體" w:hAnsi="標楷體"/>
          <w:szCs w:val="24"/>
        </w:rPr>
      </w:pPr>
      <w:r w:rsidRPr="009D2798">
        <w:rPr>
          <w:rFonts w:ascii="標楷體" w:eastAsia="標楷體" w:hAnsi="標楷體"/>
          <w:szCs w:val="24"/>
        </w:rPr>
        <w:t>(D)</w:t>
      </w:r>
      <w:r w:rsidRPr="009D2798">
        <w:rPr>
          <w:rFonts w:ascii="標楷體" w:eastAsia="標楷體" w:hAnsi="標楷體" w:hint="eastAsia"/>
          <w:szCs w:val="24"/>
        </w:rPr>
        <w:t>心情好時，下雨也開心，心情抑鬱時，即使晴天</w:t>
      </w:r>
      <w:r>
        <w:rPr>
          <w:rFonts w:ascii="標楷體" w:eastAsia="標楷體" w:hAnsi="標楷體" w:hint="eastAsia"/>
          <w:szCs w:val="24"/>
        </w:rPr>
        <w:t>，內心也</w:t>
      </w:r>
      <w:r w:rsidRPr="009D2798">
        <w:rPr>
          <w:rFonts w:ascii="標楷體" w:eastAsia="標楷體" w:hAnsi="標楷體" w:hint="eastAsia"/>
          <w:szCs w:val="24"/>
        </w:rPr>
        <w:t>是陰雨。</w:t>
      </w:r>
    </w:p>
    <w:p w:rsidR="001558A2" w:rsidRPr="001507C4" w:rsidRDefault="001558A2" w:rsidP="001558A2">
      <w:pPr>
        <w:pStyle w:val="Default"/>
        <w:rPr>
          <w:rFonts w:hAnsi="標楷體"/>
        </w:rPr>
      </w:pPr>
      <w:r w:rsidRPr="006A64B8">
        <w:rPr>
          <w:rFonts w:hAnsi="標楷體" w:hint="eastAsia"/>
          <w:shd w:val="clear" w:color="auto" w:fill="FFFFFF"/>
        </w:rPr>
        <w:t xml:space="preserve">2. </w:t>
      </w:r>
      <w:r w:rsidRPr="006A64B8">
        <w:rPr>
          <w:rFonts w:hAnsi="標楷體" w:hint="eastAsia"/>
        </w:rPr>
        <w:t>以下關於</w:t>
      </w:r>
      <w:r w:rsidRPr="001507C4">
        <w:rPr>
          <w:rFonts w:hAnsi="標楷體" w:hint="eastAsia"/>
        </w:rPr>
        <w:t>文章的說明何者正確</w:t>
      </w:r>
      <w:r w:rsidRPr="001507C4">
        <w:rPr>
          <w:rFonts w:hAnsi="標楷體"/>
        </w:rPr>
        <w:t>?</w:t>
      </w:r>
    </w:p>
    <w:p w:rsidR="001558A2" w:rsidRPr="009D2798" w:rsidRDefault="001558A2" w:rsidP="001558A2">
      <w:pPr>
        <w:adjustRightInd w:val="0"/>
        <w:snapToGrid w:val="0"/>
        <w:spacing w:line="420" w:lineRule="exact"/>
        <w:ind w:leftChars="118" w:left="283"/>
        <w:rPr>
          <w:rFonts w:ascii="標楷體" w:eastAsia="標楷體" w:hAnsi="標楷體"/>
          <w:szCs w:val="24"/>
        </w:rPr>
      </w:pPr>
      <w:r w:rsidRPr="009D2798">
        <w:rPr>
          <w:rFonts w:ascii="標楷體" w:eastAsia="標楷體" w:hAnsi="標楷體"/>
          <w:szCs w:val="24"/>
        </w:rPr>
        <w:t>(A)</w:t>
      </w:r>
      <w:r w:rsidRPr="009D2798">
        <w:rPr>
          <w:rFonts w:ascii="標楷體" w:eastAsia="標楷體" w:hAnsi="標楷體" w:hint="eastAsia"/>
          <w:szCs w:val="24"/>
        </w:rPr>
        <w:t>作者在下雨天寫詩，文思泉湧，便覺奇好</w:t>
      </w:r>
    </w:p>
    <w:p w:rsidR="001558A2" w:rsidRDefault="001558A2" w:rsidP="001558A2">
      <w:pPr>
        <w:adjustRightInd w:val="0"/>
        <w:snapToGrid w:val="0"/>
        <w:spacing w:line="420" w:lineRule="exact"/>
        <w:ind w:leftChars="118" w:left="283"/>
        <w:rPr>
          <w:rFonts w:ascii="標楷體" w:eastAsia="標楷體" w:hAnsi="標楷體"/>
          <w:szCs w:val="24"/>
        </w:rPr>
      </w:pPr>
      <w:r w:rsidRPr="009D2798">
        <w:rPr>
          <w:rFonts w:ascii="標楷體" w:eastAsia="標楷體" w:hAnsi="標楷體"/>
          <w:szCs w:val="24"/>
        </w:rPr>
        <w:t>(B)</w:t>
      </w:r>
      <w:r w:rsidRPr="001507C4">
        <w:rPr>
          <w:rFonts w:ascii="標楷體" w:eastAsia="標楷體" w:hAnsi="標楷體" w:hint="eastAsia"/>
          <w:szCs w:val="24"/>
        </w:rPr>
        <w:t>「</w:t>
      </w:r>
      <w:r w:rsidRPr="001507C4">
        <w:rPr>
          <w:rFonts w:ascii="標楷體" w:eastAsia="標楷體" w:hAnsi="標楷體"/>
          <w:szCs w:val="24"/>
        </w:rPr>
        <w:t>春雨</w:t>
      </w:r>
      <w:r w:rsidRPr="001507C4">
        <w:rPr>
          <w:rFonts w:ascii="標楷體" w:eastAsia="標楷體" w:hAnsi="標楷體" w:hint="eastAsia"/>
          <w:szCs w:val="24"/>
        </w:rPr>
        <w:t>貴</w:t>
      </w:r>
      <w:r w:rsidRPr="001507C4">
        <w:rPr>
          <w:rFonts w:ascii="標楷體" w:eastAsia="標楷體" w:hAnsi="標楷體"/>
          <w:szCs w:val="24"/>
        </w:rPr>
        <w:t>如油</w:t>
      </w:r>
      <w:r w:rsidRPr="001507C4">
        <w:rPr>
          <w:rFonts w:ascii="標楷體" w:eastAsia="標楷體" w:hAnsi="標楷體" w:hint="eastAsia"/>
          <w:szCs w:val="24"/>
        </w:rPr>
        <w:t>」寫出所有人對於下雨的渴望</w:t>
      </w:r>
    </w:p>
    <w:p w:rsidR="001558A2" w:rsidRDefault="001558A2" w:rsidP="001558A2">
      <w:pPr>
        <w:adjustRightInd w:val="0"/>
        <w:snapToGrid w:val="0"/>
        <w:spacing w:line="420" w:lineRule="exact"/>
        <w:ind w:leftChars="118" w:left="283"/>
        <w:rPr>
          <w:rFonts w:ascii="標楷體" w:eastAsia="標楷體" w:hAnsi="標楷體"/>
          <w:szCs w:val="24"/>
        </w:rPr>
      </w:pPr>
      <w:r w:rsidRPr="009D2798">
        <w:rPr>
          <w:rFonts w:ascii="標楷體" w:eastAsia="標楷體" w:hAnsi="標楷體"/>
          <w:szCs w:val="24"/>
        </w:rPr>
        <w:t>(C)</w:t>
      </w:r>
      <w:r w:rsidRPr="009D2798">
        <w:rPr>
          <w:rFonts w:ascii="標楷體" w:eastAsia="標楷體" w:hAnsi="標楷體" w:hint="eastAsia"/>
          <w:szCs w:val="24"/>
        </w:rPr>
        <w:t>作者認為</w:t>
      </w:r>
      <w:r w:rsidR="00C32F3D">
        <w:rPr>
          <w:rFonts w:ascii="標楷體" w:eastAsia="標楷體" w:hAnsi="標楷體"/>
          <w:szCs w:val="24"/>
        </w:rPr>
        <w:t>《秋日私</w:t>
      </w:r>
      <w:r w:rsidR="00C32F3D">
        <w:rPr>
          <w:rFonts w:ascii="標楷體" w:eastAsia="標楷體" w:hAnsi="標楷體" w:hint="eastAsia"/>
          <w:szCs w:val="24"/>
        </w:rPr>
        <w:t>語</w:t>
      </w:r>
      <w:r w:rsidRPr="001507C4">
        <w:rPr>
          <w:rFonts w:ascii="標楷體" w:eastAsia="標楷體" w:hAnsi="標楷體"/>
          <w:szCs w:val="24"/>
        </w:rPr>
        <w:t>》的旋律</w:t>
      </w:r>
      <w:r w:rsidRPr="001507C4">
        <w:rPr>
          <w:rFonts w:ascii="標楷體" w:eastAsia="標楷體" w:hAnsi="標楷體" w:hint="eastAsia"/>
          <w:szCs w:val="24"/>
        </w:rPr>
        <w:t>恰如其分地表達下雨天的美妙心情</w:t>
      </w:r>
    </w:p>
    <w:p w:rsidR="001558A2" w:rsidRPr="001507C4" w:rsidRDefault="001558A2" w:rsidP="001558A2">
      <w:pPr>
        <w:adjustRightInd w:val="0"/>
        <w:snapToGrid w:val="0"/>
        <w:spacing w:line="420" w:lineRule="exact"/>
        <w:ind w:leftChars="118" w:left="283"/>
        <w:rPr>
          <w:rFonts w:ascii="標楷體" w:eastAsia="標楷體" w:hAnsi="標楷體"/>
          <w:szCs w:val="24"/>
        </w:rPr>
      </w:pPr>
      <w:r w:rsidRPr="009D2798">
        <w:rPr>
          <w:rFonts w:ascii="標楷體" w:eastAsia="標楷體" w:hAnsi="標楷體"/>
          <w:szCs w:val="24"/>
        </w:rPr>
        <w:t>(D)</w:t>
      </w:r>
      <w:r w:rsidRPr="009D2798">
        <w:rPr>
          <w:rFonts w:ascii="標楷體" w:eastAsia="標楷體" w:hAnsi="標楷體" w:hint="eastAsia"/>
          <w:szCs w:val="24"/>
        </w:rPr>
        <w:t>北方不常下雨，一下雨就令人難忘，總是帶著哀傷的氛圍，甚至，氾濫成災。</w:t>
      </w:r>
    </w:p>
    <w:p w:rsidR="001558A2" w:rsidRPr="001507C4" w:rsidRDefault="001558A2" w:rsidP="001558A2">
      <w:pPr>
        <w:rPr>
          <w:rFonts w:ascii="標楷體" w:eastAsia="標楷體" w:hAnsi="標楷體"/>
          <w:szCs w:val="24"/>
        </w:rPr>
      </w:pPr>
    </w:p>
    <w:p w:rsidR="001558A2" w:rsidRPr="001507C4" w:rsidRDefault="001558A2" w:rsidP="001558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標楷體" w:eastAsia="標楷體" w:hAnsi="標楷體" w:cs="標楷體"/>
          <w:color w:val="000000"/>
          <w:kern w:val="0"/>
          <w:szCs w:val="24"/>
        </w:rPr>
      </w:pPr>
      <w:r w:rsidRPr="001507C4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    《司馬法》曰：「國雖大，好戰必亡；</w:t>
      </w:r>
      <w:r w:rsidRPr="001507C4">
        <w:rPr>
          <w:rFonts w:ascii="標楷體" w:eastAsia="標楷體" w:hAnsi="標楷體" w:cs="標楷體" w:hint="eastAsia"/>
          <w:color w:val="000000"/>
          <w:kern w:val="0"/>
          <w:szCs w:val="24"/>
          <w:u w:val="single"/>
        </w:rPr>
        <w:t xml:space="preserve">                   </w:t>
      </w:r>
      <w:r w:rsidRPr="001507C4">
        <w:rPr>
          <w:rFonts w:ascii="標楷體" w:eastAsia="標楷體" w:hAnsi="標楷體" w:cs="標楷體" w:hint="eastAsia"/>
          <w:color w:val="000000"/>
          <w:kern w:val="0"/>
          <w:szCs w:val="24"/>
        </w:rPr>
        <w:t>。」夫兵不可玩，玩則無威；兵不可廢，廢則召寇。昔</w:t>
      </w:r>
      <w:r w:rsidRPr="00890663">
        <w:rPr>
          <w:rFonts w:ascii="標楷體" w:eastAsia="標楷體" w:hAnsi="標楷體" w:cs="標楷體" w:hint="eastAsia"/>
          <w:color w:val="000000"/>
          <w:kern w:val="0"/>
          <w:szCs w:val="24"/>
          <w:u w:val="single"/>
        </w:rPr>
        <w:t>吳</w:t>
      </w:r>
      <w:r w:rsidRPr="001507C4">
        <w:rPr>
          <w:rFonts w:ascii="標楷體" w:eastAsia="標楷體" w:hAnsi="標楷體" w:cs="標楷體" w:hint="eastAsia"/>
          <w:color w:val="000000"/>
          <w:kern w:val="0"/>
          <w:szCs w:val="24"/>
        </w:rPr>
        <w:t>王</w:t>
      </w:r>
      <w:r w:rsidRPr="00890663">
        <w:rPr>
          <w:rFonts w:ascii="標楷體" w:eastAsia="標楷體" w:hAnsi="標楷體" w:cs="標楷體" w:hint="eastAsia"/>
          <w:color w:val="000000"/>
          <w:kern w:val="0"/>
          <w:szCs w:val="24"/>
          <w:u w:val="single"/>
        </w:rPr>
        <w:t>夫差</w:t>
      </w:r>
      <w:r w:rsidRPr="001507C4">
        <w:rPr>
          <w:rFonts w:ascii="標楷體" w:eastAsia="標楷體" w:hAnsi="標楷體" w:cs="標楷體" w:hint="eastAsia"/>
          <w:color w:val="000000"/>
          <w:kern w:val="0"/>
          <w:szCs w:val="24"/>
        </w:rPr>
        <w:t>好戰而亡，</w:t>
      </w:r>
      <w:r w:rsidRPr="00890663">
        <w:rPr>
          <w:rFonts w:ascii="標楷體" w:eastAsia="標楷體" w:hAnsi="標楷體" w:cs="標楷體" w:hint="eastAsia"/>
          <w:color w:val="000000"/>
          <w:kern w:val="0"/>
          <w:szCs w:val="24"/>
          <w:u w:val="single"/>
        </w:rPr>
        <w:t>徐偃</w:t>
      </w:r>
      <w:r w:rsidRPr="001507C4">
        <w:rPr>
          <w:rFonts w:ascii="標楷體" w:eastAsia="標楷體" w:hAnsi="標楷體" w:cs="標楷體" w:hint="eastAsia"/>
          <w:color w:val="000000"/>
          <w:kern w:val="0"/>
          <w:szCs w:val="24"/>
        </w:rPr>
        <w:t>王無武亦滅。故明王之制國也，上不玩兵，下不廢武。《易》曰：「存不忘亡，是以身安而國家可保也。」</w:t>
      </w:r>
    </w:p>
    <w:p w:rsidR="001558A2" w:rsidRPr="001507C4" w:rsidRDefault="001558A2" w:rsidP="001558A2">
      <w:pPr>
        <w:pStyle w:val="Default"/>
        <w:rPr>
          <w:rFonts w:hAnsi="標楷體"/>
        </w:rPr>
      </w:pPr>
      <w:r w:rsidRPr="001507C4">
        <w:rPr>
          <w:rFonts w:hAnsi="標楷體" w:hint="eastAsia"/>
          <w:shd w:val="clear" w:color="auto" w:fill="FFFFFF"/>
        </w:rPr>
        <w:t>3.</w:t>
      </w:r>
      <w:r w:rsidRPr="001507C4">
        <w:rPr>
          <w:rFonts w:hAnsi="標楷體" w:hint="eastAsia"/>
        </w:rPr>
        <w:t>請問以上文章空白處應填入哪個句子為妥</w:t>
      </w:r>
      <w:r w:rsidRPr="001507C4">
        <w:rPr>
          <w:rFonts w:hAnsi="標楷體"/>
        </w:rPr>
        <w:t>?</w:t>
      </w:r>
    </w:p>
    <w:p w:rsidR="001558A2" w:rsidRDefault="001558A2" w:rsidP="001558A2">
      <w:pPr>
        <w:adjustRightInd w:val="0"/>
        <w:snapToGrid w:val="0"/>
        <w:spacing w:line="420" w:lineRule="exact"/>
        <w:ind w:leftChars="118" w:left="283"/>
        <w:rPr>
          <w:rFonts w:ascii="標楷體" w:eastAsia="標楷體" w:hAnsi="標楷體"/>
          <w:szCs w:val="24"/>
        </w:rPr>
      </w:pPr>
      <w:r w:rsidRPr="001507C4">
        <w:rPr>
          <w:rFonts w:ascii="標楷體" w:eastAsia="標楷體" w:hAnsi="標楷體"/>
          <w:szCs w:val="24"/>
        </w:rPr>
        <w:t>(A)</w:t>
      </w:r>
      <w:r>
        <w:rPr>
          <w:rFonts w:ascii="標楷體" w:eastAsia="標楷體" w:hAnsi="標楷體" w:hint="eastAsia"/>
          <w:szCs w:val="24"/>
        </w:rPr>
        <w:t>攻其不備</w:t>
      </w:r>
      <w:r w:rsidRPr="001507C4">
        <w:rPr>
          <w:rFonts w:ascii="標楷體" w:eastAsia="標楷體" w:hAnsi="標楷體" w:hint="eastAsia"/>
          <w:szCs w:val="24"/>
        </w:rPr>
        <w:t>，</w:t>
      </w:r>
      <w:r>
        <w:rPr>
          <w:rFonts w:ascii="標楷體" w:eastAsia="標楷體" w:hAnsi="標楷體" w:hint="eastAsia"/>
          <w:szCs w:val="24"/>
        </w:rPr>
        <w:t xml:space="preserve">出其不意                    </w:t>
      </w:r>
      <w:r w:rsidRPr="001507C4">
        <w:rPr>
          <w:rFonts w:ascii="標楷體" w:eastAsia="標楷體" w:hAnsi="標楷體"/>
          <w:szCs w:val="24"/>
        </w:rPr>
        <w:t>(B)</w:t>
      </w:r>
      <w:r w:rsidRPr="001507C4">
        <w:rPr>
          <w:rFonts w:ascii="標楷體" w:eastAsia="標楷體" w:hAnsi="標楷體" w:hint="eastAsia"/>
          <w:szCs w:val="24"/>
        </w:rPr>
        <w:t>勝人者強，自勝者有力</w:t>
      </w:r>
    </w:p>
    <w:p w:rsidR="001558A2" w:rsidRPr="001507C4" w:rsidRDefault="001558A2" w:rsidP="001558A2">
      <w:pPr>
        <w:adjustRightInd w:val="0"/>
        <w:snapToGrid w:val="0"/>
        <w:spacing w:line="420" w:lineRule="exact"/>
        <w:ind w:leftChars="118" w:left="283"/>
        <w:rPr>
          <w:rFonts w:ascii="標楷體" w:eastAsia="標楷體" w:hAnsi="標楷體"/>
          <w:szCs w:val="24"/>
        </w:rPr>
      </w:pPr>
      <w:r w:rsidRPr="001507C4">
        <w:rPr>
          <w:rFonts w:ascii="標楷體" w:eastAsia="標楷體" w:hAnsi="標楷體"/>
          <w:szCs w:val="24"/>
        </w:rPr>
        <w:t>(C)</w:t>
      </w:r>
      <w:r w:rsidRPr="001507C4">
        <w:rPr>
          <w:rFonts w:ascii="標楷體" w:eastAsia="標楷體" w:hAnsi="標楷體" w:hint="eastAsia"/>
          <w:szCs w:val="24"/>
        </w:rPr>
        <w:t>天下雖安，忘戰必危</w:t>
      </w:r>
      <w:r>
        <w:rPr>
          <w:rFonts w:ascii="標楷體" w:eastAsia="標楷體" w:hAnsi="標楷體" w:hint="eastAsia"/>
          <w:szCs w:val="24"/>
        </w:rPr>
        <w:t xml:space="preserve">                    </w:t>
      </w:r>
      <w:r w:rsidRPr="001507C4">
        <w:rPr>
          <w:rFonts w:ascii="標楷體" w:eastAsia="標楷體" w:hAnsi="標楷體"/>
          <w:szCs w:val="24"/>
        </w:rPr>
        <w:t>(D)</w:t>
      </w:r>
      <w:r w:rsidRPr="001507C4">
        <w:rPr>
          <w:rFonts w:ascii="標楷體" w:eastAsia="標楷體" w:hAnsi="標楷體" w:hint="eastAsia"/>
          <w:szCs w:val="24"/>
        </w:rPr>
        <w:t>危急存亡，宜休養生息。</w:t>
      </w:r>
    </w:p>
    <w:p w:rsidR="001558A2" w:rsidRDefault="001558A2" w:rsidP="001558A2">
      <w:pPr>
        <w:pStyle w:val="Default"/>
        <w:rPr>
          <w:sz w:val="26"/>
          <w:szCs w:val="26"/>
        </w:rPr>
      </w:pPr>
    </w:p>
    <w:p w:rsidR="001558A2" w:rsidRDefault="001558A2" w:rsidP="001558A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標楷體" w:eastAsia="標楷體" w:hAnsi="標楷體"/>
          <w:kern w:val="0"/>
          <w:sz w:val="28"/>
          <w:szCs w:val="28"/>
        </w:rPr>
      </w:pPr>
      <w:r w:rsidRPr="00B453E2">
        <w:rPr>
          <w:rFonts w:ascii="標楷體" w:eastAsia="標楷體" w:hAnsi="標楷體" w:hint="eastAsia"/>
          <w:kern w:val="0"/>
        </w:rPr>
        <w:t xml:space="preserve">　　　　　　　　　　　　　　　　　　　</w:t>
      </w:r>
      <w:r>
        <w:rPr>
          <w:rFonts w:ascii="標楷體" w:eastAsia="標楷體" w:hAnsi="標楷體" w:hint="eastAsia"/>
          <w:kern w:val="0"/>
        </w:rPr>
        <w:t>《</w:t>
      </w:r>
      <w:r w:rsidRPr="003576A2">
        <w:rPr>
          <w:rFonts w:ascii="標楷體" w:eastAsia="標楷體" w:hAnsi="標楷體" w:hint="eastAsia"/>
          <w:kern w:val="0"/>
          <w:sz w:val="28"/>
          <w:szCs w:val="28"/>
        </w:rPr>
        <w:t>戰國策．鄒忌諷齊王納諫</w:t>
      </w:r>
      <w:r>
        <w:rPr>
          <w:rFonts w:ascii="標楷體" w:eastAsia="標楷體" w:hAnsi="標楷體" w:hint="eastAsia"/>
          <w:kern w:val="0"/>
        </w:rPr>
        <w:t>》</w:t>
      </w:r>
    </w:p>
    <w:p w:rsidR="001558A2" w:rsidRDefault="001558A2" w:rsidP="001558A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 w:hint="eastAsia"/>
          <w:kern w:val="0"/>
          <w:sz w:val="28"/>
          <w:szCs w:val="28"/>
        </w:rPr>
        <w:t xml:space="preserve">　　</w:t>
      </w:r>
      <w:r w:rsidRPr="00F671AA">
        <w:rPr>
          <w:rFonts w:ascii="標楷體" w:eastAsia="標楷體" w:hAnsi="標楷體"/>
          <w:kern w:val="0"/>
          <w:u w:val="single"/>
        </w:rPr>
        <w:t>鄒忌</w:t>
      </w:r>
      <w:r>
        <w:rPr>
          <w:rFonts w:ascii="標楷體" w:eastAsia="標楷體" w:hAnsi="標楷體" w:hint="eastAsia"/>
          <w:kern w:val="0"/>
        </w:rPr>
        <w:t>脩</w:t>
      </w:r>
      <w:r w:rsidRPr="006F365C">
        <w:rPr>
          <w:rFonts w:ascii="新細明體" w:hAnsi="新細明體" w:cs="新細明體" w:hint="eastAsia"/>
          <w:kern w:val="0"/>
        </w:rPr>
        <w:t>①</w:t>
      </w:r>
      <w:r w:rsidRPr="00F671AA">
        <w:rPr>
          <w:rFonts w:ascii="標楷體" w:eastAsia="標楷體" w:hAnsi="標楷體"/>
          <w:kern w:val="0"/>
        </w:rPr>
        <w:t>八尺有</w:t>
      </w:r>
      <w:r>
        <w:rPr>
          <w:rFonts w:ascii="標楷體" w:eastAsia="標楷體" w:hAnsi="標楷體" w:hint="eastAsia"/>
          <w:kern w:val="0"/>
        </w:rPr>
        <w:t>餘</w:t>
      </w:r>
      <w:r w:rsidRPr="00F671AA">
        <w:rPr>
          <w:rFonts w:ascii="標楷體" w:eastAsia="標楷體" w:hAnsi="標楷體"/>
          <w:kern w:val="0"/>
        </w:rPr>
        <w:t>，而形貌昳麗</w:t>
      </w:r>
      <w:r w:rsidRPr="006F365C">
        <w:rPr>
          <w:rFonts w:ascii="新細明體" w:hAnsi="新細明體" w:cs="新細明體" w:hint="eastAsia"/>
          <w:kern w:val="0"/>
        </w:rPr>
        <w:t>②</w:t>
      </w:r>
      <w:r w:rsidRPr="00F671AA">
        <w:rPr>
          <w:rFonts w:ascii="標楷體" w:eastAsia="標楷體" w:hAnsi="標楷體"/>
          <w:kern w:val="0"/>
        </w:rPr>
        <w:t>。朝服</w:t>
      </w:r>
      <w:r w:rsidRPr="006F365C">
        <w:rPr>
          <w:rFonts w:ascii="新細明體" w:hAnsi="新細明體" w:cs="新細明體" w:hint="eastAsia"/>
          <w:kern w:val="0"/>
        </w:rPr>
        <w:t>③</w:t>
      </w:r>
      <w:r w:rsidRPr="00F671AA">
        <w:rPr>
          <w:rFonts w:ascii="標楷體" w:eastAsia="標楷體" w:hAnsi="標楷體"/>
          <w:kern w:val="0"/>
        </w:rPr>
        <w:t>衣冠，窺鏡</w:t>
      </w:r>
      <w:r w:rsidRPr="006F365C">
        <w:rPr>
          <w:rFonts w:ascii="新細明體" w:hAnsi="新細明體" w:cs="新細明體" w:hint="eastAsia"/>
          <w:kern w:val="0"/>
        </w:rPr>
        <w:t>④</w:t>
      </w:r>
      <w:r w:rsidRPr="00F671AA">
        <w:rPr>
          <w:rFonts w:ascii="標楷體" w:eastAsia="標楷體" w:hAnsi="標楷體"/>
          <w:kern w:val="0"/>
        </w:rPr>
        <w:t>，謂其妻曰：</w:t>
      </w:r>
      <w:r>
        <w:rPr>
          <w:rFonts w:ascii="標楷體" w:eastAsia="標楷體" w:hAnsi="標楷體"/>
          <w:kern w:val="0"/>
        </w:rPr>
        <w:t>「</w:t>
      </w:r>
      <w:r w:rsidRPr="00F671AA">
        <w:rPr>
          <w:rFonts w:ascii="標楷體" w:eastAsia="標楷體" w:hAnsi="標楷體"/>
          <w:kern w:val="0"/>
        </w:rPr>
        <w:t>我孰與城北</w:t>
      </w:r>
      <w:r w:rsidRPr="00F671AA">
        <w:rPr>
          <w:rFonts w:ascii="標楷體" w:eastAsia="標楷體" w:hAnsi="標楷體"/>
          <w:kern w:val="0"/>
          <w:u w:val="single"/>
        </w:rPr>
        <w:t>徐</w:t>
      </w:r>
      <w:r w:rsidRPr="000C66D3">
        <w:rPr>
          <w:rFonts w:ascii="標楷體" w:eastAsia="標楷體" w:hAnsi="標楷體"/>
          <w:kern w:val="0"/>
        </w:rPr>
        <w:t>公</w:t>
      </w:r>
      <w:r w:rsidRPr="00F671AA">
        <w:rPr>
          <w:rFonts w:ascii="標楷體" w:eastAsia="標楷體" w:hAnsi="標楷體"/>
          <w:kern w:val="0"/>
        </w:rPr>
        <w:t>美</w:t>
      </w:r>
      <w:r w:rsidRPr="006F365C">
        <w:rPr>
          <w:rFonts w:ascii="新細明體" w:hAnsi="新細明體" w:cs="新細明體" w:hint="eastAsia"/>
          <w:kern w:val="0"/>
        </w:rPr>
        <w:t>⑤</w:t>
      </w:r>
      <w:r w:rsidRPr="00F671AA">
        <w:rPr>
          <w:rFonts w:ascii="標楷體" w:eastAsia="標楷體" w:hAnsi="標楷體"/>
          <w:kern w:val="0"/>
        </w:rPr>
        <w:t>？</w:t>
      </w:r>
      <w:r>
        <w:rPr>
          <w:rFonts w:ascii="標楷體" w:eastAsia="標楷體" w:hAnsi="標楷體"/>
          <w:kern w:val="0"/>
        </w:rPr>
        <w:t>」</w:t>
      </w:r>
      <w:r w:rsidRPr="00F671AA">
        <w:rPr>
          <w:rFonts w:ascii="標楷體" w:eastAsia="標楷體" w:hAnsi="標楷體"/>
          <w:kern w:val="0"/>
        </w:rPr>
        <w:t>其妻曰：</w:t>
      </w:r>
      <w:r>
        <w:rPr>
          <w:rFonts w:ascii="標楷體" w:eastAsia="標楷體" w:hAnsi="標楷體"/>
          <w:kern w:val="0"/>
        </w:rPr>
        <w:t>「</w:t>
      </w:r>
      <w:r w:rsidRPr="00F671AA">
        <w:rPr>
          <w:rFonts w:ascii="標楷體" w:eastAsia="標楷體" w:hAnsi="標楷體"/>
          <w:kern w:val="0"/>
        </w:rPr>
        <w:t>君美甚，</w:t>
      </w:r>
      <w:r w:rsidRPr="00F671AA">
        <w:rPr>
          <w:rFonts w:ascii="標楷體" w:eastAsia="標楷體" w:hAnsi="標楷體"/>
          <w:kern w:val="0"/>
          <w:u w:val="single"/>
        </w:rPr>
        <w:t>徐</w:t>
      </w:r>
      <w:r w:rsidRPr="000C66D3">
        <w:rPr>
          <w:rFonts w:ascii="標楷體" w:eastAsia="標楷體" w:hAnsi="標楷體"/>
          <w:kern w:val="0"/>
        </w:rPr>
        <w:t>公</w:t>
      </w:r>
      <w:r w:rsidRPr="00F671AA">
        <w:rPr>
          <w:rFonts w:ascii="標楷體" w:eastAsia="標楷體" w:hAnsi="標楷體"/>
          <w:kern w:val="0"/>
        </w:rPr>
        <w:t>何能及公也！</w:t>
      </w:r>
      <w:r>
        <w:rPr>
          <w:rFonts w:ascii="標楷體" w:eastAsia="標楷體" w:hAnsi="標楷體"/>
          <w:kern w:val="0"/>
        </w:rPr>
        <w:t>」</w:t>
      </w:r>
      <w:r w:rsidRPr="00F671AA">
        <w:rPr>
          <w:rFonts w:ascii="標楷體" w:eastAsia="標楷體" w:hAnsi="標楷體"/>
          <w:kern w:val="0"/>
        </w:rPr>
        <w:t>城北</w:t>
      </w:r>
      <w:r w:rsidRPr="00F671AA">
        <w:rPr>
          <w:rFonts w:ascii="標楷體" w:eastAsia="標楷體" w:hAnsi="標楷體"/>
          <w:kern w:val="0"/>
          <w:u w:val="single"/>
        </w:rPr>
        <w:t>徐</w:t>
      </w:r>
      <w:r w:rsidRPr="000C66D3">
        <w:rPr>
          <w:rFonts w:ascii="標楷體" w:eastAsia="標楷體" w:hAnsi="標楷體"/>
          <w:kern w:val="0"/>
        </w:rPr>
        <w:t>公</w:t>
      </w:r>
      <w:r w:rsidRPr="00F671AA">
        <w:rPr>
          <w:rFonts w:ascii="標楷體" w:eastAsia="標楷體" w:hAnsi="標楷體"/>
          <w:kern w:val="0"/>
        </w:rPr>
        <w:t>，</w:t>
      </w:r>
      <w:r w:rsidRPr="00F671AA">
        <w:rPr>
          <w:rFonts w:ascii="標楷體" w:eastAsia="標楷體" w:hAnsi="標楷體"/>
          <w:kern w:val="0"/>
          <w:u w:val="single"/>
        </w:rPr>
        <w:t>齊</w:t>
      </w:r>
      <w:r w:rsidRPr="00F671AA">
        <w:rPr>
          <w:rFonts w:ascii="標楷體" w:eastAsia="標楷體" w:hAnsi="標楷體"/>
          <w:kern w:val="0"/>
        </w:rPr>
        <w:t>國之美麗者也。</w:t>
      </w:r>
      <w:r w:rsidRPr="00F671AA">
        <w:rPr>
          <w:rFonts w:ascii="標楷體" w:eastAsia="標楷體" w:hAnsi="標楷體"/>
          <w:kern w:val="0"/>
          <w:u w:val="single"/>
        </w:rPr>
        <w:t>忌</w:t>
      </w:r>
      <w:r w:rsidRPr="00F671AA">
        <w:rPr>
          <w:rFonts w:ascii="標楷體" w:eastAsia="標楷體" w:hAnsi="標楷體"/>
          <w:kern w:val="0"/>
        </w:rPr>
        <w:t>不自信，而復問其妾曰：</w:t>
      </w:r>
      <w:r>
        <w:rPr>
          <w:rFonts w:ascii="標楷體" w:eastAsia="標楷體" w:hAnsi="標楷體"/>
          <w:kern w:val="0"/>
        </w:rPr>
        <w:t>「</w:t>
      </w:r>
      <w:r w:rsidRPr="00F671AA">
        <w:rPr>
          <w:rFonts w:ascii="標楷體" w:eastAsia="標楷體" w:hAnsi="標楷體"/>
          <w:kern w:val="0"/>
        </w:rPr>
        <w:t>吾孰與</w:t>
      </w:r>
      <w:r w:rsidRPr="00F671AA">
        <w:rPr>
          <w:rFonts w:ascii="標楷體" w:eastAsia="標楷體" w:hAnsi="標楷體"/>
          <w:kern w:val="0"/>
          <w:u w:val="single"/>
        </w:rPr>
        <w:t>徐</w:t>
      </w:r>
      <w:r w:rsidRPr="000C66D3">
        <w:rPr>
          <w:rFonts w:ascii="標楷體" w:eastAsia="標楷體" w:hAnsi="標楷體"/>
          <w:kern w:val="0"/>
        </w:rPr>
        <w:t>公</w:t>
      </w:r>
      <w:r w:rsidRPr="00F671AA">
        <w:rPr>
          <w:rFonts w:ascii="標楷體" w:eastAsia="標楷體" w:hAnsi="標楷體"/>
          <w:kern w:val="0"/>
        </w:rPr>
        <w:t>美？</w:t>
      </w:r>
      <w:r>
        <w:rPr>
          <w:rFonts w:ascii="標楷體" w:eastAsia="標楷體" w:hAnsi="標楷體"/>
          <w:kern w:val="0"/>
        </w:rPr>
        <w:t>」</w:t>
      </w:r>
      <w:r w:rsidRPr="00F671AA">
        <w:rPr>
          <w:rFonts w:ascii="標楷體" w:eastAsia="標楷體" w:hAnsi="標楷體"/>
          <w:kern w:val="0"/>
        </w:rPr>
        <w:t>妾曰：</w:t>
      </w:r>
      <w:r>
        <w:rPr>
          <w:rFonts w:ascii="標楷體" w:eastAsia="標楷體" w:hAnsi="標楷體"/>
          <w:kern w:val="0"/>
        </w:rPr>
        <w:t>「</w:t>
      </w:r>
      <w:r w:rsidRPr="00F671AA">
        <w:rPr>
          <w:rFonts w:ascii="標楷體" w:eastAsia="標楷體" w:hAnsi="標楷體"/>
          <w:kern w:val="0"/>
          <w:u w:val="single"/>
        </w:rPr>
        <w:t>徐</w:t>
      </w:r>
      <w:r w:rsidRPr="000C66D3">
        <w:rPr>
          <w:rFonts w:ascii="標楷體" w:eastAsia="標楷體" w:hAnsi="標楷體"/>
          <w:kern w:val="0"/>
        </w:rPr>
        <w:t>公</w:t>
      </w:r>
      <w:r w:rsidRPr="00F671AA">
        <w:rPr>
          <w:rFonts w:ascii="標楷體" w:eastAsia="標楷體" w:hAnsi="標楷體"/>
          <w:kern w:val="0"/>
        </w:rPr>
        <w:t>何能及君也？</w:t>
      </w:r>
      <w:r>
        <w:rPr>
          <w:rFonts w:ascii="標楷體" w:eastAsia="標楷體" w:hAnsi="標楷體"/>
          <w:kern w:val="0"/>
        </w:rPr>
        <w:t>」</w:t>
      </w:r>
      <w:r w:rsidRPr="00F671AA">
        <w:rPr>
          <w:rFonts w:ascii="標楷體" w:eastAsia="標楷體" w:hAnsi="標楷體"/>
          <w:kern w:val="0"/>
        </w:rPr>
        <w:t>旦日</w:t>
      </w:r>
      <w:r w:rsidRPr="006F365C">
        <w:rPr>
          <w:rFonts w:ascii="新細明體" w:hAnsi="新細明體" w:cs="新細明體" w:hint="eastAsia"/>
          <w:kern w:val="0"/>
        </w:rPr>
        <w:t>⑥</w:t>
      </w:r>
      <w:r w:rsidRPr="00F671AA">
        <w:rPr>
          <w:rFonts w:ascii="標楷體" w:eastAsia="標楷體" w:hAnsi="標楷體"/>
          <w:kern w:val="0"/>
        </w:rPr>
        <w:t>，客從外來，與坐談，問之：</w:t>
      </w:r>
      <w:r>
        <w:rPr>
          <w:rFonts w:ascii="標楷體" w:eastAsia="標楷體" w:hAnsi="標楷體"/>
          <w:kern w:val="0"/>
        </w:rPr>
        <w:t>「</w:t>
      </w:r>
      <w:r w:rsidRPr="00F671AA">
        <w:rPr>
          <w:rFonts w:ascii="標楷體" w:eastAsia="標楷體" w:hAnsi="標楷體"/>
          <w:kern w:val="0"/>
        </w:rPr>
        <w:t>吾與</w:t>
      </w:r>
      <w:r w:rsidRPr="00F671AA">
        <w:rPr>
          <w:rFonts w:ascii="標楷體" w:eastAsia="標楷體" w:hAnsi="標楷體"/>
          <w:kern w:val="0"/>
          <w:u w:val="single"/>
        </w:rPr>
        <w:t>徐</w:t>
      </w:r>
      <w:r w:rsidRPr="000C66D3">
        <w:rPr>
          <w:rFonts w:ascii="標楷體" w:eastAsia="標楷體" w:hAnsi="標楷體"/>
          <w:kern w:val="0"/>
        </w:rPr>
        <w:t>公</w:t>
      </w:r>
      <w:r w:rsidRPr="00F671AA">
        <w:rPr>
          <w:rFonts w:ascii="標楷體" w:eastAsia="標楷體" w:hAnsi="標楷體"/>
          <w:kern w:val="0"/>
        </w:rPr>
        <w:t>孰美？</w:t>
      </w:r>
      <w:r>
        <w:rPr>
          <w:rFonts w:ascii="標楷體" w:eastAsia="標楷體" w:hAnsi="標楷體"/>
          <w:kern w:val="0"/>
        </w:rPr>
        <w:t>」</w:t>
      </w:r>
      <w:r w:rsidRPr="00F671AA">
        <w:rPr>
          <w:rFonts w:ascii="標楷體" w:eastAsia="標楷體" w:hAnsi="標楷體"/>
          <w:kern w:val="0"/>
        </w:rPr>
        <w:t>客曰：</w:t>
      </w:r>
      <w:r>
        <w:rPr>
          <w:rFonts w:ascii="標楷體" w:eastAsia="標楷體" w:hAnsi="標楷體"/>
          <w:kern w:val="0"/>
        </w:rPr>
        <w:t>「</w:t>
      </w:r>
      <w:r w:rsidRPr="00F671AA">
        <w:rPr>
          <w:rFonts w:ascii="標楷體" w:eastAsia="標楷體" w:hAnsi="標楷體"/>
          <w:kern w:val="0"/>
          <w:u w:val="single"/>
        </w:rPr>
        <w:t>徐</w:t>
      </w:r>
      <w:r w:rsidRPr="000C66D3">
        <w:rPr>
          <w:rFonts w:ascii="標楷體" w:eastAsia="標楷體" w:hAnsi="標楷體"/>
          <w:kern w:val="0"/>
        </w:rPr>
        <w:t>公</w:t>
      </w:r>
      <w:r w:rsidRPr="00F671AA">
        <w:rPr>
          <w:rFonts w:ascii="標楷體" w:eastAsia="標楷體" w:hAnsi="標楷體"/>
          <w:kern w:val="0"/>
        </w:rPr>
        <w:t>不若君之美也！</w:t>
      </w:r>
      <w:r>
        <w:rPr>
          <w:rFonts w:ascii="標楷體" w:eastAsia="標楷體" w:hAnsi="標楷體"/>
          <w:kern w:val="0"/>
        </w:rPr>
        <w:t>」</w:t>
      </w:r>
      <w:r w:rsidRPr="00F671AA">
        <w:rPr>
          <w:rFonts w:ascii="標楷體" w:eastAsia="標楷體" w:hAnsi="標楷體"/>
          <w:kern w:val="0"/>
        </w:rPr>
        <w:t>明日，</w:t>
      </w:r>
      <w:r w:rsidRPr="00F671AA">
        <w:rPr>
          <w:rFonts w:ascii="標楷體" w:eastAsia="標楷體" w:hAnsi="標楷體"/>
          <w:kern w:val="0"/>
          <w:u w:val="single"/>
        </w:rPr>
        <w:t>徐</w:t>
      </w:r>
      <w:r w:rsidRPr="000C66D3">
        <w:rPr>
          <w:rFonts w:ascii="標楷體" w:eastAsia="標楷體" w:hAnsi="標楷體"/>
          <w:kern w:val="0"/>
        </w:rPr>
        <w:t>公</w:t>
      </w:r>
      <w:r w:rsidRPr="00F671AA">
        <w:rPr>
          <w:rFonts w:ascii="標楷體" w:eastAsia="標楷體" w:hAnsi="標楷體"/>
          <w:kern w:val="0"/>
        </w:rPr>
        <w:t>來，</w:t>
      </w:r>
      <w:r>
        <w:rPr>
          <w:rFonts w:ascii="標楷體" w:eastAsia="標楷體" w:hAnsi="標楷體" w:hint="eastAsia"/>
          <w:kern w:val="0"/>
        </w:rPr>
        <w:t>熟</w:t>
      </w:r>
      <w:r w:rsidRPr="00F671AA">
        <w:rPr>
          <w:rFonts w:ascii="標楷體" w:eastAsia="標楷體" w:hAnsi="標楷體"/>
          <w:kern w:val="0"/>
        </w:rPr>
        <w:t>視</w:t>
      </w:r>
      <w:r w:rsidRPr="006F365C">
        <w:rPr>
          <w:rFonts w:ascii="新細明體" w:hAnsi="新細明體" w:cs="新細明體" w:hint="eastAsia"/>
          <w:kern w:val="0"/>
        </w:rPr>
        <w:t>⑦</w:t>
      </w:r>
      <w:r w:rsidRPr="00F671AA">
        <w:rPr>
          <w:rFonts w:ascii="標楷體" w:eastAsia="標楷體" w:hAnsi="標楷體"/>
          <w:kern w:val="0"/>
        </w:rPr>
        <w:t>之，自以為不如；窺鏡而自視，又弗如遠甚。暮寢而思之，曰：</w:t>
      </w:r>
      <w:r>
        <w:rPr>
          <w:rFonts w:ascii="標楷體" w:eastAsia="標楷體" w:hAnsi="標楷體"/>
          <w:kern w:val="0"/>
        </w:rPr>
        <w:t>「</w:t>
      </w:r>
      <w:r w:rsidRPr="00F671AA">
        <w:rPr>
          <w:rFonts w:ascii="標楷體" w:eastAsia="標楷體" w:hAnsi="標楷體"/>
          <w:kern w:val="0"/>
        </w:rPr>
        <w:t>吾妻之美我者，私</w:t>
      </w:r>
      <w:r w:rsidRPr="006F365C">
        <w:rPr>
          <w:rFonts w:ascii="新細明體" w:hAnsi="新細明體" w:cs="新細明體" w:hint="eastAsia"/>
          <w:kern w:val="0"/>
        </w:rPr>
        <w:t>⑧</w:t>
      </w:r>
      <w:r w:rsidRPr="00F671AA">
        <w:rPr>
          <w:rFonts w:ascii="標楷體" w:eastAsia="標楷體" w:hAnsi="標楷體"/>
          <w:kern w:val="0"/>
        </w:rPr>
        <w:t>我也；妾之美我者，畏我也；客之美我者，欲有求於我也。</w:t>
      </w:r>
      <w:r>
        <w:rPr>
          <w:rFonts w:ascii="標楷體" w:eastAsia="標楷體" w:hAnsi="標楷體"/>
          <w:kern w:val="0"/>
        </w:rPr>
        <w:t>」</w:t>
      </w:r>
      <w:r w:rsidRPr="00F671AA">
        <w:rPr>
          <w:rFonts w:ascii="標楷體" w:eastAsia="標楷體" w:hAnsi="標楷體"/>
          <w:kern w:val="0"/>
        </w:rPr>
        <w:br/>
      </w:r>
      <w:r>
        <w:rPr>
          <w:rFonts w:ascii="標楷體" w:eastAsia="標楷體" w:hAnsi="標楷體" w:hint="eastAsia"/>
          <w:kern w:val="0"/>
        </w:rPr>
        <w:t xml:space="preserve">　　</w:t>
      </w:r>
      <w:r w:rsidRPr="00F671AA">
        <w:rPr>
          <w:rFonts w:ascii="標楷體" w:eastAsia="標楷體" w:hAnsi="標楷體"/>
          <w:kern w:val="0"/>
        </w:rPr>
        <w:t>於是入朝見</w:t>
      </w:r>
      <w:r w:rsidRPr="00F671AA">
        <w:rPr>
          <w:rFonts w:ascii="標楷體" w:eastAsia="標楷體" w:hAnsi="標楷體"/>
          <w:kern w:val="0"/>
          <w:u w:val="single"/>
        </w:rPr>
        <w:t>威</w:t>
      </w:r>
      <w:r w:rsidRPr="000C66D3">
        <w:rPr>
          <w:rFonts w:ascii="標楷體" w:eastAsia="標楷體" w:hAnsi="標楷體"/>
          <w:kern w:val="0"/>
        </w:rPr>
        <w:t>王</w:t>
      </w:r>
      <w:r w:rsidRPr="00F671AA">
        <w:rPr>
          <w:rFonts w:ascii="標楷體" w:eastAsia="標楷體" w:hAnsi="標楷體"/>
          <w:kern w:val="0"/>
        </w:rPr>
        <w:t>曰：</w:t>
      </w:r>
      <w:r>
        <w:rPr>
          <w:rFonts w:ascii="標楷體" w:eastAsia="標楷體" w:hAnsi="標楷體"/>
          <w:kern w:val="0"/>
        </w:rPr>
        <w:t>「</w:t>
      </w:r>
      <w:r w:rsidRPr="00F671AA">
        <w:rPr>
          <w:rFonts w:ascii="標楷體" w:eastAsia="標楷體" w:hAnsi="標楷體"/>
          <w:kern w:val="0"/>
        </w:rPr>
        <w:t>臣誠知不如</w:t>
      </w:r>
      <w:r w:rsidRPr="00F671AA">
        <w:rPr>
          <w:rFonts w:ascii="標楷體" w:eastAsia="標楷體" w:hAnsi="標楷體"/>
          <w:kern w:val="0"/>
          <w:u w:val="single"/>
        </w:rPr>
        <w:t>徐</w:t>
      </w:r>
      <w:r w:rsidRPr="000C66D3">
        <w:rPr>
          <w:rFonts w:ascii="標楷體" w:eastAsia="標楷體" w:hAnsi="標楷體"/>
          <w:kern w:val="0"/>
        </w:rPr>
        <w:t>公</w:t>
      </w:r>
      <w:r w:rsidRPr="00F671AA">
        <w:rPr>
          <w:rFonts w:ascii="標楷體" w:eastAsia="標楷體" w:hAnsi="標楷體"/>
          <w:kern w:val="0"/>
        </w:rPr>
        <w:t>美。臣之妻私臣，臣之妾畏臣，臣之客欲有求於臣，皆以美於</w:t>
      </w:r>
      <w:r w:rsidRPr="00F671AA">
        <w:rPr>
          <w:rFonts w:ascii="標楷體" w:eastAsia="標楷體" w:hAnsi="標楷體"/>
          <w:kern w:val="0"/>
          <w:u w:val="single"/>
        </w:rPr>
        <w:t>徐</w:t>
      </w:r>
      <w:r w:rsidRPr="000C66D3">
        <w:rPr>
          <w:rFonts w:ascii="標楷體" w:eastAsia="標楷體" w:hAnsi="標楷體"/>
          <w:kern w:val="0"/>
        </w:rPr>
        <w:t>公</w:t>
      </w:r>
      <w:r w:rsidRPr="00F671AA">
        <w:rPr>
          <w:rFonts w:ascii="標楷體" w:eastAsia="標楷體" w:hAnsi="標楷體"/>
          <w:kern w:val="0"/>
        </w:rPr>
        <w:t>。今</w:t>
      </w:r>
      <w:r w:rsidRPr="00F671AA">
        <w:rPr>
          <w:rFonts w:ascii="標楷體" w:eastAsia="標楷體" w:hAnsi="標楷體"/>
          <w:kern w:val="0"/>
          <w:u w:val="single"/>
        </w:rPr>
        <w:t>齊</w:t>
      </w:r>
      <w:r w:rsidRPr="00F671AA">
        <w:rPr>
          <w:rFonts w:ascii="標楷體" w:eastAsia="標楷體" w:hAnsi="標楷體"/>
          <w:kern w:val="0"/>
        </w:rPr>
        <w:t>地方千裏，百二十城，宮婦左右莫不私王，朝廷之臣莫不畏王，四境之內莫不有求於王：由此觀之，王之蔽</w:t>
      </w:r>
      <w:r w:rsidRPr="006F365C">
        <w:rPr>
          <w:rFonts w:ascii="新細明體" w:hAnsi="新細明體" w:cs="新細明體" w:hint="eastAsia"/>
          <w:kern w:val="0"/>
        </w:rPr>
        <w:t>⑨</w:t>
      </w:r>
      <w:r w:rsidRPr="00F671AA">
        <w:rPr>
          <w:rFonts w:ascii="標楷體" w:eastAsia="標楷體" w:hAnsi="標楷體"/>
          <w:kern w:val="0"/>
        </w:rPr>
        <w:t>甚矣。</w:t>
      </w:r>
      <w:r>
        <w:rPr>
          <w:rFonts w:ascii="標楷體" w:eastAsia="標楷體" w:hAnsi="標楷體"/>
          <w:kern w:val="0"/>
        </w:rPr>
        <w:t>」</w:t>
      </w:r>
    </w:p>
    <w:p w:rsidR="001558A2" w:rsidRDefault="001558A2" w:rsidP="001558A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  <w:sz w:val="28"/>
          <w:szCs w:val="28"/>
        </w:rPr>
        <w:t xml:space="preserve">　　</w:t>
      </w:r>
      <w:r w:rsidRPr="00F671AA">
        <w:rPr>
          <w:rFonts w:ascii="標楷體" w:eastAsia="標楷體" w:hAnsi="標楷體"/>
          <w:kern w:val="0"/>
        </w:rPr>
        <w:t>王曰：</w:t>
      </w:r>
      <w:r>
        <w:rPr>
          <w:rFonts w:ascii="標楷體" w:eastAsia="標楷體" w:hAnsi="標楷體"/>
          <w:kern w:val="0"/>
        </w:rPr>
        <w:t>「</w:t>
      </w:r>
      <w:r w:rsidRPr="00F671AA">
        <w:rPr>
          <w:rFonts w:ascii="標楷體" w:eastAsia="標楷體" w:hAnsi="標楷體"/>
          <w:kern w:val="0"/>
        </w:rPr>
        <w:t>善。</w:t>
      </w:r>
      <w:r>
        <w:rPr>
          <w:rFonts w:ascii="標楷體" w:eastAsia="標楷體" w:hAnsi="標楷體"/>
          <w:kern w:val="0"/>
        </w:rPr>
        <w:t>」</w:t>
      </w:r>
      <w:r w:rsidRPr="00F671AA">
        <w:rPr>
          <w:rFonts w:ascii="標楷體" w:eastAsia="標楷體" w:hAnsi="標楷體"/>
          <w:kern w:val="0"/>
        </w:rPr>
        <w:t>乃下令：</w:t>
      </w:r>
      <w:r>
        <w:rPr>
          <w:rFonts w:ascii="標楷體" w:eastAsia="標楷體" w:hAnsi="標楷體"/>
          <w:kern w:val="0"/>
        </w:rPr>
        <w:t>「</w:t>
      </w:r>
      <w:r w:rsidRPr="00F671AA">
        <w:rPr>
          <w:rFonts w:ascii="標楷體" w:eastAsia="標楷體" w:hAnsi="標楷體"/>
          <w:kern w:val="0"/>
        </w:rPr>
        <w:t>群臣吏民能面刺</w:t>
      </w:r>
      <w:r w:rsidRPr="006F365C">
        <w:rPr>
          <w:rFonts w:ascii="新細明體" w:hAnsi="新細明體" w:cs="新細明體" w:hint="eastAsia"/>
          <w:kern w:val="0"/>
        </w:rPr>
        <w:t>⑩</w:t>
      </w:r>
      <w:r w:rsidRPr="00F671AA">
        <w:rPr>
          <w:rFonts w:ascii="標楷體" w:eastAsia="標楷體" w:hAnsi="標楷體"/>
          <w:kern w:val="0"/>
        </w:rPr>
        <w:t>寡人之過者，受上賞；上書諫寡人者，受中賞；能謗</w:t>
      </w:r>
      <w:r>
        <w:rPr>
          <w:rFonts w:ascii="標楷體" w:eastAsia="標楷體" w:hAnsi="標楷體" w:hint="eastAsia"/>
          <w:kern w:val="0"/>
        </w:rPr>
        <w:t>議</w:t>
      </w:r>
      <w:r w:rsidRPr="00F671AA">
        <w:rPr>
          <w:rFonts w:ascii="標楷體" w:eastAsia="標楷體" w:hAnsi="標楷體"/>
          <w:kern w:val="0"/>
        </w:rPr>
        <w:t>於市朝</w:t>
      </w:r>
      <w:r>
        <w:rPr>
          <w:rFonts w:ascii="新細明體" w:hAnsi="新細明體"/>
          <w:kern w:val="0"/>
        </w:rPr>
        <w:fldChar w:fldCharType="begin"/>
      </w:r>
      <w:r>
        <w:rPr>
          <w:rFonts w:ascii="新細明體" w:hAnsi="新細明體"/>
          <w:kern w:val="0"/>
        </w:rPr>
        <w:instrText xml:space="preserve"> </w:instrText>
      </w:r>
      <w:r>
        <w:rPr>
          <w:rFonts w:ascii="新細明體" w:hAnsi="新細明體" w:hint="eastAsia"/>
          <w:kern w:val="0"/>
        </w:rPr>
        <w:instrText>eq \o\ac(○,</w:instrText>
      </w:r>
      <w:r w:rsidRPr="006F365C">
        <w:rPr>
          <w:rFonts w:ascii="新細明體" w:hAnsi="新細明體" w:hint="eastAsia"/>
          <w:kern w:val="0"/>
          <w:position w:val="3"/>
          <w:sz w:val="16"/>
        </w:rPr>
        <w:instrText>11</w:instrText>
      </w:r>
      <w:r>
        <w:rPr>
          <w:rFonts w:ascii="新細明體" w:hAnsi="新細明體" w:hint="eastAsia"/>
          <w:kern w:val="0"/>
        </w:rPr>
        <w:instrText>)</w:instrText>
      </w:r>
      <w:r>
        <w:rPr>
          <w:rFonts w:ascii="新細明體" w:hAnsi="新細明體"/>
          <w:kern w:val="0"/>
        </w:rPr>
        <w:fldChar w:fldCharType="end"/>
      </w:r>
      <w:r w:rsidRPr="00F671AA">
        <w:rPr>
          <w:rFonts w:ascii="標楷體" w:eastAsia="標楷體" w:hAnsi="標楷體"/>
          <w:kern w:val="0"/>
        </w:rPr>
        <w:t>，聞寡人之耳</w:t>
      </w:r>
      <w:r>
        <w:rPr>
          <w:rFonts w:ascii="新細明體" w:hAnsi="新細明體"/>
          <w:kern w:val="0"/>
        </w:rPr>
        <w:fldChar w:fldCharType="begin"/>
      </w:r>
      <w:r>
        <w:rPr>
          <w:rFonts w:ascii="新細明體" w:hAnsi="新細明體"/>
          <w:kern w:val="0"/>
        </w:rPr>
        <w:instrText xml:space="preserve"> </w:instrText>
      </w:r>
      <w:r>
        <w:rPr>
          <w:rFonts w:ascii="新細明體" w:hAnsi="新細明體" w:hint="eastAsia"/>
          <w:kern w:val="0"/>
        </w:rPr>
        <w:instrText>eq \o\ac(○,</w:instrText>
      </w:r>
      <w:r w:rsidRPr="006F365C">
        <w:rPr>
          <w:rFonts w:ascii="新細明體" w:hAnsi="新細明體" w:hint="eastAsia"/>
          <w:kern w:val="0"/>
          <w:position w:val="3"/>
          <w:sz w:val="16"/>
        </w:rPr>
        <w:instrText>12</w:instrText>
      </w:r>
      <w:r>
        <w:rPr>
          <w:rFonts w:ascii="新細明體" w:hAnsi="新細明體" w:hint="eastAsia"/>
          <w:kern w:val="0"/>
        </w:rPr>
        <w:instrText>)</w:instrText>
      </w:r>
      <w:r>
        <w:rPr>
          <w:rFonts w:ascii="新細明體" w:hAnsi="新細明體"/>
          <w:kern w:val="0"/>
        </w:rPr>
        <w:fldChar w:fldCharType="end"/>
      </w:r>
      <w:r w:rsidRPr="00F671AA">
        <w:rPr>
          <w:rFonts w:ascii="標楷體" w:eastAsia="標楷體" w:hAnsi="標楷體"/>
          <w:kern w:val="0"/>
        </w:rPr>
        <w:t>者，受下賞。</w:t>
      </w:r>
      <w:r>
        <w:rPr>
          <w:rFonts w:ascii="標楷體" w:eastAsia="標楷體" w:hAnsi="標楷體"/>
          <w:kern w:val="0"/>
        </w:rPr>
        <w:t>」</w:t>
      </w:r>
      <w:r w:rsidRPr="00F671AA">
        <w:rPr>
          <w:rFonts w:ascii="標楷體" w:eastAsia="標楷體" w:hAnsi="標楷體"/>
          <w:kern w:val="0"/>
        </w:rPr>
        <w:t>令初下，群臣進諫，門庭若市；數月之後，時時而間進；期年</w:t>
      </w:r>
      <w:r>
        <w:rPr>
          <w:rFonts w:ascii="新細明體" w:hAnsi="新細明體"/>
          <w:kern w:val="0"/>
        </w:rPr>
        <w:fldChar w:fldCharType="begin"/>
      </w:r>
      <w:r>
        <w:rPr>
          <w:rFonts w:ascii="新細明體" w:hAnsi="新細明體"/>
          <w:kern w:val="0"/>
        </w:rPr>
        <w:instrText xml:space="preserve"> </w:instrText>
      </w:r>
      <w:r>
        <w:rPr>
          <w:rFonts w:ascii="新細明體" w:hAnsi="新細明體" w:hint="eastAsia"/>
          <w:kern w:val="0"/>
        </w:rPr>
        <w:instrText>eq \o\ac(○,</w:instrText>
      </w:r>
      <w:r w:rsidRPr="006F365C">
        <w:rPr>
          <w:rFonts w:ascii="新細明體" w:hAnsi="新細明體" w:hint="eastAsia"/>
          <w:kern w:val="0"/>
          <w:position w:val="3"/>
          <w:sz w:val="16"/>
        </w:rPr>
        <w:instrText>13</w:instrText>
      </w:r>
      <w:r>
        <w:rPr>
          <w:rFonts w:ascii="新細明體" w:hAnsi="新細明體" w:hint="eastAsia"/>
          <w:kern w:val="0"/>
        </w:rPr>
        <w:instrText>)</w:instrText>
      </w:r>
      <w:r>
        <w:rPr>
          <w:rFonts w:ascii="新細明體" w:hAnsi="新細明體"/>
          <w:kern w:val="0"/>
        </w:rPr>
        <w:fldChar w:fldCharType="end"/>
      </w:r>
      <w:r w:rsidRPr="00F671AA">
        <w:rPr>
          <w:rFonts w:ascii="標楷體" w:eastAsia="標楷體" w:hAnsi="標楷體"/>
          <w:kern w:val="0"/>
        </w:rPr>
        <w:t>之後，雖欲言，無可進者。</w:t>
      </w:r>
      <w:r w:rsidRPr="00F671AA">
        <w:rPr>
          <w:rFonts w:ascii="標楷體" w:eastAsia="標楷體" w:hAnsi="標楷體"/>
          <w:kern w:val="0"/>
          <w:u w:val="single"/>
        </w:rPr>
        <w:t>燕</w:t>
      </w:r>
      <w:r w:rsidRPr="00F671AA">
        <w:rPr>
          <w:rFonts w:ascii="標楷體" w:eastAsia="標楷體" w:hAnsi="標楷體"/>
          <w:kern w:val="0"/>
        </w:rPr>
        <w:t>、</w:t>
      </w:r>
      <w:r w:rsidRPr="00F671AA">
        <w:rPr>
          <w:rFonts w:ascii="標楷體" w:eastAsia="標楷體" w:hAnsi="標楷體"/>
          <w:kern w:val="0"/>
          <w:u w:val="single"/>
        </w:rPr>
        <w:t>趙</w:t>
      </w:r>
      <w:r w:rsidRPr="00F671AA">
        <w:rPr>
          <w:rFonts w:ascii="標楷體" w:eastAsia="標楷體" w:hAnsi="標楷體"/>
          <w:kern w:val="0"/>
        </w:rPr>
        <w:t>、</w:t>
      </w:r>
      <w:r w:rsidRPr="00F671AA">
        <w:rPr>
          <w:rFonts w:ascii="標楷體" w:eastAsia="標楷體" w:hAnsi="標楷體"/>
          <w:kern w:val="0"/>
          <w:u w:val="single"/>
        </w:rPr>
        <w:t>韓</w:t>
      </w:r>
      <w:r w:rsidRPr="00F671AA">
        <w:rPr>
          <w:rFonts w:ascii="標楷體" w:eastAsia="標楷體" w:hAnsi="標楷體"/>
          <w:kern w:val="0"/>
        </w:rPr>
        <w:t>、</w:t>
      </w:r>
      <w:r w:rsidRPr="00F671AA">
        <w:rPr>
          <w:rFonts w:ascii="標楷體" w:eastAsia="標楷體" w:hAnsi="標楷體"/>
          <w:kern w:val="0"/>
          <w:u w:val="single"/>
        </w:rPr>
        <w:t>魏</w:t>
      </w:r>
      <w:r w:rsidRPr="00F671AA">
        <w:rPr>
          <w:rFonts w:ascii="標楷體" w:eastAsia="標楷體" w:hAnsi="標楷體"/>
          <w:kern w:val="0"/>
        </w:rPr>
        <w:t>聞之，皆朝於</w:t>
      </w:r>
      <w:r w:rsidRPr="00F671AA">
        <w:rPr>
          <w:rFonts w:ascii="標楷體" w:eastAsia="標楷體" w:hAnsi="標楷體"/>
          <w:kern w:val="0"/>
          <w:u w:val="single"/>
        </w:rPr>
        <w:t>齊</w:t>
      </w:r>
      <w:r w:rsidRPr="00902887">
        <w:rPr>
          <w:rFonts w:ascii="標楷體" w:eastAsia="標楷體" w:hAnsi="標楷體"/>
          <w:kern w:val="0"/>
        </w:rPr>
        <w:fldChar w:fldCharType="begin"/>
      </w:r>
      <w:r w:rsidRPr="00902887">
        <w:rPr>
          <w:rFonts w:ascii="標楷體" w:eastAsia="標楷體" w:hAnsi="標楷體"/>
          <w:kern w:val="0"/>
        </w:rPr>
        <w:instrText xml:space="preserve"> </w:instrText>
      </w:r>
      <w:r w:rsidRPr="00902887">
        <w:rPr>
          <w:rFonts w:ascii="標楷體" w:eastAsia="標楷體" w:hAnsi="標楷體" w:hint="eastAsia"/>
          <w:kern w:val="0"/>
        </w:rPr>
        <w:instrText>eq \o\ac(○,</w:instrText>
      </w:r>
      <w:r w:rsidRPr="00902887">
        <w:rPr>
          <w:rFonts w:ascii="標楷體" w:eastAsia="標楷體" w:hAnsi="標楷體" w:hint="eastAsia"/>
          <w:kern w:val="0"/>
          <w:position w:val="2"/>
          <w:sz w:val="16"/>
        </w:rPr>
        <w:instrText>14</w:instrText>
      </w:r>
      <w:r w:rsidRPr="00902887">
        <w:rPr>
          <w:rFonts w:ascii="標楷體" w:eastAsia="標楷體" w:hAnsi="標楷體" w:hint="eastAsia"/>
          <w:kern w:val="0"/>
        </w:rPr>
        <w:instrText>)</w:instrText>
      </w:r>
      <w:r w:rsidRPr="00902887">
        <w:rPr>
          <w:rFonts w:ascii="標楷體" w:eastAsia="標楷體" w:hAnsi="標楷體"/>
          <w:kern w:val="0"/>
        </w:rPr>
        <w:fldChar w:fldCharType="end"/>
      </w:r>
      <w:r w:rsidRPr="00F671AA">
        <w:rPr>
          <w:rFonts w:ascii="標楷體" w:eastAsia="標楷體" w:hAnsi="標楷體"/>
          <w:kern w:val="0"/>
        </w:rPr>
        <w:t>。此所謂戰勝於朝廷。</w:t>
      </w:r>
    </w:p>
    <w:p w:rsidR="001558A2" w:rsidRPr="00C97CDE" w:rsidRDefault="001558A2" w:rsidP="001558A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kern w:val="0"/>
        </w:rPr>
      </w:pPr>
      <w:r>
        <w:rPr>
          <w:rFonts w:hint="eastAsia"/>
          <w:kern w:val="0"/>
        </w:rPr>
        <w:t>註解：</w:t>
      </w:r>
      <w:r w:rsidRPr="006F365C">
        <w:rPr>
          <w:rFonts w:ascii="新細明體" w:hAnsi="新細明體" w:cs="新細明體" w:hint="eastAsia"/>
          <w:kern w:val="0"/>
        </w:rPr>
        <w:t>①</w:t>
      </w:r>
      <w:r w:rsidRPr="006F365C">
        <w:rPr>
          <w:rFonts w:ascii="新細明體" w:hAnsi="新細明體" w:hint="eastAsia"/>
          <w:kern w:val="0"/>
        </w:rPr>
        <w:t>脩</w:t>
      </w:r>
      <w:r w:rsidRPr="006F365C">
        <w:rPr>
          <w:rFonts w:ascii="新細明體" w:hAnsi="新細明體"/>
          <w:kern w:val="0"/>
        </w:rPr>
        <w:t>：長，</w:t>
      </w:r>
      <w:r>
        <w:rPr>
          <w:rFonts w:ascii="新細明體" w:hAnsi="新細明體" w:hint="eastAsia"/>
          <w:kern w:val="0"/>
        </w:rPr>
        <w:t>此</w:t>
      </w:r>
      <w:r w:rsidRPr="006F365C">
        <w:rPr>
          <w:rFonts w:ascii="新細明體" w:hAnsi="新細明體"/>
          <w:kern w:val="0"/>
        </w:rPr>
        <w:t>指身高。</w:t>
      </w:r>
      <w:r w:rsidRPr="006F365C">
        <w:rPr>
          <w:rFonts w:ascii="新細明體" w:hAnsi="新細明體" w:cs="新細明體" w:hint="eastAsia"/>
          <w:kern w:val="0"/>
        </w:rPr>
        <w:t>②</w:t>
      </w:r>
      <w:r w:rsidRPr="006F365C">
        <w:rPr>
          <w:rFonts w:ascii="新細明體" w:hAnsi="新細明體"/>
          <w:kern w:val="0"/>
        </w:rPr>
        <w:t>形貌昳麗：容貌光艷美麗。昳</w:t>
      </w:r>
      <w:r w:rsidRPr="006F365C">
        <w:rPr>
          <w:rFonts w:ascii="新細明體" w:hAnsi="新細明體" w:hint="eastAsia"/>
          <w:kern w:val="0"/>
        </w:rPr>
        <w:t>：音</w:t>
      </w:r>
      <w:r w:rsidRPr="00C32409">
        <w:rPr>
          <w:rFonts w:ascii="標楷體" w:eastAsia="標楷體" w:hAnsi="標楷體" w:hint="eastAsia"/>
          <w:kern w:val="0"/>
        </w:rPr>
        <w:t>ㄧˋ</w:t>
      </w:r>
      <w:r w:rsidRPr="006F365C">
        <w:rPr>
          <w:rFonts w:ascii="新細明體" w:hAnsi="新細明體"/>
          <w:kern w:val="0"/>
        </w:rPr>
        <w:t>。</w:t>
      </w:r>
      <w:r w:rsidRPr="006F365C">
        <w:rPr>
          <w:rFonts w:ascii="新細明體" w:hAnsi="新細明體" w:cs="新細明體" w:hint="eastAsia"/>
          <w:kern w:val="0"/>
        </w:rPr>
        <w:t>③</w:t>
      </w:r>
      <w:r w:rsidRPr="006F365C">
        <w:rPr>
          <w:rFonts w:ascii="新細明體" w:hAnsi="新細明體"/>
          <w:kern w:val="0"/>
        </w:rPr>
        <w:t>朝：早晨。服：動詞，穿戴。</w:t>
      </w:r>
      <w:r w:rsidRPr="006F365C">
        <w:rPr>
          <w:rFonts w:ascii="新細明體" w:hAnsi="新細明體" w:cs="新細明體" w:hint="eastAsia"/>
          <w:kern w:val="0"/>
        </w:rPr>
        <w:t>④</w:t>
      </w:r>
      <w:r w:rsidRPr="006F365C">
        <w:rPr>
          <w:rFonts w:ascii="新細明體" w:hAnsi="新細明體"/>
          <w:kern w:val="0"/>
        </w:rPr>
        <w:t>窺鏡：照鏡子。</w:t>
      </w:r>
      <w:r w:rsidRPr="006F365C">
        <w:rPr>
          <w:rFonts w:ascii="新細明體" w:hAnsi="新細明體" w:cs="新細明體" w:hint="eastAsia"/>
          <w:kern w:val="0"/>
        </w:rPr>
        <w:t>⑤</w:t>
      </w:r>
      <w:r>
        <w:rPr>
          <w:rFonts w:ascii="新細明體" w:hAnsi="新細明體" w:hint="eastAsia"/>
          <w:kern w:val="0"/>
        </w:rPr>
        <w:t>我</w:t>
      </w:r>
      <w:r w:rsidRPr="006F365C">
        <w:rPr>
          <w:rFonts w:ascii="新細明體" w:hAnsi="新細明體"/>
          <w:kern w:val="0"/>
        </w:rPr>
        <w:t>孰與城北</w:t>
      </w:r>
      <w:r w:rsidRPr="00C32409">
        <w:rPr>
          <w:rFonts w:ascii="新細明體" w:hAnsi="新細明體"/>
          <w:kern w:val="0"/>
          <w:u w:val="single"/>
        </w:rPr>
        <w:t>徐</w:t>
      </w:r>
      <w:r w:rsidRPr="00595D89">
        <w:rPr>
          <w:rFonts w:ascii="新細明體" w:hAnsi="新細明體"/>
          <w:kern w:val="0"/>
        </w:rPr>
        <w:t>公</w:t>
      </w:r>
      <w:r w:rsidRPr="006F365C">
        <w:rPr>
          <w:rFonts w:ascii="新細明體" w:hAnsi="新細明體"/>
          <w:kern w:val="0"/>
        </w:rPr>
        <w:t>美：我與城北</w:t>
      </w:r>
      <w:r w:rsidRPr="00C32409">
        <w:rPr>
          <w:rFonts w:ascii="新細明體" w:hAnsi="新細明體"/>
          <w:kern w:val="0"/>
          <w:u w:val="single"/>
        </w:rPr>
        <w:t>徐</w:t>
      </w:r>
      <w:r w:rsidRPr="00595D89">
        <w:rPr>
          <w:rFonts w:ascii="新細明體" w:hAnsi="新細明體"/>
          <w:kern w:val="0"/>
        </w:rPr>
        <w:t>公</w:t>
      </w:r>
      <w:r w:rsidRPr="006F365C">
        <w:rPr>
          <w:rFonts w:ascii="新細明體" w:hAnsi="新細明體"/>
          <w:kern w:val="0"/>
        </w:rPr>
        <w:t>相比誰美。孰</w:t>
      </w:r>
      <w:r>
        <w:rPr>
          <w:rFonts w:ascii="新細明體" w:hAnsi="新細明體" w:hint="eastAsia"/>
          <w:kern w:val="0"/>
        </w:rPr>
        <w:t>：</w:t>
      </w:r>
      <w:r w:rsidRPr="006F365C">
        <w:rPr>
          <w:rFonts w:ascii="新細明體" w:hAnsi="新細明體"/>
          <w:kern w:val="0"/>
        </w:rPr>
        <w:t>疑問代詞，誰。</w:t>
      </w:r>
      <w:r w:rsidRPr="006F365C">
        <w:rPr>
          <w:rFonts w:ascii="新細明體" w:hAnsi="新細明體" w:cs="新細明體" w:hint="eastAsia"/>
          <w:kern w:val="0"/>
        </w:rPr>
        <w:t>⑥</w:t>
      </w:r>
      <w:r w:rsidRPr="006F365C">
        <w:rPr>
          <w:rFonts w:ascii="新細明體" w:hAnsi="新細明體"/>
          <w:kern w:val="0"/>
        </w:rPr>
        <w:t>旦日：明日。</w:t>
      </w:r>
      <w:r w:rsidRPr="006F365C">
        <w:rPr>
          <w:rFonts w:ascii="新細明體" w:hAnsi="新細明體" w:cs="新細明體" w:hint="eastAsia"/>
          <w:kern w:val="0"/>
        </w:rPr>
        <w:t>⑦熟視：</w:t>
      </w:r>
      <w:r w:rsidRPr="006F365C">
        <w:rPr>
          <w:rFonts w:ascii="新細明體" w:hAnsi="新細明體"/>
          <w:kern w:val="0"/>
        </w:rPr>
        <w:t>仔細地察看他。</w:t>
      </w:r>
      <w:r w:rsidRPr="006F365C">
        <w:rPr>
          <w:rFonts w:ascii="新細明體" w:hAnsi="新細明體" w:cs="新細明體" w:hint="eastAsia"/>
          <w:kern w:val="0"/>
        </w:rPr>
        <w:t>⑧</w:t>
      </w:r>
      <w:r w:rsidRPr="006F365C">
        <w:rPr>
          <w:rFonts w:ascii="新細明體" w:hAnsi="新細明體"/>
          <w:kern w:val="0"/>
        </w:rPr>
        <w:t>私：動詞，偏愛。</w:t>
      </w:r>
      <w:r w:rsidRPr="006F365C">
        <w:rPr>
          <w:rFonts w:ascii="新細明體" w:hAnsi="新細明體" w:cs="新細明體" w:hint="eastAsia"/>
          <w:kern w:val="0"/>
        </w:rPr>
        <w:t>⑨</w:t>
      </w:r>
      <w:r w:rsidRPr="006F365C">
        <w:rPr>
          <w:rFonts w:ascii="新細明體" w:hAnsi="新細明體"/>
          <w:kern w:val="0"/>
        </w:rPr>
        <w:t>王之蔽：王所受的蒙蔽。</w:t>
      </w:r>
      <w:r w:rsidRPr="006F365C">
        <w:rPr>
          <w:rFonts w:ascii="新細明體" w:hAnsi="新細明體" w:cs="新細明體" w:hint="eastAsia"/>
          <w:kern w:val="0"/>
        </w:rPr>
        <w:t>⑩</w:t>
      </w:r>
      <w:r w:rsidRPr="006F365C">
        <w:rPr>
          <w:rFonts w:ascii="新細明體" w:hAnsi="新細明體"/>
          <w:kern w:val="0"/>
        </w:rPr>
        <w:t>面刺</w:t>
      </w:r>
      <w:r w:rsidRPr="006F365C">
        <w:rPr>
          <w:rFonts w:ascii="新細明體" w:hAnsi="新細明體" w:hint="eastAsia"/>
          <w:kern w:val="0"/>
        </w:rPr>
        <w:t>：</w:t>
      </w:r>
      <w:r w:rsidRPr="006F365C">
        <w:rPr>
          <w:rFonts w:ascii="新細明體" w:hAnsi="新細明體"/>
          <w:kern w:val="0"/>
        </w:rPr>
        <w:t>當面指責。</w:t>
      </w:r>
      <w:r>
        <w:rPr>
          <w:rFonts w:ascii="新細明體" w:hAnsi="新細明體"/>
          <w:kern w:val="0"/>
        </w:rPr>
        <w:fldChar w:fldCharType="begin"/>
      </w:r>
      <w:r>
        <w:rPr>
          <w:rFonts w:ascii="新細明體" w:hAnsi="新細明體"/>
          <w:kern w:val="0"/>
        </w:rPr>
        <w:instrText xml:space="preserve"> </w:instrText>
      </w:r>
      <w:r>
        <w:rPr>
          <w:rFonts w:ascii="新細明體" w:hAnsi="新細明體" w:hint="eastAsia"/>
          <w:kern w:val="0"/>
        </w:rPr>
        <w:instrText>eq \o\ac(○,</w:instrText>
      </w:r>
      <w:r w:rsidRPr="006F365C">
        <w:rPr>
          <w:rFonts w:ascii="新細明體" w:hAnsi="新細明體" w:hint="eastAsia"/>
          <w:kern w:val="0"/>
          <w:position w:val="3"/>
          <w:sz w:val="16"/>
        </w:rPr>
        <w:instrText>11</w:instrText>
      </w:r>
      <w:r>
        <w:rPr>
          <w:rFonts w:ascii="新細明體" w:hAnsi="新細明體" w:hint="eastAsia"/>
          <w:kern w:val="0"/>
        </w:rPr>
        <w:instrText>)</w:instrText>
      </w:r>
      <w:r>
        <w:rPr>
          <w:rFonts w:ascii="新細明體" w:hAnsi="新細明體"/>
          <w:kern w:val="0"/>
        </w:rPr>
        <w:fldChar w:fldCharType="end"/>
      </w:r>
      <w:r w:rsidRPr="006F365C">
        <w:rPr>
          <w:rFonts w:ascii="新細明體" w:hAnsi="新細明體"/>
          <w:kern w:val="0"/>
        </w:rPr>
        <w:t>謗</w:t>
      </w:r>
      <w:r w:rsidRPr="006F365C">
        <w:rPr>
          <w:rFonts w:ascii="新細明體" w:hAnsi="新細明體" w:hint="eastAsia"/>
          <w:kern w:val="0"/>
        </w:rPr>
        <w:t>議：批評</w:t>
      </w:r>
      <w:r w:rsidRPr="006F365C">
        <w:rPr>
          <w:rFonts w:ascii="新細明體" w:hAnsi="新細明體"/>
          <w:kern w:val="0"/>
        </w:rPr>
        <w:t>。市朝</w:t>
      </w:r>
      <w:r w:rsidRPr="006F365C">
        <w:rPr>
          <w:rFonts w:ascii="新細明體" w:hAnsi="新細明體" w:hint="eastAsia"/>
          <w:kern w:val="0"/>
        </w:rPr>
        <w:t>：</w:t>
      </w:r>
      <w:r w:rsidRPr="006F365C">
        <w:rPr>
          <w:rFonts w:ascii="新細明體" w:hAnsi="新細明體"/>
          <w:kern w:val="0"/>
        </w:rPr>
        <w:t>市</w:t>
      </w:r>
      <w:r w:rsidRPr="006F365C">
        <w:rPr>
          <w:rFonts w:ascii="新細明體" w:hAnsi="新細明體" w:hint="eastAsia"/>
          <w:kern w:val="0"/>
        </w:rPr>
        <w:t>集</w:t>
      </w:r>
      <w:r w:rsidRPr="006F365C">
        <w:rPr>
          <w:rFonts w:ascii="新細明體" w:hAnsi="新細明體"/>
          <w:kern w:val="0"/>
        </w:rPr>
        <w:t>等公共場所。</w:t>
      </w:r>
      <w:r>
        <w:rPr>
          <w:rFonts w:ascii="新細明體" w:hAnsi="新細明體"/>
          <w:kern w:val="0"/>
        </w:rPr>
        <w:fldChar w:fldCharType="begin"/>
      </w:r>
      <w:r>
        <w:rPr>
          <w:rFonts w:ascii="新細明體" w:hAnsi="新細明體"/>
          <w:kern w:val="0"/>
        </w:rPr>
        <w:instrText xml:space="preserve"> </w:instrText>
      </w:r>
      <w:r>
        <w:rPr>
          <w:rFonts w:ascii="新細明體" w:hAnsi="新細明體" w:hint="eastAsia"/>
          <w:kern w:val="0"/>
        </w:rPr>
        <w:instrText>eq \o\ac(○,</w:instrText>
      </w:r>
      <w:r w:rsidRPr="006F365C">
        <w:rPr>
          <w:rFonts w:ascii="新細明體" w:hAnsi="新細明體" w:hint="eastAsia"/>
          <w:kern w:val="0"/>
          <w:position w:val="3"/>
          <w:sz w:val="16"/>
        </w:rPr>
        <w:instrText>12</w:instrText>
      </w:r>
      <w:r>
        <w:rPr>
          <w:rFonts w:ascii="新細明體" w:hAnsi="新細明體" w:hint="eastAsia"/>
          <w:kern w:val="0"/>
        </w:rPr>
        <w:instrText>)</w:instrText>
      </w:r>
      <w:r>
        <w:rPr>
          <w:rFonts w:ascii="新細明體" w:hAnsi="新細明體"/>
          <w:kern w:val="0"/>
        </w:rPr>
        <w:fldChar w:fldCharType="end"/>
      </w:r>
      <w:r w:rsidRPr="006F365C">
        <w:rPr>
          <w:rFonts w:ascii="新細明體" w:hAnsi="新細明體"/>
          <w:kern w:val="0"/>
        </w:rPr>
        <w:t>聞寡人之耳</w:t>
      </w:r>
      <w:r w:rsidRPr="006F365C">
        <w:rPr>
          <w:rFonts w:ascii="新細明體" w:hAnsi="新細明體" w:hint="eastAsia"/>
          <w:kern w:val="0"/>
        </w:rPr>
        <w:t>：讓我的耳朵聽到。</w:t>
      </w:r>
      <w:r>
        <w:rPr>
          <w:rFonts w:ascii="新細明體" w:hAnsi="新細明體"/>
          <w:kern w:val="0"/>
        </w:rPr>
        <w:fldChar w:fldCharType="begin"/>
      </w:r>
      <w:r>
        <w:rPr>
          <w:rFonts w:ascii="新細明體" w:hAnsi="新細明體"/>
          <w:kern w:val="0"/>
        </w:rPr>
        <w:instrText xml:space="preserve"> </w:instrText>
      </w:r>
      <w:r>
        <w:rPr>
          <w:rFonts w:ascii="新細明體" w:hAnsi="新細明體" w:hint="eastAsia"/>
          <w:kern w:val="0"/>
        </w:rPr>
        <w:instrText>eq \o\ac(○,</w:instrText>
      </w:r>
      <w:r w:rsidRPr="006F365C">
        <w:rPr>
          <w:rFonts w:ascii="新細明體" w:hAnsi="新細明體" w:hint="eastAsia"/>
          <w:kern w:val="0"/>
          <w:position w:val="3"/>
          <w:sz w:val="16"/>
        </w:rPr>
        <w:instrText>13</w:instrText>
      </w:r>
      <w:r>
        <w:rPr>
          <w:rFonts w:ascii="新細明體" w:hAnsi="新細明體" w:hint="eastAsia"/>
          <w:kern w:val="0"/>
        </w:rPr>
        <w:instrText>)</w:instrText>
      </w:r>
      <w:r>
        <w:rPr>
          <w:rFonts w:ascii="新細明體" w:hAnsi="新細明體"/>
          <w:kern w:val="0"/>
        </w:rPr>
        <w:fldChar w:fldCharType="end"/>
      </w:r>
      <w:r w:rsidRPr="006F365C">
        <w:rPr>
          <w:rFonts w:ascii="新細明體" w:hAnsi="新細明體"/>
          <w:kern w:val="0"/>
        </w:rPr>
        <w:t>期年</w:t>
      </w:r>
      <w:r w:rsidRPr="006F365C">
        <w:rPr>
          <w:rFonts w:ascii="新細明體" w:hAnsi="新細明體" w:hint="eastAsia"/>
          <w:kern w:val="0"/>
        </w:rPr>
        <w:t>：一周年。</w:t>
      </w:r>
      <w:r>
        <w:rPr>
          <w:rFonts w:ascii="新細明體" w:hAnsi="新細明體"/>
          <w:kern w:val="0"/>
        </w:rPr>
        <w:fldChar w:fldCharType="begin"/>
      </w:r>
      <w:r>
        <w:rPr>
          <w:rFonts w:ascii="新細明體" w:hAnsi="新細明體"/>
          <w:kern w:val="0"/>
        </w:rPr>
        <w:instrText xml:space="preserve"> </w:instrText>
      </w:r>
      <w:r>
        <w:rPr>
          <w:rFonts w:ascii="新細明體" w:hAnsi="新細明體" w:hint="eastAsia"/>
          <w:kern w:val="0"/>
        </w:rPr>
        <w:instrText>eq \o\ac(○,</w:instrText>
      </w:r>
      <w:r w:rsidRPr="006F365C">
        <w:rPr>
          <w:rFonts w:ascii="新細明體" w:hAnsi="新細明體" w:hint="eastAsia"/>
          <w:kern w:val="0"/>
          <w:position w:val="3"/>
          <w:sz w:val="16"/>
        </w:rPr>
        <w:instrText>14</w:instrText>
      </w:r>
      <w:r>
        <w:rPr>
          <w:rFonts w:ascii="新細明體" w:hAnsi="新細明體" w:hint="eastAsia"/>
          <w:kern w:val="0"/>
        </w:rPr>
        <w:instrText>)</w:instrText>
      </w:r>
      <w:r>
        <w:rPr>
          <w:rFonts w:ascii="新細明體" w:hAnsi="新細明體"/>
          <w:kern w:val="0"/>
        </w:rPr>
        <w:fldChar w:fldCharType="end"/>
      </w:r>
      <w:r w:rsidRPr="006F365C">
        <w:rPr>
          <w:rFonts w:ascii="新細明體" w:hAnsi="新細明體"/>
          <w:kern w:val="0"/>
        </w:rPr>
        <w:t>朝於</w:t>
      </w:r>
      <w:r w:rsidRPr="006F365C">
        <w:rPr>
          <w:rFonts w:ascii="新細明體" w:hAnsi="新細明體"/>
          <w:kern w:val="0"/>
          <w:u w:val="single"/>
        </w:rPr>
        <w:t>齊</w:t>
      </w:r>
      <w:r w:rsidRPr="006F365C">
        <w:rPr>
          <w:rFonts w:ascii="新細明體" w:hAnsi="新細明體" w:hint="eastAsia"/>
          <w:kern w:val="0"/>
        </w:rPr>
        <w:t>：到</w:t>
      </w:r>
      <w:r w:rsidRPr="006F365C">
        <w:rPr>
          <w:rFonts w:ascii="新細明體" w:hAnsi="新細明體" w:hint="eastAsia"/>
          <w:kern w:val="0"/>
          <w:u w:val="single"/>
        </w:rPr>
        <w:t>齊</w:t>
      </w:r>
      <w:r w:rsidRPr="006F365C">
        <w:rPr>
          <w:rFonts w:ascii="新細明體" w:hAnsi="新細明體" w:hint="eastAsia"/>
          <w:kern w:val="0"/>
        </w:rPr>
        <w:t>國來晉見</w:t>
      </w:r>
      <w:r w:rsidRPr="006F365C">
        <w:rPr>
          <w:rFonts w:ascii="新細明體" w:hAnsi="新細明體" w:hint="eastAsia"/>
          <w:kern w:val="0"/>
          <w:u w:val="single"/>
        </w:rPr>
        <w:t>齊</w:t>
      </w:r>
      <w:r w:rsidRPr="006F365C">
        <w:rPr>
          <w:rFonts w:ascii="新細明體" w:hAnsi="新細明體" w:hint="eastAsia"/>
          <w:kern w:val="0"/>
        </w:rPr>
        <w:t>王。</w:t>
      </w:r>
    </w:p>
    <w:p w:rsidR="001558A2" w:rsidRPr="003A6996" w:rsidRDefault="001558A2" w:rsidP="001558A2">
      <w:pPr>
        <w:rPr>
          <w:rFonts w:ascii="標楷體" w:eastAsia="標楷體" w:hAnsi="標楷體"/>
          <w:shd w:val="clear" w:color="auto" w:fill="FFFFFF"/>
        </w:rPr>
      </w:pPr>
      <w:r>
        <w:rPr>
          <w:rFonts w:ascii="標楷體" w:eastAsia="標楷體" w:hAnsi="標楷體" w:hint="eastAsia"/>
          <w:shd w:val="clear" w:color="auto" w:fill="FFFFFF"/>
        </w:rPr>
        <w:t>4.「</w:t>
      </w:r>
      <w:r w:rsidRPr="00F671AA">
        <w:rPr>
          <w:rFonts w:ascii="標楷體" w:eastAsia="標楷體" w:hAnsi="標楷體"/>
          <w:kern w:val="0"/>
        </w:rPr>
        <w:t>令初下，群臣進諫，門庭若市；數月之後，時時而間進；</w:t>
      </w:r>
      <w:r>
        <w:rPr>
          <w:rFonts w:ascii="標楷體" w:eastAsia="標楷體" w:hAnsi="標楷體" w:hint="eastAsia"/>
          <w:shd w:val="clear" w:color="auto" w:fill="FFFFFF"/>
        </w:rPr>
        <w:t>期年之後，雖欲言，無可進者」有關此句話的說明，何者正確</w:t>
      </w:r>
      <w:r w:rsidRPr="003A6996">
        <w:rPr>
          <w:rFonts w:ascii="標楷體" w:eastAsia="標楷體" w:hAnsi="標楷體" w:hint="eastAsia"/>
          <w:shd w:val="clear" w:color="auto" w:fill="FFFFFF"/>
        </w:rPr>
        <w:t>？</w:t>
      </w:r>
    </w:p>
    <w:p w:rsidR="001558A2" w:rsidRPr="009D2798" w:rsidRDefault="001558A2" w:rsidP="001558A2">
      <w:pPr>
        <w:adjustRightInd w:val="0"/>
        <w:snapToGrid w:val="0"/>
        <w:spacing w:line="420" w:lineRule="exact"/>
        <w:ind w:leftChars="118" w:left="283"/>
        <w:rPr>
          <w:rFonts w:ascii="標楷體" w:eastAsia="標楷體" w:hAnsi="標楷體"/>
          <w:szCs w:val="24"/>
        </w:rPr>
      </w:pPr>
      <w:r w:rsidRPr="009D2798">
        <w:rPr>
          <w:rFonts w:ascii="標楷體" w:eastAsia="標楷體" w:hAnsi="標楷體"/>
          <w:szCs w:val="24"/>
        </w:rPr>
        <w:t>(A)進諫</w:t>
      </w:r>
      <w:r w:rsidRPr="009D2798">
        <w:rPr>
          <w:rFonts w:ascii="標楷體" w:eastAsia="標楷體" w:hAnsi="標楷體" w:hint="eastAsia"/>
          <w:szCs w:val="24"/>
        </w:rPr>
        <w:t>的人數，從剛開始的門可羅雀，後來戶限為穿</w:t>
      </w:r>
    </w:p>
    <w:p w:rsidR="001558A2" w:rsidRPr="009D2798" w:rsidRDefault="001558A2" w:rsidP="001558A2">
      <w:pPr>
        <w:adjustRightInd w:val="0"/>
        <w:snapToGrid w:val="0"/>
        <w:spacing w:line="420" w:lineRule="exact"/>
        <w:ind w:leftChars="118" w:left="283"/>
        <w:rPr>
          <w:rFonts w:ascii="標楷體" w:eastAsia="標楷體" w:hAnsi="標楷體"/>
          <w:szCs w:val="24"/>
        </w:rPr>
      </w:pPr>
      <w:r w:rsidRPr="009D2798">
        <w:rPr>
          <w:rFonts w:ascii="標楷體" w:eastAsia="標楷體" w:hAnsi="標楷體"/>
          <w:szCs w:val="24"/>
        </w:rPr>
        <w:t>(B)</w:t>
      </w:r>
      <w:r w:rsidRPr="00890663">
        <w:rPr>
          <w:rFonts w:ascii="標楷體" w:eastAsia="標楷體" w:hAnsi="標楷體" w:hint="eastAsia"/>
          <w:szCs w:val="24"/>
          <w:u w:val="single"/>
        </w:rPr>
        <w:t>齊</w:t>
      </w:r>
      <w:r w:rsidRPr="009D2798">
        <w:rPr>
          <w:rFonts w:ascii="標楷體" w:eastAsia="標楷體" w:hAnsi="標楷體" w:hint="eastAsia"/>
          <w:szCs w:val="24"/>
        </w:rPr>
        <w:t>王標榜納諫的美名，藉此來剷除異己，於是無人敢言</w:t>
      </w:r>
    </w:p>
    <w:p w:rsidR="001558A2" w:rsidRPr="009D2798" w:rsidRDefault="001558A2" w:rsidP="001558A2">
      <w:pPr>
        <w:adjustRightInd w:val="0"/>
        <w:snapToGrid w:val="0"/>
        <w:spacing w:line="420" w:lineRule="exact"/>
        <w:ind w:leftChars="118" w:left="283"/>
        <w:rPr>
          <w:rFonts w:ascii="標楷體" w:eastAsia="標楷體" w:hAnsi="標楷體"/>
          <w:szCs w:val="24"/>
        </w:rPr>
      </w:pPr>
      <w:r w:rsidRPr="009D2798">
        <w:rPr>
          <w:rFonts w:ascii="標楷體" w:eastAsia="標楷體" w:hAnsi="標楷體"/>
          <w:szCs w:val="24"/>
        </w:rPr>
        <w:t>(C)</w:t>
      </w:r>
      <w:r w:rsidRPr="009D2798">
        <w:rPr>
          <w:rFonts w:ascii="標楷體" w:eastAsia="標楷體" w:hAnsi="標楷體" w:hint="eastAsia"/>
          <w:szCs w:val="24"/>
        </w:rPr>
        <w:t>人民因不熟悉法令，所以雖然想要進諫，卻不得其門而入</w:t>
      </w:r>
    </w:p>
    <w:p w:rsidR="001558A2" w:rsidRPr="009D2798" w:rsidRDefault="001558A2" w:rsidP="001558A2">
      <w:pPr>
        <w:adjustRightInd w:val="0"/>
        <w:snapToGrid w:val="0"/>
        <w:spacing w:line="420" w:lineRule="exact"/>
        <w:ind w:leftChars="118" w:left="283"/>
        <w:rPr>
          <w:rFonts w:ascii="標楷體" w:eastAsia="標楷體" w:hAnsi="標楷體"/>
          <w:szCs w:val="24"/>
        </w:rPr>
      </w:pPr>
      <w:r w:rsidRPr="009D2798">
        <w:rPr>
          <w:rFonts w:ascii="標楷體" w:eastAsia="標楷體" w:hAnsi="標楷體"/>
          <w:szCs w:val="24"/>
        </w:rPr>
        <w:t>(D)</w:t>
      </w:r>
      <w:r w:rsidRPr="00890663">
        <w:rPr>
          <w:rFonts w:ascii="標楷體" w:eastAsia="標楷體" w:hAnsi="標楷體" w:hint="eastAsia"/>
          <w:szCs w:val="24"/>
          <w:u w:val="single"/>
        </w:rPr>
        <w:t>齊</w:t>
      </w:r>
      <w:r w:rsidRPr="009D2798">
        <w:rPr>
          <w:rFonts w:ascii="標楷體" w:eastAsia="標楷體" w:hAnsi="標楷體" w:hint="eastAsia"/>
          <w:szCs w:val="24"/>
        </w:rPr>
        <w:t>王廣納諫言，後來國勢強盛，已經沒有可以進諫的意見了。</w:t>
      </w:r>
    </w:p>
    <w:p w:rsidR="001558A2" w:rsidRPr="003A6996" w:rsidRDefault="001558A2" w:rsidP="001558A2">
      <w:pPr>
        <w:rPr>
          <w:rFonts w:ascii="標楷體" w:eastAsia="標楷體" w:hAnsi="標楷體"/>
          <w:shd w:val="clear" w:color="auto" w:fill="FFFFFF"/>
        </w:rPr>
      </w:pPr>
      <w:r>
        <w:rPr>
          <w:rFonts w:ascii="標楷體" w:eastAsia="標楷體" w:hAnsi="標楷體" w:hint="eastAsia"/>
          <w:shd w:val="clear" w:color="auto" w:fill="FFFFFF"/>
        </w:rPr>
        <w:t>5.</w:t>
      </w:r>
      <w:r w:rsidRPr="003A6996">
        <w:rPr>
          <w:rFonts w:ascii="標楷體" w:eastAsia="標楷體" w:hAnsi="標楷體" w:hint="eastAsia"/>
          <w:shd w:val="clear" w:color="auto" w:fill="FFFFFF"/>
        </w:rPr>
        <w:t>下列關於本文的敘述，何者</w:t>
      </w:r>
      <w:r w:rsidRPr="00DE0D04">
        <w:rPr>
          <w:rFonts w:ascii="標楷體" w:eastAsia="標楷體" w:hAnsi="標楷體" w:hint="eastAsia"/>
          <w:u w:val="single"/>
          <w:shd w:val="clear" w:color="auto" w:fill="FFFFFF"/>
        </w:rPr>
        <w:t>錯誤</w:t>
      </w:r>
      <w:r w:rsidRPr="003A6996">
        <w:rPr>
          <w:rFonts w:ascii="標楷體" w:eastAsia="標楷體" w:hAnsi="標楷體" w:hint="eastAsia"/>
          <w:shd w:val="clear" w:color="auto" w:fill="FFFFFF"/>
        </w:rPr>
        <w:t>？</w:t>
      </w:r>
    </w:p>
    <w:p w:rsidR="001558A2" w:rsidRPr="009D2798" w:rsidRDefault="001558A2" w:rsidP="001558A2">
      <w:pPr>
        <w:adjustRightInd w:val="0"/>
        <w:snapToGrid w:val="0"/>
        <w:spacing w:line="420" w:lineRule="exact"/>
        <w:ind w:leftChars="118" w:left="283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(A)</w:t>
      </w:r>
      <w:r w:rsidRPr="009D2798">
        <w:rPr>
          <w:rFonts w:ascii="標楷體" w:eastAsia="標楷體" w:hAnsi="標楷體" w:hint="eastAsia"/>
          <w:szCs w:val="24"/>
        </w:rPr>
        <w:t>以</w:t>
      </w:r>
      <w:r w:rsidRPr="00890663">
        <w:rPr>
          <w:rFonts w:ascii="標楷體" w:eastAsia="標楷體" w:hAnsi="標楷體" w:hint="eastAsia"/>
          <w:szCs w:val="24"/>
          <w:u w:val="single"/>
        </w:rPr>
        <w:t>鄒忌</w:t>
      </w:r>
      <w:r w:rsidRPr="009D2798">
        <w:rPr>
          <w:rFonts w:ascii="標楷體" w:eastAsia="標楷體" w:hAnsi="標楷體" w:hint="eastAsia"/>
          <w:szCs w:val="24"/>
        </w:rPr>
        <w:t>與</w:t>
      </w:r>
      <w:r w:rsidRPr="00F671AA">
        <w:rPr>
          <w:rFonts w:ascii="標楷體" w:eastAsia="標楷體" w:hAnsi="標楷體"/>
          <w:kern w:val="0"/>
          <w:u w:val="single"/>
        </w:rPr>
        <w:t>徐</w:t>
      </w:r>
      <w:r w:rsidRPr="009D2798">
        <w:rPr>
          <w:rFonts w:ascii="標楷體" w:eastAsia="標楷體" w:hAnsi="標楷體" w:hint="eastAsia"/>
          <w:szCs w:val="24"/>
        </w:rPr>
        <w:t>公比美，</w:t>
      </w:r>
      <w:r>
        <w:rPr>
          <w:rFonts w:ascii="標楷體" w:eastAsia="標楷體" w:hAnsi="標楷體" w:hint="eastAsia"/>
          <w:szCs w:val="24"/>
        </w:rPr>
        <w:t>說明</w:t>
      </w:r>
      <w:r w:rsidRPr="00890663">
        <w:rPr>
          <w:rFonts w:ascii="標楷體" w:eastAsia="標楷體" w:hAnsi="標楷體" w:hint="eastAsia"/>
          <w:szCs w:val="24"/>
          <w:u w:val="single"/>
        </w:rPr>
        <w:t>齊</w:t>
      </w:r>
      <w:r w:rsidRPr="009D2798">
        <w:rPr>
          <w:rFonts w:ascii="標楷體" w:eastAsia="標楷體" w:hAnsi="標楷體" w:hint="eastAsia"/>
          <w:szCs w:val="24"/>
        </w:rPr>
        <w:t>國風氣是國君及群臣都喜愛風流倜儻的名士</w:t>
      </w:r>
    </w:p>
    <w:p w:rsidR="001558A2" w:rsidRDefault="001558A2" w:rsidP="001558A2">
      <w:pPr>
        <w:adjustRightInd w:val="0"/>
        <w:snapToGrid w:val="0"/>
        <w:spacing w:line="420" w:lineRule="exact"/>
        <w:ind w:leftChars="118" w:left="283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(B)</w:t>
      </w:r>
      <w:r w:rsidRPr="00890663">
        <w:rPr>
          <w:rFonts w:ascii="標楷體" w:eastAsia="標楷體" w:hAnsi="標楷體" w:hint="eastAsia"/>
          <w:szCs w:val="24"/>
          <w:u w:val="single"/>
        </w:rPr>
        <w:t>齊</w:t>
      </w:r>
      <w:r w:rsidRPr="009D2798">
        <w:rPr>
          <w:rFonts w:ascii="標楷體" w:eastAsia="標楷體" w:hAnsi="標楷體" w:hint="eastAsia"/>
          <w:szCs w:val="24"/>
        </w:rPr>
        <w:t>王聽完</w:t>
      </w:r>
      <w:r w:rsidRPr="00890663">
        <w:rPr>
          <w:rFonts w:ascii="標楷體" w:eastAsia="標楷體" w:hAnsi="標楷體" w:hint="eastAsia"/>
          <w:szCs w:val="24"/>
          <w:u w:val="single"/>
        </w:rPr>
        <w:t>鄒忌</w:t>
      </w:r>
      <w:r w:rsidRPr="009D2798">
        <w:rPr>
          <w:rFonts w:ascii="標楷體" w:eastAsia="標楷體" w:hAnsi="標楷體" w:hint="eastAsia"/>
          <w:szCs w:val="24"/>
        </w:rPr>
        <w:t>的話立即頒布命令，可見他是位從善如流的國君</w:t>
      </w:r>
      <w:r>
        <w:rPr>
          <w:rFonts w:ascii="標楷體" w:eastAsia="標楷體" w:hAnsi="標楷體" w:hint="eastAsia"/>
          <w:szCs w:val="24"/>
        </w:rPr>
        <w:t xml:space="preserve"> </w:t>
      </w:r>
    </w:p>
    <w:p w:rsidR="001558A2" w:rsidRPr="009D2798" w:rsidRDefault="001558A2" w:rsidP="001558A2">
      <w:pPr>
        <w:adjustRightInd w:val="0"/>
        <w:snapToGrid w:val="0"/>
        <w:spacing w:line="420" w:lineRule="exact"/>
        <w:ind w:leftChars="118" w:left="283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(C)</w:t>
      </w:r>
      <w:r w:rsidRPr="00890663">
        <w:rPr>
          <w:rFonts w:ascii="標楷體" w:eastAsia="標楷體" w:hAnsi="標楷體" w:hint="eastAsia"/>
          <w:szCs w:val="24"/>
          <w:u w:val="single"/>
        </w:rPr>
        <w:t>鄒忌</w:t>
      </w:r>
      <w:r w:rsidRPr="009D2798">
        <w:rPr>
          <w:rFonts w:ascii="標楷體" w:eastAsia="標楷體" w:hAnsi="標楷體" w:hint="eastAsia"/>
          <w:szCs w:val="24"/>
        </w:rPr>
        <w:t>醒悟到君王因眾人「私王、畏王、有求於王」而容易遭受蒙蔽</w:t>
      </w:r>
    </w:p>
    <w:p w:rsidR="001558A2" w:rsidRPr="009D2798" w:rsidRDefault="001558A2" w:rsidP="001558A2">
      <w:pPr>
        <w:adjustRightInd w:val="0"/>
        <w:snapToGrid w:val="0"/>
        <w:spacing w:line="420" w:lineRule="exact"/>
        <w:ind w:leftChars="118" w:left="283"/>
        <w:rPr>
          <w:rFonts w:ascii="標楷體" w:eastAsia="標楷體" w:hAnsi="標楷體"/>
          <w:szCs w:val="24"/>
        </w:rPr>
      </w:pPr>
      <w:r w:rsidRPr="009D2798">
        <w:rPr>
          <w:rFonts w:ascii="標楷體" w:eastAsia="標楷體" w:hAnsi="標楷體"/>
          <w:szCs w:val="24"/>
        </w:rPr>
        <w:t>(D)</w:t>
      </w:r>
      <w:r w:rsidRPr="009D2798">
        <w:rPr>
          <w:rFonts w:ascii="標楷體" w:eastAsia="標楷體" w:hAnsi="標楷體" w:hint="eastAsia"/>
          <w:szCs w:val="24"/>
        </w:rPr>
        <w:t>文中「此所謂戰勝於朝廷」的意思是指國家政治清明昌盛，不必用兵就可戰勝其他國家。</w:t>
      </w:r>
    </w:p>
    <w:p w:rsidR="000614D8" w:rsidRDefault="000614D8" w:rsidP="001558A2">
      <w:pPr>
        <w:rPr>
          <w:rFonts w:ascii="標楷體" w:eastAsia="標楷體" w:hAnsi="標楷體"/>
          <w:shd w:val="clear" w:color="auto" w:fill="FFFFFF"/>
        </w:rPr>
      </w:pPr>
    </w:p>
    <w:p w:rsidR="00363DDE" w:rsidRDefault="001558A2" w:rsidP="001558A2">
      <w:pPr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hint="eastAsia"/>
          <w:shd w:val="clear" w:color="auto" w:fill="FFFFFF"/>
        </w:rPr>
        <w:t xml:space="preserve">                                               </w:t>
      </w:r>
      <w:r>
        <w:rPr>
          <w:rFonts w:ascii="標楷體" w:eastAsia="標楷體" w:hAnsi="標楷體" w:cs="標楷體" w:hint="eastAsia"/>
          <w:color w:val="000000"/>
          <w:kern w:val="0"/>
          <w:szCs w:val="24"/>
        </w:rPr>
        <w:t>《試 題 結 束</w:t>
      </w:r>
      <w:r w:rsidRPr="001507C4">
        <w:rPr>
          <w:rFonts w:ascii="標楷體" w:eastAsia="標楷體" w:hAnsi="標楷體" w:cs="標楷體" w:hint="eastAsia"/>
          <w:color w:val="000000"/>
          <w:kern w:val="0"/>
          <w:szCs w:val="24"/>
        </w:rPr>
        <w:t>》</w:t>
      </w:r>
    </w:p>
    <w:p w:rsidR="00363DDE" w:rsidRDefault="00363DDE">
      <w:pPr>
        <w:widowControl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標楷體"/>
          <w:color w:val="000000"/>
          <w:kern w:val="0"/>
          <w:szCs w:val="24"/>
        </w:rPr>
        <w:br w:type="page"/>
      </w:r>
    </w:p>
    <w:p w:rsidR="00363DDE" w:rsidRDefault="00363DDE" w:rsidP="00363DDE">
      <w:pPr>
        <w:adjustRightInd w:val="0"/>
        <w:snapToGrid w:val="0"/>
        <w:spacing w:line="400" w:lineRule="atLeast"/>
        <w:jc w:val="distribute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新北市立溪崑國民中學106學年度第一學期第</w:t>
      </w:r>
      <w:r>
        <w:rPr>
          <w:rFonts w:ascii="標楷體" w:eastAsia="標楷體" w:hAnsi="標楷體" w:hint="eastAsia"/>
          <w:kern w:val="0"/>
          <w:sz w:val="28"/>
          <w:szCs w:val="28"/>
        </w:rPr>
        <w:t>二次定期評量 國文科 答案卷</w:t>
      </w:r>
    </w:p>
    <w:p w:rsidR="00363DDE" w:rsidRDefault="00363DDE" w:rsidP="00363DDE">
      <w:pPr>
        <w:adjustRightInd w:val="0"/>
        <w:snapToGrid w:val="0"/>
        <w:spacing w:afterLines="50" w:after="180" w:line="400" w:lineRule="atLeast"/>
        <w:ind w:leftChars="2598" w:left="6235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九</w: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2" name="直線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" strokecolor="black [3213]" strokeweight="1pt"/>
            </w:pict>
          </mc:Fallback>
        </mc:AlternateContent>
      </w:r>
      <w:r>
        <w:rPr>
          <w:rFonts w:ascii="標楷體" w:eastAsia="標楷體" w:hAnsi="標楷體" w:hint="eastAsia"/>
          <w:sz w:val="28"/>
          <w:szCs w:val="28"/>
        </w:rPr>
        <w:t>年級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  <w:szCs w:val="28"/>
        </w:rPr>
        <w:t>班 座號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  <w:szCs w:val="28"/>
        </w:rPr>
        <w:t xml:space="preserve"> 姓名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　　　　　　　　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363DDE" w:rsidRDefault="00363DDE" w:rsidP="00363DDE">
      <w:pPr>
        <w:adjustRightInd w:val="0"/>
        <w:snapToGrid w:val="0"/>
        <w:spacing w:beforeLines="30" w:before="108" w:afterLines="30" w:after="108" w:line="400" w:lineRule="atLeast"/>
        <w:jc w:val="both"/>
        <w:rPr>
          <w:rFonts w:ascii="標楷體" w:eastAsia="標楷體" w:hAnsi="標楷體" w:hint="eastAsia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一、國字注音10% (每題1分)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81"/>
        <w:gridCol w:w="1282"/>
        <w:gridCol w:w="1282"/>
        <w:gridCol w:w="1282"/>
        <w:gridCol w:w="1282"/>
        <w:gridCol w:w="1281"/>
        <w:gridCol w:w="1282"/>
        <w:gridCol w:w="1282"/>
        <w:gridCol w:w="1282"/>
        <w:gridCol w:w="1282"/>
      </w:tblGrid>
      <w:tr w:rsidR="00363DDE" w:rsidTr="00363DDE">
        <w:trPr>
          <w:trHeight w:val="444"/>
        </w:trPr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63DDE" w:rsidRDefault="00363DDE" w:rsidP="007A2A04">
            <w:pPr>
              <w:adjustRightInd w:val="0"/>
              <w:snapToGrid w:val="0"/>
              <w:spacing w:beforeLines="30" w:before="108" w:afterLines="30" w:after="108" w:line="400" w:lineRule="atLeas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63DDE" w:rsidRDefault="00363DDE" w:rsidP="007A2A04">
            <w:pPr>
              <w:adjustRightInd w:val="0"/>
              <w:snapToGrid w:val="0"/>
              <w:spacing w:beforeLines="30" w:before="108" w:afterLines="30" w:after="108" w:line="400" w:lineRule="atLeas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63DDE" w:rsidRDefault="00363DDE" w:rsidP="007A2A04">
            <w:pPr>
              <w:adjustRightInd w:val="0"/>
              <w:snapToGrid w:val="0"/>
              <w:spacing w:beforeLines="30" w:before="108" w:afterLines="30" w:after="108" w:line="400" w:lineRule="atLeas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63DDE" w:rsidRDefault="00363DDE" w:rsidP="007A2A04">
            <w:pPr>
              <w:adjustRightInd w:val="0"/>
              <w:snapToGrid w:val="0"/>
              <w:spacing w:beforeLines="30" w:before="108" w:afterLines="30" w:after="108" w:line="400" w:lineRule="atLeas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63DDE" w:rsidRDefault="00363DDE" w:rsidP="007A2A04">
            <w:pPr>
              <w:adjustRightInd w:val="0"/>
              <w:snapToGrid w:val="0"/>
              <w:spacing w:beforeLines="30" w:before="108" w:afterLines="30" w:after="108" w:line="400" w:lineRule="atLeas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63DDE" w:rsidRDefault="00363DDE" w:rsidP="007A2A04">
            <w:pPr>
              <w:adjustRightInd w:val="0"/>
              <w:snapToGrid w:val="0"/>
              <w:spacing w:beforeLines="30" w:before="108" w:afterLines="30" w:after="108" w:line="400" w:lineRule="atLeas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63DDE" w:rsidRDefault="00363DDE" w:rsidP="007A2A04">
            <w:pPr>
              <w:adjustRightInd w:val="0"/>
              <w:snapToGrid w:val="0"/>
              <w:spacing w:beforeLines="30" w:before="108" w:afterLines="30" w:after="108" w:line="400" w:lineRule="atLeas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63DDE" w:rsidRDefault="00363DDE" w:rsidP="007A2A04">
            <w:pPr>
              <w:adjustRightInd w:val="0"/>
              <w:snapToGrid w:val="0"/>
              <w:spacing w:beforeLines="30" w:before="108" w:afterLines="30" w:after="108" w:line="400" w:lineRule="atLeas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63DDE" w:rsidRDefault="00363DDE" w:rsidP="007A2A04">
            <w:pPr>
              <w:adjustRightInd w:val="0"/>
              <w:snapToGrid w:val="0"/>
              <w:spacing w:beforeLines="30" w:before="108" w:afterLines="30" w:after="108" w:line="400" w:lineRule="atLeas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63DDE" w:rsidRDefault="00363DDE" w:rsidP="007A2A04">
            <w:pPr>
              <w:adjustRightInd w:val="0"/>
              <w:snapToGrid w:val="0"/>
              <w:spacing w:beforeLines="30" w:before="108" w:afterLines="30" w:after="108" w:line="400" w:lineRule="atLeas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363DDE" w:rsidTr="00363DDE">
        <w:trPr>
          <w:trHeight w:val="852"/>
        </w:trPr>
        <w:tc>
          <w:tcPr>
            <w:tcW w:w="12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DDE" w:rsidRDefault="00363DDE" w:rsidP="007A2A04">
            <w:pPr>
              <w:adjustRightInd w:val="0"/>
              <w:snapToGrid w:val="0"/>
              <w:spacing w:beforeLines="30" w:before="108" w:afterLines="30" w:after="108" w:line="400" w:lineRule="atLeas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DDE" w:rsidRDefault="00363DDE" w:rsidP="007A2A04">
            <w:pPr>
              <w:adjustRightInd w:val="0"/>
              <w:snapToGrid w:val="0"/>
              <w:spacing w:beforeLines="30" w:before="108" w:afterLines="30" w:after="108" w:line="400" w:lineRule="atLeas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DDE" w:rsidRDefault="00363DDE" w:rsidP="007A2A04">
            <w:pPr>
              <w:adjustRightInd w:val="0"/>
              <w:snapToGrid w:val="0"/>
              <w:spacing w:beforeLines="30" w:before="108" w:afterLines="30" w:after="108" w:line="400" w:lineRule="atLeas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DDE" w:rsidRDefault="00363DDE" w:rsidP="007A2A04">
            <w:pPr>
              <w:adjustRightInd w:val="0"/>
              <w:snapToGrid w:val="0"/>
              <w:spacing w:beforeLines="30" w:before="108" w:afterLines="30" w:after="108" w:line="400" w:lineRule="atLeas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DDE" w:rsidRDefault="00363DDE" w:rsidP="007A2A04">
            <w:pPr>
              <w:adjustRightInd w:val="0"/>
              <w:snapToGrid w:val="0"/>
              <w:spacing w:beforeLines="30" w:before="108" w:afterLines="30" w:after="108" w:line="400" w:lineRule="atLeas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DDE" w:rsidRDefault="00363DDE" w:rsidP="007A2A04">
            <w:pPr>
              <w:adjustRightInd w:val="0"/>
              <w:snapToGrid w:val="0"/>
              <w:spacing w:beforeLines="30" w:before="108" w:afterLines="30" w:after="108" w:line="400" w:lineRule="atLeas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DDE" w:rsidRDefault="00363DDE" w:rsidP="007A2A04">
            <w:pPr>
              <w:adjustRightInd w:val="0"/>
              <w:snapToGrid w:val="0"/>
              <w:spacing w:beforeLines="30" w:before="108" w:afterLines="30" w:after="108" w:line="400" w:lineRule="atLeas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DDE" w:rsidRDefault="00363DDE" w:rsidP="007A2A04">
            <w:pPr>
              <w:adjustRightInd w:val="0"/>
              <w:snapToGrid w:val="0"/>
              <w:spacing w:beforeLines="30" w:before="108" w:afterLines="30" w:after="108" w:line="400" w:lineRule="atLeas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DDE" w:rsidRDefault="00363DDE" w:rsidP="007A2A04">
            <w:pPr>
              <w:adjustRightInd w:val="0"/>
              <w:snapToGrid w:val="0"/>
              <w:spacing w:beforeLines="30" w:before="108" w:afterLines="30" w:after="108" w:line="400" w:lineRule="atLeas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DDE" w:rsidRDefault="00363DDE" w:rsidP="007A2A04">
            <w:pPr>
              <w:adjustRightInd w:val="0"/>
              <w:snapToGrid w:val="0"/>
              <w:spacing w:beforeLines="30" w:before="108" w:afterLines="30" w:after="108" w:line="400" w:lineRule="atLeas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</w:tr>
    </w:tbl>
    <w:p w:rsidR="00363DDE" w:rsidRDefault="00363DDE" w:rsidP="00363DDE">
      <w:pPr>
        <w:adjustRightInd w:val="0"/>
        <w:snapToGrid w:val="0"/>
        <w:spacing w:beforeLines="30" w:before="108" w:afterLines="30" w:after="108" w:line="400" w:lineRule="atLeast"/>
        <w:jc w:val="both"/>
        <w:rPr>
          <w:rFonts w:ascii="標楷體" w:eastAsia="標楷體" w:hAnsi="標楷體" w:hint="eastAsia"/>
          <w:bCs/>
          <w:color w:val="000000"/>
          <w:sz w:val="28"/>
          <w:szCs w:val="28"/>
        </w:rPr>
      </w:pPr>
    </w:p>
    <w:p w:rsidR="00363DDE" w:rsidRDefault="00363DDE" w:rsidP="00363DDE">
      <w:pPr>
        <w:adjustRightInd w:val="0"/>
        <w:snapToGrid w:val="0"/>
        <w:spacing w:beforeLines="30" w:before="108" w:afterLines="30" w:after="108" w:line="400" w:lineRule="atLeast"/>
        <w:jc w:val="both"/>
        <w:rPr>
          <w:rFonts w:ascii="標楷體" w:eastAsia="標楷體" w:hAnsi="標楷體" w:hint="eastAsia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二、注釋20% (每題2分)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09"/>
        <w:gridCol w:w="6409"/>
      </w:tblGrid>
      <w:tr w:rsidR="00363DDE" w:rsidTr="00363DDE">
        <w:trPr>
          <w:trHeight w:val="743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DDE" w:rsidRDefault="00363DDE" w:rsidP="007A2A04">
            <w:pPr>
              <w:adjustRightInd w:val="0"/>
              <w:snapToGrid w:val="0"/>
              <w:spacing w:beforeLines="30" w:before="108" w:afterLines="30" w:after="108" w:line="400" w:lineRule="atLeas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1.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率以之：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DDE" w:rsidRDefault="00363DDE" w:rsidP="007A2A04">
            <w:pPr>
              <w:adjustRightInd w:val="0"/>
              <w:snapToGrid w:val="0"/>
              <w:spacing w:beforeLines="30" w:before="108" w:afterLines="30" w:after="108" w:line="400" w:lineRule="atLeas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2.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取其「積」：</w:t>
            </w:r>
          </w:p>
        </w:tc>
      </w:tr>
      <w:tr w:rsidR="00363DDE" w:rsidTr="00363DDE">
        <w:trPr>
          <w:trHeight w:val="743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DDE" w:rsidRDefault="00363DDE" w:rsidP="007A2A04">
            <w:pPr>
              <w:adjustRightInd w:val="0"/>
              <w:snapToGrid w:val="0"/>
              <w:spacing w:beforeLines="30" w:before="108" w:afterLines="30" w:after="108" w:line="400" w:lineRule="atLeas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3.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溫馴：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DDE" w:rsidRDefault="00363DDE" w:rsidP="007A2A04">
            <w:pPr>
              <w:adjustRightInd w:val="0"/>
              <w:snapToGrid w:val="0"/>
              <w:spacing w:beforeLines="30" w:before="108" w:afterLines="30" w:after="108" w:line="400" w:lineRule="atLeas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4.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賊頭賊腦：</w:t>
            </w:r>
          </w:p>
        </w:tc>
      </w:tr>
      <w:tr w:rsidR="00363DDE" w:rsidTr="00363DDE">
        <w:trPr>
          <w:trHeight w:val="743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DDE" w:rsidRDefault="00363DDE" w:rsidP="007A2A04">
            <w:pPr>
              <w:adjustRightInd w:val="0"/>
              <w:snapToGrid w:val="0"/>
              <w:spacing w:beforeLines="30" w:before="108" w:afterLines="30" w:after="108" w:line="400" w:lineRule="atLeas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5.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挑釁：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DDE" w:rsidRDefault="00363DDE" w:rsidP="007A2A04">
            <w:pPr>
              <w:adjustRightInd w:val="0"/>
              <w:snapToGrid w:val="0"/>
              <w:spacing w:beforeLines="30" w:before="108" w:afterLines="30" w:after="108" w:line="400" w:lineRule="atLeas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6.動心忍性：</w:t>
            </w:r>
          </w:p>
        </w:tc>
      </w:tr>
      <w:tr w:rsidR="00363DDE" w:rsidTr="00363DDE">
        <w:trPr>
          <w:trHeight w:val="743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DDE" w:rsidRDefault="00363DDE" w:rsidP="007A2A04">
            <w:pPr>
              <w:adjustRightInd w:val="0"/>
              <w:snapToGrid w:val="0"/>
              <w:spacing w:beforeLines="30" w:before="108" w:afterLines="30" w:after="108" w:line="400" w:lineRule="atLeas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7.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空乏其身：</w:t>
            </w: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DDE" w:rsidRDefault="00363DDE" w:rsidP="007A2A04">
            <w:pPr>
              <w:adjustRightInd w:val="0"/>
              <w:snapToGrid w:val="0"/>
              <w:spacing w:beforeLines="30" w:before="108" w:afterLines="30" w:after="108" w:line="400" w:lineRule="atLeas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8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時髦：</w:t>
            </w:r>
          </w:p>
        </w:tc>
      </w:tr>
      <w:tr w:rsidR="00363DDE" w:rsidTr="00363DDE">
        <w:trPr>
          <w:trHeight w:val="743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DDE" w:rsidRDefault="00363DDE" w:rsidP="007A2A04">
            <w:pPr>
              <w:adjustRightInd w:val="0"/>
              <w:snapToGrid w:val="0"/>
              <w:spacing w:beforeLines="30" w:before="108" w:afterLines="30" w:after="108" w:line="400" w:lineRule="atLeas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9.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浪蕩子：</w:t>
            </w: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DDE" w:rsidRDefault="00363DDE" w:rsidP="007A2A04">
            <w:pPr>
              <w:adjustRightInd w:val="0"/>
              <w:snapToGrid w:val="0"/>
              <w:spacing w:beforeLines="30" w:before="108" w:afterLines="30" w:after="108" w:line="400" w:lineRule="atLeas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10.遐想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</w:tr>
    </w:tbl>
    <w:p w:rsidR="00363DDE" w:rsidRDefault="00363DDE" w:rsidP="00363DDE">
      <w:pPr>
        <w:adjustRightInd w:val="0"/>
        <w:snapToGrid w:val="0"/>
        <w:spacing w:beforeLines="30" w:before="108" w:afterLines="30" w:after="108" w:line="400" w:lineRule="atLeast"/>
        <w:jc w:val="both"/>
        <w:rPr>
          <w:rFonts w:ascii="標楷體" w:eastAsia="標楷體" w:hAnsi="標楷體" w:hint="eastAsia"/>
          <w:bCs/>
          <w:color w:val="000000"/>
          <w:sz w:val="28"/>
          <w:szCs w:val="28"/>
        </w:rPr>
      </w:pPr>
    </w:p>
    <w:p w:rsidR="00363DDE" w:rsidRDefault="00363DDE" w:rsidP="00363DDE">
      <w:pPr>
        <w:adjustRightInd w:val="0"/>
        <w:snapToGrid w:val="0"/>
        <w:spacing w:beforeLines="30" w:before="108" w:afterLines="30" w:after="108" w:line="400" w:lineRule="atLeast"/>
        <w:jc w:val="both"/>
        <w:rPr>
          <w:rFonts w:ascii="標楷體" w:eastAsia="標楷體" w:hAnsi="標楷體" w:cs="Times New Roman" w:hint="eastAsia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三、默書6% (每格1分)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72"/>
        <w:gridCol w:w="4273"/>
        <w:gridCol w:w="4273"/>
      </w:tblGrid>
      <w:tr w:rsidR="00363DDE" w:rsidTr="00363DDE">
        <w:trPr>
          <w:trHeight w:val="686"/>
        </w:trPr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DDE" w:rsidRDefault="00363DDE" w:rsidP="007A2A04">
            <w:pPr>
              <w:adjustRightInd w:val="0"/>
              <w:snapToGrid w:val="0"/>
              <w:spacing w:beforeLines="30" w:before="108" w:afterLines="30" w:after="108" w:line="400" w:lineRule="atLeas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(1)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DDE" w:rsidRDefault="00363DDE" w:rsidP="007A2A04">
            <w:pPr>
              <w:adjustRightInd w:val="0"/>
              <w:snapToGrid w:val="0"/>
              <w:spacing w:beforeLines="30" w:before="108" w:afterLines="30" w:after="108" w:line="400" w:lineRule="atLeas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(2)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DDE" w:rsidRDefault="00363DDE" w:rsidP="007A2A04">
            <w:pPr>
              <w:adjustRightInd w:val="0"/>
              <w:snapToGrid w:val="0"/>
              <w:spacing w:beforeLines="30" w:before="108" w:afterLines="30" w:after="108" w:line="400" w:lineRule="atLeas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(3)</w:t>
            </w:r>
          </w:p>
        </w:tc>
      </w:tr>
      <w:tr w:rsidR="00363DDE" w:rsidTr="00363DDE">
        <w:trPr>
          <w:trHeight w:val="686"/>
        </w:trPr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DDE" w:rsidRDefault="00363DDE" w:rsidP="007A2A04">
            <w:pPr>
              <w:adjustRightInd w:val="0"/>
              <w:snapToGrid w:val="0"/>
              <w:spacing w:beforeLines="30" w:before="108" w:afterLines="30" w:after="108" w:line="400" w:lineRule="atLeas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(4)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DDE" w:rsidRDefault="00363DDE" w:rsidP="007A2A04">
            <w:pPr>
              <w:adjustRightInd w:val="0"/>
              <w:snapToGrid w:val="0"/>
              <w:spacing w:beforeLines="30" w:before="108" w:afterLines="30" w:after="108" w:line="400" w:lineRule="atLeas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(5)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DDE" w:rsidRDefault="00363DDE" w:rsidP="007A2A04">
            <w:pPr>
              <w:adjustRightInd w:val="0"/>
              <w:snapToGrid w:val="0"/>
              <w:spacing w:beforeLines="30" w:before="108" w:afterLines="30" w:after="108" w:line="400" w:lineRule="atLeas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(6)</w:t>
            </w:r>
          </w:p>
        </w:tc>
      </w:tr>
    </w:tbl>
    <w:p w:rsidR="00363DDE" w:rsidRDefault="00363DDE" w:rsidP="00363DDE">
      <w:pPr>
        <w:adjustRightInd w:val="0"/>
        <w:snapToGrid w:val="0"/>
        <w:spacing w:beforeLines="30" w:before="108" w:afterLines="30" w:after="108" w:line="400" w:lineRule="atLeast"/>
        <w:jc w:val="both"/>
        <w:rPr>
          <w:rFonts w:ascii="標楷體" w:eastAsia="標楷體" w:hAnsi="標楷體" w:hint="eastAsia"/>
          <w:bCs/>
          <w:color w:val="000000"/>
          <w:sz w:val="28"/>
          <w:szCs w:val="28"/>
        </w:rPr>
      </w:pPr>
    </w:p>
    <w:p w:rsidR="00363DDE" w:rsidRDefault="00363DDE" w:rsidP="00363DDE">
      <w:pPr>
        <w:adjustRightInd w:val="0"/>
        <w:snapToGrid w:val="0"/>
        <w:spacing w:beforeLines="30" w:before="108" w:afterLines="30" w:after="108" w:line="400" w:lineRule="atLeast"/>
        <w:jc w:val="both"/>
        <w:rPr>
          <w:rFonts w:ascii="標楷體" w:eastAsia="標楷體" w:hAnsi="標楷體" w:cs="Times New Roman" w:hint="eastAsia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四、選擇54% (每題2分)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81"/>
        <w:gridCol w:w="1282"/>
        <w:gridCol w:w="1282"/>
        <w:gridCol w:w="1282"/>
        <w:gridCol w:w="1282"/>
        <w:gridCol w:w="1281"/>
        <w:gridCol w:w="1289"/>
        <w:gridCol w:w="1282"/>
        <w:gridCol w:w="1282"/>
        <w:gridCol w:w="1282"/>
      </w:tblGrid>
      <w:tr w:rsidR="00363DDE" w:rsidTr="00363DDE">
        <w:trPr>
          <w:trHeight w:val="515"/>
        </w:trPr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363DDE" w:rsidTr="00363DDE">
        <w:trPr>
          <w:trHeight w:val="731"/>
        </w:trPr>
        <w:tc>
          <w:tcPr>
            <w:tcW w:w="12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</w:tr>
      <w:tr w:rsidR="00363DDE" w:rsidTr="00363DDE">
        <w:trPr>
          <w:trHeight w:val="441"/>
        </w:trPr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13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14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16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17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18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19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20</w:t>
            </w:r>
          </w:p>
        </w:tc>
      </w:tr>
      <w:tr w:rsidR="00363DDE" w:rsidTr="00363DDE">
        <w:trPr>
          <w:trHeight w:val="653"/>
        </w:trPr>
        <w:tc>
          <w:tcPr>
            <w:tcW w:w="12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</w:tr>
      <w:tr w:rsidR="00363DDE" w:rsidTr="00363DDE">
        <w:trPr>
          <w:trHeight w:val="484"/>
        </w:trPr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21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22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23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24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25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26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27</w:t>
            </w:r>
          </w:p>
        </w:tc>
        <w:tc>
          <w:tcPr>
            <w:tcW w:w="3846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</w:tr>
      <w:tr w:rsidR="00363DDE" w:rsidTr="00363DDE">
        <w:trPr>
          <w:trHeight w:val="627"/>
        </w:trPr>
        <w:tc>
          <w:tcPr>
            <w:tcW w:w="12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DDE" w:rsidRDefault="00363DDE" w:rsidP="007A2A04">
            <w:pPr>
              <w:adjustRightInd w:val="0"/>
              <w:snapToGrid w:val="0"/>
              <w:spacing w:beforeLines="30" w:before="108" w:afterLines="30" w:after="108" w:line="400" w:lineRule="atLeas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DDE" w:rsidRDefault="00363DDE" w:rsidP="007A2A04">
            <w:pPr>
              <w:adjustRightInd w:val="0"/>
              <w:snapToGrid w:val="0"/>
              <w:spacing w:beforeLines="30" w:before="108" w:afterLines="30" w:after="108" w:line="400" w:lineRule="atLeas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DDE" w:rsidRDefault="00363DDE" w:rsidP="007A2A04">
            <w:pPr>
              <w:adjustRightInd w:val="0"/>
              <w:snapToGrid w:val="0"/>
              <w:spacing w:beforeLines="30" w:before="108" w:afterLines="30" w:after="108" w:line="400" w:lineRule="atLeas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DDE" w:rsidRDefault="00363DDE" w:rsidP="007A2A04">
            <w:pPr>
              <w:adjustRightInd w:val="0"/>
              <w:snapToGrid w:val="0"/>
              <w:spacing w:beforeLines="30" w:before="108" w:afterLines="30" w:after="108" w:line="400" w:lineRule="atLeas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DDE" w:rsidRDefault="00363DDE" w:rsidP="007A2A04">
            <w:pPr>
              <w:adjustRightInd w:val="0"/>
              <w:snapToGrid w:val="0"/>
              <w:spacing w:beforeLines="30" w:before="108" w:afterLines="30" w:after="108" w:line="400" w:lineRule="atLeas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63DDE" w:rsidRDefault="00363DDE" w:rsidP="007A2A04">
            <w:pPr>
              <w:adjustRightInd w:val="0"/>
              <w:snapToGrid w:val="0"/>
              <w:spacing w:beforeLines="30" w:before="108" w:afterLines="30" w:after="108" w:line="400" w:lineRule="atLeas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63DDE" w:rsidRDefault="00363DDE" w:rsidP="007A2A04">
            <w:pPr>
              <w:adjustRightInd w:val="0"/>
              <w:snapToGrid w:val="0"/>
              <w:spacing w:beforeLines="30" w:before="108" w:afterLines="30" w:after="108" w:line="400" w:lineRule="atLeas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DDE" w:rsidRDefault="00363DDE">
            <w:pPr>
              <w:widowControl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</w:tr>
    </w:tbl>
    <w:p w:rsidR="00363DDE" w:rsidRDefault="00363DDE" w:rsidP="00363DDE">
      <w:pPr>
        <w:adjustRightInd w:val="0"/>
        <w:snapToGrid w:val="0"/>
        <w:spacing w:beforeLines="30" w:before="108" w:afterLines="30" w:after="108" w:line="400" w:lineRule="atLeast"/>
        <w:jc w:val="both"/>
        <w:rPr>
          <w:rFonts w:ascii="標楷體" w:eastAsia="標楷體" w:hAnsi="標楷體" w:hint="eastAsia"/>
          <w:bCs/>
          <w:color w:val="000000"/>
          <w:sz w:val="28"/>
          <w:szCs w:val="28"/>
        </w:rPr>
      </w:pPr>
    </w:p>
    <w:p w:rsidR="00363DDE" w:rsidRDefault="00363DDE" w:rsidP="00363DDE">
      <w:pPr>
        <w:adjustRightInd w:val="0"/>
        <w:snapToGrid w:val="0"/>
        <w:spacing w:beforeLines="30" w:before="108" w:afterLines="30" w:after="108" w:line="400" w:lineRule="atLeast"/>
        <w:jc w:val="both"/>
        <w:rPr>
          <w:rFonts w:ascii="標楷體" w:eastAsia="標楷體" w:hAnsi="標楷體" w:cs="Times New Roman" w:hint="eastAsia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五、閱讀題組10% (每題2分)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6"/>
        <w:gridCol w:w="1276"/>
        <w:gridCol w:w="1276"/>
        <w:gridCol w:w="1275"/>
        <w:gridCol w:w="1276"/>
      </w:tblGrid>
      <w:tr w:rsidR="00363DDE" w:rsidTr="00363DDE">
        <w:trPr>
          <w:trHeight w:val="47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363DDE" w:rsidTr="00363DDE">
        <w:trPr>
          <w:trHeight w:val="591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DDE" w:rsidRDefault="00363DDE" w:rsidP="007A2A04">
            <w:pPr>
              <w:adjustRightInd w:val="0"/>
              <w:snapToGrid w:val="0"/>
              <w:spacing w:beforeLines="30" w:before="108" w:afterLines="30" w:after="108" w:line="400" w:lineRule="atLeas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DDE" w:rsidRDefault="00363DDE" w:rsidP="007A2A04">
            <w:pPr>
              <w:adjustRightInd w:val="0"/>
              <w:snapToGrid w:val="0"/>
              <w:spacing w:beforeLines="30" w:before="108" w:afterLines="30" w:after="108" w:line="400" w:lineRule="atLeas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DDE" w:rsidRDefault="00363DDE" w:rsidP="007A2A04">
            <w:pPr>
              <w:adjustRightInd w:val="0"/>
              <w:snapToGrid w:val="0"/>
              <w:spacing w:beforeLines="30" w:before="108" w:afterLines="30" w:after="108" w:line="400" w:lineRule="atLeas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DDE" w:rsidRDefault="00363DDE" w:rsidP="007A2A04">
            <w:pPr>
              <w:adjustRightInd w:val="0"/>
              <w:snapToGrid w:val="0"/>
              <w:spacing w:beforeLines="30" w:before="108" w:afterLines="30" w:after="108" w:line="400" w:lineRule="atLeas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DDE" w:rsidRDefault="00363DDE" w:rsidP="007A2A04">
            <w:pPr>
              <w:adjustRightInd w:val="0"/>
              <w:snapToGrid w:val="0"/>
              <w:spacing w:beforeLines="30" w:before="108" w:afterLines="30" w:after="108" w:line="400" w:lineRule="atLeas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</w:tr>
    </w:tbl>
    <w:p w:rsidR="00363DDE" w:rsidRDefault="00363DDE" w:rsidP="00363DDE">
      <w:pPr>
        <w:adjustRightInd w:val="0"/>
        <w:snapToGrid w:val="0"/>
        <w:spacing w:line="400" w:lineRule="atLeast"/>
        <w:rPr>
          <w:rFonts w:hint="eastAsia"/>
          <w:sz w:val="28"/>
          <w:szCs w:val="28"/>
        </w:rPr>
      </w:pPr>
    </w:p>
    <w:p w:rsidR="00363DDE" w:rsidRDefault="00363DDE" w:rsidP="00363DDE">
      <w:pPr>
        <w:adjustRightInd w:val="0"/>
        <w:snapToGrid w:val="0"/>
        <w:spacing w:line="400" w:lineRule="atLeast"/>
        <w:rPr>
          <w:sz w:val="28"/>
          <w:szCs w:val="28"/>
        </w:rPr>
      </w:pPr>
    </w:p>
    <w:p w:rsidR="00363DDE" w:rsidRDefault="00363DDE" w:rsidP="00363DDE">
      <w:pPr>
        <w:adjustRightInd w:val="0"/>
        <w:snapToGrid w:val="0"/>
        <w:spacing w:line="400" w:lineRule="atLeast"/>
        <w:rPr>
          <w:rFonts w:ascii="標楷體" w:eastAsia="標楷體" w:hAnsi="標楷體"/>
          <w:spacing w:val="20"/>
          <w:sz w:val="28"/>
          <w:szCs w:val="28"/>
        </w:rPr>
      </w:pPr>
    </w:p>
    <w:p w:rsidR="00363DDE" w:rsidRDefault="00363DDE" w:rsidP="00363DDE">
      <w:pPr>
        <w:adjustRightInd w:val="0"/>
        <w:snapToGrid w:val="0"/>
        <w:spacing w:line="400" w:lineRule="atLeast"/>
        <w:rPr>
          <w:rFonts w:ascii="標楷體" w:eastAsia="標楷體" w:hAnsi="標楷體" w:hint="eastAsia"/>
          <w:spacing w:val="20"/>
          <w:sz w:val="28"/>
          <w:szCs w:val="28"/>
        </w:rPr>
      </w:pPr>
    </w:p>
    <w:p w:rsidR="00363DDE" w:rsidRDefault="00363DDE" w:rsidP="00363DDE">
      <w:pPr>
        <w:adjustRightInd w:val="0"/>
        <w:snapToGrid w:val="0"/>
        <w:spacing w:line="400" w:lineRule="atLeast"/>
        <w:rPr>
          <w:rFonts w:ascii="標楷體" w:eastAsia="標楷體" w:hAnsi="標楷體" w:hint="eastAsia"/>
          <w:spacing w:val="2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106-1-2  九年級  國文科－解答</w:t>
      </w:r>
    </w:p>
    <w:p w:rsidR="00363DDE" w:rsidRDefault="00363DDE" w:rsidP="00363DDE">
      <w:pPr>
        <w:adjustRightInd w:val="0"/>
        <w:snapToGrid w:val="0"/>
        <w:spacing w:line="400" w:lineRule="atLeas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一、注音國字10% (每題一分)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84"/>
        <w:gridCol w:w="1230"/>
        <w:gridCol w:w="1309"/>
        <w:gridCol w:w="1309"/>
        <w:gridCol w:w="1309"/>
        <w:gridCol w:w="1309"/>
        <w:gridCol w:w="1309"/>
        <w:gridCol w:w="1309"/>
        <w:gridCol w:w="1309"/>
        <w:gridCol w:w="1309"/>
      </w:tblGrid>
      <w:tr w:rsidR="00363DDE" w:rsidTr="00363DD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DDE" w:rsidRDefault="00363DDE" w:rsidP="00363DDE">
            <w:pPr>
              <w:pStyle w:val="a8"/>
              <w:numPr>
                <w:ilvl w:val="0"/>
                <w:numId w:val="9"/>
              </w:numPr>
              <w:adjustRightInd w:val="0"/>
              <w:snapToGrid w:val="0"/>
              <w:spacing w:line="400" w:lineRule="atLeast"/>
              <w:ind w:leftChars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DDE" w:rsidRDefault="00363DDE" w:rsidP="00363DDE">
            <w:pPr>
              <w:pStyle w:val="a8"/>
              <w:numPr>
                <w:ilvl w:val="0"/>
                <w:numId w:val="9"/>
              </w:numPr>
              <w:adjustRightInd w:val="0"/>
              <w:snapToGrid w:val="0"/>
              <w:spacing w:line="400" w:lineRule="atLeast"/>
              <w:ind w:leftChars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DDE" w:rsidRDefault="00363DDE" w:rsidP="00363DDE">
            <w:pPr>
              <w:pStyle w:val="a8"/>
              <w:numPr>
                <w:ilvl w:val="0"/>
                <w:numId w:val="9"/>
              </w:numPr>
              <w:adjustRightInd w:val="0"/>
              <w:snapToGrid w:val="0"/>
              <w:spacing w:line="400" w:lineRule="atLeast"/>
              <w:ind w:leftChars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DDE" w:rsidRDefault="00363DDE" w:rsidP="00363DDE">
            <w:pPr>
              <w:pStyle w:val="a8"/>
              <w:numPr>
                <w:ilvl w:val="0"/>
                <w:numId w:val="9"/>
              </w:numPr>
              <w:adjustRightInd w:val="0"/>
              <w:snapToGrid w:val="0"/>
              <w:spacing w:line="400" w:lineRule="atLeast"/>
              <w:ind w:leftChars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DDE" w:rsidRDefault="00363DDE" w:rsidP="00363DDE">
            <w:pPr>
              <w:pStyle w:val="a8"/>
              <w:numPr>
                <w:ilvl w:val="0"/>
                <w:numId w:val="9"/>
              </w:numPr>
              <w:adjustRightInd w:val="0"/>
              <w:snapToGrid w:val="0"/>
              <w:spacing w:line="400" w:lineRule="atLeast"/>
              <w:ind w:leftChars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DDE" w:rsidRDefault="00363DDE" w:rsidP="00363DDE">
            <w:pPr>
              <w:pStyle w:val="a8"/>
              <w:numPr>
                <w:ilvl w:val="0"/>
                <w:numId w:val="9"/>
              </w:numPr>
              <w:adjustRightInd w:val="0"/>
              <w:snapToGrid w:val="0"/>
              <w:spacing w:line="400" w:lineRule="atLeast"/>
              <w:ind w:leftChars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DDE" w:rsidRDefault="00363DDE" w:rsidP="00363DDE">
            <w:pPr>
              <w:pStyle w:val="a8"/>
              <w:numPr>
                <w:ilvl w:val="0"/>
                <w:numId w:val="9"/>
              </w:numPr>
              <w:adjustRightInd w:val="0"/>
              <w:snapToGrid w:val="0"/>
              <w:spacing w:line="400" w:lineRule="atLeast"/>
              <w:ind w:leftChars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DDE" w:rsidRDefault="00363DDE" w:rsidP="00363DDE">
            <w:pPr>
              <w:pStyle w:val="a8"/>
              <w:numPr>
                <w:ilvl w:val="0"/>
                <w:numId w:val="9"/>
              </w:numPr>
              <w:adjustRightInd w:val="0"/>
              <w:snapToGrid w:val="0"/>
              <w:spacing w:line="400" w:lineRule="atLeast"/>
              <w:ind w:leftChars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DDE" w:rsidRDefault="00363DDE" w:rsidP="00363DDE">
            <w:pPr>
              <w:pStyle w:val="a8"/>
              <w:numPr>
                <w:ilvl w:val="0"/>
                <w:numId w:val="9"/>
              </w:numPr>
              <w:adjustRightInd w:val="0"/>
              <w:snapToGrid w:val="0"/>
              <w:spacing w:line="400" w:lineRule="atLeast"/>
              <w:ind w:leftChars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DDE" w:rsidRDefault="00363DDE" w:rsidP="00363DDE">
            <w:pPr>
              <w:pStyle w:val="a8"/>
              <w:numPr>
                <w:ilvl w:val="0"/>
                <w:numId w:val="9"/>
              </w:numPr>
              <w:adjustRightInd w:val="0"/>
              <w:snapToGrid w:val="0"/>
              <w:spacing w:line="400" w:lineRule="atLeast"/>
              <w:ind w:leftChars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63DDE" w:rsidTr="00363DD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ㄒ一ㄚˊ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ㄋㄟˇ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ㄕㄨˋ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ㄋㄢˇ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ㄨㄟˋ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黠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眩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曇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輾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廬</w:t>
            </w:r>
          </w:p>
        </w:tc>
      </w:tr>
    </w:tbl>
    <w:p w:rsidR="00363DDE" w:rsidRDefault="00363DDE" w:rsidP="00363DDE">
      <w:pPr>
        <w:adjustRightInd w:val="0"/>
        <w:snapToGrid w:val="0"/>
        <w:spacing w:line="400" w:lineRule="atLeas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二、注釋  20% (每題兩分，錯字一分)</w:t>
      </w:r>
    </w:p>
    <w:p w:rsidR="00363DDE" w:rsidRDefault="00363DDE" w:rsidP="00363DDE">
      <w:pPr>
        <w:adjustRightInd w:val="0"/>
        <w:snapToGrid w:val="0"/>
        <w:spacing w:line="400" w:lineRule="atLeas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略</w:t>
      </w:r>
    </w:p>
    <w:p w:rsidR="00363DDE" w:rsidRDefault="00363DDE" w:rsidP="00363DDE">
      <w:pPr>
        <w:adjustRightInd w:val="0"/>
        <w:snapToGrid w:val="0"/>
        <w:spacing w:line="400" w:lineRule="atLeas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三、默寫6% (每格一分，錯字一分)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81"/>
        <w:gridCol w:w="2181"/>
        <w:gridCol w:w="2181"/>
        <w:gridCol w:w="2181"/>
        <w:gridCol w:w="2181"/>
        <w:gridCol w:w="2181"/>
      </w:tblGrid>
      <w:tr w:rsidR="00363DDE" w:rsidTr="00363DDE"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DDE" w:rsidRDefault="00363DDE" w:rsidP="00363DDE">
            <w:pPr>
              <w:pStyle w:val="a8"/>
              <w:numPr>
                <w:ilvl w:val="0"/>
                <w:numId w:val="10"/>
              </w:numPr>
              <w:adjustRightInd w:val="0"/>
              <w:snapToGrid w:val="0"/>
              <w:spacing w:line="400" w:lineRule="atLeast"/>
              <w:ind w:leftChars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DDE" w:rsidRDefault="00363DDE" w:rsidP="00363DDE">
            <w:pPr>
              <w:pStyle w:val="a8"/>
              <w:numPr>
                <w:ilvl w:val="0"/>
                <w:numId w:val="10"/>
              </w:numPr>
              <w:adjustRightInd w:val="0"/>
              <w:snapToGrid w:val="0"/>
              <w:spacing w:line="400" w:lineRule="atLeast"/>
              <w:ind w:leftChars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DDE" w:rsidRDefault="00363DDE" w:rsidP="00363DDE">
            <w:pPr>
              <w:pStyle w:val="a8"/>
              <w:numPr>
                <w:ilvl w:val="0"/>
                <w:numId w:val="10"/>
              </w:numPr>
              <w:adjustRightInd w:val="0"/>
              <w:snapToGrid w:val="0"/>
              <w:spacing w:line="400" w:lineRule="atLeast"/>
              <w:ind w:leftChars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DDE" w:rsidRDefault="00363DDE" w:rsidP="00363DDE">
            <w:pPr>
              <w:pStyle w:val="a8"/>
              <w:numPr>
                <w:ilvl w:val="0"/>
                <w:numId w:val="10"/>
              </w:numPr>
              <w:adjustRightInd w:val="0"/>
              <w:snapToGrid w:val="0"/>
              <w:spacing w:line="400" w:lineRule="atLeast"/>
              <w:ind w:leftChars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DDE" w:rsidRDefault="00363DDE" w:rsidP="00363DDE">
            <w:pPr>
              <w:pStyle w:val="a8"/>
              <w:numPr>
                <w:ilvl w:val="0"/>
                <w:numId w:val="10"/>
              </w:numPr>
              <w:adjustRightInd w:val="0"/>
              <w:snapToGrid w:val="0"/>
              <w:spacing w:line="400" w:lineRule="atLeast"/>
              <w:ind w:leftChars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DDE" w:rsidRDefault="00363DDE" w:rsidP="00363DDE">
            <w:pPr>
              <w:pStyle w:val="a8"/>
              <w:numPr>
                <w:ilvl w:val="0"/>
                <w:numId w:val="10"/>
              </w:numPr>
              <w:adjustRightInd w:val="0"/>
              <w:snapToGrid w:val="0"/>
              <w:spacing w:line="400" w:lineRule="atLeast"/>
              <w:ind w:leftChars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63DDE" w:rsidTr="00363DDE"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困於心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衡於慮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徵於色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而後喻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法家拂士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敵國外患</w:t>
            </w:r>
          </w:p>
        </w:tc>
      </w:tr>
    </w:tbl>
    <w:p w:rsidR="00363DDE" w:rsidRDefault="00363DDE" w:rsidP="00363DDE">
      <w:pPr>
        <w:adjustRightInd w:val="0"/>
        <w:snapToGrid w:val="0"/>
        <w:spacing w:line="400" w:lineRule="atLeas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四、選擇54％(每題兩分)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13"/>
        <w:gridCol w:w="1308"/>
        <w:gridCol w:w="1309"/>
        <w:gridCol w:w="1308"/>
        <w:gridCol w:w="1308"/>
        <w:gridCol w:w="1308"/>
        <w:gridCol w:w="1308"/>
        <w:gridCol w:w="1308"/>
        <w:gridCol w:w="1308"/>
        <w:gridCol w:w="1308"/>
      </w:tblGrid>
      <w:tr w:rsidR="00363DDE" w:rsidTr="00363DDE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DE" w:rsidRDefault="00363DDE">
            <w:pPr>
              <w:pStyle w:val="a8"/>
              <w:adjustRightInd w:val="0"/>
              <w:snapToGrid w:val="0"/>
              <w:spacing w:line="400" w:lineRule="atLeas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 w:themeColor="text1"/>
            </w:tcBorders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12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</w:tr>
      <w:tr w:rsidR="00363DDE" w:rsidTr="00363DDE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B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C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B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C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 w:themeColor="text1"/>
            </w:tcBorders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D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12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A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C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A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B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D</w:t>
            </w:r>
          </w:p>
        </w:tc>
      </w:tr>
      <w:tr w:rsidR="00363DDE" w:rsidTr="00363DDE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14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 w:themeColor="text1"/>
            </w:tcBorders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15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12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16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17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18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19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20</w:t>
            </w:r>
          </w:p>
        </w:tc>
      </w:tr>
      <w:tr w:rsidR="00363DDE" w:rsidTr="00363DDE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D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B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A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C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 w:themeColor="text1"/>
            </w:tcBorders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A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12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D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C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  <w:shd w:val="clear" w:color="auto" w:fill="FFFFFF"/>
              </w:rPr>
              <w:t>B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D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C</w:t>
            </w:r>
          </w:p>
        </w:tc>
      </w:tr>
      <w:tr w:rsidR="00363DDE" w:rsidTr="00363DDE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23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24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 w:themeColor="text1"/>
            </w:tcBorders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25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12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26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27</w:t>
            </w:r>
          </w:p>
        </w:tc>
        <w:tc>
          <w:tcPr>
            <w:tcW w:w="395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363DDE" w:rsidRDefault="00363DDE">
            <w:pPr>
              <w:adjustRightInd w:val="0"/>
              <w:snapToGrid w:val="0"/>
              <w:spacing w:line="400" w:lineRule="atLeast"/>
              <w:rPr>
                <w:sz w:val="28"/>
                <w:szCs w:val="28"/>
              </w:rPr>
            </w:pPr>
          </w:p>
        </w:tc>
      </w:tr>
      <w:tr w:rsidR="00363DDE" w:rsidTr="00363DDE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A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D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C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A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 w:themeColor="text1"/>
            </w:tcBorders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B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12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A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D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DDE" w:rsidRDefault="00363DDE">
            <w:pPr>
              <w:widowControl/>
              <w:rPr>
                <w:sz w:val="28"/>
                <w:szCs w:val="28"/>
              </w:rPr>
            </w:pPr>
          </w:p>
        </w:tc>
      </w:tr>
    </w:tbl>
    <w:p w:rsidR="00363DDE" w:rsidRDefault="00363DDE" w:rsidP="00363DDE">
      <w:pPr>
        <w:adjustRightInd w:val="0"/>
        <w:snapToGrid w:val="0"/>
        <w:spacing w:line="400" w:lineRule="atLeast"/>
        <w:rPr>
          <w:rFonts w:ascii="標楷體" w:eastAsia="標楷體" w:hAnsi="標楷體" w:hint="eastAsia"/>
          <w:sz w:val="28"/>
          <w:szCs w:val="28"/>
        </w:rPr>
      </w:pPr>
    </w:p>
    <w:p w:rsidR="00363DDE" w:rsidRDefault="00363DDE" w:rsidP="00363DDE">
      <w:pPr>
        <w:adjustRightInd w:val="0"/>
        <w:snapToGrid w:val="0"/>
        <w:spacing w:line="400" w:lineRule="atLeas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五、 閱讀10％(每題兩分)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73"/>
        <w:gridCol w:w="2472"/>
        <w:gridCol w:w="2474"/>
        <w:gridCol w:w="2473"/>
        <w:gridCol w:w="2474"/>
      </w:tblGrid>
      <w:tr w:rsidR="00363DDE" w:rsidTr="00363DDE"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DE" w:rsidRDefault="00363DDE">
            <w:pPr>
              <w:pStyle w:val="a8"/>
              <w:adjustRightInd w:val="0"/>
              <w:snapToGrid w:val="0"/>
              <w:spacing w:line="400" w:lineRule="atLeas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DE" w:rsidRDefault="00363DDE">
            <w:pPr>
              <w:adjustRightInd w:val="0"/>
              <w:snapToGrid w:val="0"/>
              <w:spacing w:line="40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</w:tr>
      <w:tr w:rsidR="00363DDE" w:rsidTr="00363DDE"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DE" w:rsidRDefault="00363DDE">
            <w:pPr>
              <w:pStyle w:val="a8"/>
              <w:adjustRightInd w:val="0"/>
              <w:snapToGrid w:val="0"/>
              <w:spacing w:line="400" w:lineRule="atLeast"/>
              <w:ind w:leftChars="0" w:left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  <w:shd w:val="clear" w:color="auto" w:fill="FFFFFF"/>
              </w:rPr>
              <w:t>D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DE" w:rsidRDefault="00363DDE">
            <w:pPr>
              <w:pStyle w:val="a8"/>
              <w:adjustRightInd w:val="0"/>
              <w:snapToGrid w:val="0"/>
              <w:spacing w:line="400" w:lineRule="atLeast"/>
              <w:ind w:leftChars="0" w:left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  <w:shd w:val="clear" w:color="auto" w:fill="FFFFFF"/>
              </w:rPr>
              <w:t>B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DE" w:rsidRDefault="00363DDE">
            <w:pPr>
              <w:pStyle w:val="a8"/>
              <w:adjustRightInd w:val="0"/>
              <w:snapToGrid w:val="0"/>
              <w:spacing w:line="400" w:lineRule="atLeast"/>
              <w:ind w:leftChars="0" w:left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C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DE" w:rsidRDefault="00363DDE">
            <w:pPr>
              <w:pStyle w:val="a8"/>
              <w:adjustRightInd w:val="0"/>
              <w:snapToGrid w:val="0"/>
              <w:spacing w:line="400" w:lineRule="atLeast"/>
              <w:ind w:leftChars="0" w:left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  <w:shd w:val="clear" w:color="auto" w:fill="FFFFFF"/>
              </w:rPr>
              <w:t>D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DE" w:rsidRDefault="00363DDE">
            <w:pPr>
              <w:pStyle w:val="a8"/>
              <w:adjustRightInd w:val="0"/>
              <w:snapToGrid w:val="0"/>
              <w:spacing w:line="400" w:lineRule="atLeast"/>
              <w:ind w:leftChars="0" w:left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A</w:t>
            </w:r>
          </w:p>
        </w:tc>
      </w:tr>
    </w:tbl>
    <w:p w:rsidR="00363DDE" w:rsidRDefault="00363DDE" w:rsidP="00363DDE">
      <w:pPr>
        <w:adjustRightInd w:val="0"/>
        <w:snapToGrid w:val="0"/>
        <w:spacing w:line="400" w:lineRule="atLeast"/>
        <w:rPr>
          <w:rFonts w:ascii="標楷體" w:eastAsia="標楷體" w:hAnsi="標楷體" w:hint="eastAsia"/>
          <w:sz w:val="28"/>
          <w:szCs w:val="28"/>
        </w:rPr>
      </w:pPr>
    </w:p>
    <w:p w:rsidR="00363DDE" w:rsidRDefault="00363DDE" w:rsidP="00363DDE">
      <w:pPr>
        <w:adjustRightInd w:val="0"/>
        <w:snapToGrid w:val="0"/>
        <w:spacing w:line="400" w:lineRule="atLeast"/>
        <w:rPr>
          <w:rFonts w:ascii="標楷體" w:eastAsia="標楷體" w:hAnsi="標楷體" w:hint="eastAsia"/>
          <w:sz w:val="28"/>
          <w:szCs w:val="28"/>
        </w:rPr>
      </w:pPr>
    </w:p>
    <w:p w:rsidR="00BF7E03" w:rsidRPr="00BF7E03" w:rsidRDefault="00BF7E03" w:rsidP="001558A2">
      <w:pPr>
        <w:rPr>
          <w:rFonts w:ascii="標楷體" w:eastAsia="標楷體" w:hAnsi="標楷體"/>
        </w:rPr>
      </w:pPr>
      <w:bookmarkStart w:id="0" w:name="_GoBack"/>
      <w:bookmarkEnd w:id="0"/>
    </w:p>
    <w:sectPr w:rsidR="00BF7E03" w:rsidRPr="00BF7E03" w:rsidSect="00191DA1">
      <w:footerReference w:type="default" r:id="rId8"/>
      <w:pgSz w:w="14572" w:h="20639" w:code="12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7E42" w:rsidRDefault="00497E42" w:rsidP="00191DA1">
      <w:r>
        <w:separator/>
      </w:r>
    </w:p>
  </w:endnote>
  <w:endnote w:type="continuationSeparator" w:id="0">
    <w:p w:rsidR="00497E42" w:rsidRDefault="00497E42" w:rsidP="00191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DA1" w:rsidRPr="00331954" w:rsidRDefault="00154D21" w:rsidP="00331954">
    <w:pPr>
      <w:pStyle w:val="a5"/>
      <w:jc w:val="center"/>
      <w:rPr>
        <w:rFonts w:ascii="標楷體" w:eastAsia="標楷體" w:hAnsi="標楷體"/>
      </w:rPr>
    </w:pPr>
    <w:r w:rsidRPr="00154D21">
      <w:rPr>
        <w:rFonts w:ascii="標楷體" w:eastAsia="標楷體" w:hAnsi="標楷體" w:hint="eastAsia"/>
      </w:rPr>
      <w:t>【</w:t>
    </w:r>
    <w:r w:rsidR="00191DA1" w:rsidRPr="00154D21">
      <w:rPr>
        <w:rFonts w:ascii="標楷體" w:eastAsia="標楷體" w:hAnsi="標楷體" w:hint="eastAsia"/>
      </w:rPr>
      <w:t>第</w:t>
    </w:r>
    <w:sdt>
      <w:sdtPr>
        <w:rPr>
          <w:rFonts w:ascii="標楷體" w:eastAsia="標楷體" w:hAnsi="標楷體"/>
        </w:rPr>
        <w:id w:val="2023826867"/>
        <w:docPartObj>
          <w:docPartGallery w:val="Page Numbers (Bottom of Page)"/>
          <w:docPartUnique/>
        </w:docPartObj>
      </w:sdtPr>
      <w:sdtEndPr/>
      <w:sdtContent>
        <w:r w:rsidR="00191DA1" w:rsidRPr="00154D21">
          <w:rPr>
            <w:rFonts w:ascii="標楷體" w:eastAsia="標楷體" w:hAnsi="標楷體"/>
          </w:rPr>
          <w:fldChar w:fldCharType="begin"/>
        </w:r>
        <w:r w:rsidR="00191DA1" w:rsidRPr="00154D21">
          <w:rPr>
            <w:rFonts w:ascii="標楷體" w:eastAsia="標楷體" w:hAnsi="標楷體"/>
          </w:rPr>
          <w:instrText>PAGE   \* MERGEFORMAT</w:instrText>
        </w:r>
        <w:r w:rsidR="00191DA1" w:rsidRPr="00154D21">
          <w:rPr>
            <w:rFonts w:ascii="標楷體" w:eastAsia="標楷體" w:hAnsi="標楷體"/>
          </w:rPr>
          <w:fldChar w:fldCharType="separate"/>
        </w:r>
        <w:r w:rsidR="00497E42" w:rsidRPr="00497E42">
          <w:rPr>
            <w:rFonts w:ascii="標楷體" w:eastAsia="標楷體" w:hAnsi="標楷體"/>
            <w:noProof/>
            <w:lang w:val="zh-TW"/>
          </w:rPr>
          <w:t>1</w:t>
        </w:r>
        <w:r w:rsidR="00191DA1" w:rsidRPr="00154D21">
          <w:rPr>
            <w:rFonts w:ascii="標楷體" w:eastAsia="標楷體" w:hAnsi="標楷體"/>
          </w:rPr>
          <w:fldChar w:fldCharType="end"/>
        </w:r>
        <w:r w:rsidR="00191DA1" w:rsidRPr="00154D21">
          <w:rPr>
            <w:rFonts w:ascii="標楷體" w:eastAsia="標楷體" w:hAnsi="標楷體" w:hint="eastAsia"/>
          </w:rPr>
          <w:t>頁，共</w:t>
        </w:r>
        <w:r w:rsidR="00E71AC2">
          <w:rPr>
            <w:rFonts w:ascii="標楷體" w:eastAsia="標楷體" w:hAnsi="標楷體" w:hint="eastAsia"/>
          </w:rPr>
          <w:t>4</w:t>
        </w:r>
        <w:r w:rsidR="00191DA1" w:rsidRPr="00154D21">
          <w:rPr>
            <w:rFonts w:ascii="標楷體" w:eastAsia="標楷體" w:hAnsi="標楷體" w:hint="eastAsia"/>
          </w:rPr>
          <w:t>頁</w:t>
        </w:r>
        <w:r w:rsidRPr="00154D21">
          <w:rPr>
            <w:rFonts w:ascii="標楷體" w:eastAsia="標楷體" w:hAnsi="標楷體" w:hint="eastAsia"/>
          </w:rPr>
          <w:t>】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7E42" w:rsidRDefault="00497E42" w:rsidP="00191DA1">
      <w:r>
        <w:separator/>
      </w:r>
    </w:p>
  </w:footnote>
  <w:footnote w:type="continuationSeparator" w:id="0">
    <w:p w:rsidR="00497E42" w:rsidRDefault="00497E42" w:rsidP="00191D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8061C"/>
    <w:multiLevelType w:val="singleLevel"/>
    <w:tmpl w:val="C472EC38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1">
    <w:nsid w:val="00696B07"/>
    <w:multiLevelType w:val="hybridMultilevel"/>
    <w:tmpl w:val="4F7EF0B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B067B47"/>
    <w:multiLevelType w:val="hybridMultilevel"/>
    <w:tmpl w:val="653AD592"/>
    <w:lvl w:ilvl="0" w:tplc="CEB48D8E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D247255"/>
    <w:multiLevelType w:val="hybridMultilevel"/>
    <w:tmpl w:val="E7FE7D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A3A0EB8"/>
    <w:multiLevelType w:val="hybridMultilevel"/>
    <w:tmpl w:val="D2548FB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44C5D10"/>
    <w:multiLevelType w:val="hybridMultilevel"/>
    <w:tmpl w:val="F6221330"/>
    <w:lvl w:ilvl="0" w:tplc="86560FA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58F9222F"/>
    <w:multiLevelType w:val="hybridMultilevel"/>
    <w:tmpl w:val="1F543B42"/>
    <w:lvl w:ilvl="0" w:tplc="CEB48D8E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67475943"/>
    <w:multiLevelType w:val="hybridMultilevel"/>
    <w:tmpl w:val="451806C0"/>
    <w:lvl w:ilvl="0" w:tplc="2DD6C78E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7"/>
  </w:num>
  <w:num w:numId="8">
    <w:abstractNumId w:val="0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572"/>
    <w:rsid w:val="000614D8"/>
    <w:rsid w:val="00086EC5"/>
    <w:rsid w:val="000B1082"/>
    <w:rsid w:val="000E5B16"/>
    <w:rsid w:val="00154D21"/>
    <w:rsid w:val="001558A2"/>
    <w:rsid w:val="00191DA1"/>
    <w:rsid w:val="001A6A78"/>
    <w:rsid w:val="00331954"/>
    <w:rsid w:val="00363DDE"/>
    <w:rsid w:val="0036431D"/>
    <w:rsid w:val="004509B9"/>
    <w:rsid w:val="00497E42"/>
    <w:rsid w:val="005F12CD"/>
    <w:rsid w:val="006C0600"/>
    <w:rsid w:val="00724BD3"/>
    <w:rsid w:val="007254F3"/>
    <w:rsid w:val="00967235"/>
    <w:rsid w:val="0098215A"/>
    <w:rsid w:val="00AB2D41"/>
    <w:rsid w:val="00AB4572"/>
    <w:rsid w:val="00BF7E03"/>
    <w:rsid w:val="00C17E98"/>
    <w:rsid w:val="00C32F3D"/>
    <w:rsid w:val="00D14E60"/>
    <w:rsid w:val="00D76EF0"/>
    <w:rsid w:val="00DA4B1D"/>
    <w:rsid w:val="00DB47BC"/>
    <w:rsid w:val="00DD5B69"/>
    <w:rsid w:val="00E005FB"/>
    <w:rsid w:val="00E53D3E"/>
    <w:rsid w:val="00E71AC2"/>
    <w:rsid w:val="00EB79C9"/>
    <w:rsid w:val="00EC176F"/>
    <w:rsid w:val="00F03FA3"/>
    <w:rsid w:val="00F27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191D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1DA1"/>
    <w:rPr>
      <w:sz w:val="20"/>
      <w:szCs w:val="20"/>
    </w:rPr>
  </w:style>
  <w:style w:type="table" w:styleId="a7">
    <w:name w:val="Table Grid"/>
    <w:basedOn w:val="a1"/>
    <w:uiPriority w:val="59"/>
    <w:rsid w:val="001558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1558A2"/>
    <w:pPr>
      <w:ind w:leftChars="200" w:left="480"/>
    </w:pPr>
  </w:style>
  <w:style w:type="paragraph" w:customStyle="1" w:styleId="Default">
    <w:name w:val="Default"/>
    <w:rsid w:val="001558A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customStyle="1" w:styleId="ya-q-full-text">
    <w:name w:val="ya-q-full-text"/>
    <w:basedOn w:val="a0"/>
    <w:rsid w:val="001558A2"/>
  </w:style>
  <w:style w:type="character" w:styleId="a9">
    <w:name w:val="Emphasis"/>
    <w:basedOn w:val="a0"/>
    <w:uiPriority w:val="20"/>
    <w:qFormat/>
    <w:rsid w:val="001558A2"/>
    <w:rPr>
      <w:b w:val="0"/>
      <w:bCs w:val="0"/>
      <w:i w:val="0"/>
      <w:iCs w:val="0"/>
      <w:color w:val="DD4B39"/>
    </w:rPr>
  </w:style>
  <w:style w:type="character" w:customStyle="1" w:styleId="st1">
    <w:name w:val="st1"/>
    <w:basedOn w:val="a0"/>
    <w:rsid w:val="001558A2"/>
  </w:style>
  <w:style w:type="character" w:customStyle="1" w:styleId="ya-q-text">
    <w:name w:val="ya-q-text"/>
    <w:basedOn w:val="a0"/>
    <w:rsid w:val="001558A2"/>
  </w:style>
  <w:style w:type="character" w:customStyle="1" w:styleId="itemcontent1">
    <w:name w:val="itemcontent1"/>
    <w:basedOn w:val="a0"/>
    <w:rsid w:val="001558A2"/>
    <w:rPr>
      <w:rFonts w:ascii="微軟正黑體" w:eastAsia="微軟正黑體" w:hAnsi="微軟正黑體" w:hint="eastAsia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1558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1558A2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191D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1DA1"/>
    <w:rPr>
      <w:sz w:val="20"/>
      <w:szCs w:val="20"/>
    </w:rPr>
  </w:style>
  <w:style w:type="table" w:styleId="a7">
    <w:name w:val="Table Grid"/>
    <w:basedOn w:val="a1"/>
    <w:uiPriority w:val="59"/>
    <w:rsid w:val="001558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1558A2"/>
    <w:pPr>
      <w:ind w:leftChars="200" w:left="480"/>
    </w:pPr>
  </w:style>
  <w:style w:type="paragraph" w:customStyle="1" w:styleId="Default">
    <w:name w:val="Default"/>
    <w:rsid w:val="001558A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customStyle="1" w:styleId="ya-q-full-text">
    <w:name w:val="ya-q-full-text"/>
    <w:basedOn w:val="a0"/>
    <w:rsid w:val="001558A2"/>
  </w:style>
  <w:style w:type="character" w:styleId="a9">
    <w:name w:val="Emphasis"/>
    <w:basedOn w:val="a0"/>
    <w:uiPriority w:val="20"/>
    <w:qFormat/>
    <w:rsid w:val="001558A2"/>
    <w:rPr>
      <w:b w:val="0"/>
      <w:bCs w:val="0"/>
      <w:i w:val="0"/>
      <w:iCs w:val="0"/>
      <w:color w:val="DD4B39"/>
    </w:rPr>
  </w:style>
  <w:style w:type="character" w:customStyle="1" w:styleId="st1">
    <w:name w:val="st1"/>
    <w:basedOn w:val="a0"/>
    <w:rsid w:val="001558A2"/>
  </w:style>
  <w:style w:type="character" w:customStyle="1" w:styleId="ya-q-text">
    <w:name w:val="ya-q-text"/>
    <w:basedOn w:val="a0"/>
    <w:rsid w:val="001558A2"/>
  </w:style>
  <w:style w:type="character" w:customStyle="1" w:styleId="itemcontent1">
    <w:name w:val="itemcontent1"/>
    <w:basedOn w:val="a0"/>
    <w:rsid w:val="001558A2"/>
    <w:rPr>
      <w:rFonts w:ascii="微軟正黑體" w:eastAsia="微軟正黑體" w:hAnsi="微軟正黑體" w:hint="eastAsia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1558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1558A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72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1154</Words>
  <Characters>6580</Characters>
  <Application>Microsoft Office Word</Application>
  <DocSecurity>0</DocSecurity>
  <Lines>54</Lines>
  <Paragraphs>15</Paragraphs>
  <ScaleCrop>false</ScaleCrop>
  <Company/>
  <LinksUpToDate>false</LinksUpToDate>
  <CharactersWithSpaces>7719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ckjhs213</dc:creator>
  <cp:lastModifiedBy>ckjhs213</cp:lastModifiedBy>
  <cp:revision>13</cp:revision>
  <cp:lastPrinted>2017-11-14T07:02:00Z</cp:lastPrinted>
  <dcterms:created xsi:type="dcterms:W3CDTF">2017-11-02T04:11:00Z</dcterms:created>
  <dcterms:modified xsi:type="dcterms:W3CDTF">2017-12-19T08:54:00Z</dcterms:modified>
</cp:coreProperties>
</file>