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C75E8" w14:textId="77777777" w:rsidR="006C399B" w:rsidRPr="008B61F1" w:rsidRDefault="006C399B" w:rsidP="006C399B">
      <w:pPr>
        <w:spacing w:line="400" w:lineRule="exact"/>
        <w:jc w:val="center"/>
        <w:rPr>
          <w:rFonts w:ascii="標楷體" w:eastAsia="標楷體" w:hAnsi="標楷體"/>
          <w:spacing w:val="20"/>
          <w:sz w:val="32"/>
        </w:rPr>
      </w:pPr>
      <w:r w:rsidRPr="008B61F1">
        <w:rPr>
          <w:rFonts w:ascii="標楷體" w:eastAsia="標楷體" w:hAnsi="標楷體" w:hint="eastAsia"/>
          <w:spacing w:val="20"/>
          <w:sz w:val="32"/>
        </w:rPr>
        <w:t>新北市立溪崑國民中學 105學年度第二學期 第</w:t>
      </w:r>
      <w:r>
        <w:rPr>
          <w:rFonts w:ascii="標楷體" w:eastAsia="標楷體" w:hAnsi="標楷體" w:hint="eastAsia"/>
          <w:spacing w:val="20"/>
          <w:sz w:val="32"/>
        </w:rPr>
        <w:t>三</w:t>
      </w:r>
      <w:r w:rsidRPr="008B61F1">
        <w:rPr>
          <w:rFonts w:ascii="標楷體" w:eastAsia="標楷體" w:hAnsi="標楷體" w:hint="eastAsia"/>
          <w:spacing w:val="20"/>
          <w:sz w:val="32"/>
        </w:rPr>
        <w:t xml:space="preserve">次定期評量 </w:t>
      </w:r>
      <w:r>
        <w:rPr>
          <w:rFonts w:ascii="標楷體" w:eastAsia="標楷體" w:hAnsi="標楷體" w:hint="eastAsia"/>
          <w:spacing w:val="20"/>
          <w:sz w:val="32"/>
        </w:rPr>
        <w:t>國文</w:t>
      </w:r>
      <w:r w:rsidRPr="008B61F1">
        <w:rPr>
          <w:rFonts w:ascii="標楷體" w:eastAsia="標楷體" w:hAnsi="標楷體" w:hint="eastAsia"/>
          <w:spacing w:val="20"/>
          <w:sz w:val="32"/>
        </w:rPr>
        <w:t>科試卷</w:t>
      </w:r>
    </w:p>
    <w:p w14:paraId="2D443646" w14:textId="77777777" w:rsidR="006C399B" w:rsidRPr="00C06F96" w:rsidRDefault="006C399B" w:rsidP="006C399B">
      <w:pPr>
        <w:ind w:leftChars="2185" w:left="5244"/>
        <w:rPr>
          <w:rFonts w:ascii="標楷體" w:eastAsia="標楷體" w:hAnsi="標楷體"/>
          <w:sz w:val="32"/>
        </w:rPr>
      </w:pPr>
      <w:r>
        <w:rPr>
          <w:rFonts w:ascii="標楷體" w:eastAsia="標楷體" w:hAnsi="標楷體" w:hint="eastAsia"/>
          <w:sz w:val="32"/>
        </w:rPr>
        <w:t>七</w:t>
      </w:r>
      <w:r w:rsidRPr="00C06F96">
        <w:rPr>
          <w:rFonts w:ascii="標楷體" w:eastAsia="標楷體" w:hAnsi="標楷體" w:hint="eastAsia"/>
          <w:noProof/>
          <w:sz w:val="32"/>
        </w:rPr>
        <mc:AlternateContent>
          <mc:Choice Requires="wps">
            <w:drawing>
              <wp:anchor distT="0" distB="0" distL="114300" distR="114300" simplePos="0" relativeHeight="251659264" behindDoc="0" locked="0" layoutInCell="1" allowOverlap="1" wp14:anchorId="2CE2F1F9" wp14:editId="1969AF6E">
                <wp:simplePos x="0" y="0"/>
                <wp:positionH relativeFrom="column">
                  <wp:posOffset>21590</wp:posOffset>
                </wp:positionH>
                <wp:positionV relativeFrom="paragraph">
                  <wp:posOffset>402590</wp:posOffset>
                </wp:positionV>
                <wp:extent cx="81534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53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接點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31.7pt" to="643.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" strokecolor="black [3213]" strokeweight="1pt">
                <v:stroke joinstyle="miter"/>
              </v:line>
            </w:pict>
          </mc:Fallback>
        </mc:AlternateContent>
      </w:r>
      <w:r w:rsidRPr="00C06F96">
        <w:rPr>
          <w:rFonts w:ascii="標楷體" w:eastAsia="標楷體" w:hAnsi="標楷體" w:hint="eastAsia"/>
          <w:sz w:val="32"/>
        </w:rPr>
        <w:t xml:space="preserve">年級 </w:t>
      </w:r>
      <w:r w:rsidRPr="00053DC0">
        <w:rPr>
          <w:rFonts w:ascii="標楷體" w:eastAsia="標楷體" w:hAnsi="標楷體" w:hint="eastAsia"/>
          <w:sz w:val="32"/>
          <w:u w:val="thick"/>
        </w:rPr>
        <w:t xml:space="preserve">     </w:t>
      </w:r>
      <w:r w:rsidRPr="00C06F96">
        <w:rPr>
          <w:rFonts w:ascii="標楷體" w:eastAsia="標楷體" w:hAnsi="標楷體" w:hint="eastAsia"/>
          <w:sz w:val="32"/>
        </w:rPr>
        <w:t xml:space="preserve"> 班座號 </w:t>
      </w:r>
      <w:r w:rsidRPr="00053DC0">
        <w:rPr>
          <w:rFonts w:ascii="標楷體" w:eastAsia="標楷體" w:hAnsi="標楷體" w:hint="eastAsia"/>
          <w:sz w:val="32"/>
          <w:u w:val="thick"/>
        </w:rPr>
        <w:t xml:space="preserve">     </w:t>
      </w:r>
      <w:r w:rsidRPr="00C06F96">
        <w:rPr>
          <w:rFonts w:ascii="標楷體" w:eastAsia="標楷體" w:hAnsi="標楷體" w:hint="eastAsia"/>
          <w:sz w:val="32"/>
        </w:rPr>
        <w:t xml:space="preserve"> 姓名 </w:t>
      </w:r>
      <w:r w:rsidRPr="00053DC0">
        <w:rPr>
          <w:rFonts w:ascii="標楷體" w:eastAsia="標楷體" w:hAnsi="標楷體" w:hint="eastAsia"/>
          <w:sz w:val="32"/>
          <w:u w:val="thick"/>
        </w:rPr>
        <w:t xml:space="preserve">               </w:t>
      </w:r>
      <w:r w:rsidRPr="00C06F96">
        <w:rPr>
          <w:rFonts w:ascii="標楷體" w:eastAsia="標楷體" w:hAnsi="標楷體" w:hint="eastAsia"/>
          <w:sz w:val="32"/>
        </w:rPr>
        <w:t xml:space="preserve"> </w:t>
      </w:r>
    </w:p>
    <w:p w14:paraId="0F83F5B7" w14:textId="3C9714B9" w:rsidR="0009450A" w:rsidRPr="00B51824" w:rsidRDefault="0009450A" w:rsidP="00B51824">
      <w:pPr>
        <w:pStyle w:val="a3"/>
        <w:adjustRightInd w:val="0"/>
        <w:spacing w:line="440" w:lineRule="atLeast"/>
        <w:rPr>
          <w:rFonts w:ascii="標楷體" w:eastAsia="標楷體" w:hAnsi="標楷體"/>
          <w:snapToGrid w:val="0"/>
          <w:color w:val="000000"/>
          <w:kern w:val="0"/>
          <w:sz w:val="28"/>
          <w:szCs w:val="28"/>
        </w:rPr>
      </w:pPr>
      <w:r w:rsidRPr="00B51824">
        <w:rPr>
          <w:rFonts w:ascii="標楷體" w:eastAsia="標楷體" w:hAnsi="標楷體" w:hint="eastAsia"/>
          <w:snapToGrid w:val="0"/>
          <w:color w:val="000000"/>
          <w:kern w:val="0"/>
          <w:sz w:val="28"/>
          <w:szCs w:val="28"/>
        </w:rPr>
        <w:t>一基礎題60%</w:t>
      </w:r>
      <w:r w:rsidR="00CB75BE">
        <w:rPr>
          <w:rFonts w:ascii="標楷體" w:eastAsia="標楷體" w:hAnsi="標楷體" w:hint="eastAsia"/>
          <w:snapToGrid w:val="0"/>
          <w:color w:val="000000"/>
          <w:kern w:val="0"/>
          <w:sz w:val="28"/>
          <w:szCs w:val="28"/>
        </w:rPr>
        <w:t>，每題3分</w:t>
      </w:r>
    </w:p>
    <w:p w14:paraId="0CDF9B06" w14:textId="77777777" w:rsidR="006C399B" w:rsidRDefault="0009450A" w:rsidP="00793336">
      <w:pPr>
        <w:numPr>
          <w:ilvl w:val="0"/>
          <w:numId w:val="36"/>
        </w:numPr>
        <w:adjustRightInd w:val="0"/>
        <w:snapToGrid w:val="0"/>
        <w:spacing w:line="400" w:lineRule="atLeast"/>
        <w:rPr>
          <w:rFonts w:ascii="標楷體" w:eastAsia="標楷體" w:hAnsi="標楷體"/>
          <w:snapToGrid w:val="0"/>
          <w:szCs w:val="24"/>
        </w:rPr>
      </w:pPr>
      <w:r w:rsidRPr="006C399B">
        <w:rPr>
          <w:rFonts w:ascii="標楷體" w:eastAsia="標楷體" w:hAnsi="標楷體" w:hint="eastAsia"/>
          <w:snapToGrid w:val="0"/>
          <w:szCs w:val="24"/>
        </w:rPr>
        <w:t>以下各句中「」中的字，何組讀音兩兩相同?</w:t>
      </w:r>
    </w:p>
    <w:p w14:paraId="547629DF" w14:textId="6D220CB4" w:rsidR="0009450A" w:rsidRPr="006C399B" w:rsidRDefault="0009450A"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﹙A﹚</w:t>
      </w:r>
      <w:r w:rsidR="0018439B" w:rsidRPr="006C399B">
        <w:rPr>
          <w:rFonts w:ascii="標楷體" w:eastAsia="標楷體" w:hAnsi="標楷體" w:hint="eastAsia"/>
          <w:snapToGrid w:val="0"/>
          <w:szCs w:val="24"/>
        </w:rPr>
        <w:t>陡</w:t>
      </w:r>
      <w:r w:rsidRPr="006C399B">
        <w:rPr>
          <w:rFonts w:ascii="標楷體" w:eastAsia="標楷體" w:hAnsi="標楷體" w:hint="eastAsia"/>
          <w:snapToGrid w:val="0"/>
          <w:szCs w:val="24"/>
        </w:rPr>
        <w:t>「</w:t>
      </w:r>
      <w:r w:rsidR="0018439B" w:rsidRPr="006C399B">
        <w:rPr>
          <w:rFonts w:ascii="標楷體" w:eastAsia="標楷體" w:hAnsi="標楷體" w:hint="eastAsia"/>
          <w:snapToGrid w:val="0"/>
          <w:szCs w:val="24"/>
        </w:rPr>
        <w:t>峭</w:t>
      </w:r>
      <w:r w:rsidRPr="006C399B">
        <w:rPr>
          <w:rFonts w:ascii="標楷體" w:eastAsia="標楷體" w:hAnsi="標楷體" w:hint="eastAsia"/>
          <w:snapToGrid w:val="0"/>
          <w:szCs w:val="24"/>
        </w:rPr>
        <w:t>」/</w:t>
      </w:r>
      <w:r w:rsidR="00411BAB" w:rsidRPr="006C399B">
        <w:rPr>
          <w:rFonts w:ascii="標楷體" w:eastAsia="標楷體" w:hAnsi="標楷體" w:hint="eastAsia"/>
          <w:snapToGrid w:val="0"/>
          <w:szCs w:val="24"/>
        </w:rPr>
        <w:t>「</w:t>
      </w:r>
      <w:r w:rsidR="00B93D87" w:rsidRPr="006C399B">
        <w:rPr>
          <w:rFonts w:ascii="標楷體" w:eastAsia="標楷體" w:hAnsi="標楷體" w:hint="eastAsia"/>
          <w:snapToGrid w:val="0"/>
          <w:szCs w:val="24"/>
        </w:rPr>
        <w:t>翹</w:t>
      </w:r>
      <w:r w:rsidR="00411BAB" w:rsidRPr="006C399B">
        <w:rPr>
          <w:rFonts w:ascii="標楷體" w:eastAsia="標楷體" w:hAnsi="標楷體" w:hint="eastAsia"/>
          <w:snapToGrid w:val="0"/>
          <w:szCs w:val="24"/>
        </w:rPr>
        <w:t>」</w:t>
      </w:r>
      <w:r w:rsidR="00B93D87" w:rsidRPr="006C399B">
        <w:rPr>
          <w:rFonts w:ascii="標楷體" w:eastAsia="標楷體" w:hAnsi="標楷體" w:hint="eastAsia"/>
          <w:snapToGrid w:val="0"/>
          <w:szCs w:val="24"/>
        </w:rPr>
        <w:t>楚</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﹙B﹚</w:t>
      </w:r>
      <w:r w:rsidR="008D3A25" w:rsidRPr="006C399B">
        <w:rPr>
          <w:rFonts w:ascii="標楷體" w:eastAsia="標楷體" w:hAnsi="標楷體" w:hint="eastAsia"/>
          <w:snapToGrid w:val="0"/>
          <w:szCs w:val="24"/>
        </w:rPr>
        <w:t>「閭」里/「呂」先生</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﹙C﹚</w:t>
      </w:r>
      <w:r w:rsidR="008D3A25" w:rsidRPr="006C399B">
        <w:rPr>
          <w:rFonts w:ascii="標楷體" w:eastAsia="標楷體" w:hAnsi="標楷體" w:hint="eastAsia"/>
          <w:snapToGrid w:val="0"/>
          <w:szCs w:val="24"/>
        </w:rPr>
        <w:t>「創」傷/「瘡」疤</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﹙D﹚</w:t>
      </w:r>
      <w:r w:rsidR="00B93D87" w:rsidRPr="006C399B">
        <w:rPr>
          <w:rFonts w:ascii="標楷體" w:eastAsia="標楷體" w:hAnsi="標楷體" w:hint="eastAsia"/>
          <w:snapToGrid w:val="0"/>
          <w:szCs w:val="24"/>
        </w:rPr>
        <w:t>積</w:t>
      </w:r>
      <w:r w:rsidRPr="006C399B">
        <w:rPr>
          <w:rFonts w:ascii="標楷體" w:eastAsia="標楷體" w:hAnsi="標楷體" w:hint="eastAsia"/>
          <w:snapToGrid w:val="0"/>
          <w:szCs w:val="24"/>
        </w:rPr>
        <w:t>「</w:t>
      </w:r>
      <w:r w:rsidR="00B93D87" w:rsidRPr="006C399B">
        <w:rPr>
          <w:rFonts w:ascii="標楷體" w:eastAsia="標楷體" w:hAnsi="標楷體" w:hint="eastAsia"/>
          <w:snapToGrid w:val="0"/>
          <w:szCs w:val="24"/>
        </w:rPr>
        <w:t>蓄</w:t>
      </w:r>
      <w:r w:rsidRPr="006C399B">
        <w:rPr>
          <w:rFonts w:ascii="標楷體" w:eastAsia="標楷體" w:hAnsi="標楷體" w:hint="eastAsia"/>
          <w:snapToGrid w:val="0"/>
          <w:szCs w:val="24"/>
        </w:rPr>
        <w:t>」/</w:t>
      </w:r>
      <w:r w:rsidR="00B93D87" w:rsidRPr="006C399B">
        <w:rPr>
          <w:rFonts w:ascii="標楷體" w:eastAsia="標楷體" w:hAnsi="標楷體" w:hint="eastAsia"/>
          <w:snapToGrid w:val="0"/>
          <w:szCs w:val="24"/>
        </w:rPr>
        <w:t>家</w:t>
      </w:r>
      <w:r w:rsidRPr="006C399B">
        <w:rPr>
          <w:rFonts w:ascii="標楷體" w:eastAsia="標楷體" w:hAnsi="標楷體" w:hint="eastAsia"/>
          <w:snapToGrid w:val="0"/>
          <w:szCs w:val="24"/>
        </w:rPr>
        <w:t>「</w:t>
      </w:r>
      <w:r w:rsidR="00B93D87" w:rsidRPr="006C399B">
        <w:rPr>
          <w:rFonts w:ascii="標楷體" w:eastAsia="標楷體" w:hAnsi="標楷體" w:hint="eastAsia"/>
          <w:snapToGrid w:val="0"/>
          <w:szCs w:val="24"/>
        </w:rPr>
        <w:t>畜</w:t>
      </w:r>
      <w:r w:rsidRPr="006C399B">
        <w:rPr>
          <w:rFonts w:ascii="標楷體" w:eastAsia="標楷體" w:hAnsi="標楷體" w:hint="eastAsia"/>
          <w:snapToGrid w:val="0"/>
          <w:szCs w:val="24"/>
        </w:rPr>
        <w:t>」</w:t>
      </w:r>
    </w:p>
    <w:p w14:paraId="4D3EBF00" w14:textId="77777777" w:rsidR="006C399B" w:rsidRDefault="0009450A" w:rsidP="00793336">
      <w:pPr>
        <w:numPr>
          <w:ilvl w:val="0"/>
          <w:numId w:val="36"/>
        </w:numPr>
        <w:adjustRightInd w:val="0"/>
        <w:snapToGrid w:val="0"/>
        <w:spacing w:line="400" w:lineRule="atLeast"/>
        <w:rPr>
          <w:rFonts w:ascii="標楷體" w:eastAsia="標楷體" w:hAnsi="標楷體"/>
          <w:snapToGrid w:val="0"/>
          <w:szCs w:val="24"/>
        </w:rPr>
      </w:pPr>
      <w:r w:rsidRPr="006C399B">
        <w:rPr>
          <w:rFonts w:ascii="標楷體" w:eastAsia="標楷體" w:hAnsi="標楷體" w:hint="eastAsia"/>
          <w:snapToGrid w:val="0"/>
          <w:szCs w:val="24"/>
        </w:rPr>
        <w:t>以下各句中「」中的字，何組字形兩兩相同?</w:t>
      </w:r>
    </w:p>
    <w:p w14:paraId="51661500" w14:textId="5555E533" w:rsidR="006C399B" w:rsidRDefault="0009450A"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﹙A﹚</w:t>
      </w:r>
      <w:r w:rsidR="008D3A25" w:rsidRPr="006C399B">
        <w:rPr>
          <w:rFonts w:ascii="標楷體" w:eastAsia="標楷體" w:hAnsi="標楷體" w:hint="eastAsia"/>
          <w:snapToGrid w:val="0"/>
          <w:szCs w:val="24"/>
        </w:rPr>
        <w:t>浮</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ㄗㄠˋ</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枯</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ㄗㄠˋ</w:t>
      </w:r>
      <w:r w:rsidRPr="006C399B">
        <w:rPr>
          <w:rFonts w:ascii="標楷體" w:eastAsia="標楷體" w:hAnsi="標楷體" w:hint="eastAsia"/>
          <w:snapToGrid w:val="0"/>
          <w:szCs w:val="24"/>
        </w:rPr>
        <w:t>」</w:t>
      </w:r>
      <w:r w:rsidR="006C399B">
        <w:rPr>
          <w:rFonts w:ascii="標楷體" w:eastAsia="標楷體" w:hAnsi="標楷體" w:hint="eastAsia"/>
          <w:snapToGrid w:val="0"/>
          <w:szCs w:val="24"/>
        </w:rPr>
        <w:t xml:space="preserve">       </w:t>
      </w:r>
      <w:r w:rsidRPr="006C399B">
        <w:rPr>
          <w:rFonts w:ascii="標楷體" w:eastAsia="標楷體" w:hAnsi="標楷體" w:hint="eastAsia"/>
          <w:snapToGrid w:val="0"/>
          <w:szCs w:val="24"/>
        </w:rPr>
        <w:t>﹙B﹚</w:t>
      </w:r>
      <w:r w:rsidR="008D3A25" w:rsidRPr="006C399B">
        <w:rPr>
          <w:rFonts w:ascii="標楷體" w:eastAsia="標楷體" w:hAnsi="標楷體" w:hint="eastAsia"/>
          <w:snapToGrid w:val="0"/>
          <w:szCs w:val="24"/>
        </w:rPr>
        <w:t>路</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ㄐㄧㄥˋ</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田</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ㄐㄧㄥˋ</w:t>
      </w:r>
      <w:r w:rsidRPr="006C399B">
        <w:rPr>
          <w:rFonts w:ascii="標楷體" w:eastAsia="標楷體" w:hAnsi="標楷體" w:hint="eastAsia"/>
          <w:snapToGrid w:val="0"/>
          <w:szCs w:val="24"/>
        </w:rPr>
        <w:t>」</w:t>
      </w:r>
    </w:p>
    <w:p w14:paraId="54313949" w14:textId="3D14783F" w:rsidR="0009450A" w:rsidRPr="006C399B" w:rsidRDefault="0009450A"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﹙C﹚「</w:t>
      </w:r>
      <w:r w:rsidR="008D3A25" w:rsidRPr="006C399B">
        <w:rPr>
          <w:rFonts w:ascii="標楷體" w:eastAsia="標楷體" w:hAnsi="標楷體" w:hint="eastAsia"/>
          <w:snapToGrid w:val="0"/>
          <w:szCs w:val="24"/>
        </w:rPr>
        <w:t>ㄐㄩㄝˊ</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定</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ㄐㄩㄝˊ</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擇</w:t>
      </w:r>
      <w:r w:rsidR="006C399B">
        <w:rPr>
          <w:rFonts w:ascii="標楷體" w:eastAsia="標楷體" w:hAnsi="標楷體" w:hint="eastAsia"/>
          <w:snapToGrid w:val="0"/>
          <w:szCs w:val="24"/>
        </w:rPr>
        <w:t xml:space="preserve">    </w:t>
      </w:r>
      <w:r w:rsidRPr="006C399B">
        <w:rPr>
          <w:rFonts w:ascii="標楷體" w:eastAsia="標楷體" w:hAnsi="標楷體" w:hint="eastAsia"/>
          <w:snapToGrid w:val="0"/>
          <w:szCs w:val="24"/>
        </w:rPr>
        <w:t>﹙D﹚「</w:t>
      </w:r>
      <w:r w:rsidR="008D3A25" w:rsidRPr="006C399B">
        <w:rPr>
          <w:rFonts w:ascii="標楷體" w:eastAsia="標楷體" w:hAnsi="標楷體" w:hint="eastAsia"/>
          <w:snapToGrid w:val="0"/>
          <w:szCs w:val="24"/>
        </w:rPr>
        <w:t>ㄌㄧㄢˋ</w:t>
      </w:r>
      <w:r w:rsidRPr="006C399B">
        <w:rPr>
          <w:rFonts w:ascii="標楷體" w:eastAsia="標楷體" w:hAnsi="標楷體" w:hint="eastAsia"/>
          <w:snapToGrid w:val="0"/>
          <w:szCs w:val="24"/>
        </w:rPr>
        <w:t>」</w:t>
      </w:r>
      <w:r w:rsidR="00E922E6" w:rsidRPr="006C399B">
        <w:rPr>
          <w:rFonts w:ascii="標楷體" w:eastAsia="標楷體" w:hAnsi="標楷體" w:hint="eastAsia"/>
          <w:snapToGrid w:val="0"/>
          <w:szCs w:val="24"/>
        </w:rPr>
        <w:t>鋼廠</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ㄌㄧㄢˋ</w:t>
      </w:r>
      <w:r w:rsidRPr="006C399B">
        <w:rPr>
          <w:rFonts w:ascii="標楷體" w:eastAsia="標楷體" w:hAnsi="標楷體" w:hint="eastAsia"/>
          <w:snapToGrid w:val="0"/>
          <w:szCs w:val="24"/>
        </w:rPr>
        <w:t>」</w:t>
      </w:r>
      <w:r w:rsidR="008D3A25" w:rsidRPr="006C399B">
        <w:rPr>
          <w:rFonts w:ascii="標楷體" w:eastAsia="標楷體" w:hAnsi="標楷體" w:hint="eastAsia"/>
          <w:snapToGrid w:val="0"/>
          <w:szCs w:val="24"/>
        </w:rPr>
        <w:t>習</w:t>
      </w:r>
    </w:p>
    <w:p w14:paraId="5B46A6F9" w14:textId="77777777" w:rsidR="006C399B" w:rsidRDefault="00B1391D" w:rsidP="00793336">
      <w:pPr>
        <w:numPr>
          <w:ilvl w:val="0"/>
          <w:numId w:val="36"/>
        </w:numPr>
        <w:adjustRightInd w:val="0"/>
        <w:snapToGrid w:val="0"/>
        <w:spacing w:line="400" w:lineRule="atLeast"/>
        <w:rPr>
          <w:rFonts w:ascii="標楷體" w:eastAsia="標楷體" w:hAnsi="標楷體"/>
          <w:snapToGrid w:val="0"/>
          <w:szCs w:val="24"/>
        </w:rPr>
      </w:pPr>
      <w:r w:rsidRPr="006C399B">
        <w:rPr>
          <w:rFonts w:ascii="標楷體" w:eastAsia="標楷體" w:hAnsi="標楷體" w:hint="eastAsia"/>
          <w:snapToGrid w:val="0"/>
          <w:color w:val="000000"/>
          <w:kern w:val="0"/>
          <w:szCs w:val="24"/>
        </w:rPr>
        <w:t>關於詞語的解釋</w:t>
      </w:r>
      <w:r w:rsidRPr="006C399B">
        <w:rPr>
          <w:rFonts w:ascii="標楷體" w:eastAsia="標楷體" w:hAnsi="標楷體" w:hint="eastAsia"/>
          <w:snapToGrid w:val="0"/>
          <w:szCs w:val="24"/>
        </w:rPr>
        <w:t>，</w:t>
      </w:r>
      <w:r w:rsidRPr="006C399B">
        <w:rPr>
          <w:rFonts w:ascii="標楷體" w:eastAsia="標楷體" w:hAnsi="標楷體" w:hint="eastAsia"/>
          <w:snapToGrid w:val="0"/>
          <w:color w:val="000000"/>
          <w:kern w:val="0"/>
          <w:szCs w:val="24"/>
        </w:rPr>
        <w:t>下列何者正確</w:t>
      </w:r>
      <w:r w:rsidRPr="006C399B">
        <w:rPr>
          <w:rFonts w:ascii="標楷體" w:eastAsia="標楷體" w:hAnsi="標楷體" w:hint="eastAsia"/>
          <w:snapToGrid w:val="0"/>
          <w:szCs w:val="24"/>
        </w:rPr>
        <w:t xml:space="preserve">? </w:t>
      </w:r>
    </w:p>
    <w:p w14:paraId="7F6F8739" w14:textId="7B30134C" w:rsidR="00B1391D" w:rsidRPr="006C399B" w:rsidRDefault="00B1391D"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﹙A﹚「</w:t>
      </w:r>
      <w:r w:rsidR="005C29E8" w:rsidRPr="006C399B">
        <w:rPr>
          <w:rFonts w:ascii="標楷體" w:eastAsia="標楷體" w:hAnsi="標楷體" w:hint="eastAsia"/>
          <w:snapToGrid w:val="0"/>
          <w:szCs w:val="24"/>
        </w:rPr>
        <w:t>相與</w:t>
      </w:r>
      <w:r w:rsidRPr="006C399B">
        <w:rPr>
          <w:rFonts w:ascii="標楷體" w:eastAsia="標楷體" w:hAnsi="標楷體" w:hint="eastAsia"/>
          <w:snapToGrid w:val="0"/>
          <w:szCs w:val="24"/>
        </w:rPr>
        <w:t>」：</w:t>
      </w:r>
      <w:r w:rsidR="005C29E8" w:rsidRPr="006C399B">
        <w:rPr>
          <w:rFonts w:ascii="標楷體" w:eastAsia="標楷體" w:hAnsi="標楷體" w:hint="eastAsia"/>
          <w:snapToGrid w:val="0"/>
          <w:szCs w:val="24"/>
        </w:rPr>
        <w:t>互相給與幫助</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﹙B﹚「</w:t>
      </w:r>
      <w:r w:rsidR="005C29E8" w:rsidRPr="006C399B">
        <w:rPr>
          <w:rFonts w:ascii="標楷體" w:eastAsia="標楷體" w:hAnsi="標楷體" w:hint="eastAsia"/>
          <w:snapToGrid w:val="0"/>
          <w:szCs w:val="24"/>
        </w:rPr>
        <w:t>饒富</w:t>
      </w:r>
      <w:r w:rsidRPr="006C399B">
        <w:rPr>
          <w:rFonts w:ascii="標楷體" w:eastAsia="標楷體" w:hAnsi="標楷體" w:hint="eastAsia"/>
          <w:snapToGrid w:val="0"/>
          <w:szCs w:val="24"/>
        </w:rPr>
        <w:t>」：</w:t>
      </w:r>
      <w:r w:rsidR="005C29E8" w:rsidRPr="006C399B">
        <w:rPr>
          <w:rFonts w:ascii="標楷體" w:eastAsia="標楷體" w:hAnsi="標楷體" w:hint="eastAsia"/>
          <w:snapToGrid w:val="0"/>
          <w:szCs w:val="24"/>
        </w:rPr>
        <w:t>豐饒富足</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﹙C﹚「</w:t>
      </w:r>
      <w:r w:rsidR="005C29E8" w:rsidRPr="006C399B">
        <w:rPr>
          <w:rFonts w:ascii="標楷體" w:eastAsia="標楷體" w:hAnsi="標楷體" w:hint="eastAsia"/>
          <w:snapToGrid w:val="0"/>
          <w:szCs w:val="24"/>
        </w:rPr>
        <w:t>更道</w:t>
      </w:r>
      <w:r w:rsidRPr="006C399B">
        <w:rPr>
          <w:rFonts w:ascii="標楷體" w:eastAsia="標楷體" w:hAnsi="標楷體" w:hint="eastAsia"/>
          <w:snapToGrid w:val="0"/>
          <w:szCs w:val="24"/>
        </w:rPr>
        <w:t>」：</w:t>
      </w:r>
      <w:r w:rsidR="005C29E8" w:rsidRPr="006C399B">
        <w:rPr>
          <w:rFonts w:ascii="標楷體" w:eastAsia="標楷體" w:hAnsi="標楷體" w:hint="eastAsia"/>
          <w:snapToGrid w:val="0"/>
          <w:szCs w:val="24"/>
        </w:rPr>
        <w:t>換一條路</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﹙D﹚「</w:t>
      </w:r>
      <w:r w:rsidR="005C29E8" w:rsidRPr="006C399B">
        <w:rPr>
          <w:rFonts w:ascii="標楷體" w:eastAsia="標楷體" w:hAnsi="標楷體" w:hint="eastAsia"/>
          <w:snapToGrid w:val="0"/>
          <w:szCs w:val="24"/>
        </w:rPr>
        <w:t>打烊</w:t>
      </w:r>
      <w:r w:rsidRPr="006C399B">
        <w:rPr>
          <w:rFonts w:ascii="標楷體" w:eastAsia="標楷體" w:hAnsi="標楷體" w:hint="eastAsia"/>
          <w:snapToGrid w:val="0"/>
          <w:szCs w:val="24"/>
        </w:rPr>
        <w:t>」：</w:t>
      </w:r>
      <w:r w:rsidR="005C29E8" w:rsidRPr="006C399B">
        <w:rPr>
          <w:rFonts w:ascii="標楷體" w:eastAsia="標楷體" w:hAnsi="標楷體" w:hint="eastAsia"/>
          <w:snapToGrid w:val="0"/>
          <w:szCs w:val="24"/>
        </w:rPr>
        <w:t>商店關門結束營業</w:t>
      </w:r>
    </w:p>
    <w:p w14:paraId="1E204FED" w14:textId="77777777" w:rsidR="006C399B" w:rsidRDefault="006C096B" w:rsidP="00793336">
      <w:pPr>
        <w:numPr>
          <w:ilvl w:val="0"/>
          <w:numId w:val="36"/>
        </w:numPr>
        <w:adjustRightInd w:val="0"/>
        <w:snapToGrid w:val="0"/>
        <w:spacing w:line="400" w:lineRule="atLeast"/>
        <w:rPr>
          <w:rFonts w:ascii="標楷體" w:eastAsia="標楷體" w:hAnsi="標楷體"/>
          <w:snapToGrid w:val="0"/>
          <w:szCs w:val="24"/>
        </w:rPr>
      </w:pPr>
      <w:r w:rsidRPr="006C399B">
        <w:rPr>
          <w:rFonts w:ascii="標楷體" w:eastAsia="標楷體" w:hAnsi="標楷體" w:hint="eastAsia"/>
          <w:snapToGrid w:val="0"/>
          <w:szCs w:val="24"/>
        </w:rPr>
        <w:t>下列各句中「」中的字，何組字義兩兩相同?</w:t>
      </w:r>
    </w:p>
    <w:p w14:paraId="74A39083" w14:textId="67CF5CEE" w:rsidR="006C096B" w:rsidRPr="006C399B" w:rsidRDefault="006C096B"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﹙A﹚</w:t>
      </w:r>
      <w:r w:rsidR="00C32A6C" w:rsidRPr="006C399B">
        <w:rPr>
          <w:rFonts w:ascii="標楷體" w:eastAsia="標楷體" w:hAnsi="標楷體" w:hint="eastAsia"/>
          <w:snapToGrid w:val="0"/>
          <w:szCs w:val="24"/>
        </w:rPr>
        <w:t>羊</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臊</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味</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害</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臊</w:t>
      </w:r>
      <w:r w:rsidRPr="006C399B">
        <w:rPr>
          <w:rFonts w:ascii="標楷體" w:eastAsia="標楷體" w:hAnsi="標楷體" w:hint="eastAsia"/>
          <w:snapToGrid w:val="0"/>
          <w:szCs w:val="24"/>
        </w:rPr>
        <w:t>」</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﹙B﹚「</w:t>
      </w:r>
      <w:r w:rsidR="00C32A6C" w:rsidRPr="006C399B">
        <w:rPr>
          <w:rFonts w:ascii="標楷體" w:eastAsia="標楷體" w:hAnsi="標楷體" w:hint="eastAsia"/>
          <w:snapToGrid w:val="0"/>
          <w:szCs w:val="24"/>
        </w:rPr>
        <w:t>勁</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敵</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疾風</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勁</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草</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﹙C﹚「</w:t>
      </w:r>
      <w:r w:rsidR="00C32A6C" w:rsidRPr="006C399B">
        <w:rPr>
          <w:rFonts w:ascii="標楷體" w:eastAsia="標楷體" w:hAnsi="標楷體" w:hint="eastAsia"/>
          <w:snapToGrid w:val="0"/>
          <w:szCs w:val="24"/>
        </w:rPr>
        <w:t>訣</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別</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秘</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訣</w:t>
      </w:r>
      <w:r w:rsidRPr="006C399B">
        <w:rPr>
          <w:rFonts w:ascii="標楷體" w:eastAsia="標楷體" w:hAnsi="標楷體" w:hint="eastAsia"/>
          <w:snapToGrid w:val="0"/>
          <w:szCs w:val="24"/>
        </w:rPr>
        <w:t>」</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﹙D﹚</w:t>
      </w:r>
      <w:r w:rsidR="00C32A6C" w:rsidRPr="006C399B">
        <w:rPr>
          <w:rFonts w:ascii="標楷體" w:eastAsia="標楷體" w:hAnsi="標楷體" w:hint="eastAsia"/>
          <w:snapToGrid w:val="0"/>
          <w:szCs w:val="24"/>
        </w:rPr>
        <w:t>令人心</w:t>
      </w:r>
      <w:r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折</w:t>
      </w:r>
      <w:r w:rsidRPr="006C399B">
        <w:rPr>
          <w:rFonts w:ascii="標楷體" w:eastAsia="標楷體" w:hAnsi="標楷體" w:hint="eastAsia"/>
          <w:snapToGrid w:val="0"/>
          <w:szCs w:val="24"/>
        </w:rPr>
        <w:t>」/</w:t>
      </w:r>
      <w:r w:rsidR="00432581"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折</w:t>
      </w:r>
      <w:r w:rsidR="00432581" w:rsidRPr="006C399B">
        <w:rPr>
          <w:rFonts w:ascii="標楷體" w:eastAsia="標楷體" w:hAnsi="標楷體" w:hint="eastAsia"/>
          <w:snapToGrid w:val="0"/>
          <w:szCs w:val="24"/>
        </w:rPr>
        <w:t>」</w:t>
      </w:r>
      <w:r w:rsidR="00C32A6C" w:rsidRPr="006C399B">
        <w:rPr>
          <w:rFonts w:ascii="標楷體" w:eastAsia="標楷體" w:hAnsi="標楷體" w:hint="eastAsia"/>
          <w:snapToGrid w:val="0"/>
          <w:szCs w:val="24"/>
        </w:rPr>
        <w:t>服</w:t>
      </w:r>
    </w:p>
    <w:p w14:paraId="19FA131D" w14:textId="77777777" w:rsidR="006C399B" w:rsidRDefault="006C096B" w:rsidP="00793336">
      <w:pPr>
        <w:numPr>
          <w:ilvl w:val="0"/>
          <w:numId w:val="36"/>
        </w:numPr>
        <w:adjustRightInd w:val="0"/>
        <w:snapToGrid w:val="0"/>
        <w:spacing w:line="400" w:lineRule="atLeast"/>
        <w:rPr>
          <w:rFonts w:ascii="標楷體" w:eastAsia="標楷體" w:hAnsi="標楷體"/>
          <w:snapToGrid w:val="0"/>
          <w:szCs w:val="24"/>
        </w:rPr>
      </w:pPr>
      <w:r w:rsidRPr="006C399B">
        <w:rPr>
          <w:rFonts w:ascii="標楷體" w:eastAsia="標楷體" w:hAnsi="標楷體" w:hint="eastAsia"/>
          <w:snapToGrid w:val="0"/>
          <w:color w:val="000000"/>
          <w:kern w:val="0"/>
          <w:szCs w:val="24"/>
        </w:rPr>
        <w:t>下列句中</w:t>
      </w:r>
      <w:r w:rsidRPr="006C399B">
        <w:rPr>
          <w:rFonts w:ascii="標楷體" w:eastAsia="標楷體" w:hAnsi="標楷體" w:hint="eastAsia"/>
          <w:snapToGrid w:val="0"/>
          <w:szCs w:val="24"/>
        </w:rPr>
        <w:t>「」中的字，何者</w:t>
      </w:r>
      <w:r w:rsidRPr="006C399B">
        <w:rPr>
          <w:rFonts w:ascii="標楷體" w:eastAsia="標楷體" w:hAnsi="標楷體" w:hint="eastAsia"/>
          <w:snapToGrid w:val="0"/>
          <w:szCs w:val="24"/>
          <w:u w:val="double"/>
        </w:rPr>
        <w:t>不能</w:t>
      </w:r>
      <w:r w:rsidRPr="006C399B">
        <w:rPr>
          <w:rFonts w:ascii="標楷體" w:eastAsia="標楷體" w:hAnsi="標楷體" w:hint="eastAsia"/>
          <w:snapToGrid w:val="0"/>
          <w:szCs w:val="24"/>
        </w:rPr>
        <w:t xml:space="preserve">替換使用? </w:t>
      </w:r>
    </w:p>
    <w:p w14:paraId="11FE5DA3" w14:textId="4C3BCE5A" w:rsidR="006C096B" w:rsidRPr="006C399B" w:rsidRDefault="006C096B" w:rsidP="00793336">
      <w:pPr>
        <w:adjustRightInd w:val="0"/>
        <w:snapToGrid w:val="0"/>
        <w:spacing w:line="400" w:lineRule="atLeast"/>
        <w:ind w:left="480"/>
        <w:rPr>
          <w:rFonts w:ascii="標楷體" w:eastAsia="標楷體" w:hAnsi="標楷體"/>
          <w:snapToGrid w:val="0"/>
          <w:szCs w:val="24"/>
        </w:rPr>
      </w:pPr>
      <w:r w:rsidRPr="006C399B">
        <w:rPr>
          <w:rFonts w:ascii="標楷體" w:eastAsia="標楷體" w:hAnsi="標楷體" w:hint="eastAsia"/>
          <w:snapToGrid w:val="0"/>
          <w:szCs w:val="24"/>
        </w:rPr>
        <w:t>﹙A﹚</w:t>
      </w:r>
      <w:r w:rsidR="00F67ABC" w:rsidRPr="006C399B">
        <w:rPr>
          <w:rFonts w:eastAsia="標楷體" w:hint="eastAsia"/>
          <w:szCs w:val="24"/>
        </w:rPr>
        <w:t>「解」衣欲睡</w:t>
      </w:r>
      <w:r w:rsidR="00F67ABC" w:rsidRPr="006C399B">
        <w:rPr>
          <w:rFonts w:eastAsia="標楷體"/>
          <w:szCs w:val="24"/>
        </w:rPr>
        <w:sym w:font="Wingdings" w:char="00E0"/>
      </w:r>
      <w:r w:rsidR="00F67ABC" w:rsidRPr="006C399B">
        <w:rPr>
          <w:rFonts w:eastAsia="標楷體" w:hint="eastAsia"/>
          <w:szCs w:val="24"/>
        </w:rPr>
        <w:t>脫</w:t>
      </w:r>
      <w:r w:rsidR="00F21211">
        <w:rPr>
          <w:rFonts w:eastAsia="標楷體" w:hint="eastAsia"/>
          <w:szCs w:val="24"/>
        </w:rPr>
        <w:t xml:space="preserve"> </w:t>
      </w:r>
      <w:r w:rsidRPr="006C399B">
        <w:rPr>
          <w:rFonts w:ascii="標楷體" w:eastAsia="標楷體" w:hAnsi="標楷體" w:hint="eastAsia"/>
          <w:snapToGrid w:val="0"/>
          <w:szCs w:val="24"/>
        </w:rPr>
        <w:t>﹙B﹚</w:t>
      </w:r>
      <w:bookmarkStart w:id="0" w:name="OPTG4_D3943070A5814E37BCDCF66F1841D90B"/>
      <w:r w:rsidR="00E401A8" w:rsidRPr="006C399B">
        <w:rPr>
          <w:rFonts w:eastAsia="標楷體" w:hint="eastAsia"/>
          <w:kern w:val="0"/>
          <w:szCs w:val="24"/>
          <w:lang w:val="zh-TW"/>
        </w:rPr>
        <w:t>然則何「為」使子</w:t>
      </w:r>
      <w:r w:rsidR="00E401A8" w:rsidRPr="006C399B">
        <w:rPr>
          <w:rFonts w:eastAsia="標楷體"/>
          <w:szCs w:val="24"/>
        </w:rPr>
        <w:sym w:font="Wingdings" w:char="00E0"/>
      </w:r>
      <w:r w:rsidR="00E401A8" w:rsidRPr="006C399B">
        <w:rPr>
          <w:rFonts w:eastAsia="標楷體" w:hint="eastAsia"/>
          <w:kern w:val="0"/>
          <w:szCs w:val="24"/>
          <w:lang w:val="zh-TW"/>
        </w:rPr>
        <w:t>謂</w:t>
      </w:r>
      <w:bookmarkEnd w:id="0"/>
      <w:r w:rsidR="00F21211">
        <w:rPr>
          <w:rFonts w:eastAsia="標楷體" w:hint="eastAsia"/>
          <w:kern w:val="0"/>
          <w:szCs w:val="24"/>
          <w:lang w:val="zh-TW"/>
        </w:rPr>
        <w:t xml:space="preserve"> </w:t>
      </w:r>
      <w:r w:rsidR="00E401A8" w:rsidRPr="006C399B">
        <w:rPr>
          <w:rFonts w:ascii="標楷體" w:eastAsia="標楷體" w:hAnsi="標楷體" w:hint="eastAsia"/>
          <w:snapToGrid w:val="0"/>
          <w:szCs w:val="24"/>
        </w:rPr>
        <w:t>﹙</w:t>
      </w:r>
      <w:r w:rsidRPr="006C399B">
        <w:rPr>
          <w:rFonts w:ascii="標楷體" w:eastAsia="標楷體" w:hAnsi="標楷體" w:hint="eastAsia"/>
          <w:snapToGrid w:val="0"/>
          <w:szCs w:val="24"/>
        </w:rPr>
        <w:t>C﹚</w:t>
      </w:r>
      <w:r w:rsidR="00E401A8" w:rsidRPr="006C399B">
        <w:rPr>
          <w:rFonts w:eastAsia="標楷體" w:hint="eastAsia"/>
          <w:szCs w:val="24"/>
          <w:u w:val="single"/>
        </w:rPr>
        <w:t>楚</w:t>
      </w:r>
      <w:r w:rsidR="00E401A8" w:rsidRPr="006C399B">
        <w:rPr>
          <w:rFonts w:eastAsia="標楷體" w:hint="eastAsia"/>
          <w:szCs w:val="24"/>
        </w:rPr>
        <w:t>人</w:t>
      </w:r>
      <w:r w:rsidR="00E401A8" w:rsidRPr="006C399B">
        <w:rPr>
          <w:rFonts w:ascii="標楷體" w:eastAsia="標楷體" w:hAnsi="標楷體" w:hint="eastAsia"/>
          <w:snapToGrid w:val="0"/>
          <w:szCs w:val="24"/>
        </w:rPr>
        <w:t>「</w:t>
      </w:r>
      <w:r w:rsidR="00E401A8" w:rsidRPr="006C399B">
        <w:rPr>
          <w:rFonts w:eastAsia="標楷體" w:hint="eastAsia"/>
          <w:szCs w:val="24"/>
        </w:rPr>
        <w:t>以</w:t>
      </w:r>
      <w:r w:rsidR="00E401A8" w:rsidRPr="006C399B">
        <w:rPr>
          <w:rFonts w:ascii="標楷體" w:eastAsia="標楷體" w:hAnsi="標楷體" w:hint="eastAsia"/>
          <w:snapToGrid w:val="0"/>
          <w:szCs w:val="24"/>
        </w:rPr>
        <w:t>」</w:t>
      </w:r>
      <w:r w:rsidR="00E401A8" w:rsidRPr="006C399B">
        <w:rPr>
          <w:rFonts w:eastAsia="標楷體" w:hint="eastAsia"/>
          <w:szCs w:val="24"/>
          <w:u w:val="single"/>
        </w:rPr>
        <w:t>晏子</w:t>
      </w:r>
      <w:r w:rsidR="00E401A8" w:rsidRPr="006C399B">
        <w:rPr>
          <w:rFonts w:eastAsia="標楷體" w:hint="eastAsia"/>
          <w:szCs w:val="24"/>
        </w:rPr>
        <w:t>短</w:t>
      </w:r>
      <w:r w:rsidR="00E401A8" w:rsidRPr="006C399B">
        <w:rPr>
          <w:rFonts w:eastAsia="標楷體"/>
          <w:szCs w:val="24"/>
        </w:rPr>
        <w:sym w:font="Wingdings" w:char="00E0"/>
      </w:r>
      <w:r w:rsidR="00E401A8" w:rsidRPr="006C399B">
        <w:rPr>
          <w:rFonts w:ascii="標楷體" w:eastAsia="標楷體" w:hAnsi="標楷體" w:hint="eastAsia"/>
          <w:snapToGrid w:val="0"/>
          <w:szCs w:val="24"/>
        </w:rPr>
        <w:t>因</w:t>
      </w:r>
      <w:r w:rsidR="00F21211">
        <w:rPr>
          <w:rFonts w:ascii="標楷體" w:eastAsia="標楷體" w:hAnsi="標楷體" w:hint="eastAsia"/>
          <w:snapToGrid w:val="0"/>
          <w:szCs w:val="24"/>
        </w:rPr>
        <w:t xml:space="preserve"> </w:t>
      </w:r>
      <w:r w:rsidRPr="006C399B">
        <w:rPr>
          <w:rFonts w:ascii="標楷體" w:eastAsia="標楷體" w:hAnsi="標楷體" w:hint="eastAsia"/>
          <w:snapToGrid w:val="0"/>
          <w:szCs w:val="24"/>
        </w:rPr>
        <w:t>﹙D﹚</w:t>
      </w:r>
      <w:r w:rsidR="00E401A8" w:rsidRPr="006C399B">
        <w:rPr>
          <w:rFonts w:ascii="標楷體" w:eastAsia="標楷體" w:hAnsi="標楷體" w:hint="eastAsia"/>
          <w:snapToGrid w:val="0"/>
          <w:szCs w:val="24"/>
        </w:rPr>
        <w:t>「</w:t>
      </w:r>
      <w:r w:rsidR="00E401A8" w:rsidRPr="006C399B">
        <w:rPr>
          <w:rFonts w:eastAsia="標楷體" w:hint="eastAsia"/>
          <w:szCs w:val="24"/>
        </w:rPr>
        <w:t>遂</w:t>
      </w:r>
      <w:r w:rsidR="00E401A8" w:rsidRPr="006C399B">
        <w:rPr>
          <w:rFonts w:ascii="標楷體" w:eastAsia="標楷體" w:hAnsi="標楷體" w:hint="eastAsia"/>
          <w:snapToGrid w:val="0"/>
          <w:szCs w:val="24"/>
        </w:rPr>
        <w:t>」</w:t>
      </w:r>
      <w:r w:rsidR="00E401A8" w:rsidRPr="006C399B">
        <w:rPr>
          <w:rFonts w:eastAsia="標楷體" w:hint="eastAsia"/>
          <w:szCs w:val="24"/>
        </w:rPr>
        <w:t>至</w:t>
      </w:r>
      <w:r w:rsidR="00E401A8" w:rsidRPr="006C399B">
        <w:rPr>
          <w:rFonts w:eastAsia="標楷體" w:hint="eastAsia"/>
          <w:szCs w:val="24"/>
          <w:u w:val="single"/>
        </w:rPr>
        <w:t>承天寺</w:t>
      </w:r>
      <w:r w:rsidR="00E401A8" w:rsidRPr="006C399B">
        <w:rPr>
          <w:rFonts w:eastAsia="標楷體"/>
          <w:szCs w:val="24"/>
        </w:rPr>
        <w:sym w:font="Wingdings" w:char="00E0"/>
      </w:r>
      <w:r w:rsidR="00E401A8" w:rsidRPr="006C399B">
        <w:rPr>
          <w:rFonts w:eastAsia="標楷體" w:hint="eastAsia"/>
          <w:szCs w:val="24"/>
        </w:rPr>
        <w:t>便</w:t>
      </w:r>
    </w:p>
    <w:p w14:paraId="2EF87721" w14:textId="77777777" w:rsidR="006C399B" w:rsidRPr="006C399B" w:rsidRDefault="009C6785"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同學在練習量詞的使用，請你辨認一下</w:t>
      </w:r>
      <w:r w:rsidR="00450EDE" w:rsidRPr="006C399B">
        <w:rPr>
          <w:rFonts w:ascii="標楷體" w:eastAsia="標楷體" w:hAnsi="標楷體" w:hint="eastAsia"/>
          <w:snapToGrid w:val="0"/>
          <w:sz w:val="24"/>
          <w:szCs w:val="24"/>
        </w:rPr>
        <w:t>，</w:t>
      </w:r>
      <w:r w:rsidRPr="006C399B">
        <w:rPr>
          <w:rFonts w:ascii="標楷體" w:eastAsia="標楷體" w:hAnsi="標楷體" w:hint="eastAsia"/>
          <w:snapToGrid w:val="0"/>
          <w:sz w:val="24"/>
          <w:szCs w:val="24"/>
        </w:rPr>
        <w:t>哪一位同學的量詞使用正確無誤?</w:t>
      </w:r>
      <w:r w:rsidR="0094240B" w:rsidRPr="006C399B">
        <w:rPr>
          <w:rFonts w:ascii="標楷體" w:eastAsia="標楷體" w:hAnsi="標楷體" w:hint="eastAsia"/>
          <w:snapToGrid w:val="0"/>
          <w:sz w:val="24"/>
          <w:szCs w:val="24"/>
        </w:rPr>
        <w:t xml:space="preserve"> </w:t>
      </w:r>
    </w:p>
    <w:p w14:paraId="2A7FD530" w14:textId="33BFD5D4" w:rsidR="006C399B" w:rsidRDefault="006C399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﹙A﹚</w:t>
      </w:r>
      <w:r w:rsidR="0094240B" w:rsidRPr="006C399B">
        <w:rPr>
          <w:rFonts w:ascii="標楷體" w:eastAsia="標楷體" w:hAnsi="標楷體" w:hint="eastAsia"/>
          <w:snapToGrid w:val="0"/>
          <w:sz w:val="24"/>
          <w:szCs w:val="24"/>
          <w:u w:val="single"/>
        </w:rPr>
        <w:t>小丸子</w:t>
      </w:r>
      <w:r w:rsidR="0094240B" w:rsidRPr="006C399B">
        <w:rPr>
          <w:rFonts w:ascii="標楷體" w:eastAsia="標楷體" w:hAnsi="標楷體" w:hint="eastAsia"/>
          <w:snapToGrid w:val="0"/>
          <w:sz w:val="24"/>
          <w:szCs w:val="24"/>
        </w:rPr>
        <w:t>：一群小孩、一起鈔票、一道水流</w:t>
      </w:r>
      <w:r>
        <w:rPr>
          <w:rFonts w:ascii="標楷體" w:eastAsia="標楷體" w:hAnsi="標楷體" w:hint="eastAsia"/>
          <w:snapToGrid w:val="0"/>
          <w:sz w:val="24"/>
          <w:szCs w:val="24"/>
        </w:rPr>
        <w:t xml:space="preserve">   </w:t>
      </w:r>
      <w:r w:rsidR="00E922E6" w:rsidRPr="006C399B">
        <w:rPr>
          <w:rFonts w:ascii="標楷體" w:eastAsia="標楷體" w:hAnsi="標楷體" w:hint="eastAsia"/>
          <w:snapToGrid w:val="0"/>
          <w:sz w:val="24"/>
          <w:szCs w:val="24"/>
        </w:rPr>
        <w:t>﹙</w:t>
      </w:r>
      <w:r w:rsidR="0094240B" w:rsidRPr="006C399B">
        <w:rPr>
          <w:rFonts w:ascii="標楷體" w:eastAsia="標楷體" w:hAnsi="標楷體" w:hint="eastAsia"/>
          <w:snapToGrid w:val="0"/>
          <w:sz w:val="24"/>
          <w:szCs w:val="24"/>
        </w:rPr>
        <w:t>B﹚</w:t>
      </w:r>
      <w:r w:rsidR="0094240B" w:rsidRPr="006C399B">
        <w:rPr>
          <w:rFonts w:ascii="標楷體" w:eastAsia="標楷體" w:hAnsi="標楷體" w:hint="eastAsia"/>
          <w:snapToGrid w:val="0"/>
          <w:sz w:val="24"/>
          <w:szCs w:val="24"/>
          <w:u w:val="single"/>
        </w:rPr>
        <w:t>花輪</w:t>
      </w:r>
      <w:r w:rsidR="0094240B" w:rsidRPr="006C399B">
        <w:rPr>
          <w:rFonts w:ascii="標楷體" w:eastAsia="標楷體" w:hAnsi="標楷體" w:hint="eastAsia"/>
          <w:snapToGrid w:val="0"/>
          <w:sz w:val="24"/>
          <w:szCs w:val="24"/>
        </w:rPr>
        <w:t>：一段姻緣、一</w:t>
      </w:r>
      <w:r w:rsidR="00C32A6C" w:rsidRPr="006C399B">
        <w:rPr>
          <w:rFonts w:ascii="標楷體" w:eastAsia="標楷體" w:hAnsi="標楷體" w:hint="eastAsia"/>
          <w:snapToGrid w:val="0"/>
          <w:sz w:val="24"/>
          <w:szCs w:val="24"/>
        </w:rPr>
        <w:t>片</w:t>
      </w:r>
      <w:r w:rsidR="0094240B" w:rsidRPr="006C399B">
        <w:rPr>
          <w:rFonts w:ascii="標楷體" w:eastAsia="標楷體" w:hAnsi="標楷體" w:hint="eastAsia"/>
          <w:snapToGrid w:val="0"/>
          <w:sz w:val="24"/>
          <w:szCs w:val="24"/>
        </w:rPr>
        <w:t>床、一件車禍</w:t>
      </w:r>
    </w:p>
    <w:p w14:paraId="2D8B3276" w14:textId="11E069BF" w:rsidR="0094240B" w:rsidRPr="006C399B" w:rsidRDefault="0094240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﹙C﹚</w:t>
      </w:r>
      <w:r w:rsidRPr="006C399B">
        <w:rPr>
          <w:rFonts w:ascii="標楷體" w:eastAsia="標楷體" w:hAnsi="標楷體" w:hint="eastAsia"/>
          <w:snapToGrid w:val="0"/>
          <w:sz w:val="24"/>
          <w:szCs w:val="24"/>
          <w:u w:val="single"/>
        </w:rPr>
        <w:t>丸尾</w:t>
      </w:r>
      <w:r w:rsidRPr="006C399B">
        <w:rPr>
          <w:rFonts w:ascii="標楷體" w:eastAsia="標楷體" w:hAnsi="標楷體" w:hint="eastAsia"/>
          <w:snapToGrid w:val="0"/>
          <w:sz w:val="24"/>
          <w:szCs w:val="24"/>
        </w:rPr>
        <w:t>：一則笑話、一枚銀幣、一口井</w:t>
      </w:r>
      <w:r w:rsidR="006C399B">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﹙D﹚</w:t>
      </w:r>
      <w:r w:rsidRPr="006C399B">
        <w:rPr>
          <w:rFonts w:ascii="標楷體" w:eastAsia="標楷體" w:hAnsi="標楷體" w:hint="eastAsia"/>
          <w:snapToGrid w:val="0"/>
          <w:sz w:val="24"/>
          <w:szCs w:val="24"/>
          <w:u w:val="single"/>
        </w:rPr>
        <w:t>美環</w:t>
      </w:r>
      <w:r w:rsidRPr="006C399B">
        <w:rPr>
          <w:rFonts w:ascii="標楷體" w:eastAsia="標楷體" w:hAnsi="標楷體" w:hint="eastAsia"/>
          <w:snapToGrid w:val="0"/>
          <w:sz w:val="24"/>
          <w:szCs w:val="24"/>
        </w:rPr>
        <w:t>：一條項鍊、一段海洋、一張箭</w:t>
      </w:r>
    </w:p>
    <w:p w14:paraId="285F131B" w14:textId="77777777" w:rsidR="006C399B" w:rsidRPr="006C399B" w:rsidRDefault="00582163"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u w:val="wave"/>
        </w:rPr>
      </w:pPr>
      <w:r w:rsidRPr="006C399B">
        <w:rPr>
          <w:rFonts w:ascii="標楷體" w:eastAsia="標楷體" w:hAnsi="標楷體" w:hint="eastAsia"/>
          <w:snapToGrid w:val="0"/>
          <w:sz w:val="24"/>
          <w:szCs w:val="24"/>
          <w:u w:val="single"/>
        </w:rPr>
        <w:t>花橘子</w:t>
      </w:r>
      <w:r w:rsidRPr="006C399B">
        <w:rPr>
          <w:rFonts w:ascii="標楷體" w:eastAsia="標楷體" w:hAnsi="標楷體" w:hint="eastAsia"/>
          <w:snapToGrid w:val="0"/>
          <w:sz w:val="24"/>
          <w:szCs w:val="24"/>
        </w:rPr>
        <w:t>想蒐集</w:t>
      </w:r>
      <w:r w:rsidRPr="006C399B">
        <w:rPr>
          <w:rFonts w:ascii="標楷體" w:eastAsia="標楷體" w:hAnsi="標楷體" w:hint="eastAsia"/>
          <w:snapToGrid w:val="0"/>
          <w:sz w:val="24"/>
          <w:szCs w:val="24"/>
          <w:u w:val="single"/>
        </w:rPr>
        <w:t>蘇東坡</w:t>
      </w:r>
      <w:r w:rsidRPr="006C399B">
        <w:rPr>
          <w:rFonts w:ascii="標楷體" w:eastAsia="標楷體" w:hAnsi="標楷體" w:hint="eastAsia"/>
          <w:snapToGrid w:val="0"/>
          <w:sz w:val="24"/>
          <w:szCs w:val="24"/>
        </w:rPr>
        <w:t>的資料</w:t>
      </w:r>
      <w:r w:rsidRPr="006C399B">
        <w:rPr>
          <w:rFonts w:ascii="標楷體" w:eastAsia="標楷體" w:hAnsi="標楷體" w:hint="eastAsia"/>
          <w:color w:val="000000"/>
          <w:sz w:val="24"/>
          <w:szCs w:val="24"/>
        </w:rPr>
        <w:t>，以下哪一本書</w:t>
      </w:r>
      <w:r w:rsidRPr="006C399B">
        <w:rPr>
          <w:rFonts w:ascii="標楷體" w:eastAsia="標楷體" w:hAnsi="標楷體" w:hint="eastAsia"/>
          <w:color w:val="000000"/>
          <w:sz w:val="24"/>
          <w:szCs w:val="24"/>
          <w:u w:val="double"/>
        </w:rPr>
        <w:t>不適用</w:t>
      </w:r>
      <w:r w:rsidRPr="006C399B">
        <w:rPr>
          <w:rFonts w:ascii="標楷體" w:eastAsia="標楷體" w:hAnsi="標楷體" w:hint="eastAsia"/>
          <w:snapToGrid w:val="0"/>
          <w:sz w:val="24"/>
          <w:szCs w:val="24"/>
        </w:rPr>
        <w:t>?</w:t>
      </w:r>
    </w:p>
    <w:p w14:paraId="49289872" w14:textId="621FEA92" w:rsidR="006C096B" w:rsidRPr="006C399B" w:rsidRDefault="00582163"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u w:val="wave"/>
        </w:rPr>
      </w:pPr>
      <w:r w:rsidRPr="006C399B">
        <w:rPr>
          <w:rFonts w:ascii="標楷體" w:eastAsia="標楷體" w:hAnsi="標楷體" w:hint="eastAsia"/>
          <w:snapToGrid w:val="0"/>
          <w:sz w:val="24"/>
          <w:szCs w:val="24"/>
        </w:rPr>
        <w:t>﹙A﹚</w:t>
      </w:r>
      <w:r w:rsidRPr="006C399B">
        <w:rPr>
          <w:rFonts w:ascii="標楷體" w:eastAsia="標楷體" w:hAnsi="標楷體" w:hint="eastAsia"/>
          <w:snapToGrid w:val="0"/>
          <w:sz w:val="24"/>
          <w:szCs w:val="24"/>
          <w:u w:val="wave"/>
        </w:rPr>
        <w:t>中國文學史</w:t>
      </w:r>
      <w:r w:rsidR="00F21211" w:rsidRPr="00F21211">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﹙B﹚</w:t>
      </w:r>
      <w:r w:rsidRPr="006C399B">
        <w:rPr>
          <w:rFonts w:ascii="標楷體" w:eastAsia="標楷體" w:hAnsi="標楷體" w:hint="eastAsia"/>
          <w:snapToGrid w:val="0"/>
          <w:sz w:val="24"/>
          <w:szCs w:val="24"/>
          <w:u w:val="wave"/>
        </w:rPr>
        <w:t>唐宋八大家文選</w:t>
      </w:r>
      <w:r w:rsidR="00F21211" w:rsidRPr="00F21211">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﹙C﹚</w:t>
      </w:r>
      <w:r w:rsidRPr="006C399B">
        <w:rPr>
          <w:rFonts w:ascii="標楷體" w:eastAsia="標楷體" w:hAnsi="標楷體" w:hint="eastAsia"/>
          <w:snapToGrid w:val="0"/>
          <w:sz w:val="24"/>
          <w:szCs w:val="24"/>
          <w:u w:val="wave"/>
        </w:rPr>
        <w:t>東坡志林</w:t>
      </w:r>
      <w:r w:rsidR="00F21211" w:rsidRPr="00F21211">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﹙D﹚</w:t>
      </w:r>
      <w:r w:rsidRPr="006C399B">
        <w:rPr>
          <w:rFonts w:ascii="標楷體" w:eastAsia="標楷體" w:hAnsi="標楷體" w:hint="eastAsia"/>
          <w:snapToGrid w:val="0"/>
          <w:sz w:val="24"/>
          <w:szCs w:val="24"/>
          <w:u w:val="wave"/>
        </w:rPr>
        <w:t>中國小說選</w:t>
      </w:r>
    </w:p>
    <w:p w14:paraId="018C7E25" w14:textId="77777777" w:rsidR="006C399B" w:rsidRPr="006C399B" w:rsidRDefault="000164B9"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color w:val="000000"/>
          <w:sz w:val="24"/>
          <w:szCs w:val="24"/>
        </w:rPr>
        <w:t>以下對於</w:t>
      </w:r>
      <w:r w:rsidR="00582163" w:rsidRPr="006C399B">
        <w:rPr>
          <w:rFonts w:ascii="標楷體" w:eastAsia="標楷體" w:hAnsi="標楷體" w:hint="eastAsia"/>
          <w:snapToGrid w:val="0"/>
          <w:sz w:val="24"/>
          <w:szCs w:val="24"/>
        </w:rPr>
        <w:t>各行各業</w:t>
      </w:r>
      <w:r w:rsidR="00582163" w:rsidRPr="006C399B">
        <w:rPr>
          <w:rFonts w:ascii="標楷體" w:eastAsia="標楷體" w:hAnsi="標楷體" w:hint="eastAsia"/>
          <w:color w:val="000000"/>
          <w:sz w:val="24"/>
          <w:szCs w:val="24"/>
        </w:rPr>
        <w:t>中，</w:t>
      </w:r>
      <w:r w:rsidRPr="006C399B">
        <w:rPr>
          <w:rFonts w:ascii="標楷體" w:eastAsia="標楷體" w:hAnsi="標楷體" w:hint="eastAsia"/>
          <w:color w:val="000000"/>
          <w:sz w:val="24"/>
          <w:szCs w:val="24"/>
        </w:rPr>
        <w:t>專業表現傑出的人物介紹及其職業配對，何者正確</w:t>
      </w:r>
      <w:r w:rsidR="00CE5B82" w:rsidRPr="006C399B">
        <w:rPr>
          <w:rFonts w:ascii="標楷體" w:eastAsia="標楷體" w:hAnsi="標楷體" w:hint="eastAsia"/>
          <w:snapToGrid w:val="0"/>
          <w:sz w:val="24"/>
          <w:szCs w:val="24"/>
        </w:rPr>
        <w:t>?</w:t>
      </w:r>
    </w:p>
    <w:p w14:paraId="1ABDC180" w14:textId="77777777" w:rsidR="006C399B" w:rsidRDefault="00CE5B82"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﹙A﹚</w:t>
      </w:r>
      <w:r w:rsidR="00582163" w:rsidRPr="006C399B">
        <w:rPr>
          <w:rFonts w:ascii="標楷體" w:eastAsia="標楷體" w:hAnsi="標楷體" w:hint="eastAsia"/>
          <w:snapToGrid w:val="0"/>
          <w:sz w:val="24"/>
          <w:szCs w:val="24"/>
          <w:u w:val="single"/>
        </w:rPr>
        <w:t>李</w:t>
      </w:r>
      <w:r w:rsidR="00582163" w:rsidRPr="006C399B">
        <w:rPr>
          <w:rFonts w:ascii="標楷體" w:eastAsia="標楷體" w:hAnsi="標楷體" w:hint="eastAsia"/>
          <w:snapToGrid w:val="0"/>
          <w:sz w:val="24"/>
          <w:szCs w:val="24"/>
        </w:rPr>
        <w:t>小姐</w:t>
      </w:r>
      <w:r w:rsidR="000164B9" w:rsidRPr="006C399B">
        <w:rPr>
          <w:rFonts w:ascii="標楷體" w:eastAsia="標楷體" w:hAnsi="標楷體" w:hint="eastAsia"/>
          <w:snapToGrid w:val="0"/>
          <w:sz w:val="24"/>
          <w:szCs w:val="24"/>
        </w:rPr>
        <w:t>宅心仁厚</w:t>
      </w:r>
      <w:r w:rsidR="000164B9" w:rsidRPr="006C399B">
        <w:rPr>
          <w:rFonts w:ascii="標楷體" w:eastAsia="標楷體" w:hAnsi="標楷體" w:hint="eastAsia"/>
          <w:color w:val="000000"/>
          <w:sz w:val="24"/>
          <w:szCs w:val="24"/>
        </w:rPr>
        <w:t>，</w:t>
      </w:r>
      <w:r w:rsidR="000164B9" w:rsidRPr="006C399B">
        <w:rPr>
          <w:rFonts w:ascii="標楷體" w:eastAsia="標楷體" w:hAnsi="標楷體" w:hint="eastAsia"/>
          <w:snapToGrid w:val="0"/>
          <w:sz w:val="24"/>
          <w:szCs w:val="24"/>
        </w:rPr>
        <w:t>對患者細心照護</w:t>
      </w:r>
      <w:r w:rsidR="000164B9" w:rsidRPr="006C399B">
        <w:rPr>
          <w:rFonts w:ascii="標楷體" w:eastAsia="標楷體" w:hAnsi="標楷體" w:hint="eastAsia"/>
          <w:color w:val="000000"/>
          <w:sz w:val="24"/>
          <w:szCs w:val="24"/>
        </w:rPr>
        <w:t>，</w:t>
      </w:r>
      <w:r w:rsidR="000164B9" w:rsidRPr="006C399B">
        <w:rPr>
          <w:rFonts w:ascii="標楷體" w:eastAsia="標楷體" w:hAnsi="標楷體" w:hint="eastAsia"/>
          <w:snapToGrid w:val="0"/>
          <w:sz w:val="24"/>
          <w:szCs w:val="24"/>
        </w:rPr>
        <w:t>可說是杏林中的楷模</w:t>
      </w:r>
      <w:r w:rsidR="000164B9" w:rsidRPr="006C399B">
        <w:rPr>
          <w:rFonts w:ascii="標楷體" w:eastAsia="標楷體" w:hAnsi="標楷體"/>
          <w:snapToGrid w:val="0"/>
          <w:sz w:val="24"/>
          <w:szCs w:val="24"/>
        </w:rPr>
        <w:t>—</w:t>
      </w:r>
      <w:r w:rsidR="000164B9" w:rsidRPr="006C399B">
        <w:rPr>
          <w:rFonts w:ascii="標楷體" w:eastAsia="標楷體" w:hAnsi="標楷體" w:hint="eastAsia"/>
          <w:snapToGrid w:val="0"/>
          <w:sz w:val="24"/>
          <w:szCs w:val="24"/>
        </w:rPr>
        <w:t>教師</w:t>
      </w:r>
    </w:p>
    <w:p w14:paraId="617AE4BB" w14:textId="77777777" w:rsidR="006C399B" w:rsidRDefault="00CE5B82"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﹙B﹚</w:t>
      </w:r>
      <w:r w:rsidR="000164B9" w:rsidRPr="006C399B">
        <w:rPr>
          <w:rFonts w:ascii="標楷體" w:eastAsia="標楷體" w:hAnsi="標楷體" w:hint="eastAsia"/>
          <w:snapToGrid w:val="0"/>
          <w:sz w:val="24"/>
          <w:szCs w:val="24"/>
          <w:u w:val="single"/>
        </w:rPr>
        <w:t>程</w:t>
      </w:r>
      <w:r w:rsidR="000164B9" w:rsidRPr="006C399B">
        <w:rPr>
          <w:rFonts w:ascii="標楷體" w:eastAsia="標楷體" w:hAnsi="標楷體" w:hint="eastAsia"/>
          <w:snapToGrid w:val="0"/>
          <w:sz w:val="24"/>
          <w:szCs w:val="24"/>
        </w:rPr>
        <w:t>先生辦起案件公正嚴謹</w:t>
      </w:r>
      <w:r w:rsidR="000164B9" w:rsidRPr="006C399B">
        <w:rPr>
          <w:rFonts w:ascii="標楷體" w:eastAsia="標楷體" w:hAnsi="標楷體" w:hint="eastAsia"/>
          <w:color w:val="000000"/>
          <w:sz w:val="24"/>
          <w:szCs w:val="24"/>
        </w:rPr>
        <w:t>，</w:t>
      </w:r>
      <w:r w:rsidR="000164B9" w:rsidRPr="006C399B">
        <w:rPr>
          <w:rFonts w:ascii="標楷體" w:eastAsia="標楷體" w:hAnsi="標楷體" w:hint="eastAsia"/>
          <w:snapToGrid w:val="0"/>
          <w:sz w:val="24"/>
          <w:szCs w:val="24"/>
        </w:rPr>
        <w:t>大家都稱讚他是現代社會中的</w:t>
      </w:r>
      <w:r w:rsidR="000164B9" w:rsidRPr="006C399B">
        <w:rPr>
          <w:rFonts w:ascii="標楷體" w:eastAsia="標楷體" w:hAnsi="標楷體" w:hint="eastAsia"/>
          <w:sz w:val="24"/>
          <w:szCs w:val="24"/>
        </w:rPr>
        <w:t>「</w:t>
      </w:r>
      <w:r w:rsidR="000164B9" w:rsidRPr="006C399B">
        <w:rPr>
          <w:rFonts w:ascii="標楷體" w:eastAsia="標楷體" w:hAnsi="標楷體" w:hint="eastAsia"/>
          <w:snapToGrid w:val="0"/>
          <w:sz w:val="24"/>
          <w:szCs w:val="24"/>
        </w:rPr>
        <w:t>青天大老爺</w:t>
      </w:r>
      <w:r w:rsidR="000164B9" w:rsidRPr="006C399B">
        <w:rPr>
          <w:rFonts w:ascii="標楷體" w:eastAsia="標楷體" w:hAnsi="標楷體" w:hint="eastAsia"/>
          <w:sz w:val="24"/>
          <w:szCs w:val="24"/>
        </w:rPr>
        <w:t>」</w:t>
      </w:r>
      <w:r w:rsidR="000164B9" w:rsidRPr="006C399B">
        <w:rPr>
          <w:rFonts w:ascii="標楷體" w:eastAsia="標楷體" w:hAnsi="標楷體"/>
          <w:snapToGrid w:val="0"/>
          <w:sz w:val="24"/>
          <w:szCs w:val="24"/>
        </w:rPr>
        <w:t>—</w:t>
      </w:r>
      <w:r w:rsidR="000164B9" w:rsidRPr="006C399B">
        <w:rPr>
          <w:rFonts w:ascii="標楷體" w:eastAsia="標楷體" w:hAnsi="標楷體" w:hint="eastAsia"/>
          <w:snapToGrid w:val="0"/>
          <w:sz w:val="24"/>
          <w:szCs w:val="24"/>
        </w:rPr>
        <w:t>律師</w:t>
      </w:r>
    </w:p>
    <w:p w14:paraId="6A1F6267" w14:textId="77777777" w:rsidR="006C399B" w:rsidRDefault="00CE5B82"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﹙C﹚</w:t>
      </w:r>
      <w:r w:rsidR="000164B9" w:rsidRPr="006C399B">
        <w:rPr>
          <w:rFonts w:ascii="標楷體" w:eastAsia="標楷體" w:hAnsi="標楷體" w:hint="eastAsia"/>
          <w:snapToGrid w:val="0"/>
          <w:sz w:val="24"/>
          <w:szCs w:val="24"/>
          <w:u w:val="single"/>
        </w:rPr>
        <w:t>江</w:t>
      </w:r>
      <w:r w:rsidR="000164B9" w:rsidRPr="006C399B">
        <w:rPr>
          <w:rFonts w:ascii="標楷體" w:eastAsia="標楷體" w:hAnsi="標楷體" w:hint="eastAsia"/>
          <w:snapToGrid w:val="0"/>
          <w:sz w:val="24"/>
          <w:szCs w:val="24"/>
        </w:rPr>
        <w:t>爺</w:t>
      </w:r>
      <w:r w:rsidR="00582163" w:rsidRPr="006C399B">
        <w:rPr>
          <w:rFonts w:ascii="標楷體" w:eastAsia="標楷體" w:hAnsi="標楷體" w:hint="eastAsia"/>
          <w:snapToGrid w:val="0"/>
          <w:sz w:val="24"/>
          <w:szCs w:val="24"/>
        </w:rPr>
        <w:t>爺</w:t>
      </w:r>
      <w:r w:rsidR="000164B9" w:rsidRPr="006C399B">
        <w:rPr>
          <w:rFonts w:ascii="標楷體" w:eastAsia="標楷體" w:hAnsi="標楷體" w:hint="eastAsia"/>
          <w:snapToGrid w:val="0"/>
          <w:sz w:val="24"/>
          <w:szCs w:val="24"/>
        </w:rPr>
        <w:t>在杏壇四十年</w:t>
      </w:r>
      <w:r w:rsidR="000164B9" w:rsidRPr="006C399B">
        <w:rPr>
          <w:rFonts w:ascii="標楷體" w:eastAsia="標楷體" w:hAnsi="標楷體" w:hint="eastAsia"/>
          <w:color w:val="000000"/>
          <w:sz w:val="24"/>
          <w:szCs w:val="24"/>
        </w:rPr>
        <w:t>，</w:t>
      </w:r>
      <w:r w:rsidR="000164B9" w:rsidRPr="006C399B">
        <w:rPr>
          <w:rFonts w:ascii="標楷體" w:eastAsia="標楷體" w:hAnsi="標楷體" w:hint="eastAsia"/>
          <w:snapToGrid w:val="0"/>
          <w:sz w:val="24"/>
          <w:szCs w:val="24"/>
        </w:rPr>
        <w:t>兢兢業業</w:t>
      </w:r>
      <w:r w:rsidR="000164B9" w:rsidRPr="006C399B">
        <w:rPr>
          <w:rFonts w:ascii="標楷體" w:eastAsia="標楷體" w:hAnsi="標楷體" w:hint="eastAsia"/>
          <w:color w:val="000000"/>
          <w:sz w:val="24"/>
          <w:szCs w:val="24"/>
        </w:rPr>
        <w:t>，</w:t>
      </w:r>
      <w:r w:rsidR="000164B9" w:rsidRPr="006C399B">
        <w:rPr>
          <w:rFonts w:ascii="標楷體" w:eastAsia="標楷體" w:hAnsi="標楷體" w:hint="eastAsia"/>
          <w:snapToGrid w:val="0"/>
          <w:sz w:val="24"/>
          <w:szCs w:val="24"/>
        </w:rPr>
        <w:t>桃李滿天下</w:t>
      </w:r>
      <w:r w:rsidR="000164B9" w:rsidRPr="006C399B">
        <w:rPr>
          <w:rFonts w:ascii="標楷體" w:eastAsia="標楷體" w:hAnsi="標楷體"/>
          <w:snapToGrid w:val="0"/>
          <w:sz w:val="24"/>
          <w:szCs w:val="24"/>
        </w:rPr>
        <w:t>—</w:t>
      </w:r>
      <w:r w:rsidR="000164B9" w:rsidRPr="006C399B">
        <w:rPr>
          <w:rFonts w:ascii="標楷體" w:eastAsia="標楷體" w:hAnsi="標楷體" w:hint="eastAsia"/>
          <w:snapToGrid w:val="0"/>
          <w:sz w:val="24"/>
          <w:szCs w:val="24"/>
        </w:rPr>
        <w:t>農夫</w:t>
      </w:r>
    </w:p>
    <w:p w14:paraId="1C04EB8E" w14:textId="510EE97A" w:rsidR="00CE5B82" w:rsidRPr="006C399B" w:rsidRDefault="000164B9"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94240B" w:rsidRPr="006C399B">
        <w:rPr>
          <w:rFonts w:ascii="標楷體" w:eastAsia="標楷體" w:hAnsi="標楷體" w:hint="eastAsia"/>
          <w:snapToGrid w:val="0"/>
          <w:sz w:val="24"/>
          <w:szCs w:val="24"/>
          <w:u w:val="single"/>
        </w:rPr>
        <w:t>阿福</w:t>
      </w:r>
      <w:r w:rsidR="0094240B" w:rsidRPr="006C399B">
        <w:rPr>
          <w:rFonts w:ascii="標楷體" w:eastAsia="標楷體" w:hAnsi="標楷體" w:hint="eastAsia"/>
          <w:snapToGrid w:val="0"/>
          <w:sz w:val="24"/>
          <w:szCs w:val="24"/>
        </w:rPr>
        <w:t>以</w:t>
      </w:r>
      <w:r w:rsidR="0094240B" w:rsidRPr="006C399B">
        <w:rPr>
          <w:rFonts w:ascii="標楷體" w:eastAsia="標楷體" w:hAnsi="標楷體" w:hint="eastAsia"/>
          <w:snapToGrid w:val="0"/>
          <w:sz w:val="24"/>
          <w:szCs w:val="24"/>
          <w:u w:val="single"/>
        </w:rPr>
        <w:t>顏</w:t>
      </w:r>
      <w:r w:rsidR="0094240B" w:rsidRPr="006C399B">
        <w:rPr>
          <w:rFonts w:ascii="新細明體" w:eastAsia="新細明體" w:hAnsi="新細明體" w:hint="eastAsia"/>
          <w:snapToGrid w:val="0"/>
          <w:sz w:val="24"/>
          <w:szCs w:val="24"/>
        </w:rPr>
        <w:t>、</w:t>
      </w:r>
      <w:r w:rsidR="0094240B" w:rsidRPr="006C399B">
        <w:rPr>
          <w:rFonts w:ascii="標楷體" w:eastAsia="標楷體" w:hAnsi="標楷體" w:hint="eastAsia"/>
          <w:snapToGrid w:val="0"/>
          <w:sz w:val="24"/>
          <w:szCs w:val="24"/>
          <w:u w:val="single"/>
        </w:rPr>
        <w:t>柳</w:t>
      </w:r>
      <w:r w:rsidR="0094240B" w:rsidRPr="006C399B">
        <w:rPr>
          <w:rFonts w:ascii="標楷體" w:eastAsia="標楷體" w:hAnsi="標楷體" w:hint="eastAsia"/>
          <w:snapToGrid w:val="0"/>
          <w:sz w:val="24"/>
          <w:szCs w:val="24"/>
        </w:rPr>
        <w:t>為師</w:t>
      </w:r>
      <w:r w:rsidR="0094240B" w:rsidRPr="006C399B">
        <w:rPr>
          <w:rFonts w:ascii="標楷體" w:eastAsia="標楷體" w:hAnsi="標楷體" w:hint="eastAsia"/>
          <w:color w:val="000000"/>
          <w:sz w:val="24"/>
          <w:szCs w:val="24"/>
        </w:rPr>
        <w:t>，勤練不輟，其作品力透紙背，自成一家</w:t>
      </w:r>
      <w:r w:rsidR="0094240B" w:rsidRPr="006C399B">
        <w:rPr>
          <w:rFonts w:ascii="標楷體" w:eastAsia="標楷體" w:hAnsi="標楷體"/>
          <w:color w:val="000000"/>
          <w:sz w:val="24"/>
          <w:szCs w:val="24"/>
        </w:rPr>
        <w:t>—</w:t>
      </w:r>
      <w:r w:rsidR="0094240B" w:rsidRPr="006C399B">
        <w:rPr>
          <w:rFonts w:ascii="標楷體" w:eastAsia="標楷體" w:hAnsi="標楷體" w:hint="eastAsia"/>
          <w:color w:val="000000"/>
          <w:sz w:val="24"/>
          <w:szCs w:val="24"/>
        </w:rPr>
        <w:t>書法家</w:t>
      </w:r>
    </w:p>
    <w:p w14:paraId="6A467C13" w14:textId="77777777" w:rsidR="006C399B" w:rsidRPr="006C399B" w:rsidRDefault="00E401A8"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下列成語□中的動物</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何者</w:t>
      </w:r>
      <w:r w:rsidRPr="006C399B">
        <w:rPr>
          <w:rFonts w:ascii="標楷體" w:eastAsia="標楷體" w:hAnsi="標楷體" w:hint="eastAsia"/>
          <w:snapToGrid w:val="0"/>
          <w:sz w:val="24"/>
          <w:szCs w:val="24"/>
          <w:u w:val="double"/>
        </w:rPr>
        <w:t>並未</w:t>
      </w:r>
      <w:r w:rsidRPr="006C399B">
        <w:rPr>
          <w:rFonts w:ascii="標楷體" w:eastAsia="標楷體" w:hAnsi="標楷體" w:hint="eastAsia"/>
          <w:snapToGrid w:val="0"/>
          <w:sz w:val="24"/>
          <w:szCs w:val="24"/>
        </w:rPr>
        <w:t>名列十二生肖之中</w:t>
      </w:r>
      <w:r w:rsidR="00CE5B82" w:rsidRPr="006C399B">
        <w:rPr>
          <w:rFonts w:ascii="標楷體" w:eastAsia="標楷體" w:hAnsi="標楷體" w:hint="eastAsia"/>
          <w:snapToGrid w:val="0"/>
          <w:sz w:val="24"/>
          <w:szCs w:val="24"/>
        </w:rPr>
        <w:t>?</w:t>
      </w:r>
    </w:p>
    <w:p w14:paraId="03CD54F8" w14:textId="6BF3572F" w:rsidR="00CE5B82" w:rsidRPr="006C399B" w:rsidRDefault="00CE5B82"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﹙A﹚</w:t>
      </w:r>
      <w:r w:rsidR="00E401A8" w:rsidRPr="006C399B">
        <w:rPr>
          <w:rFonts w:eastAsia="標楷體" w:hint="eastAsia"/>
          <w:kern w:val="0"/>
          <w:sz w:val="24"/>
          <w:szCs w:val="24"/>
          <w:lang w:val="zh-TW"/>
        </w:rPr>
        <w:t>虎頭□尾</w:t>
      </w:r>
      <w:r w:rsidR="00F21211">
        <w:rPr>
          <w:rFonts w:eastAsia="標楷體" w:hint="eastAsia"/>
          <w:kern w:val="0"/>
          <w:sz w:val="24"/>
          <w:szCs w:val="24"/>
          <w:lang w:val="zh-TW"/>
        </w:rPr>
        <w:t xml:space="preserve"> </w:t>
      </w:r>
      <w:r w:rsidRPr="006C399B">
        <w:rPr>
          <w:rFonts w:ascii="標楷體" w:eastAsia="標楷體" w:hAnsi="標楷體" w:hint="eastAsia"/>
          <w:snapToGrid w:val="0"/>
          <w:sz w:val="24"/>
          <w:szCs w:val="24"/>
        </w:rPr>
        <w:t>﹙B﹚</w:t>
      </w:r>
      <w:r w:rsidR="00E401A8" w:rsidRPr="006C399B">
        <w:rPr>
          <w:rFonts w:eastAsia="標楷體" w:hint="eastAsia"/>
          <w:kern w:val="0"/>
          <w:sz w:val="24"/>
          <w:szCs w:val="24"/>
          <w:lang w:val="zh-TW"/>
        </w:rPr>
        <w:t>投□忌器</w:t>
      </w:r>
      <w:r w:rsidR="00F21211">
        <w:rPr>
          <w:rFonts w:eastAsia="標楷體" w:hint="eastAsia"/>
          <w:kern w:val="0"/>
          <w:sz w:val="24"/>
          <w:szCs w:val="24"/>
          <w:lang w:val="zh-TW"/>
        </w:rPr>
        <w:t xml:space="preserve"> </w:t>
      </w:r>
      <w:r w:rsidRPr="006C399B">
        <w:rPr>
          <w:rFonts w:ascii="標楷體" w:eastAsia="標楷體" w:hAnsi="標楷體" w:hint="eastAsia"/>
          <w:snapToGrid w:val="0"/>
          <w:sz w:val="24"/>
          <w:szCs w:val="24"/>
        </w:rPr>
        <w:t>﹙C﹚</w:t>
      </w:r>
      <w:r w:rsidR="00E401A8" w:rsidRPr="006C399B">
        <w:rPr>
          <w:rFonts w:eastAsia="標楷體" w:hint="eastAsia"/>
          <w:kern w:val="0"/>
          <w:sz w:val="24"/>
          <w:szCs w:val="24"/>
          <w:lang w:val="zh-TW"/>
        </w:rPr>
        <w:t>千里□毛</w:t>
      </w:r>
      <w:r w:rsidR="00F21211">
        <w:rPr>
          <w:rFonts w:eastAsia="標楷體" w:hint="eastAsia"/>
          <w:kern w:val="0"/>
          <w:sz w:val="24"/>
          <w:szCs w:val="24"/>
          <w:lang w:val="zh-TW"/>
        </w:rPr>
        <w:t xml:space="preserve"> </w:t>
      </w:r>
      <w:r w:rsidRPr="006C399B">
        <w:rPr>
          <w:rFonts w:ascii="標楷體" w:eastAsia="標楷體" w:hAnsi="標楷體" w:hint="eastAsia"/>
          <w:snapToGrid w:val="0"/>
          <w:sz w:val="24"/>
          <w:szCs w:val="24"/>
        </w:rPr>
        <w:t>﹙D﹚</w:t>
      </w:r>
      <w:r w:rsidR="00E401A8" w:rsidRPr="006C399B">
        <w:rPr>
          <w:rFonts w:eastAsia="標楷體" w:hint="eastAsia"/>
          <w:kern w:val="0"/>
          <w:sz w:val="24"/>
          <w:szCs w:val="24"/>
          <w:lang w:val="zh-TW"/>
        </w:rPr>
        <w:t>蜀□吠日</w:t>
      </w:r>
    </w:p>
    <w:p w14:paraId="441FC1EA" w14:textId="77777777" w:rsidR="006C399B" w:rsidRPr="006C399B" w:rsidRDefault="004D4DCD"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eastAsia="標楷體" w:hint="eastAsia"/>
          <w:sz w:val="24"/>
          <w:szCs w:val="24"/>
        </w:rPr>
        <w:t>推敲下列各題的文意，何者</w:t>
      </w:r>
      <w:r w:rsidRPr="006C399B">
        <w:rPr>
          <w:rFonts w:ascii="標楷體" w:eastAsia="標楷體" w:hAnsi="標楷體" w:hint="eastAsia"/>
          <w:sz w:val="24"/>
          <w:szCs w:val="24"/>
        </w:rPr>
        <w:t>「」中的詞語</w:t>
      </w:r>
      <w:r w:rsidRPr="006C399B">
        <w:rPr>
          <w:rFonts w:eastAsia="標楷體" w:hint="eastAsia"/>
          <w:sz w:val="24"/>
          <w:szCs w:val="24"/>
        </w:rPr>
        <w:t>最為適當</w:t>
      </w:r>
      <w:r w:rsidR="00CE5B82" w:rsidRPr="006C399B">
        <w:rPr>
          <w:rFonts w:ascii="標楷體" w:eastAsia="標楷體" w:hAnsi="標楷體" w:hint="eastAsia"/>
          <w:snapToGrid w:val="0"/>
          <w:sz w:val="24"/>
          <w:szCs w:val="24"/>
        </w:rPr>
        <w:t>?</w:t>
      </w:r>
    </w:p>
    <w:p w14:paraId="06273CB9" w14:textId="77777777" w:rsidR="006C399B" w:rsidRDefault="00CE5B82" w:rsidP="00793336">
      <w:pPr>
        <w:pStyle w:val="a3"/>
        <w:tabs>
          <w:tab w:val="clear" w:pos="4153"/>
          <w:tab w:val="clear" w:pos="8306"/>
          <w:tab w:val="right" w:pos="426"/>
        </w:tabs>
        <w:adjustRightInd w:val="0"/>
        <w:spacing w:line="400" w:lineRule="atLeast"/>
        <w:ind w:left="480"/>
        <w:rPr>
          <w:rFonts w:eastAsia="標楷體"/>
          <w:sz w:val="24"/>
          <w:szCs w:val="24"/>
        </w:rPr>
      </w:pPr>
      <w:r w:rsidRPr="006C399B">
        <w:rPr>
          <w:rFonts w:ascii="標楷體" w:eastAsia="標楷體" w:hAnsi="標楷體" w:hint="eastAsia"/>
          <w:snapToGrid w:val="0"/>
          <w:sz w:val="24"/>
          <w:szCs w:val="24"/>
        </w:rPr>
        <w:t>﹙A﹚</w:t>
      </w:r>
      <w:r w:rsidR="004D4DCD" w:rsidRPr="006C399B">
        <w:rPr>
          <w:rFonts w:eastAsia="標楷體" w:hint="eastAsia"/>
          <w:sz w:val="24"/>
          <w:szCs w:val="24"/>
          <w:u w:val="single"/>
        </w:rPr>
        <w:t>陳</w:t>
      </w:r>
      <w:r w:rsidR="004D4DCD" w:rsidRPr="006C399B">
        <w:rPr>
          <w:rFonts w:eastAsia="標楷體" w:hint="eastAsia"/>
          <w:sz w:val="24"/>
          <w:szCs w:val="24"/>
        </w:rPr>
        <w:t>董事長</w:t>
      </w:r>
      <w:r w:rsidR="004D4DCD" w:rsidRPr="006C399B">
        <w:rPr>
          <w:rFonts w:ascii="標楷體" w:eastAsia="標楷體" w:hAnsi="標楷體" w:hint="eastAsia"/>
          <w:sz w:val="24"/>
          <w:szCs w:val="24"/>
        </w:rPr>
        <w:t>「黯然」</w:t>
      </w:r>
      <w:r w:rsidR="004D4DCD" w:rsidRPr="006C399B">
        <w:rPr>
          <w:rFonts w:eastAsia="標楷體" w:hint="eastAsia"/>
          <w:sz w:val="24"/>
          <w:szCs w:val="24"/>
        </w:rPr>
        <w:t>面對事業失敗的事實，準備東山再起</w:t>
      </w:r>
    </w:p>
    <w:p w14:paraId="318345EB" w14:textId="77777777" w:rsidR="006C399B" w:rsidRDefault="00CE5B82" w:rsidP="00793336">
      <w:pPr>
        <w:pStyle w:val="a3"/>
        <w:tabs>
          <w:tab w:val="clear" w:pos="4153"/>
          <w:tab w:val="clear" w:pos="8306"/>
          <w:tab w:val="right" w:pos="426"/>
        </w:tabs>
        <w:adjustRightInd w:val="0"/>
        <w:spacing w:line="400" w:lineRule="atLeast"/>
        <w:ind w:left="480"/>
        <w:rPr>
          <w:rFonts w:eastAsia="標楷體"/>
          <w:sz w:val="24"/>
          <w:szCs w:val="24"/>
        </w:rPr>
      </w:pPr>
      <w:r w:rsidRPr="006C399B">
        <w:rPr>
          <w:rFonts w:ascii="標楷體" w:eastAsia="標楷體" w:hAnsi="標楷體" w:hint="eastAsia"/>
          <w:snapToGrid w:val="0"/>
          <w:sz w:val="24"/>
          <w:szCs w:val="24"/>
        </w:rPr>
        <w:t>﹙B﹚</w:t>
      </w:r>
      <w:r w:rsidR="004D4DCD" w:rsidRPr="006C399B">
        <w:rPr>
          <w:rFonts w:eastAsia="標楷體" w:hint="eastAsia"/>
          <w:sz w:val="24"/>
          <w:szCs w:val="24"/>
        </w:rPr>
        <w:t>受傷的鯨魚擱淺在沙灘上，面對這</w:t>
      </w:r>
      <w:r w:rsidR="004D4DCD" w:rsidRPr="006C399B">
        <w:rPr>
          <w:rFonts w:ascii="標楷體" w:eastAsia="標楷體" w:hAnsi="標楷體" w:hint="eastAsia"/>
          <w:sz w:val="24"/>
          <w:szCs w:val="24"/>
        </w:rPr>
        <w:t>「勃然」</w:t>
      </w:r>
      <w:r w:rsidR="004D4DCD" w:rsidRPr="006C399B">
        <w:rPr>
          <w:rFonts w:eastAsia="標楷體" w:hint="eastAsia"/>
          <w:sz w:val="24"/>
          <w:szCs w:val="24"/>
        </w:rPr>
        <w:t>大物，眾人不知如何來援救牠。</w:t>
      </w:r>
    </w:p>
    <w:p w14:paraId="6041C3C0" w14:textId="77777777" w:rsidR="006C399B" w:rsidRDefault="00CE5B82" w:rsidP="00793336">
      <w:pPr>
        <w:pStyle w:val="a3"/>
        <w:tabs>
          <w:tab w:val="clear" w:pos="4153"/>
          <w:tab w:val="clear" w:pos="8306"/>
          <w:tab w:val="right" w:pos="426"/>
        </w:tabs>
        <w:adjustRightInd w:val="0"/>
        <w:spacing w:line="400" w:lineRule="atLeast"/>
        <w:ind w:left="480"/>
        <w:rPr>
          <w:rFonts w:eastAsia="標楷體"/>
          <w:sz w:val="24"/>
          <w:szCs w:val="24"/>
        </w:rPr>
      </w:pPr>
      <w:r w:rsidRPr="006C399B">
        <w:rPr>
          <w:rFonts w:ascii="標楷體" w:eastAsia="標楷體" w:hAnsi="標楷體" w:hint="eastAsia"/>
          <w:snapToGrid w:val="0"/>
          <w:sz w:val="24"/>
          <w:szCs w:val="24"/>
        </w:rPr>
        <w:t>﹙C﹚</w:t>
      </w:r>
      <w:r w:rsidR="004D4DCD" w:rsidRPr="006C399B">
        <w:rPr>
          <w:rFonts w:eastAsia="標楷體" w:hint="eastAsia"/>
          <w:sz w:val="24"/>
          <w:szCs w:val="24"/>
        </w:rPr>
        <w:t>他已做了最後決定，再求他也是</w:t>
      </w:r>
      <w:r w:rsidR="004D4DCD" w:rsidRPr="006C399B">
        <w:rPr>
          <w:rFonts w:ascii="標楷體" w:eastAsia="標楷體" w:hAnsi="標楷體" w:hint="eastAsia"/>
          <w:sz w:val="24"/>
          <w:szCs w:val="24"/>
        </w:rPr>
        <w:t>「枉然」</w:t>
      </w:r>
      <w:r w:rsidR="004D4DCD" w:rsidRPr="006C399B">
        <w:rPr>
          <w:rFonts w:eastAsia="標楷體" w:hint="eastAsia"/>
          <w:sz w:val="24"/>
          <w:szCs w:val="24"/>
        </w:rPr>
        <w:t>。</w:t>
      </w:r>
    </w:p>
    <w:p w14:paraId="77417247" w14:textId="55FF74B7" w:rsidR="00CE5B82" w:rsidRPr="006C399B" w:rsidRDefault="00CE5B82"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4D4DCD" w:rsidRPr="006C399B">
        <w:rPr>
          <w:rFonts w:eastAsia="標楷體" w:hint="eastAsia"/>
          <w:sz w:val="24"/>
          <w:szCs w:val="24"/>
        </w:rPr>
        <w:t>他那驚世駭俗的言論，使得舉座</w:t>
      </w:r>
      <w:r w:rsidR="004D4DCD" w:rsidRPr="006C399B">
        <w:rPr>
          <w:rFonts w:ascii="標楷體" w:eastAsia="標楷體" w:hAnsi="標楷體" w:hint="eastAsia"/>
          <w:sz w:val="24"/>
          <w:szCs w:val="24"/>
        </w:rPr>
        <w:t>「坦然」</w:t>
      </w:r>
      <w:r w:rsidR="004D4DCD" w:rsidRPr="006C399B">
        <w:rPr>
          <w:rFonts w:eastAsia="標楷體" w:hint="eastAsia"/>
          <w:sz w:val="24"/>
          <w:szCs w:val="24"/>
        </w:rPr>
        <w:t>。</w:t>
      </w:r>
    </w:p>
    <w:p w14:paraId="442D73C3" w14:textId="77777777" w:rsidR="006C399B" w:rsidRPr="006C399B" w:rsidRDefault="007F2515"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z w:val="24"/>
          <w:szCs w:val="24"/>
        </w:rPr>
        <w:t>所謂「主語」也就是句子中的主角。請判斷下列文句中「」中的詞語，何者是該句子中的主詞？</w:t>
      </w:r>
    </w:p>
    <w:p w14:paraId="18D1AF7C" w14:textId="296721A9" w:rsidR="006C399B" w:rsidRDefault="006C096B" w:rsidP="00793336">
      <w:pPr>
        <w:pStyle w:val="a3"/>
        <w:tabs>
          <w:tab w:val="clear" w:pos="4153"/>
          <w:tab w:val="clear" w:pos="8306"/>
          <w:tab w:val="right" w:pos="426"/>
        </w:tabs>
        <w:adjustRightInd w:val="0"/>
        <w:spacing w:line="400" w:lineRule="atLeast"/>
        <w:ind w:left="480"/>
        <w:rPr>
          <w:rFonts w:eastAsia="標楷體"/>
          <w:sz w:val="24"/>
          <w:szCs w:val="24"/>
        </w:rPr>
      </w:pPr>
      <w:r w:rsidRPr="006C399B">
        <w:rPr>
          <w:rFonts w:ascii="標楷體" w:eastAsia="標楷體" w:hAnsi="標楷體" w:hint="eastAsia"/>
          <w:snapToGrid w:val="0"/>
          <w:sz w:val="24"/>
          <w:szCs w:val="24"/>
        </w:rPr>
        <w:t>﹙A﹚</w:t>
      </w:r>
      <w:r w:rsidR="00981A93" w:rsidRPr="006C399B">
        <w:rPr>
          <w:rFonts w:ascii="標楷體" w:eastAsia="標楷體" w:hAnsi="標楷體" w:hint="eastAsia"/>
          <w:sz w:val="24"/>
          <w:szCs w:val="24"/>
        </w:rPr>
        <w:t>「</w:t>
      </w:r>
      <w:r w:rsidR="00131B62" w:rsidRPr="006C399B">
        <w:rPr>
          <w:rFonts w:ascii="標楷體" w:eastAsia="標楷體" w:hAnsi="標楷體" w:hint="eastAsia"/>
          <w:snapToGrid w:val="0"/>
          <w:sz w:val="24"/>
          <w:szCs w:val="24"/>
        </w:rPr>
        <w:t>小女孩</w:t>
      </w:r>
      <w:r w:rsidR="00981A93" w:rsidRPr="006C399B">
        <w:rPr>
          <w:rFonts w:ascii="標楷體" w:eastAsia="標楷體" w:hAnsi="標楷體" w:hint="eastAsia"/>
          <w:sz w:val="24"/>
          <w:szCs w:val="24"/>
        </w:rPr>
        <w:t>」</w:t>
      </w:r>
      <w:r w:rsidR="00131B62" w:rsidRPr="006C399B">
        <w:rPr>
          <w:rFonts w:ascii="標楷體" w:eastAsia="標楷體" w:hAnsi="標楷體" w:hint="eastAsia"/>
          <w:snapToGrid w:val="0"/>
          <w:sz w:val="24"/>
          <w:szCs w:val="24"/>
        </w:rPr>
        <w:t>大大的藍眼睛裡</w:t>
      </w:r>
      <w:r w:rsidR="00981A93" w:rsidRPr="006C399B">
        <w:rPr>
          <w:rFonts w:ascii="標楷體" w:eastAsia="標楷體" w:hAnsi="標楷體" w:hint="eastAsia"/>
          <w:snapToGrid w:val="0"/>
          <w:sz w:val="24"/>
          <w:szCs w:val="24"/>
        </w:rPr>
        <w:t>流露出的信任</w:t>
      </w:r>
      <w:r w:rsidR="00F21211" w:rsidRPr="006C399B">
        <w:rPr>
          <w:rFonts w:ascii="標楷體" w:eastAsia="標楷體" w:hAnsi="標楷體" w:hint="eastAsia"/>
          <w:sz w:val="24"/>
          <w:szCs w:val="24"/>
        </w:rPr>
        <w:t>。</w:t>
      </w:r>
      <w:r w:rsidR="00F21211">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﹙B﹚</w:t>
      </w:r>
      <w:r w:rsidR="00981A93" w:rsidRPr="006C399B">
        <w:rPr>
          <w:rFonts w:ascii="標楷體" w:eastAsia="標楷體" w:hAnsi="標楷體" w:hint="eastAsia"/>
          <w:sz w:val="24"/>
          <w:szCs w:val="24"/>
        </w:rPr>
        <w:t>「</w:t>
      </w:r>
      <w:r w:rsidR="00981A93" w:rsidRPr="006C399B">
        <w:rPr>
          <w:rFonts w:ascii="標楷體" w:eastAsia="標楷體" w:hAnsi="標楷體" w:hint="eastAsia"/>
          <w:snapToGrid w:val="0"/>
          <w:sz w:val="24"/>
          <w:szCs w:val="24"/>
        </w:rPr>
        <w:t>下雨的夜晚</w:t>
      </w:r>
      <w:r w:rsidR="00124094" w:rsidRPr="006C399B">
        <w:rPr>
          <w:rFonts w:ascii="標楷體" w:eastAsia="標楷體" w:hAnsi="標楷體" w:hint="eastAsia"/>
          <w:sz w:val="24"/>
          <w:szCs w:val="24"/>
        </w:rPr>
        <w:t>」</w:t>
      </w:r>
      <w:r w:rsidR="00981A93" w:rsidRPr="006C399B">
        <w:rPr>
          <w:rFonts w:eastAsia="標楷體" w:hint="eastAsia"/>
          <w:sz w:val="24"/>
          <w:szCs w:val="24"/>
        </w:rPr>
        <w:t>，一輛轎車打滑駛離馬路，撞死了他心愛的人。</w:t>
      </w:r>
    </w:p>
    <w:p w14:paraId="106D6F99" w14:textId="3D546314"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﹙C﹚</w:t>
      </w:r>
      <w:r w:rsidR="00981A93" w:rsidRPr="006C399B">
        <w:rPr>
          <w:rFonts w:ascii="標楷體" w:eastAsia="標楷體" w:hAnsi="標楷體" w:hint="eastAsia"/>
          <w:sz w:val="24"/>
          <w:szCs w:val="24"/>
        </w:rPr>
        <w:t>盒子裡面是那條</w:t>
      </w:r>
      <w:r w:rsidR="00124094" w:rsidRPr="006C399B">
        <w:rPr>
          <w:rFonts w:ascii="標楷體" w:eastAsia="標楷體" w:hAnsi="標楷體" w:hint="eastAsia"/>
          <w:sz w:val="24"/>
          <w:szCs w:val="24"/>
        </w:rPr>
        <w:t>「</w:t>
      </w:r>
      <w:r w:rsidR="00981A93" w:rsidRPr="006C399B">
        <w:rPr>
          <w:rFonts w:ascii="標楷體" w:eastAsia="標楷體" w:hAnsi="標楷體" w:hint="eastAsia"/>
          <w:sz w:val="24"/>
          <w:szCs w:val="24"/>
        </w:rPr>
        <w:t>藍寶石項鍊</w:t>
      </w:r>
      <w:r w:rsidR="00124094" w:rsidRPr="006C399B">
        <w:rPr>
          <w:rFonts w:ascii="標楷體" w:eastAsia="標楷體" w:hAnsi="標楷體" w:hint="eastAsia"/>
          <w:sz w:val="24"/>
          <w:szCs w:val="24"/>
        </w:rPr>
        <w:t>」</w:t>
      </w:r>
      <w:r w:rsidR="00981A93" w:rsidRPr="006C399B">
        <w:rPr>
          <w:rFonts w:eastAsia="標楷體" w:hint="eastAsia"/>
          <w:sz w:val="24"/>
          <w:szCs w:val="24"/>
        </w:rPr>
        <w:t>，再度在彼得面前閃耀著</w:t>
      </w:r>
      <w:r w:rsidR="00981A93" w:rsidRPr="006C399B">
        <w:rPr>
          <w:rFonts w:ascii="標楷體" w:eastAsia="標楷體" w:hAnsi="標楷體" w:hint="eastAsia"/>
          <w:sz w:val="24"/>
          <w:szCs w:val="24"/>
        </w:rPr>
        <w:t>。</w:t>
      </w:r>
      <w:r w:rsidR="00F21211">
        <w:rPr>
          <w:rFonts w:ascii="標楷體" w:eastAsia="標楷體" w:hAnsi="標楷體" w:hint="eastAsia"/>
          <w:sz w:val="24"/>
          <w:szCs w:val="24"/>
        </w:rPr>
        <w:t xml:space="preserve"> </w:t>
      </w:r>
      <w:r w:rsidRPr="006C399B">
        <w:rPr>
          <w:rFonts w:ascii="標楷體" w:eastAsia="標楷體" w:hAnsi="標楷體" w:hint="eastAsia"/>
          <w:snapToGrid w:val="0"/>
          <w:sz w:val="24"/>
          <w:szCs w:val="24"/>
        </w:rPr>
        <w:t>﹙D﹚</w:t>
      </w:r>
      <w:r w:rsidR="00981A93" w:rsidRPr="006C399B">
        <w:rPr>
          <w:rFonts w:ascii="標楷體" w:eastAsia="標楷體" w:hAnsi="標楷體" w:hint="eastAsia"/>
          <w:snapToGrid w:val="0"/>
          <w:sz w:val="24"/>
          <w:szCs w:val="24"/>
        </w:rPr>
        <w:t>小小的櫥窗裡擺滿了各種漂亮的</w:t>
      </w:r>
      <w:r w:rsidR="00124094" w:rsidRPr="006C399B">
        <w:rPr>
          <w:rFonts w:ascii="標楷體" w:eastAsia="標楷體" w:hAnsi="標楷體" w:hint="eastAsia"/>
          <w:sz w:val="24"/>
          <w:szCs w:val="24"/>
        </w:rPr>
        <w:t>「</w:t>
      </w:r>
      <w:r w:rsidR="00981A93" w:rsidRPr="006C399B">
        <w:rPr>
          <w:rFonts w:ascii="標楷體" w:eastAsia="標楷體" w:hAnsi="標楷體" w:hint="eastAsia"/>
          <w:sz w:val="24"/>
          <w:szCs w:val="24"/>
        </w:rPr>
        <w:t>舊貨</w:t>
      </w:r>
      <w:r w:rsidR="00124094" w:rsidRPr="006C399B">
        <w:rPr>
          <w:rFonts w:ascii="標楷體" w:eastAsia="標楷體" w:hAnsi="標楷體" w:hint="eastAsia"/>
          <w:sz w:val="24"/>
          <w:szCs w:val="24"/>
        </w:rPr>
        <w:t>」</w:t>
      </w:r>
      <w:r w:rsidR="00981A93" w:rsidRPr="006C399B">
        <w:rPr>
          <w:rFonts w:ascii="標楷體" w:eastAsia="標楷體" w:hAnsi="標楷體" w:hint="eastAsia"/>
          <w:sz w:val="24"/>
          <w:szCs w:val="24"/>
        </w:rPr>
        <w:t>。</w:t>
      </w:r>
    </w:p>
    <w:p w14:paraId="629703E7" w14:textId="77777777" w:rsidR="00F21211" w:rsidRPr="00F21211" w:rsidRDefault="00E57193"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(甲)</w:t>
      </w:r>
      <w:r w:rsidR="00582163" w:rsidRPr="006C399B">
        <w:rPr>
          <w:rFonts w:ascii="標楷體" w:eastAsia="標楷體" w:hAnsi="標楷體" w:hint="eastAsia"/>
          <w:snapToGrid w:val="0"/>
          <w:sz w:val="24"/>
          <w:szCs w:val="24"/>
        </w:rPr>
        <w:t>欣然起行</w:t>
      </w:r>
      <w:r w:rsidR="00CE5B82" w:rsidRPr="006C399B">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(乙)</w:t>
      </w:r>
      <w:r w:rsidR="00582163" w:rsidRPr="006C399B">
        <w:rPr>
          <w:rFonts w:ascii="標楷體" w:eastAsia="標楷體" w:hAnsi="標楷體" w:hint="eastAsia"/>
          <w:snapToGrid w:val="0"/>
          <w:sz w:val="24"/>
          <w:szCs w:val="24"/>
        </w:rPr>
        <w:t>念無與樂者</w:t>
      </w:r>
      <w:r w:rsidR="00793336">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(丙)</w:t>
      </w:r>
      <w:r w:rsidR="00582163" w:rsidRPr="006C399B">
        <w:rPr>
          <w:rFonts w:ascii="標楷體" w:eastAsia="標楷體" w:hAnsi="標楷體" w:hint="eastAsia"/>
          <w:snapToGrid w:val="0"/>
          <w:sz w:val="24"/>
          <w:szCs w:val="24"/>
        </w:rPr>
        <w:t>月色入戶</w:t>
      </w:r>
      <w:r w:rsidR="00793336">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(丁)</w:t>
      </w:r>
      <w:r w:rsidR="00582163" w:rsidRPr="006C399B">
        <w:rPr>
          <w:rFonts w:ascii="標楷體" w:eastAsia="標楷體" w:hAnsi="標楷體" w:hint="eastAsia"/>
          <w:snapToGrid w:val="0"/>
          <w:sz w:val="24"/>
          <w:szCs w:val="24"/>
        </w:rPr>
        <w:t>解衣欲睡</w:t>
      </w:r>
      <w:r w:rsidR="00793336">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(戊)</w:t>
      </w:r>
      <w:r w:rsidR="00582163" w:rsidRPr="006C399B">
        <w:rPr>
          <w:rFonts w:ascii="標楷體" w:eastAsia="標楷體" w:hAnsi="標楷體" w:hint="eastAsia"/>
          <w:snapToGrid w:val="0"/>
          <w:sz w:val="24"/>
          <w:szCs w:val="24"/>
        </w:rPr>
        <w:t>遂至</w:t>
      </w:r>
      <w:r w:rsidR="00582163" w:rsidRPr="006C399B">
        <w:rPr>
          <w:rFonts w:ascii="標楷體" w:eastAsia="標楷體" w:hAnsi="標楷體" w:hint="eastAsia"/>
          <w:snapToGrid w:val="0"/>
          <w:sz w:val="24"/>
          <w:szCs w:val="24"/>
          <w:u w:val="single"/>
        </w:rPr>
        <w:t>承天寺</w:t>
      </w:r>
      <w:r w:rsidR="00582163" w:rsidRPr="006C399B">
        <w:rPr>
          <w:rFonts w:ascii="標楷體" w:eastAsia="標楷體" w:hAnsi="標楷體" w:hint="eastAsia"/>
          <w:snapToGrid w:val="0"/>
          <w:sz w:val="24"/>
          <w:szCs w:val="24"/>
        </w:rPr>
        <w:t>尋</w:t>
      </w:r>
      <w:r w:rsidR="00582163" w:rsidRPr="006C399B">
        <w:rPr>
          <w:rFonts w:ascii="標楷體" w:eastAsia="標楷體" w:hAnsi="標楷體" w:hint="eastAsia"/>
          <w:snapToGrid w:val="0"/>
          <w:sz w:val="24"/>
          <w:szCs w:val="24"/>
          <w:u w:val="single"/>
        </w:rPr>
        <w:t>張懷民</w:t>
      </w:r>
      <w:r w:rsidRPr="006C399B">
        <w:rPr>
          <w:rFonts w:ascii="標楷體" w:eastAsia="標楷體" w:hAnsi="標楷體" w:hint="eastAsia"/>
          <w:snapToGrid w:val="0"/>
          <w:sz w:val="24"/>
          <w:szCs w:val="24"/>
        </w:rPr>
        <w:t>。</w:t>
      </w:r>
    </w:p>
    <w:p w14:paraId="515EEFF0" w14:textId="567DB0A0" w:rsidR="006C096B" w:rsidRPr="006C399B" w:rsidRDefault="00E57193" w:rsidP="00F21211">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上列課文正確的排列順序應該為</w:t>
      </w:r>
      <w:r w:rsidR="009C6785" w:rsidRPr="006C399B">
        <w:rPr>
          <w:rFonts w:ascii="標楷體" w:eastAsia="標楷體" w:hAnsi="標楷體" w:hint="eastAsia"/>
          <w:snapToGrid w:val="0"/>
          <w:sz w:val="24"/>
          <w:szCs w:val="24"/>
        </w:rPr>
        <w:t>?</w:t>
      </w:r>
      <w:r w:rsidR="006C096B" w:rsidRPr="006C399B">
        <w:rPr>
          <w:rFonts w:ascii="標楷體" w:eastAsia="標楷體" w:hAnsi="標楷體" w:hint="eastAsia"/>
          <w:snapToGrid w:val="0"/>
          <w:sz w:val="24"/>
          <w:szCs w:val="24"/>
        </w:rPr>
        <w:t>﹙A﹚</w:t>
      </w:r>
      <w:r w:rsidR="00960197" w:rsidRPr="006C399B">
        <w:rPr>
          <w:rFonts w:ascii="標楷體" w:eastAsia="標楷體" w:hAnsi="標楷體" w:hint="eastAsia"/>
          <w:snapToGrid w:val="0"/>
          <w:sz w:val="24"/>
          <w:szCs w:val="24"/>
        </w:rPr>
        <w:t>戊丁</w:t>
      </w:r>
      <w:r w:rsidR="00582163" w:rsidRPr="006C399B">
        <w:rPr>
          <w:rFonts w:ascii="標楷體" w:eastAsia="標楷體" w:hAnsi="標楷體" w:hint="eastAsia"/>
          <w:snapToGrid w:val="0"/>
          <w:sz w:val="24"/>
          <w:szCs w:val="24"/>
        </w:rPr>
        <w:t>丙</w:t>
      </w:r>
      <w:r w:rsidR="00960197" w:rsidRPr="006C399B">
        <w:rPr>
          <w:rFonts w:ascii="標楷體" w:eastAsia="標楷體" w:hAnsi="標楷體" w:hint="eastAsia"/>
          <w:snapToGrid w:val="0"/>
          <w:sz w:val="24"/>
          <w:szCs w:val="24"/>
        </w:rPr>
        <w:t>甲</w:t>
      </w:r>
      <w:r w:rsidR="00582163" w:rsidRPr="006C399B">
        <w:rPr>
          <w:rFonts w:ascii="標楷體" w:eastAsia="標楷體" w:hAnsi="標楷體" w:hint="eastAsia"/>
          <w:snapToGrid w:val="0"/>
          <w:sz w:val="24"/>
          <w:szCs w:val="24"/>
        </w:rPr>
        <w:t>乙</w:t>
      </w:r>
      <w:r w:rsidR="006C096B" w:rsidRPr="006C399B">
        <w:rPr>
          <w:rFonts w:ascii="標楷體" w:eastAsia="標楷體" w:hAnsi="標楷體" w:hint="eastAsia"/>
          <w:snapToGrid w:val="0"/>
          <w:sz w:val="24"/>
          <w:szCs w:val="24"/>
        </w:rPr>
        <w:t>﹙B﹚</w:t>
      </w:r>
      <w:r w:rsidR="00582163" w:rsidRPr="006C399B">
        <w:rPr>
          <w:rFonts w:ascii="標楷體" w:eastAsia="標楷體" w:hAnsi="標楷體" w:hint="eastAsia"/>
          <w:snapToGrid w:val="0"/>
          <w:sz w:val="24"/>
          <w:szCs w:val="24"/>
        </w:rPr>
        <w:t>丁</w:t>
      </w:r>
      <w:r w:rsidR="00960197" w:rsidRPr="006C399B">
        <w:rPr>
          <w:rFonts w:ascii="標楷體" w:eastAsia="標楷體" w:hAnsi="標楷體" w:hint="eastAsia"/>
          <w:snapToGrid w:val="0"/>
          <w:sz w:val="24"/>
          <w:szCs w:val="24"/>
        </w:rPr>
        <w:t>丙甲乙戊</w:t>
      </w:r>
      <w:r w:rsidR="006C096B" w:rsidRPr="006C399B">
        <w:rPr>
          <w:rFonts w:ascii="標楷體" w:eastAsia="標楷體" w:hAnsi="標楷體" w:hint="eastAsia"/>
          <w:snapToGrid w:val="0"/>
          <w:sz w:val="24"/>
          <w:szCs w:val="24"/>
        </w:rPr>
        <w:t>﹙C﹚</w:t>
      </w:r>
      <w:r w:rsidR="00960197" w:rsidRPr="006C399B">
        <w:rPr>
          <w:rFonts w:ascii="標楷體" w:eastAsia="標楷體" w:hAnsi="標楷體" w:hint="eastAsia"/>
          <w:snapToGrid w:val="0"/>
          <w:sz w:val="24"/>
          <w:szCs w:val="24"/>
        </w:rPr>
        <w:t>乙戊丙甲丁</w:t>
      </w:r>
      <w:r w:rsidR="006C096B" w:rsidRPr="006C399B">
        <w:rPr>
          <w:rFonts w:ascii="標楷體" w:eastAsia="標楷體" w:hAnsi="標楷體" w:hint="eastAsia"/>
          <w:snapToGrid w:val="0"/>
          <w:sz w:val="24"/>
          <w:szCs w:val="24"/>
        </w:rPr>
        <w:t>﹙D﹚</w:t>
      </w:r>
      <w:r w:rsidR="00960197" w:rsidRPr="006C399B">
        <w:rPr>
          <w:rFonts w:ascii="標楷體" w:eastAsia="標楷體" w:hAnsi="標楷體" w:hint="eastAsia"/>
          <w:snapToGrid w:val="0"/>
          <w:sz w:val="24"/>
          <w:szCs w:val="24"/>
        </w:rPr>
        <w:t>丙甲乙</w:t>
      </w:r>
      <w:r w:rsidR="00EF272B" w:rsidRPr="006C399B">
        <w:rPr>
          <w:rFonts w:ascii="標楷體" w:eastAsia="標楷體" w:hAnsi="標楷體" w:hint="eastAsia"/>
          <w:snapToGrid w:val="0"/>
          <w:sz w:val="24"/>
          <w:szCs w:val="24"/>
        </w:rPr>
        <w:t>戊丁</w:t>
      </w:r>
    </w:p>
    <w:p w14:paraId="75991A22" w14:textId="77777777" w:rsidR="006C399B" w:rsidRPr="006C399B" w:rsidRDefault="00DD5F94"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對於作者的敘述</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下列何者正確</w:t>
      </w:r>
      <w:r w:rsidR="009C6785" w:rsidRPr="006C399B">
        <w:rPr>
          <w:rFonts w:ascii="標楷體" w:eastAsia="標楷體" w:hAnsi="標楷體" w:hint="eastAsia"/>
          <w:snapToGrid w:val="0"/>
          <w:sz w:val="24"/>
          <w:szCs w:val="24"/>
        </w:rPr>
        <w:t>?</w:t>
      </w:r>
    </w:p>
    <w:p w14:paraId="1A98F457" w14:textId="77777777" w:rsid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z w:val="24"/>
          <w:szCs w:val="24"/>
        </w:rPr>
      </w:pPr>
      <w:r w:rsidRPr="006C399B">
        <w:rPr>
          <w:rFonts w:ascii="標楷體" w:eastAsia="標楷體" w:hAnsi="標楷體" w:hint="eastAsia"/>
          <w:snapToGrid w:val="0"/>
          <w:sz w:val="24"/>
          <w:szCs w:val="24"/>
        </w:rPr>
        <w:t>﹙A﹚</w:t>
      </w:r>
      <w:r w:rsidR="006F5AF9" w:rsidRPr="006C399B">
        <w:rPr>
          <w:rFonts w:ascii="標楷體" w:eastAsia="標楷體" w:hAnsi="標楷體" w:hint="eastAsia"/>
          <w:snapToGrid w:val="0"/>
          <w:sz w:val="24"/>
          <w:szCs w:val="24"/>
          <w:u w:val="single"/>
        </w:rPr>
        <w:t>蘇軾</w:t>
      </w:r>
      <w:r w:rsidR="006F5AF9" w:rsidRPr="006C399B">
        <w:rPr>
          <w:rFonts w:ascii="標楷體" w:eastAsia="標楷體" w:hAnsi="標楷體" w:hint="eastAsia"/>
          <w:snapToGrid w:val="0"/>
          <w:sz w:val="24"/>
          <w:szCs w:val="24"/>
        </w:rPr>
        <w:t>與父</w:t>
      </w:r>
      <w:r w:rsidR="006F5AF9" w:rsidRPr="006C399B">
        <w:rPr>
          <w:rFonts w:ascii="標楷體" w:eastAsia="標楷體" w:hAnsi="標楷體" w:hint="eastAsia"/>
          <w:snapToGrid w:val="0"/>
          <w:sz w:val="24"/>
          <w:szCs w:val="24"/>
          <w:u w:val="single"/>
        </w:rPr>
        <w:t>洵</w:t>
      </w:r>
      <w:r w:rsidR="006F5AF9" w:rsidRPr="006C399B">
        <w:rPr>
          <w:rFonts w:ascii="標楷體" w:eastAsia="標楷體" w:hAnsi="標楷體" w:hint="eastAsia"/>
          <w:snapToGrid w:val="0"/>
          <w:sz w:val="24"/>
          <w:szCs w:val="24"/>
        </w:rPr>
        <w:t>、弟</w:t>
      </w:r>
      <w:r w:rsidR="006F5AF9" w:rsidRPr="006C399B">
        <w:rPr>
          <w:rFonts w:ascii="標楷體" w:eastAsia="標楷體" w:hAnsi="標楷體" w:hint="eastAsia"/>
          <w:snapToGrid w:val="0"/>
          <w:sz w:val="24"/>
          <w:szCs w:val="24"/>
          <w:u w:val="single"/>
        </w:rPr>
        <w:t>轍</w:t>
      </w:r>
      <w:r w:rsidR="006F5AF9" w:rsidRPr="006C399B">
        <w:rPr>
          <w:rFonts w:ascii="標楷體" w:eastAsia="標楷體" w:hAnsi="標楷體" w:hint="eastAsia"/>
          <w:snapToGrid w:val="0"/>
          <w:sz w:val="24"/>
          <w:szCs w:val="24"/>
        </w:rPr>
        <w:t>並稱</w:t>
      </w:r>
      <w:r w:rsidR="006F5AF9" w:rsidRPr="006C399B">
        <w:rPr>
          <w:rFonts w:ascii="標楷體" w:eastAsia="標楷體" w:hAnsi="標楷體" w:hint="eastAsia"/>
          <w:sz w:val="24"/>
          <w:szCs w:val="24"/>
        </w:rPr>
        <w:t>「</w:t>
      </w:r>
      <w:r w:rsidR="006F5AF9" w:rsidRPr="006C399B">
        <w:rPr>
          <w:rFonts w:ascii="標楷體" w:eastAsia="標楷體" w:hAnsi="標楷體" w:hint="eastAsia"/>
          <w:snapToGrid w:val="0"/>
          <w:sz w:val="24"/>
          <w:szCs w:val="24"/>
        </w:rPr>
        <w:t>三蘇</w:t>
      </w:r>
      <w:r w:rsidR="006F5AF9" w:rsidRPr="006C399B">
        <w:rPr>
          <w:rFonts w:ascii="標楷體" w:eastAsia="標楷體" w:hAnsi="標楷體" w:hint="eastAsia"/>
          <w:sz w:val="24"/>
          <w:szCs w:val="24"/>
        </w:rPr>
        <w:t>」</w:t>
      </w:r>
    </w:p>
    <w:p w14:paraId="63759DB7" w14:textId="78E25C6F" w:rsid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z w:val="24"/>
          <w:szCs w:val="24"/>
        </w:rPr>
      </w:pPr>
      <w:r w:rsidRPr="006C399B">
        <w:rPr>
          <w:rFonts w:ascii="標楷體" w:eastAsia="標楷體" w:hAnsi="標楷體" w:hint="eastAsia"/>
          <w:snapToGrid w:val="0"/>
          <w:sz w:val="24"/>
          <w:szCs w:val="24"/>
        </w:rPr>
        <w:t>﹙B﹚</w:t>
      </w:r>
      <w:r w:rsidR="006F5AF9" w:rsidRPr="006C399B">
        <w:rPr>
          <w:rFonts w:ascii="標楷體" w:eastAsia="標楷體" w:hAnsi="標楷體" w:hint="eastAsia"/>
          <w:snapToGrid w:val="0"/>
          <w:sz w:val="24"/>
          <w:szCs w:val="24"/>
          <w:u w:val="single"/>
        </w:rPr>
        <w:t>陳幸蕙</w:t>
      </w:r>
      <w:r w:rsidR="006F5AF9" w:rsidRPr="006C399B">
        <w:rPr>
          <w:rFonts w:ascii="標楷體" w:eastAsia="標楷體" w:hAnsi="標楷體" w:hint="eastAsia"/>
          <w:snapToGrid w:val="0"/>
          <w:sz w:val="24"/>
          <w:szCs w:val="24"/>
        </w:rPr>
        <w:t>女士著有</w:t>
      </w:r>
      <w:r w:rsidR="006F5AF9" w:rsidRPr="006C399B">
        <w:rPr>
          <w:rFonts w:ascii="標楷體" w:eastAsia="標楷體" w:hAnsi="標楷體" w:hint="eastAsia"/>
          <w:sz w:val="24"/>
          <w:szCs w:val="24"/>
        </w:rPr>
        <w:t>「</w:t>
      </w:r>
      <w:r w:rsidR="006F5AF9" w:rsidRPr="006C399B">
        <w:rPr>
          <w:rFonts w:ascii="標楷體" w:eastAsia="標楷體" w:hAnsi="標楷體" w:hint="eastAsia"/>
          <w:sz w:val="24"/>
          <w:szCs w:val="24"/>
          <w:u w:val="wave"/>
        </w:rPr>
        <w:t>大樹之歌</w:t>
      </w:r>
      <w:r w:rsidR="006F5AF9" w:rsidRPr="006C399B">
        <w:rPr>
          <w:rFonts w:ascii="標楷體" w:eastAsia="標楷體" w:hAnsi="標楷體" w:hint="eastAsia"/>
          <w:sz w:val="24"/>
          <w:szCs w:val="24"/>
        </w:rPr>
        <w:t>」散文集</w:t>
      </w:r>
    </w:p>
    <w:p w14:paraId="285C12BA" w14:textId="77777777" w:rsid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﹙C﹚</w:t>
      </w:r>
      <w:r w:rsidR="006F5AF9" w:rsidRPr="006C399B">
        <w:rPr>
          <w:rFonts w:ascii="標楷體" w:eastAsia="標楷體" w:hAnsi="標楷體" w:hint="eastAsia"/>
          <w:snapToGrid w:val="0"/>
          <w:sz w:val="24"/>
          <w:szCs w:val="24"/>
        </w:rPr>
        <w:t>戰國時代</w:t>
      </w:r>
      <w:r w:rsidR="006F5AF9" w:rsidRPr="006C399B">
        <w:rPr>
          <w:rFonts w:ascii="標楷體" w:eastAsia="標楷體" w:hAnsi="標楷體" w:hint="eastAsia"/>
          <w:snapToGrid w:val="0"/>
          <w:sz w:val="24"/>
          <w:szCs w:val="24"/>
          <w:u w:val="single"/>
        </w:rPr>
        <w:t>晏嬰</w:t>
      </w:r>
      <w:r w:rsidR="006F5AF9" w:rsidRPr="006C399B">
        <w:rPr>
          <w:rFonts w:ascii="標楷體" w:eastAsia="標楷體" w:hAnsi="標楷體" w:hint="eastAsia"/>
          <w:snapToGrid w:val="0"/>
          <w:sz w:val="24"/>
          <w:szCs w:val="24"/>
        </w:rPr>
        <w:t>寫了一本</w:t>
      </w:r>
      <w:r w:rsidR="006F5AF9" w:rsidRPr="006C399B">
        <w:rPr>
          <w:rFonts w:ascii="標楷體" w:eastAsia="標楷體" w:hAnsi="標楷體" w:hint="eastAsia"/>
          <w:sz w:val="24"/>
          <w:szCs w:val="24"/>
        </w:rPr>
        <w:t>「</w:t>
      </w:r>
      <w:r w:rsidR="006F5AF9" w:rsidRPr="006C399B">
        <w:rPr>
          <w:rFonts w:ascii="標楷體" w:eastAsia="標楷體" w:hAnsi="標楷體" w:hint="eastAsia"/>
          <w:snapToGrid w:val="0"/>
          <w:sz w:val="24"/>
          <w:szCs w:val="24"/>
          <w:u w:val="wave"/>
        </w:rPr>
        <w:t>晏子春秋</w:t>
      </w:r>
      <w:r w:rsidR="006F5AF9" w:rsidRPr="006C399B">
        <w:rPr>
          <w:rFonts w:ascii="標楷體" w:eastAsia="標楷體" w:hAnsi="標楷體" w:hint="eastAsia"/>
          <w:sz w:val="24"/>
          <w:szCs w:val="24"/>
        </w:rPr>
        <w:t>」</w:t>
      </w:r>
      <w:r w:rsidR="006F5AF9" w:rsidRPr="006C399B">
        <w:rPr>
          <w:rFonts w:ascii="標楷體" w:eastAsia="標楷體" w:hAnsi="標楷體" w:hint="eastAsia"/>
          <w:color w:val="000000"/>
          <w:sz w:val="24"/>
          <w:szCs w:val="24"/>
        </w:rPr>
        <w:t>，</w:t>
      </w:r>
      <w:r w:rsidR="006F5AF9" w:rsidRPr="006C399B">
        <w:rPr>
          <w:rFonts w:ascii="標楷體" w:eastAsia="標楷體" w:hAnsi="標楷體" w:hint="eastAsia"/>
          <w:snapToGrid w:val="0"/>
          <w:sz w:val="24"/>
          <w:szCs w:val="24"/>
        </w:rPr>
        <w:t>記錄自己的生活、思想及行為</w:t>
      </w:r>
    </w:p>
    <w:p w14:paraId="42279C3C" w14:textId="6F473A6A"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6F5AF9" w:rsidRPr="006C399B">
        <w:rPr>
          <w:rFonts w:ascii="標楷體" w:eastAsia="標楷體" w:hAnsi="標楷體" w:hint="eastAsia"/>
          <w:snapToGrid w:val="0"/>
          <w:sz w:val="24"/>
          <w:szCs w:val="24"/>
          <w:u w:val="single"/>
        </w:rPr>
        <w:t>歐斯勒</w:t>
      </w:r>
      <w:r w:rsidR="006F5AF9" w:rsidRPr="006C399B">
        <w:rPr>
          <w:rFonts w:ascii="標楷體" w:eastAsia="標楷體" w:hAnsi="標楷體" w:hint="eastAsia"/>
          <w:snapToGrid w:val="0"/>
          <w:sz w:val="24"/>
          <w:szCs w:val="24"/>
        </w:rPr>
        <w:t>曾經擔任新聞記者</w:t>
      </w:r>
      <w:r w:rsidR="006F5AF9" w:rsidRPr="006C399B">
        <w:rPr>
          <w:rFonts w:ascii="標楷體" w:eastAsia="標楷體" w:hAnsi="標楷體" w:hint="eastAsia"/>
          <w:color w:val="000000"/>
          <w:sz w:val="24"/>
          <w:szCs w:val="24"/>
        </w:rPr>
        <w:t>，</w:t>
      </w:r>
      <w:r w:rsidR="006F5AF9" w:rsidRPr="006C399B">
        <w:rPr>
          <w:rFonts w:ascii="標楷體" w:eastAsia="標楷體" w:hAnsi="標楷體" w:hint="eastAsia"/>
          <w:snapToGrid w:val="0"/>
          <w:sz w:val="24"/>
          <w:szCs w:val="24"/>
        </w:rPr>
        <w:t>是</w:t>
      </w:r>
      <w:r w:rsidR="006F5AF9" w:rsidRPr="006C399B">
        <w:rPr>
          <w:rFonts w:ascii="標楷體" w:eastAsia="標楷體" w:hAnsi="標楷體" w:hint="eastAsia"/>
          <w:snapToGrid w:val="0"/>
          <w:sz w:val="24"/>
          <w:szCs w:val="24"/>
          <w:u w:val="single"/>
        </w:rPr>
        <w:t>英國</w:t>
      </w:r>
      <w:r w:rsidR="006F5AF9" w:rsidRPr="006C399B">
        <w:rPr>
          <w:rFonts w:ascii="標楷體" w:eastAsia="標楷體" w:hAnsi="標楷體" w:hint="eastAsia"/>
          <w:snapToGrid w:val="0"/>
          <w:sz w:val="24"/>
          <w:szCs w:val="24"/>
        </w:rPr>
        <w:t>非常有名的劇作家</w:t>
      </w:r>
    </w:p>
    <w:p w14:paraId="3016300C" w14:textId="77777777" w:rsidR="003008A4" w:rsidRPr="003008A4" w:rsidRDefault="00124094"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eastAsia="標楷體" w:hint="eastAsia"/>
          <w:sz w:val="24"/>
          <w:szCs w:val="24"/>
        </w:rPr>
        <w:t>請依據</w:t>
      </w:r>
      <w:r w:rsidRPr="006C399B">
        <w:rPr>
          <w:rFonts w:ascii="標楷體" w:eastAsia="標楷體" w:hAnsi="標楷體" w:hint="eastAsia"/>
          <w:snapToGrid w:val="0"/>
          <w:sz w:val="24"/>
          <w:szCs w:val="24"/>
          <w:u w:val="wave"/>
        </w:rPr>
        <w:t>藍色串珠項鍊一</w:t>
      </w:r>
      <w:r w:rsidRPr="006C399B">
        <w:rPr>
          <w:rFonts w:ascii="標楷體" w:eastAsia="標楷體" w:hAnsi="標楷體" w:hint="eastAsia"/>
          <w:snapToGrid w:val="0"/>
          <w:sz w:val="24"/>
          <w:szCs w:val="24"/>
        </w:rPr>
        <w:t>文</w:t>
      </w:r>
      <w:r w:rsidRPr="006C399B">
        <w:rPr>
          <w:rFonts w:eastAsia="標楷體" w:hint="eastAsia"/>
          <w:sz w:val="24"/>
          <w:szCs w:val="24"/>
        </w:rPr>
        <w:t>情節的描述，判讀文句中人物當時的心情</w:t>
      </w:r>
      <w:r w:rsidR="0018439B" w:rsidRPr="006C399B">
        <w:rPr>
          <w:rFonts w:ascii="標楷體" w:eastAsia="標楷體" w:hAnsi="標楷體" w:hint="eastAsia"/>
          <w:color w:val="000000"/>
          <w:sz w:val="24"/>
          <w:szCs w:val="24"/>
        </w:rPr>
        <w:t>，</w:t>
      </w:r>
      <w:r w:rsidRPr="006C399B">
        <w:rPr>
          <w:rFonts w:eastAsia="標楷體" w:hint="eastAsia"/>
          <w:sz w:val="24"/>
          <w:szCs w:val="24"/>
        </w:rPr>
        <w:t>何者正確</w:t>
      </w:r>
      <w:r w:rsidR="009C6785" w:rsidRPr="006C399B">
        <w:rPr>
          <w:rFonts w:ascii="標楷體" w:eastAsia="標楷體" w:hAnsi="標楷體" w:hint="eastAsia"/>
          <w:snapToGrid w:val="0"/>
          <w:sz w:val="24"/>
          <w:szCs w:val="24"/>
        </w:rPr>
        <w:t>?</w:t>
      </w:r>
    </w:p>
    <w:p w14:paraId="034BE670" w14:textId="77777777" w:rsidR="00793336" w:rsidRDefault="006C096B" w:rsidP="00793336">
      <w:pPr>
        <w:pStyle w:val="a3"/>
        <w:tabs>
          <w:tab w:val="clear" w:pos="4153"/>
          <w:tab w:val="clear" w:pos="8306"/>
        </w:tabs>
        <w:adjustRightInd w:val="0"/>
        <w:spacing w:line="400" w:lineRule="atLeast"/>
        <w:ind w:leftChars="200" w:left="1133" w:hangingChars="272" w:hanging="653"/>
        <w:rPr>
          <w:rFonts w:eastAsia="標楷體"/>
          <w:sz w:val="24"/>
          <w:szCs w:val="24"/>
        </w:rPr>
      </w:pPr>
      <w:r w:rsidRPr="006C399B">
        <w:rPr>
          <w:rFonts w:ascii="標楷體" w:eastAsia="標楷體" w:hAnsi="標楷體" w:hint="eastAsia"/>
          <w:snapToGrid w:val="0"/>
          <w:sz w:val="24"/>
          <w:szCs w:val="24"/>
        </w:rPr>
        <w:t>﹙A﹚</w:t>
      </w:r>
      <w:r w:rsidR="00124094" w:rsidRPr="006C399B">
        <w:rPr>
          <w:rFonts w:ascii="標楷體" w:eastAsia="標楷體" w:hAnsi="標楷體" w:hint="eastAsia"/>
          <w:sz w:val="24"/>
          <w:szCs w:val="24"/>
        </w:rPr>
        <w:t>「</w:t>
      </w:r>
      <w:r w:rsidR="00124094" w:rsidRPr="006C399B">
        <w:rPr>
          <w:rFonts w:eastAsia="標楷體" w:hint="eastAsia"/>
          <w:sz w:val="24"/>
          <w:szCs w:val="24"/>
        </w:rPr>
        <w:t>小女孩站在店門口，小臉貼近櫥窗玻璃，眼睛睜得大大的，很認真的仔細觀察櫥窗裡展示的商品，好像在找非常特別的東西。</w:t>
      </w:r>
      <w:r w:rsidR="00124094" w:rsidRPr="006C399B">
        <w:rPr>
          <w:rFonts w:ascii="標楷體" w:eastAsia="標楷體" w:hAnsi="標楷體" w:hint="eastAsia"/>
          <w:sz w:val="24"/>
          <w:szCs w:val="24"/>
        </w:rPr>
        <w:t>」→</w:t>
      </w:r>
      <w:r w:rsidR="00D319ED" w:rsidRPr="006C399B">
        <w:rPr>
          <w:rFonts w:eastAsia="標楷體" w:hint="eastAsia"/>
          <w:sz w:val="24"/>
          <w:szCs w:val="24"/>
        </w:rPr>
        <w:t>孤獨落寞</w:t>
      </w:r>
    </w:p>
    <w:p w14:paraId="0C327A7B" w14:textId="77777777" w:rsidR="00793336" w:rsidRDefault="006C096B" w:rsidP="00793336">
      <w:pPr>
        <w:pStyle w:val="a3"/>
        <w:tabs>
          <w:tab w:val="clear" w:pos="4153"/>
          <w:tab w:val="clear" w:pos="8306"/>
        </w:tabs>
        <w:adjustRightInd w:val="0"/>
        <w:spacing w:line="400" w:lineRule="atLeast"/>
        <w:ind w:leftChars="200" w:left="1133" w:hangingChars="272" w:hanging="653"/>
        <w:rPr>
          <w:rFonts w:eastAsia="標楷體"/>
          <w:sz w:val="24"/>
          <w:szCs w:val="24"/>
        </w:rPr>
      </w:pPr>
      <w:r w:rsidRPr="006C399B">
        <w:rPr>
          <w:rFonts w:ascii="標楷體" w:eastAsia="標楷體" w:hAnsi="標楷體" w:hint="eastAsia"/>
          <w:snapToGrid w:val="0"/>
          <w:sz w:val="24"/>
          <w:szCs w:val="24"/>
        </w:rPr>
        <w:t>﹙B﹚</w:t>
      </w:r>
      <w:r w:rsidR="00124094" w:rsidRPr="006C399B">
        <w:rPr>
          <w:rFonts w:ascii="標楷體" w:eastAsia="標楷體" w:hAnsi="標楷體" w:hint="eastAsia"/>
          <w:sz w:val="24"/>
          <w:szCs w:val="24"/>
        </w:rPr>
        <w:t>「</w:t>
      </w:r>
      <w:r w:rsidR="00124094" w:rsidRPr="006C399B">
        <w:rPr>
          <w:rFonts w:eastAsia="標楷體" w:hint="eastAsia"/>
          <w:sz w:val="24"/>
          <w:szCs w:val="24"/>
        </w:rPr>
        <w:t>年輕的小姐說：</w:t>
      </w:r>
      <w:r w:rsidR="003008A4">
        <w:rPr>
          <w:rFonts w:ascii="標楷體" w:eastAsia="標楷體" w:hAnsi="標楷體" w:hint="eastAsia"/>
          <w:sz w:val="24"/>
          <w:szCs w:val="24"/>
        </w:rPr>
        <w:t>『</w:t>
      </w:r>
      <w:r w:rsidR="00124094" w:rsidRPr="006C399B">
        <w:rPr>
          <w:rFonts w:eastAsia="標楷體" w:hint="eastAsia"/>
          <w:sz w:val="24"/>
          <w:szCs w:val="24"/>
        </w:rPr>
        <w:t>但是</w:t>
      </w:r>
      <w:r w:rsidR="00124094" w:rsidRPr="006C399B">
        <w:rPr>
          <w:rFonts w:eastAsia="標楷體" w:hint="eastAsia"/>
          <w:sz w:val="24"/>
          <w:szCs w:val="24"/>
          <w:u w:val="single"/>
        </w:rPr>
        <w:t>琴</w:t>
      </w:r>
      <w:r w:rsidR="00124094" w:rsidRPr="006C399B">
        <w:rPr>
          <w:rFonts w:eastAsia="標楷體" w:hint="eastAsia"/>
          <w:sz w:val="24"/>
          <w:szCs w:val="24"/>
        </w:rPr>
        <w:t>沒有這麼多錢啊，她怎麼可能買得起項鍊呢？</w:t>
      </w:r>
      <w:r w:rsidR="00124094" w:rsidRPr="006C399B">
        <w:rPr>
          <w:rFonts w:ascii="標楷體" w:eastAsia="標楷體" w:hAnsi="標楷體" w:hint="eastAsia"/>
          <w:sz w:val="24"/>
          <w:szCs w:val="24"/>
        </w:rPr>
        <w:t>』」→</w:t>
      </w:r>
      <w:r w:rsidR="00124094" w:rsidRPr="006C399B">
        <w:rPr>
          <w:rFonts w:eastAsia="標楷體" w:hint="eastAsia"/>
          <w:sz w:val="24"/>
          <w:szCs w:val="24"/>
        </w:rPr>
        <w:t>誠實無欺</w:t>
      </w:r>
    </w:p>
    <w:p w14:paraId="74D3FB86" w14:textId="77777777" w:rsidR="00793336" w:rsidRDefault="006C096B" w:rsidP="00793336">
      <w:pPr>
        <w:pStyle w:val="a3"/>
        <w:tabs>
          <w:tab w:val="clear" w:pos="4153"/>
          <w:tab w:val="clear" w:pos="8306"/>
        </w:tabs>
        <w:adjustRightInd w:val="0"/>
        <w:spacing w:line="400" w:lineRule="atLeast"/>
        <w:ind w:leftChars="200" w:left="1133" w:hangingChars="272" w:hanging="653"/>
        <w:rPr>
          <w:rFonts w:eastAsia="標楷體"/>
          <w:sz w:val="24"/>
          <w:szCs w:val="24"/>
        </w:rPr>
      </w:pPr>
      <w:r w:rsidRPr="006C399B">
        <w:rPr>
          <w:rFonts w:ascii="標楷體" w:eastAsia="標楷體" w:hAnsi="標楷體" w:hint="eastAsia"/>
          <w:snapToGrid w:val="0"/>
          <w:sz w:val="24"/>
          <w:szCs w:val="24"/>
        </w:rPr>
        <w:lastRenderedPageBreak/>
        <w:t>﹙C﹚</w:t>
      </w:r>
      <w:r w:rsidR="00124094" w:rsidRPr="006C399B">
        <w:rPr>
          <w:rFonts w:ascii="標楷體" w:eastAsia="標楷體" w:hAnsi="標楷體" w:hint="eastAsia"/>
          <w:sz w:val="24"/>
          <w:szCs w:val="24"/>
        </w:rPr>
        <w:t>「</w:t>
      </w:r>
      <w:r w:rsidR="00124094" w:rsidRPr="006C399B">
        <w:rPr>
          <w:rFonts w:eastAsia="標楷體" w:hAnsi="新細明體" w:cs="ARStdKaiB5-Medium" w:hint="eastAsia"/>
          <w:kern w:val="0"/>
          <w:sz w:val="24"/>
          <w:szCs w:val="24"/>
          <w:u w:val="single"/>
        </w:rPr>
        <w:t>彼得．理查茲</w:t>
      </w:r>
      <w:r w:rsidR="00124094" w:rsidRPr="006C399B">
        <w:rPr>
          <w:rFonts w:eastAsia="標楷體" w:hAnsi="新細明體" w:cs="ARStdKaiB5-Medium" w:hint="eastAsia"/>
          <w:kern w:val="0"/>
          <w:sz w:val="24"/>
          <w:szCs w:val="24"/>
        </w:rPr>
        <w:t>因為過度悲傷而一直活在孤獨中。店裡顧客上門時，他會禮貌的招呼他們，等到打烊後，他的世界就只剩下孤單的空洞了。</w:t>
      </w:r>
      <w:r w:rsidR="00124094" w:rsidRPr="006C399B">
        <w:rPr>
          <w:rFonts w:ascii="標楷體" w:eastAsia="標楷體" w:hAnsi="標楷體" w:hint="eastAsia"/>
          <w:sz w:val="24"/>
          <w:szCs w:val="24"/>
        </w:rPr>
        <w:t>」→</w:t>
      </w:r>
      <w:r w:rsidR="00D319ED" w:rsidRPr="006C399B">
        <w:rPr>
          <w:rFonts w:eastAsia="標楷體" w:hint="eastAsia"/>
          <w:sz w:val="24"/>
          <w:szCs w:val="24"/>
        </w:rPr>
        <w:t>內心塵封已久的情愫被燃起</w:t>
      </w:r>
    </w:p>
    <w:p w14:paraId="04A17FAB" w14:textId="03654BD4" w:rsidR="006C096B" w:rsidRPr="006C399B" w:rsidRDefault="006C096B" w:rsidP="00793336">
      <w:pPr>
        <w:pStyle w:val="a3"/>
        <w:tabs>
          <w:tab w:val="clear" w:pos="4153"/>
          <w:tab w:val="clear" w:pos="8306"/>
        </w:tabs>
        <w:adjustRightInd w:val="0"/>
        <w:spacing w:line="400" w:lineRule="atLeast"/>
        <w:ind w:leftChars="200" w:left="1133" w:hangingChars="272" w:hanging="653"/>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124094" w:rsidRPr="006C399B">
        <w:rPr>
          <w:rFonts w:ascii="標楷體" w:eastAsia="標楷體" w:hAnsi="標楷體" w:hint="eastAsia"/>
          <w:sz w:val="24"/>
          <w:szCs w:val="24"/>
        </w:rPr>
        <w:t>「</w:t>
      </w:r>
      <w:r w:rsidR="00D319ED" w:rsidRPr="006C399B">
        <w:rPr>
          <w:rFonts w:eastAsia="標楷體" w:hint="eastAsia"/>
          <w:sz w:val="24"/>
          <w:szCs w:val="24"/>
        </w:rPr>
        <w:t>小女孩金黃的頭髮，像小麥一樣；藍藍的眼睛，像大海一樣。以前，</w:t>
      </w:r>
      <w:r w:rsidR="00D319ED" w:rsidRPr="006C399B">
        <w:rPr>
          <w:rFonts w:eastAsia="標楷體" w:hint="eastAsia"/>
          <w:sz w:val="24"/>
          <w:szCs w:val="24"/>
          <w:u w:val="single"/>
        </w:rPr>
        <w:t>彼得</w:t>
      </w:r>
      <w:r w:rsidR="00D319ED" w:rsidRPr="006C399B">
        <w:rPr>
          <w:rFonts w:eastAsia="標楷體" w:hint="eastAsia"/>
          <w:sz w:val="24"/>
          <w:szCs w:val="24"/>
        </w:rPr>
        <w:t>愛過一名女子，她也有金黃的頭髮和藍藍的眼睛。</w:t>
      </w:r>
      <w:r w:rsidR="00124094" w:rsidRPr="006C399B">
        <w:rPr>
          <w:rFonts w:ascii="標楷體" w:eastAsia="標楷體" w:hAnsi="標楷體" w:hint="eastAsia"/>
          <w:sz w:val="24"/>
          <w:szCs w:val="24"/>
        </w:rPr>
        <w:t>」→</w:t>
      </w:r>
      <w:r w:rsidR="00D319ED" w:rsidRPr="006C399B">
        <w:rPr>
          <w:rFonts w:eastAsia="標楷體" w:hint="eastAsia"/>
          <w:sz w:val="24"/>
          <w:szCs w:val="24"/>
        </w:rPr>
        <w:t>慎重其事</w:t>
      </w:r>
    </w:p>
    <w:p w14:paraId="0F81AD38" w14:textId="77777777" w:rsidR="003008A4" w:rsidRPr="003008A4" w:rsidRDefault="005B0312"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以下成語</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哪一組完全</w:t>
      </w:r>
      <w:r w:rsidRPr="006C399B">
        <w:rPr>
          <w:rFonts w:ascii="標楷體" w:eastAsia="標楷體" w:hAnsi="標楷體" w:hint="eastAsia"/>
          <w:snapToGrid w:val="0"/>
          <w:sz w:val="24"/>
          <w:szCs w:val="24"/>
          <w:u w:val="double"/>
        </w:rPr>
        <w:t>沒有</w:t>
      </w:r>
      <w:r w:rsidRPr="006C399B">
        <w:rPr>
          <w:rFonts w:ascii="標楷體" w:eastAsia="標楷體" w:hAnsi="標楷體" w:hint="eastAsia"/>
          <w:snapToGrid w:val="0"/>
          <w:sz w:val="24"/>
          <w:szCs w:val="24"/>
        </w:rPr>
        <w:t>錯別字?</w:t>
      </w:r>
    </w:p>
    <w:p w14:paraId="10DD6D8C" w14:textId="414881B3" w:rsidR="003008A4" w:rsidRDefault="006C096B" w:rsidP="00793336">
      <w:pPr>
        <w:pStyle w:val="a3"/>
        <w:tabs>
          <w:tab w:val="clear" w:pos="4153"/>
          <w:tab w:val="clear" w:pos="8306"/>
          <w:tab w:val="right" w:pos="426"/>
        </w:tabs>
        <w:adjustRightInd w:val="0"/>
        <w:spacing w:line="400" w:lineRule="atLeast"/>
        <w:ind w:left="480"/>
        <w:rPr>
          <w:rFonts w:ascii="標楷體" w:eastAsia="標楷體" w:hAnsi="標楷體"/>
          <w:color w:val="000000"/>
          <w:sz w:val="24"/>
          <w:szCs w:val="24"/>
        </w:rPr>
      </w:pPr>
      <w:r w:rsidRPr="006C399B">
        <w:rPr>
          <w:rFonts w:ascii="標楷體" w:eastAsia="標楷體" w:hAnsi="標楷體" w:hint="eastAsia"/>
          <w:snapToGrid w:val="0"/>
          <w:sz w:val="24"/>
          <w:szCs w:val="24"/>
        </w:rPr>
        <w:t>﹙A﹚</w:t>
      </w:r>
      <w:r w:rsidR="00C01CFA" w:rsidRPr="006C399B">
        <w:rPr>
          <w:rFonts w:ascii="標楷體" w:eastAsia="標楷體" w:hAnsi="標楷體" w:hint="eastAsia"/>
          <w:color w:val="000000"/>
          <w:sz w:val="24"/>
          <w:szCs w:val="24"/>
        </w:rPr>
        <w:t>琴瑟合鳴</w:t>
      </w:r>
      <w:r w:rsidR="000576D4" w:rsidRPr="006C399B">
        <w:rPr>
          <w:rFonts w:ascii="標楷體" w:eastAsia="標楷體" w:hAnsi="標楷體" w:hint="eastAsia"/>
          <w:color w:val="000000"/>
          <w:sz w:val="24"/>
          <w:szCs w:val="24"/>
        </w:rPr>
        <w:t>/</w:t>
      </w:r>
      <w:r w:rsidR="000576D4" w:rsidRPr="006C399B">
        <w:rPr>
          <w:rFonts w:ascii="標楷體" w:eastAsia="標楷體" w:hAnsi="標楷體" w:cs="細明體" w:hint="eastAsia"/>
          <w:color w:val="000000"/>
          <w:sz w:val="24"/>
          <w:szCs w:val="24"/>
        </w:rPr>
        <w:t>有口皆碑</w:t>
      </w:r>
      <w:r w:rsidR="000576D4" w:rsidRPr="006C399B">
        <w:rPr>
          <w:rFonts w:ascii="標楷體" w:eastAsia="標楷體" w:hAnsi="標楷體" w:hint="eastAsia"/>
          <w:color w:val="000000"/>
          <w:sz w:val="24"/>
          <w:szCs w:val="24"/>
        </w:rPr>
        <w:t>/</w:t>
      </w:r>
      <w:r w:rsidR="00C01CFA" w:rsidRPr="006C399B">
        <w:rPr>
          <w:rFonts w:ascii="標楷體" w:eastAsia="標楷體" w:hAnsi="標楷體" w:hint="eastAsia"/>
          <w:color w:val="000000"/>
          <w:sz w:val="24"/>
          <w:szCs w:val="24"/>
        </w:rPr>
        <w:t>展露頭角</w:t>
      </w:r>
      <w:r w:rsidR="003008A4">
        <w:rPr>
          <w:rFonts w:ascii="標楷體" w:eastAsia="標楷體" w:hAnsi="標楷體" w:hint="eastAsia"/>
          <w:color w:val="000000"/>
          <w:sz w:val="24"/>
          <w:szCs w:val="24"/>
        </w:rPr>
        <w:t xml:space="preserve">  </w:t>
      </w:r>
      <w:r w:rsidRPr="006C399B">
        <w:rPr>
          <w:rFonts w:ascii="標楷體" w:eastAsia="標楷體" w:hAnsi="標楷體" w:hint="eastAsia"/>
          <w:snapToGrid w:val="0"/>
          <w:sz w:val="24"/>
          <w:szCs w:val="24"/>
        </w:rPr>
        <w:t>﹙B﹚</w:t>
      </w:r>
      <w:r w:rsidR="000576D4" w:rsidRPr="006C399B">
        <w:rPr>
          <w:rFonts w:ascii="標楷體" w:eastAsia="標楷體" w:hAnsi="標楷體" w:cs="細明體" w:hint="eastAsia"/>
          <w:color w:val="000000"/>
          <w:sz w:val="24"/>
          <w:szCs w:val="24"/>
        </w:rPr>
        <w:t>奉為圭臬/</w:t>
      </w:r>
      <w:r w:rsidR="000576D4" w:rsidRPr="006C399B">
        <w:rPr>
          <w:rFonts w:ascii="標楷體" w:eastAsia="標楷體" w:hAnsi="標楷體" w:hint="eastAsia"/>
          <w:color w:val="000000"/>
          <w:sz w:val="24"/>
          <w:szCs w:val="24"/>
        </w:rPr>
        <w:t>冰山</w:t>
      </w:r>
      <w:r w:rsidR="000576D4" w:rsidRPr="006C399B">
        <w:rPr>
          <w:rFonts w:ascii="標楷體" w:eastAsia="標楷體" w:hAnsi="標楷體" w:cs="新細明體" w:hint="eastAsia"/>
          <w:color w:val="000000"/>
          <w:kern w:val="0"/>
          <w:sz w:val="24"/>
          <w:szCs w:val="24"/>
        </w:rPr>
        <w:t>一角</w:t>
      </w:r>
      <w:r w:rsidR="000576D4" w:rsidRPr="006C399B">
        <w:rPr>
          <w:rFonts w:ascii="標楷體" w:eastAsia="標楷體" w:hAnsi="標楷體" w:cs="細明體" w:hint="eastAsia"/>
          <w:color w:val="000000"/>
          <w:sz w:val="24"/>
          <w:szCs w:val="24"/>
        </w:rPr>
        <w:t>/</w:t>
      </w:r>
      <w:r w:rsidR="00C01CFA" w:rsidRPr="006C399B">
        <w:rPr>
          <w:rFonts w:ascii="標楷體" w:eastAsia="標楷體" w:hAnsi="標楷體" w:hint="eastAsia"/>
          <w:color w:val="000000"/>
          <w:sz w:val="24"/>
          <w:szCs w:val="24"/>
        </w:rPr>
        <w:t>道貌岸然</w:t>
      </w:r>
    </w:p>
    <w:p w14:paraId="42AB7CBE" w14:textId="15A478DC"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﹙C﹚</w:t>
      </w:r>
      <w:r w:rsidR="000576D4" w:rsidRPr="006C399B">
        <w:rPr>
          <w:rFonts w:ascii="標楷體" w:eastAsia="標楷體" w:hAnsi="標楷體" w:hint="eastAsia"/>
          <w:color w:val="000000"/>
          <w:sz w:val="24"/>
          <w:szCs w:val="24"/>
        </w:rPr>
        <w:t>防微杜漸/</w:t>
      </w:r>
      <w:r w:rsidR="000576D4" w:rsidRPr="006C399B">
        <w:rPr>
          <w:rFonts w:ascii="標楷體" w:eastAsia="標楷體" w:hAnsi="標楷體" w:cs="細明體" w:hint="eastAsia"/>
          <w:color w:val="000000"/>
          <w:sz w:val="24"/>
          <w:szCs w:val="24"/>
        </w:rPr>
        <w:t>鳳毛</w:t>
      </w:r>
      <w:r w:rsidR="00C01CFA" w:rsidRPr="006C399B">
        <w:rPr>
          <w:rFonts w:ascii="標楷體" w:eastAsia="標楷體" w:hAnsi="標楷體" w:cs="細明體" w:hint="eastAsia"/>
          <w:color w:val="000000"/>
          <w:sz w:val="24"/>
          <w:szCs w:val="24"/>
        </w:rPr>
        <w:t>鱗</w:t>
      </w:r>
      <w:r w:rsidR="000576D4" w:rsidRPr="006C399B">
        <w:rPr>
          <w:rFonts w:ascii="標楷體" w:eastAsia="標楷體" w:hAnsi="標楷體" w:cs="細明體" w:hint="eastAsia"/>
          <w:color w:val="000000"/>
          <w:sz w:val="24"/>
          <w:szCs w:val="24"/>
        </w:rPr>
        <w:t>角</w:t>
      </w:r>
      <w:r w:rsidR="000576D4" w:rsidRPr="006C399B">
        <w:rPr>
          <w:rFonts w:ascii="標楷體" w:eastAsia="標楷體" w:hAnsi="標楷體" w:hint="eastAsia"/>
          <w:color w:val="000000"/>
          <w:sz w:val="24"/>
          <w:szCs w:val="24"/>
        </w:rPr>
        <w:t>/</w:t>
      </w:r>
      <w:r w:rsidR="00C01CFA" w:rsidRPr="006C399B">
        <w:rPr>
          <w:rFonts w:ascii="標楷體" w:eastAsia="標楷體" w:hAnsi="標楷體" w:cs="細明體" w:hint="eastAsia"/>
          <w:color w:val="000000"/>
          <w:sz w:val="24"/>
          <w:szCs w:val="24"/>
        </w:rPr>
        <w:t>李待桃僵</w:t>
      </w:r>
      <w:r w:rsidR="003008A4">
        <w:rPr>
          <w:rFonts w:ascii="標楷體" w:eastAsia="標楷體" w:hAnsi="標楷體" w:cs="細明體" w:hint="eastAsia"/>
          <w:color w:val="000000"/>
          <w:sz w:val="24"/>
          <w:szCs w:val="24"/>
        </w:rPr>
        <w:t xml:space="preserve">  </w:t>
      </w:r>
      <w:r w:rsidRPr="006C399B">
        <w:rPr>
          <w:rFonts w:ascii="標楷體" w:eastAsia="標楷體" w:hAnsi="標楷體" w:hint="eastAsia"/>
          <w:snapToGrid w:val="0"/>
          <w:sz w:val="24"/>
          <w:szCs w:val="24"/>
        </w:rPr>
        <w:t>﹙D﹚</w:t>
      </w:r>
      <w:r w:rsidR="000576D4" w:rsidRPr="006C399B">
        <w:rPr>
          <w:rFonts w:ascii="標楷體" w:eastAsia="標楷體" w:hAnsi="標楷體" w:cs="細明體" w:hint="eastAsia"/>
          <w:color w:val="000000"/>
          <w:sz w:val="24"/>
          <w:szCs w:val="24"/>
        </w:rPr>
        <w:t>紛至</w:t>
      </w:r>
      <w:r w:rsidR="00C01CFA" w:rsidRPr="006C399B">
        <w:rPr>
          <w:rFonts w:ascii="標楷體" w:eastAsia="標楷體" w:hAnsi="標楷體" w:cs="細明體" w:hint="eastAsia"/>
          <w:color w:val="000000"/>
          <w:sz w:val="24"/>
          <w:szCs w:val="24"/>
        </w:rPr>
        <w:t>踏</w:t>
      </w:r>
      <w:r w:rsidR="000576D4" w:rsidRPr="006C399B">
        <w:rPr>
          <w:rFonts w:ascii="標楷體" w:eastAsia="標楷體" w:hAnsi="標楷體" w:cs="細明體" w:hint="eastAsia"/>
          <w:color w:val="000000"/>
          <w:sz w:val="24"/>
          <w:szCs w:val="24"/>
        </w:rPr>
        <w:t>來/</w:t>
      </w:r>
      <w:r w:rsidR="000576D4" w:rsidRPr="006C399B">
        <w:rPr>
          <w:rFonts w:ascii="標楷體" w:eastAsia="標楷體" w:hAnsi="標楷體" w:hint="eastAsia"/>
          <w:color w:val="000000"/>
          <w:sz w:val="24"/>
          <w:szCs w:val="24"/>
        </w:rPr>
        <w:t>渾渾噩噩</w:t>
      </w:r>
      <w:r w:rsidR="000576D4" w:rsidRPr="006C399B">
        <w:rPr>
          <w:rFonts w:ascii="標楷體" w:eastAsia="標楷體" w:hAnsi="標楷體" w:cs="細明體" w:hint="eastAsia"/>
          <w:color w:val="000000"/>
          <w:sz w:val="24"/>
          <w:szCs w:val="24"/>
        </w:rPr>
        <w:t>/</w:t>
      </w:r>
      <w:r w:rsidR="00C01CFA" w:rsidRPr="006C399B">
        <w:rPr>
          <w:rFonts w:ascii="標楷體" w:eastAsia="標楷體" w:hAnsi="標楷體" w:hint="eastAsia"/>
          <w:color w:val="000000"/>
          <w:sz w:val="24"/>
          <w:szCs w:val="24"/>
        </w:rPr>
        <w:t>珠聯壁合</w:t>
      </w:r>
    </w:p>
    <w:p w14:paraId="61BD58AD" w14:textId="77777777" w:rsidR="003008A4" w:rsidRPr="003008A4" w:rsidRDefault="00D319ED"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以下各句「」中的疊字詞，何者使用正確</w:t>
      </w:r>
      <w:r w:rsidR="006B41DD" w:rsidRPr="006C399B">
        <w:rPr>
          <w:rFonts w:ascii="標楷體" w:eastAsia="標楷體" w:hAnsi="標楷體" w:hint="eastAsia"/>
          <w:snapToGrid w:val="0"/>
          <w:sz w:val="24"/>
          <w:szCs w:val="24"/>
        </w:rPr>
        <w:t>?</w:t>
      </w:r>
    </w:p>
    <w:p w14:paraId="601AB923" w14:textId="77777777" w:rsidR="00793336" w:rsidRDefault="006B41DD" w:rsidP="00793336">
      <w:pPr>
        <w:pStyle w:val="a3"/>
        <w:tabs>
          <w:tab w:val="clear" w:pos="4153"/>
          <w:tab w:val="clear" w:pos="8306"/>
          <w:tab w:val="right" w:pos="426"/>
        </w:tabs>
        <w:adjustRightInd w:val="0"/>
        <w:spacing w:line="400" w:lineRule="atLeast"/>
        <w:ind w:left="480"/>
        <w:rPr>
          <w:rFonts w:ascii="標楷體" w:eastAsia="標楷體" w:hAnsi="標楷體"/>
          <w:color w:val="000000"/>
          <w:sz w:val="24"/>
          <w:szCs w:val="24"/>
        </w:rPr>
      </w:pPr>
      <w:r w:rsidRPr="006C399B">
        <w:rPr>
          <w:rFonts w:ascii="標楷體" w:eastAsia="標楷體" w:hAnsi="標楷體" w:hint="eastAsia"/>
          <w:snapToGrid w:val="0"/>
          <w:sz w:val="24"/>
          <w:szCs w:val="24"/>
        </w:rPr>
        <w:t>﹙A﹚</w:t>
      </w:r>
      <w:r w:rsidR="00D319ED" w:rsidRPr="006C399B">
        <w:rPr>
          <w:rFonts w:ascii="標楷體" w:eastAsia="標楷體" w:hAnsi="標楷體" w:hint="eastAsia"/>
          <w:snapToGrid w:val="0"/>
          <w:sz w:val="24"/>
          <w:szCs w:val="24"/>
        </w:rPr>
        <w:t>你沒聽過他的</w:t>
      </w:r>
      <w:r w:rsidRPr="006C399B">
        <w:rPr>
          <w:rFonts w:ascii="標楷體" w:eastAsia="標楷體" w:hAnsi="標楷體" w:hint="eastAsia"/>
          <w:snapToGrid w:val="0"/>
          <w:sz w:val="24"/>
          <w:szCs w:val="24"/>
        </w:rPr>
        <w:t>「</w:t>
      </w:r>
      <w:r w:rsidR="00D319ED" w:rsidRPr="006C399B">
        <w:rPr>
          <w:rFonts w:eastAsia="標楷體" w:hint="eastAsia"/>
          <w:sz w:val="24"/>
          <w:szCs w:val="24"/>
        </w:rPr>
        <w:t>區區</w:t>
      </w:r>
      <w:r w:rsidRPr="006C399B">
        <w:rPr>
          <w:rFonts w:ascii="標楷體" w:eastAsia="標楷體" w:hAnsi="標楷體" w:hint="eastAsia"/>
          <w:snapToGrid w:val="0"/>
          <w:sz w:val="24"/>
          <w:szCs w:val="24"/>
        </w:rPr>
        <w:t>」</w:t>
      </w:r>
      <w:r w:rsidR="00D319ED" w:rsidRPr="006C399B">
        <w:rPr>
          <w:rFonts w:ascii="標楷體" w:eastAsia="標楷體" w:hAnsi="標楷體" w:hint="eastAsia"/>
          <w:snapToGrid w:val="0"/>
          <w:sz w:val="24"/>
          <w:szCs w:val="24"/>
        </w:rPr>
        <w:t>大名</w:t>
      </w:r>
      <w:r w:rsidR="00D319ED" w:rsidRPr="006C399B">
        <w:rPr>
          <w:rFonts w:ascii="標楷體" w:eastAsia="標楷體" w:hAnsi="標楷體" w:hint="eastAsia"/>
          <w:color w:val="000000"/>
          <w:sz w:val="24"/>
          <w:szCs w:val="24"/>
        </w:rPr>
        <w:t>，至少也該有基本</w:t>
      </w:r>
      <w:r w:rsidR="001457EF" w:rsidRPr="006C399B">
        <w:rPr>
          <w:rFonts w:ascii="標楷體" w:eastAsia="標楷體" w:hAnsi="標楷體" w:hint="eastAsia"/>
          <w:color w:val="000000"/>
          <w:sz w:val="24"/>
          <w:szCs w:val="24"/>
        </w:rPr>
        <w:t>待客</w:t>
      </w:r>
      <w:r w:rsidR="00D319ED" w:rsidRPr="006C399B">
        <w:rPr>
          <w:rFonts w:ascii="標楷體" w:eastAsia="標楷體" w:hAnsi="標楷體" w:hint="eastAsia"/>
          <w:color w:val="000000"/>
          <w:sz w:val="24"/>
          <w:szCs w:val="24"/>
        </w:rPr>
        <w:t>的禮貌吧！</w:t>
      </w:r>
    </w:p>
    <w:p w14:paraId="4F3F70C1" w14:textId="77777777" w:rsidR="00793336" w:rsidRDefault="00E922E6"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w:t>
      </w:r>
      <w:r w:rsidR="006B41DD" w:rsidRPr="006C399B">
        <w:rPr>
          <w:rFonts w:ascii="標楷體" w:eastAsia="標楷體" w:hAnsi="標楷體" w:hint="eastAsia"/>
          <w:snapToGrid w:val="0"/>
          <w:sz w:val="24"/>
          <w:szCs w:val="24"/>
        </w:rPr>
        <w:t>B﹚</w:t>
      </w:r>
      <w:r w:rsidR="00D319ED" w:rsidRPr="006C399B">
        <w:rPr>
          <w:rFonts w:ascii="標楷體" w:eastAsia="標楷體" w:hAnsi="標楷體" w:hint="eastAsia"/>
          <w:snapToGrid w:val="0"/>
          <w:sz w:val="24"/>
          <w:szCs w:val="24"/>
        </w:rPr>
        <w:t>老人家打起拳來還是</w:t>
      </w:r>
      <w:r w:rsidR="006B41DD" w:rsidRPr="006C399B">
        <w:rPr>
          <w:rFonts w:ascii="標楷體" w:eastAsia="標楷體" w:hAnsi="標楷體" w:hint="eastAsia"/>
          <w:snapToGrid w:val="0"/>
          <w:sz w:val="24"/>
          <w:szCs w:val="24"/>
        </w:rPr>
        <w:t>「</w:t>
      </w:r>
      <w:r w:rsidR="00D319ED" w:rsidRPr="006C399B">
        <w:rPr>
          <w:rFonts w:eastAsia="標楷體" w:hint="eastAsia"/>
          <w:sz w:val="24"/>
          <w:szCs w:val="24"/>
        </w:rPr>
        <w:t>赫赫</w:t>
      </w:r>
      <w:r w:rsidR="006B41DD" w:rsidRPr="006C399B">
        <w:rPr>
          <w:rFonts w:ascii="標楷體" w:eastAsia="標楷體" w:hAnsi="標楷體" w:hint="eastAsia"/>
          <w:snapToGrid w:val="0"/>
          <w:sz w:val="24"/>
          <w:szCs w:val="24"/>
        </w:rPr>
        <w:t>」</w:t>
      </w:r>
      <w:r w:rsidR="00D319ED" w:rsidRPr="006C399B">
        <w:rPr>
          <w:rFonts w:ascii="標楷體" w:eastAsia="標楷體" w:hAnsi="標楷體" w:hint="eastAsia"/>
          <w:snapToGrid w:val="0"/>
          <w:sz w:val="24"/>
          <w:szCs w:val="24"/>
        </w:rPr>
        <w:t>有聲，十分硬朗的樣子。</w:t>
      </w:r>
    </w:p>
    <w:p w14:paraId="4DB2E570" w14:textId="77777777" w:rsidR="00793336"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﹙C﹚</w:t>
      </w:r>
      <w:r w:rsidR="00D319ED" w:rsidRPr="006C399B">
        <w:rPr>
          <w:rFonts w:ascii="標楷體" w:eastAsia="標楷體" w:hAnsi="標楷體" w:hint="eastAsia"/>
          <w:snapToGrid w:val="0"/>
          <w:sz w:val="24"/>
          <w:szCs w:val="24"/>
        </w:rPr>
        <w:t>你為甚麼弄得傷痕</w:t>
      </w:r>
      <w:r w:rsidRPr="006C399B">
        <w:rPr>
          <w:rFonts w:ascii="標楷體" w:eastAsia="標楷體" w:hAnsi="標楷體" w:hint="eastAsia"/>
          <w:snapToGrid w:val="0"/>
          <w:sz w:val="24"/>
          <w:szCs w:val="24"/>
        </w:rPr>
        <w:t>「</w:t>
      </w:r>
      <w:r w:rsidR="00D319ED" w:rsidRPr="006C399B">
        <w:rPr>
          <w:rFonts w:eastAsia="標楷體" w:hint="eastAsia"/>
          <w:sz w:val="24"/>
          <w:szCs w:val="24"/>
        </w:rPr>
        <w:t>纍纍</w:t>
      </w:r>
      <w:r w:rsidRPr="006C399B">
        <w:rPr>
          <w:rFonts w:ascii="標楷體" w:eastAsia="標楷體" w:hAnsi="標楷體" w:hint="eastAsia"/>
          <w:snapToGrid w:val="0"/>
          <w:sz w:val="24"/>
          <w:szCs w:val="24"/>
        </w:rPr>
        <w:t>」</w:t>
      </w:r>
      <w:r w:rsidR="001457EF" w:rsidRPr="006C399B">
        <w:rPr>
          <w:rFonts w:ascii="標楷體" w:eastAsia="標楷體" w:hAnsi="標楷體" w:hint="eastAsia"/>
          <w:snapToGrid w:val="0"/>
          <w:sz w:val="24"/>
          <w:szCs w:val="24"/>
        </w:rPr>
        <w:t>地</w:t>
      </w:r>
      <w:r w:rsidR="00D319ED" w:rsidRPr="006C399B">
        <w:rPr>
          <w:rFonts w:ascii="標楷體" w:eastAsia="標楷體" w:hAnsi="標楷體" w:hint="eastAsia"/>
          <w:snapToGrid w:val="0"/>
          <w:sz w:val="24"/>
          <w:szCs w:val="24"/>
        </w:rPr>
        <w:t>回</w:t>
      </w:r>
      <w:r w:rsidR="001457EF" w:rsidRPr="006C399B">
        <w:rPr>
          <w:rFonts w:ascii="標楷體" w:eastAsia="標楷體" w:hAnsi="標楷體" w:hint="eastAsia"/>
          <w:snapToGrid w:val="0"/>
          <w:sz w:val="24"/>
          <w:szCs w:val="24"/>
        </w:rPr>
        <w:t>來?真叫人憂心不已。</w:t>
      </w:r>
    </w:p>
    <w:p w14:paraId="0A06E956" w14:textId="6318DA31" w:rsidR="006B41DD" w:rsidRPr="006C399B"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1457EF" w:rsidRPr="006C399B">
        <w:rPr>
          <w:rFonts w:ascii="標楷體" w:eastAsia="標楷體" w:hAnsi="標楷體" w:hint="eastAsia"/>
          <w:snapToGrid w:val="0"/>
          <w:sz w:val="24"/>
          <w:szCs w:val="24"/>
        </w:rPr>
        <w:t>陀螺在地上</w:t>
      </w:r>
      <w:r w:rsidRPr="006C399B">
        <w:rPr>
          <w:rFonts w:ascii="標楷體" w:eastAsia="標楷體" w:hAnsi="標楷體" w:hint="eastAsia"/>
          <w:snapToGrid w:val="0"/>
          <w:sz w:val="24"/>
          <w:szCs w:val="24"/>
        </w:rPr>
        <w:t>「</w:t>
      </w:r>
      <w:r w:rsidR="00D319ED" w:rsidRPr="006C399B">
        <w:rPr>
          <w:rFonts w:eastAsia="標楷體" w:hint="eastAsia"/>
          <w:sz w:val="24"/>
          <w:szCs w:val="24"/>
        </w:rPr>
        <w:t>喋喋</w:t>
      </w:r>
      <w:r w:rsidRPr="006C399B">
        <w:rPr>
          <w:rFonts w:ascii="標楷體" w:eastAsia="標楷體" w:hAnsi="標楷體" w:hint="eastAsia"/>
          <w:snapToGrid w:val="0"/>
          <w:sz w:val="24"/>
          <w:szCs w:val="24"/>
        </w:rPr>
        <w:t>」</w:t>
      </w:r>
      <w:r w:rsidR="001457EF" w:rsidRPr="006C399B">
        <w:rPr>
          <w:rFonts w:ascii="標楷體" w:eastAsia="標楷體" w:hAnsi="標楷體" w:hint="eastAsia"/>
          <w:snapToGrid w:val="0"/>
          <w:sz w:val="24"/>
          <w:szCs w:val="24"/>
        </w:rPr>
        <w:t>不停地轉著，非常有趣。</w:t>
      </w:r>
    </w:p>
    <w:p w14:paraId="6B683EE8" w14:textId="77777777" w:rsidR="003008A4" w:rsidRPr="003008A4" w:rsidRDefault="00226018"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下列哪一組成語彼此之間的關係</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與其他三組</w:t>
      </w:r>
      <w:r w:rsidRPr="006C399B">
        <w:rPr>
          <w:rFonts w:ascii="標楷體" w:eastAsia="標楷體" w:hAnsi="標楷體" w:hint="eastAsia"/>
          <w:snapToGrid w:val="0"/>
          <w:sz w:val="24"/>
          <w:szCs w:val="24"/>
          <w:u w:val="double"/>
        </w:rPr>
        <w:t>不同</w:t>
      </w:r>
      <w:r w:rsidR="009C6785" w:rsidRPr="006C399B">
        <w:rPr>
          <w:rFonts w:ascii="標楷體" w:eastAsia="標楷體" w:hAnsi="標楷體" w:hint="eastAsia"/>
          <w:snapToGrid w:val="0"/>
          <w:sz w:val="24"/>
          <w:szCs w:val="24"/>
        </w:rPr>
        <w:t>?</w:t>
      </w:r>
    </w:p>
    <w:p w14:paraId="1C254BC5" w14:textId="5514A912" w:rsidR="003008A4"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﹙A﹚「</w:t>
      </w:r>
      <w:r w:rsidR="00226018" w:rsidRPr="006C399B">
        <w:rPr>
          <w:rFonts w:ascii="標楷體" w:eastAsia="標楷體" w:hAnsi="標楷體" w:hint="eastAsia"/>
          <w:snapToGrid w:val="0"/>
          <w:sz w:val="24"/>
          <w:szCs w:val="24"/>
        </w:rPr>
        <w:t>沽名釣譽</w:t>
      </w:r>
      <w:r w:rsidRPr="006C399B">
        <w:rPr>
          <w:rFonts w:ascii="標楷體" w:eastAsia="標楷體" w:hAnsi="標楷體" w:hint="eastAsia"/>
          <w:snapToGrid w:val="0"/>
          <w:sz w:val="24"/>
          <w:szCs w:val="24"/>
        </w:rPr>
        <w:t>」</w:t>
      </w:r>
      <w:r w:rsidR="00226018" w:rsidRPr="006C399B">
        <w:rPr>
          <w:rFonts w:ascii="標楷體" w:eastAsia="標楷體" w:hAnsi="標楷體" w:hint="eastAsia"/>
          <w:snapToGrid w:val="0"/>
          <w:sz w:val="24"/>
          <w:szCs w:val="24"/>
        </w:rPr>
        <w:t>/「實至名歸」</w:t>
      </w:r>
      <w:r w:rsidR="003008A4">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﹙B﹚「</w:t>
      </w:r>
      <w:r w:rsidR="00226018" w:rsidRPr="006C399B">
        <w:rPr>
          <w:rFonts w:ascii="標楷體" w:eastAsia="標楷體" w:hAnsi="標楷體" w:hint="eastAsia"/>
          <w:snapToGrid w:val="0"/>
          <w:sz w:val="24"/>
          <w:szCs w:val="24"/>
        </w:rPr>
        <w:t>虎尾春冰</w:t>
      </w:r>
      <w:r w:rsidRPr="006C399B">
        <w:rPr>
          <w:rFonts w:ascii="標楷體" w:eastAsia="標楷體" w:hAnsi="標楷體" w:hint="eastAsia"/>
          <w:snapToGrid w:val="0"/>
          <w:sz w:val="24"/>
          <w:szCs w:val="24"/>
        </w:rPr>
        <w:t>」</w:t>
      </w:r>
      <w:r w:rsidR="00226018" w:rsidRPr="006C399B">
        <w:rPr>
          <w:rFonts w:ascii="標楷體" w:eastAsia="標楷體" w:hAnsi="標楷體" w:hint="eastAsia"/>
          <w:snapToGrid w:val="0"/>
          <w:sz w:val="24"/>
          <w:szCs w:val="24"/>
        </w:rPr>
        <w:t>/「</w:t>
      </w:r>
      <w:hyperlink r:id="rId9" w:tooltip="積" w:history="1">
        <w:r w:rsidR="00226018" w:rsidRPr="006C399B">
          <w:rPr>
            <w:rFonts w:ascii="標楷體" w:eastAsia="標楷體" w:hAnsi="標楷體" w:hint="eastAsia"/>
            <w:sz w:val="24"/>
            <w:szCs w:val="24"/>
          </w:rPr>
          <w:t>積</w:t>
        </w:r>
      </w:hyperlink>
      <w:hyperlink r:id="rId10" w:tooltip="薪" w:history="1">
        <w:r w:rsidR="00226018" w:rsidRPr="006C399B">
          <w:rPr>
            <w:rFonts w:ascii="標楷體" w:eastAsia="標楷體" w:hAnsi="標楷體" w:hint="eastAsia"/>
            <w:sz w:val="24"/>
            <w:szCs w:val="24"/>
          </w:rPr>
          <w:t>薪</w:t>
        </w:r>
      </w:hyperlink>
      <w:hyperlink r:id="rId11" w:tooltip="厝" w:history="1">
        <w:r w:rsidR="00226018" w:rsidRPr="006C399B">
          <w:rPr>
            <w:rFonts w:ascii="標楷體" w:eastAsia="標楷體" w:hAnsi="標楷體" w:hint="eastAsia"/>
            <w:sz w:val="24"/>
            <w:szCs w:val="24"/>
          </w:rPr>
          <w:t>厝</w:t>
        </w:r>
      </w:hyperlink>
      <w:hyperlink r:id="rId12" w:tooltip="火" w:history="1">
        <w:r w:rsidR="00226018" w:rsidRPr="006C399B">
          <w:rPr>
            <w:rFonts w:ascii="標楷體" w:eastAsia="標楷體" w:hAnsi="標楷體" w:hint="eastAsia"/>
            <w:sz w:val="24"/>
            <w:szCs w:val="24"/>
          </w:rPr>
          <w:t>火</w:t>
        </w:r>
      </w:hyperlink>
      <w:r w:rsidR="00226018" w:rsidRPr="006C399B">
        <w:rPr>
          <w:rFonts w:ascii="標楷體" w:eastAsia="標楷體" w:hAnsi="標楷體" w:hint="eastAsia"/>
          <w:snapToGrid w:val="0"/>
          <w:sz w:val="24"/>
          <w:szCs w:val="24"/>
        </w:rPr>
        <w:t>」</w:t>
      </w:r>
    </w:p>
    <w:p w14:paraId="10B88B0A" w14:textId="14A704F0"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﹙C﹚「</w:t>
      </w:r>
      <w:r w:rsidR="00226018" w:rsidRPr="006C399B">
        <w:rPr>
          <w:rFonts w:ascii="標楷體" w:eastAsia="標楷體" w:hAnsi="標楷體" w:hint="eastAsia"/>
          <w:snapToGrid w:val="0"/>
          <w:sz w:val="24"/>
          <w:szCs w:val="24"/>
        </w:rPr>
        <w:t>宵衣旰食</w:t>
      </w:r>
      <w:r w:rsidRPr="006C399B">
        <w:rPr>
          <w:rFonts w:ascii="標楷體" w:eastAsia="標楷體" w:hAnsi="標楷體" w:hint="eastAsia"/>
          <w:snapToGrid w:val="0"/>
          <w:sz w:val="24"/>
          <w:szCs w:val="24"/>
        </w:rPr>
        <w:t>」</w:t>
      </w:r>
      <w:r w:rsidR="00226018" w:rsidRPr="006C399B">
        <w:rPr>
          <w:rFonts w:ascii="標楷體" w:eastAsia="標楷體" w:hAnsi="標楷體" w:hint="eastAsia"/>
          <w:snapToGrid w:val="0"/>
          <w:sz w:val="24"/>
          <w:szCs w:val="24"/>
        </w:rPr>
        <w:t>/「夙夜憂勤」</w:t>
      </w:r>
      <w:r w:rsidR="003008A4">
        <w:rPr>
          <w:rFonts w:ascii="標楷體" w:eastAsia="標楷體" w:hAnsi="標楷體" w:hint="eastAsia"/>
          <w:snapToGrid w:val="0"/>
          <w:sz w:val="24"/>
          <w:szCs w:val="24"/>
        </w:rPr>
        <w:t xml:space="preserve">  </w:t>
      </w:r>
      <w:r w:rsidRPr="006C399B">
        <w:rPr>
          <w:rFonts w:ascii="標楷體" w:eastAsia="標楷體" w:hAnsi="標楷體" w:hint="eastAsia"/>
          <w:snapToGrid w:val="0"/>
          <w:sz w:val="24"/>
          <w:szCs w:val="24"/>
        </w:rPr>
        <w:t>﹙D﹚「</w:t>
      </w:r>
      <w:r w:rsidR="00226018" w:rsidRPr="006C399B">
        <w:rPr>
          <w:rFonts w:ascii="標楷體" w:eastAsia="標楷體" w:hAnsi="標楷體" w:hint="eastAsia"/>
          <w:snapToGrid w:val="0"/>
          <w:sz w:val="24"/>
          <w:szCs w:val="24"/>
        </w:rPr>
        <w:t>平步青雲</w:t>
      </w:r>
      <w:r w:rsidRPr="006C399B">
        <w:rPr>
          <w:rFonts w:ascii="標楷體" w:eastAsia="標楷體" w:hAnsi="標楷體" w:hint="eastAsia"/>
          <w:snapToGrid w:val="0"/>
          <w:sz w:val="24"/>
          <w:szCs w:val="24"/>
        </w:rPr>
        <w:t>」</w:t>
      </w:r>
      <w:r w:rsidR="00226018" w:rsidRPr="006C399B">
        <w:rPr>
          <w:rFonts w:ascii="標楷體" w:eastAsia="標楷體" w:hAnsi="標楷體" w:hint="eastAsia"/>
          <w:snapToGrid w:val="0"/>
          <w:sz w:val="24"/>
          <w:szCs w:val="24"/>
        </w:rPr>
        <w:t>/「扶搖直上」</w:t>
      </w:r>
    </w:p>
    <w:p w14:paraId="66752627" w14:textId="77777777" w:rsidR="003008A4" w:rsidRPr="003008A4" w:rsidRDefault="0049247B"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同學們正認真準備期末考</w:t>
      </w:r>
      <w:r w:rsidRPr="006C399B">
        <w:rPr>
          <w:rFonts w:ascii="標楷體" w:eastAsia="標楷體" w:hAnsi="標楷體" w:hint="eastAsia"/>
          <w:color w:val="000000"/>
          <w:sz w:val="24"/>
          <w:szCs w:val="24"/>
        </w:rPr>
        <w:t>，互相交換筆記研究</w:t>
      </w:r>
      <w:r w:rsidRPr="006C399B">
        <w:rPr>
          <w:rFonts w:ascii="標楷體" w:eastAsia="標楷體" w:hAnsi="標楷體" w:hint="eastAsia"/>
          <w:snapToGrid w:val="0"/>
          <w:sz w:val="24"/>
          <w:szCs w:val="24"/>
        </w:rPr>
        <w:t>。</w:t>
      </w:r>
      <w:r w:rsidRPr="006C399B">
        <w:rPr>
          <w:rFonts w:ascii="標楷體" w:eastAsia="標楷體" w:hAnsi="標楷體" w:hint="eastAsia"/>
          <w:color w:val="000000"/>
          <w:sz w:val="24"/>
          <w:szCs w:val="24"/>
        </w:rPr>
        <w:t>但其中有人的筆記有誤，請問是誰的筆記</w:t>
      </w:r>
      <w:r w:rsidRPr="006C399B">
        <w:rPr>
          <w:rFonts w:ascii="標楷體" w:eastAsia="標楷體" w:hAnsi="標楷體" w:hint="eastAsia"/>
          <w:color w:val="000000"/>
          <w:sz w:val="24"/>
          <w:szCs w:val="24"/>
          <w:u w:val="double"/>
        </w:rPr>
        <w:t>寫錯</w:t>
      </w:r>
      <w:r w:rsidRPr="006C399B">
        <w:rPr>
          <w:rFonts w:ascii="標楷體" w:eastAsia="標楷體" w:hAnsi="標楷體" w:hint="eastAsia"/>
          <w:color w:val="000000"/>
          <w:sz w:val="24"/>
          <w:szCs w:val="24"/>
        </w:rPr>
        <w:t>了</w:t>
      </w:r>
      <w:r w:rsidR="009C6785" w:rsidRPr="006C399B">
        <w:rPr>
          <w:rFonts w:ascii="標楷體" w:eastAsia="標楷體" w:hAnsi="標楷體" w:hint="eastAsia"/>
          <w:snapToGrid w:val="0"/>
          <w:sz w:val="24"/>
          <w:szCs w:val="24"/>
        </w:rPr>
        <w:t>?</w:t>
      </w:r>
    </w:p>
    <w:p w14:paraId="05C47F6C" w14:textId="77777777" w:rsidR="003008A4"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﹙A﹚</w:t>
      </w:r>
      <w:r w:rsidR="0049247B" w:rsidRPr="006C399B">
        <w:rPr>
          <w:rFonts w:ascii="標楷體" w:eastAsia="標楷體" w:hAnsi="標楷體" w:hint="eastAsia"/>
          <w:snapToGrid w:val="0"/>
          <w:sz w:val="24"/>
          <w:szCs w:val="24"/>
          <w:u w:val="single"/>
        </w:rPr>
        <w:t>小義</w:t>
      </w:r>
      <w:r w:rsidR="0049247B" w:rsidRPr="006C399B">
        <w:rPr>
          <w:rFonts w:ascii="標楷體" w:eastAsia="標楷體" w:hAnsi="標楷體" w:hint="eastAsia"/>
          <w:snapToGrid w:val="0"/>
          <w:sz w:val="24"/>
          <w:szCs w:val="24"/>
        </w:rPr>
        <w:t>：</w:t>
      </w:r>
      <w:r w:rsidRPr="006C399B">
        <w:rPr>
          <w:rFonts w:ascii="標楷體" w:eastAsia="標楷體" w:hAnsi="標楷體" w:hint="eastAsia"/>
          <w:snapToGrid w:val="0"/>
          <w:sz w:val="24"/>
          <w:szCs w:val="24"/>
        </w:rPr>
        <w:t>「</w:t>
      </w:r>
      <w:r w:rsidR="007B2D88" w:rsidRPr="006C399B">
        <w:rPr>
          <w:rFonts w:eastAsia="標楷體" w:hint="eastAsia"/>
          <w:sz w:val="24"/>
          <w:szCs w:val="24"/>
          <w:u w:val="single"/>
        </w:rPr>
        <w:t>蘇軾</w:t>
      </w:r>
      <w:r w:rsidR="007B2D88" w:rsidRPr="006C399B">
        <w:rPr>
          <w:rFonts w:eastAsia="標楷體" w:hint="eastAsia"/>
          <w:sz w:val="24"/>
          <w:szCs w:val="24"/>
        </w:rPr>
        <w:t>的</w:t>
      </w:r>
      <w:r w:rsidR="007B2D88" w:rsidRPr="006C399B">
        <w:rPr>
          <w:rFonts w:eastAsia="標楷體" w:hint="eastAsia"/>
          <w:sz w:val="24"/>
          <w:szCs w:val="24"/>
          <w:u w:val="wave"/>
        </w:rPr>
        <w:t>記承天夜遊</w:t>
      </w:r>
      <w:r w:rsidR="007B2D88" w:rsidRPr="006C399B">
        <w:rPr>
          <w:rFonts w:eastAsia="標楷體" w:hint="eastAsia"/>
          <w:sz w:val="24"/>
          <w:szCs w:val="24"/>
        </w:rPr>
        <w:t>以賢字點出文章旨趣</w:t>
      </w:r>
      <w:r w:rsidRPr="006C399B">
        <w:rPr>
          <w:rFonts w:ascii="標楷體" w:eastAsia="標楷體" w:hAnsi="標楷體" w:hint="eastAsia"/>
          <w:snapToGrid w:val="0"/>
          <w:sz w:val="24"/>
          <w:szCs w:val="24"/>
        </w:rPr>
        <w:t>」</w:t>
      </w:r>
    </w:p>
    <w:p w14:paraId="3DBF157A" w14:textId="77777777" w:rsidR="003008A4"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﹙B﹚</w:t>
      </w:r>
      <w:r w:rsidR="0049247B" w:rsidRPr="006C399B">
        <w:rPr>
          <w:rFonts w:ascii="標楷體" w:eastAsia="標楷體" w:hAnsi="標楷體" w:hint="eastAsia"/>
          <w:snapToGrid w:val="0"/>
          <w:sz w:val="24"/>
          <w:szCs w:val="24"/>
          <w:u w:val="single"/>
        </w:rPr>
        <w:t>大白</w:t>
      </w:r>
      <w:r w:rsidR="0049247B" w:rsidRPr="006C399B">
        <w:rPr>
          <w:rFonts w:ascii="標楷體" w:eastAsia="標楷體" w:hAnsi="標楷體" w:hint="eastAsia"/>
          <w:snapToGrid w:val="0"/>
          <w:sz w:val="24"/>
          <w:szCs w:val="24"/>
        </w:rPr>
        <w:t>：</w:t>
      </w:r>
      <w:r w:rsidRPr="006C399B">
        <w:rPr>
          <w:rFonts w:ascii="標楷體" w:eastAsia="標楷體" w:hAnsi="標楷體" w:hint="eastAsia"/>
          <w:snapToGrid w:val="0"/>
          <w:sz w:val="24"/>
          <w:szCs w:val="24"/>
        </w:rPr>
        <w:t>「</w:t>
      </w:r>
      <w:r w:rsidR="007B2D88" w:rsidRPr="006C399B">
        <w:rPr>
          <w:rFonts w:eastAsia="標楷體" w:hint="eastAsia"/>
          <w:sz w:val="24"/>
          <w:szCs w:val="24"/>
          <w:u w:val="wave"/>
        </w:rPr>
        <w:t>在大地上寫詩</w:t>
      </w:r>
      <w:r w:rsidR="007B2D88" w:rsidRPr="006C399B">
        <w:rPr>
          <w:rFonts w:eastAsia="標楷體" w:hint="eastAsia"/>
          <w:sz w:val="24"/>
          <w:szCs w:val="24"/>
        </w:rPr>
        <w:t>一文揭示</w:t>
      </w:r>
      <w:r w:rsidR="007B2D88" w:rsidRPr="006C399B">
        <w:rPr>
          <w:rFonts w:ascii="標楷體" w:eastAsia="標楷體" w:hAnsi="標楷體" w:hint="eastAsia"/>
          <w:sz w:val="24"/>
          <w:szCs w:val="24"/>
        </w:rPr>
        <w:t>：</w:t>
      </w:r>
      <w:r w:rsidR="007B2D88" w:rsidRPr="006C399B">
        <w:rPr>
          <w:rFonts w:eastAsia="標楷體" w:hint="eastAsia"/>
          <w:sz w:val="24"/>
          <w:szCs w:val="24"/>
        </w:rPr>
        <w:t>要培養認真生活，忠於自我的態度，才能活出真正的生命價值</w:t>
      </w:r>
      <w:r w:rsidRPr="006C399B">
        <w:rPr>
          <w:rFonts w:ascii="標楷體" w:eastAsia="標楷體" w:hAnsi="標楷體" w:hint="eastAsia"/>
          <w:snapToGrid w:val="0"/>
          <w:sz w:val="24"/>
          <w:szCs w:val="24"/>
        </w:rPr>
        <w:t>」</w:t>
      </w:r>
    </w:p>
    <w:p w14:paraId="4DF0E251" w14:textId="77777777" w:rsidR="003008A4"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﹙C﹚</w:t>
      </w:r>
      <w:r w:rsidR="0049247B" w:rsidRPr="006C399B">
        <w:rPr>
          <w:rFonts w:ascii="標楷體" w:eastAsia="標楷體" w:hAnsi="標楷體" w:hint="eastAsia"/>
          <w:snapToGrid w:val="0"/>
          <w:sz w:val="24"/>
          <w:szCs w:val="24"/>
          <w:u w:val="single"/>
        </w:rPr>
        <w:t>阿福</w:t>
      </w:r>
      <w:r w:rsidR="0049247B" w:rsidRPr="006C399B">
        <w:rPr>
          <w:rFonts w:ascii="標楷體" w:eastAsia="標楷體" w:hAnsi="標楷體" w:hint="eastAsia"/>
          <w:snapToGrid w:val="0"/>
          <w:sz w:val="24"/>
          <w:szCs w:val="24"/>
        </w:rPr>
        <w:t>：</w:t>
      </w:r>
      <w:r w:rsidRPr="006C399B">
        <w:rPr>
          <w:rFonts w:ascii="標楷體" w:eastAsia="標楷體" w:hAnsi="標楷體" w:hint="eastAsia"/>
          <w:snapToGrid w:val="0"/>
          <w:sz w:val="24"/>
          <w:szCs w:val="24"/>
        </w:rPr>
        <w:t>「</w:t>
      </w:r>
      <w:r w:rsidR="007B2D88" w:rsidRPr="006C399B">
        <w:rPr>
          <w:rFonts w:eastAsia="標楷體" w:hint="eastAsia"/>
          <w:sz w:val="24"/>
          <w:szCs w:val="24"/>
          <w:u w:val="wave"/>
        </w:rPr>
        <w:t>晏子使楚</w:t>
      </w:r>
      <w:r w:rsidR="007B2D88" w:rsidRPr="006C399B">
        <w:rPr>
          <w:rFonts w:eastAsia="標楷體" w:hint="eastAsia"/>
          <w:sz w:val="24"/>
          <w:szCs w:val="24"/>
        </w:rPr>
        <w:t>一文中，</w:t>
      </w:r>
      <w:r w:rsidR="007B2D88" w:rsidRPr="006C399B">
        <w:rPr>
          <w:rFonts w:eastAsia="標楷體" w:hint="eastAsia"/>
          <w:sz w:val="24"/>
          <w:szCs w:val="24"/>
          <w:u w:val="single"/>
        </w:rPr>
        <w:t>晏子</w:t>
      </w:r>
      <w:r w:rsidR="007363A9" w:rsidRPr="006C399B">
        <w:rPr>
          <w:rFonts w:eastAsia="標楷體" w:hint="eastAsia"/>
          <w:sz w:val="24"/>
          <w:szCs w:val="24"/>
          <w:u w:val="single"/>
        </w:rPr>
        <w:t>用</w:t>
      </w:r>
      <w:r w:rsidR="007363A9" w:rsidRPr="006C399B">
        <w:rPr>
          <w:rFonts w:eastAsia="標楷體" w:hint="eastAsia"/>
          <w:sz w:val="24"/>
          <w:szCs w:val="24"/>
        </w:rPr>
        <w:t>以其人之道，還治其人之身的方法，</w:t>
      </w:r>
      <w:r w:rsidR="007B2D88" w:rsidRPr="006C399B">
        <w:rPr>
          <w:rFonts w:eastAsia="標楷體" w:hint="eastAsia"/>
          <w:sz w:val="24"/>
          <w:szCs w:val="24"/>
        </w:rPr>
        <w:t>反擊</w:t>
      </w:r>
      <w:r w:rsidR="007B2D88" w:rsidRPr="006C399B">
        <w:rPr>
          <w:rFonts w:eastAsia="標楷體" w:hint="eastAsia"/>
          <w:sz w:val="24"/>
          <w:szCs w:val="24"/>
          <w:u w:val="single"/>
        </w:rPr>
        <w:t>楚國</w:t>
      </w:r>
      <w:r w:rsidR="007B2D88" w:rsidRPr="006C399B">
        <w:rPr>
          <w:rFonts w:eastAsia="標楷體" w:hint="eastAsia"/>
          <w:sz w:val="24"/>
          <w:szCs w:val="24"/>
        </w:rPr>
        <w:t>君臣</w:t>
      </w:r>
      <w:r w:rsidRPr="006C399B">
        <w:rPr>
          <w:rFonts w:ascii="標楷體" w:eastAsia="標楷體" w:hAnsi="標楷體" w:hint="eastAsia"/>
          <w:snapToGrid w:val="0"/>
          <w:sz w:val="24"/>
          <w:szCs w:val="24"/>
        </w:rPr>
        <w:t>」</w:t>
      </w:r>
    </w:p>
    <w:p w14:paraId="12BAC538" w14:textId="2D27098E"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w:t>
      </w:r>
      <w:r w:rsidR="0049247B" w:rsidRPr="006C399B">
        <w:rPr>
          <w:rFonts w:ascii="標楷體" w:eastAsia="標楷體" w:hAnsi="標楷體" w:hint="eastAsia"/>
          <w:snapToGrid w:val="0"/>
          <w:sz w:val="24"/>
          <w:szCs w:val="24"/>
          <w:u w:val="single"/>
        </w:rPr>
        <w:t>順仔</w:t>
      </w:r>
      <w:r w:rsidR="0049247B" w:rsidRPr="006C399B">
        <w:rPr>
          <w:rFonts w:ascii="標楷體" w:eastAsia="標楷體" w:hAnsi="標楷體" w:hint="eastAsia"/>
          <w:snapToGrid w:val="0"/>
          <w:sz w:val="24"/>
          <w:szCs w:val="24"/>
        </w:rPr>
        <w:t>：</w:t>
      </w:r>
      <w:r w:rsidRPr="006C399B">
        <w:rPr>
          <w:rFonts w:ascii="標楷體" w:eastAsia="標楷體" w:hAnsi="標楷體" w:hint="eastAsia"/>
          <w:snapToGrid w:val="0"/>
          <w:sz w:val="24"/>
          <w:szCs w:val="24"/>
        </w:rPr>
        <w:t>「</w:t>
      </w:r>
      <w:r w:rsidR="007B2D88" w:rsidRPr="006C399B">
        <w:rPr>
          <w:rFonts w:ascii="標楷體" w:eastAsia="標楷體" w:hAnsi="標楷體" w:hint="eastAsia"/>
          <w:snapToGrid w:val="0"/>
          <w:sz w:val="24"/>
          <w:szCs w:val="24"/>
        </w:rPr>
        <w:t>在</w:t>
      </w:r>
      <w:r w:rsidR="007B2D88" w:rsidRPr="006C399B">
        <w:rPr>
          <w:rFonts w:ascii="標楷體" w:eastAsia="標楷體" w:hAnsi="標楷體" w:hint="eastAsia"/>
          <w:snapToGrid w:val="0"/>
          <w:sz w:val="24"/>
          <w:szCs w:val="24"/>
          <w:u w:val="wave"/>
        </w:rPr>
        <w:t>藍色串珠項鍊</w:t>
      </w:r>
      <w:r w:rsidR="007B2D88" w:rsidRPr="006C399B">
        <w:rPr>
          <w:rFonts w:ascii="標楷體" w:eastAsia="標楷體" w:hAnsi="標楷體" w:hint="eastAsia"/>
          <w:snapToGrid w:val="0"/>
          <w:sz w:val="24"/>
          <w:szCs w:val="24"/>
        </w:rPr>
        <w:t>一文中</w:t>
      </w:r>
      <w:r w:rsidR="007B2D88" w:rsidRPr="006C399B">
        <w:rPr>
          <w:rFonts w:eastAsia="標楷體" w:hint="eastAsia"/>
          <w:sz w:val="24"/>
          <w:szCs w:val="24"/>
        </w:rPr>
        <w:t>，</w:t>
      </w:r>
      <w:r w:rsidR="007B2D88" w:rsidRPr="006C399B">
        <w:rPr>
          <w:rFonts w:ascii="標楷體" w:eastAsia="標楷體" w:hAnsi="標楷體" w:hint="eastAsia"/>
          <w:snapToGrid w:val="0"/>
          <w:sz w:val="24"/>
          <w:szCs w:val="24"/>
        </w:rPr>
        <w:t>作者巧妙運用對話來表現人物的個性</w:t>
      </w:r>
      <w:r w:rsidRPr="006C399B">
        <w:rPr>
          <w:rFonts w:ascii="標楷體" w:eastAsia="標楷體" w:hAnsi="標楷體" w:hint="eastAsia"/>
          <w:snapToGrid w:val="0"/>
          <w:sz w:val="24"/>
          <w:szCs w:val="24"/>
        </w:rPr>
        <w:t>」</w:t>
      </w:r>
    </w:p>
    <w:p w14:paraId="4DA6550B" w14:textId="77777777" w:rsidR="003008A4" w:rsidRPr="003008A4" w:rsidRDefault="004D4DCD"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eastAsia="標楷體" w:hint="eastAsia"/>
          <w:sz w:val="24"/>
          <w:szCs w:val="24"/>
          <w:u w:val="single"/>
        </w:rPr>
        <w:t>花柚子</w:t>
      </w:r>
      <w:r w:rsidRPr="006C399B">
        <w:rPr>
          <w:rFonts w:eastAsia="標楷體" w:hint="eastAsia"/>
          <w:sz w:val="24"/>
          <w:szCs w:val="24"/>
        </w:rPr>
        <w:t>在練習古代人物與稱號的配對</w:t>
      </w:r>
      <w:r w:rsidRPr="006C399B">
        <w:rPr>
          <w:rFonts w:ascii="標楷體" w:eastAsia="標楷體" w:hAnsi="標楷體" w:hint="eastAsia"/>
          <w:color w:val="000000"/>
          <w:sz w:val="24"/>
          <w:szCs w:val="24"/>
        </w:rPr>
        <w:t>，</w:t>
      </w:r>
      <w:r w:rsidRPr="006C399B">
        <w:rPr>
          <w:rFonts w:eastAsia="標楷體" w:hint="eastAsia"/>
          <w:sz w:val="24"/>
          <w:szCs w:val="24"/>
        </w:rPr>
        <w:t>以下何者正確</w:t>
      </w:r>
      <w:r w:rsidR="009C6785" w:rsidRPr="006C399B">
        <w:rPr>
          <w:rFonts w:ascii="標楷體" w:eastAsia="標楷體" w:hAnsi="標楷體" w:hint="eastAsia"/>
          <w:snapToGrid w:val="0"/>
          <w:sz w:val="24"/>
          <w:szCs w:val="24"/>
        </w:rPr>
        <w:t>?</w:t>
      </w:r>
    </w:p>
    <w:p w14:paraId="222CACDE" w14:textId="01195347" w:rsidR="006C096B" w:rsidRPr="006C399B" w:rsidRDefault="006C096B"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﹙A﹚</w:t>
      </w:r>
      <w:r w:rsidR="00680864" w:rsidRPr="006C399B">
        <w:rPr>
          <w:rFonts w:ascii="標楷體" w:eastAsia="標楷體" w:hAnsi="標楷體" w:hint="eastAsia"/>
          <w:snapToGrid w:val="0"/>
          <w:sz w:val="24"/>
          <w:szCs w:val="24"/>
        </w:rPr>
        <w:t>蘇軾</w:t>
      </w:r>
      <w:r w:rsidR="004D4DCD" w:rsidRPr="006C399B">
        <w:rPr>
          <w:rFonts w:ascii="標楷體" w:eastAsia="標楷體" w:hAnsi="標楷體" w:hint="eastAsia"/>
          <w:sz w:val="24"/>
          <w:szCs w:val="24"/>
        </w:rPr>
        <w:t>：</w:t>
      </w:r>
      <w:r w:rsidR="004D4DCD" w:rsidRPr="006C399B">
        <w:rPr>
          <w:rFonts w:eastAsia="標楷體" w:hint="eastAsia"/>
          <w:sz w:val="24"/>
          <w:szCs w:val="24"/>
          <w:u w:val="single"/>
        </w:rPr>
        <w:t>靖節先生</w:t>
      </w:r>
      <w:r w:rsidRPr="006C399B">
        <w:rPr>
          <w:rFonts w:ascii="標楷體" w:eastAsia="標楷體" w:hAnsi="標楷體" w:hint="eastAsia"/>
          <w:snapToGrid w:val="0"/>
          <w:sz w:val="24"/>
          <w:szCs w:val="24"/>
        </w:rPr>
        <w:t>﹙B﹚</w:t>
      </w:r>
      <w:r w:rsidR="004D4DCD" w:rsidRPr="006C399B">
        <w:rPr>
          <w:rFonts w:eastAsia="標楷體" w:hint="eastAsia"/>
          <w:sz w:val="24"/>
          <w:szCs w:val="24"/>
          <w:u w:val="single"/>
        </w:rPr>
        <w:t>李白</w:t>
      </w:r>
      <w:r w:rsidR="004D4DCD" w:rsidRPr="006C399B">
        <w:rPr>
          <w:rFonts w:ascii="標楷體" w:eastAsia="標楷體" w:hAnsi="標楷體" w:hint="eastAsia"/>
          <w:sz w:val="24"/>
          <w:szCs w:val="24"/>
        </w:rPr>
        <w:t>：</w:t>
      </w:r>
      <w:r w:rsidR="004D4DCD" w:rsidRPr="006C399B">
        <w:rPr>
          <w:rFonts w:eastAsia="標楷體" w:hint="eastAsia"/>
          <w:sz w:val="24"/>
          <w:szCs w:val="24"/>
          <w:u w:val="single"/>
        </w:rPr>
        <w:t>青蓮居士</w:t>
      </w:r>
      <w:r w:rsidRPr="006C399B">
        <w:rPr>
          <w:rFonts w:ascii="標楷體" w:eastAsia="標楷體" w:hAnsi="標楷體" w:hint="eastAsia"/>
          <w:snapToGrid w:val="0"/>
          <w:sz w:val="24"/>
          <w:szCs w:val="24"/>
        </w:rPr>
        <w:t>﹙C﹚</w:t>
      </w:r>
      <w:r w:rsidR="004D4DCD" w:rsidRPr="006C399B">
        <w:rPr>
          <w:rFonts w:eastAsia="標楷體" w:hint="eastAsia"/>
          <w:sz w:val="24"/>
          <w:szCs w:val="24"/>
          <w:u w:val="single"/>
        </w:rPr>
        <w:t>陶潛</w:t>
      </w:r>
      <w:r w:rsidR="004D4DCD" w:rsidRPr="006C399B">
        <w:rPr>
          <w:rFonts w:ascii="標楷體" w:eastAsia="標楷體" w:hAnsi="標楷體" w:hint="eastAsia"/>
          <w:sz w:val="24"/>
          <w:szCs w:val="24"/>
        </w:rPr>
        <w:t>：</w:t>
      </w:r>
      <w:r w:rsidR="004D4DCD" w:rsidRPr="006C399B">
        <w:rPr>
          <w:rFonts w:eastAsia="標楷體" w:hint="eastAsia"/>
          <w:sz w:val="24"/>
          <w:szCs w:val="24"/>
          <w:u w:val="single"/>
        </w:rPr>
        <w:t>濂溪先生</w:t>
      </w:r>
      <w:r w:rsidRPr="006C399B">
        <w:rPr>
          <w:rFonts w:ascii="標楷體" w:eastAsia="標楷體" w:hAnsi="標楷體" w:hint="eastAsia"/>
          <w:snapToGrid w:val="0"/>
          <w:sz w:val="24"/>
          <w:szCs w:val="24"/>
        </w:rPr>
        <w:t>﹙D﹚</w:t>
      </w:r>
      <w:r w:rsidR="004D4DCD" w:rsidRPr="006C399B">
        <w:rPr>
          <w:rFonts w:eastAsia="標楷體" w:hint="eastAsia"/>
          <w:sz w:val="24"/>
          <w:szCs w:val="24"/>
          <w:u w:val="single"/>
        </w:rPr>
        <w:t>白居易</w:t>
      </w:r>
      <w:r w:rsidR="004D4DCD" w:rsidRPr="006C399B">
        <w:rPr>
          <w:rFonts w:ascii="標楷體" w:eastAsia="標楷體" w:hAnsi="標楷體" w:hint="eastAsia"/>
          <w:sz w:val="24"/>
          <w:szCs w:val="24"/>
        </w:rPr>
        <w:t>：</w:t>
      </w:r>
      <w:r w:rsidR="004D4DCD" w:rsidRPr="006C399B">
        <w:rPr>
          <w:rFonts w:eastAsia="標楷體" w:hint="eastAsia"/>
          <w:sz w:val="24"/>
          <w:szCs w:val="24"/>
          <w:u w:val="single"/>
        </w:rPr>
        <w:t>易安居士</w:t>
      </w:r>
    </w:p>
    <w:p w14:paraId="439C7AD2" w14:textId="77777777" w:rsidR="003008A4" w:rsidRPr="003008A4" w:rsidRDefault="006B41DD" w:rsidP="00793336">
      <w:pPr>
        <w:pStyle w:val="a3"/>
        <w:numPr>
          <w:ilvl w:val="0"/>
          <w:numId w:val="36"/>
        </w:numPr>
        <w:tabs>
          <w:tab w:val="clear" w:pos="4153"/>
          <w:tab w:val="clear" w:pos="8306"/>
          <w:tab w:val="right" w:pos="426"/>
        </w:tabs>
        <w:adjustRightInd w:val="0"/>
        <w:spacing w:line="400" w:lineRule="atLeast"/>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下列成語的運用</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何者正確?</w:t>
      </w:r>
    </w:p>
    <w:p w14:paraId="32C0A68B" w14:textId="77777777" w:rsidR="003008A4"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﹙A﹚</w:t>
      </w:r>
      <w:r w:rsidRPr="006C399B">
        <w:rPr>
          <w:rFonts w:ascii="標楷體" w:eastAsia="標楷體" w:hAnsi="標楷體" w:hint="eastAsia"/>
          <w:snapToGrid w:val="0"/>
          <w:sz w:val="24"/>
          <w:szCs w:val="24"/>
          <w:u w:val="single"/>
        </w:rPr>
        <w:t>陽明山</w:t>
      </w:r>
      <w:r w:rsidRPr="006C399B">
        <w:rPr>
          <w:rFonts w:ascii="標楷體" w:eastAsia="標楷體" w:hAnsi="標楷體" w:hint="eastAsia"/>
          <w:snapToGrid w:val="0"/>
          <w:sz w:val="24"/>
          <w:szCs w:val="24"/>
        </w:rPr>
        <w:t>上遊人如織</w:t>
      </w:r>
      <w:r w:rsidRPr="006C399B">
        <w:rPr>
          <w:rFonts w:ascii="標楷體" w:eastAsia="標楷體" w:hAnsi="標楷體" w:hint="eastAsia"/>
          <w:color w:val="000000"/>
          <w:sz w:val="24"/>
          <w:szCs w:val="24"/>
        </w:rPr>
        <w:t>，因為現在是</w:t>
      </w:r>
      <w:r w:rsidRPr="006C399B">
        <w:rPr>
          <w:rFonts w:ascii="標楷體" w:eastAsia="標楷體" w:hAnsi="標楷體" w:hint="eastAsia"/>
          <w:snapToGrid w:val="0"/>
          <w:sz w:val="24"/>
          <w:szCs w:val="24"/>
        </w:rPr>
        <w:t>萬物復甦的季節</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正是欣賞「陽春白雪」的時候。</w:t>
      </w:r>
    </w:p>
    <w:p w14:paraId="7F7F4902" w14:textId="77777777" w:rsidR="003008A4"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﹙B﹚老闆在大發脾氣</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辦公室內「擲地有聲」</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茶杯書本掉了一地！</w:t>
      </w:r>
    </w:p>
    <w:p w14:paraId="733F27E9" w14:textId="77777777" w:rsidR="003008A4"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sz w:val="24"/>
          <w:szCs w:val="24"/>
        </w:rPr>
      </w:pPr>
      <w:r w:rsidRPr="006C399B">
        <w:rPr>
          <w:rFonts w:ascii="標楷體" w:eastAsia="標楷體" w:hAnsi="標楷體" w:hint="eastAsia"/>
          <w:snapToGrid w:val="0"/>
          <w:sz w:val="24"/>
          <w:szCs w:val="24"/>
        </w:rPr>
        <w:t>﹙C﹚工人日夜不休地趕工</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務必在過年前把這棟老屋修繕到「不愧屋漏」的境界。</w:t>
      </w:r>
    </w:p>
    <w:p w14:paraId="51D1AE3B" w14:textId="58EB1984" w:rsidR="006B41DD" w:rsidRPr="006C399B" w:rsidRDefault="006B41DD" w:rsidP="00793336">
      <w:pPr>
        <w:pStyle w:val="a3"/>
        <w:tabs>
          <w:tab w:val="clear" w:pos="4153"/>
          <w:tab w:val="clear" w:pos="8306"/>
          <w:tab w:val="right" w:pos="426"/>
        </w:tabs>
        <w:adjustRightInd w:val="0"/>
        <w:spacing w:line="400" w:lineRule="atLeast"/>
        <w:ind w:left="480"/>
        <w:rPr>
          <w:rFonts w:ascii="標楷體" w:eastAsia="標楷體" w:hAnsi="標楷體"/>
          <w:snapToGrid w:val="0"/>
          <w:color w:val="000000"/>
          <w:kern w:val="0"/>
          <w:sz w:val="24"/>
          <w:szCs w:val="24"/>
        </w:rPr>
      </w:pPr>
      <w:r w:rsidRPr="006C399B">
        <w:rPr>
          <w:rFonts w:ascii="標楷體" w:eastAsia="標楷體" w:hAnsi="標楷體" w:hint="eastAsia"/>
          <w:snapToGrid w:val="0"/>
          <w:sz w:val="24"/>
          <w:szCs w:val="24"/>
        </w:rPr>
        <w:t>﹙D﹚現代社會「人浮於事」</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沒有真才實學</w:t>
      </w:r>
      <w:r w:rsidRPr="006C399B">
        <w:rPr>
          <w:rFonts w:ascii="標楷體" w:eastAsia="標楷體" w:hAnsi="標楷體" w:hint="eastAsia"/>
          <w:color w:val="000000"/>
          <w:sz w:val="24"/>
          <w:szCs w:val="24"/>
        </w:rPr>
        <w:t>，</w:t>
      </w:r>
      <w:r w:rsidRPr="006C399B">
        <w:rPr>
          <w:rFonts w:ascii="標楷體" w:eastAsia="標楷體" w:hAnsi="標楷體" w:hint="eastAsia"/>
          <w:snapToGrid w:val="0"/>
          <w:sz w:val="24"/>
          <w:szCs w:val="24"/>
        </w:rPr>
        <w:t>很難謀求一份好工作。</w:t>
      </w:r>
    </w:p>
    <w:p w14:paraId="61B6679E" w14:textId="0AA1BAFC" w:rsidR="008E19F2" w:rsidRPr="00B51824" w:rsidRDefault="008E19F2" w:rsidP="00CB75BE">
      <w:pPr>
        <w:pStyle w:val="a3"/>
        <w:adjustRightInd w:val="0"/>
        <w:spacing w:beforeLines="50" w:before="180" w:line="440" w:lineRule="atLeast"/>
        <w:rPr>
          <w:rFonts w:ascii="標楷體" w:eastAsia="標楷體" w:hAnsi="標楷體"/>
          <w:snapToGrid w:val="0"/>
          <w:color w:val="000000"/>
          <w:kern w:val="0"/>
          <w:sz w:val="28"/>
          <w:szCs w:val="28"/>
        </w:rPr>
      </w:pPr>
      <w:r w:rsidRPr="00B51824">
        <w:rPr>
          <w:rFonts w:ascii="標楷體" w:eastAsia="標楷體" w:hAnsi="標楷體" w:hint="eastAsia"/>
          <w:snapToGrid w:val="0"/>
          <w:color w:val="000000"/>
          <w:kern w:val="0"/>
          <w:sz w:val="28"/>
          <w:szCs w:val="28"/>
        </w:rPr>
        <w:t>二 進階題40%</w:t>
      </w:r>
      <w:r w:rsidR="00CB75BE">
        <w:rPr>
          <w:rFonts w:ascii="標楷體" w:eastAsia="標楷體" w:hAnsi="標楷體" w:hint="eastAsia"/>
          <w:snapToGrid w:val="0"/>
          <w:color w:val="000000"/>
          <w:kern w:val="0"/>
          <w:sz w:val="28"/>
          <w:szCs w:val="28"/>
        </w:rPr>
        <w:t>，每題2分</w:t>
      </w:r>
    </w:p>
    <w:p w14:paraId="7E892EE1" w14:textId="77777777" w:rsidR="00CB75BE" w:rsidRPr="00CB75BE" w:rsidRDefault="00433948"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以下對於文意的賞析</w:t>
      </w:r>
      <w:r w:rsidRPr="00CB75BE">
        <w:rPr>
          <w:rFonts w:ascii="標楷體" w:eastAsia="標楷體" w:hAnsi="標楷體" w:hint="eastAsia"/>
          <w:color w:val="000000"/>
          <w:sz w:val="24"/>
          <w:szCs w:val="28"/>
        </w:rPr>
        <w:t>，</w:t>
      </w:r>
      <w:r w:rsidRPr="00CB75BE">
        <w:rPr>
          <w:rFonts w:ascii="標楷體" w:eastAsia="標楷體" w:hAnsi="標楷體" w:hint="eastAsia"/>
          <w:snapToGrid w:val="0"/>
          <w:sz w:val="24"/>
          <w:szCs w:val="28"/>
        </w:rPr>
        <w:t>下列何者無誤</w:t>
      </w:r>
      <w:r w:rsidR="00345C6D" w:rsidRPr="00CB75BE">
        <w:rPr>
          <w:rFonts w:ascii="標楷體" w:eastAsia="標楷體" w:hAnsi="標楷體" w:hint="eastAsia"/>
          <w:snapToGrid w:val="0"/>
          <w:sz w:val="24"/>
          <w:szCs w:val="28"/>
        </w:rPr>
        <w:t>?</w:t>
      </w:r>
    </w:p>
    <w:p w14:paraId="09BF0B27" w14:textId="32CC310A" w:rsidR="00CB75BE" w:rsidRDefault="00345C6D" w:rsidP="00793336">
      <w:pPr>
        <w:pStyle w:val="a3"/>
        <w:tabs>
          <w:tab w:val="clear" w:pos="4153"/>
          <w:tab w:val="clear" w:pos="8306"/>
          <w:tab w:val="right" w:pos="426"/>
        </w:tabs>
        <w:adjustRightInd w:val="0"/>
        <w:spacing w:line="400" w:lineRule="atLeast"/>
        <w:ind w:left="482"/>
        <w:rPr>
          <w:rFonts w:eastAsia="標楷體"/>
          <w:sz w:val="24"/>
          <w:szCs w:val="28"/>
        </w:rPr>
      </w:pPr>
      <w:r w:rsidRPr="00CB75BE">
        <w:rPr>
          <w:rFonts w:ascii="標楷體" w:eastAsia="標楷體" w:hAnsi="標楷體" w:hint="eastAsia"/>
          <w:snapToGrid w:val="0"/>
          <w:sz w:val="24"/>
          <w:szCs w:val="28"/>
        </w:rPr>
        <w:t>﹙A﹚</w:t>
      </w:r>
      <w:r w:rsidR="00144E2B" w:rsidRPr="00CB75BE">
        <w:rPr>
          <w:rFonts w:eastAsia="標楷體" w:hint="eastAsia"/>
          <w:sz w:val="24"/>
          <w:szCs w:val="28"/>
          <w:u w:val="single"/>
        </w:rPr>
        <w:t>陳幸蕙</w:t>
      </w:r>
      <w:r w:rsidR="00144E2B" w:rsidRPr="00CB75BE">
        <w:rPr>
          <w:rFonts w:eastAsia="標楷體" w:hint="eastAsia"/>
          <w:sz w:val="24"/>
          <w:szCs w:val="28"/>
        </w:rPr>
        <w:t>藉由</w:t>
      </w:r>
      <w:r w:rsidR="00144E2B" w:rsidRPr="00CB75BE">
        <w:rPr>
          <w:rFonts w:eastAsia="標楷體" w:hint="eastAsia"/>
          <w:sz w:val="24"/>
          <w:szCs w:val="28"/>
          <w:u w:val="single"/>
        </w:rPr>
        <w:t>楊逵</w:t>
      </w:r>
      <w:r w:rsidR="00144E2B" w:rsidRPr="00CB75BE">
        <w:rPr>
          <w:rFonts w:eastAsia="標楷體" w:hint="eastAsia"/>
          <w:sz w:val="24"/>
          <w:szCs w:val="28"/>
        </w:rPr>
        <w:t>先生的「我是以鋤頭在大地上寫詩」的話語中，體會出</w:t>
      </w:r>
      <w:r w:rsidR="00144E2B" w:rsidRPr="00CB75BE">
        <w:rPr>
          <w:rFonts w:ascii="標楷體" w:eastAsia="標楷體" w:hAnsi="標楷體" w:hint="eastAsia"/>
          <w:snapToGrid w:val="0"/>
          <w:sz w:val="24"/>
          <w:szCs w:val="28"/>
        </w:rPr>
        <w:t>「</w:t>
      </w:r>
      <w:r w:rsidR="00144E2B" w:rsidRPr="00CB75BE">
        <w:rPr>
          <w:rFonts w:eastAsia="標楷體" w:hint="eastAsia"/>
          <w:sz w:val="24"/>
          <w:szCs w:val="28"/>
        </w:rPr>
        <w:t>充實生活，生活即創作</w:t>
      </w:r>
      <w:r w:rsidR="00144E2B" w:rsidRPr="00CB75BE">
        <w:rPr>
          <w:rFonts w:ascii="標楷體" w:eastAsia="標楷體" w:hAnsi="標楷體" w:hint="eastAsia"/>
          <w:snapToGrid w:val="0"/>
          <w:sz w:val="24"/>
          <w:szCs w:val="28"/>
        </w:rPr>
        <w:t>」</w:t>
      </w:r>
      <w:r w:rsidR="00144E2B" w:rsidRPr="00CB75BE">
        <w:rPr>
          <w:rFonts w:eastAsia="標楷體" w:hint="eastAsia"/>
          <w:sz w:val="24"/>
          <w:szCs w:val="28"/>
        </w:rPr>
        <w:t>的道理</w:t>
      </w:r>
      <w:r w:rsidR="00F21211" w:rsidRPr="00CB75BE">
        <w:rPr>
          <w:rFonts w:ascii="標楷體" w:eastAsia="標楷體" w:hAnsi="標楷體" w:hint="eastAsia"/>
          <w:snapToGrid w:val="0"/>
          <w:sz w:val="24"/>
          <w:szCs w:val="28"/>
        </w:rPr>
        <w:t>。</w:t>
      </w:r>
    </w:p>
    <w:p w14:paraId="6C56102B" w14:textId="77777777" w:rsid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﹙B﹚</w:t>
      </w:r>
      <w:r w:rsidR="00144E2B" w:rsidRPr="00CB75BE">
        <w:rPr>
          <w:rFonts w:ascii="標楷體" w:eastAsia="標楷體" w:hAnsi="標楷體" w:hint="eastAsia"/>
          <w:snapToGrid w:val="0"/>
          <w:sz w:val="24"/>
          <w:szCs w:val="28"/>
          <w:u w:val="single"/>
        </w:rPr>
        <w:t>蘇軾</w:t>
      </w:r>
      <w:r w:rsidR="00144E2B" w:rsidRPr="00CB75BE">
        <w:rPr>
          <w:rFonts w:ascii="標楷體" w:eastAsia="標楷體" w:hAnsi="標楷體" w:hint="eastAsia"/>
          <w:snapToGrid w:val="0"/>
          <w:sz w:val="24"/>
          <w:szCs w:val="28"/>
        </w:rPr>
        <w:t>在</w:t>
      </w:r>
      <w:r w:rsidR="00144E2B" w:rsidRPr="00CB75BE">
        <w:rPr>
          <w:rFonts w:eastAsia="標楷體" w:hint="eastAsia"/>
          <w:sz w:val="24"/>
          <w:szCs w:val="28"/>
          <w:u w:val="wave"/>
        </w:rPr>
        <w:t>記承天夜遊一文中提到</w:t>
      </w:r>
      <w:r w:rsidR="00144E2B" w:rsidRPr="00CB75BE">
        <w:rPr>
          <w:rFonts w:ascii="標楷體" w:eastAsia="標楷體" w:hAnsi="標楷體" w:hint="eastAsia"/>
          <w:snapToGrid w:val="0"/>
          <w:sz w:val="24"/>
          <w:szCs w:val="28"/>
        </w:rPr>
        <w:t>「念無與樂者」</w:t>
      </w:r>
      <w:r w:rsidR="00144E2B" w:rsidRPr="00CB75BE">
        <w:rPr>
          <w:rFonts w:eastAsia="標楷體" w:hint="eastAsia"/>
          <w:sz w:val="24"/>
          <w:szCs w:val="28"/>
        </w:rPr>
        <w:t>，</w:t>
      </w:r>
      <w:r w:rsidR="00144E2B" w:rsidRPr="00CB75BE">
        <w:rPr>
          <w:rFonts w:ascii="標楷體" w:eastAsia="標楷體" w:hAnsi="標楷體" w:hint="eastAsia"/>
          <w:snapToGrid w:val="0"/>
          <w:sz w:val="24"/>
          <w:szCs w:val="28"/>
        </w:rPr>
        <w:t>表示他是一位不甘寂寞的文人</w:t>
      </w:r>
      <w:r w:rsidR="006127F8" w:rsidRPr="00CB75BE">
        <w:rPr>
          <w:rFonts w:ascii="標楷體" w:eastAsia="標楷體" w:hAnsi="標楷體" w:hint="eastAsia"/>
          <w:snapToGrid w:val="0"/>
          <w:sz w:val="24"/>
          <w:szCs w:val="28"/>
        </w:rPr>
        <w:t>。</w:t>
      </w:r>
    </w:p>
    <w:p w14:paraId="5E00466A" w14:textId="77777777" w:rsid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﹙C﹚</w:t>
      </w:r>
      <w:r w:rsidR="00144E2B" w:rsidRPr="00CB75BE">
        <w:rPr>
          <w:rFonts w:ascii="標楷體" w:eastAsia="標楷體" w:hAnsi="標楷體" w:hint="eastAsia"/>
          <w:snapToGrid w:val="0"/>
          <w:sz w:val="24"/>
          <w:szCs w:val="28"/>
          <w:u w:val="single"/>
        </w:rPr>
        <w:t>楚</w:t>
      </w:r>
      <w:r w:rsidR="00144E2B" w:rsidRPr="00CB75BE">
        <w:rPr>
          <w:rFonts w:ascii="標楷體" w:eastAsia="標楷體" w:hAnsi="標楷體" w:hint="eastAsia"/>
          <w:snapToGrid w:val="0"/>
          <w:sz w:val="24"/>
          <w:szCs w:val="28"/>
        </w:rPr>
        <w:t>王對</w:t>
      </w:r>
      <w:r w:rsidR="00144E2B" w:rsidRPr="00CB75BE">
        <w:rPr>
          <w:rFonts w:ascii="標楷體" w:eastAsia="標楷體" w:hAnsi="標楷體" w:hint="eastAsia"/>
          <w:snapToGrid w:val="0"/>
          <w:sz w:val="24"/>
          <w:szCs w:val="28"/>
          <w:u w:val="single"/>
        </w:rPr>
        <w:t>晏子</w:t>
      </w:r>
      <w:r w:rsidR="00144E2B" w:rsidRPr="00CB75BE">
        <w:rPr>
          <w:rFonts w:ascii="標楷體" w:eastAsia="標楷體" w:hAnsi="標楷體" w:hint="eastAsia"/>
          <w:snapToGrid w:val="0"/>
          <w:sz w:val="24"/>
          <w:szCs w:val="28"/>
        </w:rPr>
        <w:t>說：「</w:t>
      </w:r>
      <w:r w:rsidR="00144E2B" w:rsidRPr="00CB75BE">
        <w:rPr>
          <w:rFonts w:ascii="標楷體" w:eastAsia="標楷體" w:hAnsi="標楷體" w:hint="eastAsia"/>
          <w:snapToGrid w:val="0"/>
          <w:sz w:val="24"/>
          <w:szCs w:val="28"/>
          <w:u w:val="single"/>
        </w:rPr>
        <w:t>齊</w:t>
      </w:r>
      <w:r w:rsidR="00144E2B" w:rsidRPr="00CB75BE">
        <w:rPr>
          <w:rFonts w:ascii="標楷體" w:eastAsia="標楷體" w:hAnsi="標楷體" w:hint="eastAsia"/>
          <w:snapToGrid w:val="0"/>
          <w:sz w:val="24"/>
          <w:szCs w:val="28"/>
        </w:rPr>
        <w:t>無人耶?使子為使</w:t>
      </w:r>
      <w:r w:rsidR="00144E2B" w:rsidRPr="00CB75BE">
        <w:rPr>
          <w:rFonts w:ascii="標楷體" w:eastAsia="標楷體" w:hAnsi="標楷體" w:hint="eastAsia"/>
          <w:sz w:val="24"/>
          <w:szCs w:val="28"/>
        </w:rPr>
        <w:t>。</w:t>
      </w:r>
      <w:r w:rsidR="00144E2B" w:rsidRPr="00CB75BE">
        <w:rPr>
          <w:rFonts w:ascii="標楷體" w:eastAsia="標楷體" w:hAnsi="標楷體" w:hint="eastAsia"/>
          <w:snapToGrid w:val="0"/>
          <w:sz w:val="24"/>
          <w:szCs w:val="28"/>
        </w:rPr>
        <w:t>」主要是為</w:t>
      </w:r>
      <w:r w:rsidR="00144E2B" w:rsidRPr="00CB75BE">
        <w:rPr>
          <w:rFonts w:ascii="標楷體" w:eastAsia="標楷體" w:hAnsi="標楷體" w:hint="eastAsia"/>
          <w:snapToGrid w:val="0"/>
          <w:sz w:val="24"/>
          <w:szCs w:val="28"/>
          <w:u w:val="single"/>
        </w:rPr>
        <w:t>晏子</w:t>
      </w:r>
      <w:r w:rsidR="00144E2B" w:rsidRPr="00CB75BE">
        <w:rPr>
          <w:rFonts w:ascii="標楷體" w:eastAsia="標楷體" w:hAnsi="標楷體" w:hint="eastAsia"/>
          <w:snapToGrid w:val="0"/>
          <w:sz w:val="24"/>
          <w:szCs w:val="28"/>
        </w:rPr>
        <w:t>卑微的官職叫屈</w:t>
      </w:r>
      <w:r w:rsidR="006127F8" w:rsidRPr="00CB75BE">
        <w:rPr>
          <w:rFonts w:ascii="標楷體" w:eastAsia="標楷體" w:hAnsi="標楷體" w:hint="eastAsia"/>
          <w:snapToGrid w:val="0"/>
          <w:sz w:val="24"/>
          <w:szCs w:val="28"/>
        </w:rPr>
        <w:t>。</w:t>
      </w:r>
    </w:p>
    <w:p w14:paraId="17E40E39" w14:textId="4B9A3882" w:rsidR="00345C6D" w:rsidRPr="00CB75BE" w:rsidRDefault="00345C6D" w:rsidP="00793336">
      <w:pPr>
        <w:pStyle w:val="a3"/>
        <w:tabs>
          <w:tab w:val="clear" w:pos="4153"/>
          <w:tab w:val="clear" w:pos="8306"/>
        </w:tabs>
        <w:adjustRightInd w:val="0"/>
        <w:spacing w:line="400" w:lineRule="atLeast"/>
        <w:ind w:leftChars="201" w:left="1132" w:hangingChars="271" w:hanging="650"/>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5A2357" w:rsidRPr="00CB75BE">
        <w:rPr>
          <w:rFonts w:ascii="標楷體" w:eastAsia="標楷體" w:hAnsi="標楷體" w:hint="eastAsia"/>
          <w:snapToGrid w:val="0"/>
          <w:sz w:val="24"/>
          <w:szCs w:val="28"/>
          <w:u w:val="wave"/>
        </w:rPr>
        <w:t>藍色串珠項鍊一</w:t>
      </w:r>
      <w:r w:rsidR="005A2357" w:rsidRPr="00CB75BE">
        <w:rPr>
          <w:rFonts w:ascii="標楷體" w:eastAsia="標楷體" w:hAnsi="標楷體" w:hint="eastAsia"/>
          <w:snapToGrid w:val="0"/>
          <w:sz w:val="24"/>
          <w:szCs w:val="28"/>
        </w:rPr>
        <w:t>文中</w:t>
      </w:r>
      <w:r w:rsidR="005A2357" w:rsidRPr="00CB75BE">
        <w:rPr>
          <w:rFonts w:eastAsia="標楷體" w:hint="eastAsia"/>
          <w:sz w:val="24"/>
          <w:szCs w:val="28"/>
        </w:rPr>
        <w:t>，小女孩說</w:t>
      </w:r>
      <w:r w:rsidR="005A2357" w:rsidRPr="00CB75BE">
        <w:rPr>
          <w:rFonts w:ascii="標楷體" w:eastAsia="標楷體" w:hAnsi="標楷體" w:hint="eastAsia"/>
          <w:snapToGrid w:val="0"/>
          <w:sz w:val="24"/>
          <w:szCs w:val="28"/>
        </w:rPr>
        <w:t>：</w:t>
      </w:r>
      <w:r w:rsidRPr="00CB75BE">
        <w:rPr>
          <w:rFonts w:ascii="標楷體" w:eastAsia="標楷體" w:hAnsi="標楷體" w:hint="eastAsia"/>
          <w:snapToGrid w:val="0"/>
          <w:sz w:val="24"/>
          <w:szCs w:val="28"/>
        </w:rPr>
        <w:t>「</w:t>
      </w:r>
      <w:r w:rsidR="005A2357" w:rsidRPr="00CB75BE">
        <w:rPr>
          <w:rFonts w:eastAsia="標楷體" w:hint="eastAsia"/>
          <w:sz w:val="24"/>
          <w:szCs w:val="28"/>
        </w:rPr>
        <w:t>要買給我姐姐的。都是她在照顧我。這是媽媽死後的第一個耶誕節，我一直在找一樣最棒的耶誕禮物送給她。</w:t>
      </w:r>
      <w:r w:rsidRPr="00CB75BE">
        <w:rPr>
          <w:rFonts w:ascii="標楷體" w:eastAsia="標楷體" w:hAnsi="標楷體" w:hint="eastAsia"/>
          <w:snapToGrid w:val="0"/>
          <w:sz w:val="24"/>
          <w:szCs w:val="28"/>
        </w:rPr>
        <w:t>」</w:t>
      </w:r>
      <w:r w:rsidR="005A2357" w:rsidRPr="00CB75BE">
        <w:rPr>
          <w:rFonts w:ascii="標楷體" w:eastAsia="標楷體" w:hAnsi="標楷體" w:hint="eastAsia"/>
          <w:snapToGrid w:val="0"/>
          <w:sz w:val="24"/>
          <w:szCs w:val="28"/>
        </w:rPr>
        <w:t>這是用來</w:t>
      </w:r>
      <w:r w:rsidR="005A2357" w:rsidRPr="00CB75BE">
        <w:rPr>
          <w:rFonts w:eastAsia="標楷體" w:hint="eastAsia"/>
          <w:sz w:val="24"/>
          <w:szCs w:val="28"/>
        </w:rPr>
        <w:t>凸顯耶誕節送禮習俗的普遍性</w:t>
      </w:r>
      <w:r w:rsidR="006127F8" w:rsidRPr="00CB75BE">
        <w:rPr>
          <w:rFonts w:ascii="標楷體" w:eastAsia="標楷體" w:hAnsi="標楷體" w:hint="eastAsia"/>
          <w:snapToGrid w:val="0"/>
          <w:sz w:val="24"/>
          <w:szCs w:val="28"/>
        </w:rPr>
        <w:t>。</w:t>
      </w:r>
    </w:p>
    <w:p w14:paraId="5C776E4D" w14:textId="77777777" w:rsidR="00CB75BE" w:rsidRPr="00CB75BE" w:rsidRDefault="005A2357"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z w:val="24"/>
          <w:szCs w:val="28"/>
        </w:rPr>
        <w:t>「把自己活成一首動人史詩。」這句話使用了轉化修辭，請問下列各選項中，何者也是運用轉化修辭？</w:t>
      </w:r>
    </w:p>
    <w:p w14:paraId="7676B18F" w14:textId="77777777" w:rsidR="00CB75BE" w:rsidRDefault="006C096B"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﹙A﹚「</w:t>
      </w:r>
      <w:r w:rsidR="00747C82" w:rsidRPr="00CB75BE">
        <w:rPr>
          <w:rFonts w:ascii="標楷體" w:eastAsia="標楷體" w:hAnsi="標楷體"/>
          <w:color w:val="000000"/>
          <w:sz w:val="24"/>
          <w:szCs w:val="28"/>
        </w:rPr>
        <w:t>我聽見雨滴落在青青草地</w:t>
      </w:r>
      <w:r w:rsidR="00F767CB" w:rsidRPr="00CB75BE">
        <w:rPr>
          <w:rFonts w:ascii="標楷體" w:eastAsia="標楷體" w:hAnsi="標楷體" w:hint="eastAsia"/>
          <w:color w:val="000000"/>
          <w:sz w:val="24"/>
          <w:szCs w:val="28"/>
        </w:rPr>
        <w:t>，</w:t>
      </w:r>
      <w:r w:rsidR="00747C82" w:rsidRPr="00CB75BE">
        <w:rPr>
          <w:rFonts w:ascii="標楷體" w:eastAsia="標楷體" w:hAnsi="標楷體"/>
          <w:color w:val="000000"/>
          <w:sz w:val="24"/>
          <w:szCs w:val="28"/>
        </w:rPr>
        <w:t>我聽見遠方下課鐘聲響起</w:t>
      </w:r>
      <w:r w:rsidRPr="00CB75BE">
        <w:rPr>
          <w:rFonts w:ascii="標楷體" w:eastAsia="標楷體" w:hAnsi="標楷體" w:hint="eastAsia"/>
          <w:snapToGrid w:val="0"/>
          <w:sz w:val="24"/>
          <w:szCs w:val="28"/>
        </w:rPr>
        <w:t>」</w:t>
      </w:r>
      <w:r w:rsidR="00747C82" w:rsidRPr="00CB75BE">
        <w:rPr>
          <w:rFonts w:ascii="標楷體" w:eastAsia="標楷體" w:hAnsi="標楷體" w:hint="eastAsia"/>
          <w:snapToGrid w:val="0"/>
          <w:sz w:val="24"/>
          <w:szCs w:val="28"/>
        </w:rPr>
        <w:t>(小幸運˙田馥甄)</w:t>
      </w:r>
    </w:p>
    <w:p w14:paraId="43F7CDA9" w14:textId="77777777" w:rsidR="00CB75BE" w:rsidRDefault="006C096B"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﹙B﹚「</w:t>
      </w:r>
      <w:r w:rsidR="00747C82" w:rsidRPr="00CB75BE">
        <w:rPr>
          <w:rFonts w:ascii="標楷體" w:eastAsia="標楷體" w:hAnsi="標楷體"/>
          <w:color w:val="000000"/>
          <w:sz w:val="24"/>
          <w:szCs w:val="28"/>
          <w:u w:val="single"/>
        </w:rPr>
        <w:t>塞納河</w:t>
      </w:r>
      <w:r w:rsidR="00747C82" w:rsidRPr="00CB75BE">
        <w:rPr>
          <w:rFonts w:ascii="標楷體" w:eastAsia="標楷體" w:hAnsi="標楷體"/>
          <w:color w:val="000000"/>
          <w:sz w:val="24"/>
          <w:szCs w:val="28"/>
        </w:rPr>
        <w:t>畔</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左岸的咖啡</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我手一杯</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品嚐你的美</w:t>
      </w:r>
      <w:r w:rsidRPr="00CB75BE">
        <w:rPr>
          <w:rFonts w:ascii="標楷體" w:eastAsia="標楷體" w:hAnsi="標楷體" w:hint="eastAsia"/>
          <w:snapToGrid w:val="0"/>
          <w:sz w:val="24"/>
          <w:szCs w:val="28"/>
        </w:rPr>
        <w:t>」</w:t>
      </w:r>
      <w:r w:rsidR="00747C82" w:rsidRPr="00CB75BE">
        <w:rPr>
          <w:rFonts w:ascii="標楷體" w:eastAsia="標楷體" w:hAnsi="標楷體" w:hint="eastAsia"/>
          <w:snapToGrid w:val="0"/>
          <w:sz w:val="24"/>
          <w:szCs w:val="28"/>
        </w:rPr>
        <w:t>(告白氣球˙周杰倫)</w:t>
      </w:r>
    </w:p>
    <w:p w14:paraId="672BEAB7" w14:textId="77777777" w:rsidR="00CB75BE" w:rsidRDefault="006C096B"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﹙C﹚「</w:t>
      </w:r>
      <w:r w:rsidR="00747C82" w:rsidRPr="00CB75BE">
        <w:rPr>
          <w:rFonts w:ascii="標楷體" w:eastAsia="標楷體" w:hAnsi="標楷體"/>
          <w:color w:val="000000"/>
          <w:sz w:val="24"/>
          <w:szCs w:val="28"/>
        </w:rPr>
        <w:t>結尾</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會有彩蛋嗎</w:t>
      </w:r>
      <w:r w:rsidR="00747C82" w:rsidRPr="00CB75BE">
        <w:rPr>
          <w:rFonts w:ascii="標楷體" w:eastAsia="標楷體" w:hAnsi="標楷體" w:hint="eastAsia"/>
          <w:color w:val="000000"/>
          <w:sz w:val="24"/>
          <w:szCs w:val="28"/>
        </w:rPr>
        <w:t>?</w:t>
      </w:r>
      <w:r w:rsidR="00747C82" w:rsidRPr="00CB75BE">
        <w:rPr>
          <w:rFonts w:ascii="標楷體" w:eastAsia="標楷體" w:hAnsi="標楷體"/>
          <w:color w:val="000000"/>
          <w:sz w:val="24"/>
          <w:szCs w:val="28"/>
        </w:rPr>
        <w:t>誰會搶著說實話</w:t>
      </w:r>
      <w:r w:rsidRPr="00CB75BE">
        <w:rPr>
          <w:rFonts w:ascii="標楷體" w:eastAsia="標楷體" w:hAnsi="標楷體" w:hint="eastAsia"/>
          <w:snapToGrid w:val="0"/>
          <w:sz w:val="24"/>
          <w:szCs w:val="28"/>
        </w:rPr>
        <w:t>」</w:t>
      </w:r>
      <w:r w:rsidR="00747C82" w:rsidRPr="00CB75BE">
        <w:rPr>
          <w:rFonts w:ascii="標楷體" w:eastAsia="標楷體" w:hAnsi="標楷體" w:hint="eastAsia"/>
          <w:snapToGrid w:val="0"/>
          <w:sz w:val="24"/>
          <w:szCs w:val="28"/>
        </w:rPr>
        <w:t>(家家酒˙家家)</w:t>
      </w:r>
    </w:p>
    <w:p w14:paraId="2302541C" w14:textId="1AD85822" w:rsidR="006C096B" w:rsidRPr="00CB75BE" w:rsidRDefault="006C096B"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747C82" w:rsidRPr="00CB75BE">
        <w:rPr>
          <w:rFonts w:ascii="標楷體" w:eastAsia="標楷體" w:hAnsi="標楷體"/>
          <w:color w:val="000000"/>
          <w:sz w:val="24"/>
          <w:szCs w:val="28"/>
        </w:rPr>
        <w:t>像沒人要的狗</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風在吹著我</w:t>
      </w:r>
      <w:r w:rsidR="00F767CB" w:rsidRPr="00CB75BE">
        <w:rPr>
          <w:rFonts w:ascii="標楷體" w:eastAsia="標楷體" w:hAnsi="標楷體" w:hint="eastAsia"/>
          <w:sz w:val="24"/>
          <w:szCs w:val="28"/>
        </w:rPr>
        <w:t>，</w:t>
      </w:r>
      <w:r w:rsidR="00747C82" w:rsidRPr="00CB75BE">
        <w:rPr>
          <w:rFonts w:ascii="標楷體" w:eastAsia="標楷體" w:hAnsi="標楷體"/>
          <w:color w:val="000000"/>
          <w:sz w:val="24"/>
          <w:szCs w:val="28"/>
        </w:rPr>
        <w:t>感覺超悲哀</w:t>
      </w:r>
      <w:r w:rsidRPr="00CB75BE">
        <w:rPr>
          <w:rFonts w:ascii="標楷體" w:eastAsia="標楷體" w:hAnsi="標楷體" w:hint="eastAsia"/>
          <w:snapToGrid w:val="0"/>
          <w:sz w:val="24"/>
          <w:szCs w:val="28"/>
        </w:rPr>
        <w:t>」</w:t>
      </w:r>
      <w:r w:rsidR="00747C82" w:rsidRPr="00CB75BE">
        <w:rPr>
          <w:rFonts w:ascii="標楷體" w:eastAsia="標楷體" w:hAnsi="標楷體" w:hint="eastAsia"/>
          <w:snapToGrid w:val="0"/>
          <w:sz w:val="24"/>
          <w:szCs w:val="28"/>
        </w:rPr>
        <w:t>(帥到分手˙周湯豪)</w:t>
      </w:r>
    </w:p>
    <w:p w14:paraId="69EECFA5" w14:textId="77777777" w:rsidR="00CB75BE" w:rsidRPr="00CB75BE" w:rsidRDefault="00F767CB"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kern w:val="0"/>
          <w:sz w:val="24"/>
          <w:szCs w:val="28"/>
        </w:rPr>
      </w:pPr>
      <w:r w:rsidRPr="00CB75BE">
        <w:rPr>
          <w:rFonts w:eastAsia="標楷體" w:hint="eastAsia"/>
          <w:sz w:val="24"/>
          <w:szCs w:val="28"/>
        </w:rPr>
        <w:t>下列各選項「」中的詞語，何組詞性相同？</w:t>
      </w:r>
    </w:p>
    <w:p w14:paraId="7CCAC0B7" w14:textId="420660DE" w:rsidR="00CB75BE" w:rsidRDefault="00345C6D" w:rsidP="00793336">
      <w:pPr>
        <w:pStyle w:val="a3"/>
        <w:tabs>
          <w:tab w:val="clear" w:pos="4153"/>
          <w:tab w:val="clear" w:pos="8306"/>
          <w:tab w:val="right" w:pos="426"/>
        </w:tabs>
        <w:adjustRightInd w:val="0"/>
        <w:spacing w:line="400" w:lineRule="atLeast"/>
        <w:ind w:left="482"/>
        <w:rPr>
          <w:rFonts w:eastAsia="標楷體"/>
          <w:kern w:val="0"/>
          <w:sz w:val="24"/>
          <w:szCs w:val="28"/>
          <w:lang w:val="zh-TW"/>
        </w:rPr>
      </w:pPr>
      <w:r w:rsidRPr="00CB75BE">
        <w:rPr>
          <w:rFonts w:ascii="標楷體" w:eastAsia="標楷體" w:hAnsi="標楷體" w:hint="eastAsia"/>
          <w:snapToGrid w:val="0"/>
          <w:sz w:val="24"/>
          <w:szCs w:val="28"/>
        </w:rPr>
        <w:t>﹙A﹚</w:t>
      </w:r>
      <w:bookmarkStart w:id="1" w:name="OPTG1_A420B54B273C4A98B891D52C19960A6F"/>
      <w:r w:rsidR="00F767CB" w:rsidRPr="00CB75BE">
        <w:rPr>
          <w:rFonts w:eastAsia="標楷體" w:hint="eastAsia"/>
          <w:sz w:val="24"/>
          <w:szCs w:val="28"/>
        </w:rPr>
        <w:t>生性「自由」／「自由」交往</w:t>
      </w:r>
      <w:bookmarkEnd w:id="1"/>
      <w:r w:rsidR="00CB75BE">
        <w:rPr>
          <w:rFonts w:eastAsia="標楷體" w:hint="eastAsia"/>
          <w:sz w:val="24"/>
          <w:szCs w:val="28"/>
        </w:rPr>
        <w:t xml:space="preserve">                      </w:t>
      </w:r>
      <w:r w:rsidRPr="00CB75BE">
        <w:rPr>
          <w:rFonts w:ascii="標楷體" w:eastAsia="標楷體" w:hAnsi="標楷體" w:hint="eastAsia"/>
          <w:snapToGrid w:val="0"/>
          <w:sz w:val="24"/>
          <w:szCs w:val="28"/>
        </w:rPr>
        <w:t>﹙B﹚</w:t>
      </w:r>
      <w:r w:rsidR="00F767CB" w:rsidRPr="00CB75BE">
        <w:rPr>
          <w:rFonts w:eastAsia="標楷體" w:hint="eastAsia"/>
          <w:sz w:val="24"/>
          <w:szCs w:val="28"/>
          <w:u w:val="single"/>
          <w:lang w:val="zh-TW"/>
        </w:rPr>
        <w:t>晏子</w:t>
      </w:r>
      <w:r w:rsidR="00F767CB" w:rsidRPr="00CB75BE">
        <w:rPr>
          <w:rFonts w:eastAsia="標楷體" w:hint="eastAsia"/>
          <w:kern w:val="0"/>
          <w:sz w:val="24"/>
          <w:szCs w:val="28"/>
          <w:lang w:val="zh-TW"/>
        </w:rPr>
        <w:t>「使」</w:t>
      </w:r>
      <w:r w:rsidR="00F767CB" w:rsidRPr="00CB75BE">
        <w:rPr>
          <w:rFonts w:eastAsia="標楷體" w:hint="eastAsia"/>
          <w:kern w:val="0"/>
          <w:sz w:val="24"/>
          <w:szCs w:val="28"/>
          <w:u w:val="single"/>
          <w:lang w:val="zh-TW"/>
        </w:rPr>
        <w:t>楚</w:t>
      </w:r>
      <w:r w:rsidR="00F767CB" w:rsidRPr="00CB75BE">
        <w:rPr>
          <w:rFonts w:eastAsia="標楷體" w:hint="eastAsia"/>
          <w:kern w:val="0"/>
          <w:sz w:val="24"/>
          <w:szCs w:val="28"/>
          <w:u w:val="single"/>
          <w:lang w:val="zh-TW"/>
        </w:rPr>
        <w:t>/</w:t>
      </w:r>
      <w:r w:rsidR="00F767CB" w:rsidRPr="00CB75BE">
        <w:rPr>
          <w:rFonts w:eastAsia="標楷體" w:hint="eastAsia"/>
          <w:kern w:val="0"/>
          <w:sz w:val="24"/>
          <w:szCs w:val="28"/>
          <w:lang w:val="zh-TW"/>
        </w:rPr>
        <w:t>不賢者使「使」不肖主</w:t>
      </w:r>
    </w:p>
    <w:p w14:paraId="2B6180E1" w14:textId="514DF052" w:rsidR="00345C6D" w:rsidRP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kern w:val="0"/>
          <w:sz w:val="24"/>
          <w:szCs w:val="28"/>
        </w:rPr>
      </w:pPr>
      <w:r w:rsidRPr="00CB75BE">
        <w:rPr>
          <w:rFonts w:ascii="標楷體" w:eastAsia="標楷體" w:hAnsi="標楷體" w:hint="eastAsia"/>
          <w:snapToGrid w:val="0"/>
          <w:sz w:val="24"/>
          <w:szCs w:val="28"/>
        </w:rPr>
        <w:t>﹙C﹚</w:t>
      </w:r>
      <w:r w:rsidR="00F767CB" w:rsidRPr="00CB75BE">
        <w:rPr>
          <w:rFonts w:eastAsia="標楷體" w:hint="eastAsia"/>
          <w:sz w:val="24"/>
          <w:szCs w:val="28"/>
        </w:rPr>
        <w:t>用綠色緞帶綁了「蝴蝶」結</w:t>
      </w:r>
      <w:r w:rsidR="00F767CB" w:rsidRPr="00CB75BE">
        <w:rPr>
          <w:rFonts w:eastAsia="標楷體" w:hint="eastAsia"/>
          <w:sz w:val="24"/>
          <w:szCs w:val="28"/>
        </w:rPr>
        <w:t>/</w:t>
      </w:r>
      <w:r w:rsidR="00F767CB" w:rsidRPr="00CB75BE">
        <w:rPr>
          <w:rFonts w:eastAsia="標楷體" w:hint="eastAsia"/>
          <w:sz w:val="24"/>
          <w:szCs w:val="28"/>
        </w:rPr>
        <w:t>春花爛漫</w:t>
      </w:r>
      <w:r w:rsidR="00F767CB" w:rsidRPr="00CB75BE">
        <w:rPr>
          <w:rFonts w:ascii="標楷體" w:eastAsia="標楷體" w:hAnsi="標楷體" w:hint="eastAsia"/>
          <w:sz w:val="24"/>
          <w:szCs w:val="28"/>
        </w:rPr>
        <w:t>，</w:t>
      </w:r>
      <w:r w:rsidR="00F767CB" w:rsidRPr="00CB75BE">
        <w:rPr>
          <w:rFonts w:eastAsia="標楷體" w:hint="eastAsia"/>
          <w:sz w:val="24"/>
          <w:szCs w:val="28"/>
        </w:rPr>
        <w:t>「蝴蝶」飛舞</w:t>
      </w:r>
      <w:r w:rsidR="00CB75BE">
        <w:rPr>
          <w:rFonts w:eastAsia="標楷體" w:hint="eastAsia"/>
          <w:sz w:val="24"/>
          <w:szCs w:val="28"/>
        </w:rPr>
        <w:t xml:space="preserve">  </w:t>
      </w:r>
      <w:r w:rsidRPr="00CB75BE">
        <w:rPr>
          <w:rFonts w:ascii="標楷體" w:eastAsia="標楷體" w:hAnsi="標楷體" w:hint="eastAsia"/>
          <w:snapToGrid w:val="0"/>
          <w:sz w:val="24"/>
          <w:szCs w:val="28"/>
        </w:rPr>
        <w:t>﹙D﹚</w:t>
      </w:r>
      <w:bookmarkStart w:id="2" w:name="OPTG4_DD92B98D03844F5C9B72F8D5BB1EC109"/>
      <w:r w:rsidR="004C087F" w:rsidRPr="00CB75BE">
        <w:rPr>
          <w:rFonts w:eastAsia="標楷體" w:hint="eastAsia"/>
          <w:sz w:val="24"/>
          <w:szCs w:val="28"/>
        </w:rPr>
        <w:t>相與「步」於中庭</w:t>
      </w:r>
      <w:bookmarkEnd w:id="2"/>
      <w:r w:rsidR="004C087F" w:rsidRPr="00CB75BE">
        <w:rPr>
          <w:rFonts w:eastAsia="標楷體" w:hint="eastAsia"/>
          <w:sz w:val="24"/>
          <w:szCs w:val="28"/>
        </w:rPr>
        <w:t>/</w:t>
      </w:r>
      <w:r w:rsidR="004C087F" w:rsidRPr="00CB75BE">
        <w:rPr>
          <w:rFonts w:eastAsia="標楷體" w:hint="eastAsia"/>
          <w:sz w:val="24"/>
          <w:szCs w:val="28"/>
        </w:rPr>
        <w:t>邁開「步」伐向前行</w:t>
      </w:r>
    </w:p>
    <w:p w14:paraId="6311C65A" w14:textId="77777777" w:rsidR="00793336" w:rsidRDefault="00411BAB" w:rsidP="00F21211">
      <w:pPr>
        <w:numPr>
          <w:ilvl w:val="0"/>
          <w:numId w:val="36"/>
        </w:numPr>
        <w:adjustRightInd w:val="0"/>
        <w:snapToGrid w:val="0"/>
        <w:spacing w:line="400" w:lineRule="atLeast"/>
        <w:ind w:left="482" w:rightChars="165" w:right="396" w:hanging="482"/>
        <w:rPr>
          <w:rFonts w:ascii="標楷體" w:eastAsia="標楷體" w:hAnsi="標楷體"/>
          <w:szCs w:val="28"/>
        </w:rPr>
      </w:pPr>
      <w:r w:rsidRPr="00CB75BE">
        <w:rPr>
          <w:rFonts w:ascii="標楷體" w:eastAsia="標楷體" w:hAnsi="標楷體" w:hint="eastAsia"/>
          <w:szCs w:val="28"/>
        </w:rPr>
        <w:t>「</w:t>
      </w:r>
      <w:r w:rsidRPr="00CB75BE">
        <w:rPr>
          <w:rFonts w:ascii="標楷體" w:eastAsia="標楷體" w:hAnsi="標楷體" w:hint="eastAsia"/>
          <w:szCs w:val="28"/>
          <w:u w:val="single"/>
        </w:rPr>
        <w:t>古巴</w:t>
      </w:r>
      <w:r w:rsidRPr="00CB75BE">
        <w:rPr>
          <w:rFonts w:ascii="標楷體" w:eastAsia="標楷體" w:hAnsi="標楷體" w:hint="eastAsia"/>
          <w:szCs w:val="28"/>
        </w:rPr>
        <w:t>強人</w:t>
      </w:r>
      <w:r w:rsidRPr="00CB75BE">
        <w:rPr>
          <w:rFonts w:ascii="標楷體" w:eastAsia="標楷體" w:hAnsi="標楷體" w:hint="eastAsia"/>
          <w:szCs w:val="28"/>
          <w:u w:val="single"/>
        </w:rPr>
        <w:t>卡斯楚</w:t>
      </w:r>
      <w:r w:rsidRPr="00CB75BE">
        <w:rPr>
          <w:rFonts w:ascii="標楷體" w:eastAsia="標楷體" w:hAnsi="標楷體" w:hint="eastAsia"/>
          <w:szCs w:val="28"/>
        </w:rPr>
        <w:t>，每次演講都很長，有一次在</w:t>
      </w:r>
      <w:r w:rsidRPr="00CB75BE">
        <w:rPr>
          <w:rFonts w:ascii="標楷體" w:eastAsia="標楷體" w:hAnsi="標楷體" w:hint="eastAsia"/>
          <w:szCs w:val="28"/>
          <w:u w:val="single"/>
        </w:rPr>
        <w:t>哈瓦那</w:t>
      </w:r>
      <w:r w:rsidRPr="00CB75BE">
        <w:rPr>
          <w:rFonts w:ascii="標楷體" w:eastAsia="標楷體" w:hAnsi="標楷體" w:hint="eastAsia"/>
          <w:szCs w:val="28"/>
        </w:rPr>
        <w:t>演講，一講就是六小時。講得正過癮時，突然聽到有人叫賣：『花生！爆米花！誰要可樂，冰凍的可樂?』</w:t>
      </w:r>
      <w:r w:rsidRPr="00CB75BE">
        <w:rPr>
          <w:rFonts w:ascii="標楷體" w:eastAsia="標楷體" w:hAnsi="標楷體" w:hint="eastAsia"/>
          <w:szCs w:val="28"/>
          <w:u w:val="single"/>
        </w:rPr>
        <w:t>卡斯楚</w:t>
      </w:r>
      <w:r w:rsidRPr="00CB75BE">
        <w:rPr>
          <w:rFonts w:ascii="標楷體" w:eastAsia="標楷體" w:hAnsi="標楷體" w:hint="eastAsia"/>
          <w:szCs w:val="28"/>
        </w:rPr>
        <w:t>生氣地吼道：『誰?怎麼會有人在叫賣東西?你再叫，我就一腳把你踹到</w:t>
      </w:r>
      <w:r w:rsidRPr="00CB75BE">
        <w:rPr>
          <w:rFonts w:ascii="標楷體" w:eastAsia="標楷體" w:hAnsi="標楷體" w:hint="eastAsia"/>
          <w:szCs w:val="28"/>
          <w:u w:val="single"/>
        </w:rPr>
        <w:t>邁阿密</w:t>
      </w:r>
      <w:r w:rsidRPr="00CB75BE">
        <w:rPr>
          <w:rFonts w:ascii="標楷體" w:eastAsia="標楷體" w:hAnsi="標楷體" w:hint="eastAsia"/>
          <w:szCs w:val="28"/>
        </w:rPr>
        <w:t>去！』結果場內所有人，都站起來叫著：『花生!爆米花!冰凍的可樂！』」下列何者是上述故事所要表達的涵義？</w:t>
      </w:r>
    </w:p>
    <w:p w14:paraId="7FEC3E2D" w14:textId="5E822BDD" w:rsidR="00793336" w:rsidRDefault="00411BAB" w:rsidP="00793336">
      <w:pPr>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(A)</w:t>
      </w:r>
      <w:r w:rsidRPr="00CB75BE">
        <w:rPr>
          <w:rFonts w:ascii="標楷體" w:eastAsia="標楷體" w:hAnsi="標楷體" w:hint="eastAsia"/>
          <w:szCs w:val="28"/>
          <w:u w:val="single"/>
        </w:rPr>
        <w:t>古巴</w:t>
      </w:r>
      <w:r w:rsidRPr="00CB75BE">
        <w:rPr>
          <w:rFonts w:ascii="標楷體" w:eastAsia="標楷體" w:hAnsi="標楷體" w:hint="eastAsia"/>
          <w:szCs w:val="28"/>
        </w:rPr>
        <w:t>人都愛吃花生、爆米花、冰凍的可樂。</w:t>
      </w:r>
      <w:r w:rsidR="00793336">
        <w:rPr>
          <w:rFonts w:ascii="標楷體" w:eastAsia="標楷體" w:hAnsi="標楷體" w:hint="eastAsia"/>
          <w:szCs w:val="28"/>
        </w:rPr>
        <w:t xml:space="preserve">  </w:t>
      </w:r>
      <w:r w:rsidRPr="00CB75BE">
        <w:rPr>
          <w:rFonts w:ascii="標楷體" w:eastAsia="標楷體" w:hAnsi="標楷體" w:hint="eastAsia"/>
          <w:szCs w:val="28"/>
        </w:rPr>
        <w:t>(B)古巴人都勇於與執政者嗆聲</w:t>
      </w:r>
      <w:r w:rsidR="00F21211" w:rsidRPr="00CB75BE">
        <w:rPr>
          <w:rFonts w:ascii="標楷體" w:eastAsia="標楷體" w:hAnsi="標楷體" w:hint="eastAsia"/>
          <w:snapToGrid w:val="0"/>
          <w:szCs w:val="28"/>
        </w:rPr>
        <w:t>。</w:t>
      </w:r>
    </w:p>
    <w:p w14:paraId="06F3A240" w14:textId="3580DF02" w:rsidR="00411BAB" w:rsidRPr="00CB75BE" w:rsidRDefault="00411BAB" w:rsidP="00793336">
      <w:pPr>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(C)</w:t>
      </w:r>
      <w:r w:rsidRPr="00CB75BE">
        <w:rPr>
          <w:rFonts w:ascii="標楷體" w:eastAsia="標楷體" w:hAnsi="標楷體" w:hint="eastAsia"/>
          <w:szCs w:val="28"/>
          <w:u w:val="single"/>
        </w:rPr>
        <w:t>古巴</w:t>
      </w:r>
      <w:r w:rsidRPr="00CB75BE">
        <w:rPr>
          <w:rFonts w:ascii="標楷體" w:eastAsia="標楷體" w:hAnsi="標楷體" w:hint="eastAsia"/>
          <w:szCs w:val="28"/>
        </w:rPr>
        <w:t>人都渴望出國旅遊</w:t>
      </w:r>
      <w:r w:rsidR="00F21211" w:rsidRPr="00CB75BE">
        <w:rPr>
          <w:rFonts w:ascii="標楷體" w:eastAsia="標楷體" w:hAnsi="標楷體" w:hint="eastAsia"/>
          <w:snapToGrid w:val="0"/>
          <w:szCs w:val="28"/>
        </w:rPr>
        <w:t>。</w:t>
      </w:r>
      <w:r w:rsidR="00793336">
        <w:rPr>
          <w:rFonts w:ascii="標楷體" w:eastAsia="標楷體" w:hAnsi="標楷體" w:hint="eastAsia"/>
          <w:szCs w:val="28"/>
        </w:rPr>
        <w:t xml:space="preserve">                   </w:t>
      </w:r>
      <w:r w:rsidRPr="00CB75BE">
        <w:rPr>
          <w:rFonts w:ascii="標楷體" w:eastAsia="標楷體" w:hAnsi="標楷體" w:hint="eastAsia"/>
          <w:szCs w:val="28"/>
        </w:rPr>
        <w:t>(D)</w:t>
      </w:r>
      <w:r w:rsidRPr="00CB75BE">
        <w:rPr>
          <w:rFonts w:ascii="標楷體" w:eastAsia="標楷體" w:hAnsi="標楷體" w:hint="eastAsia"/>
          <w:szCs w:val="28"/>
          <w:u w:val="single"/>
        </w:rPr>
        <w:t>古巴</w:t>
      </w:r>
      <w:r w:rsidRPr="00CB75BE">
        <w:rPr>
          <w:rFonts w:ascii="標楷體" w:eastAsia="標楷體" w:hAnsi="標楷體" w:hint="eastAsia"/>
          <w:szCs w:val="28"/>
        </w:rPr>
        <w:t>人對冗長的演講感到厭煩</w:t>
      </w:r>
      <w:r w:rsidRPr="00CB75BE">
        <w:rPr>
          <w:rFonts w:ascii="標楷體" w:eastAsia="標楷體" w:hAnsi="標楷體"/>
          <w:szCs w:val="28"/>
        </w:rPr>
        <w:t>。</w:t>
      </w:r>
    </w:p>
    <w:p w14:paraId="64EE2027" w14:textId="77777777" w:rsidR="00793336" w:rsidRPr="00793336" w:rsidRDefault="00AA7B25" w:rsidP="00E05F5D">
      <w:pPr>
        <w:pStyle w:val="a3"/>
        <w:numPr>
          <w:ilvl w:val="0"/>
          <w:numId w:val="36"/>
        </w:numPr>
        <w:tabs>
          <w:tab w:val="clear" w:pos="4153"/>
          <w:tab w:val="clear" w:pos="8306"/>
          <w:tab w:val="right" w:pos="426"/>
        </w:tabs>
        <w:adjustRightInd w:val="0"/>
        <w:spacing w:line="400" w:lineRule="atLeast"/>
        <w:ind w:left="482" w:rightChars="-12" w:right="-29" w:hanging="482"/>
        <w:rPr>
          <w:rFonts w:ascii="標楷體" w:eastAsia="標楷體" w:hAnsi="標楷體"/>
          <w:snapToGrid w:val="0"/>
          <w:kern w:val="0"/>
          <w:sz w:val="24"/>
          <w:szCs w:val="28"/>
        </w:rPr>
      </w:pPr>
      <w:r w:rsidRPr="00CB75BE">
        <w:rPr>
          <w:rFonts w:ascii="標楷體" w:eastAsia="標楷體" w:hAnsi="標楷體" w:hint="eastAsia"/>
          <w:snapToGrid w:val="0"/>
          <w:sz w:val="24"/>
          <w:szCs w:val="28"/>
        </w:rPr>
        <w:t>文章中運用摹寫的技巧</w:t>
      </w:r>
      <w:r w:rsidR="000045B1" w:rsidRPr="00CB75BE">
        <w:rPr>
          <w:rFonts w:ascii="標楷體" w:eastAsia="標楷體" w:hAnsi="標楷體"/>
          <w:color w:val="333333"/>
          <w:sz w:val="24"/>
          <w:szCs w:val="28"/>
        </w:rPr>
        <w:t>，</w:t>
      </w:r>
      <w:r w:rsidRPr="00CB75BE">
        <w:rPr>
          <w:rFonts w:ascii="標楷體" w:eastAsia="標楷體" w:hAnsi="標楷體" w:hint="eastAsia"/>
          <w:snapToGrid w:val="0"/>
          <w:sz w:val="24"/>
          <w:szCs w:val="28"/>
        </w:rPr>
        <w:t>可以使所描述的事物更加生動</w:t>
      </w:r>
      <w:r w:rsidR="000045B1" w:rsidRPr="00CB75BE">
        <w:rPr>
          <w:rFonts w:ascii="標楷體" w:eastAsia="標楷體" w:hAnsi="標楷體" w:hint="eastAsia"/>
          <w:color w:val="000000"/>
          <w:sz w:val="24"/>
          <w:szCs w:val="28"/>
          <w:shd w:val="clear" w:color="auto" w:fill="FFFFFF"/>
        </w:rPr>
        <w:t>。</w:t>
      </w:r>
      <w:r w:rsidRPr="00CB75BE">
        <w:rPr>
          <w:rFonts w:ascii="標楷體" w:eastAsia="標楷體" w:hAnsi="標楷體" w:hint="eastAsia"/>
          <w:snapToGrid w:val="0"/>
          <w:sz w:val="24"/>
          <w:szCs w:val="28"/>
        </w:rPr>
        <w:t>以下文</w:t>
      </w:r>
      <w:r w:rsidR="000045B1" w:rsidRPr="00CB75BE">
        <w:rPr>
          <w:rFonts w:ascii="標楷體" w:eastAsia="標楷體" w:hAnsi="標楷體" w:hint="eastAsia"/>
          <w:snapToGrid w:val="0"/>
          <w:sz w:val="24"/>
          <w:szCs w:val="28"/>
        </w:rPr>
        <w:t>句</w:t>
      </w:r>
      <w:r w:rsidRPr="00CB75BE">
        <w:rPr>
          <w:rFonts w:ascii="標楷體" w:eastAsia="標楷體" w:hAnsi="標楷體" w:hint="eastAsia"/>
          <w:snapToGrid w:val="0"/>
          <w:sz w:val="24"/>
          <w:szCs w:val="28"/>
        </w:rPr>
        <w:t>所使用的摹寫技巧</w:t>
      </w:r>
      <w:r w:rsidR="000045B1" w:rsidRPr="00CB75BE">
        <w:rPr>
          <w:rFonts w:ascii="標楷體" w:eastAsia="標楷體" w:hAnsi="標楷體"/>
          <w:color w:val="333333"/>
          <w:sz w:val="24"/>
          <w:szCs w:val="28"/>
        </w:rPr>
        <w:t>，</w:t>
      </w:r>
      <w:r w:rsidRPr="00CB75BE">
        <w:rPr>
          <w:rFonts w:ascii="標楷體" w:eastAsia="標楷體" w:hAnsi="標楷體" w:hint="eastAsia"/>
          <w:snapToGrid w:val="0"/>
          <w:sz w:val="24"/>
          <w:szCs w:val="28"/>
        </w:rPr>
        <w:t>何者與</w:t>
      </w:r>
      <w:r w:rsidR="004C087F" w:rsidRPr="00CB75BE">
        <w:rPr>
          <w:rFonts w:ascii="標楷體" w:eastAsia="標楷體" w:hAnsi="標楷體" w:hint="eastAsia"/>
          <w:snapToGrid w:val="0"/>
          <w:sz w:val="24"/>
          <w:szCs w:val="28"/>
        </w:rPr>
        <w:t>「</w:t>
      </w:r>
      <w:r w:rsidR="004C087F" w:rsidRPr="00CB75BE">
        <w:rPr>
          <w:rFonts w:ascii="標楷體" w:eastAsia="標楷體" w:hAnsi="標楷體" w:hint="eastAsia"/>
          <w:sz w:val="24"/>
          <w:szCs w:val="28"/>
        </w:rPr>
        <w:t>庭下如積水空明，水中藻荇交橫。</w:t>
      </w:r>
      <w:r w:rsidR="004C087F" w:rsidRPr="00CB75BE">
        <w:rPr>
          <w:rFonts w:ascii="標楷體" w:eastAsia="標楷體" w:hAnsi="標楷體" w:hint="eastAsia"/>
          <w:snapToGrid w:val="0"/>
          <w:sz w:val="24"/>
          <w:szCs w:val="28"/>
        </w:rPr>
        <w:t>」</w:t>
      </w:r>
      <w:r w:rsidR="00B20266" w:rsidRPr="00CB75BE">
        <w:rPr>
          <w:rFonts w:ascii="標楷體" w:eastAsia="標楷體" w:hAnsi="標楷體" w:hint="eastAsia"/>
          <w:snapToGrid w:val="0"/>
          <w:sz w:val="24"/>
          <w:szCs w:val="28"/>
        </w:rPr>
        <w:t>相同</w:t>
      </w:r>
      <w:r w:rsidR="00345C6D" w:rsidRPr="00CB75BE">
        <w:rPr>
          <w:rFonts w:ascii="標楷體" w:eastAsia="標楷體" w:hAnsi="標楷體" w:hint="eastAsia"/>
          <w:snapToGrid w:val="0"/>
          <w:sz w:val="24"/>
          <w:szCs w:val="28"/>
        </w:rPr>
        <w:t>?</w:t>
      </w:r>
    </w:p>
    <w:p w14:paraId="26C646C7"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color w:val="000000"/>
          <w:sz w:val="24"/>
          <w:szCs w:val="28"/>
        </w:rPr>
      </w:pPr>
      <w:r w:rsidRPr="00CB75BE">
        <w:rPr>
          <w:rFonts w:ascii="標楷體" w:eastAsia="標楷體" w:hAnsi="標楷體" w:hint="eastAsia"/>
          <w:snapToGrid w:val="0"/>
          <w:sz w:val="24"/>
          <w:szCs w:val="28"/>
        </w:rPr>
        <w:t>﹙A﹚「</w:t>
      </w:r>
      <w:r w:rsidR="00B20266" w:rsidRPr="00CB75BE">
        <w:rPr>
          <w:rFonts w:ascii="標楷體" w:eastAsia="標楷體" w:hAnsi="標楷體"/>
          <w:color w:val="000000"/>
          <w:sz w:val="24"/>
          <w:szCs w:val="28"/>
        </w:rPr>
        <w:t>一直等到夜晚，才又聽到杜鵑叫，由遠叫到近，由近叫到遠，一聲急似一聲，竟是淒絕的哀樂。</w:t>
      </w:r>
      <w:r w:rsidR="00B20266" w:rsidRPr="00CB75BE">
        <w:rPr>
          <w:rFonts w:ascii="標楷體" w:eastAsia="標楷體" w:hAnsi="標楷體" w:hint="eastAsia"/>
          <w:snapToGrid w:val="0"/>
          <w:sz w:val="24"/>
          <w:szCs w:val="28"/>
        </w:rPr>
        <w:t>」</w:t>
      </w:r>
      <w:r w:rsidR="00B20266" w:rsidRPr="00CB75BE">
        <w:rPr>
          <w:rFonts w:ascii="標楷體" w:eastAsia="標楷體" w:hAnsi="標楷體"/>
          <w:color w:val="000000"/>
          <w:sz w:val="24"/>
          <w:szCs w:val="28"/>
        </w:rPr>
        <w:t>（</w:t>
      </w:r>
      <w:r w:rsidR="00B20266" w:rsidRPr="00CB75BE">
        <w:rPr>
          <w:rFonts w:ascii="標楷體" w:eastAsia="標楷體" w:hAnsi="標楷體"/>
          <w:color w:val="000000"/>
          <w:sz w:val="24"/>
          <w:szCs w:val="28"/>
          <w:u w:val="single"/>
        </w:rPr>
        <w:t>梁實秋</w:t>
      </w:r>
      <w:r w:rsidR="0018439B" w:rsidRPr="00CB75BE">
        <w:rPr>
          <w:rFonts w:ascii="標楷體" w:eastAsia="標楷體" w:hAnsi="標楷體" w:hint="eastAsia"/>
          <w:color w:val="000000"/>
          <w:sz w:val="24"/>
          <w:szCs w:val="28"/>
        </w:rPr>
        <w:t>˙</w:t>
      </w:r>
      <w:r w:rsidR="00B20266" w:rsidRPr="00CB75BE">
        <w:rPr>
          <w:rFonts w:ascii="標楷體" w:eastAsia="標楷體" w:hAnsi="標楷體"/>
          <w:color w:val="000000"/>
          <w:sz w:val="24"/>
          <w:szCs w:val="28"/>
        </w:rPr>
        <w:t>鳥）</w:t>
      </w:r>
    </w:p>
    <w:p w14:paraId="570BDA5B"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color w:val="000000"/>
          <w:sz w:val="24"/>
          <w:szCs w:val="28"/>
        </w:rPr>
      </w:pPr>
      <w:r w:rsidRPr="00CB75BE">
        <w:rPr>
          <w:rFonts w:ascii="標楷體" w:eastAsia="標楷體" w:hAnsi="標楷體" w:hint="eastAsia"/>
          <w:snapToGrid w:val="0"/>
          <w:sz w:val="24"/>
          <w:szCs w:val="28"/>
        </w:rPr>
        <w:t>﹙B﹚「</w:t>
      </w:r>
      <w:r w:rsidR="00B20266" w:rsidRPr="00CB75BE">
        <w:rPr>
          <w:rFonts w:ascii="標楷體" w:eastAsia="標楷體" w:hAnsi="標楷體"/>
          <w:color w:val="000000"/>
          <w:sz w:val="24"/>
          <w:szCs w:val="28"/>
        </w:rPr>
        <w:t>大家圍著三隻飯盒吃了一頓肉，甜甜的，腥腥的。</w:t>
      </w:r>
      <w:r w:rsidR="00B20266" w:rsidRPr="00CB75BE">
        <w:rPr>
          <w:rFonts w:ascii="標楷體" w:eastAsia="標楷體" w:hAnsi="標楷體" w:hint="eastAsia"/>
          <w:snapToGrid w:val="0"/>
          <w:sz w:val="24"/>
          <w:szCs w:val="28"/>
        </w:rPr>
        <w:t>」</w:t>
      </w:r>
      <w:r w:rsidR="00B20266" w:rsidRPr="00CB75BE">
        <w:rPr>
          <w:rFonts w:ascii="標楷體" w:eastAsia="標楷體" w:hAnsi="標楷體"/>
          <w:color w:val="000000"/>
          <w:sz w:val="24"/>
          <w:szCs w:val="28"/>
        </w:rPr>
        <w:t>（</w:t>
      </w:r>
      <w:r w:rsidR="00B20266" w:rsidRPr="00CB75BE">
        <w:rPr>
          <w:rFonts w:ascii="標楷體" w:eastAsia="標楷體" w:hAnsi="標楷體"/>
          <w:color w:val="000000"/>
          <w:sz w:val="24"/>
          <w:szCs w:val="28"/>
          <w:u w:val="single"/>
        </w:rPr>
        <w:t>鍾肇政</w:t>
      </w:r>
      <w:r w:rsidR="0018439B" w:rsidRPr="00CB75BE">
        <w:rPr>
          <w:rFonts w:ascii="標楷體" w:eastAsia="標楷體" w:hAnsi="標楷體" w:hint="eastAsia"/>
          <w:color w:val="000000"/>
          <w:sz w:val="24"/>
          <w:szCs w:val="28"/>
        </w:rPr>
        <w:t>˙</w:t>
      </w:r>
      <w:r w:rsidR="00B20266" w:rsidRPr="00CB75BE">
        <w:rPr>
          <w:rFonts w:ascii="標楷體" w:eastAsia="標楷體" w:hAnsi="標楷體"/>
          <w:color w:val="000000"/>
          <w:sz w:val="24"/>
          <w:szCs w:val="28"/>
        </w:rPr>
        <w:t>中元的構圖）</w:t>
      </w:r>
    </w:p>
    <w:p w14:paraId="24DD4C88"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color w:val="000000"/>
          <w:sz w:val="24"/>
          <w:szCs w:val="28"/>
        </w:rPr>
      </w:pPr>
      <w:r w:rsidRPr="00CB75BE">
        <w:rPr>
          <w:rFonts w:ascii="標楷體" w:eastAsia="標楷體" w:hAnsi="標楷體" w:hint="eastAsia"/>
          <w:snapToGrid w:val="0"/>
          <w:sz w:val="24"/>
          <w:szCs w:val="28"/>
        </w:rPr>
        <w:t>﹙C﹚「</w:t>
      </w:r>
      <w:r w:rsidR="00B20266" w:rsidRPr="00CB75BE">
        <w:rPr>
          <w:rFonts w:ascii="標楷體" w:eastAsia="標楷體" w:hAnsi="標楷體"/>
          <w:color w:val="000000"/>
          <w:sz w:val="24"/>
          <w:szCs w:val="28"/>
        </w:rPr>
        <w:t>一連嘗了幾個，都酸得嚥不下，只好擱在一邊，不吃了。</w:t>
      </w:r>
      <w:r w:rsidR="00B20266" w:rsidRPr="00CB75BE">
        <w:rPr>
          <w:rFonts w:ascii="標楷體" w:eastAsia="標楷體" w:hAnsi="標楷體" w:hint="eastAsia"/>
          <w:snapToGrid w:val="0"/>
          <w:sz w:val="24"/>
          <w:szCs w:val="28"/>
        </w:rPr>
        <w:t>」</w:t>
      </w:r>
      <w:r w:rsidR="00B20266" w:rsidRPr="00CB75BE">
        <w:rPr>
          <w:rFonts w:ascii="標楷體" w:eastAsia="標楷體" w:hAnsi="標楷體"/>
          <w:color w:val="000000"/>
          <w:sz w:val="24"/>
          <w:szCs w:val="28"/>
        </w:rPr>
        <w:t>（</w:t>
      </w:r>
      <w:r w:rsidR="00B20266" w:rsidRPr="00CB75BE">
        <w:rPr>
          <w:rFonts w:ascii="標楷體" w:eastAsia="標楷體" w:hAnsi="標楷體"/>
          <w:color w:val="000000"/>
          <w:sz w:val="24"/>
          <w:szCs w:val="28"/>
          <w:u w:val="single"/>
        </w:rPr>
        <w:t>琹涵</w:t>
      </w:r>
      <w:r w:rsidR="0018439B" w:rsidRPr="00CB75BE">
        <w:rPr>
          <w:rFonts w:ascii="標楷體" w:eastAsia="標楷體" w:hAnsi="標楷體" w:hint="eastAsia"/>
          <w:color w:val="000000"/>
          <w:sz w:val="24"/>
          <w:szCs w:val="28"/>
        </w:rPr>
        <w:t>˙</w:t>
      </w:r>
      <w:r w:rsidR="00B20266" w:rsidRPr="00CB75BE">
        <w:rPr>
          <w:rFonts w:ascii="標楷體" w:eastAsia="標楷體" w:hAnsi="標楷體"/>
          <w:color w:val="000000"/>
          <w:sz w:val="24"/>
          <w:szCs w:val="28"/>
        </w:rPr>
        <w:t>酸橘子）</w:t>
      </w:r>
    </w:p>
    <w:p w14:paraId="6A6E4850" w14:textId="58CDD299" w:rsidR="00345C6D" w:rsidRP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kern w:val="0"/>
          <w:sz w:val="24"/>
          <w:szCs w:val="28"/>
        </w:rPr>
      </w:pPr>
      <w:r w:rsidRPr="00CB75BE">
        <w:rPr>
          <w:rFonts w:ascii="標楷體" w:eastAsia="標楷體" w:hAnsi="標楷體" w:hint="eastAsia"/>
          <w:snapToGrid w:val="0"/>
          <w:sz w:val="24"/>
          <w:szCs w:val="28"/>
        </w:rPr>
        <w:t>﹙D﹚「</w:t>
      </w:r>
      <w:r w:rsidR="00B20266" w:rsidRPr="00CB75BE">
        <w:rPr>
          <w:rFonts w:ascii="標楷體" w:eastAsia="標楷體" w:hAnsi="標楷體"/>
          <w:color w:val="000000"/>
          <w:sz w:val="24"/>
          <w:szCs w:val="28"/>
        </w:rPr>
        <w:t>黑壓壓的，滿天烏雲，盤旋著，自上而下，直要捲到地面。</w:t>
      </w:r>
      <w:r w:rsidR="00B20266" w:rsidRPr="00CB75BE">
        <w:rPr>
          <w:rFonts w:ascii="標楷體" w:eastAsia="標楷體" w:hAnsi="標楷體" w:hint="eastAsia"/>
          <w:snapToGrid w:val="0"/>
          <w:sz w:val="24"/>
          <w:szCs w:val="28"/>
        </w:rPr>
        <w:t>」</w:t>
      </w:r>
      <w:r w:rsidR="00B20266" w:rsidRPr="00CB75BE">
        <w:rPr>
          <w:rFonts w:ascii="標楷體" w:eastAsia="標楷體" w:hAnsi="標楷體"/>
          <w:color w:val="000000"/>
          <w:sz w:val="24"/>
          <w:szCs w:val="28"/>
        </w:rPr>
        <w:t>（</w:t>
      </w:r>
      <w:r w:rsidR="00B20266" w:rsidRPr="00CB75BE">
        <w:rPr>
          <w:rFonts w:ascii="標楷體" w:eastAsia="標楷體" w:hAnsi="標楷體"/>
          <w:color w:val="000000"/>
          <w:sz w:val="24"/>
          <w:szCs w:val="28"/>
          <w:u w:val="single"/>
        </w:rPr>
        <w:t>陳冠學</w:t>
      </w:r>
      <w:r w:rsidR="0018439B" w:rsidRPr="00CB75BE">
        <w:rPr>
          <w:rFonts w:ascii="標楷體" w:eastAsia="標楷體" w:hAnsi="標楷體" w:hint="eastAsia"/>
          <w:color w:val="000000"/>
          <w:sz w:val="24"/>
          <w:szCs w:val="28"/>
        </w:rPr>
        <w:t>˙</w:t>
      </w:r>
      <w:r w:rsidR="00B20266" w:rsidRPr="00CB75BE">
        <w:rPr>
          <w:rFonts w:ascii="標楷體" w:eastAsia="標楷體" w:hAnsi="標楷體"/>
          <w:color w:val="000000"/>
          <w:sz w:val="24"/>
          <w:szCs w:val="28"/>
        </w:rPr>
        <w:t xml:space="preserve">西北雨）　</w:t>
      </w:r>
    </w:p>
    <w:p w14:paraId="6B152593" w14:textId="77777777" w:rsidR="00793336" w:rsidRPr="00793336" w:rsidRDefault="004C087F"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eastAsia="標楷體" w:hint="eastAsia"/>
          <w:sz w:val="24"/>
          <w:szCs w:val="28"/>
        </w:rPr>
        <w:t>下列各句中「於」字的意思</w:t>
      </w:r>
      <w:r w:rsidRPr="00CB75BE">
        <w:rPr>
          <w:rFonts w:ascii="標楷體" w:eastAsia="標楷體" w:hAnsi="標楷體"/>
          <w:color w:val="333333"/>
          <w:sz w:val="24"/>
          <w:szCs w:val="28"/>
        </w:rPr>
        <w:t>，</w:t>
      </w:r>
      <w:r w:rsidRPr="00CB75BE">
        <w:rPr>
          <w:rFonts w:ascii="標楷體" w:eastAsia="標楷體" w:hAnsi="標楷體" w:hint="eastAsia"/>
          <w:color w:val="333333"/>
          <w:sz w:val="24"/>
          <w:szCs w:val="28"/>
        </w:rPr>
        <w:t>和</w:t>
      </w:r>
      <w:r w:rsidRPr="00CB75BE">
        <w:rPr>
          <w:rFonts w:eastAsia="標楷體" w:hint="eastAsia"/>
          <w:sz w:val="24"/>
          <w:szCs w:val="28"/>
        </w:rPr>
        <w:t>「相與步於中庭」的「於」字相同的是</w:t>
      </w:r>
      <w:r w:rsidR="00F47984" w:rsidRPr="00CB75BE">
        <w:rPr>
          <w:rFonts w:ascii="標楷體" w:eastAsia="標楷體" w:hAnsi="標楷體" w:hint="eastAsia"/>
          <w:snapToGrid w:val="0"/>
          <w:sz w:val="24"/>
          <w:szCs w:val="28"/>
        </w:rPr>
        <w:t>？</w:t>
      </w:r>
    </w:p>
    <w:p w14:paraId="72CD3B55" w14:textId="3F810C8F" w:rsidR="00793336" w:rsidRDefault="00345C6D" w:rsidP="00793336">
      <w:pPr>
        <w:pStyle w:val="a3"/>
        <w:tabs>
          <w:tab w:val="clear" w:pos="4153"/>
          <w:tab w:val="clear" w:pos="8306"/>
          <w:tab w:val="right" w:pos="426"/>
        </w:tabs>
        <w:adjustRightInd w:val="0"/>
        <w:spacing w:line="400" w:lineRule="atLeast"/>
        <w:ind w:left="482"/>
        <w:rPr>
          <w:rFonts w:eastAsia="標楷體"/>
          <w:sz w:val="24"/>
          <w:szCs w:val="28"/>
        </w:rPr>
      </w:pPr>
      <w:r w:rsidRPr="00CB75BE">
        <w:rPr>
          <w:rFonts w:ascii="標楷體" w:eastAsia="標楷體" w:hAnsi="標楷體" w:hint="eastAsia"/>
          <w:snapToGrid w:val="0"/>
          <w:sz w:val="24"/>
          <w:szCs w:val="28"/>
        </w:rPr>
        <w:t>﹙A﹚</w:t>
      </w:r>
      <w:r w:rsidR="004C087F" w:rsidRPr="00CB75BE">
        <w:rPr>
          <w:rFonts w:eastAsia="標楷體" w:hint="eastAsia"/>
          <w:sz w:val="24"/>
          <w:szCs w:val="28"/>
        </w:rPr>
        <w:t>像</w:t>
      </w:r>
      <w:r w:rsidR="004C087F" w:rsidRPr="00CB75BE">
        <w:rPr>
          <w:rFonts w:eastAsia="標楷體" w:hint="eastAsia"/>
          <w:sz w:val="24"/>
          <w:szCs w:val="28"/>
          <w:u w:val="single"/>
        </w:rPr>
        <w:t>愛因斯坦</w:t>
      </w:r>
      <w:r w:rsidR="004C087F" w:rsidRPr="00CB75BE">
        <w:rPr>
          <w:rFonts w:eastAsia="標楷體" w:hint="eastAsia"/>
          <w:sz w:val="24"/>
          <w:szCs w:val="28"/>
        </w:rPr>
        <w:t>之「於」</w:t>
      </w:r>
      <w:r w:rsidR="004C087F" w:rsidRPr="00CB75BE">
        <w:rPr>
          <w:rFonts w:eastAsia="標楷體" w:hint="eastAsia"/>
          <w:sz w:val="24"/>
          <w:szCs w:val="28"/>
          <w:u w:val="wave"/>
        </w:rPr>
        <w:t>相對論</w:t>
      </w:r>
      <w:r w:rsidR="00793336">
        <w:rPr>
          <w:rFonts w:eastAsia="標楷體" w:hint="eastAsia"/>
          <w:sz w:val="24"/>
          <w:szCs w:val="28"/>
          <w:u w:val="wave"/>
        </w:rPr>
        <w:t xml:space="preserve">   </w:t>
      </w:r>
      <w:r w:rsidRPr="00CB75BE">
        <w:rPr>
          <w:rFonts w:ascii="標楷體" w:eastAsia="標楷體" w:hAnsi="標楷體" w:hint="eastAsia"/>
          <w:snapToGrid w:val="0"/>
          <w:sz w:val="24"/>
          <w:szCs w:val="28"/>
        </w:rPr>
        <w:t>﹙B﹚</w:t>
      </w:r>
      <w:r w:rsidR="004C087F" w:rsidRPr="00CB75BE">
        <w:rPr>
          <w:rFonts w:eastAsia="標楷體" w:hint="eastAsia"/>
          <w:sz w:val="24"/>
          <w:szCs w:val="28"/>
        </w:rPr>
        <w:t>得之「於」人者太多，出之「於」己者太少</w:t>
      </w:r>
    </w:p>
    <w:p w14:paraId="23D91AB4" w14:textId="113B9B2A" w:rsidR="00345C6D" w:rsidRP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﹙C﹚</w:t>
      </w:r>
      <w:r w:rsidR="004C087F" w:rsidRPr="00CB75BE">
        <w:rPr>
          <w:rFonts w:eastAsia="標楷體" w:hint="eastAsia"/>
          <w:sz w:val="24"/>
          <w:szCs w:val="28"/>
        </w:rPr>
        <w:t>己所不欲，勿施「於」人</w:t>
      </w:r>
      <w:r w:rsidR="00793336">
        <w:rPr>
          <w:rFonts w:eastAsia="標楷體" w:hint="eastAsia"/>
          <w:sz w:val="24"/>
          <w:szCs w:val="28"/>
        </w:rPr>
        <w:t xml:space="preserve">     </w:t>
      </w:r>
      <w:r w:rsidRPr="00CB75BE">
        <w:rPr>
          <w:rFonts w:ascii="標楷體" w:eastAsia="標楷體" w:hAnsi="標楷體" w:hint="eastAsia"/>
          <w:snapToGrid w:val="0"/>
          <w:sz w:val="24"/>
          <w:szCs w:val="28"/>
        </w:rPr>
        <w:t>﹙D﹚</w:t>
      </w:r>
      <w:r w:rsidR="004C087F" w:rsidRPr="00CB75BE">
        <w:rPr>
          <w:rFonts w:eastAsia="標楷體" w:hint="eastAsia"/>
          <w:sz w:val="24"/>
          <w:szCs w:val="28"/>
        </w:rPr>
        <w:t>又留蚊「於」素帳中</w:t>
      </w:r>
    </w:p>
    <w:p w14:paraId="54CB9F71" w14:textId="77777777" w:rsidR="00793336" w:rsidRPr="00793336" w:rsidRDefault="00B20266"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對於人物的形容</w:t>
      </w:r>
      <w:r w:rsidRPr="00CB75BE">
        <w:rPr>
          <w:rFonts w:eastAsia="標楷體" w:hint="eastAsia"/>
          <w:sz w:val="24"/>
          <w:szCs w:val="28"/>
        </w:rPr>
        <w:t>，</w:t>
      </w:r>
      <w:r w:rsidRPr="00CB75BE">
        <w:rPr>
          <w:rFonts w:ascii="標楷體" w:eastAsia="標楷體" w:hAnsi="標楷體" w:hint="eastAsia"/>
          <w:snapToGrid w:val="0"/>
          <w:sz w:val="24"/>
          <w:szCs w:val="28"/>
        </w:rPr>
        <w:t>下列何者為是</w:t>
      </w:r>
      <w:r w:rsidR="004C087F" w:rsidRPr="00CB75BE">
        <w:rPr>
          <w:rFonts w:ascii="標楷體" w:eastAsia="標楷體" w:hAnsi="標楷體" w:hint="eastAsia"/>
          <w:snapToGrid w:val="0"/>
          <w:sz w:val="24"/>
          <w:szCs w:val="28"/>
        </w:rPr>
        <w:t>？</w:t>
      </w:r>
    </w:p>
    <w:p w14:paraId="3BED455D" w14:textId="77777777" w:rsidR="00A13F62"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﹙A﹚</w:t>
      </w:r>
      <w:r w:rsidR="00B20266" w:rsidRPr="00CB75BE">
        <w:rPr>
          <w:rFonts w:ascii="標楷體" w:eastAsia="標楷體" w:hAnsi="標楷體" w:hint="eastAsia"/>
          <w:snapToGrid w:val="0"/>
          <w:sz w:val="24"/>
          <w:szCs w:val="28"/>
          <w:u w:val="single"/>
        </w:rPr>
        <w:t>陳</w:t>
      </w:r>
      <w:r w:rsidR="00B20266" w:rsidRPr="00CB75BE">
        <w:rPr>
          <w:rFonts w:ascii="標楷體" w:eastAsia="標楷體" w:hAnsi="標楷體" w:hint="eastAsia"/>
          <w:snapToGrid w:val="0"/>
          <w:sz w:val="24"/>
          <w:szCs w:val="28"/>
        </w:rPr>
        <w:t>太太就像個</w:t>
      </w:r>
      <w:r w:rsidRPr="00CB75BE">
        <w:rPr>
          <w:rFonts w:ascii="標楷體" w:eastAsia="標楷體" w:hAnsi="標楷體" w:hint="eastAsia"/>
          <w:snapToGrid w:val="0"/>
          <w:sz w:val="24"/>
          <w:szCs w:val="28"/>
        </w:rPr>
        <w:t>「</w:t>
      </w:r>
      <w:r w:rsidR="00D20144" w:rsidRPr="00CB75BE">
        <w:rPr>
          <w:rFonts w:ascii="標楷體" w:eastAsia="標楷體" w:hAnsi="標楷體" w:hint="eastAsia"/>
          <w:snapToGrid w:val="0"/>
          <w:sz w:val="24"/>
          <w:szCs w:val="28"/>
        </w:rPr>
        <w:t>笑面虎</w:t>
      </w:r>
      <w:r w:rsidRPr="00CB75BE">
        <w:rPr>
          <w:rFonts w:ascii="標楷體" w:eastAsia="標楷體" w:hAnsi="標楷體" w:hint="eastAsia"/>
          <w:snapToGrid w:val="0"/>
          <w:sz w:val="24"/>
          <w:szCs w:val="28"/>
        </w:rPr>
        <w:t>」</w:t>
      </w:r>
      <w:r w:rsidR="00D20144" w:rsidRPr="00CB75BE">
        <w:rPr>
          <w:rFonts w:ascii="標楷體" w:eastAsia="標楷體" w:hAnsi="標楷體"/>
          <w:color w:val="333333"/>
          <w:sz w:val="24"/>
          <w:szCs w:val="28"/>
        </w:rPr>
        <w:t>，</w:t>
      </w:r>
      <w:r w:rsidR="00B20266" w:rsidRPr="00CB75BE">
        <w:rPr>
          <w:rFonts w:ascii="標楷體" w:eastAsia="標楷體" w:hAnsi="標楷體" w:hint="eastAsia"/>
          <w:snapToGrid w:val="0"/>
          <w:sz w:val="24"/>
          <w:szCs w:val="28"/>
        </w:rPr>
        <w:t>對她丈夫兇的不得了</w:t>
      </w:r>
      <w:r w:rsidR="00D20144" w:rsidRPr="00CB75BE">
        <w:rPr>
          <w:rFonts w:ascii="標楷體" w:eastAsia="標楷體" w:hAnsi="標楷體" w:hint="eastAsia"/>
          <w:snapToGrid w:val="0"/>
          <w:sz w:val="24"/>
          <w:szCs w:val="28"/>
        </w:rPr>
        <w:t>!</w:t>
      </w:r>
    </w:p>
    <w:p w14:paraId="6B664AD1" w14:textId="188AD8C1"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color w:val="000000"/>
          <w:sz w:val="24"/>
          <w:szCs w:val="28"/>
        </w:rPr>
      </w:pPr>
      <w:r w:rsidRPr="00CB75BE">
        <w:rPr>
          <w:rFonts w:ascii="標楷體" w:eastAsia="標楷體" w:hAnsi="標楷體" w:hint="eastAsia"/>
          <w:snapToGrid w:val="0"/>
          <w:sz w:val="24"/>
          <w:szCs w:val="28"/>
        </w:rPr>
        <w:t>﹙B﹚</w:t>
      </w:r>
      <w:r w:rsidR="00D20144" w:rsidRPr="00CB75BE">
        <w:rPr>
          <w:rFonts w:ascii="標楷體" w:eastAsia="標楷體" w:hAnsi="標楷體" w:hint="eastAsia"/>
          <w:snapToGrid w:val="0"/>
          <w:sz w:val="24"/>
          <w:szCs w:val="28"/>
        </w:rPr>
        <w:t>我的母親用錢十分的節儉</w:t>
      </w:r>
      <w:r w:rsidR="00D20144" w:rsidRPr="00CB75BE">
        <w:rPr>
          <w:rFonts w:ascii="標楷體" w:eastAsia="標楷體" w:hAnsi="標楷體"/>
          <w:color w:val="333333"/>
          <w:sz w:val="24"/>
          <w:szCs w:val="28"/>
        </w:rPr>
        <w:t>，</w:t>
      </w:r>
      <w:r w:rsidR="00D20144" w:rsidRPr="00CB75BE">
        <w:rPr>
          <w:rFonts w:ascii="標楷體" w:eastAsia="標楷體" w:hAnsi="標楷體" w:hint="eastAsia"/>
          <w:color w:val="333333"/>
          <w:sz w:val="24"/>
          <w:szCs w:val="28"/>
        </w:rPr>
        <w:t>所以爸爸戲稱她是</w:t>
      </w:r>
      <w:r w:rsidRPr="00CB75BE">
        <w:rPr>
          <w:rFonts w:ascii="標楷體" w:eastAsia="標楷體" w:hAnsi="標楷體" w:hint="eastAsia"/>
          <w:snapToGrid w:val="0"/>
          <w:sz w:val="24"/>
          <w:szCs w:val="28"/>
        </w:rPr>
        <w:t>「</w:t>
      </w:r>
      <w:r w:rsidR="00D20144" w:rsidRPr="00CB75BE">
        <w:rPr>
          <w:rFonts w:ascii="標楷體" w:eastAsia="標楷體" w:hAnsi="標楷體" w:hint="eastAsia"/>
          <w:snapToGrid w:val="0"/>
          <w:sz w:val="24"/>
          <w:szCs w:val="28"/>
        </w:rPr>
        <w:t>鐵公雞</w:t>
      </w:r>
      <w:r w:rsidRPr="00CB75BE">
        <w:rPr>
          <w:rFonts w:ascii="標楷體" w:eastAsia="標楷體" w:hAnsi="標楷體" w:hint="eastAsia"/>
          <w:snapToGrid w:val="0"/>
          <w:sz w:val="24"/>
          <w:szCs w:val="28"/>
        </w:rPr>
        <w:t>」</w:t>
      </w:r>
      <w:r w:rsidR="00D20144" w:rsidRPr="00CB75BE">
        <w:rPr>
          <w:rFonts w:ascii="標楷體" w:eastAsia="標楷體" w:hAnsi="標楷體"/>
          <w:color w:val="000000"/>
          <w:sz w:val="24"/>
          <w:szCs w:val="28"/>
        </w:rPr>
        <w:t>。</w:t>
      </w:r>
    </w:p>
    <w:p w14:paraId="5602451F" w14:textId="77777777" w:rsidR="00A13F62" w:rsidRDefault="004C087F" w:rsidP="00793336">
      <w:pPr>
        <w:pStyle w:val="a3"/>
        <w:tabs>
          <w:tab w:val="clear" w:pos="4153"/>
          <w:tab w:val="clear" w:pos="8306"/>
          <w:tab w:val="right" w:pos="426"/>
        </w:tabs>
        <w:adjustRightInd w:val="0"/>
        <w:spacing w:line="400" w:lineRule="atLeast"/>
        <w:ind w:left="482"/>
        <w:rPr>
          <w:rFonts w:ascii="標楷體" w:eastAsia="標楷體" w:hAnsi="標楷體"/>
          <w:color w:val="000000"/>
          <w:sz w:val="24"/>
          <w:szCs w:val="28"/>
        </w:rPr>
      </w:pPr>
      <w:r w:rsidRPr="00CB75BE">
        <w:rPr>
          <w:rFonts w:ascii="標楷體" w:eastAsia="標楷體" w:hAnsi="標楷體" w:hint="eastAsia"/>
          <w:snapToGrid w:val="0"/>
          <w:sz w:val="24"/>
          <w:szCs w:val="28"/>
        </w:rPr>
        <w:t>﹙C﹚</w:t>
      </w:r>
      <w:r w:rsidR="00D20144" w:rsidRPr="00CB75BE">
        <w:rPr>
          <w:rFonts w:ascii="標楷體" w:eastAsia="標楷體" w:hAnsi="標楷體" w:hint="eastAsia"/>
          <w:snapToGrid w:val="0"/>
          <w:sz w:val="24"/>
          <w:szCs w:val="28"/>
          <w:u w:val="single"/>
        </w:rPr>
        <w:t>李</w:t>
      </w:r>
      <w:r w:rsidR="00D20144" w:rsidRPr="00CB75BE">
        <w:rPr>
          <w:rFonts w:ascii="標楷體" w:eastAsia="標楷體" w:hAnsi="標楷體" w:hint="eastAsia"/>
          <w:snapToGrid w:val="0"/>
          <w:sz w:val="24"/>
          <w:szCs w:val="28"/>
        </w:rPr>
        <w:t>大哥的個性很溫柔</w:t>
      </w:r>
      <w:r w:rsidR="00D20144" w:rsidRPr="00CB75BE">
        <w:rPr>
          <w:rFonts w:ascii="標楷體" w:eastAsia="標楷體" w:hAnsi="標楷體"/>
          <w:color w:val="333333"/>
          <w:sz w:val="24"/>
          <w:szCs w:val="28"/>
        </w:rPr>
        <w:t>，</w:t>
      </w:r>
      <w:r w:rsidR="00D20144" w:rsidRPr="00CB75BE">
        <w:rPr>
          <w:rFonts w:ascii="標楷體" w:eastAsia="標楷體" w:hAnsi="標楷體" w:hint="eastAsia"/>
          <w:snapToGrid w:val="0"/>
          <w:sz w:val="24"/>
          <w:szCs w:val="28"/>
        </w:rPr>
        <w:t>從不疾言厲色</w:t>
      </w:r>
      <w:r w:rsidR="00D20144" w:rsidRPr="00CB75BE">
        <w:rPr>
          <w:rFonts w:ascii="標楷體" w:eastAsia="標楷體" w:hAnsi="標楷體"/>
          <w:color w:val="333333"/>
          <w:sz w:val="24"/>
          <w:szCs w:val="28"/>
        </w:rPr>
        <w:t>，</w:t>
      </w:r>
      <w:r w:rsidR="00D20144" w:rsidRPr="00CB75BE">
        <w:rPr>
          <w:rFonts w:ascii="標楷體" w:eastAsia="標楷體" w:hAnsi="標楷體" w:hint="eastAsia"/>
          <w:snapToGrid w:val="0"/>
          <w:sz w:val="24"/>
          <w:szCs w:val="28"/>
        </w:rPr>
        <w:t>就像隻</w:t>
      </w:r>
      <w:r w:rsidRPr="00CB75BE">
        <w:rPr>
          <w:rFonts w:ascii="標楷體" w:eastAsia="標楷體" w:hAnsi="標楷體" w:hint="eastAsia"/>
          <w:snapToGrid w:val="0"/>
          <w:sz w:val="24"/>
          <w:szCs w:val="28"/>
        </w:rPr>
        <w:t>「</w:t>
      </w:r>
      <w:r w:rsidR="00D20144" w:rsidRPr="00CB75BE">
        <w:rPr>
          <w:rFonts w:ascii="標楷體" w:eastAsia="標楷體" w:hAnsi="標楷體" w:hint="eastAsia"/>
          <w:snapToGrid w:val="0"/>
          <w:sz w:val="24"/>
          <w:szCs w:val="28"/>
        </w:rPr>
        <w:t>哈巴狗</w:t>
      </w:r>
      <w:r w:rsidRPr="00CB75BE">
        <w:rPr>
          <w:rFonts w:ascii="標楷體" w:eastAsia="標楷體" w:hAnsi="標楷體" w:hint="eastAsia"/>
          <w:snapToGrid w:val="0"/>
          <w:sz w:val="24"/>
          <w:szCs w:val="28"/>
        </w:rPr>
        <w:t>」</w:t>
      </w:r>
      <w:r w:rsidR="00D20144" w:rsidRPr="00CB75BE">
        <w:rPr>
          <w:rFonts w:ascii="標楷體" w:eastAsia="標楷體" w:hAnsi="標楷體"/>
          <w:color w:val="000000"/>
          <w:sz w:val="24"/>
          <w:szCs w:val="28"/>
        </w:rPr>
        <w:t>。</w:t>
      </w:r>
    </w:p>
    <w:p w14:paraId="1031320F" w14:textId="3022A3A9" w:rsidR="004C087F" w:rsidRPr="00CB75BE"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D20144" w:rsidRPr="00CB75BE">
        <w:rPr>
          <w:rFonts w:ascii="標楷體" w:eastAsia="標楷體" w:hAnsi="標楷體" w:hint="eastAsia"/>
          <w:snapToGrid w:val="0"/>
          <w:sz w:val="24"/>
          <w:szCs w:val="28"/>
          <w:u w:val="single"/>
        </w:rPr>
        <w:t>顏</w:t>
      </w:r>
      <w:r w:rsidR="00D20144" w:rsidRPr="00CB75BE">
        <w:rPr>
          <w:rFonts w:ascii="標楷體" w:eastAsia="標楷體" w:hAnsi="標楷體" w:hint="eastAsia"/>
          <w:snapToGrid w:val="0"/>
          <w:sz w:val="24"/>
          <w:szCs w:val="28"/>
        </w:rPr>
        <w:t>老先生那</w:t>
      </w:r>
      <w:r w:rsidRPr="00CB75BE">
        <w:rPr>
          <w:rFonts w:ascii="標楷體" w:eastAsia="標楷體" w:hAnsi="標楷體" w:hint="eastAsia"/>
          <w:snapToGrid w:val="0"/>
          <w:sz w:val="24"/>
          <w:szCs w:val="28"/>
        </w:rPr>
        <w:t>「</w:t>
      </w:r>
      <w:r w:rsidR="00D20144" w:rsidRPr="00CB75BE">
        <w:rPr>
          <w:rFonts w:ascii="標楷體" w:eastAsia="標楷體" w:hAnsi="標楷體" w:hint="eastAsia"/>
          <w:snapToGrid w:val="0"/>
          <w:sz w:val="24"/>
          <w:szCs w:val="28"/>
        </w:rPr>
        <w:t>河東獅</w:t>
      </w:r>
      <w:r w:rsidRPr="00CB75BE">
        <w:rPr>
          <w:rFonts w:ascii="標楷體" w:eastAsia="標楷體" w:hAnsi="標楷體" w:hint="eastAsia"/>
          <w:snapToGrid w:val="0"/>
          <w:sz w:val="24"/>
          <w:szCs w:val="28"/>
        </w:rPr>
        <w:t>」</w:t>
      </w:r>
      <w:r w:rsidR="00D20144" w:rsidRPr="00CB75BE">
        <w:rPr>
          <w:rFonts w:ascii="標楷體" w:eastAsia="標楷體" w:hAnsi="標楷體" w:hint="eastAsia"/>
          <w:snapToGrid w:val="0"/>
          <w:sz w:val="24"/>
          <w:szCs w:val="28"/>
        </w:rPr>
        <w:t>般的吼聲</w:t>
      </w:r>
      <w:r w:rsidR="00D20144" w:rsidRPr="00CB75BE">
        <w:rPr>
          <w:rFonts w:eastAsia="標楷體" w:hint="eastAsia"/>
          <w:sz w:val="24"/>
          <w:szCs w:val="28"/>
        </w:rPr>
        <w:t>，</w:t>
      </w:r>
      <w:r w:rsidR="00D20144" w:rsidRPr="00CB75BE">
        <w:rPr>
          <w:rFonts w:ascii="標楷體" w:eastAsia="標楷體" w:hAnsi="標楷體" w:hint="eastAsia"/>
          <w:snapToGrid w:val="0"/>
          <w:sz w:val="24"/>
          <w:szCs w:val="28"/>
        </w:rPr>
        <w:t>足以嚇退宵小</w:t>
      </w:r>
      <w:r w:rsidR="00D20144" w:rsidRPr="00CB75BE">
        <w:rPr>
          <w:rFonts w:ascii="標楷體" w:eastAsia="標楷體" w:hAnsi="標楷體"/>
          <w:color w:val="000000"/>
          <w:sz w:val="24"/>
          <w:szCs w:val="28"/>
        </w:rPr>
        <w:t>。</w:t>
      </w:r>
    </w:p>
    <w:p w14:paraId="3F9665FF" w14:textId="77777777" w:rsidR="00793336" w:rsidRPr="00793336" w:rsidRDefault="00D20144"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z w:val="24"/>
          <w:szCs w:val="28"/>
        </w:rPr>
        <w:t>下列詞語鑲嵌</w:t>
      </w:r>
      <w:r w:rsidRPr="00CB75BE">
        <w:rPr>
          <w:rFonts w:ascii="標楷體" w:eastAsia="標楷體" w:hAnsi="標楷體" w:hint="eastAsia"/>
          <w:snapToGrid w:val="0"/>
          <w:sz w:val="24"/>
          <w:szCs w:val="28"/>
        </w:rPr>
        <w:t>的</w:t>
      </w:r>
      <w:r w:rsidRPr="00CB75BE">
        <w:rPr>
          <w:rFonts w:ascii="標楷體" w:eastAsia="標楷體" w:hAnsi="標楷體" w:hint="eastAsia"/>
          <w:sz w:val="24"/>
          <w:szCs w:val="28"/>
        </w:rPr>
        <w:t>顏色字，何者與「蒼」松翠柏</w:t>
      </w:r>
      <w:r w:rsidRPr="00CB75BE">
        <w:rPr>
          <w:rFonts w:ascii="標楷體" w:eastAsia="標楷體" w:hAnsi="標楷體" w:hint="eastAsia"/>
          <w:snapToGrid w:val="0"/>
          <w:sz w:val="24"/>
          <w:szCs w:val="28"/>
        </w:rPr>
        <w:t>的</w:t>
      </w:r>
      <w:r w:rsidRPr="00CB75BE">
        <w:rPr>
          <w:rFonts w:ascii="標楷體" w:eastAsia="標楷體" w:hAnsi="標楷體" w:hint="eastAsia"/>
          <w:sz w:val="24"/>
          <w:szCs w:val="28"/>
        </w:rPr>
        <w:t>「蒼」字具有相同顏色</w:t>
      </w:r>
      <w:r w:rsidR="004C087F" w:rsidRPr="00CB75BE">
        <w:rPr>
          <w:rFonts w:ascii="標楷體" w:eastAsia="標楷體" w:hAnsi="標楷體" w:hint="eastAsia"/>
          <w:snapToGrid w:val="0"/>
          <w:sz w:val="24"/>
          <w:szCs w:val="28"/>
        </w:rPr>
        <w:t>？</w:t>
      </w:r>
    </w:p>
    <w:p w14:paraId="4A5A356D" w14:textId="65C8E855" w:rsidR="004C087F" w:rsidRPr="00CB75BE"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﹙A﹚「</w:t>
      </w:r>
      <w:r w:rsidR="00C449BA" w:rsidRPr="00CB75BE">
        <w:rPr>
          <w:rFonts w:ascii="標楷體" w:eastAsia="標楷體" w:hAnsi="標楷體" w:hint="eastAsia"/>
          <w:snapToGrid w:val="0"/>
          <w:sz w:val="24"/>
          <w:szCs w:val="28"/>
        </w:rPr>
        <w:t>青</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黃不接</w:t>
      </w:r>
      <w:r w:rsidR="00F21211">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﹙B﹚</w:t>
      </w:r>
      <w:r w:rsidR="00C449BA" w:rsidRPr="00CB75BE">
        <w:rPr>
          <w:rFonts w:ascii="標楷體" w:eastAsia="標楷體" w:hAnsi="標楷體" w:hint="eastAsia"/>
          <w:snapToGrid w:val="0"/>
          <w:sz w:val="24"/>
          <w:szCs w:val="28"/>
        </w:rPr>
        <w:t>朝如</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青</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絲</w:t>
      </w:r>
      <w:r w:rsidR="008708ED">
        <w:rPr>
          <w:rFonts w:ascii="標楷體" w:eastAsia="標楷體" w:hAnsi="標楷體" w:hint="eastAsia"/>
          <w:snapToGrid w:val="0"/>
          <w:sz w:val="24"/>
          <w:szCs w:val="28"/>
        </w:rPr>
        <w:t>暮</w:t>
      </w:r>
      <w:bookmarkStart w:id="3" w:name="_GoBack"/>
      <w:bookmarkEnd w:id="3"/>
      <w:r w:rsidR="00C449BA" w:rsidRPr="00CB75BE">
        <w:rPr>
          <w:rFonts w:ascii="標楷體" w:eastAsia="標楷體" w:hAnsi="標楷體" w:hint="eastAsia"/>
          <w:snapToGrid w:val="0"/>
          <w:sz w:val="24"/>
          <w:szCs w:val="28"/>
        </w:rPr>
        <w:t>城雪</w:t>
      </w:r>
      <w:r w:rsidR="00F21211">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﹙C﹚</w:t>
      </w:r>
      <w:r w:rsidR="00C449BA" w:rsidRPr="00CB75BE">
        <w:rPr>
          <w:rFonts w:ascii="標楷體" w:eastAsia="標楷體" w:hAnsi="標楷體" w:hint="eastAsia"/>
          <w:snapToGrid w:val="0"/>
          <w:sz w:val="24"/>
          <w:szCs w:val="28"/>
        </w:rPr>
        <w:t>名垂</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青</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史</w:t>
      </w:r>
      <w:r w:rsidR="00F21211">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﹙D﹚「</w:t>
      </w:r>
      <w:r w:rsidR="00C449BA" w:rsidRPr="00CB75BE">
        <w:rPr>
          <w:rFonts w:ascii="標楷體" w:eastAsia="標楷體" w:hAnsi="標楷體" w:hint="eastAsia"/>
          <w:snapToGrid w:val="0"/>
          <w:sz w:val="24"/>
          <w:szCs w:val="28"/>
        </w:rPr>
        <w:t>青</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春作伴好還鄉</w:t>
      </w:r>
    </w:p>
    <w:p w14:paraId="637582B0" w14:textId="77777777" w:rsidR="00793336" w:rsidRPr="00793336" w:rsidRDefault="00343EE1" w:rsidP="009E37CB">
      <w:pPr>
        <w:pStyle w:val="a3"/>
        <w:numPr>
          <w:ilvl w:val="0"/>
          <w:numId w:val="36"/>
        </w:numPr>
        <w:tabs>
          <w:tab w:val="clear" w:pos="4153"/>
          <w:tab w:val="clear" w:pos="8306"/>
          <w:tab w:val="right" w:pos="426"/>
        </w:tabs>
        <w:adjustRightInd w:val="0"/>
        <w:spacing w:line="400" w:lineRule="atLeast"/>
        <w:ind w:left="482" w:rightChars="46" w:right="110"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w:t>
      </w:r>
      <w:r w:rsidRPr="00CB75BE">
        <w:rPr>
          <w:rFonts w:eastAsia="標楷體" w:hint="eastAsia"/>
          <w:sz w:val="24"/>
          <w:szCs w:val="28"/>
        </w:rPr>
        <w:t>我們豈不都是筆尖正飽蘸墨水的作者，面對著人生中剛被翻啟的全新的一頁</w:t>
      </w:r>
      <w:r w:rsidRPr="00CB75BE">
        <w:rPr>
          <w:rFonts w:ascii="標楷體" w:eastAsia="標楷體" w:hAnsi="標楷體" w:hint="eastAsia"/>
          <w:w w:val="200"/>
          <w:sz w:val="24"/>
          <w:szCs w:val="28"/>
        </w:rPr>
        <w:t>—</w:t>
      </w:r>
      <w:r w:rsidRPr="00CB75BE">
        <w:rPr>
          <w:rFonts w:eastAsia="標楷體" w:hint="eastAsia"/>
          <w:sz w:val="24"/>
          <w:szCs w:val="28"/>
        </w:rPr>
        <w:t>今天？</w:t>
      </w:r>
      <w:r w:rsidRPr="00CB75BE">
        <w:rPr>
          <w:rFonts w:ascii="標楷體" w:eastAsia="標楷體" w:hAnsi="標楷體" w:hint="eastAsia"/>
          <w:snapToGrid w:val="0"/>
          <w:sz w:val="24"/>
          <w:szCs w:val="28"/>
        </w:rPr>
        <w:t>」</w:t>
      </w:r>
      <w:r w:rsidRPr="00CB75BE">
        <w:rPr>
          <w:rFonts w:eastAsia="標楷體" w:hint="eastAsia"/>
          <w:sz w:val="24"/>
          <w:szCs w:val="28"/>
        </w:rPr>
        <w:t>句中所使用的設問修辭，其問法與下列何者相同</w:t>
      </w:r>
      <w:r w:rsidR="004C087F" w:rsidRPr="00CB75BE">
        <w:rPr>
          <w:rFonts w:ascii="標楷體" w:eastAsia="標楷體" w:hAnsi="標楷體" w:hint="eastAsia"/>
          <w:snapToGrid w:val="0"/>
          <w:sz w:val="24"/>
          <w:szCs w:val="28"/>
        </w:rPr>
        <w:t>？</w:t>
      </w:r>
    </w:p>
    <w:p w14:paraId="21D282D2"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﹙A﹚「</w:t>
      </w:r>
      <w:r w:rsidR="00343EE1" w:rsidRPr="00CB75BE">
        <w:rPr>
          <w:rFonts w:ascii="標楷體" w:eastAsia="標楷體" w:hAnsi="標楷體" w:hint="eastAsia"/>
          <w:color w:val="000000"/>
          <w:sz w:val="24"/>
          <w:szCs w:val="28"/>
          <w:shd w:val="clear" w:color="auto" w:fill="FFFFFF"/>
        </w:rPr>
        <w:t>你知道</w:t>
      </w:r>
      <w:r w:rsidR="00343EE1" w:rsidRPr="00CB75BE">
        <w:rPr>
          <w:rFonts w:ascii="標楷體" w:eastAsia="標楷體" w:hAnsi="標楷體" w:hint="eastAsia"/>
          <w:color w:val="000000"/>
          <w:sz w:val="24"/>
          <w:szCs w:val="28"/>
          <w:u w:val="single"/>
          <w:shd w:val="clear" w:color="auto" w:fill="FFFFFF"/>
        </w:rPr>
        <w:t>中國</w:t>
      </w:r>
      <w:r w:rsidR="00343EE1" w:rsidRPr="00CB75BE">
        <w:rPr>
          <w:rFonts w:ascii="標楷體" w:eastAsia="標楷體" w:hAnsi="標楷體" w:hint="eastAsia"/>
          <w:color w:val="000000"/>
          <w:sz w:val="24"/>
          <w:szCs w:val="28"/>
          <w:shd w:val="clear" w:color="auto" w:fill="FFFFFF"/>
        </w:rPr>
        <w:t>最有名的人是誰 ? 提起此人，人人皆曉，處處聞名</w:t>
      </w:r>
      <w:r w:rsidRPr="00CB75BE">
        <w:rPr>
          <w:rFonts w:ascii="標楷體" w:eastAsia="標楷體" w:hAnsi="標楷體" w:hint="eastAsia"/>
          <w:snapToGrid w:val="0"/>
          <w:sz w:val="24"/>
          <w:szCs w:val="28"/>
        </w:rPr>
        <w:t>」</w:t>
      </w:r>
    </w:p>
    <w:p w14:paraId="001EB344"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﹙B﹚「</w:t>
      </w:r>
      <w:r w:rsidR="00343EE1" w:rsidRPr="00CB75BE">
        <w:rPr>
          <w:rFonts w:ascii="標楷體" w:eastAsia="標楷體" w:hAnsi="標楷體" w:hint="eastAsia"/>
          <w:color w:val="000000"/>
          <w:sz w:val="24"/>
          <w:szCs w:val="28"/>
          <w:shd w:val="clear" w:color="auto" w:fill="FFFFFF"/>
        </w:rPr>
        <w:t>而且我這樣大年紀的人，難道還不能料理自己嗎？</w:t>
      </w:r>
      <w:r w:rsidRPr="00CB75BE">
        <w:rPr>
          <w:rFonts w:ascii="標楷體" w:eastAsia="標楷體" w:hAnsi="標楷體" w:hint="eastAsia"/>
          <w:snapToGrid w:val="0"/>
          <w:sz w:val="24"/>
          <w:szCs w:val="28"/>
        </w:rPr>
        <w:t>」</w:t>
      </w:r>
    </w:p>
    <w:p w14:paraId="26A0BF58"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﹙C﹚「</w:t>
      </w:r>
      <w:r w:rsidR="00343EE1" w:rsidRPr="00CB75BE">
        <w:rPr>
          <w:rFonts w:ascii="標楷體" w:eastAsia="標楷體" w:hAnsi="標楷體" w:hint="eastAsia"/>
          <w:color w:val="000000"/>
          <w:sz w:val="24"/>
          <w:szCs w:val="28"/>
          <w:shd w:val="clear" w:color="auto" w:fill="FFFFFF"/>
        </w:rPr>
        <w:t>聰明的你，告訴我，為什麼我們的日子一去不復返呢？</w:t>
      </w:r>
      <w:r w:rsidRPr="00CB75BE">
        <w:rPr>
          <w:rFonts w:ascii="標楷體" w:eastAsia="標楷體" w:hAnsi="標楷體" w:hint="eastAsia"/>
          <w:snapToGrid w:val="0"/>
          <w:sz w:val="24"/>
          <w:szCs w:val="28"/>
        </w:rPr>
        <w:t>」</w:t>
      </w:r>
    </w:p>
    <w:p w14:paraId="01C0777C" w14:textId="7FD95ECB" w:rsidR="004C087F" w:rsidRPr="00CB75BE"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343EE1" w:rsidRPr="00CB75BE">
        <w:rPr>
          <w:rFonts w:ascii="標楷體" w:eastAsia="標楷體" w:hAnsi="標楷體" w:hint="eastAsia"/>
          <w:color w:val="000000"/>
          <w:sz w:val="24"/>
          <w:szCs w:val="28"/>
          <w:shd w:val="clear" w:color="auto" w:fill="FFFFFF"/>
        </w:rPr>
        <w:t>人生什麼事最苦呢 ？貧嗎 ？不是 。失意嗎？不是 。老嗎 ？死嗎 ？都不是。</w:t>
      </w:r>
      <w:r w:rsidRPr="00CB75BE">
        <w:rPr>
          <w:rFonts w:ascii="標楷體" w:eastAsia="標楷體" w:hAnsi="標楷體" w:hint="eastAsia"/>
          <w:snapToGrid w:val="0"/>
          <w:sz w:val="24"/>
          <w:szCs w:val="28"/>
        </w:rPr>
        <w:t>」</w:t>
      </w:r>
    </w:p>
    <w:p w14:paraId="51168B0E" w14:textId="77777777" w:rsidR="00793336" w:rsidRPr="00793336" w:rsidRDefault="00731973"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下列</w:t>
      </w:r>
      <w:r w:rsidR="00D23A30" w:rsidRPr="00CB75BE">
        <w:rPr>
          <w:rFonts w:ascii="標楷體" w:eastAsia="標楷體" w:hAnsi="標楷體" w:hint="eastAsia"/>
          <w:snapToGrid w:val="0"/>
          <w:sz w:val="24"/>
          <w:szCs w:val="28"/>
        </w:rPr>
        <w:t>文句中的「然」字，何者與「黯然失色」的「然」字</w:t>
      </w:r>
      <w:r w:rsidR="00E922E6" w:rsidRPr="00CB75BE">
        <w:rPr>
          <w:rFonts w:ascii="標楷體" w:eastAsia="標楷體" w:hAnsi="標楷體" w:hint="eastAsia"/>
          <w:snapToGrid w:val="0"/>
          <w:sz w:val="24"/>
          <w:szCs w:val="28"/>
        </w:rPr>
        <w:t>，字義</w:t>
      </w:r>
      <w:r w:rsidR="00753280" w:rsidRPr="00CB75BE">
        <w:rPr>
          <w:rFonts w:ascii="標楷體" w:eastAsia="標楷體" w:hAnsi="標楷體" w:hint="eastAsia"/>
          <w:snapToGrid w:val="0"/>
          <w:sz w:val="24"/>
          <w:szCs w:val="28"/>
          <w:u w:val="double"/>
        </w:rPr>
        <w:t>不</w:t>
      </w:r>
      <w:r w:rsidR="00D23A30" w:rsidRPr="00CB75BE">
        <w:rPr>
          <w:rFonts w:ascii="標楷體" w:eastAsia="標楷體" w:hAnsi="標楷體" w:hint="eastAsia"/>
          <w:snapToGrid w:val="0"/>
          <w:sz w:val="24"/>
          <w:szCs w:val="28"/>
          <w:u w:val="double"/>
        </w:rPr>
        <w:t>同</w:t>
      </w:r>
      <w:r w:rsidR="00345C6D" w:rsidRPr="00CB75BE">
        <w:rPr>
          <w:rFonts w:ascii="標楷體" w:eastAsia="標楷體" w:hAnsi="標楷體" w:hint="eastAsia"/>
          <w:snapToGrid w:val="0"/>
          <w:sz w:val="24"/>
          <w:szCs w:val="28"/>
        </w:rPr>
        <w:t>?</w:t>
      </w:r>
    </w:p>
    <w:p w14:paraId="4683782F" w14:textId="1A2C572A" w:rsidR="00345C6D" w:rsidRP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﹙A﹚</w:t>
      </w:r>
      <w:r w:rsidR="001C0E7E" w:rsidRPr="00CB75BE">
        <w:rPr>
          <w:rFonts w:ascii="標楷體" w:eastAsia="標楷體" w:hAnsi="標楷體" w:hint="eastAsia"/>
          <w:snapToGrid w:val="0"/>
          <w:sz w:val="24"/>
          <w:szCs w:val="28"/>
        </w:rPr>
        <w:t>清新自</w:t>
      </w:r>
      <w:r w:rsidRPr="00CB75BE">
        <w:rPr>
          <w:rFonts w:ascii="標楷體" w:eastAsia="標楷體" w:hAnsi="標楷體" w:hint="eastAsia"/>
          <w:snapToGrid w:val="0"/>
          <w:sz w:val="24"/>
          <w:szCs w:val="28"/>
        </w:rPr>
        <w:t>「</w:t>
      </w:r>
      <w:r w:rsidR="001C0E7E" w:rsidRPr="00CB75BE">
        <w:rPr>
          <w:rFonts w:ascii="標楷體" w:eastAsia="標楷體" w:hAnsi="標楷體" w:hint="eastAsia"/>
          <w:snapToGrid w:val="0"/>
          <w:sz w:val="24"/>
          <w:szCs w:val="28"/>
        </w:rPr>
        <w:t>然</w:t>
      </w:r>
      <w:r w:rsidRPr="00CB75BE">
        <w:rPr>
          <w:rFonts w:ascii="標楷體" w:eastAsia="標楷體" w:hAnsi="標楷體" w:hint="eastAsia"/>
          <w:snapToGrid w:val="0"/>
          <w:sz w:val="24"/>
          <w:szCs w:val="28"/>
        </w:rPr>
        <w:t>」</w:t>
      </w:r>
      <w:r w:rsidR="00646D87">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﹙B﹚</w:t>
      </w:r>
      <w:r w:rsidR="001C0E7E" w:rsidRPr="00CB75BE">
        <w:rPr>
          <w:rFonts w:ascii="標楷體" w:eastAsia="標楷體" w:hAnsi="標楷體" w:hint="eastAsia"/>
          <w:snapToGrid w:val="0"/>
          <w:sz w:val="24"/>
          <w:szCs w:val="28"/>
        </w:rPr>
        <w:t>欣</w:t>
      </w:r>
      <w:r w:rsidRPr="00CB75BE">
        <w:rPr>
          <w:rFonts w:ascii="標楷體" w:eastAsia="標楷體" w:hAnsi="標楷體" w:hint="eastAsia"/>
          <w:snapToGrid w:val="0"/>
          <w:sz w:val="24"/>
          <w:szCs w:val="28"/>
        </w:rPr>
        <w:t>「</w:t>
      </w:r>
      <w:r w:rsidR="001C0E7E" w:rsidRPr="00CB75BE">
        <w:rPr>
          <w:rFonts w:ascii="標楷體" w:eastAsia="標楷體" w:hAnsi="標楷體" w:hint="eastAsia"/>
          <w:snapToGrid w:val="0"/>
          <w:sz w:val="24"/>
          <w:szCs w:val="28"/>
        </w:rPr>
        <w:t>然</w:t>
      </w:r>
      <w:r w:rsidRPr="00CB75BE">
        <w:rPr>
          <w:rFonts w:ascii="標楷體" w:eastAsia="標楷體" w:hAnsi="標楷體" w:hint="eastAsia"/>
          <w:snapToGrid w:val="0"/>
          <w:sz w:val="24"/>
          <w:szCs w:val="28"/>
        </w:rPr>
        <w:t>」</w:t>
      </w:r>
      <w:r w:rsidR="001C0E7E" w:rsidRPr="00CB75BE">
        <w:rPr>
          <w:rFonts w:ascii="標楷體" w:eastAsia="標楷體" w:hAnsi="標楷體" w:hint="eastAsia"/>
          <w:snapToGrid w:val="0"/>
          <w:sz w:val="24"/>
          <w:szCs w:val="28"/>
        </w:rPr>
        <w:t>起行</w:t>
      </w:r>
      <w:r w:rsidR="00646D87">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﹙C﹚「</w:t>
      </w:r>
      <w:r w:rsidR="001C0E7E" w:rsidRPr="00CB75BE">
        <w:rPr>
          <w:rFonts w:ascii="標楷體" w:eastAsia="標楷體" w:hAnsi="標楷體" w:hint="eastAsia"/>
          <w:snapToGrid w:val="0"/>
          <w:sz w:val="24"/>
          <w:szCs w:val="28"/>
        </w:rPr>
        <w:t>然</w:t>
      </w:r>
      <w:r w:rsidRPr="00CB75BE">
        <w:rPr>
          <w:rFonts w:ascii="標楷體" w:eastAsia="標楷體" w:hAnsi="標楷體" w:hint="eastAsia"/>
          <w:snapToGrid w:val="0"/>
          <w:sz w:val="24"/>
          <w:szCs w:val="28"/>
        </w:rPr>
        <w:t>」</w:t>
      </w:r>
      <w:r w:rsidR="001C0E7E" w:rsidRPr="00CB75BE">
        <w:rPr>
          <w:rFonts w:ascii="標楷體" w:eastAsia="標楷體" w:hAnsi="標楷體" w:hint="eastAsia"/>
          <w:snapToGrid w:val="0"/>
          <w:sz w:val="24"/>
          <w:szCs w:val="28"/>
        </w:rPr>
        <w:t>則何為使子</w:t>
      </w:r>
      <w:r w:rsidR="00646D87">
        <w:rPr>
          <w:rFonts w:ascii="標楷體" w:eastAsia="標楷體" w:hAnsi="標楷體" w:hint="eastAsia"/>
          <w:snapToGrid w:val="0"/>
          <w:sz w:val="24"/>
          <w:szCs w:val="28"/>
        </w:rPr>
        <w:t xml:space="preserve"> </w:t>
      </w:r>
      <w:r w:rsidRPr="00CB75BE">
        <w:rPr>
          <w:rFonts w:ascii="標楷體" w:eastAsia="標楷體" w:hAnsi="標楷體" w:hint="eastAsia"/>
          <w:snapToGrid w:val="0"/>
          <w:sz w:val="24"/>
          <w:szCs w:val="28"/>
        </w:rPr>
        <w:t>﹙D﹚</w:t>
      </w:r>
      <w:r w:rsidR="001C0E7E" w:rsidRPr="00CB75BE">
        <w:rPr>
          <w:rFonts w:ascii="標楷體" w:eastAsia="標楷體" w:hAnsi="標楷體" w:hint="eastAsia"/>
          <w:snapToGrid w:val="0"/>
          <w:sz w:val="24"/>
          <w:szCs w:val="28"/>
        </w:rPr>
        <w:t>忽</w:t>
      </w:r>
      <w:r w:rsidRPr="00CB75BE">
        <w:rPr>
          <w:rFonts w:ascii="標楷體" w:eastAsia="標楷體" w:hAnsi="標楷體" w:hint="eastAsia"/>
          <w:snapToGrid w:val="0"/>
          <w:sz w:val="24"/>
          <w:szCs w:val="28"/>
        </w:rPr>
        <w:t>「</w:t>
      </w:r>
      <w:r w:rsidR="001C0E7E" w:rsidRPr="00CB75BE">
        <w:rPr>
          <w:rFonts w:ascii="標楷體" w:eastAsia="標楷體" w:hAnsi="標楷體" w:hint="eastAsia"/>
          <w:snapToGrid w:val="0"/>
          <w:sz w:val="24"/>
          <w:szCs w:val="28"/>
        </w:rPr>
        <w:t>然</w:t>
      </w:r>
      <w:r w:rsidRPr="00CB75BE">
        <w:rPr>
          <w:rFonts w:ascii="標楷體" w:eastAsia="標楷體" w:hAnsi="標楷體" w:hint="eastAsia"/>
          <w:snapToGrid w:val="0"/>
          <w:sz w:val="24"/>
          <w:szCs w:val="28"/>
        </w:rPr>
        <w:t>」</w:t>
      </w:r>
      <w:r w:rsidR="00C449BA" w:rsidRPr="00CB75BE">
        <w:rPr>
          <w:rFonts w:ascii="標楷體" w:eastAsia="標楷體" w:hAnsi="標楷體" w:hint="eastAsia"/>
          <w:snapToGrid w:val="0"/>
          <w:sz w:val="24"/>
          <w:szCs w:val="28"/>
        </w:rPr>
        <w:t>之間</w:t>
      </w:r>
    </w:p>
    <w:p w14:paraId="2C4F5D99" w14:textId="77777777" w:rsidR="00793336" w:rsidRPr="00793336" w:rsidRDefault="009F170F"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老師希望同學每天在聯絡</w:t>
      </w:r>
      <w:r w:rsidR="002D241A" w:rsidRPr="00CB75BE">
        <w:rPr>
          <w:rFonts w:ascii="標楷體" w:eastAsia="標楷體" w:hAnsi="標楷體" w:hint="eastAsia"/>
          <w:snapToGrid w:val="0"/>
          <w:sz w:val="24"/>
          <w:szCs w:val="28"/>
        </w:rPr>
        <w:t>簿上練習成語的使用。下列同學的日記中，誰的成語使用得最適宜</w:t>
      </w:r>
      <w:r w:rsidR="00345C6D" w:rsidRPr="00CB75BE">
        <w:rPr>
          <w:rFonts w:ascii="標楷體" w:eastAsia="標楷體" w:hAnsi="標楷體" w:hint="eastAsia"/>
          <w:snapToGrid w:val="0"/>
          <w:sz w:val="24"/>
          <w:szCs w:val="28"/>
        </w:rPr>
        <w:t>?</w:t>
      </w:r>
    </w:p>
    <w:p w14:paraId="09D92558"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﹙A﹚</w:t>
      </w:r>
      <w:r w:rsidR="00DC3FB7" w:rsidRPr="00CB75BE">
        <w:rPr>
          <w:rFonts w:ascii="標楷體" w:eastAsia="標楷體" w:hAnsi="標楷體" w:hint="eastAsia"/>
          <w:snapToGrid w:val="0"/>
          <w:sz w:val="24"/>
          <w:szCs w:val="28"/>
        </w:rPr>
        <w:t>志鐘：</w:t>
      </w:r>
      <w:r w:rsidRPr="00CB75BE">
        <w:rPr>
          <w:rFonts w:ascii="標楷體" w:eastAsia="標楷體" w:hAnsi="標楷體" w:hint="eastAsia"/>
          <w:snapToGrid w:val="0"/>
          <w:sz w:val="24"/>
          <w:szCs w:val="28"/>
        </w:rPr>
        <w:t>「</w:t>
      </w:r>
      <w:r w:rsidR="00DC3FB7" w:rsidRPr="00CB75BE">
        <w:rPr>
          <w:rFonts w:ascii="標楷體" w:eastAsia="標楷體" w:hAnsi="標楷體" w:hint="eastAsia"/>
          <w:snapToGrid w:val="0"/>
          <w:sz w:val="24"/>
          <w:szCs w:val="28"/>
        </w:rPr>
        <w:t>今日全班一齊至動物</w:t>
      </w:r>
      <w:r w:rsidR="00D42750" w:rsidRPr="00CB75BE">
        <w:rPr>
          <w:rFonts w:ascii="標楷體" w:eastAsia="標楷體" w:hAnsi="標楷體" w:hint="eastAsia"/>
          <w:snapToGrid w:val="0"/>
          <w:sz w:val="24"/>
          <w:szCs w:val="28"/>
        </w:rPr>
        <w:t>園欣賞梅妻鶴子，真是愉快。</w:t>
      </w:r>
      <w:r w:rsidRPr="00CB75BE">
        <w:rPr>
          <w:rFonts w:ascii="標楷體" w:eastAsia="標楷體" w:hAnsi="標楷體" w:hint="eastAsia"/>
          <w:snapToGrid w:val="0"/>
          <w:sz w:val="24"/>
          <w:szCs w:val="28"/>
        </w:rPr>
        <w:t>」</w:t>
      </w:r>
    </w:p>
    <w:p w14:paraId="1B24F9CC"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﹙B﹚</w:t>
      </w:r>
      <w:r w:rsidR="004A78F4" w:rsidRPr="00CB75BE">
        <w:rPr>
          <w:rFonts w:ascii="標楷體" w:eastAsia="標楷體" w:hAnsi="標楷體" w:hint="eastAsia"/>
          <w:snapToGrid w:val="0"/>
          <w:sz w:val="24"/>
          <w:szCs w:val="28"/>
        </w:rPr>
        <w:t>復仁：</w:t>
      </w:r>
      <w:r w:rsidRPr="00CB75BE">
        <w:rPr>
          <w:rFonts w:ascii="標楷體" w:eastAsia="標楷體" w:hAnsi="標楷體" w:hint="eastAsia"/>
          <w:snapToGrid w:val="0"/>
          <w:sz w:val="24"/>
          <w:szCs w:val="28"/>
        </w:rPr>
        <w:t>「</w:t>
      </w:r>
      <w:r w:rsidR="006B2356" w:rsidRPr="00CB75BE">
        <w:rPr>
          <w:rFonts w:ascii="標楷體" w:eastAsia="標楷體" w:hAnsi="標楷體" w:hint="eastAsia"/>
          <w:snapToGrid w:val="0"/>
          <w:sz w:val="24"/>
          <w:szCs w:val="28"/>
        </w:rPr>
        <w:t>我</w:t>
      </w:r>
      <w:r w:rsidR="004A78F4" w:rsidRPr="00CB75BE">
        <w:rPr>
          <w:rFonts w:ascii="標楷體" w:eastAsia="標楷體" w:hAnsi="標楷體" w:hint="eastAsia"/>
          <w:snapToGrid w:val="0"/>
          <w:sz w:val="24"/>
          <w:szCs w:val="28"/>
        </w:rPr>
        <w:t>總是食言而肥，所以老師幫</w:t>
      </w:r>
      <w:r w:rsidR="006B2356" w:rsidRPr="00CB75BE">
        <w:rPr>
          <w:rFonts w:ascii="標楷體" w:eastAsia="標楷體" w:hAnsi="標楷體" w:hint="eastAsia"/>
          <w:snapToGrid w:val="0"/>
          <w:sz w:val="24"/>
          <w:szCs w:val="28"/>
        </w:rPr>
        <w:t>我報名減重課程。</w:t>
      </w:r>
      <w:r w:rsidRPr="00CB75BE">
        <w:rPr>
          <w:rFonts w:ascii="標楷體" w:eastAsia="標楷體" w:hAnsi="標楷體" w:hint="eastAsia"/>
          <w:snapToGrid w:val="0"/>
          <w:sz w:val="24"/>
          <w:szCs w:val="28"/>
        </w:rPr>
        <w:t>」</w:t>
      </w:r>
    </w:p>
    <w:p w14:paraId="49299BD6" w14:textId="77777777" w:rsidR="00793336"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﹙C﹚</w:t>
      </w:r>
      <w:r w:rsidR="006B2356" w:rsidRPr="00CB75BE">
        <w:rPr>
          <w:rFonts w:ascii="標楷體" w:eastAsia="標楷體" w:hAnsi="標楷體" w:hint="eastAsia"/>
          <w:snapToGrid w:val="0"/>
          <w:sz w:val="24"/>
          <w:szCs w:val="28"/>
        </w:rPr>
        <w:t>憲常：</w:t>
      </w:r>
      <w:r w:rsidRPr="00CB75BE">
        <w:rPr>
          <w:rFonts w:ascii="標楷體" w:eastAsia="標楷體" w:hAnsi="標楷體" w:hint="eastAsia"/>
          <w:snapToGrid w:val="0"/>
          <w:sz w:val="24"/>
          <w:szCs w:val="28"/>
        </w:rPr>
        <w:t>「</w:t>
      </w:r>
      <w:r w:rsidR="00A6186A" w:rsidRPr="00CB75BE">
        <w:rPr>
          <w:rFonts w:ascii="標楷體" w:eastAsia="標楷體" w:hAnsi="標楷體" w:hint="eastAsia"/>
          <w:snapToGrid w:val="0"/>
          <w:sz w:val="24"/>
          <w:szCs w:val="28"/>
        </w:rPr>
        <w:t>我們改弦易轍，換了另一套訓練方法之後</w:t>
      </w:r>
      <w:r w:rsidR="00A56831" w:rsidRPr="00CB75BE">
        <w:rPr>
          <w:rFonts w:ascii="標楷體" w:eastAsia="標楷體" w:hAnsi="標楷體" w:hint="eastAsia"/>
          <w:snapToGrid w:val="0"/>
          <w:sz w:val="24"/>
          <w:szCs w:val="28"/>
        </w:rPr>
        <w:t>，今天果然奪得大隊接力金牌！</w:t>
      </w:r>
      <w:r w:rsidRPr="00CB75BE">
        <w:rPr>
          <w:rFonts w:ascii="標楷體" w:eastAsia="標楷體" w:hAnsi="標楷體" w:hint="eastAsia"/>
          <w:snapToGrid w:val="0"/>
          <w:sz w:val="24"/>
          <w:szCs w:val="28"/>
        </w:rPr>
        <w:t>」</w:t>
      </w:r>
    </w:p>
    <w:p w14:paraId="3CA68B26" w14:textId="5C4C3CAE" w:rsidR="00345C6D" w:rsidRPr="00CB75BE" w:rsidRDefault="00345C6D"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79078F" w:rsidRPr="00CB75BE">
        <w:rPr>
          <w:rFonts w:ascii="標楷體" w:eastAsia="標楷體" w:hAnsi="標楷體" w:hint="eastAsia"/>
          <w:snapToGrid w:val="0"/>
          <w:sz w:val="24"/>
          <w:szCs w:val="28"/>
        </w:rPr>
        <w:t>小元：</w:t>
      </w:r>
      <w:r w:rsidRPr="00CB75BE">
        <w:rPr>
          <w:rFonts w:ascii="標楷體" w:eastAsia="標楷體" w:hAnsi="標楷體" w:hint="eastAsia"/>
          <w:snapToGrid w:val="0"/>
          <w:sz w:val="24"/>
          <w:szCs w:val="28"/>
        </w:rPr>
        <w:t>「</w:t>
      </w:r>
      <w:r w:rsidR="0079078F" w:rsidRPr="00CB75BE">
        <w:rPr>
          <w:rFonts w:ascii="標楷體" w:eastAsia="標楷體" w:hAnsi="標楷體" w:hint="eastAsia"/>
          <w:snapToGrid w:val="0"/>
          <w:sz w:val="24"/>
          <w:szCs w:val="28"/>
        </w:rPr>
        <w:t>上次露營時，我們焚琴煮</w:t>
      </w:r>
      <w:r w:rsidR="00BC09FB" w:rsidRPr="00CB75BE">
        <w:rPr>
          <w:rFonts w:ascii="標楷體" w:eastAsia="標楷體" w:hAnsi="標楷體" w:hint="eastAsia"/>
          <w:snapToGrid w:val="0"/>
          <w:sz w:val="24"/>
          <w:szCs w:val="28"/>
        </w:rPr>
        <w:t>鶴，大飽口福。</w:t>
      </w:r>
      <w:r w:rsidRPr="00CB75BE">
        <w:rPr>
          <w:rFonts w:ascii="標楷體" w:eastAsia="標楷體" w:hAnsi="標楷體" w:hint="eastAsia"/>
          <w:snapToGrid w:val="0"/>
          <w:sz w:val="24"/>
          <w:szCs w:val="28"/>
        </w:rPr>
        <w:t>」</w:t>
      </w:r>
    </w:p>
    <w:p w14:paraId="73C0B42D" w14:textId="77777777" w:rsidR="00793336" w:rsidRPr="00793336" w:rsidRDefault="008B517F" w:rsidP="00E05F5D">
      <w:pPr>
        <w:pStyle w:val="ac"/>
        <w:widowControl/>
        <w:numPr>
          <w:ilvl w:val="0"/>
          <w:numId w:val="36"/>
        </w:numPr>
        <w:tabs>
          <w:tab w:val="right" w:pos="426"/>
        </w:tabs>
        <w:adjustRightInd w:val="0"/>
        <w:snapToGrid w:val="0"/>
        <w:spacing w:line="400" w:lineRule="atLeast"/>
        <w:ind w:leftChars="0" w:left="482" w:rightChars="-12" w:right="-29" w:hanging="482"/>
        <w:jc w:val="both"/>
        <w:rPr>
          <w:rFonts w:ascii="標楷體" w:eastAsia="標楷體" w:hAnsi="標楷體"/>
          <w:snapToGrid w:val="0"/>
          <w:color w:val="000000"/>
          <w:kern w:val="0"/>
          <w:szCs w:val="28"/>
        </w:rPr>
      </w:pPr>
      <w:r w:rsidRPr="00CB75BE">
        <w:rPr>
          <w:rFonts w:ascii="標楷體" w:eastAsia="標楷體" w:hAnsi="標楷體" w:hint="eastAsia"/>
          <w:szCs w:val="28"/>
        </w:rPr>
        <w:t>「</w:t>
      </w:r>
      <w:r w:rsidRPr="00CB75BE">
        <w:rPr>
          <w:rFonts w:ascii="標楷體" w:eastAsia="標楷體" w:hAnsi="標楷體" w:hint="eastAsia"/>
          <w:szCs w:val="28"/>
          <w:u w:val="single"/>
        </w:rPr>
        <w:t>三峽大板根森林</w:t>
      </w:r>
      <w:r w:rsidRPr="00CB75BE">
        <w:rPr>
          <w:rFonts w:ascii="標楷體" w:eastAsia="標楷體" w:hAnsi="標楷體" w:hint="eastAsia"/>
          <w:szCs w:val="28"/>
        </w:rPr>
        <w:t>是</w:t>
      </w:r>
      <w:r w:rsidRPr="00CB75BE">
        <w:rPr>
          <w:rFonts w:ascii="標楷體" w:eastAsia="標楷體" w:hAnsi="標楷體" w:hint="eastAsia"/>
          <w:szCs w:val="28"/>
          <w:u w:val="single"/>
        </w:rPr>
        <w:t>台灣</w:t>
      </w:r>
      <w:r w:rsidRPr="00CB75BE">
        <w:rPr>
          <w:rFonts w:ascii="標楷體" w:eastAsia="標楷體" w:hAnsi="標楷體" w:hint="eastAsia"/>
          <w:szCs w:val="28"/>
        </w:rPr>
        <w:t>少見的低海拔原生亞熱帶雨林，海拔約兩百公尺，生長許多大型板根植物。每年春季直到深秋十一月的夜晚，可觀賞平地難得一見的螢火蟲。而在人煙稀少的山林深處，則有機會欣賞俗稱『花和尚』--</w:t>
      </w:r>
      <w:r w:rsidRPr="00CB75BE">
        <w:rPr>
          <w:rFonts w:ascii="標楷體" w:eastAsia="標楷體" w:hAnsi="標楷體" w:hint="eastAsia"/>
          <w:szCs w:val="28"/>
          <w:u w:val="single"/>
        </w:rPr>
        <w:t>台灣</w:t>
      </w:r>
      <w:r w:rsidRPr="00CB75BE">
        <w:rPr>
          <w:rFonts w:ascii="標楷體" w:eastAsia="標楷體" w:hAnsi="標楷體" w:hint="eastAsia"/>
          <w:szCs w:val="28"/>
        </w:rPr>
        <w:t>特有的五色鳥。想要鎮靜神經、吸收芬多精，可從三條森林步道中，依照家人體力選擇性探訪。路程最短的一環登山道，來回只需三十分鐘，從入口處踏上紅磚階梯，空氣中隨即傳來桂花幽香，沿途可觀察到茄苳樹、淋漓樹、筆筒樹、紅淡比……等豐富的林相。」(</w:t>
      </w:r>
      <w:r w:rsidRPr="00CB75BE">
        <w:rPr>
          <w:rFonts w:ascii="Century Gothic" w:hAnsi="Century Gothic" w:cs="新細明體"/>
          <w:kern w:val="0"/>
          <w:szCs w:val="28"/>
        </w:rPr>
        <w:t>2011-10—</w:t>
      </w:r>
      <w:r w:rsidRPr="00CB75BE">
        <w:rPr>
          <w:rFonts w:ascii="Century Gothic" w:hAnsi="Century Gothic" w:cs="新細明體" w:hint="eastAsia"/>
          <w:kern w:val="0"/>
          <w:szCs w:val="28"/>
        </w:rPr>
        <w:t>親子天下雜誌</w:t>
      </w:r>
      <w:r w:rsidRPr="00CB75BE">
        <w:rPr>
          <w:rFonts w:ascii="新細明體" w:hAnsi="新細明體" w:cs="新細明體" w:hint="eastAsia"/>
          <w:kern w:val="0"/>
          <w:szCs w:val="28"/>
        </w:rPr>
        <w:t xml:space="preserve">) </w:t>
      </w:r>
      <w:r w:rsidRPr="00CB75BE">
        <w:rPr>
          <w:rFonts w:ascii="標楷體" w:eastAsia="標楷體" w:hAnsi="標楷體" w:hint="eastAsia"/>
          <w:szCs w:val="28"/>
        </w:rPr>
        <w:t>根據以上報導，下列敘述何者正確?</w:t>
      </w:r>
    </w:p>
    <w:p w14:paraId="561F97B7" w14:textId="77777777" w:rsidR="00793336" w:rsidRDefault="00345C6D" w:rsidP="00793336">
      <w:pPr>
        <w:pStyle w:val="ac"/>
        <w:widowControl/>
        <w:tabs>
          <w:tab w:val="right" w:pos="426"/>
        </w:tabs>
        <w:adjustRightInd w:val="0"/>
        <w:snapToGrid w:val="0"/>
        <w:spacing w:line="400" w:lineRule="atLeast"/>
        <w:ind w:leftChars="0" w:left="482"/>
        <w:jc w:val="both"/>
        <w:rPr>
          <w:rFonts w:ascii="標楷體" w:eastAsia="標楷體" w:hAnsi="標楷體"/>
          <w:snapToGrid w:val="0"/>
          <w:szCs w:val="28"/>
        </w:rPr>
      </w:pPr>
      <w:r w:rsidRPr="00CB75BE">
        <w:rPr>
          <w:rFonts w:ascii="標楷體" w:eastAsia="標楷體" w:hAnsi="標楷體" w:hint="eastAsia"/>
          <w:snapToGrid w:val="0"/>
          <w:szCs w:val="28"/>
        </w:rPr>
        <w:t>﹙A﹚「</w:t>
      </w:r>
      <w:r w:rsidR="008B517F" w:rsidRPr="00CB75BE">
        <w:rPr>
          <w:rFonts w:ascii="標楷體" w:eastAsia="標楷體" w:hAnsi="標楷體" w:hint="eastAsia"/>
          <w:szCs w:val="28"/>
          <w:u w:val="single"/>
        </w:rPr>
        <w:t>大板根森林</w:t>
      </w:r>
      <w:r w:rsidR="008B517F" w:rsidRPr="00CB75BE">
        <w:rPr>
          <w:rFonts w:ascii="標楷體" w:eastAsia="標楷體" w:hAnsi="標楷體" w:hint="eastAsia"/>
          <w:szCs w:val="28"/>
        </w:rPr>
        <w:t>一年四季都可以看見螢火蟲的蹤跡。</w:t>
      </w:r>
      <w:r w:rsidRPr="00CB75BE">
        <w:rPr>
          <w:rFonts w:ascii="標楷體" w:eastAsia="標楷體" w:hAnsi="標楷體" w:hint="eastAsia"/>
          <w:snapToGrid w:val="0"/>
          <w:szCs w:val="28"/>
        </w:rPr>
        <w:t>」</w:t>
      </w:r>
    </w:p>
    <w:p w14:paraId="52968E43" w14:textId="150C2345" w:rsidR="00793336" w:rsidRDefault="00345C6D" w:rsidP="00793336">
      <w:pPr>
        <w:pStyle w:val="ac"/>
        <w:widowControl/>
        <w:tabs>
          <w:tab w:val="right" w:pos="426"/>
        </w:tabs>
        <w:adjustRightInd w:val="0"/>
        <w:snapToGrid w:val="0"/>
        <w:spacing w:line="400" w:lineRule="atLeast"/>
        <w:ind w:leftChars="0" w:left="482"/>
        <w:jc w:val="both"/>
        <w:rPr>
          <w:rFonts w:ascii="標楷體" w:eastAsia="標楷體" w:hAnsi="標楷體"/>
          <w:snapToGrid w:val="0"/>
          <w:szCs w:val="28"/>
        </w:rPr>
      </w:pPr>
      <w:r w:rsidRPr="00CB75BE">
        <w:rPr>
          <w:rFonts w:ascii="標楷體" w:eastAsia="標楷體" w:hAnsi="標楷體" w:hint="eastAsia"/>
          <w:snapToGrid w:val="0"/>
          <w:szCs w:val="28"/>
        </w:rPr>
        <w:t>﹙B﹚「</w:t>
      </w:r>
      <w:r w:rsidR="008B517F" w:rsidRPr="00CB75BE">
        <w:rPr>
          <w:rFonts w:ascii="標楷體" w:eastAsia="標楷體" w:hAnsi="標楷體" w:hint="eastAsia"/>
          <w:szCs w:val="28"/>
        </w:rPr>
        <w:t>五色鳥喜歡棲息在有寺廟的森林中。</w:t>
      </w:r>
      <w:r w:rsidRPr="00CB75BE">
        <w:rPr>
          <w:rFonts w:ascii="標楷體" w:eastAsia="標楷體" w:hAnsi="標楷體" w:hint="eastAsia"/>
          <w:snapToGrid w:val="0"/>
          <w:szCs w:val="28"/>
        </w:rPr>
        <w:t>」</w:t>
      </w:r>
    </w:p>
    <w:p w14:paraId="4AAF5837" w14:textId="77777777" w:rsidR="00793336" w:rsidRDefault="00345C6D" w:rsidP="00793336">
      <w:pPr>
        <w:pStyle w:val="ac"/>
        <w:widowControl/>
        <w:tabs>
          <w:tab w:val="right" w:pos="426"/>
        </w:tabs>
        <w:adjustRightInd w:val="0"/>
        <w:snapToGrid w:val="0"/>
        <w:spacing w:line="400" w:lineRule="atLeast"/>
        <w:ind w:leftChars="0" w:left="482"/>
        <w:jc w:val="both"/>
        <w:rPr>
          <w:rFonts w:ascii="標楷體" w:eastAsia="標楷體" w:hAnsi="標楷體"/>
          <w:snapToGrid w:val="0"/>
          <w:szCs w:val="28"/>
        </w:rPr>
      </w:pPr>
      <w:r w:rsidRPr="00CB75BE">
        <w:rPr>
          <w:rFonts w:ascii="標楷體" w:eastAsia="標楷體" w:hAnsi="標楷體" w:hint="eastAsia"/>
          <w:snapToGrid w:val="0"/>
          <w:szCs w:val="28"/>
        </w:rPr>
        <w:t>﹙C﹚「</w:t>
      </w:r>
      <w:r w:rsidR="008B517F" w:rsidRPr="00CB75BE">
        <w:rPr>
          <w:rFonts w:ascii="標楷體" w:eastAsia="標楷體" w:hAnsi="標楷體" w:hint="eastAsia"/>
          <w:szCs w:val="28"/>
        </w:rPr>
        <w:t>走一條最短的步道即可欣賞豐富的林相。</w:t>
      </w:r>
      <w:r w:rsidRPr="00CB75BE">
        <w:rPr>
          <w:rFonts w:ascii="標楷體" w:eastAsia="標楷體" w:hAnsi="標楷體" w:hint="eastAsia"/>
          <w:snapToGrid w:val="0"/>
          <w:szCs w:val="28"/>
        </w:rPr>
        <w:t>」</w:t>
      </w:r>
    </w:p>
    <w:p w14:paraId="5C35161B" w14:textId="43D82566" w:rsidR="00345C6D" w:rsidRPr="00CB75BE" w:rsidRDefault="00345C6D" w:rsidP="00793336">
      <w:pPr>
        <w:pStyle w:val="ac"/>
        <w:widowControl/>
        <w:tabs>
          <w:tab w:val="right" w:pos="426"/>
        </w:tabs>
        <w:adjustRightInd w:val="0"/>
        <w:snapToGrid w:val="0"/>
        <w:spacing w:line="400" w:lineRule="atLeast"/>
        <w:ind w:leftChars="0" w:left="482"/>
        <w:jc w:val="both"/>
        <w:rPr>
          <w:rFonts w:ascii="標楷體" w:eastAsia="標楷體" w:hAnsi="標楷體"/>
          <w:snapToGrid w:val="0"/>
          <w:color w:val="000000"/>
          <w:kern w:val="0"/>
          <w:szCs w:val="28"/>
        </w:rPr>
      </w:pPr>
      <w:r w:rsidRPr="00CB75BE">
        <w:rPr>
          <w:rFonts w:ascii="標楷體" w:eastAsia="標楷體" w:hAnsi="標楷體" w:hint="eastAsia"/>
          <w:snapToGrid w:val="0"/>
          <w:szCs w:val="28"/>
        </w:rPr>
        <w:t>﹙D﹚「</w:t>
      </w:r>
      <w:r w:rsidR="008B517F" w:rsidRPr="00CB75BE">
        <w:rPr>
          <w:rFonts w:ascii="標楷體" w:eastAsia="標楷體" w:hAnsi="標楷體" w:hint="eastAsia"/>
          <w:szCs w:val="28"/>
        </w:rPr>
        <w:t>五色鳥以螢火蟲為主食，所以在</w:t>
      </w:r>
      <w:r w:rsidR="008B517F" w:rsidRPr="00CB75BE">
        <w:rPr>
          <w:rFonts w:ascii="標楷體" w:eastAsia="標楷體" w:hAnsi="標楷體" w:hint="eastAsia"/>
          <w:szCs w:val="28"/>
          <w:u w:val="single"/>
        </w:rPr>
        <w:t>大板根森林</w:t>
      </w:r>
      <w:r w:rsidR="008B517F" w:rsidRPr="00CB75BE">
        <w:rPr>
          <w:rFonts w:ascii="標楷體" w:eastAsia="標楷體" w:hAnsi="標楷體" w:hint="eastAsia"/>
          <w:szCs w:val="28"/>
        </w:rPr>
        <w:t>可同時見到這兩種生物。</w:t>
      </w:r>
      <w:r w:rsidRPr="00CB75BE">
        <w:rPr>
          <w:rFonts w:ascii="標楷體" w:eastAsia="標楷體" w:hAnsi="標楷體" w:hint="eastAsia"/>
          <w:snapToGrid w:val="0"/>
          <w:szCs w:val="28"/>
        </w:rPr>
        <w:t>」</w:t>
      </w:r>
    </w:p>
    <w:p w14:paraId="30414A21" w14:textId="77777777" w:rsidR="00793336" w:rsidRPr="00793336" w:rsidRDefault="00C32A6C" w:rsidP="00793336">
      <w:pPr>
        <w:pStyle w:val="ac"/>
        <w:numPr>
          <w:ilvl w:val="0"/>
          <w:numId w:val="36"/>
        </w:numPr>
        <w:tabs>
          <w:tab w:val="left" w:pos="210"/>
          <w:tab w:val="right" w:pos="426"/>
          <w:tab w:val="left" w:pos="480"/>
          <w:tab w:val="left" w:pos="720"/>
        </w:tabs>
        <w:kinsoku w:val="0"/>
        <w:adjustRightInd w:val="0"/>
        <w:snapToGrid w:val="0"/>
        <w:spacing w:line="400" w:lineRule="atLeast"/>
        <w:ind w:leftChars="0" w:left="482" w:hanging="482"/>
        <w:rPr>
          <w:rFonts w:ascii="標楷體" w:eastAsia="標楷體" w:hAnsi="標楷體"/>
          <w:snapToGrid w:val="0"/>
          <w:color w:val="000000"/>
          <w:kern w:val="0"/>
          <w:szCs w:val="28"/>
        </w:rPr>
      </w:pPr>
      <w:r w:rsidRPr="00CB75BE">
        <w:rPr>
          <w:rFonts w:ascii="標楷體" w:eastAsia="標楷體" w:hAnsi="標楷體" w:hint="eastAsia"/>
          <w:szCs w:val="28"/>
        </w:rPr>
        <w:t>作文最忌冗言贅字，以下文句敘述何者最為精簡?</w:t>
      </w:r>
    </w:p>
    <w:p w14:paraId="60294104" w14:textId="7A52F17D" w:rsidR="00793336" w:rsidRDefault="004252E4" w:rsidP="00793336">
      <w:pPr>
        <w:pStyle w:val="ac"/>
        <w:tabs>
          <w:tab w:val="left" w:pos="210"/>
          <w:tab w:val="right" w:pos="426"/>
          <w:tab w:val="left" w:pos="480"/>
          <w:tab w:val="left" w:pos="720"/>
        </w:tabs>
        <w:kinsoku w:val="0"/>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(A)</w:t>
      </w:r>
      <w:r w:rsidR="00FB042F" w:rsidRPr="00CB75BE">
        <w:rPr>
          <w:rFonts w:ascii="標楷體" w:eastAsia="標楷體" w:hAnsi="標楷體" w:hint="eastAsia"/>
          <w:szCs w:val="28"/>
        </w:rPr>
        <w:t xml:space="preserve"> 詩是文學之母，是所有藝術中最貼近心靈，最能興發情感與想像力的類型</w:t>
      </w:r>
      <w:r w:rsidR="00646D87" w:rsidRPr="00CB75BE">
        <w:rPr>
          <w:rFonts w:ascii="標楷體" w:eastAsia="標楷體" w:hAnsi="標楷體" w:hint="eastAsia"/>
          <w:szCs w:val="28"/>
        </w:rPr>
        <w:t>。</w:t>
      </w:r>
    </w:p>
    <w:p w14:paraId="64A14591" w14:textId="77777777" w:rsidR="00793336" w:rsidRDefault="00FB042F" w:rsidP="00793336">
      <w:pPr>
        <w:pStyle w:val="ac"/>
        <w:tabs>
          <w:tab w:val="left" w:pos="210"/>
          <w:tab w:val="right" w:pos="426"/>
          <w:tab w:val="left" w:pos="480"/>
          <w:tab w:val="left" w:pos="720"/>
        </w:tabs>
        <w:kinsoku w:val="0"/>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(B) 幾乎每個小孩都樂於愛吃番茄醬，卻有很多人不知道番茄生長的模樣。</w:t>
      </w:r>
    </w:p>
    <w:p w14:paraId="2B968CCF" w14:textId="77777777" w:rsidR="00793336" w:rsidRDefault="004252E4" w:rsidP="00793336">
      <w:pPr>
        <w:pStyle w:val="ac"/>
        <w:tabs>
          <w:tab w:val="left" w:pos="210"/>
          <w:tab w:val="right" w:pos="426"/>
          <w:tab w:val="left" w:pos="480"/>
          <w:tab w:val="left" w:pos="720"/>
        </w:tabs>
        <w:kinsoku w:val="0"/>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(C)</w:t>
      </w:r>
      <w:r w:rsidR="00FB042F" w:rsidRPr="00CB75BE">
        <w:rPr>
          <w:rFonts w:ascii="標楷體" w:eastAsia="標楷體" w:hAnsi="標楷體" w:hint="eastAsia"/>
          <w:szCs w:val="28"/>
        </w:rPr>
        <w:t xml:space="preserve"> 位於北海岸</w:t>
      </w:r>
      <w:r w:rsidR="00FB042F" w:rsidRPr="00CB75BE">
        <w:rPr>
          <w:rFonts w:ascii="標楷體" w:eastAsia="標楷體" w:hAnsi="標楷體" w:hint="eastAsia"/>
          <w:szCs w:val="28"/>
          <w:u w:val="single"/>
        </w:rPr>
        <w:t>鼻頭角風景區</w:t>
      </w:r>
      <w:r w:rsidR="00FB042F" w:rsidRPr="00CB75BE">
        <w:rPr>
          <w:rFonts w:ascii="標楷體" w:eastAsia="標楷體" w:hAnsi="標楷體" w:hint="eastAsia"/>
          <w:szCs w:val="28"/>
        </w:rPr>
        <w:t>內裡面的</w:t>
      </w:r>
      <w:r w:rsidR="00FB042F" w:rsidRPr="00CB75BE">
        <w:rPr>
          <w:rFonts w:ascii="標楷體" w:eastAsia="標楷體" w:hAnsi="標楷體" w:hint="eastAsia"/>
          <w:szCs w:val="28"/>
          <w:u w:val="single"/>
        </w:rPr>
        <w:t>鼻頭角國小</w:t>
      </w:r>
      <w:r w:rsidR="00FB042F" w:rsidRPr="00CB75BE">
        <w:rPr>
          <w:rFonts w:ascii="標楷體" w:eastAsia="標楷體" w:hAnsi="標楷體" w:hint="eastAsia"/>
          <w:szCs w:val="28"/>
        </w:rPr>
        <w:t xml:space="preserve">，依山傍海，處處令人驚豔。 </w:t>
      </w:r>
    </w:p>
    <w:p w14:paraId="53014332" w14:textId="49A4AD40" w:rsidR="00FB042F" w:rsidRDefault="004252E4" w:rsidP="00793336">
      <w:pPr>
        <w:pStyle w:val="ac"/>
        <w:tabs>
          <w:tab w:val="left" w:pos="210"/>
          <w:tab w:val="right" w:pos="426"/>
          <w:tab w:val="left" w:pos="480"/>
          <w:tab w:val="left" w:pos="720"/>
        </w:tabs>
        <w:kinsoku w:val="0"/>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(D)</w:t>
      </w:r>
      <w:r w:rsidR="00FB042F" w:rsidRPr="00CB75BE">
        <w:rPr>
          <w:rFonts w:ascii="標楷體" w:eastAsia="標楷體" w:hAnsi="標楷體" w:hint="eastAsia"/>
          <w:szCs w:val="28"/>
        </w:rPr>
        <w:t xml:space="preserve"> 父母除了為孩子準備教育及生活費用，也得必須為自己的退休生活打算。</w:t>
      </w:r>
    </w:p>
    <w:p w14:paraId="3CC6D2E2" w14:textId="77777777" w:rsidR="00A13F62" w:rsidRPr="00CB75BE" w:rsidRDefault="00A13F62" w:rsidP="00793336">
      <w:pPr>
        <w:pStyle w:val="ac"/>
        <w:tabs>
          <w:tab w:val="left" w:pos="210"/>
          <w:tab w:val="right" w:pos="426"/>
          <w:tab w:val="left" w:pos="480"/>
          <w:tab w:val="left" w:pos="720"/>
        </w:tabs>
        <w:kinsoku w:val="0"/>
        <w:adjustRightInd w:val="0"/>
        <w:snapToGrid w:val="0"/>
        <w:spacing w:line="400" w:lineRule="atLeast"/>
        <w:ind w:leftChars="0" w:left="482"/>
        <w:rPr>
          <w:rFonts w:ascii="標楷體" w:eastAsia="標楷體" w:hAnsi="標楷體"/>
          <w:snapToGrid w:val="0"/>
          <w:color w:val="000000"/>
          <w:kern w:val="0"/>
          <w:szCs w:val="28"/>
        </w:rPr>
      </w:pPr>
    </w:p>
    <w:p w14:paraId="3107752B" w14:textId="77777777" w:rsidR="00793336" w:rsidRPr="00793336" w:rsidRDefault="002668E6" w:rsidP="00793336">
      <w:pPr>
        <w:pStyle w:val="a3"/>
        <w:numPr>
          <w:ilvl w:val="0"/>
          <w:numId w:val="36"/>
        </w:numPr>
        <w:tabs>
          <w:tab w:val="clear" w:pos="4153"/>
          <w:tab w:val="clear" w:pos="8306"/>
          <w:tab w:val="right" w:pos="426"/>
        </w:tabs>
        <w:adjustRightInd w:val="0"/>
        <w:spacing w:line="400" w:lineRule="atLeast"/>
        <w:ind w:left="482" w:hanging="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對於以下文章的分析</w:t>
      </w:r>
      <w:r w:rsidRPr="00CB75BE">
        <w:rPr>
          <w:rFonts w:ascii="標楷體" w:eastAsia="標楷體" w:hAnsi="標楷體" w:hint="eastAsia"/>
          <w:sz w:val="24"/>
          <w:szCs w:val="28"/>
        </w:rPr>
        <w:t>，</w:t>
      </w:r>
      <w:r w:rsidRPr="00CB75BE">
        <w:rPr>
          <w:rFonts w:ascii="標楷體" w:eastAsia="標楷體" w:hAnsi="標楷體" w:hint="eastAsia"/>
          <w:snapToGrid w:val="0"/>
          <w:sz w:val="24"/>
          <w:szCs w:val="28"/>
        </w:rPr>
        <w:t>誰的說法</w:t>
      </w:r>
      <w:r w:rsidRPr="00CB75BE">
        <w:rPr>
          <w:rFonts w:ascii="標楷體" w:eastAsia="標楷體" w:hAnsi="標楷體" w:hint="eastAsia"/>
          <w:snapToGrid w:val="0"/>
          <w:sz w:val="24"/>
          <w:szCs w:val="28"/>
          <w:u w:val="double"/>
        </w:rPr>
        <w:t>有錯誤</w:t>
      </w:r>
      <w:r w:rsidR="004C087F" w:rsidRPr="00CB75BE">
        <w:rPr>
          <w:rFonts w:ascii="標楷體" w:eastAsia="標楷體" w:hAnsi="標楷體" w:hint="eastAsia"/>
          <w:snapToGrid w:val="0"/>
          <w:sz w:val="24"/>
          <w:szCs w:val="28"/>
        </w:rPr>
        <w:t>？</w:t>
      </w:r>
    </w:p>
    <w:p w14:paraId="15A788C5"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﹙A﹚</w:t>
      </w:r>
      <w:r w:rsidR="002668E6" w:rsidRPr="00CB75BE">
        <w:rPr>
          <w:rFonts w:ascii="標楷體" w:eastAsia="標楷體" w:hAnsi="標楷體" w:hint="eastAsia"/>
          <w:snapToGrid w:val="0"/>
          <w:sz w:val="24"/>
          <w:szCs w:val="28"/>
        </w:rPr>
        <w:t>卡比獸：</w:t>
      </w:r>
      <w:r w:rsidRPr="00CB75BE">
        <w:rPr>
          <w:rFonts w:ascii="標楷體" w:eastAsia="標楷體" w:hAnsi="標楷體" w:hint="eastAsia"/>
          <w:snapToGrid w:val="0"/>
          <w:sz w:val="24"/>
          <w:szCs w:val="28"/>
        </w:rPr>
        <w:t>「</w:t>
      </w:r>
      <w:r w:rsidR="002668E6" w:rsidRPr="00CB75BE">
        <w:rPr>
          <w:rFonts w:eastAsia="標楷體" w:hint="eastAsia"/>
          <w:sz w:val="24"/>
          <w:szCs w:val="28"/>
          <w:u w:val="wave"/>
          <w:lang w:val="zh-TW"/>
        </w:rPr>
        <w:t>晏子使楚</w:t>
      </w:r>
      <w:r w:rsidR="002668E6" w:rsidRPr="00CB75BE">
        <w:rPr>
          <w:rFonts w:eastAsia="標楷體"/>
          <w:kern w:val="0"/>
          <w:sz w:val="24"/>
          <w:szCs w:val="28"/>
        </w:rPr>
        <w:t>一文篇幅</w:t>
      </w:r>
      <w:r w:rsidR="002668E6" w:rsidRPr="00CB75BE">
        <w:rPr>
          <w:rFonts w:eastAsia="標楷體" w:hint="eastAsia"/>
          <w:kern w:val="0"/>
          <w:sz w:val="24"/>
          <w:szCs w:val="28"/>
        </w:rPr>
        <w:t>雖</w:t>
      </w:r>
      <w:r w:rsidR="002668E6" w:rsidRPr="00CB75BE">
        <w:rPr>
          <w:rFonts w:eastAsia="標楷體"/>
          <w:kern w:val="0"/>
          <w:sz w:val="24"/>
          <w:szCs w:val="28"/>
        </w:rPr>
        <w:t>長，但淺顯易懂</w:t>
      </w:r>
      <w:r w:rsidR="00824BA5" w:rsidRPr="00CB75BE">
        <w:rPr>
          <w:rFonts w:ascii="標楷體" w:eastAsia="標楷體" w:hAnsi="標楷體" w:hint="eastAsia"/>
          <w:sz w:val="24"/>
          <w:szCs w:val="28"/>
        </w:rPr>
        <w:t>。</w:t>
      </w:r>
      <w:r w:rsidRPr="00CB75BE">
        <w:rPr>
          <w:rFonts w:ascii="標楷體" w:eastAsia="標楷體" w:hAnsi="標楷體" w:hint="eastAsia"/>
          <w:snapToGrid w:val="0"/>
          <w:sz w:val="24"/>
          <w:szCs w:val="28"/>
        </w:rPr>
        <w:t>」</w:t>
      </w:r>
    </w:p>
    <w:p w14:paraId="05CDC2A5"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﹙B﹚</w:t>
      </w:r>
      <w:r w:rsidR="002668E6" w:rsidRPr="00CB75BE">
        <w:rPr>
          <w:rFonts w:ascii="標楷體" w:eastAsia="標楷體" w:hAnsi="標楷體" w:hint="eastAsia"/>
          <w:snapToGrid w:val="0"/>
          <w:sz w:val="24"/>
          <w:szCs w:val="28"/>
        </w:rPr>
        <w:t>小火龍：</w:t>
      </w:r>
      <w:r w:rsidRPr="00CB75BE">
        <w:rPr>
          <w:rFonts w:ascii="標楷體" w:eastAsia="標楷體" w:hAnsi="標楷體" w:hint="eastAsia"/>
          <w:snapToGrid w:val="0"/>
          <w:sz w:val="24"/>
          <w:szCs w:val="28"/>
        </w:rPr>
        <w:t>「</w:t>
      </w:r>
      <w:r w:rsidR="002668E6" w:rsidRPr="00CB75BE">
        <w:rPr>
          <w:rFonts w:eastAsia="標楷體" w:hint="eastAsia"/>
          <w:sz w:val="24"/>
          <w:szCs w:val="28"/>
          <w:u w:val="wave"/>
        </w:rPr>
        <w:t>在大地上寫詩</w:t>
      </w:r>
      <w:r w:rsidR="002668E6" w:rsidRPr="00CB75BE">
        <w:rPr>
          <w:rFonts w:eastAsia="標楷體" w:hint="eastAsia"/>
          <w:sz w:val="24"/>
          <w:szCs w:val="28"/>
        </w:rPr>
        <w:t>一文的特色</w:t>
      </w:r>
      <w:bookmarkStart w:id="4" w:name="OPTG4_254EA05FEDD24AEE9B4BBF046423C1C7"/>
      <w:r w:rsidR="002668E6" w:rsidRPr="00CB75BE">
        <w:rPr>
          <w:rFonts w:eastAsia="標楷體" w:hint="eastAsia"/>
          <w:sz w:val="24"/>
          <w:szCs w:val="28"/>
        </w:rPr>
        <w:t>為善於舉例，譬喻生動</w:t>
      </w:r>
      <w:bookmarkEnd w:id="4"/>
      <w:r w:rsidR="00824BA5" w:rsidRPr="00CB75BE">
        <w:rPr>
          <w:rFonts w:ascii="標楷體" w:eastAsia="標楷體" w:hAnsi="標楷體" w:hint="eastAsia"/>
          <w:sz w:val="24"/>
          <w:szCs w:val="28"/>
        </w:rPr>
        <w:t>。</w:t>
      </w:r>
      <w:r w:rsidRPr="00CB75BE">
        <w:rPr>
          <w:rFonts w:ascii="標楷體" w:eastAsia="標楷體" w:hAnsi="標楷體" w:hint="eastAsia"/>
          <w:snapToGrid w:val="0"/>
          <w:sz w:val="24"/>
          <w:szCs w:val="28"/>
        </w:rPr>
        <w:t>」</w:t>
      </w:r>
    </w:p>
    <w:p w14:paraId="3BA1FA6C" w14:textId="77777777" w:rsidR="00793336"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sz w:val="24"/>
          <w:szCs w:val="28"/>
        </w:rPr>
      </w:pPr>
      <w:r w:rsidRPr="00CB75BE">
        <w:rPr>
          <w:rFonts w:ascii="標楷體" w:eastAsia="標楷體" w:hAnsi="標楷體" w:hint="eastAsia"/>
          <w:snapToGrid w:val="0"/>
          <w:sz w:val="24"/>
          <w:szCs w:val="28"/>
        </w:rPr>
        <w:t>﹙C﹚</w:t>
      </w:r>
      <w:r w:rsidR="002668E6" w:rsidRPr="00CB75BE">
        <w:rPr>
          <w:rFonts w:ascii="標楷體" w:eastAsia="標楷體" w:hAnsi="標楷體" w:hint="eastAsia"/>
          <w:snapToGrid w:val="0"/>
          <w:sz w:val="24"/>
          <w:szCs w:val="28"/>
        </w:rPr>
        <w:t>傑尼龜：</w:t>
      </w:r>
      <w:r w:rsidRPr="00CB75BE">
        <w:rPr>
          <w:rFonts w:ascii="標楷體" w:eastAsia="標楷體" w:hAnsi="標楷體" w:hint="eastAsia"/>
          <w:snapToGrid w:val="0"/>
          <w:sz w:val="24"/>
          <w:szCs w:val="28"/>
        </w:rPr>
        <w:t>「</w:t>
      </w:r>
      <w:r w:rsidR="002668E6" w:rsidRPr="00CB75BE">
        <w:rPr>
          <w:rFonts w:eastAsia="標楷體" w:hint="eastAsia"/>
          <w:sz w:val="24"/>
          <w:szCs w:val="28"/>
          <w:u w:val="wave"/>
        </w:rPr>
        <w:t>記承天夜遊</w:t>
      </w:r>
      <w:r w:rsidR="002668E6" w:rsidRPr="00CB75BE">
        <w:rPr>
          <w:rFonts w:eastAsia="標楷體" w:hint="eastAsia"/>
          <w:sz w:val="24"/>
          <w:szCs w:val="28"/>
        </w:rPr>
        <w:t>這篇文章用字精簡</w:t>
      </w:r>
      <w:r w:rsidR="002668E6" w:rsidRPr="00CB75BE">
        <w:rPr>
          <w:rFonts w:eastAsia="標楷體"/>
          <w:kern w:val="0"/>
          <w:sz w:val="24"/>
          <w:szCs w:val="28"/>
        </w:rPr>
        <w:t>，</w:t>
      </w:r>
      <w:r w:rsidR="002668E6" w:rsidRPr="00CB75BE">
        <w:rPr>
          <w:rFonts w:eastAsia="標楷體" w:hint="eastAsia"/>
          <w:sz w:val="24"/>
          <w:szCs w:val="28"/>
        </w:rPr>
        <w:t>意境高雅</w:t>
      </w:r>
      <w:r w:rsidR="00824BA5" w:rsidRPr="00CB75BE">
        <w:rPr>
          <w:rFonts w:ascii="標楷體" w:eastAsia="標楷體" w:hAnsi="標楷體" w:hint="eastAsia"/>
          <w:sz w:val="24"/>
          <w:szCs w:val="28"/>
        </w:rPr>
        <w:t>。</w:t>
      </w:r>
      <w:r w:rsidRPr="00CB75BE">
        <w:rPr>
          <w:rFonts w:ascii="標楷體" w:eastAsia="標楷體" w:hAnsi="標楷體" w:hint="eastAsia"/>
          <w:snapToGrid w:val="0"/>
          <w:sz w:val="24"/>
          <w:szCs w:val="28"/>
        </w:rPr>
        <w:t>」</w:t>
      </w:r>
    </w:p>
    <w:p w14:paraId="4FB47E34" w14:textId="5010D17B" w:rsidR="004C087F" w:rsidRPr="00CB75BE" w:rsidRDefault="004C087F" w:rsidP="00793336">
      <w:pPr>
        <w:pStyle w:val="a3"/>
        <w:tabs>
          <w:tab w:val="clear" w:pos="4153"/>
          <w:tab w:val="clear" w:pos="8306"/>
          <w:tab w:val="right" w:pos="426"/>
        </w:tabs>
        <w:adjustRightInd w:val="0"/>
        <w:spacing w:line="400" w:lineRule="atLeast"/>
        <w:ind w:left="482"/>
        <w:rPr>
          <w:rFonts w:ascii="標楷體" w:eastAsia="標楷體" w:hAnsi="標楷體"/>
          <w:snapToGrid w:val="0"/>
          <w:color w:val="000000"/>
          <w:kern w:val="0"/>
          <w:sz w:val="24"/>
          <w:szCs w:val="28"/>
        </w:rPr>
      </w:pPr>
      <w:r w:rsidRPr="00CB75BE">
        <w:rPr>
          <w:rFonts w:ascii="標楷體" w:eastAsia="標楷體" w:hAnsi="標楷體" w:hint="eastAsia"/>
          <w:snapToGrid w:val="0"/>
          <w:sz w:val="24"/>
          <w:szCs w:val="28"/>
        </w:rPr>
        <w:t>﹙D﹚</w:t>
      </w:r>
      <w:r w:rsidR="002668E6" w:rsidRPr="00CB75BE">
        <w:rPr>
          <w:rFonts w:ascii="標楷體" w:eastAsia="標楷體" w:hAnsi="標楷體" w:hint="eastAsia"/>
          <w:snapToGrid w:val="0"/>
          <w:sz w:val="24"/>
          <w:szCs w:val="28"/>
        </w:rPr>
        <w:t>皮卡丘：</w:t>
      </w:r>
      <w:r w:rsidRPr="00CB75BE">
        <w:rPr>
          <w:rFonts w:ascii="標楷體" w:eastAsia="標楷體" w:hAnsi="標楷體" w:hint="eastAsia"/>
          <w:snapToGrid w:val="0"/>
          <w:sz w:val="24"/>
          <w:szCs w:val="28"/>
        </w:rPr>
        <w:t>「</w:t>
      </w:r>
      <w:r w:rsidR="002668E6" w:rsidRPr="00CB75BE">
        <w:rPr>
          <w:rFonts w:ascii="標楷體" w:eastAsia="標楷體" w:hAnsi="標楷體" w:hint="eastAsia"/>
          <w:snapToGrid w:val="0"/>
          <w:sz w:val="24"/>
          <w:szCs w:val="28"/>
          <w:u w:val="wave"/>
        </w:rPr>
        <w:t>藍色串珠項鍊</w:t>
      </w:r>
      <w:r w:rsidR="00824BA5" w:rsidRPr="00CB75BE">
        <w:rPr>
          <w:rFonts w:ascii="標楷體" w:eastAsia="標楷體" w:hAnsi="標楷體" w:hint="eastAsia"/>
          <w:snapToGrid w:val="0"/>
          <w:sz w:val="24"/>
          <w:szCs w:val="28"/>
        </w:rPr>
        <w:t>這篇小說</w:t>
      </w:r>
      <w:r w:rsidR="00824BA5" w:rsidRPr="00CB75BE">
        <w:rPr>
          <w:rFonts w:eastAsia="標楷體" w:hint="eastAsia"/>
          <w:sz w:val="24"/>
          <w:szCs w:val="28"/>
        </w:rPr>
        <w:t>，</w:t>
      </w:r>
      <w:r w:rsidR="00824BA5" w:rsidRPr="00CB75BE">
        <w:rPr>
          <w:rFonts w:ascii="標楷體" w:eastAsia="標楷體" w:hAnsi="標楷體" w:hint="eastAsia"/>
          <w:snapToGrid w:val="0"/>
          <w:sz w:val="24"/>
          <w:szCs w:val="28"/>
        </w:rPr>
        <w:t>在一開始便預告了結局的走向</w:t>
      </w:r>
      <w:r w:rsidR="00824BA5" w:rsidRPr="00CB75BE">
        <w:rPr>
          <w:rFonts w:ascii="標楷體" w:eastAsia="標楷體" w:hAnsi="標楷體" w:hint="eastAsia"/>
          <w:sz w:val="24"/>
          <w:szCs w:val="28"/>
        </w:rPr>
        <w:t>。</w:t>
      </w:r>
      <w:r w:rsidRPr="00CB75BE">
        <w:rPr>
          <w:rFonts w:ascii="標楷體" w:eastAsia="標楷體" w:hAnsi="標楷體" w:hint="eastAsia"/>
          <w:snapToGrid w:val="0"/>
          <w:sz w:val="24"/>
          <w:szCs w:val="28"/>
        </w:rPr>
        <w:t>」</w:t>
      </w:r>
    </w:p>
    <w:p w14:paraId="63F818EB" w14:textId="77777777" w:rsidR="00793336" w:rsidRPr="00793336" w:rsidRDefault="007F2515" w:rsidP="00793336">
      <w:pPr>
        <w:numPr>
          <w:ilvl w:val="0"/>
          <w:numId w:val="36"/>
        </w:numPr>
        <w:tabs>
          <w:tab w:val="right" w:pos="426"/>
        </w:tabs>
        <w:adjustRightInd w:val="0"/>
        <w:snapToGrid w:val="0"/>
        <w:spacing w:line="400" w:lineRule="atLeast"/>
        <w:ind w:left="482" w:hanging="482"/>
        <w:rPr>
          <w:rFonts w:ascii="標楷體" w:eastAsia="標楷體" w:hAnsi="標楷體"/>
          <w:snapToGrid w:val="0"/>
          <w:color w:val="000000"/>
          <w:kern w:val="0"/>
          <w:szCs w:val="28"/>
        </w:rPr>
      </w:pPr>
      <w:r w:rsidRPr="00CB75BE">
        <w:rPr>
          <w:rFonts w:ascii="標楷體" w:eastAsia="標楷體" w:hAnsi="標楷體" w:hint="eastAsia"/>
          <w:szCs w:val="28"/>
        </w:rPr>
        <w:t>以下歌曲中，何者流露出期待的口吻?</w:t>
      </w:r>
    </w:p>
    <w:p w14:paraId="32E967DD" w14:textId="77777777" w:rsidR="00793336" w:rsidRDefault="007F2515" w:rsidP="00793336">
      <w:pPr>
        <w:tabs>
          <w:tab w:val="right" w:pos="426"/>
        </w:tabs>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﹙A﹚「我以為傷心可以很少，我以為我能過得很好」</w:t>
      </w:r>
      <w:r w:rsidR="00B60ED2" w:rsidRPr="00CB75BE">
        <w:rPr>
          <w:rFonts w:ascii="標楷體" w:eastAsia="標楷體" w:hAnsi="標楷體" w:cs="Helvetica" w:hint="eastAsia"/>
          <w:color w:val="434343"/>
          <w:szCs w:val="28"/>
        </w:rPr>
        <w:t>(</w:t>
      </w:r>
      <w:r w:rsidRPr="00CB75BE">
        <w:rPr>
          <w:rFonts w:ascii="標楷體" w:eastAsia="標楷體" w:hAnsi="標楷體" w:hint="eastAsia"/>
          <w:szCs w:val="28"/>
        </w:rPr>
        <w:t>辛曉琪/味道</w:t>
      </w:r>
      <w:r w:rsidR="00B60ED2" w:rsidRPr="00CB75BE">
        <w:rPr>
          <w:rFonts w:ascii="標楷體" w:eastAsia="標楷體" w:hAnsi="標楷體" w:hint="eastAsia"/>
          <w:szCs w:val="28"/>
        </w:rPr>
        <w:t>)</w:t>
      </w:r>
    </w:p>
    <w:p w14:paraId="6F4F2666" w14:textId="77777777" w:rsidR="00793336" w:rsidRDefault="007F2515" w:rsidP="00793336">
      <w:pPr>
        <w:tabs>
          <w:tab w:val="right" w:pos="426"/>
        </w:tabs>
        <w:adjustRightInd w:val="0"/>
        <w:snapToGrid w:val="0"/>
        <w:spacing w:line="400" w:lineRule="atLeast"/>
        <w:ind w:left="482"/>
        <w:rPr>
          <w:rFonts w:ascii="標楷體" w:eastAsia="標楷體" w:hAnsi="標楷體" w:cs="Helvetica"/>
          <w:color w:val="434343"/>
          <w:szCs w:val="28"/>
        </w:rPr>
      </w:pPr>
      <w:r w:rsidRPr="00CB75BE">
        <w:rPr>
          <w:rFonts w:ascii="標楷體" w:eastAsia="標楷體" w:hAnsi="標楷體" w:hint="eastAsia"/>
          <w:szCs w:val="28"/>
        </w:rPr>
        <w:t>﹙B﹚「</w:t>
      </w:r>
      <w:r w:rsidR="00AE2BD3" w:rsidRPr="00CB75BE">
        <w:rPr>
          <w:rFonts w:ascii="標楷體" w:eastAsia="標楷體" w:hAnsi="標楷體"/>
          <w:color w:val="000000"/>
          <w:szCs w:val="28"/>
        </w:rPr>
        <w:t>我不怕千萬人阻擋</w:t>
      </w:r>
      <w:r w:rsidR="00AE2BD3" w:rsidRPr="00CB75BE">
        <w:rPr>
          <w:rFonts w:ascii="標楷體" w:eastAsia="標楷體" w:hAnsi="標楷體" w:hint="eastAsia"/>
          <w:szCs w:val="28"/>
        </w:rPr>
        <w:t>，</w:t>
      </w:r>
      <w:r w:rsidR="00AE2BD3" w:rsidRPr="00CB75BE">
        <w:rPr>
          <w:rFonts w:ascii="標楷體" w:eastAsia="標楷體" w:hAnsi="標楷體"/>
          <w:color w:val="000000"/>
          <w:szCs w:val="28"/>
        </w:rPr>
        <w:t>只怕自己投降</w:t>
      </w:r>
      <w:r w:rsidRPr="00CB75BE">
        <w:rPr>
          <w:rFonts w:ascii="標楷體" w:eastAsia="標楷體" w:hAnsi="標楷體" w:hint="eastAsia"/>
          <w:szCs w:val="28"/>
        </w:rPr>
        <w:t>」</w:t>
      </w:r>
      <w:r w:rsidR="00B60ED2" w:rsidRPr="00CB75BE">
        <w:rPr>
          <w:rFonts w:ascii="標楷體" w:eastAsia="標楷體" w:hAnsi="標楷體" w:cs="Helvetica" w:hint="eastAsia"/>
          <w:color w:val="434343"/>
          <w:szCs w:val="28"/>
        </w:rPr>
        <w:t>(</w:t>
      </w:r>
      <w:r w:rsidR="00AE2BD3" w:rsidRPr="00CB75BE">
        <w:rPr>
          <w:rFonts w:ascii="標楷體" w:eastAsia="標楷體" w:hAnsi="標楷體" w:cs="Helvetica" w:hint="eastAsia"/>
          <w:color w:val="434343"/>
          <w:szCs w:val="28"/>
        </w:rPr>
        <w:t>五月天</w:t>
      </w:r>
      <w:r w:rsidRPr="00CB75BE">
        <w:rPr>
          <w:rFonts w:ascii="標楷體" w:eastAsia="標楷體" w:hAnsi="標楷體" w:hint="eastAsia"/>
          <w:szCs w:val="28"/>
        </w:rPr>
        <w:t>/</w:t>
      </w:r>
      <w:r w:rsidR="00AE2BD3" w:rsidRPr="00CB75BE">
        <w:rPr>
          <w:rFonts w:ascii="標楷體" w:eastAsia="標楷體" w:hAnsi="標楷體" w:hint="eastAsia"/>
          <w:szCs w:val="28"/>
        </w:rPr>
        <w:t>倔強</w:t>
      </w:r>
      <w:r w:rsidR="00B60ED2" w:rsidRPr="00CB75BE">
        <w:rPr>
          <w:rFonts w:ascii="標楷體" w:eastAsia="標楷體" w:hAnsi="標楷體" w:cs="Helvetica" w:hint="eastAsia"/>
          <w:color w:val="434343"/>
          <w:szCs w:val="28"/>
        </w:rPr>
        <w:t>)</w:t>
      </w:r>
    </w:p>
    <w:p w14:paraId="558E4EE9" w14:textId="77777777" w:rsidR="00793336" w:rsidRDefault="007F2515" w:rsidP="00793336">
      <w:pPr>
        <w:tabs>
          <w:tab w:val="right" w:pos="426"/>
        </w:tabs>
        <w:adjustRightInd w:val="0"/>
        <w:snapToGrid w:val="0"/>
        <w:spacing w:line="400" w:lineRule="atLeast"/>
        <w:ind w:left="482"/>
        <w:rPr>
          <w:rFonts w:ascii="標楷體" w:eastAsia="標楷體" w:hAnsi="標楷體" w:cs="Helvetica"/>
          <w:color w:val="434343"/>
          <w:szCs w:val="28"/>
        </w:rPr>
      </w:pPr>
      <w:r w:rsidRPr="00CB75BE">
        <w:rPr>
          <w:rFonts w:ascii="標楷體" w:eastAsia="標楷體" w:hAnsi="標楷體" w:hint="eastAsia"/>
          <w:szCs w:val="28"/>
        </w:rPr>
        <w:t>﹙C﹚「若有一天能重逢，讓幸福灑滿整個夜晚」</w:t>
      </w:r>
      <w:r w:rsidR="00B60ED2" w:rsidRPr="00CB75BE">
        <w:rPr>
          <w:rFonts w:ascii="標楷體" w:eastAsia="標楷體" w:hAnsi="標楷體" w:cs="Helvetica" w:hint="eastAsia"/>
          <w:color w:val="434343"/>
          <w:szCs w:val="28"/>
        </w:rPr>
        <w:t>(</w:t>
      </w:r>
      <w:r w:rsidRPr="00CB75BE">
        <w:rPr>
          <w:rFonts w:ascii="標楷體" w:eastAsia="標楷體" w:hAnsi="標楷體" w:hint="eastAsia"/>
          <w:szCs w:val="28"/>
        </w:rPr>
        <w:t>城裡的月光/許美靜</w:t>
      </w:r>
      <w:r w:rsidR="00B60ED2" w:rsidRPr="00CB75BE">
        <w:rPr>
          <w:rFonts w:ascii="標楷體" w:eastAsia="標楷體" w:hAnsi="標楷體" w:cs="Helvetica" w:hint="eastAsia"/>
          <w:color w:val="434343"/>
          <w:szCs w:val="28"/>
        </w:rPr>
        <w:t>)</w:t>
      </w:r>
    </w:p>
    <w:p w14:paraId="189F3F2E" w14:textId="4F763409" w:rsidR="00824BA5" w:rsidRPr="00CB75BE" w:rsidRDefault="007F2515" w:rsidP="00793336">
      <w:pPr>
        <w:tabs>
          <w:tab w:val="right" w:pos="426"/>
        </w:tabs>
        <w:adjustRightInd w:val="0"/>
        <w:snapToGrid w:val="0"/>
        <w:spacing w:line="400" w:lineRule="atLeast"/>
        <w:ind w:left="482"/>
        <w:rPr>
          <w:rFonts w:ascii="標楷體" w:eastAsia="標楷體" w:hAnsi="標楷體"/>
          <w:snapToGrid w:val="0"/>
          <w:color w:val="000000"/>
          <w:kern w:val="0"/>
          <w:szCs w:val="28"/>
        </w:rPr>
      </w:pPr>
      <w:r w:rsidRPr="00CB75BE">
        <w:rPr>
          <w:rFonts w:ascii="標楷體" w:eastAsia="標楷體" w:hAnsi="標楷體" w:hint="eastAsia"/>
          <w:szCs w:val="28"/>
        </w:rPr>
        <w:t>﹙D﹚「為什麼所有溫柔心事，你不願意去試著了解」</w:t>
      </w:r>
      <w:r w:rsidR="00B60ED2" w:rsidRPr="00CB75BE">
        <w:rPr>
          <w:rFonts w:ascii="標楷體" w:eastAsia="標楷體" w:hAnsi="標楷體" w:cs="Helvetica" w:hint="eastAsia"/>
          <w:color w:val="434343"/>
          <w:szCs w:val="28"/>
        </w:rPr>
        <w:t>(</w:t>
      </w:r>
      <w:r w:rsidRPr="00CB75BE">
        <w:rPr>
          <w:rFonts w:ascii="標楷體" w:eastAsia="標楷體" w:hAnsi="標楷體" w:hint="eastAsia"/>
          <w:szCs w:val="28"/>
        </w:rPr>
        <w:t>萬芳/試著了解</w:t>
      </w:r>
      <w:r w:rsidR="00B60ED2" w:rsidRPr="00CB75BE">
        <w:rPr>
          <w:rFonts w:ascii="標楷體" w:eastAsia="標楷體" w:hAnsi="標楷體" w:cs="Helvetica" w:hint="eastAsia"/>
          <w:color w:val="434343"/>
          <w:szCs w:val="28"/>
        </w:rPr>
        <w:t>)</w:t>
      </w:r>
    </w:p>
    <w:p w14:paraId="04B70C9F" w14:textId="77777777" w:rsidR="00793336" w:rsidRPr="00793336" w:rsidRDefault="00824BA5" w:rsidP="00793336">
      <w:pPr>
        <w:numPr>
          <w:ilvl w:val="0"/>
          <w:numId w:val="36"/>
        </w:numPr>
        <w:tabs>
          <w:tab w:val="right" w:pos="426"/>
        </w:tabs>
        <w:adjustRightInd w:val="0"/>
        <w:snapToGrid w:val="0"/>
        <w:spacing w:line="400" w:lineRule="atLeast"/>
        <w:ind w:left="482" w:hanging="482"/>
        <w:rPr>
          <w:rFonts w:ascii="標楷體" w:eastAsia="標楷體" w:hAnsi="標楷體"/>
          <w:snapToGrid w:val="0"/>
          <w:color w:val="000000"/>
          <w:kern w:val="0"/>
          <w:szCs w:val="28"/>
        </w:rPr>
      </w:pPr>
      <w:r w:rsidRPr="00CB75BE">
        <w:rPr>
          <w:rFonts w:ascii="標楷體" w:eastAsia="標楷體" w:hAnsi="標楷體" w:hint="eastAsia"/>
          <w:szCs w:val="28"/>
        </w:rPr>
        <w:t>「善的種子，愈早灑下愈能□□□□□，勿以善小而不為。」依據前後文意，下列何者最適合填入空格中</w:t>
      </w:r>
      <w:r w:rsidR="007F2515" w:rsidRPr="00CB75BE">
        <w:rPr>
          <w:rFonts w:ascii="標楷體" w:eastAsia="標楷體" w:hAnsi="標楷體" w:hint="eastAsia"/>
          <w:szCs w:val="28"/>
        </w:rPr>
        <w:t>?</w:t>
      </w:r>
      <w:r w:rsidRPr="00CB75BE">
        <w:rPr>
          <w:rFonts w:ascii="標楷體" w:eastAsia="標楷體" w:hAnsi="標楷體" w:hint="eastAsia"/>
          <w:szCs w:val="28"/>
        </w:rPr>
        <w:t xml:space="preserve"> </w:t>
      </w:r>
    </w:p>
    <w:p w14:paraId="3219E559" w14:textId="5D5C89DC" w:rsidR="00AE2BD3" w:rsidRPr="00CB75BE" w:rsidRDefault="00824BA5" w:rsidP="00793336">
      <w:pPr>
        <w:tabs>
          <w:tab w:val="right" w:pos="426"/>
        </w:tabs>
        <w:adjustRightInd w:val="0"/>
        <w:snapToGrid w:val="0"/>
        <w:spacing w:line="400" w:lineRule="atLeast"/>
        <w:ind w:left="482"/>
        <w:rPr>
          <w:rFonts w:ascii="標楷體" w:eastAsia="標楷體" w:hAnsi="標楷體"/>
          <w:snapToGrid w:val="0"/>
          <w:color w:val="000000"/>
          <w:kern w:val="0"/>
          <w:szCs w:val="28"/>
        </w:rPr>
      </w:pPr>
      <w:r w:rsidRPr="00CB75BE">
        <w:rPr>
          <w:rFonts w:ascii="標楷體" w:eastAsia="標楷體" w:hAnsi="標楷體" w:hint="eastAsia"/>
          <w:szCs w:val="28"/>
        </w:rPr>
        <w:t>(A)匯聚成河流</w:t>
      </w:r>
      <w:r w:rsidR="00646D87">
        <w:rPr>
          <w:rFonts w:ascii="標楷體" w:eastAsia="標楷體" w:hAnsi="標楷體" w:hint="eastAsia"/>
          <w:szCs w:val="28"/>
        </w:rPr>
        <w:t xml:space="preserve"> </w:t>
      </w:r>
      <w:r w:rsidRPr="00CB75BE">
        <w:rPr>
          <w:rFonts w:ascii="標楷體" w:eastAsia="標楷體" w:hAnsi="標楷體" w:hint="eastAsia"/>
          <w:szCs w:val="28"/>
        </w:rPr>
        <w:t>(B)茁壯成森林</w:t>
      </w:r>
      <w:r w:rsidR="00646D87">
        <w:rPr>
          <w:rFonts w:ascii="標楷體" w:eastAsia="標楷體" w:hAnsi="標楷體" w:hint="eastAsia"/>
          <w:szCs w:val="28"/>
        </w:rPr>
        <w:t xml:space="preserve"> </w:t>
      </w:r>
      <w:r w:rsidRPr="00CB75BE">
        <w:rPr>
          <w:rFonts w:ascii="標楷體" w:eastAsia="標楷體" w:hAnsi="標楷體" w:hint="eastAsia"/>
          <w:szCs w:val="28"/>
        </w:rPr>
        <w:t>(C)延生如藤蔓</w:t>
      </w:r>
      <w:r w:rsidR="00646D87">
        <w:rPr>
          <w:rFonts w:ascii="標楷體" w:eastAsia="標楷體" w:hAnsi="標楷體" w:hint="eastAsia"/>
          <w:szCs w:val="28"/>
        </w:rPr>
        <w:t xml:space="preserve"> </w:t>
      </w:r>
      <w:r w:rsidRPr="00CB75BE">
        <w:rPr>
          <w:rFonts w:ascii="標楷體" w:eastAsia="標楷體" w:hAnsi="標楷體" w:hint="eastAsia"/>
          <w:szCs w:val="28"/>
        </w:rPr>
        <w:t>(D)如星火燎原</w:t>
      </w:r>
    </w:p>
    <w:p w14:paraId="151C7158" w14:textId="77777777" w:rsidR="00793336" w:rsidRPr="00793336" w:rsidRDefault="008B517F" w:rsidP="00793336">
      <w:pPr>
        <w:pStyle w:val="ac"/>
        <w:numPr>
          <w:ilvl w:val="0"/>
          <w:numId w:val="36"/>
        </w:numPr>
        <w:tabs>
          <w:tab w:val="right" w:pos="426"/>
        </w:tabs>
        <w:adjustRightInd w:val="0"/>
        <w:snapToGrid w:val="0"/>
        <w:spacing w:line="400" w:lineRule="atLeast"/>
        <w:ind w:leftChars="0" w:left="482" w:hanging="482"/>
        <w:rPr>
          <w:rFonts w:ascii="標楷體" w:eastAsia="標楷體" w:hAnsi="標楷體"/>
          <w:snapToGrid w:val="0"/>
          <w:color w:val="000000"/>
          <w:kern w:val="0"/>
          <w:szCs w:val="28"/>
        </w:rPr>
      </w:pPr>
      <w:r w:rsidRPr="00CB75BE">
        <w:rPr>
          <w:rFonts w:ascii="標楷體" w:eastAsia="標楷體" w:hAnsi="標楷體" w:hint="eastAsia"/>
          <w:szCs w:val="28"/>
        </w:rPr>
        <w:t>「映襯法」運用了對比的手法來強調所要表達的意象</w:t>
      </w:r>
      <w:r w:rsidRPr="00646D87">
        <w:rPr>
          <w:rFonts w:ascii="標楷體" w:eastAsia="標楷體" w:hAnsi="標楷體" w:hint="eastAsia"/>
          <w:szCs w:val="28"/>
        </w:rPr>
        <w:t>，</w:t>
      </w:r>
      <w:r w:rsidRPr="00CB75BE">
        <w:rPr>
          <w:rFonts w:ascii="標楷體" w:eastAsia="標楷體" w:hAnsi="標楷體" w:hint="eastAsia"/>
          <w:szCs w:val="28"/>
        </w:rPr>
        <w:t>如：「</w:t>
      </w:r>
      <w:r w:rsidR="00B60ED2" w:rsidRPr="00CB75BE">
        <w:rPr>
          <w:rFonts w:ascii="標楷體" w:eastAsia="標楷體" w:hAnsi="標楷體" w:hint="eastAsia"/>
          <w:szCs w:val="28"/>
        </w:rPr>
        <w:t>其賢者使使賢主</w:t>
      </w:r>
      <w:r w:rsidRPr="00CB75BE">
        <w:rPr>
          <w:rFonts w:ascii="標楷體" w:eastAsia="標楷體" w:hAnsi="標楷體"/>
          <w:szCs w:val="28"/>
        </w:rPr>
        <w:t>，</w:t>
      </w:r>
      <w:r w:rsidR="00B60ED2" w:rsidRPr="00CB75BE">
        <w:rPr>
          <w:rFonts w:ascii="標楷體" w:eastAsia="標楷體" w:hAnsi="標楷體" w:hint="eastAsia"/>
          <w:szCs w:val="28"/>
        </w:rPr>
        <w:t>不賢者使使不肖主</w:t>
      </w:r>
      <w:r w:rsidRPr="00CB75BE">
        <w:rPr>
          <w:rFonts w:ascii="標楷體" w:eastAsia="標楷體" w:hAnsi="標楷體" w:hint="eastAsia"/>
          <w:szCs w:val="28"/>
        </w:rPr>
        <w:t>」即是。下列歌</w:t>
      </w:r>
      <w:r w:rsidR="00F47984" w:rsidRPr="00CB75BE">
        <w:rPr>
          <w:rFonts w:ascii="標楷體" w:eastAsia="標楷體" w:hAnsi="標楷體" w:hint="eastAsia"/>
          <w:szCs w:val="28"/>
        </w:rPr>
        <w:t>詞</w:t>
      </w:r>
      <w:r w:rsidRPr="00CB75BE">
        <w:rPr>
          <w:rFonts w:ascii="標楷體" w:eastAsia="標楷體" w:hAnsi="標楷體" w:hint="eastAsia"/>
          <w:szCs w:val="28"/>
        </w:rPr>
        <w:t>中，何者也使用了映襯法?</w:t>
      </w:r>
    </w:p>
    <w:p w14:paraId="300CB3A7" w14:textId="77777777" w:rsidR="00793336" w:rsidRDefault="008B517F" w:rsidP="00793336">
      <w:pPr>
        <w:pStyle w:val="ac"/>
        <w:tabs>
          <w:tab w:val="right" w:pos="426"/>
        </w:tabs>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﹙A﹚勇敢地告別/勇敢地向過去和未來告別</w:t>
      </w:r>
      <w:r w:rsidR="00B60ED2" w:rsidRPr="00CB75BE">
        <w:rPr>
          <w:rFonts w:ascii="標楷體" w:eastAsia="標楷體" w:hAnsi="標楷體" w:hint="eastAsia"/>
          <w:szCs w:val="28"/>
        </w:rPr>
        <w:t>。</w:t>
      </w:r>
      <w:r w:rsidRPr="00CB75BE">
        <w:rPr>
          <w:rFonts w:ascii="標楷體" w:eastAsia="標楷體" w:hAnsi="標楷體" w:hint="eastAsia"/>
          <w:szCs w:val="28"/>
        </w:rPr>
        <w:t>（五月天‧諾亞方舟）</w:t>
      </w:r>
    </w:p>
    <w:p w14:paraId="7421C271" w14:textId="77777777" w:rsidR="00793336" w:rsidRDefault="008B517F" w:rsidP="00793336">
      <w:pPr>
        <w:pStyle w:val="ac"/>
        <w:tabs>
          <w:tab w:val="right" w:pos="426"/>
        </w:tabs>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﹙B﹚今夜的月光超載太重/照著我一夜哄不成夢</w:t>
      </w:r>
      <w:r w:rsidR="00B60ED2" w:rsidRPr="00CB75BE">
        <w:rPr>
          <w:rFonts w:ascii="標楷體" w:eastAsia="標楷體" w:hAnsi="標楷體" w:hint="eastAsia"/>
          <w:szCs w:val="28"/>
        </w:rPr>
        <w:t>。</w:t>
      </w:r>
      <w:r w:rsidRPr="00CB75BE">
        <w:rPr>
          <w:rFonts w:ascii="標楷體" w:eastAsia="標楷體" w:hAnsi="標楷體" w:hint="eastAsia"/>
          <w:szCs w:val="28"/>
        </w:rPr>
        <w:t>（蘇打綠‧無眠）</w:t>
      </w:r>
    </w:p>
    <w:p w14:paraId="3F03762C" w14:textId="77777777" w:rsidR="00793336" w:rsidRDefault="007F2515" w:rsidP="00793336">
      <w:pPr>
        <w:pStyle w:val="ac"/>
        <w:tabs>
          <w:tab w:val="right" w:pos="426"/>
        </w:tabs>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﹙C﹚</w:t>
      </w:r>
      <w:r w:rsidR="008B517F" w:rsidRPr="00CB75BE">
        <w:rPr>
          <w:rFonts w:ascii="標楷體" w:eastAsia="標楷體" w:hAnsi="標楷體" w:hint="eastAsia"/>
          <w:szCs w:val="28"/>
        </w:rPr>
        <w:t>原本熟悉的親密/變成陌生的問候</w:t>
      </w:r>
      <w:r w:rsidR="00B60ED2" w:rsidRPr="00CB75BE">
        <w:rPr>
          <w:rFonts w:ascii="標楷體" w:eastAsia="標楷體" w:hAnsi="標楷體" w:hint="eastAsia"/>
          <w:szCs w:val="28"/>
        </w:rPr>
        <w:t>。</w:t>
      </w:r>
      <w:r w:rsidR="008B517F" w:rsidRPr="00CB75BE">
        <w:rPr>
          <w:rFonts w:ascii="標楷體" w:eastAsia="標楷體" w:hAnsi="標楷體" w:hint="eastAsia"/>
          <w:szCs w:val="28"/>
        </w:rPr>
        <w:t>（SHE‧愛呢）</w:t>
      </w:r>
    </w:p>
    <w:p w14:paraId="711BAC18" w14:textId="02D94350" w:rsidR="00345C6D" w:rsidRPr="00CB75BE" w:rsidRDefault="007F2515" w:rsidP="00793336">
      <w:pPr>
        <w:pStyle w:val="ac"/>
        <w:tabs>
          <w:tab w:val="right" w:pos="426"/>
        </w:tabs>
        <w:adjustRightInd w:val="0"/>
        <w:snapToGrid w:val="0"/>
        <w:spacing w:line="400" w:lineRule="atLeast"/>
        <w:ind w:leftChars="0" w:left="482"/>
        <w:rPr>
          <w:rFonts w:ascii="標楷體" w:eastAsia="標楷體" w:hAnsi="標楷體"/>
          <w:snapToGrid w:val="0"/>
          <w:color w:val="000000"/>
          <w:kern w:val="0"/>
          <w:szCs w:val="28"/>
        </w:rPr>
      </w:pPr>
      <w:r w:rsidRPr="00CB75BE">
        <w:rPr>
          <w:rFonts w:ascii="標楷體" w:eastAsia="標楷體" w:hAnsi="標楷體" w:hint="eastAsia"/>
          <w:szCs w:val="28"/>
        </w:rPr>
        <w:t>﹙D﹚</w:t>
      </w:r>
      <w:r w:rsidR="008B517F" w:rsidRPr="00CB75BE">
        <w:rPr>
          <w:rFonts w:ascii="標楷體" w:eastAsia="標楷體" w:hAnsi="標楷體" w:hint="eastAsia"/>
          <w:szCs w:val="28"/>
        </w:rPr>
        <w:t>更新我的周邊/升級我的配備/要拯救這世界</w:t>
      </w:r>
      <w:r w:rsidR="00B60ED2" w:rsidRPr="00CB75BE">
        <w:rPr>
          <w:rFonts w:ascii="標楷體" w:eastAsia="標楷體" w:hAnsi="標楷體" w:hint="eastAsia"/>
          <w:szCs w:val="28"/>
        </w:rPr>
        <w:t>。</w:t>
      </w:r>
      <w:r w:rsidR="008B517F" w:rsidRPr="00CB75BE">
        <w:rPr>
          <w:rFonts w:ascii="標楷體" w:eastAsia="標楷體" w:hAnsi="標楷體" w:hint="eastAsia"/>
          <w:szCs w:val="28"/>
        </w:rPr>
        <w:t>（飛輪海‧泰山程式）</w:t>
      </w:r>
    </w:p>
    <w:p w14:paraId="5063FB73" w14:textId="77777777" w:rsidR="00793336" w:rsidRPr="00793336" w:rsidRDefault="005047CD" w:rsidP="00793336">
      <w:pPr>
        <w:pStyle w:val="ac"/>
        <w:numPr>
          <w:ilvl w:val="0"/>
          <w:numId w:val="36"/>
        </w:numPr>
        <w:tabs>
          <w:tab w:val="right" w:pos="426"/>
        </w:tabs>
        <w:adjustRightInd w:val="0"/>
        <w:snapToGrid w:val="0"/>
        <w:spacing w:line="400" w:lineRule="atLeast"/>
        <w:ind w:leftChars="0" w:left="482" w:hanging="482"/>
        <w:rPr>
          <w:rFonts w:ascii="標楷體" w:eastAsia="標楷體" w:hAnsi="標楷體"/>
          <w:snapToGrid w:val="0"/>
          <w:color w:val="000000"/>
          <w:kern w:val="0"/>
          <w:szCs w:val="28"/>
        </w:rPr>
      </w:pPr>
      <w:r w:rsidRPr="00CB75BE">
        <w:rPr>
          <w:rFonts w:ascii="標楷體" w:eastAsia="標楷體" w:hAnsi="標楷體" w:hint="eastAsia"/>
          <w:szCs w:val="28"/>
        </w:rPr>
        <w:t>「花用顏色表達性情，人則回以各種喜好與心情。總覺得荻花的白泛著光陰顏色，帶有豔陽餘溫，卻又夾著秋的冷漠。紫色則具有神祕感，讓人說不分明卻又深深地被懾住。那年公園裡的鬱金香花田吸引多少人前來朝聖，一朵朵紫色花杯裝進陽光，也將露水顆顆垂掛杯緣，而那顏色太貴氣花形又太精整，一季花開之後便不見蹤影！。」（摘錄自</w:t>
      </w:r>
      <w:r w:rsidRPr="00CB75BE">
        <w:rPr>
          <w:rFonts w:ascii="標楷體" w:eastAsia="標楷體" w:hAnsi="標楷體" w:hint="eastAsia"/>
          <w:szCs w:val="28"/>
          <w:u w:val="single"/>
        </w:rPr>
        <w:t>方秋停</w:t>
      </w:r>
      <w:r w:rsidRPr="00CB75BE">
        <w:rPr>
          <w:rFonts w:ascii="標楷體" w:eastAsia="標楷體" w:hAnsi="標楷體" w:hint="eastAsia"/>
          <w:szCs w:val="28"/>
        </w:rPr>
        <w:t>〈秋聲──花色流轉</w:t>
      </w:r>
      <w:r w:rsidRPr="00CB75BE">
        <w:rPr>
          <w:szCs w:val="28"/>
        </w:rPr>
        <w:t>〉</w:t>
      </w:r>
      <w:r w:rsidRPr="00CB75BE">
        <w:rPr>
          <w:rFonts w:ascii="標楷體" w:eastAsia="標楷體" w:hAnsi="標楷體" w:hint="eastAsia"/>
          <w:szCs w:val="28"/>
        </w:rPr>
        <w:t>）下列對於此段文句的說明，何者正確？</w:t>
      </w:r>
    </w:p>
    <w:p w14:paraId="1EB1C213" w14:textId="09F4F30A" w:rsidR="00793336" w:rsidRDefault="005047CD" w:rsidP="00793336">
      <w:pPr>
        <w:pStyle w:val="ac"/>
        <w:tabs>
          <w:tab w:val="right" w:pos="426"/>
        </w:tabs>
        <w:adjustRightInd w:val="0"/>
        <w:snapToGrid w:val="0"/>
        <w:spacing w:line="400" w:lineRule="atLeast"/>
        <w:ind w:leftChars="0" w:left="482"/>
        <w:rPr>
          <w:rFonts w:ascii="標楷體" w:eastAsia="標楷體" w:hAnsi="標楷體"/>
          <w:szCs w:val="28"/>
        </w:rPr>
      </w:pPr>
      <w:r w:rsidRPr="00CB75BE">
        <w:rPr>
          <w:rFonts w:ascii="標楷體" w:eastAsia="標楷體" w:hAnsi="標楷體" w:hint="eastAsia"/>
          <w:szCs w:val="28"/>
        </w:rPr>
        <w:t>(A)花的顏色反映出看花者的心情</w:t>
      </w:r>
      <w:r w:rsidR="00793336">
        <w:rPr>
          <w:rFonts w:ascii="標楷體" w:eastAsia="標楷體" w:hAnsi="標楷體" w:hint="eastAsia"/>
          <w:szCs w:val="28"/>
        </w:rPr>
        <w:t xml:space="preserve">      </w:t>
      </w:r>
      <w:r w:rsidRPr="00CB75BE">
        <w:rPr>
          <w:rFonts w:ascii="標楷體" w:eastAsia="標楷體" w:hAnsi="標楷體" w:hint="eastAsia"/>
          <w:szCs w:val="28"/>
        </w:rPr>
        <w:t>(B)人們賞花並不因花色有所喜好或厭惡</w:t>
      </w:r>
    </w:p>
    <w:p w14:paraId="5A5A6689" w14:textId="23584EE3" w:rsidR="004C087F" w:rsidRPr="00CB75BE" w:rsidRDefault="005047CD" w:rsidP="00793336">
      <w:pPr>
        <w:pStyle w:val="ac"/>
        <w:tabs>
          <w:tab w:val="right" w:pos="426"/>
        </w:tabs>
        <w:adjustRightInd w:val="0"/>
        <w:snapToGrid w:val="0"/>
        <w:spacing w:line="400" w:lineRule="atLeast"/>
        <w:ind w:leftChars="0" w:left="482"/>
        <w:rPr>
          <w:rFonts w:ascii="標楷體" w:eastAsia="標楷體" w:hAnsi="標楷體"/>
          <w:snapToGrid w:val="0"/>
          <w:color w:val="000000"/>
          <w:kern w:val="0"/>
          <w:szCs w:val="28"/>
        </w:rPr>
      </w:pPr>
      <w:r w:rsidRPr="00CB75BE">
        <w:rPr>
          <w:rFonts w:ascii="標楷體" w:eastAsia="標楷體" w:hAnsi="標楷體" w:hint="eastAsia"/>
          <w:szCs w:val="28"/>
        </w:rPr>
        <w:t>(C)一整片紫色花海顯現造物者的神秘</w:t>
      </w:r>
      <w:r w:rsidR="00793336">
        <w:rPr>
          <w:rFonts w:ascii="標楷體" w:eastAsia="標楷體" w:hAnsi="標楷體" w:hint="eastAsia"/>
          <w:szCs w:val="28"/>
        </w:rPr>
        <w:t xml:space="preserve">  </w:t>
      </w:r>
      <w:r w:rsidRPr="00CB75BE">
        <w:rPr>
          <w:rFonts w:ascii="標楷體" w:eastAsia="標楷體" w:hAnsi="標楷體" w:hint="eastAsia"/>
          <w:szCs w:val="28"/>
        </w:rPr>
        <w:t>(D)花色不同使得賞花人也有許多聯想</w:t>
      </w:r>
    </w:p>
    <w:p w14:paraId="142DD17D" w14:textId="77777777" w:rsidR="00793336" w:rsidRPr="00793336" w:rsidRDefault="00345C6D" w:rsidP="00793336">
      <w:pPr>
        <w:numPr>
          <w:ilvl w:val="0"/>
          <w:numId w:val="36"/>
        </w:numPr>
        <w:adjustRightInd w:val="0"/>
        <w:snapToGrid w:val="0"/>
        <w:spacing w:line="400" w:lineRule="atLeast"/>
        <w:ind w:left="482" w:hanging="482"/>
        <w:rPr>
          <w:rFonts w:ascii="標楷體" w:eastAsia="標楷體" w:hAnsi="標楷體"/>
          <w:snapToGrid w:val="0"/>
          <w:color w:val="000000"/>
          <w:kern w:val="0"/>
          <w:szCs w:val="28"/>
          <w:u w:val="thick"/>
        </w:rPr>
      </w:pPr>
      <w:r w:rsidRPr="00CB75BE">
        <w:rPr>
          <w:rFonts w:ascii="標楷體" w:eastAsia="標楷體" w:hAnsi="標楷體" w:hint="eastAsia"/>
          <w:szCs w:val="28"/>
        </w:rPr>
        <w:t>寫作時應力求文句簡明暢達</w:t>
      </w:r>
      <w:r w:rsidRPr="00CB75BE">
        <w:rPr>
          <w:rFonts w:ascii="標楷體" w:eastAsia="標楷體" w:hAnsi="標楷體" w:cs="Arial"/>
          <w:szCs w:val="28"/>
        </w:rPr>
        <w:t>，</w:t>
      </w:r>
      <w:r w:rsidRPr="00CB75BE">
        <w:rPr>
          <w:rFonts w:ascii="標楷體" w:eastAsia="標楷體" w:hAnsi="標楷體" w:hint="eastAsia"/>
          <w:szCs w:val="28"/>
        </w:rPr>
        <w:t>切勿拖泥帶水。下列四位同學的日記</w:t>
      </w:r>
      <w:r w:rsidRPr="00CB75BE">
        <w:rPr>
          <w:rFonts w:ascii="標楷體" w:eastAsia="標楷體" w:hAnsi="標楷體" w:cs="Arial"/>
          <w:szCs w:val="28"/>
        </w:rPr>
        <w:t>，</w:t>
      </w:r>
      <w:r w:rsidRPr="00CB75BE">
        <w:rPr>
          <w:rFonts w:ascii="標楷體" w:eastAsia="標楷體" w:hAnsi="標楷體" w:hint="eastAsia"/>
          <w:szCs w:val="28"/>
        </w:rPr>
        <w:t>何者最能符合這個要求?</w:t>
      </w:r>
    </w:p>
    <w:p w14:paraId="3CCEC722" w14:textId="77777777" w:rsidR="00793336" w:rsidRDefault="00345C6D" w:rsidP="00793336">
      <w:pPr>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﹙A﹚這個強烈颱風</w:t>
      </w:r>
      <w:r w:rsidRPr="00CB75BE">
        <w:rPr>
          <w:rFonts w:ascii="標楷體" w:eastAsia="標楷體" w:hAnsi="標楷體" w:cs="Arial"/>
          <w:szCs w:val="28"/>
        </w:rPr>
        <w:t>，</w:t>
      </w:r>
      <w:r w:rsidRPr="00CB75BE">
        <w:rPr>
          <w:rFonts w:ascii="標楷體" w:eastAsia="標楷體" w:hAnsi="標楷體" w:hint="eastAsia"/>
          <w:szCs w:val="28"/>
        </w:rPr>
        <w:t>目前現在已經造成</w:t>
      </w:r>
      <w:r w:rsidRPr="00CB75BE">
        <w:rPr>
          <w:rFonts w:ascii="標楷體" w:eastAsia="標楷體" w:hAnsi="標楷體" w:hint="eastAsia"/>
          <w:szCs w:val="28"/>
          <w:u w:val="single"/>
        </w:rPr>
        <w:t>台南</w:t>
      </w:r>
      <w:r w:rsidRPr="00CB75BE">
        <w:rPr>
          <w:rFonts w:ascii="標楷體" w:eastAsia="標楷體" w:hAnsi="標楷體" w:hint="eastAsia"/>
          <w:szCs w:val="28"/>
        </w:rPr>
        <w:t>地區街道嚴重積水</w:t>
      </w:r>
      <w:r w:rsidRPr="00CB75BE">
        <w:rPr>
          <w:rFonts w:ascii="標楷體" w:eastAsia="標楷體" w:hAnsi="標楷體" w:cs="Arial"/>
          <w:szCs w:val="28"/>
        </w:rPr>
        <w:t>，</w:t>
      </w:r>
      <w:r w:rsidRPr="00CB75BE">
        <w:rPr>
          <w:rFonts w:ascii="標楷體" w:eastAsia="標楷體" w:hAnsi="標楷體" w:hint="eastAsia"/>
          <w:szCs w:val="28"/>
        </w:rPr>
        <w:t>農田亦也是滿目瘡痍的狀況。</w:t>
      </w:r>
    </w:p>
    <w:p w14:paraId="2D8BC331" w14:textId="77777777" w:rsidR="00793336" w:rsidRDefault="00345C6D" w:rsidP="00793336">
      <w:pPr>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﹙B﹚</w:t>
      </w:r>
      <w:r w:rsidRPr="00CB75BE">
        <w:rPr>
          <w:rFonts w:ascii="標楷體" w:eastAsia="標楷體" w:hAnsi="標楷體" w:hint="eastAsia"/>
          <w:szCs w:val="28"/>
          <w:u w:val="single"/>
        </w:rPr>
        <w:t>陳筱東</w:t>
      </w:r>
      <w:r w:rsidRPr="00CB75BE">
        <w:rPr>
          <w:rFonts w:ascii="標楷體" w:eastAsia="標楷體" w:hAnsi="標楷體" w:hint="eastAsia"/>
          <w:szCs w:val="28"/>
        </w:rPr>
        <w:t>最新發行的專輯</w:t>
      </w:r>
      <w:r w:rsidRPr="00CB75BE">
        <w:rPr>
          <w:rFonts w:ascii="標楷體" w:eastAsia="標楷體" w:hAnsi="標楷體" w:cs="Arial"/>
          <w:szCs w:val="28"/>
        </w:rPr>
        <w:t>，</w:t>
      </w:r>
      <w:r w:rsidRPr="00CB75BE">
        <w:rPr>
          <w:rFonts w:ascii="標楷體" w:eastAsia="標楷體" w:hAnsi="標楷體" w:hint="eastAsia"/>
          <w:szCs w:val="28"/>
        </w:rPr>
        <w:t>將在各大便利商店進行一個預售的動作</w:t>
      </w:r>
      <w:r w:rsidRPr="00CB75BE">
        <w:rPr>
          <w:rFonts w:ascii="標楷體" w:eastAsia="標楷體" w:hAnsi="標楷體" w:cs="Arial"/>
          <w:szCs w:val="28"/>
        </w:rPr>
        <w:t>，</w:t>
      </w:r>
      <w:r w:rsidRPr="00CB75BE">
        <w:rPr>
          <w:rFonts w:ascii="標楷體" w:eastAsia="標楷體" w:hAnsi="標楷體" w:hint="eastAsia"/>
          <w:szCs w:val="28"/>
        </w:rPr>
        <w:t>我和姊姊都非常期待。</w:t>
      </w:r>
    </w:p>
    <w:p w14:paraId="5ED3547E" w14:textId="77777777" w:rsidR="00793336" w:rsidRDefault="00345C6D" w:rsidP="00793336">
      <w:pPr>
        <w:adjustRightInd w:val="0"/>
        <w:snapToGrid w:val="0"/>
        <w:spacing w:line="400" w:lineRule="atLeast"/>
        <w:ind w:left="482"/>
        <w:rPr>
          <w:rFonts w:ascii="標楷體" w:eastAsia="標楷體" w:hAnsi="標楷體"/>
          <w:szCs w:val="28"/>
        </w:rPr>
      </w:pPr>
      <w:r w:rsidRPr="00CB75BE">
        <w:rPr>
          <w:rFonts w:ascii="標楷體" w:eastAsia="標楷體" w:hAnsi="標楷體" w:hint="eastAsia"/>
          <w:szCs w:val="28"/>
        </w:rPr>
        <w:t>﹙C﹚據新聞報導中說明</w:t>
      </w:r>
      <w:r w:rsidRPr="00CB75BE">
        <w:rPr>
          <w:rFonts w:ascii="標楷體" w:eastAsia="標楷體" w:hAnsi="標楷體" w:cs="Arial"/>
          <w:szCs w:val="28"/>
        </w:rPr>
        <w:t>，</w:t>
      </w:r>
      <w:r w:rsidRPr="00CB75BE">
        <w:rPr>
          <w:rFonts w:ascii="標楷體" w:eastAsia="標楷體" w:hAnsi="標楷體" w:hint="eastAsia"/>
          <w:szCs w:val="28"/>
          <w:u w:val="single"/>
        </w:rPr>
        <w:t>魏應充</w:t>
      </w:r>
      <w:r w:rsidRPr="00CB75BE">
        <w:rPr>
          <w:rFonts w:ascii="標楷體" w:eastAsia="標楷體" w:hAnsi="標楷體" w:hint="eastAsia"/>
          <w:szCs w:val="28"/>
        </w:rPr>
        <w:t>入獄之後</w:t>
      </w:r>
      <w:r w:rsidRPr="00CB75BE">
        <w:rPr>
          <w:rFonts w:ascii="標楷體" w:eastAsia="標楷體" w:hAnsi="標楷體" w:cs="Arial"/>
          <w:szCs w:val="28"/>
        </w:rPr>
        <w:t>，</w:t>
      </w:r>
      <w:r w:rsidRPr="00CB75BE">
        <w:rPr>
          <w:rFonts w:ascii="標楷體" w:eastAsia="標楷體" w:hAnsi="標楷體" w:hint="eastAsia"/>
          <w:szCs w:val="28"/>
        </w:rPr>
        <w:t>每天都做一次佛經的閱讀</w:t>
      </w:r>
      <w:r w:rsidRPr="00CB75BE">
        <w:rPr>
          <w:rFonts w:ascii="標楷體" w:eastAsia="標楷體" w:hAnsi="標楷體" w:cs="Arial"/>
          <w:szCs w:val="28"/>
        </w:rPr>
        <w:t>，</w:t>
      </w:r>
      <w:r w:rsidRPr="00CB75BE">
        <w:rPr>
          <w:rFonts w:ascii="標楷體" w:eastAsia="標楷體" w:hAnsi="標楷體" w:hint="eastAsia"/>
          <w:szCs w:val="28"/>
        </w:rPr>
        <w:t>其他起居作息</w:t>
      </w:r>
      <w:r w:rsidRPr="00CB75BE">
        <w:rPr>
          <w:rFonts w:ascii="標楷體" w:eastAsia="標楷體" w:hAnsi="標楷體" w:cs="Arial"/>
          <w:szCs w:val="28"/>
        </w:rPr>
        <w:t>，</w:t>
      </w:r>
      <w:r w:rsidRPr="00CB75BE">
        <w:rPr>
          <w:rFonts w:ascii="標楷體" w:eastAsia="標楷體" w:hAnsi="標楷體" w:hint="eastAsia"/>
          <w:szCs w:val="28"/>
        </w:rPr>
        <w:t>皆比照一般受服刑人。</w:t>
      </w:r>
    </w:p>
    <w:p w14:paraId="74FF5030" w14:textId="6C5D3FC3" w:rsidR="0009450A" w:rsidRPr="00CB75BE" w:rsidRDefault="00345C6D" w:rsidP="00793336">
      <w:pPr>
        <w:adjustRightInd w:val="0"/>
        <w:snapToGrid w:val="0"/>
        <w:spacing w:line="400" w:lineRule="atLeast"/>
        <w:ind w:left="482"/>
        <w:rPr>
          <w:rFonts w:ascii="標楷體" w:eastAsia="標楷體" w:hAnsi="標楷體"/>
          <w:snapToGrid w:val="0"/>
          <w:color w:val="000000"/>
          <w:kern w:val="0"/>
          <w:szCs w:val="28"/>
          <w:u w:val="thick"/>
        </w:rPr>
      </w:pPr>
      <w:r w:rsidRPr="00CB75BE">
        <w:rPr>
          <w:rFonts w:ascii="標楷體" w:eastAsia="標楷體" w:hAnsi="標楷體" w:hint="eastAsia"/>
          <w:szCs w:val="28"/>
        </w:rPr>
        <w:t>﹙D﹚在規劃暑假的環島旅遊之餘</w:t>
      </w:r>
      <w:r w:rsidRPr="00CB75BE">
        <w:rPr>
          <w:rFonts w:ascii="標楷體" w:eastAsia="標楷體" w:hAnsi="標楷體" w:cs="Arial"/>
          <w:szCs w:val="28"/>
        </w:rPr>
        <w:t>，</w:t>
      </w:r>
      <w:r w:rsidRPr="00CB75BE">
        <w:rPr>
          <w:rFonts w:ascii="標楷體" w:eastAsia="標楷體" w:hAnsi="標楷體" w:hint="eastAsia"/>
          <w:szCs w:val="28"/>
        </w:rPr>
        <w:t>我也不曾疏忽期末考試的準備</w:t>
      </w:r>
      <w:r w:rsidRPr="00CB75BE">
        <w:rPr>
          <w:rFonts w:ascii="標楷體" w:eastAsia="標楷體" w:hAnsi="標楷體" w:cs="Arial"/>
          <w:szCs w:val="28"/>
        </w:rPr>
        <w:t>，</w:t>
      </w:r>
      <w:r w:rsidRPr="00CB75BE">
        <w:rPr>
          <w:rFonts w:ascii="標楷體" w:eastAsia="標楷體" w:hAnsi="標楷體" w:hint="eastAsia"/>
          <w:szCs w:val="28"/>
        </w:rPr>
        <w:t>畢竟這次考試成績</w:t>
      </w:r>
      <w:r w:rsidRPr="00CB75BE">
        <w:rPr>
          <w:rFonts w:ascii="標楷體" w:eastAsia="標楷體" w:hAnsi="標楷體" w:cs="Arial"/>
          <w:szCs w:val="28"/>
        </w:rPr>
        <w:t>，</w:t>
      </w:r>
      <w:r w:rsidRPr="00CB75BE">
        <w:rPr>
          <w:rFonts w:ascii="標楷體" w:eastAsia="標楷體" w:hAnsi="標楷體" w:hint="eastAsia"/>
          <w:szCs w:val="28"/>
        </w:rPr>
        <w:t>攸關明年的大學入學申請作業。</w:t>
      </w:r>
    </w:p>
    <w:p w14:paraId="18469F1F" w14:textId="77777777" w:rsidR="005047CD" w:rsidRPr="00B51824" w:rsidRDefault="005047CD" w:rsidP="00B51824">
      <w:pPr>
        <w:numPr>
          <w:ilvl w:val="0"/>
          <w:numId w:val="36"/>
        </w:numPr>
        <w:adjustRightInd w:val="0"/>
        <w:snapToGrid w:val="0"/>
        <w:spacing w:line="440" w:lineRule="atLeast"/>
        <w:rPr>
          <w:rFonts w:ascii="標楷體" w:eastAsia="標楷體" w:hAnsi="標楷體"/>
          <w:snapToGrid w:val="0"/>
          <w:color w:val="000000"/>
          <w:kern w:val="0"/>
          <w:sz w:val="28"/>
          <w:szCs w:val="28"/>
          <w:u w:val="thick"/>
        </w:rPr>
      </w:pPr>
    </w:p>
    <w:tbl>
      <w:tblPr>
        <w:tblW w:w="12453"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53"/>
      </w:tblGrid>
      <w:tr w:rsidR="00411BAB" w:rsidRPr="00B51824" w14:paraId="7B8E967C" w14:textId="77777777" w:rsidTr="00411BAB">
        <w:trPr>
          <w:trHeight w:val="2542"/>
        </w:trPr>
        <w:tc>
          <w:tcPr>
            <w:tcW w:w="12453" w:type="dxa"/>
          </w:tcPr>
          <w:p w14:paraId="6F84FC35" w14:textId="77777777" w:rsidR="00411BAB" w:rsidRPr="00793336" w:rsidRDefault="00411BAB" w:rsidP="00793336">
            <w:pPr>
              <w:adjustRightInd w:val="0"/>
              <w:snapToGrid w:val="0"/>
              <w:spacing w:line="400" w:lineRule="atLeast"/>
              <w:ind w:left="180"/>
              <w:rPr>
                <w:rFonts w:ascii="標楷體" w:eastAsia="標楷體" w:hAnsi="標楷體"/>
                <w:szCs w:val="28"/>
              </w:rPr>
            </w:pPr>
            <w:r w:rsidRPr="00793336">
              <w:rPr>
                <w:rFonts w:ascii="標楷體" w:eastAsia="標楷體" w:hAnsi="標楷體" w:hint="eastAsia"/>
                <w:szCs w:val="28"/>
              </w:rPr>
              <w:t>台鐵郵輪式列車---集集小鎮、戀戀車埕一日遊</w:t>
            </w:r>
          </w:p>
          <w:p w14:paraId="4FA23B7E" w14:textId="342EB71E" w:rsidR="00411BAB" w:rsidRPr="00793336" w:rsidRDefault="00411BAB" w:rsidP="00793336">
            <w:pPr>
              <w:numPr>
                <w:ilvl w:val="0"/>
                <w:numId w:val="39"/>
              </w:numPr>
              <w:tabs>
                <w:tab w:val="clear" w:pos="420"/>
              </w:tabs>
              <w:adjustRightInd w:val="0"/>
              <w:snapToGrid w:val="0"/>
              <w:spacing w:line="400" w:lineRule="atLeast"/>
              <w:ind w:left="396" w:firstLine="6"/>
              <w:rPr>
                <w:rFonts w:ascii="標楷體" w:eastAsia="標楷體" w:hAnsi="標楷體"/>
                <w:szCs w:val="28"/>
              </w:rPr>
            </w:pPr>
            <w:r w:rsidRPr="00793336">
              <w:rPr>
                <w:rFonts w:ascii="標楷體" w:eastAsia="標楷體" w:hAnsi="標楷體" w:hint="eastAsia"/>
                <w:szCs w:val="28"/>
              </w:rPr>
              <w:t>出發日期：10</w:t>
            </w:r>
            <w:r w:rsidR="004C087F" w:rsidRPr="00793336">
              <w:rPr>
                <w:rFonts w:ascii="標楷體" w:eastAsia="標楷體" w:hAnsi="標楷體" w:hint="eastAsia"/>
                <w:szCs w:val="28"/>
              </w:rPr>
              <w:t>6</w:t>
            </w:r>
            <w:r w:rsidRPr="00793336">
              <w:rPr>
                <w:rFonts w:ascii="標楷體" w:eastAsia="標楷體" w:hAnsi="標楷體" w:hint="eastAsia"/>
                <w:szCs w:val="28"/>
              </w:rPr>
              <w:t>年9月7日</w:t>
            </w:r>
          </w:p>
          <w:p w14:paraId="7AC74CF0" w14:textId="034BBFF5" w:rsidR="00411BAB" w:rsidRPr="00793336" w:rsidRDefault="00411BAB" w:rsidP="00793336">
            <w:pPr>
              <w:numPr>
                <w:ilvl w:val="0"/>
                <w:numId w:val="39"/>
              </w:numPr>
              <w:tabs>
                <w:tab w:val="clear" w:pos="420"/>
              </w:tabs>
              <w:adjustRightInd w:val="0"/>
              <w:snapToGrid w:val="0"/>
              <w:spacing w:line="400" w:lineRule="atLeast"/>
              <w:ind w:left="396" w:firstLine="6"/>
              <w:rPr>
                <w:rFonts w:ascii="標楷體" w:eastAsia="標楷體" w:hAnsi="標楷體"/>
                <w:szCs w:val="28"/>
              </w:rPr>
            </w:pPr>
            <w:r w:rsidRPr="00793336">
              <w:rPr>
                <w:rFonts w:ascii="標楷體" w:eastAsia="標楷體" w:hAnsi="標楷體" w:hint="eastAsia"/>
                <w:szCs w:val="28"/>
              </w:rPr>
              <w:t>訂票日期：10</w:t>
            </w:r>
            <w:r w:rsidR="004C087F" w:rsidRPr="00793336">
              <w:rPr>
                <w:rFonts w:ascii="標楷體" w:eastAsia="標楷體" w:hAnsi="標楷體" w:hint="eastAsia"/>
                <w:szCs w:val="28"/>
              </w:rPr>
              <w:t>6</w:t>
            </w:r>
            <w:r w:rsidRPr="00793336">
              <w:rPr>
                <w:rFonts w:ascii="標楷體" w:eastAsia="標楷體" w:hAnsi="標楷體" w:hint="eastAsia"/>
                <w:szCs w:val="28"/>
              </w:rPr>
              <w:t>年8月24日起</w:t>
            </w:r>
          </w:p>
          <w:p w14:paraId="7EEC8C13" w14:textId="77777777" w:rsidR="00411BAB" w:rsidRPr="00793336" w:rsidRDefault="00411BAB" w:rsidP="00793336">
            <w:pPr>
              <w:numPr>
                <w:ilvl w:val="0"/>
                <w:numId w:val="39"/>
              </w:numPr>
              <w:tabs>
                <w:tab w:val="clear" w:pos="420"/>
              </w:tabs>
              <w:adjustRightInd w:val="0"/>
              <w:snapToGrid w:val="0"/>
              <w:spacing w:line="400" w:lineRule="atLeast"/>
              <w:ind w:left="396" w:firstLine="6"/>
              <w:rPr>
                <w:rFonts w:ascii="標楷體" w:eastAsia="標楷體" w:hAnsi="標楷體"/>
                <w:szCs w:val="28"/>
              </w:rPr>
            </w:pPr>
            <w:r w:rsidRPr="00793336">
              <w:rPr>
                <w:rFonts w:ascii="標楷體" w:eastAsia="標楷體" w:hAnsi="標楷體" w:hint="eastAsia"/>
                <w:szCs w:val="28"/>
              </w:rPr>
              <w:t>票價：</w:t>
            </w:r>
            <w:r w:rsidRPr="00793336">
              <w:rPr>
                <w:rFonts w:ascii="標楷體" w:eastAsia="標楷體" w:hAnsi="標楷體" w:hint="eastAsia"/>
                <w:szCs w:val="28"/>
                <w:shd w:val="clear" w:color="auto" w:fill="FFFFFF"/>
                <w:lang w:eastAsia="zh-CN"/>
              </w:rPr>
              <w:t>全票638元，孩童票320元，敬老、愛心票：356元</w:t>
            </w:r>
          </w:p>
          <w:p w14:paraId="06AEDAB3" w14:textId="77777777" w:rsidR="00411BAB" w:rsidRPr="00793336" w:rsidRDefault="00411BAB" w:rsidP="00793336">
            <w:pPr>
              <w:numPr>
                <w:ilvl w:val="0"/>
                <w:numId w:val="40"/>
              </w:numPr>
              <w:tabs>
                <w:tab w:val="clear" w:pos="420"/>
              </w:tabs>
              <w:adjustRightInd w:val="0"/>
              <w:snapToGrid w:val="0"/>
              <w:spacing w:line="400" w:lineRule="atLeast"/>
              <w:ind w:left="396" w:firstLine="6"/>
              <w:rPr>
                <w:rFonts w:ascii="標楷體" w:eastAsia="標楷體" w:hAnsi="標楷體"/>
                <w:szCs w:val="28"/>
              </w:rPr>
            </w:pPr>
            <w:r w:rsidRPr="00793336">
              <w:rPr>
                <w:rFonts w:ascii="標楷體" w:eastAsia="標楷體" w:hAnsi="標楷體" w:hint="eastAsia"/>
                <w:szCs w:val="28"/>
              </w:rPr>
              <w:t>車種：彩繪莒光</w:t>
            </w:r>
          </w:p>
          <w:p w14:paraId="19A8CB5E" w14:textId="3C9A320C" w:rsidR="00411BAB" w:rsidRPr="00B51824" w:rsidRDefault="00411BAB" w:rsidP="00793336">
            <w:pPr>
              <w:numPr>
                <w:ilvl w:val="0"/>
                <w:numId w:val="40"/>
              </w:numPr>
              <w:tabs>
                <w:tab w:val="clear" w:pos="420"/>
              </w:tabs>
              <w:adjustRightInd w:val="0"/>
              <w:snapToGrid w:val="0"/>
              <w:spacing w:line="400" w:lineRule="atLeast"/>
              <w:ind w:left="821" w:hanging="425"/>
              <w:rPr>
                <w:rFonts w:ascii="標楷體" w:eastAsia="標楷體" w:hAnsi="標楷體"/>
                <w:sz w:val="28"/>
                <w:szCs w:val="28"/>
              </w:rPr>
            </w:pPr>
            <w:r w:rsidRPr="00793336">
              <w:rPr>
                <w:rFonts w:ascii="標楷體" w:eastAsia="標楷體" w:hAnsi="標楷體" w:hint="eastAsia"/>
                <w:szCs w:val="28"/>
              </w:rPr>
              <w:t>購票方法：可於出發前一日至各火車站直接購票，或經由網路在台鐵網站上購票(活動三日前)，亦可由語音訂票再至郵局劃撥款項後由台鐵寄票(須在出發前一週訂票)</w:t>
            </w:r>
          </w:p>
        </w:tc>
      </w:tr>
    </w:tbl>
    <w:p w14:paraId="6D5BC003" w14:textId="0F1C8F3A" w:rsidR="008E19F2" w:rsidRPr="00793336" w:rsidRDefault="008E19F2" w:rsidP="00B51824">
      <w:pPr>
        <w:adjustRightInd w:val="0"/>
        <w:snapToGrid w:val="0"/>
        <w:spacing w:line="440" w:lineRule="atLeast"/>
        <w:ind w:leftChars="236" w:left="566"/>
        <w:rPr>
          <w:rFonts w:ascii="標楷體" w:eastAsia="標楷體" w:hAnsi="標楷體"/>
          <w:szCs w:val="28"/>
        </w:rPr>
      </w:pPr>
      <w:r w:rsidRPr="00793336">
        <w:rPr>
          <w:rFonts w:ascii="標楷體" w:eastAsia="標楷體" w:hAnsi="標楷體" w:hint="eastAsia"/>
          <w:szCs w:val="28"/>
        </w:rPr>
        <w:t>有四位好友想參加這個行程，分別以自己最方便的方式購票，但是因一時疏忽未看清規則而</w:t>
      </w:r>
      <w:r w:rsidRPr="00793336">
        <w:rPr>
          <w:rFonts w:ascii="標楷體" w:eastAsia="標楷體" w:hAnsi="標楷體" w:hint="eastAsia"/>
          <w:szCs w:val="28"/>
          <w:u w:val="double"/>
        </w:rPr>
        <w:t>沒有</w:t>
      </w:r>
      <w:r w:rsidRPr="00793336">
        <w:rPr>
          <w:rFonts w:ascii="標楷體" w:eastAsia="標楷體" w:hAnsi="標楷體" w:hint="eastAsia"/>
          <w:szCs w:val="28"/>
        </w:rPr>
        <w:t>訂到票的</w:t>
      </w:r>
      <w:r w:rsidR="00D60DF9" w:rsidRPr="00793336">
        <w:rPr>
          <w:rFonts w:ascii="標楷體" w:eastAsia="標楷體" w:hAnsi="標楷體" w:hint="eastAsia"/>
          <w:szCs w:val="28"/>
          <w:shd w:val="clear" w:color="auto" w:fill="FFFFFF"/>
          <w:lang w:eastAsia="zh-CN"/>
        </w:rPr>
        <w:t>，</w:t>
      </w:r>
      <w:r w:rsidRPr="00793336">
        <w:rPr>
          <w:rFonts w:ascii="標楷體" w:eastAsia="標楷體" w:hAnsi="標楷體" w:hint="eastAsia"/>
          <w:szCs w:val="28"/>
        </w:rPr>
        <w:t>會是哪一</w:t>
      </w:r>
      <w:r w:rsidR="005047CD" w:rsidRPr="00793336">
        <w:rPr>
          <w:rFonts w:ascii="標楷體" w:eastAsia="標楷體" w:hAnsi="標楷體" w:hint="eastAsia"/>
          <w:szCs w:val="28"/>
        </w:rPr>
        <w:t xml:space="preserve"> </w:t>
      </w:r>
      <w:r w:rsidRPr="00793336">
        <w:rPr>
          <w:rFonts w:ascii="標楷體" w:eastAsia="標楷體" w:hAnsi="標楷體" w:hint="eastAsia"/>
          <w:szCs w:val="28"/>
        </w:rPr>
        <w:t>位？</w:t>
      </w:r>
    </w:p>
    <w:p w14:paraId="73E2279A" w14:textId="77777777" w:rsidR="008E19F2" w:rsidRPr="00793336" w:rsidRDefault="008E19F2" w:rsidP="00B51824">
      <w:pPr>
        <w:adjustRightInd w:val="0"/>
        <w:snapToGrid w:val="0"/>
        <w:spacing w:line="440" w:lineRule="atLeast"/>
        <w:ind w:leftChars="354" w:left="850"/>
        <w:rPr>
          <w:rFonts w:ascii="標楷體" w:eastAsia="標楷體" w:hAnsi="標楷體"/>
          <w:szCs w:val="28"/>
        </w:rPr>
      </w:pPr>
      <w:r w:rsidRPr="00793336">
        <w:rPr>
          <w:rFonts w:ascii="標楷體" w:eastAsia="標楷體" w:hAnsi="標楷體" w:hint="eastAsia"/>
          <w:szCs w:val="28"/>
        </w:rPr>
        <w:t>(A)8月29日自己前往</w:t>
      </w:r>
      <w:r w:rsidRPr="00793336">
        <w:rPr>
          <w:rFonts w:ascii="標楷體" w:eastAsia="標楷體" w:hAnsi="標楷體" w:hint="eastAsia"/>
          <w:szCs w:val="28"/>
          <w:u w:val="single"/>
        </w:rPr>
        <w:t>台北</w:t>
      </w:r>
      <w:r w:rsidRPr="00793336">
        <w:rPr>
          <w:rFonts w:ascii="標楷體" w:eastAsia="標楷體" w:hAnsi="標楷體" w:hint="eastAsia"/>
          <w:szCs w:val="28"/>
        </w:rPr>
        <w:t>火車站訂票的</w:t>
      </w:r>
      <w:r w:rsidRPr="00793336">
        <w:rPr>
          <w:rFonts w:ascii="標楷體" w:eastAsia="標楷體" w:hAnsi="標楷體" w:hint="eastAsia"/>
          <w:szCs w:val="28"/>
          <w:u w:val="single"/>
        </w:rPr>
        <w:t>茗真</w:t>
      </w:r>
    </w:p>
    <w:p w14:paraId="46162A2B" w14:textId="77777777" w:rsidR="008E19F2" w:rsidRPr="00793336" w:rsidRDefault="008E19F2" w:rsidP="00B51824">
      <w:pPr>
        <w:adjustRightInd w:val="0"/>
        <w:snapToGrid w:val="0"/>
        <w:spacing w:line="440" w:lineRule="atLeast"/>
        <w:ind w:leftChars="354" w:left="850"/>
        <w:rPr>
          <w:rFonts w:ascii="標楷體" w:eastAsia="標楷體" w:hAnsi="標楷體"/>
          <w:szCs w:val="28"/>
        </w:rPr>
      </w:pPr>
      <w:r w:rsidRPr="00793336">
        <w:rPr>
          <w:rFonts w:ascii="標楷體" w:eastAsia="標楷體" w:hAnsi="標楷體" w:hint="eastAsia"/>
          <w:szCs w:val="28"/>
        </w:rPr>
        <w:t>(B)9月1日在台鐵網站上購票的</w:t>
      </w:r>
      <w:r w:rsidRPr="00793336">
        <w:rPr>
          <w:rFonts w:ascii="標楷體" w:eastAsia="標楷體" w:hAnsi="標楷體" w:hint="eastAsia"/>
          <w:szCs w:val="28"/>
          <w:u w:val="single"/>
        </w:rPr>
        <w:t>青寧</w:t>
      </w:r>
    </w:p>
    <w:p w14:paraId="1C8F74FA" w14:textId="77777777" w:rsidR="008E19F2" w:rsidRPr="00793336" w:rsidRDefault="008E19F2" w:rsidP="00B51824">
      <w:pPr>
        <w:adjustRightInd w:val="0"/>
        <w:snapToGrid w:val="0"/>
        <w:spacing w:line="440" w:lineRule="atLeast"/>
        <w:ind w:leftChars="354" w:left="850"/>
        <w:rPr>
          <w:rFonts w:ascii="標楷體" w:eastAsia="標楷體" w:hAnsi="標楷體"/>
          <w:szCs w:val="28"/>
        </w:rPr>
      </w:pPr>
      <w:r w:rsidRPr="00793336">
        <w:rPr>
          <w:rFonts w:ascii="標楷體" w:eastAsia="標楷體" w:hAnsi="標楷體" w:hint="eastAsia"/>
          <w:szCs w:val="28"/>
        </w:rPr>
        <w:t>(C)9月2日透過語音訂票的</w:t>
      </w:r>
      <w:r w:rsidRPr="00793336">
        <w:rPr>
          <w:rFonts w:ascii="標楷體" w:eastAsia="標楷體" w:hAnsi="標楷體" w:hint="eastAsia"/>
          <w:szCs w:val="28"/>
          <w:u w:val="single"/>
        </w:rPr>
        <w:t>成翰</w:t>
      </w:r>
    </w:p>
    <w:p w14:paraId="23D12458" w14:textId="335232E0" w:rsidR="008E19F2" w:rsidRPr="00793336" w:rsidRDefault="008E19F2" w:rsidP="00B51824">
      <w:pPr>
        <w:tabs>
          <w:tab w:val="left" w:pos="8931"/>
        </w:tabs>
        <w:adjustRightInd w:val="0"/>
        <w:snapToGrid w:val="0"/>
        <w:spacing w:line="440" w:lineRule="atLeast"/>
        <w:ind w:leftChars="354" w:left="850"/>
        <w:rPr>
          <w:rFonts w:ascii="標楷體" w:eastAsia="標楷體" w:hAnsi="標楷體"/>
          <w:szCs w:val="28"/>
          <w:u w:val="single"/>
        </w:rPr>
      </w:pPr>
      <w:r w:rsidRPr="00793336">
        <w:rPr>
          <w:rFonts w:ascii="標楷體" w:eastAsia="標楷體" w:hAnsi="標楷體" w:hint="eastAsia"/>
          <w:szCs w:val="28"/>
        </w:rPr>
        <w:t>(D)9月5日請媽媽到</w:t>
      </w:r>
      <w:r w:rsidR="00D128D6" w:rsidRPr="00793336">
        <w:rPr>
          <w:rFonts w:ascii="標楷體" w:eastAsia="標楷體" w:hAnsi="標楷體" w:hint="eastAsia"/>
          <w:szCs w:val="28"/>
          <w:u w:val="single"/>
        </w:rPr>
        <w:t>台中</w:t>
      </w:r>
      <w:r w:rsidRPr="00793336">
        <w:rPr>
          <w:rFonts w:ascii="標楷體" w:eastAsia="標楷體" w:hAnsi="標楷體" w:hint="eastAsia"/>
          <w:szCs w:val="28"/>
        </w:rPr>
        <w:t>火車站訂票的</w:t>
      </w:r>
      <w:r w:rsidRPr="00793336">
        <w:rPr>
          <w:rFonts w:ascii="標楷體" w:eastAsia="標楷體" w:hAnsi="標楷體" w:hint="eastAsia"/>
          <w:szCs w:val="28"/>
          <w:u w:val="single"/>
        </w:rPr>
        <w:t>克強</w:t>
      </w:r>
    </w:p>
    <w:p w14:paraId="35505A15" w14:textId="083B7464" w:rsidR="005401E8" w:rsidRPr="005401E8" w:rsidRDefault="005401E8">
      <w:pPr>
        <w:widowControl/>
        <w:rPr>
          <w:rFonts w:ascii="標楷體" w:eastAsia="標楷體" w:hAnsi="標楷體"/>
          <w:sz w:val="28"/>
          <w:szCs w:val="28"/>
        </w:rPr>
      </w:pPr>
      <w:r w:rsidRPr="005401E8">
        <w:rPr>
          <w:rFonts w:ascii="標楷體" w:eastAsia="標楷體" w:hAnsi="標楷體"/>
          <w:sz w:val="28"/>
          <w:szCs w:val="28"/>
        </w:rPr>
        <w:br w:type="page"/>
      </w:r>
    </w:p>
    <w:p w14:paraId="62F54C7E" w14:textId="77777777" w:rsidR="00052B98" w:rsidRDefault="00052B98" w:rsidP="005401E8">
      <w:pPr>
        <w:tabs>
          <w:tab w:val="left" w:pos="8931"/>
        </w:tabs>
        <w:adjustRightInd w:val="0"/>
        <w:snapToGrid w:val="0"/>
        <w:spacing w:line="440" w:lineRule="atLeast"/>
        <w:rPr>
          <w:rFonts w:ascii="標楷體" w:eastAsia="標楷體" w:hAnsi="標楷體"/>
          <w:sz w:val="28"/>
          <w:szCs w:val="28"/>
        </w:rPr>
        <w:sectPr w:rsidR="00052B98" w:rsidSect="00C45A98">
          <w:footerReference w:type="default" r:id="rId13"/>
          <w:type w:val="continuous"/>
          <w:pgSz w:w="14572" w:h="20639" w:code="12"/>
          <w:pgMar w:top="567" w:right="851" w:bottom="454" w:left="851" w:header="851" w:footer="851" w:gutter="0"/>
          <w:cols w:space="425"/>
          <w:docGrid w:type="lines" w:linePitch="360"/>
        </w:sectPr>
      </w:pPr>
    </w:p>
    <w:p w14:paraId="6BECC783" w14:textId="29775B46" w:rsidR="000559E4" w:rsidRPr="005401E8" w:rsidRDefault="005401E8" w:rsidP="005401E8">
      <w:pPr>
        <w:tabs>
          <w:tab w:val="left" w:pos="8931"/>
        </w:tabs>
        <w:adjustRightInd w:val="0"/>
        <w:snapToGrid w:val="0"/>
        <w:spacing w:line="440" w:lineRule="atLeast"/>
        <w:rPr>
          <w:rFonts w:ascii="標楷體" w:eastAsia="標楷體" w:hAnsi="標楷體"/>
          <w:sz w:val="28"/>
          <w:szCs w:val="28"/>
        </w:rPr>
      </w:pPr>
      <w:r w:rsidRPr="005401E8">
        <w:rPr>
          <w:rFonts w:ascii="標楷體" w:eastAsia="標楷體" w:hAnsi="標楷體" w:hint="eastAsia"/>
          <w:sz w:val="28"/>
          <w:szCs w:val="28"/>
        </w:rPr>
        <w:t>105-2</w:t>
      </w:r>
      <w:r>
        <w:rPr>
          <w:rFonts w:ascii="標楷體" w:eastAsia="標楷體" w:hAnsi="標楷體" w:hint="eastAsia"/>
          <w:sz w:val="28"/>
          <w:szCs w:val="28"/>
        </w:rPr>
        <w:t>-3 七年級 國文 －解答</w:t>
      </w:r>
    </w:p>
    <w:p w14:paraId="063AF0B8" w14:textId="77777777" w:rsidR="005401E8" w:rsidRPr="005401E8" w:rsidRDefault="005401E8" w:rsidP="005401E8">
      <w:pPr>
        <w:tabs>
          <w:tab w:val="left" w:pos="8931"/>
        </w:tabs>
        <w:adjustRightInd w:val="0"/>
        <w:snapToGrid w:val="0"/>
        <w:spacing w:line="440" w:lineRule="atLeast"/>
        <w:rPr>
          <w:rFonts w:ascii="標楷體" w:eastAsia="標楷體" w:hAnsi="標楷體"/>
          <w:sz w:val="28"/>
          <w:szCs w:val="28"/>
        </w:rPr>
      </w:pPr>
      <w:r w:rsidRPr="005401E8">
        <w:rPr>
          <w:rFonts w:ascii="標楷體" w:eastAsia="標楷體" w:hAnsi="標楷體" w:hint="eastAsia"/>
          <w:sz w:val="28"/>
          <w:szCs w:val="28"/>
        </w:rPr>
        <w:t>一基礎題60%，每題3分</w:t>
      </w:r>
    </w:p>
    <w:p w14:paraId="11F96829" w14:textId="0CA0FC1A" w:rsidR="005401E8" w:rsidRPr="005401E8" w:rsidRDefault="005401E8" w:rsidP="005401E8">
      <w:pPr>
        <w:tabs>
          <w:tab w:val="left" w:pos="8931"/>
        </w:tabs>
        <w:adjustRightInd w:val="0"/>
        <w:snapToGrid w:val="0"/>
        <w:spacing w:line="440" w:lineRule="atLeast"/>
        <w:rPr>
          <w:rFonts w:ascii="標楷體" w:eastAsia="標楷體" w:hAnsi="標楷體"/>
          <w:spacing w:val="60"/>
          <w:sz w:val="28"/>
          <w:szCs w:val="28"/>
        </w:rPr>
      </w:pPr>
      <w:r w:rsidRPr="005401E8">
        <w:rPr>
          <w:rFonts w:ascii="標楷體" w:eastAsia="標楷體" w:hAnsi="標楷體" w:hint="eastAsia"/>
          <w:spacing w:val="60"/>
          <w:sz w:val="28"/>
          <w:szCs w:val="28"/>
        </w:rPr>
        <w:t>01-10   CBCDB   CDDCC</w:t>
      </w:r>
    </w:p>
    <w:p w14:paraId="5137E23B" w14:textId="5B6A91C4" w:rsidR="005401E8" w:rsidRPr="005401E8" w:rsidRDefault="005401E8" w:rsidP="005401E8">
      <w:pPr>
        <w:tabs>
          <w:tab w:val="left" w:pos="8931"/>
        </w:tabs>
        <w:adjustRightInd w:val="0"/>
        <w:snapToGrid w:val="0"/>
        <w:spacing w:line="440" w:lineRule="atLeast"/>
        <w:rPr>
          <w:rFonts w:ascii="標楷體" w:eastAsia="標楷體" w:hAnsi="標楷體"/>
          <w:spacing w:val="60"/>
          <w:sz w:val="28"/>
          <w:szCs w:val="28"/>
        </w:rPr>
      </w:pPr>
      <w:r w:rsidRPr="005401E8">
        <w:rPr>
          <w:rFonts w:ascii="標楷體" w:eastAsia="標楷體" w:hAnsi="標楷體" w:hint="eastAsia"/>
          <w:spacing w:val="60"/>
          <w:sz w:val="28"/>
          <w:szCs w:val="28"/>
        </w:rPr>
        <w:t>11-20   CBABB   CAABD</w:t>
      </w:r>
    </w:p>
    <w:p w14:paraId="144C65F5" w14:textId="77777777" w:rsidR="005401E8" w:rsidRPr="005401E8" w:rsidRDefault="005401E8" w:rsidP="005401E8">
      <w:pPr>
        <w:tabs>
          <w:tab w:val="left" w:pos="8931"/>
        </w:tabs>
        <w:adjustRightInd w:val="0"/>
        <w:snapToGrid w:val="0"/>
        <w:spacing w:line="440" w:lineRule="atLeast"/>
        <w:rPr>
          <w:rFonts w:ascii="標楷體" w:eastAsia="標楷體" w:hAnsi="標楷體"/>
          <w:sz w:val="28"/>
          <w:szCs w:val="28"/>
        </w:rPr>
      </w:pPr>
      <w:r w:rsidRPr="005401E8">
        <w:rPr>
          <w:rFonts w:ascii="標楷體" w:eastAsia="標楷體" w:hAnsi="標楷體" w:hint="eastAsia"/>
          <w:sz w:val="28"/>
          <w:szCs w:val="28"/>
        </w:rPr>
        <w:t>二 進階題40%，每題2分</w:t>
      </w:r>
    </w:p>
    <w:p w14:paraId="6ED9B61E" w14:textId="661AA212" w:rsidR="005401E8" w:rsidRPr="005401E8" w:rsidRDefault="005401E8" w:rsidP="005401E8">
      <w:pPr>
        <w:tabs>
          <w:tab w:val="left" w:pos="8931"/>
        </w:tabs>
        <w:adjustRightInd w:val="0"/>
        <w:snapToGrid w:val="0"/>
        <w:spacing w:line="440" w:lineRule="atLeast"/>
        <w:rPr>
          <w:rFonts w:ascii="標楷體" w:eastAsia="標楷體" w:hAnsi="標楷體"/>
          <w:spacing w:val="60"/>
          <w:sz w:val="28"/>
          <w:szCs w:val="28"/>
        </w:rPr>
      </w:pPr>
      <w:r w:rsidRPr="005401E8">
        <w:rPr>
          <w:rFonts w:ascii="標楷體" w:eastAsia="標楷體" w:hAnsi="標楷體" w:hint="eastAsia"/>
          <w:spacing w:val="60"/>
          <w:sz w:val="28"/>
          <w:szCs w:val="28"/>
        </w:rPr>
        <w:t>21-30   ABBDD   DBABC</w:t>
      </w:r>
    </w:p>
    <w:p w14:paraId="4B26EE7B" w14:textId="04DDB3AC" w:rsidR="005401E8" w:rsidRPr="005401E8" w:rsidRDefault="005401E8" w:rsidP="005401E8">
      <w:pPr>
        <w:tabs>
          <w:tab w:val="left" w:pos="8931"/>
        </w:tabs>
        <w:adjustRightInd w:val="0"/>
        <w:snapToGrid w:val="0"/>
        <w:spacing w:line="440" w:lineRule="atLeast"/>
        <w:rPr>
          <w:rFonts w:ascii="標楷體" w:eastAsia="標楷體" w:hAnsi="標楷體"/>
          <w:spacing w:val="60"/>
          <w:sz w:val="28"/>
          <w:szCs w:val="28"/>
        </w:rPr>
      </w:pPr>
      <w:r w:rsidRPr="005401E8">
        <w:rPr>
          <w:rFonts w:ascii="標楷體" w:eastAsia="標楷體" w:hAnsi="標楷體" w:hint="eastAsia"/>
          <w:spacing w:val="60"/>
          <w:sz w:val="28"/>
          <w:szCs w:val="28"/>
        </w:rPr>
        <w:t>31-40   CCAAC   BCDDC</w:t>
      </w:r>
    </w:p>
    <w:p w14:paraId="281DB1FB" w14:textId="77777777" w:rsidR="005401E8" w:rsidRPr="005401E8" w:rsidRDefault="005401E8" w:rsidP="005401E8">
      <w:pPr>
        <w:tabs>
          <w:tab w:val="left" w:pos="8931"/>
        </w:tabs>
        <w:adjustRightInd w:val="0"/>
        <w:snapToGrid w:val="0"/>
        <w:spacing w:line="440" w:lineRule="atLeast"/>
        <w:rPr>
          <w:rFonts w:ascii="標楷體" w:eastAsia="標楷體" w:hAnsi="標楷體"/>
          <w:sz w:val="28"/>
          <w:szCs w:val="28"/>
        </w:rPr>
      </w:pPr>
    </w:p>
    <w:p w14:paraId="7101CEC4" w14:textId="77777777" w:rsidR="005401E8" w:rsidRPr="005401E8" w:rsidRDefault="005401E8" w:rsidP="005401E8">
      <w:pPr>
        <w:tabs>
          <w:tab w:val="left" w:pos="8931"/>
        </w:tabs>
        <w:adjustRightInd w:val="0"/>
        <w:snapToGrid w:val="0"/>
        <w:spacing w:line="440" w:lineRule="atLeast"/>
        <w:rPr>
          <w:rFonts w:ascii="標楷體" w:eastAsia="標楷體" w:hAnsi="標楷體"/>
          <w:sz w:val="28"/>
          <w:szCs w:val="28"/>
          <w:u w:val="single"/>
        </w:rPr>
      </w:pPr>
    </w:p>
    <w:p w14:paraId="30EECD3D" w14:textId="77777777" w:rsidR="00AF543D" w:rsidRPr="000D7008" w:rsidRDefault="00AF543D">
      <w:pPr>
        <w:widowControl/>
        <w:rPr>
          <w:rFonts w:ascii="標楷體" w:eastAsia="標楷體" w:hAnsi="標楷體"/>
          <w:sz w:val="28"/>
          <w:szCs w:val="28"/>
        </w:rPr>
      </w:pPr>
      <w:r w:rsidRPr="000D7008">
        <w:rPr>
          <w:rFonts w:ascii="標楷體" w:eastAsia="標楷體" w:hAnsi="標楷體"/>
          <w:sz w:val="28"/>
          <w:szCs w:val="28"/>
        </w:rPr>
        <w:br w:type="page"/>
      </w:r>
    </w:p>
    <w:p w14:paraId="669C94FE" w14:textId="769AEFCF" w:rsidR="000559E4" w:rsidRDefault="000559E4" w:rsidP="00B51824">
      <w:pPr>
        <w:tabs>
          <w:tab w:val="left" w:pos="8931"/>
        </w:tabs>
        <w:adjustRightInd w:val="0"/>
        <w:snapToGrid w:val="0"/>
        <w:spacing w:line="440" w:lineRule="atLeast"/>
        <w:ind w:leftChars="354" w:left="850"/>
        <w:rPr>
          <w:rFonts w:ascii="標楷體" w:eastAsia="標楷體" w:hAnsi="標楷體"/>
          <w:sz w:val="28"/>
          <w:szCs w:val="28"/>
          <w:u w:val="single"/>
        </w:rPr>
      </w:pPr>
      <w:r>
        <w:rPr>
          <w:rFonts w:ascii="標楷體" w:eastAsia="標楷體" w:hAnsi="標楷體" w:hint="eastAsia"/>
          <w:sz w:val="28"/>
          <w:szCs w:val="28"/>
          <w:u w:val="single"/>
        </w:rPr>
        <w:t>答案</w:t>
      </w:r>
    </w:p>
    <w:p w14:paraId="3D2685B8" w14:textId="2809ACE1"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(A)ㄑㄧㄠˋ/ㄑㄧㄠˊ(B)</w:t>
      </w:r>
      <w:r w:rsidR="00C45A98" w:rsidRPr="00AF6CF8">
        <w:rPr>
          <w:rFonts w:ascii="標楷體" w:eastAsia="標楷體" w:hAnsi="標楷體" w:hint="eastAsia"/>
        </w:rPr>
        <w:t>ㄌㄩˊ /ㄌㄩˇ</w:t>
      </w:r>
      <w:r w:rsidRPr="00AF6CF8">
        <w:rPr>
          <w:rFonts w:ascii="標楷體" w:eastAsia="標楷體" w:hAnsi="標楷體" w:hint="eastAsia"/>
        </w:rPr>
        <w:t>(C)</w:t>
      </w:r>
      <w:r w:rsidR="00C45A98" w:rsidRPr="00AF6CF8">
        <w:rPr>
          <w:rFonts w:ascii="標楷體" w:eastAsia="標楷體" w:hAnsi="標楷體" w:hint="eastAsia"/>
        </w:rPr>
        <w:t>ㄔㄨㄤ</w:t>
      </w:r>
      <w:r w:rsidRPr="00AF6CF8">
        <w:rPr>
          <w:rFonts w:ascii="標楷體" w:eastAsia="標楷體" w:hAnsi="標楷體" w:hint="eastAsia"/>
        </w:rPr>
        <w:t>(D)</w:t>
      </w:r>
      <w:r w:rsidR="00C45A98" w:rsidRPr="00AF6CF8">
        <w:rPr>
          <w:rFonts w:ascii="標楷體" w:eastAsia="標楷體" w:hAnsi="標楷體" w:hint="eastAsia"/>
        </w:rPr>
        <w:t>ㄒㄩˋ/ㄔㄨˋ</w:t>
      </w:r>
    </w:p>
    <w:p w14:paraId="39FDA477" w14:textId="163A0C02"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C45A98" w:rsidRPr="00AF6CF8">
        <w:rPr>
          <w:rFonts w:ascii="標楷體" w:eastAsia="標楷體" w:hAnsi="標楷體" w:hint="eastAsia"/>
        </w:rPr>
        <w:t>躁/燥</w:t>
      </w:r>
      <w:r w:rsidRPr="00AF6CF8">
        <w:rPr>
          <w:rFonts w:ascii="標楷體" w:eastAsia="標楷體" w:hAnsi="標楷體" w:hint="eastAsia"/>
        </w:rPr>
        <w:t>(B)</w:t>
      </w:r>
      <w:r w:rsidR="00C45A98" w:rsidRPr="00AF6CF8">
        <w:rPr>
          <w:rFonts w:ascii="標楷體" w:eastAsia="標楷體" w:hAnsi="標楷體" w:hint="eastAsia"/>
        </w:rPr>
        <w:t>徑</w:t>
      </w:r>
      <w:r w:rsidRPr="00AF6CF8">
        <w:rPr>
          <w:rFonts w:ascii="標楷體" w:eastAsia="標楷體" w:hAnsi="標楷體" w:hint="eastAsia"/>
        </w:rPr>
        <w:t>(C)</w:t>
      </w:r>
      <w:r w:rsidR="00C45A98" w:rsidRPr="00AF6CF8">
        <w:rPr>
          <w:rFonts w:ascii="標楷體" w:eastAsia="標楷體" w:hAnsi="標楷體" w:hint="eastAsia"/>
        </w:rPr>
        <w:t>決/抉</w:t>
      </w:r>
      <w:r w:rsidRPr="00AF6CF8">
        <w:rPr>
          <w:rFonts w:ascii="標楷體" w:eastAsia="標楷體" w:hAnsi="標楷體" w:hint="eastAsia"/>
        </w:rPr>
        <w:t>(D)</w:t>
      </w:r>
      <w:r w:rsidR="00C45A98" w:rsidRPr="00AF6CF8">
        <w:rPr>
          <w:rFonts w:ascii="標楷體" w:eastAsia="標楷體" w:hAnsi="標楷體" w:hint="eastAsia"/>
        </w:rPr>
        <w:t>鍊/練</w:t>
      </w:r>
    </w:p>
    <w:p w14:paraId="57564FF2" w14:textId="4BEB698A"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C45A98" w:rsidRPr="00AF6CF8">
        <w:rPr>
          <w:rFonts w:ascii="標楷體" w:eastAsia="標楷體" w:hAnsi="標楷體" w:hint="eastAsia"/>
        </w:rPr>
        <w:t>一同一起</w:t>
      </w:r>
      <w:r w:rsidRPr="00AF6CF8">
        <w:rPr>
          <w:rFonts w:ascii="標楷體" w:eastAsia="標楷體" w:hAnsi="標楷體" w:hint="eastAsia"/>
        </w:rPr>
        <w:t>(B)</w:t>
      </w:r>
      <w:r w:rsidR="00C45A98" w:rsidRPr="00AF6CF8">
        <w:rPr>
          <w:rFonts w:ascii="標楷體" w:eastAsia="標楷體" w:hAnsi="標楷體" w:hint="eastAsia"/>
        </w:rPr>
        <w:t>非常具有</w:t>
      </w:r>
      <w:r w:rsidRPr="00AF6CF8">
        <w:rPr>
          <w:rFonts w:ascii="標楷體" w:eastAsia="標楷體" w:hAnsi="標楷體" w:hint="eastAsia"/>
        </w:rPr>
        <w:t>(D)</w:t>
      </w:r>
      <w:r w:rsidR="00C45A98" w:rsidRPr="00AF6CF8">
        <w:rPr>
          <w:rFonts w:ascii="標楷體" w:eastAsia="標楷體" w:hAnsi="標楷體" w:hint="eastAsia"/>
        </w:rPr>
        <w:t>商店晚上關門停止營業</w:t>
      </w:r>
    </w:p>
    <w:p w14:paraId="01CDF4A5" w14:textId="213CB18B"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FC488E" w:rsidRPr="00AF6CF8">
        <w:rPr>
          <w:rFonts w:ascii="標楷體" w:eastAsia="標楷體" w:hAnsi="標楷體" w:hint="eastAsia"/>
        </w:rPr>
        <w:t>腥臭/害羞</w:t>
      </w:r>
      <w:r w:rsidRPr="00AF6CF8">
        <w:rPr>
          <w:rFonts w:ascii="標楷體" w:eastAsia="標楷體" w:hAnsi="標楷體" w:hint="eastAsia"/>
        </w:rPr>
        <w:t>(B)</w:t>
      </w:r>
      <w:r w:rsidR="00FC488E" w:rsidRPr="00AF6CF8">
        <w:rPr>
          <w:rFonts w:ascii="標楷體" w:eastAsia="標楷體" w:hAnsi="標楷體" w:hint="eastAsia"/>
        </w:rPr>
        <w:t xml:space="preserve">強而有力/堅強 </w:t>
      </w:r>
      <w:r w:rsidRPr="00AF6CF8">
        <w:rPr>
          <w:rFonts w:ascii="標楷體" w:eastAsia="標楷體" w:hAnsi="標楷體" w:hint="eastAsia"/>
        </w:rPr>
        <w:t>(C)</w:t>
      </w:r>
      <w:r w:rsidR="00FC488E" w:rsidRPr="00AF6CF8">
        <w:rPr>
          <w:rFonts w:ascii="標楷體" w:eastAsia="標楷體" w:hAnsi="標楷體" w:hint="eastAsia"/>
        </w:rPr>
        <w:t xml:space="preserve"> 告別/方法</w:t>
      </w:r>
      <w:r w:rsidRPr="00AF6CF8">
        <w:rPr>
          <w:rFonts w:ascii="標楷體" w:eastAsia="標楷體" w:hAnsi="標楷體" w:hint="eastAsia"/>
        </w:rPr>
        <w:t>(D)</w:t>
      </w:r>
      <w:r w:rsidR="00FC488E" w:rsidRPr="00AF6CF8">
        <w:rPr>
          <w:rFonts w:ascii="標楷體" w:eastAsia="標楷體" w:hAnsi="標楷體" w:hint="eastAsia"/>
        </w:rPr>
        <w:t>佩服</w:t>
      </w:r>
    </w:p>
    <w:p w14:paraId="07E77CA1" w14:textId="3EFDCE98" w:rsidR="000559E4"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p>
    <w:p w14:paraId="6F171C6C" w14:textId="77777777"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0EC091F0" w14:textId="3073F63E"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FC488E" w:rsidRPr="00AF6CF8">
        <w:rPr>
          <w:rFonts w:ascii="標楷體" w:eastAsia="標楷體" w:hAnsi="標楷體" w:hint="eastAsia"/>
        </w:rPr>
        <w:t>一起鈔票→一張鈔票</w:t>
      </w:r>
      <w:r w:rsidRPr="00AF6CF8">
        <w:rPr>
          <w:rFonts w:ascii="標楷體" w:eastAsia="標楷體" w:hAnsi="標楷體" w:hint="eastAsia"/>
        </w:rPr>
        <w:t>(B)</w:t>
      </w:r>
      <w:r w:rsidR="00782943" w:rsidRPr="00AF6CF8">
        <w:rPr>
          <w:rFonts w:ascii="標楷體" w:eastAsia="標楷體" w:hAnsi="標楷體" w:hint="eastAsia"/>
          <w:snapToGrid w:val="0"/>
        </w:rPr>
        <w:t xml:space="preserve"> 一片床</w:t>
      </w:r>
      <w:r w:rsidR="00782943" w:rsidRPr="00AF6CF8">
        <w:rPr>
          <w:rFonts w:ascii="標楷體" w:eastAsia="標楷體" w:hAnsi="標楷體" w:hint="eastAsia"/>
        </w:rPr>
        <w:t>→</w:t>
      </w:r>
      <w:r w:rsidR="00782943" w:rsidRPr="00AF6CF8">
        <w:rPr>
          <w:rFonts w:ascii="標楷體" w:eastAsia="標楷體" w:hAnsi="標楷體" w:hint="eastAsia"/>
          <w:snapToGrid w:val="0"/>
        </w:rPr>
        <w:t>一張床、一件車禍</w:t>
      </w:r>
      <w:r w:rsidR="00782943" w:rsidRPr="00AF6CF8">
        <w:rPr>
          <w:rFonts w:ascii="標楷體" w:eastAsia="標楷體" w:hAnsi="標楷體" w:hint="eastAsia"/>
        </w:rPr>
        <w:t>→</w:t>
      </w:r>
      <w:r w:rsidR="00782943" w:rsidRPr="00AF6CF8">
        <w:rPr>
          <w:rFonts w:ascii="標楷體" w:eastAsia="標楷體" w:hAnsi="標楷體" w:hint="eastAsia"/>
          <w:snapToGrid w:val="0"/>
        </w:rPr>
        <w:t>一起車禍</w:t>
      </w:r>
      <w:r w:rsidRPr="00AF6CF8">
        <w:rPr>
          <w:rFonts w:ascii="標楷體" w:eastAsia="標楷體" w:hAnsi="標楷體" w:hint="eastAsia"/>
        </w:rPr>
        <w:t>(D)</w:t>
      </w:r>
      <w:r w:rsidR="00782943" w:rsidRPr="00AF6CF8">
        <w:rPr>
          <w:rFonts w:ascii="標楷體" w:eastAsia="標楷體" w:hAnsi="標楷體" w:hint="eastAsia"/>
          <w:snapToGrid w:val="0"/>
        </w:rPr>
        <w:t xml:space="preserve"> 一片海洋、一支箭</w:t>
      </w:r>
    </w:p>
    <w:p w14:paraId="27DB3D91" w14:textId="6BBA6CB5"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(D)</w:t>
      </w:r>
      <w:r w:rsidR="00782943" w:rsidRPr="00AF6CF8">
        <w:rPr>
          <w:rFonts w:ascii="標楷體" w:eastAsia="標楷體" w:hAnsi="標楷體" w:hint="eastAsia"/>
        </w:rPr>
        <w:t>蘇東坡沒有寫過小說</w:t>
      </w:r>
    </w:p>
    <w:p w14:paraId="3D53C1FF" w14:textId="257A3E0F"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782943" w:rsidRPr="00AF6CF8">
        <w:rPr>
          <w:rFonts w:ascii="標楷體" w:eastAsia="標楷體" w:hAnsi="標楷體" w:hint="eastAsia"/>
        </w:rPr>
        <w:t>醫護人員</w:t>
      </w:r>
      <w:r w:rsidRPr="00AF6CF8">
        <w:rPr>
          <w:rFonts w:ascii="標楷體" w:eastAsia="標楷體" w:hAnsi="標楷體" w:hint="eastAsia"/>
        </w:rPr>
        <w:t>(B)</w:t>
      </w:r>
      <w:r w:rsidR="00782943" w:rsidRPr="00AF6CF8">
        <w:rPr>
          <w:rFonts w:ascii="標楷體" w:eastAsia="標楷體" w:hAnsi="標楷體" w:hint="eastAsia"/>
        </w:rPr>
        <w:t>法官</w:t>
      </w:r>
      <w:r w:rsidRPr="00AF6CF8">
        <w:rPr>
          <w:rFonts w:ascii="標楷體" w:eastAsia="標楷體" w:hAnsi="標楷體" w:hint="eastAsia"/>
        </w:rPr>
        <w:t>(C)</w:t>
      </w:r>
      <w:r w:rsidR="00782943" w:rsidRPr="00AF6CF8">
        <w:rPr>
          <w:rFonts w:ascii="標楷體" w:eastAsia="標楷體" w:hAnsi="標楷體" w:hint="eastAsia"/>
        </w:rPr>
        <w:t>教育人員</w:t>
      </w:r>
    </w:p>
    <w:p w14:paraId="0A238BD4" w14:textId="5DAB9E2A"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(C)</w:t>
      </w:r>
      <w:r w:rsidR="00782943" w:rsidRPr="00AF6CF8">
        <w:rPr>
          <w:rFonts w:ascii="標楷體" w:eastAsia="標楷體" w:hAnsi="標楷體" w:hint="eastAsia"/>
        </w:rPr>
        <w:t>鵝</w:t>
      </w:r>
    </w:p>
    <w:p w14:paraId="4DEF2960" w14:textId="1BDF8D7F" w:rsidR="00782943" w:rsidRPr="005401E8" w:rsidRDefault="000559E4" w:rsidP="00AF6CF8">
      <w:pPr>
        <w:pStyle w:val="ac"/>
        <w:numPr>
          <w:ilvl w:val="3"/>
          <w:numId w:val="47"/>
        </w:numPr>
        <w:tabs>
          <w:tab w:val="right" w:pos="426"/>
          <w:tab w:val="left" w:pos="8931"/>
        </w:tabs>
        <w:adjustRightInd w:val="0"/>
        <w:snapToGrid w:val="0"/>
        <w:spacing w:line="320" w:lineRule="atLeast"/>
        <w:ind w:leftChars="0" w:left="851" w:hanging="482"/>
        <w:rPr>
          <w:rFonts w:ascii="標楷體" w:eastAsia="標楷體" w:hAnsi="標楷體"/>
          <w:snapToGrid w:val="0"/>
          <w:color w:val="000000"/>
          <w:kern w:val="0"/>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782943" w:rsidRPr="00AF6CF8">
        <w:rPr>
          <w:rFonts w:ascii="標楷體" w:eastAsia="標楷體" w:hAnsi="標楷體" w:hint="eastAsia"/>
        </w:rPr>
        <w:t>坦然</w:t>
      </w:r>
      <w:r w:rsidRPr="00AF6CF8">
        <w:rPr>
          <w:rFonts w:ascii="標楷體" w:eastAsia="標楷體" w:hAnsi="標楷體" w:hint="eastAsia"/>
        </w:rPr>
        <w:t>(B)</w:t>
      </w:r>
      <w:r w:rsidR="00782943" w:rsidRPr="00AF6CF8">
        <w:rPr>
          <w:rFonts w:ascii="標楷體" w:eastAsia="標楷體" w:hAnsi="標楷體" w:hint="eastAsia"/>
        </w:rPr>
        <w:t>龐然</w:t>
      </w:r>
      <w:r w:rsidRPr="00AF6CF8">
        <w:rPr>
          <w:rFonts w:ascii="標楷體" w:eastAsia="標楷體" w:hAnsi="標楷體" w:hint="eastAsia"/>
        </w:rPr>
        <w:t>(D)</w:t>
      </w:r>
      <w:r w:rsidR="00782943" w:rsidRPr="00AF6CF8">
        <w:rPr>
          <w:rFonts w:ascii="標楷體" w:eastAsia="標楷體" w:hAnsi="標楷體" w:hint="eastAsia"/>
        </w:rPr>
        <w:t>譁然</w:t>
      </w:r>
    </w:p>
    <w:p w14:paraId="16F42752" w14:textId="77777777" w:rsidR="005401E8" w:rsidRPr="00AF6CF8" w:rsidRDefault="005401E8" w:rsidP="005401E8">
      <w:pPr>
        <w:pStyle w:val="ac"/>
        <w:tabs>
          <w:tab w:val="right" w:pos="426"/>
          <w:tab w:val="left" w:pos="8931"/>
        </w:tabs>
        <w:adjustRightInd w:val="0"/>
        <w:snapToGrid w:val="0"/>
        <w:spacing w:line="320" w:lineRule="atLeast"/>
        <w:ind w:leftChars="0" w:left="851"/>
        <w:rPr>
          <w:rFonts w:ascii="標楷體" w:eastAsia="標楷體" w:hAnsi="標楷體"/>
          <w:snapToGrid w:val="0"/>
          <w:color w:val="000000"/>
          <w:kern w:val="0"/>
        </w:rPr>
      </w:pPr>
    </w:p>
    <w:p w14:paraId="79384CA4" w14:textId="6B1315A6" w:rsidR="00782943" w:rsidRPr="00AF6CF8" w:rsidRDefault="000559E4" w:rsidP="00AF6CF8">
      <w:pPr>
        <w:pStyle w:val="ac"/>
        <w:numPr>
          <w:ilvl w:val="3"/>
          <w:numId w:val="47"/>
        </w:numPr>
        <w:tabs>
          <w:tab w:val="right" w:pos="426"/>
          <w:tab w:val="left" w:pos="8931"/>
        </w:tabs>
        <w:adjustRightInd w:val="0"/>
        <w:snapToGrid w:val="0"/>
        <w:spacing w:line="320" w:lineRule="atLeast"/>
        <w:ind w:leftChars="0" w:left="851" w:hanging="482"/>
        <w:rPr>
          <w:rFonts w:ascii="標楷體" w:eastAsia="標楷體" w:hAnsi="標楷體"/>
          <w:snapToGrid w:val="0"/>
          <w:color w:val="000000"/>
          <w:kern w:val="0"/>
        </w:rPr>
      </w:pPr>
      <w:r w:rsidRPr="00AF6CF8">
        <w:rPr>
          <w:rFonts w:ascii="標楷體" w:eastAsia="標楷體" w:hAnsi="標楷體" w:hint="eastAsia"/>
        </w:rPr>
        <w:t>C</w:t>
      </w:r>
      <w:r w:rsidR="00782943" w:rsidRPr="00AF6CF8">
        <w:rPr>
          <w:rFonts w:ascii="標楷體" w:eastAsia="標楷體" w:hAnsi="標楷體" w:hint="eastAsia"/>
          <w:snapToGrid w:val="0"/>
        </w:rPr>
        <w:t>﹙A﹚</w:t>
      </w:r>
      <w:r w:rsidR="00782943" w:rsidRPr="00AF6CF8">
        <w:rPr>
          <w:rFonts w:ascii="標楷體" w:eastAsia="標楷體" w:hAnsi="標楷體" w:hint="eastAsia"/>
        </w:rPr>
        <w:t>「</w:t>
      </w:r>
      <w:r w:rsidR="00782943" w:rsidRPr="00AF6CF8">
        <w:rPr>
          <w:rFonts w:ascii="標楷體" w:eastAsia="標楷體" w:hAnsi="標楷體" w:hint="eastAsia"/>
          <w:snapToGrid w:val="0"/>
        </w:rPr>
        <w:t>小女孩大大的藍眼睛</w:t>
      </w:r>
      <w:r w:rsidR="00782943" w:rsidRPr="00AF6CF8">
        <w:rPr>
          <w:rFonts w:ascii="標楷體" w:eastAsia="標楷體" w:hAnsi="標楷體" w:hint="eastAsia"/>
        </w:rPr>
        <w:t>」</w:t>
      </w:r>
      <w:r w:rsidR="00782943" w:rsidRPr="00AF6CF8">
        <w:rPr>
          <w:rFonts w:ascii="標楷體" w:eastAsia="標楷體" w:hAnsi="標楷體" w:hint="eastAsia"/>
          <w:snapToGrid w:val="0"/>
        </w:rPr>
        <w:t>﹙B﹚</w:t>
      </w:r>
      <w:r w:rsidR="00782943" w:rsidRPr="00AF6CF8">
        <w:rPr>
          <w:rFonts w:ascii="標楷體" w:eastAsia="標楷體" w:hAnsi="標楷體" w:hint="eastAsia"/>
        </w:rPr>
        <w:t>「</w:t>
      </w:r>
      <w:r w:rsidR="00782943" w:rsidRPr="00AF6CF8">
        <w:rPr>
          <w:rFonts w:eastAsia="標楷體" w:hint="eastAsia"/>
        </w:rPr>
        <w:t>一輛轎車</w:t>
      </w:r>
      <w:r w:rsidR="00782943" w:rsidRPr="00AF6CF8">
        <w:rPr>
          <w:rFonts w:ascii="標楷體" w:eastAsia="標楷體" w:hAnsi="標楷體" w:hint="eastAsia"/>
        </w:rPr>
        <w:t>」</w:t>
      </w:r>
      <w:r w:rsidR="00782943" w:rsidRPr="00AF6CF8">
        <w:rPr>
          <w:rFonts w:ascii="標楷體" w:eastAsia="標楷體" w:hAnsi="標楷體" w:hint="eastAsia"/>
          <w:snapToGrid w:val="0"/>
        </w:rPr>
        <w:t>﹙D﹚</w:t>
      </w:r>
      <w:r w:rsidR="00782943" w:rsidRPr="00AF6CF8">
        <w:rPr>
          <w:rFonts w:ascii="標楷體" w:eastAsia="標楷體" w:hAnsi="標楷體" w:hint="eastAsia"/>
        </w:rPr>
        <w:t>「</w:t>
      </w:r>
      <w:r w:rsidR="00782943" w:rsidRPr="00AF6CF8">
        <w:rPr>
          <w:rFonts w:ascii="標楷體" w:eastAsia="標楷體" w:hAnsi="標楷體" w:hint="eastAsia"/>
          <w:snapToGrid w:val="0"/>
        </w:rPr>
        <w:t>小小的櫥窗</w:t>
      </w:r>
      <w:r w:rsidR="00782943" w:rsidRPr="00AF6CF8">
        <w:rPr>
          <w:rFonts w:ascii="標楷體" w:eastAsia="標楷體" w:hAnsi="標楷體" w:hint="eastAsia"/>
        </w:rPr>
        <w:t>」</w:t>
      </w:r>
    </w:p>
    <w:p w14:paraId="163F4712" w14:textId="56326FF9"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p>
    <w:p w14:paraId="5BB0BADD" w14:textId="6A440B9D" w:rsidR="008F5A73"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(B)</w:t>
      </w:r>
      <w:r w:rsidR="00782943" w:rsidRPr="00AF6CF8">
        <w:rPr>
          <w:rFonts w:ascii="標楷體" w:eastAsia="標楷體" w:hAnsi="標楷體" w:hint="eastAsia"/>
        </w:rPr>
        <w:t>群樹之歌</w:t>
      </w:r>
      <w:r w:rsidRPr="00AF6CF8">
        <w:rPr>
          <w:rFonts w:ascii="標楷體" w:eastAsia="標楷體" w:hAnsi="標楷體" w:hint="eastAsia"/>
        </w:rPr>
        <w:t>(C)</w:t>
      </w:r>
      <w:r w:rsidR="00782943" w:rsidRPr="00AF6CF8">
        <w:rPr>
          <w:rFonts w:ascii="標楷體" w:eastAsia="標楷體" w:hAnsi="標楷體" w:hint="eastAsia"/>
        </w:rPr>
        <w:t>晏子是春秋時人/晏子春秋時為戰國時人編輯</w:t>
      </w:r>
      <w:r w:rsidRPr="00AF6CF8">
        <w:rPr>
          <w:rFonts w:ascii="標楷體" w:eastAsia="標楷體" w:hAnsi="標楷體" w:hint="eastAsia"/>
        </w:rPr>
        <w:t>(D)</w:t>
      </w:r>
      <w:r w:rsidR="00782943" w:rsidRPr="00AF6CF8">
        <w:rPr>
          <w:rFonts w:ascii="標楷體" w:eastAsia="標楷體" w:hAnsi="標楷體" w:hint="eastAsia"/>
        </w:rPr>
        <w:t>歐斯勒是美國人</w:t>
      </w:r>
    </w:p>
    <w:p w14:paraId="20E3973A" w14:textId="4F7E7501" w:rsidR="000559E4" w:rsidRPr="00AF6CF8" w:rsidRDefault="008F5A73"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Pr="00AF6CF8">
        <w:rPr>
          <w:rFonts w:eastAsia="標楷體" w:hint="eastAsia"/>
        </w:rPr>
        <w:t xml:space="preserve"> </w:t>
      </w:r>
      <w:r w:rsidRPr="00AF6CF8">
        <w:rPr>
          <w:rFonts w:eastAsia="標楷體" w:hint="eastAsia"/>
        </w:rPr>
        <w:t>慎重其事</w:t>
      </w:r>
      <w:r w:rsidRPr="00AF6CF8">
        <w:rPr>
          <w:rFonts w:ascii="標楷體" w:eastAsia="標楷體" w:hAnsi="標楷體" w:hint="eastAsia"/>
        </w:rPr>
        <w:t>(C)</w:t>
      </w:r>
      <w:r w:rsidRPr="00AF6CF8">
        <w:rPr>
          <w:rFonts w:eastAsia="標楷體" w:hint="eastAsia"/>
        </w:rPr>
        <w:t xml:space="preserve"> </w:t>
      </w:r>
      <w:r w:rsidRPr="00AF6CF8">
        <w:rPr>
          <w:rFonts w:eastAsia="標楷體" w:hint="eastAsia"/>
        </w:rPr>
        <w:t>孤獨落寞</w:t>
      </w:r>
      <w:r w:rsidRPr="00AF6CF8">
        <w:rPr>
          <w:rFonts w:ascii="標楷體" w:eastAsia="標楷體" w:hAnsi="標楷體" w:hint="eastAsia"/>
        </w:rPr>
        <w:t>(D)</w:t>
      </w:r>
      <w:r w:rsidRPr="00AF6CF8">
        <w:rPr>
          <w:rFonts w:eastAsia="標楷體" w:hint="eastAsia"/>
        </w:rPr>
        <w:t xml:space="preserve"> </w:t>
      </w:r>
      <w:r w:rsidRPr="00AF6CF8">
        <w:rPr>
          <w:rFonts w:eastAsia="標楷體" w:hint="eastAsia"/>
        </w:rPr>
        <w:t>內心塵封已久的情愫被燃起</w:t>
      </w:r>
    </w:p>
    <w:p w14:paraId="2092938B" w14:textId="3D480ED4" w:rsidR="000559E4" w:rsidRPr="005401E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8F5A73" w:rsidRPr="00AF6CF8">
        <w:rPr>
          <w:rFonts w:ascii="標楷體" w:eastAsia="標楷體" w:hAnsi="標楷體" w:hint="eastAsia"/>
          <w:snapToGrid w:val="0"/>
        </w:rPr>
        <w:t>﹙A﹚</w:t>
      </w:r>
      <w:r w:rsidR="008F5A73" w:rsidRPr="00AF6CF8">
        <w:rPr>
          <w:rFonts w:ascii="標楷體" w:eastAsia="標楷體" w:hAnsi="標楷體" w:hint="eastAsia"/>
          <w:color w:val="000000"/>
        </w:rPr>
        <w:t>琴瑟和鳴/嶄露頭角</w:t>
      </w:r>
      <w:r w:rsidR="008F5A73" w:rsidRPr="00AF6CF8">
        <w:rPr>
          <w:rFonts w:ascii="標楷體" w:eastAsia="標楷體" w:hAnsi="標楷體" w:hint="eastAsia"/>
          <w:snapToGrid w:val="0"/>
        </w:rPr>
        <w:t>﹙C﹚</w:t>
      </w:r>
      <w:r w:rsidR="008F5A73" w:rsidRPr="00AF6CF8">
        <w:rPr>
          <w:rFonts w:ascii="標楷體" w:eastAsia="標楷體" w:hAnsi="標楷體" w:cs="細明體" w:hint="eastAsia"/>
          <w:color w:val="000000"/>
        </w:rPr>
        <w:t>鳳毛麟角</w:t>
      </w:r>
      <w:r w:rsidR="008F5A73" w:rsidRPr="00AF6CF8">
        <w:rPr>
          <w:rFonts w:ascii="標楷體" w:eastAsia="標楷體" w:hAnsi="標楷體" w:hint="eastAsia"/>
          <w:color w:val="000000"/>
        </w:rPr>
        <w:t>/</w:t>
      </w:r>
      <w:r w:rsidR="008F5A73" w:rsidRPr="00AF6CF8">
        <w:rPr>
          <w:rFonts w:ascii="標楷體" w:eastAsia="標楷體" w:hAnsi="標楷體" w:cs="細明體" w:hint="eastAsia"/>
          <w:color w:val="000000"/>
        </w:rPr>
        <w:t>李代桃僵</w:t>
      </w:r>
      <w:r w:rsidR="008F5A73" w:rsidRPr="00AF6CF8">
        <w:rPr>
          <w:rFonts w:ascii="標楷體" w:eastAsia="標楷體" w:hAnsi="標楷體" w:hint="eastAsia"/>
          <w:snapToGrid w:val="0"/>
        </w:rPr>
        <w:t>﹙D﹚</w:t>
      </w:r>
      <w:r w:rsidR="008F5A73" w:rsidRPr="00AF6CF8">
        <w:rPr>
          <w:rFonts w:ascii="標楷體" w:eastAsia="標楷體" w:hAnsi="標楷體" w:cs="細明體" w:hint="eastAsia"/>
          <w:color w:val="000000"/>
        </w:rPr>
        <w:t>紛至沓來/</w:t>
      </w:r>
      <w:r w:rsidR="008F5A73" w:rsidRPr="00AF6CF8">
        <w:rPr>
          <w:rFonts w:ascii="標楷體" w:eastAsia="標楷體" w:hAnsi="標楷體" w:hint="eastAsia"/>
          <w:color w:val="000000"/>
        </w:rPr>
        <w:t>珠聯璧合</w:t>
      </w:r>
    </w:p>
    <w:p w14:paraId="2E7EE27E" w14:textId="77777777"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68DB230C" w14:textId="415B8194"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8F5A73" w:rsidRPr="00AF6CF8">
        <w:rPr>
          <w:rFonts w:ascii="標楷體" w:eastAsia="標楷體" w:hAnsi="標楷體" w:hint="eastAsia"/>
        </w:rPr>
        <w:t>鼎鼎大名</w:t>
      </w:r>
      <w:r w:rsidRPr="00AF6CF8">
        <w:rPr>
          <w:rFonts w:ascii="標楷體" w:eastAsia="標楷體" w:hAnsi="標楷體" w:hint="eastAsia"/>
        </w:rPr>
        <w:t>(B)</w:t>
      </w:r>
      <w:r w:rsidR="008F5A73" w:rsidRPr="00AF6CF8">
        <w:rPr>
          <w:rFonts w:ascii="標楷體" w:eastAsia="標楷體" w:hAnsi="標楷體" w:hint="eastAsia"/>
        </w:rPr>
        <w:t>赫赫是</w:t>
      </w:r>
      <w:r w:rsidR="00680864" w:rsidRPr="00AF6CF8">
        <w:rPr>
          <w:rFonts w:ascii="標楷體" w:eastAsia="標楷體" w:hAnsi="標楷體" w:hint="eastAsia"/>
        </w:rPr>
        <w:t>顯著盛大的樣子</w:t>
      </w:r>
      <w:r w:rsidRPr="00AF6CF8">
        <w:rPr>
          <w:rFonts w:ascii="標楷體" w:eastAsia="標楷體" w:hAnsi="標楷體" w:hint="eastAsia"/>
        </w:rPr>
        <w:t>(D)</w:t>
      </w:r>
      <w:r w:rsidR="00680864" w:rsidRPr="00AF6CF8">
        <w:rPr>
          <w:rFonts w:ascii="標楷體" w:eastAsia="標楷體" w:hAnsi="標楷體" w:hint="eastAsia"/>
        </w:rPr>
        <w:t>喋喋指說話不停的樣子</w:t>
      </w:r>
    </w:p>
    <w:p w14:paraId="58B07F83" w14:textId="6E86D8EA"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(A)</w:t>
      </w:r>
      <w:r w:rsidR="00680864" w:rsidRPr="00AF6CF8">
        <w:rPr>
          <w:rFonts w:ascii="標楷體" w:eastAsia="標楷體" w:hAnsi="標楷體" w:hint="eastAsia"/>
        </w:rPr>
        <w:t>相反詞</w:t>
      </w:r>
      <w:r w:rsidRPr="00AF6CF8">
        <w:rPr>
          <w:rFonts w:ascii="標楷體" w:eastAsia="標楷體" w:hAnsi="標楷體" w:hint="eastAsia"/>
        </w:rPr>
        <w:t>(B)(C)(D)</w:t>
      </w:r>
      <w:r w:rsidR="00680864" w:rsidRPr="00AF6CF8">
        <w:rPr>
          <w:rFonts w:ascii="標楷體" w:eastAsia="標楷體" w:hAnsi="標楷體" w:hint="eastAsia"/>
        </w:rPr>
        <w:t>相似詞</w:t>
      </w:r>
    </w:p>
    <w:p w14:paraId="7D5CA745" w14:textId="463C7428"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(A)</w:t>
      </w:r>
      <w:r w:rsidR="00680864" w:rsidRPr="00AF6CF8">
        <w:rPr>
          <w:rFonts w:ascii="標楷體" w:eastAsia="標楷體" w:hAnsi="標楷體" w:hint="eastAsia"/>
        </w:rPr>
        <w:t>賢字應改成閑字</w:t>
      </w:r>
    </w:p>
    <w:p w14:paraId="5857B94C" w14:textId="1840F2C8"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680864" w:rsidRPr="00AF6CF8">
        <w:rPr>
          <w:rFonts w:ascii="標楷體" w:eastAsia="標楷體" w:hAnsi="標楷體" w:hint="eastAsia"/>
        </w:rPr>
        <w:t>東坡居士</w:t>
      </w:r>
      <w:r w:rsidRPr="00AF6CF8">
        <w:rPr>
          <w:rFonts w:ascii="標楷體" w:eastAsia="標楷體" w:hAnsi="標楷體" w:hint="eastAsia"/>
        </w:rPr>
        <w:t>(C)</w:t>
      </w:r>
      <w:r w:rsidR="00680864" w:rsidRPr="00AF6CF8">
        <w:rPr>
          <w:rFonts w:ascii="標楷體" w:eastAsia="標楷體" w:hAnsi="標楷體" w:hint="eastAsia"/>
        </w:rPr>
        <w:t>靖節先生</w:t>
      </w:r>
      <w:r w:rsidRPr="00AF6CF8">
        <w:rPr>
          <w:rFonts w:ascii="標楷體" w:eastAsia="標楷體" w:hAnsi="標楷體" w:hint="eastAsia"/>
        </w:rPr>
        <w:t>(D)</w:t>
      </w:r>
      <w:r w:rsidR="00C135D8" w:rsidRPr="00AF6CF8">
        <w:rPr>
          <w:rFonts w:ascii="標楷體" w:eastAsia="標楷體" w:hAnsi="標楷體" w:hint="eastAsia"/>
        </w:rPr>
        <w:t>香山居士</w:t>
      </w:r>
    </w:p>
    <w:p w14:paraId="3B0C7B6B" w14:textId="0EAEAABE" w:rsidR="005E5A50" w:rsidRPr="005401E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C135D8" w:rsidRPr="00AF6CF8">
        <w:rPr>
          <w:rFonts w:ascii="標楷體" w:eastAsia="標楷體" w:hAnsi="標楷體" w:hint="eastAsia"/>
        </w:rPr>
        <w:t>陽春白雪指</w:t>
      </w:r>
      <w:r w:rsidR="00C135D8" w:rsidRPr="00AF6CF8">
        <w:rPr>
          <w:rFonts w:ascii="標楷體" w:eastAsia="標楷體" w:hAnsi="標楷體" w:cs="Arial" w:hint="eastAsia"/>
        </w:rPr>
        <w:t>較為深奧難懂的音樂。亦用以比喻精深高雅的文學藝術作品。</w:t>
      </w:r>
      <w:r w:rsidRPr="00AF6CF8">
        <w:rPr>
          <w:rFonts w:ascii="標楷體" w:eastAsia="標楷體" w:hAnsi="標楷體" w:hint="eastAsia"/>
        </w:rPr>
        <w:t>(B)</w:t>
      </w:r>
      <w:r w:rsidR="00C135D8" w:rsidRPr="00AF6CF8">
        <w:rPr>
          <w:rFonts w:ascii="標楷體" w:eastAsia="標楷體" w:hAnsi="標楷體" w:hint="eastAsia"/>
          <w:snapToGrid w:val="0"/>
        </w:rPr>
        <w:t xml:space="preserve"> 擲地有聲</w:t>
      </w:r>
      <w:r w:rsidR="00C135D8" w:rsidRPr="00AF6CF8">
        <w:rPr>
          <w:rFonts w:ascii="標楷體" w:eastAsia="標楷體" w:hAnsi="標楷體" w:hint="eastAsia"/>
          <w:color w:val="000000"/>
        </w:rPr>
        <w:t>形容言語或文詞氣勢磅礡，或非常珍貴有價值</w:t>
      </w:r>
      <w:r w:rsidRPr="00AF6CF8">
        <w:rPr>
          <w:rFonts w:ascii="標楷體" w:eastAsia="標楷體" w:hAnsi="標楷體" w:hint="eastAsia"/>
        </w:rPr>
        <w:t>(C)</w:t>
      </w:r>
      <w:r w:rsidR="00C135D8" w:rsidRPr="00AF6CF8">
        <w:rPr>
          <w:rFonts w:ascii="標楷體" w:eastAsia="標楷體" w:hAnsi="標楷體" w:hint="eastAsia"/>
          <w:snapToGrid w:val="0"/>
        </w:rPr>
        <w:t xml:space="preserve"> 不愧屋漏</w:t>
      </w:r>
      <w:r w:rsidR="00C135D8" w:rsidRPr="00AF6CF8">
        <w:rPr>
          <w:rFonts w:ascii="標楷體" w:eastAsia="標楷體" w:hAnsi="標楷體" w:cs="Arial" w:hint="eastAsia"/>
        </w:rPr>
        <w:t>比喻隱蔽無人之處。此指處世光明正大，即使在無人之處，亦持心端正，無愧於神明。</w:t>
      </w:r>
    </w:p>
    <w:p w14:paraId="2266FB40" w14:textId="34A4AE56"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389BD7F2" w14:textId="5DD8E475"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(B)</w:t>
      </w:r>
      <w:r w:rsidR="00C135D8" w:rsidRPr="00AF6CF8">
        <w:rPr>
          <w:rFonts w:ascii="標楷體" w:eastAsia="標楷體" w:hAnsi="標楷體" w:hint="eastAsia"/>
        </w:rPr>
        <w:t>獨樂樂不如眾樂樂</w:t>
      </w:r>
      <w:r w:rsidRPr="00AF6CF8">
        <w:rPr>
          <w:rFonts w:ascii="標楷體" w:eastAsia="標楷體" w:hAnsi="標楷體" w:hint="eastAsia"/>
        </w:rPr>
        <w:t>(C)</w:t>
      </w:r>
      <w:r w:rsidR="00C135D8" w:rsidRPr="00AF6CF8">
        <w:rPr>
          <w:rFonts w:ascii="標楷體" w:eastAsia="標楷體" w:hAnsi="標楷體" w:hint="eastAsia"/>
        </w:rPr>
        <w:t>是看不起晏子的意思</w:t>
      </w:r>
      <w:r w:rsidRPr="00AF6CF8">
        <w:rPr>
          <w:rFonts w:ascii="標楷體" w:eastAsia="標楷體" w:hAnsi="標楷體" w:hint="eastAsia"/>
        </w:rPr>
        <w:t>(D)</w:t>
      </w:r>
      <w:r w:rsidR="00C135D8" w:rsidRPr="00AF6CF8">
        <w:rPr>
          <w:rFonts w:ascii="標楷體" w:eastAsia="標楷體" w:hAnsi="標楷體" w:hint="eastAsia"/>
        </w:rPr>
        <w:t>點出小女孩懂得感恩</w:t>
      </w:r>
      <w:r w:rsidR="00C135D8" w:rsidRPr="00AF6CF8">
        <w:rPr>
          <w:rFonts w:ascii="標楷體" w:eastAsia="標楷體" w:hAnsi="標楷體" w:hint="eastAsia"/>
          <w:color w:val="000000"/>
        </w:rPr>
        <w:t>，</w:t>
      </w:r>
      <w:r w:rsidR="00C135D8" w:rsidRPr="00AF6CF8">
        <w:rPr>
          <w:rFonts w:ascii="標楷體" w:eastAsia="標楷體" w:hAnsi="標楷體" w:hint="eastAsia"/>
        </w:rPr>
        <w:t>並顯示兩人相依為命的深厚情感</w:t>
      </w:r>
    </w:p>
    <w:p w14:paraId="4DB8318F" w14:textId="64C14780"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C135D8" w:rsidRPr="00AF6CF8">
        <w:rPr>
          <w:rFonts w:ascii="標楷體" w:eastAsia="標楷體" w:hAnsi="標楷體" w:hint="eastAsia"/>
        </w:rPr>
        <w:t>類疊排比</w:t>
      </w:r>
      <w:r w:rsidRPr="00AF6CF8">
        <w:rPr>
          <w:rFonts w:ascii="標楷體" w:eastAsia="標楷體" w:hAnsi="標楷體" w:hint="eastAsia"/>
        </w:rPr>
        <w:t>(B)</w:t>
      </w:r>
      <w:r w:rsidR="00DD1B74" w:rsidRPr="00AF6CF8">
        <w:rPr>
          <w:rFonts w:ascii="標楷體" w:eastAsia="標楷體" w:hAnsi="標楷體" w:hint="eastAsia"/>
        </w:rPr>
        <w:t>轉化</w:t>
      </w:r>
      <w:r w:rsidRPr="00AF6CF8">
        <w:rPr>
          <w:rFonts w:ascii="標楷體" w:eastAsia="標楷體" w:hAnsi="標楷體" w:hint="eastAsia"/>
        </w:rPr>
        <w:t>(C)</w:t>
      </w:r>
      <w:r w:rsidR="00DD1B74" w:rsidRPr="00AF6CF8">
        <w:rPr>
          <w:rFonts w:ascii="標楷體" w:eastAsia="標楷體" w:hAnsi="標楷體" w:hint="eastAsia"/>
        </w:rPr>
        <w:t>設問</w:t>
      </w:r>
      <w:r w:rsidRPr="00AF6CF8">
        <w:rPr>
          <w:rFonts w:ascii="標楷體" w:eastAsia="標楷體" w:hAnsi="標楷體" w:hint="eastAsia"/>
        </w:rPr>
        <w:t>(D)</w:t>
      </w:r>
      <w:r w:rsidR="00DD1B74" w:rsidRPr="00AF6CF8">
        <w:rPr>
          <w:rFonts w:ascii="標楷體" w:eastAsia="標楷體" w:hAnsi="標楷體" w:hint="eastAsia"/>
        </w:rPr>
        <w:t>譬喻</w:t>
      </w:r>
    </w:p>
    <w:p w14:paraId="1FF6E3E8" w14:textId="65E0E206"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形容詞/副詞</w:t>
      </w:r>
      <w:r w:rsidRPr="00AF6CF8">
        <w:rPr>
          <w:rFonts w:ascii="標楷體" w:eastAsia="標楷體" w:hAnsi="標楷體" w:hint="eastAsia"/>
        </w:rPr>
        <w:t>(B)</w:t>
      </w:r>
      <w:r w:rsidR="00DD1B74" w:rsidRPr="00AF6CF8">
        <w:rPr>
          <w:rFonts w:ascii="標楷體" w:eastAsia="標楷體" w:hAnsi="標楷體" w:hint="eastAsia"/>
        </w:rPr>
        <w:t>動詞</w:t>
      </w:r>
      <w:r w:rsidRPr="00AF6CF8">
        <w:rPr>
          <w:rFonts w:ascii="標楷體" w:eastAsia="標楷體" w:hAnsi="標楷體" w:hint="eastAsia"/>
        </w:rPr>
        <w:t>(C)</w:t>
      </w:r>
      <w:r w:rsidR="00DD1B74" w:rsidRPr="00AF6CF8">
        <w:rPr>
          <w:rFonts w:ascii="標楷體" w:eastAsia="標楷體" w:hAnsi="標楷體" w:hint="eastAsia"/>
        </w:rPr>
        <w:t>形容詞/名詞</w:t>
      </w:r>
      <w:r w:rsidRPr="00AF6CF8">
        <w:rPr>
          <w:rFonts w:ascii="標楷體" w:eastAsia="標楷體" w:hAnsi="標楷體" w:hint="eastAsia"/>
        </w:rPr>
        <w:t>(D)</w:t>
      </w:r>
      <w:r w:rsidR="00DD1B74" w:rsidRPr="00AF6CF8">
        <w:rPr>
          <w:rFonts w:ascii="標楷體" w:eastAsia="標楷體" w:hAnsi="標楷體" w:hint="eastAsia"/>
        </w:rPr>
        <w:t>動詞/名詞</w:t>
      </w:r>
    </w:p>
    <w:p w14:paraId="46DF87D7" w14:textId="135CAF89"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DD1B74" w:rsidRPr="00AF6CF8">
        <w:rPr>
          <w:rFonts w:ascii="標楷體" w:eastAsia="標楷體" w:hAnsi="標楷體" w:hint="eastAsia"/>
        </w:rPr>
        <w:t>重點在於卡斯楚一講就是六小時</w:t>
      </w:r>
    </w:p>
    <w:p w14:paraId="116A5445" w14:textId="7F4BE8ED" w:rsidR="000559E4"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聽覺</w:t>
      </w:r>
      <w:r w:rsidRPr="00AF6CF8">
        <w:rPr>
          <w:rFonts w:ascii="標楷體" w:eastAsia="標楷體" w:hAnsi="標楷體" w:hint="eastAsia"/>
        </w:rPr>
        <w:t>(B)</w:t>
      </w:r>
      <w:r w:rsidR="00DD1B74" w:rsidRPr="00AF6CF8">
        <w:rPr>
          <w:rFonts w:ascii="標楷體" w:eastAsia="標楷體" w:hAnsi="標楷體" w:hint="eastAsia"/>
        </w:rPr>
        <w:t>味覺</w:t>
      </w:r>
      <w:r w:rsidRPr="00AF6CF8">
        <w:rPr>
          <w:rFonts w:ascii="標楷體" w:eastAsia="標楷體" w:hAnsi="標楷體" w:hint="eastAsia"/>
        </w:rPr>
        <w:t>(C)</w:t>
      </w:r>
      <w:r w:rsidR="00DD1B74" w:rsidRPr="00AF6CF8">
        <w:rPr>
          <w:rFonts w:ascii="標楷體" w:eastAsia="標楷體" w:hAnsi="標楷體" w:hint="eastAsia"/>
        </w:rPr>
        <w:t>味覺</w:t>
      </w:r>
    </w:p>
    <w:p w14:paraId="63C18111" w14:textId="77777777"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360C2136" w14:textId="1E33C9C1"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對於</w:t>
      </w:r>
      <w:r w:rsidRPr="00AF6CF8">
        <w:rPr>
          <w:rFonts w:ascii="標楷體" w:eastAsia="標楷體" w:hAnsi="標楷體" w:hint="eastAsia"/>
        </w:rPr>
        <w:t>(B)</w:t>
      </w:r>
      <w:r w:rsidR="00DD1B74" w:rsidRPr="00AF6CF8">
        <w:rPr>
          <w:rFonts w:ascii="標楷體" w:eastAsia="標楷體" w:hAnsi="標楷體" w:hint="eastAsia"/>
        </w:rPr>
        <w:t>從</w:t>
      </w:r>
      <w:r w:rsidRPr="00AF6CF8">
        <w:rPr>
          <w:rFonts w:ascii="標楷體" w:eastAsia="標楷體" w:hAnsi="標楷體" w:hint="eastAsia"/>
        </w:rPr>
        <w:t>(C)</w:t>
      </w:r>
      <w:r w:rsidR="00DD1B74" w:rsidRPr="00AF6CF8">
        <w:rPr>
          <w:rFonts w:ascii="標楷體" w:eastAsia="標楷體" w:hAnsi="標楷體" w:hint="eastAsia"/>
        </w:rPr>
        <w:t>給</w:t>
      </w:r>
      <w:r w:rsidRPr="00AF6CF8">
        <w:rPr>
          <w:rFonts w:ascii="標楷體" w:eastAsia="標楷體" w:hAnsi="標楷體" w:hint="eastAsia"/>
        </w:rPr>
        <w:t>(D)</w:t>
      </w:r>
      <w:r w:rsidR="00DD1B74" w:rsidRPr="00AF6CF8">
        <w:rPr>
          <w:rFonts w:ascii="標楷體" w:eastAsia="標楷體" w:hAnsi="標楷體" w:hint="eastAsia"/>
        </w:rPr>
        <w:t>在</w:t>
      </w:r>
    </w:p>
    <w:p w14:paraId="11686469" w14:textId="43CFBC1E"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何東獅</w:t>
      </w:r>
      <w:r w:rsidRPr="00AF6CF8">
        <w:rPr>
          <w:rFonts w:ascii="標楷體" w:eastAsia="標楷體" w:hAnsi="標楷體" w:hint="eastAsia"/>
        </w:rPr>
        <w:t>(C)</w:t>
      </w:r>
      <w:r w:rsidR="00DD1B74" w:rsidRPr="00AF6CF8">
        <w:rPr>
          <w:rFonts w:ascii="標楷體" w:eastAsia="標楷體" w:hAnsi="標楷體" w:hint="eastAsia"/>
        </w:rPr>
        <w:t>哈巴狗</w:t>
      </w:r>
      <w:r w:rsidR="00DD1B74" w:rsidRPr="00AF6CF8">
        <w:rPr>
          <w:rFonts w:ascii="標楷體" w:eastAsia="標楷體" w:hAnsi="標楷體" w:hint="eastAsia"/>
          <w:color w:val="000000"/>
          <w:shd w:val="clear" w:color="auto" w:fill="FFFFFF"/>
        </w:rPr>
        <w:t>諷刺搖尾乞憐，諂媚奉承的小人</w:t>
      </w:r>
      <w:r w:rsidRPr="00AF6CF8">
        <w:rPr>
          <w:rFonts w:ascii="標楷體" w:eastAsia="標楷體" w:hAnsi="標楷體" w:hint="eastAsia"/>
        </w:rPr>
        <w:t>(D)</w:t>
      </w:r>
      <w:r w:rsidR="00DD1B74" w:rsidRPr="00AF6CF8">
        <w:rPr>
          <w:rFonts w:ascii="標楷體" w:eastAsia="標楷體" w:hAnsi="標楷體" w:hint="eastAsia"/>
        </w:rPr>
        <w:t>何東獅只用來形容女性</w:t>
      </w:r>
    </w:p>
    <w:p w14:paraId="06F6CE57" w14:textId="13709DEC"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綠色</w:t>
      </w:r>
      <w:r w:rsidRPr="00AF6CF8">
        <w:rPr>
          <w:rFonts w:ascii="標楷體" w:eastAsia="標楷體" w:hAnsi="標楷體" w:hint="eastAsia"/>
        </w:rPr>
        <w:t>(B)</w:t>
      </w:r>
      <w:r w:rsidR="00DD1B74" w:rsidRPr="00AF6CF8">
        <w:rPr>
          <w:rFonts w:ascii="標楷體" w:eastAsia="標楷體" w:hAnsi="標楷體" w:hint="eastAsia"/>
        </w:rPr>
        <w:t>黑色</w:t>
      </w:r>
      <w:r w:rsidRPr="00AF6CF8">
        <w:rPr>
          <w:rFonts w:ascii="標楷體" w:eastAsia="標楷體" w:hAnsi="標楷體" w:hint="eastAsia"/>
        </w:rPr>
        <w:t>(C)</w:t>
      </w:r>
      <w:r w:rsidR="00DD1B74" w:rsidRPr="00AF6CF8">
        <w:rPr>
          <w:rFonts w:ascii="標楷體" w:eastAsia="標楷體" w:hAnsi="標楷體" w:hint="eastAsia"/>
        </w:rPr>
        <w:t>史冊</w:t>
      </w:r>
      <w:r w:rsidR="00DD1B74" w:rsidRPr="00AF6CF8">
        <w:rPr>
          <w:rFonts w:ascii="標楷體" w:eastAsia="標楷體" w:hAnsi="標楷體" w:hint="eastAsia"/>
          <w:color w:val="000000"/>
        </w:rPr>
        <w:t>，非指顏色</w:t>
      </w:r>
      <w:r w:rsidRPr="00AF6CF8">
        <w:rPr>
          <w:rFonts w:ascii="標楷體" w:eastAsia="標楷體" w:hAnsi="標楷體" w:hint="eastAsia"/>
        </w:rPr>
        <w:t>(D)</w:t>
      </w:r>
      <w:r w:rsidR="00DD1B74" w:rsidRPr="00AF6CF8">
        <w:rPr>
          <w:rFonts w:ascii="標楷體" w:eastAsia="標楷體" w:hAnsi="標楷體" w:hint="eastAsia"/>
        </w:rPr>
        <w:t>春天</w:t>
      </w:r>
      <w:r w:rsidR="00DD1B74" w:rsidRPr="00AF6CF8">
        <w:rPr>
          <w:rFonts w:ascii="標楷體" w:eastAsia="標楷體" w:hAnsi="標楷體" w:hint="eastAsia"/>
          <w:color w:val="000000"/>
        </w:rPr>
        <w:t>，非指顏色</w:t>
      </w:r>
    </w:p>
    <w:p w14:paraId="26F34BAE" w14:textId="62672419"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(A)</w:t>
      </w:r>
      <w:r w:rsidR="00DD1B74" w:rsidRPr="00AF6CF8">
        <w:rPr>
          <w:rFonts w:ascii="標楷體" w:eastAsia="標楷體" w:hAnsi="標楷體" w:hint="eastAsia"/>
        </w:rPr>
        <w:t>提問</w:t>
      </w:r>
      <w:r w:rsidRPr="00AF6CF8">
        <w:rPr>
          <w:rFonts w:ascii="標楷體" w:eastAsia="標楷體" w:hAnsi="標楷體" w:hint="eastAsia"/>
        </w:rPr>
        <w:t>(B)</w:t>
      </w:r>
      <w:r w:rsidR="00DD1B74" w:rsidRPr="00AF6CF8">
        <w:rPr>
          <w:rFonts w:ascii="標楷體" w:eastAsia="標楷體" w:hAnsi="標楷體" w:hint="eastAsia"/>
        </w:rPr>
        <w:t>激問</w:t>
      </w:r>
      <w:r w:rsidRPr="00AF6CF8">
        <w:rPr>
          <w:rFonts w:ascii="標楷體" w:eastAsia="標楷體" w:hAnsi="標楷體" w:hint="eastAsia"/>
        </w:rPr>
        <w:t>(C)</w:t>
      </w:r>
      <w:r w:rsidR="00DD1B74" w:rsidRPr="00AF6CF8">
        <w:rPr>
          <w:rFonts w:ascii="標楷體" w:eastAsia="標楷體" w:hAnsi="標楷體" w:hint="eastAsia"/>
        </w:rPr>
        <w:t>懸問</w:t>
      </w:r>
      <w:r w:rsidRPr="00AF6CF8">
        <w:rPr>
          <w:rFonts w:ascii="標楷體" w:eastAsia="標楷體" w:hAnsi="標楷體" w:hint="eastAsia"/>
        </w:rPr>
        <w:t>(D)</w:t>
      </w:r>
      <w:r w:rsidR="00DD1B74" w:rsidRPr="00AF6CF8">
        <w:rPr>
          <w:rFonts w:ascii="標楷體" w:eastAsia="標楷體" w:hAnsi="標楷體" w:hint="eastAsia"/>
        </w:rPr>
        <w:t>提問</w:t>
      </w:r>
    </w:p>
    <w:p w14:paraId="6502A035" w14:textId="29E0CA38" w:rsidR="000559E4" w:rsidRPr="005401E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(A)(B)</w:t>
      </w:r>
      <w:r w:rsidR="00DD1B74" w:rsidRPr="00AF6CF8">
        <w:rPr>
          <w:rFonts w:ascii="標楷體" w:eastAsia="標楷體" w:hAnsi="標楷體" w:hint="eastAsia"/>
        </w:rPr>
        <w:t xml:space="preserve"> </w:t>
      </w:r>
      <w:r w:rsidRPr="00AF6CF8">
        <w:rPr>
          <w:rFonts w:ascii="標楷體" w:eastAsia="標楷體" w:hAnsi="標楷體" w:hint="eastAsia"/>
        </w:rPr>
        <w:t>(D)</w:t>
      </w:r>
      <w:r w:rsidR="00DD1B74" w:rsidRPr="00AF6CF8">
        <w:rPr>
          <w:rFonts w:ascii="標楷體" w:eastAsia="標楷體" w:hAnsi="標楷體"/>
        </w:rPr>
        <w:t>…</w:t>
      </w:r>
      <w:r w:rsidR="00DD1B74" w:rsidRPr="00AF6CF8">
        <w:rPr>
          <w:rFonts w:ascii="標楷體" w:eastAsia="標楷體" w:hAnsi="標楷體" w:hint="eastAsia"/>
        </w:rPr>
        <w:t>.的樣子 (C)那麼</w:t>
      </w:r>
      <w:r w:rsidR="00DD1B74" w:rsidRPr="00AF6CF8">
        <w:rPr>
          <w:rFonts w:ascii="標楷體" w:eastAsia="標楷體" w:hAnsi="標楷體" w:hint="eastAsia"/>
          <w:color w:val="000000"/>
        </w:rPr>
        <w:t>，既然如此</w:t>
      </w:r>
    </w:p>
    <w:p w14:paraId="11815992" w14:textId="77777777"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29512DFA" w14:textId="2FBA98D7"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810B6A" w:rsidRPr="00AF6CF8">
        <w:rPr>
          <w:rFonts w:ascii="標楷體" w:eastAsia="標楷體" w:hAnsi="標楷體" w:cs="細明體" w:hint="eastAsia"/>
          <w:color w:val="000000"/>
          <w:kern w:val="0"/>
        </w:rPr>
        <w:t>梅</w:t>
      </w:r>
      <w:r w:rsidR="00810B6A" w:rsidRPr="00AF6CF8">
        <w:rPr>
          <w:rFonts w:ascii="標楷體" w:eastAsia="標楷體" w:hAnsi="標楷體" w:cs="新細明體" w:hint="eastAsia"/>
          <w:color w:val="000000"/>
          <w:kern w:val="0"/>
        </w:rPr>
        <w:t>妻鶴子</w:t>
      </w:r>
      <w:r w:rsidR="00810B6A" w:rsidRPr="00AF6CF8">
        <w:rPr>
          <w:rFonts w:ascii="標楷體" w:eastAsia="標楷體" w:hAnsi="標楷體" w:hint="eastAsia"/>
          <w:color w:val="000000"/>
        </w:rPr>
        <w:t>比喻清高或隱居。</w:t>
      </w:r>
      <w:r w:rsidRPr="00AF6CF8">
        <w:rPr>
          <w:rFonts w:ascii="標楷體" w:eastAsia="標楷體" w:hAnsi="標楷體" w:hint="eastAsia"/>
        </w:rPr>
        <w:t>(B)</w:t>
      </w:r>
      <w:r w:rsidR="00810B6A" w:rsidRPr="00AF6CF8">
        <w:rPr>
          <w:rFonts w:ascii="標楷體" w:eastAsia="標楷體" w:hAnsi="標楷體" w:hint="eastAsia"/>
          <w:color w:val="000000"/>
        </w:rPr>
        <w:t>食言而肥形容說話不算話</w:t>
      </w:r>
      <w:r w:rsidR="00810B6A" w:rsidRPr="00AF6CF8">
        <w:rPr>
          <w:rFonts w:ascii="標楷體" w:eastAsia="標楷體" w:hAnsi="標楷體" w:hint="eastAsia"/>
        </w:rPr>
        <w:t xml:space="preserve"> </w:t>
      </w:r>
      <w:r w:rsidRPr="00AF6CF8">
        <w:rPr>
          <w:rFonts w:ascii="標楷體" w:eastAsia="標楷體" w:hAnsi="標楷體" w:hint="eastAsia"/>
        </w:rPr>
        <w:t>(D)</w:t>
      </w:r>
      <w:r w:rsidR="00810B6A" w:rsidRPr="00AF6CF8">
        <w:rPr>
          <w:rFonts w:ascii="標楷體" w:eastAsia="標楷體" w:hAnsi="標楷體" w:hint="eastAsia"/>
          <w:color w:val="000000"/>
        </w:rPr>
        <w:t>焚琴煮鶴比喻極殺風景的事</w:t>
      </w:r>
    </w:p>
    <w:p w14:paraId="61BEFE0E" w14:textId="2486496C"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810B6A" w:rsidRPr="00AF6CF8">
        <w:rPr>
          <w:rFonts w:ascii="標楷體" w:eastAsia="標楷體" w:hAnsi="標楷體" w:hint="eastAsia"/>
        </w:rPr>
        <w:t>春季到十一月</w:t>
      </w:r>
      <w:r w:rsidRPr="00AF6CF8">
        <w:rPr>
          <w:rFonts w:ascii="標楷體" w:eastAsia="標楷體" w:hAnsi="標楷體" w:hint="eastAsia"/>
        </w:rPr>
        <w:t>(B)</w:t>
      </w:r>
      <w:r w:rsidR="00810B6A" w:rsidRPr="00AF6CF8">
        <w:rPr>
          <w:rFonts w:ascii="標楷體" w:eastAsia="標楷體" w:hAnsi="標楷體" w:hint="eastAsia"/>
        </w:rPr>
        <w:t>文中未提及寺廟</w:t>
      </w:r>
      <w:r w:rsidRPr="00AF6CF8">
        <w:rPr>
          <w:rFonts w:ascii="標楷體" w:eastAsia="標楷體" w:hAnsi="標楷體" w:hint="eastAsia"/>
        </w:rPr>
        <w:t>(D)</w:t>
      </w:r>
      <w:r w:rsidR="00810B6A" w:rsidRPr="00AF6CF8">
        <w:rPr>
          <w:rFonts w:ascii="標楷體" w:eastAsia="標楷體" w:hAnsi="標楷體" w:hint="eastAsia"/>
        </w:rPr>
        <w:t xml:space="preserve"> 文中未提及</w:t>
      </w:r>
    </w:p>
    <w:p w14:paraId="6B02A263" w14:textId="4EBB7B7E"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(B)</w:t>
      </w:r>
      <w:r w:rsidR="00810B6A" w:rsidRPr="00AF6CF8">
        <w:rPr>
          <w:rFonts w:ascii="標楷體" w:eastAsia="標楷體" w:hAnsi="標楷體" w:hint="eastAsia"/>
        </w:rPr>
        <w:t>刪掉樂於或愛</w:t>
      </w:r>
      <w:r w:rsidRPr="00AF6CF8">
        <w:rPr>
          <w:rFonts w:ascii="標楷體" w:eastAsia="標楷體" w:hAnsi="標楷體" w:hint="eastAsia"/>
        </w:rPr>
        <w:t>(C)</w:t>
      </w:r>
      <w:r w:rsidR="00810B6A" w:rsidRPr="00AF6CF8">
        <w:rPr>
          <w:rFonts w:ascii="標楷體" w:eastAsia="標楷體" w:hAnsi="標楷體" w:hint="eastAsia"/>
        </w:rPr>
        <w:t>刪掉裡面或內</w:t>
      </w:r>
      <w:r w:rsidRPr="00AF6CF8">
        <w:rPr>
          <w:rFonts w:ascii="標楷體" w:eastAsia="標楷體" w:hAnsi="標楷體" w:hint="eastAsia"/>
        </w:rPr>
        <w:t>(D)</w:t>
      </w:r>
      <w:r w:rsidR="00810B6A" w:rsidRPr="00AF6CF8">
        <w:rPr>
          <w:rFonts w:ascii="標楷體" w:eastAsia="標楷體" w:hAnsi="標楷體" w:hint="eastAsia"/>
        </w:rPr>
        <w:t>刪掉必須或得</w:t>
      </w:r>
    </w:p>
    <w:p w14:paraId="67F8D1E3" w14:textId="097D60A7"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A</w:t>
      </w:r>
      <w:r w:rsidR="00AF6CF8">
        <w:rPr>
          <w:rFonts w:ascii="標楷體" w:eastAsia="標楷體" w:hAnsi="標楷體" w:hint="eastAsia"/>
        </w:rPr>
        <w:t xml:space="preserve"> </w:t>
      </w:r>
      <w:r w:rsidRPr="00AF6CF8">
        <w:rPr>
          <w:rFonts w:ascii="標楷體" w:eastAsia="標楷體" w:hAnsi="標楷體" w:hint="eastAsia"/>
        </w:rPr>
        <w:t>(A)</w:t>
      </w:r>
      <w:r w:rsidR="00A428B6" w:rsidRPr="00AF6CF8">
        <w:rPr>
          <w:rFonts w:ascii="標楷體" w:eastAsia="標楷體" w:hAnsi="標楷體" w:hint="eastAsia"/>
        </w:rPr>
        <w:t>篇幅很短</w:t>
      </w:r>
    </w:p>
    <w:p w14:paraId="36BBBE7B" w14:textId="47F29C49" w:rsidR="000559E4"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428B6" w:rsidRPr="00AF6CF8">
        <w:rPr>
          <w:rFonts w:ascii="標楷體" w:eastAsia="標楷體" w:hAnsi="標楷體" w:hint="eastAsia"/>
        </w:rPr>
        <w:t xml:space="preserve"> </w:t>
      </w:r>
      <w:r w:rsidRPr="00AF6CF8">
        <w:rPr>
          <w:rFonts w:ascii="標楷體" w:eastAsia="標楷體" w:hAnsi="標楷體" w:hint="eastAsia"/>
        </w:rPr>
        <w:t>(C)</w:t>
      </w:r>
      <w:r w:rsidR="00A428B6" w:rsidRPr="00AF6CF8">
        <w:rPr>
          <w:rFonts w:ascii="標楷體" w:eastAsia="標楷體" w:hAnsi="標楷體" w:hint="eastAsia"/>
        </w:rPr>
        <w:t>期待重逢的口吻</w:t>
      </w:r>
    </w:p>
    <w:p w14:paraId="2A55FB33" w14:textId="77777777" w:rsidR="005401E8" w:rsidRPr="00AF6CF8" w:rsidRDefault="005401E8" w:rsidP="005401E8">
      <w:pPr>
        <w:pStyle w:val="ac"/>
        <w:tabs>
          <w:tab w:val="left" w:pos="8931"/>
        </w:tabs>
        <w:adjustRightInd w:val="0"/>
        <w:snapToGrid w:val="0"/>
        <w:spacing w:line="320" w:lineRule="atLeast"/>
        <w:ind w:leftChars="0" w:left="851"/>
        <w:rPr>
          <w:rFonts w:ascii="標楷體" w:eastAsia="標楷體" w:hAnsi="標楷體"/>
        </w:rPr>
      </w:pPr>
    </w:p>
    <w:p w14:paraId="6CDFCA43" w14:textId="29F18BE9"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B</w:t>
      </w:r>
      <w:r w:rsidR="00AF6CF8">
        <w:rPr>
          <w:rFonts w:ascii="標楷體" w:eastAsia="標楷體" w:hAnsi="標楷體" w:hint="eastAsia"/>
        </w:rPr>
        <w:t xml:space="preserve"> </w:t>
      </w:r>
      <w:r w:rsidRPr="00AF6CF8">
        <w:rPr>
          <w:rFonts w:ascii="標楷體" w:eastAsia="標楷體" w:hAnsi="標楷體" w:hint="eastAsia"/>
        </w:rPr>
        <w:t>(B)</w:t>
      </w:r>
      <w:r w:rsidR="00A428B6" w:rsidRPr="00AF6CF8">
        <w:rPr>
          <w:rFonts w:ascii="標楷體" w:eastAsia="標楷體" w:hAnsi="標楷體" w:hint="eastAsia"/>
        </w:rPr>
        <w:t>題幹寫</w:t>
      </w:r>
      <w:r w:rsidR="00AF6CF8" w:rsidRPr="00AF6CF8">
        <w:rPr>
          <w:rFonts w:ascii="標楷體" w:eastAsia="標楷體" w:hAnsi="標楷體" w:hint="eastAsia"/>
        </w:rPr>
        <w:t>「</w:t>
      </w:r>
      <w:r w:rsidR="00A428B6" w:rsidRPr="00AF6CF8">
        <w:rPr>
          <w:rFonts w:ascii="標楷體" w:eastAsia="標楷體" w:hAnsi="標楷體" w:hint="eastAsia"/>
        </w:rPr>
        <w:t>種子</w:t>
      </w:r>
      <w:r w:rsidR="00AF6CF8" w:rsidRPr="00AF6CF8">
        <w:rPr>
          <w:rFonts w:ascii="標楷體" w:eastAsia="標楷體" w:hAnsi="標楷體" w:hint="eastAsia"/>
        </w:rPr>
        <w:t>」</w:t>
      </w:r>
      <w:r w:rsidR="00A428B6" w:rsidRPr="00AF6CF8">
        <w:rPr>
          <w:rFonts w:ascii="標楷體" w:eastAsia="標楷體" w:hAnsi="標楷體" w:hint="eastAsia"/>
          <w:color w:val="000000"/>
        </w:rPr>
        <w:t>，所以以</w:t>
      </w:r>
      <w:r w:rsidR="00AF6CF8" w:rsidRPr="00AF6CF8">
        <w:rPr>
          <w:rFonts w:ascii="標楷體" w:eastAsia="標楷體" w:hAnsi="標楷體" w:hint="eastAsia"/>
        </w:rPr>
        <w:t>「</w:t>
      </w:r>
      <w:r w:rsidR="00A428B6" w:rsidRPr="00AF6CF8">
        <w:rPr>
          <w:rFonts w:ascii="標楷體" w:eastAsia="標楷體" w:hAnsi="標楷體" w:hint="eastAsia"/>
          <w:color w:val="000000"/>
        </w:rPr>
        <w:t>森林</w:t>
      </w:r>
      <w:r w:rsidR="00AF6CF8" w:rsidRPr="00AF6CF8">
        <w:rPr>
          <w:rFonts w:ascii="標楷體" w:eastAsia="標楷體" w:hAnsi="標楷體" w:hint="eastAsia"/>
        </w:rPr>
        <w:t>」</w:t>
      </w:r>
      <w:r w:rsidR="00A428B6" w:rsidRPr="00AF6CF8">
        <w:rPr>
          <w:rFonts w:ascii="標楷體" w:eastAsia="標楷體" w:hAnsi="標楷體" w:hint="eastAsia"/>
          <w:color w:val="000000"/>
        </w:rPr>
        <w:t>最適合</w:t>
      </w:r>
    </w:p>
    <w:p w14:paraId="42C93C63" w14:textId="329127B0"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C</w:t>
      </w:r>
      <w:r w:rsidR="00AF6CF8">
        <w:rPr>
          <w:rFonts w:ascii="標楷體" w:eastAsia="標楷體" w:hAnsi="標楷體" w:hint="eastAsia"/>
        </w:rPr>
        <w:t xml:space="preserve"> </w:t>
      </w:r>
      <w:r w:rsidRPr="00AF6CF8">
        <w:rPr>
          <w:rFonts w:ascii="標楷體" w:eastAsia="標楷體" w:hAnsi="標楷體" w:hint="eastAsia"/>
        </w:rPr>
        <w:t>(A)</w:t>
      </w:r>
      <w:r w:rsidR="00A428B6" w:rsidRPr="00AF6CF8">
        <w:rPr>
          <w:rFonts w:ascii="標楷體" w:eastAsia="標楷體" w:hAnsi="標楷體" w:hint="eastAsia"/>
        </w:rPr>
        <w:t>類疊</w:t>
      </w:r>
      <w:r w:rsidRPr="00AF6CF8">
        <w:rPr>
          <w:rFonts w:ascii="標楷體" w:eastAsia="標楷體" w:hAnsi="標楷體" w:hint="eastAsia"/>
        </w:rPr>
        <w:t>(B)</w:t>
      </w:r>
      <w:r w:rsidR="00A428B6" w:rsidRPr="00AF6CF8">
        <w:rPr>
          <w:rFonts w:ascii="標楷體" w:eastAsia="標楷體" w:hAnsi="標楷體" w:hint="eastAsia"/>
        </w:rPr>
        <w:t>轉化</w:t>
      </w:r>
      <w:r w:rsidRPr="00AF6CF8">
        <w:rPr>
          <w:rFonts w:ascii="標楷體" w:eastAsia="標楷體" w:hAnsi="標楷體" w:hint="eastAsia"/>
        </w:rPr>
        <w:t>(C)</w:t>
      </w:r>
      <w:r w:rsidR="00A428B6" w:rsidRPr="00AF6CF8">
        <w:rPr>
          <w:rFonts w:ascii="標楷體" w:eastAsia="標楷體" w:hAnsi="標楷體" w:hint="eastAsia"/>
        </w:rPr>
        <w:t>映襯</w:t>
      </w:r>
      <w:r w:rsidRPr="00AF6CF8">
        <w:rPr>
          <w:rFonts w:ascii="標楷體" w:eastAsia="標楷體" w:hAnsi="標楷體" w:hint="eastAsia"/>
        </w:rPr>
        <w:t>(D)</w:t>
      </w:r>
      <w:r w:rsidR="00A428B6" w:rsidRPr="00AF6CF8">
        <w:rPr>
          <w:rFonts w:ascii="標楷體" w:eastAsia="標楷體" w:hAnsi="標楷體" w:hint="eastAsia"/>
        </w:rPr>
        <w:t>排比</w:t>
      </w:r>
    </w:p>
    <w:p w14:paraId="531C1B0E" w14:textId="05AC4DB4"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AF6CF8" w:rsidRPr="00AF6CF8">
        <w:rPr>
          <w:rFonts w:ascii="標楷體" w:eastAsia="標楷體" w:hAnsi="標楷體" w:hint="eastAsia"/>
        </w:rPr>
        <w:t>未曾反映</w:t>
      </w:r>
      <w:r w:rsidRPr="00AF6CF8">
        <w:rPr>
          <w:rFonts w:ascii="標楷體" w:eastAsia="標楷體" w:hAnsi="標楷體" w:hint="eastAsia"/>
        </w:rPr>
        <w:t>(B)</w:t>
      </w:r>
      <w:r w:rsidR="00AF6CF8" w:rsidRPr="00AF6CF8">
        <w:rPr>
          <w:rFonts w:ascii="標楷體" w:eastAsia="標楷體" w:hAnsi="標楷體" w:hint="eastAsia"/>
        </w:rPr>
        <w:t>文中未顯示喜好或厭惡</w:t>
      </w:r>
      <w:r w:rsidRPr="00AF6CF8">
        <w:rPr>
          <w:rFonts w:ascii="標楷體" w:eastAsia="標楷體" w:hAnsi="標楷體" w:hint="eastAsia"/>
        </w:rPr>
        <w:t>(C)</w:t>
      </w:r>
      <w:r w:rsidR="00AF6CF8" w:rsidRPr="00AF6CF8">
        <w:rPr>
          <w:rFonts w:ascii="標楷體" w:eastAsia="標楷體" w:hAnsi="標楷體" w:hint="eastAsia"/>
        </w:rPr>
        <w:t>只有提及紫色具有神秘感</w:t>
      </w:r>
      <w:r w:rsidR="00AF6CF8" w:rsidRPr="00AF6CF8">
        <w:rPr>
          <w:rFonts w:ascii="標楷體" w:eastAsia="標楷體" w:hAnsi="標楷體" w:hint="eastAsia"/>
          <w:color w:val="000000"/>
        </w:rPr>
        <w:t>，</w:t>
      </w:r>
      <w:r w:rsidR="00AF6CF8" w:rsidRPr="00AF6CF8">
        <w:rPr>
          <w:rFonts w:ascii="標楷體" w:eastAsia="標楷體" w:hAnsi="標楷體" w:hint="eastAsia"/>
        </w:rPr>
        <w:t>未提及花海</w:t>
      </w:r>
    </w:p>
    <w:p w14:paraId="4CC9DB6F" w14:textId="0D7B2D0A" w:rsidR="000559E4" w:rsidRPr="00AF6CF8"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rPr>
      </w:pPr>
      <w:r w:rsidRPr="00AF6CF8">
        <w:rPr>
          <w:rFonts w:ascii="標楷體" w:eastAsia="標楷體" w:hAnsi="標楷體" w:hint="eastAsia"/>
        </w:rPr>
        <w:t>D</w:t>
      </w:r>
      <w:r w:rsidR="00AF6CF8">
        <w:rPr>
          <w:rFonts w:ascii="標楷體" w:eastAsia="標楷體" w:hAnsi="標楷體" w:hint="eastAsia"/>
        </w:rPr>
        <w:t xml:space="preserve"> </w:t>
      </w:r>
      <w:r w:rsidRPr="00AF6CF8">
        <w:rPr>
          <w:rFonts w:ascii="標楷體" w:eastAsia="標楷體" w:hAnsi="標楷體" w:hint="eastAsia"/>
        </w:rPr>
        <w:t>(A)</w:t>
      </w:r>
      <w:r w:rsidR="00AF6CF8" w:rsidRPr="00AF6CF8">
        <w:rPr>
          <w:rFonts w:ascii="標楷體" w:eastAsia="標楷體" w:hAnsi="標楷體" w:hint="eastAsia"/>
        </w:rPr>
        <w:t>「目前」與「現在」重複</w:t>
      </w:r>
      <w:r w:rsidRPr="00AF6CF8">
        <w:rPr>
          <w:rFonts w:ascii="標楷體" w:eastAsia="標楷體" w:hAnsi="標楷體" w:hint="eastAsia"/>
        </w:rPr>
        <w:t>(B)</w:t>
      </w:r>
      <w:r w:rsidR="00AF6CF8" w:rsidRPr="00AF6CF8">
        <w:rPr>
          <w:rFonts w:ascii="標楷體" w:eastAsia="標楷體" w:hAnsi="標楷體" w:hint="eastAsia"/>
        </w:rPr>
        <w:t xml:space="preserve"> 進行一個預售的動作→開始預售</w:t>
      </w:r>
      <w:r w:rsidRPr="00AF6CF8">
        <w:rPr>
          <w:rFonts w:ascii="標楷體" w:eastAsia="標楷體" w:hAnsi="標楷體" w:hint="eastAsia"/>
        </w:rPr>
        <w:t>(C)</w:t>
      </w:r>
      <w:r w:rsidR="00AF6CF8" w:rsidRPr="00AF6CF8">
        <w:rPr>
          <w:rFonts w:ascii="標楷體" w:eastAsia="標楷體" w:hAnsi="標楷體" w:hint="eastAsia"/>
        </w:rPr>
        <w:t xml:space="preserve"> 做一次佛經的閱讀→閱讀一次佛經</w:t>
      </w:r>
    </w:p>
    <w:p w14:paraId="0C710F85" w14:textId="775831CB" w:rsidR="000559E4" w:rsidRPr="008F5A73" w:rsidRDefault="000559E4" w:rsidP="00AF6CF8">
      <w:pPr>
        <w:pStyle w:val="ac"/>
        <w:numPr>
          <w:ilvl w:val="3"/>
          <w:numId w:val="47"/>
        </w:numPr>
        <w:tabs>
          <w:tab w:val="left" w:pos="8931"/>
        </w:tabs>
        <w:adjustRightInd w:val="0"/>
        <w:snapToGrid w:val="0"/>
        <w:spacing w:line="320" w:lineRule="atLeast"/>
        <w:ind w:leftChars="0" w:left="851" w:hanging="482"/>
        <w:rPr>
          <w:rFonts w:ascii="標楷體" w:eastAsia="標楷體" w:hAnsi="標楷體"/>
          <w:sz w:val="28"/>
          <w:szCs w:val="28"/>
        </w:rPr>
      </w:pPr>
      <w:r w:rsidRPr="00AF6CF8">
        <w:rPr>
          <w:rFonts w:ascii="標楷體" w:eastAsia="標楷體" w:hAnsi="標楷體" w:hint="eastAsia"/>
        </w:rPr>
        <w:t>C</w:t>
      </w:r>
      <w:r w:rsidR="00AF6CF8">
        <w:rPr>
          <w:rFonts w:ascii="標楷體" w:eastAsia="標楷體" w:hAnsi="標楷體" w:hint="eastAsia"/>
        </w:rPr>
        <w:t xml:space="preserve"> </w:t>
      </w:r>
      <w:r w:rsidR="00AF6CF8" w:rsidRPr="00AF6CF8">
        <w:rPr>
          <w:rFonts w:ascii="標楷體" w:eastAsia="標楷體" w:hAnsi="標楷體" w:hint="eastAsia"/>
        </w:rPr>
        <w:t>語音訂票(須在出發前一週訂票</w:t>
      </w:r>
      <w:r w:rsidR="00AF6CF8" w:rsidRPr="00AF6CF8">
        <w:rPr>
          <w:rFonts w:ascii="標楷體" w:eastAsia="標楷體" w:hAnsi="標楷體" w:hint="eastAsia"/>
          <w:color w:val="000000"/>
        </w:rPr>
        <w:t>，</w:t>
      </w:r>
      <w:r w:rsidR="00AF6CF8" w:rsidRPr="00AF6CF8">
        <w:rPr>
          <w:rFonts w:ascii="標楷體" w:eastAsia="標楷體" w:hAnsi="標楷體" w:hint="eastAsia"/>
        </w:rPr>
        <w:t>9月7日出發</w:t>
      </w:r>
      <w:r w:rsidR="00AF6CF8" w:rsidRPr="00AF6CF8">
        <w:rPr>
          <w:rFonts w:ascii="標楷體" w:eastAsia="標楷體" w:hAnsi="標楷體" w:hint="eastAsia"/>
          <w:color w:val="000000"/>
        </w:rPr>
        <w:t>，</w:t>
      </w:r>
      <w:r w:rsidR="00AF6CF8" w:rsidRPr="00AF6CF8">
        <w:rPr>
          <w:rFonts w:ascii="標楷體" w:eastAsia="標楷體" w:hAnsi="標楷體" w:hint="eastAsia"/>
        </w:rPr>
        <w:t>最晚要在</w:t>
      </w:r>
      <w:r w:rsidR="00AF6CF8">
        <w:rPr>
          <w:rFonts w:ascii="標楷體" w:eastAsia="標楷體" w:hAnsi="標楷體" w:hint="eastAsia"/>
          <w:sz w:val="28"/>
          <w:szCs w:val="28"/>
        </w:rPr>
        <w:t>8月31日訂票</w:t>
      </w:r>
    </w:p>
    <w:sectPr w:rsidR="000559E4" w:rsidRPr="008F5A73" w:rsidSect="00052B98">
      <w:type w:val="continuous"/>
      <w:pgSz w:w="11907" w:h="16840" w:code="9"/>
      <w:pgMar w:top="851" w:right="851" w:bottom="851" w:left="851" w:header="851" w:footer="851"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02B0C" w14:textId="77777777" w:rsidR="007563F3" w:rsidRDefault="007563F3">
      <w:r>
        <w:separator/>
      </w:r>
    </w:p>
  </w:endnote>
  <w:endnote w:type="continuationSeparator" w:id="0">
    <w:p w14:paraId="2904DB01" w14:textId="77777777" w:rsidR="007563F3" w:rsidRDefault="0075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中明體">
    <w:altName w:val="Arial Unicode MS"/>
    <w:charset w:val="88"/>
    <w:family w:val="modern"/>
    <w:pitch w:val="fixed"/>
    <w:sig w:usb0="00000000" w:usb1="28091800" w:usb2="00000016" w:usb3="00000000" w:csb0="001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StdKaiB5-Medium">
    <w:altName w:val="文鼎注音寬字"/>
    <w:panose1 w:val="00000000000000000000"/>
    <w:charset w:val="88"/>
    <w:family w:val="auto"/>
    <w:notTrueType/>
    <w:pitch w:val="default"/>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9219A" w14:textId="66FB6733" w:rsidR="00345C6D" w:rsidRDefault="00A13F62">
    <w:pPr>
      <w:pStyle w:val="a7"/>
      <w:jc w:val="center"/>
    </w:pPr>
    <w:r>
      <w:rPr>
        <w:rFonts w:hint="eastAsia"/>
      </w:rPr>
      <w:t>第</w:t>
    </w:r>
    <w:r w:rsidR="00345C6D">
      <w:fldChar w:fldCharType="begin"/>
    </w:r>
    <w:r w:rsidR="00345C6D">
      <w:instrText xml:space="preserve"> PAGE   \* MERGEFORMAT </w:instrText>
    </w:r>
    <w:r w:rsidR="00345C6D">
      <w:fldChar w:fldCharType="separate"/>
    </w:r>
    <w:r w:rsidR="007563F3" w:rsidRPr="007563F3">
      <w:rPr>
        <w:noProof/>
        <w:lang w:val="zh-TW"/>
      </w:rPr>
      <w:t>1</w:t>
    </w:r>
    <w:r w:rsidR="00345C6D">
      <w:fldChar w:fldCharType="end"/>
    </w:r>
    <w:r>
      <w:rPr>
        <w:rFonts w:hint="eastAsia"/>
      </w:rPr>
      <w:t>頁</w:t>
    </w:r>
    <w:r>
      <w:rPr>
        <w:rFonts w:ascii="新細明體" w:hAnsi="新細明體" w:hint="eastAsia"/>
      </w:rPr>
      <w:t>，</w:t>
    </w:r>
    <w:r>
      <w:rPr>
        <w:rFonts w:hint="eastAsia"/>
      </w:rPr>
      <w:t>共</w:t>
    </w:r>
    <w:r>
      <w:rPr>
        <w:rFonts w:hint="eastAsia"/>
      </w:rPr>
      <w:t>4</w:t>
    </w:r>
    <w:r>
      <w:rPr>
        <w:rFonts w:hint="eastAsia"/>
      </w:rPr>
      <w:t>頁</w:t>
    </w:r>
  </w:p>
  <w:p w14:paraId="0EEB107A" w14:textId="77777777" w:rsidR="00345C6D" w:rsidRDefault="00345C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DD61D" w14:textId="77777777" w:rsidR="007563F3" w:rsidRDefault="007563F3">
      <w:r>
        <w:separator/>
      </w:r>
    </w:p>
  </w:footnote>
  <w:footnote w:type="continuationSeparator" w:id="0">
    <w:p w14:paraId="128EE61A" w14:textId="77777777" w:rsidR="007563F3" w:rsidRDefault="007563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start w:val="1"/>
      <w:numFmt w:val="bullet"/>
      <w:lvlText w:val=""/>
      <w:lvlJc w:val="left"/>
      <w:pPr>
        <w:tabs>
          <w:tab w:val="num" w:pos="420"/>
        </w:tabs>
        <w:ind w:left="420" w:hanging="420"/>
      </w:pPr>
      <w:rPr>
        <w:rFonts w:ascii="Wingdings" w:hAnsi="Wingdings" w:hint="default"/>
      </w:rPr>
    </w:lvl>
  </w:abstractNum>
  <w:abstractNum w:abstractNumId="1">
    <w:nsid w:val="0000000A"/>
    <w:multiLevelType w:val="singleLevel"/>
    <w:tmpl w:val="0000000A"/>
    <w:lvl w:ilvl="0">
      <w:start w:val="1"/>
      <w:numFmt w:val="bullet"/>
      <w:lvlText w:val=""/>
      <w:lvlJc w:val="left"/>
      <w:pPr>
        <w:tabs>
          <w:tab w:val="num" w:pos="420"/>
        </w:tabs>
        <w:ind w:left="420" w:hanging="420"/>
      </w:pPr>
      <w:rPr>
        <w:rFonts w:ascii="Wingdings" w:hAnsi="Wingdings" w:hint="default"/>
      </w:rPr>
    </w:lvl>
  </w:abstractNum>
  <w:abstractNum w:abstractNumId="2">
    <w:nsid w:val="0000000B"/>
    <w:multiLevelType w:val="singleLevel"/>
    <w:tmpl w:val="0000000B"/>
    <w:lvl w:ilvl="0">
      <w:start w:val="1"/>
      <w:numFmt w:val="bullet"/>
      <w:lvlText w:val=""/>
      <w:lvlJc w:val="left"/>
      <w:pPr>
        <w:tabs>
          <w:tab w:val="num" w:pos="420"/>
        </w:tabs>
        <w:ind w:left="420" w:hanging="420"/>
      </w:pPr>
      <w:rPr>
        <w:rFonts w:ascii="Wingdings" w:hAnsi="Wingdings" w:hint="default"/>
      </w:rPr>
    </w:lvl>
  </w:abstractNum>
  <w:abstractNum w:abstractNumId="3">
    <w:nsid w:val="0000000C"/>
    <w:multiLevelType w:val="singleLevel"/>
    <w:tmpl w:val="0000000C"/>
    <w:lvl w:ilvl="0">
      <w:start w:val="1"/>
      <w:numFmt w:val="chineseCounting"/>
      <w:suff w:val="nothing"/>
      <w:lvlText w:val="%1、"/>
      <w:lvlJc w:val="left"/>
      <w:pPr>
        <w:ind w:left="715" w:firstLine="420"/>
      </w:pPr>
      <w:rPr>
        <w:rFonts w:hint="eastAsia"/>
      </w:rPr>
    </w:lvl>
  </w:abstractNum>
  <w:abstractNum w:abstractNumId="4">
    <w:nsid w:val="00FB5D52"/>
    <w:multiLevelType w:val="singleLevel"/>
    <w:tmpl w:val="D64E17E0"/>
    <w:lvl w:ilvl="0">
      <w:start w:val="1"/>
      <w:numFmt w:val="ideographTraditional"/>
      <w:lvlText w:val="〈%1〉"/>
      <w:lvlJc w:val="left"/>
      <w:pPr>
        <w:tabs>
          <w:tab w:val="num" w:pos="675"/>
        </w:tabs>
        <w:ind w:left="675" w:hanging="675"/>
      </w:pPr>
    </w:lvl>
  </w:abstractNum>
  <w:abstractNum w:abstractNumId="5">
    <w:nsid w:val="02965D62"/>
    <w:multiLevelType w:val="hybridMultilevel"/>
    <w:tmpl w:val="F0241EF8"/>
    <w:lvl w:ilvl="0" w:tplc="4308E490">
      <w:start w:val="1"/>
      <w:numFmt w:val="taiwaneseCountingThousand"/>
      <w:lvlText w:val="%1、"/>
      <w:lvlJc w:val="left"/>
      <w:pPr>
        <w:tabs>
          <w:tab w:val="num" w:pos="795"/>
        </w:tabs>
        <w:ind w:left="795" w:hanging="720"/>
      </w:pPr>
      <w:rPr>
        <w:rFonts w:hint="eastAsia"/>
      </w:rPr>
    </w:lvl>
    <w:lvl w:ilvl="1" w:tplc="04090019" w:tentative="1">
      <w:start w:val="1"/>
      <w:numFmt w:val="ideographTraditional"/>
      <w:lvlText w:val="%2、"/>
      <w:lvlJc w:val="left"/>
      <w:pPr>
        <w:tabs>
          <w:tab w:val="num" w:pos="1035"/>
        </w:tabs>
        <w:ind w:left="1035" w:hanging="480"/>
      </w:pPr>
    </w:lvl>
    <w:lvl w:ilvl="2" w:tplc="0409001B" w:tentative="1">
      <w:start w:val="1"/>
      <w:numFmt w:val="lowerRoman"/>
      <w:lvlText w:val="%3."/>
      <w:lvlJc w:val="right"/>
      <w:pPr>
        <w:tabs>
          <w:tab w:val="num" w:pos="1515"/>
        </w:tabs>
        <w:ind w:left="1515" w:hanging="480"/>
      </w:pPr>
    </w:lvl>
    <w:lvl w:ilvl="3" w:tplc="0409000F" w:tentative="1">
      <w:start w:val="1"/>
      <w:numFmt w:val="decimal"/>
      <w:lvlText w:val="%4."/>
      <w:lvlJc w:val="left"/>
      <w:pPr>
        <w:tabs>
          <w:tab w:val="num" w:pos="1995"/>
        </w:tabs>
        <w:ind w:left="1995" w:hanging="480"/>
      </w:pPr>
    </w:lvl>
    <w:lvl w:ilvl="4" w:tplc="04090019" w:tentative="1">
      <w:start w:val="1"/>
      <w:numFmt w:val="ideographTraditional"/>
      <w:lvlText w:val="%5、"/>
      <w:lvlJc w:val="left"/>
      <w:pPr>
        <w:tabs>
          <w:tab w:val="num" w:pos="2475"/>
        </w:tabs>
        <w:ind w:left="2475" w:hanging="480"/>
      </w:pPr>
    </w:lvl>
    <w:lvl w:ilvl="5" w:tplc="0409001B" w:tentative="1">
      <w:start w:val="1"/>
      <w:numFmt w:val="lowerRoman"/>
      <w:lvlText w:val="%6."/>
      <w:lvlJc w:val="right"/>
      <w:pPr>
        <w:tabs>
          <w:tab w:val="num" w:pos="2955"/>
        </w:tabs>
        <w:ind w:left="2955" w:hanging="480"/>
      </w:pPr>
    </w:lvl>
    <w:lvl w:ilvl="6" w:tplc="0409000F" w:tentative="1">
      <w:start w:val="1"/>
      <w:numFmt w:val="decimal"/>
      <w:lvlText w:val="%7."/>
      <w:lvlJc w:val="left"/>
      <w:pPr>
        <w:tabs>
          <w:tab w:val="num" w:pos="3435"/>
        </w:tabs>
        <w:ind w:left="3435" w:hanging="480"/>
      </w:pPr>
    </w:lvl>
    <w:lvl w:ilvl="7" w:tplc="04090019" w:tentative="1">
      <w:start w:val="1"/>
      <w:numFmt w:val="ideographTraditional"/>
      <w:lvlText w:val="%8、"/>
      <w:lvlJc w:val="left"/>
      <w:pPr>
        <w:tabs>
          <w:tab w:val="num" w:pos="3915"/>
        </w:tabs>
        <w:ind w:left="3915" w:hanging="480"/>
      </w:pPr>
    </w:lvl>
    <w:lvl w:ilvl="8" w:tplc="0409001B" w:tentative="1">
      <w:start w:val="1"/>
      <w:numFmt w:val="lowerRoman"/>
      <w:lvlText w:val="%9."/>
      <w:lvlJc w:val="right"/>
      <w:pPr>
        <w:tabs>
          <w:tab w:val="num" w:pos="4395"/>
        </w:tabs>
        <w:ind w:left="4395" w:hanging="480"/>
      </w:pPr>
    </w:lvl>
  </w:abstractNum>
  <w:abstractNum w:abstractNumId="6">
    <w:nsid w:val="04723141"/>
    <w:multiLevelType w:val="hybridMultilevel"/>
    <w:tmpl w:val="E3EEA04A"/>
    <w:lvl w:ilvl="0" w:tplc="3FCCC1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923436B"/>
    <w:multiLevelType w:val="hybridMultilevel"/>
    <w:tmpl w:val="DEFCF628"/>
    <w:lvl w:ilvl="0" w:tplc="152E0A9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nsid w:val="09E42664"/>
    <w:multiLevelType w:val="hybridMultilevel"/>
    <w:tmpl w:val="AB9276C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nsid w:val="0BDC32A3"/>
    <w:multiLevelType w:val="hybridMultilevel"/>
    <w:tmpl w:val="A2ECB5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333207"/>
    <w:multiLevelType w:val="hybridMultilevel"/>
    <w:tmpl w:val="56AEC7EE"/>
    <w:lvl w:ilvl="0" w:tplc="A608044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5231152"/>
    <w:multiLevelType w:val="hybridMultilevel"/>
    <w:tmpl w:val="B854E2C4"/>
    <w:lvl w:ilvl="0" w:tplc="276A52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59113C9"/>
    <w:multiLevelType w:val="hybridMultilevel"/>
    <w:tmpl w:val="0688D5D0"/>
    <w:lvl w:ilvl="0" w:tplc="0174F5AA">
      <w:start w:val="1"/>
      <w:numFmt w:val="taiwaneseCountingThousand"/>
      <w:lvlText w:val="%1、"/>
      <w:lvlJc w:val="left"/>
      <w:pPr>
        <w:ind w:left="7241" w:hanging="720"/>
      </w:pPr>
    </w:lvl>
    <w:lvl w:ilvl="1" w:tplc="04090019">
      <w:start w:val="1"/>
      <w:numFmt w:val="ideographTraditional"/>
      <w:lvlText w:val="%2、"/>
      <w:lvlJc w:val="left"/>
      <w:pPr>
        <w:ind w:left="7481" w:hanging="480"/>
      </w:pPr>
    </w:lvl>
    <w:lvl w:ilvl="2" w:tplc="0409001B">
      <w:start w:val="1"/>
      <w:numFmt w:val="lowerRoman"/>
      <w:lvlText w:val="%3."/>
      <w:lvlJc w:val="right"/>
      <w:pPr>
        <w:ind w:left="7961" w:hanging="480"/>
      </w:pPr>
    </w:lvl>
    <w:lvl w:ilvl="3" w:tplc="0409000F">
      <w:start w:val="1"/>
      <w:numFmt w:val="decimal"/>
      <w:lvlText w:val="%4."/>
      <w:lvlJc w:val="left"/>
      <w:pPr>
        <w:ind w:left="8441" w:hanging="480"/>
      </w:pPr>
    </w:lvl>
    <w:lvl w:ilvl="4" w:tplc="04090019">
      <w:start w:val="1"/>
      <w:numFmt w:val="ideographTraditional"/>
      <w:lvlText w:val="%5、"/>
      <w:lvlJc w:val="left"/>
      <w:pPr>
        <w:ind w:left="8921" w:hanging="480"/>
      </w:pPr>
    </w:lvl>
    <w:lvl w:ilvl="5" w:tplc="0409001B">
      <w:start w:val="1"/>
      <w:numFmt w:val="lowerRoman"/>
      <w:lvlText w:val="%6."/>
      <w:lvlJc w:val="right"/>
      <w:pPr>
        <w:ind w:left="9401" w:hanging="480"/>
      </w:pPr>
    </w:lvl>
    <w:lvl w:ilvl="6" w:tplc="0409000F">
      <w:start w:val="1"/>
      <w:numFmt w:val="decimal"/>
      <w:lvlText w:val="%7."/>
      <w:lvlJc w:val="left"/>
      <w:pPr>
        <w:ind w:left="9881" w:hanging="480"/>
      </w:pPr>
    </w:lvl>
    <w:lvl w:ilvl="7" w:tplc="04090019">
      <w:start w:val="1"/>
      <w:numFmt w:val="ideographTraditional"/>
      <w:lvlText w:val="%8、"/>
      <w:lvlJc w:val="left"/>
      <w:pPr>
        <w:ind w:left="10361" w:hanging="480"/>
      </w:pPr>
    </w:lvl>
    <w:lvl w:ilvl="8" w:tplc="0409001B">
      <w:start w:val="1"/>
      <w:numFmt w:val="lowerRoman"/>
      <w:lvlText w:val="%9."/>
      <w:lvlJc w:val="right"/>
      <w:pPr>
        <w:ind w:left="10841" w:hanging="480"/>
      </w:pPr>
    </w:lvl>
  </w:abstractNum>
  <w:abstractNum w:abstractNumId="13">
    <w:nsid w:val="1AEB7086"/>
    <w:multiLevelType w:val="hybridMultilevel"/>
    <w:tmpl w:val="0AF84186"/>
    <w:lvl w:ilvl="0" w:tplc="17AEF06E">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3A05A71"/>
    <w:multiLevelType w:val="hybridMultilevel"/>
    <w:tmpl w:val="E60E54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42437C4"/>
    <w:multiLevelType w:val="hybridMultilevel"/>
    <w:tmpl w:val="2550C398"/>
    <w:lvl w:ilvl="0" w:tplc="3D2E71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66829BF"/>
    <w:multiLevelType w:val="hybridMultilevel"/>
    <w:tmpl w:val="84B0FDB4"/>
    <w:lvl w:ilvl="0" w:tplc="0409000F">
      <w:start w:val="1"/>
      <w:numFmt w:val="decimal"/>
      <w:lvlText w:val="%1."/>
      <w:lvlJc w:val="left"/>
      <w:pPr>
        <w:ind w:left="3174" w:hanging="480"/>
      </w:p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17">
    <w:nsid w:val="29CE0C94"/>
    <w:multiLevelType w:val="hybridMultilevel"/>
    <w:tmpl w:val="FE72E3A2"/>
    <w:lvl w:ilvl="0" w:tplc="EDC0810E">
      <w:start w:val="1"/>
      <w:numFmt w:val="decimal"/>
      <w:lvlText w:val="(     )%1."/>
      <w:lvlJc w:val="left"/>
      <w:pPr>
        <w:tabs>
          <w:tab w:val="num" w:pos="1247"/>
        </w:tabs>
        <w:ind w:left="1247" w:hanging="1247"/>
      </w:pPr>
      <w:rPr>
        <w:rFonts w:ascii="細明體" w:eastAsia="細明體" w:hAnsi="細明體"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1A12AB8"/>
    <w:multiLevelType w:val="multilevel"/>
    <w:tmpl w:val="C2BAF256"/>
    <w:lvl w:ilvl="0">
      <w:start w:val="1"/>
      <w:numFmt w:val="decimal"/>
      <w:lvlText w:val="%1"/>
      <w:lvlJc w:val="left"/>
      <w:pPr>
        <w:tabs>
          <w:tab w:val="num" w:pos="555"/>
        </w:tabs>
        <w:ind w:left="555" w:hanging="555"/>
      </w:pPr>
      <w:rPr>
        <w:rFonts w:hint="default"/>
      </w:rPr>
    </w:lvl>
    <w:lvl w:ilvl="1">
      <w:start w:val="5"/>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51A521D"/>
    <w:multiLevelType w:val="hybridMultilevel"/>
    <w:tmpl w:val="EF726A5A"/>
    <w:lvl w:ilvl="0" w:tplc="444EC8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8EA39E6"/>
    <w:multiLevelType w:val="hybridMultilevel"/>
    <w:tmpl w:val="77101D48"/>
    <w:lvl w:ilvl="0" w:tplc="5BE6D950">
      <w:start w:val="35"/>
      <w:numFmt w:val="decimal"/>
      <w:lvlText w:val="%1."/>
      <w:lvlJc w:val="left"/>
      <w:pPr>
        <w:tabs>
          <w:tab w:val="num" w:pos="1050"/>
        </w:tabs>
        <w:ind w:left="1050" w:hanging="105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A760733"/>
    <w:multiLevelType w:val="multilevel"/>
    <w:tmpl w:val="52C22BAC"/>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2">
    <w:nsid w:val="3D535DB1"/>
    <w:multiLevelType w:val="hybridMultilevel"/>
    <w:tmpl w:val="FEAC9EA2"/>
    <w:lvl w:ilvl="0" w:tplc="0174F5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1D0D82"/>
    <w:multiLevelType w:val="singleLevel"/>
    <w:tmpl w:val="8F986240"/>
    <w:lvl w:ilvl="0">
      <w:start w:val="1"/>
      <w:numFmt w:val="decimal"/>
      <w:lvlText w:val="(　　)%1."/>
      <w:lvlJc w:val="left"/>
      <w:pPr>
        <w:ind w:left="0" w:firstLine="0"/>
      </w:pPr>
    </w:lvl>
  </w:abstractNum>
  <w:abstractNum w:abstractNumId="24">
    <w:nsid w:val="40216A02"/>
    <w:multiLevelType w:val="singleLevel"/>
    <w:tmpl w:val="D958A490"/>
    <w:lvl w:ilvl="0">
      <w:start w:val="1"/>
      <w:numFmt w:val="decimal"/>
      <w:lvlText w:val="(　　)%1."/>
      <w:lvlJc w:val="left"/>
      <w:pPr>
        <w:ind w:left="0" w:firstLine="0"/>
      </w:pPr>
    </w:lvl>
  </w:abstractNum>
  <w:abstractNum w:abstractNumId="25">
    <w:nsid w:val="403F047D"/>
    <w:multiLevelType w:val="hybridMultilevel"/>
    <w:tmpl w:val="B35C7252"/>
    <w:lvl w:ilvl="0" w:tplc="7D0CA5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72C18C4"/>
    <w:multiLevelType w:val="hybridMultilevel"/>
    <w:tmpl w:val="E4C01886"/>
    <w:lvl w:ilvl="0" w:tplc="47A013AA">
      <w:start w:val="1"/>
      <w:numFmt w:val="upperLetter"/>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47AC65DB"/>
    <w:multiLevelType w:val="hybridMultilevel"/>
    <w:tmpl w:val="41FCDFB4"/>
    <w:lvl w:ilvl="0" w:tplc="CA7C741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48260DA6"/>
    <w:multiLevelType w:val="hybridMultilevel"/>
    <w:tmpl w:val="AD448CBC"/>
    <w:lvl w:ilvl="0" w:tplc="16DC4DA8">
      <w:start w:val="1"/>
      <w:numFmt w:val="taiwaneseCountingThousand"/>
      <w:lvlText w:val="%1、"/>
      <w:lvlJc w:val="left"/>
      <w:pPr>
        <w:tabs>
          <w:tab w:val="num" w:pos="840"/>
        </w:tabs>
        <w:ind w:left="840" w:hanging="72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9">
    <w:nsid w:val="4AFC72A6"/>
    <w:multiLevelType w:val="hybridMultilevel"/>
    <w:tmpl w:val="561AB39E"/>
    <w:lvl w:ilvl="0" w:tplc="82F68958">
      <w:start w:val="1"/>
      <w:numFmt w:val="decimal"/>
      <w:lvlText w:val="(     )%1."/>
      <w:lvlJc w:val="left"/>
      <w:pPr>
        <w:tabs>
          <w:tab w:val="num" w:pos="1247"/>
        </w:tabs>
        <w:ind w:left="1247" w:hanging="1247"/>
      </w:pPr>
      <w:rPr>
        <w:rFonts w:ascii="細明體" w:eastAsia="細明體" w:hAnsi="細明體" w:hint="eastAsia"/>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22069CE"/>
    <w:multiLevelType w:val="singleLevel"/>
    <w:tmpl w:val="D958A490"/>
    <w:lvl w:ilvl="0">
      <w:start w:val="1"/>
      <w:numFmt w:val="decimal"/>
      <w:lvlText w:val="(　　)%1."/>
      <w:lvlJc w:val="left"/>
      <w:pPr>
        <w:ind w:left="0" w:firstLine="0"/>
      </w:pPr>
    </w:lvl>
  </w:abstractNum>
  <w:abstractNum w:abstractNumId="31">
    <w:nsid w:val="56E26B88"/>
    <w:multiLevelType w:val="hybridMultilevel"/>
    <w:tmpl w:val="0D8277D8"/>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2">
    <w:nsid w:val="5D2F1B6E"/>
    <w:multiLevelType w:val="singleLevel"/>
    <w:tmpl w:val="481E080A"/>
    <w:lvl w:ilvl="0">
      <w:start w:val="1"/>
      <w:numFmt w:val="decimal"/>
      <w:lvlText w:val="%1."/>
      <w:lvlJc w:val="left"/>
      <w:pPr>
        <w:ind w:left="0" w:firstLine="0"/>
      </w:pPr>
    </w:lvl>
  </w:abstractNum>
  <w:abstractNum w:abstractNumId="33">
    <w:nsid w:val="5F5D2CA2"/>
    <w:multiLevelType w:val="hybridMultilevel"/>
    <w:tmpl w:val="F712FE4E"/>
    <w:lvl w:ilvl="0" w:tplc="F2B80696">
      <w:start w:val="1"/>
      <w:numFmt w:val="decimal"/>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5163A56"/>
    <w:multiLevelType w:val="hybridMultilevel"/>
    <w:tmpl w:val="621C6B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5F535CD"/>
    <w:multiLevelType w:val="hybridMultilevel"/>
    <w:tmpl w:val="5614BBD4"/>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nsid w:val="68525918"/>
    <w:multiLevelType w:val="hybridMultilevel"/>
    <w:tmpl w:val="84680A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8D628D2"/>
    <w:multiLevelType w:val="hybridMultilevel"/>
    <w:tmpl w:val="A30C72D6"/>
    <w:lvl w:ilvl="0" w:tplc="D5A6B970">
      <w:start w:val="1"/>
      <w:numFmt w:val="taiwaneseCountingThousand"/>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EBE3BC2"/>
    <w:multiLevelType w:val="hybridMultilevel"/>
    <w:tmpl w:val="5008A3E6"/>
    <w:lvl w:ilvl="0" w:tplc="35D20284">
      <w:start w:val="1"/>
      <w:numFmt w:val="decimal"/>
      <w:lvlText w:val="(     )%1."/>
      <w:lvlJc w:val="left"/>
      <w:pPr>
        <w:tabs>
          <w:tab w:val="num" w:pos="1247"/>
        </w:tabs>
        <w:ind w:left="1247" w:hanging="1247"/>
      </w:pPr>
      <w:rPr>
        <w:rFonts w:ascii="細明體" w:eastAsia="細明體" w:hAnsi="細明體" w:hint="eastAsia"/>
        <w:sz w:val="24"/>
      </w:rPr>
    </w:lvl>
    <w:lvl w:ilvl="1" w:tplc="BE323604">
      <w:start w:val="1"/>
      <w:numFmt w:val="decimal"/>
      <w:lvlText w:val="%2."/>
      <w:lvlJc w:val="left"/>
      <w:pPr>
        <w:tabs>
          <w:tab w:val="num" w:pos="1440"/>
        </w:tabs>
        <w:ind w:left="1440" w:hanging="360"/>
      </w:pPr>
    </w:lvl>
    <w:lvl w:ilvl="2" w:tplc="A300AB96">
      <w:start w:val="1"/>
      <w:numFmt w:val="decimal"/>
      <w:lvlText w:val="%3."/>
      <w:lvlJc w:val="left"/>
      <w:pPr>
        <w:tabs>
          <w:tab w:val="num" w:pos="2160"/>
        </w:tabs>
        <w:ind w:left="2160" w:hanging="360"/>
      </w:pPr>
    </w:lvl>
    <w:lvl w:ilvl="3" w:tplc="0CD4A1E4">
      <w:start w:val="1"/>
      <w:numFmt w:val="decimal"/>
      <w:lvlText w:val="%4."/>
      <w:lvlJc w:val="left"/>
      <w:pPr>
        <w:tabs>
          <w:tab w:val="num" w:pos="2880"/>
        </w:tabs>
        <w:ind w:left="2880" w:hanging="360"/>
      </w:pPr>
    </w:lvl>
    <w:lvl w:ilvl="4" w:tplc="4D82D87A">
      <w:start w:val="1"/>
      <w:numFmt w:val="decimal"/>
      <w:lvlText w:val="%5."/>
      <w:lvlJc w:val="left"/>
      <w:pPr>
        <w:tabs>
          <w:tab w:val="num" w:pos="3600"/>
        </w:tabs>
        <w:ind w:left="3600" w:hanging="360"/>
      </w:pPr>
    </w:lvl>
    <w:lvl w:ilvl="5" w:tplc="6C2437DE">
      <w:start w:val="1"/>
      <w:numFmt w:val="decimal"/>
      <w:lvlText w:val="%6."/>
      <w:lvlJc w:val="left"/>
      <w:pPr>
        <w:tabs>
          <w:tab w:val="num" w:pos="4320"/>
        </w:tabs>
        <w:ind w:left="4320" w:hanging="360"/>
      </w:pPr>
    </w:lvl>
    <w:lvl w:ilvl="6" w:tplc="9D486D68">
      <w:start w:val="1"/>
      <w:numFmt w:val="decimal"/>
      <w:lvlText w:val="%7."/>
      <w:lvlJc w:val="left"/>
      <w:pPr>
        <w:tabs>
          <w:tab w:val="num" w:pos="5040"/>
        </w:tabs>
        <w:ind w:left="5040" w:hanging="360"/>
      </w:pPr>
    </w:lvl>
    <w:lvl w:ilvl="7" w:tplc="ADA87134">
      <w:start w:val="1"/>
      <w:numFmt w:val="decimal"/>
      <w:lvlText w:val="%8."/>
      <w:lvlJc w:val="left"/>
      <w:pPr>
        <w:tabs>
          <w:tab w:val="num" w:pos="5760"/>
        </w:tabs>
        <w:ind w:left="5760" w:hanging="360"/>
      </w:pPr>
    </w:lvl>
    <w:lvl w:ilvl="8" w:tplc="3FAC1DA8">
      <w:start w:val="1"/>
      <w:numFmt w:val="decimal"/>
      <w:lvlText w:val="%9."/>
      <w:lvlJc w:val="left"/>
      <w:pPr>
        <w:tabs>
          <w:tab w:val="num" w:pos="6480"/>
        </w:tabs>
        <w:ind w:left="6480" w:hanging="360"/>
      </w:pPr>
    </w:lvl>
  </w:abstractNum>
  <w:abstractNum w:abstractNumId="39">
    <w:nsid w:val="704A09B6"/>
    <w:multiLevelType w:val="hybridMultilevel"/>
    <w:tmpl w:val="B7363554"/>
    <w:lvl w:ilvl="0" w:tplc="6FEAD464">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35313C4"/>
    <w:multiLevelType w:val="singleLevel"/>
    <w:tmpl w:val="21D68A40"/>
    <w:name w:val="HanLin_List_Item"/>
    <w:lvl w:ilvl="0">
      <w:start w:val="1"/>
      <w:numFmt w:val="decimal"/>
      <w:lvlRestart w:val="0"/>
      <w:lvlText w:val="%1."/>
      <w:lvlJc w:val="left"/>
      <w:pPr>
        <w:tabs>
          <w:tab w:val="num" w:pos="482"/>
        </w:tabs>
        <w:ind w:left="482" w:hanging="482"/>
      </w:pPr>
      <w:rPr>
        <w:rFonts w:hint="eastAsia"/>
      </w:rPr>
    </w:lvl>
  </w:abstractNum>
  <w:abstractNum w:abstractNumId="41">
    <w:nsid w:val="74DF52D7"/>
    <w:multiLevelType w:val="singleLevel"/>
    <w:tmpl w:val="481E080A"/>
    <w:lvl w:ilvl="0">
      <w:start w:val="1"/>
      <w:numFmt w:val="decimal"/>
      <w:lvlText w:val="%1."/>
      <w:lvlJc w:val="left"/>
      <w:pPr>
        <w:ind w:left="0" w:firstLine="0"/>
      </w:pPr>
    </w:lvl>
  </w:abstractNum>
  <w:abstractNum w:abstractNumId="42">
    <w:nsid w:val="764F7C40"/>
    <w:multiLevelType w:val="hybridMultilevel"/>
    <w:tmpl w:val="F92CA4AE"/>
    <w:lvl w:ilvl="0" w:tplc="241240C0">
      <w:start w:val="1"/>
      <w:numFmt w:val="bullet"/>
      <w:lvlText w:val=""/>
      <w:lvlJc w:val="left"/>
      <w:pPr>
        <w:tabs>
          <w:tab w:val="num" w:pos="720"/>
        </w:tabs>
        <w:ind w:left="720" w:hanging="360"/>
      </w:pPr>
      <w:rPr>
        <w:rFonts w:ascii="Wingdings" w:hAnsi="Wingdings" w:hint="default"/>
      </w:rPr>
    </w:lvl>
    <w:lvl w:ilvl="1" w:tplc="9B0E0736" w:tentative="1">
      <w:start w:val="1"/>
      <w:numFmt w:val="bullet"/>
      <w:lvlText w:val=""/>
      <w:lvlJc w:val="left"/>
      <w:pPr>
        <w:tabs>
          <w:tab w:val="num" w:pos="1440"/>
        </w:tabs>
        <w:ind w:left="1440" w:hanging="360"/>
      </w:pPr>
      <w:rPr>
        <w:rFonts w:ascii="Wingdings" w:hAnsi="Wingdings" w:hint="default"/>
      </w:rPr>
    </w:lvl>
    <w:lvl w:ilvl="2" w:tplc="00B8CB78" w:tentative="1">
      <w:start w:val="1"/>
      <w:numFmt w:val="bullet"/>
      <w:lvlText w:val=""/>
      <w:lvlJc w:val="left"/>
      <w:pPr>
        <w:tabs>
          <w:tab w:val="num" w:pos="2160"/>
        </w:tabs>
        <w:ind w:left="2160" w:hanging="360"/>
      </w:pPr>
      <w:rPr>
        <w:rFonts w:ascii="Wingdings" w:hAnsi="Wingdings" w:hint="default"/>
      </w:rPr>
    </w:lvl>
    <w:lvl w:ilvl="3" w:tplc="60B22080" w:tentative="1">
      <w:start w:val="1"/>
      <w:numFmt w:val="bullet"/>
      <w:lvlText w:val=""/>
      <w:lvlJc w:val="left"/>
      <w:pPr>
        <w:tabs>
          <w:tab w:val="num" w:pos="2880"/>
        </w:tabs>
        <w:ind w:left="2880" w:hanging="360"/>
      </w:pPr>
      <w:rPr>
        <w:rFonts w:ascii="Wingdings" w:hAnsi="Wingdings" w:hint="default"/>
      </w:rPr>
    </w:lvl>
    <w:lvl w:ilvl="4" w:tplc="267A84BA" w:tentative="1">
      <w:start w:val="1"/>
      <w:numFmt w:val="bullet"/>
      <w:lvlText w:val=""/>
      <w:lvlJc w:val="left"/>
      <w:pPr>
        <w:tabs>
          <w:tab w:val="num" w:pos="3600"/>
        </w:tabs>
        <w:ind w:left="3600" w:hanging="360"/>
      </w:pPr>
      <w:rPr>
        <w:rFonts w:ascii="Wingdings" w:hAnsi="Wingdings" w:hint="default"/>
      </w:rPr>
    </w:lvl>
    <w:lvl w:ilvl="5" w:tplc="510EFFFA" w:tentative="1">
      <w:start w:val="1"/>
      <w:numFmt w:val="bullet"/>
      <w:lvlText w:val=""/>
      <w:lvlJc w:val="left"/>
      <w:pPr>
        <w:tabs>
          <w:tab w:val="num" w:pos="4320"/>
        </w:tabs>
        <w:ind w:left="4320" w:hanging="360"/>
      </w:pPr>
      <w:rPr>
        <w:rFonts w:ascii="Wingdings" w:hAnsi="Wingdings" w:hint="default"/>
      </w:rPr>
    </w:lvl>
    <w:lvl w:ilvl="6" w:tplc="E31A1628" w:tentative="1">
      <w:start w:val="1"/>
      <w:numFmt w:val="bullet"/>
      <w:lvlText w:val=""/>
      <w:lvlJc w:val="left"/>
      <w:pPr>
        <w:tabs>
          <w:tab w:val="num" w:pos="5040"/>
        </w:tabs>
        <w:ind w:left="5040" w:hanging="360"/>
      </w:pPr>
      <w:rPr>
        <w:rFonts w:ascii="Wingdings" w:hAnsi="Wingdings" w:hint="default"/>
      </w:rPr>
    </w:lvl>
    <w:lvl w:ilvl="7" w:tplc="62B65C5E" w:tentative="1">
      <w:start w:val="1"/>
      <w:numFmt w:val="bullet"/>
      <w:lvlText w:val=""/>
      <w:lvlJc w:val="left"/>
      <w:pPr>
        <w:tabs>
          <w:tab w:val="num" w:pos="5760"/>
        </w:tabs>
        <w:ind w:left="5760" w:hanging="360"/>
      </w:pPr>
      <w:rPr>
        <w:rFonts w:ascii="Wingdings" w:hAnsi="Wingdings" w:hint="default"/>
      </w:rPr>
    </w:lvl>
    <w:lvl w:ilvl="8" w:tplc="18E2E736" w:tentative="1">
      <w:start w:val="1"/>
      <w:numFmt w:val="bullet"/>
      <w:lvlText w:val=""/>
      <w:lvlJc w:val="left"/>
      <w:pPr>
        <w:tabs>
          <w:tab w:val="num" w:pos="6480"/>
        </w:tabs>
        <w:ind w:left="6480" w:hanging="360"/>
      </w:pPr>
      <w:rPr>
        <w:rFonts w:ascii="Wingdings" w:hAnsi="Wingdings" w:hint="default"/>
      </w:rPr>
    </w:lvl>
  </w:abstractNum>
  <w:abstractNum w:abstractNumId="43">
    <w:nsid w:val="77473938"/>
    <w:multiLevelType w:val="hybridMultilevel"/>
    <w:tmpl w:val="CC52E048"/>
    <w:lvl w:ilvl="0" w:tplc="509E4A52">
      <w:start w:val="1"/>
      <w:numFmt w:val="decimal"/>
      <w:lvlText w:val="(     )%1."/>
      <w:lvlJc w:val="left"/>
      <w:pPr>
        <w:tabs>
          <w:tab w:val="num" w:pos="1247"/>
        </w:tabs>
        <w:ind w:left="1247" w:hanging="1247"/>
      </w:pPr>
      <w:rPr>
        <w:rFonts w:ascii="細明體" w:eastAsia="細明體" w:hAnsi="細明體" w:hint="eastAsia"/>
        <w:sz w:val="24"/>
      </w:rPr>
    </w:lvl>
    <w:lvl w:ilvl="1" w:tplc="B116364C">
      <w:start w:val="1"/>
      <w:numFmt w:val="decimal"/>
      <w:lvlText w:val="%2."/>
      <w:lvlJc w:val="left"/>
      <w:pPr>
        <w:tabs>
          <w:tab w:val="num" w:pos="1440"/>
        </w:tabs>
        <w:ind w:left="1440" w:hanging="360"/>
      </w:pPr>
    </w:lvl>
    <w:lvl w:ilvl="2" w:tplc="848EAA26">
      <w:start w:val="1"/>
      <w:numFmt w:val="decimal"/>
      <w:lvlText w:val="%3."/>
      <w:lvlJc w:val="left"/>
      <w:pPr>
        <w:tabs>
          <w:tab w:val="num" w:pos="2160"/>
        </w:tabs>
        <w:ind w:left="2160" w:hanging="360"/>
      </w:pPr>
    </w:lvl>
    <w:lvl w:ilvl="3" w:tplc="0FC432C0">
      <w:start w:val="1"/>
      <w:numFmt w:val="decimal"/>
      <w:lvlText w:val="%4."/>
      <w:lvlJc w:val="left"/>
      <w:pPr>
        <w:tabs>
          <w:tab w:val="num" w:pos="2880"/>
        </w:tabs>
        <w:ind w:left="2880" w:hanging="360"/>
      </w:pPr>
    </w:lvl>
    <w:lvl w:ilvl="4" w:tplc="5FDA9BF4">
      <w:start w:val="1"/>
      <w:numFmt w:val="decimal"/>
      <w:lvlText w:val="%5."/>
      <w:lvlJc w:val="left"/>
      <w:pPr>
        <w:tabs>
          <w:tab w:val="num" w:pos="3600"/>
        </w:tabs>
        <w:ind w:left="3600" w:hanging="360"/>
      </w:pPr>
    </w:lvl>
    <w:lvl w:ilvl="5" w:tplc="5E5C4B02">
      <w:start w:val="1"/>
      <w:numFmt w:val="decimal"/>
      <w:lvlText w:val="%6."/>
      <w:lvlJc w:val="left"/>
      <w:pPr>
        <w:tabs>
          <w:tab w:val="num" w:pos="4320"/>
        </w:tabs>
        <w:ind w:left="4320" w:hanging="360"/>
      </w:pPr>
    </w:lvl>
    <w:lvl w:ilvl="6" w:tplc="FCC0E4D0">
      <w:start w:val="1"/>
      <w:numFmt w:val="decimal"/>
      <w:lvlText w:val="%7."/>
      <w:lvlJc w:val="left"/>
      <w:pPr>
        <w:tabs>
          <w:tab w:val="num" w:pos="5040"/>
        </w:tabs>
        <w:ind w:left="5040" w:hanging="360"/>
      </w:pPr>
    </w:lvl>
    <w:lvl w:ilvl="7" w:tplc="7DC467A0">
      <w:start w:val="1"/>
      <w:numFmt w:val="decimal"/>
      <w:lvlText w:val="%8."/>
      <w:lvlJc w:val="left"/>
      <w:pPr>
        <w:tabs>
          <w:tab w:val="num" w:pos="5760"/>
        </w:tabs>
        <w:ind w:left="5760" w:hanging="360"/>
      </w:pPr>
    </w:lvl>
    <w:lvl w:ilvl="8" w:tplc="C41E5FEA">
      <w:start w:val="1"/>
      <w:numFmt w:val="decimal"/>
      <w:lvlText w:val="%9."/>
      <w:lvlJc w:val="left"/>
      <w:pPr>
        <w:tabs>
          <w:tab w:val="num" w:pos="6480"/>
        </w:tabs>
        <w:ind w:left="6480" w:hanging="360"/>
      </w:pPr>
    </w:lvl>
  </w:abstractNum>
  <w:abstractNum w:abstractNumId="44">
    <w:nsid w:val="7FF81F61"/>
    <w:multiLevelType w:val="hybridMultilevel"/>
    <w:tmpl w:val="FB34B8F6"/>
    <w:lvl w:ilvl="0" w:tplc="3D2E71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num>
  <w:num w:numId="8">
    <w:abstractNumId w:val="38"/>
  </w:num>
  <w:num w:numId="9">
    <w:abstractNumId w:val="17"/>
  </w:num>
  <w:num w:numId="10">
    <w:abstractNumId w:val="18"/>
  </w:num>
  <w:num w:numId="11">
    <w:abstractNumId w:val="20"/>
  </w:num>
  <w:num w:numId="12">
    <w:abstractNumId w:val="19"/>
  </w:num>
  <w:num w:numId="13">
    <w:abstractNumId w:val="5"/>
  </w:num>
  <w:num w:numId="14">
    <w:abstractNumId w:val="28"/>
  </w:num>
  <w:num w:numId="15">
    <w:abstractNumId w:val="11"/>
  </w:num>
  <w:num w:numId="16">
    <w:abstractNumId w:val="10"/>
  </w:num>
  <w:num w:numId="17">
    <w:abstractNumId w:val="33"/>
  </w:num>
  <w:num w:numId="18">
    <w:abstractNumId w:val="4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2"/>
  </w:num>
  <w:num w:numId="23">
    <w:abstractNumId w:val="7"/>
  </w:num>
  <w:num w:numId="24">
    <w:abstractNumId w:val="23"/>
  </w:num>
  <w:num w:numId="25">
    <w:abstractNumId w:val="30"/>
  </w:num>
  <w:num w:numId="26">
    <w:abstractNumId w:val="41"/>
  </w:num>
  <w:num w:numId="27">
    <w:abstractNumId w:val="15"/>
  </w:num>
  <w:num w:numId="28">
    <w:abstractNumId w:val="6"/>
  </w:num>
  <w:num w:numId="29">
    <w:abstractNumId w:val="44"/>
  </w:num>
  <w:num w:numId="30">
    <w:abstractNumId w:val="39"/>
  </w:num>
  <w:num w:numId="31">
    <w:abstractNumId w:val="14"/>
  </w:num>
  <w:num w:numId="32">
    <w:abstractNumId w:val="12"/>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13"/>
  </w:num>
  <w:num w:numId="37">
    <w:abstractNumId w:val="34"/>
  </w:num>
  <w:num w:numId="38">
    <w:abstractNumId w:val="42"/>
  </w:num>
  <w:num w:numId="39">
    <w:abstractNumId w:val="1"/>
  </w:num>
  <w:num w:numId="40">
    <w:abstractNumId w:val="2"/>
  </w:num>
  <w:num w:numId="41">
    <w:abstractNumId w:val="0"/>
  </w:num>
  <w:num w:numId="42">
    <w:abstractNumId w:val="3"/>
  </w:num>
  <w:num w:numId="43">
    <w:abstractNumId w:val="16"/>
  </w:num>
  <w:num w:numId="44">
    <w:abstractNumId w:val="35"/>
  </w:num>
  <w:num w:numId="45">
    <w:abstractNumId w:val="9"/>
  </w:num>
  <w:num w:numId="46">
    <w:abstractNumId w:val="36"/>
  </w:num>
  <w:num w:numId="47">
    <w:abstractNumId w:val="8"/>
  </w:num>
  <w:num w:numId="48">
    <w:abstractNumId w:val="31"/>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15"/>
    <w:rsid w:val="000025AC"/>
    <w:rsid w:val="000045B1"/>
    <w:rsid w:val="000077C6"/>
    <w:rsid w:val="000136C9"/>
    <w:rsid w:val="00014D73"/>
    <w:rsid w:val="000164B9"/>
    <w:rsid w:val="00017190"/>
    <w:rsid w:val="0002719E"/>
    <w:rsid w:val="0003606D"/>
    <w:rsid w:val="0004394A"/>
    <w:rsid w:val="000454EC"/>
    <w:rsid w:val="00052B98"/>
    <w:rsid w:val="000538C1"/>
    <w:rsid w:val="0005424E"/>
    <w:rsid w:val="000559E4"/>
    <w:rsid w:val="000576D4"/>
    <w:rsid w:val="00070CD5"/>
    <w:rsid w:val="000825B3"/>
    <w:rsid w:val="0008759A"/>
    <w:rsid w:val="00091404"/>
    <w:rsid w:val="0009450A"/>
    <w:rsid w:val="000A01DE"/>
    <w:rsid w:val="000A03D9"/>
    <w:rsid w:val="000A6579"/>
    <w:rsid w:val="000A7F4D"/>
    <w:rsid w:val="000B3A7E"/>
    <w:rsid w:val="000B444E"/>
    <w:rsid w:val="000C05A7"/>
    <w:rsid w:val="000C33EC"/>
    <w:rsid w:val="000C654C"/>
    <w:rsid w:val="000D6F81"/>
    <w:rsid w:val="000D7008"/>
    <w:rsid w:val="000E02C7"/>
    <w:rsid w:val="000E058A"/>
    <w:rsid w:val="0010007F"/>
    <w:rsid w:val="00101008"/>
    <w:rsid w:val="0010224B"/>
    <w:rsid w:val="00104516"/>
    <w:rsid w:val="0011382B"/>
    <w:rsid w:val="00123A5B"/>
    <w:rsid w:val="00124094"/>
    <w:rsid w:val="00130FC5"/>
    <w:rsid w:val="00131B62"/>
    <w:rsid w:val="00141954"/>
    <w:rsid w:val="001435B1"/>
    <w:rsid w:val="00144E2B"/>
    <w:rsid w:val="00144F51"/>
    <w:rsid w:val="001457EF"/>
    <w:rsid w:val="00147385"/>
    <w:rsid w:val="00147868"/>
    <w:rsid w:val="00152744"/>
    <w:rsid w:val="00154B71"/>
    <w:rsid w:val="00155B00"/>
    <w:rsid w:val="00160F3E"/>
    <w:rsid w:val="0017116F"/>
    <w:rsid w:val="001755ED"/>
    <w:rsid w:val="00176B5C"/>
    <w:rsid w:val="0018439B"/>
    <w:rsid w:val="00195427"/>
    <w:rsid w:val="001B1737"/>
    <w:rsid w:val="001B25C4"/>
    <w:rsid w:val="001C0E7E"/>
    <w:rsid w:val="001D1118"/>
    <w:rsid w:val="001D2559"/>
    <w:rsid w:val="001D6951"/>
    <w:rsid w:val="001E3650"/>
    <w:rsid w:val="001F0B06"/>
    <w:rsid w:val="001F472B"/>
    <w:rsid w:val="001F4EC5"/>
    <w:rsid w:val="00201963"/>
    <w:rsid w:val="0020486F"/>
    <w:rsid w:val="00204ED1"/>
    <w:rsid w:val="002055CE"/>
    <w:rsid w:val="00210E26"/>
    <w:rsid w:val="0021188B"/>
    <w:rsid w:val="002211BF"/>
    <w:rsid w:val="00226018"/>
    <w:rsid w:val="00227C6D"/>
    <w:rsid w:val="00235FE0"/>
    <w:rsid w:val="00241399"/>
    <w:rsid w:val="00241A30"/>
    <w:rsid w:val="0024217C"/>
    <w:rsid w:val="0024358D"/>
    <w:rsid w:val="00243F31"/>
    <w:rsid w:val="0026527D"/>
    <w:rsid w:val="002668E6"/>
    <w:rsid w:val="00277F32"/>
    <w:rsid w:val="00281AF6"/>
    <w:rsid w:val="002A2241"/>
    <w:rsid w:val="002B084E"/>
    <w:rsid w:val="002B50D5"/>
    <w:rsid w:val="002B7855"/>
    <w:rsid w:val="002B7B38"/>
    <w:rsid w:val="002D241A"/>
    <w:rsid w:val="002D3625"/>
    <w:rsid w:val="002D50C3"/>
    <w:rsid w:val="002E0D44"/>
    <w:rsid w:val="002F2081"/>
    <w:rsid w:val="002F3865"/>
    <w:rsid w:val="003008A4"/>
    <w:rsid w:val="00305D26"/>
    <w:rsid w:val="00310513"/>
    <w:rsid w:val="00316266"/>
    <w:rsid w:val="00322BED"/>
    <w:rsid w:val="00340E2E"/>
    <w:rsid w:val="00343EE1"/>
    <w:rsid w:val="00345C6D"/>
    <w:rsid w:val="00351F0E"/>
    <w:rsid w:val="00354116"/>
    <w:rsid w:val="00373996"/>
    <w:rsid w:val="00373D8F"/>
    <w:rsid w:val="00376429"/>
    <w:rsid w:val="003778E3"/>
    <w:rsid w:val="00382C8F"/>
    <w:rsid w:val="00383147"/>
    <w:rsid w:val="00390074"/>
    <w:rsid w:val="003A5E06"/>
    <w:rsid w:val="003C7508"/>
    <w:rsid w:val="0040272C"/>
    <w:rsid w:val="004031BB"/>
    <w:rsid w:val="00404386"/>
    <w:rsid w:val="004105EF"/>
    <w:rsid w:val="00411BAB"/>
    <w:rsid w:val="00415A73"/>
    <w:rsid w:val="00420D29"/>
    <w:rsid w:val="004225DA"/>
    <w:rsid w:val="004252E4"/>
    <w:rsid w:val="00432581"/>
    <w:rsid w:val="00433948"/>
    <w:rsid w:val="004371D3"/>
    <w:rsid w:val="00437B43"/>
    <w:rsid w:val="00444992"/>
    <w:rsid w:val="00447B88"/>
    <w:rsid w:val="00450EDE"/>
    <w:rsid w:val="00455012"/>
    <w:rsid w:val="004562E8"/>
    <w:rsid w:val="00456499"/>
    <w:rsid w:val="00457374"/>
    <w:rsid w:val="0046344A"/>
    <w:rsid w:val="004713BF"/>
    <w:rsid w:val="00491149"/>
    <w:rsid w:val="0049247B"/>
    <w:rsid w:val="004A0954"/>
    <w:rsid w:val="004A4967"/>
    <w:rsid w:val="004A5739"/>
    <w:rsid w:val="004A78F4"/>
    <w:rsid w:val="004C087F"/>
    <w:rsid w:val="004D4D76"/>
    <w:rsid w:val="004D4DCD"/>
    <w:rsid w:val="004E6F3C"/>
    <w:rsid w:val="004F1957"/>
    <w:rsid w:val="004F2366"/>
    <w:rsid w:val="004F61AD"/>
    <w:rsid w:val="004F677D"/>
    <w:rsid w:val="005047CD"/>
    <w:rsid w:val="00511973"/>
    <w:rsid w:val="00516753"/>
    <w:rsid w:val="00532D49"/>
    <w:rsid w:val="00537668"/>
    <w:rsid w:val="005401E8"/>
    <w:rsid w:val="00541A6F"/>
    <w:rsid w:val="00542A7F"/>
    <w:rsid w:val="005531D5"/>
    <w:rsid w:val="00560331"/>
    <w:rsid w:val="00560A21"/>
    <w:rsid w:val="00560DC6"/>
    <w:rsid w:val="0056211F"/>
    <w:rsid w:val="00567BE3"/>
    <w:rsid w:val="00582163"/>
    <w:rsid w:val="0058289C"/>
    <w:rsid w:val="00596015"/>
    <w:rsid w:val="005A073B"/>
    <w:rsid w:val="005A2357"/>
    <w:rsid w:val="005A458F"/>
    <w:rsid w:val="005A6190"/>
    <w:rsid w:val="005B0312"/>
    <w:rsid w:val="005B6B33"/>
    <w:rsid w:val="005B6BE0"/>
    <w:rsid w:val="005C29E8"/>
    <w:rsid w:val="005C781C"/>
    <w:rsid w:val="005D52DE"/>
    <w:rsid w:val="005E355C"/>
    <w:rsid w:val="005E5A50"/>
    <w:rsid w:val="005F4761"/>
    <w:rsid w:val="00601EF4"/>
    <w:rsid w:val="00606EFE"/>
    <w:rsid w:val="0061063C"/>
    <w:rsid w:val="0061093E"/>
    <w:rsid w:val="006127F8"/>
    <w:rsid w:val="0062619E"/>
    <w:rsid w:val="00631916"/>
    <w:rsid w:val="00633FBD"/>
    <w:rsid w:val="00646D87"/>
    <w:rsid w:val="00650BEF"/>
    <w:rsid w:val="00654F8D"/>
    <w:rsid w:val="00655D4F"/>
    <w:rsid w:val="006560A2"/>
    <w:rsid w:val="00656D0B"/>
    <w:rsid w:val="0066217E"/>
    <w:rsid w:val="00663734"/>
    <w:rsid w:val="0067550B"/>
    <w:rsid w:val="00675EF7"/>
    <w:rsid w:val="006773B9"/>
    <w:rsid w:val="00680864"/>
    <w:rsid w:val="006847E9"/>
    <w:rsid w:val="006A17C7"/>
    <w:rsid w:val="006A2652"/>
    <w:rsid w:val="006A2AB1"/>
    <w:rsid w:val="006B2356"/>
    <w:rsid w:val="006B41DD"/>
    <w:rsid w:val="006C096B"/>
    <w:rsid w:val="006C15D1"/>
    <w:rsid w:val="006C31A5"/>
    <w:rsid w:val="006C31D2"/>
    <w:rsid w:val="006C399B"/>
    <w:rsid w:val="006E2EDE"/>
    <w:rsid w:val="006E6CA0"/>
    <w:rsid w:val="006F5AF9"/>
    <w:rsid w:val="00714102"/>
    <w:rsid w:val="00714749"/>
    <w:rsid w:val="00716625"/>
    <w:rsid w:val="00731973"/>
    <w:rsid w:val="00732DF8"/>
    <w:rsid w:val="00733381"/>
    <w:rsid w:val="00734F4D"/>
    <w:rsid w:val="007363A9"/>
    <w:rsid w:val="00737C1A"/>
    <w:rsid w:val="00747C82"/>
    <w:rsid w:val="00753280"/>
    <w:rsid w:val="007563F3"/>
    <w:rsid w:val="0076624A"/>
    <w:rsid w:val="0077037C"/>
    <w:rsid w:val="00775FFB"/>
    <w:rsid w:val="00776748"/>
    <w:rsid w:val="00782643"/>
    <w:rsid w:val="00782943"/>
    <w:rsid w:val="00782D11"/>
    <w:rsid w:val="0078656D"/>
    <w:rsid w:val="0079078F"/>
    <w:rsid w:val="00792B63"/>
    <w:rsid w:val="00793336"/>
    <w:rsid w:val="007A352B"/>
    <w:rsid w:val="007B2D88"/>
    <w:rsid w:val="007C2CF2"/>
    <w:rsid w:val="007C493B"/>
    <w:rsid w:val="007C4977"/>
    <w:rsid w:val="007C752E"/>
    <w:rsid w:val="007D2420"/>
    <w:rsid w:val="007D27E2"/>
    <w:rsid w:val="007D5851"/>
    <w:rsid w:val="007D612A"/>
    <w:rsid w:val="007D6B3E"/>
    <w:rsid w:val="007E08BC"/>
    <w:rsid w:val="007E4DC2"/>
    <w:rsid w:val="007E67FA"/>
    <w:rsid w:val="007E79B4"/>
    <w:rsid w:val="007F2515"/>
    <w:rsid w:val="00801BA0"/>
    <w:rsid w:val="0080210F"/>
    <w:rsid w:val="00810B6A"/>
    <w:rsid w:val="00824BA5"/>
    <w:rsid w:val="0082685B"/>
    <w:rsid w:val="00836A93"/>
    <w:rsid w:val="008427CF"/>
    <w:rsid w:val="00845900"/>
    <w:rsid w:val="00857409"/>
    <w:rsid w:val="00870476"/>
    <w:rsid w:val="008708ED"/>
    <w:rsid w:val="00875A55"/>
    <w:rsid w:val="00875D31"/>
    <w:rsid w:val="00877382"/>
    <w:rsid w:val="00880049"/>
    <w:rsid w:val="00881C84"/>
    <w:rsid w:val="00883AB8"/>
    <w:rsid w:val="00883AED"/>
    <w:rsid w:val="00890E5F"/>
    <w:rsid w:val="00891F3E"/>
    <w:rsid w:val="008A7262"/>
    <w:rsid w:val="008A7C32"/>
    <w:rsid w:val="008B2B6A"/>
    <w:rsid w:val="008B2DBC"/>
    <w:rsid w:val="008B436B"/>
    <w:rsid w:val="008B517F"/>
    <w:rsid w:val="008B5443"/>
    <w:rsid w:val="008C06D7"/>
    <w:rsid w:val="008C2050"/>
    <w:rsid w:val="008D05F5"/>
    <w:rsid w:val="008D1A14"/>
    <w:rsid w:val="008D3A25"/>
    <w:rsid w:val="008E19F2"/>
    <w:rsid w:val="008F5A73"/>
    <w:rsid w:val="009042A5"/>
    <w:rsid w:val="00915C24"/>
    <w:rsid w:val="00916759"/>
    <w:rsid w:val="00922FB4"/>
    <w:rsid w:val="009419DC"/>
    <w:rsid w:val="0094240B"/>
    <w:rsid w:val="00960197"/>
    <w:rsid w:val="00964AD8"/>
    <w:rsid w:val="00970827"/>
    <w:rsid w:val="00981A93"/>
    <w:rsid w:val="0098410A"/>
    <w:rsid w:val="009904F9"/>
    <w:rsid w:val="0099165F"/>
    <w:rsid w:val="00993A11"/>
    <w:rsid w:val="00993EEF"/>
    <w:rsid w:val="009A26F4"/>
    <w:rsid w:val="009A5E19"/>
    <w:rsid w:val="009A6489"/>
    <w:rsid w:val="009C16BB"/>
    <w:rsid w:val="009C263F"/>
    <w:rsid w:val="009C26DF"/>
    <w:rsid w:val="009C6785"/>
    <w:rsid w:val="009D0069"/>
    <w:rsid w:val="009E2DC3"/>
    <w:rsid w:val="009E37CB"/>
    <w:rsid w:val="009E3D15"/>
    <w:rsid w:val="009F170F"/>
    <w:rsid w:val="009F1AB7"/>
    <w:rsid w:val="009F3106"/>
    <w:rsid w:val="009F6274"/>
    <w:rsid w:val="00A0021A"/>
    <w:rsid w:val="00A07001"/>
    <w:rsid w:val="00A116D4"/>
    <w:rsid w:val="00A13F30"/>
    <w:rsid w:val="00A13F62"/>
    <w:rsid w:val="00A2752F"/>
    <w:rsid w:val="00A30A65"/>
    <w:rsid w:val="00A3670C"/>
    <w:rsid w:val="00A428B6"/>
    <w:rsid w:val="00A45B1C"/>
    <w:rsid w:val="00A56831"/>
    <w:rsid w:val="00A6186A"/>
    <w:rsid w:val="00A7185E"/>
    <w:rsid w:val="00A82015"/>
    <w:rsid w:val="00A82513"/>
    <w:rsid w:val="00A921F9"/>
    <w:rsid w:val="00AA0FC5"/>
    <w:rsid w:val="00AA1918"/>
    <w:rsid w:val="00AA2C95"/>
    <w:rsid w:val="00AA714A"/>
    <w:rsid w:val="00AA7B25"/>
    <w:rsid w:val="00AB0139"/>
    <w:rsid w:val="00AB0E3A"/>
    <w:rsid w:val="00AB220F"/>
    <w:rsid w:val="00AB2BE6"/>
    <w:rsid w:val="00AB39FC"/>
    <w:rsid w:val="00AB591E"/>
    <w:rsid w:val="00AB6333"/>
    <w:rsid w:val="00AC18C1"/>
    <w:rsid w:val="00AC6A09"/>
    <w:rsid w:val="00AD0552"/>
    <w:rsid w:val="00AD5014"/>
    <w:rsid w:val="00AE2ACA"/>
    <w:rsid w:val="00AE2BD3"/>
    <w:rsid w:val="00AE3B64"/>
    <w:rsid w:val="00AE3C62"/>
    <w:rsid w:val="00AF244B"/>
    <w:rsid w:val="00AF2910"/>
    <w:rsid w:val="00AF4BAD"/>
    <w:rsid w:val="00AF543D"/>
    <w:rsid w:val="00AF6CF8"/>
    <w:rsid w:val="00AF7246"/>
    <w:rsid w:val="00B02C7D"/>
    <w:rsid w:val="00B053C0"/>
    <w:rsid w:val="00B1003B"/>
    <w:rsid w:val="00B1158C"/>
    <w:rsid w:val="00B12D38"/>
    <w:rsid w:val="00B1391D"/>
    <w:rsid w:val="00B150CC"/>
    <w:rsid w:val="00B20266"/>
    <w:rsid w:val="00B342A4"/>
    <w:rsid w:val="00B34391"/>
    <w:rsid w:val="00B465B7"/>
    <w:rsid w:val="00B51824"/>
    <w:rsid w:val="00B60ED2"/>
    <w:rsid w:val="00B754CD"/>
    <w:rsid w:val="00B8409D"/>
    <w:rsid w:val="00B85540"/>
    <w:rsid w:val="00B85E63"/>
    <w:rsid w:val="00B9399C"/>
    <w:rsid w:val="00B93D87"/>
    <w:rsid w:val="00BA0545"/>
    <w:rsid w:val="00BA17A5"/>
    <w:rsid w:val="00BA6A36"/>
    <w:rsid w:val="00BB1EE2"/>
    <w:rsid w:val="00BB390E"/>
    <w:rsid w:val="00BB734D"/>
    <w:rsid w:val="00BC0636"/>
    <w:rsid w:val="00BC09FB"/>
    <w:rsid w:val="00BC0EDB"/>
    <w:rsid w:val="00BC5B19"/>
    <w:rsid w:val="00BD1D88"/>
    <w:rsid w:val="00BE65A2"/>
    <w:rsid w:val="00BF7646"/>
    <w:rsid w:val="00BF7A35"/>
    <w:rsid w:val="00C01CFA"/>
    <w:rsid w:val="00C021B0"/>
    <w:rsid w:val="00C03BF7"/>
    <w:rsid w:val="00C050E6"/>
    <w:rsid w:val="00C07D39"/>
    <w:rsid w:val="00C123AE"/>
    <w:rsid w:val="00C1283B"/>
    <w:rsid w:val="00C135D8"/>
    <w:rsid w:val="00C21E4C"/>
    <w:rsid w:val="00C32A6C"/>
    <w:rsid w:val="00C40E46"/>
    <w:rsid w:val="00C422CF"/>
    <w:rsid w:val="00C42A16"/>
    <w:rsid w:val="00C43491"/>
    <w:rsid w:val="00C449BA"/>
    <w:rsid w:val="00C45A98"/>
    <w:rsid w:val="00C606C8"/>
    <w:rsid w:val="00C718A2"/>
    <w:rsid w:val="00C73286"/>
    <w:rsid w:val="00C7650B"/>
    <w:rsid w:val="00C8352E"/>
    <w:rsid w:val="00C90E1F"/>
    <w:rsid w:val="00C952DA"/>
    <w:rsid w:val="00CB2AD3"/>
    <w:rsid w:val="00CB32B3"/>
    <w:rsid w:val="00CB3A32"/>
    <w:rsid w:val="00CB75BE"/>
    <w:rsid w:val="00CC42D8"/>
    <w:rsid w:val="00CC560C"/>
    <w:rsid w:val="00CE4B70"/>
    <w:rsid w:val="00CE5B82"/>
    <w:rsid w:val="00CE6358"/>
    <w:rsid w:val="00D01875"/>
    <w:rsid w:val="00D1236A"/>
    <w:rsid w:val="00D128D6"/>
    <w:rsid w:val="00D136DB"/>
    <w:rsid w:val="00D20144"/>
    <w:rsid w:val="00D23A30"/>
    <w:rsid w:val="00D27AFE"/>
    <w:rsid w:val="00D30FFD"/>
    <w:rsid w:val="00D31263"/>
    <w:rsid w:val="00D319ED"/>
    <w:rsid w:val="00D31C6A"/>
    <w:rsid w:val="00D36503"/>
    <w:rsid w:val="00D42750"/>
    <w:rsid w:val="00D519C6"/>
    <w:rsid w:val="00D56E55"/>
    <w:rsid w:val="00D60DF9"/>
    <w:rsid w:val="00D637F2"/>
    <w:rsid w:val="00D705E1"/>
    <w:rsid w:val="00D72A37"/>
    <w:rsid w:val="00D73297"/>
    <w:rsid w:val="00D76D04"/>
    <w:rsid w:val="00D81A26"/>
    <w:rsid w:val="00D83F56"/>
    <w:rsid w:val="00D9204F"/>
    <w:rsid w:val="00DA23EB"/>
    <w:rsid w:val="00DA3FE4"/>
    <w:rsid w:val="00DA7FBE"/>
    <w:rsid w:val="00DB285A"/>
    <w:rsid w:val="00DB42A2"/>
    <w:rsid w:val="00DC244D"/>
    <w:rsid w:val="00DC3FB7"/>
    <w:rsid w:val="00DD1B74"/>
    <w:rsid w:val="00DD5F94"/>
    <w:rsid w:val="00DF6E9B"/>
    <w:rsid w:val="00E0487C"/>
    <w:rsid w:val="00E05F5D"/>
    <w:rsid w:val="00E06E6D"/>
    <w:rsid w:val="00E109BE"/>
    <w:rsid w:val="00E25A2F"/>
    <w:rsid w:val="00E310A7"/>
    <w:rsid w:val="00E34D6D"/>
    <w:rsid w:val="00E401A8"/>
    <w:rsid w:val="00E4723C"/>
    <w:rsid w:val="00E508E2"/>
    <w:rsid w:val="00E51676"/>
    <w:rsid w:val="00E57193"/>
    <w:rsid w:val="00E60CD1"/>
    <w:rsid w:val="00E6194F"/>
    <w:rsid w:val="00E6197F"/>
    <w:rsid w:val="00E62D58"/>
    <w:rsid w:val="00E7365C"/>
    <w:rsid w:val="00E8098F"/>
    <w:rsid w:val="00E922E6"/>
    <w:rsid w:val="00E92418"/>
    <w:rsid w:val="00E968D5"/>
    <w:rsid w:val="00EA3675"/>
    <w:rsid w:val="00EB3EAF"/>
    <w:rsid w:val="00EB5E6A"/>
    <w:rsid w:val="00EC100A"/>
    <w:rsid w:val="00EE380F"/>
    <w:rsid w:val="00EE51C9"/>
    <w:rsid w:val="00EF272B"/>
    <w:rsid w:val="00EF336C"/>
    <w:rsid w:val="00EF7717"/>
    <w:rsid w:val="00F0219C"/>
    <w:rsid w:val="00F10025"/>
    <w:rsid w:val="00F12925"/>
    <w:rsid w:val="00F21211"/>
    <w:rsid w:val="00F24657"/>
    <w:rsid w:val="00F40DF7"/>
    <w:rsid w:val="00F47984"/>
    <w:rsid w:val="00F51355"/>
    <w:rsid w:val="00F541D4"/>
    <w:rsid w:val="00F600E7"/>
    <w:rsid w:val="00F6131D"/>
    <w:rsid w:val="00F6165D"/>
    <w:rsid w:val="00F63BE1"/>
    <w:rsid w:val="00F67ABC"/>
    <w:rsid w:val="00F67E59"/>
    <w:rsid w:val="00F767CB"/>
    <w:rsid w:val="00F947F4"/>
    <w:rsid w:val="00F964AA"/>
    <w:rsid w:val="00F97101"/>
    <w:rsid w:val="00FA0074"/>
    <w:rsid w:val="00FA7CF2"/>
    <w:rsid w:val="00FB042F"/>
    <w:rsid w:val="00FB1F81"/>
    <w:rsid w:val="00FC488E"/>
    <w:rsid w:val="00FC519F"/>
    <w:rsid w:val="00FC69DB"/>
    <w:rsid w:val="00FD11E2"/>
    <w:rsid w:val="00FF51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A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A2F"/>
    <w:pPr>
      <w:widowControl w:val="0"/>
    </w:pPr>
    <w:rPr>
      <w:kern w:val="2"/>
      <w:sz w:val="24"/>
    </w:rPr>
  </w:style>
  <w:style w:type="paragraph" w:styleId="2">
    <w:name w:val="heading 2"/>
    <w:basedOn w:val="a"/>
    <w:next w:val="a"/>
    <w:qFormat/>
    <w:pPr>
      <w:keepNext/>
      <w:numPr>
        <w:ilvl w:val="1"/>
        <w:numId w:val="6"/>
      </w:numPr>
      <w:spacing w:line="720" w:lineRule="auto"/>
      <w:outlineLvl w:val="1"/>
    </w:pPr>
    <w:rPr>
      <w:rFonts w:ascii="Arial" w:hAnsi="Arial"/>
      <w:b/>
      <w:bCs/>
      <w:sz w:val="48"/>
      <w:szCs w:val="48"/>
    </w:rPr>
  </w:style>
  <w:style w:type="paragraph" w:styleId="3">
    <w:name w:val="heading 3"/>
    <w:basedOn w:val="a"/>
    <w:next w:val="a"/>
    <w:qFormat/>
    <w:pPr>
      <w:keepNext/>
      <w:numPr>
        <w:ilvl w:val="2"/>
        <w:numId w:val="6"/>
      </w:numPr>
      <w:spacing w:line="720" w:lineRule="auto"/>
      <w:outlineLvl w:val="2"/>
    </w:pPr>
    <w:rPr>
      <w:rFonts w:ascii="Arial" w:hAnsi="Arial"/>
      <w:b/>
      <w:bCs/>
      <w:sz w:val="36"/>
      <w:szCs w:val="36"/>
    </w:rPr>
  </w:style>
  <w:style w:type="paragraph" w:styleId="4">
    <w:name w:val="heading 4"/>
    <w:basedOn w:val="a"/>
    <w:next w:val="a"/>
    <w:qFormat/>
    <w:pPr>
      <w:keepNext/>
      <w:numPr>
        <w:ilvl w:val="3"/>
        <w:numId w:val="6"/>
      </w:numPr>
      <w:spacing w:line="720" w:lineRule="auto"/>
      <w:outlineLvl w:val="3"/>
    </w:pPr>
    <w:rPr>
      <w:rFonts w:ascii="Arial" w:hAnsi="Arial"/>
      <w:sz w:val="36"/>
      <w:szCs w:val="36"/>
    </w:rPr>
  </w:style>
  <w:style w:type="paragraph" w:styleId="5">
    <w:name w:val="heading 5"/>
    <w:basedOn w:val="a"/>
    <w:next w:val="a"/>
    <w:qFormat/>
    <w:pPr>
      <w:keepNext/>
      <w:numPr>
        <w:ilvl w:val="4"/>
        <w:numId w:val="6"/>
      </w:numPr>
      <w:spacing w:line="720" w:lineRule="auto"/>
      <w:ind w:leftChars="200" w:left="200"/>
      <w:outlineLvl w:val="4"/>
    </w:pPr>
    <w:rPr>
      <w:rFonts w:ascii="Arial" w:hAnsi="Arial"/>
      <w:b/>
      <w:bCs/>
      <w:sz w:val="36"/>
      <w:szCs w:val="36"/>
    </w:rPr>
  </w:style>
  <w:style w:type="paragraph" w:styleId="6">
    <w:name w:val="heading 6"/>
    <w:basedOn w:val="a"/>
    <w:next w:val="a"/>
    <w:qFormat/>
    <w:pPr>
      <w:keepNext/>
      <w:numPr>
        <w:ilvl w:val="5"/>
        <w:numId w:val="6"/>
      </w:numPr>
      <w:spacing w:line="720" w:lineRule="auto"/>
      <w:ind w:leftChars="200" w:left="200"/>
      <w:outlineLvl w:val="5"/>
    </w:pPr>
    <w:rPr>
      <w:rFonts w:ascii="Arial" w:hAnsi="Arial"/>
      <w:sz w:val="36"/>
      <w:szCs w:val="36"/>
    </w:rPr>
  </w:style>
  <w:style w:type="paragraph" w:styleId="7">
    <w:name w:val="heading 7"/>
    <w:basedOn w:val="a"/>
    <w:next w:val="a"/>
    <w:qFormat/>
    <w:pPr>
      <w:keepNext/>
      <w:numPr>
        <w:ilvl w:val="6"/>
        <w:numId w:val="6"/>
      </w:numPr>
      <w:spacing w:line="720" w:lineRule="auto"/>
      <w:ind w:leftChars="400" w:left="400"/>
      <w:outlineLvl w:val="6"/>
    </w:pPr>
    <w:rPr>
      <w:rFonts w:ascii="Arial" w:hAnsi="Arial"/>
      <w:b/>
      <w:bCs/>
      <w:sz w:val="36"/>
      <w:szCs w:val="36"/>
    </w:rPr>
  </w:style>
  <w:style w:type="paragraph" w:styleId="8">
    <w:name w:val="heading 8"/>
    <w:basedOn w:val="a"/>
    <w:next w:val="a"/>
    <w:qFormat/>
    <w:pPr>
      <w:keepNext/>
      <w:numPr>
        <w:ilvl w:val="7"/>
        <w:numId w:val="6"/>
      </w:numPr>
      <w:spacing w:line="720" w:lineRule="auto"/>
      <w:ind w:leftChars="400" w:left="400"/>
      <w:outlineLvl w:val="7"/>
    </w:pPr>
    <w:rPr>
      <w:rFonts w:ascii="Arial" w:hAnsi="Arial"/>
      <w:sz w:val="36"/>
      <w:szCs w:val="36"/>
    </w:rPr>
  </w:style>
  <w:style w:type="paragraph" w:styleId="9">
    <w:name w:val="heading 9"/>
    <w:basedOn w:val="a"/>
    <w:next w:val="a"/>
    <w:qFormat/>
    <w:pPr>
      <w:keepNext/>
      <w:numPr>
        <w:ilvl w:val="8"/>
        <w:numId w:val="6"/>
      </w:numPr>
      <w:spacing w:line="720" w:lineRule="auto"/>
      <w:ind w:leftChars="400" w:left="400"/>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snapToGrid w:val="0"/>
    </w:pPr>
    <w:rPr>
      <w:rFonts w:eastAsia="華康中明體"/>
      <w:sz w:val="20"/>
    </w:rPr>
  </w:style>
  <w:style w:type="paragraph" w:customStyle="1" w:styleId="a5">
    <w:name w:val="國中題目"/>
    <w:basedOn w:val="a"/>
    <w:pPr>
      <w:adjustRightInd w:val="0"/>
      <w:snapToGrid w:val="0"/>
    </w:pPr>
    <w:rPr>
      <w:kern w:val="0"/>
      <w:szCs w:val="24"/>
    </w:rPr>
  </w:style>
  <w:style w:type="paragraph" w:customStyle="1" w:styleId="a6">
    <w:name w:val="國中答案"/>
    <w:basedOn w:val="a"/>
    <w:pPr>
      <w:adjustRightInd w:val="0"/>
      <w:snapToGrid w:val="0"/>
    </w:pPr>
    <w:rPr>
      <w:color w:val="0000FF"/>
      <w:kern w:val="0"/>
      <w:szCs w:val="24"/>
    </w:rPr>
  </w:style>
  <w:style w:type="character" w:customStyle="1" w:styleId="a4">
    <w:name w:val="頁首 字元"/>
    <w:link w:val="a3"/>
    <w:rsid w:val="00D36503"/>
    <w:rPr>
      <w:rFonts w:eastAsia="華康中明體"/>
      <w:kern w:val="2"/>
    </w:rPr>
  </w:style>
  <w:style w:type="paragraph" w:styleId="20">
    <w:name w:val="Body Text Indent 2"/>
    <w:basedOn w:val="a"/>
    <w:semiHidden/>
    <w:pPr>
      <w:spacing w:line="300" w:lineRule="exact"/>
      <w:ind w:left="240" w:hanging="240"/>
    </w:pPr>
    <w:rPr>
      <w:rFonts w:ascii="Calisto MT" w:eastAsia="標楷體" w:hAnsi="Calisto MT"/>
      <w:sz w:val="22"/>
    </w:rPr>
  </w:style>
  <w:style w:type="paragraph" w:styleId="a7">
    <w:name w:val="footer"/>
    <w:basedOn w:val="a"/>
    <w:link w:val="a8"/>
    <w:uiPriority w:val="99"/>
    <w:pPr>
      <w:tabs>
        <w:tab w:val="center" w:pos="4153"/>
        <w:tab w:val="right" w:pos="8306"/>
      </w:tabs>
      <w:snapToGrid w:val="0"/>
    </w:pPr>
    <w:rPr>
      <w:sz w:val="20"/>
    </w:rPr>
  </w:style>
  <w:style w:type="character" w:customStyle="1" w:styleId="21">
    <w:name w:val="字元 字元2"/>
    <w:rPr>
      <w:kern w:val="2"/>
    </w:rPr>
  </w:style>
  <w:style w:type="paragraph" w:styleId="a9">
    <w:name w:val="Salutation"/>
    <w:basedOn w:val="a"/>
    <w:next w:val="a"/>
    <w:semiHidden/>
    <w:rPr>
      <w:szCs w:val="24"/>
    </w:rPr>
  </w:style>
  <w:style w:type="character" w:customStyle="1" w:styleId="1">
    <w:name w:val="字元 字元1"/>
    <w:rPr>
      <w:kern w:val="2"/>
      <w:sz w:val="24"/>
      <w:szCs w:val="24"/>
    </w:rPr>
  </w:style>
  <w:style w:type="character" w:customStyle="1" w:styleId="30">
    <w:name w:val="字元 字元3"/>
    <w:rPr>
      <w:rFonts w:eastAsia="華康中明體"/>
      <w:kern w:val="2"/>
    </w:rPr>
  </w:style>
  <w:style w:type="paragraph" w:styleId="aa">
    <w:name w:val="Balloon Text"/>
    <w:basedOn w:val="a"/>
    <w:rPr>
      <w:rFonts w:ascii="Cambria" w:hAnsi="Cambria"/>
      <w:sz w:val="18"/>
      <w:szCs w:val="18"/>
    </w:rPr>
  </w:style>
  <w:style w:type="character" w:customStyle="1" w:styleId="ab">
    <w:name w:val="字元 字元"/>
    <w:rPr>
      <w:rFonts w:ascii="Cambria" w:eastAsia="新細明體" w:hAnsi="Cambria" w:cs="Times New Roman"/>
      <w:kern w:val="2"/>
      <w:sz w:val="18"/>
      <w:szCs w:val="18"/>
    </w:rPr>
  </w:style>
  <w:style w:type="paragraph" w:styleId="ac">
    <w:name w:val="List Paragraph"/>
    <w:basedOn w:val="a"/>
    <w:uiPriority w:val="34"/>
    <w:qFormat/>
    <w:rsid w:val="00CB3A32"/>
    <w:pPr>
      <w:ind w:leftChars="200" w:left="480"/>
    </w:pPr>
    <w:rPr>
      <w:szCs w:val="24"/>
    </w:rPr>
  </w:style>
  <w:style w:type="table" w:styleId="ad">
    <w:name w:val="Table Grid"/>
    <w:basedOn w:val="a1"/>
    <w:uiPriority w:val="59"/>
    <w:rsid w:val="00CB3A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E60CD1"/>
    <w:rPr>
      <w:kern w:val="2"/>
    </w:rPr>
  </w:style>
  <w:style w:type="character" w:customStyle="1" w:styleId="apple-converted-space">
    <w:name w:val="apple-converted-space"/>
    <w:rsid w:val="00345C6D"/>
  </w:style>
  <w:style w:type="character" w:customStyle="1" w:styleId="10">
    <w:name w:val="預留位置文字1"/>
    <w:rsid w:val="007F2515"/>
    <w:rPr>
      <w:color w:val="808080"/>
    </w:rPr>
  </w:style>
  <w:style w:type="character" w:styleId="ae">
    <w:name w:val="page number"/>
    <w:rsid w:val="00425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A2F"/>
    <w:pPr>
      <w:widowControl w:val="0"/>
    </w:pPr>
    <w:rPr>
      <w:kern w:val="2"/>
      <w:sz w:val="24"/>
    </w:rPr>
  </w:style>
  <w:style w:type="paragraph" w:styleId="2">
    <w:name w:val="heading 2"/>
    <w:basedOn w:val="a"/>
    <w:next w:val="a"/>
    <w:qFormat/>
    <w:pPr>
      <w:keepNext/>
      <w:numPr>
        <w:ilvl w:val="1"/>
        <w:numId w:val="6"/>
      </w:numPr>
      <w:spacing w:line="720" w:lineRule="auto"/>
      <w:outlineLvl w:val="1"/>
    </w:pPr>
    <w:rPr>
      <w:rFonts w:ascii="Arial" w:hAnsi="Arial"/>
      <w:b/>
      <w:bCs/>
      <w:sz w:val="48"/>
      <w:szCs w:val="48"/>
    </w:rPr>
  </w:style>
  <w:style w:type="paragraph" w:styleId="3">
    <w:name w:val="heading 3"/>
    <w:basedOn w:val="a"/>
    <w:next w:val="a"/>
    <w:qFormat/>
    <w:pPr>
      <w:keepNext/>
      <w:numPr>
        <w:ilvl w:val="2"/>
        <w:numId w:val="6"/>
      </w:numPr>
      <w:spacing w:line="720" w:lineRule="auto"/>
      <w:outlineLvl w:val="2"/>
    </w:pPr>
    <w:rPr>
      <w:rFonts w:ascii="Arial" w:hAnsi="Arial"/>
      <w:b/>
      <w:bCs/>
      <w:sz w:val="36"/>
      <w:szCs w:val="36"/>
    </w:rPr>
  </w:style>
  <w:style w:type="paragraph" w:styleId="4">
    <w:name w:val="heading 4"/>
    <w:basedOn w:val="a"/>
    <w:next w:val="a"/>
    <w:qFormat/>
    <w:pPr>
      <w:keepNext/>
      <w:numPr>
        <w:ilvl w:val="3"/>
        <w:numId w:val="6"/>
      </w:numPr>
      <w:spacing w:line="720" w:lineRule="auto"/>
      <w:outlineLvl w:val="3"/>
    </w:pPr>
    <w:rPr>
      <w:rFonts w:ascii="Arial" w:hAnsi="Arial"/>
      <w:sz w:val="36"/>
      <w:szCs w:val="36"/>
    </w:rPr>
  </w:style>
  <w:style w:type="paragraph" w:styleId="5">
    <w:name w:val="heading 5"/>
    <w:basedOn w:val="a"/>
    <w:next w:val="a"/>
    <w:qFormat/>
    <w:pPr>
      <w:keepNext/>
      <w:numPr>
        <w:ilvl w:val="4"/>
        <w:numId w:val="6"/>
      </w:numPr>
      <w:spacing w:line="720" w:lineRule="auto"/>
      <w:ind w:leftChars="200" w:left="200"/>
      <w:outlineLvl w:val="4"/>
    </w:pPr>
    <w:rPr>
      <w:rFonts w:ascii="Arial" w:hAnsi="Arial"/>
      <w:b/>
      <w:bCs/>
      <w:sz w:val="36"/>
      <w:szCs w:val="36"/>
    </w:rPr>
  </w:style>
  <w:style w:type="paragraph" w:styleId="6">
    <w:name w:val="heading 6"/>
    <w:basedOn w:val="a"/>
    <w:next w:val="a"/>
    <w:qFormat/>
    <w:pPr>
      <w:keepNext/>
      <w:numPr>
        <w:ilvl w:val="5"/>
        <w:numId w:val="6"/>
      </w:numPr>
      <w:spacing w:line="720" w:lineRule="auto"/>
      <w:ind w:leftChars="200" w:left="200"/>
      <w:outlineLvl w:val="5"/>
    </w:pPr>
    <w:rPr>
      <w:rFonts w:ascii="Arial" w:hAnsi="Arial"/>
      <w:sz w:val="36"/>
      <w:szCs w:val="36"/>
    </w:rPr>
  </w:style>
  <w:style w:type="paragraph" w:styleId="7">
    <w:name w:val="heading 7"/>
    <w:basedOn w:val="a"/>
    <w:next w:val="a"/>
    <w:qFormat/>
    <w:pPr>
      <w:keepNext/>
      <w:numPr>
        <w:ilvl w:val="6"/>
        <w:numId w:val="6"/>
      </w:numPr>
      <w:spacing w:line="720" w:lineRule="auto"/>
      <w:ind w:leftChars="400" w:left="400"/>
      <w:outlineLvl w:val="6"/>
    </w:pPr>
    <w:rPr>
      <w:rFonts w:ascii="Arial" w:hAnsi="Arial"/>
      <w:b/>
      <w:bCs/>
      <w:sz w:val="36"/>
      <w:szCs w:val="36"/>
    </w:rPr>
  </w:style>
  <w:style w:type="paragraph" w:styleId="8">
    <w:name w:val="heading 8"/>
    <w:basedOn w:val="a"/>
    <w:next w:val="a"/>
    <w:qFormat/>
    <w:pPr>
      <w:keepNext/>
      <w:numPr>
        <w:ilvl w:val="7"/>
        <w:numId w:val="6"/>
      </w:numPr>
      <w:spacing w:line="720" w:lineRule="auto"/>
      <w:ind w:leftChars="400" w:left="400"/>
      <w:outlineLvl w:val="7"/>
    </w:pPr>
    <w:rPr>
      <w:rFonts w:ascii="Arial" w:hAnsi="Arial"/>
      <w:sz w:val="36"/>
      <w:szCs w:val="36"/>
    </w:rPr>
  </w:style>
  <w:style w:type="paragraph" w:styleId="9">
    <w:name w:val="heading 9"/>
    <w:basedOn w:val="a"/>
    <w:next w:val="a"/>
    <w:qFormat/>
    <w:pPr>
      <w:keepNext/>
      <w:numPr>
        <w:ilvl w:val="8"/>
        <w:numId w:val="6"/>
      </w:numPr>
      <w:spacing w:line="720" w:lineRule="auto"/>
      <w:ind w:leftChars="400" w:left="400"/>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snapToGrid w:val="0"/>
    </w:pPr>
    <w:rPr>
      <w:rFonts w:eastAsia="華康中明體"/>
      <w:sz w:val="20"/>
    </w:rPr>
  </w:style>
  <w:style w:type="paragraph" w:customStyle="1" w:styleId="a5">
    <w:name w:val="國中題目"/>
    <w:basedOn w:val="a"/>
    <w:pPr>
      <w:adjustRightInd w:val="0"/>
      <w:snapToGrid w:val="0"/>
    </w:pPr>
    <w:rPr>
      <w:kern w:val="0"/>
      <w:szCs w:val="24"/>
    </w:rPr>
  </w:style>
  <w:style w:type="paragraph" w:customStyle="1" w:styleId="a6">
    <w:name w:val="國中答案"/>
    <w:basedOn w:val="a"/>
    <w:pPr>
      <w:adjustRightInd w:val="0"/>
      <w:snapToGrid w:val="0"/>
    </w:pPr>
    <w:rPr>
      <w:color w:val="0000FF"/>
      <w:kern w:val="0"/>
      <w:szCs w:val="24"/>
    </w:rPr>
  </w:style>
  <w:style w:type="character" w:customStyle="1" w:styleId="a4">
    <w:name w:val="頁首 字元"/>
    <w:link w:val="a3"/>
    <w:rsid w:val="00D36503"/>
    <w:rPr>
      <w:rFonts w:eastAsia="華康中明體"/>
      <w:kern w:val="2"/>
    </w:rPr>
  </w:style>
  <w:style w:type="paragraph" w:styleId="20">
    <w:name w:val="Body Text Indent 2"/>
    <w:basedOn w:val="a"/>
    <w:semiHidden/>
    <w:pPr>
      <w:spacing w:line="300" w:lineRule="exact"/>
      <w:ind w:left="240" w:hanging="240"/>
    </w:pPr>
    <w:rPr>
      <w:rFonts w:ascii="Calisto MT" w:eastAsia="標楷體" w:hAnsi="Calisto MT"/>
      <w:sz w:val="22"/>
    </w:rPr>
  </w:style>
  <w:style w:type="paragraph" w:styleId="a7">
    <w:name w:val="footer"/>
    <w:basedOn w:val="a"/>
    <w:link w:val="a8"/>
    <w:uiPriority w:val="99"/>
    <w:pPr>
      <w:tabs>
        <w:tab w:val="center" w:pos="4153"/>
        <w:tab w:val="right" w:pos="8306"/>
      </w:tabs>
      <w:snapToGrid w:val="0"/>
    </w:pPr>
    <w:rPr>
      <w:sz w:val="20"/>
    </w:rPr>
  </w:style>
  <w:style w:type="character" w:customStyle="1" w:styleId="21">
    <w:name w:val="字元 字元2"/>
    <w:rPr>
      <w:kern w:val="2"/>
    </w:rPr>
  </w:style>
  <w:style w:type="paragraph" w:styleId="a9">
    <w:name w:val="Salutation"/>
    <w:basedOn w:val="a"/>
    <w:next w:val="a"/>
    <w:semiHidden/>
    <w:rPr>
      <w:szCs w:val="24"/>
    </w:rPr>
  </w:style>
  <w:style w:type="character" w:customStyle="1" w:styleId="1">
    <w:name w:val="字元 字元1"/>
    <w:rPr>
      <w:kern w:val="2"/>
      <w:sz w:val="24"/>
      <w:szCs w:val="24"/>
    </w:rPr>
  </w:style>
  <w:style w:type="character" w:customStyle="1" w:styleId="30">
    <w:name w:val="字元 字元3"/>
    <w:rPr>
      <w:rFonts w:eastAsia="華康中明體"/>
      <w:kern w:val="2"/>
    </w:rPr>
  </w:style>
  <w:style w:type="paragraph" w:styleId="aa">
    <w:name w:val="Balloon Text"/>
    <w:basedOn w:val="a"/>
    <w:rPr>
      <w:rFonts w:ascii="Cambria" w:hAnsi="Cambria"/>
      <w:sz w:val="18"/>
      <w:szCs w:val="18"/>
    </w:rPr>
  </w:style>
  <w:style w:type="character" w:customStyle="1" w:styleId="ab">
    <w:name w:val="字元 字元"/>
    <w:rPr>
      <w:rFonts w:ascii="Cambria" w:eastAsia="新細明體" w:hAnsi="Cambria" w:cs="Times New Roman"/>
      <w:kern w:val="2"/>
      <w:sz w:val="18"/>
      <w:szCs w:val="18"/>
    </w:rPr>
  </w:style>
  <w:style w:type="paragraph" w:styleId="ac">
    <w:name w:val="List Paragraph"/>
    <w:basedOn w:val="a"/>
    <w:uiPriority w:val="34"/>
    <w:qFormat/>
    <w:rsid w:val="00CB3A32"/>
    <w:pPr>
      <w:ind w:leftChars="200" w:left="480"/>
    </w:pPr>
    <w:rPr>
      <w:szCs w:val="24"/>
    </w:rPr>
  </w:style>
  <w:style w:type="table" w:styleId="ad">
    <w:name w:val="Table Grid"/>
    <w:basedOn w:val="a1"/>
    <w:uiPriority w:val="59"/>
    <w:rsid w:val="00CB3A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E60CD1"/>
    <w:rPr>
      <w:kern w:val="2"/>
    </w:rPr>
  </w:style>
  <w:style w:type="character" w:customStyle="1" w:styleId="apple-converted-space">
    <w:name w:val="apple-converted-space"/>
    <w:rsid w:val="00345C6D"/>
  </w:style>
  <w:style w:type="character" w:customStyle="1" w:styleId="10">
    <w:name w:val="預留位置文字1"/>
    <w:rsid w:val="007F2515"/>
    <w:rPr>
      <w:color w:val="808080"/>
    </w:rPr>
  </w:style>
  <w:style w:type="character" w:styleId="ae">
    <w:name w:val="page number"/>
    <w:rsid w:val="00425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71">
      <w:bodyDiv w:val="1"/>
      <w:marLeft w:val="0"/>
      <w:marRight w:val="0"/>
      <w:marTop w:val="0"/>
      <w:marBottom w:val="0"/>
      <w:divBdr>
        <w:top w:val="none" w:sz="0" w:space="0" w:color="auto"/>
        <w:left w:val="none" w:sz="0" w:space="0" w:color="auto"/>
        <w:bottom w:val="none" w:sz="0" w:space="0" w:color="auto"/>
        <w:right w:val="none" w:sz="0" w:space="0" w:color="auto"/>
      </w:divBdr>
    </w:div>
    <w:div w:id="258955362">
      <w:bodyDiv w:val="1"/>
      <w:marLeft w:val="0"/>
      <w:marRight w:val="0"/>
      <w:marTop w:val="0"/>
      <w:marBottom w:val="0"/>
      <w:divBdr>
        <w:top w:val="none" w:sz="0" w:space="0" w:color="auto"/>
        <w:left w:val="none" w:sz="0" w:space="0" w:color="auto"/>
        <w:bottom w:val="none" w:sz="0" w:space="0" w:color="auto"/>
        <w:right w:val="none" w:sz="0" w:space="0" w:color="auto"/>
      </w:divBdr>
      <w:divsChild>
        <w:div w:id="1486430648">
          <w:marLeft w:val="547"/>
          <w:marRight w:val="0"/>
          <w:marTop w:val="192"/>
          <w:marBottom w:val="0"/>
          <w:divBdr>
            <w:top w:val="none" w:sz="0" w:space="0" w:color="auto"/>
            <w:left w:val="none" w:sz="0" w:space="0" w:color="auto"/>
            <w:bottom w:val="none" w:sz="0" w:space="0" w:color="auto"/>
            <w:right w:val="none" w:sz="0" w:space="0" w:color="auto"/>
          </w:divBdr>
        </w:div>
      </w:divsChild>
    </w:div>
    <w:div w:id="1340162333">
      <w:bodyDiv w:val="1"/>
      <w:marLeft w:val="0"/>
      <w:marRight w:val="0"/>
      <w:marTop w:val="0"/>
      <w:marBottom w:val="0"/>
      <w:divBdr>
        <w:top w:val="none" w:sz="0" w:space="0" w:color="auto"/>
        <w:left w:val="none" w:sz="0" w:space="0" w:color="auto"/>
        <w:bottom w:val="none" w:sz="0" w:space="0" w:color="auto"/>
        <w:right w:val="none" w:sz="0" w:space="0" w:color="auto"/>
      </w:divBdr>
    </w:div>
    <w:div w:id="1563327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ct.revised.moe.edu.tw/cgi-bin/cbdic/gsweb.cgi?ccd=L5vQ.c&amp;o=e0&amp;sec=sec1&amp;op=sti=%22%E7%81%AB%22.&am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t.revised.moe.edu.tw/cgi-bin/cbdic/gsweb.cgi?ccd=L5vQ.c&amp;o=e0&amp;sec=sec1&amp;op=sti=%22%E5%8E%9D%22.&am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ict.revised.moe.edu.tw/cgi-bin/cbdic/gsweb.cgi?ccd=L5vQ.c&amp;o=e0&amp;sec=sec1&amp;op=sti=%22%E8%96%AA%22.&amp;" TargetMode="External"/><Relationship Id="rId4" Type="http://schemas.microsoft.com/office/2007/relationships/stylesWithEffects" Target="stylesWithEffects.xml"/><Relationship Id="rId9" Type="http://schemas.openxmlformats.org/officeDocument/2006/relationships/hyperlink" Target="http://dict.revised.moe.edu.tw/cgi-bin/cbdic/gsweb.cgi?ccd=L5vQ.c&amp;o=e0&amp;sec=sec1&amp;op=sti=%22%E7%A9%8D%22.&amp;"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4AAB0-FFE2-41CC-A58A-BF6ADDDA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Links>
    <vt:vector size="24" baseType="variant">
      <vt:variant>
        <vt:i4>4259853</vt:i4>
      </vt:variant>
      <vt:variant>
        <vt:i4>9</vt:i4>
      </vt:variant>
      <vt:variant>
        <vt:i4>0</vt:i4>
      </vt:variant>
      <vt:variant>
        <vt:i4>5</vt:i4>
      </vt:variant>
      <vt:variant>
        <vt:lpwstr>http://dict.revised.moe.edu.tw/cgi-bin/cbdic/gsweb.cgi?ccd=L5vQ.c&amp;o=e0&amp;sec=sec1&amp;op=sti=%22%E7%81%AB%22.&amp;</vt:lpwstr>
      </vt:variant>
      <vt:variant>
        <vt:lpwstr/>
      </vt:variant>
      <vt:variant>
        <vt:i4>5046281</vt:i4>
      </vt:variant>
      <vt:variant>
        <vt:i4>6</vt:i4>
      </vt:variant>
      <vt:variant>
        <vt:i4>0</vt:i4>
      </vt:variant>
      <vt:variant>
        <vt:i4>5</vt:i4>
      </vt:variant>
      <vt:variant>
        <vt:lpwstr>http://dict.revised.moe.edu.tw/cgi-bin/cbdic/gsweb.cgi?ccd=L5vQ.c&amp;o=e0&amp;sec=sec1&amp;op=sti=%22%E5%8E%9D%22.&amp;</vt:lpwstr>
      </vt:variant>
      <vt:variant>
        <vt:lpwstr/>
      </vt:variant>
      <vt:variant>
        <vt:i4>4587520</vt:i4>
      </vt:variant>
      <vt:variant>
        <vt:i4>3</vt:i4>
      </vt:variant>
      <vt:variant>
        <vt:i4>0</vt:i4>
      </vt:variant>
      <vt:variant>
        <vt:i4>5</vt:i4>
      </vt:variant>
      <vt:variant>
        <vt:lpwstr>http://dict.revised.moe.edu.tw/cgi-bin/cbdic/gsweb.cgi?ccd=L5vQ.c&amp;o=e0&amp;sec=sec1&amp;op=sti=%22%E8%96%AA%22.&amp;</vt:lpwstr>
      </vt:variant>
      <vt:variant>
        <vt:lpwstr/>
      </vt:variant>
      <vt:variant>
        <vt:i4>1048658</vt:i4>
      </vt:variant>
      <vt:variant>
        <vt:i4>0</vt:i4>
      </vt:variant>
      <vt:variant>
        <vt:i4>0</vt:i4>
      </vt:variant>
      <vt:variant>
        <vt:i4>5</vt:i4>
      </vt:variant>
      <vt:variant>
        <vt:lpwstr>http://dict.revised.moe.edu.tw/cgi-bin/cbdic/gsweb.cgi?ccd=L5vQ.c&amp;o=e0&amp;sec=sec1&amp;op=sti=%22%E7%A9%8D%22.&amp;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creator>溪崑國中</dc:creator>
  <cp:lastModifiedBy>ckjhs213</cp:lastModifiedBy>
  <cp:revision>17</cp:revision>
  <cp:lastPrinted>2017-06-22T04:38:00Z</cp:lastPrinted>
  <dcterms:created xsi:type="dcterms:W3CDTF">2017-06-22T02:33:00Z</dcterms:created>
  <dcterms:modified xsi:type="dcterms:W3CDTF">2017-06-30T01:30:00Z</dcterms:modified>
</cp:coreProperties>
</file>