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body>
    <w:p w:rsidR="002B5B91" w:rsidRDefault="002B5B91" w:rsidP="002B5B91">
      <w:pPr>
        <w:jc w:val="center"/>
        <w:rPr>
          <w:rFonts w:ascii="標楷體" w:eastAsia="標楷體" w:hAnsi="標楷體" w:cs="標楷體"/>
          <w:b/>
          <w:sz w:val="28"/>
          <w:szCs w:val="28"/>
          <w:u w:val="single"/>
        </w:rPr>
      </w:pPr>
      <w:bookmarkStart w:id="0" w:name="_GoBack"/>
      <w:bookmarkEnd w:id="0"/>
      <w:r w:rsidRPr="001E290D">
        <w:rPr>
          <w:rFonts w:ascii="標楷體" w:eastAsia="標楷體" w:hAnsi="標楷體" w:cs="標楷體"/>
          <w:b/>
          <w:sz w:val="28"/>
          <w:szCs w:val="28"/>
        </w:rPr>
        <w:t>新北市</w:t>
      </w:r>
      <w:r w:rsidRPr="001E290D">
        <w:rPr>
          <w:rFonts w:ascii="標楷體" w:eastAsia="標楷體" w:hAnsi="標楷體" w:cs="標楷體"/>
          <w:b/>
          <w:sz w:val="28"/>
          <w:szCs w:val="28"/>
          <w:u w:val="single"/>
        </w:rPr>
        <w:t xml:space="preserve">     </w:t>
      </w:r>
      <w:r w:rsidRPr="001E290D">
        <w:rPr>
          <w:rFonts w:ascii="標楷體" w:eastAsia="標楷體" w:hAnsi="標楷體" w:cs="標楷體"/>
          <w:b/>
          <w:sz w:val="28"/>
          <w:szCs w:val="28"/>
        </w:rPr>
        <w:t>國民</w:t>
      </w:r>
      <w:r w:rsidR="00E52EA3">
        <w:rPr>
          <w:rFonts w:ascii="標楷體" w:eastAsia="標楷體" w:hAnsi="標楷體" w:cs="標楷體" w:hint="eastAsia"/>
          <w:b/>
          <w:sz w:val="28"/>
          <w:szCs w:val="28"/>
        </w:rPr>
        <w:t>中</w:t>
      </w:r>
      <w:r w:rsidRPr="001E290D">
        <w:rPr>
          <w:rFonts w:ascii="標楷體" w:eastAsia="標楷體" w:hAnsi="標楷體" w:cs="標楷體"/>
          <w:b/>
          <w:sz w:val="28"/>
          <w:szCs w:val="28"/>
        </w:rPr>
        <w:t>學</w:t>
      </w:r>
      <w:r w:rsidR="00C977D3">
        <w:rPr>
          <w:rFonts w:ascii="標楷體" w:eastAsia="標楷體" w:hAnsi="標楷體" w:cs="標楷體"/>
          <w:b/>
          <w:color w:val="FF0000"/>
          <w:sz w:val="28"/>
          <w:szCs w:val="28"/>
        </w:rPr>
        <w:t>11</w:t>
      </w:r>
      <w:r w:rsidR="00C977D3">
        <w:rPr>
          <w:rFonts w:ascii="標楷體" w:eastAsia="標楷體" w:hAnsi="標楷體" w:cs="標楷體" w:hint="eastAsia"/>
          <w:b/>
          <w:color w:val="FF0000"/>
          <w:sz w:val="28"/>
          <w:szCs w:val="28"/>
        </w:rPr>
        <w:t>2</w:t>
      </w:r>
      <w:r w:rsidRPr="001E290D">
        <w:rPr>
          <w:rFonts w:ascii="標楷體" w:eastAsia="標楷體" w:hAnsi="標楷體" w:cs="標楷體"/>
          <w:b/>
          <w:sz w:val="28"/>
          <w:szCs w:val="28"/>
        </w:rPr>
        <w:t>學年度</w:t>
      </w:r>
      <w:r w:rsidRPr="001E290D">
        <w:rPr>
          <w:rFonts w:ascii="標楷體" w:eastAsia="標楷體" w:hAnsi="標楷體" w:cs="標楷體"/>
          <w:b/>
          <w:sz w:val="28"/>
          <w:szCs w:val="28"/>
          <w:u w:val="single"/>
        </w:rPr>
        <w:t xml:space="preserve"> </w:t>
      </w:r>
      <w:r w:rsidR="00DE64D0">
        <w:rPr>
          <w:rFonts w:ascii="標楷體" w:eastAsia="標楷體" w:hAnsi="標楷體" w:cs="標楷體"/>
          <w:b/>
          <w:sz w:val="28"/>
          <w:szCs w:val="28"/>
          <w:u w:val="single"/>
        </w:rPr>
        <w:t>七</w:t>
      </w:r>
      <w:r w:rsidRPr="001E290D">
        <w:rPr>
          <w:rFonts w:ascii="標楷體" w:eastAsia="標楷體" w:hAnsi="標楷體" w:cs="標楷體"/>
          <w:b/>
          <w:sz w:val="28"/>
          <w:szCs w:val="28"/>
          <w:u w:val="single"/>
        </w:rPr>
        <w:t xml:space="preserve"> </w:t>
      </w:r>
      <w:r w:rsidRPr="001E290D">
        <w:rPr>
          <w:rFonts w:ascii="標楷體" w:eastAsia="標楷體" w:hAnsi="標楷體" w:cs="標楷體"/>
          <w:b/>
          <w:sz w:val="28"/>
          <w:szCs w:val="28"/>
        </w:rPr>
        <w:t>年級</w:t>
      </w:r>
      <w:r w:rsidRPr="001E290D">
        <w:rPr>
          <w:rFonts w:ascii="標楷體" w:eastAsia="標楷體" w:hAnsi="標楷體" w:cs="標楷體" w:hint="eastAsia"/>
          <w:b/>
          <w:sz w:val="28"/>
          <w:szCs w:val="28"/>
        </w:rPr>
        <w:t>第</w:t>
      </w:r>
      <w:r w:rsidR="00217DCF">
        <w:rPr>
          <w:rFonts w:ascii="標楷體" w:eastAsia="標楷體" w:hAnsi="標楷體" w:cs="標楷體" w:hint="eastAsia"/>
          <w:b/>
          <w:color w:val="FF0000"/>
          <w:sz w:val="28"/>
          <w:szCs w:val="28"/>
        </w:rPr>
        <w:t>一</w:t>
      </w:r>
      <w:r w:rsidRPr="001E290D">
        <w:rPr>
          <w:rFonts w:ascii="標楷體" w:eastAsia="標楷體" w:hAnsi="標楷體" w:cs="標楷體"/>
          <w:b/>
          <w:sz w:val="28"/>
          <w:szCs w:val="28"/>
        </w:rPr>
        <w:t>學期</w:t>
      </w:r>
      <w:r w:rsidR="00B80E48" w:rsidRPr="00B80E48">
        <w:rPr>
          <w:rFonts w:ascii="標楷體" w:eastAsia="標楷體" w:hAnsi="標楷體" w:cs="標楷體" w:hint="eastAsia"/>
          <w:b/>
          <w:sz w:val="28"/>
          <w:szCs w:val="28"/>
          <w:u w:val="single"/>
        </w:rPr>
        <w:t>部定</w:t>
      </w:r>
      <w:r w:rsidRPr="001E290D">
        <w:rPr>
          <w:rFonts w:ascii="標楷體" w:eastAsia="標楷體" w:hAnsi="標楷體" w:cs="標楷體" w:hint="eastAsia"/>
          <w:b/>
          <w:sz w:val="28"/>
          <w:szCs w:val="28"/>
        </w:rPr>
        <w:t>課</w:t>
      </w:r>
      <w:r w:rsidRPr="001E290D">
        <w:rPr>
          <w:rFonts w:ascii="標楷體" w:eastAsia="標楷體" w:hAnsi="標楷體" w:cs="標楷體"/>
          <w:b/>
          <w:sz w:val="28"/>
          <w:szCs w:val="28"/>
        </w:rPr>
        <w:t>程計畫</w:t>
      </w:r>
      <w:r w:rsidR="00967DBF" w:rsidRPr="001E290D">
        <w:rPr>
          <w:rFonts w:ascii="標楷體" w:eastAsia="標楷體" w:hAnsi="標楷體" w:cs="標楷體" w:hint="eastAsia"/>
          <w:b/>
          <w:sz w:val="28"/>
          <w:szCs w:val="28"/>
        </w:rPr>
        <w:t xml:space="preserve">  </w:t>
      </w:r>
      <w:r w:rsidR="00967DBF" w:rsidRPr="001E290D">
        <w:rPr>
          <w:rFonts w:ascii="標楷體" w:eastAsia="標楷體" w:hAnsi="標楷體" w:cs="標楷體"/>
          <w:b/>
          <w:sz w:val="28"/>
          <w:szCs w:val="28"/>
        </w:rPr>
        <w:t>設計者：</w:t>
      </w:r>
      <w:r w:rsidR="00967DBF" w:rsidRPr="001E290D">
        <w:rPr>
          <w:rFonts w:ascii="標楷體" w:eastAsia="標楷體" w:hAnsi="標楷體" w:cs="標楷體" w:hint="eastAsia"/>
          <w:b/>
          <w:sz w:val="28"/>
          <w:szCs w:val="28"/>
          <w:u w:val="single"/>
        </w:rPr>
        <w:t>＿</w:t>
      </w:r>
      <w:r w:rsidR="00AE324A">
        <w:rPr>
          <w:rFonts w:ascii="標楷體" w:eastAsia="標楷體" w:hAnsi="標楷體" w:cs="標楷體" w:hint="eastAsia"/>
          <w:b/>
          <w:sz w:val="28"/>
          <w:szCs w:val="28"/>
          <w:u w:val="single"/>
        </w:rPr>
        <w:t>楊以潔</w:t>
      </w:r>
      <w:r w:rsidR="00967DBF" w:rsidRPr="001E290D">
        <w:rPr>
          <w:rFonts w:ascii="標楷體" w:eastAsia="標楷體" w:hAnsi="標楷體" w:cs="標楷體" w:hint="eastAsia"/>
          <w:b/>
          <w:sz w:val="28"/>
          <w:szCs w:val="28"/>
          <w:u w:val="single"/>
        </w:rPr>
        <w:t>＿</w:t>
      </w:r>
    </w:p>
    <w:p w:rsidR="003939AB" w:rsidRPr="001E290D" w:rsidRDefault="003939AB" w:rsidP="002B5B91">
      <w:pPr>
        <w:jc w:val="center"/>
        <w:rPr>
          <w:rFonts w:ascii="標楷體" w:eastAsia="標楷體" w:hAnsi="標楷體" w:cs="標楷體"/>
          <w:b/>
          <w:sz w:val="28"/>
          <w:szCs w:val="28"/>
        </w:rPr>
      </w:pPr>
    </w:p>
    <w:p w:rsidR="009529E0" w:rsidRPr="009476AD" w:rsidRDefault="0036459A" w:rsidP="00221BF0">
      <w:pPr>
        <w:tabs>
          <w:tab w:val="left" w:pos="4320"/>
        </w:tabs>
        <w:spacing w:line="360" w:lineRule="auto"/>
        <w:rPr>
          <w:rFonts w:ascii="標楷體" w:eastAsia="標楷體" w:hAnsi="標楷體" w:cs="標楷體"/>
          <w:color w:val="FF0000"/>
          <w:sz w:val="24"/>
          <w:szCs w:val="24"/>
        </w:rPr>
      </w:pPr>
      <w:r w:rsidRPr="00504BCC">
        <w:rPr>
          <w:rFonts w:ascii="標楷體" w:eastAsia="標楷體" w:hAnsi="標楷體" w:cs="標楷體" w:hint="eastAsia"/>
          <w:sz w:val="24"/>
          <w:szCs w:val="24"/>
        </w:rPr>
        <w:t>一、課程類別：</w:t>
      </w:r>
      <w:r w:rsidR="00221BF0">
        <w:rPr>
          <w:rFonts w:ascii="標楷體" w:eastAsia="標楷體" w:hAnsi="標楷體" w:cs="標楷體"/>
          <w:color w:val="FF0000"/>
          <w:sz w:val="24"/>
          <w:szCs w:val="24"/>
        </w:rPr>
        <w:tab/>
      </w:r>
    </w:p>
    <w:p w:rsidR="005432CD" w:rsidRPr="00AE324A" w:rsidRDefault="009529E0" w:rsidP="00DE64D0">
      <w:pPr>
        <w:pStyle w:val="Web"/>
        <w:spacing w:line="276" w:lineRule="auto"/>
        <w:rPr>
          <w:rFonts w:ascii="標楷體" w:eastAsia="標楷體" w:hAnsi="標楷體" w:cs="標楷體"/>
        </w:rPr>
      </w:pPr>
      <w:r w:rsidRPr="00903674">
        <w:rPr>
          <w:rFonts w:ascii="標楷體" w:eastAsia="標楷體" w:hAnsi="標楷體" w:cs="標楷體" w:hint="eastAsia"/>
        </w:rPr>
        <w:t xml:space="preserve">    </w:t>
      </w:r>
      <w:r w:rsidR="00903674" w:rsidRPr="00903674">
        <w:rPr>
          <w:rFonts w:ascii="標楷體" w:eastAsia="標楷體" w:hAnsi="標楷體" w:cs="標楷體" w:hint="eastAsia"/>
        </w:rPr>
        <w:t>1.</w:t>
      </w:r>
      <w:r w:rsidR="009D5F4F" w:rsidRPr="00903674">
        <w:rPr>
          <w:rFonts w:ascii="標楷體" w:eastAsia="標楷體" w:hAnsi="標楷體" w:cs="標楷體"/>
        </w:rPr>
        <w:t>□</w:t>
      </w:r>
      <w:r w:rsidR="009D5F4F" w:rsidRPr="00903674">
        <w:rPr>
          <w:rFonts w:ascii="標楷體" w:eastAsia="標楷體" w:hAnsi="標楷體" w:cs="標楷體" w:hint="eastAsia"/>
        </w:rPr>
        <w:t xml:space="preserve">國語文 </w:t>
      </w:r>
      <w:r w:rsidR="005432CD">
        <w:rPr>
          <w:rFonts w:ascii="標楷體" w:eastAsia="標楷體" w:hAnsi="標楷體" w:cs="標楷體" w:hint="eastAsia"/>
        </w:rPr>
        <w:t xml:space="preserve"> </w:t>
      </w:r>
      <w:r w:rsidR="009D5F4F" w:rsidRPr="00903674">
        <w:rPr>
          <w:rFonts w:ascii="標楷體" w:eastAsia="標楷體" w:hAnsi="標楷體" w:cs="標楷體" w:hint="eastAsia"/>
        </w:rPr>
        <w:t xml:space="preserve">  </w:t>
      </w:r>
      <w:r w:rsidR="00903674" w:rsidRPr="00903674">
        <w:rPr>
          <w:rFonts w:ascii="標楷體" w:eastAsia="標楷體" w:hAnsi="標楷體" w:cs="標楷體" w:hint="eastAsia"/>
        </w:rPr>
        <w:t>2.</w:t>
      </w:r>
      <w:r w:rsidR="009D5F4F" w:rsidRPr="00903674">
        <w:rPr>
          <w:rFonts w:ascii="標楷體" w:eastAsia="標楷體" w:hAnsi="標楷體" w:cs="標楷體"/>
        </w:rPr>
        <w:t>□</w:t>
      </w:r>
      <w:r w:rsidR="009D5F4F" w:rsidRPr="00903674">
        <w:rPr>
          <w:rFonts w:ascii="標楷體" w:eastAsia="標楷體" w:hAnsi="標楷體" w:cs="標楷體" w:hint="eastAsia"/>
        </w:rPr>
        <w:t xml:space="preserve">英語文   </w:t>
      </w:r>
      <w:r w:rsidR="00903674" w:rsidRPr="00903674">
        <w:rPr>
          <w:rFonts w:ascii="標楷體" w:eastAsia="標楷體" w:hAnsi="標楷體" w:cs="標楷體" w:hint="eastAsia"/>
        </w:rPr>
        <w:t>3.</w:t>
      </w:r>
      <w:r w:rsidR="009D5F4F" w:rsidRPr="00903674">
        <w:rPr>
          <w:rFonts w:ascii="標楷體" w:eastAsia="標楷體" w:hAnsi="標楷體" w:cs="標楷體"/>
        </w:rPr>
        <w:t>□</w:t>
      </w:r>
      <w:r w:rsidR="009D5F4F" w:rsidRPr="00903674">
        <w:rPr>
          <w:rFonts w:ascii="標楷體" w:eastAsia="標楷體" w:hAnsi="標楷體" w:cs="標楷體" w:hint="eastAsia"/>
        </w:rPr>
        <w:t xml:space="preserve">健康與體育   </w:t>
      </w:r>
      <w:r w:rsidR="00903674" w:rsidRPr="00903674">
        <w:rPr>
          <w:rFonts w:ascii="標楷體" w:eastAsia="標楷體" w:hAnsi="標楷體" w:cs="標楷體" w:hint="eastAsia"/>
        </w:rPr>
        <w:t>4.</w:t>
      </w:r>
      <w:r w:rsidR="009D5F4F" w:rsidRPr="00903674">
        <w:rPr>
          <w:rFonts w:ascii="標楷體" w:eastAsia="標楷體" w:hAnsi="標楷體" w:cs="標楷體"/>
        </w:rPr>
        <w:t>□</w:t>
      </w:r>
      <w:r w:rsidR="009D5F4F" w:rsidRPr="00AE324A">
        <w:rPr>
          <w:rFonts w:ascii="標楷體" w:eastAsia="標楷體" w:hAnsi="標楷體" w:cs="標楷體" w:hint="eastAsia"/>
        </w:rPr>
        <w:t xml:space="preserve">數學   </w:t>
      </w:r>
      <w:r w:rsidR="00903674" w:rsidRPr="00AE324A">
        <w:rPr>
          <w:rFonts w:ascii="標楷體" w:eastAsia="標楷體" w:hAnsi="標楷體" w:cs="標楷體" w:hint="eastAsia"/>
        </w:rPr>
        <w:t>5.</w:t>
      </w:r>
      <w:r w:rsidR="009D5F4F" w:rsidRPr="00AE324A">
        <w:rPr>
          <w:rFonts w:ascii="標楷體" w:eastAsia="標楷體" w:hAnsi="標楷體" w:cs="標楷體"/>
        </w:rPr>
        <w:t>□</w:t>
      </w:r>
      <w:r w:rsidR="009D5F4F" w:rsidRPr="00AE324A">
        <w:rPr>
          <w:rFonts w:ascii="標楷體" w:eastAsia="標楷體" w:hAnsi="標楷體" w:cs="標楷體" w:hint="eastAsia"/>
        </w:rPr>
        <w:t xml:space="preserve">社會   </w:t>
      </w:r>
      <w:r w:rsidR="00903674" w:rsidRPr="00AE324A">
        <w:rPr>
          <w:rFonts w:ascii="標楷體" w:eastAsia="標楷體" w:hAnsi="標楷體" w:cs="標楷體" w:hint="eastAsia"/>
        </w:rPr>
        <w:t>6.</w:t>
      </w:r>
      <w:r w:rsidR="009D5F4F" w:rsidRPr="00AE324A">
        <w:rPr>
          <w:rFonts w:ascii="標楷體" w:eastAsia="標楷體" w:hAnsi="標楷體" w:cs="標楷體"/>
        </w:rPr>
        <w:t>□</w:t>
      </w:r>
      <w:r w:rsidR="009D5F4F" w:rsidRPr="00AE324A">
        <w:rPr>
          <w:rFonts w:ascii="標楷體" w:eastAsia="標楷體" w:hAnsi="標楷體" w:cs="標楷體" w:hint="eastAsia"/>
        </w:rPr>
        <w:t xml:space="preserve">藝術  </w:t>
      </w:r>
      <w:r w:rsidR="00903674" w:rsidRPr="00AE324A">
        <w:rPr>
          <w:rFonts w:ascii="標楷體" w:eastAsia="標楷體" w:hAnsi="標楷體" w:cs="標楷體" w:hint="eastAsia"/>
        </w:rPr>
        <w:t>7.</w:t>
      </w:r>
      <w:r w:rsidR="009D5F4F" w:rsidRPr="00AE324A">
        <w:rPr>
          <w:rFonts w:ascii="標楷體" w:eastAsia="標楷體" w:hAnsi="標楷體" w:cs="標楷體"/>
        </w:rPr>
        <w:t>□</w:t>
      </w:r>
      <w:r w:rsidR="009D5F4F" w:rsidRPr="00AE324A">
        <w:rPr>
          <w:rFonts w:ascii="標楷體" w:eastAsia="標楷體" w:hAnsi="標楷體" w:cs="標楷體" w:hint="eastAsia"/>
        </w:rPr>
        <w:t xml:space="preserve">自然科學 </w:t>
      </w:r>
      <w:r w:rsidR="00903674" w:rsidRPr="00AE324A">
        <w:rPr>
          <w:rFonts w:ascii="標楷體" w:eastAsia="標楷體" w:hAnsi="標楷體" w:cs="標楷體" w:hint="eastAsia"/>
        </w:rPr>
        <w:t>8.</w:t>
      </w:r>
      <w:r w:rsidR="009D5F4F" w:rsidRPr="00AE324A">
        <w:rPr>
          <w:rFonts w:ascii="標楷體" w:eastAsia="標楷體" w:hAnsi="標楷體" w:cs="標楷體"/>
        </w:rPr>
        <w:t>□</w:t>
      </w:r>
      <w:r w:rsidR="009D5F4F" w:rsidRPr="00AE324A">
        <w:rPr>
          <w:rFonts w:ascii="標楷體" w:eastAsia="標楷體" w:hAnsi="標楷體" w:cs="標楷體" w:hint="eastAsia"/>
        </w:rPr>
        <w:t xml:space="preserve">科技  </w:t>
      </w:r>
      <w:r w:rsidR="00903674" w:rsidRPr="00AE324A">
        <w:rPr>
          <w:rFonts w:ascii="標楷體" w:eastAsia="標楷體" w:hAnsi="標楷體" w:cs="標楷體" w:hint="eastAsia"/>
        </w:rPr>
        <w:t>9.</w:t>
      </w:r>
      <w:r w:rsidR="009D5F4F" w:rsidRPr="00AE324A">
        <w:rPr>
          <w:rFonts w:ascii="標楷體" w:eastAsia="標楷體" w:hAnsi="標楷體" w:cs="標楷體"/>
        </w:rPr>
        <w:t>□</w:t>
      </w:r>
      <w:r w:rsidR="009D5F4F" w:rsidRPr="00AE324A">
        <w:rPr>
          <w:rFonts w:ascii="標楷體" w:eastAsia="標楷體" w:hAnsi="標楷體" w:cs="標楷體" w:hint="eastAsia"/>
        </w:rPr>
        <w:t>綜合活動</w:t>
      </w:r>
    </w:p>
    <w:p w:rsidR="005432CD" w:rsidRDefault="005432CD" w:rsidP="00DE64D0">
      <w:pPr>
        <w:pStyle w:val="Web"/>
        <w:spacing w:line="276" w:lineRule="auto"/>
      </w:pPr>
      <w:r w:rsidRPr="00AE324A">
        <w:rPr>
          <w:rFonts w:ascii="標楷體" w:eastAsia="標楷體" w:hAnsi="標楷體" w:cs="標楷體" w:hint="eastAsia"/>
        </w:rPr>
        <w:t xml:space="preserve">    10.</w:t>
      </w:r>
      <w:r w:rsidRPr="00AE324A">
        <w:rPr>
          <w:rFonts w:ascii="標楷體" w:eastAsia="標楷體" w:hAnsi="標楷體" w:hint="eastAsia"/>
        </w:rPr>
        <w:t>□閩南語文 11</w:t>
      </w:r>
      <w:r w:rsidRPr="00AE324A">
        <w:rPr>
          <w:rFonts w:ascii="標楷體" w:eastAsia="標楷體" w:hAnsi="標楷體" w:cs="Times New Roman" w:hint="eastAsia"/>
        </w:rPr>
        <w:t>.□</w:t>
      </w:r>
      <w:r w:rsidRPr="00AE324A">
        <w:rPr>
          <w:rFonts w:ascii="標楷體" w:eastAsia="標楷體" w:hAnsi="標楷體" w:hint="eastAsia"/>
        </w:rPr>
        <w:t xml:space="preserve">客家語文 </w:t>
      </w:r>
      <w:r w:rsidRPr="00AE324A">
        <w:rPr>
          <w:rFonts w:ascii="標楷體" w:eastAsia="標楷體" w:hAnsi="標楷體" w:cs="Times New Roman" w:hint="eastAsia"/>
        </w:rPr>
        <w:t>12.</w:t>
      </w:r>
      <w:r w:rsidR="00AE324A">
        <w:rPr>
          <w:rFonts w:ascii="標楷體" w:eastAsia="標楷體" w:hAnsi="標楷體" w:cs="Times New Roman" w:hint="eastAsia"/>
        </w:rPr>
        <w:sym w:font="Wingdings 2" w:char="F0A2"/>
      </w:r>
      <w:r w:rsidRPr="00AE324A">
        <w:rPr>
          <w:rFonts w:ascii="標楷體" w:eastAsia="標楷體" w:hAnsi="標楷體" w:hint="eastAsia"/>
        </w:rPr>
        <w:t>原住民族語文：</w:t>
      </w:r>
      <w:r w:rsidR="00AE324A">
        <w:rPr>
          <w:rFonts w:ascii="標楷體" w:eastAsia="標楷體" w:hAnsi="標楷體" w:hint="eastAsia"/>
          <w:u w:val="single"/>
        </w:rPr>
        <w:t xml:space="preserve"> </w:t>
      </w:r>
      <w:r w:rsidR="00AE324A" w:rsidRPr="00AE324A">
        <w:rPr>
          <w:rFonts w:ascii="標楷體" w:eastAsia="標楷體" w:hAnsi="標楷體" w:hint="eastAsia"/>
          <w:u w:val="single"/>
        </w:rPr>
        <w:t>太魯閣</w:t>
      </w:r>
      <w:r w:rsidR="00AE324A">
        <w:rPr>
          <w:rFonts w:hint="eastAsia"/>
          <w:u w:val="single"/>
        </w:rPr>
        <w:t>_</w:t>
      </w:r>
      <w:r>
        <w:rPr>
          <w:rFonts w:hint="eastAsia"/>
          <w:u w:val="single"/>
        </w:rPr>
        <w:t>_</w:t>
      </w:r>
      <w:r>
        <w:rPr>
          <w:rFonts w:ascii="標楷體" w:eastAsia="標楷體" w:hAnsi="標楷體" w:hint="eastAsia"/>
        </w:rPr>
        <w:t xml:space="preserve">族 </w:t>
      </w:r>
      <w:r>
        <w:rPr>
          <w:rFonts w:ascii="標楷體" w:eastAsia="標楷體" w:hAnsi="標楷體" w:cs="Times New Roman" w:hint="eastAsia"/>
        </w:rPr>
        <w:t>13.□</w:t>
      </w:r>
      <w:r>
        <w:rPr>
          <w:rFonts w:ascii="標楷體" w:eastAsia="標楷體" w:hAnsi="標楷體" w:hint="eastAsia"/>
        </w:rPr>
        <w:t>新住民語文</w:t>
      </w:r>
      <w:r>
        <w:rPr>
          <w:rFonts w:hint="eastAsia"/>
        </w:rPr>
        <w:t>：</w:t>
      </w:r>
      <w:r>
        <w:rPr>
          <w:rFonts w:hint="eastAsia"/>
          <w:u w:val="single"/>
        </w:rPr>
        <w:t xml:space="preserve"> ____</w:t>
      </w:r>
      <w:r>
        <w:rPr>
          <w:rFonts w:ascii="標楷體" w:eastAsia="標楷體" w:hAnsi="標楷體" w:hint="eastAsia"/>
        </w:rPr>
        <w:t>語  14.</w:t>
      </w:r>
      <w:r w:rsidRPr="005432CD">
        <w:rPr>
          <w:rFonts w:ascii="標楷體" w:eastAsia="標楷體" w:hAnsi="標楷體" w:cs="Times New Roman" w:hint="eastAsia"/>
        </w:rPr>
        <w:t xml:space="preserve"> </w:t>
      </w:r>
      <w:r>
        <w:rPr>
          <w:rFonts w:ascii="標楷體" w:eastAsia="標楷體" w:hAnsi="標楷體" w:cs="Times New Roman" w:hint="eastAsia"/>
        </w:rPr>
        <w:t>□臺灣手語</w:t>
      </w:r>
    </w:p>
    <w:p w:rsidR="009D5F4F" w:rsidRPr="005432CD" w:rsidRDefault="009D5F4F" w:rsidP="002026C7">
      <w:pPr>
        <w:spacing w:line="360" w:lineRule="auto"/>
        <w:rPr>
          <w:rFonts w:ascii="標楷體" w:eastAsia="標楷體" w:hAnsi="標楷體" w:cs="標楷體"/>
          <w:color w:val="auto"/>
          <w:sz w:val="24"/>
          <w:szCs w:val="24"/>
        </w:rPr>
      </w:pPr>
    </w:p>
    <w:p w:rsidR="00D37619" w:rsidRPr="00504BCC" w:rsidRDefault="00504BCC" w:rsidP="002026C7">
      <w:pPr>
        <w:pBdr>
          <w:top w:val="nil"/>
          <w:left w:val="nil"/>
          <w:bottom w:val="nil"/>
          <w:right w:val="nil"/>
          <w:between w:val="nil"/>
        </w:pBdr>
        <w:spacing w:line="360" w:lineRule="auto"/>
        <w:rPr>
          <w:rFonts w:ascii="標楷體" w:eastAsia="標楷體" w:hAnsi="標楷體" w:cs="標楷體"/>
          <w:sz w:val="24"/>
          <w:szCs w:val="24"/>
          <w:u w:val="single"/>
        </w:rPr>
      </w:pPr>
      <w:r w:rsidRPr="00504BCC">
        <w:rPr>
          <w:rFonts w:ascii="標楷體" w:eastAsia="標楷體" w:hAnsi="標楷體" w:cs="標楷體" w:hint="eastAsia"/>
          <w:sz w:val="24"/>
          <w:szCs w:val="24"/>
        </w:rPr>
        <w:t>二、</w:t>
      </w:r>
      <w:r w:rsidR="00517FDB" w:rsidRPr="00504BCC">
        <w:rPr>
          <w:rFonts w:ascii="標楷體" w:eastAsia="標楷體" w:hAnsi="標楷體" w:cs="標楷體" w:hint="eastAsia"/>
          <w:sz w:val="24"/>
          <w:szCs w:val="24"/>
        </w:rPr>
        <w:t>學習節數：</w:t>
      </w:r>
      <w:r w:rsidR="00D37619" w:rsidRPr="00504BCC">
        <w:rPr>
          <w:rFonts w:ascii="標楷體" w:eastAsia="標楷體" w:hAnsi="標楷體" w:cs="標楷體"/>
          <w:sz w:val="24"/>
          <w:szCs w:val="24"/>
        </w:rPr>
        <w:t>每週</w:t>
      </w:r>
      <w:r w:rsidR="00031A53" w:rsidRPr="00504BCC">
        <w:rPr>
          <w:rFonts w:ascii="標楷體" w:eastAsia="標楷體" w:hAnsi="標楷體" w:cs="標楷體" w:hint="eastAsia"/>
          <w:sz w:val="24"/>
          <w:szCs w:val="24"/>
        </w:rPr>
        <w:t>(  )</w:t>
      </w:r>
      <w:r w:rsidR="00D37619" w:rsidRPr="00504BCC">
        <w:rPr>
          <w:rFonts w:ascii="標楷體" w:eastAsia="標楷體" w:hAnsi="標楷體" w:cs="標楷體"/>
          <w:sz w:val="24"/>
          <w:szCs w:val="24"/>
        </w:rPr>
        <w:t>節，</w:t>
      </w:r>
      <w:r w:rsidR="00C4704C" w:rsidRPr="00504BCC">
        <w:rPr>
          <w:rFonts w:ascii="標楷體" w:eastAsia="標楷體" w:hAnsi="標楷體" w:cs="標楷體" w:hint="eastAsia"/>
          <w:sz w:val="24"/>
          <w:szCs w:val="24"/>
        </w:rPr>
        <w:t xml:space="preserve">實施( </w:t>
      </w:r>
      <w:r w:rsidR="009F17F9" w:rsidRPr="005432CD">
        <w:rPr>
          <w:rFonts w:ascii="標楷體" w:eastAsia="標楷體" w:hAnsi="標楷體" w:cs="標楷體" w:hint="eastAsia"/>
          <w:color w:val="FF0000"/>
          <w:sz w:val="24"/>
          <w:szCs w:val="24"/>
        </w:rPr>
        <w:t>21</w:t>
      </w:r>
      <w:r w:rsidR="00C4704C" w:rsidRPr="005432CD">
        <w:rPr>
          <w:rFonts w:ascii="標楷體" w:eastAsia="標楷體" w:hAnsi="標楷體" w:cs="標楷體" w:hint="eastAsia"/>
          <w:color w:val="FF0000"/>
          <w:sz w:val="24"/>
          <w:szCs w:val="24"/>
        </w:rPr>
        <w:t xml:space="preserve"> </w:t>
      </w:r>
      <w:r w:rsidR="00C4704C" w:rsidRPr="00504BCC">
        <w:rPr>
          <w:rFonts w:ascii="標楷體" w:eastAsia="標楷體" w:hAnsi="標楷體" w:cs="標楷體" w:hint="eastAsia"/>
          <w:sz w:val="24"/>
          <w:szCs w:val="24"/>
        </w:rPr>
        <w:t>)週</w:t>
      </w:r>
      <w:r w:rsidR="00C4704C" w:rsidRPr="00504BCC">
        <w:rPr>
          <w:rFonts w:ascii="標楷體" w:eastAsia="標楷體" w:hAnsi="標楷體" w:cs="標楷體"/>
          <w:sz w:val="24"/>
          <w:szCs w:val="24"/>
        </w:rPr>
        <w:t>，</w:t>
      </w:r>
      <w:r w:rsidR="00D37619" w:rsidRPr="00504BCC">
        <w:rPr>
          <w:rFonts w:ascii="標楷體" w:eastAsia="標楷體" w:hAnsi="標楷體" w:cs="標楷體"/>
          <w:sz w:val="24"/>
          <w:szCs w:val="24"/>
        </w:rPr>
        <w:t>共</w:t>
      </w:r>
      <w:r w:rsidR="00031A53" w:rsidRPr="00504BCC">
        <w:rPr>
          <w:rFonts w:ascii="標楷體" w:eastAsia="標楷體" w:hAnsi="標楷體" w:cs="標楷體" w:hint="eastAsia"/>
          <w:sz w:val="24"/>
          <w:szCs w:val="24"/>
        </w:rPr>
        <w:t>(  )</w:t>
      </w:r>
      <w:r w:rsidR="00D37619" w:rsidRPr="00504BCC">
        <w:rPr>
          <w:rFonts w:ascii="標楷體" w:eastAsia="標楷體" w:hAnsi="標楷體" w:cs="標楷體"/>
          <w:sz w:val="24"/>
          <w:szCs w:val="24"/>
        </w:rPr>
        <w:t>節。</w:t>
      </w:r>
      <w:r w:rsidR="00726FA3" w:rsidRPr="00504BCC">
        <w:rPr>
          <w:rFonts w:ascii="標楷體" w:eastAsia="標楷體" w:hAnsi="標楷體" w:cs="標楷體" w:hint="eastAsia"/>
          <w:sz w:val="24"/>
          <w:szCs w:val="24"/>
        </w:rPr>
        <w:t xml:space="preserve">  </w:t>
      </w:r>
    </w:p>
    <w:p w:rsidR="00285A39" w:rsidRPr="00285A39" w:rsidRDefault="00504BCC" w:rsidP="0061264C">
      <w:pPr>
        <w:pBdr>
          <w:top w:val="nil"/>
          <w:left w:val="nil"/>
          <w:bottom w:val="nil"/>
          <w:right w:val="nil"/>
          <w:between w:val="nil"/>
        </w:pBdr>
        <w:tabs>
          <w:tab w:val="left" w:pos="8980"/>
        </w:tabs>
        <w:spacing w:line="360" w:lineRule="auto"/>
        <w:rPr>
          <w:rFonts w:ascii="標楷體" w:eastAsia="標楷體" w:hAnsi="標楷體" w:cs="標楷體"/>
          <w:sz w:val="24"/>
          <w:szCs w:val="24"/>
        </w:rPr>
      </w:pPr>
      <w:r w:rsidRPr="00433109">
        <w:rPr>
          <w:rFonts w:ascii="標楷體" w:eastAsia="標楷體" w:hAnsi="標楷體" w:cs="標楷體" w:hint="eastAsia"/>
          <w:sz w:val="24"/>
          <w:szCs w:val="24"/>
        </w:rPr>
        <w:t>三、</w:t>
      </w:r>
      <w:r w:rsidR="00D37619" w:rsidRPr="00433109">
        <w:rPr>
          <w:rFonts w:ascii="標楷體" w:eastAsia="標楷體" w:hAnsi="標楷體" w:cs="標楷體"/>
          <w:sz w:val="24"/>
          <w:szCs w:val="24"/>
        </w:rPr>
        <w:t>課程內涵：</w:t>
      </w:r>
      <w:r w:rsidR="0061264C">
        <w:rPr>
          <w:rFonts w:ascii="標楷體" w:eastAsia="標楷體" w:hAnsi="標楷體" w:cs="標楷體"/>
          <w:sz w:val="24"/>
          <w:szCs w:val="24"/>
        </w:rPr>
        <w:tab/>
      </w:r>
    </w:p>
    <w:tbl>
      <w:tblPr>
        <w:tblW w:w="14541" w:type="dxa"/>
        <w:jc w:val="center"/>
        <w:tblBorders>
          <w:top w:val="nil"/>
          <w:left w:val="nil"/>
          <w:bottom w:val="nil"/>
          <w:right w:val="nil"/>
          <w:insideH w:val="nil"/>
          <w:insideV w:val="nil"/>
        </w:tblBorders>
        <w:shd w:val="clear" w:color="auto" w:fill="FFFFFF" w:themeFill="background1"/>
        <w:tblLayout w:type="fixed"/>
        <w:tblLook w:val="0600" w:firstRow="0" w:lastRow="0" w:firstColumn="0" w:lastColumn="0" w:noHBand="1" w:noVBand="1"/>
      </w:tblPr>
      <w:tblGrid>
        <w:gridCol w:w="3111"/>
        <w:gridCol w:w="11430"/>
      </w:tblGrid>
      <w:tr w:rsidR="00F6602E" w:rsidRPr="00434C48" w:rsidTr="00F6602E">
        <w:trPr>
          <w:trHeight w:val="844"/>
          <w:jc w:val="center"/>
        </w:trPr>
        <w:tc>
          <w:tcPr>
            <w:tcW w:w="3111" w:type="dxa"/>
            <w:tcBorders>
              <w:top w:val="single" w:sz="8" w:space="0" w:color="000000"/>
              <w:left w:val="single" w:sz="8" w:space="0" w:color="000000"/>
              <w:right w:val="single" w:sz="8" w:space="0" w:color="000000"/>
            </w:tcBorders>
            <w:shd w:val="clear" w:color="auto" w:fill="FFFFFF" w:themeFill="background1"/>
            <w:tcMar>
              <w:top w:w="100" w:type="dxa"/>
              <w:left w:w="100" w:type="dxa"/>
              <w:bottom w:w="100" w:type="dxa"/>
              <w:right w:w="100" w:type="dxa"/>
            </w:tcMar>
            <w:vAlign w:val="center"/>
          </w:tcPr>
          <w:p w:rsidR="00F6602E" w:rsidRPr="00434C48" w:rsidRDefault="00F6602E" w:rsidP="008F1D99">
            <w:pPr>
              <w:spacing w:line="240" w:lineRule="atLeast"/>
              <w:jc w:val="center"/>
              <w:rPr>
                <w:rFonts w:ascii="標楷體" w:eastAsia="標楷體" w:hAnsi="標楷體" w:cs="標楷體"/>
                <w:color w:val="auto"/>
                <w:sz w:val="24"/>
                <w:szCs w:val="24"/>
              </w:rPr>
            </w:pPr>
            <w:r w:rsidRPr="00434C48">
              <w:rPr>
                <w:rFonts w:ascii="標楷體" w:eastAsia="標楷體" w:hAnsi="標楷體" w:cs="標楷體"/>
                <w:color w:val="auto"/>
                <w:sz w:val="24"/>
                <w:szCs w:val="24"/>
              </w:rPr>
              <w:t>總綱核心素養</w:t>
            </w:r>
          </w:p>
        </w:tc>
        <w:tc>
          <w:tcPr>
            <w:tcW w:w="11430" w:type="dxa"/>
            <w:tcBorders>
              <w:top w:val="single" w:sz="8" w:space="0" w:color="000000"/>
              <w:right w:val="single" w:sz="8" w:space="0" w:color="000000"/>
            </w:tcBorders>
            <w:shd w:val="clear" w:color="auto" w:fill="FFFFFF" w:themeFill="background1"/>
            <w:tcMar>
              <w:top w:w="100" w:type="dxa"/>
              <w:left w:w="100" w:type="dxa"/>
              <w:bottom w:w="100" w:type="dxa"/>
              <w:right w:w="100" w:type="dxa"/>
            </w:tcMar>
            <w:vAlign w:val="center"/>
          </w:tcPr>
          <w:p w:rsidR="00F6602E" w:rsidRPr="00434C48" w:rsidRDefault="00F6602E" w:rsidP="00285A39">
            <w:pPr>
              <w:spacing w:line="240" w:lineRule="atLeast"/>
              <w:jc w:val="center"/>
              <w:rPr>
                <w:rFonts w:ascii="標楷體" w:eastAsia="標楷體" w:hAnsi="標楷體" w:cs="標楷體"/>
                <w:color w:val="auto"/>
                <w:sz w:val="24"/>
                <w:szCs w:val="24"/>
              </w:rPr>
            </w:pPr>
            <w:r>
              <w:rPr>
                <w:rFonts w:ascii="標楷體" w:eastAsia="標楷體" w:hAnsi="標楷體" w:cs="標楷體" w:hint="eastAsia"/>
                <w:color w:val="auto"/>
                <w:sz w:val="24"/>
                <w:szCs w:val="24"/>
              </w:rPr>
              <w:t>學習</w:t>
            </w:r>
            <w:r w:rsidRPr="00434C48">
              <w:rPr>
                <w:rFonts w:ascii="標楷體" w:eastAsia="標楷體" w:hAnsi="標楷體" w:cs="標楷體"/>
                <w:color w:val="auto"/>
                <w:sz w:val="24"/>
                <w:szCs w:val="24"/>
              </w:rPr>
              <w:t>領域核心素養</w:t>
            </w:r>
          </w:p>
        </w:tc>
      </w:tr>
      <w:tr w:rsidR="00F6602E" w:rsidRPr="00434C48" w:rsidTr="00F6602E">
        <w:trPr>
          <w:trHeight w:val="397"/>
          <w:jc w:val="center"/>
        </w:trPr>
        <w:tc>
          <w:tcPr>
            <w:tcW w:w="3111" w:type="dxa"/>
            <w:tcBorders>
              <w:top w:val="single" w:sz="8" w:space="0" w:color="000000"/>
              <w:left w:val="single" w:sz="8" w:space="0" w:color="000000"/>
              <w:bottom w:val="single" w:sz="8" w:space="0" w:color="000000"/>
              <w:right w:val="single" w:sz="8" w:space="0" w:color="000000"/>
            </w:tcBorders>
            <w:shd w:val="clear" w:color="auto" w:fill="FFFFFF" w:themeFill="background1"/>
            <w:tcMar>
              <w:top w:w="100" w:type="dxa"/>
              <w:left w:w="100" w:type="dxa"/>
              <w:bottom w:w="100" w:type="dxa"/>
              <w:right w:w="100" w:type="dxa"/>
            </w:tcMar>
          </w:tcPr>
          <w:p w:rsidR="00F6602E" w:rsidRPr="00EC7948" w:rsidRDefault="00F6602E" w:rsidP="00B62FC1">
            <w:pPr>
              <w:autoSpaceDE w:val="0"/>
              <w:autoSpaceDN w:val="0"/>
              <w:adjustRightInd w:val="0"/>
              <w:rPr>
                <w:rFonts w:ascii="標楷體" w:eastAsia="標楷體" w:hAnsi="標楷體" w:cs="新細明體"/>
                <w:color w:val="auto"/>
                <w:sz w:val="24"/>
                <w:szCs w:val="24"/>
              </w:rPr>
            </w:pPr>
            <w:r w:rsidRPr="00EC7948">
              <w:rPr>
                <w:rFonts w:ascii="標楷體" w:eastAsia="標楷體" w:hAnsi="標楷體" w:cs="新細明體" w:hint="eastAsia"/>
                <w:b/>
                <w:color w:val="auto"/>
                <w:sz w:val="24"/>
                <w:szCs w:val="24"/>
              </w:rPr>
              <w:t>□</w:t>
            </w:r>
            <w:r>
              <w:rPr>
                <w:rFonts w:ascii="標楷體" w:eastAsia="標楷體" w:hAnsi="標楷體" w:cs="新細明體" w:hint="eastAsia"/>
                <w:b/>
                <w:color w:val="auto"/>
                <w:sz w:val="24"/>
                <w:szCs w:val="24"/>
              </w:rPr>
              <w:t xml:space="preserve"> </w:t>
            </w:r>
            <w:r w:rsidRPr="00EC7948">
              <w:rPr>
                <w:rFonts w:ascii="標楷體" w:eastAsia="標楷體" w:hAnsi="標楷體" w:cs="新細明體"/>
                <w:color w:val="auto"/>
                <w:sz w:val="24"/>
                <w:szCs w:val="24"/>
              </w:rPr>
              <w:t>A1</w:t>
            </w:r>
            <w:r w:rsidRPr="00EC7948">
              <w:rPr>
                <w:rFonts w:ascii="標楷體" w:eastAsia="標楷體" w:hAnsi="標楷體" w:cs="新細明體" w:hint="eastAsia"/>
                <w:color w:val="auto"/>
                <w:sz w:val="24"/>
                <w:szCs w:val="24"/>
              </w:rPr>
              <w:t>身心素質與自我精進</w:t>
            </w:r>
          </w:p>
          <w:p w:rsidR="00F6602E" w:rsidRPr="00EC7948" w:rsidRDefault="00F6602E" w:rsidP="00B5253C">
            <w:pPr>
              <w:autoSpaceDE w:val="0"/>
              <w:autoSpaceDN w:val="0"/>
              <w:adjustRightInd w:val="0"/>
              <w:rPr>
                <w:rFonts w:ascii="標楷體" w:eastAsia="標楷體" w:hAnsi="標楷體" w:cs="新細明體"/>
                <w:color w:val="auto"/>
                <w:sz w:val="24"/>
                <w:szCs w:val="24"/>
              </w:rPr>
            </w:pPr>
            <w:r w:rsidRPr="00EC7948">
              <w:rPr>
                <w:rFonts w:ascii="標楷體" w:eastAsia="標楷體" w:hAnsi="標楷體" w:cs="新細明體" w:hint="eastAsia"/>
                <w:b/>
                <w:color w:val="auto"/>
                <w:sz w:val="24"/>
                <w:szCs w:val="24"/>
              </w:rPr>
              <w:t>□</w:t>
            </w:r>
            <w:r>
              <w:rPr>
                <w:rFonts w:ascii="標楷體" w:eastAsia="標楷體" w:hAnsi="標楷體" w:cs="新細明體" w:hint="eastAsia"/>
                <w:b/>
                <w:color w:val="auto"/>
                <w:sz w:val="24"/>
                <w:szCs w:val="24"/>
              </w:rPr>
              <w:t xml:space="preserve"> </w:t>
            </w:r>
            <w:r w:rsidRPr="00EC7948">
              <w:rPr>
                <w:rFonts w:ascii="標楷體" w:eastAsia="標楷體" w:hAnsi="標楷體" w:cs="新細明體"/>
                <w:color w:val="auto"/>
                <w:sz w:val="24"/>
                <w:szCs w:val="24"/>
              </w:rPr>
              <w:t>A</w:t>
            </w:r>
            <w:r w:rsidRPr="00EC7948">
              <w:rPr>
                <w:rFonts w:ascii="標楷體" w:eastAsia="標楷體" w:hAnsi="標楷體" w:cs="新細明體" w:hint="eastAsia"/>
                <w:color w:val="auto"/>
                <w:sz w:val="24"/>
                <w:szCs w:val="24"/>
              </w:rPr>
              <w:t>2</w:t>
            </w:r>
            <w:r w:rsidRPr="00EC7948">
              <w:rPr>
                <w:rFonts w:ascii="標楷體" w:eastAsia="標楷體" w:hAnsi="標楷體" w:hint="eastAsia"/>
                <w:color w:val="auto"/>
                <w:sz w:val="24"/>
                <w:szCs w:val="24"/>
              </w:rPr>
              <w:t>系統思考</w:t>
            </w:r>
            <w:r w:rsidRPr="00EC7948">
              <w:rPr>
                <w:rFonts w:ascii="標楷體" w:eastAsia="標楷體" w:hAnsi="標楷體" w:cs="新細明體" w:hint="eastAsia"/>
                <w:color w:val="auto"/>
                <w:sz w:val="24"/>
                <w:szCs w:val="24"/>
              </w:rPr>
              <w:t>與解決問題</w:t>
            </w:r>
          </w:p>
          <w:p w:rsidR="00F6602E" w:rsidRPr="00EC7948" w:rsidRDefault="00F6602E" w:rsidP="003D2C05">
            <w:pPr>
              <w:autoSpaceDE w:val="0"/>
              <w:autoSpaceDN w:val="0"/>
              <w:adjustRightInd w:val="0"/>
              <w:rPr>
                <w:rFonts w:ascii="標楷體" w:eastAsia="標楷體" w:hAnsi="標楷體" w:cs="新細明體"/>
                <w:color w:val="auto"/>
                <w:sz w:val="24"/>
                <w:szCs w:val="24"/>
              </w:rPr>
            </w:pPr>
            <w:r w:rsidRPr="00EC7948">
              <w:rPr>
                <w:rFonts w:ascii="標楷體" w:eastAsia="標楷體" w:hAnsi="標楷體" w:cs="新細明體" w:hint="eastAsia"/>
                <w:b/>
                <w:color w:val="auto"/>
                <w:sz w:val="24"/>
                <w:szCs w:val="24"/>
              </w:rPr>
              <w:t>□</w:t>
            </w:r>
            <w:r>
              <w:rPr>
                <w:rFonts w:ascii="標楷體" w:eastAsia="標楷體" w:hAnsi="標楷體" w:cs="新細明體" w:hint="eastAsia"/>
                <w:b/>
                <w:color w:val="auto"/>
                <w:sz w:val="24"/>
                <w:szCs w:val="24"/>
              </w:rPr>
              <w:t xml:space="preserve"> </w:t>
            </w:r>
            <w:r w:rsidRPr="00EC7948">
              <w:rPr>
                <w:rFonts w:ascii="標楷體" w:eastAsia="標楷體" w:hAnsi="標楷體" w:cs="新細明體"/>
                <w:color w:val="auto"/>
                <w:sz w:val="24"/>
                <w:szCs w:val="24"/>
              </w:rPr>
              <w:t>A</w:t>
            </w:r>
            <w:r w:rsidRPr="00EC7948">
              <w:rPr>
                <w:rFonts w:ascii="標楷體" w:eastAsia="標楷體" w:hAnsi="標楷體" w:cs="新細明體" w:hint="eastAsia"/>
                <w:color w:val="auto"/>
                <w:sz w:val="24"/>
                <w:szCs w:val="24"/>
              </w:rPr>
              <w:t>3</w:t>
            </w:r>
            <w:r w:rsidRPr="00EC7948">
              <w:rPr>
                <w:rFonts w:ascii="標楷體" w:eastAsia="標楷體" w:hAnsi="標楷體" w:hint="eastAsia"/>
                <w:color w:val="auto"/>
                <w:sz w:val="24"/>
                <w:szCs w:val="24"/>
              </w:rPr>
              <w:t>規劃執行</w:t>
            </w:r>
            <w:r w:rsidRPr="00EC7948">
              <w:rPr>
                <w:rFonts w:ascii="標楷體" w:eastAsia="標楷體" w:hAnsi="標楷體" w:cs="新細明體" w:hint="eastAsia"/>
                <w:color w:val="auto"/>
                <w:sz w:val="24"/>
                <w:szCs w:val="24"/>
              </w:rPr>
              <w:t>與創新應變</w:t>
            </w:r>
          </w:p>
          <w:p w:rsidR="00F6602E" w:rsidRPr="00EC7948" w:rsidRDefault="00F6602E" w:rsidP="00033334">
            <w:pPr>
              <w:autoSpaceDE w:val="0"/>
              <w:autoSpaceDN w:val="0"/>
              <w:adjustRightInd w:val="0"/>
              <w:rPr>
                <w:rFonts w:ascii="標楷體" w:eastAsia="標楷體" w:hAnsi="標楷體" w:cs="新細明體"/>
                <w:color w:val="auto"/>
                <w:sz w:val="24"/>
                <w:szCs w:val="24"/>
              </w:rPr>
            </w:pPr>
            <w:r w:rsidRPr="00EC7948">
              <w:rPr>
                <w:rFonts w:ascii="標楷體" w:eastAsia="標楷體" w:hAnsi="標楷體" w:cs="新細明體" w:hint="eastAsia"/>
                <w:b/>
                <w:color w:val="auto"/>
                <w:sz w:val="24"/>
                <w:szCs w:val="24"/>
              </w:rPr>
              <w:t>□</w:t>
            </w:r>
            <w:r>
              <w:rPr>
                <w:rFonts w:ascii="標楷體" w:eastAsia="標楷體" w:hAnsi="標楷體" w:cs="新細明體" w:hint="eastAsia"/>
                <w:b/>
                <w:color w:val="auto"/>
                <w:sz w:val="24"/>
                <w:szCs w:val="24"/>
              </w:rPr>
              <w:t xml:space="preserve"> </w:t>
            </w:r>
            <w:r w:rsidRPr="00EC7948">
              <w:rPr>
                <w:rFonts w:ascii="標楷體" w:eastAsia="標楷體" w:hAnsi="標楷體" w:cs="新細明體" w:hint="eastAsia"/>
                <w:color w:val="auto"/>
                <w:sz w:val="24"/>
                <w:szCs w:val="24"/>
              </w:rPr>
              <w:t>B</w:t>
            </w:r>
            <w:r w:rsidRPr="00EC7948">
              <w:rPr>
                <w:rFonts w:ascii="標楷體" w:eastAsia="標楷體" w:hAnsi="標楷體" w:cs="新細明體"/>
                <w:color w:val="auto"/>
                <w:sz w:val="24"/>
                <w:szCs w:val="24"/>
              </w:rPr>
              <w:t>1</w:t>
            </w:r>
            <w:r w:rsidRPr="00EC7948">
              <w:rPr>
                <w:rFonts w:ascii="標楷體" w:eastAsia="標楷體" w:hAnsi="標楷體" w:hint="eastAsia"/>
                <w:color w:val="auto"/>
                <w:sz w:val="24"/>
                <w:szCs w:val="24"/>
              </w:rPr>
              <w:t>符號運用</w:t>
            </w:r>
            <w:r w:rsidRPr="00EC7948">
              <w:rPr>
                <w:rFonts w:ascii="標楷體" w:eastAsia="標楷體" w:hAnsi="標楷體" w:cs="新細明體" w:hint="eastAsia"/>
                <w:color w:val="auto"/>
                <w:sz w:val="24"/>
                <w:szCs w:val="24"/>
              </w:rPr>
              <w:t>與溝通表達</w:t>
            </w:r>
          </w:p>
          <w:p w:rsidR="00F6602E" w:rsidRPr="00EC7948" w:rsidRDefault="00F6602E" w:rsidP="00B15D5D">
            <w:pPr>
              <w:autoSpaceDE w:val="0"/>
              <w:autoSpaceDN w:val="0"/>
              <w:adjustRightInd w:val="0"/>
              <w:rPr>
                <w:rFonts w:ascii="標楷體" w:eastAsia="標楷體" w:hAnsi="標楷體" w:cs="新細明體"/>
                <w:color w:val="auto"/>
                <w:sz w:val="24"/>
                <w:szCs w:val="24"/>
              </w:rPr>
            </w:pPr>
            <w:r w:rsidRPr="00EC7948">
              <w:rPr>
                <w:rFonts w:ascii="標楷體" w:eastAsia="標楷體" w:hAnsi="標楷體" w:cs="新細明體" w:hint="eastAsia"/>
                <w:b/>
                <w:color w:val="auto"/>
                <w:sz w:val="24"/>
                <w:szCs w:val="24"/>
              </w:rPr>
              <w:t>□</w:t>
            </w:r>
            <w:r>
              <w:rPr>
                <w:rFonts w:ascii="標楷體" w:eastAsia="標楷體" w:hAnsi="標楷體" w:cs="新細明體" w:hint="eastAsia"/>
                <w:b/>
                <w:color w:val="auto"/>
                <w:sz w:val="24"/>
                <w:szCs w:val="24"/>
              </w:rPr>
              <w:t xml:space="preserve"> </w:t>
            </w:r>
            <w:r w:rsidRPr="00EC7948">
              <w:rPr>
                <w:rFonts w:ascii="標楷體" w:eastAsia="標楷體" w:hAnsi="標楷體" w:cs="新細明體" w:hint="eastAsia"/>
                <w:color w:val="auto"/>
                <w:sz w:val="24"/>
                <w:szCs w:val="24"/>
              </w:rPr>
              <w:t>B2</w:t>
            </w:r>
            <w:r w:rsidRPr="00EC7948">
              <w:rPr>
                <w:rFonts w:ascii="標楷體" w:eastAsia="標楷體" w:hAnsi="標楷體" w:hint="eastAsia"/>
                <w:color w:val="auto"/>
                <w:sz w:val="24"/>
                <w:szCs w:val="24"/>
              </w:rPr>
              <w:t>科技資訊</w:t>
            </w:r>
            <w:r w:rsidRPr="00EC7948">
              <w:rPr>
                <w:rFonts w:ascii="標楷體" w:eastAsia="標楷體" w:hAnsi="標楷體" w:cs="新細明體" w:hint="eastAsia"/>
                <w:color w:val="auto"/>
                <w:sz w:val="24"/>
                <w:szCs w:val="24"/>
              </w:rPr>
              <w:t>與媒體素養</w:t>
            </w:r>
          </w:p>
          <w:p w:rsidR="00F6602E" w:rsidRPr="00EC7948" w:rsidRDefault="00F6602E" w:rsidP="001918A5">
            <w:pPr>
              <w:autoSpaceDE w:val="0"/>
              <w:autoSpaceDN w:val="0"/>
              <w:adjustRightInd w:val="0"/>
              <w:rPr>
                <w:rFonts w:ascii="標楷體" w:eastAsia="標楷體" w:hAnsi="標楷體" w:cs="新細明體"/>
                <w:color w:val="auto"/>
                <w:sz w:val="24"/>
                <w:szCs w:val="24"/>
              </w:rPr>
            </w:pPr>
            <w:r w:rsidRPr="00EC7948">
              <w:rPr>
                <w:rFonts w:ascii="標楷體" w:eastAsia="標楷體" w:hAnsi="標楷體" w:cs="新細明體" w:hint="eastAsia"/>
                <w:b/>
                <w:color w:val="auto"/>
                <w:sz w:val="24"/>
                <w:szCs w:val="24"/>
              </w:rPr>
              <w:t>□</w:t>
            </w:r>
            <w:r>
              <w:rPr>
                <w:rFonts w:ascii="標楷體" w:eastAsia="標楷體" w:hAnsi="標楷體" w:cs="新細明體" w:hint="eastAsia"/>
                <w:b/>
                <w:color w:val="auto"/>
                <w:sz w:val="24"/>
                <w:szCs w:val="24"/>
              </w:rPr>
              <w:t xml:space="preserve"> </w:t>
            </w:r>
            <w:r w:rsidRPr="00EC7948">
              <w:rPr>
                <w:rFonts w:ascii="標楷體" w:eastAsia="標楷體" w:hAnsi="標楷體" w:cs="新細明體" w:hint="eastAsia"/>
                <w:color w:val="auto"/>
                <w:sz w:val="24"/>
                <w:szCs w:val="24"/>
              </w:rPr>
              <w:t>B3</w:t>
            </w:r>
            <w:r w:rsidRPr="00EC7948">
              <w:rPr>
                <w:rFonts w:ascii="標楷體" w:eastAsia="標楷體" w:hAnsi="標楷體" w:hint="eastAsia"/>
                <w:color w:val="auto"/>
                <w:sz w:val="24"/>
                <w:szCs w:val="24"/>
              </w:rPr>
              <w:t>藝術涵養</w:t>
            </w:r>
            <w:r w:rsidRPr="00EC7948">
              <w:rPr>
                <w:rFonts w:ascii="標楷體" w:eastAsia="標楷體" w:hAnsi="標楷體" w:cs="新細明體" w:hint="eastAsia"/>
                <w:color w:val="auto"/>
                <w:sz w:val="24"/>
                <w:szCs w:val="24"/>
              </w:rPr>
              <w:t>與美感素養</w:t>
            </w:r>
          </w:p>
          <w:p w:rsidR="00F6602E" w:rsidRPr="00EC7948" w:rsidRDefault="00F6602E" w:rsidP="00871317">
            <w:pPr>
              <w:autoSpaceDE w:val="0"/>
              <w:autoSpaceDN w:val="0"/>
              <w:adjustRightInd w:val="0"/>
              <w:rPr>
                <w:rFonts w:ascii="標楷體" w:eastAsia="標楷體" w:hAnsi="標楷體" w:cs="新細明體"/>
                <w:color w:val="auto"/>
                <w:sz w:val="24"/>
                <w:szCs w:val="24"/>
              </w:rPr>
            </w:pPr>
            <w:r w:rsidRPr="00EC7948">
              <w:rPr>
                <w:rFonts w:ascii="標楷體" w:eastAsia="標楷體" w:hAnsi="標楷體" w:cs="新細明體" w:hint="eastAsia"/>
                <w:b/>
                <w:color w:val="auto"/>
                <w:sz w:val="24"/>
                <w:szCs w:val="24"/>
              </w:rPr>
              <w:t>□</w:t>
            </w:r>
            <w:r>
              <w:rPr>
                <w:rFonts w:ascii="標楷體" w:eastAsia="標楷體" w:hAnsi="標楷體" w:cs="新細明體" w:hint="eastAsia"/>
                <w:b/>
                <w:color w:val="auto"/>
                <w:sz w:val="24"/>
                <w:szCs w:val="24"/>
              </w:rPr>
              <w:t xml:space="preserve"> </w:t>
            </w:r>
            <w:r w:rsidRPr="00EC7948">
              <w:rPr>
                <w:rFonts w:ascii="標楷體" w:eastAsia="標楷體" w:hAnsi="標楷體" w:cs="新細明體" w:hint="eastAsia"/>
                <w:color w:val="auto"/>
                <w:sz w:val="24"/>
                <w:szCs w:val="24"/>
              </w:rPr>
              <w:t>C</w:t>
            </w:r>
            <w:r w:rsidRPr="00EC7948">
              <w:rPr>
                <w:rFonts w:ascii="標楷體" w:eastAsia="標楷體" w:hAnsi="標楷體" w:cs="新細明體"/>
                <w:color w:val="auto"/>
                <w:sz w:val="24"/>
                <w:szCs w:val="24"/>
              </w:rPr>
              <w:t>1</w:t>
            </w:r>
            <w:r w:rsidRPr="00EC7948">
              <w:rPr>
                <w:rFonts w:ascii="標楷體" w:eastAsia="標楷體" w:hAnsi="標楷體" w:hint="eastAsia"/>
                <w:color w:val="auto"/>
                <w:sz w:val="24"/>
                <w:szCs w:val="24"/>
              </w:rPr>
              <w:t>道德實踐</w:t>
            </w:r>
            <w:r w:rsidRPr="00EC7948">
              <w:rPr>
                <w:rFonts w:ascii="標楷體" w:eastAsia="標楷體" w:hAnsi="標楷體" w:cs="新細明體" w:hint="eastAsia"/>
                <w:color w:val="auto"/>
                <w:sz w:val="24"/>
                <w:szCs w:val="24"/>
              </w:rPr>
              <w:t>與公民意識</w:t>
            </w:r>
          </w:p>
          <w:p w:rsidR="00F6602E" w:rsidRPr="00EC7948" w:rsidRDefault="00F6602E" w:rsidP="00110487">
            <w:pPr>
              <w:autoSpaceDE w:val="0"/>
              <w:autoSpaceDN w:val="0"/>
              <w:adjustRightInd w:val="0"/>
              <w:rPr>
                <w:rFonts w:ascii="標楷體" w:eastAsia="標楷體" w:hAnsi="標楷體" w:cs="新細明體"/>
                <w:color w:val="auto"/>
                <w:sz w:val="24"/>
                <w:szCs w:val="24"/>
              </w:rPr>
            </w:pPr>
            <w:r w:rsidRPr="00EC7948">
              <w:rPr>
                <w:rFonts w:ascii="標楷體" w:eastAsia="標楷體" w:hAnsi="標楷體" w:cs="新細明體" w:hint="eastAsia"/>
                <w:b/>
                <w:color w:val="auto"/>
                <w:sz w:val="24"/>
                <w:szCs w:val="24"/>
              </w:rPr>
              <w:t>□</w:t>
            </w:r>
            <w:r>
              <w:rPr>
                <w:rFonts w:ascii="標楷體" w:eastAsia="標楷體" w:hAnsi="標楷體" w:cs="新細明體" w:hint="eastAsia"/>
                <w:b/>
                <w:color w:val="auto"/>
                <w:sz w:val="24"/>
                <w:szCs w:val="24"/>
              </w:rPr>
              <w:t xml:space="preserve"> </w:t>
            </w:r>
            <w:r w:rsidRPr="00EC7948">
              <w:rPr>
                <w:rFonts w:ascii="標楷體" w:eastAsia="標楷體" w:hAnsi="標楷體" w:cs="新細明體" w:hint="eastAsia"/>
                <w:color w:val="auto"/>
                <w:sz w:val="24"/>
                <w:szCs w:val="24"/>
              </w:rPr>
              <w:t>C2</w:t>
            </w:r>
            <w:r w:rsidRPr="00EC7948">
              <w:rPr>
                <w:rFonts w:ascii="標楷體" w:eastAsia="標楷體" w:hAnsi="標楷體" w:hint="eastAsia"/>
                <w:color w:val="auto"/>
                <w:sz w:val="24"/>
                <w:szCs w:val="24"/>
              </w:rPr>
              <w:t>人際關係</w:t>
            </w:r>
            <w:r w:rsidRPr="00EC7948">
              <w:rPr>
                <w:rFonts w:ascii="標楷體" w:eastAsia="標楷體" w:hAnsi="標楷體" w:cs="新細明體" w:hint="eastAsia"/>
                <w:color w:val="auto"/>
                <w:sz w:val="24"/>
                <w:szCs w:val="24"/>
              </w:rPr>
              <w:t>與團隊合作</w:t>
            </w:r>
          </w:p>
          <w:p w:rsidR="00F6602E" w:rsidRPr="001D3382" w:rsidRDefault="00F6602E" w:rsidP="001D3382">
            <w:pPr>
              <w:autoSpaceDE w:val="0"/>
              <w:autoSpaceDN w:val="0"/>
              <w:adjustRightInd w:val="0"/>
              <w:rPr>
                <w:rFonts w:ascii="標楷體" w:eastAsia="標楷體" w:hAnsi="標楷體" w:cs="標楷體"/>
                <w:color w:val="auto"/>
                <w:sz w:val="24"/>
                <w:szCs w:val="24"/>
              </w:rPr>
            </w:pPr>
            <w:r w:rsidRPr="00EC7948">
              <w:rPr>
                <w:rFonts w:ascii="標楷體" w:eastAsia="標楷體" w:hAnsi="標楷體" w:cs="新細明體" w:hint="eastAsia"/>
                <w:b/>
                <w:color w:val="auto"/>
                <w:sz w:val="24"/>
                <w:szCs w:val="24"/>
              </w:rPr>
              <w:t>□</w:t>
            </w:r>
            <w:r>
              <w:rPr>
                <w:rFonts w:ascii="標楷體" w:eastAsia="標楷體" w:hAnsi="標楷體" w:cs="新細明體" w:hint="eastAsia"/>
                <w:b/>
                <w:color w:val="auto"/>
                <w:sz w:val="24"/>
                <w:szCs w:val="24"/>
              </w:rPr>
              <w:t xml:space="preserve"> </w:t>
            </w:r>
            <w:r w:rsidRPr="00EC7948">
              <w:rPr>
                <w:rFonts w:ascii="標楷體" w:eastAsia="標楷體" w:hAnsi="標楷體" w:cs="新細明體" w:hint="eastAsia"/>
                <w:color w:val="auto"/>
                <w:sz w:val="24"/>
                <w:szCs w:val="24"/>
              </w:rPr>
              <w:t>C3</w:t>
            </w:r>
            <w:r w:rsidRPr="00EC7948">
              <w:rPr>
                <w:rFonts w:ascii="標楷體" w:eastAsia="標楷體" w:hAnsi="標楷體" w:hint="eastAsia"/>
                <w:color w:val="auto"/>
                <w:sz w:val="24"/>
                <w:szCs w:val="24"/>
              </w:rPr>
              <w:t>多元文化</w:t>
            </w:r>
            <w:r w:rsidRPr="00EC7948">
              <w:rPr>
                <w:rFonts w:ascii="標楷體" w:eastAsia="標楷體" w:hAnsi="標楷體" w:cs="新細明體" w:hint="eastAsia"/>
                <w:color w:val="auto"/>
                <w:sz w:val="24"/>
                <w:szCs w:val="24"/>
              </w:rPr>
              <w:t>與國際理解</w:t>
            </w:r>
          </w:p>
        </w:tc>
        <w:tc>
          <w:tcPr>
            <w:tcW w:w="11430" w:type="dxa"/>
            <w:tcBorders>
              <w:top w:val="single" w:sz="8" w:space="0" w:color="000000"/>
              <w:bottom w:val="single" w:sz="8" w:space="0" w:color="000000"/>
              <w:right w:val="single" w:sz="8" w:space="0" w:color="000000"/>
            </w:tcBorders>
            <w:shd w:val="clear" w:color="auto" w:fill="FFFFFF" w:themeFill="background1"/>
            <w:tcMar>
              <w:top w:w="100" w:type="dxa"/>
              <w:left w:w="100" w:type="dxa"/>
              <w:bottom w:w="100" w:type="dxa"/>
              <w:right w:w="100" w:type="dxa"/>
            </w:tcMar>
          </w:tcPr>
          <w:p w:rsidR="00F6602E" w:rsidRDefault="005432CD" w:rsidP="005432CD">
            <w:pPr>
              <w:pStyle w:val="Web"/>
              <w:rPr>
                <w:rFonts w:ascii="標楷體" w:eastAsia="標楷體" w:hAnsi="標楷體" w:cs="標楷體"/>
                <w:color w:val="2E74B5" w:themeColor="accent1" w:themeShade="BF"/>
              </w:rPr>
            </w:pPr>
            <w:r>
              <w:rPr>
                <w:rFonts w:ascii="標楷體" w:eastAsia="標楷體" w:hAnsi="標楷體" w:hint="eastAsia"/>
                <w:color w:val="1B75BC"/>
              </w:rPr>
              <w:t>請依各領域</w:t>
            </w:r>
            <w:r>
              <w:rPr>
                <w:rFonts w:ascii="標楷體" w:eastAsia="標楷體" w:hAnsi="標楷體" w:cs="Times New Roman" w:hint="eastAsia"/>
                <w:color w:val="1B75BC"/>
              </w:rPr>
              <w:t>(</w:t>
            </w:r>
            <w:r>
              <w:rPr>
                <w:rFonts w:ascii="標楷體" w:eastAsia="標楷體" w:hAnsi="標楷體" w:hint="eastAsia"/>
                <w:color w:val="1B75BC"/>
              </w:rPr>
              <w:t>科目</w:t>
            </w:r>
            <w:r>
              <w:rPr>
                <w:rFonts w:ascii="標楷體" w:eastAsia="標楷體" w:hAnsi="標楷體" w:cs="Times New Roman" w:hint="eastAsia"/>
                <w:color w:val="1B75BC"/>
              </w:rPr>
              <w:t>)</w:t>
            </w:r>
            <w:r>
              <w:rPr>
                <w:rFonts w:ascii="標楷體" w:eastAsia="標楷體" w:hAnsi="標楷體" w:hint="eastAsia"/>
                <w:color w:val="1B75BC"/>
              </w:rPr>
              <w:t>綱要核心素養具體內涵填寫，例如</w:t>
            </w:r>
            <w:r>
              <w:rPr>
                <w:rFonts w:hint="eastAsia"/>
                <w:color w:val="1B75BC"/>
              </w:rPr>
              <w:t>：</w:t>
            </w:r>
            <w:r>
              <w:rPr>
                <w:color w:val="1B75BC"/>
              </w:rPr>
              <w:br/>
            </w:r>
            <w:r w:rsidRPr="005432CD">
              <w:rPr>
                <w:rFonts w:ascii="標楷體" w:eastAsia="標楷體" w:hAnsi="標楷體" w:cs="標楷體" w:hint="eastAsia"/>
                <w:color w:val="2E74B5" w:themeColor="accent1" w:themeShade="BF"/>
              </w:rPr>
              <w:t>國-J-A1透過國語文的學習，認識生涯及生命的典範，建立正向價值觀，提高語文自學的興趣。</w:t>
            </w:r>
          </w:p>
          <w:p w:rsidR="005F16E6" w:rsidRPr="00A8783A" w:rsidRDefault="00305C6B" w:rsidP="005432CD">
            <w:pPr>
              <w:pStyle w:val="Web"/>
              <w:rPr>
                <w:rFonts w:ascii="標楷體" w:eastAsia="標楷體" w:hAnsi="標楷體"/>
              </w:rPr>
            </w:pPr>
            <w:r w:rsidRPr="00A8783A">
              <w:rPr>
                <w:rFonts w:ascii="標楷體" w:eastAsia="標楷體" w:hAnsi="標楷體"/>
              </w:rPr>
              <w:t>原-J-A1 具備積極主動學習族語文的能力與興趣，展現原住民族文化主體性，並主動融入族語社群，認識族語文化的內涵，發展傳承家族與民族文化精神之態度與能力。</w:t>
            </w:r>
          </w:p>
          <w:p w:rsidR="00305C6B" w:rsidRPr="00A8783A" w:rsidRDefault="00305C6B" w:rsidP="005432CD">
            <w:pPr>
              <w:pStyle w:val="Web"/>
              <w:rPr>
                <w:rFonts w:ascii="標楷體" w:eastAsia="標楷體" w:hAnsi="標楷體"/>
              </w:rPr>
            </w:pPr>
            <w:r w:rsidRPr="00A8783A">
              <w:rPr>
                <w:rFonts w:ascii="標楷體" w:eastAsia="標楷體" w:hAnsi="標楷體"/>
              </w:rPr>
              <w:t>原-J-A2 具備理解簡易民族語文訊息的能力，能運用基本邏輯思考策略提升學習效能，並能以原住民族文化主體性的觀點對部落文化差異與原住民族現況發展有初步的瞭解。</w:t>
            </w:r>
          </w:p>
          <w:p w:rsidR="00305C6B" w:rsidRPr="005432CD" w:rsidRDefault="00305C6B" w:rsidP="005432CD">
            <w:pPr>
              <w:pStyle w:val="Web"/>
            </w:pPr>
            <w:r w:rsidRPr="00A8783A">
              <w:rPr>
                <w:rFonts w:ascii="標楷體" w:eastAsia="標楷體" w:hAnsi="標楷體"/>
              </w:rPr>
              <w:t>原-J-A3 具備原住民族語文的基礎素養，亦 能以原住民族文化主體性的觀點吸收文化新知，及 能將其內涵融入各學科領域，促進學習，激發創新應變之潛能，落實執行能力。</w:t>
            </w:r>
          </w:p>
        </w:tc>
      </w:tr>
    </w:tbl>
    <w:p w:rsidR="00440A20" w:rsidRDefault="00440A20" w:rsidP="005432CD">
      <w:pPr>
        <w:pBdr>
          <w:top w:val="nil"/>
          <w:left w:val="nil"/>
          <w:bottom w:val="nil"/>
          <w:right w:val="nil"/>
          <w:between w:val="nil"/>
        </w:pBdr>
        <w:spacing w:line="360" w:lineRule="auto"/>
        <w:ind w:firstLine="0"/>
        <w:rPr>
          <w:rFonts w:ascii="標楷體" w:eastAsia="標楷體" w:hAnsi="標楷體" w:cs="新細明體"/>
          <w:color w:val="FF0000"/>
          <w:sz w:val="24"/>
          <w:szCs w:val="24"/>
          <w:u w:val="single"/>
        </w:rPr>
      </w:pPr>
    </w:p>
    <w:p w:rsidR="00D37619" w:rsidRPr="005432CD" w:rsidRDefault="00433109" w:rsidP="005432CD">
      <w:pPr>
        <w:pBdr>
          <w:top w:val="nil"/>
          <w:left w:val="nil"/>
          <w:bottom w:val="nil"/>
          <w:right w:val="nil"/>
          <w:between w:val="nil"/>
        </w:pBdr>
        <w:spacing w:line="360" w:lineRule="auto"/>
        <w:ind w:firstLine="0"/>
        <w:rPr>
          <w:rFonts w:ascii="標楷體" w:eastAsia="標楷體" w:hAnsi="標楷體" w:cs="標楷體"/>
          <w:color w:val="2E74B5" w:themeColor="accent1" w:themeShade="BF"/>
          <w:sz w:val="24"/>
          <w:szCs w:val="24"/>
        </w:rPr>
      </w:pPr>
      <w:r w:rsidRPr="00A77E44">
        <w:rPr>
          <w:rFonts w:ascii="標楷體" w:eastAsia="標楷體" w:hAnsi="標楷體" w:cs="標楷體" w:hint="eastAsia"/>
          <w:sz w:val="24"/>
          <w:szCs w:val="24"/>
        </w:rPr>
        <w:t>四、</w:t>
      </w:r>
      <w:r w:rsidR="00D37619" w:rsidRPr="00A77E44">
        <w:rPr>
          <w:rFonts w:ascii="標楷體" w:eastAsia="標楷體" w:hAnsi="標楷體" w:cs="標楷體"/>
          <w:sz w:val="24"/>
          <w:szCs w:val="24"/>
        </w:rPr>
        <w:t>課程架構：</w:t>
      </w:r>
      <w:r w:rsidR="005432CD" w:rsidRPr="005432CD">
        <w:rPr>
          <w:rFonts w:ascii="標楷體" w:eastAsia="標楷體" w:hAnsi="標楷體" w:cs="標楷體" w:hint="eastAsia"/>
          <w:color w:val="2E74B5" w:themeColor="accent1" w:themeShade="BF"/>
          <w:sz w:val="24"/>
          <w:szCs w:val="24"/>
        </w:rPr>
        <w:t>(自行視需要決定是否呈現)</w:t>
      </w:r>
    </w:p>
    <w:p w:rsidR="00DF452F" w:rsidRDefault="00DF452F" w:rsidP="001E00D6">
      <w:pPr>
        <w:spacing w:line="0" w:lineRule="atLeast"/>
        <w:ind w:firstLine="0"/>
        <w:rPr>
          <w:rFonts w:ascii="標楷體" w:eastAsia="標楷體" w:hAnsi="標楷體" w:cs="標楷體"/>
          <w:sz w:val="24"/>
          <w:szCs w:val="24"/>
        </w:rPr>
      </w:pPr>
    </w:p>
    <w:p w:rsidR="00D37619" w:rsidRPr="00C453F2" w:rsidRDefault="00433109" w:rsidP="001948DA">
      <w:pPr>
        <w:spacing w:line="0" w:lineRule="atLeast"/>
        <w:rPr>
          <w:rFonts w:ascii="標楷體" w:eastAsia="標楷體" w:hAnsi="標楷體" w:cs="標楷體"/>
          <w:color w:val="FF0000"/>
          <w:sz w:val="24"/>
          <w:szCs w:val="24"/>
        </w:rPr>
      </w:pPr>
      <w:r w:rsidRPr="00902CB0">
        <w:rPr>
          <w:rFonts w:ascii="標楷體" w:eastAsia="標楷體" w:hAnsi="標楷體" w:cs="標楷體" w:hint="eastAsia"/>
          <w:sz w:val="24"/>
          <w:szCs w:val="24"/>
        </w:rPr>
        <w:t>五、</w:t>
      </w:r>
      <w:r w:rsidR="00D37619" w:rsidRPr="00902CB0">
        <w:rPr>
          <w:rFonts w:ascii="標楷體" w:eastAsia="標楷體" w:hAnsi="標楷體" w:cs="標楷體"/>
          <w:sz w:val="24"/>
          <w:szCs w:val="24"/>
        </w:rPr>
        <w:t>素養導向教學規劃：</w:t>
      </w:r>
    </w:p>
    <w:tbl>
      <w:tblPr>
        <w:tblW w:w="15079" w:type="dxa"/>
        <w:jc w:val="center"/>
        <w:tblBorders>
          <w:top w:val="nil"/>
          <w:left w:val="nil"/>
          <w:bottom w:val="nil"/>
          <w:right w:val="nil"/>
          <w:insideH w:val="nil"/>
          <w:insideV w:val="nil"/>
        </w:tblBorders>
        <w:tblLayout w:type="fixed"/>
        <w:tblLook w:val="0600" w:firstRow="0" w:lastRow="0" w:firstColumn="0" w:lastColumn="0" w:noHBand="1" w:noVBand="1"/>
      </w:tblPr>
      <w:tblGrid>
        <w:gridCol w:w="1550"/>
        <w:gridCol w:w="1256"/>
        <w:gridCol w:w="1559"/>
        <w:gridCol w:w="3280"/>
        <w:gridCol w:w="425"/>
        <w:gridCol w:w="2249"/>
        <w:gridCol w:w="1417"/>
        <w:gridCol w:w="1559"/>
        <w:gridCol w:w="1784"/>
      </w:tblGrid>
      <w:tr w:rsidR="00F6602E" w:rsidRPr="002026C7" w:rsidTr="0011125F">
        <w:trPr>
          <w:trHeight w:val="278"/>
          <w:jc w:val="center"/>
        </w:trPr>
        <w:tc>
          <w:tcPr>
            <w:tcW w:w="1550" w:type="dxa"/>
            <w:vMerge w:val="restart"/>
            <w:tcBorders>
              <w:top w:val="single" w:sz="8" w:space="0" w:color="000000"/>
              <w:left w:val="single" w:sz="8" w:space="0" w:color="000000"/>
              <w:right w:val="single" w:sz="8" w:space="0" w:color="000000"/>
            </w:tcBorders>
            <w:vAlign w:val="center"/>
          </w:tcPr>
          <w:p w:rsidR="00F6602E" w:rsidRPr="002026C7" w:rsidRDefault="00F6602E" w:rsidP="008A5106">
            <w:pPr>
              <w:pBdr>
                <w:top w:val="nil"/>
                <w:left w:val="nil"/>
                <w:bottom w:val="nil"/>
                <w:right w:val="nil"/>
                <w:between w:val="nil"/>
              </w:pBdr>
              <w:spacing w:line="240" w:lineRule="atLeast"/>
              <w:jc w:val="center"/>
              <w:rPr>
                <w:rFonts w:ascii="標楷體" w:eastAsia="標楷體" w:hAnsi="標楷體" w:cs="標楷體"/>
                <w:color w:val="auto"/>
                <w:sz w:val="24"/>
                <w:szCs w:val="24"/>
              </w:rPr>
            </w:pPr>
            <w:r w:rsidRPr="002026C7">
              <w:rPr>
                <w:rFonts w:ascii="標楷體" w:eastAsia="標楷體" w:hAnsi="標楷體" w:cs="標楷體"/>
                <w:color w:val="auto"/>
                <w:sz w:val="24"/>
                <w:szCs w:val="24"/>
              </w:rPr>
              <w:t>教學期程</w:t>
            </w:r>
          </w:p>
        </w:tc>
        <w:tc>
          <w:tcPr>
            <w:tcW w:w="2815" w:type="dxa"/>
            <w:gridSpan w:val="2"/>
            <w:tcBorders>
              <w:top w:val="single" w:sz="8" w:space="0" w:color="000000"/>
              <w:left w:val="single" w:sz="8" w:space="0" w:color="000000"/>
              <w:bottom w:val="single" w:sz="8" w:space="0" w:color="000000"/>
              <w:right w:val="single" w:sz="8" w:space="0" w:color="000000"/>
            </w:tcBorders>
          </w:tcPr>
          <w:p w:rsidR="00F6602E" w:rsidRPr="002026C7" w:rsidRDefault="00F6602E" w:rsidP="008F1D99">
            <w:pPr>
              <w:pBdr>
                <w:top w:val="nil"/>
                <w:left w:val="nil"/>
                <w:bottom w:val="nil"/>
                <w:right w:val="nil"/>
                <w:between w:val="nil"/>
              </w:pBdr>
              <w:spacing w:line="240" w:lineRule="atLeast"/>
              <w:jc w:val="center"/>
              <w:rPr>
                <w:rFonts w:ascii="標楷體" w:eastAsia="標楷體" w:hAnsi="標楷體" w:cs="標楷體"/>
                <w:color w:val="auto"/>
                <w:sz w:val="24"/>
                <w:szCs w:val="24"/>
              </w:rPr>
            </w:pPr>
            <w:r>
              <w:rPr>
                <w:rFonts w:ascii="標楷體" w:eastAsia="標楷體" w:hAnsi="標楷體" w:cs="標楷體" w:hint="eastAsia"/>
                <w:color w:val="auto"/>
                <w:sz w:val="24"/>
                <w:szCs w:val="24"/>
              </w:rPr>
              <w:t>學習重點</w:t>
            </w:r>
          </w:p>
        </w:tc>
        <w:tc>
          <w:tcPr>
            <w:tcW w:w="3280" w:type="dxa"/>
            <w:vMerge w:val="restart"/>
            <w:tcBorders>
              <w:top w:val="single" w:sz="8" w:space="0" w:color="000000"/>
              <w:right w:val="single" w:sz="8" w:space="0" w:color="000000"/>
            </w:tcBorders>
            <w:tcMar>
              <w:top w:w="100" w:type="dxa"/>
              <w:left w:w="20" w:type="dxa"/>
              <w:bottom w:w="100" w:type="dxa"/>
              <w:right w:w="20" w:type="dxa"/>
            </w:tcMar>
            <w:vAlign w:val="center"/>
          </w:tcPr>
          <w:p w:rsidR="00F6602E" w:rsidRPr="002026C7" w:rsidRDefault="00F6602E" w:rsidP="008F1D99">
            <w:pPr>
              <w:pBdr>
                <w:top w:val="nil"/>
                <w:left w:val="nil"/>
                <w:bottom w:val="nil"/>
                <w:right w:val="nil"/>
                <w:between w:val="nil"/>
              </w:pBdr>
              <w:spacing w:line="240" w:lineRule="atLeast"/>
              <w:jc w:val="center"/>
              <w:rPr>
                <w:rFonts w:ascii="標楷體" w:eastAsia="標楷體" w:hAnsi="標楷體" w:cs="標楷體"/>
                <w:color w:val="auto"/>
                <w:sz w:val="24"/>
                <w:szCs w:val="24"/>
              </w:rPr>
            </w:pPr>
            <w:r w:rsidRPr="002026C7">
              <w:rPr>
                <w:rFonts w:ascii="標楷體" w:eastAsia="標楷體" w:hAnsi="標楷體" w:cs="標楷體"/>
                <w:color w:val="auto"/>
                <w:sz w:val="24"/>
                <w:szCs w:val="24"/>
              </w:rPr>
              <w:t>單元/主題名稱與活動內容</w:t>
            </w:r>
          </w:p>
        </w:tc>
        <w:tc>
          <w:tcPr>
            <w:tcW w:w="425" w:type="dxa"/>
            <w:vMerge w:val="restart"/>
            <w:tcBorders>
              <w:top w:val="single" w:sz="8" w:space="0" w:color="000000"/>
              <w:right w:val="single" w:sz="8" w:space="0" w:color="000000"/>
            </w:tcBorders>
            <w:tcMar>
              <w:top w:w="100" w:type="dxa"/>
              <w:left w:w="20" w:type="dxa"/>
              <w:bottom w:w="100" w:type="dxa"/>
              <w:right w:w="20" w:type="dxa"/>
            </w:tcMar>
            <w:vAlign w:val="center"/>
          </w:tcPr>
          <w:p w:rsidR="00F6602E" w:rsidRPr="002026C7" w:rsidRDefault="00F6602E" w:rsidP="008F1D99">
            <w:pPr>
              <w:pBdr>
                <w:top w:val="nil"/>
                <w:left w:val="nil"/>
                <w:bottom w:val="nil"/>
                <w:right w:val="nil"/>
                <w:between w:val="nil"/>
              </w:pBdr>
              <w:spacing w:line="240" w:lineRule="atLeast"/>
              <w:jc w:val="center"/>
              <w:rPr>
                <w:rFonts w:ascii="標楷體" w:eastAsia="標楷體" w:hAnsi="標楷體" w:cs="標楷體"/>
                <w:color w:val="auto"/>
                <w:sz w:val="24"/>
                <w:szCs w:val="24"/>
              </w:rPr>
            </w:pPr>
            <w:r w:rsidRPr="002026C7">
              <w:rPr>
                <w:rFonts w:ascii="標楷體" w:eastAsia="標楷體" w:hAnsi="標楷體" w:cs="標楷體"/>
                <w:color w:val="auto"/>
                <w:sz w:val="24"/>
                <w:szCs w:val="24"/>
              </w:rPr>
              <w:t>節數</w:t>
            </w:r>
          </w:p>
        </w:tc>
        <w:tc>
          <w:tcPr>
            <w:tcW w:w="2249" w:type="dxa"/>
            <w:vMerge w:val="restart"/>
            <w:tcBorders>
              <w:top w:val="single" w:sz="8" w:space="0" w:color="000000"/>
              <w:right w:val="single" w:sz="8" w:space="0" w:color="000000"/>
            </w:tcBorders>
            <w:tcMar>
              <w:top w:w="100" w:type="dxa"/>
              <w:left w:w="20" w:type="dxa"/>
              <w:bottom w:w="100" w:type="dxa"/>
              <w:right w:w="20" w:type="dxa"/>
            </w:tcMar>
            <w:vAlign w:val="center"/>
          </w:tcPr>
          <w:p w:rsidR="00F6602E" w:rsidRPr="002026C7" w:rsidRDefault="00F6602E" w:rsidP="00434C48">
            <w:pPr>
              <w:pBdr>
                <w:top w:val="nil"/>
                <w:left w:val="nil"/>
                <w:bottom w:val="nil"/>
                <w:right w:val="nil"/>
                <w:between w:val="nil"/>
              </w:pBdr>
              <w:spacing w:line="240" w:lineRule="atLeast"/>
              <w:jc w:val="center"/>
              <w:rPr>
                <w:rFonts w:ascii="標楷體" w:eastAsia="標楷體" w:hAnsi="標楷體" w:cs="標楷體"/>
                <w:color w:val="auto"/>
                <w:sz w:val="24"/>
                <w:szCs w:val="24"/>
              </w:rPr>
            </w:pPr>
            <w:r w:rsidRPr="002026C7">
              <w:rPr>
                <w:rFonts w:ascii="標楷體" w:eastAsia="標楷體" w:hAnsi="標楷體" w:cs="標楷體" w:hint="eastAsia"/>
                <w:color w:val="auto"/>
                <w:sz w:val="24"/>
                <w:szCs w:val="24"/>
              </w:rPr>
              <w:t>教學資源/學習策略</w:t>
            </w:r>
          </w:p>
        </w:tc>
        <w:tc>
          <w:tcPr>
            <w:tcW w:w="1417" w:type="dxa"/>
            <w:vMerge w:val="restart"/>
            <w:tcBorders>
              <w:top w:val="single" w:sz="8" w:space="0" w:color="000000"/>
              <w:right w:val="single" w:sz="8" w:space="0" w:color="000000"/>
            </w:tcBorders>
            <w:tcMar>
              <w:top w:w="100" w:type="dxa"/>
              <w:left w:w="20" w:type="dxa"/>
              <w:bottom w:w="100" w:type="dxa"/>
              <w:right w:w="20" w:type="dxa"/>
            </w:tcMar>
            <w:vAlign w:val="center"/>
          </w:tcPr>
          <w:p w:rsidR="00F6602E" w:rsidRPr="002026C7" w:rsidRDefault="00F6602E" w:rsidP="008F1D99">
            <w:pPr>
              <w:pBdr>
                <w:top w:val="nil"/>
                <w:left w:val="nil"/>
                <w:bottom w:val="nil"/>
                <w:right w:val="nil"/>
                <w:between w:val="nil"/>
              </w:pBdr>
              <w:spacing w:line="240" w:lineRule="atLeast"/>
              <w:jc w:val="center"/>
              <w:rPr>
                <w:rFonts w:ascii="標楷體" w:eastAsia="標楷體" w:hAnsi="標楷體" w:cs="標楷體"/>
                <w:color w:val="auto"/>
                <w:sz w:val="24"/>
                <w:szCs w:val="24"/>
              </w:rPr>
            </w:pPr>
            <w:r w:rsidRPr="002026C7">
              <w:rPr>
                <w:rFonts w:ascii="標楷體" w:eastAsia="標楷體" w:hAnsi="標楷體" w:cs="標楷體" w:hint="eastAsia"/>
                <w:color w:val="auto"/>
                <w:sz w:val="24"/>
                <w:szCs w:val="24"/>
              </w:rPr>
              <w:t>評量方式</w:t>
            </w:r>
          </w:p>
        </w:tc>
        <w:tc>
          <w:tcPr>
            <w:tcW w:w="1559" w:type="dxa"/>
            <w:vMerge w:val="restart"/>
            <w:tcBorders>
              <w:top w:val="single" w:sz="8" w:space="0" w:color="000000"/>
              <w:right w:val="single" w:sz="8" w:space="0" w:color="000000"/>
            </w:tcBorders>
            <w:tcMar>
              <w:top w:w="100" w:type="dxa"/>
              <w:left w:w="20" w:type="dxa"/>
              <w:bottom w:w="100" w:type="dxa"/>
              <w:right w:w="20" w:type="dxa"/>
            </w:tcMar>
            <w:vAlign w:val="center"/>
          </w:tcPr>
          <w:p w:rsidR="00F6602E" w:rsidRPr="002026C7" w:rsidRDefault="00F6602E" w:rsidP="008F1D99">
            <w:pPr>
              <w:pBdr>
                <w:top w:val="nil"/>
                <w:left w:val="nil"/>
                <w:bottom w:val="nil"/>
                <w:right w:val="nil"/>
                <w:between w:val="nil"/>
              </w:pBdr>
              <w:spacing w:line="240" w:lineRule="atLeast"/>
              <w:jc w:val="center"/>
              <w:rPr>
                <w:rFonts w:ascii="標楷體" w:eastAsia="標楷體" w:hAnsi="標楷體" w:cs="標楷體"/>
                <w:color w:val="auto"/>
                <w:sz w:val="24"/>
                <w:szCs w:val="24"/>
              </w:rPr>
            </w:pPr>
            <w:r w:rsidRPr="002026C7">
              <w:rPr>
                <w:rFonts w:ascii="標楷體" w:eastAsia="標楷體" w:hAnsi="標楷體" w:cs="標楷體"/>
                <w:color w:val="auto"/>
                <w:sz w:val="24"/>
                <w:szCs w:val="24"/>
              </w:rPr>
              <w:t>融入議題</w:t>
            </w:r>
          </w:p>
        </w:tc>
        <w:tc>
          <w:tcPr>
            <w:tcW w:w="1784" w:type="dxa"/>
            <w:vMerge w:val="restart"/>
            <w:tcBorders>
              <w:top w:val="single" w:sz="8" w:space="0" w:color="000000"/>
              <w:right w:val="single" w:sz="8" w:space="0" w:color="000000"/>
            </w:tcBorders>
            <w:vAlign w:val="center"/>
          </w:tcPr>
          <w:p w:rsidR="00F6602E" w:rsidRPr="002026C7" w:rsidRDefault="00F6602E" w:rsidP="008F1D99">
            <w:pPr>
              <w:pBdr>
                <w:top w:val="nil"/>
                <w:left w:val="nil"/>
                <w:bottom w:val="nil"/>
                <w:right w:val="nil"/>
                <w:between w:val="nil"/>
              </w:pBdr>
              <w:spacing w:line="240" w:lineRule="atLeast"/>
              <w:jc w:val="center"/>
              <w:rPr>
                <w:rFonts w:ascii="標楷體" w:eastAsia="標楷體" w:hAnsi="標楷體" w:cs="標楷體"/>
                <w:color w:val="auto"/>
                <w:sz w:val="24"/>
                <w:szCs w:val="24"/>
              </w:rPr>
            </w:pPr>
            <w:r w:rsidRPr="002026C7">
              <w:rPr>
                <w:rFonts w:ascii="標楷體" w:eastAsia="標楷體" w:hAnsi="標楷體" w:cs="標楷體"/>
                <w:color w:val="auto"/>
                <w:sz w:val="24"/>
                <w:szCs w:val="24"/>
              </w:rPr>
              <w:t>備註</w:t>
            </w:r>
          </w:p>
        </w:tc>
      </w:tr>
      <w:tr w:rsidR="00330675" w:rsidRPr="002026C7" w:rsidTr="0011125F">
        <w:trPr>
          <w:trHeight w:val="278"/>
          <w:jc w:val="center"/>
        </w:trPr>
        <w:tc>
          <w:tcPr>
            <w:tcW w:w="1550" w:type="dxa"/>
            <w:vMerge/>
            <w:tcBorders>
              <w:left w:val="single" w:sz="8" w:space="0" w:color="000000"/>
              <w:bottom w:val="single" w:sz="8" w:space="0" w:color="000000"/>
              <w:right w:val="single" w:sz="8" w:space="0" w:color="000000"/>
            </w:tcBorders>
            <w:vAlign w:val="center"/>
          </w:tcPr>
          <w:p w:rsidR="00330675" w:rsidRPr="002026C7" w:rsidRDefault="00330675" w:rsidP="008A5106">
            <w:pPr>
              <w:pBdr>
                <w:top w:val="nil"/>
                <w:left w:val="nil"/>
                <w:bottom w:val="nil"/>
                <w:right w:val="nil"/>
                <w:between w:val="nil"/>
              </w:pBdr>
              <w:spacing w:line="240" w:lineRule="atLeast"/>
              <w:jc w:val="center"/>
              <w:rPr>
                <w:rFonts w:ascii="標楷體" w:eastAsia="標楷體" w:hAnsi="標楷體" w:cs="標楷體"/>
                <w:color w:val="auto"/>
                <w:sz w:val="24"/>
                <w:szCs w:val="24"/>
              </w:rPr>
            </w:pPr>
          </w:p>
        </w:tc>
        <w:tc>
          <w:tcPr>
            <w:tcW w:w="1256" w:type="dxa"/>
            <w:tcBorders>
              <w:top w:val="single" w:sz="8" w:space="0" w:color="000000"/>
              <w:left w:val="single" w:sz="8" w:space="0" w:color="000000"/>
              <w:bottom w:val="single" w:sz="8" w:space="0" w:color="000000"/>
              <w:right w:val="single" w:sz="8" w:space="0" w:color="000000"/>
            </w:tcBorders>
          </w:tcPr>
          <w:p w:rsidR="00330675" w:rsidRPr="00F83476" w:rsidRDefault="00330675" w:rsidP="002C6411">
            <w:pPr>
              <w:jc w:val="center"/>
              <w:rPr>
                <w:rFonts w:ascii="標楷體" w:eastAsia="標楷體" w:hAnsi="標楷體"/>
                <w:color w:val="auto"/>
                <w:sz w:val="24"/>
                <w:szCs w:val="24"/>
              </w:rPr>
            </w:pPr>
            <w:r w:rsidRPr="00F83476">
              <w:rPr>
                <w:rFonts w:ascii="標楷體" w:eastAsia="標楷體" w:hAnsi="標楷體" w:hint="eastAsia"/>
                <w:color w:val="auto"/>
                <w:sz w:val="24"/>
                <w:szCs w:val="24"/>
              </w:rPr>
              <w:t>學習內容</w:t>
            </w:r>
          </w:p>
        </w:tc>
        <w:tc>
          <w:tcPr>
            <w:tcW w:w="1559" w:type="dxa"/>
            <w:tcBorders>
              <w:top w:val="single" w:sz="8" w:space="0" w:color="000000"/>
              <w:left w:val="single" w:sz="8" w:space="0" w:color="000000"/>
              <w:bottom w:val="single" w:sz="8" w:space="0" w:color="000000"/>
              <w:right w:val="single" w:sz="8" w:space="0" w:color="000000"/>
            </w:tcBorders>
            <w:tcMar>
              <w:top w:w="100" w:type="dxa"/>
              <w:left w:w="20" w:type="dxa"/>
              <w:bottom w:w="100" w:type="dxa"/>
              <w:right w:w="20" w:type="dxa"/>
            </w:tcMar>
          </w:tcPr>
          <w:p w:rsidR="00330675" w:rsidRPr="00F83476" w:rsidRDefault="00330675" w:rsidP="00330675">
            <w:pPr>
              <w:jc w:val="center"/>
              <w:rPr>
                <w:rFonts w:ascii="標楷體" w:eastAsia="標楷體" w:hAnsi="標楷體"/>
                <w:color w:val="auto"/>
                <w:sz w:val="24"/>
                <w:szCs w:val="24"/>
              </w:rPr>
            </w:pPr>
            <w:r w:rsidRPr="00F83476">
              <w:rPr>
                <w:rFonts w:ascii="標楷體" w:eastAsia="標楷體" w:hAnsi="標楷體" w:hint="eastAsia"/>
                <w:color w:val="auto"/>
                <w:sz w:val="24"/>
                <w:szCs w:val="24"/>
              </w:rPr>
              <w:t>學習表現</w:t>
            </w:r>
          </w:p>
        </w:tc>
        <w:tc>
          <w:tcPr>
            <w:tcW w:w="3280" w:type="dxa"/>
            <w:vMerge/>
            <w:tcBorders>
              <w:bottom w:val="single" w:sz="8" w:space="0" w:color="000000"/>
              <w:right w:val="single" w:sz="8" w:space="0" w:color="000000"/>
            </w:tcBorders>
            <w:tcMar>
              <w:top w:w="100" w:type="dxa"/>
              <w:left w:w="20" w:type="dxa"/>
              <w:bottom w:w="100" w:type="dxa"/>
              <w:right w:w="20" w:type="dxa"/>
            </w:tcMar>
            <w:vAlign w:val="center"/>
          </w:tcPr>
          <w:p w:rsidR="00330675" w:rsidRPr="002026C7" w:rsidRDefault="00330675" w:rsidP="008F1D99">
            <w:pPr>
              <w:pBdr>
                <w:top w:val="nil"/>
                <w:left w:val="nil"/>
                <w:bottom w:val="nil"/>
                <w:right w:val="nil"/>
                <w:between w:val="nil"/>
              </w:pBdr>
              <w:spacing w:line="240" w:lineRule="atLeast"/>
              <w:jc w:val="center"/>
              <w:rPr>
                <w:rFonts w:ascii="標楷體" w:eastAsia="標楷體" w:hAnsi="標楷體" w:cs="標楷體"/>
                <w:color w:val="auto"/>
                <w:sz w:val="24"/>
                <w:szCs w:val="24"/>
              </w:rPr>
            </w:pPr>
          </w:p>
        </w:tc>
        <w:tc>
          <w:tcPr>
            <w:tcW w:w="425" w:type="dxa"/>
            <w:vMerge/>
            <w:tcBorders>
              <w:bottom w:val="single" w:sz="8" w:space="0" w:color="000000"/>
              <w:right w:val="single" w:sz="8" w:space="0" w:color="000000"/>
            </w:tcBorders>
            <w:tcMar>
              <w:top w:w="100" w:type="dxa"/>
              <w:left w:w="20" w:type="dxa"/>
              <w:bottom w:w="100" w:type="dxa"/>
              <w:right w:w="20" w:type="dxa"/>
            </w:tcMar>
            <w:vAlign w:val="center"/>
          </w:tcPr>
          <w:p w:rsidR="00330675" w:rsidRPr="002026C7" w:rsidRDefault="00330675" w:rsidP="008F1D99">
            <w:pPr>
              <w:pBdr>
                <w:top w:val="nil"/>
                <w:left w:val="nil"/>
                <w:bottom w:val="nil"/>
                <w:right w:val="nil"/>
                <w:between w:val="nil"/>
              </w:pBdr>
              <w:spacing w:line="240" w:lineRule="atLeast"/>
              <w:jc w:val="center"/>
              <w:rPr>
                <w:rFonts w:ascii="標楷體" w:eastAsia="標楷體" w:hAnsi="標楷體" w:cs="標楷體"/>
                <w:color w:val="auto"/>
                <w:sz w:val="24"/>
                <w:szCs w:val="24"/>
              </w:rPr>
            </w:pPr>
          </w:p>
        </w:tc>
        <w:tc>
          <w:tcPr>
            <w:tcW w:w="2249" w:type="dxa"/>
            <w:vMerge/>
            <w:tcBorders>
              <w:bottom w:val="single" w:sz="8" w:space="0" w:color="000000"/>
              <w:right w:val="single" w:sz="8" w:space="0" w:color="000000"/>
            </w:tcBorders>
            <w:tcMar>
              <w:top w:w="100" w:type="dxa"/>
              <w:left w:w="20" w:type="dxa"/>
              <w:bottom w:w="100" w:type="dxa"/>
              <w:right w:w="20" w:type="dxa"/>
            </w:tcMar>
            <w:vAlign w:val="center"/>
          </w:tcPr>
          <w:p w:rsidR="00330675" w:rsidRPr="002026C7" w:rsidRDefault="00330675" w:rsidP="00434C48">
            <w:pPr>
              <w:pBdr>
                <w:top w:val="nil"/>
                <w:left w:val="nil"/>
                <w:bottom w:val="nil"/>
                <w:right w:val="nil"/>
                <w:between w:val="nil"/>
              </w:pBdr>
              <w:spacing w:line="240" w:lineRule="atLeast"/>
              <w:jc w:val="center"/>
              <w:rPr>
                <w:rFonts w:ascii="標楷體" w:eastAsia="標楷體" w:hAnsi="標楷體" w:cs="標楷體"/>
                <w:color w:val="auto"/>
                <w:sz w:val="24"/>
                <w:szCs w:val="24"/>
              </w:rPr>
            </w:pPr>
          </w:p>
        </w:tc>
        <w:tc>
          <w:tcPr>
            <w:tcW w:w="1417" w:type="dxa"/>
            <w:vMerge/>
            <w:tcBorders>
              <w:bottom w:val="single" w:sz="8" w:space="0" w:color="000000"/>
              <w:right w:val="single" w:sz="8" w:space="0" w:color="000000"/>
            </w:tcBorders>
            <w:tcMar>
              <w:top w:w="100" w:type="dxa"/>
              <w:left w:w="20" w:type="dxa"/>
              <w:bottom w:w="100" w:type="dxa"/>
              <w:right w:w="20" w:type="dxa"/>
            </w:tcMar>
            <w:vAlign w:val="center"/>
          </w:tcPr>
          <w:p w:rsidR="00330675" w:rsidRPr="002026C7" w:rsidRDefault="00330675" w:rsidP="008F1D99">
            <w:pPr>
              <w:pBdr>
                <w:top w:val="nil"/>
                <w:left w:val="nil"/>
                <w:bottom w:val="nil"/>
                <w:right w:val="nil"/>
                <w:between w:val="nil"/>
              </w:pBdr>
              <w:spacing w:line="240" w:lineRule="atLeast"/>
              <w:jc w:val="center"/>
              <w:rPr>
                <w:rFonts w:ascii="標楷體" w:eastAsia="標楷體" w:hAnsi="標楷體" w:cs="標楷體"/>
                <w:color w:val="auto"/>
                <w:sz w:val="24"/>
                <w:szCs w:val="24"/>
              </w:rPr>
            </w:pPr>
          </w:p>
        </w:tc>
        <w:tc>
          <w:tcPr>
            <w:tcW w:w="1559" w:type="dxa"/>
            <w:vMerge/>
            <w:tcBorders>
              <w:bottom w:val="single" w:sz="8" w:space="0" w:color="000000"/>
              <w:right w:val="single" w:sz="8" w:space="0" w:color="000000"/>
            </w:tcBorders>
            <w:tcMar>
              <w:top w:w="100" w:type="dxa"/>
              <w:left w:w="20" w:type="dxa"/>
              <w:bottom w:w="100" w:type="dxa"/>
              <w:right w:w="20" w:type="dxa"/>
            </w:tcMar>
            <w:vAlign w:val="center"/>
          </w:tcPr>
          <w:p w:rsidR="00330675" w:rsidRPr="002026C7" w:rsidRDefault="00330675" w:rsidP="008F1D99">
            <w:pPr>
              <w:pBdr>
                <w:top w:val="nil"/>
                <w:left w:val="nil"/>
                <w:bottom w:val="nil"/>
                <w:right w:val="nil"/>
                <w:between w:val="nil"/>
              </w:pBdr>
              <w:spacing w:line="240" w:lineRule="atLeast"/>
              <w:jc w:val="center"/>
              <w:rPr>
                <w:rFonts w:ascii="標楷體" w:eastAsia="標楷體" w:hAnsi="標楷體" w:cs="標楷體"/>
                <w:color w:val="auto"/>
                <w:sz w:val="24"/>
                <w:szCs w:val="24"/>
              </w:rPr>
            </w:pPr>
          </w:p>
        </w:tc>
        <w:tc>
          <w:tcPr>
            <w:tcW w:w="1784" w:type="dxa"/>
            <w:vMerge/>
            <w:tcBorders>
              <w:bottom w:val="single" w:sz="8" w:space="0" w:color="000000"/>
              <w:right w:val="single" w:sz="8" w:space="0" w:color="000000"/>
            </w:tcBorders>
            <w:vAlign w:val="center"/>
          </w:tcPr>
          <w:p w:rsidR="00330675" w:rsidRPr="002026C7" w:rsidRDefault="00330675" w:rsidP="008F1D99">
            <w:pPr>
              <w:pBdr>
                <w:top w:val="nil"/>
                <w:left w:val="nil"/>
                <w:bottom w:val="nil"/>
                <w:right w:val="nil"/>
                <w:between w:val="nil"/>
              </w:pBdr>
              <w:spacing w:line="240" w:lineRule="atLeast"/>
              <w:jc w:val="center"/>
              <w:rPr>
                <w:rFonts w:ascii="標楷體" w:eastAsia="標楷體" w:hAnsi="標楷體" w:cs="標楷體"/>
                <w:color w:val="auto"/>
                <w:sz w:val="24"/>
                <w:szCs w:val="24"/>
              </w:rPr>
            </w:pPr>
          </w:p>
        </w:tc>
      </w:tr>
      <w:tr w:rsidR="006F68F5" w:rsidRPr="00500692" w:rsidTr="0011125F">
        <w:trPr>
          <w:trHeight w:val="880"/>
          <w:jc w:val="center"/>
        </w:trPr>
        <w:tc>
          <w:tcPr>
            <w:tcW w:w="1550" w:type="dxa"/>
            <w:tcBorders>
              <w:top w:val="single" w:sz="8" w:space="0" w:color="000000"/>
              <w:left w:val="single" w:sz="8" w:space="0" w:color="000000"/>
              <w:bottom w:val="single" w:sz="8" w:space="0" w:color="000000"/>
              <w:right w:val="single" w:sz="8" w:space="0" w:color="000000"/>
            </w:tcBorders>
            <w:vAlign w:val="center"/>
          </w:tcPr>
          <w:p w:rsidR="000D2BC9" w:rsidRPr="000D2BC9" w:rsidRDefault="0099365B" w:rsidP="000D2BC9">
            <w:pPr>
              <w:ind w:left="92" w:hanging="7"/>
              <w:jc w:val="left"/>
              <w:rPr>
                <w:rFonts w:ascii="標楷體" w:eastAsia="標楷體" w:hAnsi="標楷體" w:cs="標楷體"/>
                <w:color w:val="2E74B5" w:themeColor="accent1" w:themeShade="BF"/>
                <w:sz w:val="24"/>
                <w:szCs w:val="24"/>
              </w:rPr>
            </w:pPr>
            <w:r>
              <w:rPr>
                <w:rFonts w:ascii="標楷體" w:eastAsia="標楷體" w:hAnsi="標楷體" w:cs="標楷體"/>
                <w:color w:val="2E74B5" w:themeColor="accent1" w:themeShade="BF"/>
                <w:sz w:val="24"/>
                <w:szCs w:val="24"/>
              </w:rPr>
              <w:t>第一週</w:t>
            </w:r>
            <w:r w:rsidR="000D2BC9" w:rsidRPr="000D2BC9">
              <w:rPr>
                <w:rFonts w:ascii="標楷體" w:eastAsia="標楷體" w:hAnsi="標楷體" w:cs="標楷體"/>
                <w:color w:val="2E74B5" w:themeColor="accent1" w:themeShade="BF"/>
                <w:sz w:val="24"/>
                <w:szCs w:val="24"/>
              </w:rPr>
              <w:t>Embarig su manu?</w:t>
            </w:r>
          </w:p>
          <w:p w:rsidR="006F68F5" w:rsidRPr="005432CD" w:rsidRDefault="000D2BC9" w:rsidP="000D2BC9">
            <w:pPr>
              <w:ind w:firstLine="0"/>
              <w:jc w:val="center"/>
              <w:rPr>
                <w:rFonts w:ascii="標楷體" w:eastAsia="標楷體" w:hAnsi="標楷體" w:cs="標楷體"/>
                <w:color w:val="2E74B5" w:themeColor="accent1" w:themeShade="BF"/>
                <w:sz w:val="24"/>
                <w:szCs w:val="24"/>
              </w:rPr>
            </w:pPr>
            <w:r w:rsidRPr="000D2BC9">
              <w:rPr>
                <w:rFonts w:ascii="標楷體" w:eastAsia="標楷體" w:hAnsi="標楷體" w:cs="標楷體" w:hint="eastAsia"/>
                <w:color w:val="2E74B5" w:themeColor="accent1" w:themeShade="BF"/>
                <w:sz w:val="24"/>
                <w:szCs w:val="24"/>
              </w:rPr>
              <w:t>你要買什麼？</w:t>
            </w:r>
          </w:p>
        </w:tc>
        <w:tc>
          <w:tcPr>
            <w:tcW w:w="1256" w:type="dxa"/>
            <w:tcBorders>
              <w:top w:val="single" w:sz="8" w:space="0" w:color="000000"/>
              <w:left w:val="single" w:sz="8" w:space="0" w:color="000000"/>
              <w:bottom w:val="single" w:sz="8" w:space="0" w:color="000000"/>
              <w:right w:val="single" w:sz="8" w:space="0" w:color="000000"/>
            </w:tcBorders>
          </w:tcPr>
          <w:p w:rsidR="009D6A5C" w:rsidRPr="009D6A5C" w:rsidRDefault="009D6A5C" w:rsidP="009D6A5C">
            <w:pPr>
              <w:pStyle w:val="Default"/>
              <w:rPr>
                <w:rFonts w:eastAsia="標楷體"/>
                <w:color w:val="2E74B5" w:themeColor="accent1" w:themeShade="BF"/>
              </w:rPr>
            </w:pPr>
            <w:r w:rsidRPr="009D6A5C">
              <w:rPr>
                <w:rFonts w:eastAsia="標楷體" w:hint="eastAsia"/>
                <w:color w:val="2E74B5" w:themeColor="accent1" w:themeShade="BF"/>
              </w:rPr>
              <w:t>Aa-Ⅳ-1 句子的語調所表達的意義與情緒</w:t>
            </w:r>
          </w:p>
          <w:p w:rsidR="009D6A5C" w:rsidRPr="009D6A5C" w:rsidRDefault="009D6A5C" w:rsidP="009D6A5C">
            <w:pPr>
              <w:pStyle w:val="Default"/>
              <w:rPr>
                <w:rFonts w:eastAsia="標楷體"/>
                <w:color w:val="2E74B5" w:themeColor="accent1" w:themeShade="BF"/>
              </w:rPr>
            </w:pPr>
            <w:r w:rsidRPr="009D6A5C">
              <w:rPr>
                <w:rFonts w:eastAsia="標楷體" w:hint="eastAsia"/>
                <w:color w:val="2E74B5" w:themeColor="accent1" w:themeShade="BF"/>
              </w:rPr>
              <w:t>Ab-Ⅳ-1 衍生詞。</w:t>
            </w:r>
          </w:p>
          <w:p w:rsidR="009D6A5C" w:rsidRPr="009D6A5C" w:rsidRDefault="009D6A5C" w:rsidP="009D6A5C">
            <w:pPr>
              <w:pStyle w:val="Default"/>
              <w:rPr>
                <w:rFonts w:eastAsia="標楷體"/>
                <w:color w:val="2E74B5" w:themeColor="accent1" w:themeShade="BF"/>
              </w:rPr>
            </w:pPr>
            <w:r w:rsidRPr="009D6A5C">
              <w:rPr>
                <w:rFonts w:eastAsia="標楷體" w:hint="eastAsia"/>
                <w:color w:val="2E74B5" w:themeColor="accent1" w:themeShade="BF"/>
              </w:rPr>
              <w:t>Ab-Ⅳ-2 功能詞(含語助詞及格位標記等) 。</w:t>
            </w:r>
          </w:p>
          <w:p w:rsidR="009D6A5C" w:rsidRPr="009D6A5C" w:rsidRDefault="009D6A5C" w:rsidP="009D6A5C">
            <w:pPr>
              <w:pStyle w:val="Default"/>
              <w:rPr>
                <w:rFonts w:eastAsia="標楷體"/>
                <w:color w:val="2E74B5" w:themeColor="accent1" w:themeShade="BF"/>
              </w:rPr>
            </w:pPr>
            <w:r w:rsidRPr="009D6A5C">
              <w:rPr>
                <w:rFonts w:eastAsia="標楷體" w:hint="eastAsia"/>
                <w:color w:val="2E74B5" w:themeColor="accent1" w:themeShade="BF"/>
              </w:rPr>
              <w:t>Ac-Ⅳ-1 複合句（合句、複句或連接兩個獨</w:t>
            </w:r>
            <w:r w:rsidRPr="009D6A5C">
              <w:rPr>
                <w:rFonts w:eastAsia="標楷體" w:hint="eastAsia"/>
                <w:color w:val="2E74B5" w:themeColor="accent1" w:themeShade="BF"/>
              </w:rPr>
              <w:lastRenderedPageBreak/>
              <w:t>立的句子）。</w:t>
            </w:r>
          </w:p>
          <w:p w:rsidR="009D6A5C" w:rsidRPr="009D6A5C" w:rsidRDefault="009D6A5C" w:rsidP="009D6A5C">
            <w:pPr>
              <w:pStyle w:val="Default"/>
              <w:rPr>
                <w:rFonts w:eastAsia="標楷體"/>
                <w:color w:val="2E74B5" w:themeColor="accent1" w:themeShade="BF"/>
              </w:rPr>
            </w:pPr>
            <w:r w:rsidRPr="009D6A5C">
              <w:rPr>
                <w:rFonts w:eastAsia="標楷體" w:hint="eastAsia"/>
                <w:color w:val="2E74B5" w:themeColor="accent1" w:themeShade="BF"/>
              </w:rPr>
              <w:t>Ad-Ⅳ-1 描述圖片的短文</w:t>
            </w:r>
          </w:p>
          <w:p w:rsidR="00305C6B" w:rsidRPr="005432CD" w:rsidRDefault="009D6A5C" w:rsidP="009D6A5C">
            <w:pPr>
              <w:pStyle w:val="Default"/>
              <w:jc w:val="left"/>
              <w:rPr>
                <w:rFonts w:eastAsia="標楷體"/>
                <w:color w:val="2E74B5" w:themeColor="accent1" w:themeShade="BF"/>
              </w:rPr>
            </w:pPr>
            <w:r w:rsidRPr="009D6A5C">
              <w:rPr>
                <w:rFonts w:eastAsia="標楷體" w:hint="eastAsia"/>
                <w:color w:val="2E74B5" w:themeColor="accent1" w:themeShade="BF"/>
              </w:rPr>
              <w:t>Ba-Ⅳ-3 學習經驗。</w:t>
            </w:r>
          </w:p>
        </w:tc>
        <w:tc>
          <w:tcPr>
            <w:tcW w:w="1559" w:type="dxa"/>
            <w:tcBorders>
              <w:top w:val="single" w:sz="8" w:space="0" w:color="000000"/>
              <w:left w:val="single" w:sz="8" w:space="0" w:color="000000"/>
              <w:bottom w:val="single" w:sz="8" w:space="0" w:color="000000"/>
              <w:right w:val="single" w:sz="8" w:space="0" w:color="000000"/>
            </w:tcBorders>
            <w:tcMar>
              <w:top w:w="100" w:type="dxa"/>
              <w:left w:w="20" w:type="dxa"/>
              <w:bottom w:w="100" w:type="dxa"/>
              <w:right w:w="20" w:type="dxa"/>
            </w:tcMar>
          </w:tcPr>
          <w:p w:rsidR="009D6A5C" w:rsidRPr="009D6A5C" w:rsidRDefault="009D6A5C" w:rsidP="009D6A5C">
            <w:pPr>
              <w:pStyle w:val="Default"/>
              <w:jc w:val="left"/>
              <w:rPr>
                <w:rFonts w:eastAsia="標楷體"/>
                <w:color w:val="2E74B5" w:themeColor="accent1" w:themeShade="BF"/>
              </w:rPr>
            </w:pPr>
            <w:r w:rsidRPr="009D6A5C">
              <w:rPr>
                <w:rFonts w:eastAsia="標楷體" w:hint="eastAsia"/>
                <w:color w:val="2E74B5" w:themeColor="accent1" w:themeShade="BF"/>
              </w:rPr>
              <w:lastRenderedPageBreak/>
              <w:t>1-Ⅳ-2 能聽辨不同句子語調所表達的意義和情緒</w:t>
            </w:r>
          </w:p>
          <w:p w:rsidR="009D6A5C" w:rsidRPr="009D6A5C" w:rsidRDefault="009D6A5C" w:rsidP="009D6A5C">
            <w:pPr>
              <w:pStyle w:val="Default"/>
              <w:jc w:val="left"/>
              <w:rPr>
                <w:rFonts w:eastAsia="標楷體"/>
                <w:color w:val="2E74B5" w:themeColor="accent1" w:themeShade="BF"/>
              </w:rPr>
            </w:pPr>
            <w:r w:rsidRPr="009D6A5C">
              <w:rPr>
                <w:rFonts w:eastAsia="標楷體" w:hint="eastAsia"/>
                <w:color w:val="2E74B5" w:themeColor="accent1" w:themeShade="BF"/>
              </w:rPr>
              <w:t>2-Ⅳ-1 能說出所學語詞的衍生詞</w:t>
            </w:r>
          </w:p>
          <w:p w:rsidR="009D6A5C" w:rsidRPr="009D6A5C" w:rsidRDefault="009D6A5C" w:rsidP="009D6A5C">
            <w:pPr>
              <w:pStyle w:val="Default"/>
              <w:jc w:val="left"/>
              <w:rPr>
                <w:rFonts w:eastAsia="標楷體"/>
                <w:color w:val="2E74B5" w:themeColor="accent1" w:themeShade="BF"/>
              </w:rPr>
            </w:pPr>
            <w:r w:rsidRPr="009D6A5C">
              <w:rPr>
                <w:rFonts w:eastAsia="標楷體" w:hint="eastAsia"/>
                <w:color w:val="2E74B5" w:themeColor="accent1" w:themeShade="BF"/>
              </w:rPr>
              <w:t>2-Ⅳ-2 能說出複合句。</w:t>
            </w:r>
          </w:p>
          <w:p w:rsidR="009D6A5C" w:rsidRPr="009D6A5C" w:rsidRDefault="009D6A5C" w:rsidP="009D6A5C">
            <w:pPr>
              <w:pStyle w:val="Default"/>
              <w:jc w:val="left"/>
              <w:rPr>
                <w:rFonts w:eastAsia="標楷體"/>
                <w:color w:val="2E74B5" w:themeColor="accent1" w:themeShade="BF"/>
              </w:rPr>
            </w:pPr>
            <w:r w:rsidRPr="009D6A5C">
              <w:rPr>
                <w:rFonts w:eastAsia="標楷體" w:hint="eastAsia"/>
                <w:color w:val="2E74B5" w:themeColor="accent1" w:themeShade="BF"/>
              </w:rPr>
              <w:t>3-Ⅳ-7 能使用辭典等工具書及數位媒體教材，俾利閱讀短文。</w:t>
            </w:r>
          </w:p>
          <w:p w:rsidR="00305C6B" w:rsidRPr="009A3775" w:rsidRDefault="009D6A5C" w:rsidP="009D6A5C">
            <w:pPr>
              <w:pStyle w:val="Default"/>
              <w:jc w:val="left"/>
              <w:rPr>
                <w:rFonts w:eastAsia="標楷體"/>
                <w:color w:val="2E74B5" w:themeColor="accent1" w:themeShade="BF"/>
              </w:rPr>
            </w:pPr>
            <w:r w:rsidRPr="009D6A5C">
              <w:rPr>
                <w:rFonts w:eastAsia="標楷體" w:hint="eastAsia"/>
                <w:color w:val="2E74B5" w:themeColor="accent1" w:themeShade="BF"/>
              </w:rPr>
              <w:t>4-Ⅳ-6 能看圖寫出短文（50-60 個語詞）</w:t>
            </w:r>
          </w:p>
        </w:tc>
        <w:tc>
          <w:tcPr>
            <w:tcW w:w="3280" w:type="dxa"/>
            <w:tcBorders>
              <w:top w:val="single" w:sz="8" w:space="0" w:color="000000"/>
              <w:bottom w:val="single" w:sz="8" w:space="0" w:color="000000"/>
              <w:right w:val="single" w:sz="8" w:space="0" w:color="000000"/>
            </w:tcBorders>
            <w:tcMar>
              <w:top w:w="100" w:type="dxa"/>
              <w:left w:w="20" w:type="dxa"/>
              <w:bottom w:w="100" w:type="dxa"/>
              <w:right w:w="20" w:type="dxa"/>
            </w:tcMar>
          </w:tcPr>
          <w:p w:rsidR="005D47A5" w:rsidRPr="000D2BC9" w:rsidRDefault="005D47A5" w:rsidP="005D47A5">
            <w:pPr>
              <w:ind w:left="92" w:hanging="7"/>
              <w:jc w:val="left"/>
              <w:rPr>
                <w:rFonts w:ascii="標楷體" w:eastAsia="標楷體" w:hAnsi="標楷體" w:cs="標楷體"/>
                <w:color w:val="2E74B5" w:themeColor="accent1" w:themeShade="BF"/>
                <w:sz w:val="24"/>
                <w:szCs w:val="24"/>
              </w:rPr>
            </w:pPr>
            <w:r>
              <w:rPr>
                <w:rFonts w:ascii="標楷體" w:eastAsia="標楷體" w:hAnsi="標楷體" w:cs="標楷體" w:hint="eastAsia"/>
                <w:color w:val="2E74B5" w:themeColor="accent1" w:themeShade="BF"/>
                <w:sz w:val="24"/>
                <w:szCs w:val="24"/>
              </w:rPr>
              <w:t>第一</w:t>
            </w:r>
            <w:r w:rsidR="00905257" w:rsidRPr="00905257">
              <w:rPr>
                <w:rFonts w:ascii="標楷體" w:eastAsia="標楷體" w:hAnsi="標楷體" w:cs="標楷體" w:hint="eastAsia"/>
                <w:color w:val="2E74B5" w:themeColor="accent1" w:themeShade="BF"/>
                <w:sz w:val="24"/>
                <w:szCs w:val="24"/>
              </w:rPr>
              <w:t>課</w:t>
            </w:r>
            <w:r w:rsidRPr="000D2BC9">
              <w:rPr>
                <w:rFonts w:ascii="標楷體" w:eastAsia="標楷體" w:hAnsi="標楷體" w:cs="標楷體"/>
                <w:color w:val="2E74B5" w:themeColor="accent1" w:themeShade="BF"/>
                <w:sz w:val="24"/>
                <w:szCs w:val="24"/>
              </w:rPr>
              <w:t>Embarig su manu?</w:t>
            </w:r>
          </w:p>
          <w:p w:rsidR="00905257" w:rsidRPr="00905257" w:rsidRDefault="005D47A5" w:rsidP="005D47A5">
            <w:pPr>
              <w:jc w:val="left"/>
              <w:rPr>
                <w:rFonts w:ascii="標楷體" w:eastAsia="標楷體" w:hAnsi="標楷體" w:cs="標楷體"/>
                <w:color w:val="2E74B5" w:themeColor="accent1" w:themeShade="BF"/>
                <w:sz w:val="24"/>
                <w:szCs w:val="24"/>
              </w:rPr>
            </w:pPr>
            <w:r w:rsidRPr="000D2BC9">
              <w:rPr>
                <w:rFonts w:ascii="標楷體" w:eastAsia="標楷體" w:hAnsi="標楷體" w:cs="標楷體" w:hint="eastAsia"/>
                <w:color w:val="2E74B5" w:themeColor="accent1" w:themeShade="BF"/>
                <w:sz w:val="24"/>
                <w:szCs w:val="24"/>
              </w:rPr>
              <w:t>你要買什麼？</w:t>
            </w:r>
          </w:p>
          <w:p w:rsidR="00905257" w:rsidRPr="00A813E5" w:rsidRDefault="00905257" w:rsidP="00905257">
            <w:pPr>
              <w:jc w:val="left"/>
              <w:rPr>
                <w:rFonts w:ascii="標楷體" w:eastAsia="標楷體" w:hAnsi="標楷體" w:cs="標楷體"/>
                <w:b/>
                <w:color w:val="2E74B5" w:themeColor="accent1" w:themeShade="BF"/>
                <w:sz w:val="24"/>
                <w:szCs w:val="24"/>
              </w:rPr>
            </w:pPr>
            <w:r w:rsidRPr="00A813E5">
              <w:rPr>
                <w:rFonts w:ascii="標楷體" w:eastAsia="標楷體" w:hAnsi="標楷體" w:cs="標楷體" w:hint="eastAsia"/>
                <w:b/>
                <w:color w:val="2E74B5" w:themeColor="accent1" w:themeShade="BF"/>
                <w:sz w:val="24"/>
                <w:szCs w:val="24"/>
              </w:rPr>
              <w:t>一</w:t>
            </w:r>
            <w:r w:rsidR="00295755" w:rsidRPr="00A813E5">
              <w:rPr>
                <w:rFonts w:ascii="標楷體" w:eastAsia="標楷體" w:hAnsi="標楷體" w:cs="標楷體" w:hint="eastAsia"/>
                <w:b/>
                <w:color w:val="2E74B5" w:themeColor="accent1" w:themeShade="BF"/>
                <w:sz w:val="24"/>
                <w:szCs w:val="24"/>
              </w:rPr>
              <w:t>.</w:t>
            </w:r>
            <w:r w:rsidR="00A813E5" w:rsidRPr="00A813E5">
              <w:rPr>
                <w:rFonts w:ascii="標楷體" w:eastAsia="標楷體" w:hAnsi="標楷體" w:cs="標楷體" w:hint="eastAsia"/>
                <w:b/>
                <w:color w:val="2E74B5" w:themeColor="accent1" w:themeShade="BF"/>
                <w:sz w:val="24"/>
                <w:szCs w:val="24"/>
              </w:rPr>
              <w:t>引起動機</w:t>
            </w:r>
          </w:p>
          <w:p w:rsidR="00905257" w:rsidRDefault="00905257" w:rsidP="00905257">
            <w:pPr>
              <w:jc w:val="left"/>
              <w:rPr>
                <w:rFonts w:ascii="標楷體" w:eastAsia="標楷體" w:hAnsi="標楷體" w:cs="標楷體"/>
                <w:color w:val="2E74B5" w:themeColor="accent1" w:themeShade="BF"/>
                <w:sz w:val="24"/>
                <w:szCs w:val="24"/>
              </w:rPr>
            </w:pPr>
            <w:r w:rsidRPr="00905257">
              <w:rPr>
                <w:rFonts w:ascii="標楷體" w:eastAsia="標楷體" w:hAnsi="標楷體" w:cs="標楷體" w:hint="eastAsia"/>
                <w:color w:val="2E74B5" w:themeColor="accent1" w:themeShade="BF"/>
                <w:sz w:val="24"/>
                <w:szCs w:val="24"/>
              </w:rPr>
              <w:t>(一)欣賞影片</w:t>
            </w:r>
          </w:p>
          <w:p w:rsidR="00905257" w:rsidRPr="00905257" w:rsidRDefault="00796127" w:rsidP="00E71E4A">
            <w:pPr>
              <w:jc w:val="left"/>
              <w:rPr>
                <w:rFonts w:ascii="標楷體" w:eastAsia="標楷體" w:hAnsi="標楷體" w:cs="標楷體"/>
                <w:color w:val="2E74B5" w:themeColor="accent1" w:themeShade="BF"/>
                <w:sz w:val="24"/>
                <w:szCs w:val="24"/>
              </w:rPr>
            </w:pPr>
            <w:r w:rsidRPr="00796127">
              <w:rPr>
                <w:rFonts w:ascii="標楷體" w:eastAsia="標楷體" w:hAnsi="標楷體" w:cs="標楷體"/>
                <w:color w:val="2E74B5" w:themeColor="accent1" w:themeShade="BF"/>
                <w:sz w:val="24"/>
                <w:szCs w:val="24"/>
              </w:rPr>
              <w:t>https://web.klokah.tw/dialogue/index.php</w:t>
            </w:r>
          </w:p>
          <w:p w:rsidR="00905257" w:rsidRPr="00905257" w:rsidRDefault="00905257" w:rsidP="00905257">
            <w:pPr>
              <w:jc w:val="left"/>
              <w:rPr>
                <w:rFonts w:ascii="標楷體" w:eastAsia="標楷體" w:hAnsi="標楷體" w:cs="標楷體"/>
                <w:color w:val="2E74B5" w:themeColor="accent1" w:themeShade="BF"/>
                <w:sz w:val="24"/>
                <w:szCs w:val="24"/>
              </w:rPr>
            </w:pPr>
            <w:r w:rsidRPr="00905257">
              <w:rPr>
                <w:rFonts w:ascii="標楷體" w:eastAsia="標楷體" w:hAnsi="標楷體" w:cs="標楷體" w:hint="eastAsia"/>
                <w:color w:val="2E74B5" w:themeColor="accent1" w:themeShade="BF"/>
                <w:sz w:val="24"/>
                <w:szCs w:val="24"/>
              </w:rPr>
              <w:t>(二)教師提問:</w:t>
            </w:r>
            <w:r w:rsidR="00E71E4A">
              <w:rPr>
                <w:rFonts w:ascii="標楷體" w:eastAsia="標楷體" w:hAnsi="標楷體" w:cs="標楷體" w:hint="eastAsia"/>
                <w:color w:val="2E74B5" w:themeColor="accent1" w:themeShade="BF"/>
                <w:sz w:val="24"/>
                <w:szCs w:val="24"/>
              </w:rPr>
              <w:t>請學生述說影片中的情境。</w:t>
            </w:r>
          </w:p>
          <w:p w:rsidR="00905257" w:rsidRPr="00905257" w:rsidRDefault="00905257" w:rsidP="00905257">
            <w:pPr>
              <w:jc w:val="left"/>
              <w:rPr>
                <w:rFonts w:ascii="標楷體" w:eastAsia="標楷體" w:hAnsi="標楷體" w:cs="標楷體"/>
                <w:color w:val="2E74B5" w:themeColor="accent1" w:themeShade="BF"/>
                <w:sz w:val="24"/>
                <w:szCs w:val="24"/>
              </w:rPr>
            </w:pPr>
            <w:r w:rsidRPr="00905257">
              <w:rPr>
                <w:rFonts w:ascii="標楷體" w:eastAsia="標楷體" w:hAnsi="標楷體" w:cs="標楷體" w:hint="eastAsia"/>
                <w:color w:val="2E74B5" w:themeColor="accent1" w:themeShade="BF"/>
                <w:sz w:val="24"/>
                <w:szCs w:val="24"/>
              </w:rPr>
              <w:t>(三)</w:t>
            </w:r>
            <w:r w:rsidR="00E71E4A">
              <w:rPr>
                <w:rFonts w:ascii="標楷體" w:eastAsia="標楷體" w:hAnsi="標楷體" w:cs="標楷體" w:hint="eastAsia"/>
                <w:color w:val="2E74B5" w:themeColor="accent1" w:themeShade="BF"/>
                <w:sz w:val="24"/>
                <w:szCs w:val="24"/>
              </w:rPr>
              <w:t>詢問學生影片中有多少單詞?</w:t>
            </w:r>
          </w:p>
          <w:p w:rsidR="00905257" w:rsidRPr="00A813E5" w:rsidRDefault="00905257" w:rsidP="00905257">
            <w:pPr>
              <w:jc w:val="left"/>
              <w:rPr>
                <w:rFonts w:ascii="標楷體" w:eastAsia="標楷體" w:hAnsi="標楷體" w:cs="標楷體"/>
                <w:b/>
                <w:color w:val="2E74B5" w:themeColor="accent1" w:themeShade="BF"/>
                <w:sz w:val="24"/>
                <w:szCs w:val="24"/>
              </w:rPr>
            </w:pPr>
            <w:r w:rsidRPr="00A813E5">
              <w:rPr>
                <w:rFonts w:ascii="標楷體" w:eastAsia="標楷體" w:hAnsi="標楷體" w:cs="標楷體" w:hint="eastAsia"/>
                <w:b/>
                <w:color w:val="2E74B5" w:themeColor="accent1" w:themeShade="BF"/>
                <w:sz w:val="24"/>
                <w:szCs w:val="24"/>
              </w:rPr>
              <w:t>二</w:t>
            </w:r>
            <w:r w:rsidR="00295755" w:rsidRPr="00A813E5">
              <w:rPr>
                <w:rFonts w:ascii="標楷體" w:eastAsia="標楷體" w:hAnsi="標楷體" w:cs="標楷體" w:hint="eastAsia"/>
                <w:b/>
                <w:color w:val="2E74B5" w:themeColor="accent1" w:themeShade="BF"/>
                <w:sz w:val="24"/>
                <w:szCs w:val="24"/>
              </w:rPr>
              <w:t>.</w:t>
            </w:r>
            <w:r w:rsidRPr="00A813E5">
              <w:rPr>
                <w:rFonts w:ascii="標楷體" w:eastAsia="標楷體" w:hAnsi="標楷體" w:cs="標楷體" w:hint="eastAsia"/>
                <w:b/>
                <w:color w:val="2E74B5" w:themeColor="accent1" w:themeShade="BF"/>
                <w:sz w:val="24"/>
                <w:szCs w:val="24"/>
              </w:rPr>
              <w:t>發展活動</w:t>
            </w:r>
          </w:p>
          <w:p w:rsidR="00905257" w:rsidRDefault="00905257" w:rsidP="00905257">
            <w:pPr>
              <w:jc w:val="left"/>
              <w:rPr>
                <w:rFonts w:ascii="標楷體" w:eastAsia="標楷體" w:hAnsi="標楷體" w:cs="標楷體"/>
                <w:color w:val="2E74B5" w:themeColor="accent1" w:themeShade="BF"/>
                <w:sz w:val="24"/>
                <w:szCs w:val="24"/>
              </w:rPr>
            </w:pPr>
            <w:r w:rsidRPr="00905257">
              <w:rPr>
                <w:rFonts w:ascii="標楷體" w:eastAsia="標楷體" w:hAnsi="標楷體" w:cs="標楷體" w:hint="eastAsia"/>
                <w:color w:val="2E74B5" w:themeColor="accent1" w:themeShade="BF"/>
                <w:sz w:val="24"/>
                <w:szCs w:val="24"/>
              </w:rPr>
              <w:t>(一)</w:t>
            </w:r>
            <w:r w:rsidRPr="00905257">
              <w:rPr>
                <w:rFonts w:ascii="標楷體" w:eastAsia="標楷體" w:hAnsi="標楷體" w:cs="標楷體" w:hint="eastAsia"/>
                <w:color w:val="2E74B5" w:themeColor="accent1" w:themeShade="BF"/>
                <w:sz w:val="24"/>
                <w:szCs w:val="24"/>
              </w:rPr>
              <w:tab/>
            </w:r>
            <w:r w:rsidR="001520EF">
              <w:rPr>
                <w:rFonts w:ascii="標楷體" w:eastAsia="標楷體" w:hAnsi="標楷體" w:cs="標楷體" w:hint="eastAsia"/>
                <w:color w:val="2E74B5" w:themeColor="accent1" w:themeShade="BF"/>
                <w:sz w:val="24"/>
                <w:szCs w:val="24"/>
              </w:rPr>
              <w:t>請跟著老師訪念課文。</w:t>
            </w:r>
          </w:p>
          <w:p w:rsidR="006A60F6" w:rsidRPr="006A60F6" w:rsidRDefault="00DC093F" w:rsidP="006A60F6">
            <w:pPr>
              <w:jc w:val="left"/>
              <w:rPr>
                <w:rFonts w:ascii="標楷體" w:eastAsia="標楷體" w:hAnsi="標楷體" w:cs="標楷體"/>
                <w:color w:val="2E74B5" w:themeColor="accent1" w:themeShade="BF"/>
                <w:sz w:val="24"/>
                <w:szCs w:val="24"/>
              </w:rPr>
            </w:pPr>
            <w:r>
              <w:rPr>
                <w:rFonts w:ascii="標楷體" w:eastAsia="標楷體" w:hAnsi="標楷體" w:cs="標楷體" w:hint="eastAsia"/>
                <w:color w:val="2E74B5" w:themeColor="accent1" w:themeShade="BF"/>
                <w:sz w:val="24"/>
                <w:szCs w:val="24"/>
              </w:rPr>
              <w:t>1</w:t>
            </w:r>
            <w:r>
              <w:rPr>
                <w:rFonts w:ascii="標楷體" w:eastAsia="標楷體" w:hAnsi="標楷體" w:cs="標楷體"/>
                <w:color w:val="2E74B5" w:themeColor="accent1" w:themeShade="BF"/>
                <w:sz w:val="24"/>
                <w:szCs w:val="24"/>
              </w:rPr>
              <w:t>.</w:t>
            </w:r>
            <w:r w:rsidR="006A60F6">
              <w:t xml:space="preserve"> </w:t>
            </w:r>
            <w:r w:rsidR="006A60F6" w:rsidRPr="006A60F6">
              <w:rPr>
                <w:rFonts w:ascii="標楷體" w:eastAsia="標楷體" w:hAnsi="標楷體" w:cs="標楷體"/>
                <w:color w:val="2E74B5" w:themeColor="accent1" w:themeShade="BF"/>
                <w:sz w:val="24"/>
                <w:szCs w:val="24"/>
              </w:rPr>
              <w:t>Pisaw, ungat sinaw payay da, usa marig sinaw payay.</w:t>
            </w:r>
          </w:p>
          <w:p w:rsidR="006A60F6" w:rsidRPr="006A60F6" w:rsidRDefault="006A60F6" w:rsidP="006A60F6">
            <w:pPr>
              <w:jc w:val="left"/>
              <w:rPr>
                <w:rFonts w:ascii="標楷體" w:eastAsia="標楷體" w:hAnsi="標楷體" w:cs="標楷體"/>
                <w:color w:val="2E74B5" w:themeColor="accent1" w:themeShade="BF"/>
                <w:sz w:val="24"/>
                <w:szCs w:val="24"/>
              </w:rPr>
            </w:pPr>
            <w:r w:rsidRPr="006A60F6">
              <w:rPr>
                <w:rFonts w:ascii="標楷體" w:eastAsia="標楷體" w:hAnsi="標楷體" w:cs="標楷體" w:hint="eastAsia"/>
                <w:color w:val="2E74B5" w:themeColor="accent1" w:themeShade="BF"/>
                <w:sz w:val="24"/>
                <w:szCs w:val="24"/>
              </w:rPr>
              <w:t>Pisaw，家裡沒有米酒了，你去買米酒。</w:t>
            </w:r>
          </w:p>
          <w:p w:rsidR="006A60F6" w:rsidRPr="006A60F6" w:rsidRDefault="006A60F6" w:rsidP="00DC093F">
            <w:pPr>
              <w:jc w:val="left"/>
              <w:rPr>
                <w:rFonts w:ascii="標楷體" w:eastAsia="標楷體" w:hAnsi="標楷體" w:cs="標楷體"/>
                <w:color w:val="2E74B5" w:themeColor="accent1" w:themeShade="BF"/>
                <w:sz w:val="24"/>
                <w:szCs w:val="24"/>
              </w:rPr>
            </w:pPr>
            <w:r w:rsidRPr="006A60F6">
              <w:rPr>
                <w:rFonts w:ascii="標楷體" w:eastAsia="標楷體" w:hAnsi="標楷體" w:cs="標楷體"/>
                <w:color w:val="2E74B5" w:themeColor="accent1" w:themeShade="BF"/>
                <w:sz w:val="24"/>
                <w:szCs w:val="24"/>
              </w:rPr>
              <w:t>2</w:t>
            </w:r>
            <w:r w:rsidR="00DC093F">
              <w:rPr>
                <w:rFonts w:ascii="標楷體" w:eastAsia="標楷體" w:hAnsi="標楷體" w:cs="標楷體"/>
                <w:color w:val="2E74B5" w:themeColor="accent1" w:themeShade="BF"/>
                <w:sz w:val="24"/>
                <w:szCs w:val="24"/>
              </w:rPr>
              <w:t>.</w:t>
            </w:r>
            <w:r w:rsidRPr="006A60F6">
              <w:rPr>
                <w:rFonts w:ascii="標楷體" w:eastAsia="標楷體" w:hAnsi="標楷體" w:cs="標楷體"/>
                <w:color w:val="2E74B5" w:themeColor="accent1" w:themeShade="BF"/>
                <w:sz w:val="24"/>
                <w:szCs w:val="24"/>
              </w:rPr>
              <w:t>Aji niqan kingal lungaw sinaw payay ka puyan, iya barig da.</w:t>
            </w:r>
          </w:p>
          <w:p w:rsidR="006A60F6" w:rsidRPr="006A60F6" w:rsidRDefault="006A60F6" w:rsidP="006A60F6">
            <w:pPr>
              <w:jc w:val="left"/>
              <w:rPr>
                <w:rFonts w:ascii="標楷體" w:eastAsia="標楷體" w:hAnsi="標楷體" w:cs="標楷體"/>
                <w:color w:val="2E74B5" w:themeColor="accent1" w:themeShade="BF"/>
                <w:sz w:val="24"/>
                <w:szCs w:val="24"/>
              </w:rPr>
            </w:pPr>
            <w:r w:rsidRPr="006A60F6">
              <w:rPr>
                <w:rFonts w:ascii="標楷體" w:eastAsia="標楷體" w:hAnsi="標楷體" w:cs="標楷體" w:hint="eastAsia"/>
                <w:color w:val="2E74B5" w:themeColor="accent1" w:themeShade="BF"/>
                <w:sz w:val="24"/>
                <w:szCs w:val="24"/>
              </w:rPr>
              <w:lastRenderedPageBreak/>
              <w:t>廚房裡還有一瓶，不用買吧。</w:t>
            </w:r>
          </w:p>
          <w:p w:rsidR="006A60F6" w:rsidRPr="006A60F6" w:rsidRDefault="00DC093F" w:rsidP="00DC093F">
            <w:pPr>
              <w:jc w:val="left"/>
              <w:rPr>
                <w:rFonts w:ascii="標楷體" w:eastAsia="標楷體" w:hAnsi="標楷體" w:cs="標楷體"/>
                <w:color w:val="2E74B5" w:themeColor="accent1" w:themeShade="BF"/>
                <w:sz w:val="24"/>
                <w:szCs w:val="24"/>
              </w:rPr>
            </w:pPr>
            <w:r>
              <w:rPr>
                <w:rFonts w:ascii="標楷體" w:eastAsia="標楷體" w:hAnsi="標楷體" w:cs="標楷體"/>
                <w:color w:val="2E74B5" w:themeColor="accent1" w:themeShade="BF"/>
                <w:sz w:val="24"/>
                <w:szCs w:val="24"/>
              </w:rPr>
              <w:t>3</w:t>
            </w:r>
            <w:r>
              <w:rPr>
                <w:rFonts w:ascii="標楷體" w:eastAsia="標楷體" w:hAnsi="標楷體" w:cs="標楷體" w:hint="eastAsia"/>
                <w:color w:val="2E74B5" w:themeColor="accent1" w:themeShade="BF"/>
                <w:sz w:val="24"/>
                <w:szCs w:val="24"/>
              </w:rPr>
              <w:t>.</w:t>
            </w:r>
            <w:r w:rsidR="006A60F6" w:rsidRPr="006A60F6">
              <w:rPr>
                <w:rFonts w:ascii="標楷體" w:eastAsia="標楷體" w:hAnsi="標楷體" w:cs="標楷體"/>
                <w:color w:val="2E74B5" w:themeColor="accent1" w:themeShade="BF"/>
                <w:sz w:val="24"/>
                <w:szCs w:val="24"/>
              </w:rPr>
              <w:t>Ini tuku ka kingal lungaw, usa marig dha lungaw duri.</w:t>
            </w:r>
          </w:p>
          <w:p w:rsidR="003278F3" w:rsidRPr="00905257" w:rsidRDefault="00C850A6" w:rsidP="006672FB">
            <w:pPr>
              <w:jc w:val="left"/>
              <w:rPr>
                <w:rFonts w:ascii="標楷體" w:eastAsia="標楷體" w:hAnsi="標楷體" w:cs="標楷體"/>
                <w:color w:val="2E74B5" w:themeColor="accent1" w:themeShade="BF"/>
                <w:sz w:val="24"/>
                <w:szCs w:val="24"/>
              </w:rPr>
            </w:pPr>
            <w:r w:rsidRPr="00E72D93">
              <w:rPr>
                <w:rFonts w:ascii="標楷體" w:eastAsia="標楷體" w:hAnsi="標楷體" w:hint="eastAsia"/>
                <w:bCs/>
                <w:noProof/>
              </w:rPr>
              <mc:AlternateContent>
                <mc:Choice Requires="wps">
                  <w:drawing>
                    <wp:anchor distT="0" distB="0" distL="114300" distR="114300" simplePos="0" relativeHeight="251671552" behindDoc="0" locked="0" layoutInCell="1" allowOverlap="1" wp14:anchorId="4EAFFF54" wp14:editId="50E31A79">
                      <wp:simplePos x="0" y="0"/>
                      <wp:positionH relativeFrom="column">
                        <wp:posOffset>2331847</wp:posOffset>
                      </wp:positionH>
                      <wp:positionV relativeFrom="paragraph">
                        <wp:posOffset>77724</wp:posOffset>
                      </wp:positionV>
                      <wp:extent cx="1385713" cy="633984"/>
                      <wp:effectExtent l="19050" t="0" r="24130" b="13970"/>
                      <wp:wrapNone/>
                      <wp:docPr id="8" name="圖說文字: 向左箭號 8"/>
                      <wp:cNvGraphicFramePr/>
                      <a:graphic xmlns:a="http://schemas.openxmlformats.org/drawingml/2006/main">
                        <a:graphicData uri="http://schemas.microsoft.com/office/word/2010/wordprocessingShape">
                          <wps:wsp>
                            <wps:cNvSpPr/>
                            <wps:spPr>
                              <a:xfrm>
                                <a:off x="0" y="0"/>
                                <a:ext cx="1385713" cy="633984"/>
                              </a:xfrm>
                              <a:prstGeom prst="leftArrowCallout">
                                <a:avLst/>
                              </a:prstGeom>
                            </wps:spPr>
                            <wps:style>
                              <a:lnRef idx="1">
                                <a:schemeClr val="accent2"/>
                              </a:lnRef>
                              <a:fillRef idx="2">
                                <a:schemeClr val="accent2"/>
                              </a:fillRef>
                              <a:effectRef idx="1">
                                <a:schemeClr val="accent2"/>
                              </a:effectRef>
                              <a:fontRef idx="minor">
                                <a:schemeClr val="dk1"/>
                              </a:fontRef>
                            </wps:style>
                            <wps:txbx>
                              <w:txbxContent>
                                <w:p w:rsidR="000146BB" w:rsidRPr="00A86427" w:rsidRDefault="000146BB" w:rsidP="003278F3">
                                  <w:pPr>
                                    <w:jc w:val="center"/>
                                    <w:rPr>
                                      <w:rFonts w:ascii="標楷體" w:eastAsia="標楷體" w:hAnsi="標楷體"/>
                                      <w:b/>
                                      <w:color w:val="000000" w:themeColor="text1"/>
                                    </w:rPr>
                                  </w:pPr>
                                  <w:r w:rsidRPr="00A86427">
                                    <w:rPr>
                                      <w:rFonts w:ascii="標楷體" w:eastAsia="標楷體" w:hAnsi="標楷體" w:hint="eastAsia"/>
                                      <w:b/>
                                      <w:color w:val="000000" w:themeColor="text1"/>
                                    </w:rPr>
                                    <w:t>認知策略</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EAFFF54" id="_x0000_t77" coordsize="21600,21600" o:spt="77" adj="7200,5400,3600,8100" path="m@0,l@0@3@2@3@2@1,,10800@2@4@2@5@0@5@0,21600,21600,21600,21600,xe">
                      <v:stroke joinstyle="miter"/>
                      <v:formulas>
                        <v:f eqn="val #0"/>
                        <v:f eqn="val #1"/>
                        <v:f eqn="val #2"/>
                        <v:f eqn="val #3"/>
                        <v:f eqn="sum 21600 0 #1"/>
                        <v:f eqn="sum 21600 0 #3"/>
                        <v:f eqn="sum #0 21600 0"/>
                        <v:f eqn="prod @6 1 2"/>
                      </v:formulas>
                      <v:path o:connecttype="custom" o:connectlocs="@7,0;0,10800;@7,21600;21600,10800" o:connectangles="270,180,90,0" textboxrect="@0,0,21600,21600"/>
                      <v:handles>
                        <v:h position="#0,topLeft" xrange="@2,21600"/>
                        <v:h position="topLeft,#1" yrange="0,@3"/>
                        <v:h position="#2,#3" xrange="0,@0" yrange="@1,10800"/>
                      </v:handles>
                    </v:shapetype>
                    <v:shape id="圖說文字: 向左箭號 8" o:spid="_x0000_s1026" type="#_x0000_t77" style="position:absolute;left:0;text-align:left;margin-left:183.6pt;margin-top:6.1pt;width:109.1pt;height:49.9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" adj="7565,,2471" fillcolor="#f3a875 [2165]" strokecolor="#ed7d31 [3205]" strokeweight=".5pt">
                      <v:fill color2="#f09558 [2613]" rotate="t" colors="0 #f7bda4;.5 #f5b195;1 #f8a581" focus="100%" type="gradient">
                        <o:fill v:ext="view" type="gradientUnscaled"/>
                      </v:fill>
                      <v:textbox>
                        <w:txbxContent>
                          <w:p w:rsidR="000146BB" w:rsidRPr="00A86427" w:rsidRDefault="000146BB" w:rsidP="003278F3">
                            <w:pPr>
                              <w:jc w:val="center"/>
                              <w:rPr>
                                <w:rFonts w:ascii="標楷體" w:eastAsia="標楷體" w:hAnsi="標楷體"/>
                                <w:b/>
                                <w:color w:val="000000" w:themeColor="text1"/>
                              </w:rPr>
                            </w:pPr>
                            <w:r w:rsidRPr="00A86427">
                              <w:rPr>
                                <w:rFonts w:ascii="標楷體" w:eastAsia="標楷體" w:hAnsi="標楷體" w:hint="eastAsia"/>
                                <w:b/>
                                <w:color w:val="000000" w:themeColor="text1"/>
                              </w:rPr>
                              <w:t>認知策略</w:t>
                            </w:r>
                          </w:p>
                        </w:txbxContent>
                      </v:textbox>
                    </v:shape>
                  </w:pict>
                </mc:Fallback>
              </mc:AlternateContent>
            </w:r>
            <w:r w:rsidR="006A60F6" w:rsidRPr="006A60F6">
              <w:rPr>
                <w:rFonts w:ascii="標楷體" w:eastAsia="標楷體" w:hAnsi="標楷體" w:cs="標楷體" w:hint="eastAsia"/>
                <w:color w:val="2E74B5" w:themeColor="accent1" w:themeShade="BF"/>
                <w:sz w:val="24"/>
                <w:szCs w:val="24"/>
              </w:rPr>
              <w:t>一瓶不夠，再去買兩瓶回來。</w:t>
            </w:r>
          </w:p>
          <w:p w:rsidR="00905257" w:rsidRPr="00905257" w:rsidRDefault="00905257" w:rsidP="00905257">
            <w:pPr>
              <w:jc w:val="left"/>
              <w:rPr>
                <w:rFonts w:ascii="標楷體" w:eastAsia="標楷體" w:hAnsi="標楷體" w:cs="標楷體"/>
                <w:color w:val="2E74B5" w:themeColor="accent1" w:themeShade="BF"/>
                <w:sz w:val="24"/>
                <w:szCs w:val="24"/>
              </w:rPr>
            </w:pPr>
            <w:r w:rsidRPr="00905257">
              <w:rPr>
                <w:rFonts w:ascii="標楷體" w:eastAsia="標楷體" w:hAnsi="標楷體" w:cs="標楷體" w:hint="eastAsia"/>
                <w:color w:val="2E74B5" w:themeColor="accent1" w:themeShade="BF"/>
                <w:sz w:val="24"/>
                <w:szCs w:val="24"/>
              </w:rPr>
              <w:t>(二)請同學朗讀文文章</w:t>
            </w:r>
          </w:p>
          <w:p w:rsidR="00905257" w:rsidRPr="00905257" w:rsidRDefault="00905257" w:rsidP="00905257">
            <w:pPr>
              <w:jc w:val="left"/>
              <w:rPr>
                <w:rFonts w:ascii="標楷體" w:eastAsia="標楷體" w:hAnsi="標楷體" w:cs="標楷體"/>
                <w:color w:val="2E74B5" w:themeColor="accent1" w:themeShade="BF"/>
                <w:sz w:val="24"/>
                <w:szCs w:val="24"/>
              </w:rPr>
            </w:pPr>
            <w:r w:rsidRPr="00905257">
              <w:rPr>
                <w:rFonts w:ascii="標楷體" w:eastAsia="標楷體" w:hAnsi="標楷體" w:cs="標楷體" w:hint="eastAsia"/>
                <w:color w:val="2E74B5" w:themeColor="accent1" w:themeShade="BF"/>
                <w:sz w:val="24"/>
                <w:szCs w:val="24"/>
              </w:rPr>
              <w:t>1.個別朗讀並由老師進行修正</w:t>
            </w:r>
            <w:r w:rsidR="00295755">
              <w:rPr>
                <w:rFonts w:ascii="標楷體" w:eastAsia="標楷體" w:hAnsi="標楷體" w:cs="標楷體" w:hint="eastAsia"/>
                <w:color w:val="2E74B5" w:themeColor="accent1" w:themeShade="BF"/>
                <w:sz w:val="24"/>
                <w:szCs w:val="24"/>
              </w:rPr>
              <w:t>。</w:t>
            </w:r>
          </w:p>
          <w:p w:rsidR="00905257" w:rsidRPr="00905257" w:rsidRDefault="00905257" w:rsidP="00905257">
            <w:pPr>
              <w:jc w:val="left"/>
              <w:rPr>
                <w:rFonts w:ascii="標楷體" w:eastAsia="標楷體" w:hAnsi="標楷體" w:cs="標楷體"/>
                <w:color w:val="2E74B5" w:themeColor="accent1" w:themeShade="BF"/>
                <w:sz w:val="24"/>
                <w:szCs w:val="24"/>
              </w:rPr>
            </w:pPr>
            <w:r w:rsidRPr="00905257">
              <w:rPr>
                <w:rFonts w:ascii="標楷體" w:eastAsia="標楷體" w:hAnsi="標楷體" w:cs="標楷體" w:hint="eastAsia"/>
                <w:color w:val="2E74B5" w:themeColor="accent1" w:themeShade="BF"/>
                <w:sz w:val="24"/>
                <w:szCs w:val="24"/>
              </w:rPr>
              <w:t>2.分組朗讀並請學生進行修正</w:t>
            </w:r>
            <w:r w:rsidR="00295755">
              <w:rPr>
                <w:rFonts w:ascii="標楷體" w:eastAsia="標楷體" w:hAnsi="標楷體" w:cs="標楷體" w:hint="eastAsia"/>
                <w:color w:val="2E74B5" w:themeColor="accent1" w:themeShade="BF"/>
                <w:sz w:val="24"/>
                <w:szCs w:val="24"/>
              </w:rPr>
              <w:t>。</w:t>
            </w:r>
          </w:p>
          <w:p w:rsidR="00905257" w:rsidRPr="00905257" w:rsidRDefault="00905257" w:rsidP="00905257">
            <w:pPr>
              <w:jc w:val="left"/>
              <w:rPr>
                <w:rFonts w:ascii="標楷體" w:eastAsia="標楷體" w:hAnsi="標楷體" w:cs="標楷體"/>
                <w:color w:val="2E74B5" w:themeColor="accent1" w:themeShade="BF"/>
                <w:sz w:val="24"/>
                <w:szCs w:val="24"/>
              </w:rPr>
            </w:pPr>
            <w:r w:rsidRPr="00905257">
              <w:rPr>
                <w:rFonts w:ascii="標楷體" w:eastAsia="標楷體" w:hAnsi="標楷體" w:cs="標楷體" w:hint="eastAsia"/>
                <w:color w:val="2E74B5" w:themeColor="accent1" w:themeShade="BF"/>
                <w:sz w:val="24"/>
                <w:szCs w:val="24"/>
              </w:rPr>
              <w:t>3.請學生說出哪一句是最難念的句子</w:t>
            </w:r>
            <w:r w:rsidR="00295755">
              <w:rPr>
                <w:rFonts w:ascii="標楷體" w:eastAsia="標楷體" w:hAnsi="標楷體" w:cs="標楷體" w:hint="eastAsia"/>
                <w:color w:val="2E74B5" w:themeColor="accent1" w:themeShade="BF"/>
                <w:sz w:val="24"/>
                <w:szCs w:val="24"/>
              </w:rPr>
              <w:t>。</w:t>
            </w:r>
          </w:p>
          <w:p w:rsidR="00905257" w:rsidRPr="00905257" w:rsidRDefault="00905257" w:rsidP="00905257">
            <w:pPr>
              <w:jc w:val="left"/>
              <w:rPr>
                <w:rFonts w:ascii="標楷體" w:eastAsia="標楷體" w:hAnsi="標楷體" w:cs="標楷體"/>
                <w:color w:val="2E74B5" w:themeColor="accent1" w:themeShade="BF"/>
                <w:sz w:val="24"/>
                <w:szCs w:val="24"/>
              </w:rPr>
            </w:pPr>
            <w:r w:rsidRPr="00905257">
              <w:rPr>
                <w:rFonts w:ascii="標楷體" w:eastAsia="標楷體" w:hAnsi="標楷體" w:cs="標楷體" w:hint="eastAsia"/>
                <w:color w:val="2E74B5" w:themeColor="accent1" w:themeShade="BF"/>
                <w:sz w:val="24"/>
                <w:szCs w:val="24"/>
              </w:rPr>
              <w:t>(三)老師</w:t>
            </w:r>
            <w:r w:rsidR="00A458E0">
              <w:rPr>
                <w:rFonts w:ascii="標楷體" w:eastAsia="標楷體" w:hAnsi="標楷體" w:cs="標楷體" w:hint="eastAsia"/>
                <w:color w:val="2E74B5" w:themeColor="accent1" w:themeShade="BF"/>
                <w:sz w:val="24"/>
                <w:szCs w:val="24"/>
              </w:rPr>
              <w:t>帶領學生用</w:t>
            </w:r>
            <w:r w:rsidR="006672FB">
              <w:rPr>
                <w:rFonts w:ascii="標楷體" w:eastAsia="標楷體" w:hAnsi="標楷體" w:cs="標楷體" w:hint="eastAsia"/>
                <w:color w:val="2E74B5" w:themeColor="accent1" w:themeShade="BF"/>
                <w:sz w:val="24"/>
                <w:szCs w:val="24"/>
              </w:rPr>
              <w:t>一句問句，學生用替換單詞回答句</w:t>
            </w:r>
            <w:r w:rsidR="00A458E0">
              <w:rPr>
                <w:rFonts w:ascii="標楷體" w:eastAsia="標楷體" w:hAnsi="標楷體" w:cs="標楷體" w:hint="eastAsia"/>
                <w:color w:val="2E74B5" w:themeColor="accent1" w:themeShade="BF"/>
                <w:sz w:val="24"/>
                <w:szCs w:val="24"/>
              </w:rPr>
              <w:t>子。</w:t>
            </w:r>
          </w:p>
          <w:p w:rsidR="00905257" w:rsidRPr="00905257" w:rsidRDefault="00905257" w:rsidP="00905257">
            <w:pPr>
              <w:jc w:val="left"/>
              <w:rPr>
                <w:rFonts w:ascii="標楷體" w:eastAsia="標楷體" w:hAnsi="標楷體" w:cs="標楷體"/>
                <w:color w:val="2E74B5" w:themeColor="accent1" w:themeShade="BF"/>
                <w:sz w:val="24"/>
                <w:szCs w:val="24"/>
              </w:rPr>
            </w:pPr>
            <w:r w:rsidRPr="00905257">
              <w:rPr>
                <w:rFonts w:ascii="標楷體" w:eastAsia="標楷體" w:hAnsi="標楷體" w:cs="標楷體" w:hint="eastAsia"/>
                <w:color w:val="2E74B5" w:themeColor="accent1" w:themeShade="BF"/>
                <w:sz w:val="24"/>
                <w:szCs w:val="24"/>
              </w:rPr>
              <w:t>1.請問你要買什麼</w:t>
            </w:r>
            <w:r w:rsidR="00C85187">
              <w:rPr>
                <w:rFonts w:ascii="標楷體" w:eastAsia="標楷體" w:hAnsi="標楷體" w:cs="標楷體" w:hint="eastAsia"/>
                <w:color w:val="2E74B5" w:themeColor="accent1" w:themeShade="BF"/>
                <w:sz w:val="24"/>
                <w:szCs w:val="24"/>
              </w:rPr>
              <w:t>?</w:t>
            </w:r>
          </w:p>
          <w:p w:rsidR="00905257" w:rsidRPr="00905257" w:rsidRDefault="006672FB" w:rsidP="00905257">
            <w:pPr>
              <w:jc w:val="left"/>
              <w:rPr>
                <w:rFonts w:ascii="標楷體" w:eastAsia="標楷體" w:hAnsi="標楷體" w:cs="標楷體"/>
                <w:color w:val="2E74B5" w:themeColor="accent1" w:themeShade="BF"/>
                <w:sz w:val="24"/>
                <w:szCs w:val="24"/>
              </w:rPr>
            </w:pPr>
            <w:r>
              <w:rPr>
                <w:rFonts w:ascii="標楷體" w:eastAsia="標楷體" w:hAnsi="標楷體" w:cs="標楷體" w:hint="eastAsia"/>
                <w:color w:val="2E74B5" w:themeColor="accent1" w:themeShade="BF"/>
                <w:sz w:val="24"/>
                <w:szCs w:val="24"/>
              </w:rPr>
              <w:t>答:我要買剪刀(肥皂)。</w:t>
            </w:r>
          </w:p>
          <w:p w:rsidR="00905257" w:rsidRPr="00905257" w:rsidRDefault="00905257" w:rsidP="006672FB">
            <w:pPr>
              <w:jc w:val="left"/>
              <w:rPr>
                <w:rFonts w:ascii="標楷體" w:eastAsia="標楷體" w:hAnsi="標楷體" w:cs="標楷體"/>
                <w:color w:val="2E74B5" w:themeColor="accent1" w:themeShade="BF"/>
                <w:sz w:val="24"/>
                <w:szCs w:val="24"/>
              </w:rPr>
            </w:pPr>
            <w:r w:rsidRPr="00905257">
              <w:rPr>
                <w:rFonts w:ascii="標楷體" w:eastAsia="標楷體" w:hAnsi="標楷體" w:cs="標楷體" w:hint="eastAsia"/>
                <w:color w:val="2E74B5" w:themeColor="accent1" w:themeShade="BF"/>
                <w:sz w:val="24"/>
                <w:szCs w:val="24"/>
              </w:rPr>
              <w:t>(四)</w:t>
            </w:r>
            <w:r w:rsidR="006672FB">
              <w:rPr>
                <w:rFonts w:ascii="標楷體" w:eastAsia="標楷體" w:hAnsi="標楷體" w:cs="標楷體" w:hint="eastAsia"/>
                <w:color w:val="2E74B5" w:themeColor="accent1" w:themeShade="BF"/>
                <w:sz w:val="24"/>
                <w:szCs w:val="24"/>
              </w:rPr>
              <w:t>請學生一對一對話練習</w:t>
            </w:r>
            <w:r w:rsidR="00C411FD">
              <w:rPr>
                <w:rFonts w:ascii="標楷體" w:eastAsia="標楷體" w:hAnsi="標楷體" w:cs="標楷體" w:hint="eastAsia"/>
                <w:color w:val="2E74B5" w:themeColor="accent1" w:themeShade="BF"/>
                <w:sz w:val="24"/>
                <w:szCs w:val="24"/>
              </w:rPr>
              <w:t>。</w:t>
            </w:r>
          </w:p>
          <w:p w:rsidR="00905257" w:rsidRPr="00A813E5" w:rsidRDefault="00C850A6" w:rsidP="00905257">
            <w:pPr>
              <w:jc w:val="left"/>
              <w:rPr>
                <w:rFonts w:ascii="標楷體" w:eastAsia="標楷體" w:hAnsi="標楷體" w:cs="標楷體"/>
                <w:b/>
                <w:color w:val="0070C0"/>
                <w:sz w:val="24"/>
                <w:szCs w:val="24"/>
              </w:rPr>
            </w:pPr>
            <w:r w:rsidRPr="006363FF">
              <w:rPr>
                <w:rFonts w:ascii="標楷體" w:eastAsia="標楷體" w:hAnsi="標楷體" w:hint="eastAsia"/>
                <w:bCs/>
                <w:noProof/>
              </w:rPr>
              <mc:AlternateContent>
                <mc:Choice Requires="wps">
                  <w:drawing>
                    <wp:anchor distT="0" distB="0" distL="114300" distR="114300" simplePos="0" relativeHeight="251735040" behindDoc="0" locked="0" layoutInCell="1" allowOverlap="1" wp14:anchorId="4E52C069" wp14:editId="57AC4BCB">
                      <wp:simplePos x="0" y="0"/>
                      <wp:positionH relativeFrom="column">
                        <wp:posOffset>2356231</wp:posOffset>
                      </wp:positionH>
                      <wp:positionV relativeFrom="paragraph">
                        <wp:posOffset>131318</wp:posOffset>
                      </wp:positionV>
                      <wp:extent cx="1343025" cy="587375"/>
                      <wp:effectExtent l="19050" t="0" r="28575" b="22225"/>
                      <wp:wrapNone/>
                      <wp:docPr id="9" name="圖說文字: 向左箭號 9"/>
                      <wp:cNvGraphicFramePr/>
                      <a:graphic xmlns:a="http://schemas.openxmlformats.org/drawingml/2006/main">
                        <a:graphicData uri="http://schemas.microsoft.com/office/word/2010/wordprocessingShape">
                          <wps:wsp>
                            <wps:cNvSpPr/>
                            <wps:spPr>
                              <a:xfrm>
                                <a:off x="0" y="0"/>
                                <a:ext cx="1343025" cy="587375"/>
                              </a:xfrm>
                              <a:prstGeom prst="leftArrowCallout">
                                <a:avLst/>
                              </a:prstGeom>
                              <a:gradFill rotWithShape="1">
                                <a:gsLst>
                                  <a:gs pos="0">
                                    <a:srgbClr val="ED7D31">
                                      <a:lumMod val="110000"/>
                                      <a:satMod val="105000"/>
                                      <a:tint val="67000"/>
                                    </a:srgbClr>
                                  </a:gs>
                                  <a:gs pos="50000">
                                    <a:srgbClr val="ED7D31">
                                      <a:lumMod val="105000"/>
                                      <a:satMod val="103000"/>
                                      <a:tint val="73000"/>
                                    </a:srgbClr>
                                  </a:gs>
                                  <a:gs pos="100000">
                                    <a:srgbClr val="ED7D31">
                                      <a:lumMod val="105000"/>
                                      <a:satMod val="109000"/>
                                      <a:tint val="81000"/>
                                    </a:srgbClr>
                                  </a:gs>
                                </a:gsLst>
                                <a:lin ang="5400000" scaled="0"/>
                              </a:gradFill>
                              <a:ln w="6350" cap="flat" cmpd="sng" algn="ctr">
                                <a:solidFill>
                                  <a:srgbClr val="ED7D31"/>
                                </a:solidFill>
                                <a:prstDash val="solid"/>
                                <a:miter lim="800000"/>
                              </a:ln>
                              <a:effectLst/>
                            </wps:spPr>
                            <wps:txbx>
                              <w:txbxContent>
                                <w:p w:rsidR="000146BB" w:rsidRPr="006363FF" w:rsidRDefault="000146BB" w:rsidP="006433F8">
                                  <w:pPr>
                                    <w:jc w:val="center"/>
                                    <w:rPr>
                                      <w:rFonts w:ascii="標楷體" w:eastAsia="標楷體" w:hAnsi="標楷體"/>
                                      <w:b/>
                                      <w:color w:val="000000" w:themeColor="text1"/>
                                    </w:rPr>
                                  </w:pPr>
                                  <w:r w:rsidRPr="006363FF">
                                    <w:rPr>
                                      <w:rFonts w:ascii="標楷體" w:eastAsia="標楷體" w:hAnsi="標楷體" w:hint="eastAsia"/>
                                      <w:b/>
                                      <w:color w:val="000000" w:themeColor="text1"/>
                                    </w:rPr>
                                    <w:t>情意策略</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E52C069" id="圖說文字: 向左箭號 9" o:spid="_x0000_s1027" type="#_x0000_t77" style="position:absolute;left:0;text-align:left;margin-left:185.55pt;margin-top:10.35pt;width:105.75pt;height:46.25pt;z-index:251735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" adj="7565,,2362" fillcolor="#f7bda4" strokecolor="#ed7d31" strokeweight=".5pt">
                      <v:fill color2="#f8a581" rotate="t" colors="0 #f7bda4;.5 #f5b195;1 #f8a581" focus="100%" type="gradient">
                        <o:fill v:ext="view" type="gradientUnscaled"/>
                      </v:fill>
                      <v:textbox>
                        <w:txbxContent>
                          <w:p w:rsidR="000146BB" w:rsidRPr="006363FF" w:rsidRDefault="000146BB" w:rsidP="006433F8">
                            <w:pPr>
                              <w:jc w:val="center"/>
                              <w:rPr>
                                <w:rFonts w:ascii="標楷體" w:eastAsia="標楷體" w:hAnsi="標楷體"/>
                                <w:b/>
                                <w:color w:val="000000" w:themeColor="text1"/>
                              </w:rPr>
                            </w:pPr>
                            <w:r w:rsidRPr="006363FF">
                              <w:rPr>
                                <w:rFonts w:ascii="標楷體" w:eastAsia="標楷體" w:hAnsi="標楷體" w:hint="eastAsia"/>
                                <w:b/>
                                <w:color w:val="000000" w:themeColor="text1"/>
                              </w:rPr>
                              <w:t>情意策略</w:t>
                            </w:r>
                          </w:p>
                        </w:txbxContent>
                      </v:textbox>
                    </v:shape>
                  </w:pict>
                </mc:Fallback>
              </mc:AlternateContent>
            </w:r>
            <w:r w:rsidR="00905257" w:rsidRPr="00A813E5">
              <w:rPr>
                <w:rFonts w:ascii="標楷體" w:eastAsia="標楷體" w:hAnsi="標楷體" w:cs="標楷體" w:hint="eastAsia"/>
                <w:b/>
                <w:color w:val="0070C0"/>
                <w:sz w:val="24"/>
                <w:szCs w:val="24"/>
              </w:rPr>
              <w:t>三</w:t>
            </w:r>
            <w:r w:rsidR="006672FB" w:rsidRPr="00A813E5">
              <w:rPr>
                <w:rFonts w:ascii="標楷體" w:eastAsia="標楷體" w:hAnsi="標楷體" w:cs="標楷體" w:hint="eastAsia"/>
                <w:b/>
                <w:color w:val="0070C0"/>
                <w:sz w:val="24"/>
                <w:szCs w:val="24"/>
              </w:rPr>
              <w:t>.</w:t>
            </w:r>
            <w:r w:rsidR="00905257" w:rsidRPr="00A813E5">
              <w:rPr>
                <w:rFonts w:ascii="標楷體" w:eastAsia="標楷體" w:hAnsi="標楷體" w:cs="標楷體" w:hint="eastAsia"/>
                <w:b/>
                <w:color w:val="0070C0"/>
                <w:sz w:val="24"/>
                <w:szCs w:val="24"/>
              </w:rPr>
              <w:t>綜合活動</w:t>
            </w:r>
          </w:p>
          <w:p w:rsidR="00905257" w:rsidRPr="00905257" w:rsidRDefault="00905257" w:rsidP="00905257">
            <w:pPr>
              <w:jc w:val="left"/>
              <w:rPr>
                <w:rFonts w:ascii="標楷體" w:eastAsia="標楷體" w:hAnsi="標楷體" w:cs="標楷體"/>
                <w:color w:val="2E74B5" w:themeColor="accent1" w:themeShade="BF"/>
                <w:sz w:val="24"/>
                <w:szCs w:val="24"/>
              </w:rPr>
            </w:pPr>
            <w:r w:rsidRPr="00905257">
              <w:rPr>
                <w:rFonts w:ascii="標楷體" w:eastAsia="標楷體" w:hAnsi="標楷體" w:cs="標楷體" w:hint="eastAsia"/>
                <w:color w:val="2E74B5" w:themeColor="accent1" w:themeShade="BF"/>
                <w:sz w:val="24"/>
                <w:szCs w:val="24"/>
              </w:rPr>
              <w:t>(一</w:t>
            </w:r>
            <w:r w:rsidR="005307ED">
              <w:rPr>
                <w:rFonts w:ascii="標楷體" w:eastAsia="標楷體" w:hAnsi="標楷體" w:cs="標楷體" w:hint="eastAsia"/>
                <w:color w:val="2E74B5" w:themeColor="accent1" w:themeShade="BF"/>
                <w:sz w:val="24"/>
                <w:szCs w:val="24"/>
              </w:rPr>
              <w:t>)</w:t>
            </w:r>
            <w:r w:rsidR="006672FB">
              <w:rPr>
                <w:rFonts w:ascii="標楷體" w:eastAsia="標楷體" w:hAnsi="標楷體" w:cs="標楷體" w:hint="eastAsia"/>
                <w:color w:val="2E74B5" w:themeColor="accent1" w:themeShade="BF"/>
                <w:sz w:val="24"/>
                <w:szCs w:val="24"/>
              </w:rPr>
              <w:t>老師請學生拿出自己的文具用品，布置成文具行做買賣場景。</w:t>
            </w:r>
          </w:p>
          <w:p w:rsidR="00905257" w:rsidRPr="00905257" w:rsidRDefault="00480E6F" w:rsidP="00905257">
            <w:pPr>
              <w:jc w:val="left"/>
              <w:rPr>
                <w:rFonts w:ascii="標楷體" w:eastAsia="標楷體" w:hAnsi="標楷體" w:cs="標楷體"/>
                <w:color w:val="2E74B5" w:themeColor="accent1" w:themeShade="BF"/>
                <w:sz w:val="24"/>
                <w:szCs w:val="24"/>
              </w:rPr>
            </w:pPr>
            <w:r w:rsidRPr="006639A0">
              <w:rPr>
                <w:rFonts w:ascii="標楷體" w:eastAsia="標楷體" w:hAnsi="標楷體" w:hint="eastAsia"/>
                <w:bCs/>
                <w:noProof/>
              </w:rPr>
              <mc:AlternateContent>
                <mc:Choice Requires="wps">
                  <w:drawing>
                    <wp:anchor distT="0" distB="0" distL="114300" distR="114300" simplePos="0" relativeHeight="251667456" behindDoc="0" locked="0" layoutInCell="1" allowOverlap="1" wp14:anchorId="77CDF32C" wp14:editId="32F6CEEE">
                      <wp:simplePos x="0" y="0"/>
                      <wp:positionH relativeFrom="column">
                        <wp:posOffset>2368423</wp:posOffset>
                      </wp:positionH>
                      <wp:positionV relativeFrom="paragraph">
                        <wp:posOffset>11176</wp:posOffset>
                      </wp:positionV>
                      <wp:extent cx="1312418" cy="402336"/>
                      <wp:effectExtent l="19050" t="0" r="21590" b="17145"/>
                      <wp:wrapNone/>
                      <wp:docPr id="27" name="圖說文字: 向左箭號 27"/>
                      <wp:cNvGraphicFramePr/>
                      <a:graphic xmlns:a="http://schemas.openxmlformats.org/drawingml/2006/main">
                        <a:graphicData uri="http://schemas.microsoft.com/office/word/2010/wordprocessingShape">
                          <wps:wsp>
                            <wps:cNvSpPr/>
                            <wps:spPr>
                              <a:xfrm>
                                <a:off x="0" y="0"/>
                                <a:ext cx="1312418" cy="402336"/>
                              </a:xfrm>
                              <a:prstGeom prst="leftArrowCallout">
                                <a:avLst>
                                  <a:gd name="adj1" fmla="val 21040"/>
                                  <a:gd name="adj2" fmla="val 25000"/>
                                  <a:gd name="adj3" fmla="val 25000"/>
                                  <a:gd name="adj4" fmla="val 64977"/>
                                </a:avLst>
                              </a:prstGeom>
                              <a:gradFill rotWithShape="1">
                                <a:gsLst>
                                  <a:gs pos="0">
                                    <a:srgbClr val="5B9BD5">
                                      <a:lumMod val="110000"/>
                                      <a:satMod val="105000"/>
                                      <a:tint val="67000"/>
                                    </a:srgbClr>
                                  </a:gs>
                                  <a:gs pos="50000">
                                    <a:srgbClr val="5B9BD5">
                                      <a:lumMod val="105000"/>
                                      <a:satMod val="103000"/>
                                      <a:tint val="73000"/>
                                    </a:srgbClr>
                                  </a:gs>
                                  <a:gs pos="100000">
                                    <a:srgbClr val="5B9BD5">
                                      <a:lumMod val="105000"/>
                                      <a:satMod val="109000"/>
                                      <a:tint val="81000"/>
                                    </a:srgbClr>
                                  </a:gs>
                                </a:gsLst>
                                <a:lin ang="5400000" scaled="0"/>
                              </a:gradFill>
                              <a:ln w="6350" cap="flat" cmpd="sng" algn="ctr">
                                <a:solidFill>
                                  <a:srgbClr val="5B9BD5"/>
                                </a:solidFill>
                                <a:prstDash val="solid"/>
                                <a:miter lim="800000"/>
                              </a:ln>
                              <a:effectLst/>
                            </wps:spPr>
                            <wps:txbx>
                              <w:txbxContent>
                                <w:p w:rsidR="000146BB" w:rsidRPr="00A86427" w:rsidRDefault="000146BB" w:rsidP="000D3778">
                                  <w:pPr>
                                    <w:jc w:val="center"/>
                                    <w:rPr>
                                      <w:rFonts w:ascii="標楷體" w:eastAsia="標楷體" w:hAnsi="標楷體"/>
                                      <w:b/>
                                      <w:color w:val="000000" w:themeColor="text1"/>
                                    </w:rPr>
                                  </w:pPr>
                                  <w:r w:rsidRPr="00A86427">
                                    <w:rPr>
                                      <w:rFonts w:ascii="標楷體" w:eastAsia="標楷體" w:hAnsi="標楷體" w:hint="eastAsia"/>
                                      <w:b/>
                                      <w:color w:val="000000" w:themeColor="text1"/>
                                    </w:rPr>
                                    <w:t>自主學習</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7CDF32C" id="圖說文字: 向左箭號 27" o:spid="_x0000_s1028" type="#_x0000_t77" style="position:absolute;left:0;text-align:left;margin-left:186.5pt;margin-top:.9pt;width:103.35pt;height:31.7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" adj="7565,,1655,8528" fillcolor="#b1cbe9" strokecolor="#5b9bd5" strokeweight=".5pt">
                      <v:fill color2="#92b9e4" rotate="t" colors="0 #b1cbe9;.5 #a3c1e5;1 #92b9e4" focus="100%" type="gradient">
                        <o:fill v:ext="view" type="gradientUnscaled"/>
                      </v:fill>
                      <v:textbox>
                        <w:txbxContent>
                          <w:p w:rsidR="000146BB" w:rsidRPr="00A86427" w:rsidRDefault="000146BB" w:rsidP="000D3778">
                            <w:pPr>
                              <w:jc w:val="center"/>
                              <w:rPr>
                                <w:rFonts w:ascii="標楷體" w:eastAsia="標楷體" w:hAnsi="標楷體"/>
                                <w:b/>
                                <w:color w:val="000000" w:themeColor="text1"/>
                              </w:rPr>
                            </w:pPr>
                            <w:r w:rsidRPr="00A86427">
                              <w:rPr>
                                <w:rFonts w:ascii="標楷體" w:eastAsia="標楷體" w:hAnsi="標楷體" w:hint="eastAsia"/>
                                <w:b/>
                                <w:color w:val="000000" w:themeColor="text1"/>
                              </w:rPr>
                              <w:t>自主學習</w:t>
                            </w:r>
                          </w:p>
                        </w:txbxContent>
                      </v:textbox>
                    </v:shape>
                  </w:pict>
                </mc:Fallback>
              </mc:AlternateContent>
            </w:r>
            <w:r w:rsidR="00905257" w:rsidRPr="00905257">
              <w:rPr>
                <w:rFonts w:ascii="標楷體" w:eastAsia="標楷體" w:hAnsi="標楷體" w:cs="標楷體" w:hint="eastAsia"/>
                <w:color w:val="2E74B5" w:themeColor="accent1" w:themeShade="BF"/>
                <w:sz w:val="24"/>
                <w:szCs w:val="24"/>
              </w:rPr>
              <w:t>(二</w:t>
            </w:r>
            <w:r w:rsidR="005307ED">
              <w:rPr>
                <w:rFonts w:ascii="標楷體" w:eastAsia="標楷體" w:hAnsi="標楷體" w:cs="標楷體" w:hint="eastAsia"/>
                <w:color w:val="2E74B5" w:themeColor="accent1" w:themeShade="BF"/>
                <w:sz w:val="24"/>
                <w:szCs w:val="24"/>
              </w:rPr>
              <w:t>)</w:t>
            </w:r>
            <w:r w:rsidR="006672FB">
              <w:rPr>
                <w:rFonts w:ascii="標楷體" w:eastAsia="標楷體" w:hAnsi="標楷體" w:cs="標楷體" w:hint="eastAsia"/>
                <w:color w:val="2E74B5" w:themeColor="accent1" w:themeShade="BF"/>
                <w:sz w:val="24"/>
                <w:szCs w:val="24"/>
              </w:rPr>
              <w:t>老師請一位自願或指定的學生當老闆。</w:t>
            </w:r>
          </w:p>
          <w:p w:rsidR="00905257" w:rsidRDefault="00905257" w:rsidP="00905257">
            <w:pPr>
              <w:jc w:val="left"/>
              <w:rPr>
                <w:rFonts w:ascii="標楷體" w:eastAsia="標楷體" w:hAnsi="標楷體" w:cs="標楷體"/>
                <w:color w:val="2E74B5" w:themeColor="accent1" w:themeShade="BF"/>
                <w:sz w:val="24"/>
                <w:szCs w:val="24"/>
              </w:rPr>
            </w:pPr>
            <w:r w:rsidRPr="00905257">
              <w:rPr>
                <w:rFonts w:ascii="標楷體" w:eastAsia="標楷體" w:hAnsi="標楷體" w:cs="標楷體" w:hint="eastAsia"/>
                <w:color w:val="2E74B5" w:themeColor="accent1" w:themeShade="BF"/>
                <w:sz w:val="24"/>
                <w:szCs w:val="24"/>
              </w:rPr>
              <w:t>(三</w:t>
            </w:r>
            <w:r w:rsidR="005307ED">
              <w:rPr>
                <w:rFonts w:ascii="標楷體" w:eastAsia="標楷體" w:hAnsi="標楷體" w:cs="標楷體" w:hint="eastAsia"/>
                <w:color w:val="2E74B5" w:themeColor="accent1" w:themeShade="BF"/>
                <w:sz w:val="24"/>
                <w:szCs w:val="24"/>
              </w:rPr>
              <w:t>)</w:t>
            </w:r>
            <w:r w:rsidR="007F762B">
              <w:rPr>
                <w:rFonts w:ascii="標楷體" w:eastAsia="標楷體" w:hAnsi="標楷體" w:cs="標楷體" w:hint="eastAsia"/>
                <w:color w:val="2E74B5" w:themeColor="accent1" w:themeShade="BF"/>
                <w:sz w:val="24"/>
                <w:szCs w:val="24"/>
              </w:rPr>
              <w:t>開始應用所學的句子進行買賣演出。</w:t>
            </w:r>
          </w:p>
          <w:p w:rsidR="007F762B" w:rsidRDefault="007F762B" w:rsidP="00905257">
            <w:pPr>
              <w:jc w:val="left"/>
              <w:rPr>
                <w:rFonts w:ascii="標楷體" w:eastAsia="標楷體" w:hAnsi="標楷體" w:cs="標楷體"/>
                <w:color w:val="2E74B5" w:themeColor="accent1" w:themeShade="BF"/>
                <w:sz w:val="24"/>
                <w:szCs w:val="24"/>
              </w:rPr>
            </w:pPr>
            <w:r>
              <w:rPr>
                <w:rFonts w:ascii="標楷體" w:eastAsia="標楷體" w:hAnsi="標楷體" w:cs="標楷體"/>
                <w:color w:val="2E74B5" w:themeColor="accent1" w:themeShade="BF"/>
                <w:sz w:val="24"/>
                <w:szCs w:val="24"/>
              </w:rPr>
              <w:lastRenderedPageBreak/>
              <w:t>(四)老師發下觀察記錄學習單，請兩位學生做觀察並紀錄，用輪流的方式進行。</w:t>
            </w:r>
          </w:p>
          <w:p w:rsidR="007F762B" w:rsidRPr="00905257" w:rsidRDefault="007F762B" w:rsidP="00905257">
            <w:pPr>
              <w:jc w:val="left"/>
              <w:rPr>
                <w:rFonts w:ascii="標楷體" w:eastAsia="標楷體" w:hAnsi="標楷體" w:cs="標楷體"/>
                <w:color w:val="2E74B5" w:themeColor="accent1" w:themeShade="BF"/>
                <w:sz w:val="24"/>
                <w:szCs w:val="24"/>
              </w:rPr>
            </w:pPr>
            <w:r>
              <w:rPr>
                <w:rFonts w:ascii="標楷體" w:eastAsia="標楷體" w:hAnsi="標楷體" w:cs="標楷體"/>
                <w:color w:val="2E74B5" w:themeColor="accent1" w:themeShade="BF"/>
                <w:sz w:val="24"/>
                <w:szCs w:val="24"/>
              </w:rPr>
              <w:t>(五)</w:t>
            </w:r>
            <w:r>
              <w:rPr>
                <w:rFonts w:ascii="標楷體" w:eastAsia="標楷體" w:hAnsi="標楷體" w:cs="標楷體" w:hint="eastAsia"/>
                <w:color w:val="2E74B5" w:themeColor="accent1" w:themeShade="BF"/>
                <w:sz w:val="24"/>
                <w:szCs w:val="24"/>
              </w:rPr>
              <w:t>最後請學生輪流報告觀察內容。</w:t>
            </w:r>
          </w:p>
          <w:p w:rsidR="005F16E6" w:rsidRPr="005F16E6" w:rsidRDefault="00905257" w:rsidP="00905257">
            <w:pPr>
              <w:jc w:val="left"/>
              <w:rPr>
                <w:rFonts w:ascii="標楷體" w:eastAsia="標楷體" w:hAnsi="標楷體" w:cs="標楷體"/>
                <w:color w:val="2E74B5" w:themeColor="accent1" w:themeShade="BF"/>
                <w:sz w:val="24"/>
                <w:szCs w:val="24"/>
              </w:rPr>
            </w:pPr>
            <w:r>
              <w:rPr>
                <w:rFonts w:ascii="標楷體" w:eastAsia="標楷體" w:hAnsi="標楷體" w:cs="標楷體" w:hint="eastAsia"/>
                <w:color w:val="2E74B5" w:themeColor="accent1" w:themeShade="BF"/>
                <w:sz w:val="24"/>
                <w:szCs w:val="24"/>
              </w:rPr>
              <w:t xml:space="preserve">     </w:t>
            </w:r>
            <w:r w:rsidRPr="00905257">
              <w:rPr>
                <w:rFonts w:ascii="標楷體" w:eastAsia="標楷體" w:hAnsi="標楷體" w:cs="標楷體" w:hint="eastAsia"/>
                <w:color w:val="2E74B5" w:themeColor="accent1" w:themeShade="BF"/>
                <w:sz w:val="24"/>
                <w:szCs w:val="24"/>
              </w:rPr>
              <w:t>-</w:t>
            </w:r>
            <w:r w:rsidR="00CD513A">
              <w:rPr>
                <w:rFonts w:ascii="標楷體" w:eastAsia="標楷體" w:hAnsi="標楷體" w:cs="標楷體" w:hint="eastAsia"/>
                <w:color w:val="2E74B5" w:themeColor="accent1" w:themeShade="BF"/>
                <w:sz w:val="24"/>
                <w:szCs w:val="24"/>
              </w:rPr>
              <w:t>第一</w:t>
            </w:r>
            <w:r w:rsidRPr="00905257">
              <w:rPr>
                <w:rFonts w:ascii="標楷體" w:eastAsia="標楷體" w:hAnsi="標楷體" w:cs="標楷體" w:hint="eastAsia"/>
                <w:color w:val="2E74B5" w:themeColor="accent1" w:themeShade="BF"/>
                <w:sz w:val="24"/>
                <w:szCs w:val="24"/>
              </w:rPr>
              <w:t>節課結束</w:t>
            </w:r>
            <w:r>
              <w:rPr>
                <w:rFonts w:ascii="標楷體" w:eastAsia="標楷體" w:hAnsi="標楷體" w:cs="標楷體" w:hint="eastAsia"/>
                <w:color w:val="2E74B5" w:themeColor="accent1" w:themeShade="BF"/>
                <w:sz w:val="24"/>
                <w:szCs w:val="24"/>
              </w:rPr>
              <w:t>-</w:t>
            </w:r>
          </w:p>
        </w:tc>
        <w:tc>
          <w:tcPr>
            <w:tcW w:w="425" w:type="dxa"/>
            <w:tcBorders>
              <w:top w:val="single" w:sz="8" w:space="0" w:color="000000"/>
              <w:bottom w:val="single" w:sz="8" w:space="0" w:color="000000"/>
              <w:right w:val="single" w:sz="8" w:space="0" w:color="000000"/>
            </w:tcBorders>
            <w:tcMar>
              <w:top w:w="100" w:type="dxa"/>
              <w:left w:w="20" w:type="dxa"/>
              <w:bottom w:w="100" w:type="dxa"/>
              <w:right w:w="20" w:type="dxa"/>
            </w:tcMar>
          </w:tcPr>
          <w:p w:rsidR="006F68F5" w:rsidRPr="005432CD" w:rsidRDefault="008A5106" w:rsidP="008A5106">
            <w:pPr>
              <w:ind w:left="317" w:hanging="317"/>
              <w:jc w:val="center"/>
              <w:rPr>
                <w:rFonts w:ascii="標楷體" w:eastAsia="標楷體" w:hAnsi="標楷體" w:cs="標楷體"/>
                <w:color w:val="2E74B5" w:themeColor="accent1" w:themeShade="BF"/>
                <w:sz w:val="24"/>
                <w:szCs w:val="24"/>
              </w:rPr>
            </w:pPr>
            <w:r>
              <w:rPr>
                <w:rFonts w:ascii="標楷體" w:eastAsia="標楷體" w:hAnsi="標楷體" w:cs="標楷體"/>
                <w:color w:val="2E74B5" w:themeColor="accent1" w:themeShade="BF"/>
                <w:sz w:val="24"/>
                <w:szCs w:val="24"/>
              </w:rPr>
              <w:lastRenderedPageBreak/>
              <w:t>1</w:t>
            </w:r>
          </w:p>
        </w:tc>
        <w:tc>
          <w:tcPr>
            <w:tcW w:w="2249" w:type="dxa"/>
            <w:tcBorders>
              <w:top w:val="single" w:sz="8" w:space="0" w:color="000000"/>
              <w:bottom w:val="single" w:sz="8" w:space="0" w:color="000000"/>
              <w:right w:val="single" w:sz="8" w:space="0" w:color="000000"/>
            </w:tcBorders>
            <w:tcMar>
              <w:top w:w="100" w:type="dxa"/>
              <w:left w:w="20" w:type="dxa"/>
              <w:bottom w:w="100" w:type="dxa"/>
              <w:right w:w="20" w:type="dxa"/>
            </w:tcMar>
          </w:tcPr>
          <w:p w:rsidR="006F68F5" w:rsidRDefault="004F601D" w:rsidP="00DC56A7">
            <w:pPr>
              <w:ind w:firstLine="0"/>
              <w:jc w:val="left"/>
              <w:rPr>
                <w:rFonts w:ascii="標楷體" w:eastAsia="標楷體" w:hAnsi="標楷體" w:cs="標楷體"/>
                <w:color w:val="2E74B5" w:themeColor="accent1" w:themeShade="BF"/>
                <w:sz w:val="24"/>
                <w:szCs w:val="24"/>
              </w:rPr>
            </w:pPr>
            <w:r>
              <w:rPr>
                <w:rFonts w:ascii="標楷體" w:eastAsia="標楷體" w:hAnsi="標楷體" w:cs="標楷體"/>
                <w:color w:val="2E74B5" w:themeColor="accent1" w:themeShade="BF"/>
                <w:sz w:val="24"/>
                <w:szCs w:val="24"/>
              </w:rPr>
              <w:t>課本、投影片、簡報、</w:t>
            </w:r>
            <w:r w:rsidR="003278F3">
              <w:rPr>
                <w:rFonts w:ascii="標楷體" w:eastAsia="標楷體" w:hAnsi="標楷體" w:cs="標楷體" w:hint="eastAsia"/>
                <w:color w:val="2E74B5" w:themeColor="accent1" w:themeShade="BF"/>
                <w:sz w:val="24"/>
                <w:szCs w:val="24"/>
              </w:rPr>
              <w:t>詞卡</w:t>
            </w:r>
            <w:r w:rsidR="00CF6341">
              <w:rPr>
                <w:rFonts w:ascii="標楷體" w:eastAsia="標楷體" w:hAnsi="標楷體" w:cs="標楷體" w:hint="eastAsia"/>
                <w:color w:val="2E74B5" w:themeColor="accent1" w:themeShade="BF"/>
                <w:sz w:val="24"/>
                <w:szCs w:val="24"/>
              </w:rPr>
              <w:t>、圖卡。</w:t>
            </w:r>
          </w:p>
          <w:p w:rsidR="00CF6341" w:rsidRDefault="00CF6341" w:rsidP="00DC56A7">
            <w:pPr>
              <w:ind w:firstLine="0"/>
              <w:jc w:val="left"/>
              <w:rPr>
                <w:rFonts w:ascii="標楷體" w:eastAsia="標楷體" w:hAnsi="標楷體" w:cs="標楷體"/>
                <w:color w:val="2E74B5" w:themeColor="accent1" w:themeShade="BF"/>
                <w:sz w:val="24"/>
                <w:szCs w:val="24"/>
              </w:rPr>
            </w:pPr>
            <w:r>
              <w:rPr>
                <w:rFonts w:ascii="標楷體" w:eastAsia="標楷體" w:hAnsi="標楷體" w:cs="標楷體"/>
                <w:color w:val="2E74B5" w:themeColor="accent1" w:themeShade="BF"/>
                <w:sz w:val="24"/>
                <w:szCs w:val="24"/>
              </w:rPr>
              <w:t>文具:筆、筆記本</w:t>
            </w:r>
          </w:p>
          <w:p w:rsidR="000079D0" w:rsidRPr="005432CD" w:rsidRDefault="007F1019" w:rsidP="00DC56A7">
            <w:pPr>
              <w:ind w:firstLine="0"/>
              <w:jc w:val="left"/>
              <w:rPr>
                <w:rFonts w:ascii="標楷體" w:eastAsia="標楷體" w:hAnsi="標楷體" w:cs="標楷體"/>
                <w:color w:val="2E74B5" w:themeColor="accent1" w:themeShade="BF"/>
                <w:sz w:val="24"/>
                <w:szCs w:val="24"/>
              </w:rPr>
            </w:pPr>
            <w:r w:rsidRPr="001A0657">
              <w:rPr>
                <w:rFonts w:ascii="標楷體" w:eastAsia="標楷體" w:hAnsi="標楷體" w:cs="Mangal" w:hint="eastAsia"/>
                <w:bCs/>
                <w:noProof/>
                <w:color w:val="auto"/>
                <w:kern w:val="2"/>
                <w:sz w:val="24"/>
              </w:rPr>
              <mc:AlternateContent>
                <mc:Choice Requires="wps">
                  <w:drawing>
                    <wp:anchor distT="0" distB="0" distL="114300" distR="114300" simplePos="0" relativeHeight="251661312" behindDoc="0" locked="0" layoutInCell="1" allowOverlap="1" wp14:anchorId="5FA9C8C1" wp14:editId="0F877333">
                      <wp:simplePos x="0" y="0"/>
                      <wp:positionH relativeFrom="column">
                        <wp:posOffset>50442</wp:posOffset>
                      </wp:positionH>
                      <wp:positionV relativeFrom="paragraph">
                        <wp:posOffset>476506</wp:posOffset>
                      </wp:positionV>
                      <wp:extent cx="1328928" cy="524653"/>
                      <wp:effectExtent l="19050" t="0" r="24130" b="27940"/>
                      <wp:wrapNone/>
                      <wp:docPr id="19" name="圖說文字: 向左箭號 19"/>
                      <wp:cNvGraphicFramePr/>
                      <a:graphic xmlns:a="http://schemas.openxmlformats.org/drawingml/2006/main">
                        <a:graphicData uri="http://schemas.microsoft.com/office/word/2010/wordprocessingShape">
                          <wps:wsp>
                            <wps:cNvSpPr/>
                            <wps:spPr>
                              <a:xfrm>
                                <a:off x="0" y="0"/>
                                <a:ext cx="1328928" cy="524653"/>
                              </a:xfrm>
                              <a:prstGeom prst="leftArrowCallout">
                                <a:avLst/>
                              </a:prstGeom>
                              <a:gradFill rotWithShape="1">
                                <a:gsLst>
                                  <a:gs pos="0">
                                    <a:srgbClr val="ED7D31">
                                      <a:lumMod val="110000"/>
                                      <a:satMod val="105000"/>
                                      <a:tint val="67000"/>
                                    </a:srgbClr>
                                  </a:gs>
                                  <a:gs pos="50000">
                                    <a:srgbClr val="ED7D31">
                                      <a:lumMod val="105000"/>
                                      <a:satMod val="103000"/>
                                      <a:tint val="73000"/>
                                    </a:srgbClr>
                                  </a:gs>
                                  <a:gs pos="100000">
                                    <a:srgbClr val="ED7D31">
                                      <a:lumMod val="105000"/>
                                      <a:satMod val="109000"/>
                                      <a:tint val="81000"/>
                                    </a:srgbClr>
                                  </a:gs>
                                </a:gsLst>
                                <a:lin ang="5400000" scaled="0"/>
                              </a:gradFill>
                              <a:ln w="6350" cap="flat" cmpd="sng" algn="ctr">
                                <a:solidFill>
                                  <a:srgbClr val="ED7D31"/>
                                </a:solidFill>
                                <a:prstDash val="solid"/>
                                <a:miter lim="800000"/>
                              </a:ln>
                              <a:effectLst/>
                            </wps:spPr>
                            <wps:txbx>
                              <w:txbxContent>
                                <w:p w:rsidR="000146BB" w:rsidRPr="00A86427" w:rsidRDefault="000146BB" w:rsidP="001A0657">
                                  <w:pPr>
                                    <w:jc w:val="center"/>
                                    <w:rPr>
                                      <w:rFonts w:ascii="標楷體" w:eastAsia="標楷體" w:hAnsi="標楷體"/>
                                      <w:b/>
                                    </w:rPr>
                                  </w:pPr>
                                  <w:r w:rsidRPr="00A86427">
                                    <w:rPr>
                                      <w:rFonts w:ascii="標楷體" w:eastAsia="標楷體" w:hAnsi="標楷體" w:hint="eastAsia"/>
                                      <w:b/>
                                    </w:rPr>
                                    <w:t>記憶策略</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FA9C8C1" id="圖說文字: 向左箭號 19" o:spid="_x0000_s1029" type="#_x0000_t77" style="position:absolute;margin-left:3.95pt;margin-top:37.5pt;width:104.65pt;height:41.3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" adj="7565,,2132" fillcolor="#f7bda4" strokecolor="#ed7d31" strokeweight=".5pt">
                      <v:fill color2="#f8a581" rotate="t" colors="0 #f7bda4;.5 #f5b195;1 #f8a581" focus="100%" type="gradient">
                        <o:fill v:ext="view" type="gradientUnscaled"/>
                      </v:fill>
                      <v:textbox>
                        <w:txbxContent>
                          <w:p w:rsidR="000146BB" w:rsidRPr="00A86427" w:rsidRDefault="000146BB" w:rsidP="001A0657">
                            <w:pPr>
                              <w:jc w:val="center"/>
                              <w:rPr>
                                <w:rFonts w:ascii="標楷體" w:eastAsia="標楷體" w:hAnsi="標楷體"/>
                                <w:b/>
                              </w:rPr>
                            </w:pPr>
                            <w:r w:rsidRPr="00A86427">
                              <w:rPr>
                                <w:rFonts w:ascii="標楷體" w:eastAsia="標楷體" w:hAnsi="標楷體" w:hint="eastAsia"/>
                                <w:b/>
                              </w:rPr>
                              <w:t>記憶策略</w:t>
                            </w:r>
                          </w:p>
                        </w:txbxContent>
                      </v:textbox>
                    </v:shape>
                  </w:pict>
                </mc:Fallback>
              </mc:AlternateContent>
            </w:r>
            <w:r w:rsidR="000079D0">
              <w:rPr>
                <w:rFonts w:ascii="標楷體" w:eastAsia="標楷體" w:hAnsi="標楷體" w:cs="標楷體"/>
                <w:color w:val="2E74B5" w:themeColor="accent1" w:themeShade="BF"/>
                <w:sz w:val="24"/>
                <w:szCs w:val="24"/>
              </w:rPr>
              <w:t>教具鈔票、硬幣等。</w:t>
            </w:r>
          </w:p>
        </w:tc>
        <w:tc>
          <w:tcPr>
            <w:tcW w:w="1417" w:type="dxa"/>
            <w:tcBorders>
              <w:top w:val="single" w:sz="8" w:space="0" w:color="000000"/>
              <w:bottom w:val="single" w:sz="8" w:space="0" w:color="000000"/>
              <w:right w:val="single" w:sz="8" w:space="0" w:color="000000"/>
            </w:tcBorders>
            <w:tcMar>
              <w:top w:w="100" w:type="dxa"/>
              <w:left w:w="20" w:type="dxa"/>
              <w:bottom w:w="100" w:type="dxa"/>
              <w:right w:w="20" w:type="dxa"/>
            </w:tcMar>
          </w:tcPr>
          <w:p w:rsidR="006F68F5" w:rsidRPr="005432CD" w:rsidRDefault="006F68F5" w:rsidP="00500692">
            <w:pPr>
              <w:ind w:left="-22" w:hanging="7"/>
              <w:jc w:val="left"/>
              <w:rPr>
                <w:rFonts w:ascii="標楷體" w:eastAsia="標楷體" w:hAnsi="標楷體" w:cs="標楷體"/>
                <w:color w:val="2E74B5" w:themeColor="accent1" w:themeShade="BF"/>
                <w:sz w:val="24"/>
                <w:szCs w:val="24"/>
              </w:rPr>
            </w:pPr>
            <w:r w:rsidRPr="005432CD">
              <w:rPr>
                <w:rFonts w:ascii="標楷體" w:eastAsia="標楷體" w:hAnsi="標楷體" w:cs="標楷體" w:hint="eastAsia"/>
                <w:color w:val="2E74B5" w:themeColor="accent1" w:themeShade="BF"/>
                <w:sz w:val="24"/>
                <w:szCs w:val="24"/>
              </w:rPr>
              <w:t>例</w:t>
            </w:r>
            <w:r w:rsidRPr="005432CD">
              <w:rPr>
                <w:rFonts w:ascii="標楷體" w:eastAsia="標楷體" w:hAnsi="標楷體" w:cs="標楷體"/>
                <w:color w:val="2E74B5" w:themeColor="accent1" w:themeShade="BF"/>
                <w:sz w:val="24"/>
                <w:szCs w:val="24"/>
              </w:rPr>
              <w:t>如：</w:t>
            </w:r>
          </w:p>
          <w:p w:rsidR="006F68F5" w:rsidRPr="005432CD" w:rsidRDefault="006F68F5" w:rsidP="00500692">
            <w:pPr>
              <w:ind w:left="311" w:hanging="219"/>
              <w:jc w:val="left"/>
              <w:rPr>
                <w:rFonts w:ascii="標楷體" w:eastAsia="標楷體" w:hAnsi="標楷體" w:cs="標楷體"/>
                <w:color w:val="2E74B5" w:themeColor="accent1" w:themeShade="BF"/>
                <w:sz w:val="24"/>
                <w:szCs w:val="24"/>
              </w:rPr>
            </w:pPr>
            <w:r w:rsidRPr="005432CD">
              <w:rPr>
                <w:rFonts w:ascii="標楷體" w:eastAsia="標楷體" w:hAnsi="標楷體" w:cs="標楷體"/>
                <w:color w:val="2E74B5" w:themeColor="accent1" w:themeShade="BF"/>
                <w:sz w:val="24"/>
                <w:szCs w:val="24"/>
              </w:rPr>
              <w:t>1.觀察記錄</w:t>
            </w:r>
          </w:p>
          <w:p w:rsidR="006F68F5" w:rsidRPr="005432CD" w:rsidRDefault="006F68F5" w:rsidP="00500692">
            <w:pPr>
              <w:ind w:left="311" w:hanging="219"/>
              <w:jc w:val="left"/>
              <w:rPr>
                <w:rFonts w:ascii="標楷體" w:eastAsia="標楷體" w:hAnsi="標楷體" w:cs="標楷體"/>
                <w:color w:val="2E74B5" w:themeColor="accent1" w:themeShade="BF"/>
                <w:sz w:val="24"/>
                <w:szCs w:val="24"/>
              </w:rPr>
            </w:pPr>
            <w:r w:rsidRPr="005432CD">
              <w:rPr>
                <w:rFonts w:ascii="標楷體" w:eastAsia="標楷體" w:hAnsi="標楷體" w:cs="標楷體" w:hint="eastAsia"/>
                <w:color w:val="2E74B5" w:themeColor="accent1" w:themeShade="BF"/>
                <w:sz w:val="24"/>
                <w:szCs w:val="24"/>
              </w:rPr>
              <w:t>2.</w:t>
            </w:r>
            <w:r w:rsidRPr="005432CD">
              <w:rPr>
                <w:rFonts w:ascii="標楷體" w:eastAsia="標楷體" w:hAnsi="標楷體" w:cs="標楷體"/>
                <w:color w:val="2E74B5" w:themeColor="accent1" w:themeShade="BF"/>
                <w:sz w:val="24"/>
                <w:szCs w:val="24"/>
              </w:rPr>
              <w:t>學習單</w:t>
            </w:r>
          </w:p>
          <w:p w:rsidR="006F68F5" w:rsidRPr="005432CD" w:rsidRDefault="006F68F5" w:rsidP="00500692">
            <w:pPr>
              <w:ind w:left="92" w:hanging="7"/>
              <w:jc w:val="left"/>
              <w:rPr>
                <w:rFonts w:ascii="標楷體" w:eastAsia="標楷體" w:hAnsi="標楷體" w:cs="標楷體"/>
                <w:color w:val="2E74B5" w:themeColor="accent1" w:themeShade="BF"/>
                <w:sz w:val="24"/>
                <w:szCs w:val="24"/>
              </w:rPr>
            </w:pPr>
            <w:r w:rsidRPr="005432CD">
              <w:rPr>
                <w:rFonts w:ascii="標楷體" w:eastAsia="標楷體" w:hAnsi="標楷體" w:cs="標楷體" w:hint="eastAsia"/>
                <w:color w:val="2E74B5" w:themeColor="accent1" w:themeShade="BF"/>
                <w:sz w:val="24"/>
                <w:szCs w:val="24"/>
              </w:rPr>
              <w:t>3</w:t>
            </w:r>
            <w:r w:rsidRPr="005432CD">
              <w:rPr>
                <w:rFonts w:ascii="標楷體" w:eastAsia="標楷體" w:hAnsi="標楷體" w:cs="標楷體"/>
                <w:color w:val="2E74B5" w:themeColor="accent1" w:themeShade="BF"/>
                <w:sz w:val="24"/>
                <w:szCs w:val="24"/>
              </w:rPr>
              <w:t>.參與態度</w:t>
            </w:r>
          </w:p>
          <w:p w:rsidR="006F68F5" w:rsidRPr="005432CD" w:rsidRDefault="006F68F5" w:rsidP="00500692">
            <w:pPr>
              <w:ind w:left="92" w:hanging="7"/>
              <w:jc w:val="left"/>
              <w:rPr>
                <w:rFonts w:ascii="標楷體" w:eastAsia="標楷體" w:hAnsi="標楷體" w:cs="標楷體"/>
                <w:color w:val="2E74B5" w:themeColor="accent1" w:themeShade="BF"/>
                <w:sz w:val="24"/>
                <w:szCs w:val="24"/>
              </w:rPr>
            </w:pPr>
            <w:r w:rsidRPr="005432CD">
              <w:rPr>
                <w:rFonts w:ascii="標楷體" w:eastAsia="標楷體" w:hAnsi="標楷體" w:cs="標楷體" w:hint="eastAsia"/>
                <w:color w:val="2E74B5" w:themeColor="accent1" w:themeShade="BF"/>
                <w:sz w:val="24"/>
                <w:szCs w:val="24"/>
              </w:rPr>
              <w:t>4.</w:t>
            </w:r>
            <w:r w:rsidRPr="005432CD">
              <w:rPr>
                <w:rFonts w:ascii="標楷體" w:eastAsia="標楷體" w:hAnsi="標楷體" w:cs="標楷體"/>
                <w:color w:val="2E74B5" w:themeColor="accent1" w:themeShade="BF"/>
                <w:sz w:val="24"/>
                <w:szCs w:val="24"/>
              </w:rPr>
              <w:t>合作能力</w:t>
            </w:r>
          </w:p>
        </w:tc>
        <w:tc>
          <w:tcPr>
            <w:tcW w:w="1559" w:type="dxa"/>
            <w:tcBorders>
              <w:top w:val="single" w:sz="8" w:space="0" w:color="000000"/>
              <w:bottom w:val="single" w:sz="8" w:space="0" w:color="000000"/>
              <w:right w:val="single" w:sz="8" w:space="0" w:color="000000"/>
            </w:tcBorders>
            <w:tcMar>
              <w:top w:w="100" w:type="dxa"/>
              <w:left w:w="20" w:type="dxa"/>
              <w:bottom w:w="100" w:type="dxa"/>
              <w:right w:w="20" w:type="dxa"/>
            </w:tcMar>
          </w:tcPr>
          <w:p w:rsidR="008555DC" w:rsidRPr="005432CD" w:rsidRDefault="008555DC" w:rsidP="00500692">
            <w:pPr>
              <w:autoSpaceDE w:val="0"/>
              <w:autoSpaceDN w:val="0"/>
              <w:adjustRightInd w:val="0"/>
              <w:jc w:val="left"/>
              <w:rPr>
                <w:rFonts w:ascii="標楷體" w:eastAsia="標楷體" w:hAnsi="標楷體" w:cs="DFKaiShu-SB-Estd-BF"/>
                <w:color w:val="2E74B5" w:themeColor="accent1" w:themeShade="BF"/>
                <w:sz w:val="24"/>
                <w:szCs w:val="24"/>
              </w:rPr>
            </w:pPr>
            <w:r w:rsidRPr="005432CD">
              <w:rPr>
                <w:rFonts w:ascii="標楷體" w:eastAsia="標楷體" w:hAnsi="標楷體" w:cs="DFKaiShu-SB-Estd-BF" w:hint="eastAsia"/>
                <w:color w:val="2E74B5" w:themeColor="accent1" w:themeShade="BF"/>
                <w:sz w:val="24"/>
                <w:szCs w:val="24"/>
              </w:rPr>
              <w:t>例如：</w:t>
            </w:r>
          </w:p>
          <w:p w:rsidR="00CC450A" w:rsidRPr="005432CD" w:rsidRDefault="008555DC" w:rsidP="00500692">
            <w:pPr>
              <w:autoSpaceDE w:val="0"/>
              <w:autoSpaceDN w:val="0"/>
              <w:adjustRightInd w:val="0"/>
              <w:jc w:val="left"/>
              <w:rPr>
                <w:rFonts w:ascii="標楷體" w:eastAsia="標楷體" w:hAnsi="標楷體" w:cs="AVGmdBU"/>
                <w:color w:val="2E74B5" w:themeColor="accent1" w:themeShade="BF"/>
                <w:sz w:val="24"/>
                <w:szCs w:val="24"/>
              </w:rPr>
            </w:pPr>
            <w:r w:rsidRPr="005432CD">
              <w:rPr>
                <w:rFonts w:ascii="標楷體" w:eastAsia="標楷體" w:hAnsi="標楷體" w:cs="AVGmdBU" w:hint="eastAsia"/>
                <w:color w:val="2E74B5" w:themeColor="accent1" w:themeShade="BF"/>
                <w:sz w:val="24"/>
                <w:szCs w:val="24"/>
              </w:rPr>
              <w:t>性別平等</w:t>
            </w:r>
            <w:r w:rsidR="00500692" w:rsidRPr="005432CD">
              <w:rPr>
                <w:rFonts w:ascii="標楷體" w:eastAsia="標楷體" w:hAnsi="標楷體" w:cs="AVGmdBU" w:hint="eastAsia"/>
                <w:color w:val="2E74B5" w:themeColor="accent1" w:themeShade="BF"/>
                <w:sz w:val="24"/>
                <w:szCs w:val="24"/>
              </w:rPr>
              <w:t>、</w:t>
            </w:r>
          </w:p>
          <w:p w:rsidR="008555DC" w:rsidRPr="005432CD" w:rsidRDefault="008555DC" w:rsidP="00500692">
            <w:pPr>
              <w:autoSpaceDE w:val="0"/>
              <w:autoSpaceDN w:val="0"/>
              <w:adjustRightInd w:val="0"/>
              <w:jc w:val="left"/>
              <w:rPr>
                <w:rFonts w:ascii="標楷體" w:eastAsia="標楷體" w:hAnsi="標楷體" w:cs="AVGmdBU"/>
                <w:color w:val="2E74B5" w:themeColor="accent1" w:themeShade="BF"/>
                <w:sz w:val="24"/>
                <w:szCs w:val="24"/>
              </w:rPr>
            </w:pPr>
            <w:r w:rsidRPr="005432CD">
              <w:rPr>
                <w:rFonts w:ascii="標楷體" w:eastAsia="標楷體" w:hAnsi="標楷體" w:cs="AVGmdBU" w:hint="eastAsia"/>
                <w:color w:val="2E74B5" w:themeColor="accent1" w:themeShade="BF"/>
                <w:sz w:val="24"/>
                <w:szCs w:val="24"/>
              </w:rPr>
              <w:t>人權</w:t>
            </w:r>
            <w:r w:rsidR="00500692" w:rsidRPr="005432CD">
              <w:rPr>
                <w:rFonts w:ascii="標楷體" w:eastAsia="標楷體" w:hAnsi="標楷體" w:cs="AVGmdBU" w:hint="eastAsia"/>
                <w:color w:val="2E74B5" w:themeColor="accent1" w:themeShade="BF"/>
                <w:sz w:val="24"/>
                <w:szCs w:val="24"/>
              </w:rPr>
              <w:t>、</w:t>
            </w:r>
            <w:r w:rsidRPr="005432CD">
              <w:rPr>
                <w:rFonts w:ascii="標楷體" w:eastAsia="標楷體" w:hAnsi="標楷體" w:cs="AVGmdBU" w:hint="eastAsia"/>
                <w:color w:val="2E74B5" w:themeColor="accent1" w:themeShade="BF"/>
                <w:sz w:val="24"/>
                <w:szCs w:val="24"/>
              </w:rPr>
              <w:t>環境</w:t>
            </w:r>
          </w:p>
          <w:p w:rsidR="008555DC" w:rsidRPr="005432CD" w:rsidRDefault="008555DC" w:rsidP="00500692">
            <w:pPr>
              <w:autoSpaceDE w:val="0"/>
              <w:autoSpaceDN w:val="0"/>
              <w:adjustRightInd w:val="0"/>
              <w:jc w:val="left"/>
              <w:rPr>
                <w:rFonts w:ascii="標楷體" w:eastAsia="標楷體" w:hAnsi="標楷體" w:cs="AVGmdBU"/>
                <w:color w:val="2E74B5" w:themeColor="accent1" w:themeShade="BF"/>
                <w:sz w:val="24"/>
                <w:szCs w:val="24"/>
              </w:rPr>
            </w:pPr>
            <w:r w:rsidRPr="005432CD">
              <w:rPr>
                <w:rFonts w:ascii="標楷體" w:eastAsia="標楷體" w:hAnsi="標楷體" w:cs="AVGmdBU" w:hint="eastAsia"/>
                <w:color w:val="2E74B5" w:themeColor="accent1" w:themeShade="BF"/>
                <w:sz w:val="24"/>
                <w:szCs w:val="24"/>
              </w:rPr>
              <w:t>海洋</w:t>
            </w:r>
            <w:r w:rsidR="00500692" w:rsidRPr="005432CD">
              <w:rPr>
                <w:rFonts w:ascii="標楷體" w:eastAsia="標楷體" w:hAnsi="標楷體" w:cs="AVGmdBU" w:hint="eastAsia"/>
                <w:color w:val="2E74B5" w:themeColor="accent1" w:themeShade="BF"/>
                <w:sz w:val="24"/>
                <w:szCs w:val="24"/>
              </w:rPr>
              <w:t>、</w:t>
            </w:r>
            <w:r w:rsidRPr="005432CD">
              <w:rPr>
                <w:rFonts w:ascii="標楷體" w:eastAsia="標楷體" w:hAnsi="標楷體" w:cs="AVGmdBU" w:hint="eastAsia"/>
                <w:color w:val="2E74B5" w:themeColor="accent1" w:themeShade="BF"/>
                <w:sz w:val="24"/>
                <w:szCs w:val="24"/>
              </w:rPr>
              <w:t>品德</w:t>
            </w:r>
          </w:p>
          <w:p w:rsidR="008555DC" w:rsidRPr="005432CD" w:rsidRDefault="008555DC" w:rsidP="00500692">
            <w:pPr>
              <w:autoSpaceDE w:val="0"/>
              <w:autoSpaceDN w:val="0"/>
              <w:adjustRightInd w:val="0"/>
              <w:jc w:val="left"/>
              <w:rPr>
                <w:rFonts w:ascii="標楷體" w:eastAsia="標楷體" w:hAnsi="標楷體" w:cs="AVGmdBU"/>
                <w:color w:val="2E74B5" w:themeColor="accent1" w:themeShade="BF"/>
                <w:sz w:val="24"/>
                <w:szCs w:val="24"/>
              </w:rPr>
            </w:pPr>
            <w:r w:rsidRPr="005432CD">
              <w:rPr>
                <w:rFonts w:ascii="標楷體" w:eastAsia="標楷體" w:hAnsi="標楷體" w:cs="AVGmdBU" w:hint="eastAsia"/>
                <w:color w:val="2E74B5" w:themeColor="accent1" w:themeShade="BF"/>
                <w:sz w:val="24"/>
                <w:szCs w:val="24"/>
              </w:rPr>
              <w:t>生命</w:t>
            </w:r>
            <w:r w:rsidR="00500692" w:rsidRPr="005432CD">
              <w:rPr>
                <w:rFonts w:ascii="標楷體" w:eastAsia="標楷體" w:hAnsi="標楷體" w:cs="AVGmdBU" w:hint="eastAsia"/>
                <w:color w:val="2E74B5" w:themeColor="accent1" w:themeShade="BF"/>
                <w:sz w:val="24"/>
                <w:szCs w:val="24"/>
              </w:rPr>
              <w:t>、</w:t>
            </w:r>
            <w:r w:rsidRPr="005432CD">
              <w:rPr>
                <w:rFonts w:ascii="標楷體" w:eastAsia="標楷體" w:hAnsi="標楷體" w:cs="AVGmdBU" w:hint="eastAsia"/>
                <w:color w:val="2E74B5" w:themeColor="accent1" w:themeShade="BF"/>
                <w:sz w:val="24"/>
                <w:szCs w:val="24"/>
              </w:rPr>
              <w:t>法治</w:t>
            </w:r>
          </w:p>
          <w:p w:rsidR="008555DC" w:rsidRPr="005432CD" w:rsidRDefault="008555DC" w:rsidP="00500692">
            <w:pPr>
              <w:autoSpaceDE w:val="0"/>
              <w:autoSpaceDN w:val="0"/>
              <w:adjustRightInd w:val="0"/>
              <w:jc w:val="left"/>
              <w:rPr>
                <w:rFonts w:ascii="標楷體" w:eastAsia="標楷體" w:hAnsi="標楷體" w:cs="DFKaiShu-SB-Estd-BF"/>
                <w:color w:val="2E74B5" w:themeColor="accent1" w:themeShade="BF"/>
                <w:sz w:val="24"/>
                <w:szCs w:val="24"/>
              </w:rPr>
            </w:pPr>
            <w:r w:rsidRPr="005432CD">
              <w:rPr>
                <w:rFonts w:ascii="標楷體" w:eastAsia="標楷體" w:hAnsi="標楷體" w:cs="AVGmdBU" w:hint="eastAsia"/>
                <w:color w:val="2E74B5" w:themeColor="accent1" w:themeShade="BF"/>
                <w:sz w:val="24"/>
                <w:szCs w:val="24"/>
              </w:rPr>
              <w:t>科技</w:t>
            </w:r>
            <w:r w:rsidR="00500692" w:rsidRPr="005432CD">
              <w:rPr>
                <w:rFonts w:ascii="標楷體" w:eastAsia="標楷體" w:hAnsi="標楷體" w:cs="AVGmdBU" w:hint="eastAsia"/>
                <w:color w:val="2E74B5" w:themeColor="accent1" w:themeShade="BF"/>
                <w:sz w:val="24"/>
                <w:szCs w:val="24"/>
              </w:rPr>
              <w:t>、</w:t>
            </w:r>
            <w:r w:rsidRPr="005432CD">
              <w:rPr>
                <w:rFonts w:ascii="標楷體" w:eastAsia="標楷體" w:hAnsi="標楷體" w:cs="AVGmdBU" w:hint="eastAsia"/>
                <w:color w:val="2E74B5" w:themeColor="accent1" w:themeShade="BF"/>
                <w:sz w:val="24"/>
                <w:szCs w:val="24"/>
              </w:rPr>
              <w:t>資</w:t>
            </w:r>
            <w:r w:rsidRPr="005432CD">
              <w:rPr>
                <w:rFonts w:ascii="標楷體" w:eastAsia="標楷體" w:hAnsi="標楷體" w:cs="DFKaiShu-SB-Estd-BF" w:hint="eastAsia"/>
                <w:color w:val="2E74B5" w:themeColor="accent1" w:themeShade="BF"/>
                <w:sz w:val="24"/>
                <w:szCs w:val="24"/>
              </w:rPr>
              <w:t>訊</w:t>
            </w:r>
          </w:p>
          <w:p w:rsidR="008555DC" w:rsidRPr="005432CD" w:rsidRDefault="008555DC" w:rsidP="00500692">
            <w:pPr>
              <w:autoSpaceDE w:val="0"/>
              <w:autoSpaceDN w:val="0"/>
              <w:adjustRightInd w:val="0"/>
              <w:jc w:val="left"/>
              <w:rPr>
                <w:rFonts w:ascii="標楷體" w:eastAsia="標楷體" w:hAnsi="標楷體" w:cs="DFKaiShu-SB-Estd-BF"/>
                <w:color w:val="2E74B5" w:themeColor="accent1" w:themeShade="BF"/>
                <w:sz w:val="24"/>
                <w:szCs w:val="24"/>
              </w:rPr>
            </w:pPr>
            <w:r w:rsidRPr="005432CD">
              <w:rPr>
                <w:rFonts w:ascii="標楷體" w:eastAsia="標楷體" w:hAnsi="標楷體" w:cs="DFKaiShu-SB-Estd-BF" w:hint="eastAsia"/>
                <w:color w:val="2E74B5" w:themeColor="accent1" w:themeShade="BF"/>
                <w:sz w:val="24"/>
                <w:szCs w:val="24"/>
              </w:rPr>
              <w:t>能源</w:t>
            </w:r>
            <w:r w:rsidR="00500692" w:rsidRPr="005432CD">
              <w:rPr>
                <w:rFonts w:ascii="標楷體" w:eastAsia="標楷體" w:hAnsi="標楷體" w:cs="DFKaiShu-SB-Estd-BF" w:hint="eastAsia"/>
                <w:color w:val="2E74B5" w:themeColor="accent1" w:themeShade="BF"/>
                <w:sz w:val="24"/>
                <w:szCs w:val="24"/>
              </w:rPr>
              <w:t>、</w:t>
            </w:r>
            <w:r w:rsidRPr="005432CD">
              <w:rPr>
                <w:rFonts w:ascii="標楷體" w:eastAsia="標楷體" w:hAnsi="標楷體" w:cs="DFKaiShu-SB-Estd-BF" w:hint="eastAsia"/>
                <w:color w:val="2E74B5" w:themeColor="accent1" w:themeShade="BF"/>
                <w:sz w:val="24"/>
                <w:szCs w:val="24"/>
              </w:rPr>
              <w:t>安全</w:t>
            </w:r>
          </w:p>
          <w:p w:rsidR="008555DC" w:rsidRPr="005432CD" w:rsidRDefault="008555DC" w:rsidP="00500692">
            <w:pPr>
              <w:autoSpaceDE w:val="0"/>
              <w:autoSpaceDN w:val="0"/>
              <w:adjustRightInd w:val="0"/>
              <w:jc w:val="left"/>
              <w:rPr>
                <w:rFonts w:ascii="標楷體" w:eastAsia="標楷體" w:hAnsi="標楷體" w:cs="DFKaiShu-SB-Estd-BF"/>
                <w:color w:val="2E74B5" w:themeColor="accent1" w:themeShade="BF"/>
                <w:sz w:val="24"/>
                <w:szCs w:val="24"/>
              </w:rPr>
            </w:pPr>
            <w:r w:rsidRPr="005432CD">
              <w:rPr>
                <w:rFonts w:ascii="標楷體" w:eastAsia="標楷體" w:hAnsi="標楷體" w:cs="DFKaiShu-SB-Estd-BF" w:hint="eastAsia"/>
                <w:color w:val="2E74B5" w:themeColor="accent1" w:themeShade="BF"/>
                <w:sz w:val="24"/>
                <w:szCs w:val="24"/>
              </w:rPr>
              <w:t>防災</w:t>
            </w:r>
            <w:r w:rsidR="00500692" w:rsidRPr="005432CD">
              <w:rPr>
                <w:rFonts w:ascii="標楷體" w:eastAsia="標楷體" w:hAnsi="標楷體" w:cs="DFKaiShu-SB-Estd-BF" w:hint="eastAsia"/>
                <w:color w:val="2E74B5" w:themeColor="accent1" w:themeShade="BF"/>
                <w:sz w:val="24"/>
                <w:szCs w:val="24"/>
              </w:rPr>
              <w:t>、</w:t>
            </w:r>
          </w:p>
          <w:p w:rsidR="008555DC" w:rsidRPr="005432CD" w:rsidRDefault="008555DC" w:rsidP="00500692">
            <w:pPr>
              <w:autoSpaceDE w:val="0"/>
              <w:autoSpaceDN w:val="0"/>
              <w:adjustRightInd w:val="0"/>
              <w:jc w:val="left"/>
              <w:rPr>
                <w:rFonts w:ascii="標楷體" w:eastAsia="標楷體" w:hAnsi="標楷體" w:cs="DFKaiShu-SB-Estd-BF"/>
                <w:color w:val="2E74B5" w:themeColor="accent1" w:themeShade="BF"/>
                <w:sz w:val="24"/>
                <w:szCs w:val="24"/>
              </w:rPr>
            </w:pPr>
            <w:r w:rsidRPr="005432CD">
              <w:rPr>
                <w:rFonts w:ascii="標楷體" w:eastAsia="標楷體" w:hAnsi="標楷體" w:cs="DFKaiShu-SB-Estd-BF" w:hint="eastAsia"/>
                <w:color w:val="2E74B5" w:themeColor="accent1" w:themeShade="BF"/>
                <w:sz w:val="24"/>
                <w:szCs w:val="24"/>
              </w:rPr>
              <w:t>家庭教育</w:t>
            </w:r>
            <w:r w:rsidR="00500692" w:rsidRPr="005432CD">
              <w:rPr>
                <w:rFonts w:ascii="標楷體" w:eastAsia="標楷體" w:hAnsi="標楷體" w:cs="DFKaiShu-SB-Estd-BF" w:hint="eastAsia"/>
                <w:color w:val="2E74B5" w:themeColor="accent1" w:themeShade="BF"/>
                <w:sz w:val="24"/>
                <w:szCs w:val="24"/>
              </w:rPr>
              <w:t>、</w:t>
            </w:r>
          </w:p>
          <w:p w:rsidR="008555DC" w:rsidRPr="005432CD" w:rsidRDefault="008555DC" w:rsidP="00500692">
            <w:pPr>
              <w:autoSpaceDE w:val="0"/>
              <w:autoSpaceDN w:val="0"/>
              <w:adjustRightInd w:val="0"/>
              <w:jc w:val="left"/>
              <w:rPr>
                <w:rFonts w:ascii="標楷體" w:eastAsia="標楷體" w:hAnsi="標楷體" w:cs="DFKaiShu-SB-Estd-BF"/>
                <w:color w:val="2E74B5" w:themeColor="accent1" w:themeShade="BF"/>
                <w:sz w:val="24"/>
                <w:szCs w:val="24"/>
              </w:rPr>
            </w:pPr>
            <w:r w:rsidRPr="005432CD">
              <w:rPr>
                <w:rFonts w:ascii="標楷體" w:eastAsia="標楷體" w:hAnsi="標楷體" w:cs="DFKaiShu-SB-Estd-BF" w:hint="eastAsia"/>
                <w:color w:val="2E74B5" w:themeColor="accent1" w:themeShade="BF"/>
                <w:sz w:val="24"/>
                <w:szCs w:val="24"/>
              </w:rPr>
              <w:t>生涯規劃</w:t>
            </w:r>
            <w:r w:rsidR="00500692" w:rsidRPr="005432CD">
              <w:rPr>
                <w:rFonts w:ascii="標楷體" w:eastAsia="標楷體" w:hAnsi="標楷體" w:cs="DFKaiShu-SB-Estd-BF" w:hint="eastAsia"/>
                <w:color w:val="2E74B5" w:themeColor="accent1" w:themeShade="BF"/>
                <w:sz w:val="24"/>
                <w:szCs w:val="24"/>
              </w:rPr>
              <w:t>、</w:t>
            </w:r>
          </w:p>
          <w:p w:rsidR="008555DC" w:rsidRPr="005432CD" w:rsidRDefault="008555DC" w:rsidP="00500692">
            <w:pPr>
              <w:autoSpaceDE w:val="0"/>
              <w:autoSpaceDN w:val="0"/>
              <w:adjustRightInd w:val="0"/>
              <w:jc w:val="left"/>
              <w:rPr>
                <w:rFonts w:ascii="標楷體" w:eastAsia="標楷體" w:hAnsi="標楷體" w:cs="DFKaiShu-SB-Estd-BF"/>
                <w:color w:val="2E74B5" w:themeColor="accent1" w:themeShade="BF"/>
                <w:sz w:val="24"/>
                <w:szCs w:val="24"/>
              </w:rPr>
            </w:pPr>
            <w:r w:rsidRPr="005432CD">
              <w:rPr>
                <w:rFonts w:ascii="標楷體" w:eastAsia="標楷體" w:hAnsi="標楷體" w:cs="DFKaiShu-SB-Estd-BF" w:hint="eastAsia"/>
                <w:color w:val="2E74B5" w:themeColor="accent1" w:themeShade="BF"/>
                <w:sz w:val="24"/>
                <w:szCs w:val="24"/>
              </w:rPr>
              <w:t>多元文化</w:t>
            </w:r>
            <w:r w:rsidR="00500692" w:rsidRPr="005432CD">
              <w:rPr>
                <w:rFonts w:ascii="標楷體" w:eastAsia="標楷體" w:hAnsi="標楷體" w:cs="DFKaiShu-SB-Estd-BF" w:hint="eastAsia"/>
                <w:color w:val="2E74B5" w:themeColor="accent1" w:themeShade="BF"/>
                <w:sz w:val="24"/>
                <w:szCs w:val="24"/>
              </w:rPr>
              <w:t>、</w:t>
            </w:r>
          </w:p>
          <w:p w:rsidR="008555DC" w:rsidRPr="005432CD" w:rsidRDefault="008555DC" w:rsidP="00500692">
            <w:pPr>
              <w:autoSpaceDE w:val="0"/>
              <w:autoSpaceDN w:val="0"/>
              <w:adjustRightInd w:val="0"/>
              <w:jc w:val="left"/>
              <w:rPr>
                <w:rFonts w:ascii="標楷體" w:eastAsia="標楷體" w:hAnsi="標楷體" w:cs="AVGmdBU"/>
                <w:color w:val="2E74B5" w:themeColor="accent1" w:themeShade="BF"/>
                <w:sz w:val="24"/>
                <w:szCs w:val="24"/>
              </w:rPr>
            </w:pPr>
            <w:r w:rsidRPr="005432CD">
              <w:rPr>
                <w:rFonts w:ascii="標楷體" w:eastAsia="標楷體" w:hAnsi="標楷體" w:cs="DFKaiShu-SB-Estd-BF" w:hint="eastAsia"/>
                <w:color w:val="2E74B5" w:themeColor="accent1" w:themeShade="BF"/>
                <w:sz w:val="24"/>
                <w:szCs w:val="24"/>
              </w:rPr>
              <w:t>閱</w:t>
            </w:r>
            <w:r w:rsidRPr="005432CD">
              <w:rPr>
                <w:rFonts w:ascii="標楷體" w:eastAsia="標楷體" w:hAnsi="標楷體" w:cs="新細明體" w:hint="eastAsia"/>
                <w:color w:val="2E74B5" w:themeColor="accent1" w:themeShade="BF"/>
                <w:sz w:val="24"/>
                <w:szCs w:val="24"/>
              </w:rPr>
              <w:t>讀</w:t>
            </w:r>
            <w:r w:rsidRPr="005432CD">
              <w:rPr>
                <w:rFonts w:ascii="標楷體" w:eastAsia="標楷體" w:hAnsi="標楷體" w:cs="AVGmdBU" w:hint="eastAsia"/>
                <w:color w:val="2E74B5" w:themeColor="accent1" w:themeShade="BF"/>
                <w:sz w:val="24"/>
                <w:szCs w:val="24"/>
              </w:rPr>
              <w:t>素養</w:t>
            </w:r>
            <w:r w:rsidR="00500692" w:rsidRPr="005432CD">
              <w:rPr>
                <w:rFonts w:ascii="標楷體" w:eastAsia="標楷體" w:hAnsi="標楷體" w:cs="AVGmdBU" w:hint="eastAsia"/>
                <w:color w:val="2E74B5" w:themeColor="accent1" w:themeShade="BF"/>
                <w:sz w:val="24"/>
                <w:szCs w:val="24"/>
              </w:rPr>
              <w:t>、</w:t>
            </w:r>
          </w:p>
          <w:p w:rsidR="008555DC" w:rsidRPr="005432CD" w:rsidRDefault="008555DC" w:rsidP="00500692">
            <w:pPr>
              <w:autoSpaceDE w:val="0"/>
              <w:autoSpaceDN w:val="0"/>
              <w:adjustRightInd w:val="0"/>
              <w:jc w:val="left"/>
              <w:rPr>
                <w:rFonts w:ascii="標楷體" w:eastAsia="標楷體" w:hAnsi="標楷體" w:cs="AVGmdBU"/>
                <w:color w:val="2E74B5" w:themeColor="accent1" w:themeShade="BF"/>
                <w:sz w:val="24"/>
                <w:szCs w:val="24"/>
              </w:rPr>
            </w:pPr>
            <w:r w:rsidRPr="005432CD">
              <w:rPr>
                <w:rFonts w:ascii="標楷體" w:eastAsia="標楷體" w:hAnsi="標楷體" w:cs="AVGmdBU" w:hint="eastAsia"/>
                <w:color w:val="2E74B5" w:themeColor="accent1" w:themeShade="BF"/>
                <w:sz w:val="24"/>
                <w:szCs w:val="24"/>
              </w:rPr>
              <w:t>戶外教育</w:t>
            </w:r>
            <w:r w:rsidR="00500692" w:rsidRPr="005432CD">
              <w:rPr>
                <w:rFonts w:ascii="標楷體" w:eastAsia="標楷體" w:hAnsi="標楷體" w:cs="AVGmdBU" w:hint="eastAsia"/>
                <w:color w:val="2E74B5" w:themeColor="accent1" w:themeShade="BF"/>
                <w:sz w:val="24"/>
                <w:szCs w:val="24"/>
              </w:rPr>
              <w:t>、</w:t>
            </w:r>
          </w:p>
          <w:p w:rsidR="008555DC" w:rsidRPr="005432CD" w:rsidRDefault="008555DC" w:rsidP="00500692">
            <w:pPr>
              <w:autoSpaceDE w:val="0"/>
              <w:autoSpaceDN w:val="0"/>
              <w:adjustRightInd w:val="0"/>
              <w:jc w:val="left"/>
              <w:rPr>
                <w:rFonts w:ascii="標楷體" w:eastAsia="標楷體" w:hAnsi="標楷體" w:cs="DFKaiShu-SB-Estd-BF"/>
                <w:color w:val="2E74B5" w:themeColor="accent1" w:themeShade="BF"/>
                <w:sz w:val="24"/>
                <w:szCs w:val="24"/>
              </w:rPr>
            </w:pPr>
            <w:r w:rsidRPr="005432CD">
              <w:rPr>
                <w:rFonts w:ascii="標楷體" w:eastAsia="標楷體" w:hAnsi="標楷體" w:cs="AVGmdBU" w:hint="eastAsia"/>
                <w:color w:val="2E74B5" w:themeColor="accent1" w:themeShade="BF"/>
                <w:sz w:val="24"/>
                <w:szCs w:val="24"/>
              </w:rPr>
              <w:t>國</w:t>
            </w:r>
            <w:r w:rsidRPr="005432CD">
              <w:rPr>
                <w:rFonts w:ascii="標楷體" w:eastAsia="標楷體" w:hAnsi="標楷體" w:cs="DFKaiShu-SB-Estd-BF" w:hint="eastAsia"/>
                <w:color w:val="2E74B5" w:themeColor="accent1" w:themeShade="BF"/>
                <w:sz w:val="24"/>
                <w:szCs w:val="24"/>
              </w:rPr>
              <w:t>際教育</w:t>
            </w:r>
            <w:r w:rsidR="00500692" w:rsidRPr="005432CD">
              <w:rPr>
                <w:rFonts w:ascii="標楷體" w:eastAsia="標楷體" w:hAnsi="標楷體" w:cs="DFKaiShu-SB-Estd-BF" w:hint="eastAsia"/>
                <w:color w:val="2E74B5" w:themeColor="accent1" w:themeShade="BF"/>
                <w:sz w:val="24"/>
                <w:szCs w:val="24"/>
              </w:rPr>
              <w:t>、</w:t>
            </w:r>
          </w:p>
          <w:p w:rsidR="006F68F5" w:rsidRPr="005432CD" w:rsidRDefault="008555DC" w:rsidP="00500692">
            <w:pPr>
              <w:autoSpaceDE w:val="0"/>
              <w:autoSpaceDN w:val="0"/>
              <w:adjustRightInd w:val="0"/>
              <w:jc w:val="left"/>
              <w:rPr>
                <w:rFonts w:ascii="標楷體" w:eastAsia="標楷體" w:hAnsi="標楷體" w:cs="標楷體"/>
                <w:color w:val="2E74B5" w:themeColor="accent1" w:themeShade="BF"/>
                <w:sz w:val="24"/>
                <w:szCs w:val="24"/>
              </w:rPr>
            </w:pPr>
            <w:r w:rsidRPr="005432CD">
              <w:rPr>
                <w:rFonts w:ascii="標楷體" w:eastAsia="標楷體" w:hAnsi="標楷體" w:cs="DFKaiShu-SB-Estd-BF" w:hint="eastAsia"/>
                <w:color w:val="2E74B5" w:themeColor="accent1" w:themeShade="BF"/>
                <w:sz w:val="24"/>
                <w:szCs w:val="24"/>
              </w:rPr>
              <w:t>原住民族教育</w:t>
            </w:r>
          </w:p>
        </w:tc>
        <w:tc>
          <w:tcPr>
            <w:tcW w:w="1784" w:type="dxa"/>
            <w:tcBorders>
              <w:top w:val="single" w:sz="8" w:space="0" w:color="000000"/>
              <w:bottom w:val="single" w:sz="8" w:space="0" w:color="000000"/>
              <w:right w:val="single" w:sz="8" w:space="0" w:color="000000"/>
            </w:tcBorders>
          </w:tcPr>
          <w:p w:rsidR="006F68F5" w:rsidRPr="00500692" w:rsidRDefault="00553AD2" w:rsidP="00500692">
            <w:pPr>
              <w:adjustRightInd w:val="0"/>
              <w:snapToGrid w:val="0"/>
              <w:spacing w:line="0" w:lineRule="atLeast"/>
              <w:ind w:hanging="7"/>
              <w:jc w:val="left"/>
              <w:rPr>
                <w:rFonts w:ascii="標楷體" w:eastAsia="標楷體" w:hAnsi="標楷體" w:cs="標楷體"/>
                <w:sz w:val="24"/>
                <w:szCs w:val="24"/>
              </w:rPr>
            </w:pPr>
            <w:r w:rsidRPr="005432CD">
              <w:rPr>
                <w:rFonts w:ascii="標楷體" w:eastAsia="標楷體" w:hAnsi="標楷體" w:cs="標楷體"/>
                <w:noProof/>
                <w:color w:val="2E74B5" w:themeColor="accent1" w:themeShade="BF"/>
              </w:rPr>
              <w:drawing>
                <wp:anchor distT="0" distB="0" distL="114300" distR="114300" simplePos="0" relativeHeight="251658240" behindDoc="0" locked="0" layoutInCell="1" allowOverlap="1" wp14:anchorId="754E826C" wp14:editId="5FEE4E63">
                  <wp:simplePos x="0" y="0"/>
                  <wp:positionH relativeFrom="margin">
                    <wp:posOffset>-109855</wp:posOffset>
                  </wp:positionH>
                  <wp:positionV relativeFrom="margin">
                    <wp:posOffset>329565</wp:posOffset>
                  </wp:positionV>
                  <wp:extent cx="1011732" cy="768350"/>
                  <wp:effectExtent l="0" t="0" r="0" b="0"/>
                  <wp:wrapNone/>
                  <wp:docPr id="1" name="圖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extLst>
                              <a:ext uri="{28A0092B-C50C-407E-A947-70E740481C1C}">
                                <a14:useLocalDpi xmlns:a14="http://schemas.microsoft.com/office/drawing/2010/main" val="0"/>
                              </a:ext>
                            </a:extLst>
                          </a:blip>
                          <a:stretch>
                            <a:fillRect/>
                          </a:stretch>
                        </pic:blipFill>
                        <pic:spPr>
                          <a:xfrm>
                            <a:off x="0" y="0"/>
                            <a:ext cx="1011732" cy="768350"/>
                          </a:xfrm>
                          <a:prstGeom prst="rect">
                            <a:avLst/>
                          </a:prstGeom>
                        </pic:spPr>
                      </pic:pic>
                    </a:graphicData>
                  </a:graphic>
                  <wp14:sizeRelH relativeFrom="margin">
                    <wp14:pctWidth>0</wp14:pctWidth>
                  </wp14:sizeRelH>
                  <wp14:sizeRelV relativeFrom="margin">
                    <wp14:pctHeight>0</wp14:pctHeight>
                  </wp14:sizeRelV>
                </wp:anchor>
              </w:drawing>
            </w:r>
            <w:r w:rsidR="006F68F5" w:rsidRPr="00500692">
              <w:rPr>
                <w:rFonts w:ascii="標楷體" w:eastAsia="標楷體" w:hAnsi="標楷體" w:cs="標楷體"/>
                <w:sz w:val="24"/>
                <w:szCs w:val="24"/>
              </w:rPr>
              <w:t>□</w:t>
            </w:r>
            <w:r w:rsidR="00B858CC">
              <w:rPr>
                <w:rFonts w:ascii="標楷體" w:eastAsia="標楷體" w:hAnsi="標楷體" w:cs="標楷體" w:hint="eastAsia"/>
                <w:sz w:val="24"/>
                <w:szCs w:val="24"/>
              </w:rPr>
              <w:t>實施跨領域或</w:t>
            </w:r>
            <w:r w:rsidR="00B858CC" w:rsidRPr="00FC25E5">
              <w:rPr>
                <w:rFonts w:ascii="標楷體" w:eastAsia="標楷體" w:hAnsi="標楷體" w:cs="標楷體" w:hint="eastAsia"/>
                <w:color w:val="auto"/>
                <w:sz w:val="24"/>
                <w:szCs w:val="24"/>
              </w:rPr>
              <w:t>跨</w:t>
            </w:r>
            <w:r w:rsidR="006F68F5" w:rsidRPr="00500692">
              <w:rPr>
                <w:rFonts w:ascii="標楷體" w:eastAsia="標楷體" w:hAnsi="標楷體" w:cs="標楷體" w:hint="eastAsia"/>
                <w:sz w:val="24"/>
                <w:szCs w:val="24"/>
              </w:rPr>
              <w:t>科目</w:t>
            </w:r>
            <w:r w:rsidR="006F68F5" w:rsidRPr="00500692">
              <w:rPr>
                <w:rFonts w:ascii="標楷體" w:eastAsia="標楷體" w:hAnsi="標楷體" w:cs="標楷體"/>
                <w:sz w:val="24"/>
                <w:szCs w:val="24"/>
              </w:rPr>
              <w:t>協同</w:t>
            </w:r>
            <w:r w:rsidR="006F68F5" w:rsidRPr="00500692">
              <w:rPr>
                <w:rFonts w:ascii="標楷體" w:eastAsia="標楷體" w:hAnsi="標楷體" w:cs="標楷體" w:hint="eastAsia"/>
                <w:sz w:val="24"/>
                <w:szCs w:val="24"/>
              </w:rPr>
              <w:t>教學(需另申請授課鐘點費者)</w:t>
            </w:r>
          </w:p>
          <w:p w:rsidR="006F68F5" w:rsidRPr="00500692" w:rsidRDefault="006F68F5" w:rsidP="00500692">
            <w:pPr>
              <w:adjustRightInd w:val="0"/>
              <w:snapToGrid w:val="0"/>
              <w:spacing w:line="0" w:lineRule="atLeast"/>
              <w:ind w:left="120" w:hangingChars="50" w:hanging="120"/>
              <w:jc w:val="left"/>
              <w:rPr>
                <w:rFonts w:ascii="標楷體" w:eastAsia="標楷體" w:hAnsi="標楷體" w:cs="標楷體"/>
                <w:sz w:val="24"/>
                <w:szCs w:val="24"/>
              </w:rPr>
            </w:pPr>
            <w:r w:rsidRPr="00500692">
              <w:rPr>
                <w:rFonts w:ascii="標楷體" w:eastAsia="標楷體" w:hAnsi="標楷體" w:cs="標楷體" w:hint="eastAsia"/>
                <w:sz w:val="24"/>
                <w:szCs w:val="24"/>
              </w:rPr>
              <w:t>1.協同科目：</w:t>
            </w:r>
          </w:p>
          <w:p w:rsidR="006F68F5" w:rsidRPr="00500692" w:rsidRDefault="006F68F5" w:rsidP="00500692">
            <w:pPr>
              <w:adjustRightInd w:val="0"/>
              <w:snapToGrid w:val="0"/>
              <w:spacing w:line="0" w:lineRule="atLeast"/>
              <w:jc w:val="left"/>
              <w:rPr>
                <w:rFonts w:ascii="標楷體" w:eastAsia="標楷體" w:hAnsi="標楷體" w:cs="標楷體"/>
                <w:sz w:val="24"/>
                <w:szCs w:val="24"/>
                <w:u w:val="single"/>
              </w:rPr>
            </w:pPr>
            <w:r w:rsidRPr="00500692">
              <w:rPr>
                <w:rFonts w:ascii="標楷體" w:eastAsia="標楷體" w:hAnsi="標楷體" w:cs="標楷體" w:hint="eastAsia"/>
                <w:sz w:val="24"/>
                <w:szCs w:val="24"/>
                <w:u w:val="single"/>
              </w:rPr>
              <w:t xml:space="preserve"> ＿      </w:t>
            </w:r>
            <w:r w:rsidR="00B2365E" w:rsidRPr="00500692">
              <w:rPr>
                <w:rFonts w:ascii="標楷體" w:eastAsia="標楷體" w:hAnsi="標楷體" w:cs="標楷體" w:hint="eastAsia"/>
                <w:sz w:val="24"/>
                <w:szCs w:val="24"/>
                <w:u w:val="single"/>
              </w:rPr>
              <w:t xml:space="preserve"> </w:t>
            </w:r>
            <w:r w:rsidRPr="00500692">
              <w:rPr>
                <w:rFonts w:ascii="標楷體" w:eastAsia="標楷體" w:hAnsi="標楷體" w:cs="標楷體" w:hint="eastAsia"/>
                <w:sz w:val="24"/>
                <w:szCs w:val="24"/>
                <w:u w:val="single"/>
              </w:rPr>
              <w:t>＿</w:t>
            </w:r>
            <w:r w:rsidR="00B2365E" w:rsidRPr="00500692">
              <w:rPr>
                <w:rFonts w:ascii="標楷體" w:eastAsia="標楷體" w:hAnsi="標楷體" w:cs="標楷體" w:hint="eastAsia"/>
                <w:sz w:val="24"/>
                <w:szCs w:val="24"/>
                <w:u w:val="single"/>
              </w:rPr>
              <w:t xml:space="preserve"> </w:t>
            </w:r>
          </w:p>
          <w:p w:rsidR="006F68F5" w:rsidRPr="00500692" w:rsidRDefault="006F68F5" w:rsidP="00500692">
            <w:pPr>
              <w:adjustRightInd w:val="0"/>
              <w:snapToGrid w:val="0"/>
              <w:spacing w:line="0" w:lineRule="atLeast"/>
              <w:ind w:hanging="7"/>
              <w:jc w:val="left"/>
              <w:rPr>
                <w:rFonts w:ascii="標楷體" w:eastAsia="標楷體" w:hAnsi="標楷體" w:cs="標楷體"/>
                <w:sz w:val="24"/>
                <w:szCs w:val="24"/>
                <w:u w:val="single"/>
              </w:rPr>
            </w:pPr>
            <w:r w:rsidRPr="00500692">
              <w:rPr>
                <w:rFonts w:ascii="標楷體" w:eastAsia="標楷體" w:hAnsi="標楷體" w:cs="標楷體" w:hint="eastAsia"/>
                <w:sz w:val="24"/>
                <w:szCs w:val="24"/>
              </w:rPr>
              <w:t>2.協同</w:t>
            </w:r>
            <w:r w:rsidRPr="00500692">
              <w:rPr>
                <w:rFonts w:ascii="標楷體" w:eastAsia="標楷體" w:hAnsi="標楷體" w:cs="標楷體"/>
                <w:sz w:val="24"/>
                <w:szCs w:val="24"/>
              </w:rPr>
              <w:t>節數</w:t>
            </w:r>
            <w:r w:rsidRPr="00500692">
              <w:rPr>
                <w:rFonts w:ascii="標楷體" w:eastAsia="標楷體" w:hAnsi="標楷體" w:cs="標楷體" w:hint="eastAsia"/>
                <w:sz w:val="24"/>
                <w:szCs w:val="24"/>
              </w:rPr>
              <w:t>：</w:t>
            </w:r>
          </w:p>
          <w:p w:rsidR="006F68F5" w:rsidRPr="00500692" w:rsidRDefault="001A0657" w:rsidP="00500692">
            <w:pPr>
              <w:adjustRightInd w:val="0"/>
              <w:snapToGrid w:val="0"/>
              <w:spacing w:line="0" w:lineRule="atLeast"/>
              <w:ind w:hanging="7"/>
              <w:jc w:val="left"/>
              <w:rPr>
                <w:rFonts w:ascii="標楷體" w:eastAsia="標楷體" w:hAnsi="標楷體" w:cs="標楷體"/>
                <w:sz w:val="24"/>
                <w:szCs w:val="24"/>
              </w:rPr>
            </w:pPr>
            <w:r w:rsidRPr="005432CD">
              <w:rPr>
                <w:rFonts w:ascii="標楷體" w:eastAsia="標楷體" w:hAnsi="標楷體" w:cs="標楷體"/>
                <w:noProof/>
                <w:color w:val="FF0000"/>
                <w:sz w:val="24"/>
                <w:szCs w:val="24"/>
              </w:rPr>
              <w:drawing>
                <wp:anchor distT="0" distB="0" distL="114300" distR="114300" simplePos="0" relativeHeight="251659264" behindDoc="0" locked="0" layoutInCell="1" allowOverlap="1" wp14:anchorId="1E156671" wp14:editId="3607AC8E">
                  <wp:simplePos x="0" y="0"/>
                  <wp:positionH relativeFrom="margin">
                    <wp:posOffset>-8255</wp:posOffset>
                  </wp:positionH>
                  <wp:positionV relativeFrom="margin">
                    <wp:posOffset>1586865</wp:posOffset>
                  </wp:positionV>
                  <wp:extent cx="965200" cy="1026384"/>
                  <wp:effectExtent l="0" t="0" r="6350" b="2540"/>
                  <wp:wrapNone/>
                  <wp:docPr id="2" name="圖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extLst>
                              <a:ext uri="{28A0092B-C50C-407E-A947-70E740481C1C}">
                                <a14:useLocalDpi xmlns:a14="http://schemas.microsoft.com/office/drawing/2010/main" val="0"/>
                              </a:ext>
                            </a:extLst>
                          </a:blip>
                          <a:stretch>
                            <a:fillRect/>
                          </a:stretch>
                        </pic:blipFill>
                        <pic:spPr>
                          <a:xfrm>
                            <a:off x="0" y="0"/>
                            <a:ext cx="968307" cy="1029688"/>
                          </a:xfrm>
                          <a:prstGeom prst="rect">
                            <a:avLst/>
                          </a:prstGeom>
                        </pic:spPr>
                      </pic:pic>
                    </a:graphicData>
                  </a:graphic>
                  <wp14:sizeRelH relativeFrom="margin">
                    <wp14:pctWidth>0</wp14:pctWidth>
                  </wp14:sizeRelH>
                  <wp14:sizeRelV relativeFrom="margin">
                    <wp14:pctHeight>0</wp14:pctHeight>
                  </wp14:sizeRelV>
                </wp:anchor>
              </w:drawing>
            </w:r>
            <w:r w:rsidR="006F68F5" w:rsidRPr="00500692">
              <w:rPr>
                <w:rFonts w:ascii="標楷體" w:eastAsia="標楷體" w:hAnsi="標楷體" w:cs="標楷體" w:hint="eastAsia"/>
                <w:sz w:val="24"/>
                <w:szCs w:val="24"/>
                <w:u w:val="single"/>
              </w:rPr>
              <w:t>＿      ＿＿</w:t>
            </w:r>
          </w:p>
        </w:tc>
      </w:tr>
      <w:tr w:rsidR="003819BA" w:rsidRPr="00500692" w:rsidTr="0011125F">
        <w:trPr>
          <w:trHeight w:val="880"/>
          <w:jc w:val="center"/>
        </w:trPr>
        <w:tc>
          <w:tcPr>
            <w:tcW w:w="1550" w:type="dxa"/>
            <w:tcBorders>
              <w:top w:val="single" w:sz="8" w:space="0" w:color="000000"/>
              <w:left w:val="single" w:sz="8" w:space="0" w:color="000000"/>
              <w:bottom w:val="single" w:sz="8" w:space="0" w:color="000000"/>
              <w:right w:val="single" w:sz="8" w:space="0" w:color="000000"/>
            </w:tcBorders>
            <w:vAlign w:val="center"/>
          </w:tcPr>
          <w:p w:rsidR="003819BA" w:rsidRPr="000D2BC9" w:rsidRDefault="003819BA" w:rsidP="003819BA">
            <w:pPr>
              <w:ind w:left="92" w:hanging="7"/>
              <w:jc w:val="left"/>
              <w:rPr>
                <w:rFonts w:ascii="標楷體" w:eastAsia="標楷體" w:hAnsi="標楷體" w:cs="標楷體"/>
                <w:color w:val="2E74B5" w:themeColor="accent1" w:themeShade="BF"/>
                <w:sz w:val="24"/>
                <w:szCs w:val="24"/>
              </w:rPr>
            </w:pPr>
            <w:r>
              <w:rPr>
                <w:rFonts w:ascii="標楷體" w:eastAsia="標楷體" w:hAnsi="標楷體" w:cs="標楷體"/>
                <w:color w:val="2E74B5" w:themeColor="accent1" w:themeShade="BF"/>
                <w:sz w:val="24"/>
                <w:szCs w:val="24"/>
              </w:rPr>
              <w:lastRenderedPageBreak/>
              <w:t>第二週</w:t>
            </w:r>
            <w:r w:rsidRPr="000D2BC9">
              <w:rPr>
                <w:rFonts w:ascii="標楷體" w:eastAsia="標楷體" w:hAnsi="標楷體" w:cs="標楷體"/>
                <w:color w:val="2E74B5" w:themeColor="accent1" w:themeShade="BF"/>
                <w:sz w:val="24"/>
                <w:szCs w:val="24"/>
              </w:rPr>
              <w:t>Embarig su manu?</w:t>
            </w:r>
          </w:p>
          <w:p w:rsidR="003819BA" w:rsidRPr="000D2BC9" w:rsidRDefault="003819BA" w:rsidP="003819BA">
            <w:pPr>
              <w:ind w:left="92" w:hanging="7"/>
              <w:jc w:val="left"/>
              <w:rPr>
                <w:rFonts w:ascii="標楷體" w:eastAsia="標楷體" w:hAnsi="標楷體" w:cs="標楷體"/>
                <w:color w:val="2E74B5" w:themeColor="accent1" w:themeShade="BF"/>
                <w:sz w:val="24"/>
                <w:szCs w:val="24"/>
              </w:rPr>
            </w:pPr>
            <w:r w:rsidRPr="000D2BC9">
              <w:rPr>
                <w:rFonts w:ascii="標楷體" w:eastAsia="標楷體" w:hAnsi="標楷體" w:cs="標楷體" w:hint="eastAsia"/>
                <w:color w:val="2E74B5" w:themeColor="accent1" w:themeShade="BF"/>
                <w:sz w:val="24"/>
                <w:szCs w:val="24"/>
              </w:rPr>
              <w:t>你要買什麼？</w:t>
            </w:r>
          </w:p>
          <w:p w:rsidR="003819BA" w:rsidRPr="005432CD" w:rsidRDefault="003819BA" w:rsidP="003819BA">
            <w:pPr>
              <w:jc w:val="left"/>
              <w:rPr>
                <w:rFonts w:ascii="標楷體" w:eastAsia="標楷體" w:hAnsi="標楷體" w:cs="標楷體"/>
                <w:color w:val="2E74B5" w:themeColor="accent1" w:themeShade="BF"/>
                <w:sz w:val="24"/>
                <w:szCs w:val="24"/>
              </w:rPr>
            </w:pPr>
          </w:p>
        </w:tc>
        <w:tc>
          <w:tcPr>
            <w:tcW w:w="1256" w:type="dxa"/>
            <w:tcBorders>
              <w:top w:val="single" w:sz="8" w:space="0" w:color="000000"/>
              <w:left w:val="single" w:sz="8" w:space="0" w:color="000000"/>
              <w:bottom w:val="single" w:sz="8" w:space="0" w:color="000000"/>
              <w:right w:val="single" w:sz="8" w:space="0" w:color="000000"/>
            </w:tcBorders>
          </w:tcPr>
          <w:p w:rsidR="003819BA" w:rsidRPr="009D6A5C" w:rsidRDefault="003819BA" w:rsidP="003819BA">
            <w:pPr>
              <w:pStyle w:val="Default"/>
              <w:rPr>
                <w:rFonts w:eastAsia="標楷體"/>
                <w:color w:val="2E74B5" w:themeColor="accent1" w:themeShade="BF"/>
              </w:rPr>
            </w:pPr>
            <w:r w:rsidRPr="009D6A5C">
              <w:rPr>
                <w:rFonts w:eastAsia="標楷體" w:hint="eastAsia"/>
                <w:color w:val="2E74B5" w:themeColor="accent1" w:themeShade="BF"/>
              </w:rPr>
              <w:t>Aa-Ⅳ-1 句子的語調所表達的意義與情緒</w:t>
            </w:r>
          </w:p>
          <w:p w:rsidR="003819BA" w:rsidRPr="009D6A5C" w:rsidRDefault="003819BA" w:rsidP="003819BA">
            <w:pPr>
              <w:pStyle w:val="Default"/>
              <w:rPr>
                <w:rFonts w:eastAsia="標楷體"/>
                <w:color w:val="2E74B5" w:themeColor="accent1" w:themeShade="BF"/>
              </w:rPr>
            </w:pPr>
            <w:r w:rsidRPr="009D6A5C">
              <w:rPr>
                <w:rFonts w:eastAsia="標楷體" w:hint="eastAsia"/>
                <w:color w:val="2E74B5" w:themeColor="accent1" w:themeShade="BF"/>
              </w:rPr>
              <w:t>Ab-Ⅳ-1 衍生詞。</w:t>
            </w:r>
          </w:p>
          <w:p w:rsidR="003819BA" w:rsidRPr="009D6A5C" w:rsidRDefault="003819BA" w:rsidP="003819BA">
            <w:pPr>
              <w:pStyle w:val="Default"/>
              <w:rPr>
                <w:rFonts w:eastAsia="標楷體"/>
                <w:color w:val="2E74B5" w:themeColor="accent1" w:themeShade="BF"/>
              </w:rPr>
            </w:pPr>
            <w:r w:rsidRPr="009D6A5C">
              <w:rPr>
                <w:rFonts w:eastAsia="標楷體" w:hint="eastAsia"/>
                <w:color w:val="2E74B5" w:themeColor="accent1" w:themeShade="BF"/>
              </w:rPr>
              <w:t>Ab-Ⅳ-2 功能詞(含語助詞及格位標記等) 。</w:t>
            </w:r>
          </w:p>
          <w:p w:rsidR="003819BA" w:rsidRPr="009D6A5C" w:rsidRDefault="003819BA" w:rsidP="003819BA">
            <w:pPr>
              <w:pStyle w:val="Default"/>
              <w:rPr>
                <w:rFonts w:eastAsia="標楷體"/>
                <w:color w:val="2E74B5" w:themeColor="accent1" w:themeShade="BF"/>
              </w:rPr>
            </w:pPr>
            <w:r w:rsidRPr="009D6A5C">
              <w:rPr>
                <w:rFonts w:eastAsia="標楷體" w:hint="eastAsia"/>
                <w:color w:val="2E74B5" w:themeColor="accent1" w:themeShade="BF"/>
              </w:rPr>
              <w:t>Ac-Ⅳ-1 複合句（合句、複句或連接兩個獨立的句子）。</w:t>
            </w:r>
          </w:p>
          <w:p w:rsidR="003819BA" w:rsidRPr="009D6A5C" w:rsidRDefault="003819BA" w:rsidP="003819BA">
            <w:pPr>
              <w:pStyle w:val="Default"/>
              <w:rPr>
                <w:rFonts w:eastAsia="標楷體"/>
                <w:color w:val="2E74B5" w:themeColor="accent1" w:themeShade="BF"/>
              </w:rPr>
            </w:pPr>
            <w:r w:rsidRPr="009D6A5C">
              <w:rPr>
                <w:rFonts w:eastAsia="標楷體" w:hint="eastAsia"/>
                <w:color w:val="2E74B5" w:themeColor="accent1" w:themeShade="BF"/>
              </w:rPr>
              <w:t>Ad-Ⅳ-1 描述圖片的短文</w:t>
            </w:r>
          </w:p>
          <w:p w:rsidR="003819BA" w:rsidRPr="005432CD" w:rsidRDefault="003819BA" w:rsidP="003819BA">
            <w:pPr>
              <w:pStyle w:val="Default"/>
              <w:jc w:val="left"/>
              <w:rPr>
                <w:rFonts w:eastAsia="標楷體"/>
                <w:color w:val="2E74B5" w:themeColor="accent1" w:themeShade="BF"/>
              </w:rPr>
            </w:pPr>
            <w:r w:rsidRPr="009D6A5C">
              <w:rPr>
                <w:rFonts w:eastAsia="標楷體" w:hint="eastAsia"/>
                <w:color w:val="2E74B5" w:themeColor="accent1" w:themeShade="BF"/>
              </w:rPr>
              <w:t>Ba-Ⅳ-3 學習經驗。</w:t>
            </w:r>
          </w:p>
        </w:tc>
        <w:tc>
          <w:tcPr>
            <w:tcW w:w="1559" w:type="dxa"/>
            <w:tcBorders>
              <w:top w:val="single" w:sz="8" w:space="0" w:color="000000"/>
              <w:left w:val="single" w:sz="8" w:space="0" w:color="000000"/>
              <w:bottom w:val="single" w:sz="8" w:space="0" w:color="000000"/>
              <w:right w:val="single" w:sz="8" w:space="0" w:color="000000"/>
            </w:tcBorders>
            <w:tcMar>
              <w:top w:w="100" w:type="dxa"/>
              <w:left w:w="20" w:type="dxa"/>
              <w:bottom w:w="100" w:type="dxa"/>
              <w:right w:w="20" w:type="dxa"/>
            </w:tcMar>
          </w:tcPr>
          <w:p w:rsidR="003819BA" w:rsidRPr="009D6A5C" w:rsidRDefault="003819BA" w:rsidP="003819BA">
            <w:pPr>
              <w:pStyle w:val="Default"/>
              <w:jc w:val="left"/>
              <w:rPr>
                <w:rFonts w:eastAsia="標楷體"/>
                <w:color w:val="2E74B5" w:themeColor="accent1" w:themeShade="BF"/>
              </w:rPr>
            </w:pPr>
            <w:r w:rsidRPr="009D6A5C">
              <w:rPr>
                <w:rFonts w:eastAsia="標楷體" w:hint="eastAsia"/>
                <w:color w:val="2E74B5" w:themeColor="accent1" w:themeShade="BF"/>
              </w:rPr>
              <w:t>1-Ⅳ-2 能聽辨不同句子語調所表達的意義和情緒</w:t>
            </w:r>
          </w:p>
          <w:p w:rsidR="003819BA" w:rsidRPr="009D6A5C" w:rsidRDefault="003819BA" w:rsidP="003819BA">
            <w:pPr>
              <w:pStyle w:val="Default"/>
              <w:jc w:val="left"/>
              <w:rPr>
                <w:rFonts w:eastAsia="標楷體"/>
                <w:color w:val="2E74B5" w:themeColor="accent1" w:themeShade="BF"/>
              </w:rPr>
            </w:pPr>
            <w:r w:rsidRPr="009D6A5C">
              <w:rPr>
                <w:rFonts w:eastAsia="標楷體" w:hint="eastAsia"/>
                <w:color w:val="2E74B5" w:themeColor="accent1" w:themeShade="BF"/>
              </w:rPr>
              <w:t>2-Ⅳ-1 能說出所學語詞的衍生詞</w:t>
            </w:r>
          </w:p>
          <w:p w:rsidR="003819BA" w:rsidRPr="009D6A5C" w:rsidRDefault="003819BA" w:rsidP="003819BA">
            <w:pPr>
              <w:pStyle w:val="Default"/>
              <w:jc w:val="left"/>
              <w:rPr>
                <w:rFonts w:eastAsia="標楷體"/>
                <w:color w:val="2E74B5" w:themeColor="accent1" w:themeShade="BF"/>
              </w:rPr>
            </w:pPr>
            <w:r w:rsidRPr="009D6A5C">
              <w:rPr>
                <w:rFonts w:eastAsia="標楷體" w:hint="eastAsia"/>
                <w:color w:val="2E74B5" w:themeColor="accent1" w:themeShade="BF"/>
              </w:rPr>
              <w:t>2-Ⅳ-2 能說出複合句。</w:t>
            </w:r>
          </w:p>
          <w:p w:rsidR="003819BA" w:rsidRPr="009D6A5C" w:rsidRDefault="003819BA" w:rsidP="003819BA">
            <w:pPr>
              <w:pStyle w:val="Default"/>
              <w:jc w:val="left"/>
              <w:rPr>
                <w:rFonts w:eastAsia="標楷體"/>
                <w:color w:val="2E74B5" w:themeColor="accent1" w:themeShade="BF"/>
              </w:rPr>
            </w:pPr>
            <w:r w:rsidRPr="009D6A5C">
              <w:rPr>
                <w:rFonts w:eastAsia="標楷體" w:hint="eastAsia"/>
                <w:color w:val="2E74B5" w:themeColor="accent1" w:themeShade="BF"/>
              </w:rPr>
              <w:t>3-Ⅳ-7 能使用辭典等工具書及數位媒體教材，俾利閱讀短文。</w:t>
            </w:r>
          </w:p>
          <w:p w:rsidR="003819BA" w:rsidRPr="009A3775" w:rsidRDefault="003819BA" w:rsidP="003819BA">
            <w:pPr>
              <w:pStyle w:val="Default"/>
              <w:jc w:val="left"/>
              <w:rPr>
                <w:rFonts w:eastAsia="標楷體"/>
                <w:color w:val="2E74B5" w:themeColor="accent1" w:themeShade="BF"/>
              </w:rPr>
            </w:pPr>
            <w:r w:rsidRPr="009D6A5C">
              <w:rPr>
                <w:rFonts w:eastAsia="標楷體" w:hint="eastAsia"/>
                <w:color w:val="2E74B5" w:themeColor="accent1" w:themeShade="BF"/>
              </w:rPr>
              <w:t>4-Ⅳ-6 能看圖寫出短文（50-60 個語詞）</w:t>
            </w:r>
          </w:p>
        </w:tc>
        <w:tc>
          <w:tcPr>
            <w:tcW w:w="3280" w:type="dxa"/>
            <w:tcBorders>
              <w:top w:val="single" w:sz="8" w:space="0" w:color="000000"/>
              <w:bottom w:val="single" w:sz="8" w:space="0" w:color="000000"/>
              <w:right w:val="single" w:sz="8" w:space="0" w:color="000000"/>
            </w:tcBorders>
            <w:tcMar>
              <w:top w:w="100" w:type="dxa"/>
              <w:left w:w="20" w:type="dxa"/>
              <w:bottom w:w="100" w:type="dxa"/>
              <w:right w:w="20" w:type="dxa"/>
            </w:tcMar>
          </w:tcPr>
          <w:p w:rsidR="005D47A5" w:rsidRPr="000D2BC9" w:rsidRDefault="005D47A5" w:rsidP="005D47A5">
            <w:pPr>
              <w:ind w:left="92" w:hanging="7"/>
              <w:jc w:val="left"/>
              <w:rPr>
                <w:rFonts w:ascii="標楷體" w:eastAsia="標楷體" w:hAnsi="標楷體" w:cs="標楷體"/>
                <w:color w:val="2E74B5" w:themeColor="accent1" w:themeShade="BF"/>
                <w:sz w:val="24"/>
                <w:szCs w:val="24"/>
              </w:rPr>
            </w:pPr>
            <w:r>
              <w:rPr>
                <w:rFonts w:ascii="標楷體" w:eastAsia="標楷體" w:hAnsi="標楷體" w:cs="標楷體"/>
                <w:color w:val="2E74B5" w:themeColor="accent1" w:themeShade="BF"/>
                <w:sz w:val="24"/>
                <w:szCs w:val="24"/>
              </w:rPr>
              <w:t>第一課</w:t>
            </w:r>
            <w:r w:rsidRPr="000D2BC9">
              <w:rPr>
                <w:rFonts w:ascii="標楷體" w:eastAsia="標楷體" w:hAnsi="標楷體" w:cs="標楷體"/>
                <w:color w:val="2E74B5" w:themeColor="accent1" w:themeShade="BF"/>
                <w:sz w:val="24"/>
                <w:szCs w:val="24"/>
              </w:rPr>
              <w:t>Embarig su manu?</w:t>
            </w:r>
          </w:p>
          <w:p w:rsidR="00105AF3" w:rsidRPr="0093439C" w:rsidRDefault="005D47A5" w:rsidP="005D47A5">
            <w:pPr>
              <w:jc w:val="left"/>
              <w:rPr>
                <w:rFonts w:ascii="標楷體" w:eastAsia="標楷體" w:hAnsi="標楷體" w:cs="標楷體"/>
                <w:color w:val="0070C0"/>
                <w:sz w:val="24"/>
                <w:szCs w:val="24"/>
              </w:rPr>
            </w:pPr>
            <w:r w:rsidRPr="000D2BC9">
              <w:rPr>
                <w:rFonts w:ascii="標楷體" w:eastAsia="標楷體" w:hAnsi="標楷體" w:cs="標楷體" w:hint="eastAsia"/>
                <w:color w:val="2E74B5" w:themeColor="accent1" w:themeShade="BF"/>
                <w:sz w:val="24"/>
                <w:szCs w:val="24"/>
              </w:rPr>
              <w:t>你要買什麼？</w:t>
            </w:r>
          </w:p>
          <w:p w:rsidR="00105AF3" w:rsidRPr="00A813E5" w:rsidRDefault="00105AF3" w:rsidP="00105AF3">
            <w:pPr>
              <w:jc w:val="left"/>
              <w:rPr>
                <w:rFonts w:ascii="標楷體" w:eastAsia="標楷體" w:hAnsi="標楷體" w:cs="標楷體"/>
                <w:b/>
                <w:color w:val="2E74B5" w:themeColor="accent1" w:themeShade="BF"/>
                <w:sz w:val="24"/>
                <w:szCs w:val="24"/>
              </w:rPr>
            </w:pPr>
            <w:r w:rsidRPr="00A813E5">
              <w:rPr>
                <w:rFonts w:ascii="標楷體" w:eastAsia="標楷體" w:hAnsi="標楷體" w:cs="標楷體" w:hint="eastAsia"/>
                <w:b/>
                <w:color w:val="2E74B5" w:themeColor="accent1" w:themeShade="BF"/>
                <w:sz w:val="24"/>
                <w:szCs w:val="24"/>
              </w:rPr>
              <w:t>一.</w:t>
            </w:r>
            <w:r w:rsidR="00A813E5" w:rsidRPr="00A813E5">
              <w:rPr>
                <w:rFonts w:ascii="標楷體" w:eastAsia="標楷體" w:hAnsi="標楷體" w:cs="標楷體" w:hint="eastAsia"/>
                <w:b/>
                <w:color w:val="2E74B5" w:themeColor="accent1" w:themeShade="BF"/>
                <w:sz w:val="24"/>
                <w:szCs w:val="24"/>
              </w:rPr>
              <w:t>引起動機</w:t>
            </w:r>
          </w:p>
          <w:p w:rsidR="00304882" w:rsidRDefault="00105AF3" w:rsidP="003D4AB1">
            <w:pPr>
              <w:jc w:val="left"/>
              <w:rPr>
                <w:rFonts w:ascii="標楷體" w:eastAsia="標楷體" w:hAnsi="標楷體" w:cs="標楷體"/>
                <w:color w:val="2E74B5" w:themeColor="accent1" w:themeShade="BF"/>
                <w:sz w:val="24"/>
                <w:szCs w:val="24"/>
              </w:rPr>
            </w:pPr>
            <w:r w:rsidRPr="00905257">
              <w:rPr>
                <w:rFonts w:ascii="標楷體" w:eastAsia="標楷體" w:hAnsi="標楷體" w:cs="標楷體" w:hint="eastAsia"/>
                <w:color w:val="2E74B5" w:themeColor="accent1" w:themeShade="BF"/>
                <w:sz w:val="24"/>
                <w:szCs w:val="24"/>
              </w:rPr>
              <w:t>(一)</w:t>
            </w:r>
            <w:r w:rsidR="003D4AB1">
              <w:rPr>
                <w:rFonts w:ascii="標楷體" w:eastAsia="標楷體" w:hAnsi="標楷體" w:cs="標楷體" w:hint="eastAsia"/>
                <w:color w:val="2E74B5" w:themeColor="accent1" w:themeShade="BF"/>
                <w:sz w:val="24"/>
                <w:szCs w:val="24"/>
              </w:rPr>
              <w:t>九宮格遊戲:</w:t>
            </w:r>
          </w:p>
          <w:p w:rsidR="003D4AB1" w:rsidRPr="00905257" w:rsidRDefault="003D4AB1" w:rsidP="00304882">
            <w:pPr>
              <w:jc w:val="left"/>
              <w:rPr>
                <w:rFonts w:ascii="標楷體" w:eastAsia="標楷體" w:hAnsi="標楷體" w:cs="標楷體"/>
                <w:color w:val="2E74B5" w:themeColor="accent1" w:themeShade="BF"/>
                <w:sz w:val="24"/>
                <w:szCs w:val="24"/>
              </w:rPr>
            </w:pPr>
            <w:r>
              <w:rPr>
                <w:rFonts w:ascii="標楷體" w:eastAsia="標楷體" w:hAnsi="標楷體" w:cs="標楷體" w:hint="eastAsia"/>
                <w:color w:val="2E74B5" w:themeColor="accent1" w:themeShade="BF"/>
                <w:sz w:val="24"/>
                <w:szCs w:val="24"/>
              </w:rPr>
              <w:t>請學生射飛鏢到九宮格內的</w:t>
            </w:r>
            <w:r w:rsidR="002617EE">
              <w:rPr>
                <w:rFonts w:ascii="標楷體" w:eastAsia="標楷體" w:hAnsi="標楷體" w:cs="標楷體" w:hint="eastAsia"/>
                <w:color w:val="2E74B5" w:themeColor="accent1" w:themeShade="BF"/>
                <w:sz w:val="24"/>
                <w:szCs w:val="24"/>
              </w:rPr>
              <w:t>1</w:t>
            </w:r>
            <w:r w:rsidR="002617EE">
              <w:rPr>
                <w:rFonts w:ascii="標楷體" w:eastAsia="標楷體" w:hAnsi="標楷體" w:cs="標楷體"/>
                <w:color w:val="2E74B5" w:themeColor="accent1" w:themeShade="BF"/>
                <w:sz w:val="24"/>
                <w:szCs w:val="24"/>
              </w:rPr>
              <w:t>~9</w:t>
            </w:r>
            <w:r w:rsidR="00304882">
              <w:rPr>
                <w:rFonts w:ascii="標楷體" w:eastAsia="標楷體" w:hAnsi="標楷體" w:cs="標楷體" w:hint="eastAsia"/>
                <w:color w:val="2E74B5" w:themeColor="accent1" w:themeShade="BF"/>
                <w:sz w:val="24"/>
                <w:szCs w:val="24"/>
              </w:rPr>
              <w:t>任何一個</w:t>
            </w:r>
            <w:r>
              <w:rPr>
                <w:rFonts w:ascii="標楷體" w:eastAsia="標楷體" w:hAnsi="標楷體" w:cs="標楷體" w:hint="eastAsia"/>
                <w:color w:val="2E74B5" w:themeColor="accent1" w:themeShade="BF"/>
                <w:sz w:val="24"/>
                <w:szCs w:val="24"/>
              </w:rPr>
              <w:t>數字</w:t>
            </w:r>
            <w:r w:rsidR="00304882">
              <w:rPr>
                <w:rFonts w:ascii="標楷體" w:eastAsia="標楷體" w:hAnsi="標楷體" w:cs="標楷體" w:hint="eastAsia"/>
                <w:color w:val="2E74B5" w:themeColor="accent1" w:themeShade="BF"/>
                <w:sz w:val="24"/>
                <w:szCs w:val="24"/>
              </w:rPr>
              <w:t>，</w:t>
            </w:r>
            <w:r>
              <w:rPr>
                <w:rFonts w:ascii="標楷體" w:eastAsia="標楷體" w:hAnsi="標楷體" w:cs="標楷體"/>
                <w:color w:val="2E74B5" w:themeColor="accent1" w:themeShade="BF"/>
                <w:sz w:val="24"/>
                <w:szCs w:val="24"/>
              </w:rPr>
              <w:t>學生每射中一個數字，老師請學生跟著老師用族語念出</w:t>
            </w:r>
            <w:r w:rsidR="00304882">
              <w:rPr>
                <w:rFonts w:ascii="標楷體" w:eastAsia="標楷體" w:hAnsi="標楷體" w:cs="標楷體"/>
                <w:color w:val="2E74B5" w:themeColor="accent1" w:themeShade="BF"/>
                <w:sz w:val="24"/>
                <w:szCs w:val="24"/>
              </w:rPr>
              <w:t>來</w:t>
            </w:r>
            <w:r>
              <w:rPr>
                <w:rFonts w:ascii="標楷體" w:eastAsia="標楷體" w:hAnsi="標楷體" w:cs="標楷體"/>
                <w:color w:val="2E74B5" w:themeColor="accent1" w:themeShade="BF"/>
                <w:sz w:val="24"/>
                <w:szCs w:val="24"/>
              </w:rPr>
              <w:t>。</w:t>
            </w:r>
          </w:p>
          <w:p w:rsidR="00105AF3" w:rsidRPr="00905257" w:rsidRDefault="00105AF3" w:rsidP="00105AF3">
            <w:pPr>
              <w:jc w:val="left"/>
              <w:rPr>
                <w:rFonts w:ascii="標楷體" w:eastAsia="標楷體" w:hAnsi="標楷體" w:cs="標楷體"/>
                <w:color w:val="2E74B5" w:themeColor="accent1" w:themeShade="BF"/>
                <w:sz w:val="24"/>
                <w:szCs w:val="24"/>
              </w:rPr>
            </w:pPr>
            <w:r w:rsidRPr="00905257">
              <w:rPr>
                <w:rFonts w:ascii="標楷體" w:eastAsia="標楷體" w:hAnsi="標楷體" w:cs="標楷體" w:hint="eastAsia"/>
                <w:color w:val="2E74B5" w:themeColor="accent1" w:themeShade="BF"/>
                <w:sz w:val="24"/>
                <w:szCs w:val="24"/>
              </w:rPr>
              <w:t>(二)教師提問:</w:t>
            </w:r>
            <w:r w:rsidR="00B24F09">
              <w:rPr>
                <w:rFonts w:ascii="標楷體" w:eastAsia="標楷體" w:hAnsi="標楷體" w:cs="標楷體" w:hint="eastAsia"/>
                <w:color w:val="2E74B5" w:themeColor="accent1" w:themeShade="BF"/>
                <w:sz w:val="24"/>
                <w:szCs w:val="24"/>
              </w:rPr>
              <w:t>請學生說出從1~9</w:t>
            </w:r>
            <w:r w:rsidR="00BD0755">
              <w:rPr>
                <w:rFonts w:ascii="標楷體" w:eastAsia="標楷體" w:hAnsi="標楷體" w:cs="標楷體" w:hint="eastAsia"/>
                <w:color w:val="2E74B5" w:themeColor="accent1" w:themeShade="BF"/>
                <w:sz w:val="24"/>
                <w:szCs w:val="24"/>
              </w:rPr>
              <w:t>的數字，老師還可以繼續帶領</w:t>
            </w:r>
            <w:r w:rsidR="00B24F09">
              <w:rPr>
                <w:rFonts w:ascii="標楷體" w:eastAsia="標楷體" w:hAnsi="標楷體" w:cs="標楷體" w:hint="eastAsia"/>
                <w:color w:val="2E74B5" w:themeColor="accent1" w:themeShade="BF"/>
                <w:sz w:val="24"/>
                <w:szCs w:val="24"/>
              </w:rPr>
              <w:t>到20</w:t>
            </w:r>
            <w:r w:rsidR="00BD0755">
              <w:rPr>
                <w:rFonts w:ascii="標楷體" w:eastAsia="標楷體" w:hAnsi="標楷體" w:cs="標楷體" w:hint="eastAsia"/>
                <w:color w:val="2E74B5" w:themeColor="accent1" w:themeShade="BF"/>
                <w:sz w:val="24"/>
                <w:szCs w:val="24"/>
              </w:rPr>
              <w:t>和</w:t>
            </w:r>
            <w:r w:rsidR="00B24F09">
              <w:rPr>
                <w:rFonts w:ascii="標楷體" w:eastAsia="標楷體" w:hAnsi="標楷體" w:cs="標楷體" w:hint="eastAsia"/>
                <w:color w:val="2E74B5" w:themeColor="accent1" w:themeShade="BF"/>
                <w:sz w:val="24"/>
                <w:szCs w:val="24"/>
              </w:rPr>
              <w:t>10的倍數到100</w:t>
            </w:r>
            <w:r>
              <w:rPr>
                <w:rFonts w:ascii="標楷體" w:eastAsia="標楷體" w:hAnsi="標楷體" w:cs="標楷體" w:hint="eastAsia"/>
                <w:color w:val="2E74B5" w:themeColor="accent1" w:themeShade="BF"/>
                <w:sz w:val="24"/>
                <w:szCs w:val="24"/>
              </w:rPr>
              <w:t>。</w:t>
            </w:r>
          </w:p>
          <w:p w:rsidR="00105AF3" w:rsidRPr="00905257" w:rsidRDefault="00105AF3" w:rsidP="00105AF3">
            <w:pPr>
              <w:jc w:val="left"/>
              <w:rPr>
                <w:rFonts w:ascii="標楷體" w:eastAsia="標楷體" w:hAnsi="標楷體" w:cs="標楷體"/>
                <w:color w:val="2E74B5" w:themeColor="accent1" w:themeShade="BF"/>
                <w:sz w:val="24"/>
                <w:szCs w:val="24"/>
              </w:rPr>
            </w:pPr>
            <w:r w:rsidRPr="00905257">
              <w:rPr>
                <w:rFonts w:ascii="標楷體" w:eastAsia="標楷體" w:hAnsi="標楷體" w:cs="標楷體" w:hint="eastAsia"/>
                <w:color w:val="2E74B5" w:themeColor="accent1" w:themeShade="BF"/>
                <w:sz w:val="24"/>
                <w:szCs w:val="24"/>
              </w:rPr>
              <w:t>(三)</w:t>
            </w:r>
            <w:r w:rsidR="00404F68">
              <w:rPr>
                <w:rFonts w:ascii="標楷體" w:eastAsia="標楷體" w:hAnsi="標楷體" w:cs="標楷體" w:hint="eastAsia"/>
                <w:color w:val="2E74B5" w:themeColor="accent1" w:themeShade="BF"/>
                <w:sz w:val="24"/>
                <w:szCs w:val="24"/>
              </w:rPr>
              <w:t>詢問學生教過的數字。</w:t>
            </w:r>
          </w:p>
          <w:p w:rsidR="00105AF3" w:rsidRPr="00A813E5" w:rsidRDefault="00105AF3" w:rsidP="00105AF3">
            <w:pPr>
              <w:jc w:val="left"/>
              <w:rPr>
                <w:rFonts w:ascii="標楷體" w:eastAsia="標楷體" w:hAnsi="標楷體" w:cs="標楷體"/>
                <w:b/>
                <w:color w:val="2E74B5" w:themeColor="accent1" w:themeShade="BF"/>
                <w:sz w:val="24"/>
                <w:szCs w:val="24"/>
              </w:rPr>
            </w:pPr>
            <w:r w:rsidRPr="00A813E5">
              <w:rPr>
                <w:rFonts w:ascii="標楷體" w:eastAsia="標楷體" w:hAnsi="標楷體" w:cs="標楷體" w:hint="eastAsia"/>
                <w:b/>
                <w:color w:val="2E74B5" w:themeColor="accent1" w:themeShade="BF"/>
                <w:sz w:val="24"/>
                <w:szCs w:val="24"/>
              </w:rPr>
              <w:t>二.發展活動</w:t>
            </w:r>
          </w:p>
          <w:p w:rsidR="00105AF3" w:rsidRPr="00404F68" w:rsidRDefault="00105AF3" w:rsidP="00105AF3">
            <w:pPr>
              <w:jc w:val="left"/>
              <w:rPr>
                <w:rFonts w:ascii="標楷體" w:eastAsia="標楷體" w:hAnsi="標楷體" w:cs="標楷體"/>
                <w:color w:val="0070C0"/>
                <w:sz w:val="24"/>
                <w:szCs w:val="24"/>
              </w:rPr>
            </w:pPr>
            <w:r w:rsidRPr="00905257">
              <w:rPr>
                <w:rFonts w:ascii="標楷體" w:eastAsia="標楷體" w:hAnsi="標楷體" w:cs="標楷體" w:hint="eastAsia"/>
                <w:color w:val="2E74B5" w:themeColor="accent1" w:themeShade="BF"/>
                <w:sz w:val="24"/>
                <w:szCs w:val="24"/>
              </w:rPr>
              <w:t>(一</w:t>
            </w:r>
            <w:r w:rsidR="0093439C">
              <w:rPr>
                <w:rFonts w:ascii="標楷體" w:eastAsia="標楷體" w:hAnsi="標楷體" w:cs="標楷體" w:hint="eastAsia"/>
                <w:color w:val="2E74B5" w:themeColor="accent1" w:themeShade="BF"/>
                <w:sz w:val="24"/>
                <w:szCs w:val="24"/>
              </w:rPr>
              <w:t>)</w:t>
            </w:r>
            <w:r>
              <w:rPr>
                <w:rFonts w:ascii="標楷體" w:eastAsia="標楷體" w:hAnsi="標楷體" w:cs="標楷體" w:hint="eastAsia"/>
                <w:color w:val="2E74B5" w:themeColor="accent1" w:themeShade="BF"/>
                <w:sz w:val="24"/>
                <w:szCs w:val="24"/>
              </w:rPr>
              <w:t>請</w:t>
            </w:r>
            <w:r w:rsidR="00404F68">
              <w:rPr>
                <w:rFonts w:ascii="標楷體" w:eastAsia="標楷體" w:hAnsi="標楷體" w:cs="標楷體" w:hint="eastAsia"/>
                <w:color w:val="2E74B5" w:themeColor="accent1" w:themeShade="BF"/>
                <w:sz w:val="24"/>
                <w:szCs w:val="24"/>
              </w:rPr>
              <w:t>學生跟著老師訪念</w:t>
            </w:r>
            <w:r w:rsidR="00404F68" w:rsidRPr="00404F68">
              <w:rPr>
                <w:rFonts w:ascii="標楷體" w:eastAsia="標楷體" w:hAnsi="標楷體" w:cs="標楷體" w:hint="eastAsia"/>
                <w:color w:val="0070C0"/>
                <w:sz w:val="24"/>
                <w:szCs w:val="24"/>
              </w:rPr>
              <w:t>單詞</w:t>
            </w:r>
            <w:r w:rsidRPr="00404F68">
              <w:rPr>
                <w:rFonts w:ascii="標楷體" w:eastAsia="標楷體" w:hAnsi="標楷體" w:cs="標楷體" w:hint="eastAsia"/>
                <w:color w:val="0070C0"/>
                <w:sz w:val="24"/>
                <w:szCs w:val="24"/>
              </w:rPr>
              <w:t>。</w:t>
            </w:r>
          </w:p>
          <w:p w:rsidR="00404F68" w:rsidRPr="00404F68" w:rsidRDefault="00404F68" w:rsidP="00105AF3">
            <w:pPr>
              <w:jc w:val="left"/>
              <w:rPr>
                <w:color w:val="0070C0"/>
                <w:sz w:val="24"/>
                <w:szCs w:val="24"/>
              </w:rPr>
            </w:pPr>
            <w:r>
              <w:rPr>
                <w:rFonts w:ascii="標楷體" w:eastAsia="標楷體" w:hAnsi="標楷體" w:cs="標楷體"/>
                <w:color w:val="0070C0"/>
                <w:sz w:val="24"/>
                <w:szCs w:val="24"/>
              </w:rPr>
              <w:t>1.數字:</w:t>
            </w:r>
            <w:r w:rsidR="00105AF3" w:rsidRPr="00404F68">
              <w:rPr>
                <w:color w:val="0070C0"/>
                <w:sz w:val="24"/>
                <w:szCs w:val="24"/>
              </w:rPr>
              <w:t xml:space="preserve"> </w:t>
            </w:r>
            <w:r w:rsidRPr="00404F68">
              <w:rPr>
                <w:rFonts w:hint="eastAsia"/>
                <w:color w:val="0070C0"/>
                <w:sz w:val="24"/>
                <w:szCs w:val="24"/>
              </w:rPr>
              <w:t>k</w:t>
            </w:r>
            <w:r w:rsidRPr="00404F68">
              <w:rPr>
                <w:color w:val="0070C0"/>
                <w:sz w:val="24"/>
                <w:szCs w:val="24"/>
              </w:rPr>
              <w:t>ingal</w:t>
            </w:r>
            <w:r w:rsidRPr="00404F68">
              <w:rPr>
                <w:rFonts w:hint="eastAsia"/>
                <w:color w:val="0070C0"/>
                <w:sz w:val="24"/>
                <w:szCs w:val="24"/>
              </w:rPr>
              <w:t>-</w:t>
            </w:r>
            <w:r w:rsidRPr="00404F68">
              <w:rPr>
                <w:color w:val="0070C0"/>
                <w:sz w:val="24"/>
                <w:szCs w:val="24"/>
              </w:rPr>
              <w:t>1</w:t>
            </w:r>
            <w:r w:rsidRPr="00404F68">
              <w:rPr>
                <w:color w:val="0070C0"/>
                <w:sz w:val="24"/>
                <w:szCs w:val="24"/>
              </w:rPr>
              <w:t>，</w:t>
            </w:r>
            <w:r w:rsidRPr="00404F68">
              <w:rPr>
                <w:color w:val="0070C0"/>
                <w:sz w:val="24"/>
                <w:szCs w:val="24"/>
              </w:rPr>
              <w:t>dha-2</w:t>
            </w:r>
            <w:r w:rsidRPr="00404F68">
              <w:rPr>
                <w:color w:val="0070C0"/>
                <w:sz w:val="24"/>
                <w:szCs w:val="24"/>
              </w:rPr>
              <w:t>，</w:t>
            </w:r>
            <w:r w:rsidRPr="00404F68">
              <w:rPr>
                <w:color w:val="0070C0"/>
                <w:sz w:val="24"/>
                <w:szCs w:val="24"/>
              </w:rPr>
              <w:t>tru-3</w:t>
            </w:r>
            <w:r w:rsidRPr="00404F68">
              <w:rPr>
                <w:color w:val="0070C0"/>
                <w:sz w:val="24"/>
                <w:szCs w:val="24"/>
              </w:rPr>
              <w:t>，</w:t>
            </w:r>
            <w:r w:rsidRPr="00404F68">
              <w:rPr>
                <w:color w:val="0070C0"/>
                <w:sz w:val="24"/>
                <w:szCs w:val="24"/>
              </w:rPr>
              <w:t>spat-4</w:t>
            </w:r>
            <w:r w:rsidRPr="00404F68">
              <w:rPr>
                <w:color w:val="0070C0"/>
                <w:sz w:val="24"/>
                <w:szCs w:val="24"/>
              </w:rPr>
              <w:t>，</w:t>
            </w:r>
            <w:r w:rsidRPr="00404F68">
              <w:rPr>
                <w:color w:val="0070C0"/>
                <w:sz w:val="24"/>
                <w:szCs w:val="24"/>
              </w:rPr>
              <w:t>rima-5</w:t>
            </w:r>
            <w:r w:rsidRPr="00404F68">
              <w:rPr>
                <w:color w:val="0070C0"/>
                <w:sz w:val="24"/>
                <w:szCs w:val="24"/>
              </w:rPr>
              <w:t>，</w:t>
            </w:r>
            <w:r w:rsidRPr="00404F68">
              <w:rPr>
                <w:color w:val="0070C0"/>
                <w:sz w:val="24"/>
                <w:szCs w:val="24"/>
              </w:rPr>
              <w:t>mataru-6</w:t>
            </w:r>
            <w:r w:rsidRPr="00404F68">
              <w:rPr>
                <w:color w:val="0070C0"/>
                <w:sz w:val="24"/>
                <w:szCs w:val="24"/>
              </w:rPr>
              <w:t>，</w:t>
            </w:r>
            <w:r w:rsidRPr="00404F68">
              <w:rPr>
                <w:color w:val="0070C0"/>
                <w:sz w:val="24"/>
                <w:szCs w:val="24"/>
              </w:rPr>
              <w:t>empitu-7</w:t>
            </w:r>
            <w:r w:rsidRPr="00404F68">
              <w:rPr>
                <w:color w:val="0070C0"/>
                <w:sz w:val="24"/>
                <w:szCs w:val="24"/>
              </w:rPr>
              <w:t>，</w:t>
            </w:r>
            <w:r w:rsidRPr="00404F68">
              <w:rPr>
                <w:color w:val="0070C0"/>
                <w:sz w:val="24"/>
                <w:szCs w:val="24"/>
              </w:rPr>
              <w:t>maspat-8</w:t>
            </w:r>
            <w:r w:rsidRPr="00404F68">
              <w:rPr>
                <w:color w:val="0070C0"/>
                <w:sz w:val="24"/>
                <w:szCs w:val="24"/>
              </w:rPr>
              <w:t>，</w:t>
            </w:r>
            <w:r w:rsidRPr="00404F68">
              <w:rPr>
                <w:color w:val="0070C0"/>
                <w:sz w:val="24"/>
                <w:szCs w:val="24"/>
              </w:rPr>
              <w:t>mngari-9</w:t>
            </w:r>
            <w:r w:rsidRPr="00404F68">
              <w:rPr>
                <w:color w:val="0070C0"/>
                <w:sz w:val="24"/>
                <w:szCs w:val="24"/>
              </w:rPr>
              <w:t>，</w:t>
            </w:r>
            <w:r w:rsidRPr="00404F68">
              <w:rPr>
                <w:color w:val="0070C0"/>
                <w:sz w:val="24"/>
                <w:szCs w:val="24"/>
              </w:rPr>
              <w:t>maxal-10</w:t>
            </w:r>
          </w:p>
          <w:p w:rsidR="00404F68" w:rsidRDefault="003B047D" w:rsidP="00105AF3">
            <w:pPr>
              <w:jc w:val="left"/>
              <w:rPr>
                <w:rFonts w:ascii="標楷體" w:eastAsia="標楷體" w:hAnsi="標楷體" w:cs="標楷體"/>
                <w:color w:val="2E74B5" w:themeColor="accent1" w:themeShade="BF"/>
                <w:sz w:val="24"/>
                <w:szCs w:val="24"/>
              </w:rPr>
            </w:pPr>
            <w:r w:rsidRPr="00E72D93">
              <w:rPr>
                <w:rFonts w:ascii="標楷體" w:eastAsia="標楷體" w:hAnsi="標楷體" w:hint="eastAsia"/>
                <w:bCs/>
                <w:noProof/>
              </w:rPr>
              <mc:AlternateContent>
                <mc:Choice Requires="wps">
                  <w:drawing>
                    <wp:anchor distT="0" distB="0" distL="114300" distR="114300" simplePos="0" relativeHeight="251742208" behindDoc="0" locked="0" layoutInCell="1" allowOverlap="1" wp14:anchorId="7D2CB956" wp14:editId="37CF099C">
                      <wp:simplePos x="0" y="0"/>
                      <wp:positionH relativeFrom="column">
                        <wp:posOffset>2335715</wp:posOffset>
                      </wp:positionH>
                      <wp:positionV relativeFrom="paragraph">
                        <wp:posOffset>255039</wp:posOffset>
                      </wp:positionV>
                      <wp:extent cx="1385570" cy="625185"/>
                      <wp:effectExtent l="19050" t="0" r="24130" b="22860"/>
                      <wp:wrapNone/>
                      <wp:docPr id="43" name="圖說文字: 向左箭號 8"/>
                      <wp:cNvGraphicFramePr/>
                      <a:graphic xmlns:a="http://schemas.openxmlformats.org/drawingml/2006/main">
                        <a:graphicData uri="http://schemas.microsoft.com/office/word/2010/wordprocessingShape">
                          <wps:wsp>
                            <wps:cNvSpPr/>
                            <wps:spPr>
                              <a:xfrm>
                                <a:off x="0" y="0"/>
                                <a:ext cx="1385570" cy="625185"/>
                              </a:xfrm>
                              <a:prstGeom prst="leftArrowCallout">
                                <a:avLst/>
                              </a:prstGeom>
                            </wps:spPr>
                            <wps:style>
                              <a:lnRef idx="1">
                                <a:schemeClr val="accent2"/>
                              </a:lnRef>
                              <a:fillRef idx="2">
                                <a:schemeClr val="accent2"/>
                              </a:fillRef>
                              <a:effectRef idx="1">
                                <a:schemeClr val="accent2"/>
                              </a:effectRef>
                              <a:fontRef idx="minor">
                                <a:schemeClr val="dk1"/>
                              </a:fontRef>
                            </wps:style>
                            <wps:txbx>
                              <w:txbxContent>
                                <w:p w:rsidR="000146BB" w:rsidRPr="00A86427" w:rsidRDefault="000146BB" w:rsidP="00105AF3">
                                  <w:pPr>
                                    <w:jc w:val="center"/>
                                    <w:rPr>
                                      <w:rFonts w:ascii="標楷體" w:eastAsia="標楷體" w:hAnsi="標楷體"/>
                                      <w:b/>
                                      <w:color w:val="000000" w:themeColor="text1"/>
                                    </w:rPr>
                                  </w:pPr>
                                  <w:r w:rsidRPr="00A86427">
                                    <w:rPr>
                                      <w:rFonts w:ascii="標楷體" w:eastAsia="標楷體" w:hAnsi="標楷體" w:hint="eastAsia"/>
                                      <w:b/>
                                      <w:color w:val="000000" w:themeColor="text1"/>
                                    </w:rPr>
                                    <w:t>認知策略</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D2CB956" id="_x0000_s1030" type="#_x0000_t77" style="position:absolute;left:0;text-align:left;margin-left:183.9pt;margin-top:20.1pt;width:109.1pt;height:49.25pt;z-index:251742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" adj="7565,,2437" fillcolor="#f3a875 [2165]" strokecolor="#ed7d31 [3205]" strokeweight=".5pt">
                      <v:fill color2="#f09558 [2613]" rotate="t" colors="0 #f7bda4;.5 #f5b195;1 #f8a581" focus="100%" type="gradient">
                        <o:fill v:ext="view" type="gradientUnscaled"/>
                      </v:fill>
                      <v:textbox>
                        <w:txbxContent>
                          <w:p w:rsidR="000146BB" w:rsidRPr="00A86427" w:rsidRDefault="000146BB" w:rsidP="00105AF3">
                            <w:pPr>
                              <w:jc w:val="center"/>
                              <w:rPr>
                                <w:rFonts w:ascii="標楷體" w:eastAsia="標楷體" w:hAnsi="標楷體"/>
                                <w:b/>
                                <w:color w:val="000000" w:themeColor="text1"/>
                              </w:rPr>
                            </w:pPr>
                            <w:r w:rsidRPr="00A86427">
                              <w:rPr>
                                <w:rFonts w:ascii="標楷體" w:eastAsia="標楷體" w:hAnsi="標楷體" w:hint="eastAsia"/>
                                <w:b/>
                                <w:color w:val="000000" w:themeColor="text1"/>
                              </w:rPr>
                              <w:t>認知策略</w:t>
                            </w:r>
                          </w:p>
                        </w:txbxContent>
                      </v:textbox>
                    </v:shape>
                  </w:pict>
                </mc:Fallback>
              </mc:AlternateContent>
            </w:r>
            <w:r w:rsidR="00105AF3" w:rsidRPr="006A60F6">
              <w:rPr>
                <w:rFonts w:ascii="標楷體" w:eastAsia="標楷體" w:hAnsi="標楷體" w:cs="標楷體"/>
                <w:color w:val="2E74B5" w:themeColor="accent1" w:themeShade="BF"/>
                <w:sz w:val="24"/>
                <w:szCs w:val="24"/>
              </w:rPr>
              <w:t>2</w:t>
            </w:r>
            <w:r w:rsidR="00404F68">
              <w:rPr>
                <w:rFonts w:ascii="標楷體" w:eastAsia="標楷體" w:hAnsi="標楷體" w:cs="標楷體" w:hint="eastAsia"/>
                <w:color w:val="2E74B5" w:themeColor="accent1" w:themeShade="BF"/>
                <w:sz w:val="24"/>
                <w:szCs w:val="24"/>
              </w:rPr>
              <w:t>.</w:t>
            </w:r>
            <w:r>
              <w:rPr>
                <w:rFonts w:ascii="標楷體" w:eastAsia="標楷體" w:hAnsi="標楷體" w:cs="標楷體" w:hint="eastAsia"/>
                <w:color w:val="2E74B5" w:themeColor="accent1" w:themeShade="BF"/>
                <w:sz w:val="24"/>
                <w:szCs w:val="24"/>
              </w:rPr>
              <w:t>P</w:t>
            </w:r>
            <w:r w:rsidR="00404F68">
              <w:rPr>
                <w:rFonts w:ascii="標楷體" w:eastAsia="標楷體" w:hAnsi="標楷體" w:cs="標楷體"/>
                <w:color w:val="2E74B5" w:themeColor="accent1" w:themeShade="BF"/>
                <w:sz w:val="24"/>
                <w:szCs w:val="24"/>
              </w:rPr>
              <w:t>iya spngan ka nii?</w:t>
            </w:r>
          </w:p>
          <w:p w:rsidR="00105AF3" w:rsidRDefault="00404F68" w:rsidP="00105AF3">
            <w:pPr>
              <w:jc w:val="left"/>
              <w:rPr>
                <w:rFonts w:ascii="標楷體" w:eastAsia="標楷體" w:hAnsi="標楷體" w:cs="標楷體"/>
                <w:color w:val="2E74B5" w:themeColor="accent1" w:themeShade="BF"/>
                <w:sz w:val="24"/>
                <w:szCs w:val="24"/>
              </w:rPr>
            </w:pPr>
            <w:r>
              <w:rPr>
                <w:rFonts w:ascii="標楷體" w:eastAsia="標楷體" w:hAnsi="標楷體" w:cs="標楷體"/>
                <w:color w:val="2E74B5" w:themeColor="accent1" w:themeShade="BF"/>
                <w:sz w:val="24"/>
                <w:szCs w:val="24"/>
              </w:rPr>
              <w:t>這是多少?</w:t>
            </w:r>
          </w:p>
          <w:p w:rsidR="00404F68" w:rsidRDefault="00404F68" w:rsidP="00404F68">
            <w:pPr>
              <w:ind w:firstLine="0"/>
              <w:jc w:val="left"/>
              <w:rPr>
                <w:rFonts w:ascii="標楷體" w:eastAsia="標楷體" w:hAnsi="標楷體" w:cs="標楷體"/>
                <w:color w:val="2E74B5" w:themeColor="accent1" w:themeShade="BF"/>
                <w:sz w:val="24"/>
                <w:szCs w:val="24"/>
              </w:rPr>
            </w:pPr>
            <w:r>
              <w:rPr>
                <w:rFonts w:ascii="標楷體" w:eastAsia="標楷體" w:hAnsi="標楷體" w:cs="標楷體"/>
                <w:color w:val="2E74B5" w:themeColor="accent1" w:themeShade="BF"/>
                <w:sz w:val="24"/>
                <w:szCs w:val="24"/>
              </w:rPr>
              <w:t>學生用族語回答老師指的數字。</w:t>
            </w:r>
          </w:p>
          <w:p w:rsidR="00105AF3" w:rsidRPr="006A60F6" w:rsidRDefault="00105AF3" w:rsidP="00404F68">
            <w:pPr>
              <w:ind w:firstLine="0"/>
              <w:jc w:val="left"/>
              <w:rPr>
                <w:rFonts w:ascii="標楷體" w:eastAsia="標楷體" w:hAnsi="標楷體" w:cs="標楷體"/>
                <w:color w:val="2E74B5" w:themeColor="accent1" w:themeShade="BF"/>
                <w:sz w:val="24"/>
                <w:szCs w:val="24"/>
              </w:rPr>
            </w:pPr>
            <w:r w:rsidRPr="006A60F6">
              <w:rPr>
                <w:rFonts w:ascii="標楷體" w:eastAsia="標楷體" w:hAnsi="標楷體" w:cs="標楷體"/>
                <w:color w:val="2E74B5" w:themeColor="accent1" w:themeShade="BF"/>
                <w:sz w:val="24"/>
                <w:szCs w:val="24"/>
              </w:rPr>
              <w:t>3</w:t>
            </w:r>
            <w:r w:rsidR="00380438">
              <w:rPr>
                <w:rFonts w:ascii="標楷體" w:eastAsia="標楷體" w:hAnsi="標楷體" w:cs="標楷體" w:hint="eastAsia"/>
                <w:color w:val="2E74B5" w:themeColor="accent1" w:themeShade="BF"/>
                <w:sz w:val="24"/>
                <w:szCs w:val="24"/>
              </w:rPr>
              <w:t>.</w:t>
            </w:r>
            <w:r w:rsidR="00380438">
              <w:rPr>
                <w:rFonts w:ascii="標楷體" w:eastAsia="標楷體" w:hAnsi="標楷體" w:cs="標楷體"/>
                <w:color w:val="2E74B5" w:themeColor="accent1" w:themeShade="BF"/>
                <w:sz w:val="24"/>
                <w:szCs w:val="24"/>
              </w:rPr>
              <w:t>老師比10的倍數，請學生用族語念出來。</w:t>
            </w:r>
          </w:p>
          <w:p w:rsidR="00105AF3" w:rsidRPr="00905257" w:rsidRDefault="00105AF3" w:rsidP="00105AF3">
            <w:pPr>
              <w:jc w:val="left"/>
              <w:rPr>
                <w:rFonts w:ascii="標楷體" w:eastAsia="標楷體" w:hAnsi="標楷體" w:cs="標楷體"/>
                <w:color w:val="2E74B5" w:themeColor="accent1" w:themeShade="BF"/>
                <w:sz w:val="24"/>
                <w:szCs w:val="24"/>
              </w:rPr>
            </w:pPr>
            <w:r w:rsidRPr="00905257">
              <w:rPr>
                <w:rFonts w:ascii="標楷體" w:eastAsia="標楷體" w:hAnsi="標楷體" w:cs="標楷體" w:hint="eastAsia"/>
                <w:color w:val="2E74B5" w:themeColor="accent1" w:themeShade="BF"/>
                <w:sz w:val="24"/>
                <w:szCs w:val="24"/>
              </w:rPr>
              <w:t>(二)</w:t>
            </w:r>
            <w:r w:rsidR="00380438">
              <w:rPr>
                <w:rFonts w:ascii="標楷體" w:eastAsia="標楷體" w:hAnsi="標楷體" w:cs="標楷體" w:hint="eastAsia"/>
                <w:color w:val="2E74B5" w:themeColor="accent1" w:themeShade="BF"/>
                <w:sz w:val="24"/>
                <w:szCs w:val="24"/>
              </w:rPr>
              <w:t>請同學用從1~10，10~100的倍數用族語一個一個念出來。</w:t>
            </w:r>
          </w:p>
          <w:p w:rsidR="00105AF3" w:rsidRPr="00905257" w:rsidRDefault="00105AF3" w:rsidP="00105AF3">
            <w:pPr>
              <w:jc w:val="left"/>
              <w:rPr>
                <w:rFonts w:ascii="標楷體" w:eastAsia="標楷體" w:hAnsi="標楷體" w:cs="標楷體"/>
                <w:color w:val="2E74B5" w:themeColor="accent1" w:themeShade="BF"/>
                <w:sz w:val="24"/>
                <w:szCs w:val="24"/>
              </w:rPr>
            </w:pPr>
            <w:r w:rsidRPr="00905257">
              <w:rPr>
                <w:rFonts w:ascii="標楷體" w:eastAsia="標楷體" w:hAnsi="標楷體" w:cs="標楷體" w:hint="eastAsia"/>
                <w:color w:val="2E74B5" w:themeColor="accent1" w:themeShade="BF"/>
                <w:sz w:val="24"/>
                <w:szCs w:val="24"/>
              </w:rPr>
              <w:t>1.</w:t>
            </w:r>
            <w:r w:rsidR="00380438">
              <w:rPr>
                <w:rFonts w:ascii="標楷體" w:eastAsia="標楷體" w:hAnsi="標楷體" w:cs="標楷體" w:hint="eastAsia"/>
                <w:color w:val="2E74B5" w:themeColor="accent1" w:themeShade="BF"/>
                <w:sz w:val="24"/>
                <w:szCs w:val="24"/>
              </w:rPr>
              <w:t>請學生寫在筆記本上</w:t>
            </w:r>
            <w:r>
              <w:rPr>
                <w:rFonts w:ascii="標楷體" w:eastAsia="標楷體" w:hAnsi="標楷體" w:cs="標楷體" w:hint="eastAsia"/>
                <w:color w:val="2E74B5" w:themeColor="accent1" w:themeShade="BF"/>
                <w:sz w:val="24"/>
                <w:szCs w:val="24"/>
              </w:rPr>
              <w:t>。</w:t>
            </w:r>
          </w:p>
          <w:p w:rsidR="00105AF3" w:rsidRPr="00905257" w:rsidRDefault="00105AF3" w:rsidP="00105AF3">
            <w:pPr>
              <w:jc w:val="left"/>
              <w:rPr>
                <w:rFonts w:ascii="標楷體" w:eastAsia="標楷體" w:hAnsi="標楷體" w:cs="標楷體"/>
                <w:color w:val="2E74B5" w:themeColor="accent1" w:themeShade="BF"/>
                <w:sz w:val="24"/>
                <w:szCs w:val="24"/>
              </w:rPr>
            </w:pPr>
            <w:r w:rsidRPr="00905257">
              <w:rPr>
                <w:rFonts w:ascii="標楷體" w:eastAsia="標楷體" w:hAnsi="標楷體" w:cs="標楷體" w:hint="eastAsia"/>
                <w:color w:val="2E74B5" w:themeColor="accent1" w:themeShade="BF"/>
                <w:sz w:val="24"/>
                <w:szCs w:val="24"/>
              </w:rPr>
              <w:t>2.</w:t>
            </w:r>
            <w:r w:rsidR="00380438">
              <w:rPr>
                <w:rFonts w:ascii="標楷體" w:eastAsia="標楷體" w:hAnsi="標楷體" w:cs="標楷體" w:hint="eastAsia"/>
                <w:color w:val="2E74B5" w:themeColor="accent1" w:themeShade="BF"/>
                <w:sz w:val="24"/>
                <w:szCs w:val="24"/>
              </w:rPr>
              <w:t>一個一個輪流念出自己寫在筆記本上的單詞</w:t>
            </w:r>
            <w:r>
              <w:rPr>
                <w:rFonts w:ascii="標楷體" w:eastAsia="標楷體" w:hAnsi="標楷體" w:cs="標楷體" w:hint="eastAsia"/>
                <w:color w:val="2E74B5" w:themeColor="accent1" w:themeShade="BF"/>
                <w:sz w:val="24"/>
                <w:szCs w:val="24"/>
              </w:rPr>
              <w:t>。</w:t>
            </w:r>
          </w:p>
          <w:p w:rsidR="00105AF3" w:rsidRPr="00905257" w:rsidRDefault="00105AF3" w:rsidP="00105AF3">
            <w:pPr>
              <w:jc w:val="left"/>
              <w:rPr>
                <w:rFonts w:ascii="標楷體" w:eastAsia="標楷體" w:hAnsi="標楷體" w:cs="標楷體"/>
                <w:color w:val="2E74B5" w:themeColor="accent1" w:themeShade="BF"/>
                <w:sz w:val="24"/>
                <w:szCs w:val="24"/>
              </w:rPr>
            </w:pPr>
            <w:r w:rsidRPr="00905257">
              <w:rPr>
                <w:rFonts w:ascii="標楷體" w:eastAsia="標楷體" w:hAnsi="標楷體" w:cs="標楷體" w:hint="eastAsia"/>
                <w:color w:val="2E74B5" w:themeColor="accent1" w:themeShade="BF"/>
                <w:sz w:val="24"/>
                <w:szCs w:val="24"/>
              </w:rPr>
              <w:t>3.</w:t>
            </w:r>
            <w:r w:rsidR="00380438">
              <w:rPr>
                <w:rFonts w:ascii="標楷體" w:eastAsia="標楷體" w:hAnsi="標楷體" w:cs="標楷體" w:hint="eastAsia"/>
                <w:color w:val="2E74B5" w:themeColor="accent1" w:themeShade="BF"/>
                <w:sz w:val="24"/>
                <w:szCs w:val="24"/>
              </w:rPr>
              <w:t>請學生聽老師說族語學生寫在筆記上</w:t>
            </w:r>
            <w:r>
              <w:rPr>
                <w:rFonts w:ascii="標楷體" w:eastAsia="標楷體" w:hAnsi="標楷體" w:cs="標楷體" w:hint="eastAsia"/>
                <w:color w:val="2E74B5" w:themeColor="accent1" w:themeShade="BF"/>
                <w:sz w:val="24"/>
                <w:szCs w:val="24"/>
              </w:rPr>
              <w:t>。</w:t>
            </w:r>
          </w:p>
          <w:p w:rsidR="00105AF3" w:rsidRPr="00905257" w:rsidRDefault="00105AF3" w:rsidP="00105AF3">
            <w:pPr>
              <w:jc w:val="left"/>
              <w:rPr>
                <w:rFonts w:ascii="標楷體" w:eastAsia="標楷體" w:hAnsi="標楷體" w:cs="標楷體"/>
                <w:color w:val="2E74B5" w:themeColor="accent1" w:themeShade="BF"/>
                <w:sz w:val="24"/>
                <w:szCs w:val="24"/>
              </w:rPr>
            </w:pPr>
            <w:r w:rsidRPr="00905257">
              <w:rPr>
                <w:rFonts w:ascii="標楷體" w:eastAsia="標楷體" w:hAnsi="標楷體" w:cs="標楷體" w:hint="eastAsia"/>
                <w:color w:val="2E74B5" w:themeColor="accent1" w:themeShade="BF"/>
                <w:sz w:val="24"/>
                <w:szCs w:val="24"/>
              </w:rPr>
              <w:t>(三)老師</w:t>
            </w:r>
            <w:r w:rsidR="0093439C">
              <w:rPr>
                <w:rFonts w:ascii="標楷體" w:eastAsia="標楷體" w:hAnsi="標楷體" w:cs="標楷體" w:hint="eastAsia"/>
                <w:color w:val="2E74B5" w:themeColor="accent1" w:themeShade="BF"/>
                <w:sz w:val="24"/>
                <w:szCs w:val="24"/>
              </w:rPr>
              <w:t>寫數字在黑板上，例如35元。</w:t>
            </w:r>
          </w:p>
          <w:p w:rsidR="0093439C" w:rsidRDefault="0093439C" w:rsidP="00105AF3">
            <w:pPr>
              <w:jc w:val="left"/>
              <w:rPr>
                <w:rFonts w:ascii="標楷體" w:eastAsia="標楷體" w:hAnsi="標楷體" w:cs="標楷體"/>
                <w:color w:val="2E74B5" w:themeColor="accent1" w:themeShade="BF"/>
                <w:sz w:val="24"/>
                <w:szCs w:val="24"/>
              </w:rPr>
            </w:pPr>
            <w:r>
              <w:rPr>
                <w:rFonts w:ascii="標楷體" w:eastAsia="標楷體" w:hAnsi="標楷體" w:cs="標楷體" w:hint="eastAsia"/>
                <w:color w:val="2E74B5" w:themeColor="accent1" w:themeShade="BF"/>
                <w:sz w:val="24"/>
                <w:szCs w:val="24"/>
              </w:rPr>
              <w:t>1</w:t>
            </w:r>
            <w:r>
              <w:rPr>
                <w:rFonts w:ascii="標楷體" w:eastAsia="標楷體" w:hAnsi="標楷體" w:cs="標楷體"/>
                <w:color w:val="2E74B5" w:themeColor="accent1" w:themeShade="BF"/>
                <w:sz w:val="24"/>
                <w:szCs w:val="24"/>
              </w:rPr>
              <w:t>.</w:t>
            </w:r>
            <w:r>
              <w:rPr>
                <w:rFonts w:ascii="標楷體" w:eastAsia="標楷體" w:hAnsi="標楷體" w:cs="標楷體" w:hint="eastAsia"/>
                <w:color w:val="2E74B5" w:themeColor="accent1" w:themeShade="BF"/>
                <w:sz w:val="24"/>
                <w:szCs w:val="24"/>
              </w:rPr>
              <w:t>老師問</w:t>
            </w:r>
            <w:r>
              <w:rPr>
                <w:rFonts w:ascii="標楷體" w:eastAsia="標楷體" w:hAnsi="標楷體" w:cs="標楷體"/>
                <w:color w:val="2E74B5" w:themeColor="accent1" w:themeShade="BF"/>
                <w:sz w:val="24"/>
                <w:szCs w:val="24"/>
              </w:rPr>
              <w:t>學生，請問你有多少錢?學生用族語回答:35元</w:t>
            </w:r>
            <w:r w:rsidR="00480E6F">
              <w:rPr>
                <w:rFonts w:ascii="標楷體" w:eastAsia="標楷體" w:hAnsi="標楷體" w:cs="標楷體"/>
                <w:color w:val="2E74B5" w:themeColor="accent1" w:themeShade="BF"/>
                <w:sz w:val="24"/>
                <w:szCs w:val="24"/>
              </w:rPr>
              <w:t>。</w:t>
            </w:r>
          </w:p>
          <w:p w:rsidR="00105AF3" w:rsidRPr="00905257" w:rsidRDefault="0093439C" w:rsidP="00105AF3">
            <w:pPr>
              <w:jc w:val="left"/>
              <w:rPr>
                <w:rFonts w:ascii="標楷體" w:eastAsia="標楷體" w:hAnsi="標楷體" w:cs="標楷體"/>
                <w:color w:val="2E74B5" w:themeColor="accent1" w:themeShade="BF"/>
                <w:sz w:val="24"/>
                <w:szCs w:val="24"/>
              </w:rPr>
            </w:pPr>
            <w:r>
              <w:rPr>
                <w:rFonts w:ascii="標楷體" w:eastAsia="標楷體" w:hAnsi="標楷體" w:cs="標楷體" w:hint="eastAsia"/>
                <w:color w:val="2E74B5" w:themeColor="accent1" w:themeShade="BF"/>
                <w:sz w:val="24"/>
                <w:szCs w:val="24"/>
              </w:rPr>
              <w:t>2</w:t>
            </w:r>
            <w:r>
              <w:rPr>
                <w:rFonts w:ascii="標楷體" w:eastAsia="標楷體" w:hAnsi="標楷體" w:cs="標楷體"/>
                <w:color w:val="2E74B5" w:themeColor="accent1" w:themeShade="BF"/>
                <w:sz w:val="24"/>
                <w:szCs w:val="24"/>
              </w:rPr>
              <w:t>.老師將筆和筆記本等文具用品放在桌上，老師問學生，</w:t>
            </w:r>
            <w:r w:rsidR="00105AF3" w:rsidRPr="00905257">
              <w:rPr>
                <w:rFonts w:ascii="標楷體" w:eastAsia="標楷體" w:hAnsi="標楷體" w:cs="標楷體" w:hint="eastAsia"/>
                <w:color w:val="2E74B5" w:themeColor="accent1" w:themeShade="BF"/>
                <w:sz w:val="24"/>
                <w:szCs w:val="24"/>
              </w:rPr>
              <w:t>請問你要買什麼</w:t>
            </w:r>
            <w:r>
              <w:rPr>
                <w:rFonts w:ascii="標楷體" w:eastAsia="標楷體" w:hAnsi="標楷體" w:cs="標楷體" w:hint="eastAsia"/>
                <w:color w:val="2E74B5" w:themeColor="accent1" w:themeShade="BF"/>
                <w:sz w:val="24"/>
                <w:szCs w:val="24"/>
              </w:rPr>
              <w:t>?</w:t>
            </w:r>
          </w:p>
          <w:p w:rsidR="0093439C" w:rsidRPr="0093439C" w:rsidRDefault="00105AF3" w:rsidP="00480E6F">
            <w:pPr>
              <w:jc w:val="left"/>
              <w:rPr>
                <w:rFonts w:ascii="標楷體" w:eastAsia="標楷體" w:hAnsi="標楷體" w:cs="標楷體"/>
                <w:color w:val="2E74B5" w:themeColor="accent1" w:themeShade="BF"/>
                <w:sz w:val="24"/>
                <w:szCs w:val="24"/>
              </w:rPr>
            </w:pPr>
            <w:r>
              <w:rPr>
                <w:rFonts w:ascii="標楷體" w:eastAsia="標楷體" w:hAnsi="標楷體" w:cs="標楷體" w:hint="eastAsia"/>
                <w:color w:val="2E74B5" w:themeColor="accent1" w:themeShade="BF"/>
                <w:sz w:val="24"/>
                <w:szCs w:val="24"/>
              </w:rPr>
              <w:t>答:</w:t>
            </w:r>
            <w:r w:rsidR="0093439C">
              <w:rPr>
                <w:rFonts w:ascii="標楷體" w:eastAsia="標楷體" w:hAnsi="標楷體" w:cs="標楷體" w:hint="eastAsia"/>
                <w:color w:val="2E74B5" w:themeColor="accent1" w:themeShade="BF"/>
                <w:sz w:val="24"/>
                <w:szCs w:val="24"/>
              </w:rPr>
              <w:t>我要買一支筆和一本筆記本</w:t>
            </w:r>
            <w:r w:rsidR="00480E6F">
              <w:rPr>
                <w:rFonts w:ascii="標楷體" w:eastAsia="標楷體" w:hAnsi="標楷體" w:cs="標楷體" w:hint="eastAsia"/>
                <w:color w:val="2E74B5" w:themeColor="accent1" w:themeShade="BF"/>
                <w:sz w:val="24"/>
                <w:szCs w:val="24"/>
              </w:rPr>
              <w:t>，請學生仿作</w:t>
            </w:r>
            <w:r w:rsidR="0093439C">
              <w:rPr>
                <w:rFonts w:ascii="標楷體" w:eastAsia="標楷體" w:hAnsi="標楷體" w:cs="標楷體"/>
                <w:color w:val="2E74B5" w:themeColor="accent1" w:themeShade="BF"/>
                <w:sz w:val="24"/>
                <w:szCs w:val="24"/>
              </w:rPr>
              <w:t>練習</w:t>
            </w:r>
            <w:r w:rsidR="00480E6F">
              <w:rPr>
                <w:rFonts w:ascii="標楷體" w:eastAsia="標楷體" w:hAnsi="標楷體" w:cs="標楷體"/>
                <w:color w:val="2E74B5" w:themeColor="accent1" w:themeShade="BF"/>
                <w:sz w:val="24"/>
                <w:szCs w:val="24"/>
              </w:rPr>
              <w:t>。</w:t>
            </w:r>
          </w:p>
          <w:p w:rsidR="00105AF3" w:rsidRPr="00905257" w:rsidRDefault="00105AF3" w:rsidP="00105AF3">
            <w:pPr>
              <w:jc w:val="left"/>
              <w:rPr>
                <w:rFonts w:ascii="標楷體" w:eastAsia="標楷體" w:hAnsi="標楷體" w:cs="標楷體"/>
                <w:color w:val="2E74B5" w:themeColor="accent1" w:themeShade="BF"/>
                <w:sz w:val="24"/>
                <w:szCs w:val="24"/>
              </w:rPr>
            </w:pPr>
            <w:r w:rsidRPr="00905257">
              <w:rPr>
                <w:rFonts w:ascii="標楷體" w:eastAsia="標楷體" w:hAnsi="標楷體" w:cs="標楷體" w:hint="eastAsia"/>
                <w:color w:val="2E74B5" w:themeColor="accent1" w:themeShade="BF"/>
                <w:sz w:val="24"/>
                <w:szCs w:val="24"/>
              </w:rPr>
              <w:t>(四)</w:t>
            </w:r>
            <w:r>
              <w:rPr>
                <w:rFonts w:ascii="標楷體" w:eastAsia="標楷體" w:hAnsi="標楷體" w:cs="標楷體" w:hint="eastAsia"/>
                <w:color w:val="2E74B5" w:themeColor="accent1" w:themeShade="BF"/>
                <w:sz w:val="24"/>
                <w:szCs w:val="24"/>
              </w:rPr>
              <w:t>請學生一對一對話練習。</w:t>
            </w:r>
          </w:p>
          <w:p w:rsidR="00105AF3" w:rsidRPr="00A813E5" w:rsidRDefault="00105AF3" w:rsidP="00105AF3">
            <w:pPr>
              <w:jc w:val="left"/>
              <w:rPr>
                <w:rFonts w:ascii="標楷體" w:eastAsia="標楷體" w:hAnsi="標楷體" w:cs="標楷體"/>
                <w:b/>
                <w:color w:val="2E74B5" w:themeColor="accent1" w:themeShade="BF"/>
                <w:sz w:val="24"/>
                <w:szCs w:val="24"/>
              </w:rPr>
            </w:pPr>
            <w:r w:rsidRPr="00A813E5">
              <w:rPr>
                <w:rFonts w:ascii="標楷體" w:eastAsia="標楷體" w:hAnsi="標楷體" w:cs="標楷體" w:hint="eastAsia"/>
                <w:b/>
                <w:color w:val="2E74B5" w:themeColor="accent1" w:themeShade="BF"/>
                <w:sz w:val="24"/>
                <w:szCs w:val="24"/>
              </w:rPr>
              <w:t>三.綜合活動</w:t>
            </w:r>
          </w:p>
          <w:p w:rsidR="00105AF3" w:rsidRPr="00905257" w:rsidRDefault="00A813E5" w:rsidP="00105AF3">
            <w:pPr>
              <w:jc w:val="left"/>
              <w:rPr>
                <w:rFonts w:ascii="標楷體" w:eastAsia="標楷體" w:hAnsi="標楷體" w:cs="標楷體"/>
                <w:color w:val="2E74B5" w:themeColor="accent1" w:themeShade="BF"/>
                <w:sz w:val="24"/>
                <w:szCs w:val="24"/>
              </w:rPr>
            </w:pPr>
            <w:r w:rsidRPr="006363FF">
              <w:rPr>
                <w:rFonts w:ascii="標楷體" w:eastAsia="標楷體" w:hAnsi="標楷體" w:hint="eastAsia"/>
                <w:bCs/>
                <w:noProof/>
              </w:rPr>
              <mc:AlternateContent>
                <mc:Choice Requires="wps">
                  <w:drawing>
                    <wp:anchor distT="0" distB="0" distL="114300" distR="114300" simplePos="0" relativeHeight="251743232" behindDoc="0" locked="0" layoutInCell="1" allowOverlap="1" wp14:anchorId="24A1A1A4" wp14:editId="67C2CF71">
                      <wp:simplePos x="0" y="0"/>
                      <wp:positionH relativeFrom="column">
                        <wp:posOffset>2378168</wp:posOffset>
                      </wp:positionH>
                      <wp:positionV relativeFrom="paragraph">
                        <wp:posOffset>-29235</wp:posOffset>
                      </wp:positionV>
                      <wp:extent cx="1343626" cy="515919"/>
                      <wp:effectExtent l="19050" t="0" r="28575" b="17780"/>
                      <wp:wrapNone/>
                      <wp:docPr id="44" name="圖說文字: 向左箭號 9"/>
                      <wp:cNvGraphicFramePr/>
                      <a:graphic xmlns:a="http://schemas.openxmlformats.org/drawingml/2006/main">
                        <a:graphicData uri="http://schemas.microsoft.com/office/word/2010/wordprocessingShape">
                          <wps:wsp>
                            <wps:cNvSpPr/>
                            <wps:spPr>
                              <a:xfrm>
                                <a:off x="0" y="0"/>
                                <a:ext cx="1343626" cy="515919"/>
                              </a:xfrm>
                              <a:prstGeom prst="leftArrowCallout">
                                <a:avLst/>
                              </a:prstGeom>
                              <a:gradFill rotWithShape="1">
                                <a:gsLst>
                                  <a:gs pos="0">
                                    <a:srgbClr val="ED7D31">
                                      <a:lumMod val="110000"/>
                                      <a:satMod val="105000"/>
                                      <a:tint val="67000"/>
                                    </a:srgbClr>
                                  </a:gs>
                                  <a:gs pos="50000">
                                    <a:srgbClr val="ED7D31">
                                      <a:lumMod val="105000"/>
                                      <a:satMod val="103000"/>
                                      <a:tint val="73000"/>
                                    </a:srgbClr>
                                  </a:gs>
                                  <a:gs pos="100000">
                                    <a:srgbClr val="ED7D31">
                                      <a:lumMod val="105000"/>
                                      <a:satMod val="109000"/>
                                      <a:tint val="81000"/>
                                    </a:srgbClr>
                                  </a:gs>
                                </a:gsLst>
                                <a:lin ang="5400000" scaled="0"/>
                              </a:gradFill>
                              <a:ln w="6350" cap="flat" cmpd="sng" algn="ctr">
                                <a:solidFill>
                                  <a:srgbClr val="ED7D31"/>
                                </a:solidFill>
                                <a:prstDash val="solid"/>
                                <a:miter lim="800000"/>
                              </a:ln>
                              <a:effectLst/>
                            </wps:spPr>
                            <wps:txbx>
                              <w:txbxContent>
                                <w:p w:rsidR="000146BB" w:rsidRPr="006363FF" w:rsidRDefault="000146BB" w:rsidP="00105AF3">
                                  <w:pPr>
                                    <w:jc w:val="center"/>
                                    <w:rPr>
                                      <w:rFonts w:ascii="標楷體" w:eastAsia="標楷體" w:hAnsi="標楷體"/>
                                      <w:b/>
                                      <w:color w:val="000000" w:themeColor="text1"/>
                                    </w:rPr>
                                  </w:pPr>
                                  <w:r w:rsidRPr="006363FF">
                                    <w:rPr>
                                      <w:rFonts w:ascii="標楷體" w:eastAsia="標楷體" w:hAnsi="標楷體" w:hint="eastAsia"/>
                                      <w:b/>
                                      <w:color w:val="000000" w:themeColor="text1"/>
                                    </w:rPr>
                                    <w:t>情意策略</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4A1A1A4" id="_x0000_s1031" type="#_x0000_t77" style="position:absolute;left:0;text-align:left;margin-left:187.25pt;margin-top:-2.3pt;width:105.8pt;height:40.6pt;z-index:251743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" adj="7565,,2073" fillcolor="#f7bda4" strokecolor="#ed7d31" strokeweight=".5pt">
                      <v:fill color2="#f8a581" rotate="t" colors="0 #f7bda4;.5 #f5b195;1 #f8a581" focus="100%" type="gradient">
                        <o:fill v:ext="view" type="gradientUnscaled"/>
                      </v:fill>
                      <v:textbox>
                        <w:txbxContent>
                          <w:p w:rsidR="000146BB" w:rsidRPr="006363FF" w:rsidRDefault="000146BB" w:rsidP="00105AF3">
                            <w:pPr>
                              <w:jc w:val="center"/>
                              <w:rPr>
                                <w:rFonts w:ascii="標楷體" w:eastAsia="標楷體" w:hAnsi="標楷體"/>
                                <w:b/>
                                <w:color w:val="000000" w:themeColor="text1"/>
                              </w:rPr>
                            </w:pPr>
                            <w:r w:rsidRPr="006363FF">
                              <w:rPr>
                                <w:rFonts w:ascii="標楷體" w:eastAsia="標楷體" w:hAnsi="標楷體" w:hint="eastAsia"/>
                                <w:b/>
                                <w:color w:val="000000" w:themeColor="text1"/>
                              </w:rPr>
                              <w:t>情意策略</w:t>
                            </w:r>
                          </w:p>
                        </w:txbxContent>
                      </v:textbox>
                    </v:shape>
                  </w:pict>
                </mc:Fallback>
              </mc:AlternateContent>
            </w:r>
            <w:r w:rsidR="00105AF3" w:rsidRPr="00905257">
              <w:rPr>
                <w:rFonts w:ascii="標楷體" w:eastAsia="標楷體" w:hAnsi="標楷體" w:cs="標楷體" w:hint="eastAsia"/>
                <w:color w:val="2E74B5" w:themeColor="accent1" w:themeShade="BF"/>
                <w:sz w:val="24"/>
                <w:szCs w:val="24"/>
              </w:rPr>
              <w:t>(一)</w:t>
            </w:r>
            <w:r w:rsidR="00105AF3" w:rsidRPr="00905257">
              <w:rPr>
                <w:rFonts w:ascii="標楷體" w:eastAsia="標楷體" w:hAnsi="標楷體" w:cs="標楷體" w:hint="eastAsia"/>
                <w:color w:val="2E74B5" w:themeColor="accent1" w:themeShade="BF"/>
                <w:sz w:val="24"/>
                <w:szCs w:val="24"/>
              </w:rPr>
              <w:tab/>
            </w:r>
            <w:r w:rsidR="00105AF3">
              <w:rPr>
                <w:rFonts w:ascii="標楷體" w:eastAsia="標楷體" w:hAnsi="標楷體" w:cs="標楷體" w:hint="eastAsia"/>
                <w:color w:val="2E74B5" w:themeColor="accent1" w:themeShade="BF"/>
                <w:sz w:val="24"/>
                <w:szCs w:val="24"/>
              </w:rPr>
              <w:t>老師請學生拿出自己的文具用品，布置成文具行做買賣場景。</w:t>
            </w:r>
          </w:p>
          <w:p w:rsidR="00105AF3" w:rsidRPr="00905257" w:rsidRDefault="00105AF3" w:rsidP="00105AF3">
            <w:pPr>
              <w:jc w:val="left"/>
              <w:rPr>
                <w:rFonts w:ascii="標楷體" w:eastAsia="標楷體" w:hAnsi="標楷體" w:cs="標楷體"/>
                <w:color w:val="2E74B5" w:themeColor="accent1" w:themeShade="BF"/>
                <w:sz w:val="24"/>
                <w:szCs w:val="24"/>
              </w:rPr>
            </w:pPr>
            <w:r w:rsidRPr="006639A0">
              <w:rPr>
                <w:rFonts w:ascii="標楷體" w:eastAsia="標楷體" w:hAnsi="標楷體" w:hint="eastAsia"/>
                <w:bCs/>
                <w:noProof/>
              </w:rPr>
              <mc:AlternateContent>
                <mc:Choice Requires="wps">
                  <w:drawing>
                    <wp:anchor distT="0" distB="0" distL="114300" distR="114300" simplePos="0" relativeHeight="251741184" behindDoc="0" locked="0" layoutInCell="1" allowOverlap="1" wp14:anchorId="1A393CAC" wp14:editId="20D94D9B">
                      <wp:simplePos x="0" y="0"/>
                      <wp:positionH relativeFrom="column">
                        <wp:posOffset>2429335</wp:posOffset>
                      </wp:positionH>
                      <wp:positionV relativeFrom="paragraph">
                        <wp:posOffset>351749</wp:posOffset>
                      </wp:positionV>
                      <wp:extent cx="1282065" cy="436005"/>
                      <wp:effectExtent l="19050" t="0" r="13335" b="21590"/>
                      <wp:wrapNone/>
                      <wp:docPr id="49" name="圖說文字: 向左箭號 27"/>
                      <wp:cNvGraphicFramePr/>
                      <a:graphic xmlns:a="http://schemas.openxmlformats.org/drawingml/2006/main">
                        <a:graphicData uri="http://schemas.microsoft.com/office/word/2010/wordprocessingShape">
                          <wps:wsp>
                            <wps:cNvSpPr/>
                            <wps:spPr>
                              <a:xfrm>
                                <a:off x="0" y="0"/>
                                <a:ext cx="1282065" cy="436005"/>
                              </a:xfrm>
                              <a:prstGeom prst="leftArrowCallout">
                                <a:avLst>
                                  <a:gd name="adj1" fmla="val 21040"/>
                                  <a:gd name="adj2" fmla="val 25000"/>
                                  <a:gd name="adj3" fmla="val 25000"/>
                                  <a:gd name="adj4" fmla="val 64977"/>
                                </a:avLst>
                              </a:prstGeom>
                              <a:gradFill rotWithShape="1">
                                <a:gsLst>
                                  <a:gs pos="0">
                                    <a:srgbClr val="5B9BD5">
                                      <a:lumMod val="110000"/>
                                      <a:satMod val="105000"/>
                                      <a:tint val="67000"/>
                                    </a:srgbClr>
                                  </a:gs>
                                  <a:gs pos="50000">
                                    <a:srgbClr val="5B9BD5">
                                      <a:lumMod val="105000"/>
                                      <a:satMod val="103000"/>
                                      <a:tint val="73000"/>
                                    </a:srgbClr>
                                  </a:gs>
                                  <a:gs pos="100000">
                                    <a:srgbClr val="5B9BD5">
                                      <a:lumMod val="105000"/>
                                      <a:satMod val="109000"/>
                                      <a:tint val="81000"/>
                                    </a:srgbClr>
                                  </a:gs>
                                </a:gsLst>
                                <a:lin ang="5400000" scaled="0"/>
                              </a:gradFill>
                              <a:ln w="6350" cap="flat" cmpd="sng" algn="ctr">
                                <a:solidFill>
                                  <a:srgbClr val="5B9BD5"/>
                                </a:solidFill>
                                <a:prstDash val="solid"/>
                                <a:miter lim="800000"/>
                              </a:ln>
                              <a:effectLst/>
                            </wps:spPr>
                            <wps:txbx>
                              <w:txbxContent>
                                <w:p w:rsidR="000146BB" w:rsidRPr="00A86427" w:rsidRDefault="000146BB" w:rsidP="00105AF3">
                                  <w:pPr>
                                    <w:jc w:val="center"/>
                                    <w:rPr>
                                      <w:rFonts w:ascii="標楷體" w:eastAsia="標楷體" w:hAnsi="標楷體"/>
                                      <w:b/>
                                      <w:color w:val="000000" w:themeColor="text1"/>
                                    </w:rPr>
                                  </w:pPr>
                                  <w:r w:rsidRPr="00A86427">
                                    <w:rPr>
                                      <w:rFonts w:ascii="標楷體" w:eastAsia="標楷體" w:hAnsi="標楷體" w:hint="eastAsia"/>
                                      <w:b/>
                                      <w:color w:val="000000" w:themeColor="text1"/>
                                    </w:rPr>
                                    <w:t>自主學習</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A393CAC" id="_x0000_s1032" type="#_x0000_t77" style="position:absolute;left:0;text-align:left;margin-left:191.3pt;margin-top:27.7pt;width:100.95pt;height:34.35pt;z-index:251741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" adj="7565,,1836,8528" fillcolor="#b1cbe9" strokecolor="#5b9bd5" strokeweight=".5pt">
                      <v:fill color2="#92b9e4" rotate="t" colors="0 #b1cbe9;.5 #a3c1e5;1 #92b9e4" focus="100%" type="gradient">
                        <o:fill v:ext="view" type="gradientUnscaled"/>
                      </v:fill>
                      <v:textbox>
                        <w:txbxContent>
                          <w:p w:rsidR="000146BB" w:rsidRPr="00A86427" w:rsidRDefault="000146BB" w:rsidP="00105AF3">
                            <w:pPr>
                              <w:jc w:val="center"/>
                              <w:rPr>
                                <w:rFonts w:ascii="標楷體" w:eastAsia="標楷體" w:hAnsi="標楷體"/>
                                <w:b/>
                                <w:color w:val="000000" w:themeColor="text1"/>
                              </w:rPr>
                            </w:pPr>
                            <w:r w:rsidRPr="00A86427">
                              <w:rPr>
                                <w:rFonts w:ascii="標楷體" w:eastAsia="標楷體" w:hAnsi="標楷體" w:hint="eastAsia"/>
                                <w:b/>
                                <w:color w:val="000000" w:themeColor="text1"/>
                              </w:rPr>
                              <w:t>自主學習</w:t>
                            </w:r>
                          </w:p>
                        </w:txbxContent>
                      </v:textbox>
                    </v:shape>
                  </w:pict>
                </mc:Fallback>
              </mc:AlternateContent>
            </w:r>
            <w:r w:rsidRPr="00905257">
              <w:rPr>
                <w:rFonts w:ascii="標楷體" w:eastAsia="標楷體" w:hAnsi="標楷體" w:cs="標楷體" w:hint="eastAsia"/>
                <w:color w:val="2E74B5" w:themeColor="accent1" w:themeShade="BF"/>
                <w:sz w:val="24"/>
                <w:szCs w:val="24"/>
              </w:rPr>
              <w:t>(二)</w:t>
            </w:r>
            <w:r w:rsidRPr="00905257">
              <w:rPr>
                <w:rFonts w:ascii="標楷體" w:eastAsia="標楷體" w:hAnsi="標楷體" w:cs="標楷體" w:hint="eastAsia"/>
                <w:color w:val="2E74B5" w:themeColor="accent1" w:themeShade="BF"/>
                <w:sz w:val="24"/>
                <w:szCs w:val="24"/>
              </w:rPr>
              <w:tab/>
            </w:r>
            <w:r>
              <w:rPr>
                <w:rFonts w:ascii="標楷體" w:eastAsia="標楷體" w:hAnsi="標楷體" w:cs="標楷體" w:hint="eastAsia"/>
                <w:color w:val="2E74B5" w:themeColor="accent1" w:themeShade="BF"/>
                <w:sz w:val="24"/>
                <w:szCs w:val="24"/>
              </w:rPr>
              <w:t>老師請一位自願或指定的學生當老闆。</w:t>
            </w:r>
          </w:p>
          <w:p w:rsidR="00105AF3" w:rsidRDefault="00105AF3" w:rsidP="00105AF3">
            <w:pPr>
              <w:jc w:val="left"/>
              <w:rPr>
                <w:rFonts w:ascii="標楷體" w:eastAsia="標楷體" w:hAnsi="標楷體" w:cs="標楷體"/>
                <w:color w:val="2E74B5" w:themeColor="accent1" w:themeShade="BF"/>
                <w:sz w:val="24"/>
                <w:szCs w:val="24"/>
              </w:rPr>
            </w:pPr>
            <w:r w:rsidRPr="00905257">
              <w:rPr>
                <w:rFonts w:ascii="標楷體" w:eastAsia="標楷體" w:hAnsi="標楷體" w:cs="標楷體" w:hint="eastAsia"/>
                <w:color w:val="2E74B5" w:themeColor="accent1" w:themeShade="BF"/>
                <w:sz w:val="24"/>
                <w:szCs w:val="24"/>
              </w:rPr>
              <w:t>(三)</w:t>
            </w:r>
            <w:r w:rsidRPr="00905257">
              <w:rPr>
                <w:rFonts w:ascii="標楷體" w:eastAsia="標楷體" w:hAnsi="標楷體" w:cs="標楷體" w:hint="eastAsia"/>
                <w:color w:val="2E74B5" w:themeColor="accent1" w:themeShade="BF"/>
                <w:sz w:val="24"/>
                <w:szCs w:val="24"/>
              </w:rPr>
              <w:tab/>
            </w:r>
            <w:r>
              <w:rPr>
                <w:rFonts w:ascii="標楷體" w:eastAsia="標楷體" w:hAnsi="標楷體" w:cs="標楷體" w:hint="eastAsia"/>
                <w:color w:val="2E74B5" w:themeColor="accent1" w:themeShade="BF"/>
                <w:sz w:val="24"/>
                <w:szCs w:val="24"/>
              </w:rPr>
              <w:t>開始應用所學的句子進行買賣演出。</w:t>
            </w:r>
          </w:p>
          <w:p w:rsidR="00105AF3" w:rsidRPr="0093439C" w:rsidRDefault="00105AF3" w:rsidP="00105AF3">
            <w:pPr>
              <w:jc w:val="left"/>
              <w:rPr>
                <w:rFonts w:ascii="標楷體" w:eastAsia="標楷體" w:hAnsi="標楷體" w:cs="標楷體"/>
                <w:color w:val="0070C0"/>
                <w:sz w:val="24"/>
                <w:szCs w:val="24"/>
              </w:rPr>
            </w:pPr>
            <w:r>
              <w:rPr>
                <w:rFonts w:ascii="標楷體" w:eastAsia="標楷體" w:hAnsi="標楷體" w:cs="標楷體"/>
                <w:color w:val="2E74B5" w:themeColor="accent1" w:themeShade="BF"/>
                <w:sz w:val="24"/>
                <w:szCs w:val="24"/>
              </w:rPr>
              <w:t>(四)</w:t>
            </w:r>
            <w:r w:rsidRPr="0093439C">
              <w:rPr>
                <w:rFonts w:ascii="標楷體" w:eastAsia="標楷體" w:hAnsi="標楷體" w:cs="標楷體"/>
                <w:color w:val="0070C0"/>
                <w:sz w:val="24"/>
                <w:szCs w:val="24"/>
              </w:rPr>
              <w:t>老師發下觀察記錄學習單，請兩位學生做觀察並紀錄，用輪流的方式進行。</w:t>
            </w:r>
          </w:p>
          <w:p w:rsidR="00105AF3" w:rsidRPr="0093439C" w:rsidRDefault="00105AF3" w:rsidP="00105AF3">
            <w:pPr>
              <w:jc w:val="left"/>
              <w:rPr>
                <w:rFonts w:ascii="標楷體" w:eastAsia="標楷體" w:hAnsi="標楷體" w:cs="標楷體"/>
                <w:color w:val="0070C0"/>
                <w:sz w:val="24"/>
                <w:szCs w:val="24"/>
              </w:rPr>
            </w:pPr>
            <w:r w:rsidRPr="0093439C">
              <w:rPr>
                <w:rFonts w:ascii="標楷體" w:eastAsia="標楷體" w:hAnsi="標楷體" w:cs="標楷體"/>
                <w:color w:val="0070C0"/>
                <w:sz w:val="24"/>
                <w:szCs w:val="24"/>
              </w:rPr>
              <w:t>(五)</w:t>
            </w:r>
            <w:r w:rsidRPr="0093439C">
              <w:rPr>
                <w:rFonts w:ascii="標楷體" w:eastAsia="標楷體" w:hAnsi="標楷體" w:cs="標楷體" w:hint="eastAsia"/>
                <w:color w:val="0070C0"/>
                <w:sz w:val="24"/>
                <w:szCs w:val="24"/>
              </w:rPr>
              <w:t xml:space="preserve"> 最後請學生輪流報告觀察內容。</w:t>
            </w:r>
          </w:p>
          <w:p w:rsidR="003819BA" w:rsidRPr="0054235C" w:rsidRDefault="00105AF3" w:rsidP="00105AF3">
            <w:pPr>
              <w:ind w:left="92" w:hanging="7"/>
              <w:jc w:val="left"/>
              <w:rPr>
                <w:rFonts w:ascii="標楷體" w:eastAsia="標楷體" w:hAnsi="標楷體" w:cs="標楷體"/>
                <w:color w:val="FF0000"/>
                <w:sz w:val="24"/>
                <w:szCs w:val="24"/>
              </w:rPr>
            </w:pPr>
            <w:r w:rsidRPr="0093439C">
              <w:rPr>
                <w:rFonts w:ascii="標楷體" w:eastAsia="標楷體" w:hAnsi="標楷體" w:cs="標楷體" w:hint="eastAsia"/>
                <w:color w:val="0070C0"/>
                <w:sz w:val="24"/>
                <w:szCs w:val="24"/>
              </w:rPr>
              <w:t xml:space="preserve">     -第二節課結束-</w:t>
            </w:r>
          </w:p>
        </w:tc>
        <w:tc>
          <w:tcPr>
            <w:tcW w:w="425" w:type="dxa"/>
            <w:tcBorders>
              <w:top w:val="single" w:sz="8" w:space="0" w:color="000000"/>
              <w:bottom w:val="single" w:sz="8" w:space="0" w:color="000000"/>
              <w:right w:val="single" w:sz="8" w:space="0" w:color="000000"/>
            </w:tcBorders>
            <w:tcMar>
              <w:top w:w="100" w:type="dxa"/>
              <w:left w:w="20" w:type="dxa"/>
              <w:bottom w:w="100" w:type="dxa"/>
              <w:right w:w="20" w:type="dxa"/>
            </w:tcMar>
          </w:tcPr>
          <w:p w:rsidR="003819BA" w:rsidRPr="005432CD" w:rsidRDefault="003819BA" w:rsidP="003819BA">
            <w:pPr>
              <w:ind w:left="317" w:hanging="317"/>
              <w:jc w:val="center"/>
              <w:rPr>
                <w:rFonts w:ascii="標楷體" w:eastAsia="標楷體" w:hAnsi="標楷體" w:cs="標楷體"/>
                <w:color w:val="2E74B5" w:themeColor="accent1" w:themeShade="BF"/>
                <w:sz w:val="24"/>
                <w:szCs w:val="24"/>
              </w:rPr>
            </w:pPr>
            <w:r w:rsidRPr="008A5106">
              <w:rPr>
                <w:rFonts w:ascii="標楷體" w:eastAsia="標楷體" w:hAnsi="標楷體" w:cs="標楷體"/>
                <w:color w:val="2E74B5" w:themeColor="accent1" w:themeShade="BF"/>
                <w:sz w:val="24"/>
                <w:szCs w:val="24"/>
              </w:rPr>
              <w:t>1</w:t>
            </w:r>
          </w:p>
        </w:tc>
        <w:tc>
          <w:tcPr>
            <w:tcW w:w="2249" w:type="dxa"/>
            <w:tcBorders>
              <w:top w:val="single" w:sz="8" w:space="0" w:color="000000"/>
              <w:bottom w:val="single" w:sz="8" w:space="0" w:color="000000"/>
              <w:right w:val="single" w:sz="8" w:space="0" w:color="000000"/>
            </w:tcBorders>
            <w:tcMar>
              <w:top w:w="100" w:type="dxa"/>
              <w:left w:w="20" w:type="dxa"/>
              <w:bottom w:w="100" w:type="dxa"/>
              <w:right w:w="20" w:type="dxa"/>
            </w:tcMar>
          </w:tcPr>
          <w:p w:rsidR="00A921DF" w:rsidRPr="00A921DF" w:rsidRDefault="00A921DF" w:rsidP="00A921DF">
            <w:pPr>
              <w:ind w:left="92" w:hanging="7"/>
              <w:jc w:val="left"/>
              <w:rPr>
                <w:rFonts w:ascii="標楷體" w:eastAsia="標楷體" w:hAnsi="標楷體" w:cs="標楷體"/>
                <w:color w:val="2E74B5" w:themeColor="accent1" w:themeShade="BF"/>
                <w:sz w:val="24"/>
                <w:szCs w:val="24"/>
              </w:rPr>
            </w:pPr>
            <w:r w:rsidRPr="00A921DF">
              <w:rPr>
                <w:rFonts w:ascii="標楷體" w:eastAsia="標楷體" w:hAnsi="標楷體" w:cs="標楷體" w:hint="eastAsia"/>
                <w:color w:val="2E74B5" w:themeColor="accent1" w:themeShade="BF"/>
                <w:sz w:val="24"/>
                <w:szCs w:val="24"/>
              </w:rPr>
              <w:t>課本、投影片、簡報、詞卡、圖卡。</w:t>
            </w:r>
          </w:p>
          <w:p w:rsidR="00A921DF" w:rsidRPr="00A921DF" w:rsidRDefault="00A921DF" w:rsidP="00A921DF">
            <w:pPr>
              <w:ind w:left="92" w:hanging="7"/>
              <w:jc w:val="left"/>
              <w:rPr>
                <w:rFonts w:ascii="標楷體" w:eastAsia="標楷體" w:hAnsi="標楷體" w:cs="標楷體"/>
                <w:color w:val="2E74B5" w:themeColor="accent1" w:themeShade="BF"/>
                <w:sz w:val="24"/>
                <w:szCs w:val="24"/>
              </w:rPr>
            </w:pPr>
            <w:r w:rsidRPr="00A921DF">
              <w:rPr>
                <w:rFonts w:ascii="標楷體" w:eastAsia="標楷體" w:hAnsi="標楷體" w:cs="標楷體" w:hint="eastAsia"/>
                <w:color w:val="2E74B5" w:themeColor="accent1" w:themeShade="BF"/>
                <w:sz w:val="24"/>
                <w:szCs w:val="24"/>
              </w:rPr>
              <w:t>文具:筆、筆記本</w:t>
            </w:r>
          </w:p>
          <w:p w:rsidR="003819BA" w:rsidRPr="005432CD" w:rsidRDefault="0095354D" w:rsidP="00A921DF">
            <w:pPr>
              <w:ind w:left="92" w:hanging="7"/>
              <w:jc w:val="left"/>
              <w:rPr>
                <w:rFonts w:ascii="標楷體" w:eastAsia="標楷體" w:hAnsi="標楷體" w:cs="標楷體"/>
                <w:color w:val="2E74B5" w:themeColor="accent1" w:themeShade="BF"/>
                <w:sz w:val="24"/>
                <w:szCs w:val="24"/>
              </w:rPr>
            </w:pPr>
            <w:r w:rsidRPr="001A0657">
              <w:rPr>
                <w:rFonts w:ascii="標楷體" w:eastAsia="標楷體" w:hAnsi="標楷體" w:cs="Mangal" w:hint="eastAsia"/>
                <w:bCs/>
                <w:noProof/>
                <w:color w:val="auto"/>
                <w:kern w:val="2"/>
                <w:sz w:val="24"/>
              </w:rPr>
              <mc:AlternateContent>
                <mc:Choice Requires="wps">
                  <w:drawing>
                    <wp:anchor distT="0" distB="0" distL="114300" distR="114300" simplePos="0" relativeHeight="252252160" behindDoc="0" locked="0" layoutInCell="1" allowOverlap="1" wp14:anchorId="07AC5864" wp14:editId="79C7B2AA">
                      <wp:simplePos x="0" y="0"/>
                      <wp:positionH relativeFrom="column">
                        <wp:posOffset>26267</wp:posOffset>
                      </wp:positionH>
                      <wp:positionV relativeFrom="paragraph">
                        <wp:posOffset>1637614</wp:posOffset>
                      </wp:positionV>
                      <wp:extent cx="1328928" cy="524653"/>
                      <wp:effectExtent l="19050" t="0" r="24130" b="27940"/>
                      <wp:wrapNone/>
                      <wp:docPr id="105" name="圖說文字: 向左箭號 19"/>
                      <wp:cNvGraphicFramePr/>
                      <a:graphic xmlns:a="http://schemas.openxmlformats.org/drawingml/2006/main">
                        <a:graphicData uri="http://schemas.microsoft.com/office/word/2010/wordprocessingShape">
                          <wps:wsp>
                            <wps:cNvSpPr/>
                            <wps:spPr>
                              <a:xfrm>
                                <a:off x="0" y="0"/>
                                <a:ext cx="1328928" cy="524653"/>
                              </a:xfrm>
                              <a:prstGeom prst="leftArrowCallout">
                                <a:avLst/>
                              </a:prstGeom>
                              <a:gradFill rotWithShape="1">
                                <a:gsLst>
                                  <a:gs pos="0">
                                    <a:srgbClr val="ED7D31">
                                      <a:lumMod val="110000"/>
                                      <a:satMod val="105000"/>
                                      <a:tint val="67000"/>
                                    </a:srgbClr>
                                  </a:gs>
                                  <a:gs pos="50000">
                                    <a:srgbClr val="ED7D31">
                                      <a:lumMod val="105000"/>
                                      <a:satMod val="103000"/>
                                      <a:tint val="73000"/>
                                    </a:srgbClr>
                                  </a:gs>
                                  <a:gs pos="100000">
                                    <a:srgbClr val="ED7D31">
                                      <a:lumMod val="105000"/>
                                      <a:satMod val="109000"/>
                                      <a:tint val="81000"/>
                                    </a:srgbClr>
                                  </a:gs>
                                </a:gsLst>
                                <a:lin ang="5400000" scaled="0"/>
                              </a:gradFill>
                              <a:ln w="6350" cap="flat" cmpd="sng" algn="ctr">
                                <a:solidFill>
                                  <a:srgbClr val="ED7D31"/>
                                </a:solidFill>
                                <a:prstDash val="solid"/>
                                <a:miter lim="800000"/>
                              </a:ln>
                              <a:effectLst/>
                            </wps:spPr>
                            <wps:txbx>
                              <w:txbxContent>
                                <w:p w:rsidR="000146BB" w:rsidRPr="00A86427" w:rsidRDefault="000146BB" w:rsidP="0095354D">
                                  <w:pPr>
                                    <w:jc w:val="center"/>
                                    <w:rPr>
                                      <w:rFonts w:ascii="標楷體" w:eastAsia="標楷體" w:hAnsi="標楷體"/>
                                      <w:b/>
                                    </w:rPr>
                                  </w:pPr>
                                  <w:r w:rsidRPr="00A86427">
                                    <w:rPr>
                                      <w:rFonts w:ascii="標楷體" w:eastAsia="標楷體" w:hAnsi="標楷體" w:hint="eastAsia"/>
                                      <w:b/>
                                    </w:rPr>
                                    <w:t>記憶策略</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7AC5864" id="_x0000_s1033" type="#_x0000_t77" style="position:absolute;left:0;text-align:left;margin-left:2.05pt;margin-top:128.95pt;width:104.65pt;height:41.3pt;z-index:252252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" adj="7565,,2132" fillcolor="#f7bda4" strokecolor="#ed7d31" strokeweight=".5pt">
                      <v:fill color2="#f8a581" rotate="t" colors="0 #f7bda4;.5 #f5b195;1 #f8a581" focus="100%" type="gradient">
                        <o:fill v:ext="view" type="gradientUnscaled"/>
                      </v:fill>
                      <v:textbox>
                        <w:txbxContent>
                          <w:p w:rsidR="000146BB" w:rsidRPr="00A86427" w:rsidRDefault="000146BB" w:rsidP="0095354D">
                            <w:pPr>
                              <w:jc w:val="center"/>
                              <w:rPr>
                                <w:rFonts w:ascii="標楷體" w:eastAsia="標楷體" w:hAnsi="標楷體"/>
                                <w:b/>
                              </w:rPr>
                            </w:pPr>
                            <w:r w:rsidRPr="00A86427">
                              <w:rPr>
                                <w:rFonts w:ascii="標楷體" w:eastAsia="標楷體" w:hAnsi="標楷體" w:hint="eastAsia"/>
                                <w:b/>
                              </w:rPr>
                              <w:t>記憶策略</w:t>
                            </w:r>
                          </w:p>
                        </w:txbxContent>
                      </v:textbox>
                    </v:shape>
                  </w:pict>
                </mc:Fallback>
              </mc:AlternateContent>
            </w:r>
            <w:r w:rsidR="00A921DF" w:rsidRPr="00A921DF">
              <w:rPr>
                <w:rFonts w:ascii="標楷體" w:eastAsia="標楷體" w:hAnsi="標楷體" w:cs="標楷體" w:hint="eastAsia"/>
                <w:color w:val="2E74B5" w:themeColor="accent1" w:themeShade="BF"/>
                <w:sz w:val="24"/>
                <w:szCs w:val="24"/>
              </w:rPr>
              <w:t>教具鈔票、硬幣等。</w:t>
            </w:r>
          </w:p>
        </w:tc>
        <w:tc>
          <w:tcPr>
            <w:tcW w:w="1417" w:type="dxa"/>
            <w:tcBorders>
              <w:top w:val="single" w:sz="8" w:space="0" w:color="000000"/>
              <w:bottom w:val="single" w:sz="8" w:space="0" w:color="000000"/>
              <w:right w:val="single" w:sz="8" w:space="0" w:color="000000"/>
            </w:tcBorders>
            <w:tcMar>
              <w:top w:w="100" w:type="dxa"/>
              <w:left w:w="20" w:type="dxa"/>
              <w:bottom w:w="100" w:type="dxa"/>
              <w:right w:w="20" w:type="dxa"/>
            </w:tcMar>
          </w:tcPr>
          <w:p w:rsidR="003819BA" w:rsidRPr="005432CD" w:rsidRDefault="003819BA" w:rsidP="003819BA">
            <w:pPr>
              <w:ind w:left="-22" w:hanging="7"/>
              <w:jc w:val="left"/>
              <w:rPr>
                <w:rFonts w:ascii="標楷體" w:eastAsia="標楷體" w:hAnsi="標楷體" w:cs="標楷體"/>
                <w:color w:val="2E74B5" w:themeColor="accent1" w:themeShade="BF"/>
                <w:sz w:val="24"/>
                <w:szCs w:val="24"/>
              </w:rPr>
            </w:pPr>
            <w:r w:rsidRPr="005432CD">
              <w:rPr>
                <w:rFonts w:ascii="標楷體" w:eastAsia="標楷體" w:hAnsi="標楷體" w:cs="標楷體" w:hint="eastAsia"/>
                <w:color w:val="2E74B5" w:themeColor="accent1" w:themeShade="BF"/>
                <w:sz w:val="24"/>
                <w:szCs w:val="24"/>
              </w:rPr>
              <w:t>例</w:t>
            </w:r>
            <w:r w:rsidRPr="005432CD">
              <w:rPr>
                <w:rFonts w:ascii="標楷體" w:eastAsia="標楷體" w:hAnsi="標楷體" w:cs="標楷體"/>
                <w:color w:val="2E74B5" w:themeColor="accent1" w:themeShade="BF"/>
                <w:sz w:val="24"/>
                <w:szCs w:val="24"/>
              </w:rPr>
              <w:t>如：</w:t>
            </w:r>
          </w:p>
          <w:p w:rsidR="003819BA" w:rsidRPr="005432CD" w:rsidRDefault="003819BA" w:rsidP="003819BA">
            <w:pPr>
              <w:ind w:left="311" w:hanging="219"/>
              <w:jc w:val="left"/>
              <w:rPr>
                <w:rFonts w:ascii="標楷體" w:eastAsia="標楷體" w:hAnsi="標楷體" w:cs="標楷體"/>
                <w:color w:val="2E74B5" w:themeColor="accent1" w:themeShade="BF"/>
                <w:sz w:val="24"/>
                <w:szCs w:val="24"/>
              </w:rPr>
            </w:pPr>
            <w:r w:rsidRPr="005432CD">
              <w:rPr>
                <w:rFonts w:ascii="標楷體" w:eastAsia="標楷體" w:hAnsi="標楷體" w:cs="標楷體"/>
                <w:color w:val="2E74B5" w:themeColor="accent1" w:themeShade="BF"/>
                <w:sz w:val="24"/>
                <w:szCs w:val="24"/>
              </w:rPr>
              <w:t>1.觀察記錄</w:t>
            </w:r>
          </w:p>
          <w:p w:rsidR="003819BA" w:rsidRPr="005432CD" w:rsidRDefault="003819BA" w:rsidP="003819BA">
            <w:pPr>
              <w:ind w:left="311" w:hanging="219"/>
              <w:jc w:val="left"/>
              <w:rPr>
                <w:rFonts w:ascii="標楷體" w:eastAsia="標楷體" w:hAnsi="標楷體" w:cs="標楷體"/>
                <w:color w:val="2E74B5" w:themeColor="accent1" w:themeShade="BF"/>
                <w:sz w:val="24"/>
                <w:szCs w:val="24"/>
              </w:rPr>
            </w:pPr>
            <w:r w:rsidRPr="005432CD">
              <w:rPr>
                <w:rFonts w:ascii="標楷體" w:eastAsia="標楷體" w:hAnsi="標楷體" w:cs="標楷體" w:hint="eastAsia"/>
                <w:color w:val="2E74B5" w:themeColor="accent1" w:themeShade="BF"/>
                <w:sz w:val="24"/>
                <w:szCs w:val="24"/>
              </w:rPr>
              <w:t>2.</w:t>
            </w:r>
            <w:r w:rsidRPr="005432CD">
              <w:rPr>
                <w:rFonts w:ascii="標楷體" w:eastAsia="標楷體" w:hAnsi="標楷體" w:cs="標楷體"/>
                <w:color w:val="2E74B5" w:themeColor="accent1" w:themeShade="BF"/>
                <w:sz w:val="24"/>
                <w:szCs w:val="24"/>
              </w:rPr>
              <w:t>學習單</w:t>
            </w:r>
          </w:p>
          <w:p w:rsidR="003819BA" w:rsidRPr="005432CD" w:rsidRDefault="003819BA" w:rsidP="003819BA">
            <w:pPr>
              <w:ind w:left="92" w:hanging="7"/>
              <w:jc w:val="left"/>
              <w:rPr>
                <w:rFonts w:ascii="標楷體" w:eastAsia="標楷體" w:hAnsi="標楷體" w:cs="標楷體"/>
                <w:color w:val="2E74B5" w:themeColor="accent1" w:themeShade="BF"/>
                <w:sz w:val="24"/>
                <w:szCs w:val="24"/>
              </w:rPr>
            </w:pPr>
            <w:r w:rsidRPr="005432CD">
              <w:rPr>
                <w:rFonts w:ascii="標楷體" w:eastAsia="標楷體" w:hAnsi="標楷體" w:cs="標楷體" w:hint="eastAsia"/>
                <w:color w:val="2E74B5" w:themeColor="accent1" w:themeShade="BF"/>
                <w:sz w:val="24"/>
                <w:szCs w:val="24"/>
              </w:rPr>
              <w:t>3</w:t>
            </w:r>
            <w:r w:rsidRPr="005432CD">
              <w:rPr>
                <w:rFonts w:ascii="標楷體" w:eastAsia="標楷體" w:hAnsi="標楷體" w:cs="標楷體"/>
                <w:color w:val="2E74B5" w:themeColor="accent1" w:themeShade="BF"/>
                <w:sz w:val="24"/>
                <w:szCs w:val="24"/>
              </w:rPr>
              <w:t>.參與態度</w:t>
            </w:r>
          </w:p>
          <w:p w:rsidR="003819BA" w:rsidRPr="005432CD" w:rsidRDefault="003819BA" w:rsidP="003819BA">
            <w:pPr>
              <w:ind w:left="92" w:hanging="7"/>
              <w:jc w:val="left"/>
              <w:rPr>
                <w:rFonts w:ascii="標楷體" w:eastAsia="標楷體" w:hAnsi="標楷體" w:cs="標楷體"/>
                <w:color w:val="2E74B5" w:themeColor="accent1" w:themeShade="BF"/>
                <w:sz w:val="24"/>
                <w:szCs w:val="24"/>
              </w:rPr>
            </w:pPr>
            <w:r w:rsidRPr="005432CD">
              <w:rPr>
                <w:rFonts w:ascii="標楷體" w:eastAsia="標楷體" w:hAnsi="標楷體" w:cs="標楷體" w:hint="eastAsia"/>
                <w:color w:val="2E74B5" w:themeColor="accent1" w:themeShade="BF"/>
                <w:sz w:val="24"/>
                <w:szCs w:val="24"/>
              </w:rPr>
              <w:t>4.</w:t>
            </w:r>
            <w:r w:rsidRPr="005432CD">
              <w:rPr>
                <w:rFonts w:ascii="標楷體" w:eastAsia="標楷體" w:hAnsi="標楷體" w:cs="標楷體"/>
                <w:color w:val="2E74B5" w:themeColor="accent1" w:themeShade="BF"/>
                <w:sz w:val="24"/>
                <w:szCs w:val="24"/>
              </w:rPr>
              <w:t>合作能力</w:t>
            </w:r>
          </w:p>
        </w:tc>
        <w:tc>
          <w:tcPr>
            <w:tcW w:w="1559" w:type="dxa"/>
            <w:tcBorders>
              <w:top w:val="single" w:sz="8" w:space="0" w:color="000000"/>
              <w:bottom w:val="single" w:sz="8" w:space="0" w:color="000000"/>
              <w:right w:val="single" w:sz="8" w:space="0" w:color="000000"/>
            </w:tcBorders>
            <w:tcMar>
              <w:top w:w="100" w:type="dxa"/>
              <w:left w:w="20" w:type="dxa"/>
              <w:bottom w:w="100" w:type="dxa"/>
              <w:right w:w="20" w:type="dxa"/>
            </w:tcMar>
          </w:tcPr>
          <w:p w:rsidR="003819BA" w:rsidRPr="005432CD" w:rsidRDefault="003819BA" w:rsidP="003819BA">
            <w:pPr>
              <w:autoSpaceDE w:val="0"/>
              <w:autoSpaceDN w:val="0"/>
              <w:adjustRightInd w:val="0"/>
              <w:jc w:val="left"/>
              <w:rPr>
                <w:rFonts w:ascii="標楷體" w:eastAsia="標楷體" w:hAnsi="標楷體" w:cs="DFKaiShu-SB-Estd-BF"/>
                <w:color w:val="2E74B5" w:themeColor="accent1" w:themeShade="BF"/>
                <w:sz w:val="24"/>
                <w:szCs w:val="24"/>
              </w:rPr>
            </w:pPr>
            <w:r w:rsidRPr="005432CD">
              <w:rPr>
                <w:rFonts w:ascii="標楷體" w:eastAsia="標楷體" w:hAnsi="標楷體" w:cs="標楷體"/>
                <w:noProof/>
                <w:color w:val="2E74B5" w:themeColor="accent1" w:themeShade="BF"/>
              </w:rPr>
              <w:drawing>
                <wp:anchor distT="0" distB="0" distL="114300" distR="114300" simplePos="0" relativeHeight="251673600" behindDoc="0" locked="0" layoutInCell="1" allowOverlap="1" wp14:anchorId="47F05117" wp14:editId="6963C6D4">
                  <wp:simplePos x="0" y="0"/>
                  <wp:positionH relativeFrom="margin">
                    <wp:posOffset>237858</wp:posOffset>
                  </wp:positionH>
                  <wp:positionV relativeFrom="margin">
                    <wp:posOffset>150843</wp:posOffset>
                  </wp:positionV>
                  <wp:extent cx="901700" cy="615950"/>
                  <wp:effectExtent l="0" t="0" r="0" b="0"/>
                  <wp:wrapNone/>
                  <wp:docPr id="3" name="圖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extLst>
                              <a:ext uri="{28A0092B-C50C-407E-A947-70E740481C1C}">
                                <a14:useLocalDpi xmlns:a14="http://schemas.microsoft.com/office/drawing/2010/main" val="0"/>
                              </a:ext>
                            </a:extLst>
                          </a:blip>
                          <a:stretch>
                            <a:fillRect/>
                          </a:stretch>
                        </pic:blipFill>
                        <pic:spPr>
                          <a:xfrm>
                            <a:off x="0" y="0"/>
                            <a:ext cx="901700" cy="615950"/>
                          </a:xfrm>
                          <a:prstGeom prst="rect">
                            <a:avLst/>
                          </a:prstGeom>
                        </pic:spPr>
                      </pic:pic>
                    </a:graphicData>
                  </a:graphic>
                  <wp14:sizeRelH relativeFrom="margin">
                    <wp14:pctWidth>0</wp14:pctWidth>
                  </wp14:sizeRelH>
                  <wp14:sizeRelV relativeFrom="margin">
                    <wp14:pctHeight>0</wp14:pctHeight>
                  </wp14:sizeRelV>
                </wp:anchor>
              </w:drawing>
            </w:r>
            <w:r w:rsidRPr="005432CD">
              <w:rPr>
                <w:rFonts w:ascii="標楷體" w:eastAsia="標楷體" w:hAnsi="標楷體" w:cs="DFKaiShu-SB-Estd-BF" w:hint="eastAsia"/>
                <w:color w:val="2E74B5" w:themeColor="accent1" w:themeShade="BF"/>
                <w:sz w:val="24"/>
                <w:szCs w:val="24"/>
              </w:rPr>
              <w:t>例如：</w:t>
            </w:r>
          </w:p>
          <w:p w:rsidR="003819BA" w:rsidRPr="005432CD" w:rsidRDefault="003819BA" w:rsidP="003819BA">
            <w:pPr>
              <w:autoSpaceDE w:val="0"/>
              <w:autoSpaceDN w:val="0"/>
              <w:adjustRightInd w:val="0"/>
              <w:jc w:val="left"/>
              <w:rPr>
                <w:rFonts w:ascii="標楷體" w:eastAsia="標楷體" w:hAnsi="標楷體" w:cs="AVGmdBU"/>
                <w:color w:val="2E74B5" w:themeColor="accent1" w:themeShade="BF"/>
                <w:sz w:val="24"/>
                <w:szCs w:val="24"/>
              </w:rPr>
            </w:pPr>
            <w:r w:rsidRPr="005432CD">
              <w:rPr>
                <w:rFonts w:ascii="標楷體" w:eastAsia="標楷體" w:hAnsi="標楷體" w:cs="AVGmdBU" w:hint="eastAsia"/>
                <w:color w:val="2E74B5" w:themeColor="accent1" w:themeShade="BF"/>
                <w:sz w:val="24"/>
                <w:szCs w:val="24"/>
              </w:rPr>
              <w:t>性別平等、</w:t>
            </w:r>
          </w:p>
          <w:p w:rsidR="003819BA" w:rsidRPr="005432CD" w:rsidRDefault="003819BA" w:rsidP="003819BA">
            <w:pPr>
              <w:autoSpaceDE w:val="0"/>
              <w:autoSpaceDN w:val="0"/>
              <w:adjustRightInd w:val="0"/>
              <w:jc w:val="left"/>
              <w:rPr>
                <w:rFonts w:ascii="標楷體" w:eastAsia="標楷體" w:hAnsi="標楷體" w:cs="AVGmdBU"/>
                <w:color w:val="2E74B5" w:themeColor="accent1" w:themeShade="BF"/>
                <w:sz w:val="24"/>
                <w:szCs w:val="24"/>
              </w:rPr>
            </w:pPr>
            <w:r w:rsidRPr="005432CD">
              <w:rPr>
                <w:rFonts w:ascii="標楷體" w:eastAsia="標楷體" w:hAnsi="標楷體" w:cs="AVGmdBU" w:hint="eastAsia"/>
                <w:color w:val="2E74B5" w:themeColor="accent1" w:themeShade="BF"/>
                <w:sz w:val="24"/>
                <w:szCs w:val="24"/>
              </w:rPr>
              <w:t>人權、環境</w:t>
            </w:r>
          </w:p>
          <w:p w:rsidR="003819BA" w:rsidRPr="005432CD" w:rsidRDefault="003819BA" w:rsidP="003819BA">
            <w:pPr>
              <w:autoSpaceDE w:val="0"/>
              <w:autoSpaceDN w:val="0"/>
              <w:adjustRightInd w:val="0"/>
              <w:jc w:val="left"/>
              <w:rPr>
                <w:rFonts w:ascii="標楷體" w:eastAsia="標楷體" w:hAnsi="標楷體" w:cs="AVGmdBU"/>
                <w:color w:val="2E74B5" w:themeColor="accent1" w:themeShade="BF"/>
                <w:sz w:val="24"/>
                <w:szCs w:val="24"/>
              </w:rPr>
            </w:pPr>
            <w:r w:rsidRPr="005432CD">
              <w:rPr>
                <w:rFonts w:ascii="標楷體" w:eastAsia="標楷體" w:hAnsi="標楷體" w:cs="AVGmdBU" w:hint="eastAsia"/>
                <w:color w:val="2E74B5" w:themeColor="accent1" w:themeShade="BF"/>
                <w:sz w:val="24"/>
                <w:szCs w:val="24"/>
              </w:rPr>
              <w:t>海洋、品德</w:t>
            </w:r>
          </w:p>
          <w:p w:rsidR="003819BA" w:rsidRPr="005432CD" w:rsidRDefault="003819BA" w:rsidP="003819BA">
            <w:pPr>
              <w:autoSpaceDE w:val="0"/>
              <w:autoSpaceDN w:val="0"/>
              <w:adjustRightInd w:val="0"/>
              <w:jc w:val="left"/>
              <w:rPr>
                <w:rFonts w:ascii="標楷體" w:eastAsia="標楷體" w:hAnsi="標楷體" w:cs="AVGmdBU"/>
                <w:color w:val="2E74B5" w:themeColor="accent1" w:themeShade="BF"/>
                <w:sz w:val="24"/>
                <w:szCs w:val="24"/>
              </w:rPr>
            </w:pPr>
            <w:r w:rsidRPr="005432CD">
              <w:rPr>
                <w:rFonts w:ascii="標楷體" w:eastAsia="標楷體" w:hAnsi="標楷體" w:cs="AVGmdBU" w:hint="eastAsia"/>
                <w:color w:val="2E74B5" w:themeColor="accent1" w:themeShade="BF"/>
                <w:sz w:val="24"/>
                <w:szCs w:val="24"/>
              </w:rPr>
              <w:t>生命、法治</w:t>
            </w:r>
          </w:p>
          <w:p w:rsidR="003819BA" w:rsidRPr="005432CD" w:rsidRDefault="003819BA" w:rsidP="003819BA">
            <w:pPr>
              <w:autoSpaceDE w:val="0"/>
              <w:autoSpaceDN w:val="0"/>
              <w:adjustRightInd w:val="0"/>
              <w:jc w:val="left"/>
              <w:rPr>
                <w:rFonts w:ascii="標楷體" w:eastAsia="標楷體" w:hAnsi="標楷體" w:cs="DFKaiShu-SB-Estd-BF"/>
                <w:color w:val="2E74B5" w:themeColor="accent1" w:themeShade="BF"/>
                <w:sz w:val="24"/>
                <w:szCs w:val="24"/>
              </w:rPr>
            </w:pPr>
            <w:r w:rsidRPr="005432CD">
              <w:rPr>
                <w:rFonts w:ascii="標楷體" w:eastAsia="標楷體" w:hAnsi="標楷體" w:cs="AVGmdBU" w:hint="eastAsia"/>
                <w:color w:val="2E74B5" w:themeColor="accent1" w:themeShade="BF"/>
                <w:sz w:val="24"/>
                <w:szCs w:val="24"/>
              </w:rPr>
              <w:t>科技、資</w:t>
            </w:r>
            <w:r w:rsidRPr="005432CD">
              <w:rPr>
                <w:rFonts w:ascii="標楷體" w:eastAsia="標楷體" w:hAnsi="標楷體" w:cs="DFKaiShu-SB-Estd-BF" w:hint="eastAsia"/>
                <w:color w:val="2E74B5" w:themeColor="accent1" w:themeShade="BF"/>
                <w:sz w:val="24"/>
                <w:szCs w:val="24"/>
              </w:rPr>
              <w:t>訊</w:t>
            </w:r>
          </w:p>
          <w:p w:rsidR="003819BA" w:rsidRPr="005432CD" w:rsidRDefault="003819BA" w:rsidP="003819BA">
            <w:pPr>
              <w:autoSpaceDE w:val="0"/>
              <w:autoSpaceDN w:val="0"/>
              <w:adjustRightInd w:val="0"/>
              <w:jc w:val="left"/>
              <w:rPr>
                <w:rFonts w:ascii="標楷體" w:eastAsia="標楷體" w:hAnsi="標楷體" w:cs="DFKaiShu-SB-Estd-BF"/>
                <w:color w:val="2E74B5" w:themeColor="accent1" w:themeShade="BF"/>
                <w:sz w:val="24"/>
                <w:szCs w:val="24"/>
              </w:rPr>
            </w:pPr>
            <w:r w:rsidRPr="005432CD">
              <w:rPr>
                <w:rFonts w:ascii="標楷體" w:eastAsia="標楷體" w:hAnsi="標楷體" w:cs="DFKaiShu-SB-Estd-BF" w:hint="eastAsia"/>
                <w:color w:val="2E74B5" w:themeColor="accent1" w:themeShade="BF"/>
                <w:sz w:val="24"/>
                <w:szCs w:val="24"/>
              </w:rPr>
              <w:t>能源、安全</w:t>
            </w:r>
          </w:p>
          <w:p w:rsidR="003819BA" w:rsidRPr="005432CD" w:rsidRDefault="003819BA" w:rsidP="003819BA">
            <w:pPr>
              <w:autoSpaceDE w:val="0"/>
              <w:autoSpaceDN w:val="0"/>
              <w:adjustRightInd w:val="0"/>
              <w:jc w:val="left"/>
              <w:rPr>
                <w:rFonts w:ascii="標楷體" w:eastAsia="標楷體" w:hAnsi="標楷體" w:cs="DFKaiShu-SB-Estd-BF"/>
                <w:color w:val="2E74B5" w:themeColor="accent1" w:themeShade="BF"/>
                <w:sz w:val="24"/>
                <w:szCs w:val="24"/>
              </w:rPr>
            </w:pPr>
            <w:r w:rsidRPr="005432CD">
              <w:rPr>
                <w:rFonts w:ascii="標楷體" w:eastAsia="標楷體" w:hAnsi="標楷體" w:cs="DFKaiShu-SB-Estd-BF" w:hint="eastAsia"/>
                <w:color w:val="2E74B5" w:themeColor="accent1" w:themeShade="BF"/>
                <w:sz w:val="24"/>
                <w:szCs w:val="24"/>
              </w:rPr>
              <w:t>防災、</w:t>
            </w:r>
          </w:p>
          <w:p w:rsidR="003819BA" w:rsidRPr="005432CD" w:rsidRDefault="003819BA" w:rsidP="003819BA">
            <w:pPr>
              <w:autoSpaceDE w:val="0"/>
              <w:autoSpaceDN w:val="0"/>
              <w:adjustRightInd w:val="0"/>
              <w:jc w:val="left"/>
              <w:rPr>
                <w:rFonts w:ascii="標楷體" w:eastAsia="標楷體" w:hAnsi="標楷體" w:cs="DFKaiShu-SB-Estd-BF"/>
                <w:color w:val="2E74B5" w:themeColor="accent1" w:themeShade="BF"/>
                <w:sz w:val="24"/>
                <w:szCs w:val="24"/>
              </w:rPr>
            </w:pPr>
            <w:r w:rsidRPr="005432CD">
              <w:rPr>
                <w:rFonts w:ascii="標楷體" w:eastAsia="標楷體" w:hAnsi="標楷體" w:cs="DFKaiShu-SB-Estd-BF" w:hint="eastAsia"/>
                <w:color w:val="2E74B5" w:themeColor="accent1" w:themeShade="BF"/>
                <w:sz w:val="24"/>
                <w:szCs w:val="24"/>
              </w:rPr>
              <w:t>家庭教育、</w:t>
            </w:r>
          </w:p>
          <w:p w:rsidR="003819BA" w:rsidRPr="005432CD" w:rsidRDefault="003819BA" w:rsidP="003819BA">
            <w:pPr>
              <w:autoSpaceDE w:val="0"/>
              <w:autoSpaceDN w:val="0"/>
              <w:adjustRightInd w:val="0"/>
              <w:jc w:val="left"/>
              <w:rPr>
                <w:rFonts w:ascii="標楷體" w:eastAsia="標楷體" w:hAnsi="標楷體" w:cs="DFKaiShu-SB-Estd-BF"/>
                <w:color w:val="2E74B5" w:themeColor="accent1" w:themeShade="BF"/>
                <w:sz w:val="24"/>
                <w:szCs w:val="24"/>
              </w:rPr>
            </w:pPr>
            <w:r w:rsidRPr="005432CD">
              <w:rPr>
                <w:rFonts w:ascii="標楷體" w:eastAsia="標楷體" w:hAnsi="標楷體" w:cs="DFKaiShu-SB-Estd-BF" w:hint="eastAsia"/>
                <w:color w:val="2E74B5" w:themeColor="accent1" w:themeShade="BF"/>
                <w:sz w:val="24"/>
                <w:szCs w:val="24"/>
              </w:rPr>
              <w:t>生涯規劃、</w:t>
            </w:r>
          </w:p>
          <w:p w:rsidR="003819BA" w:rsidRPr="005432CD" w:rsidRDefault="003819BA" w:rsidP="003819BA">
            <w:pPr>
              <w:autoSpaceDE w:val="0"/>
              <w:autoSpaceDN w:val="0"/>
              <w:adjustRightInd w:val="0"/>
              <w:jc w:val="left"/>
              <w:rPr>
                <w:rFonts w:ascii="標楷體" w:eastAsia="標楷體" w:hAnsi="標楷體" w:cs="DFKaiShu-SB-Estd-BF"/>
                <w:color w:val="2E74B5" w:themeColor="accent1" w:themeShade="BF"/>
                <w:sz w:val="24"/>
                <w:szCs w:val="24"/>
              </w:rPr>
            </w:pPr>
            <w:r w:rsidRPr="005432CD">
              <w:rPr>
                <w:rFonts w:ascii="標楷體" w:eastAsia="標楷體" w:hAnsi="標楷體" w:cs="DFKaiShu-SB-Estd-BF" w:hint="eastAsia"/>
                <w:color w:val="2E74B5" w:themeColor="accent1" w:themeShade="BF"/>
                <w:sz w:val="24"/>
                <w:szCs w:val="24"/>
              </w:rPr>
              <w:t>多元文化、</w:t>
            </w:r>
          </w:p>
          <w:p w:rsidR="003819BA" w:rsidRPr="005432CD" w:rsidRDefault="003819BA" w:rsidP="003819BA">
            <w:pPr>
              <w:autoSpaceDE w:val="0"/>
              <w:autoSpaceDN w:val="0"/>
              <w:adjustRightInd w:val="0"/>
              <w:jc w:val="left"/>
              <w:rPr>
                <w:rFonts w:ascii="標楷體" w:eastAsia="標楷體" w:hAnsi="標楷體" w:cs="AVGmdBU"/>
                <w:color w:val="2E74B5" w:themeColor="accent1" w:themeShade="BF"/>
                <w:sz w:val="24"/>
                <w:szCs w:val="24"/>
              </w:rPr>
            </w:pPr>
            <w:r w:rsidRPr="005432CD">
              <w:rPr>
                <w:rFonts w:ascii="標楷體" w:eastAsia="標楷體" w:hAnsi="標楷體" w:cs="DFKaiShu-SB-Estd-BF" w:hint="eastAsia"/>
                <w:color w:val="2E74B5" w:themeColor="accent1" w:themeShade="BF"/>
                <w:sz w:val="24"/>
                <w:szCs w:val="24"/>
              </w:rPr>
              <w:t>閱</w:t>
            </w:r>
            <w:r w:rsidRPr="005432CD">
              <w:rPr>
                <w:rFonts w:ascii="標楷體" w:eastAsia="標楷體" w:hAnsi="標楷體" w:cs="新細明體" w:hint="eastAsia"/>
                <w:color w:val="2E74B5" w:themeColor="accent1" w:themeShade="BF"/>
                <w:sz w:val="24"/>
                <w:szCs w:val="24"/>
              </w:rPr>
              <w:t>讀</w:t>
            </w:r>
            <w:r w:rsidRPr="005432CD">
              <w:rPr>
                <w:rFonts w:ascii="標楷體" w:eastAsia="標楷體" w:hAnsi="標楷體" w:cs="AVGmdBU" w:hint="eastAsia"/>
                <w:color w:val="2E74B5" w:themeColor="accent1" w:themeShade="BF"/>
                <w:sz w:val="24"/>
                <w:szCs w:val="24"/>
              </w:rPr>
              <w:t>素養、</w:t>
            </w:r>
          </w:p>
          <w:p w:rsidR="003819BA" w:rsidRPr="005432CD" w:rsidRDefault="003819BA" w:rsidP="003819BA">
            <w:pPr>
              <w:autoSpaceDE w:val="0"/>
              <w:autoSpaceDN w:val="0"/>
              <w:adjustRightInd w:val="0"/>
              <w:jc w:val="left"/>
              <w:rPr>
                <w:rFonts w:ascii="標楷體" w:eastAsia="標楷體" w:hAnsi="標楷體" w:cs="AVGmdBU"/>
                <w:color w:val="2E74B5" w:themeColor="accent1" w:themeShade="BF"/>
                <w:sz w:val="24"/>
                <w:szCs w:val="24"/>
              </w:rPr>
            </w:pPr>
            <w:r w:rsidRPr="005432CD">
              <w:rPr>
                <w:rFonts w:ascii="標楷體" w:eastAsia="標楷體" w:hAnsi="標楷體" w:cs="AVGmdBU" w:hint="eastAsia"/>
                <w:color w:val="2E74B5" w:themeColor="accent1" w:themeShade="BF"/>
                <w:sz w:val="24"/>
                <w:szCs w:val="24"/>
              </w:rPr>
              <w:t>戶外教育、</w:t>
            </w:r>
          </w:p>
          <w:p w:rsidR="003819BA" w:rsidRPr="005432CD" w:rsidRDefault="003819BA" w:rsidP="003819BA">
            <w:pPr>
              <w:autoSpaceDE w:val="0"/>
              <w:autoSpaceDN w:val="0"/>
              <w:adjustRightInd w:val="0"/>
              <w:jc w:val="left"/>
              <w:rPr>
                <w:rFonts w:ascii="標楷體" w:eastAsia="標楷體" w:hAnsi="標楷體" w:cs="DFKaiShu-SB-Estd-BF"/>
                <w:color w:val="2E74B5" w:themeColor="accent1" w:themeShade="BF"/>
                <w:sz w:val="24"/>
                <w:szCs w:val="24"/>
              </w:rPr>
            </w:pPr>
            <w:r w:rsidRPr="005432CD">
              <w:rPr>
                <w:rFonts w:ascii="標楷體" w:eastAsia="標楷體" w:hAnsi="標楷體" w:cs="AVGmdBU" w:hint="eastAsia"/>
                <w:color w:val="2E74B5" w:themeColor="accent1" w:themeShade="BF"/>
                <w:sz w:val="24"/>
                <w:szCs w:val="24"/>
              </w:rPr>
              <w:t>國</w:t>
            </w:r>
            <w:r w:rsidRPr="005432CD">
              <w:rPr>
                <w:rFonts w:ascii="標楷體" w:eastAsia="標楷體" w:hAnsi="標楷體" w:cs="DFKaiShu-SB-Estd-BF" w:hint="eastAsia"/>
                <w:color w:val="2E74B5" w:themeColor="accent1" w:themeShade="BF"/>
                <w:sz w:val="24"/>
                <w:szCs w:val="24"/>
              </w:rPr>
              <w:t>際教育、</w:t>
            </w:r>
          </w:p>
          <w:p w:rsidR="003819BA" w:rsidRPr="005432CD" w:rsidRDefault="003819BA" w:rsidP="003819BA">
            <w:pPr>
              <w:autoSpaceDE w:val="0"/>
              <w:autoSpaceDN w:val="0"/>
              <w:adjustRightInd w:val="0"/>
              <w:jc w:val="left"/>
              <w:rPr>
                <w:rFonts w:ascii="標楷體" w:eastAsia="標楷體" w:hAnsi="標楷體" w:cs="標楷體"/>
                <w:color w:val="2E74B5" w:themeColor="accent1" w:themeShade="BF"/>
                <w:sz w:val="24"/>
                <w:szCs w:val="24"/>
              </w:rPr>
            </w:pPr>
            <w:r w:rsidRPr="005432CD">
              <w:rPr>
                <w:rFonts w:ascii="標楷體" w:eastAsia="標楷體" w:hAnsi="標楷體" w:cs="DFKaiShu-SB-Estd-BF" w:hint="eastAsia"/>
                <w:color w:val="2E74B5" w:themeColor="accent1" w:themeShade="BF"/>
                <w:sz w:val="24"/>
                <w:szCs w:val="24"/>
              </w:rPr>
              <w:t>原住民族教育</w:t>
            </w:r>
          </w:p>
        </w:tc>
        <w:tc>
          <w:tcPr>
            <w:tcW w:w="1784" w:type="dxa"/>
            <w:tcBorders>
              <w:top w:val="single" w:sz="8" w:space="0" w:color="000000"/>
              <w:bottom w:val="single" w:sz="8" w:space="0" w:color="000000"/>
              <w:right w:val="single" w:sz="8" w:space="0" w:color="000000"/>
            </w:tcBorders>
          </w:tcPr>
          <w:p w:rsidR="003819BA" w:rsidRPr="00500692" w:rsidRDefault="003819BA" w:rsidP="003819BA">
            <w:pPr>
              <w:adjustRightInd w:val="0"/>
              <w:snapToGrid w:val="0"/>
              <w:spacing w:line="0" w:lineRule="atLeast"/>
              <w:ind w:hanging="7"/>
              <w:jc w:val="left"/>
              <w:rPr>
                <w:rFonts w:ascii="標楷體" w:eastAsia="標楷體" w:hAnsi="標楷體" w:cs="標楷體"/>
                <w:sz w:val="24"/>
                <w:szCs w:val="24"/>
              </w:rPr>
            </w:pPr>
            <w:r w:rsidRPr="00500692">
              <w:rPr>
                <w:rFonts w:ascii="標楷體" w:eastAsia="標楷體" w:hAnsi="標楷體" w:cs="標楷體"/>
                <w:sz w:val="24"/>
                <w:szCs w:val="24"/>
              </w:rPr>
              <w:t>□</w:t>
            </w:r>
            <w:r>
              <w:rPr>
                <w:rFonts w:ascii="標楷體" w:eastAsia="標楷體" w:hAnsi="標楷體" w:cs="標楷體" w:hint="eastAsia"/>
                <w:sz w:val="24"/>
                <w:szCs w:val="24"/>
              </w:rPr>
              <w:t>實施跨領域或</w:t>
            </w:r>
            <w:r w:rsidRPr="00FC25E5">
              <w:rPr>
                <w:rFonts w:ascii="標楷體" w:eastAsia="標楷體" w:hAnsi="標楷體" w:cs="標楷體" w:hint="eastAsia"/>
                <w:color w:val="auto"/>
                <w:sz w:val="24"/>
                <w:szCs w:val="24"/>
              </w:rPr>
              <w:t>跨</w:t>
            </w:r>
            <w:r w:rsidRPr="00500692">
              <w:rPr>
                <w:rFonts w:ascii="標楷體" w:eastAsia="標楷體" w:hAnsi="標楷體" w:cs="標楷體" w:hint="eastAsia"/>
                <w:sz w:val="24"/>
                <w:szCs w:val="24"/>
              </w:rPr>
              <w:t>科目</w:t>
            </w:r>
            <w:r w:rsidRPr="00500692">
              <w:rPr>
                <w:rFonts w:ascii="標楷體" w:eastAsia="標楷體" w:hAnsi="標楷體" w:cs="標楷體"/>
                <w:sz w:val="24"/>
                <w:szCs w:val="24"/>
              </w:rPr>
              <w:t>協同</w:t>
            </w:r>
            <w:r w:rsidRPr="00500692">
              <w:rPr>
                <w:rFonts w:ascii="標楷體" w:eastAsia="標楷體" w:hAnsi="標楷體" w:cs="標楷體" w:hint="eastAsia"/>
                <w:sz w:val="24"/>
                <w:szCs w:val="24"/>
              </w:rPr>
              <w:t>教學(需另申請授課鐘點費者)</w:t>
            </w:r>
          </w:p>
          <w:p w:rsidR="003819BA" w:rsidRPr="00500692" w:rsidRDefault="003819BA" w:rsidP="003819BA">
            <w:pPr>
              <w:adjustRightInd w:val="0"/>
              <w:snapToGrid w:val="0"/>
              <w:spacing w:line="0" w:lineRule="atLeast"/>
              <w:ind w:left="120" w:hangingChars="50" w:hanging="120"/>
              <w:jc w:val="left"/>
              <w:rPr>
                <w:rFonts w:ascii="標楷體" w:eastAsia="標楷體" w:hAnsi="標楷體" w:cs="標楷體"/>
                <w:sz w:val="24"/>
                <w:szCs w:val="24"/>
              </w:rPr>
            </w:pPr>
            <w:r w:rsidRPr="00500692">
              <w:rPr>
                <w:rFonts w:ascii="標楷體" w:eastAsia="標楷體" w:hAnsi="標楷體" w:cs="標楷體" w:hint="eastAsia"/>
                <w:sz w:val="24"/>
                <w:szCs w:val="24"/>
              </w:rPr>
              <w:t>1.協同科目：</w:t>
            </w:r>
          </w:p>
          <w:p w:rsidR="003819BA" w:rsidRPr="00500692" w:rsidRDefault="003819BA" w:rsidP="003819BA">
            <w:pPr>
              <w:adjustRightInd w:val="0"/>
              <w:snapToGrid w:val="0"/>
              <w:spacing w:line="0" w:lineRule="atLeast"/>
              <w:jc w:val="left"/>
              <w:rPr>
                <w:rFonts w:ascii="標楷體" w:eastAsia="標楷體" w:hAnsi="標楷體" w:cs="標楷體"/>
                <w:sz w:val="24"/>
                <w:szCs w:val="24"/>
                <w:u w:val="single"/>
              </w:rPr>
            </w:pPr>
            <w:r w:rsidRPr="00500692">
              <w:rPr>
                <w:rFonts w:ascii="標楷體" w:eastAsia="標楷體" w:hAnsi="標楷體" w:cs="標楷體" w:hint="eastAsia"/>
                <w:sz w:val="24"/>
                <w:szCs w:val="24"/>
                <w:u w:val="single"/>
              </w:rPr>
              <w:t xml:space="preserve"> ＿       ＿ </w:t>
            </w:r>
          </w:p>
          <w:p w:rsidR="003819BA" w:rsidRPr="00500692" w:rsidRDefault="003819BA" w:rsidP="003819BA">
            <w:pPr>
              <w:adjustRightInd w:val="0"/>
              <w:snapToGrid w:val="0"/>
              <w:spacing w:line="0" w:lineRule="atLeast"/>
              <w:ind w:hanging="7"/>
              <w:jc w:val="left"/>
              <w:rPr>
                <w:rFonts w:ascii="標楷體" w:eastAsia="標楷體" w:hAnsi="標楷體" w:cs="標楷體"/>
                <w:sz w:val="24"/>
                <w:szCs w:val="24"/>
                <w:u w:val="single"/>
              </w:rPr>
            </w:pPr>
            <w:r w:rsidRPr="00500692">
              <w:rPr>
                <w:rFonts w:ascii="標楷體" w:eastAsia="標楷體" w:hAnsi="標楷體" w:cs="標楷體" w:hint="eastAsia"/>
                <w:sz w:val="24"/>
                <w:szCs w:val="24"/>
              </w:rPr>
              <w:t>2.協同</w:t>
            </w:r>
            <w:r w:rsidRPr="00500692">
              <w:rPr>
                <w:rFonts w:ascii="標楷體" w:eastAsia="標楷體" w:hAnsi="標楷體" w:cs="標楷體"/>
                <w:sz w:val="24"/>
                <w:szCs w:val="24"/>
              </w:rPr>
              <w:t>節數</w:t>
            </w:r>
            <w:r w:rsidRPr="00500692">
              <w:rPr>
                <w:rFonts w:ascii="標楷體" w:eastAsia="標楷體" w:hAnsi="標楷體" w:cs="標楷體" w:hint="eastAsia"/>
                <w:sz w:val="24"/>
                <w:szCs w:val="24"/>
              </w:rPr>
              <w:t>：</w:t>
            </w:r>
          </w:p>
          <w:p w:rsidR="003819BA" w:rsidRPr="00500692" w:rsidRDefault="003819BA" w:rsidP="003819BA">
            <w:pPr>
              <w:adjustRightInd w:val="0"/>
              <w:snapToGrid w:val="0"/>
              <w:spacing w:line="0" w:lineRule="atLeast"/>
              <w:ind w:hanging="7"/>
              <w:jc w:val="left"/>
              <w:rPr>
                <w:rFonts w:ascii="標楷體" w:eastAsia="標楷體" w:hAnsi="標楷體" w:cs="標楷體"/>
                <w:sz w:val="24"/>
                <w:szCs w:val="24"/>
              </w:rPr>
            </w:pPr>
            <w:r w:rsidRPr="005432CD">
              <w:rPr>
                <w:rFonts w:ascii="標楷體" w:eastAsia="標楷體" w:hAnsi="標楷體" w:cs="標楷體"/>
                <w:noProof/>
                <w:color w:val="FF0000"/>
                <w:sz w:val="24"/>
                <w:szCs w:val="24"/>
              </w:rPr>
              <w:drawing>
                <wp:anchor distT="0" distB="0" distL="114300" distR="114300" simplePos="0" relativeHeight="251674624" behindDoc="0" locked="0" layoutInCell="1" allowOverlap="1" wp14:anchorId="33CFAD4D" wp14:editId="4138273C">
                  <wp:simplePos x="0" y="0"/>
                  <wp:positionH relativeFrom="margin">
                    <wp:posOffset>-5080</wp:posOffset>
                  </wp:positionH>
                  <wp:positionV relativeFrom="margin">
                    <wp:posOffset>1589221</wp:posOffset>
                  </wp:positionV>
                  <wp:extent cx="873760" cy="929148"/>
                  <wp:effectExtent l="0" t="0" r="2540" b="4445"/>
                  <wp:wrapNone/>
                  <wp:docPr id="4" name="圖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extLst>
                              <a:ext uri="{28A0092B-C50C-407E-A947-70E740481C1C}">
                                <a14:useLocalDpi xmlns:a14="http://schemas.microsoft.com/office/drawing/2010/main" val="0"/>
                              </a:ext>
                            </a:extLst>
                          </a:blip>
                          <a:stretch>
                            <a:fillRect/>
                          </a:stretch>
                        </pic:blipFill>
                        <pic:spPr>
                          <a:xfrm>
                            <a:off x="0" y="0"/>
                            <a:ext cx="873760" cy="929148"/>
                          </a:xfrm>
                          <a:prstGeom prst="rect">
                            <a:avLst/>
                          </a:prstGeom>
                        </pic:spPr>
                      </pic:pic>
                    </a:graphicData>
                  </a:graphic>
                  <wp14:sizeRelH relativeFrom="margin">
                    <wp14:pctWidth>0</wp14:pctWidth>
                  </wp14:sizeRelH>
                  <wp14:sizeRelV relativeFrom="margin">
                    <wp14:pctHeight>0</wp14:pctHeight>
                  </wp14:sizeRelV>
                </wp:anchor>
              </w:drawing>
            </w:r>
            <w:r w:rsidRPr="00500692">
              <w:rPr>
                <w:rFonts w:ascii="標楷體" w:eastAsia="標楷體" w:hAnsi="標楷體" w:cs="標楷體" w:hint="eastAsia"/>
                <w:sz w:val="24"/>
                <w:szCs w:val="24"/>
                <w:u w:val="single"/>
              </w:rPr>
              <w:t>＿      ＿＿</w:t>
            </w:r>
          </w:p>
        </w:tc>
      </w:tr>
      <w:tr w:rsidR="003819BA" w:rsidRPr="00500692" w:rsidTr="0011125F">
        <w:trPr>
          <w:trHeight w:val="880"/>
          <w:jc w:val="center"/>
        </w:trPr>
        <w:tc>
          <w:tcPr>
            <w:tcW w:w="1550" w:type="dxa"/>
            <w:tcBorders>
              <w:top w:val="single" w:sz="8" w:space="0" w:color="000000"/>
              <w:left w:val="single" w:sz="8" w:space="0" w:color="000000"/>
              <w:bottom w:val="single" w:sz="8" w:space="0" w:color="000000"/>
              <w:right w:val="single" w:sz="8" w:space="0" w:color="000000"/>
            </w:tcBorders>
            <w:vAlign w:val="center"/>
          </w:tcPr>
          <w:p w:rsidR="003819BA" w:rsidRPr="000D2BC9" w:rsidRDefault="003819BA" w:rsidP="003819BA">
            <w:pPr>
              <w:ind w:left="92" w:hanging="7"/>
              <w:jc w:val="left"/>
              <w:rPr>
                <w:rFonts w:ascii="標楷體" w:eastAsia="標楷體" w:hAnsi="標楷體" w:cs="標楷體"/>
                <w:color w:val="2E74B5" w:themeColor="accent1" w:themeShade="BF"/>
                <w:sz w:val="24"/>
                <w:szCs w:val="24"/>
              </w:rPr>
            </w:pPr>
            <w:r>
              <w:rPr>
                <w:rFonts w:ascii="標楷體" w:eastAsia="標楷體" w:hAnsi="標楷體" w:cs="標楷體" w:hint="eastAsia"/>
                <w:color w:val="2E74B5" w:themeColor="accent1" w:themeShade="BF"/>
                <w:sz w:val="24"/>
                <w:szCs w:val="24"/>
              </w:rPr>
              <w:t>第三</w:t>
            </w:r>
            <w:r w:rsidRPr="0099365B">
              <w:rPr>
                <w:rFonts w:ascii="標楷體" w:eastAsia="標楷體" w:hAnsi="標楷體" w:cs="標楷體" w:hint="eastAsia"/>
                <w:color w:val="2E74B5" w:themeColor="accent1" w:themeShade="BF"/>
                <w:sz w:val="24"/>
                <w:szCs w:val="24"/>
              </w:rPr>
              <w:t>週</w:t>
            </w:r>
            <w:r w:rsidRPr="000D2BC9">
              <w:rPr>
                <w:rFonts w:ascii="標楷體" w:eastAsia="標楷體" w:hAnsi="標楷體" w:cs="標楷體"/>
                <w:color w:val="2E74B5" w:themeColor="accent1" w:themeShade="BF"/>
                <w:sz w:val="24"/>
                <w:szCs w:val="24"/>
              </w:rPr>
              <w:t>Embarig su manu?</w:t>
            </w:r>
          </w:p>
          <w:p w:rsidR="003819BA" w:rsidRPr="000D2BC9" w:rsidRDefault="003819BA" w:rsidP="003819BA">
            <w:pPr>
              <w:ind w:left="92" w:hanging="7"/>
              <w:jc w:val="left"/>
              <w:rPr>
                <w:rFonts w:ascii="標楷體" w:eastAsia="標楷體" w:hAnsi="標楷體" w:cs="標楷體"/>
                <w:color w:val="2E74B5" w:themeColor="accent1" w:themeShade="BF"/>
                <w:sz w:val="24"/>
                <w:szCs w:val="24"/>
              </w:rPr>
            </w:pPr>
            <w:r w:rsidRPr="000D2BC9">
              <w:rPr>
                <w:rFonts w:ascii="標楷體" w:eastAsia="標楷體" w:hAnsi="標楷體" w:cs="標楷體" w:hint="eastAsia"/>
                <w:color w:val="2E74B5" w:themeColor="accent1" w:themeShade="BF"/>
                <w:sz w:val="24"/>
                <w:szCs w:val="24"/>
              </w:rPr>
              <w:t>你要買什麼？</w:t>
            </w:r>
          </w:p>
          <w:p w:rsidR="003819BA" w:rsidRPr="005432CD" w:rsidRDefault="003819BA" w:rsidP="003819BA">
            <w:pPr>
              <w:jc w:val="left"/>
              <w:rPr>
                <w:rFonts w:ascii="標楷體" w:eastAsia="標楷體" w:hAnsi="標楷體" w:cs="標楷體"/>
                <w:color w:val="2E74B5" w:themeColor="accent1" w:themeShade="BF"/>
                <w:sz w:val="24"/>
                <w:szCs w:val="24"/>
              </w:rPr>
            </w:pPr>
          </w:p>
        </w:tc>
        <w:tc>
          <w:tcPr>
            <w:tcW w:w="1256" w:type="dxa"/>
            <w:tcBorders>
              <w:top w:val="single" w:sz="8" w:space="0" w:color="000000"/>
              <w:left w:val="single" w:sz="8" w:space="0" w:color="000000"/>
              <w:bottom w:val="single" w:sz="8" w:space="0" w:color="000000"/>
              <w:right w:val="single" w:sz="8" w:space="0" w:color="000000"/>
            </w:tcBorders>
          </w:tcPr>
          <w:p w:rsidR="003819BA" w:rsidRPr="009D6A5C" w:rsidRDefault="003819BA" w:rsidP="003819BA">
            <w:pPr>
              <w:pStyle w:val="Default"/>
              <w:rPr>
                <w:rFonts w:eastAsia="標楷體"/>
                <w:color w:val="2E74B5" w:themeColor="accent1" w:themeShade="BF"/>
              </w:rPr>
            </w:pPr>
            <w:r w:rsidRPr="009D6A5C">
              <w:rPr>
                <w:rFonts w:eastAsia="標楷體" w:hint="eastAsia"/>
                <w:color w:val="2E74B5" w:themeColor="accent1" w:themeShade="BF"/>
              </w:rPr>
              <w:t>Aa-Ⅳ-1 句子的語調所表達的意義與情緒</w:t>
            </w:r>
          </w:p>
          <w:p w:rsidR="003819BA" w:rsidRPr="009D6A5C" w:rsidRDefault="003819BA" w:rsidP="003819BA">
            <w:pPr>
              <w:pStyle w:val="Default"/>
              <w:rPr>
                <w:rFonts w:eastAsia="標楷體"/>
                <w:color w:val="2E74B5" w:themeColor="accent1" w:themeShade="BF"/>
              </w:rPr>
            </w:pPr>
            <w:r w:rsidRPr="009D6A5C">
              <w:rPr>
                <w:rFonts w:eastAsia="標楷體" w:hint="eastAsia"/>
                <w:color w:val="2E74B5" w:themeColor="accent1" w:themeShade="BF"/>
              </w:rPr>
              <w:t>Ab-Ⅳ-1 衍生詞。</w:t>
            </w:r>
          </w:p>
          <w:p w:rsidR="003819BA" w:rsidRPr="009D6A5C" w:rsidRDefault="003819BA" w:rsidP="003819BA">
            <w:pPr>
              <w:pStyle w:val="Default"/>
              <w:rPr>
                <w:rFonts w:eastAsia="標楷體"/>
                <w:color w:val="2E74B5" w:themeColor="accent1" w:themeShade="BF"/>
              </w:rPr>
            </w:pPr>
            <w:r w:rsidRPr="009D6A5C">
              <w:rPr>
                <w:rFonts w:eastAsia="標楷體" w:hint="eastAsia"/>
                <w:color w:val="2E74B5" w:themeColor="accent1" w:themeShade="BF"/>
              </w:rPr>
              <w:t>Ab-Ⅳ-2 功能詞(含語助詞及格位標記等) 。</w:t>
            </w:r>
          </w:p>
          <w:p w:rsidR="003819BA" w:rsidRPr="009D6A5C" w:rsidRDefault="003819BA" w:rsidP="003819BA">
            <w:pPr>
              <w:pStyle w:val="Default"/>
              <w:rPr>
                <w:rFonts w:eastAsia="標楷體"/>
                <w:color w:val="2E74B5" w:themeColor="accent1" w:themeShade="BF"/>
              </w:rPr>
            </w:pPr>
            <w:r w:rsidRPr="009D6A5C">
              <w:rPr>
                <w:rFonts w:eastAsia="標楷體" w:hint="eastAsia"/>
                <w:color w:val="2E74B5" w:themeColor="accent1" w:themeShade="BF"/>
              </w:rPr>
              <w:t>Ac-Ⅳ-1 複合句（合句、複句或連接兩個獨立的句子）。</w:t>
            </w:r>
          </w:p>
          <w:p w:rsidR="003819BA" w:rsidRPr="009D6A5C" w:rsidRDefault="003819BA" w:rsidP="003819BA">
            <w:pPr>
              <w:pStyle w:val="Default"/>
              <w:rPr>
                <w:rFonts w:eastAsia="標楷體"/>
                <w:color w:val="2E74B5" w:themeColor="accent1" w:themeShade="BF"/>
              </w:rPr>
            </w:pPr>
            <w:r w:rsidRPr="009D6A5C">
              <w:rPr>
                <w:rFonts w:eastAsia="標楷體" w:hint="eastAsia"/>
                <w:color w:val="2E74B5" w:themeColor="accent1" w:themeShade="BF"/>
              </w:rPr>
              <w:t>Ad-Ⅳ-1 描述圖片的短文</w:t>
            </w:r>
          </w:p>
          <w:p w:rsidR="003819BA" w:rsidRPr="005432CD" w:rsidRDefault="003819BA" w:rsidP="003819BA">
            <w:pPr>
              <w:pStyle w:val="Default"/>
              <w:jc w:val="left"/>
              <w:rPr>
                <w:rFonts w:eastAsia="標楷體"/>
                <w:color w:val="2E74B5" w:themeColor="accent1" w:themeShade="BF"/>
              </w:rPr>
            </w:pPr>
            <w:r w:rsidRPr="009D6A5C">
              <w:rPr>
                <w:rFonts w:eastAsia="標楷體" w:hint="eastAsia"/>
                <w:color w:val="2E74B5" w:themeColor="accent1" w:themeShade="BF"/>
              </w:rPr>
              <w:t>Ba-Ⅳ-3 學習經驗。</w:t>
            </w:r>
          </w:p>
        </w:tc>
        <w:tc>
          <w:tcPr>
            <w:tcW w:w="1559" w:type="dxa"/>
            <w:tcBorders>
              <w:top w:val="single" w:sz="8" w:space="0" w:color="000000"/>
              <w:left w:val="single" w:sz="8" w:space="0" w:color="000000"/>
              <w:bottom w:val="single" w:sz="8" w:space="0" w:color="000000"/>
              <w:right w:val="single" w:sz="8" w:space="0" w:color="000000"/>
            </w:tcBorders>
            <w:tcMar>
              <w:top w:w="100" w:type="dxa"/>
              <w:left w:w="20" w:type="dxa"/>
              <w:bottom w:w="100" w:type="dxa"/>
              <w:right w:w="20" w:type="dxa"/>
            </w:tcMar>
          </w:tcPr>
          <w:p w:rsidR="003819BA" w:rsidRPr="009D6A5C" w:rsidRDefault="003819BA" w:rsidP="003819BA">
            <w:pPr>
              <w:pStyle w:val="Default"/>
              <w:jc w:val="left"/>
              <w:rPr>
                <w:rFonts w:eastAsia="標楷體"/>
                <w:color w:val="2E74B5" w:themeColor="accent1" w:themeShade="BF"/>
              </w:rPr>
            </w:pPr>
            <w:r w:rsidRPr="009D6A5C">
              <w:rPr>
                <w:rFonts w:eastAsia="標楷體" w:hint="eastAsia"/>
                <w:color w:val="2E74B5" w:themeColor="accent1" w:themeShade="BF"/>
              </w:rPr>
              <w:t>1-Ⅳ-2 能聽辨不同句子語調所表達的意義和情緒</w:t>
            </w:r>
          </w:p>
          <w:p w:rsidR="003819BA" w:rsidRPr="009D6A5C" w:rsidRDefault="003819BA" w:rsidP="003819BA">
            <w:pPr>
              <w:pStyle w:val="Default"/>
              <w:jc w:val="left"/>
              <w:rPr>
                <w:rFonts w:eastAsia="標楷體"/>
                <w:color w:val="2E74B5" w:themeColor="accent1" w:themeShade="BF"/>
              </w:rPr>
            </w:pPr>
            <w:r w:rsidRPr="009D6A5C">
              <w:rPr>
                <w:rFonts w:eastAsia="標楷體" w:hint="eastAsia"/>
                <w:color w:val="2E74B5" w:themeColor="accent1" w:themeShade="BF"/>
              </w:rPr>
              <w:t>2-Ⅳ-1 能說出所學語詞的衍生詞</w:t>
            </w:r>
          </w:p>
          <w:p w:rsidR="003819BA" w:rsidRPr="009D6A5C" w:rsidRDefault="003819BA" w:rsidP="003819BA">
            <w:pPr>
              <w:pStyle w:val="Default"/>
              <w:jc w:val="left"/>
              <w:rPr>
                <w:rFonts w:eastAsia="標楷體"/>
                <w:color w:val="2E74B5" w:themeColor="accent1" w:themeShade="BF"/>
              </w:rPr>
            </w:pPr>
            <w:r w:rsidRPr="009D6A5C">
              <w:rPr>
                <w:rFonts w:eastAsia="標楷體" w:hint="eastAsia"/>
                <w:color w:val="2E74B5" w:themeColor="accent1" w:themeShade="BF"/>
              </w:rPr>
              <w:t>2-Ⅳ-2 能說出複合句。</w:t>
            </w:r>
          </w:p>
          <w:p w:rsidR="003819BA" w:rsidRPr="009D6A5C" w:rsidRDefault="003819BA" w:rsidP="003819BA">
            <w:pPr>
              <w:pStyle w:val="Default"/>
              <w:jc w:val="left"/>
              <w:rPr>
                <w:rFonts w:eastAsia="標楷體"/>
                <w:color w:val="2E74B5" w:themeColor="accent1" w:themeShade="BF"/>
              </w:rPr>
            </w:pPr>
            <w:r w:rsidRPr="009D6A5C">
              <w:rPr>
                <w:rFonts w:eastAsia="標楷體" w:hint="eastAsia"/>
                <w:color w:val="2E74B5" w:themeColor="accent1" w:themeShade="BF"/>
              </w:rPr>
              <w:t>3-Ⅳ-7 能使用辭典等工具書及數位媒體教材，俾利閱讀短文。</w:t>
            </w:r>
          </w:p>
          <w:p w:rsidR="003819BA" w:rsidRPr="009A3775" w:rsidRDefault="003819BA" w:rsidP="003819BA">
            <w:pPr>
              <w:pStyle w:val="Default"/>
              <w:jc w:val="left"/>
              <w:rPr>
                <w:rFonts w:eastAsia="標楷體"/>
                <w:color w:val="2E74B5" w:themeColor="accent1" w:themeShade="BF"/>
              </w:rPr>
            </w:pPr>
            <w:r w:rsidRPr="009D6A5C">
              <w:rPr>
                <w:rFonts w:eastAsia="標楷體" w:hint="eastAsia"/>
                <w:color w:val="2E74B5" w:themeColor="accent1" w:themeShade="BF"/>
              </w:rPr>
              <w:t>4-Ⅳ-6 能看圖寫出短文（50-60 個語詞）</w:t>
            </w:r>
          </w:p>
        </w:tc>
        <w:tc>
          <w:tcPr>
            <w:tcW w:w="3280" w:type="dxa"/>
            <w:tcBorders>
              <w:top w:val="single" w:sz="8" w:space="0" w:color="000000"/>
              <w:bottom w:val="single" w:sz="8" w:space="0" w:color="000000"/>
              <w:right w:val="single" w:sz="8" w:space="0" w:color="000000"/>
            </w:tcBorders>
            <w:tcMar>
              <w:top w:w="100" w:type="dxa"/>
              <w:left w:w="20" w:type="dxa"/>
              <w:bottom w:w="100" w:type="dxa"/>
              <w:right w:w="20" w:type="dxa"/>
            </w:tcMar>
          </w:tcPr>
          <w:p w:rsidR="005D47A5" w:rsidRPr="005D47A5" w:rsidRDefault="005D47A5" w:rsidP="005D47A5">
            <w:pPr>
              <w:jc w:val="left"/>
              <w:rPr>
                <w:rFonts w:ascii="標楷體" w:eastAsia="標楷體" w:hAnsi="標楷體" w:cs="標楷體"/>
                <w:color w:val="0070C0"/>
                <w:sz w:val="24"/>
                <w:szCs w:val="24"/>
              </w:rPr>
            </w:pPr>
            <w:r w:rsidRPr="005D47A5">
              <w:rPr>
                <w:rFonts w:ascii="標楷體" w:eastAsia="標楷體" w:hAnsi="標楷體" w:cs="標楷體"/>
                <w:color w:val="0070C0"/>
                <w:sz w:val="24"/>
                <w:szCs w:val="24"/>
              </w:rPr>
              <w:t>第一課Embarig su manu?</w:t>
            </w:r>
          </w:p>
          <w:p w:rsidR="005D47A5" w:rsidRPr="005D47A5" w:rsidRDefault="005D47A5" w:rsidP="005D47A5">
            <w:pPr>
              <w:jc w:val="left"/>
              <w:rPr>
                <w:rFonts w:ascii="標楷體" w:eastAsia="標楷體" w:hAnsi="標楷體" w:cs="標楷體"/>
                <w:color w:val="0070C0"/>
                <w:sz w:val="24"/>
                <w:szCs w:val="24"/>
              </w:rPr>
            </w:pPr>
            <w:r w:rsidRPr="005D47A5">
              <w:rPr>
                <w:rFonts w:ascii="標楷體" w:eastAsia="標楷體" w:hAnsi="標楷體" w:cs="標楷體" w:hint="eastAsia"/>
                <w:color w:val="0070C0"/>
                <w:sz w:val="24"/>
                <w:szCs w:val="24"/>
              </w:rPr>
              <w:t>你要買什麼？</w:t>
            </w:r>
          </w:p>
          <w:p w:rsidR="007F1019" w:rsidRPr="00A813E5" w:rsidRDefault="007F1019" w:rsidP="007F1019">
            <w:pPr>
              <w:jc w:val="left"/>
              <w:rPr>
                <w:rFonts w:ascii="標楷體" w:eastAsia="標楷體" w:hAnsi="標楷體" w:cs="標楷體"/>
                <w:b/>
                <w:color w:val="0070C0"/>
                <w:sz w:val="24"/>
                <w:szCs w:val="24"/>
              </w:rPr>
            </w:pPr>
            <w:r w:rsidRPr="00A813E5">
              <w:rPr>
                <w:rFonts w:ascii="標楷體" w:eastAsia="標楷體" w:hAnsi="標楷體" w:cs="標楷體" w:hint="eastAsia"/>
                <w:b/>
                <w:color w:val="0070C0"/>
                <w:sz w:val="24"/>
                <w:szCs w:val="24"/>
              </w:rPr>
              <w:t>一.</w:t>
            </w:r>
            <w:r w:rsidR="00A813E5" w:rsidRPr="00A813E5">
              <w:rPr>
                <w:rFonts w:ascii="標楷體" w:eastAsia="標楷體" w:hAnsi="標楷體" w:cs="標楷體" w:hint="eastAsia"/>
                <w:b/>
                <w:color w:val="0070C0"/>
                <w:sz w:val="24"/>
                <w:szCs w:val="24"/>
              </w:rPr>
              <w:t>引起動機</w:t>
            </w:r>
          </w:p>
          <w:p w:rsidR="007F1019" w:rsidRPr="007F1019" w:rsidRDefault="007F1019" w:rsidP="00407C71">
            <w:pPr>
              <w:jc w:val="left"/>
              <w:rPr>
                <w:rFonts w:ascii="標楷體" w:eastAsia="標楷體" w:hAnsi="標楷體" w:cs="標楷體"/>
                <w:color w:val="0070C0"/>
                <w:sz w:val="24"/>
                <w:szCs w:val="24"/>
              </w:rPr>
            </w:pPr>
            <w:r w:rsidRPr="007F1019">
              <w:rPr>
                <w:rFonts w:ascii="標楷體" w:eastAsia="標楷體" w:hAnsi="標楷體" w:cs="標楷體" w:hint="eastAsia"/>
                <w:color w:val="0070C0"/>
                <w:sz w:val="24"/>
                <w:szCs w:val="24"/>
              </w:rPr>
              <w:t>(一)欣賞影片https://youtu.be/u9w8EnBBWcc</w:t>
            </w:r>
          </w:p>
          <w:p w:rsidR="007F1019" w:rsidRPr="007F1019" w:rsidRDefault="007F1019" w:rsidP="007F1019">
            <w:pPr>
              <w:jc w:val="left"/>
              <w:rPr>
                <w:rFonts w:ascii="標楷體" w:eastAsia="標楷體" w:hAnsi="標楷體" w:cs="標楷體"/>
                <w:color w:val="0070C0"/>
                <w:sz w:val="24"/>
                <w:szCs w:val="24"/>
              </w:rPr>
            </w:pPr>
            <w:r w:rsidRPr="007F1019">
              <w:rPr>
                <w:rFonts w:ascii="標楷體" w:eastAsia="標楷體" w:hAnsi="標楷體" w:cs="標楷體" w:hint="eastAsia"/>
                <w:color w:val="0070C0"/>
                <w:sz w:val="24"/>
                <w:szCs w:val="24"/>
              </w:rPr>
              <w:t xml:space="preserve">(二)教師提問:開學時要準備什麼文具呢? </w:t>
            </w:r>
          </w:p>
          <w:p w:rsidR="007F1019" w:rsidRPr="007F1019" w:rsidRDefault="007F1019" w:rsidP="007F1019">
            <w:pPr>
              <w:jc w:val="left"/>
              <w:rPr>
                <w:rFonts w:ascii="標楷體" w:eastAsia="標楷體" w:hAnsi="標楷體" w:cs="標楷體"/>
                <w:color w:val="0070C0"/>
                <w:sz w:val="24"/>
                <w:szCs w:val="24"/>
              </w:rPr>
            </w:pPr>
            <w:r w:rsidRPr="007F1019">
              <w:rPr>
                <w:rFonts w:ascii="標楷體" w:eastAsia="標楷體" w:hAnsi="標楷體" w:cs="標楷體" w:hint="eastAsia"/>
                <w:color w:val="0070C0"/>
                <w:sz w:val="24"/>
                <w:szCs w:val="24"/>
              </w:rPr>
              <w:t>(三)請學生用族語說出文具的族語</w:t>
            </w:r>
          </w:p>
          <w:p w:rsidR="007F1019" w:rsidRPr="00A813E5" w:rsidRDefault="007F1019" w:rsidP="007F1019">
            <w:pPr>
              <w:jc w:val="left"/>
              <w:rPr>
                <w:rFonts w:ascii="標楷體" w:eastAsia="標楷體" w:hAnsi="標楷體" w:cs="標楷體"/>
                <w:b/>
                <w:color w:val="0070C0"/>
                <w:sz w:val="24"/>
                <w:szCs w:val="24"/>
              </w:rPr>
            </w:pPr>
            <w:r w:rsidRPr="00A813E5">
              <w:rPr>
                <w:rFonts w:ascii="標楷體" w:eastAsia="標楷體" w:hAnsi="標楷體" w:cs="標楷體" w:hint="eastAsia"/>
                <w:b/>
                <w:color w:val="0070C0"/>
                <w:sz w:val="24"/>
                <w:szCs w:val="24"/>
              </w:rPr>
              <w:t>二.發展活動</w:t>
            </w:r>
          </w:p>
          <w:p w:rsidR="007F1019" w:rsidRPr="007F1019" w:rsidRDefault="007F1019" w:rsidP="007F1019">
            <w:pPr>
              <w:jc w:val="left"/>
              <w:rPr>
                <w:rFonts w:ascii="標楷體" w:eastAsia="標楷體" w:hAnsi="標楷體" w:cs="標楷體"/>
                <w:color w:val="0070C0"/>
                <w:sz w:val="24"/>
                <w:szCs w:val="24"/>
              </w:rPr>
            </w:pPr>
            <w:r w:rsidRPr="007F1019">
              <w:rPr>
                <w:rFonts w:ascii="標楷體" w:eastAsia="標楷體" w:hAnsi="標楷體" w:cs="標楷體" w:hint="eastAsia"/>
                <w:color w:val="0070C0"/>
                <w:sz w:val="24"/>
                <w:szCs w:val="24"/>
              </w:rPr>
              <w:t>(一)</w:t>
            </w:r>
            <w:r w:rsidRPr="007F1019">
              <w:rPr>
                <w:rFonts w:ascii="標楷體" w:eastAsia="標楷體" w:hAnsi="標楷體" w:cs="標楷體" w:hint="eastAsia"/>
                <w:color w:val="0070C0"/>
                <w:sz w:val="24"/>
                <w:szCs w:val="24"/>
              </w:rPr>
              <w:tab/>
              <w:t>請在文章中圈出名詞與動詞(老師佐以圖片加深印象)</w:t>
            </w:r>
          </w:p>
          <w:p w:rsidR="007F1019" w:rsidRPr="007F1019" w:rsidRDefault="007F1019" w:rsidP="007F1019">
            <w:pPr>
              <w:jc w:val="left"/>
              <w:rPr>
                <w:rFonts w:ascii="標楷體" w:eastAsia="標楷體" w:hAnsi="標楷體" w:cs="標楷體"/>
                <w:color w:val="0070C0"/>
                <w:sz w:val="24"/>
                <w:szCs w:val="24"/>
              </w:rPr>
            </w:pPr>
            <w:r w:rsidRPr="007F1019">
              <w:rPr>
                <w:rFonts w:ascii="標楷體" w:eastAsia="標楷體" w:hAnsi="標楷體" w:cs="標楷體"/>
                <w:color w:val="0070C0"/>
                <w:sz w:val="24"/>
                <w:szCs w:val="24"/>
              </w:rPr>
              <w:t>(A)Laqi! Embarig su manu?</w:t>
            </w:r>
          </w:p>
          <w:p w:rsidR="007F1019" w:rsidRPr="007F1019" w:rsidRDefault="007F1019" w:rsidP="007F1019">
            <w:pPr>
              <w:jc w:val="left"/>
              <w:rPr>
                <w:rFonts w:ascii="標楷體" w:eastAsia="標楷體" w:hAnsi="標楷體" w:cs="標楷體"/>
                <w:color w:val="0070C0"/>
                <w:sz w:val="24"/>
                <w:szCs w:val="24"/>
              </w:rPr>
            </w:pPr>
            <w:r w:rsidRPr="007F1019">
              <w:rPr>
                <w:rFonts w:ascii="標楷體" w:eastAsia="標楷體" w:hAnsi="標楷體" w:cs="標楷體" w:hint="eastAsia"/>
                <w:color w:val="0070C0"/>
                <w:sz w:val="24"/>
                <w:szCs w:val="24"/>
              </w:rPr>
              <w:t>小朋友！你要買什麼？</w:t>
            </w:r>
          </w:p>
          <w:p w:rsidR="007F1019" w:rsidRPr="007F1019" w:rsidRDefault="007F1019" w:rsidP="007F1019">
            <w:pPr>
              <w:jc w:val="left"/>
              <w:rPr>
                <w:rFonts w:ascii="標楷體" w:eastAsia="標楷體" w:hAnsi="標楷體" w:cs="標楷體"/>
                <w:color w:val="0070C0"/>
                <w:sz w:val="24"/>
                <w:szCs w:val="24"/>
              </w:rPr>
            </w:pPr>
            <w:r w:rsidRPr="007F1019">
              <w:rPr>
                <w:rFonts w:ascii="標楷體" w:eastAsia="標楷體" w:hAnsi="標楷體" w:cs="標楷體"/>
                <w:color w:val="0070C0"/>
                <w:sz w:val="24"/>
                <w:szCs w:val="24"/>
              </w:rPr>
              <w:t>(B)Baki! Embarig ku ppatas ni lblak ptasan.</w:t>
            </w:r>
          </w:p>
          <w:p w:rsidR="007F1019" w:rsidRPr="007F1019" w:rsidRDefault="007F1019" w:rsidP="007F1019">
            <w:pPr>
              <w:jc w:val="left"/>
              <w:rPr>
                <w:rFonts w:ascii="標楷體" w:eastAsia="標楷體" w:hAnsi="標楷體" w:cs="標楷體"/>
                <w:color w:val="0070C0"/>
                <w:sz w:val="24"/>
                <w:szCs w:val="24"/>
              </w:rPr>
            </w:pPr>
            <w:r w:rsidRPr="007F1019">
              <w:rPr>
                <w:rFonts w:ascii="標楷體" w:eastAsia="標楷體" w:hAnsi="標楷體" w:cs="標楷體" w:hint="eastAsia"/>
                <w:color w:val="0070C0"/>
                <w:sz w:val="24"/>
                <w:szCs w:val="24"/>
              </w:rPr>
              <w:t>老伯！我要買筆和筆記簿。</w:t>
            </w:r>
          </w:p>
          <w:p w:rsidR="007F1019" w:rsidRPr="007F1019" w:rsidRDefault="007F1019" w:rsidP="007F1019">
            <w:pPr>
              <w:jc w:val="left"/>
              <w:rPr>
                <w:rFonts w:ascii="標楷體" w:eastAsia="標楷體" w:hAnsi="標楷體" w:cs="標楷體"/>
                <w:color w:val="0070C0"/>
                <w:sz w:val="24"/>
                <w:szCs w:val="24"/>
              </w:rPr>
            </w:pPr>
            <w:r w:rsidRPr="007F1019">
              <w:rPr>
                <w:rFonts w:ascii="標楷體" w:eastAsia="標楷體" w:hAnsi="標楷體" w:cs="標楷體"/>
                <w:color w:val="0070C0"/>
                <w:sz w:val="24"/>
                <w:szCs w:val="24"/>
              </w:rPr>
              <w:t>(A)Piya ka brigun su?</w:t>
            </w:r>
          </w:p>
          <w:p w:rsidR="007F1019" w:rsidRPr="007F1019" w:rsidRDefault="007F1019" w:rsidP="007F1019">
            <w:pPr>
              <w:jc w:val="left"/>
              <w:rPr>
                <w:rFonts w:ascii="標楷體" w:eastAsia="標楷體" w:hAnsi="標楷體" w:cs="標楷體"/>
                <w:color w:val="0070C0"/>
                <w:sz w:val="24"/>
                <w:szCs w:val="24"/>
              </w:rPr>
            </w:pPr>
            <w:r w:rsidRPr="007F1019">
              <w:rPr>
                <w:rFonts w:ascii="標楷體" w:eastAsia="標楷體" w:hAnsi="標楷體" w:cs="標楷體" w:hint="eastAsia"/>
                <w:color w:val="0070C0"/>
                <w:sz w:val="24"/>
                <w:szCs w:val="24"/>
              </w:rPr>
              <w:t>你要買多少？</w:t>
            </w:r>
          </w:p>
          <w:p w:rsidR="007F1019" w:rsidRPr="007F1019" w:rsidRDefault="007F1019" w:rsidP="007F1019">
            <w:pPr>
              <w:jc w:val="left"/>
              <w:rPr>
                <w:rFonts w:ascii="標楷體" w:eastAsia="標楷體" w:hAnsi="標楷體" w:cs="標楷體"/>
                <w:color w:val="0070C0"/>
                <w:sz w:val="24"/>
                <w:szCs w:val="24"/>
              </w:rPr>
            </w:pPr>
            <w:r w:rsidRPr="007F1019">
              <w:rPr>
                <w:rFonts w:ascii="標楷體" w:eastAsia="標楷體" w:hAnsi="標楷體" w:cs="標楷體"/>
                <w:color w:val="0070C0"/>
                <w:sz w:val="24"/>
                <w:szCs w:val="24"/>
              </w:rPr>
              <w:t>(B)Ppatas o kingal, lblak ptasan o kingal.</w:t>
            </w:r>
          </w:p>
          <w:p w:rsidR="007F1019" w:rsidRPr="007F1019" w:rsidRDefault="007F1019" w:rsidP="007F1019">
            <w:pPr>
              <w:jc w:val="left"/>
              <w:rPr>
                <w:rFonts w:ascii="標楷體" w:eastAsia="標楷體" w:hAnsi="標楷體" w:cs="標楷體"/>
                <w:color w:val="0070C0"/>
                <w:sz w:val="24"/>
                <w:szCs w:val="24"/>
              </w:rPr>
            </w:pPr>
            <w:r w:rsidRPr="007F1019">
              <w:rPr>
                <w:rFonts w:ascii="標楷體" w:eastAsia="標楷體" w:hAnsi="標楷體" w:cs="標楷體" w:hint="eastAsia"/>
                <w:color w:val="0070C0"/>
                <w:sz w:val="24"/>
                <w:szCs w:val="24"/>
              </w:rPr>
              <w:t>筆一枝，筆記簿一本。</w:t>
            </w:r>
          </w:p>
          <w:p w:rsidR="007F1019" w:rsidRPr="007F1019" w:rsidRDefault="007F1019" w:rsidP="007F1019">
            <w:pPr>
              <w:jc w:val="left"/>
              <w:rPr>
                <w:rFonts w:ascii="標楷體" w:eastAsia="標楷體" w:hAnsi="標楷體" w:cs="標楷體"/>
                <w:color w:val="0070C0"/>
                <w:sz w:val="24"/>
                <w:szCs w:val="24"/>
              </w:rPr>
            </w:pPr>
            <w:r w:rsidRPr="007F1019">
              <w:rPr>
                <w:rFonts w:ascii="標楷體" w:eastAsia="標楷體" w:hAnsi="標楷體" w:cs="標楷體"/>
                <w:color w:val="0070C0"/>
                <w:sz w:val="24"/>
                <w:szCs w:val="24"/>
              </w:rPr>
              <w:t>Kingal ppatas o rima pila, kingal lblak ptasan o mngari pila.</w:t>
            </w:r>
          </w:p>
          <w:p w:rsidR="007F1019" w:rsidRPr="007F1019" w:rsidRDefault="007F1019" w:rsidP="007F1019">
            <w:pPr>
              <w:jc w:val="left"/>
              <w:rPr>
                <w:rFonts w:ascii="標楷體" w:eastAsia="標楷體" w:hAnsi="標楷體" w:cs="標楷體"/>
                <w:color w:val="0070C0"/>
                <w:sz w:val="24"/>
                <w:szCs w:val="24"/>
              </w:rPr>
            </w:pPr>
            <w:r w:rsidRPr="007F1019">
              <w:rPr>
                <w:rFonts w:ascii="標楷體" w:eastAsia="標楷體" w:hAnsi="標楷體" w:cs="標楷體" w:hint="eastAsia"/>
                <w:color w:val="0070C0"/>
                <w:sz w:val="24"/>
                <w:szCs w:val="24"/>
              </w:rPr>
              <w:t>筆一枝五元，筆記簿一本九元。</w:t>
            </w:r>
          </w:p>
          <w:p w:rsidR="007F1019" w:rsidRPr="007F1019" w:rsidRDefault="007F1019" w:rsidP="007F1019">
            <w:pPr>
              <w:jc w:val="left"/>
              <w:rPr>
                <w:rFonts w:ascii="標楷體" w:eastAsia="標楷體" w:hAnsi="標楷體" w:cs="標楷體"/>
                <w:color w:val="0070C0"/>
                <w:sz w:val="24"/>
                <w:szCs w:val="24"/>
              </w:rPr>
            </w:pPr>
            <w:r w:rsidRPr="007F1019">
              <w:rPr>
                <w:rFonts w:ascii="標楷體" w:eastAsia="標楷體" w:hAnsi="標楷體" w:cs="標楷體"/>
                <w:color w:val="0070C0"/>
                <w:sz w:val="24"/>
                <w:szCs w:val="24"/>
              </w:rPr>
              <w:t>(B)Malan rima ka mngari, mseupu kana do maxal spat pila. ini kkray.</w:t>
            </w:r>
          </w:p>
          <w:p w:rsidR="007F1019" w:rsidRPr="007F1019" w:rsidRDefault="007F1019" w:rsidP="00407C71">
            <w:pPr>
              <w:jc w:val="left"/>
              <w:rPr>
                <w:rFonts w:ascii="標楷體" w:eastAsia="標楷體" w:hAnsi="標楷體" w:cs="標楷體"/>
                <w:color w:val="0070C0"/>
                <w:sz w:val="24"/>
                <w:szCs w:val="24"/>
              </w:rPr>
            </w:pPr>
            <w:r w:rsidRPr="007F1019">
              <w:rPr>
                <w:rFonts w:ascii="標楷體" w:eastAsia="標楷體" w:hAnsi="標楷體" w:cs="標楷體" w:hint="eastAsia"/>
                <w:color w:val="0070C0"/>
                <w:sz w:val="24"/>
                <w:szCs w:val="24"/>
              </w:rPr>
              <w:t>五加九總共十四元，不貴。</w:t>
            </w:r>
          </w:p>
          <w:p w:rsidR="007F1019" w:rsidRPr="007F1019" w:rsidRDefault="007F1019" w:rsidP="007F1019">
            <w:pPr>
              <w:jc w:val="left"/>
              <w:rPr>
                <w:rFonts w:ascii="標楷體" w:eastAsia="標楷體" w:hAnsi="標楷體" w:cs="標楷體"/>
                <w:color w:val="0070C0"/>
                <w:sz w:val="24"/>
                <w:szCs w:val="24"/>
              </w:rPr>
            </w:pPr>
            <w:r w:rsidRPr="007F1019">
              <w:rPr>
                <w:rFonts w:ascii="標楷體" w:eastAsia="標楷體" w:hAnsi="標楷體" w:cs="標楷體" w:hint="eastAsia"/>
                <w:color w:val="0070C0"/>
                <w:sz w:val="24"/>
                <w:szCs w:val="24"/>
              </w:rPr>
              <w:t>(二)請同學朗讀文文章</w:t>
            </w:r>
          </w:p>
          <w:p w:rsidR="007F1019" w:rsidRPr="007F1019" w:rsidRDefault="007F1019" w:rsidP="007F1019">
            <w:pPr>
              <w:jc w:val="left"/>
              <w:rPr>
                <w:rFonts w:ascii="標楷體" w:eastAsia="標楷體" w:hAnsi="標楷體" w:cs="標楷體"/>
                <w:color w:val="0070C0"/>
                <w:sz w:val="24"/>
                <w:szCs w:val="24"/>
              </w:rPr>
            </w:pPr>
            <w:r w:rsidRPr="007F1019">
              <w:rPr>
                <w:rFonts w:ascii="標楷體" w:eastAsia="標楷體" w:hAnsi="標楷體" w:cs="標楷體" w:hint="eastAsia"/>
                <w:color w:val="0070C0"/>
                <w:sz w:val="24"/>
                <w:szCs w:val="24"/>
              </w:rPr>
              <w:t>1.個別朗讀並由老師進行修正。</w:t>
            </w:r>
          </w:p>
          <w:p w:rsidR="007F1019" w:rsidRPr="007F1019" w:rsidRDefault="007F1019" w:rsidP="007F1019">
            <w:pPr>
              <w:jc w:val="left"/>
              <w:rPr>
                <w:rFonts w:ascii="標楷體" w:eastAsia="標楷體" w:hAnsi="標楷體" w:cs="標楷體"/>
                <w:color w:val="0070C0"/>
                <w:sz w:val="24"/>
                <w:szCs w:val="24"/>
              </w:rPr>
            </w:pPr>
            <w:r w:rsidRPr="007F1019">
              <w:rPr>
                <w:rFonts w:ascii="標楷體" w:eastAsia="標楷體" w:hAnsi="標楷體" w:cs="標楷體" w:hint="eastAsia"/>
                <w:color w:val="0070C0"/>
                <w:sz w:val="24"/>
                <w:szCs w:val="24"/>
              </w:rPr>
              <w:t>2.分組朗讀並請學生進行修正。</w:t>
            </w:r>
          </w:p>
          <w:p w:rsidR="007F1019" w:rsidRPr="007F1019" w:rsidRDefault="007F1019" w:rsidP="007F1019">
            <w:pPr>
              <w:jc w:val="left"/>
              <w:rPr>
                <w:rFonts w:ascii="標楷體" w:eastAsia="標楷體" w:hAnsi="標楷體" w:cs="標楷體"/>
                <w:color w:val="0070C0"/>
                <w:sz w:val="24"/>
                <w:szCs w:val="24"/>
              </w:rPr>
            </w:pPr>
            <w:r w:rsidRPr="007F1019">
              <w:rPr>
                <w:rFonts w:ascii="標楷體" w:eastAsia="標楷體" w:hAnsi="標楷體" w:cs="標楷體" w:hint="eastAsia"/>
                <w:color w:val="0070C0"/>
                <w:sz w:val="24"/>
                <w:szCs w:val="24"/>
              </w:rPr>
              <w:t>3.請學生說出哪一句是最難念的句子。</w:t>
            </w:r>
          </w:p>
          <w:p w:rsidR="007F1019" w:rsidRPr="007F1019" w:rsidRDefault="007C3E6C" w:rsidP="007F1019">
            <w:pPr>
              <w:jc w:val="left"/>
              <w:rPr>
                <w:rFonts w:ascii="標楷體" w:eastAsia="標楷體" w:hAnsi="標楷體" w:cs="標楷體"/>
                <w:color w:val="0070C0"/>
                <w:sz w:val="24"/>
                <w:szCs w:val="24"/>
              </w:rPr>
            </w:pPr>
            <w:r w:rsidRPr="006363FF">
              <w:rPr>
                <w:rFonts w:ascii="標楷體" w:eastAsia="標楷體" w:hAnsi="標楷體" w:hint="eastAsia"/>
                <w:bCs/>
                <w:noProof/>
              </w:rPr>
              <mc:AlternateContent>
                <mc:Choice Requires="wps">
                  <w:drawing>
                    <wp:anchor distT="0" distB="0" distL="114300" distR="114300" simplePos="0" relativeHeight="251737088" behindDoc="0" locked="0" layoutInCell="1" allowOverlap="1" wp14:anchorId="2C446161" wp14:editId="56589536">
                      <wp:simplePos x="0" y="0"/>
                      <wp:positionH relativeFrom="column">
                        <wp:posOffset>2372066</wp:posOffset>
                      </wp:positionH>
                      <wp:positionV relativeFrom="paragraph">
                        <wp:posOffset>309510</wp:posOffset>
                      </wp:positionV>
                      <wp:extent cx="1343025" cy="490393"/>
                      <wp:effectExtent l="19050" t="0" r="28575" b="24130"/>
                      <wp:wrapNone/>
                      <wp:docPr id="47" name="圖說文字: 向左箭號 9"/>
                      <wp:cNvGraphicFramePr/>
                      <a:graphic xmlns:a="http://schemas.openxmlformats.org/drawingml/2006/main">
                        <a:graphicData uri="http://schemas.microsoft.com/office/word/2010/wordprocessingShape">
                          <wps:wsp>
                            <wps:cNvSpPr/>
                            <wps:spPr>
                              <a:xfrm>
                                <a:off x="0" y="0"/>
                                <a:ext cx="1343025" cy="490393"/>
                              </a:xfrm>
                              <a:prstGeom prst="leftArrowCallout">
                                <a:avLst/>
                              </a:prstGeom>
                              <a:gradFill rotWithShape="1">
                                <a:gsLst>
                                  <a:gs pos="0">
                                    <a:srgbClr val="ED7D31">
                                      <a:lumMod val="110000"/>
                                      <a:satMod val="105000"/>
                                      <a:tint val="67000"/>
                                    </a:srgbClr>
                                  </a:gs>
                                  <a:gs pos="50000">
                                    <a:srgbClr val="ED7D31">
                                      <a:lumMod val="105000"/>
                                      <a:satMod val="103000"/>
                                      <a:tint val="73000"/>
                                    </a:srgbClr>
                                  </a:gs>
                                  <a:gs pos="100000">
                                    <a:srgbClr val="ED7D31">
                                      <a:lumMod val="105000"/>
                                      <a:satMod val="109000"/>
                                      <a:tint val="81000"/>
                                    </a:srgbClr>
                                  </a:gs>
                                </a:gsLst>
                                <a:lin ang="5400000" scaled="0"/>
                              </a:gradFill>
                              <a:ln w="6350" cap="flat" cmpd="sng" algn="ctr">
                                <a:solidFill>
                                  <a:srgbClr val="ED7D31"/>
                                </a:solidFill>
                                <a:prstDash val="solid"/>
                                <a:miter lim="800000"/>
                              </a:ln>
                              <a:effectLst/>
                            </wps:spPr>
                            <wps:txbx>
                              <w:txbxContent>
                                <w:p w:rsidR="000146BB" w:rsidRPr="006363FF" w:rsidRDefault="000146BB" w:rsidP="006433F8">
                                  <w:pPr>
                                    <w:jc w:val="center"/>
                                    <w:rPr>
                                      <w:rFonts w:ascii="標楷體" w:eastAsia="標楷體" w:hAnsi="標楷體"/>
                                      <w:b/>
                                      <w:color w:val="000000" w:themeColor="text1"/>
                                    </w:rPr>
                                  </w:pPr>
                                  <w:r w:rsidRPr="006363FF">
                                    <w:rPr>
                                      <w:rFonts w:ascii="標楷體" w:eastAsia="標楷體" w:hAnsi="標楷體" w:hint="eastAsia"/>
                                      <w:b/>
                                      <w:color w:val="000000" w:themeColor="text1"/>
                                    </w:rPr>
                                    <w:t>情意策略</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C446161" id="_x0000_s1034" type="#_x0000_t77" style="position:absolute;left:0;text-align:left;margin-left:186.8pt;margin-top:24.35pt;width:105.75pt;height:38.6pt;z-index:251737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" adj="7565,,1972" fillcolor="#f7bda4" strokecolor="#ed7d31" strokeweight=".5pt">
                      <v:fill color2="#f8a581" rotate="t" colors="0 #f7bda4;.5 #f5b195;1 #f8a581" focus="100%" type="gradient">
                        <o:fill v:ext="view" type="gradientUnscaled"/>
                      </v:fill>
                      <v:textbox>
                        <w:txbxContent>
                          <w:p w:rsidR="000146BB" w:rsidRPr="006363FF" w:rsidRDefault="000146BB" w:rsidP="006433F8">
                            <w:pPr>
                              <w:jc w:val="center"/>
                              <w:rPr>
                                <w:rFonts w:ascii="標楷體" w:eastAsia="標楷體" w:hAnsi="標楷體"/>
                                <w:b/>
                                <w:color w:val="000000" w:themeColor="text1"/>
                              </w:rPr>
                            </w:pPr>
                            <w:r w:rsidRPr="006363FF">
                              <w:rPr>
                                <w:rFonts w:ascii="標楷體" w:eastAsia="標楷體" w:hAnsi="標楷體" w:hint="eastAsia"/>
                                <w:b/>
                                <w:color w:val="000000" w:themeColor="text1"/>
                              </w:rPr>
                              <w:t>情意策略</w:t>
                            </w:r>
                          </w:p>
                        </w:txbxContent>
                      </v:textbox>
                    </v:shape>
                  </w:pict>
                </mc:Fallback>
              </mc:AlternateContent>
            </w:r>
            <w:r w:rsidR="007F1019" w:rsidRPr="007F1019">
              <w:rPr>
                <w:rFonts w:ascii="標楷體" w:eastAsia="標楷體" w:hAnsi="標楷體" w:cs="標楷體" w:hint="eastAsia"/>
                <w:color w:val="0070C0"/>
                <w:sz w:val="24"/>
                <w:szCs w:val="24"/>
              </w:rPr>
              <w:t>(三)老師念出三個不同的情緒讓學生進行辨認。</w:t>
            </w:r>
          </w:p>
          <w:p w:rsidR="007F1019" w:rsidRPr="007F1019" w:rsidRDefault="007F1019" w:rsidP="007F1019">
            <w:pPr>
              <w:jc w:val="left"/>
              <w:rPr>
                <w:rFonts w:ascii="標楷體" w:eastAsia="標楷體" w:hAnsi="標楷體" w:cs="標楷體"/>
                <w:color w:val="0070C0"/>
                <w:sz w:val="24"/>
                <w:szCs w:val="24"/>
              </w:rPr>
            </w:pPr>
            <w:r w:rsidRPr="007F1019">
              <w:rPr>
                <w:rFonts w:ascii="標楷體" w:eastAsia="標楷體" w:hAnsi="標楷體" w:cs="標楷體" w:hint="eastAsia"/>
                <w:color w:val="0070C0"/>
                <w:sz w:val="24"/>
                <w:szCs w:val="24"/>
              </w:rPr>
              <w:t>1.請問你要買什麼?(禮貌)</w:t>
            </w:r>
          </w:p>
          <w:p w:rsidR="007F1019" w:rsidRPr="007F1019" w:rsidRDefault="007F1019" w:rsidP="007F1019">
            <w:pPr>
              <w:jc w:val="left"/>
              <w:rPr>
                <w:rFonts w:ascii="標楷體" w:eastAsia="標楷體" w:hAnsi="標楷體" w:cs="標楷體"/>
                <w:color w:val="0070C0"/>
                <w:sz w:val="24"/>
                <w:szCs w:val="24"/>
              </w:rPr>
            </w:pPr>
            <w:r w:rsidRPr="007F1019">
              <w:rPr>
                <w:rFonts w:ascii="標楷體" w:eastAsia="標楷體" w:hAnsi="標楷體" w:cs="標楷體" w:hint="eastAsia"/>
                <w:color w:val="0070C0"/>
                <w:sz w:val="24"/>
                <w:szCs w:val="24"/>
              </w:rPr>
              <w:t>2.你到底要買什麼?(生氣)</w:t>
            </w:r>
          </w:p>
          <w:p w:rsidR="007F1019" w:rsidRPr="007F1019" w:rsidRDefault="00507E36" w:rsidP="007F1019">
            <w:pPr>
              <w:jc w:val="left"/>
              <w:rPr>
                <w:rFonts w:ascii="標楷體" w:eastAsia="標楷體" w:hAnsi="標楷體" w:cs="標楷體"/>
                <w:color w:val="0070C0"/>
                <w:sz w:val="24"/>
                <w:szCs w:val="24"/>
              </w:rPr>
            </w:pPr>
            <w:r w:rsidRPr="006639A0">
              <w:rPr>
                <w:rFonts w:ascii="標楷體" w:eastAsia="標楷體" w:hAnsi="標楷體" w:hint="eastAsia"/>
                <w:bCs/>
                <w:noProof/>
              </w:rPr>
              <mc:AlternateContent>
                <mc:Choice Requires="wps">
                  <w:drawing>
                    <wp:anchor distT="0" distB="0" distL="114300" distR="114300" simplePos="0" relativeHeight="251739136" behindDoc="0" locked="0" layoutInCell="1" allowOverlap="1" wp14:anchorId="6552077B" wp14:editId="16F5F59E">
                      <wp:simplePos x="0" y="0"/>
                      <wp:positionH relativeFrom="column">
                        <wp:posOffset>2432685</wp:posOffset>
                      </wp:positionH>
                      <wp:positionV relativeFrom="paragraph">
                        <wp:posOffset>247650</wp:posOffset>
                      </wp:positionV>
                      <wp:extent cx="1282065" cy="436005"/>
                      <wp:effectExtent l="19050" t="0" r="13335" b="21590"/>
                      <wp:wrapNone/>
                      <wp:docPr id="48" name="圖說文字: 向左箭號 27"/>
                      <wp:cNvGraphicFramePr/>
                      <a:graphic xmlns:a="http://schemas.openxmlformats.org/drawingml/2006/main">
                        <a:graphicData uri="http://schemas.microsoft.com/office/word/2010/wordprocessingShape">
                          <wps:wsp>
                            <wps:cNvSpPr/>
                            <wps:spPr>
                              <a:xfrm>
                                <a:off x="0" y="0"/>
                                <a:ext cx="1282065" cy="436005"/>
                              </a:xfrm>
                              <a:prstGeom prst="leftArrowCallout">
                                <a:avLst>
                                  <a:gd name="adj1" fmla="val 21040"/>
                                  <a:gd name="adj2" fmla="val 25000"/>
                                  <a:gd name="adj3" fmla="val 25000"/>
                                  <a:gd name="adj4" fmla="val 64977"/>
                                </a:avLst>
                              </a:prstGeom>
                              <a:gradFill rotWithShape="1">
                                <a:gsLst>
                                  <a:gs pos="0">
                                    <a:srgbClr val="5B9BD5">
                                      <a:lumMod val="110000"/>
                                      <a:satMod val="105000"/>
                                      <a:tint val="67000"/>
                                    </a:srgbClr>
                                  </a:gs>
                                  <a:gs pos="50000">
                                    <a:srgbClr val="5B9BD5">
                                      <a:lumMod val="105000"/>
                                      <a:satMod val="103000"/>
                                      <a:tint val="73000"/>
                                    </a:srgbClr>
                                  </a:gs>
                                  <a:gs pos="100000">
                                    <a:srgbClr val="5B9BD5">
                                      <a:lumMod val="105000"/>
                                      <a:satMod val="109000"/>
                                      <a:tint val="81000"/>
                                    </a:srgbClr>
                                  </a:gs>
                                </a:gsLst>
                                <a:lin ang="5400000" scaled="0"/>
                              </a:gradFill>
                              <a:ln w="6350" cap="flat" cmpd="sng" algn="ctr">
                                <a:solidFill>
                                  <a:srgbClr val="5B9BD5"/>
                                </a:solidFill>
                                <a:prstDash val="solid"/>
                                <a:miter lim="800000"/>
                              </a:ln>
                              <a:effectLst/>
                            </wps:spPr>
                            <wps:txbx>
                              <w:txbxContent>
                                <w:p w:rsidR="000146BB" w:rsidRPr="00A86427" w:rsidRDefault="000146BB" w:rsidP="001C2FE8">
                                  <w:pPr>
                                    <w:jc w:val="center"/>
                                    <w:rPr>
                                      <w:rFonts w:ascii="標楷體" w:eastAsia="標楷體" w:hAnsi="標楷體"/>
                                      <w:b/>
                                      <w:color w:val="000000" w:themeColor="text1"/>
                                    </w:rPr>
                                  </w:pPr>
                                  <w:r w:rsidRPr="00A86427">
                                    <w:rPr>
                                      <w:rFonts w:ascii="標楷體" w:eastAsia="標楷體" w:hAnsi="標楷體" w:hint="eastAsia"/>
                                      <w:b/>
                                      <w:color w:val="000000" w:themeColor="text1"/>
                                    </w:rPr>
                                    <w:t>自主學習</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552077B" id="_x0000_s1035" type="#_x0000_t77" style="position:absolute;left:0;text-align:left;margin-left:191.55pt;margin-top:19.5pt;width:100.95pt;height:34.35pt;z-index:251739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" adj="7565,,1836,8528" fillcolor="#b1cbe9" strokecolor="#5b9bd5" strokeweight=".5pt">
                      <v:fill color2="#92b9e4" rotate="t" colors="0 #b1cbe9;.5 #a3c1e5;1 #92b9e4" focus="100%" type="gradient">
                        <o:fill v:ext="view" type="gradientUnscaled"/>
                      </v:fill>
                      <v:textbox>
                        <w:txbxContent>
                          <w:p w:rsidR="000146BB" w:rsidRPr="00A86427" w:rsidRDefault="000146BB" w:rsidP="001C2FE8">
                            <w:pPr>
                              <w:jc w:val="center"/>
                              <w:rPr>
                                <w:rFonts w:ascii="標楷體" w:eastAsia="標楷體" w:hAnsi="標楷體"/>
                                <w:b/>
                                <w:color w:val="000000" w:themeColor="text1"/>
                              </w:rPr>
                            </w:pPr>
                            <w:r w:rsidRPr="00A86427">
                              <w:rPr>
                                <w:rFonts w:ascii="標楷體" w:eastAsia="標楷體" w:hAnsi="標楷體" w:hint="eastAsia"/>
                                <w:b/>
                                <w:color w:val="000000" w:themeColor="text1"/>
                              </w:rPr>
                              <w:t>自主學習</w:t>
                            </w:r>
                          </w:p>
                        </w:txbxContent>
                      </v:textbox>
                    </v:shape>
                  </w:pict>
                </mc:Fallback>
              </mc:AlternateContent>
            </w:r>
            <w:r w:rsidR="007F1019" w:rsidRPr="007F1019">
              <w:rPr>
                <w:rFonts w:ascii="標楷體" w:eastAsia="標楷體" w:hAnsi="標楷體" w:cs="標楷體" w:hint="eastAsia"/>
                <w:color w:val="0070C0"/>
                <w:sz w:val="24"/>
                <w:szCs w:val="24"/>
              </w:rPr>
              <w:t xml:space="preserve">3.你要買什麼啦?(不耐煩) </w:t>
            </w:r>
          </w:p>
          <w:p w:rsidR="007F1019" w:rsidRPr="007F1019" w:rsidRDefault="007F1019" w:rsidP="007F1019">
            <w:pPr>
              <w:jc w:val="left"/>
              <w:rPr>
                <w:rFonts w:ascii="標楷體" w:eastAsia="標楷體" w:hAnsi="標楷體" w:cs="標楷體"/>
                <w:color w:val="0070C0"/>
                <w:sz w:val="24"/>
                <w:szCs w:val="24"/>
              </w:rPr>
            </w:pPr>
            <w:r w:rsidRPr="007F1019">
              <w:rPr>
                <w:rFonts w:ascii="標楷體" w:eastAsia="標楷體" w:hAnsi="標楷體" w:cs="標楷體" w:hint="eastAsia"/>
                <w:color w:val="0070C0"/>
                <w:sz w:val="24"/>
                <w:szCs w:val="24"/>
              </w:rPr>
              <w:t>(四)請學生抽以上情境進行對話並講出自己喜歡哪一個語氣。</w:t>
            </w:r>
          </w:p>
          <w:p w:rsidR="007F1019" w:rsidRPr="00A813E5" w:rsidRDefault="007F1019" w:rsidP="007F1019">
            <w:pPr>
              <w:jc w:val="left"/>
              <w:rPr>
                <w:rFonts w:ascii="標楷體" w:eastAsia="標楷體" w:hAnsi="標楷體" w:cs="標楷體"/>
                <w:b/>
                <w:color w:val="0070C0"/>
                <w:sz w:val="24"/>
                <w:szCs w:val="24"/>
              </w:rPr>
            </w:pPr>
            <w:r w:rsidRPr="00A813E5">
              <w:rPr>
                <w:rFonts w:ascii="標楷體" w:eastAsia="標楷體" w:hAnsi="標楷體" w:cs="標楷體" w:hint="eastAsia"/>
                <w:b/>
                <w:color w:val="0070C0"/>
                <w:sz w:val="24"/>
                <w:szCs w:val="24"/>
              </w:rPr>
              <w:t>三</w:t>
            </w:r>
            <w:r w:rsidR="00A813E5" w:rsidRPr="00A813E5">
              <w:rPr>
                <w:rFonts w:ascii="標楷體" w:eastAsia="標楷體" w:hAnsi="標楷體" w:cs="標楷體" w:hint="eastAsia"/>
                <w:b/>
                <w:color w:val="0070C0"/>
                <w:sz w:val="24"/>
                <w:szCs w:val="24"/>
              </w:rPr>
              <w:t>.</w:t>
            </w:r>
            <w:r w:rsidRPr="00A813E5">
              <w:rPr>
                <w:rFonts w:ascii="標楷體" w:eastAsia="標楷體" w:hAnsi="標楷體" w:cs="標楷體" w:hint="eastAsia"/>
                <w:b/>
                <w:color w:val="0070C0"/>
                <w:sz w:val="24"/>
                <w:szCs w:val="24"/>
              </w:rPr>
              <w:t>綜合活動</w:t>
            </w:r>
          </w:p>
          <w:p w:rsidR="007F1019" w:rsidRPr="007F1019" w:rsidRDefault="007F1019" w:rsidP="007F1019">
            <w:pPr>
              <w:jc w:val="left"/>
              <w:rPr>
                <w:rFonts w:ascii="標楷體" w:eastAsia="標楷體" w:hAnsi="標楷體" w:cs="標楷體"/>
                <w:color w:val="0070C0"/>
                <w:sz w:val="24"/>
                <w:szCs w:val="24"/>
              </w:rPr>
            </w:pPr>
            <w:r w:rsidRPr="007F1019">
              <w:rPr>
                <w:rFonts w:ascii="標楷體" w:eastAsia="標楷體" w:hAnsi="標楷體" w:cs="標楷體" w:hint="eastAsia"/>
                <w:color w:val="0070C0"/>
                <w:sz w:val="24"/>
                <w:szCs w:val="24"/>
              </w:rPr>
              <w:t>(一)</w:t>
            </w:r>
            <w:r w:rsidRPr="007F1019">
              <w:rPr>
                <w:rFonts w:ascii="標楷體" w:eastAsia="標楷體" w:hAnsi="標楷體" w:cs="標楷體" w:hint="eastAsia"/>
                <w:color w:val="0070C0"/>
                <w:sz w:val="24"/>
                <w:szCs w:val="24"/>
              </w:rPr>
              <w:tab/>
              <w:t>老師給予學生計分並提醒段考後兌換獎品的標準</w:t>
            </w:r>
          </w:p>
          <w:p w:rsidR="007F1019" w:rsidRPr="007F1019" w:rsidRDefault="007F1019" w:rsidP="007F1019">
            <w:pPr>
              <w:jc w:val="left"/>
              <w:rPr>
                <w:rFonts w:ascii="標楷體" w:eastAsia="標楷體" w:hAnsi="標楷體" w:cs="標楷體"/>
                <w:color w:val="0070C0"/>
                <w:sz w:val="24"/>
                <w:szCs w:val="24"/>
              </w:rPr>
            </w:pPr>
            <w:r w:rsidRPr="007F1019">
              <w:rPr>
                <w:rFonts w:ascii="標楷體" w:eastAsia="標楷體" w:hAnsi="標楷體" w:cs="標楷體" w:hint="eastAsia"/>
                <w:color w:val="0070C0"/>
                <w:sz w:val="24"/>
                <w:szCs w:val="24"/>
              </w:rPr>
              <w:t>(二)</w:t>
            </w:r>
            <w:r w:rsidRPr="007F1019">
              <w:rPr>
                <w:rFonts w:ascii="標楷體" w:eastAsia="標楷體" w:hAnsi="標楷體" w:cs="標楷體" w:hint="eastAsia"/>
                <w:color w:val="0070C0"/>
                <w:sz w:val="24"/>
                <w:szCs w:val="24"/>
              </w:rPr>
              <w:tab/>
              <w:t>請學生選出今天最認真的同學再給予額外加分</w:t>
            </w:r>
          </w:p>
          <w:p w:rsidR="007F1019" w:rsidRPr="007F1019" w:rsidRDefault="007F1019" w:rsidP="007F1019">
            <w:pPr>
              <w:jc w:val="left"/>
              <w:rPr>
                <w:rFonts w:ascii="標楷體" w:eastAsia="標楷體" w:hAnsi="標楷體" w:cs="標楷體"/>
                <w:color w:val="0070C0"/>
                <w:sz w:val="24"/>
                <w:szCs w:val="24"/>
              </w:rPr>
            </w:pPr>
            <w:r w:rsidRPr="007F1019">
              <w:rPr>
                <w:rFonts w:ascii="標楷體" w:eastAsia="標楷體" w:hAnsi="標楷體" w:cs="標楷體" w:hint="eastAsia"/>
                <w:color w:val="0070C0"/>
                <w:sz w:val="24"/>
                <w:szCs w:val="24"/>
              </w:rPr>
              <w:t>(三)</w:t>
            </w:r>
            <w:r w:rsidRPr="007F1019">
              <w:rPr>
                <w:rFonts w:ascii="標楷體" w:eastAsia="標楷體" w:hAnsi="標楷體" w:cs="標楷體" w:hint="eastAsia"/>
                <w:color w:val="0070C0"/>
                <w:sz w:val="24"/>
                <w:szCs w:val="24"/>
              </w:rPr>
              <w:tab/>
              <w:t>請學生回家複習課文並練習朗讀</w:t>
            </w:r>
          </w:p>
          <w:p w:rsidR="003819BA" w:rsidRPr="0054235C" w:rsidRDefault="007F1019" w:rsidP="007F1019">
            <w:pPr>
              <w:jc w:val="left"/>
              <w:rPr>
                <w:rFonts w:ascii="標楷體" w:eastAsia="標楷體" w:hAnsi="標楷體" w:cs="標楷體"/>
                <w:color w:val="FF0000"/>
                <w:sz w:val="24"/>
                <w:szCs w:val="24"/>
              </w:rPr>
            </w:pPr>
            <w:r w:rsidRPr="007F1019">
              <w:rPr>
                <w:rFonts w:ascii="標楷體" w:eastAsia="標楷體" w:hAnsi="標楷體" w:cs="標楷體" w:hint="eastAsia"/>
                <w:color w:val="0070C0"/>
                <w:sz w:val="24"/>
                <w:szCs w:val="24"/>
              </w:rPr>
              <w:t xml:space="preserve">     -</w:t>
            </w:r>
            <w:r w:rsidR="00407C71">
              <w:rPr>
                <w:rFonts w:ascii="標楷體" w:eastAsia="標楷體" w:hAnsi="標楷體" w:cs="標楷體" w:hint="eastAsia"/>
                <w:color w:val="0070C0"/>
                <w:sz w:val="24"/>
                <w:szCs w:val="24"/>
              </w:rPr>
              <w:t>第三</w:t>
            </w:r>
            <w:r w:rsidRPr="007F1019">
              <w:rPr>
                <w:rFonts w:ascii="標楷體" w:eastAsia="標楷體" w:hAnsi="標楷體" w:cs="標楷體" w:hint="eastAsia"/>
                <w:color w:val="0070C0"/>
                <w:sz w:val="24"/>
                <w:szCs w:val="24"/>
              </w:rPr>
              <w:t>節課結束-</w:t>
            </w:r>
          </w:p>
        </w:tc>
        <w:tc>
          <w:tcPr>
            <w:tcW w:w="425" w:type="dxa"/>
            <w:tcBorders>
              <w:top w:val="single" w:sz="8" w:space="0" w:color="000000"/>
              <w:bottom w:val="single" w:sz="8" w:space="0" w:color="000000"/>
              <w:right w:val="single" w:sz="8" w:space="0" w:color="000000"/>
            </w:tcBorders>
            <w:tcMar>
              <w:top w:w="100" w:type="dxa"/>
              <w:left w:w="20" w:type="dxa"/>
              <w:bottom w:w="100" w:type="dxa"/>
              <w:right w:w="20" w:type="dxa"/>
            </w:tcMar>
          </w:tcPr>
          <w:p w:rsidR="003819BA" w:rsidRPr="005432CD" w:rsidRDefault="003819BA" w:rsidP="003819BA">
            <w:pPr>
              <w:ind w:left="317" w:hanging="317"/>
              <w:jc w:val="center"/>
              <w:rPr>
                <w:rFonts w:ascii="標楷體" w:eastAsia="標楷體" w:hAnsi="標楷體" w:cs="標楷體"/>
                <w:color w:val="2E74B5" w:themeColor="accent1" w:themeShade="BF"/>
                <w:sz w:val="24"/>
                <w:szCs w:val="24"/>
              </w:rPr>
            </w:pPr>
            <w:r w:rsidRPr="008A5106">
              <w:rPr>
                <w:rFonts w:ascii="標楷體" w:eastAsia="標楷體" w:hAnsi="標楷體" w:cs="標楷體"/>
                <w:color w:val="2E74B5" w:themeColor="accent1" w:themeShade="BF"/>
                <w:sz w:val="24"/>
                <w:szCs w:val="24"/>
              </w:rPr>
              <w:t>1</w:t>
            </w:r>
          </w:p>
        </w:tc>
        <w:tc>
          <w:tcPr>
            <w:tcW w:w="2249" w:type="dxa"/>
            <w:tcBorders>
              <w:top w:val="single" w:sz="8" w:space="0" w:color="000000"/>
              <w:bottom w:val="single" w:sz="8" w:space="0" w:color="000000"/>
              <w:right w:val="single" w:sz="8" w:space="0" w:color="000000"/>
            </w:tcBorders>
            <w:tcMar>
              <w:top w:w="100" w:type="dxa"/>
              <w:left w:w="20" w:type="dxa"/>
              <w:bottom w:w="100" w:type="dxa"/>
              <w:right w:w="20" w:type="dxa"/>
            </w:tcMar>
          </w:tcPr>
          <w:p w:rsidR="00A921DF" w:rsidRPr="00A921DF" w:rsidRDefault="00A921DF" w:rsidP="00A921DF">
            <w:pPr>
              <w:ind w:left="92" w:hanging="7"/>
              <w:jc w:val="left"/>
              <w:rPr>
                <w:rFonts w:ascii="標楷體" w:eastAsia="標楷體" w:hAnsi="標楷體" w:cs="標楷體"/>
                <w:color w:val="2E74B5" w:themeColor="accent1" w:themeShade="BF"/>
                <w:sz w:val="24"/>
                <w:szCs w:val="24"/>
              </w:rPr>
            </w:pPr>
            <w:r w:rsidRPr="00A921DF">
              <w:rPr>
                <w:rFonts w:ascii="標楷體" w:eastAsia="標楷體" w:hAnsi="標楷體" w:cs="標楷體" w:hint="eastAsia"/>
                <w:color w:val="2E74B5" w:themeColor="accent1" w:themeShade="BF"/>
                <w:sz w:val="24"/>
                <w:szCs w:val="24"/>
              </w:rPr>
              <w:t>課本、投影片、簡報、詞卡、圖卡。</w:t>
            </w:r>
          </w:p>
          <w:p w:rsidR="00A921DF" w:rsidRPr="00A921DF" w:rsidRDefault="00A921DF" w:rsidP="00A921DF">
            <w:pPr>
              <w:ind w:left="92" w:hanging="7"/>
              <w:jc w:val="left"/>
              <w:rPr>
                <w:rFonts w:ascii="標楷體" w:eastAsia="標楷體" w:hAnsi="標楷體" w:cs="標楷體"/>
                <w:color w:val="2E74B5" w:themeColor="accent1" w:themeShade="BF"/>
                <w:sz w:val="24"/>
                <w:szCs w:val="24"/>
              </w:rPr>
            </w:pPr>
            <w:r w:rsidRPr="00A921DF">
              <w:rPr>
                <w:rFonts w:ascii="標楷體" w:eastAsia="標楷體" w:hAnsi="標楷體" w:cs="標楷體" w:hint="eastAsia"/>
                <w:color w:val="2E74B5" w:themeColor="accent1" w:themeShade="BF"/>
                <w:sz w:val="24"/>
                <w:szCs w:val="24"/>
              </w:rPr>
              <w:t>文具:筆、筆記本</w:t>
            </w:r>
          </w:p>
          <w:p w:rsidR="003819BA" w:rsidRDefault="00A921DF" w:rsidP="00A921DF">
            <w:pPr>
              <w:ind w:left="92" w:hanging="7"/>
              <w:jc w:val="left"/>
              <w:rPr>
                <w:rFonts w:ascii="標楷體" w:eastAsia="標楷體" w:hAnsi="標楷體" w:cs="標楷體"/>
                <w:color w:val="2E74B5" w:themeColor="accent1" w:themeShade="BF"/>
                <w:sz w:val="24"/>
                <w:szCs w:val="24"/>
              </w:rPr>
            </w:pPr>
            <w:r w:rsidRPr="00A921DF">
              <w:rPr>
                <w:rFonts w:ascii="標楷體" w:eastAsia="標楷體" w:hAnsi="標楷體" w:cs="標楷體" w:hint="eastAsia"/>
                <w:color w:val="2E74B5" w:themeColor="accent1" w:themeShade="BF"/>
                <w:sz w:val="24"/>
                <w:szCs w:val="24"/>
              </w:rPr>
              <w:t>教具鈔票、硬幣等。</w:t>
            </w:r>
          </w:p>
          <w:p w:rsidR="007F1019" w:rsidRPr="005432CD" w:rsidRDefault="007C3E6C" w:rsidP="00407C71">
            <w:pPr>
              <w:ind w:firstLine="0"/>
              <w:jc w:val="left"/>
              <w:rPr>
                <w:rFonts w:ascii="標楷體" w:eastAsia="標楷體" w:hAnsi="標楷體" w:cs="標楷體"/>
                <w:color w:val="2E74B5" w:themeColor="accent1" w:themeShade="BF"/>
                <w:sz w:val="24"/>
                <w:szCs w:val="24"/>
              </w:rPr>
            </w:pPr>
            <w:r w:rsidRPr="00E72D93">
              <w:rPr>
                <w:rFonts w:ascii="標楷體" w:eastAsia="標楷體" w:hAnsi="標楷體" w:hint="eastAsia"/>
                <w:bCs/>
                <w:noProof/>
              </w:rPr>
              <mc:AlternateContent>
                <mc:Choice Requires="wps">
                  <w:drawing>
                    <wp:anchor distT="0" distB="0" distL="114300" distR="114300" simplePos="0" relativeHeight="251730944" behindDoc="0" locked="0" layoutInCell="1" allowOverlap="1" wp14:anchorId="299C927F" wp14:editId="76ACD8A4">
                      <wp:simplePos x="0" y="0"/>
                      <wp:positionH relativeFrom="column">
                        <wp:posOffset>20459</wp:posOffset>
                      </wp:positionH>
                      <wp:positionV relativeFrom="paragraph">
                        <wp:posOffset>1089025</wp:posOffset>
                      </wp:positionV>
                      <wp:extent cx="1339850" cy="441359"/>
                      <wp:effectExtent l="19050" t="0" r="12700" b="15875"/>
                      <wp:wrapNone/>
                      <wp:docPr id="46" name="圖說文字: 向左箭號 8"/>
                      <wp:cNvGraphicFramePr/>
                      <a:graphic xmlns:a="http://schemas.openxmlformats.org/drawingml/2006/main">
                        <a:graphicData uri="http://schemas.microsoft.com/office/word/2010/wordprocessingShape">
                          <wps:wsp>
                            <wps:cNvSpPr/>
                            <wps:spPr>
                              <a:xfrm>
                                <a:off x="0" y="0"/>
                                <a:ext cx="1339850" cy="441359"/>
                              </a:xfrm>
                              <a:prstGeom prst="leftArrowCallout">
                                <a:avLst/>
                              </a:prstGeom>
                              <a:gradFill rotWithShape="1">
                                <a:gsLst>
                                  <a:gs pos="0">
                                    <a:srgbClr val="ED7D31">
                                      <a:lumMod val="110000"/>
                                      <a:satMod val="105000"/>
                                      <a:tint val="67000"/>
                                    </a:srgbClr>
                                  </a:gs>
                                  <a:gs pos="50000">
                                    <a:srgbClr val="ED7D31">
                                      <a:lumMod val="105000"/>
                                      <a:satMod val="103000"/>
                                      <a:tint val="73000"/>
                                    </a:srgbClr>
                                  </a:gs>
                                  <a:gs pos="100000">
                                    <a:srgbClr val="ED7D31">
                                      <a:lumMod val="105000"/>
                                      <a:satMod val="109000"/>
                                      <a:tint val="81000"/>
                                    </a:srgbClr>
                                  </a:gs>
                                </a:gsLst>
                                <a:lin ang="5400000" scaled="0"/>
                              </a:gradFill>
                              <a:ln w="6350" cap="flat" cmpd="sng" algn="ctr">
                                <a:solidFill>
                                  <a:srgbClr val="ED7D31"/>
                                </a:solidFill>
                                <a:prstDash val="solid"/>
                                <a:miter lim="800000"/>
                              </a:ln>
                              <a:effectLst/>
                            </wps:spPr>
                            <wps:txbx>
                              <w:txbxContent>
                                <w:p w:rsidR="000146BB" w:rsidRPr="00A86427" w:rsidRDefault="000146BB" w:rsidP="007F1019">
                                  <w:pPr>
                                    <w:jc w:val="center"/>
                                    <w:rPr>
                                      <w:rFonts w:ascii="標楷體" w:eastAsia="標楷體" w:hAnsi="標楷體"/>
                                      <w:b/>
                                      <w:color w:val="000000" w:themeColor="text1"/>
                                    </w:rPr>
                                  </w:pPr>
                                  <w:r w:rsidRPr="00A86427">
                                    <w:rPr>
                                      <w:rFonts w:ascii="標楷體" w:eastAsia="標楷體" w:hAnsi="標楷體" w:hint="eastAsia"/>
                                      <w:b/>
                                      <w:color w:val="000000" w:themeColor="text1"/>
                                    </w:rPr>
                                    <w:t>認知策略</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99C927F" id="_x0000_s1036" type="#_x0000_t77" style="position:absolute;margin-left:1.6pt;margin-top:85.75pt;width:105.5pt;height:34.75pt;z-index:251730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" adj="7565,,1779" fillcolor="#f7bda4" strokecolor="#ed7d31" strokeweight=".5pt">
                      <v:fill color2="#f8a581" rotate="t" colors="0 #f7bda4;.5 #f5b195;1 #f8a581" focus="100%" type="gradient">
                        <o:fill v:ext="view" type="gradientUnscaled"/>
                      </v:fill>
                      <v:textbox>
                        <w:txbxContent>
                          <w:p w:rsidR="000146BB" w:rsidRPr="00A86427" w:rsidRDefault="000146BB" w:rsidP="007F1019">
                            <w:pPr>
                              <w:jc w:val="center"/>
                              <w:rPr>
                                <w:rFonts w:ascii="標楷體" w:eastAsia="標楷體" w:hAnsi="標楷體"/>
                                <w:b/>
                                <w:color w:val="000000" w:themeColor="text1"/>
                              </w:rPr>
                            </w:pPr>
                            <w:r w:rsidRPr="00A86427">
                              <w:rPr>
                                <w:rFonts w:ascii="標楷體" w:eastAsia="標楷體" w:hAnsi="標楷體" w:hint="eastAsia"/>
                                <w:b/>
                                <w:color w:val="000000" w:themeColor="text1"/>
                              </w:rPr>
                              <w:t>認知策略</w:t>
                            </w:r>
                          </w:p>
                        </w:txbxContent>
                      </v:textbox>
                    </v:shape>
                  </w:pict>
                </mc:Fallback>
              </mc:AlternateContent>
            </w:r>
            <w:r w:rsidRPr="001A0657">
              <w:rPr>
                <w:rFonts w:ascii="標楷體" w:eastAsia="標楷體" w:hAnsi="標楷體" w:cs="Mangal" w:hint="eastAsia"/>
                <w:bCs/>
                <w:noProof/>
                <w:color w:val="auto"/>
                <w:kern w:val="2"/>
                <w:sz w:val="24"/>
              </w:rPr>
              <mc:AlternateContent>
                <mc:Choice Requires="wps">
                  <w:drawing>
                    <wp:anchor distT="0" distB="0" distL="114300" distR="114300" simplePos="0" relativeHeight="252254208" behindDoc="0" locked="0" layoutInCell="1" allowOverlap="1" wp14:anchorId="7E97C6FB" wp14:editId="1FB98B03">
                      <wp:simplePos x="0" y="0"/>
                      <wp:positionH relativeFrom="column">
                        <wp:posOffset>19778</wp:posOffset>
                      </wp:positionH>
                      <wp:positionV relativeFrom="paragraph">
                        <wp:posOffset>114148</wp:posOffset>
                      </wp:positionV>
                      <wp:extent cx="1328420" cy="427762"/>
                      <wp:effectExtent l="19050" t="0" r="24130" b="10795"/>
                      <wp:wrapNone/>
                      <wp:docPr id="106" name="圖說文字: 向左箭號 19"/>
                      <wp:cNvGraphicFramePr/>
                      <a:graphic xmlns:a="http://schemas.openxmlformats.org/drawingml/2006/main">
                        <a:graphicData uri="http://schemas.microsoft.com/office/word/2010/wordprocessingShape">
                          <wps:wsp>
                            <wps:cNvSpPr/>
                            <wps:spPr>
                              <a:xfrm>
                                <a:off x="0" y="0"/>
                                <a:ext cx="1328420" cy="427762"/>
                              </a:xfrm>
                              <a:prstGeom prst="leftArrowCallout">
                                <a:avLst/>
                              </a:prstGeom>
                              <a:gradFill rotWithShape="1">
                                <a:gsLst>
                                  <a:gs pos="0">
                                    <a:srgbClr val="ED7D31">
                                      <a:lumMod val="110000"/>
                                      <a:satMod val="105000"/>
                                      <a:tint val="67000"/>
                                    </a:srgbClr>
                                  </a:gs>
                                  <a:gs pos="50000">
                                    <a:srgbClr val="ED7D31">
                                      <a:lumMod val="105000"/>
                                      <a:satMod val="103000"/>
                                      <a:tint val="73000"/>
                                    </a:srgbClr>
                                  </a:gs>
                                  <a:gs pos="100000">
                                    <a:srgbClr val="ED7D31">
                                      <a:lumMod val="105000"/>
                                      <a:satMod val="109000"/>
                                      <a:tint val="81000"/>
                                    </a:srgbClr>
                                  </a:gs>
                                </a:gsLst>
                                <a:lin ang="5400000" scaled="0"/>
                              </a:gradFill>
                              <a:ln w="6350" cap="flat" cmpd="sng" algn="ctr">
                                <a:solidFill>
                                  <a:srgbClr val="ED7D31"/>
                                </a:solidFill>
                                <a:prstDash val="solid"/>
                                <a:miter lim="800000"/>
                              </a:ln>
                              <a:effectLst/>
                            </wps:spPr>
                            <wps:txbx>
                              <w:txbxContent>
                                <w:p w:rsidR="000146BB" w:rsidRPr="00A86427" w:rsidRDefault="000146BB" w:rsidP="0095354D">
                                  <w:pPr>
                                    <w:jc w:val="center"/>
                                    <w:rPr>
                                      <w:rFonts w:ascii="標楷體" w:eastAsia="標楷體" w:hAnsi="標楷體"/>
                                      <w:b/>
                                    </w:rPr>
                                  </w:pPr>
                                  <w:r w:rsidRPr="00A86427">
                                    <w:rPr>
                                      <w:rFonts w:ascii="標楷體" w:eastAsia="標楷體" w:hAnsi="標楷體" w:hint="eastAsia"/>
                                      <w:b/>
                                    </w:rPr>
                                    <w:t>記憶策略</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E97C6FB" id="_x0000_s1037" type="#_x0000_t77" style="position:absolute;margin-left:1.55pt;margin-top:9pt;width:104.6pt;height:33.7pt;z-index:252254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" adj="7565,,1739" fillcolor="#f7bda4" strokecolor="#ed7d31" strokeweight=".5pt">
                      <v:fill color2="#f8a581" rotate="t" colors="0 #f7bda4;.5 #f5b195;1 #f8a581" focus="100%" type="gradient">
                        <o:fill v:ext="view" type="gradientUnscaled"/>
                      </v:fill>
                      <v:textbox>
                        <w:txbxContent>
                          <w:p w:rsidR="000146BB" w:rsidRPr="00A86427" w:rsidRDefault="000146BB" w:rsidP="0095354D">
                            <w:pPr>
                              <w:jc w:val="center"/>
                              <w:rPr>
                                <w:rFonts w:ascii="標楷體" w:eastAsia="標楷體" w:hAnsi="標楷體"/>
                                <w:b/>
                              </w:rPr>
                            </w:pPr>
                            <w:r w:rsidRPr="00A86427">
                              <w:rPr>
                                <w:rFonts w:ascii="標楷體" w:eastAsia="標楷體" w:hAnsi="標楷體" w:hint="eastAsia"/>
                                <w:b/>
                              </w:rPr>
                              <w:t>記憶策略</w:t>
                            </w:r>
                          </w:p>
                        </w:txbxContent>
                      </v:textbox>
                    </v:shape>
                  </w:pict>
                </mc:Fallback>
              </mc:AlternateContent>
            </w:r>
          </w:p>
        </w:tc>
        <w:tc>
          <w:tcPr>
            <w:tcW w:w="1417" w:type="dxa"/>
            <w:tcBorders>
              <w:top w:val="single" w:sz="8" w:space="0" w:color="000000"/>
              <w:bottom w:val="single" w:sz="8" w:space="0" w:color="000000"/>
              <w:right w:val="single" w:sz="8" w:space="0" w:color="000000"/>
            </w:tcBorders>
            <w:tcMar>
              <w:top w:w="100" w:type="dxa"/>
              <w:left w:w="20" w:type="dxa"/>
              <w:bottom w:w="100" w:type="dxa"/>
              <w:right w:w="20" w:type="dxa"/>
            </w:tcMar>
          </w:tcPr>
          <w:p w:rsidR="003819BA" w:rsidRPr="005432CD" w:rsidRDefault="003819BA" w:rsidP="003819BA">
            <w:pPr>
              <w:ind w:left="-22" w:hanging="7"/>
              <w:jc w:val="left"/>
              <w:rPr>
                <w:rFonts w:ascii="標楷體" w:eastAsia="標楷體" w:hAnsi="標楷體" w:cs="標楷體"/>
                <w:color w:val="2E74B5" w:themeColor="accent1" w:themeShade="BF"/>
                <w:sz w:val="24"/>
                <w:szCs w:val="24"/>
              </w:rPr>
            </w:pPr>
            <w:r w:rsidRPr="005432CD">
              <w:rPr>
                <w:rFonts w:ascii="標楷體" w:eastAsia="標楷體" w:hAnsi="標楷體" w:cs="標楷體" w:hint="eastAsia"/>
                <w:color w:val="2E74B5" w:themeColor="accent1" w:themeShade="BF"/>
                <w:sz w:val="24"/>
                <w:szCs w:val="24"/>
              </w:rPr>
              <w:t>例</w:t>
            </w:r>
            <w:r w:rsidRPr="005432CD">
              <w:rPr>
                <w:rFonts w:ascii="標楷體" w:eastAsia="標楷體" w:hAnsi="標楷體" w:cs="標楷體"/>
                <w:color w:val="2E74B5" w:themeColor="accent1" w:themeShade="BF"/>
                <w:sz w:val="24"/>
                <w:szCs w:val="24"/>
              </w:rPr>
              <w:t>如：</w:t>
            </w:r>
          </w:p>
          <w:p w:rsidR="003819BA" w:rsidRPr="005432CD" w:rsidRDefault="003819BA" w:rsidP="003819BA">
            <w:pPr>
              <w:ind w:left="311" w:hanging="219"/>
              <w:jc w:val="left"/>
              <w:rPr>
                <w:rFonts w:ascii="標楷體" w:eastAsia="標楷體" w:hAnsi="標楷體" w:cs="標楷體"/>
                <w:color w:val="2E74B5" w:themeColor="accent1" w:themeShade="BF"/>
                <w:sz w:val="24"/>
                <w:szCs w:val="24"/>
              </w:rPr>
            </w:pPr>
            <w:r w:rsidRPr="005432CD">
              <w:rPr>
                <w:rFonts w:ascii="標楷體" w:eastAsia="標楷體" w:hAnsi="標楷體" w:cs="標楷體"/>
                <w:color w:val="2E74B5" w:themeColor="accent1" w:themeShade="BF"/>
                <w:sz w:val="24"/>
                <w:szCs w:val="24"/>
              </w:rPr>
              <w:t>1.觀察記錄</w:t>
            </w:r>
          </w:p>
          <w:p w:rsidR="003819BA" w:rsidRPr="005432CD" w:rsidRDefault="003819BA" w:rsidP="003819BA">
            <w:pPr>
              <w:ind w:left="311" w:hanging="219"/>
              <w:jc w:val="left"/>
              <w:rPr>
                <w:rFonts w:ascii="標楷體" w:eastAsia="標楷體" w:hAnsi="標楷體" w:cs="標楷體"/>
                <w:color w:val="2E74B5" w:themeColor="accent1" w:themeShade="BF"/>
                <w:sz w:val="24"/>
                <w:szCs w:val="24"/>
              </w:rPr>
            </w:pPr>
            <w:r w:rsidRPr="005432CD">
              <w:rPr>
                <w:rFonts w:ascii="標楷體" w:eastAsia="標楷體" w:hAnsi="標楷體" w:cs="標楷體" w:hint="eastAsia"/>
                <w:color w:val="2E74B5" w:themeColor="accent1" w:themeShade="BF"/>
                <w:sz w:val="24"/>
                <w:szCs w:val="24"/>
              </w:rPr>
              <w:t>2.</w:t>
            </w:r>
            <w:r w:rsidRPr="005432CD">
              <w:rPr>
                <w:rFonts w:ascii="標楷體" w:eastAsia="標楷體" w:hAnsi="標楷體" w:cs="標楷體"/>
                <w:color w:val="2E74B5" w:themeColor="accent1" w:themeShade="BF"/>
                <w:sz w:val="24"/>
                <w:szCs w:val="24"/>
              </w:rPr>
              <w:t>學習單</w:t>
            </w:r>
          </w:p>
          <w:p w:rsidR="003819BA" w:rsidRPr="005432CD" w:rsidRDefault="003819BA" w:rsidP="003819BA">
            <w:pPr>
              <w:ind w:left="92" w:hanging="7"/>
              <w:jc w:val="left"/>
              <w:rPr>
                <w:rFonts w:ascii="標楷體" w:eastAsia="標楷體" w:hAnsi="標楷體" w:cs="標楷體"/>
                <w:color w:val="2E74B5" w:themeColor="accent1" w:themeShade="BF"/>
                <w:sz w:val="24"/>
                <w:szCs w:val="24"/>
              </w:rPr>
            </w:pPr>
            <w:r w:rsidRPr="005432CD">
              <w:rPr>
                <w:rFonts w:ascii="標楷體" w:eastAsia="標楷體" w:hAnsi="標楷體" w:cs="標楷體" w:hint="eastAsia"/>
                <w:color w:val="2E74B5" w:themeColor="accent1" w:themeShade="BF"/>
                <w:sz w:val="24"/>
                <w:szCs w:val="24"/>
              </w:rPr>
              <w:t>3</w:t>
            </w:r>
            <w:r w:rsidRPr="005432CD">
              <w:rPr>
                <w:rFonts w:ascii="標楷體" w:eastAsia="標楷體" w:hAnsi="標楷體" w:cs="標楷體"/>
                <w:color w:val="2E74B5" w:themeColor="accent1" w:themeShade="BF"/>
                <w:sz w:val="24"/>
                <w:szCs w:val="24"/>
              </w:rPr>
              <w:t>.參與態度</w:t>
            </w:r>
          </w:p>
          <w:p w:rsidR="003819BA" w:rsidRPr="005432CD" w:rsidRDefault="003819BA" w:rsidP="003819BA">
            <w:pPr>
              <w:ind w:left="92" w:hanging="7"/>
              <w:jc w:val="left"/>
              <w:rPr>
                <w:rFonts w:ascii="標楷體" w:eastAsia="標楷體" w:hAnsi="標楷體" w:cs="標楷體"/>
                <w:color w:val="2E74B5" w:themeColor="accent1" w:themeShade="BF"/>
                <w:sz w:val="24"/>
                <w:szCs w:val="24"/>
              </w:rPr>
            </w:pPr>
            <w:r w:rsidRPr="005432CD">
              <w:rPr>
                <w:rFonts w:ascii="標楷體" w:eastAsia="標楷體" w:hAnsi="標楷體" w:cs="標楷體" w:hint="eastAsia"/>
                <w:color w:val="2E74B5" w:themeColor="accent1" w:themeShade="BF"/>
                <w:sz w:val="24"/>
                <w:szCs w:val="24"/>
              </w:rPr>
              <w:t>4.</w:t>
            </w:r>
            <w:r w:rsidRPr="005432CD">
              <w:rPr>
                <w:rFonts w:ascii="標楷體" w:eastAsia="標楷體" w:hAnsi="標楷體" w:cs="標楷體"/>
                <w:color w:val="2E74B5" w:themeColor="accent1" w:themeShade="BF"/>
                <w:sz w:val="24"/>
                <w:szCs w:val="24"/>
              </w:rPr>
              <w:t>合作能力</w:t>
            </w:r>
          </w:p>
        </w:tc>
        <w:tc>
          <w:tcPr>
            <w:tcW w:w="1559" w:type="dxa"/>
            <w:tcBorders>
              <w:top w:val="single" w:sz="8" w:space="0" w:color="000000"/>
              <w:bottom w:val="single" w:sz="8" w:space="0" w:color="000000"/>
              <w:right w:val="single" w:sz="8" w:space="0" w:color="000000"/>
            </w:tcBorders>
            <w:tcMar>
              <w:top w:w="100" w:type="dxa"/>
              <w:left w:w="20" w:type="dxa"/>
              <w:bottom w:w="100" w:type="dxa"/>
              <w:right w:w="20" w:type="dxa"/>
            </w:tcMar>
          </w:tcPr>
          <w:p w:rsidR="003819BA" w:rsidRPr="005432CD" w:rsidRDefault="003819BA" w:rsidP="003819BA">
            <w:pPr>
              <w:autoSpaceDE w:val="0"/>
              <w:autoSpaceDN w:val="0"/>
              <w:adjustRightInd w:val="0"/>
              <w:jc w:val="left"/>
              <w:rPr>
                <w:rFonts w:ascii="標楷體" w:eastAsia="標楷體" w:hAnsi="標楷體" w:cs="DFKaiShu-SB-Estd-BF"/>
                <w:color w:val="2E74B5" w:themeColor="accent1" w:themeShade="BF"/>
                <w:sz w:val="24"/>
                <w:szCs w:val="24"/>
              </w:rPr>
            </w:pPr>
            <w:r w:rsidRPr="005432CD">
              <w:rPr>
                <w:rFonts w:ascii="標楷體" w:eastAsia="標楷體" w:hAnsi="標楷體" w:cs="標楷體"/>
                <w:noProof/>
                <w:color w:val="2E74B5" w:themeColor="accent1" w:themeShade="BF"/>
              </w:rPr>
              <w:drawing>
                <wp:anchor distT="0" distB="0" distL="114300" distR="114300" simplePos="0" relativeHeight="251676672" behindDoc="0" locked="0" layoutInCell="1" allowOverlap="1" wp14:anchorId="58340CF4" wp14:editId="5FE1C14F">
                  <wp:simplePos x="0" y="0"/>
                  <wp:positionH relativeFrom="margin">
                    <wp:posOffset>237858</wp:posOffset>
                  </wp:positionH>
                  <wp:positionV relativeFrom="margin">
                    <wp:posOffset>150843</wp:posOffset>
                  </wp:positionV>
                  <wp:extent cx="901700" cy="615950"/>
                  <wp:effectExtent l="0" t="0" r="0" b="0"/>
                  <wp:wrapNone/>
                  <wp:docPr id="5" name="圖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extLst>
                              <a:ext uri="{28A0092B-C50C-407E-A947-70E740481C1C}">
                                <a14:useLocalDpi xmlns:a14="http://schemas.microsoft.com/office/drawing/2010/main" val="0"/>
                              </a:ext>
                            </a:extLst>
                          </a:blip>
                          <a:stretch>
                            <a:fillRect/>
                          </a:stretch>
                        </pic:blipFill>
                        <pic:spPr>
                          <a:xfrm>
                            <a:off x="0" y="0"/>
                            <a:ext cx="901700" cy="615950"/>
                          </a:xfrm>
                          <a:prstGeom prst="rect">
                            <a:avLst/>
                          </a:prstGeom>
                        </pic:spPr>
                      </pic:pic>
                    </a:graphicData>
                  </a:graphic>
                  <wp14:sizeRelH relativeFrom="margin">
                    <wp14:pctWidth>0</wp14:pctWidth>
                  </wp14:sizeRelH>
                  <wp14:sizeRelV relativeFrom="margin">
                    <wp14:pctHeight>0</wp14:pctHeight>
                  </wp14:sizeRelV>
                </wp:anchor>
              </w:drawing>
            </w:r>
            <w:r w:rsidRPr="005432CD">
              <w:rPr>
                <w:rFonts w:ascii="標楷體" w:eastAsia="標楷體" w:hAnsi="標楷體" w:cs="DFKaiShu-SB-Estd-BF" w:hint="eastAsia"/>
                <w:color w:val="2E74B5" w:themeColor="accent1" w:themeShade="BF"/>
                <w:sz w:val="24"/>
                <w:szCs w:val="24"/>
              </w:rPr>
              <w:t>例如：</w:t>
            </w:r>
          </w:p>
          <w:p w:rsidR="003819BA" w:rsidRPr="005432CD" w:rsidRDefault="003819BA" w:rsidP="003819BA">
            <w:pPr>
              <w:autoSpaceDE w:val="0"/>
              <w:autoSpaceDN w:val="0"/>
              <w:adjustRightInd w:val="0"/>
              <w:jc w:val="left"/>
              <w:rPr>
                <w:rFonts w:ascii="標楷體" w:eastAsia="標楷體" w:hAnsi="標楷體" w:cs="AVGmdBU"/>
                <w:color w:val="2E74B5" w:themeColor="accent1" w:themeShade="BF"/>
                <w:sz w:val="24"/>
                <w:szCs w:val="24"/>
              </w:rPr>
            </w:pPr>
            <w:r w:rsidRPr="005432CD">
              <w:rPr>
                <w:rFonts w:ascii="標楷體" w:eastAsia="標楷體" w:hAnsi="標楷體" w:cs="AVGmdBU" w:hint="eastAsia"/>
                <w:color w:val="2E74B5" w:themeColor="accent1" w:themeShade="BF"/>
                <w:sz w:val="24"/>
                <w:szCs w:val="24"/>
              </w:rPr>
              <w:t>性別平等、</w:t>
            </w:r>
          </w:p>
          <w:p w:rsidR="003819BA" w:rsidRPr="005432CD" w:rsidRDefault="003819BA" w:rsidP="003819BA">
            <w:pPr>
              <w:autoSpaceDE w:val="0"/>
              <w:autoSpaceDN w:val="0"/>
              <w:adjustRightInd w:val="0"/>
              <w:jc w:val="left"/>
              <w:rPr>
                <w:rFonts w:ascii="標楷體" w:eastAsia="標楷體" w:hAnsi="標楷體" w:cs="AVGmdBU"/>
                <w:color w:val="2E74B5" w:themeColor="accent1" w:themeShade="BF"/>
                <w:sz w:val="24"/>
                <w:szCs w:val="24"/>
              </w:rPr>
            </w:pPr>
            <w:r w:rsidRPr="005432CD">
              <w:rPr>
                <w:rFonts w:ascii="標楷體" w:eastAsia="標楷體" w:hAnsi="標楷體" w:cs="AVGmdBU" w:hint="eastAsia"/>
                <w:color w:val="2E74B5" w:themeColor="accent1" w:themeShade="BF"/>
                <w:sz w:val="24"/>
                <w:szCs w:val="24"/>
              </w:rPr>
              <w:t>人權、環境</w:t>
            </w:r>
          </w:p>
          <w:p w:rsidR="003819BA" w:rsidRPr="005432CD" w:rsidRDefault="003819BA" w:rsidP="003819BA">
            <w:pPr>
              <w:autoSpaceDE w:val="0"/>
              <w:autoSpaceDN w:val="0"/>
              <w:adjustRightInd w:val="0"/>
              <w:jc w:val="left"/>
              <w:rPr>
                <w:rFonts w:ascii="標楷體" w:eastAsia="標楷體" w:hAnsi="標楷體" w:cs="AVGmdBU"/>
                <w:color w:val="2E74B5" w:themeColor="accent1" w:themeShade="BF"/>
                <w:sz w:val="24"/>
                <w:szCs w:val="24"/>
              </w:rPr>
            </w:pPr>
            <w:r w:rsidRPr="005432CD">
              <w:rPr>
                <w:rFonts w:ascii="標楷體" w:eastAsia="標楷體" w:hAnsi="標楷體" w:cs="AVGmdBU" w:hint="eastAsia"/>
                <w:color w:val="2E74B5" w:themeColor="accent1" w:themeShade="BF"/>
                <w:sz w:val="24"/>
                <w:szCs w:val="24"/>
              </w:rPr>
              <w:t>海洋、品德</w:t>
            </w:r>
          </w:p>
          <w:p w:rsidR="003819BA" w:rsidRPr="005432CD" w:rsidRDefault="003819BA" w:rsidP="003819BA">
            <w:pPr>
              <w:autoSpaceDE w:val="0"/>
              <w:autoSpaceDN w:val="0"/>
              <w:adjustRightInd w:val="0"/>
              <w:jc w:val="left"/>
              <w:rPr>
                <w:rFonts w:ascii="標楷體" w:eastAsia="標楷體" w:hAnsi="標楷體" w:cs="AVGmdBU"/>
                <w:color w:val="2E74B5" w:themeColor="accent1" w:themeShade="BF"/>
                <w:sz w:val="24"/>
                <w:szCs w:val="24"/>
              </w:rPr>
            </w:pPr>
            <w:r w:rsidRPr="005432CD">
              <w:rPr>
                <w:rFonts w:ascii="標楷體" w:eastAsia="標楷體" w:hAnsi="標楷體" w:cs="AVGmdBU" w:hint="eastAsia"/>
                <w:color w:val="2E74B5" w:themeColor="accent1" w:themeShade="BF"/>
                <w:sz w:val="24"/>
                <w:szCs w:val="24"/>
              </w:rPr>
              <w:t>生命、法治</w:t>
            </w:r>
          </w:p>
          <w:p w:rsidR="003819BA" w:rsidRPr="005432CD" w:rsidRDefault="003819BA" w:rsidP="003819BA">
            <w:pPr>
              <w:autoSpaceDE w:val="0"/>
              <w:autoSpaceDN w:val="0"/>
              <w:adjustRightInd w:val="0"/>
              <w:jc w:val="left"/>
              <w:rPr>
                <w:rFonts w:ascii="標楷體" w:eastAsia="標楷體" w:hAnsi="標楷體" w:cs="DFKaiShu-SB-Estd-BF"/>
                <w:color w:val="2E74B5" w:themeColor="accent1" w:themeShade="BF"/>
                <w:sz w:val="24"/>
                <w:szCs w:val="24"/>
              </w:rPr>
            </w:pPr>
            <w:r w:rsidRPr="005432CD">
              <w:rPr>
                <w:rFonts w:ascii="標楷體" w:eastAsia="標楷體" w:hAnsi="標楷體" w:cs="AVGmdBU" w:hint="eastAsia"/>
                <w:color w:val="2E74B5" w:themeColor="accent1" w:themeShade="BF"/>
                <w:sz w:val="24"/>
                <w:szCs w:val="24"/>
              </w:rPr>
              <w:t>科技、資</w:t>
            </w:r>
            <w:r w:rsidRPr="005432CD">
              <w:rPr>
                <w:rFonts w:ascii="標楷體" w:eastAsia="標楷體" w:hAnsi="標楷體" w:cs="DFKaiShu-SB-Estd-BF" w:hint="eastAsia"/>
                <w:color w:val="2E74B5" w:themeColor="accent1" w:themeShade="BF"/>
                <w:sz w:val="24"/>
                <w:szCs w:val="24"/>
              </w:rPr>
              <w:t>訊</w:t>
            </w:r>
          </w:p>
          <w:p w:rsidR="003819BA" w:rsidRPr="005432CD" w:rsidRDefault="003819BA" w:rsidP="003819BA">
            <w:pPr>
              <w:autoSpaceDE w:val="0"/>
              <w:autoSpaceDN w:val="0"/>
              <w:adjustRightInd w:val="0"/>
              <w:jc w:val="left"/>
              <w:rPr>
                <w:rFonts w:ascii="標楷體" w:eastAsia="標楷體" w:hAnsi="標楷體" w:cs="DFKaiShu-SB-Estd-BF"/>
                <w:color w:val="2E74B5" w:themeColor="accent1" w:themeShade="BF"/>
                <w:sz w:val="24"/>
                <w:szCs w:val="24"/>
              </w:rPr>
            </w:pPr>
            <w:r w:rsidRPr="005432CD">
              <w:rPr>
                <w:rFonts w:ascii="標楷體" w:eastAsia="標楷體" w:hAnsi="標楷體" w:cs="DFKaiShu-SB-Estd-BF" w:hint="eastAsia"/>
                <w:color w:val="2E74B5" w:themeColor="accent1" w:themeShade="BF"/>
                <w:sz w:val="24"/>
                <w:szCs w:val="24"/>
              </w:rPr>
              <w:t>能源、安全</w:t>
            </w:r>
          </w:p>
          <w:p w:rsidR="003819BA" w:rsidRPr="005432CD" w:rsidRDefault="003819BA" w:rsidP="003819BA">
            <w:pPr>
              <w:autoSpaceDE w:val="0"/>
              <w:autoSpaceDN w:val="0"/>
              <w:adjustRightInd w:val="0"/>
              <w:jc w:val="left"/>
              <w:rPr>
                <w:rFonts w:ascii="標楷體" w:eastAsia="標楷體" w:hAnsi="標楷體" w:cs="DFKaiShu-SB-Estd-BF"/>
                <w:color w:val="2E74B5" w:themeColor="accent1" w:themeShade="BF"/>
                <w:sz w:val="24"/>
                <w:szCs w:val="24"/>
              </w:rPr>
            </w:pPr>
            <w:r w:rsidRPr="005432CD">
              <w:rPr>
                <w:rFonts w:ascii="標楷體" w:eastAsia="標楷體" w:hAnsi="標楷體" w:cs="DFKaiShu-SB-Estd-BF" w:hint="eastAsia"/>
                <w:color w:val="2E74B5" w:themeColor="accent1" w:themeShade="BF"/>
                <w:sz w:val="24"/>
                <w:szCs w:val="24"/>
              </w:rPr>
              <w:t>防災、</w:t>
            </w:r>
          </w:p>
          <w:p w:rsidR="003819BA" w:rsidRPr="005432CD" w:rsidRDefault="003819BA" w:rsidP="003819BA">
            <w:pPr>
              <w:autoSpaceDE w:val="0"/>
              <w:autoSpaceDN w:val="0"/>
              <w:adjustRightInd w:val="0"/>
              <w:jc w:val="left"/>
              <w:rPr>
                <w:rFonts w:ascii="標楷體" w:eastAsia="標楷體" w:hAnsi="標楷體" w:cs="DFKaiShu-SB-Estd-BF"/>
                <w:color w:val="2E74B5" w:themeColor="accent1" w:themeShade="BF"/>
                <w:sz w:val="24"/>
                <w:szCs w:val="24"/>
              </w:rPr>
            </w:pPr>
            <w:r w:rsidRPr="005432CD">
              <w:rPr>
                <w:rFonts w:ascii="標楷體" w:eastAsia="標楷體" w:hAnsi="標楷體" w:cs="DFKaiShu-SB-Estd-BF" w:hint="eastAsia"/>
                <w:color w:val="2E74B5" w:themeColor="accent1" w:themeShade="BF"/>
                <w:sz w:val="24"/>
                <w:szCs w:val="24"/>
              </w:rPr>
              <w:t>家庭教育、</w:t>
            </w:r>
          </w:p>
          <w:p w:rsidR="003819BA" w:rsidRPr="005432CD" w:rsidRDefault="003819BA" w:rsidP="003819BA">
            <w:pPr>
              <w:autoSpaceDE w:val="0"/>
              <w:autoSpaceDN w:val="0"/>
              <w:adjustRightInd w:val="0"/>
              <w:jc w:val="left"/>
              <w:rPr>
                <w:rFonts w:ascii="標楷體" w:eastAsia="標楷體" w:hAnsi="標楷體" w:cs="DFKaiShu-SB-Estd-BF"/>
                <w:color w:val="2E74B5" w:themeColor="accent1" w:themeShade="BF"/>
                <w:sz w:val="24"/>
                <w:szCs w:val="24"/>
              </w:rPr>
            </w:pPr>
            <w:r w:rsidRPr="005432CD">
              <w:rPr>
                <w:rFonts w:ascii="標楷體" w:eastAsia="標楷體" w:hAnsi="標楷體" w:cs="DFKaiShu-SB-Estd-BF" w:hint="eastAsia"/>
                <w:color w:val="2E74B5" w:themeColor="accent1" w:themeShade="BF"/>
                <w:sz w:val="24"/>
                <w:szCs w:val="24"/>
              </w:rPr>
              <w:t>生涯規劃、</w:t>
            </w:r>
          </w:p>
          <w:p w:rsidR="003819BA" w:rsidRPr="005432CD" w:rsidRDefault="003819BA" w:rsidP="003819BA">
            <w:pPr>
              <w:autoSpaceDE w:val="0"/>
              <w:autoSpaceDN w:val="0"/>
              <w:adjustRightInd w:val="0"/>
              <w:jc w:val="left"/>
              <w:rPr>
                <w:rFonts w:ascii="標楷體" w:eastAsia="標楷體" w:hAnsi="標楷體" w:cs="DFKaiShu-SB-Estd-BF"/>
                <w:color w:val="2E74B5" w:themeColor="accent1" w:themeShade="BF"/>
                <w:sz w:val="24"/>
                <w:szCs w:val="24"/>
              </w:rPr>
            </w:pPr>
            <w:r w:rsidRPr="005432CD">
              <w:rPr>
                <w:rFonts w:ascii="標楷體" w:eastAsia="標楷體" w:hAnsi="標楷體" w:cs="DFKaiShu-SB-Estd-BF" w:hint="eastAsia"/>
                <w:color w:val="2E74B5" w:themeColor="accent1" w:themeShade="BF"/>
                <w:sz w:val="24"/>
                <w:szCs w:val="24"/>
              </w:rPr>
              <w:t>多元文化、</w:t>
            </w:r>
          </w:p>
          <w:p w:rsidR="003819BA" w:rsidRPr="005432CD" w:rsidRDefault="003819BA" w:rsidP="003819BA">
            <w:pPr>
              <w:autoSpaceDE w:val="0"/>
              <w:autoSpaceDN w:val="0"/>
              <w:adjustRightInd w:val="0"/>
              <w:jc w:val="left"/>
              <w:rPr>
                <w:rFonts w:ascii="標楷體" w:eastAsia="標楷體" w:hAnsi="標楷體" w:cs="AVGmdBU"/>
                <w:color w:val="2E74B5" w:themeColor="accent1" w:themeShade="BF"/>
                <w:sz w:val="24"/>
                <w:szCs w:val="24"/>
              </w:rPr>
            </w:pPr>
            <w:r w:rsidRPr="005432CD">
              <w:rPr>
                <w:rFonts w:ascii="標楷體" w:eastAsia="標楷體" w:hAnsi="標楷體" w:cs="DFKaiShu-SB-Estd-BF" w:hint="eastAsia"/>
                <w:color w:val="2E74B5" w:themeColor="accent1" w:themeShade="BF"/>
                <w:sz w:val="24"/>
                <w:szCs w:val="24"/>
              </w:rPr>
              <w:t>閱</w:t>
            </w:r>
            <w:r w:rsidRPr="005432CD">
              <w:rPr>
                <w:rFonts w:ascii="標楷體" w:eastAsia="標楷體" w:hAnsi="標楷體" w:cs="新細明體" w:hint="eastAsia"/>
                <w:color w:val="2E74B5" w:themeColor="accent1" w:themeShade="BF"/>
                <w:sz w:val="24"/>
                <w:szCs w:val="24"/>
              </w:rPr>
              <w:t>讀</w:t>
            </w:r>
            <w:r w:rsidRPr="005432CD">
              <w:rPr>
                <w:rFonts w:ascii="標楷體" w:eastAsia="標楷體" w:hAnsi="標楷體" w:cs="AVGmdBU" w:hint="eastAsia"/>
                <w:color w:val="2E74B5" w:themeColor="accent1" w:themeShade="BF"/>
                <w:sz w:val="24"/>
                <w:szCs w:val="24"/>
              </w:rPr>
              <w:t>素養、</w:t>
            </w:r>
          </w:p>
          <w:p w:rsidR="003819BA" w:rsidRPr="005432CD" w:rsidRDefault="003819BA" w:rsidP="003819BA">
            <w:pPr>
              <w:autoSpaceDE w:val="0"/>
              <w:autoSpaceDN w:val="0"/>
              <w:adjustRightInd w:val="0"/>
              <w:jc w:val="left"/>
              <w:rPr>
                <w:rFonts w:ascii="標楷體" w:eastAsia="標楷體" w:hAnsi="標楷體" w:cs="AVGmdBU"/>
                <w:color w:val="2E74B5" w:themeColor="accent1" w:themeShade="BF"/>
                <w:sz w:val="24"/>
                <w:szCs w:val="24"/>
              </w:rPr>
            </w:pPr>
            <w:r w:rsidRPr="005432CD">
              <w:rPr>
                <w:rFonts w:ascii="標楷體" w:eastAsia="標楷體" w:hAnsi="標楷體" w:cs="AVGmdBU" w:hint="eastAsia"/>
                <w:color w:val="2E74B5" w:themeColor="accent1" w:themeShade="BF"/>
                <w:sz w:val="24"/>
                <w:szCs w:val="24"/>
              </w:rPr>
              <w:t>戶外教育、</w:t>
            </w:r>
          </w:p>
          <w:p w:rsidR="003819BA" w:rsidRPr="005432CD" w:rsidRDefault="003819BA" w:rsidP="003819BA">
            <w:pPr>
              <w:autoSpaceDE w:val="0"/>
              <w:autoSpaceDN w:val="0"/>
              <w:adjustRightInd w:val="0"/>
              <w:jc w:val="left"/>
              <w:rPr>
                <w:rFonts w:ascii="標楷體" w:eastAsia="標楷體" w:hAnsi="標楷體" w:cs="DFKaiShu-SB-Estd-BF"/>
                <w:color w:val="2E74B5" w:themeColor="accent1" w:themeShade="BF"/>
                <w:sz w:val="24"/>
                <w:szCs w:val="24"/>
              </w:rPr>
            </w:pPr>
            <w:r w:rsidRPr="005432CD">
              <w:rPr>
                <w:rFonts w:ascii="標楷體" w:eastAsia="標楷體" w:hAnsi="標楷體" w:cs="AVGmdBU" w:hint="eastAsia"/>
                <w:color w:val="2E74B5" w:themeColor="accent1" w:themeShade="BF"/>
                <w:sz w:val="24"/>
                <w:szCs w:val="24"/>
              </w:rPr>
              <w:t>國</w:t>
            </w:r>
            <w:r w:rsidRPr="005432CD">
              <w:rPr>
                <w:rFonts w:ascii="標楷體" w:eastAsia="標楷體" w:hAnsi="標楷體" w:cs="DFKaiShu-SB-Estd-BF" w:hint="eastAsia"/>
                <w:color w:val="2E74B5" w:themeColor="accent1" w:themeShade="BF"/>
                <w:sz w:val="24"/>
                <w:szCs w:val="24"/>
              </w:rPr>
              <w:t>際教育、</w:t>
            </w:r>
          </w:p>
          <w:p w:rsidR="003819BA" w:rsidRPr="005432CD" w:rsidRDefault="003819BA" w:rsidP="003819BA">
            <w:pPr>
              <w:autoSpaceDE w:val="0"/>
              <w:autoSpaceDN w:val="0"/>
              <w:adjustRightInd w:val="0"/>
              <w:jc w:val="left"/>
              <w:rPr>
                <w:rFonts w:ascii="標楷體" w:eastAsia="標楷體" w:hAnsi="標楷體" w:cs="標楷體"/>
                <w:color w:val="2E74B5" w:themeColor="accent1" w:themeShade="BF"/>
                <w:sz w:val="24"/>
                <w:szCs w:val="24"/>
              </w:rPr>
            </w:pPr>
            <w:r w:rsidRPr="005432CD">
              <w:rPr>
                <w:rFonts w:ascii="標楷體" w:eastAsia="標楷體" w:hAnsi="標楷體" w:cs="DFKaiShu-SB-Estd-BF" w:hint="eastAsia"/>
                <w:color w:val="2E74B5" w:themeColor="accent1" w:themeShade="BF"/>
                <w:sz w:val="24"/>
                <w:szCs w:val="24"/>
              </w:rPr>
              <w:t>原住民族教育</w:t>
            </w:r>
          </w:p>
        </w:tc>
        <w:tc>
          <w:tcPr>
            <w:tcW w:w="1784" w:type="dxa"/>
            <w:tcBorders>
              <w:top w:val="single" w:sz="8" w:space="0" w:color="000000"/>
              <w:bottom w:val="single" w:sz="8" w:space="0" w:color="000000"/>
              <w:right w:val="single" w:sz="8" w:space="0" w:color="000000"/>
            </w:tcBorders>
          </w:tcPr>
          <w:p w:rsidR="003819BA" w:rsidRPr="00500692" w:rsidRDefault="003819BA" w:rsidP="003819BA">
            <w:pPr>
              <w:adjustRightInd w:val="0"/>
              <w:snapToGrid w:val="0"/>
              <w:spacing w:line="0" w:lineRule="atLeast"/>
              <w:ind w:hanging="7"/>
              <w:jc w:val="left"/>
              <w:rPr>
                <w:rFonts w:ascii="標楷體" w:eastAsia="標楷體" w:hAnsi="標楷體" w:cs="標楷體"/>
                <w:sz w:val="24"/>
                <w:szCs w:val="24"/>
              </w:rPr>
            </w:pPr>
            <w:r w:rsidRPr="00500692">
              <w:rPr>
                <w:rFonts w:ascii="標楷體" w:eastAsia="標楷體" w:hAnsi="標楷體" w:cs="標楷體"/>
                <w:sz w:val="24"/>
                <w:szCs w:val="24"/>
              </w:rPr>
              <w:t>□</w:t>
            </w:r>
            <w:r>
              <w:rPr>
                <w:rFonts w:ascii="標楷體" w:eastAsia="標楷體" w:hAnsi="標楷體" w:cs="標楷體" w:hint="eastAsia"/>
                <w:sz w:val="24"/>
                <w:szCs w:val="24"/>
              </w:rPr>
              <w:t>實施跨領域或</w:t>
            </w:r>
            <w:r w:rsidRPr="00FC25E5">
              <w:rPr>
                <w:rFonts w:ascii="標楷體" w:eastAsia="標楷體" w:hAnsi="標楷體" w:cs="標楷體" w:hint="eastAsia"/>
                <w:color w:val="auto"/>
                <w:sz w:val="24"/>
                <w:szCs w:val="24"/>
              </w:rPr>
              <w:t>跨</w:t>
            </w:r>
            <w:r w:rsidRPr="00500692">
              <w:rPr>
                <w:rFonts w:ascii="標楷體" w:eastAsia="標楷體" w:hAnsi="標楷體" w:cs="標楷體" w:hint="eastAsia"/>
                <w:sz w:val="24"/>
                <w:szCs w:val="24"/>
              </w:rPr>
              <w:t>科目</w:t>
            </w:r>
            <w:r w:rsidRPr="00500692">
              <w:rPr>
                <w:rFonts w:ascii="標楷體" w:eastAsia="標楷體" w:hAnsi="標楷體" w:cs="標楷體"/>
                <w:sz w:val="24"/>
                <w:szCs w:val="24"/>
              </w:rPr>
              <w:t>協同</w:t>
            </w:r>
            <w:r w:rsidRPr="00500692">
              <w:rPr>
                <w:rFonts w:ascii="標楷體" w:eastAsia="標楷體" w:hAnsi="標楷體" w:cs="標楷體" w:hint="eastAsia"/>
                <w:sz w:val="24"/>
                <w:szCs w:val="24"/>
              </w:rPr>
              <w:t>教學(需另申請授課鐘點費者)</w:t>
            </w:r>
          </w:p>
          <w:p w:rsidR="003819BA" w:rsidRPr="00500692" w:rsidRDefault="003819BA" w:rsidP="003819BA">
            <w:pPr>
              <w:adjustRightInd w:val="0"/>
              <w:snapToGrid w:val="0"/>
              <w:spacing w:line="0" w:lineRule="atLeast"/>
              <w:ind w:left="120" w:hangingChars="50" w:hanging="120"/>
              <w:jc w:val="left"/>
              <w:rPr>
                <w:rFonts w:ascii="標楷體" w:eastAsia="標楷體" w:hAnsi="標楷體" w:cs="標楷體"/>
                <w:sz w:val="24"/>
                <w:szCs w:val="24"/>
              </w:rPr>
            </w:pPr>
            <w:r w:rsidRPr="00500692">
              <w:rPr>
                <w:rFonts w:ascii="標楷體" w:eastAsia="標楷體" w:hAnsi="標楷體" w:cs="標楷體" w:hint="eastAsia"/>
                <w:sz w:val="24"/>
                <w:szCs w:val="24"/>
              </w:rPr>
              <w:t>1.協同科目：</w:t>
            </w:r>
          </w:p>
          <w:p w:rsidR="003819BA" w:rsidRPr="00500692" w:rsidRDefault="003819BA" w:rsidP="003819BA">
            <w:pPr>
              <w:adjustRightInd w:val="0"/>
              <w:snapToGrid w:val="0"/>
              <w:spacing w:line="0" w:lineRule="atLeast"/>
              <w:jc w:val="left"/>
              <w:rPr>
                <w:rFonts w:ascii="標楷體" w:eastAsia="標楷體" w:hAnsi="標楷體" w:cs="標楷體"/>
                <w:sz w:val="24"/>
                <w:szCs w:val="24"/>
                <w:u w:val="single"/>
              </w:rPr>
            </w:pPr>
            <w:r w:rsidRPr="00500692">
              <w:rPr>
                <w:rFonts w:ascii="標楷體" w:eastAsia="標楷體" w:hAnsi="標楷體" w:cs="標楷體" w:hint="eastAsia"/>
                <w:sz w:val="24"/>
                <w:szCs w:val="24"/>
                <w:u w:val="single"/>
              </w:rPr>
              <w:t xml:space="preserve"> ＿       ＿ </w:t>
            </w:r>
          </w:p>
          <w:p w:rsidR="003819BA" w:rsidRPr="00500692" w:rsidRDefault="003819BA" w:rsidP="003819BA">
            <w:pPr>
              <w:adjustRightInd w:val="0"/>
              <w:snapToGrid w:val="0"/>
              <w:spacing w:line="0" w:lineRule="atLeast"/>
              <w:ind w:hanging="7"/>
              <w:jc w:val="left"/>
              <w:rPr>
                <w:rFonts w:ascii="標楷體" w:eastAsia="標楷體" w:hAnsi="標楷體" w:cs="標楷體"/>
                <w:sz w:val="24"/>
                <w:szCs w:val="24"/>
                <w:u w:val="single"/>
              </w:rPr>
            </w:pPr>
            <w:r w:rsidRPr="00500692">
              <w:rPr>
                <w:rFonts w:ascii="標楷體" w:eastAsia="標楷體" w:hAnsi="標楷體" w:cs="標楷體" w:hint="eastAsia"/>
                <w:sz w:val="24"/>
                <w:szCs w:val="24"/>
              </w:rPr>
              <w:t>2.協同</w:t>
            </w:r>
            <w:r w:rsidRPr="00500692">
              <w:rPr>
                <w:rFonts w:ascii="標楷體" w:eastAsia="標楷體" w:hAnsi="標楷體" w:cs="標楷體"/>
                <w:sz w:val="24"/>
                <w:szCs w:val="24"/>
              </w:rPr>
              <w:t>節數</w:t>
            </w:r>
            <w:r w:rsidRPr="00500692">
              <w:rPr>
                <w:rFonts w:ascii="標楷體" w:eastAsia="標楷體" w:hAnsi="標楷體" w:cs="標楷體" w:hint="eastAsia"/>
                <w:sz w:val="24"/>
                <w:szCs w:val="24"/>
              </w:rPr>
              <w:t>：</w:t>
            </w:r>
          </w:p>
          <w:p w:rsidR="003819BA" w:rsidRPr="00500692" w:rsidRDefault="003819BA" w:rsidP="003819BA">
            <w:pPr>
              <w:adjustRightInd w:val="0"/>
              <w:snapToGrid w:val="0"/>
              <w:spacing w:line="0" w:lineRule="atLeast"/>
              <w:ind w:hanging="7"/>
              <w:jc w:val="left"/>
              <w:rPr>
                <w:rFonts w:ascii="標楷體" w:eastAsia="標楷體" w:hAnsi="標楷體" w:cs="標楷體"/>
                <w:sz w:val="24"/>
                <w:szCs w:val="24"/>
              </w:rPr>
            </w:pPr>
            <w:r w:rsidRPr="005432CD">
              <w:rPr>
                <w:rFonts w:ascii="標楷體" w:eastAsia="標楷體" w:hAnsi="標楷體" w:cs="標楷體"/>
                <w:noProof/>
                <w:color w:val="FF0000"/>
                <w:sz w:val="24"/>
                <w:szCs w:val="24"/>
              </w:rPr>
              <w:drawing>
                <wp:anchor distT="0" distB="0" distL="114300" distR="114300" simplePos="0" relativeHeight="251677696" behindDoc="0" locked="0" layoutInCell="1" allowOverlap="1" wp14:anchorId="427EBB25" wp14:editId="12DE5F99">
                  <wp:simplePos x="0" y="0"/>
                  <wp:positionH relativeFrom="margin">
                    <wp:posOffset>-5080</wp:posOffset>
                  </wp:positionH>
                  <wp:positionV relativeFrom="margin">
                    <wp:posOffset>1589221</wp:posOffset>
                  </wp:positionV>
                  <wp:extent cx="873760" cy="929148"/>
                  <wp:effectExtent l="0" t="0" r="2540" b="4445"/>
                  <wp:wrapNone/>
                  <wp:docPr id="6" name="圖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extLst>
                              <a:ext uri="{28A0092B-C50C-407E-A947-70E740481C1C}">
                                <a14:useLocalDpi xmlns:a14="http://schemas.microsoft.com/office/drawing/2010/main" val="0"/>
                              </a:ext>
                            </a:extLst>
                          </a:blip>
                          <a:stretch>
                            <a:fillRect/>
                          </a:stretch>
                        </pic:blipFill>
                        <pic:spPr>
                          <a:xfrm>
                            <a:off x="0" y="0"/>
                            <a:ext cx="873760" cy="929148"/>
                          </a:xfrm>
                          <a:prstGeom prst="rect">
                            <a:avLst/>
                          </a:prstGeom>
                        </pic:spPr>
                      </pic:pic>
                    </a:graphicData>
                  </a:graphic>
                  <wp14:sizeRelH relativeFrom="margin">
                    <wp14:pctWidth>0</wp14:pctWidth>
                  </wp14:sizeRelH>
                  <wp14:sizeRelV relativeFrom="margin">
                    <wp14:pctHeight>0</wp14:pctHeight>
                  </wp14:sizeRelV>
                </wp:anchor>
              </w:drawing>
            </w:r>
            <w:r w:rsidRPr="00500692">
              <w:rPr>
                <w:rFonts w:ascii="標楷體" w:eastAsia="標楷體" w:hAnsi="標楷體" w:cs="標楷體" w:hint="eastAsia"/>
                <w:sz w:val="24"/>
                <w:szCs w:val="24"/>
                <w:u w:val="single"/>
              </w:rPr>
              <w:t>＿      ＿＿</w:t>
            </w:r>
          </w:p>
        </w:tc>
      </w:tr>
      <w:tr w:rsidR="003819BA" w:rsidRPr="00500692" w:rsidTr="0011125F">
        <w:trPr>
          <w:trHeight w:val="880"/>
          <w:jc w:val="center"/>
        </w:trPr>
        <w:tc>
          <w:tcPr>
            <w:tcW w:w="1550" w:type="dxa"/>
            <w:tcBorders>
              <w:top w:val="single" w:sz="8" w:space="0" w:color="000000"/>
              <w:left w:val="single" w:sz="8" w:space="0" w:color="000000"/>
              <w:bottom w:val="single" w:sz="8" w:space="0" w:color="000000"/>
              <w:right w:val="single" w:sz="8" w:space="0" w:color="000000"/>
            </w:tcBorders>
            <w:vAlign w:val="center"/>
          </w:tcPr>
          <w:p w:rsidR="003819BA" w:rsidRPr="000D2BC9" w:rsidRDefault="003819BA" w:rsidP="003819BA">
            <w:pPr>
              <w:ind w:left="92" w:hanging="7"/>
              <w:jc w:val="left"/>
              <w:rPr>
                <w:rFonts w:ascii="標楷體" w:eastAsia="標楷體" w:hAnsi="標楷體" w:cs="標楷體"/>
                <w:color w:val="2E74B5" w:themeColor="accent1" w:themeShade="BF"/>
                <w:sz w:val="24"/>
                <w:szCs w:val="24"/>
              </w:rPr>
            </w:pPr>
            <w:r w:rsidRPr="0099365B">
              <w:rPr>
                <w:rFonts w:ascii="標楷體" w:eastAsia="標楷體" w:hAnsi="標楷體" w:cs="標楷體" w:hint="eastAsia"/>
                <w:color w:val="2E74B5" w:themeColor="accent1" w:themeShade="BF"/>
                <w:sz w:val="24"/>
                <w:szCs w:val="24"/>
              </w:rPr>
              <w:t>第</w:t>
            </w:r>
            <w:r>
              <w:rPr>
                <w:rFonts w:ascii="標楷體" w:eastAsia="標楷體" w:hAnsi="標楷體" w:cs="標楷體" w:hint="eastAsia"/>
                <w:color w:val="2E74B5" w:themeColor="accent1" w:themeShade="BF"/>
                <w:sz w:val="24"/>
                <w:szCs w:val="24"/>
              </w:rPr>
              <w:t>四</w:t>
            </w:r>
            <w:r w:rsidRPr="0099365B">
              <w:rPr>
                <w:rFonts w:ascii="標楷體" w:eastAsia="標楷體" w:hAnsi="標楷體" w:cs="標楷體" w:hint="eastAsia"/>
                <w:color w:val="2E74B5" w:themeColor="accent1" w:themeShade="BF"/>
                <w:sz w:val="24"/>
                <w:szCs w:val="24"/>
              </w:rPr>
              <w:t>週</w:t>
            </w:r>
            <w:r w:rsidRPr="000D2BC9">
              <w:rPr>
                <w:rFonts w:ascii="標楷體" w:eastAsia="標楷體" w:hAnsi="標楷體" w:cs="標楷體"/>
                <w:color w:val="2E74B5" w:themeColor="accent1" w:themeShade="BF"/>
                <w:sz w:val="24"/>
                <w:szCs w:val="24"/>
              </w:rPr>
              <w:t>Embarig su manu?</w:t>
            </w:r>
          </w:p>
          <w:p w:rsidR="003819BA" w:rsidRPr="005432CD" w:rsidRDefault="003819BA" w:rsidP="003819BA">
            <w:pPr>
              <w:jc w:val="left"/>
              <w:rPr>
                <w:rFonts w:ascii="標楷體" w:eastAsia="標楷體" w:hAnsi="標楷體" w:cs="標楷體"/>
                <w:color w:val="2E74B5" w:themeColor="accent1" w:themeShade="BF"/>
                <w:sz w:val="24"/>
                <w:szCs w:val="24"/>
              </w:rPr>
            </w:pPr>
            <w:r w:rsidRPr="000D2BC9">
              <w:rPr>
                <w:rFonts w:ascii="標楷體" w:eastAsia="標楷體" w:hAnsi="標楷體" w:cs="標楷體" w:hint="eastAsia"/>
                <w:color w:val="2E74B5" w:themeColor="accent1" w:themeShade="BF"/>
                <w:sz w:val="24"/>
                <w:szCs w:val="24"/>
              </w:rPr>
              <w:t>你要買什麼？</w:t>
            </w:r>
          </w:p>
        </w:tc>
        <w:tc>
          <w:tcPr>
            <w:tcW w:w="1256" w:type="dxa"/>
            <w:tcBorders>
              <w:top w:val="single" w:sz="8" w:space="0" w:color="000000"/>
              <w:left w:val="single" w:sz="8" w:space="0" w:color="000000"/>
              <w:bottom w:val="single" w:sz="8" w:space="0" w:color="000000"/>
              <w:right w:val="single" w:sz="8" w:space="0" w:color="000000"/>
            </w:tcBorders>
          </w:tcPr>
          <w:p w:rsidR="003819BA" w:rsidRPr="009D6A5C" w:rsidRDefault="003819BA" w:rsidP="003819BA">
            <w:pPr>
              <w:pStyle w:val="Default"/>
              <w:rPr>
                <w:rFonts w:eastAsia="標楷體"/>
                <w:color w:val="2E74B5" w:themeColor="accent1" w:themeShade="BF"/>
              </w:rPr>
            </w:pPr>
            <w:r w:rsidRPr="009D6A5C">
              <w:rPr>
                <w:rFonts w:eastAsia="標楷體" w:hint="eastAsia"/>
                <w:color w:val="2E74B5" w:themeColor="accent1" w:themeShade="BF"/>
              </w:rPr>
              <w:t>Aa-Ⅳ-1 句子的語調所表達的意義與情緒</w:t>
            </w:r>
          </w:p>
          <w:p w:rsidR="003819BA" w:rsidRPr="009D6A5C" w:rsidRDefault="003819BA" w:rsidP="003819BA">
            <w:pPr>
              <w:pStyle w:val="Default"/>
              <w:rPr>
                <w:rFonts w:eastAsia="標楷體"/>
                <w:color w:val="2E74B5" w:themeColor="accent1" w:themeShade="BF"/>
              </w:rPr>
            </w:pPr>
            <w:r w:rsidRPr="009D6A5C">
              <w:rPr>
                <w:rFonts w:eastAsia="標楷體" w:hint="eastAsia"/>
                <w:color w:val="2E74B5" w:themeColor="accent1" w:themeShade="BF"/>
              </w:rPr>
              <w:t>Ab-Ⅳ-1 衍生詞。</w:t>
            </w:r>
          </w:p>
          <w:p w:rsidR="003819BA" w:rsidRPr="009D6A5C" w:rsidRDefault="003819BA" w:rsidP="003819BA">
            <w:pPr>
              <w:pStyle w:val="Default"/>
              <w:rPr>
                <w:rFonts w:eastAsia="標楷體"/>
                <w:color w:val="2E74B5" w:themeColor="accent1" w:themeShade="BF"/>
              </w:rPr>
            </w:pPr>
            <w:r w:rsidRPr="009D6A5C">
              <w:rPr>
                <w:rFonts w:eastAsia="標楷體" w:hint="eastAsia"/>
                <w:color w:val="2E74B5" w:themeColor="accent1" w:themeShade="BF"/>
              </w:rPr>
              <w:t>Ab-Ⅳ-2 功能詞(含語助詞及格位標記等) 。</w:t>
            </w:r>
          </w:p>
          <w:p w:rsidR="003819BA" w:rsidRPr="009D6A5C" w:rsidRDefault="003819BA" w:rsidP="003819BA">
            <w:pPr>
              <w:pStyle w:val="Default"/>
              <w:rPr>
                <w:rFonts w:eastAsia="標楷體"/>
                <w:color w:val="2E74B5" w:themeColor="accent1" w:themeShade="BF"/>
              </w:rPr>
            </w:pPr>
            <w:r w:rsidRPr="009D6A5C">
              <w:rPr>
                <w:rFonts w:eastAsia="標楷體" w:hint="eastAsia"/>
                <w:color w:val="2E74B5" w:themeColor="accent1" w:themeShade="BF"/>
              </w:rPr>
              <w:t>Ac-Ⅳ-1 複合句（合句、複句或連接兩個獨立的句子）。</w:t>
            </w:r>
          </w:p>
          <w:p w:rsidR="003819BA" w:rsidRPr="009D6A5C" w:rsidRDefault="003819BA" w:rsidP="003819BA">
            <w:pPr>
              <w:pStyle w:val="Default"/>
              <w:rPr>
                <w:rFonts w:eastAsia="標楷體"/>
                <w:color w:val="2E74B5" w:themeColor="accent1" w:themeShade="BF"/>
              </w:rPr>
            </w:pPr>
            <w:r w:rsidRPr="009D6A5C">
              <w:rPr>
                <w:rFonts w:eastAsia="標楷體" w:hint="eastAsia"/>
                <w:color w:val="2E74B5" w:themeColor="accent1" w:themeShade="BF"/>
              </w:rPr>
              <w:t>Ad-Ⅳ-1 描述圖片的短文</w:t>
            </w:r>
          </w:p>
          <w:p w:rsidR="003819BA" w:rsidRPr="005432CD" w:rsidRDefault="003819BA" w:rsidP="003819BA">
            <w:pPr>
              <w:pStyle w:val="Default"/>
              <w:jc w:val="left"/>
              <w:rPr>
                <w:rFonts w:eastAsia="標楷體"/>
                <w:color w:val="2E74B5" w:themeColor="accent1" w:themeShade="BF"/>
              </w:rPr>
            </w:pPr>
            <w:r w:rsidRPr="009D6A5C">
              <w:rPr>
                <w:rFonts w:eastAsia="標楷體" w:hint="eastAsia"/>
                <w:color w:val="2E74B5" w:themeColor="accent1" w:themeShade="BF"/>
              </w:rPr>
              <w:t>Ba-Ⅳ-3 學習經驗。</w:t>
            </w:r>
          </w:p>
        </w:tc>
        <w:tc>
          <w:tcPr>
            <w:tcW w:w="1559" w:type="dxa"/>
            <w:tcBorders>
              <w:top w:val="single" w:sz="8" w:space="0" w:color="000000"/>
              <w:left w:val="single" w:sz="8" w:space="0" w:color="000000"/>
              <w:bottom w:val="single" w:sz="8" w:space="0" w:color="000000"/>
              <w:right w:val="single" w:sz="8" w:space="0" w:color="000000"/>
            </w:tcBorders>
            <w:tcMar>
              <w:top w:w="100" w:type="dxa"/>
              <w:left w:w="20" w:type="dxa"/>
              <w:bottom w:w="100" w:type="dxa"/>
              <w:right w:w="20" w:type="dxa"/>
            </w:tcMar>
          </w:tcPr>
          <w:p w:rsidR="003819BA" w:rsidRPr="009D6A5C" w:rsidRDefault="003819BA" w:rsidP="003819BA">
            <w:pPr>
              <w:pStyle w:val="Default"/>
              <w:jc w:val="left"/>
              <w:rPr>
                <w:rFonts w:eastAsia="標楷體"/>
                <w:color w:val="2E74B5" w:themeColor="accent1" w:themeShade="BF"/>
              </w:rPr>
            </w:pPr>
            <w:r w:rsidRPr="009D6A5C">
              <w:rPr>
                <w:rFonts w:eastAsia="標楷體" w:hint="eastAsia"/>
                <w:color w:val="2E74B5" w:themeColor="accent1" w:themeShade="BF"/>
              </w:rPr>
              <w:t>1-Ⅳ-2 能聽辨不同句子語調所表達的意義和情緒</w:t>
            </w:r>
          </w:p>
          <w:p w:rsidR="003819BA" w:rsidRPr="009D6A5C" w:rsidRDefault="003819BA" w:rsidP="003819BA">
            <w:pPr>
              <w:pStyle w:val="Default"/>
              <w:jc w:val="left"/>
              <w:rPr>
                <w:rFonts w:eastAsia="標楷體"/>
                <w:color w:val="2E74B5" w:themeColor="accent1" w:themeShade="BF"/>
              </w:rPr>
            </w:pPr>
            <w:r w:rsidRPr="009D6A5C">
              <w:rPr>
                <w:rFonts w:eastAsia="標楷體" w:hint="eastAsia"/>
                <w:color w:val="2E74B5" w:themeColor="accent1" w:themeShade="BF"/>
              </w:rPr>
              <w:t>2-Ⅳ-1 能說出所學語詞的衍生詞</w:t>
            </w:r>
          </w:p>
          <w:p w:rsidR="003819BA" w:rsidRPr="009D6A5C" w:rsidRDefault="003819BA" w:rsidP="003819BA">
            <w:pPr>
              <w:pStyle w:val="Default"/>
              <w:jc w:val="left"/>
              <w:rPr>
                <w:rFonts w:eastAsia="標楷體"/>
                <w:color w:val="2E74B5" w:themeColor="accent1" w:themeShade="BF"/>
              </w:rPr>
            </w:pPr>
            <w:r w:rsidRPr="009D6A5C">
              <w:rPr>
                <w:rFonts w:eastAsia="標楷體" w:hint="eastAsia"/>
                <w:color w:val="2E74B5" w:themeColor="accent1" w:themeShade="BF"/>
              </w:rPr>
              <w:t>2-Ⅳ-2 能說出複合句。</w:t>
            </w:r>
          </w:p>
          <w:p w:rsidR="003819BA" w:rsidRPr="009D6A5C" w:rsidRDefault="003819BA" w:rsidP="003819BA">
            <w:pPr>
              <w:pStyle w:val="Default"/>
              <w:jc w:val="left"/>
              <w:rPr>
                <w:rFonts w:eastAsia="標楷體"/>
                <w:color w:val="2E74B5" w:themeColor="accent1" w:themeShade="BF"/>
              </w:rPr>
            </w:pPr>
            <w:r w:rsidRPr="009D6A5C">
              <w:rPr>
                <w:rFonts w:eastAsia="標楷體" w:hint="eastAsia"/>
                <w:color w:val="2E74B5" w:themeColor="accent1" w:themeShade="BF"/>
              </w:rPr>
              <w:t>3-Ⅳ-7 能使用辭典等工具書及數位媒體教材，俾利閱讀短文。</w:t>
            </w:r>
          </w:p>
          <w:p w:rsidR="003819BA" w:rsidRPr="009A3775" w:rsidRDefault="003819BA" w:rsidP="003819BA">
            <w:pPr>
              <w:pStyle w:val="Default"/>
              <w:jc w:val="left"/>
              <w:rPr>
                <w:rFonts w:eastAsia="標楷體"/>
                <w:color w:val="2E74B5" w:themeColor="accent1" w:themeShade="BF"/>
              </w:rPr>
            </w:pPr>
            <w:r w:rsidRPr="009D6A5C">
              <w:rPr>
                <w:rFonts w:eastAsia="標楷體" w:hint="eastAsia"/>
                <w:color w:val="2E74B5" w:themeColor="accent1" w:themeShade="BF"/>
              </w:rPr>
              <w:t>4-Ⅳ-6 能看圖寫出短文（50-60 個語詞）</w:t>
            </w:r>
          </w:p>
        </w:tc>
        <w:tc>
          <w:tcPr>
            <w:tcW w:w="3280" w:type="dxa"/>
            <w:tcBorders>
              <w:top w:val="single" w:sz="8" w:space="0" w:color="000000"/>
              <w:bottom w:val="single" w:sz="8" w:space="0" w:color="000000"/>
              <w:right w:val="single" w:sz="8" w:space="0" w:color="000000"/>
            </w:tcBorders>
            <w:tcMar>
              <w:top w:w="100" w:type="dxa"/>
              <w:left w:w="20" w:type="dxa"/>
              <w:bottom w:w="100" w:type="dxa"/>
              <w:right w:w="20" w:type="dxa"/>
            </w:tcMar>
          </w:tcPr>
          <w:p w:rsidR="005D47A5" w:rsidRPr="000D2BC9" w:rsidRDefault="005D47A5" w:rsidP="005D47A5">
            <w:pPr>
              <w:ind w:left="92" w:hanging="7"/>
              <w:jc w:val="left"/>
              <w:rPr>
                <w:rFonts w:ascii="標楷體" w:eastAsia="標楷體" w:hAnsi="標楷體" w:cs="標楷體"/>
                <w:color w:val="2E74B5" w:themeColor="accent1" w:themeShade="BF"/>
                <w:sz w:val="24"/>
                <w:szCs w:val="24"/>
              </w:rPr>
            </w:pPr>
            <w:r>
              <w:rPr>
                <w:rFonts w:ascii="標楷體" w:eastAsia="標楷體" w:hAnsi="標楷體" w:cs="標楷體"/>
                <w:color w:val="2E74B5" w:themeColor="accent1" w:themeShade="BF"/>
                <w:sz w:val="24"/>
                <w:szCs w:val="24"/>
              </w:rPr>
              <w:t>第一課</w:t>
            </w:r>
            <w:r w:rsidRPr="000D2BC9">
              <w:rPr>
                <w:rFonts w:ascii="標楷體" w:eastAsia="標楷體" w:hAnsi="標楷體" w:cs="標楷體"/>
                <w:color w:val="2E74B5" w:themeColor="accent1" w:themeShade="BF"/>
                <w:sz w:val="24"/>
                <w:szCs w:val="24"/>
              </w:rPr>
              <w:t>Embarig su manu?</w:t>
            </w:r>
          </w:p>
          <w:p w:rsidR="005D47A5" w:rsidRPr="0093439C" w:rsidRDefault="005D47A5" w:rsidP="005D47A5">
            <w:pPr>
              <w:jc w:val="left"/>
              <w:rPr>
                <w:rFonts w:ascii="標楷體" w:eastAsia="標楷體" w:hAnsi="標楷體" w:cs="標楷體"/>
                <w:color w:val="0070C0"/>
                <w:sz w:val="24"/>
                <w:szCs w:val="24"/>
              </w:rPr>
            </w:pPr>
            <w:r w:rsidRPr="000D2BC9">
              <w:rPr>
                <w:rFonts w:ascii="標楷體" w:eastAsia="標楷體" w:hAnsi="標楷體" w:cs="標楷體" w:hint="eastAsia"/>
                <w:color w:val="2E74B5" w:themeColor="accent1" w:themeShade="BF"/>
                <w:sz w:val="24"/>
                <w:szCs w:val="24"/>
              </w:rPr>
              <w:t>你要買什麼？</w:t>
            </w:r>
          </w:p>
          <w:p w:rsidR="00407C71" w:rsidRPr="000146BB" w:rsidRDefault="000146BB" w:rsidP="000146BB">
            <w:pPr>
              <w:pStyle w:val="aff0"/>
              <w:numPr>
                <w:ilvl w:val="0"/>
                <w:numId w:val="43"/>
              </w:numPr>
              <w:ind w:leftChars="0"/>
              <w:jc w:val="left"/>
              <w:rPr>
                <w:rFonts w:ascii="標楷體" w:eastAsia="標楷體" w:hAnsi="標楷體" w:cs="標楷體"/>
                <w:b/>
                <w:color w:val="0070C0"/>
                <w:sz w:val="24"/>
                <w:szCs w:val="24"/>
              </w:rPr>
            </w:pPr>
            <w:r w:rsidRPr="000146BB">
              <w:rPr>
                <w:rFonts w:ascii="標楷體" w:eastAsia="標楷體" w:hAnsi="標楷體" w:cs="標楷體" w:hint="eastAsia"/>
                <w:b/>
                <w:color w:val="0070C0"/>
                <w:sz w:val="24"/>
                <w:szCs w:val="24"/>
              </w:rPr>
              <w:t>引起動機</w:t>
            </w:r>
          </w:p>
          <w:p w:rsidR="000146BB" w:rsidRPr="00422918" w:rsidRDefault="00AC0273" w:rsidP="00422918">
            <w:pPr>
              <w:ind w:left="85" w:firstLine="0"/>
              <w:jc w:val="left"/>
              <w:rPr>
                <w:rFonts w:ascii="標楷體" w:eastAsia="標楷體" w:hAnsi="標楷體" w:cs="標楷體"/>
                <w:color w:val="0070C0"/>
                <w:sz w:val="24"/>
                <w:szCs w:val="24"/>
              </w:rPr>
            </w:pPr>
            <w:hyperlink r:id="rId10" w:history="1">
              <w:r w:rsidR="00A25C91" w:rsidRPr="00422918">
                <w:rPr>
                  <w:rStyle w:val="aff9"/>
                  <w:rFonts w:ascii="標楷體" w:eastAsia="標楷體" w:hAnsi="標楷體" w:cs="標楷體"/>
                  <w:sz w:val="24"/>
                  <w:szCs w:val="24"/>
                </w:rPr>
                <w:t>https://www.youtube.com/watch?v=5g6BzylcoBQ</w:t>
              </w:r>
            </w:hyperlink>
          </w:p>
          <w:p w:rsidR="00A25C91" w:rsidRPr="00422918" w:rsidRDefault="00A25C91" w:rsidP="00422918">
            <w:pPr>
              <w:ind w:firstLine="0"/>
              <w:jc w:val="left"/>
              <w:rPr>
                <w:rFonts w:ascii="標楷體" w:eastAsia="標楷體" w:hAnsi="標楷體" w:cs="標楷體"/>
                <w:color w:val="0070C0"/>
                <w:sz w:val="24"/>
                <w:szCs w:val="24"/>
              </w:rPr>
            </w:pPr>
            <w:r w:rsidRPr="00422918">
              <w:rPr>
                <w:rFonts w:ascii="標楷體" w:eastAsia="標楷體" w:hAnsi="標楷體" w:cs="標楷體" w:hint="eastAsia"/>
                <w:color w:val="0070C0"/>
                <w:sz w:val="24"/>
                <w:szCs w:val="24"/>
              </w:rPr>
              <w:t>購物，買東西</w:t>
            </w:r>
          </w:p>
          <w:p w:rsidR="00480E6F" w:rsidRPr="000146BB" w:rsidRDefault="00407C71" w:rsidP="00480E6F">
            <w:pPr>
              <w:ind w:left="92" w:hanging="7"/>
              <w:jc w:val="left"/>
              <w:rPr>
                <w:rFonts w:ascii="標楷體" w:eastAsia="標楷體" w:hAnsi="標楷體" w:cs="標楷體"/>
                <w:b/>
                <w:color w:val="0070C0"/>
                <w:sz w:val="24"/>
                <w:szCs w:val="24"/>
              </w:rPr>
            </w:pPr>
            <w:r w:rsidRPr="000146BB">
              <w:rPr>
                <w:rFonts w:ascii="標楷體" w:eastAsia="標楷體" w:hAnsi="標楷體" w:cs="標楷體" w:hint="eastAsia"/>
                <w:b/>
                <w:color w:val="0070C0"/>
                <w:sz w:val="24"/>
                <w:szCs w:val="24"/>
              </w:rPr>
              <w:t>二.發展活動</w:t>
            </w:r>
          </w:p>
          <w:p w:rsidR="00480E6F" w:rsidRDefault="00480E6F" w:rsidP="00480E6F">
            <w:pPr>
              <w:ind w:left="92" w:hanging="7"/>
              <w:jc w:val="left"/>
              <w:rPr>
                <w:rFonts w:ascii="標楷體" w:eastAsia="標楷體" w:hAnsi="標楷體" w:cs="標楷體"/>
                <w:color w:val="0070C0"/>
                <w:sz w:val="24"/>
                <w:szCs w:val="24"/>
              </w:rPr>
            </w:pPr>
            <w:r w:rsidRPr="006275F8">
              <w:rPr>
                <w:rFonts w:ascii="標楷體" w:eastAsia="標楷體" w:hAnsi="標楷體" w:cs="標楷體" w:hint="eastAsia"/>
                <w:color w:val="0070C0"/>
                <w:sz w:val="24"/>
                <w:szCs w:val="24"/>
              </w:rPr>
              <w:t>(一)</w:t>
            </w:r>
            <w:r>
              <w:rPr>
                <w:rFonts w:ascii="標楷體" w:eastAsia="標楷體" w:hAnsi="標楷體" w:cs="標楷體" w:hint="eastAsia"/>
                <w:color w:val="0070C0"/>
                <w:sz w:val="24"/>
                <w:szCs w:val="24"/>
              </w:rPr>
              <w:t>第一課單辭複習</w:t>
            </w:r>
          </w:p>
          <w:p w:rsidR="00407C71" w:rsidRDefault="00480E6F" w:rsidP="00480E6F">
            <w:pPr>
              <w:ind w:left="92" w:hanging="7"/>
              <w:jc w:val="left"/>
              <w:rPr>
                <w:rFonts w:ascii="標楷體" w:eastAsia="標楷體" w:hAnsi="標楷體" w:cs="標楷體"/>
                <w:color w:val="0070C0"/>
                <w:sz w:val="24"/>
                <w:szCs w:val="24"/>
              </w:rPr>
            </w:pPr>
            <w:r>
              <w:rPr>
                <w:rFonts w:ascii="標楷體" w:eastAsia="標楷體" w:hAnsi="標楷體" w:cs="標楷體"/>
                <w:color w:val="0070C0"/>
                <w:sz w:val="24"/>
                <w:szCs w:val="24"/>
              </w:rPr>
              <w:t>(二)課文朗讀</w:t>
            </w:r>
          </w:p>
          <w:p w:rsidR="00B7237A" w:rsidRPr="006275F8" w:rsidRDefault="00480E6F" w:rsidP="00407C71">
            <w:pPr>
              <w:ind w:left="92" w:hanging="7"/>
              <w:jc w:val="left"/>
              <w:rPr>
                <w:rFonts w:ascii="標楷體" w:eastAsia="標楷體" w:hAnsi="標楷體" w:cs="標楷體"/>
                <w:color w:val="0070C0"/>
                <w:sz w:val="24"/>
                <w:szCs w:val="24"/>
              </w:rPr>
            </w:pPr>
            <w:r>
              <w:rPr>
                <w:rFonts w:ascii="標楷體" w:eastAsia="標楷體" w:hAnsi="標楷體" w:cs="標楷體"/>
                <w:color w:val="0070C0"/>
                <w:sz w:val="24"/>
                <w:szCs w:val="24"/>
              </w:rPr>
              <w:t>(三)</w:t>
            </w:r>
            <w:r w:rsidR="00B7237A">
              <w:rPr>
                <w:rFonts w:ascii="標楷體" w:eastAsia="標楷體" w:hAnsi="標楷體" w:cs="標楷體"/>
                <w:color w:val="0070C0"/>
                <w:sz w:val="24"/>
                <w:szCs w:val="24"/>
              </w:rPr>
              <w:t>老師發下備好的學習單。</w:t>
            </w:r>
          </w:p>
          <w:p w:rsidR="00407C71" w:rsidRPr="00480E6F" w:rsidRDefault="00480E6F" w:rsidP="00480E6F">
            <w:pPr>
              <w:jc w:val="left"/>
              <w:rPr>
                <w:rFonts w:ascii="標楷體" w:eastAsia="標楷體" w:hAnsi="標楷體" w:cs="標楷體"/>
                <w:color w:val="0070C0"/>
                <w:sz w:val="24"/>
                <w:szCs w:val="24"/>
              </w:rPr>
            </w:pPr>
            <w:r w:rsidRPr="00480E6F">
              <w:rPr>
                <w:rFonts w:ascii="標楷體" w:eastAsia="標楷體" w:hAnsi="標楷體" w:cs="標楷體" w:hint="eastAsia"/>
                <w:color w:val="0070C0"/>
                <w:sz w:val="24"/>
                <w:szCs w:val="24"/>
              </w:rPr>
              <w:t>1</w:t>
            </w:r>
            <w:r w:rsidRPr="00480E6F">
              <w:rPr>
                <w:rFonts w:ascii="標楷體" w:eastAsia="標楷體" w:hAnsi="標楷體" w:cs="標楷體"/>
                <w:color w:val="0070C0"/>
                <w:sz w:val="24"/>
                <w:szCs w:val="24"/>
              </w:rPr>
              <w:t>.</w:t>
            </w:r>
            <w:r w:rsidR="00407C71" w:rsidRPr="00480E6F">
              <w:rPr>
                <w:rFonts w:ascii="標楷體" w:eastAsia="標楷體" w:hAnsi="標楷體" w:cs="標楷體" w:hint="eastAsia"/>
                <w:color w:val="0070C0"/>
                <w:sz w:val="24"/>
                <w:szCs w:val="24"/>
              </w:rPr>
              <w:t>請</w:t>
            </w:r>
            <w:r w:rsidR="00B7237A" w:rsidRPr="00480E6F">
              <w:rPr>
                <w:rFonts w:ascii="標楷體" w:eastAsia="標楷體" w:hAnsi="標楷體" w:cs="標楷體" w:hint="eastAsia"/>
                <w:color w:val="0070C0"/>
                <w:sz w:val="24"/>
                <w:szCs w:val="24"/>
              </w:rPr>
              <w:t>學生</w:t>
            </w:r>
            <w:r w:rsidR="00407C71" w:rsidRPr="00480E6F">
              <w:rPr>
                <w:rFonts w:ascii="標楷體" w:eastAsia="標楷體" w:hAnsi="標楷體" w:cs="標楷體" w:hint="eastAsia"/>
                <w:color w:val="0070C0"/>
                <w:sz w:val="24"/>
                <w:szCs w:val="24"/>
              </w:rPr>
              <w:t>在</w:t>
            </w:r>
            <w:r w:rsidR="00B7237A" w:rsidRPr="00480E6F">
              <w:rPr>
                <w:rFonts w:ascii="標楷體" w:eastAsia="標楷體" w:hAnsi="標楷體" w:cs="標楷體" w:hint="eastAsia"/>
                <w:color w:val="0070C0"/>
                <w:sz w:val="24"/>
                <w:szCs w:val="24"/>
              </w:rPr>
              <w:t>學習單中的空格處填入適當的族語單詞。</w:t>
            </w:r>
          </w:p>
          <w:p w:rsidR="00B7237A" w:rsidRPr="00480E6F" w:rsidRDefault="00480E6F" w:rsidP="00480E6F">
            <w:pPr>
              <w:rPr>
                <w:rFonts w:ascii="標楷體" w:eastAsia="標楷體" w:hAnsi="標楷體" w:cs="標楷體"/>
                <w:color w:val="0070C0"/>
                <w:sz w:val="24"/>
                <w:szCs w:val="24"/>
              </w:rPr>
            </w:pPr>
            <w:r>
              <w:rPr>
                <w:rFonts w:ascii="標楷體" w:eastAsia="標楷體" w:hAnsi="標楷體" w:cs="標楷體" w:hint="eastAsia"/>
                <w:color w:val="0070C0"/>
                <w:sz w:val="24"/>
                <w:szCs w:val="24"/>
              </w:rPr>
              <w:t>2</w:t>
            </w:r>
            <w:r>
              <w:rPr>
                <w:rFonts w:ascii="標楷體" w:eastAsia="標楷體" w:hAnsi="標楷體" w:cs="標楷體"/>
                <w:color w:val="0070C0"/>
                <w:sz w:val="24"/>
                <w:szCs w:val="24"/>
              </w:rPr>
              <w:t>.</w:t>
            </w:r>
            <w:r w:rsidR="00B7237A" w:rsidRPr="00480E6F">
              <w:rPr>
                <w:rFonts w:ascii="標楷體" w:eastAsia="標楷體" w:hAnsi="標楷體" w:cs="標楷體"/>
                <w:color w:val="0070C0"/>
                <w:sz w:val="24"/>
                <w:szCs w:val="24"/>
              </w:rPr>
              <w:t>請學生在</w:t>
            </w:r>
            <w:r w:rsidR="00B7237A" w:rsidRPr="00480E6F">
              <w:rPr>
                <w:rFonts w:ascii="標楷體" w:eastAsia="標楷體" w:hAnsi="標楷體" w:cs="標楷體" w:hint="eastAsia"/>
                <w:color w:val="0070C0"/>
                <w:sz w:val="24"/>
                <w:szCs w:val="24"/>
              </w:rPr>
              <w:t>學習單中的空格處填入適當的中文單詞。</w:t>
            </w:r>
          </w:p>
          <w:p w:rsidR="00B7237A" w:rsidRPr="00480E6F" w:rsidRDefault="00480E6F" w:rsidP="00480E6F">
            <w:pPr>
              <w:jc w:val="left"/>
              <w:rPr>
                <w:rFonts w:ascii="標楷體" w:eastAsia="標楷體" w:hAnsi="標楷體" w:cs="標楷體"/>
                <w:color w:val="0070C0"/>
                <w:sz w:val="24"/>
                <w:szCs w:val="24"/>
              </w:rPr>
            </w:pPr>
            <w:r>
              <w:rPr>
                <w:rFonts w:ascii="標楷體" w:eastAsia="標楷體" w:hAnsi="標楷體" w:cs="標楷體" w:hint="eastAsia"/>
                <w:color w:val="0070C0"/>
                <w:sz w:val="24"/>
                <w:szCs w:val="24"/>
              </w:rPr>
              <w:t>3</w:t>
            </w:r>
            <w:r>
              <w:rPr>
                <w:rFonts w:ascii="標楷體" w:eastAsia="標楷體" w:hAnsi="標楷體" w:cs="標楷體"/>
                <w:color w:val="0070C0"/>
                <w:sz w:val="24"/>
                <w:szCs w:val="24"/>
              </w:rPr>
              <w:t>.</w:t>
            </w:r>
            <w:r w:rsidR="00B7237A" w:rsidRPr="00480E6F">
              <w:rPr>
                <w:rFonts w:ascii="標楷體" w:eastAsia="標楷體" w:hAnsi="標楷體" w:cs="標楷體" w:hint="eastAsia"/>
                <w:color w:val="0070C0"/>
                <w:sz w:val="24"/>
                <w:szCs w:val="24"/>
              </w:rPr>
              <w:t>請學生念出學習單中的課文。</w:t>
            </w:r>
          </w:p>
          <w:p w:rsidR="00B7237A" w:rsidRPr="00480E6F" w:rsidRDefault="00480E6F" w:rsidP="00480E6F">
            <w:pPr>
              <w:jc w:val="left"/>
              <w:rPr>
                <w:rFonts w:ascii="標楷體" w:eastAsia="標楷體" w:hAnsi="標楷體" w:cs="標楷體"/>
                <w:color w:val="0070C0"/>
                <w:sz w:val="24"/>
                <w:szCs w:val="24"/>
              </w:rPr>
            </w:pPr>
            <w:r>
              <w:rPr>
                <w:rFonts w:ascii="標楷體" w:eastAsia="標楷體" w:hAnsi="標楷體" w:cs="標楷體" w:hint="eastAsia"/>
                <w:color w:val="0070C0"/>
                <w:sz w:val="24"/>
                <w:szCs w:val="24"/>
              </w:rPr>
              <w:t>4</w:t>
            </w:r>
            <w:r>
              <w:rPr>
                <w:rFonts w:ascii="標楷體" w:eastAsia="標楷體" w:hAnsi="標楷體" w:cs="標楷體"/>
                <w:color w:val="0070C0"/>
                <w:sz w:val="24"/>
                <w:szCs w:val="24"/>
              </w:rPr>
              <w:t>.</w:t>
            </w:r>
            <w:r w:rsidR="00B7237A" w:rsidRPr="00480E6F">
              <w:rPr>
                <w:rFonts w:ascii="標楷體" w:eastAsia="標楷體" w:hAnsi="標楷體" w:cs="標楷體"/>
                <w:color w:val="0070C0"/>
                <w:sz w:val="24"/>
                <w:szCs w:val="24"/>
              </w:rPr>
              <w:t>老師抽座號號碼，被抽到的</w:t>
            </w:r>
            <w:r w:rsidR="00FA34B7">
              <w:rPr>
                <w:rFonts w:ascii="標楷體" w:eastAsia="標楷體" w:hAnsi="標楷體" w:cs="標楷體"/>
                <w:color w:val="0070C0"/>
                <w:sz w:val="24"/>
                <w:szCs w:val="24"/>
              </w:rPr>
              <w:t>學生</w:t>
            </w:r>
            <w:r w:rsidR="00B7237A" w:rsidRPr="00480E6F">
              <w:rPr>
                <w:rFonts w:ascii="標楷體" w:eastAsia="標楷體" w:hAnsi="標楷體" w:cs="標楷體"/>
                <w:color w:val="0070C0"/>
                <w:sz w:val="24"/>
                <w:szCs w:val="24"/>
              </w:rPr>
              <w:t>站起來朗讀。</w:t>
            </w:r>
          </w:p>
          <w:p w:rsidR="00B7237A" w:rsidRPr="00B7237A" w:rsidRDefault="00B7237A" w:rsidP="00B7237A">
            <w:pPr>
              <w:ind w:left="85" w:firstLine="0"/>
              <w:jc w:val="left"/>
              <w:rPr>
                <w:rFonts w:ascii="標楷體" w:eastAsia="標楷體" w:hAnsi="標楷體" w:cs="標楷體"/>
                <w:color w:val="0070C0"/>
                <w:sz w:val="24"/>
                <w:szCs w:val="24"/>
              </w:rPr>
            </w:pPr>
            <w:r>
              <w:rPr>
                <w:rFonts w:ascii="標楷體" w:eastAsia="標楷體" w:hAnsi="標楷體" w:cs="標楷體"/>
                <w:color w:val="0070C0"/>
                <w:sz w:val="24"/>
                <w:szCs w:val="24"/>
              </w:rPr>
              <w:t>課文:</w:t>
            </w:r>
          </w:p>
          <w:p w:rsidR="00407C71" w:rsidRPr="006275F8" w:rsidRDefault="00407C71" w:rsidP="00407C71">
            <w:pPr>
              <w:ind w:left="92" w:hanging="7"/>
              <w:jc w:val="left"/>
              <w:rPr>
                <w:rFonts w:ascii="標楷體" w:eastAsia="標楷體" w:hAnsi="標楷體" w:cs="標楷體"/>
                <w:color w:val="0070C0"/>
                <w:sz w:val="24"/>
                <w:szCs w:val="24"/>
              </w:rPr>
            </w:pPr>
            <w:r w:rsidRPr="006275F8">
              <w:rPr>
                <w:rFonts w:ascii="標楷體" w:eastAsia="標楷體" w:hAnsi="標楷體" w:cs="標楷體"/>
                <w:color w:val="0070C0"/>
                <w:sz w:val="24"/>
                <w:szCs w:val="24"/>
              </w:rPr>
              <w:t>(A)Laqi! Embarig su manu?</w:t>
            </w:r>
          </w:p>
          <w:p w:rsidR="00407C71" w:rsidRPr="006275F8" w:rsidRDefault="00407C71" w:rsidP="00407C71">
            <w:pPr>
              <w:ind w:left="92" w:hanging="7"/>
              <w:jc w:val="left"/>
              <w:rPr>
                <w:rFonts w:ascii="標楷體" w:eastAsia="標楷體" w:hAnsi="標楷體" w:cs="標楷體"/>
                <w:color w:val="0070C0"/>
                <w:sz w:val="24"/>
                <w:szCs w:val="24"/>
              </w:rPr>
            </w:pPr>
            <w:r w:rsidRPr="006275F8">
              <w:rPr>
                <w:rFonts w:ascii="標楷體" w:eastAsia="標楷體" w:hAnsi="標楷體" w:cs="標楷體" w:hint="eastAsia"/>
                <w:color w:val="0070C0"/>
                <w:sz w:val="24"/>
                <w:szCs w:val="24"/>
              </w:rPr>
              <w:t>小朋友！你要買什麼？</w:t>
            </w:r>
          </w:p>
          <w:p w:rsidR="00407C71" w:rsidRPr="006275F8" w:rsidRDefault="00407C71" w:rsidP="00407C71">
            <w:pPr>
              <w:ind w:left="92" w:hanging="7"/>
              <w:jc w:val="left"/>
              <w:rPr>
                <w:rFonts w:ascii="標楷體" w:eastAsia="標楷體" w:hAnsi="標楷體" w:cs="標楷體"/>
                <w:color w:val="0070C0"/>
                <w:sz w:val="24"/>
                <w:szCs w:val="24"/>
              </w:rPr>
            </w:pPr>
            <w:r w:rsidRPr="006275F8">
              <w:rPr>
                <w:rFonts w:ascii="標楷體" w:eastAsia="標楷體" w:hAnsi="標楷體" w:cs="標楷體"/>
                <w:color w:val="0070C0"/>
                <w:sz w:val="24"/>
                <w:szCs w:val="24"/>
              </w:rPr>
              <w:t>(B)Baki! Embarig ku ppatas ni lblak ptasan.</w:t>
            </w:r>
          </w:p>
          <w:p w:rsidR="00407C71" w:rsidRPr="006275F8" w:rsidRDefault="00407C71" w:rsidP="00407C71">
            <w:pPr>
              <w:ind w:left="92" w:hanging="7"/>
              <w:jc w:val="left"/>
              <w:rPr>
                <w:rFonts w:ascii="標楷體" w:eastAsia="標楷體" w:hAnsi="標楷體" w:cs="標楷體"/>
                <w:color w:val="0070C0"/>
                <w:sz w:val="24"/>
                <w:szCs w:val="24"/>
              </w:rPr>
            </w:pPr>
            <w:r w:rsidRPr="006275F8">
              <w:rPr>
                <w:rFonts w:ascii="標楷體" w:eastAsia="標楷體" w:hAnsi="標楷體" w:cs="標楷體" w:hint="eastAsia"/>
                <w:color w:val="0070C0"/>
                <w:sz w:val="24"/>
                <w:szCs w:val="24"/>
              </w:rPr>
              <w:t>老伯！我要買筆和筆記簿。</w:t>
            </w:r>
          </w:p>
          <w:p w:rsidR="00407C71" w:rsidRPr="006275F8" w:rsidRDefault="00407C71" w:rsidP="00407C71">
            <w:pPr>
              <w:ind w:left="92" w:hanging="7"/>
              <w:jc w:val="left"/>
              <w:rPr>
                <w:rFonts w:ascii="標楷體" w:eastAsia="標楷體" w:hAnsi="標楷體" w:cs="標楷體"/>
                <w:color w:val="0070C0"/>
                <w:sz w:val="24"/>
                <w:szCs w:val="24"/>
              </w:rPr>
            </w:pPr>
            <w:r w:rsidRPr="006275F8">
              <w:rPr>
                <w:rFonts w:ascii="標楷體" w:eastAsia="標楷體" w:hAnsi="標楷體" w:cs="標楷體"/>
                <w:color w:val="0070C0"/>
                <w:sz w:val="24"/>
                <w:szCs w:val="24"/>
              </w:rPr>
              <w:t>(A)Piya ka brigun su?</w:t>
            </w:r>
          </w:p>
          <w:p w:rsidR="00407C71" w:rsidRPr="006275F8" w:rsidRDefault="00407C71" w:rsidP="00407C71">
            <w:pPr>
              <w:ind w:left="92" w:hanging="7"/>
              <w:jc w:val="left"/>
              <w:rPr>
                <w:rFonts w:ascii="標楷體" w:eastAsia="標楷體" w:hAnsi="標楷體" w:cs="標楷體"/>
                <w:color w:val="0070C0"/>
                <w:sz w:val="24"/>
                <w:szCs w:val="24"/>
              </w:rPr>
            </w:pPr>
            <w:r w:rsidRPr="006275F8">
              <w:rPr>
                <w:rFonts w:ascii="標楷體" w:eastAsia="標楷體" w:hAnsi="標楷體" w:cs="標楷體" w:hint="eastAsia"/>
                <w:color w:val="0070C0"/>
                <w:sz w:val="24"/>
                <w:szCs w:val="24"/>
              </w:rPr>
              <w:t>你要買多少？</w:t>
            </w:r>
          </w:p>
          <w:p w:rsidR="00407C71" w:rsidRPr="006275F8" w:rsidRDefault="00407C71" w:rsidP="00407C71">
            <w:pPr>
              <w:ind w:left="92" w:hanging="7"/>
              <w:jc w:val="left"/>
              <w:rPr>
                <w:rFonts w:ascii="標楷體" w:eastAsia="標楷體" w:hAnsi="標楷體" w:cs="標楷體"/>
                <w:color w:val="0070C0"/>
                <w:sz w:val="24"/>
                <w:szCs w:val="24"/>
              </w:rPr>
            </w:pPr>
            <w:r w:rsidRPr="006275F8">
              <w:rPr>
                <w:rFonts w:ascii="標楷體" w:eastAsia="標楷體" w:hAnsi="標楷體" w:cs="標楷體"/>
                <w:color w:val="0070C0"/>
                <w:sz w:val="24"/>
                <w:szCs w:val="24"/>
              </w:rPr>
              <w:t>(B)Ppatas o kingal, lblak ptasan o kingal.</w:t>
            </w:r>
          </w:p>
          <w:p w:rsidR="00407C71" w:rsidRPr="006275F8" w:rsidRDefault="00407C71" w:rsidP="00407C71">
            <w:pPr>
              <w:ind w:left="92" w:hanging="7"/>
              <w:jc w:val="left"/>
              <w:rPr>
                <w:rFonts w:ascii="標楷體" w:eastAsia="標楷體" w:hAnsi="標楷體" w:cs="標楷體"/>
                <w:color w:val="0070C0"/>
                <w:sz w:val="24"/>
                <w:szCs w:val="24"/>
              </w:rPr>
            </w:pPr>
            <w:r w:rsidRPr="006275F8">
              <w:rPr>
                <w:rFonts w:ascii="標楷體" w:eastAsia="標楷體" w:hAnsi="標楷體" w:cs="標楷體" w:hint="eastAsia"/>
                <w:color w:val="0070C0"/>
                <w:sz w:val="24"/>
                <w:szCs w:val="24"/>
              </w:rPr>
              <w:t>筆一枝，筆記簿一本。</w:t>
            </w:r>
          </w:p>
          <w:p w:rsidR="00407C71" w:rsidRPr="006275F8" w:rsidRDefault="00407C71" w:rsidP="00407C71">
            <w:pPr>
              <w:ind w:left="92" w:hanging="7"/>
              <w:jc w:val="left"/>
              <w:rPr>
                <w:rFonts w:ascii="標楷體" w:eastAsia="標楷體" w:hAnsi="標楷體" w:cs="標楷體"/>
                <w:color w:val="0070C0"/>
                <w:sz w:val="24"/>
                <w:szCs w:val="24"/>
              </w:rPr>
            </w:pPr>
            <w:r w:rsidRPr="006275F8">
              <w:rPr>
                <w:rFonts w:ascii="標楷體" w:eastAsia="標楷體" w:hAnsi="標楷體" w:cs="標楷體"/>
                <w:color w:val="0070C0"/>
                <w:sz w:val="24"/>
                <w:szCs w:val="24"/>
              </w:rPr>
              <w:t>Kingal ppatas o rima pila, kingal lblak ptasan o mngari pila.</w:t>
            </w:r>
          </w:p>
          <w:p w:rsidR="00407C71" w:rsidRPr="006275F8" w:rsidRDefault="00407C71" w:rsidP="00407C71">
            <w:pPr>
              <w:ind w:left="92" w:hanging="7"/>
              <w:jc w:val="left"/>
              <w:rPr>
                <w:rFonts w:ascii="標楷體" w:eastAsia="標楷體" w:hAnsi="標楷體" w:cs="標楷體"/>
                <w:color w:val="0070C0"/>
                <w:sz w:val="24"/>
                <w:szCs w:val="24"/>
              </w:rPr>
            </w:pPr>
            <w:r w:rsidRPr="006275F8">
              <w:rPr>
                <w:rFonts w:ascii="標楷體" w:eastAsia="標楷體" w:hAnsi="標楷體" w:cs="標楷體" w:hint="eastAsia"/>
                <w:color w:val="0070C0"/>
                <w:sz w:val="24"/>
                <w:szCs w:val="24"/>
              </w:rPr>
              <w:t>筆一枝五元，筆記簿一本九元。</w:t>
            </w:r>
          </w:p>
          <w:p w:rsidR="00407C71" w:rsidRPr="006275F8" w:rsidRDefault="00407C71" w:rsidP="00407C71">
            <w:pPr>
              <w:ind w:left="92" w:hanging="7"/>
              <w:jc w:val="left"/>
              <w:rPr>
                <w:rFonts w:ascii="標楷體" w:eastAsia="標楷體" w:hAnsi="標楷體" w:cs="標楷體"/>
                <w:color w:val="0070C0"/>
                <w:sz w:val="24"/>
                <w:szCs w:val="24"/>
              </w:rPr>
            </w:pPr>
            <w:r w:rsidRPr="006275F8">
              <w:rPr>
                <w:rFonts w:ascii="標楷體" w:eastAsia="標楷體" w:hAnsi="標楷體" w:cs="標楷體"/>
                <w:color w:val="0070C0"/>
                <w:sz w:val="24"/>
                <w:szCs w:val="24"/>
              </w:rPr>
              <w:t>(B)Malan rima ka mngari, mseupu kana do maxal spat pila. ini kkray.</w:t>
            </w:r>
          </w:p>
          <w:p w:rsidR="00407C71" w:rsidRPr="006275F8" w:rsidRDefault="00407C71" w:rsidP="00407C71">
            <w:pPr>
              <w:ind w:left="92" w:hanging="7"/>
              <w:jc w:val="left"/>
              <w:rPr>
                <w:rFonts w:ascii="標楷體" w:eastAsia="標楷體" w:hAnsi="標楷體" w:cs="標楷體"/>
                <w:color w:val="0070C0"/>
                <w:sz w:val="24"/>
                <w:szCs w:val="24"/>
              </w:rPr>
            </w:pPr>
            <w:r w:rsidRPr="006275F8">
              <w:rPr>
                <w:rFonts w:ascii="標楷體" w:eastAsia="標楷體" w:hAnsi="標楷體" w:cs="標楷體" w:hint="eastAsia"/>
                <w:color w:val="0070C0"/>
                <w:sz w:val="24"/>
                <w:szCs w:val="24"/>
              </w:rPr>
              <w:t>五加九總共十四元，不貴。</w:t>
            </w:r>
          </w:p>
          <w:p w:rsidR="00407C71" w:rsidRDefault="00407C71" w:rsidP="00407C71">
            <w:pPr>
              <w:ind w:left="92" w:hanging="7"/>
              <w:jc w:val="left"/>
              <w:rPr>
                <w:rFonts w:ascii="標楷體" w:eastAsia="標楷體" w:hAnsi="標楷體" w:cs="標楷體"/>
                <w:color w:val="0070C0"/>
                <w:sz w:val="24"/>
                <w:szCs w:val="24"/>
              </w:rPr>
            </w:pPr>
            <w:r w:rsidRPr="006275F8">
              <w:rPr>
                <w:rFonts w:ascii="標楷體" w:eastAsia="標楷體" w:hAnsi="標楷體" w:cs="標楷體" w:hint="eastAsia"/>
                <w:color w:val="0070C0"/>
                <w:sz w:val="24"/>
                <w:szCs w:val="24"/>
              </w:rPr>
              <w:t>三</w:t>
            </w:r>
            <w:r w:rsidR="00756523">
              <w:rPr>
                <w:rFonts w:ascii="標楷體" w:eastAsia="標楷體" w:hAnsi="標楷體" w:cs="標楷體" w:hint="eastAsia"/>
                <w:color w:val="0070C0"/>
                <w:sz w:val="24"/>
                <w:szCs w:val="24"/>
              </w:rPr>
              <w:t>.</w:t>
            </w:r>
            <w:r w:rsidRPr="006275F8">
              <w:rPr>
                <w:rFonts w:ascii="標楷體" w:eastAsia="標楷體" w:hAnsi="標楷體" w:cs="標楷體" w:hint="eastAsia"/>
                <w:color w:val="0070C0"/>
                <w:sz w:val="24"/>
                <w:szCs w:val="24"/>
              </w:rPr>
              <w:t>綜合活動</w:t>
            </w:r>
          </w:p>
          <w:p w:rsidR="00B7237A" w:rsidRPr="006275F8" w:rsidRDefault="007C3E6C" w:rsidP="00407C71">
            <w:pPr>
              <w:ind w:left="92" w:hanging="7"/>
              <w:jc w:val="left"/>
              <w:rPr>
                <w:rFonts w:ascii="標楷體" w:eastAsia="標楷體" w:hAnsi="標楷體" w:cs="標楷體"/>
                <w:color w:val="0070C0"/>
                <w:sz w:val="24"/>
                <w:szCs w:val="24"/>
              </w:rPr>
            </w:pPr>
            <w:r w:rsidRPr="006363FF">
              <w:rPr>
                <w:rFonts w:ascii="標楷體" w:eastAsia="標楷體" w:hAnsi="標楷體" w:hint="eastAsia"/>
                <w:bCs/>
                <w:noProof/>
              </w:rPr>
              <mc:AlternateContent>
                <mc:Choice Requires="wps">
                  <w:drawing>
                    <wp:anchor distT="0" distB="0" distL="114300" distR="114300" simplePos="0" relativeHeight="252268544" behindDoc="0" locked="0" layoutInCell="1" allowOverlap="1" wp14:anchorId="71B9A5C8" wp14:editId="7A19DD7E">
                      <wp:simplePos x="0" y="0"/>
                      <wp:positionH relativeFrom="column">
                        <wp:posOffset>2384610</wp:posOffset>
                      </wp:positionH>
                      <wp:positionV relativeFrom="paragraph">
                        <wp:posOffset>119338</wp:posOffset>
                      </wp:positionV>
                      <wp:extent cx="1343025" cy="490392"/>
                      <wp:effectExtent l="19050" t="0" r="28575" b="24130"/>
                      <wp:wrapNone/>
                      <wp:docPr id="113" name="圖說文字: 向左箭號 9"/>
                      <wp:cNvGraphicFramePr/>
                      <a:graphic xmlns:a="http://schemas.openxmlformats.org/drawingml/2006/main">
                        <a:graphicData uri="http://schemas.microsoft.com/office/word/2010/wordprocessingShape">
                          <wps:wsp>
                            <wps:cNvSpPr/>
                            <wps:spPr>
                              <a:xfrm>
                                <a:off x="0" y="0"/>
                                <a:ext cx="1343025" cy="490392"/>
                              </a:xfrm>
                              <a:prstGeom prst="leftArrowCallout">
                                <a:avLst/>
                              </a:prstGeom>
                              <a:gradFill rotWithShape="1">
                                <a:gsLst>
                                  <a:gs pos="0">
                                    <a:srgbClr val="ED7D31">
                                      <a:lumMod val="110000"/>
                                      <a:satMod val="105000"/>
                                      <a:tint val="67000"/>
                                    </a:srgbClr>
                                  </a:gs>
                                  <a:gs pos="50000">
                                    <a:srgbClr val="ED7D31">
                                      <a:lumMod val="105000"/>
                                      <a:satMod val="103000"/>
                                      <a:tint val="73000"/>
                                    </a:srgbClr>
                                  </a:gs>
                                  <a:gs pos="100000">
                                    <a:srgbClr val="ED7D31">
                                      <a:lumMod val="105000"/>
                                      <a:satMod val="109000"/>
                                      <a:tint val="81000"/>
                                    </a:srgbClr>
                                  </a:gs>
                                </a:gsLst>
                                <a:lin ang="5400000" scaled="0"/>
                              </a:gradFill>
                              <a:ln w="6350" cap="flat" cmpd="sng" algn="ctr">
                                <a:solidFill>
                                  <a:srgbClr val="ED7D31"/>
                                </a:solidFill>
                                <a:prstDash val="solid"/>
                                <a:miter lim="800000"/>
                              </a:ln>
                              <a:effectLst/>
                            </wps:spPr>
                            <wps:txbx>
                              <w:txbxContent>
                                <w:p w:rsidR="00C850A6" w:rsidRPr="006363FF" w:rsidRDefault="00C850A6" w:rsidP="00C850A6">
                                  <w:pPr>
                                    <w:jc w:val="center"/>
                                    <w:rPr>
                                      <w:rFonts w:ascii="標楷體" w:eastAsia="標楷體" w:hAnsi="標楷體"/>
                                      <w:b/>
                                      <w:color w:val="000000" w:themeColor="text1"/>
                                    </w:rPr>
                                  </w:pPr>
                                  <w:r w:rsidRPr="006363FF">
                                    <w:rPr>
                                      <w:rFonts w:ascii="標楷體" w:eastAsia="標楷體" w:hAnsi="標楷體" w:hint="eastAsia"/>
                                      <w:b/>
                                      <w:color w:val="000000" w:themeColor="text1"/>
                                    </w:rPr>
                                    <w:t>情意策略</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1B9A5C8" id="_x0000_s1038" type="#_x0000_t77" style="position:absolute;left:0;text-align:left;margin-left:187.75pt;margin-top:9.4pt;width:105.75pt;height:38.6pt;z-index:2522685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" adj="7565,,1972" fillcolor="#f7bda4" strokecolor="#ed7d31" strokeweight=".5pt">
                      <v:fill color2="#f8a581" rotate="t" colors="0 #f7bda4;.5 #f5b195;1 #f8a581" focus="100%" type="gradient">
                        <o:fill v:ext="view" type="gradientUnscaled"/>
                      </v:fill>
                      <v:textbox>
                        <w:txbxContent>
                          <w:p w:rsidR="00C850A6" w:rsidRPr="006363FF" w:rsidRDefault="00C850A6" w:rsidP="00C850A6">
                            <w:pPr>
                              <w:jc w:val="center"/>
                              <w:rPr>
                                <w:rFonts w:ascii="標楷體" w:eastAsia="標楷體" w:hAnsi="標楷體"/>
                                <w:b/>
                                <w:color w:val="000000" w:themeColor="text1"/>
                              </w:rPr>
                            </w:pPr>
                            <w:r w:rsidRPr="006363FF">
                              <w:rPr>
                                <w:rFonts w:ascii="標楷體" w:eastAsia="標楷體" w:hAnsi="標楷體" w:hint="eastAsia"/>
                                <w:b/>
                                <w:color w:val="000000" w:themeColor="text1"/>
                              </w:rPr>
                              <w:t>情意策略</w:t>
                            </w:r>
                          </w:p>
                        </w:txbxContent>
                      </v:textbox>
                    </v:shape>
                  </w:pict>
                </mc:Fallback>
              </mc:AlternateContent>
            </w:r>
            <w:r w:rsidR="00B7237A">
              <w:rPr>
                <w:rFonts w:ascii="標楷體" w:eastAsia="標楷體" w:hAnsi="標楷體" w:cs="標楷體"/>
                <w:color w:val="0070C0"/>
                <w:sz w:val="24"/>
                <w:szCs w:val="24"/>
              </w:rPr>
              <w:t>重組句子:</w:t>
            </w:r>
            <w:r w:rsidR="00C850A6" w:rsidRPr="006363FF">
              <w:rPr>
                <w:rFonts w:ascii="標楷體" w:eastAsia="標楷體" w:hAnsi="標楷體" w:hint="eastAsia"/>
                <w:bCs/>
                <w:noProof/>
              </w:rPr>
              <w:t xml:space="preserve"> </w:t>
            </w:r>
          </w:p>
          <w:p w:rsidR="00407C71" w:rsidRPr="006275F8" w:rsidRDefault="00407C71" w:rsidP="00407C71">
            <w:pPr>
              <w:ind w:left="92" w:hanging="7"/>
              <w:jc w:val="left"/>
              <w:rPr>
                <w:rFonts w:ascii="標楷體" w:eastAsia="標楷體" w:hAnsi="標楷體" w:cs="標楷體"/>
                <w:color w:val="0070C0"/>
                <w:sz w:val="24"/>
                <w:szCs w:val="24"/>
              </w:rPr>
            </w:pPr>
            <w:r w:rsidRPr="006275F8">
              <w:rPr>
                <w:rFonts w:ascii="標楷體" w:eastAsia="標楷體" w:hAnsi="標楷體" w:cs="標楷體" w:hint="eastAsia"/>
                <w:color w:val="0070C0"/>
                <w:sz w:val="24"/>
                <w:szCs w:val="24"/>
              </w:rPr>
              <w:t>(一)</w:t>
            </w:r>
            <w:r w:rsidRPr="006275F8">
              <w:rPr>
                <w:rFonts w:ascii="標楷體" w:eastAsia="標楷體" w:hAnsi="標楷體" w:cs="標楷體" w:hint="eastAsia"/>
                <w:color w:val="0070C0"/>
                <w:sz w:val="24"/>
                <w:szCs w:val="24"/>
              </w:rPr>
              <w:tab/>
            </w:r>
            <w:r w:rsidR="00B7237A">
              <w:rPr>
                <w:rFonts w:ascii="標楷體" w:eastAsia="標楷體" w:hAnsi="標楷體" w:cs="標楷體" w:hint="eastAsia"/>
                <w:color w:val="0070C0"/>
                <w:sz w:val="24"/>
                <w:szCs w:val="24"/>
              </w:rPr>
              <w:t>老師隨意在黑板上貼出課文句子。</w:t>
            </w:r>
          </w:p>
          <w:p w:rsidR="00407C71" w:rsidRPr="006275F8" w:rsidRDefault="007C3E6C" w:rsidP="00407C71">
            <w:pPr>
              <w:ind w:left="92" w:hanging="7"/>
              <w:jc w:val="left"/>
              <w:rPr>
                <w:rFonts w:ascii="標楷體" w:eastAsia="標楷體" w:hAnsi="標楷體" w:cs="標楷體"/>
                <w:color w:val="0070C0"/>
                <w:sz w:val="24"/>
                <w:szCs w:val="24"/>
              </w:rPr>
            </w:pPr>
            <w:r w:rsidRPr="006639A0">
              <w:rPr>
                <w:rFonts w:ascii="標楷體" w:eastAsia="標楷體" w:hAnsi="標楷體" w:hint="eastAsia"/>
                <w:bCs/>
                <w:noProof/>
              </w:rPr>
              <mc:AlternateContent>
                <mc:Choice Requires="wps">
                  <w:drawing>
                    <wp:anchor distT="0" distB="0" distL="114300" distR="114300" simplePos="0" relativeHeight="252182528" behindDoc="0" locked="0" layoutInCell="1" allowOverlap="1" wp14:anchorId="5D3CC241" wp14:editId="7EF52DB2">
                      <wp:simplePos x="0" y="0"/>
                      <wp:positionH relativeFrom="column">
                        <wp:posOffset>2403223</wp:posOffset>
                      </wp:positionH>
                      <wp:positionV relativeFrom="paragraph">
                        <wp:posOffset>287592</wp:posOffset>
                      </wp:positionV>
                      <wp:extent cx="1308016" cy="436005"/>
                      <wp:effectExtent l="19050" t="0" r="26035" b="21590"/>
                      <wp:wrapNone/>
                      <wp:docPr id="74" name="圖說文字: 向左箭號 27"/>
                      <wp:cNvGraphicFramePr/>
                      <a:graphic xmlns:a="http://schemas.openxmlformats.org/drawingml/2006/main">
                        <a:graphicData uri="http://schemas.microsoft.com/office/word/2010/wordprocessingShape">
                          <wps:wsp>
                            <wps:cNvSpPr/>
                            <wps:spPr>
                              <a:xfrm>
                                <a:off x="0" y="0"/>
                                <a:ext cx="1308016" cy="436005"/>
                              </a:xfrm>
                              <a:prstGeom prst="leftArrowCallout">
                                <a:avLst>
                                  <a:gd name="adj1" fmla="val 21040"/>
                                  <a:gd name="adj2" fmla="val 25000"/>
                                  <a:gd name="adj3" fmla="val 25000"/>
                                  <a:gd name="adj4" fmla="val 64977"/>
                                </a:avLst>
                              </a:prstGeom>
                              <a:gradFill rotWithShape="1">
                                <a:gsLst>
                                  <a:gs pos="0">
                                    <a:srgbClr val="5B9BD5">
                                      <a:lumMod val="110000"/>
                                      <a:satMod val="105000"/>
                                      <a:tint val="67000"/>
                                    </a:srgbClr>
                                  </a:gs>
                                  <a:gs pos="50000">
                                    <a:srgbClr val="5B9BD5">
                                      <a:lumMod val="105000"/>
                                      <a:satMod val="103000"/>
                                      <a:tint val="73000"/>
                                    </a:srgbClr>
                                  </a:gs>
                                  <a:gs pos="100000">
                                    <a:srgbClr val="5B9BD5">
                                      <a:lumMod val="105000"/>
                                      <a:satMod val="109000"/>
                                      <a:tint val="81000"/>
                                    </a:srgbClr>
                                  </a:gs>
                                </a:gsLst>
                                <a:lin ang="5400000" scaled="0"/>
                              </a:gradFill>
                              <a:ln w="6350" cap="flat" cmpd="sng" algn="ctr">
                                <a:solidFill>
                                  <a:srgbClr val="5B9BD5"/>
                                </a:solidFill>
                                <a:prstDash val="solid"/>
                                <a:miter lim="800000"/>
                              </a:ln>
                              <a:effectLst/>
                            </wps:spPr>
                            <wps:txbx>
                              <w:txbxContent>
                                <w:p w:rsidR="000146BB" w:rsidRPr="00A86427" w:rsidRDefault="000146BB" w:rsidP="00ED6E75">
                                  <w:pPr>
                                    <w:jc w:val="center"/>
                                    <w:rPr>
                                      <w:rFonts w:ascii="標楷體" w:eastAsia="標楷體" w:hAnsi="標楷體"/>
                                      <w:b/>
                                      <w:color w:val="000000" w:themeColor="text1"/>
                                    </w:rPr>
                                  </w:pPr>
                                  <w:r w:rsidRPr="00A86427">
                                    <w:rPr>
                                      <w:rFonts w:ascii="標楷體" w:eastAsia="標楷體" w:hAnsi="標楷體" w:hint="eastAsia"/>
                                      <w:b/>
                                      <w:color w:val="000000" w:themeColor="text1"/>
                                    </w:rPr>
                                    <w:t>自主學習</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D3CC241" id="_x0000_s1039" type="#_x0000_t77" style="position:absolute;left:0;text-align:left;margin-left:189.25pt;margin-top:22.65pt;width:103pt;height:34.35pt;z-index:252182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" adj="7565,,1800,8528" fillcolor="#b1cbe9" strokecolor="#5b9bd5" strokeweight=".5pt">
                      <v:fill color2="#92b9e4" rotate="t" colors="0 #b1cbe9;.5 #a3c1e5;1 #92b9e4" focus="100%" type="gradient">
                        <o:fill v:ext="view" type="gradientUnscaled"/>
                      </v:fill>
                      <v:textbox>
                        <w:txbxContent>
                          <w:p w:rsidR="000146BB" w:rsidRPr="00A86427" w:rsidRDefault="000146BB" w:rsidP="00ED6E75">
                            <w:pPr>
                              <w:jc w:val="center"/>
                              <w:rPr>
                                <w:rFonts w:ascii="標楷體" w:eastAsia="標楷體" w:hAnsi="標楷體"/>
                                <w:b/>
                                <w:color w:val="000000" w:themeColor="text1"/>
                              </w:rPr>
                            </w:pPr>
                            <w:r w:rsidRPr="00A86427">
                              <w:rPr>
                                <w:rFonts w:ascii="標楷體" w:eastAsia="標楷體" w:hAnsi="標楷體" w:hint="eastAsia"/>
                                <w:b/>
                                <w:color w:val="000000" w:themeColor="text1"/>
                              </w:rPr>
                              <w:t>自主學習</w:t>
                            </w:r>
                          </w:p>
                        </w:txbxContent>
                      </v:textbox>
                    </v:shape>
                  </w:pict>
                </mc:Fallback>
              </mc:AlternateContent>
            </w:r>
            <w:r w:rsidR="00407C71" w:rsidRPr="006275F8">
              <w:rPr>
                <w:rFonts w:ascii="標楷體" w:eastAsia="標楷體" w:hAnsi="標楷體" w:cs="標楷體" w:hint="eastAsia"/>
                <w:color w:val="0070C0"/>
                <w:sz w:val="24"/>
                <w:szCs w:val="24"/>
              </w:rPr>
              <w:t>(二)</w:t>
            </w:r>
            <w:r w:rsidR="00407C71" w:rsidRPr="006275F8">
              <w:rPr>
                <w:rFonts w:ascii="標楷體" w:eastAsia="標楷體" w:hAnsi="標楷體" w:cs="標楷體" w:hint="eastAsia"/>
                <w:color w:val="0070C0"/>
                <w:sz w:val="24"/>
                <w:szCs w:val="24"/>
              </w:rPr>
              <w:tab/>
            </w:r>
            <w:r w:rsidR="00B7237A">
              <w:rPr>
                <w:rFonts w:ascii="標楷體" w:eastAsia="標楷體" w:hAnsi="標楷體" w:cs="標楷體" w:hint="eastAsia"/>
                <w:color w:val="0070C0"/>
                <w:sz w:val="24"/>
                <w:szCs w:val="24"/>
              </w:rPr>
              <w:t>請抽到號碼的學生上來排出正確的位置。</w:t>
            </w:r>
          </w:p>
          <w:p w:rsidR="00407C71" w:rsidRPr="006275F8" w:rsidRDefault="00407C71" w:rsidP="00407C71">
            <w:pPr>
              <w:ind w:left="92" w:hanging="7"/>
              <w:jc w:val="left"/>
              <w:rPr>
                <w:rFonts w:ascii="標楷體" w:eastAsia="標楷體" w:hAnsi="標楷體" w:cs="標楷體"/>
                <w:color w:val="0070C0"/>
                <w:sz w:val="24"/>
                <w:szCs w:val="24"/>
              </w:rPr>
            </w:pPr>
            <w:r w:rsidRPr="006275F8">
              <w:rPr>
                <w:rFonts w:ascii="標楷體" w:eastAsia="標楷體" w:hAnsi="標楷體" w:cs="標楷體" w:hint="eastAsia"/>
                <w:color w:val="0070C0"/>
                <w:sz w:val="24"/>
                <w:szCs w:val="24"/>
              </w:rPr>
              <w:t>(三)</w:t>
            </w:r>
            <w:r w:rsidRPr="006275F8">
              <w:rPr>
                <w:rFonts w:ascii="標楷體" w:eastAsia="標楷體" w:hAnsi="標楷體" w:cs="標楷體" w:hint="eastAsia"/>
                <w:color w:val="0070C0"/>
                <w:sz w:val="24"/>
                <w:szCs w:val="24"/>
              </w:rPr>
              <w:tab/>
              <w:t>請學生回家複習課文並練習朗讀</w:t>
            </w:r>
            <w:r w:rsidR="00D272B2">
              <w:rPr>
                <w:rFonts w:ascii="標楷體" w:eastAsia="標楷體" w:hAnsi="標楷體" w:cs="標楷體" w:hint="eastAsia"/>
                <w:color w:val="0070C0"/>
                <w:sz w:val="24"/>
                <w:szCs w:val="24"/>
              </w:rPr>
              <w:t>。</w:t>
            </w:r>
          </w:p>
          <w:p w:rsidR="003819BA" w:rsidRPr="0054235C" w:rsidRDefault="00407C71" w:rsidP="006275F8">
            <w:pPr>
              <w:ind w:left="92" w:hanging="7"/>
              <w:jc w:val="left"/>
              <w:rPr>
                <w:rFonts w:ascii="標楷體" w:eastAsia="標楷體" w:hAnsi="標楷體" w:cs="標楷體"/>
                <w:color w:val="FF0000"/>
                <w:sz w:val="24"/>
                <w:szCs w:val="24"/>
              </w:rPr>
            </w:pPr>
            <w:r w:rsidRPr="006275F8">
              <w:rPr>
                <w:rFonts w:ascii="標楷體" w:eastAsia="標楷體" w:hAnsi="標楷體" w:cs="標楷體" w:hint="eastAsia"/>
                <w:color w:val="0070C0"/>
                <w:sz w:val="24"/>
                <w:szCs w:val="24"/>
              </w:rPr>
              <w:t xml:space="preserve">     -第四節課結束-</w:t>
            </w:r>
          </w:p>
        </w:tc>
        <w:tc>
          <w:tcPr>
            <w:tcW w:w="425" w:type="dxa"/>
            <w:tcBorders>
              <w:top w:val="single" w:sz="8" w:space="0" w:color="000000"/>
              <w:bottom w:val="single" w:sz="8" w:space="0" w:color="000000"/>
              <w:right w:val="single" w:sz="8" w:space="0" w:color="000000"/>
            </w:tcBorders>
            <w:tcMar>
              <w:top w:w="100" w:type="dxa"/>
              <w:left w:w="20" w:type="dxa"/>
              <w:bottom w:w="100" w:type="dxa"/>
              <w:right w:w="20" w:type="dxa"/>
            </w:tcMar>
          </w:tcPr>
          <w:p w:rsidR="003819BA" w:rsidRPr="005432CD" w:rsidRDefault="003819BA" w:rsidP="003819BA">
            <w:pPr>
              <w:ind w:left="317" w:hanging="317"/>
              <w:jc w:val="center"/>
              <w:rPr>
                <w:rFonts w:ascii="標楷體" w:eastAsia="標楷體" w:hAnsi="標楷體" w:cs="標楷體"/>
                <w:color w:val="2E74B5" w:themeColor="accent1" w:themeShade="BF"/>
                <w:sz w:val="24"/>
                <w:szCs w:val="24"/>
              </w:rPr>
            </w:pPr>
            <w:r w:rsidRPr="008A5106">
              <w:rPr>
                <w:rFonts w:ascii="標楷體" w:eastAsia="標楷體" w:hAnsi="標楷體" w:cs="標楷體"/>
                <w:color w:val="2E74B5" w:themeColor="accent1" w:themeShade="BF"/>
                <w:sz w:val="24"/>
                <w:szCs w:val="24"/>
              </w:rPr>
              <w:t>1</w:t>
            </w:r>
          </w:p>
        </w:tc>
        <w:tc>
          <w:tcPr>
            <w:tcW w:w="2249" w:type="dxa"/>
            <w:tcBorders>
              <w:top w:val="single" w:sz="8" w:space="0" w:color="000000"/>
              <w:bottom w:val="single" w:sz="8" w:space="0" w:color="000000"/>
              <w:right w:val="single" w:sz="8" w:space="0" w:color="000000"/>
            </w:tcBorders>
            <w:tcMar>
              <w:top w:w="100" w:type="dxa"/>
              <w:left w:w="20" w:type="dxa"/>
              <w:bottom w:w="100" w:type="dxa"/>
              <w:right w:w="20" w:type="dxa"/>
            </w:tcMar>
          </w:tcPr>
          <w:p w:rsidR="00A921DF" w:rsidRPr="00A921DF" w:rsidRDefault="00A921DF" w:rsidP="00A921DF">
            <w:pPr>
              <w:ind w:left="92" w:hanging="7"/>
              <w:jc w:val="left"/>
              <w:rPr>
                <w:rFonts w:ascii="標楷體" w:eastAsia="標楷體" w:hAnsi="標楷體" w:cs="標楷體"/>
                <w:color w:val="2E74B5" w:themeColor="accent1" w:themeShade="BF"/>
                <w:sz w:val="24"/>
                <w:szCs w:val="24"/>
              </w:rPr>
            </w:pPr>
            <w:r w:rsidRPr="00A921DF">
              <w:rPr>
                <w:rFonts w:ascii="標楷體" w:eastAsia="標楷體" w:hAnsi="標楷體" w:cs="標楷體" w:hint="eastAsia"/>
                <w:color w:val="2E74B5" w:themeColor="accent1" w:themeShade="BF"/>
                <w:sz w:val="24"/>
                <w:szCs w:val="24"/>
              </w:rPr>
              <w:t>課本、投影片、簡報、詞卡、圖卡。</w:t>
            </w:r>
          </w:p>
          <w:p w:rsidR="00A921DF" w:rsidRPr="00A921DF" w:rsidRDefault="00A921DF" w:rsidP="00A921DF">
            <w:pPr>
              <w:ind w:left="92" w:hanging="7"/>
              <w:jc w:val="left"/>
              <w:rPr>
                <w:rFonts w:ascii="標楷體" w:eastAsia="標楷體" w:hAnsi="標楷體" w:cs="標楷體"/>
                <w:color w:val="2E74B5" w:themeColor="accent1" w:themeShade="BF"/>
                <w:sz w:val="24"/>
                <w:szCs w:val="24"/>
              </w:rPr>
            </w:pPr>
            <w:r w:rsidRPr="00A921DF">
              <w:rPr>
                <w:rFonts w:ascii="標楷體" w:eastAsia="標楷體" w:hAnsi="標楷體" w:cs="標楷體" w:hint="eastAsia"/>
                <w:color w:val="2E74B5" w:themeColor="accent1" w:themeShade="BF"/>
                <w:sz w:val="24"/>
                <w:szCs w:val="24"/>
              </w:rPr>
              <w:t>文具:筆、筆記本</w:t>
            </w:r>
          </w:p>
          <w:p w:rsidR="003819BA" w:rsidRPr="000D2BC9" w:rsidRDefault="00A921DF" w:rsidP="00A921DF">
            <w:pPr>
              <w:ind w:left="92" w:hanging="7"/>
              <w:jc w:val="left"/>
              <w:rPr>
                <w:rFonts w:ascii="標楷體" w:eastAsia="標楷體" w:hAnsi="標楷體" w:cs="標楷體"/>
                <w:color w:val="2E74B5" w:themeColor="accent1" w:themeShade="BF"/>
                <w:sz w:val="24"/>
                <w:szCs w:val="24"/>
              </w:rPr>
            </w:pPr>
            <w:r w:rsidRPr="00A921DF">
              <w:rPr>
                <w:rFonts w:ascii="標楷體" w:eastAsia="標楷體" w:hAnsi="標楷體" w:cs="標楷體" w:hint="eastAsia"/>
                <w:color w:val="2E74B5" w:themeColor="accent1" w:themeShade="BF"/>
                <w:sz w:val="24"/>
                <w:szCs w:val="24"/>
              </w:rPr>
              <w:t>教具鈔票、硬幣等。</w:t>
            </w:r>
          </w:p>
          <w:p w:rsidR="003819BA" w:rsidRPr="005432CD" w:rsidRDefault="001A3091" w:rsidP="003819BA">
            <w:pPr>
              <w:ind w:left="92" w:hanging="7"/>
              <w:jc w:val="left"/>
              <w:rPr>
                <w:rFonts w:ascii="標楷體" w:eastAsia="標楷體" w:hAnsi="標楷體" w:cs="標楷體"/>
                <w:color w:val="2E74B5" w:themeColor="accent1" w:themeShade="BF"/>
                <w:sz w:val="24"/>
                <w:szCs w:val="24"/>
              </w:rPr>
            </w:pPr>
            <w:r w:rsidRPr="00E72D93">
              <w:rPr>
                <w:rFonts w:ascii="標楷體" w:eastAsia="標楷體" w:hAnsi="標楷體" w:hint="eastAsia"/>
                <w:bCs/>
                <w:noProof/>
              </w:rPr>
              <mc:AlternateContent>
                <mc:Choice Requires="wps">
                  <w:drawing>
                    <wp:anchor distT="0" distB="0" distL="114300" distR="114300" simplePos="0" relativeHeight="252178432" behindDoc="0" locked="0" layoutInCell="1" allowOverlap="1" wp14:anchorId="38E409F1" wp14:editId="1F5E276A">
                      <wp:simplePos x="0" y="0"/>
                      <wp:positionH relativeFrom="column">
                        <wp:posOffset>-3953</wp:posOffset>
                      </wp:positionH>
                      <wp:positionV relativeFrom="paragraph">
                        <wp:posOffset>500443</wp:posOffset>
                      </wp:positionV>
                      <wp:extent cx="1339850" cy="483841"/>
                      <wp:effectExtent l="19050" t="0" r="12700" b="12065"/>
                      <wp:wrapNone/>
                      <wp:docPr id="54" name="圖說文字: 向左箭號 8"/>
                      <wp:cNvGraphicFramePr/>
                      <a:graphic xmlns:a="http://schemas.openxmlformats.org/drawingml/2006/main">
                        <a:graphicData uri="http://schemas.microsoft.com/office/word/2010/wordprocessingShape">
                          <wps:wsp>
                            <wps:cNvSpPr/>
                            <wps:spPr>
                              <a:xfrm>
                                <a:off x="0" y="0"/>
                                <a:ext cx="1339850" cy="483841"/>
                              </a:xfrm>
                              <a:prstGeom prst="leftArrowCallout">
                                <a:avLst/>
                              </a:prstGeom>
                              <a:gradFill rotWithShape="1">
                                <a:gsLst>
                                  <a:gs pos="0">
                                    <a:srgbClr val="ED7D31">
                                      <a:lumMod val="110000"/>
                                      <a:satMod val="105000"/>
                                      <a:tint val="67000"/>
                                    </a:srgbClr>
                                  </a:gs>
                                  <a:gs pos="50000">
                                    <a:srgbClr val="ED7D31">
                                      <a:lumMod val="105000"/>
                                      <a:satMod val="103000"/>
                                      <a:tint val="73000"/>
                                    </a:srgbClr>
                                  </a:gs>
                                  <a:gs pos="100000">
                                    <a:srgbClr val="ED7D31">
                                      <a:lumMod val="105000"/>
                                      <a:satMod val="109000"/>
                                      <a:tint val="81000"/>
                                    </a:srgbClr>
                                  </a:gs>
                                </a:gsLst>
                                <a:lin ang="5400000" scaled="0"/>
                              </a:gradFill>
                              <a:ln w="6350" cap="flat" cmpd="sng" algn="ctr">
                                <a:solidFill>
                                  <a:srgbClr val="ED7D31"/>
                                </a:solidFill>
                                <a:prstDash val="solid"/>
                                <a:miter lim="800000"/>
                              </a:ln>
                              <a:effectLst/>
                            </wps:spPr>
                            <wps:txbx>
                              <w:txbxContent>
                                <w:p w:rsidR="000146BB" w:rsidRPr="00A86427" w:rsidRDefault="000146BB" w:rsidP="00ED6E75">
                                  <w:pPr>
                                    <w:jc w:val="center"/>
                                    <w:rPr>
                                      <w:rFonts w:ascii="標楷體" w:eastAsia="標楷體" w:hAnsi="標楷體"/>
                                      <w:b/>
                                      <w:color w:val="000000" w:themeColor="text1"/>
                                    </w:rPr>
                                  </w:pPr>
                                  <w:r w:rsidRPr="00A86427">
                                    <w:rPr>
                                      <w:rFonts w:ascii="標楷體" w:eastAsia="標楷體" w:hAnsi="標楷體" w:hint="eastAsia"/>
                                      <w:b/>
                                      <w:color w:val="000000" w:themeColor="text1"/>
                                    </w:rPr>
                                    <w:t>認知策略</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8E409F1" id="_x0000_s1040" type="#_x0000_t77" style="position:absolute;left:0;text-align:left;margin-left:-.3pt;margin-top:39.4pt;width:105.5pt;height:38.1pt;z-index:252178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" adj="7565,,1950" fillcolor="#f7bda4" strokecolor="#ed7d31" strokeweight=".5pt">
                      <v:fill color2="#f8a581" rotate="t" colors="0 #f7bda4;.5 #f5b195;1 #f8a581" focus="100%" type="gradient">
                        <o:fill v:ext="view" type="gradientUnscaled"/>
                      </v:fill>
                      <v:textbox>
                        <w:txbxContent>
                          <w:p w:rsidR="000146BB" w:rsidRPr="00A86427" w:rsidRDefault="000146BB" w:rsidP="00ED6E75">
                            <w:pPr>
                              <w:jc w:val="center"/>
                              <w:rPr>
                                <w:rFonts w:ascii="標楷體" w:eastAsia="標楷體" w:hAnsi="標楷體"/>
                                <w:b/>
                                <w:color w:val="000000" w:themeColor="text1"/>
                              </w:rPr>
                            </w:pPr>
                            <w:r w:rsidRPr="00A86427">
                              <w:rPr>
                                <w:rFonts w:ascii="標楷體" w:eastAsia="標楷體" w:hAnsi="標楷體" w:hint="eastAsia"/>
                                <w:b/>
                                <w:color w:val="000000" w:themeColor="text1"/>
                              </w:rPr>
                              <w:t>認知策略</w:t>
                            </w:r>
                          </w:p>
                        </w:txbxContent>
                      </v:textbox>
                    </v:shape>
                  </w:pict>
                </mc:Fallback>
              </mc:AlternateContent>
            </w:r>
          </w:p>
        </w:tc>
        <w:tc>
          <w:tcPr>
            <w:tcW w:w="1417" w:type="dxa"/>
            <w:tcBorders>
              <w:top w:val="single" w:sz="8" w:space="0" w:color="000000"/>
              <w:bottom w:val="single" w:sz="8" w:space="0" w:color="000000"/>
              <w:right w:val="single" w:sz="8" w:space="0" w:color="000000"/>
            </w:tcBorders>
            <w:tcMar>
              <w:top w:w="100" w:type="dxa"/>
              <w:left w:w="20" w:type="dxa"/>
              <w:bottom w:w="100" w:type="dxa"/>
              <w:right w:w="20" w:type="dxa"/>
            </w:tcMar>
          </w:tcPr>
          <w:p w:rsidR="003819BA" w:rsidRPr="005432CD" w:rsidRDefault="003819BA" w:rsidP="003819BA">
            <w:pPr>
              <w:ind w:left="-22" w:hanging="7"/>
              <w:jc w:val="left"/>
              <w:rPr>
                <w:rFonts w:ascii="標楷體" w:eastAsia="標楷體" w:hAnsi="標楷體" w:cs="標楷體"/>
                <w:color w:val="2E74B5" w:themeColor="accent1" w:themeShade="BF"/>
                <w:sz w:val="24"/>
                <w:szCs w:val="24"/>
              </w:rPr>
            </w:pPr>
          </w:p>
        </w:tc>
        <w:tc>
          <w:tcPr>
            <w:tcW w:w="1559" w:type="dxa"/>
            <w:tcBorders>
              <w:top w:val="single" w:sz="8" w:space="0" w:color="000000"/>
              <w:bottom w:val="single" w:sz="8" w:space="0" w:color="000000"/>
              <w:right w:val="single" w:sz="8" w:space="0" w:color="000000"/>
            </w:tcBorders>
            <w:tcMar>
              <w:top w:w="100" w:type="dxa"/>
              <w:left w:w="20" w:type="dxa"/>
              <w:bottom w:w="100" w:type="dxa"/>
              <w:right w:w="20" w:type="dxa"/>
            </w:tcMar>
          </w:tcPr>
          <w:p w:rsidR="003819BA" w:rsidRPr="005432CD" w:rsidRDefault="003819BA" w:rsidP="003819BA">
            <w:pPr>
              <w:autoSpaceDE w:val="0"/>
              <w:autoSpaceDN w:val="0"/>
              <w:adjustRightInd w:val="0"/>
              <w:jc w:val="left"/>
              <w:rPr>
                <w:rFonts w:ascii="標楷體" w:eastAsia="標楷體" w:hAnsi="標楷體" w:cs="DFKaiShu-SB-Estd-BF"/>
                <w:color w:val="2E74B5" w:themeColor="accent1" w:themeShade="BF"/>
                <w:sz w:val="24"/>
                <w:szCs w:val="24"/>
              </w:rPr>
            </w:pPr>
          </w:p>
        </w:tc>
        <w:tc>
          <w:tcPr>
            <w:tcW w:w="1784" w:type="dxa"/>
            <w:tcBorders>
              <w:top w:val="single" w:sz="8" w:space="0" w:color="000000"/>
              <w:bottom w:val="single" w:sz="8" w:space="0" w:color="000000"/>
              <w:right w:val="single" w:sz="8" w:space="0" w:color="000000"/>
            </w:tcBorders>
          </w:tcPr>
          <w:p w:rsidR="003819BA" w:rsidRPr="00500692" w:rsidRDefault="003819BA" w:rsidP="003819BA">
            <w:pPr>
              <w:adjustRightInd w:val="0"/>
              <w:snapToGrid w:val="0"/>
              <w:spacing w:line="0" w:lineRule="atLeast"/>
              <w:ind w:hanging="7"/>
              <w:jc w:val="left"/>
              <w:rPr>
                <w:rFonts w:ascii="標楷體" w:eastAsia="標楷體" w:hAnsi="標楷體" w:cs="標楷體"/>
                <w:sz w:val="24"/>
                <w:szCs w:val="24"/>
              </w:rPr>
            </w:pPr>
          </w:p>
        </w:tc>
      </w:tr>
      <w:tr w:rsidR="003819BA" w:rsidRPr="00500692" w:rsidTr="0011125F">
        <w:trPr>
          <w:trHeight w:val="880"/>
          <w:jc w:val="center"/>
        </w:trPr>
        <w:tc>
          <w:tcPr>
            <w:tcW w:w="1550" w:type="dxa"/>
            <w:tcBorders>
              <w:top w:val="single" w:sz="8" w:space="0" w:color="000000"/>
              <w:left w:val="single" w:sz="8" w:space="0" w:color="000000"/>
              <w:bottom w:val="single" w:sz="8" w:space="0" w:color="000000"/>
              <w:right w:val="single" w:sz="8" w:space="0" w:color="000000"/>
            </w:tcBorders>
            <w:vAlign w:val="center"/>
          </w:tcPr>
          <w:p w:rsidR="003819BA" w:rsidRPr="000D2BC9" w:rsidRDefault="003819BA" w:rsidP="003819BA">
            <w:pPr>
              <w:ind w:left="92" w:hanging="7"/>
              <w:jc w:val="left"/>
              <w:rPr>
                <w:rFonts w:ascii="標楷體" w:eastAsia="標楷體" w:hAnsi="標楷體" w:cs="標楷體"/>
                <w:color w:val="2E74B5" w:themeColor="accent1" w:themeShade="BF"/>
                <w:sz w:val="24"/>
                <w:szCs w:val="24"/>
              </w:rPr>
            </w:pPr>
            <w:r>
              <w:rPr>
                <w:rFonts w:ascii="標楷體" w:eastAsia="標楷體" w:hAnsi="標楷體" w:cs="標楷體" w:hint="eastAsia"/>
                <w:color w:val="2E74B5" w:themeColor="accent1" w:themeShade="BF"/>
                <w:sz w:val="24"/>
                <w:szCs w:val="24"/>
              </w:rPr>
              <w:t>第五</w:t>
            </w:r>
            <w:r w:rsidRPr="0099365B">
              <w:rPr>
                <w:rFonts w:ascii="標楷體" w:eastAsia="標楷體" w:hAnsi="標楷體" w:cs="標楷體" w:hint="eastAsia"/>
                <w:color w:val="2E74B5" w:themeColor="accent1" w:themeShade="BF"/>
                <w:sz w:val="24"/>
                <w:szCs w:val="24"/>
              </w:rPr>
              <w:t>週</w:t>
            </w:r>
            <w:r w:rsidRPr="000D2BC9">
              <w:rPr>
                <w:rFonts w:ascii="標楷體" w:eastAsia="標楷體" w:hAnsi="標楷體" w:cs="標楷體"/>
                <w:color w:val="2E74B5" w:themeColor="accent1" w:themeShade="BF"/>
                <w:sz w:val="24"/>
                <w:szCs w:val="24"/>
              </w:rPr>
              <w:t>Priyux pila</w:t>
            </w:r>
          </w:p>
          <w:p w:rsidR="003819BA" w:rsidRPr="000D2BC9" w:rsidRDefault="003819BA" w:rsidP="003819BA">
            <w:pPr>
              <w:ind w:left="92" w:hanging="7"/>
              <w:jc w:val="left"/>
              <w:rPr>
                <w:rFonts w:ascii="標楷體" w:eastAsia="標楷體" w:hAnsi="標楷體" w:cs="標楷體"/>
                <w:color w:val="2E74B5" w:themeColor="accent1" w:themeShade="BF"/>
                <w:sz w:val="24"/>
                <w:szCs w:val="24"/>
              </w:rPr>
            </w:pPr>
            <w:r w:rsidRPr="000D2BC9">
              <w:rPr>
                <w:rFonts w:ascii="標楷體" w:eastAsia="標楷體" w:hAnsi="標楷體" w:cs="標楷體" w:hint="eastAsia"/>
                <w:color w:val="2E74B5" w:themeColor="accent1" w:themeShade="BF"/>
                <w:sz w:val="24"/>
                <w:szCs w:val="24"/>
              </w:rPr>
              <w:t>換錢</w:t>
            </w:r>
          </w:p>
          <w:p w:rsidR="003819BA" w:rsidRPr="005432CD" w:rsidRDefault="003819BA" w:rsidP="003819BA">
            <w:pPr>
              <w:jc w:val="left"/>
              <w:rPr>
                <w:rFonts w:ascii="標楷體" w:eastAsia="標楷體" w:hAnsi="標楷體" w:cs="標楷體"/>
                <w:color w:val="2E74B5" w:themeColor="accent1" w:themeShade="BF"/>
                <w:sz w:val="24"/>
                <w:szCs w:val="24"/>
              </w:rPr>
            </w:pPr>
          </w:p>
        </w:tc>
        <w:tc>
          <w:tcPr>
            <w:tcW w:w="1256" w:type="dxa"/>
            <w:tcBorders>
              <w:top w:val="single" w:sz="8" w:space="0" w:color="000000"/>
              <w:left w:val="single" w:sz="8" w:space="0" w:color="000000"/>
              <w:bottom w:val="single" w:sz="8" w:space="0" w:color="000000"/>
              <w:right w:val="single" w:sz="8" w:space="0" w:color="000000"/>
            </w:tcBorders>
          </w:tcPr>
          <w:p w:rsidR="003819BA" w:rsidRDefault="003819BA" w:rsidP="003819BA">
            <w:pPr>
              <w:pStyle w:val="Default"/>
              <w:jc w:val="left"/>
              <w:rPr>
                <w:rFonts w:eastAsia="標楷體"/>
                <w:color w:val="2E74B5" w:themeColor="accent1" w:themeShade="BF"/>
              </w:rPr>
            </w:pPr>
            <w:r w:rsidRPr="00305C6B">
              <w:rPr>
                <w:rFonts w:eastAsia="標楷體" w:hint="eastAsia"/>
                <w:color w:val="2E74B5" w:themeColor="accent1" w:themeShade="BF"/>
              </w:rPr>
              <w:t>Ⅳ Aa-Ⅳ-1 句子的語調</w:t>
            </w:r>
          </w:p>
          <w:p w:rsidR="003819BA" w:rsidRPr="00305C6B" w:rsidRDefault="003819BA" w:rsidP="003819BA">
            <w:pPr>
              <w:pStyle w:val="Default"/>
              <w:jc w:val="left"/>
              <w:rPr>
                <w:rFonts w:eastAsia="標楷體"/>
                <w:color w:val="2E74B5" w:themeColor="accent1" w:themeShade="BF"/>
              </w:rPr>
            </w:pPr>
            <w:r w:rsidRPr="00305C6B">
              <w:rPr>
                <w:rFonts w:eastAsia="標楷體" w:hint="eastAsia"/>
                <w:color w:val="2E74B5" w:themeColor="accent1" w:themeShade="BF"/>
              </w:rPr>
              <w:t>Ⅳ</w:t>
            </w:r>
          </w:p>
          <w:p w:rsidR="003819BA" w:rsidRPr="00305C6B" w:rsidRDefault="003819BA" w:rsidP="003819BA">
            <w:pPr>
              <w:pStyle w:val="Default"/>
              <w:jc w:val="left"/>
              <w:rPr>
                <w:rFonts w:eastAsia="標楷體"/>
                <w:color w:val="2E74B5" w:themeColor="accent1" w:themeShade="BF"/>
              </w:rPr>
            </w:pPr>
            <w:r w:rsidRPr="00305C6B">
              <w:rPr>
                <w:rFonts w:eastAsia="標楷體" w:hint="eastAsia"/>
                <w:color w:val="2E74B5" w:themeColor="accent1" w:themeShade="BF"/>
              </w:rPr>
              <w:t>Ab-Ⅳ-1 衍生詞</w:t>
            </w:r>
          </w:p>
          <w:p w:rsidR="003819BA" w:rsidRDefault="003819BA" w:rsidP="003819BA">
            <w:pPr>
              <w:pStyle w:val="Default"/>
              <w:jc w:val="left"/>
              <w:rPr>
                <w:rFonts w:eastAsia="標楷體"/>
                <w:color w:val="2E74B5" w:themeColor="accent1" w:themeShade="BF"/>
              </w:rPr>
            </w:pPr>
            <w:r w:rsidRPr="00305C6B">
              <w:rPr>
                <w:rFonts w:eastAsia="標楷體" w:hint="eastAsia"/>
                <w:color w:val="2E74B5" w:themeColor="accent1" w:themeShade="BF"/>
              </w:rPr>
              <w:t>Ab-Ⅳ-2 功能詞</w:t>
            </w:r>
          </w:p>
          <w:p w:rsidR="00A555B6" w:rsidRPr="00413663" w:rsidRDefault="003819BA" w:rsidP="003819BA">
            <w:pPr>
              <w:pStyle w:val="Default"/>
              <w:jc w:val="left"/>
              <w:rPr>
                <w:rFonts w:eastAsia="標楷體"/>
                <w:color w:val="0070C0"/>
              </w:rPr>
            </w:pPr>
            <w:r w:rsidRPr="00305C6B">
              <w:rPr>
                <w:rFonts w:eastAsia="標楷體" w:hint="eastAsia"/>
                <w:color w:val="2E74B5" w:themeColor="accent1" w:themeShade="BF"/>
              </w:rPr>
              <w:t>Ⅳ Ac-Ⅳ-1 複合句（連接兩個獨立的句子）</w:t>
            </w:r>
            <w:r w:rsidRPr="00305C6B">
              <w:rPr>
                <w:rFonts w:eastAsia="標楷體"/>
                <w:color w:val="2E74B5" w:themeColor="accent1" w:themeShade="BF"/>
              </w:rPr>
              <w:cr/>
            </w:r>
            <w:r w:rsidRPr="00413663">
              <w:rPr>
                <w:rFonts w:eastAsia="標楷體"/>
                <w:color w:val="0070C0"/>
              </w:rPr>
              <w:t xml:space="preserve">Ⅳ Ad-Ⅳ-1 描述圖片的短文 </w:t>
            </w:r>
          </w:p>
          <w:p w:rsidR="00A555B6" w:rsidRPr="00413663" w:rsidRDefault="003819BA" w:rsidP="00A555B6">
            <w:pPr>
              <w:pStyle w:val="Default"/>
              <w:jc w:val="left"/>
              <w:rPr>
                <w:rFonts w:eastAsia="標楷體"/>
                <w:color w:val="0070C0"/>
              </w:rPr>
            </w:pPr>
            <w:r w:rsidRPr="00413663">
              <w:rPr>
                <w:rFonts w:eastAsia="標楷體"/>
                <w:color w:val="0070C0"/>
              </w:rPr>
              <w:t>Ad-Ⅳ-2 生活會話的短文 Ad-Ⅳ-3 介紹自我部落/社區文化的短文</w:t>
            </w:r>
          </w:p>
          <w:p w:rsidR="003819BA" w:rsidRPr="00413663" w:rsidRDefault="003819BA" w:rsidP="00A555B6">
            <w:pPr>
              <w:pStyle w:val="Default"/>
              <w:jc w:val="left"/>
              <w:rPr>
                <w:rFonts w:eastAsia="標楷體"/>
                <w:color w:val="0070C0"/>
              </w:rPr>
            </w:pPr>
            <w:r w:rsidRPr="00413663">
              <w:rPr>
                <w:rFonts w:eastAsia="標楷體" w:hint="eastAsia"/>
                <w:color w:val="0070C0"/>
              </w:rPr>
              <w:t>Ⅳ</w:t>
            </w:r>
            <w:r w:rsidR="00A555B6" w:rsidRPr="00413663">
              <w:rPr>
                <w:rFonts w:eastAsia="標楷體"/>
                <w:color w:val="0070C0"/>
              </w:rPr>
              <w:t xml:space="preserve"> </w:t>
            </w:r>
            <w:r w:rsidRPr="00413663">
              <w:rPr>
                <w:rFonts w:eastAsia="標楷體" w:hint="eastAsia"/>
                <w:color w:val="0070C0"/>
              </w:rPr>
              <w:t>Ba-Ⅳ-3 學習經驗</w:t>
            </w:r>
          </w:p>
          <w:p w:rsidR="00115FD8" w:rsidRPr="00413663" w:rsidRDefault="003819BA" w:rsidP="003819BA">
            <w:pPr>
              <w:pStyle w:val="Default"/>
              <w:jc w:val="left"/>
              <w:rPr>
                <w:rFonts w:eastAsia="標楷體"/>
                <w:color w:val="0070C0"/>
              </w:rPr>
            </w:pPr>
            <w:r w:rsidRPr="00413663">
              <w:rPr>
                <w:rFonts w:eastAsia="標楷體" w:hint="eastAsia"/>
                <w:color w:val="0070C0"/>
              </w:rPr>
              <w:t>Ba-Ⅳ-4 工作職務內容</w:t>
            </w:r>
          </w:p>
          <w:p w:rsidR="003819BA" w:rsidRPr="00413663" w:rsidRDefault="003819BA" w:rsidP="003819BA">
            <w:pPr>
              <w:pStyle w:val="Default"/>
              <w:jc w:val="left"/>
              <w:rPr>
                <w:rFonts w:eastAsia="標楷體"/>
                <w:color w:val="0070C0"/>
              </w:rPr>
            </w:pPr>
            <w:r w:rsidRPr="00413663">
              <w:rPr>
                <w:rFonts w:eastAsia="標楷體" w:hint="eastAsia"/>
                <w:color w:val="0070C0"/>
              </w:rPr>
              <w:t>Ⅳ Be-Ⅳ-1 傳統歌謠的賞析</w:t>
            </w:r>
            <w:r w:rsidRPr="00413663">
              <w:rPr>
                <w:rFonts w:eastAsia="標楷體"/>
                <w:color w:val="0070C0"/>
              </w:rPr>
              <w:cr/>
            </w:r>
            <w:r w:rsidRPr="00413663">
              <w:rPr>
                <w:rFonts w:eastAsia="標楷體" w:hint="eastAsia"/>
                <w:color w:val="0070C0"/>
              </w:rPr>
              <w:t>Ⅳ</w:t>
            </w:r>
          </w:p>
          <w:p w:rsidR="003819BA" w:rsidRPr="00413663" w:rsidRDefault="003819BA" w:rsidP="003819BA">
            <w:pPr>
              <w:pStyle w:val="Default"/>
              <w:jc w:val="left"/>
              <w:rPr>
                <w:rFonts w:eastAsia="標楷體"/>
                <w:color w:val="0070C0"/>
              </w:rPr>
            </w:pPr>
            <w:r w:rsidRPr="00413663">
              <w:rPr>
                <w:rFonts w:eastAsia="標楷體" w:hint="eastAsia"/>
                <w:color w:val="0070C0"/>
              </w:rPr>
              <w:t>Bf-Ⅳ-1 漁獵的禁忌用語</w:t>
            </w:r>
          </w:p>
          <w:p w:rsidR="003819BA" w:rsidRPr="005432CD" w:rsidRDefault="003819BA" w:rsidP="003819BA">
            <w:pPr>
              <w:pStyle w:val="Default"/>
              <w:jc w:val="left"/>
              <w:rPr>
                <w:rFonts w:eastAsia="標楷體"/>
                <w:color w:val="2E74B5" w:themeColor="accent1" w:themeShade="BF"/>
              </w:rPr>
            </w:pPr>
            <w:r w:rsidRPr="00413663">
              <w:rPr>
                <w:rFonts w:eastAsia="標楷體" w:hint="eastAsia"/>
                <w:color w:val="0070C0"/>
              </w:rPr>
              <w:t>Bf-Ⅳ-2 漁獵文化參與經驗的分享Ⅳ Bg-Ⅳ-1 農耕方法Bh-Ⅴ-1 祈天祭（如：祈雨、祈晴）</w:t>
            </w:r>
          </w:p>
        </w:tc>
        <w:tc>
          <w:tcPr>
            <w:tcW w:w="1559" w:type="dxa"/>
            <w:tcBorders>
              <w:top w:val="single" w:sz="8" w:space="0" w:color="000000"/>
              <w:left w:val="single" w:sz="8" w:space="0" w:color="000000"/>
              <w:bottom w:val="single" w:sz="8" w:space="0" w:color="000000"/>
              <w:right w:val="single" w:sz="8" w:space="0" w:color="000000"/>
            </w:tcBorders>
            <w:tcMar>
              <w:top w:w="100" w:type="dxa"/>
              <w:left w:w="20" w:type="dxa"/>
              <w:bottom w:w="100" w:type="dxa"/>
              <w:right w:w="20" w:type="dxa"/>
            </w:tcMar>
          </w:tcPr>
          <w:p w:rsidR="003819BA" w:rsidRPr="00305C6B" w:rsidRDefault="003819BA" w:rsidP="003819BA">
            <w:pPr>
              <w:pStyle w:val="Default"/>
              <w:jc w:val="left"/>
              <w:rPr>
                <w:rFonts w:eastAsia="標楷體"/>
                <w:color w:val="2E74B5" w:themeColor="accent1" w:themeShade="BF"/>
              </w:rPr>
            </w:pPr>
            <w:r w:rsidRPr="00305C6B">
              <w:rPr>
                <w:rFonts w:eastAsia="標楷體" w:hint="eastAsia"/>
                <w:color w:val="2E74B5" w:themeColor="accent1" w:themeShade="BF"/>
              </w:rPr>
              <w:t>1-Ⅳ-1 能聽辨句子的正確語調。</w:t>
            </w:r>
          </w:p>
          <w:p w:rsidR="003819BA" w:rsidRPr="00305C6B" w:rsidRDefault="003819BA" w:rsidP="003819BA">
            <w:pPr>
              <w:pStyle w:val="Default"/>
              <w:jc w:val="left"/>
              <w:rPr>
                <w:rFonts w:eastAsia="標楷體"/>
                <w:color w:val="2E74B5" w:themeColor="accent1" w:themeShade="BF"/>
              </w:rPr>
            </w:pPr>
            <w:r w:rsidRPr="00305C6B">
              <w:rPr>
                <w:rFonts w:eastAsia="標楷體" w:hint="eastAsia"/>
                <w:color w:val="2E74B5" w:themeColor="accent1" w:themeShade="BF"/>
              </w:rPr>
              <w:t>1-Ⅳ-2 能辨識不同句子語調所表達的意義和情緒。</w:t>
            </w:r>
          </w:p>
          <w:p w:rsidR="003819BA" w:rsidRPr="00305C6B" w:rsidRDefault="003819BA" w:rsidP="003819BA">
            <w:pPr>
              <w:pStyle w:val="Default"/>
              <w:jc w:val="left"/>
              <w:rPr>
                <w:rFonts w:eastAsia="標楷體"/>
                <w:color w:val="2E74B5" w:themeColor="accent1" w:themeShade="BF"/>
              </w:rPr>
            </w:pPr>
            <w:r w:rsidRPr="00305C6B">
              <w:rPr>
                <w:rFonts w:eastAsia="標楷體" w:hint="eastAsia"/>
                <w:color w:val="2E74B5" w:themeColor="accent1" w:themeShade="BF"/>
              </w:rPr>
              <w:t>1-Ⅳ-3 能聽懂辨本族各方言別不同部落的發音。</w:t>
            </w:r>
          </w:p>
          <w:p w:rsidR="003819BA" w:rsidRDefault="003819BA" w:rsidP="003819BA">
            <w:pPr>
              <w:pStyle w:val="Default"/>
              <w:numPr>
                <w:ilvl w:val="0"/>
                <w:numId w:val="35"/>
              </w:numPr>
              <w:jc w:val="left"/>
              <w:rPr>
                <w:rFonts w:eastAsia="標楷體"/>
                <w:color w:val="2E74B5" w:themeColor="accent1" w:themeShade="BF"/>
              </w:rPr>
            </w:pPr>
            <w:r w:rsidRPr="00305C6B">
              <w:rPr>
                <w:rFonts w:eastAsia="標楷體" w:hint="eastAsia"/>
                <w:color w:val="2E74B5" w:themeColor="accent1" w:themeShade="BF"/>
              </w:rPr>
              <w:t>Ⅳ-4 能聽</w:t>
            </w:r>
          </w:p>
          <w:p w:rsidR="003819BA" w:rsidRPr="005A6F28" w:rsidRDefault="003819BA" w:rsidP="003819BA">
            <w:pPr>
              <w:pStyle w:val="Default"/>
              <w:ind w:left="23" w:firstLine="0"/>
              <w:jc w:val="left"/>
              <w:rPr>
                <w:rFonts w:eastAsia="標楷體"/>
                <w:color w:val="2E74B5" w:themeColor="accent1" w:themeShade="BF"/>
              </w:rPr>
            </w:pPr>
            <w:r w:rsidRPr="00305C6B">
              <w:rPr>
                <w:rFonts w:eastAsia="標楷體" w:hint="eastAsia"/>
                <w:color w:val="2E74B5" w:themeColor="accent1" w:themeShade="BF"/>
              </w:rPr>
              <w:t>辨複雜句的意義。</w:t>
            </w:r>
          </w:p>
          <w:p w:rsidR="003819BA" w:rsidRPr="00A555B6" w:rsidRDefault="003819BA" w:rsidP="001A3091">
            <w:pPr>
              <w:jc w:val="left"/>
              <w:rPr>
                <w:rFonts w:ascii="標楷體" w:eastAsia="標楷體" w:hAnsi="標楷體" w:cs="標楷體"/>
                <w:color w:val="0070C0"/>
                <w:sz w:val="24"/>
                <w:szCs w:val="24"/>
              </w:rPr>
            </w:pPr>
            <w:r w:rsidRPr="00A555B6">
              <w:rPr>
                <w:rFonts w:ascii="標楷體" w:eastAsia="標楷體" w:hAnsi="標楷體"/>
                <w:color w:val="0070C0"/>
                <w:sz w:val="24"/>
                <w:szCs w:val="24"/>
              </w:rPr>
              <w:t xml:space="preserve">2-Ⅳ-2 能說出所學語詞的衍生詞。 </w:t>
            </w:r>
          </w:p>
          <w:p w:rsidR="003819BA" w:rsidRPr="00A555B6" w:rsidRDefault="003819BA" w:rsidP="0050507B">
            <w:pPr>
              <w:jc w:val="left"/>
              <w:rPr>
                <w:rFonts w:ascii="標楷體" w:eastAsia="標楷體" w:hAnsi="標楷體" w:cs="標楷體"/>
                <w:color w:val="0070C0"/>
                <w:sz w:val="24"/>
                <w:szCs w:val="24"/>
              </w:rPr>
            </w:pPr>
            <w:r w:rsidRPr="00A555B6">
              <w:rPr>
                <w:rFonts w:ascii="標楷體" w:eastAsia="標楷體" w:hAnsi="標楷體"/>
                <w:color w:val="0070C0"/>
                <w:sz w:val="24"/>
                <w:szCs w:val="24"/>
              </w:rPr>
              <w:t>3-Ⅳ-1 能讀懂衍生詞及其意義。</w:t>
            </w:r>
          </w:p>
          <w:p w:rsidR="003819BA" w:rsidRPr="00A555B6" w:rsidRDefault="003819BA" w:rsidP="003819BA">
            <w:pPr>
              <w:ind w:left="23" w:firstLine="0"/>
              <w:jc w:val="left"/>
              <w:rPr>
                <w:rFonts w:ascii="標楷體" w:eastAsia="標楷體" w:hAnsi="標楷體" w:cs="標楷體"/>
                <w:color w:val="0070C0"/>
                <w:sz w:val="24"/>
                <w:szCs w:val="24"/>
              </w:rPr>
            </w:pPr>
            <w:r w:rsidRPr="00A555B6">
              <w:rPr>
                <w:rFonts w:ascii="標楷體" w:eastAsia="標楷體" w:hAnsi="標楷體"/>
                <w:color w:val="0070C0"/>
                <w:sz w:val="24"/>
                <w:szCs w:val="24"/>
              </w:rPr>
              <w:t xml:space="preserve">3-Ⅳ-3 能讀懂生活會話的短文。 </w:t>
            </w:r>
          </w:p>
          <w:p w:rsidR="003819BA" w:rsidRPr="00A555B6" w:rsidRDefault="003819BA" w:rsidP="0050507B">
            <w:pPr>
              <w:ind w:left="23" w:firstLine="0"/>
              <w:jc w:val="left"/>
              <w:rPr>
                <w:rFonts w:ascii="標楷體" w:eastAsia="標楷體" w:hAnsi="標楷體" w:cs="標楷體"/>
                <w:color w:val="0070C0"/>
                <w:sz w:val="24"/>
                <w:szCs w:val="24"/>
              </w:rPr>
            </w:pPr>
            <w:r w:rsidRPr="00A555B6">
              <w:rPr>
                <w:rFonts w:ascii="標楷體" w:eastAsia="標楷體" w:hAnsi="標楷體"/>
                <w:color w:val="0070C0"/>
                <w:sz w:val="24"/>
                <w:szCs w:val="24"/>
              </w:rPr>
              <w:t xml:space="preserve">3-Ⅳ-4 能掌握閱讀短文的基本技巧。 </w:t>
            </w:r>
          </w:p>
          <w:p w:rsidR="003819BA" w:rsidRPr="00A555B6" w:rsidRDefault="003819BA" w:rsidP="003819BA">
            <w:pPr>
              <w:ind w:left="23" w:firstLine="0"/>
              <w:jc w:val="left"/>
              <w:rPr>
                <w:rFonts w:ascii="標楷體" w:eastAsia="標楷體" w:hAnsi="標楷體" w:cs="標楷體"/>
                <w:color w:val="0070C0"/>
                <w:sz w:val="24"/>
                <w:szCs w:val="24"/>
              </w:rPr>
            </w:pPr>
            <w:r w:rsidRPr="00A555B6">
              <w:rPr>
                <w:rFonts w:ascii="標楷體" w:eastAsia="標楷體" w:hAnsi="標楷體"/>
                <w:color w:val="0070C0"/>
                <w:sz w:val="24"/>
                <w:szCs w:val="24"/>
              </w:rPr>
              <w:t xml:space="preserve">4-Ⅳ-1 能熟練書寫多音節語詞。 </w:t>
            </w:r>
          </w:p>
          <w:p w:rsidR="003819BA" w:rsidRPr="00A555B6" w:rsidRDefault="003819BA" w:rsidP="0050507B">
            <w:pPr>
              <w:ind w:left="23" w:firstLine="0"/>
              <w:jc w:val="left"/>
              <w:rPr>
                <w:rFonts w:ascii="標楷體" w:eastAsia="標楷體" w:hAnsi="標楷體" w:cs="標楷體"/>
                <w:color w:val="0070C0"/>
                <w:sz w:val="24"/>
                <w:szCs w:val="24"/>
              </w:rPr>
            </w:pPr>
            <w:r w:rsidRPr="00A555B6">
              <w:rPr>
                <w:rFonts w:ascii="標楷體" w:eastAsia="標楷體" w:hAnsi="標楷體"/>
                <w:color w:val="0070C0"/>
                <w:sz w:val="24"/>
                <w:szCs w:val="24"/>
              </w:rPr>
              <w:t xml:space="preserve">4-Ⅳ-2 能分辨詞根及詞綴。 </w:t>
            </w:r>
          </w:p>
          <w:p w:rsidR="003819BA" w:rsidRPr="00A555B6" w:rsidRDefault="003819BA" w:rsidP="00115FD8">
            <w:pPr>
              <w:ind w:left="23" w:firstLine="0"/>
              <w:jc w:val="left"/>
              <w:rPr>
                <w:rFonts w:ascii="標楷體" w:eastAsia="標楷體" w:hAnsi="標楷體" w:cs="標楷體"/>
                <w:color w:val="0070C0"/>
                <w:sz w:val="24"/>
                <w:szCs w:val="24"/>
              </w:rPr>
            </w:pPr>
            <w:r w:rsidRPr="00A555B6">
              <w:rPr>
                <w:rFonts w:ascii="標楷體" w:eastAsia="標楷體" w:hAnsi="標楷體"/>
                <w:color w:val="0070C0"/>
                <w:sz w:val="24"/>
                <w:szCs w:val="24"/>
              </w:rPr>
              <w:t xml:space="preserve">5-Ⅳ-1 能與他人對話溝通。 </w:t>
            </w:r>
          </w:p>
          <w:p w:rsidR="003819BA" w:rsidRPr="00A555B6" w:rsidRDefault="003819BA" w:rsidP="003819BA">
            <w:pPr>
              <w:ind w:left="23" w:firstLine="0"/>
              <w:jc w:val="left"/>
              <w:rPr>
                <w:rFonts w:ascii="標楷體" w:eastAsia="標楷體" w:hAnsi="標楷體" w:cs="標楷體"/>
                <w:color w:val="0070C0"/>
                <w:sz w:val="24"/>
                <w:szCs w:val="24"/>
              </w:rPr>
            </w:pPr>
            <w:r w:rsidRPr="00A555B6">
              <w:rPr>
                <w:rFonts w:ascii="標楷體" w:eastAsia="標楷體" w:hAnsi="標楷體"/>
                <w:color w:val="0070C0"/>
                <w:sz w:val="24"/>
                <w:szCs w:val="24"/>
              </w:rPr>
              <w:t xml:space="preserve">5-Ⅳ-3 能讀懂簡易故事及短文，並能以簡單句說出或寫出其內容 大意。 </w:t>
            </w:r>
          </w:p>
          <w:p w:rsidR="003819BA" w:rsidRPr="00A555B6" w:rsidRDefault="003819BA" w:rsidP="003819BA">
            <w:pPr>
              <w:ind w:left="23" w:firstLine="0"/>
              <w:jc w:val="left"/>
              <w:rPr>
                <w:rFonts w:ascii="標楷體" w:eastAsia="標楷體" w:hAnsi="標楷體" w:cs="標楷體"/>
                <w:color w:val="0070C0"/>
                <w:sz w:val="24"/>
                <w:szCs w:val="24"/>
              </w:rPr>
            </w:pPr>
            <w:r w:rsidRPr="00A555B6">
              <w:rPr>
                <w:rFonts w:ascii="標楷體" w:eastAsia="標楷體" w:hAnsi="標楷體"/>
                <w:color w:val="0070C0"/>
                <w:sz w:val="24"/>
                <w:szCs w:val="24"/>
              </w:rPr>
              <w:t xml:space="preserve">5-Ⅳ-4 能樂於瞭解並尊重他人的生活經驗，促進相互分享與社會 共有、共榮、共好。 </w:t>
            </w:r>
          </w:p>
          <w:p w:rsidR="003819BA" w:rsidRPr="00A555B6" w:rsidRDefault="003819BA" w:rsidP="003819BA">
            <w:pPr>
              <w:ind w:left="23" w:firstLine="0"/>
              <w:jc w:val="left"/>
              <w:rPr>
                <w:rFonts w:ascii="標楷體" w:eastAsia="標楷體" w:hAnsi="標楷體" w:cs="標楷體"/>
                <w:color w:val="0070C0"/>
                <w:sz w:val="24"/>
                <w:szCs w:val="24"/>
              </w:rPr>
            </w:pPr>
            <w:r w:rsidRPr="00A555B6">
              <w:rPr>
                <w:rFonts w:ascii="標楷體" w:eastAsia="標楷體" w:hAnsi="標楷體"/>
                <w:color w:val="0070C0"/>
                <w:sz w:val="24"/>
                <w:szCs w:val="24"/>
              </w:rPr>
              <w:t xml:space="preserve">5-Ⅳ-5 能瞭解並說出傳統歌謠、傳說故事的主旨，及其語言文化 的美感、文化脈絡。 </w:t>
            </w:r>
          </w:p>
          <w:p w:rsidR="003819BA" w:rsidRPr="009A3775" w:rsidRDefault="003819BA" w:rsidP="0050507B">
            <w:pPr>
              <w:ind w:left="23" w:firstLine="0"/>
              <w:jc w:val="left"/>
              <w:rPr>
                <w:rFonts w:ascii="標楷體" w:eastAsia="標楷體" w:hAnsi="標楷體" w:cs="標楷體"/>
                <w:color w:val="2E74B5" w:themeColor="accent1" w:themeShade="BF"/>
                <w:sz w:val="24"/>
                <w:szCs w:val="24"/>
              </w:rPr>
            </w:pPr>
            <w:r w:rsidRPr="00A555B6">
              <w:rPr>
                <w:rFonts w:ascii="標楷體" w:eastAsia="標楷體" w:hAnsi="標楷體"/>
                <w:color w:val="0070C0"/>
                <w:sz w:val="24"/>
                <w:szCs w:val="24"/>
              </w:rPr>
              <w:t>5-Ⅳ-6 能瞭解並大致說出漁獵經驗、農耕經驗、文化祭儀等活動。</w:t>
            </w:r>
          </w:p>
        </w:tc>
        <w:tc>
          <w:tcPr>
            <w:tcW w:w="3280" w:type="dxa"/>
            <w:tcBorders>
              <w:top w:val="single" w:sz="8" w:space="0" w:color="000000"/>
              <w:bottom w:val="single" w:sz="8" w:space="0" w:color="000000"/>
              <w:right w:val="single" w:sz="8" w:space="0" w:color="000000"/>
            </w:tcBorders>
            <w:tcMar>
              <w:top w:w="100" w:type="dxa"/>
              <w:left w:w="20" w:type="dxa"/>
              <w:bottom w:w="100" w:type="dxa"/>
              <w:right w:w="20" w:type="dxa"/>
            </w:tcMar>
          </w:tcPr>
          <w:p w:rsidR="00966BC9" w:rsidRPr="00966BC9" w:rsidRDefault="00D343F8" w:rsidP="00966BC9">
            <w:pPr>
              <w:jc w:val="left"/>
              <w:rPr>
                <w:rFonts w:ascii="標楷體" w:eastAsia="標楷體" w:hAnsi="標楷體" w:cs="標楷體"/>
                <w:color w:val="2E74B5" w:themeColor="accent1" w:themeShade="BF"/>
                <w:sz w:val="24"/>
                <w:szCs w:val="24"/>
              </w:rPr>
            </w:pPr>
            <w:r>
              <w:rPr>
                <w:rFonts w:ascii="標楷體" w:eastAsia="標楷體" w:hAnsi="標楷體" w:cs="標楷體" w:hint="eastAsia"/>
                <w:color w:val="2E74B5" w:themeColor="accent1" w:themeShade="BF"/>
                <w:sz w:val="24"/>
                <w:szCs w:val="24"/>
              </w:rPr>
              <w:t>第二</w:t>
            </w:r>
            <w:r w:rsidR="0054235C" w:rsidRPr="0054235C">
              <w:rPr>
                <w:rFonts w:ascii="標楷體" w:eastAsia="標楷體" w:hAnsi="標楷體" w:cs="標楷體" w:hint="eastAsia"/>
                <w:color w:val="2E74B5" w:themeColor="accent1" w:themeShade="BF"/>
                <w:sz w:val="24"/>
                <w:szCs w:val="24"/>
              </w:rPr>
              <w:t>課</w:t>
            </w:r>
            <w:r w:rsidR="00966BC9" w:rsidRPr="00966BC9">
              <w:rPr>
                <w:rFonts w:ascii="標楷體" w:eastAsia="標楷體" w:hAnsi="標楷體" w:cs="標楷體"/>
                <w:color w:val="2E74B5" w:themeColor="accent1" w:themeShade="BF"/>
                <w:sz w:val="24"/>
                <w:szCs w:val="24"/>
              </w:rPr>
              <w:t>Priyux pila</w:t>
            </w:r>
          </w:p>
          <w:p w:rsidR="0054235C" w:rsidRPr="0054235C" w:rsidRDefault="00966BC9" w:rsidP="00966BC9">
            <w:pPr>
              <w:jc w:val="left"/>
              <w:rPr>
                <w:rFonts w:ascii="標楷體" w:eastAsia="標楷體" w:hAnsi="標楷體" w:cs="標楷體"/>
                <w:color w:val="2E74B5" w:themeColor="accent1" w:themeShade="BF"/>
                <w:sz w:val="24"/>
                <w:szCs w:val="24"/>
              </w:rPr>
            </w:pPr>
            <w:r w:rsidRPr="00966BC9">
              <w:rPr>
                <w:rFonts w:ascii="標楷體" w:eastAsia="標楷體" w:hAnsi="標楷體" w:cs="標楷體" w:hint="eastAsia"/>
                <w:color w:val="2E74B5" w:themeColor="accent1" w:themeShade="BF"/>
                <w:sz w:val="24"/>
                <w:szCs w:val="24"/>
              </w:rPr>
              <w:t>換錢</w:t>
            </w:r>
          </w:p>
          <w:p w:rsidR="0054235C" w:rsidRPr="00AD2E24" w:rsidRDefault="0054235C" w:rsidP="0054235C">
            <w:pPr>
              <w:jc w:val="left"/>
              <w:rPr>
                <w:rFonts w:ascii="標楷體" w:eastAsia="標楷體" w:hAnsi="標楷體" w:cs="標楷體"/>
                <w:b/>
                <w:color w:val="2E74B5" w:themeColor="accent1" w:themeShade="BF"/>
                <w:sz w:val="24"/>
                <w:szCs w:val="24"/>
              </w:rPr>
            </w:pPr>
            <w:r w:rsidRPr="00AD2E24">
              <w:rPr>
                <w:rFonts w:ascii="標楷體" w:eastAsia="標楷體" w:hAnsi="標楷體" w:cs="標楷體" w:hint="eastAsia"/>
                <w:b/>
                <w:color w:val="2E74B5" w:themeColor="accent1" w:themeShade="BF"/>
                <w:sz w:val="24"/>
                <w:szCs w:val="24"/>
              </w:rPr>
              <w:t>一.</w:t>
            </w:r>
            <w:r w:rsidR="000146BB">
              <w:rPr>
                <w:rFonts w:ascii="標楷體" w:eastAsia="標楷體" w:hAnsi="標楷體" w:cs="標楷體" w:hint="eastAsia"/>
                <w:b/>
                <w:color w:val="2E74B5" w:themeColor="accent1" w:themeShade="BF"/>
                <w:sz w:val="24"/>
                <w:szCs w:val="24"/>
              </w:rPr>
              <w:t>引起動機</w:t>
            </w:r>
          </w:p>
          <w:p w:rsidR="0054235C" w:rsidRPr="00BA2CD8" w:rsidRDefault="0054235C" w:rsidP="0054235C">
            <w:pPr>
              <w:jc w:val="left"/>
              <w:rPr>
                <w:rFonts w:ascii="標楷體" w:eastAsia="標楷體" w:hAnsi="標楷體" w:cs="標楷體"/>
                <w:color w:val="2E74B5" w:themeColor="accent1" w:themeShade="BF"/>
                <w:sz w:val="24"/>
                <w:szCs w:val="24"/>
              </w:rPr>
            </w:pPr>
            <w:r w:rsidRPr="00BA2CD8">
              <w:rPr>
                <w:rFonts w:ascii="標楷體" w:eastAsia="標楷體" w:hAnsi="標楷體" w:cs="標楷體" w:hint="eastAsia"/>
                <w:color w:val="2E74B5" w:themeColor="accent1" w:themeShade="BF"/>
                <w:sz w:val="24"/>
                <w:szCs w:val="24"/>
              </w:rPr>
              <w:t>(一)欣賞影片</w:t>
            </w:r>
          </w:p>
          <w:p w:rsidR="0054235C" w:rsidRPr="00BA2CD8" w:rsidRDefault="00966BC9" w:rsidP="0054235C">
            <w:pPr>
              <w:jc w:val="left"/>
              <w:rPr>
                <w:rFonts w:ascii="標楷體" w:eastAsia="標楷體" w:hAnsi="標楷體" w:cs="標楷體"/>
                <w:color w:val="2E74B5" w:themeColor="accent1" w:themeShade="BF"/>
                <w:sz w:val="24"/>
                <w:szCs w:val="24"/>
              </w:rPr>
            </w:pPr>
            <w:r w:rsidRPr="00BA2CD8">
              <w:rPr>
                <w:rFonts w:ascii="標楷體" w:eastAsia="標楷體" w:hAnsi="標楷體" w:cs="標楷體"/>
                <w:color w:val="2E74B5" w:themeColor="accent1" w:themeShade="BF"/>
                <w:sz w:val="24"/>
                <w:szCs w:val="24"/>
              </w:rPr>
              <w:t>https://www.youtube.com/watch?v=5R4HSxPinp0</w:t>
            </w:r>
          </w:p>
          <w:p w:rsidR="0054235C" w:rsidRPr="00BA2CD8" w:rsidRDefault="0054235C" w:rsidP="0054235C">
            <w:pPr>
              <w:jc w:val="left"/>
              <w:rPr>
                <w:rFonts w:ascii="標楷體" w:eastAsia="標楷體" w:hAnsi="標楷體" w:cs="標楷體"/>
                <w:color w:val="2E74B5" w:themeColor="accent1" w:themeShade="BF"/>
                <w:sz w:val="24"/>
                <w:szCs w:val="24"/>
              </w:rPr>
            </w:pPr>
            <w:r w:rsidRPr="00BA2CD8">
              <w:rPr>
                <w:rFonts w:ascii="標楷體" w:eastAsia="標楷體" w:hAnsi="標楷體" w:cs="標楷體" w:hint="eastAsia"/>
                <w:color w:val="2E74B5" w:themeColor="accent1" w:themeShade="BF"/>
                <w:sz w:val="24"/>
                <w:szCs w:val="24"/>
              </w:rPr>
              <w:t>(二)教師提問:</w:t>
            </w:r>
            <w:r w:rsidR="00F16C7D" w:rsidRPr="00BA2CD8">
              <w:rPr>
                <w:rFonts w:ascii="標楷體" w:eastAsia="標楷體" w:hAnsi="標楷體" w:cs="標楷體" w:hint="eastAsia"/>
                <w:color w:val="2E74B5" w:themeColor="accent1" w:themeShade="BF"/>
                <w:sz w:val="24"/>
                <w:szCs w:val="24"/>
              </w:rPr>
              <w:t>以前的錢和現在的錢有什麼不同</w:t>
            </w:r>
            <w:r w:rsidRPr="00BA2CD8">
              <w:rPr>
                <w:rFonts w:ascii="標楷體" w:eastAsia="標楷體" w:hAnsi="標楷體" w:cs="標楷體" w:hint="eastAsia"/>
                <w:color w:val="2E74B5" w:themeColor="accent1" w:themeShade="BF"/>
                <w:sz w:val="24"/>
                <w:szCs w:val="24"/>
              </w:rPr>
              <w:t xml:space="preserve">呢? </w:t>
            </w:r>
          </w:p>
          <w:p w:rsidR="0054235C" w:rsidRPr="0054235C" w:rsidRDefault="0054235C" w:rsidP="0054235C">
            <w:pPr>
              <w:jc w:val="left"/>
              <w:rPr>
                <w:rFonts w:ascii="標楷體" w:eastAsia="標楷體" w:hAnsi="標楷體" w:cs="標楷體"/>
                <w:color w:val="2E74B5" w:themeColor="accent1" w:themeShade="BF"/>
                <w:sz w:val="24"/>
                <w:szCs w:val="24"/>
              </w:rPr>
            </w:pPr>
            <w:r w:rsidRPr="00BA2CD8">
              <w:rPr>
                <w:rFonts w:ascii="標楷體" w:eastAsia="標楷體" w:hAnsi="標楷體" w:cs="標楷體" w:hint="eastAsia"/>
                <w:color w:val="2E74B5" w:themeColor="accent1" w:themeShade="BF"/>
                <w:sz w:val="24"/>
                <w:szCs w:val="24"/>
              </w:rPr>
              <w:t>(三)</w:t>
            </w:r>
            <w:r w:rsidR="00F16C7D" w:rsidRPr="00BA2CD8">
              <w:rPr>
                <w:rFonts w:ascii="標楷體" w:eastAsia="標楷體" w:hAnsi="標楷體" w:cs="標楷體" w:hint="eastAsia"/>
                <w:color w:val="2E74B5" w:themeColor="accent1" w:themeShade="BF"/>
                <w:sz w:val="24"/>
                <w:szCs w:val="24"/>
              </w:rPr>
              <w:t>請學生自由表達。</w:t>
            </w:r>
          </w:p>
          <w:p w:rsidR="0054235C" w:rsidRPr="00AD2E24" w:rsidRDefault="0054235C" w:rsidP="0054235C">
            <w:pPr>
              <w:jc w:val="left"/>
              <w:rPr>
                <w:rFonts w:ascii="標楷體" w:eastAsia="標楷體" w:hAnsi="標楷體" w:cs="標楷體"/>
                <w:b/>
                <w:color w:val="2E74B5" w:themeColor="accent1" w:themeShade="BF"/>
                <w:sz w:val="24"/>
                <w:szCs w:val="24"/>
              </w:rPr>
            </w:pPr>
            <w:r w:rsidRPr="00AD2E24">
              <w:rPr>
                <w:rFonts w:ascii="標楷體" w:eastAsia="標楷體" w:hAnsi="標楷體" w:cs="標楷體" w:hint="eastAsia"/>
                <w:b/>
                <w:color w:val="2E74B5" w:themeColor="accent1" w:themeShade="BF"/>
                <w:sz w:val="24"/>
                <w:szCs w:val="24"/>
              </w:rPr>
              <w:t>二.發展活動</w:t>
            </w:r>
          </w:p>
          <w:p w:rsidR="00BA2CD8" w:rsidRDefault="0054235C" w:rsidP="0054235C">
            <w:pPr>
              <w:jc w:val="left"/>
              <w:rPr>
                <w:rFonts w:ascii="標楷體" w:eastAsia="標楷體" w:hAnsi="標楷體" w:cs="標楷體"/>
                <w:color w:val="2E74B5" w:themeColor="accent1" w:themeShade="BF"/>
                <w:sz w:val="24"/>
                <w:szCs w:val="24"/>
              </w:rPr>
            </w:pPr>
            <w:r w:rsidRPr="0054235C">
              <w:rPr>
                <w:rFonts w:ascii="標楷體" w:eastAsia="標楷體" w:hAnsi="標楷體" w:cs="標楷體" w:hint="eastAsia"/>
                <w:color w:val="2E74B5" w:themeColor="accent1" w:themeShade="BF"/>
                <w:sz w:val="24"/>
                <w:szCs w:val="24"/>
              </w:rPr>
              <w:t>(一)</w:t>
            </w:r>
            <w:r w:rsidRPr="0054235C">
              <w:rPr>
                <w:rFonts w:ascii="標楷體" w:eastAsia="標楷體" w:hAnsi="標楷體" w:cs="標楷體" w:hint="eastAsia"/>
                <w:color w:val="2E74B5" w:themeColor="accent1" w:themeShade="BF"/>
                <w:sz w:val="24"/>
                <w:szCs w:val="24"/>
              </w:rPr>
              <w:tab/>
            </w:r>
            <w:r w:rsidR="00BA2CD8">
              <w:rPr>
                <w:rFonts w:ascii="標楷體" w:eastAsia="標楷體" w:hAnsi="標楷體" w:cs="標楷體" w:hint="eastAsia"/>
                <w:color w:val="2E74B5" w:themeColor="accent1" w:themeShade="BF"/>
                <w:sz w:val="24"/>
                <w:szCs w:val="24"/>
              </w:rPr>
              <w:t>老師先帶領學生複習第一課族語錢幣的念法。</w:t>
            </w:r>
          </w:p>
          <w:p w:rsidR="00BA2CD8" w:rsidRDefault="00BA2CD8" w:rsidP="0054235C">
            <w:pPr>
              <w:jc w:val="left"/>
              <w:rPr>
                <w:rFonts w:ascii="標楷體" w:eastAsia="標楷體" w:hAnsi="標楷體" w:cs="標楷體"/>
                <w:color w:val="2E74B5" w:themeColor="accent1" w:themeShade="BF"/>
                <w:sz w:val="24"/>
                <w:szCs w:val="24"/>
              </w:rPr>
            </w:pPr>
            <w:r>
              <w:rPr>
                <w:rFonts w:ascii="標楷體" w:eastAsia="標楷體" w:hAnsi="標楷體" w:cs="標楷體"/>
                <w:color w:val="2E74B5" w:themeColor="accent1" w:themeShade="BF"/>
                <w:sz w:val="24"/>
                <w:szCs w:val="24"/>
              </w:rPr>
              <w:t>(二)老師教加和減族語的念法。</w:t>
            </w:r>
          </w:p>
          <w:p w:rsidR="00BA2CD8" w:rsidRDefault="00AD2E24" w:rsidP="0054235C">
            <w:pPr>
              <w:jc w:val="left"/>
              <w:rPr>
                <w:rFonts w:ascii="標楷體" w:eastAsia="標楷體" w:hAnsi="標楷體" w:cs="標楷體"/>
                <w:color w:val="2E74B5" w:themeColor="accent1" w:themeShade="BF"/>
                <w:sz w:val="24"/>
                <w:szCs w:val="24"/>
              </w:rPr>
            </w:pPr>
            <w:r>
              <w:rPr>
                <w:rFonts w:ascii="標楷體" w:eastAsia="標楷體" w:hAnsi="標楷體" w:cs="標楷體"/>
                <w:color w:val="2E74B5" w:themeColor="accent1" w:themeShade="BF"/>
                <w:sz w:val="24"/>
                <w:szCs w:val="24"/>
              </w:rPr>
              <w:t>(三)</w:t>
            </w:r>
          </w:p>
          <w:p w:rsidR="0054235C" w:rsidRDefault="00BA2CD8" w:rsidP="0054235C">
            <w:pPr>
              <w:jc w:val="left"/>
              <w:rPr>
                <w:rFonts w:ascii="標楷體" w:eastAsia="標楷體" w:hAnsi="標楷體" w:cs="標楷體"/>
                <w:color w:val="2E74B5" w:themeColor="accent1" w:themeShade="BF"/>
                <w:sz w:val="24"/>
                <w:szCs w:val="24"/>
              </w:rPr>
            </w:pPr>
            <w:r>
              <w:rPr>
                <w:rFonts w:ascii="標楷體" w:eastAsia="標楷體" w:hAnsi="標楷體" w:cs="標楷體" w:hint="eastAsia"/>
                <w:color w:val="2E74B5" w:themeColor="accent1" w:themeShade="BF"/>
                <w:sz w:val="24"/>
                <w:szCs w:val="24"/>
              </w:rPr>
              <w:t>族語</w:t>
            </w:r>
            <w:r w:rsidR="0054235C" w:rsidRPr="0054235C">
              <w:rPr>
                <w:rFonts w:ascii="標楷體" w:eastAsia="標楷體" w:hAnsi="標楷體" w:cs="標楷體" w:hint="eastAsia"/>
                <w:color w:val="2E74B5" w:themeColor="accent1" w:themeShade="BF"/>
                <w:sz w:val="24"/>
                <w:szCs w:val="24"/>
              </w:rPr>
              <w:t>請在文章中圈出名詞與動詞(老師佐以圖片加深印象)</w:t>
            </w:r>
          </w:p>
          <w:p w:rsidR="0054235C" w:rsidRPr="000D2BC9" w:rsidRDefault="0054235C" w:rsidP="0054235C">
            <w:pPr>
              <w:ind w:left="92" w:hanging="7"/>
              <w:jc w:val="left"/>
              <w:rPr>
                <w:rFonts w:ascii="標楷體" w:eastAsia="標楷體" w:hAnsi="標楷體" w:cs="標楷體"/>
                <w:color w:val="2E74B5" w:themeColor="accent1" w:themeShade="BF"/>
                <w:sz w:val="24"/>
                <w:szCs w:val="24"/>
              </w:rPr>
            </w:pPr>
            <w:r>
              <w:rPr>
                <w:rFonts w:ascii="標楷體" w:eastAsia="標楷體" w:hAnsi="標楷體" w:cs="標楷體"/>
                <w:color w:val="2E74B5" w:themeColor="accent1" w:themeShade="BF"/>
                <w:sz w:val="24"/>
                <w:szCs w:val="24"/>
              </w:rPr>
              <w:t>(</w:t>
            </w:r>
            <w:r>
              <w:rPr>
                <w:rFonts w:ascii="標楷體" w:eastAsia="標楷體" w:hAnsi="標楷體" w:cs="標楷體" w:hint="eastAsia"/>
                <w:color w:val="2E74B5" w:themeColor="accent1" w:themeShade="BF"/>
                <w:sz w:val="24"/>
                <w:szCs w:val="24"/>
              </w:rPr>
              <w:t>A</w:t>
            </w:r>
            <w:r>
              <w:rPr>
                <w:rFonts w:ascii="標楷體" w:eastAsia="標楷體" w:hAnsi="標楷體" w:cs="標楷體"/>
                <w:color w:val="2E74B5" w:themeColor="accent1" w:themeShade="BF"/>
                <w:sz w:val="24"/>
                <w:szCs w:val="24"/>
              </w:rPr>
              <w:t>)</w:t>
            </w:r>
            <w:r w:rsidRPr="000D2BC9">
              <w:rPr>
                <w:rFonts w:ascii="標楷體" w:eastAsia="標楷體" w:hAnsi="標楷體" w:cs="標楷體"/>
                <w:color w:val="2E74B5" w:themeColor="accent1" w:themeShade="BF"/>
                <w:sz w:val="24"/>
                <w:szCs w:val="24"/>
              </w:rPr>
              <w:t>Baki! Pryuxun mu ka kingal kbkuy pila mu.</w:t>
            </w:r>
          </w:p>
          <w:p w:rsidR="0054235C" w:rsidRPr="000D2BC9" w:rsidRDefault="0054235C" w:rsidP="0054235C">
            <w:pPr>
              <w:ind w:left="92" w:hanging="7"/>
              <w:jc w:val="left"/>
              <w:rPr>
                <w:rFonts w:ascii="標楷體" w:eastAsia="標楷體" w:hAnsi="標楷體" w:cs="標楷體"/>
                <w:color w:val="2E74B5" w:themeColor="accent1" w:themeShade="BF"/>
                <w:sz w:val="24"/>
                <w:szCs w:val="24"/>
              </w:rPr>
            </w:pPr>
            <w:r w:rsidRPr="000D2BC9">
              <w:rPr>
                <w:rFonts w:ascii="標楷體" w:eastAsia="標楷體" w:hAnsi="標楷體" w:cs="標楷體" w:hint="eastAsia"/>
                <w:color w:val="2E74B5" w:themeColor="accent1" w:themeShade="BF"/>
                <w:sz w:val="24"/>
                <w:szCs w:val="24"/>
              </w:rPr>
              <w:t>叔叔！我的一百元要換。</w:t>
            </w:r>
          </w:p>
          <w:p w:rsidR="0054235C" w:rsidRPr="000D2BC9" w:rsidRDefault="0054235C" w:rsidP="0054235C">
            <w:pPr>
              <w:ind w:left="92" w:hanging="7"/>
              <w:jc w:val="left"/>
              <w:rPr>
                <w:rFonts w:ascii="標楷體" w:eastAsia="標楷體" w:hAnsi="標楷體" w:cs="標楷體"/>
                <w:color w:val="2E74B5" w:themeColor="accent1" w:themeShade="BF"/>
                <w:sz w:val="24"/>
                <w:szCs w:val="24"/>
              </w:rPr>
            </w:pPr>
            <w:r>
              <w:rPr>
                <w:rFonts w:ascii="標楷體" w:eastAsia="標楷體" w:hAnsi="標楷體" w:cs="標楷體"/>
                <w:color w:val="2E74B5" w:themeColor="accent1" w:themeShade="BF"/>
                <w:sz w:val="24"/>
                <w:szCs w:val="24"/>
              </w:rPr>
              <w:t>(B)</w:t>
            </w:r>
            <w:r w:rsidRPr="000D2BC9">
              <w:rPr>
                <w:rFonts w:ascii="標楷體" w:eastAsia="標楷體" w:hAnsi="標楷體" w:cs="標楷體"/>
                <w:color w:val="2E74B5" w:themeColor="accent1" w:themeShade="BF"/>
                <w:sz w:val="24"/>
                <w:szCs w:val="24"/>
              </w:rPr>
              <w:t>Huya su ksun priyux?</w:t>
            </w:r>
          </w:p>
          <w:p w:rsidR="0054235C" w:rsidRPr="000D2BC9" w:rsidRDefault="0054235C" w:rsidP="0054235C">
            <w:pPr>
              <w:ind w:left="92" w:hanging="7"/>
              <w:jc w:val="left"/>
              <w:rPr>
                <w:rFonts w:ascii="標楷體" w:eastAsia="標楷體" w:hAnsi="標楷體" w:cs="標楷體"/>
                <w:color w:val="2E74B5" w:themeColor="accent1" w:themeShade="BF"/>
                <w:sz w:val="24"/>
                <w:szCs w:val="24"/>
              </w:rPr>
            </w:pPr>
            <w:r w:rsidRPr="000D2BC9">
              <w:rPr>
                <w:rFonts w:ascii="標楷體" w:eastAsia="標楷體" w:hAnsi="標楷體" w:cs="標楷體" w:hint="eastAsia"/>
                <w:color w:val="2E74B5" w:themeColor="accent1" w:themeShade="BF"/>
                <w:sz w:val="24"/>
                <w:szCs w:val="24"/>
              </w:rPr>
              <w:t>你要怎麼換？</w:t>
            </w:r>
          </w:p>
          <w:p w:rsidR="0054235C" w:rsidRPr="000D2BC9" w:rsidRDefault="0054235C" w:rsidP="0054235C">
            <w:pPr>
              <w:ind w:left="92" w:hanging="7"/>
              <w:jc w:val="left"/>
              <w:rPr>
                <w:rFonts w:ascii="標楷體" w:eastAsia="標楷體" w:hAnsi="標楷體" w:cs="標楷體"/>
                <w:color w:val="2E74B5" w:themeColor="accent1" w:themeShade="BF"/>
                <w:sz w:val="24"/>
                <w:szCs w:val="24"/>
              </w:rPr>
            </w:pPr>
            <w:r>
              <w:rPr>
                <w:rFonts w:ascii="標楷體" w:eastAsia="標楷體" w:hAnsi="標楷體" w:cs="標楷體"/>
                <w:color w:val="2E74B5" w:themeColor="accent1" w:themeShade="BF"/>
                <w:sz w:val="24"/>
                <w:szCs w:val="24"/>
              </w:rPr>
              <w:t>(A)</w:t>
            </w:r>
            <w:r w:rsidRPr="000D2BC9">
              <w:rPr>
                <w:rFonts w:ascii="標楷體" w:eastAsia="標楷體" w:hAnsi="標楷體" w:cs="標楷體"/>
                <w:color w:val="2E74B5" w:themeColor="accent1" w:themeShade="BF"/>
                <w:sz w:val="24"/>
                <w:szCs w:val="24"/>
              </w:rPr>
              <w:t>Pryuxun mu maxal ka maxal pila.</w:t>
            </w:r>
          </w:p>
          <w:p w:rsidR="0054235C" w:rsidRPr="000D2BC9" w:rsidRDefault="0054235C" w:rsidP="0054235C">
            <w:pPr>
              <w:ind w:left="92" w:hanging="7"/>
              <w:jc w:val="left"/>
              <w:rPr>
                <w:rFonts w:ascii="標楷體" w:eastAsia="標楷體" w:hAnsi="標楷體" w:cs="標楷體"/>
                <w:color w:val="2E74B5" w:themeColor="accent1" w:themeShade="BF"/>
                <w:sz w:val="24"/>
                <w:szCs w:val="24"/>
              </w:rPr>
            </w:pPr>
            <w:r w:rsidRPr="000D2BC9">
              <w:rPr>
                <w:rFonts w:ascii="標楷體" w:eastAsia="標楷體" w:hAnsi="標楷體" w:cs="標楷體" w:hint="eastAsia"/>
                <w:color w:val="2E74B5" w:themeColor="accent1" w:themeShade="BF"/>
                <w:sz w:val="24"/>
                <w:szCs w:val="24"/>
              </w:rPr>
              <w:t>我要換十個十元。</w:t>
            </w:r>
          </w:p>
          <w:p w:rsidR="0054235C" w:rsidRPr="000D2BC9" w:rsidRDefault="0054235C" w:rsidP="0054235C">
            <w:pPr>
              <w:ind w:left="92" w:hanging="7"/>
              <w:jc w:val="left"/>
              <w:rPr>
                <w:rFonts w:ascii="標楷體" w:eastAsia="標楷體" w:hAnsi="標楷體" w:cs="標楷體"/>
                <w:color w:val="2E74B5" w:themeColor="accent1" w:themeShade="BF"/>
                <w:sz w:val="24"/>
                <w:szCs w:val="24"/>
              </w:rPr>
            </w:pPr>
            <w:r>
              <w:rPr>
                <w:rFonts w:ascii="標楷體" w:eastAsia="標楷體" w:hAnsi="標楷體" w:cs="標楷體"/>
                <w:color w:val="2E74B5" w:themeColor="accent1" w:themeShade="BF"/>
                <w:sz w:val="24"/>
                <w:szCs w:val="24"/>
              </w:rPr>
              <w:t>(B)</w:t>
            </w:r>
            <w:r w:rsidRPr="000D2BC9">
              <w:rPr>
                <w:rFonts w:ascii="標楷體" w:eastAsia="標楷體" w:hAnsi="標楷體" w:cs="標楷體"/>
                <w:color w:val="2E74B5" w:themeColor="accent1" w:themeShade="BF"/>
                <w:sz w:val="24"/>
                <w:szCs w:val="24"/>
              </w:rPr>
              <w:t>Iq o, maxal, empusal, mtrul, mspatul, mrimal, mataru kmxalan, empitu kmxalan, maspat kmxalan, mngari kmxalan, aw! Ini tuku, wana mngari kmxalan ka pila.</w:t>
            </w:r>
          </w:p>
          <w:p w:rsidR="0054235C" w:rsidRPr="000D2BC9" w:rsidRDefault="0054235C" w:rsidP="0054235C">
            <w:pPr>
              <w:ind w:left="92" w:hanging="7"/>
              <w:jc w:val="left"/>
              <w:rPr>
                <w:rFonts w:ascii="標楷體" w:eastAsia="標楷體" w:hAnsi="標楷體" w:cs="標楷體"/>
                <w:color w:val="2E74B5" w:themeColor="accent1" w:themeShade="BF"/>
                <w:sz w:val="24"/>
                <w:szCs w:val="24"/>
              </w:rPr>
            </w:pPr>
            <w:r w:rsidRPr="000D2BC9">
              <w:rPr>
                <w:rFonts w:ascii="標楷體" w:eastAsia="標楷體" w:hAnsi="標楷體" w:cs="標楷體" w:hint="eastAsia"/>
                <w:color w:val="2E74B5" w:themeColor="accent1" w:themeShade="BF"/>
                <w:sz w:val="24"/>
                <w:szCs w:val="24"/>
              </w:rPr>
              <w:t>好，</w:t>
            </w:r>
            <w:r w:rsidRPr="000D2BC9">
              <w:rPr>
                <w:rFonts w:ascii="標楷體" w:eastAsia="標楷體" w:hAnsi="標楷體" w:cs="標楷體"/>
                <w:color w:val="2E74B5" w:themeColor="accent1" w:themeShade="BF"/>
                <w:sz w:val="24"/>
                <w:szCs w:val="24"/>
              </w:rPr>
              <w:t>10</w:t>
            </w:r>
            <w:r w:rsidRPr="000D2BC9">
              <w:rPr>
                <w:rFonts w:ascii="標楷體" w:eastAsia="標楷體" w:hAnsi="標楷體" w:cs="標楷體" w:hint="eastAsia"/>
                <w:color w:val="2E74B5" w:themeColor="accent1" w:themeShade="BF"/>
                <w:sz w:val="24"/>
                <w:szCs w:val="24"/>
              </w:rPr>
              <w:t>、</w:t>
            </w:r>
            <w:r w:rsidRPr="000D2BC9">
              <w:rPr>
                <w:rFonts w:ascii="標楷體" w:eastAsia="標楷體" w:hAnsi="標楷體" w:cs="標楷體"/>
                <w:color w:val="2E74B5" w:themeColor="accent1" w:themeShade="BF"/>
                <w:sz w:val="24"/>
                <w:szCs w:val="24"/>
              </w:rPr>
              <w:t>20</w:t>
            </w:r>
            <w:r w:rsidRPr="000D2BC9">
              <w:rPr>
                <w:rFonts w:ascii="標楷體" w:eastAsia="標楷體" w:hAnsi="標楷體" w:cs="標楷體" w:hint="eastAsia"/>
                <w:color w:val="2E74B5" w:themeColor="accent1" w:themeShade="BF"/>
                <w:sz w:val="24"/>
                <w:szCs w:val="24"/>
              </w:rPr>
              <w:t>、</w:t>
            </w:r>
            <w:r w:rsidRPr="000D2BC9">
              <w:rPr>
                <w:rFonts w:ascii="標楷體" w:eastAsia="標楷體" w:hAnsi="標楷體" w:cs="標楷體"/>
                <w:color w:val="2E74B5" w:themeColor="accent1" w:themeShade="BF"/>
                <w:sz w:val="24"/>
                <w:szCs w:val="24"/>
              </w:rPr>
              <w:t>30</w:t>
            </w:r>
            <w:r w:rsidRPr="000D2BC9">
              <w:rPr>
                <w:rFonts w:ascii="標楷體" w:eastAsia="標楷體" w:hAnsi="標楷體" w:cs="標楷體" w:hint="eastAsia"/>
                <w:color w:val="2E74B5" w:themeColor="accent1" w:themeShade="BF"/>
                <w:sz w:val="24"/>
                <w:szCs w:val="24"/>
              </w:rPr>
              <w:t>、</w:t>
            </w:r>
            <w:r w:rsidRPr="000D2BC9">
              <w:rPr>
                <w:rFonts w:ascii="標楷體" w:eastAsia="標楷體" w:hAnsi="標楷體" w:cs="標楷體"/>
                <w:color w:val="2E74B5" w:themeColor="accent1" w:themeShade="BF"/>
                <w:sz w:val="24"/>
                <w:szCs w:val="24"/>
              </w:rPr>
              <w:t>40</w:t>
            </w:r>
            <w:r w:rsidRPr="000D2BC9">
              <w:rPr>
                <w:rFonts w:ascii="標楷體" w:eastAsia="標楷體" w:hAnsi="標楷體" w:cs="標楷體" w:hint="eastAsia"/>
                <w:color w:val="2E74B5" w:themeColor="accent1" w:themeShade="BF"/>
                <w:sz w:val="24"/>
                <w:szCs w:val="24"/>
              </w:rPr>
              <w:t>、</w:t>
            </w:r>
            <w:r w:rsidRPr="000D2BC9">
              <w:rPr>
                <w:rFonts w:ascii="標楷體" w:eastAsia="標楷體" w:hAnsi="標楷體" w:cs="標楷體"/>
                <w:color w:val="2E74B5" w:themeColor="accent1" w:themeShade="BF"/>
                <w:sz w:val="24"/>
                <w:szCs w:val="24"/>
              </w:rPr>
              <w:t>50</w:t>
            </w:r>
            <w:r w:rsidRPr="000D2BC9">
              <w:rPr>
                <w:rFonts w:ascii="標楷體" w:eastAsia="標楷體" w:hAnsi="標楷體" w:cs="標楷體" w:hint="eastAsia"/>
                <w:color w:val="2E74B5" w:themeColor="accent1" w:themeShade="BF"/>
                <w:sz w:val="24"/>
                <w:szCs w:val="24"/>
              </w:rPr>
              <w:t>、</w:t>
            </w:r>
            <w:r w:rsidRPr="000D2BC9">
              <w:rPr>
                <w:rFonts w:ascii="標楷體" w:eastAsia="標楷體" w:hAnsi="標楷體" w:cs="標楷體"/>
                <w:color w:val="2E74B5" w:themeColor="accent1" w:themeShade="BF"/>
                <w:sz w:val="24"/>
                <w:szCs w:val="24"/>
              </w:rPr>
              <w:t>60</w:t>
            </w:r>
            <w:r w:rsidRPr="000D2BC9">
              <w:rPr>
                <w:rFonts w:ascii="標楷體" w:eastAsia="標楷體" w:hAnsi="標楷體" w:cs="標楷體" w:hint="eastAsia"/>
                <w:color w:val="2E74B5" w:themeColor="accent1" w:themeShade="BF"/>
                <w:sz w:val="24"/>
                <w:szCs w:val="24"/>
              </w:rPr>
              <w:t>、</w:t>
            </w:r>
            <w:r w:rsidRPr="000D2BC9">
              <w:rPr>
                <w:rFonts w:ascii="標楷體" w:eastAsia="標楷體" w:hAnsi="標楷體" w:cs="標楷體"/>
                <w:color w:val="2E74B5" w:themeColor="accent1" w:themeShade="BF"/>
                <w:sz w:val="24"/>
                <w:szCs w:val="24"/>
              </w:rPr>
              <w:t>70</w:t>
            </w:r>
            <w:r w:rsidRPr="000D2BC9">
              <w:rPr>
                <w:rFonts w:ascii="標楷體" w:eastAsia="標楷體" w:hAnsi="標楷體" w:cs="標楷體" w:hint="eastAsia"/>
                <w:color w:val="2E74B5" w:themeColor="accent1" w:themeShade="BF"/>
                <w:sz w:val="24"/>
                <w:szCs w:val="24"/>
              </w:rPr>
              <w:t>、</w:t>
            </w:r>
            <w:r w:rsidRPr="000D2BC9">
              <w:rPr>
                <w:rFonts w:ascii="標楷體" w:eastAsia="標楷體" w:hAnsi="標楷體" w:cs="標楷體"/>
                <w:color w:val="2E74B5" w:themeColor="accent1" w:themeShade="BF"/>
                <w:sz w:val="24"/>
                <w:szCs w:val="24"/>
              </w:rPr>
              <w:t>80</w:t>
            </w:r>
            <w:r w:rsidRPr="000D2BC9">
              <w:rPr>
                <w:rFonts w:ascii="標楷體" w:eastAsia="標楷體" w:hAnsi="標楷體" w:cs="標楷體" w:hint="eastAsia"/>
                <w:color w:val="2E74B5" w:themeColor="accent1" w:themeShade="BF"/>
                <w:sz w:val="24"/>
                <w:szCs w:val="24"/>
              </w:rPr>
              <w:t>、</w:t>
            </w:r>
            <w:r w:rsidRPr="000D2BC9">
              <w:rPr>
                <w:rFonts w:ascii="標楷體" w:eastAsia="標楷體" w:hAnsi="標楷體" w:cs="標楷體"/>
                <w:color w:val="2E74B5" w:themeColor="accent1" w:themeShade="BF"/>
                <w:sz w:val="24"/>
                <w:szCs w:val="24"/>
              </w:rPr>
              <w:t>90</w:t>
            </w:r>
            <w:r w:rsidRPr="000D2BC9">
              <w:rPr>
                <w:rFonts w:ascii="標楷體" w:eastAsia="標楷體" w:hAnsi="標楷體" w:cs="標楷體" w:hint="eastAsia"/>
                <w:color w:val="2E74B5" w:themeColor="accent1" w:themeShade="BF"/>
                <w:sz w:val="24"/>
                <w:szCs w:val="24"/>
              </w:rPr>
              <w:t>，哎呀！不夠，只有</w:t>
            </w:r>
            <w:r w:rsidRPr="000D2BC9">
              <w:rPr>
                <w:rFonts w:ascii="標楷體" w:eastAsia="標楷體" w:hAnsi="標楷體" w:cs="標楷體"/>
                <w:color w:val="2E74B5" w:themeColor="accent1" w:themeShade="BF"/>
                <w:sz w:val="24"/>
                <w:szCs w:val="24"/>
              </w:rPr>
              <w:t>90</w:t>
            </w:r>
            <w:r w:rsidRPr="000D2BC9">
              <w:rPr>
                <w:rFonts w:ascii="標楷體" w:eastAsia="標楷體" w:hAnsi="標楷體" w:cs="標楷體" w:hint="eastAsia"/>
                <w:color w:val="2E74B5" w:themeColor="accent1" w:themeShade="BF"/>
                <w:sz w:val="24"/>
                <w:szCs w:val="24"/>
              </w:rPr>
              <w:t>元。</w:t>
            </w:r>
          </w:p>
          <w:p w:rsidR="0054235C" w:rsidRPr="000D2BC9" w:rsidRDefault="0054235C" w:rsidP="0054235C">
            <w:pPr>
              <w:ind w:left="92" w:hanging="7"/>
              <w:jc w:val="left"/>
              <w:rPr>
                <w:rFonts w:ascii="標楷體" w:eastAsia="標楷體" w:hAnsi="標楷體" w:cs="標楷體"/>
                <w:color w:val="2E74B5" w:themeColor="accent1" w:themeShade="BF"/>
                <w:sz w:val="24"/>
                <w:szCs w:val="24"/>
              </w:rPr>
            </w:pPr>
            <w:r w:rsidRPr="000D2BC9">
              <w:rPr>
                <w:rFonts w:ascii="標楷體" w:eastAsia="標楷體" w:hAnsi="標楷體" w:cs="標楷體"/>
                <w:color w:val="2E74B5" w:themeColor="accent1" w:themeShade="BF"/>
                <w:sz w:val="24"/>
                <w:szCs w:val="24"/>
              </w:rPr>
              <w:t>Ana niya, biqi ku dha ka rima pila da.</w:t>
            </w:r>
          </w:p>
          <w:p w:rsidR="0054235C" w:rsidRPr="0054235C" w:rsidRDefault="0054235C" w:rsidP="0054235C">
            <w:pPr>
              <w:jc w:val="left"/>
              <w:rPr>
                <w:rFonts w:ascii="標楷體" w:eastAsia="標楷體" w:hAnsi="標楷體" w:cs="標楷體"/>
                <w:color w:val="2E74B5" w:themeColor="accent1" w:themeShade="BF"/>
                <w:sz w:val="24"/>
                <w:szCs w:val="24"/>
              </w:rPr>
            </w:pPr>
            <w:r w:rsidRPr="000D2BC9">
              <w:rPr>
                <w:rFonts w:ascii="標楷體" w:eastAsia="標楷體" w:hAnsi="標楷體" w:cs="標楷體" w:hint="eastAsia"/>
                <w:color w:val="2E74B5" w:themeColor="accent1" w:themeShade="BF"/>
                <w:sz w:val="24"/>
                <w:szCs w:val="24"/>
              </w:rPr>
              <w:t>沒關係，給我換兩個五元好了。</w:t>
            </w:r>
          </w:p>
          <w:p w:rsidR="0054235C" w:rsidRPr="0054235C" w:rsidRDefault="0054235C" w:rsidP="0054235C">
            <w:pPr>
              <w:jc w:val="left"/>
              <w:rPr>
                <w:rFonts w:ascii="標楷體" w:eastAsia="標楷體" w:hAnsi="標楷體" w:cs="標楷體"/>
                <w:color w:val="2E74B5" w:themeColor="accent1" w:themeShade="BF"/>
                <w:sz w:val="24"/>
                <w:szCs w:val="24"/>
              </w:rPr>
            </w:pPr>
            <w:r w:rsidRPr="0054235C">
              <w:rPr>
                <w:rFonts w:ascii="標楷體" w:eastAsia="標楷體" w:hAnsi="標楷體" w:cs="標楷體" w:hint="eastAsia"/>
                <w:color w:val="2E74B5" w:themeColor="accent1" w:themeShade="BF"/>
                <w:sz w:val="24"/>
                <w:szCs w:val="24"/>
              </w:rPr>
              <w:t xml:space="preserve"> (二)請同學朗讀文文章</w:t>
            </w:r>
          </w:p>
          <w:p w:rsidR="0054235C" w:rsidRPr="0054235C" w:rsidRDefault="0054235C" w:rsidP="0054235C">
            <w:pPr>
              <w:jc w:val="left"/>
              <w:rPr>
                <w:rFonts w:ascii="標楷體" w:eastAsia="標楷體" w:hAnsi="標楷體" w:cs="標楷體"/>
                <w:color w:val="2E74B5" w:themeColor="accent1" w:themeShade="BF"/>
                <w:sz w:val="24"/>
                <w:szCs w:val="24"/>
              </w:rPr>
            </w:pPr>
            <w:r w:rsidRPr="0054235C">
              <w:rPr>
                <w:rFonts w:ascii="標楷體" w:eastAsia="標楷體" w:hAnsi="標楷體" w:cs="標楷體" w:hint="eastAsia"/>
                <w:color w:val="2E74B5" w:themeColor="accent1" w:themeShade="BF"/>
                <w:sz w:val="24"/>
                <w:szCs w:val="24"/>
              </w:rPr>
              <w:t>1.個別朗讀並由老師進行修正。</w:t>
            </w:r>
          </w:p>
          <w:p w:rsidR="0054235C" w:rsidRPr="0054235C" w:rsidRDefault="0054235C" w:rsidP="0054235C">
            <w:pPr>
              <w:jc w:val="left"/>
              <w:rPr>
                <w:rFonts w:ascii="標楷體" w:eastAsia="標楷體" w:hAnsi="標楷體" w:cs="標楷體"/>
                <w:color w:val="2E74B5" w:themeColor="accent1" w:themeShade="BF"/>
                <w:sz w:val="24"/>
                <w:szCs w:val="24"/>
              </w:rPr>
            </w:pPr>
            <w:r w:rsidRPr="0054235C">
              <w:rPr>
                <w:rFonts w:ascii="標楷體" w:eastAsia="標楷體" w:hAnsi="標楷體" w:cs="標楷體" w:hint="eastAsia"/>
                <w:color w:val="2E74B5" w:themeColor="accent1" w:themeShade="BF"/>
                <w:sz w:val="24"/>
                <w:szCs w:val="24"/>
              </w:rPr>
              <w:t>2.分組朗讀並請學生進行修正。</w:t>
            </w:r>
          </w:p>
          <w:p w:rsidR="0054235C" w:rsidRPr="0054235C" w:rsidRDefault="0054235C" w:rsidP="0054235C">
            <w:pPr>
              <w:jc w:val="left"/>
              <w:rPr>
                <w:rFonts w:ascii="標楷體" w:eastAsia="標楷體" w:hAnsi="標楷體" w:cs="標楷體"/>
                <w:color w:val="2E74B5" w:themeColor="accent1" w:themeShade="BF"/>
                <w:sz w:val="24"/>
                <w:szCs w:val="24"/>
              </w:rPr>
            </w:pPr>
            <w:r w:rsidRPr="0054235C">
              <w:rPr>
                <w:rFonts w:ascii="標楷體" w:eastAsia="標楷體" w:hAnsi="標楷體" w:cs="標楷體" w:hint="eastAsia"/>
                <w:color w:val="2E74B5" w:themeColor="accent1" w:themeShade="BF"/>
                <w:sz w:val="24"/>
                <w:szCs w:val="24"/>
              </w:rPr>
              <w:t>3.請學生說出哪一句是最難念的句子。</w:t>
            </w:r>
          </w:p>
          <w:p w:rsidR="0054235C" w:rsidRPr="0054235C" w:rsidRDefault="00507E36" w:rsidP="0054235C">
            <w:pPr>
              <w:jc w:val="left"/>
              <w:rPr>
                <w:rFonts w:ascii="標楷體" w:eastAsia="標楷體" w:hAnsi="標楷體" w:cs="標楷體"/>
                <w:color w:val="2E74B5" w:themeColor="accent1" w:themeShade="BF"/>
                <w:sz w:val="24"/>
                <w:szCs w:val="24"/>
              </w:rPr>
            </w:pPr>
            <w:r w:rsidRPr="006363FF">
              <w:rPr>
                <w:rFonts w:ascii="標楷體" w:eastAsia="標楷體" w:hAnsi="標楷體" w:hint="eastAsia"/>
                <w:bCs/>
                <w:noProof/>
              </w:rPr>
              <mc:AlternateContent>
                <mc:Choice Requires="wps">
                  <w:drawing>
                    <wp:anchor distT="0" distB="0" distL="114300" distR="114300" simplePos="0" relativeHeight="252186624" behindDoc="0" locked="0" layoutInCell="1" allowOverlap="1" wp14:anchorId="5DB9C1F0" wp14:editId="3A51FF43">
                      <wp:simplePos x="0" y="0"/>
                      <wp:positionH relativeFrom="column">
                        <wp:posOffset>2348323</wp:posOffset>
                      </wp:positionH>
                      <wp:positionV relativeFrom="paragraph">
                        <wp:posOffset>279509</wp:posOffset>
                      </wp:positionV>
                      <wp:extent cx="1343626" cy="528030"/>
                      <wp:effectExtent l="19050" t="0" r="28575" b="24765"/>
                      <wp:wrapNone/>
                      <wp:docPr id="55" name="圖說文字: 向左箭號 9"/>
                      <wp:cNvGraphicFramePr/>
                      <a:graphic xmlns:a="http://schemas.openxmlformats.org/drawingml/2006/main">
                        <a:graphicData uri="http://schemas.microsoft.com/office/word/2010/wordprocessingShape">
                          <wps:wsp>
                            <wps:cNvSpPr/>
                            <wps:spPr>
                              <a:xfrm>
                                <a:off x="0" y="0"/>
                                <a:ext cx="1343626" cy="528030"/>
                              </a:xfrm>
                              <a:prstGeom prst="leftArrowCallout">
                                <a:avLst/>
                              </a:prstGeom>
                              <a:gradFill rotWithShape="1">
                                <a:gsLst>
                                  <a:gs pos="0">
                                    <a:srgbClr val="ED7D31">
                                      <a:lumMod val="110000"/>
                                      <a:satMod val="105000"/>
                                      <a:tint val="67000"/>
                                    </a:srgbClr>
                                  </a:gs>
                                  <a:gs pos="50000">
                                    <a:srgbClr val="ED7D31">
                                      <a:lumMod val="105000"/>
                                      <a:satMod val="103000"/>
                                      <a:tint val="73000"/>
                                    </a:srgbClr>
                                  </a:gs>
                                  <a:gs pos="100000">
                                    <a:srgbClr val="ED7D31">
                                      <a:lumMod val="105000"/>
                                      <a:satMod val="109000"/>
                                      <a:tint val="81000"/>
                                    </a:srgbClr>
                                  </a:gs>
                                </a:gsLst>
                                <a:lin ang="5400000" scaled="0"/>
                              </a:gradFill>
                              <a:ln w="6350" cap="flat" cmpd="sng" algn="ctr">
                                <a:solidFill>
                                  <a:srgbClr val="ED7D31"/>
                                </a:solidFill>
                                <a:prstDash val="solid"/>
                                <a:miter lim="800000"/>
                              </a:ln>
                              <a:effectLst/>
                            </wps:spPr>
                            <wps:txbx>
                              <w:txbxContent>
                                <w:p w:rsidR="000146BB" w:rsidRPr="006363FF" w:rsidRDefault="000146BB" w:rsidP="00330667">
                                  <w:pPr>
                                    <w:jc w:val="center"/>
                                    <w:rPr>
                                      <w:rFonts w:ascii="標楷體" w:eastAsia="標楷體" w:hAnsi="標楷體"/>
                                      <w:b/>
                                      <w:color w:val="000000" w:themeColor="text1"/>
                                    </w:rPr>
                                  </w:pPr>
                                  <w:r w:rsidRPr="006363FF">
                                    <w:rPr>
                                      <w:rFonts w:ascii="標楷體" w:eastAsia="標楷體" w:hAnsi="標楷體" w:hint="eastAsia"/>
                                      <w:b/>
                                      <w:color w:val="000000" w:themeColor="text1"/>
                                    </w:rPr>
                                    <w:t>情意策略</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DB9C1F0" id="_x0000_s1041" type="#_x0000_t77" style="position:absolute;left:0;text-align:left;margin-left:184.9pt;margin-top:22pt;width:105.8pt;height:41.6pt;z-index:252186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" adj="7565,,2122" fillcolor="#f7bda4" strokecolor="#ed7d31" strokeweight=".5pt">
                      <v:fill color2="#f8a581" rotate="t" colors="0 #f7bda4;.5 #f5b195;1 #f8a581" focus="100%" type="gradient">
                        <o:fill v:ext="view" type="gradientUnscaled"/>
                      </v:fill>
                      <v:textbox>
                        <w:txbxContent>
                          <w:p w:rsidR="000146BB" w:rsidRPr="006363FF" w:rsidRDefault="000146BB" w:rsidP="00330667">
                            <w:pPr>
                              <w:jc w:val="center"/>
                              <w:rPr>
                                <w:rFonts w:ascii="標楷體" w:eastAsia="標楷體" w:hAnsi="標楷體"/>
                                <w:b/>
                                <w:color w:val="000000" w:themeColor="text1"/>
                              </w:rPr>
                            </w:pPr>
                            <w:r w:rsidRPr="006363FF">
                              <w:rPr>
                                <w:rFonts w:ascii="標楷體" w:eastAsia="標楷體" w:hAnsi="標楷體" w:hint="eastAsia"/>
                                <w:b/>
                                <w:color w:val="000000" w:themeColor="text1"/>
                              </w:rPr>
                              <w:t>情意策略</w:t>
                            </w:r>
                          </w:p>
                        </w:txbxContent>
                      </v:textbox>
                    </v:shape>
                  </w:pict>
                </mc:Fallback>
              </mc:AlternateContent>
            </w:r>
            <w:r w:rsidR="0054235C" w:rsidRPr="0054235C">
              <w:rPr>
                <w:rFonts w:ascii="標楷體" w:eastAsia="標楷體" w:hAnsi="標楷體" w:cs="標楷體" w:hint="eastAsia"/>
                <w:color w:val="2E74B5" w:themeColor="accent1" w:themeShade="BF"/>
                <w:sz w:val="24"/>
                <w:szCs w:val="24"/>
              </w:rPr>
              <w:t>(三)</w:t>
            </w:r>
            <w:r w:rsidR="00AA5830">
              <w:rPr>
                <w:rFonts w:ascii="標楷體" w:eastAsia="標楷體" w:hAnsi="標楷體" w:cs="標楷體" w:hint="eastAsia"/>
                <w:color w:val="2E74B5" w:themeColor="accent1" w:themeShade="BF"/>
                <w:sz w:val="24"/>
                <w:szCs w:val="24"/>
              </w:rPr>
              <w:t>老師念出三個不同的句</w:t>
            </w:r>
            <w:r w:rsidR="00C16039">
              <w:rPr>
                <w:rFonts w:ascii="標楷體" w:eastAsia="標楷體" w:hAnsi="標楷體" w:cs="標楷體" w:hint="eastAsia"/>
                <w:color w:val="2E74B5" w:themeColor="accent1" w:themeShade="BF"/>
                <w:sz w:val="24"/>
                <w:szCs w:val="24"/>
              </w:rPr>
              <w:t>型</w:t>
            </w:r>
            <w:r w:rsidR="0054235C" w:rsidRPr="0054235C">
              <w:rPr>
                <w:rFonts w:ascii="標楷體" w:eastAsia="標楷體" w:hAnsi="標楷體" w:cs="標楷體" w:hint="eastAsia"/>
                <w:color w:val="2E74B5" w:themeColor="accent1" w:themeShade="BF"/>
                <w:sz w:val="24"/>
                <w:szCs w:val="24"/>
              </w:rPr>
              <w:t>。</w:t>
            </w:r>
          </w:p>
          <w:p w:rsidR="0054235C" w:rsidRPr="0054235C" w:rsidRDefault="0054235C" w:rsidP="0054235C">
            <w:pPr>
              <w:jc w:val="left"/>
              <w:rPr>
                <w:rFonts w:ascii="標楷體" w:eastAsia="標楷體" w:hAnsi="標楷體" w:cs="標楷體"/>
                <w:color w:val="2E74B5" w:themeColor="accent1" w:themeShade="BF"/>
                <w:sz w:val="24"/>
                <w:szCs w:val="24"/>
              </w:rPr>
            </w:pPr>
            <w:r w:rsidRPr="0054235C">
              <w:rPr>
                <w:rFonts w:ascii="標楷體" w:eastAsia="標楷體" w:hAnsi="標楷體" w:cs="標楷體" w:hint="eastAsia"/>
                <w:color w:val="2E74B5" w:themeColor="accent1" w:themeShade="BF"/>
                <w:sz w:val="24"/>
                <w:szCs w:val="24"/>
              </w:rPr>
              <w:t>1.</w:t>
            </w:r>
            <w:r w:rsidR="00C16039">
              <w:rPr>
                <w:rFonts w:ascii="標楷體" w:eastAsia="標楷體" w:hAnsi="標楷體" w:cs="標楷體" w:hint="eastAsia"/>
                <w:color w:val="2E74B5" w:themeColor="accent1" w:themeShade="BF"/>
                <w:sz w:val="24"/>
                <w:szCs w:val="24"/>
              </w:rPr>
              <w:t>請問你要怎</w:t>
            </w:r>
            <w:r w:rsidRPr="0054235C">
              <w:rPr>
                <w:rFonts w:ascii="標楷體" w:eastAsia="標楷體" w:hAnsi="標楷體" w:cs="標楷體" w:hint="eastAsia"/>
                <w:color w:val="2E74B5" w:themeColor="accent1" w:themeShade="BF"/>
                <w:sz w:val="24"/>
                <w:szCs w:val="24"/>
              </w:rPr>
              <w:t>麼</w:t>
            </w:r>
            <w:r w:rsidR="00C16039">
              <w:rPr>
                <w:rFonts w:ascii="標楷體" w:eastAsia="標楷體" w:hAnsi="標楷體" w:cs="標楷體" w:hint="eastAsia"/>
                <w:color w:val="2E74B5" w:themeColor="accent1" w:themeShade="BF"/>
                <w:sz w:val="24"/>
                <w:szCs w:val="24"/>
              </w:rPr>
              <w:t>換錢?</w:t>
            </w:r>
          </w:p>
          <w:p w:rsidR="0054235C" w:rsidRPr="0054235C" w:rsidRDefault="0054235C" w:rsidP="0054235C">
            <w:pPr>
              <w:jc w:val="left"/>
              <w:rPr>
                <w:rFonts w:ascii="標楷體" w:eastAsia="標楷體" w:hAnsi="標楷體" w:cs="標楷體"/>
                <w:color w:val="2E74B5" w:themeColor="accent1" w:themeShade="BF"/>
                <w:sz w:val="24"/>
                <w:szCs w:val="24"/>
              </w:rPr>
            </w:pPr>
            <w:r w:rsidRPr="0054235C">
              <w:rPr>
                <w:rFonts w:ascii="標楷體" w:eastAsia="標楷體" w:hAnsi="標楷體" w:cs="標楷體" w:hint="eastAsia"/>
                <w:color w:val="2E74B5" w:themeColor="accent1" w:themeShade="BF"/>
                <w:sz w:val="24"/>
                <w:szCs w:val="24"/>
              </w:rPr>
              <w:t>2.</w:t>
            </w:r>
            <w:r w:rsidR="00C16039">
              <w:rPr>
                <w:rFonts w:ascii="標楷體" w:eastAsia="標楷體" w:hAnsi="標楷體" w:cs="標楷體" w:hint="eastAsia"/>
                <w:color w:val="2E74B5" w:themeColor="accent1" w:themeShade="BF"/>
                <w:sz w:val="24"/>
                <w:szCs w:val="24"/>
              </w:rPr>
              <w:t>你要換</w:t>
            </w:r>
            <w:r w:rsidRPr="0054235C">
              <w:rPr>
                <w:rFonts w:ascii="標楷體" w:eastAsia="標楷體" w:hAnsi="標楷體" w:cs="標楷體" w:hint="eastAsia"/>
                <w:color w:val="2E74B5" w:themeColor="accent1" w:themeShade="BF"/>
                <w:sz w:val="24"/>
                <w:szCs w:val="24"/>
              </w:rPr>
              <w:t>什麼</w:t>
            </w:r>
            <w:r w:rsidR="0021035F">
              <w:rPr>
                <w:rFonts w:ascii="標楷體" w:eastAsia="標楷體" w:hAnsi="標楷體" w:cs="標楷體" w:hint="eastAsia"/>
                <w:color w:val="2E74B5" w:themeColor="accent1" w:themeShade="BF"/>
                <w:sz w:val="24"/>
                <w:szCs w:val="24"/>
              </w:rPr>
              <w:t>樣的</w:t>
            </w:r>
            <w:r w:rsidR="00C16039">
              <w:rPr>
                <w:rFonts w:ascii="標楷體" w:eastAsia="標楷體" w:hAnsi="標楷體" w:cs="標楷體" w:hint="eastAsia"/>
                <w:color w:val="2E74B5" w:themeColor="accent1" w:themeShade="BF"/>
                <w:sz w:val="24"/>
                <w:szCs w:val="24"/>
              </w:rPr>
              <w:t>錢?</w:t>
            </w:r>
          </w:p>
          <w:p w:rsidR="0054235C" w:rsidRPr="0054235C" w:rsidRDefault="00507E36" w:rsidP="0054235C">
            <w:pPr>
              <w:jc w:val="left"/>
              <w:rPr>
                <w:rFonts w:ascii="標楷體" w:eastAsia="標楷體" w:hAnsi="標楷體" w:cs="標楷體"/>
                <w:color w:val="2E74B5" w:themeColor="accent1" w:themeShade="BF"/>
                <w:sz w:val="24"/>
                <w:szCs w:val="24"/>
              </w:rPr>
            </w:pPr>
            <w:r w:rsidRPr="006639A0">
              <w:rPr>
                <w:rFonts w:ascii="標楷體" w:eastAsia="標楷體" w:hAnsi="標楷體" w:hint="eastAsia"/>
                <w:bCs/>
                <w:noProof/>
              </w:rPr>
              <mc:AlternateContent>
                <mc:Choice Requires="wps">
                  <w:drawing>
                    <wp:anchor distT="0" distB="0" distL="114300" distR="114300" simplePos="0" relativeHeight="252188672" behindDoc="0" locked="0" layoutInCell="1" allowOverlap="1" wp14:anchorId="76BA7678" wp14:editId="6A5FBE38">
                      <wp:simplePos x="0" y="0"/>
                      <wp:positionH relativeFrom="column">
                        <wp:posOffset>2407486</wp:posOffset>
                      </wp:positionH>
                      <wp:positionV relativeFrom="paragraph">
                        <wp:posOffset>129649</wp:posOffset>
                      </wp:positionV>
                      <wp:extent cx="1282065" cy="436005"/>
                      <wp:effectExtent l="19050" t="0" r="13335" b="21590"/>
                      <wp:wrapNone/>
                      <wp:docPr id="76" name="圖說文字: 向左箭號 27"/>
                      <wp:cNvGraphicFramePr/>
                      <a:graphic xmlns:a="http://schemas.openxmlformats.org/drawingml/2006/main">
                        <a:graphicData uri="http://schemas.microsoft.com/office/word/2010/wordprocessingShape">
                          <wps:wsp>
                            <wps:cNvSpPr/>
                            <wps:spPr>
                              <a:xfrm>
                                <a:off x="0" y="0"/>
                                <a:ext cx="1282065" cy="436005"/>
                              </a:xfrm>
                              <a:prstGeom prst="leftArrowCallout">
                                <a:avLst>
                                  <a:gd name="adj1" fmla="val 21040"/>
                                  <a:gd name="adj2" fmla="val 25000"/>
                                  <a:gd name="adj3" fmla="val 25000"/>
                                  <a:gd name="adj4" fmla="val 64977"/>
                                </a:avLst>
                              </a:prstGeom>
                              <a:gradFill rotWithShape="1">
                                <a:gsLst>
                                  <a:gs pos="0">
                                    <a:srgbClr val="5B9BD5">
                                      <a:lumMod val="110000"/>
                                      <a:satMod val="105000"/>
                                      <a:tint val="67000"/>
                                    </a:srgbClr>
                                  </a:gs>
                                  <a:gs pos="50000">
                                    <a:srgbClr val="5B9BD5">
                                      <a:lumMod val="105000"/>
                                      <a:satMod val="103000"/>
                                      <a:tint val="73000"/>
                                    </a:srgbClr>
                                  </a:gs>
                                  <a:gs pos="100000">
                                    <a:srgbClr val="5B9BD5">
                                      <a:lumMod val="105000"/>
                                      <a:satMod val="109000"/>
                                      <a:tint val="81000"/>
                                    </a:srgbClr>
                                  </a:gs>
                                </a:gsLst>
                                <a:lin ang="5400000" scaled="0"/>
                              </a:gradFill>
                              <a:ln w="6350" cap="flat" cmpd="sng" algn="ctr">
                                <a:solidFill>
                                  <a:srgbClr val="5B9BD5"/>
                                </a:solidFill>
                                <a:prstDash val="solid"/>
                                <a:miter lim="800000"/>
                              </a:ln>
                              <a:effectLst/>
                            </wps:spPr>
                            <wps:txbx>
                              <w:txbxContent>
                                <w:p w:rsidR="000146BB" w:rsidRPr="00A86427" w:rsidRDefault="000146BB" w:rsidP="00330667">
                                  <w:pPr>
                                    <w:jc w:val="center"/>
                                    <w:rPr>
                                      <w:rFonts w:ascii="標楷體" w:eastAsia="標楷體" w:hAnsi="標楷體"/>
                                      <w:b/>
                                      <w:color w:val="000000" w:themeColor="text1"/>
                                    </w:rPr>
                                  </w:pPr>
                                  <w:r w:rsidRPr="00A86427">
                                    <w:rPr>
                                      <w:rFonts w:ascii="標楷體" w:eastAsia="標楷體" w:hAnsi="標楷體" w:hint="eastAsia"/>
                                      <w:b/>
                                      <w:color w:val="000000" w:themeColor="text1"/>
                                    </w:rPr>
                                    <w:t>自主學習</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6BA7678" id="_x0000_s1042" type="#_x0000_t77" style="position:absolute;left:0;text-align:left;margin-left:189.55pt;margin-top:10.2pt;width:100.95pt;height:34.35pt;z-index:252188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" adj="7565,,1836,8528" fillcolor="#b1cbe9" strokecolor="#5b9bd5" strokeweight=".5pt">
                      <v:fill color2="#92b9e4" rotate="t" colors="0 #b1cbe9;.5 #a3c1e5;1 #92b9e4" focus="100%" type="gradient">
                        <o:fill v:ext="view" type="gradientUnscaled"/>
                      </v:fill>
                      <v:textbox>
                        <w:txbxContent>
                          <w:p w:rsidR="000146BB" w:rsidRPr="00A86427" w:rsidRDefault="000146BB" w:rsidP="00330667">
                            <w:pPr>
                              <w:jc w:val="center"/>
                              <w:rPr>
                                <w:rFonts w:ascii="標楷體" w:eastAsia="標楷體" w:hAnsi="標楷體"/>
                                <w:b/>
                                <w:color w:val="000000" w:themeColor="text1"/>
                              </w:rPr>
                            </w:pPr>
                            <w:r w:rsidRPr="00A86427">
                              <w:rPr>
                                <w:rFonts w:ascii="標楷體" w:eastAsia="標楷體" w:hAnsi="標楷體" w:hint="eastAsia"/>
                                <w:b/>
                                <w:color w:val="000000" w:themeColor="text1"/>
                              </w:rPr>
                              <w:t>自主學習</w:t>
                            </w:r>
                          </w:p>
                        </w:txbxContent>
                      </v:textbox>
                    </v:shape>
                  </w:pict>
                </mc:Fallback>
              </mc:AlternateContent>
            </w:r>
            <w:r w:rsidR="0054235C" w:rsidRPr="0054235C">
              <w:rPr>
                <w:rFonts w:ascii="標楷體" w:eastAsia="標楷體" w:hAnsi="標楷體" w:cs="標楷體" w:hint="eastAsia"/>
                <w:color w:val="2E74B5" w:themeColor="accent1" w:themeShade="BF"/>
                <w:sz w:val="24"/>
                <w:szCs w:val="24"/>
              </w:rPr>
              <w:t>3.</w:t>
            </w:r>
            <w:r w:rsidR="00C16039">
              <w:rPr>
                <w:rFonts w:ascii="標楷體" w:eastAsia="標楷體" w:hAnsi="標楷體" w:cs="標楷體" w:hint="eastAsia"/>
                <w:color w:val="2E74B5" w:themeColor="accent1" w:themeShade="BF"/>
                <w:sz w:val="24"/>
                <w:szCs w:val="24"/>
              </w:rPr>
              <w:t>你</w:t>
            </w:r>
            <w:r w:rsidR="00AA5830">
              <w:rPr>
                <w:rFonts w:ascii="標楷體" w:eastAsia="標楷體" w:hAnsi="標楷體" w:cs="標楷體" w:hint="eastAsia"/>
                <w:color w:val="2E74B5" w:themeColor="accent1" w:themeShade="BF"/>
                <w:sz w:val="24"/>
                <w:szCs w:val="24"/>
              </w:rPr>
              <w:t>要換硬幣還是紙鈔?</w:t>
            </w:r>
            <w:r w:rsidR="0054235C" w:rsidRPr="0054235C">
              <w:rPr>
                <w:rFonts w:ascii="標楷體" w:eastAsia="標楷體" w:hAnsi="標楷體" w:cs="標楷體" w:hint="eastAsia"/>
                <w:color w:val="2E74B5" w:themeColor="accent1" w:themeShade="BF"/>
                <w:sz w:val="24"/>
                <w:szCs w:val="24"/>
              </w:rPr>
              <w:t xml:space="preserve"> </w:t>
            </w:r>
          </w:p>
          <w:p w:rsidR="0054235C" w:rsidRPr="0054235C" w:rsidRDefault="0054235C" w:rsidP="0054235C">
            <w:pPr>
              <w:jc w:val="left"/>
              <w:rPr>
                <w:rFonts w:ascii="標楷體" w:eastAsia="標楷體" w:hAnsi="標楷體" w:cs="標楷體"/>
                <w:color w:val="2E74B5" w:themeColor="accent1" w:themeShade="BF"/>
                <w:sz w:val="24"/>
                <w:szCs w:val="24"/>
              </w:rPr>
            </w:pPr>
            <w:r w:rsidRPr="0054235C">
              <w:rPr>
                <w:rFonts w:ascii="標楷體" w:eastAsia="標楷體" w:hAnsi="標楷體" w:cs="標楷體" w:hint="eastAsia"/>
                <w:color w:val="2E74B5" w:themeColor="accent1" w:themeShade="BF"/>
                <w:sz w:val="24"/>
                <w:szCs w:val="24"/>
              </w:rPr>
              <w:t>(四)</w:t>
            </w:r>
            <w:r w:rsidR="00330667">
              <w:rPr>
                <w:rFonts w:ascii="標楷體" w:eastAsia="標楷體" w:hAnsi="標楷體" w:cs="標楷體" w:hint="eastAsia"/>
                <w:color w:val="2E74B5" w:themeColor="accent1" w:themeShade="BF"/>
                <w:sz w:val="24"/>
                <w:szCs w:val="24"/>
              </w:rPr>
              <w:t>請學生抽出以上情境進行對話</w:t>
            </w:r>
            <w:r w:rsidRPr="0054235C">
              <w:rPr>
                <w:rFonts w:ascii="標楷體" w:eastAsia="標楷體" w:hAnsi="標楷體" w:cs="標楷體" w:hint="eastAsia"/>
                <w:color w:val="2E74B5" w:themeColor="accent1" w:themeShade="BF"/>
                <w:sz w:val="24"/>
                <w:szCs w:val="24"/>
              </w:rPr>
              <w:t>。</w:t>
            </w:r>
          </w:p>
          <w:p w:rsidR="0054235C" w:rsidRPr="000146BB" w:rsidRDefault="0054235C" w:rsidP="0054235C">
            <w:pPr>
              <w:jc w:val="left"/>
              <w:rPr>
                <w:rFonts w:ascii="標楷體" w:eastAsia="標楷體" w:hAnsi="標楷體" w:cs="標楷體"/>
                <w:b/>
                <w:color w:val="2E74B5" w:themeColor="accent1" w:themeShade="BF"/>
                <w:sz w:val="24"/>
                <w:szCs w:val="24"/>
              </w:rPr>
            </w:pPr>
            <w:r w:rsidRPr="000146BB">
              <w:rPr>
                <w:rFonts w:ascii="標楷體" w:eastAsia="標楷體" w:hAnsi="標楷體" w:cs="標楷體" w:hint="eastAsia"/>
                <w:b/>
                <w:color w:val="2E74B5" w:themeColor="accent1" w:themeShade="BF"/>
                <w:sz w:val="24"/>
                <w:szCs w:val="24"/>
              </w:rPr>
              <w:t>三</w:t>
            </w:r>
            <w:r w:rsidR="000146BB" w:rsidRPr="000146BB">
              <w:rPr>
                <w:rFonts w:ascii="標楷體" w:eastAsia="標楷體" w:hAnsi="標楷體" w:cs="標楷體" w:hint="eastAsia"/>
                <w:b/>
                <w:color w:val="2E74B5" w:themeColor="accent1" w:themeShade="BF"/>
                <w:sz w:val="24"/>
                <w:szCs w:val="24"/>
              </w:rPr>
              <w:t>.</w:t>
            </w:r>
            <w:r w:rsidRPr="000146BB">
              <w:rPr>
                <w:rFonts w:ascii="標楷體" w:eastAsia="標楷體" w:hAnsi="標楷體" w:cs="標楷體" w:hint="eastAsia"/>
                <w:b/>
                <w:color w:val="2E74B5" w:themeColor="accent1" w:themeShade="BF"/>
                <w:sz w:val="24"/>
                <w:szCs w:val="24"/>
              </w:rPr>
              <w:t>綜合活動</w:t>
            </w:r>
          </w:p>
          <w:p w:rsidR="0054235C" w:rsidRPr="0054235C" w:rsidRDefault="0054235C" w:rsidP="0054235C">
            <w:pPr>
              <w:jc w:val="left"/>
              <w:rPr>
                <w:rFonts w:ascii="標楷體" w:eastAsia="標楷體" w:hAnsi="標楷體" w:cs="標楷體"/>
                <w:color w:val="2E74B5" w:themeColor="accent1" w:themeShade="BF"/>
                <w:sz w:val="24"/>
                <w:szCs w:val="24"/>
              </w:rPr>
            </w:pPr>
            <w:r w:rsidRPr="0054235C">
              <w:rPr>
                <w:rFonts w:ascii="標楷體" w:eastAsia="標楷體" w:hAnsi="標楷體" w:cs="標楷體" w:hint="eastAsia"/>
                <w:color w:val="2E74B5" w:themeColor="accent1" w:themeShade="BF"/>
                <w:sz w:val="24"/>
                <w:szCs w:val="24"/>
              </w:rPr>
              <w:t>(一)</w:t>
            </w:r>
            <w:r w:rsidRPr="0054235C">
              <w:rPr>
                <w:rFonts w:ascii="標楷體" w:eastAsia="標楷體" w:hAnsi="標楷體" w:cs="標楷體" w:hint="eastAsia"/>
                <w:color w:val="2E74B5" w:themeColor="accent1" w:themeShade="BF"/>
                <w:sz w:val="24"/>
                <w:szCs w:val="24"/>
              </w:rPr>
              <w:tab/>
              <w:t>老師給予學生計分並提醒段考後兌換獎品的標準</w:t>
            </w:r>
          </w:p>
          <w:p w:rsidR="0054235C" w:rsidRPr="0054235C" w:rsidRDefault="0054235C" w:rsidP="0054235C">
            <w:pPr>
              <w:jc w:val="left"/>
              <w:rPr>
                <w:rFonts w:ascii="標楷體" w:eastAsia="標楷體" w:hAnsi="標楷體" w:cs="標楷體"/>
                <w:color w:val="2E74B5" w:themeColor="accent1" w:themeShade="BF"/>
                <w:sz w:val="24"/>
                <w:szCs w:val="24"/>
              </w:rPr>
            </w:pPr>
            <w:r w:rsidRPr="0054235C">
              <w:rPr>
                <w:rFonts w:ascii="標楷體" w:eastAsia="標楷體" w:hAnsi="標楷體" w:cs="標楷體" w:hint="eastAsia"/>
                <w:color w:val="2E74B5" w:themeColor="accent1" w:themeShade="BF"/>
                <w:sz w:val="24"/>
                <w:szCs w:val="24"/>
              </w:rPr>
              <w:t>(二)</w:t>
            </w:r>
            <w:r w:rsidRPr="0054235C">
              <w:rPr>
                <w:rFonts w:ascii="標楷體" w:eastAsia="標楷體" w:hAnsi="標楷體" w:cs="標楷體" w:hint="eastAsia"/>
                <w:color w:val="2E74B5" w:themeColor="accent1" w:themeShade="BF"/>
                <w:sz w:val="24"/>
                <w:szCs w:val="24"/>
              </w:rPr>
              <w:tab/>
              <w:t>請學生選出今天最認真的同學再給予額外加分</w:t>
            </w:r>
          </w:p>
          <w:p w:rsidR="0054235C" w:rsidRPr="0054235C" w:rsidRDefault="0054235C" w:rsidP="0054235C">
            <w:pPr>
              <w:jc w:val="left"/>
              <w:rPr>
                <w:rFonts w:ascii="標楷體" w:eastAsia="標楷體" w:hAnsi="標楷體" w:cs="標楷體"/>
                <w:color w:val="2E74B5" w:themeColor="accent1" w:themeShade="BF"/>
                <w:sz w:val="24"/>
                <w:szCs w:val="24"/>
              </w:rPr>
            </w:pPr>
            <w:r w:rsidRPr="0054235C">
              <w:rPr>
                <w:rFonts w:ascii="標楷體" w:eastAsia="標楷體" w:hAnsi="標楷體" w:cs="標楷體" w:hint="eastAsia"/>
                <w:color w:val="2E74B5" w:themeColor="accent1" w:themeShade="BF"/>
                <w:sz w:val="24"/>
                <w:szCs w:val="24"/>
              </w:rPr>
              <w:t>(三)</w:t>
            </w:r>
            <w:r w:rsidRPr="0054235C">
              <w:rPr>
                <w:rFonts w:ascii="標楷體" w:eastAsia="標楷體" w:hAnsi="標楷體" w:cs="標楷體" w:hint="eastAsia"/>
                <w:color w:val="2E74B5" w:themeColor="accent1" w:themeShade="BF"/>
                <w:sz w:val="24"/>
                <w:szCs w:val="24"/>
              </w:rPr>
              <w:tab/>
              <w:t>請學生回家複習課文並練習朗讀</w:t>
            </w:r>
          </w:p>
          <w:p w:rsidR="003819BA" w:rsidRPr="005432CD" w:rsidRDefault="0054235C" w:rsidP="0054235C">
            <w:pPr>
              <w:jc w:val="left"/>
              <w:rPr>
                <w:rFonts w:ascii="標楷體" w:eastAsia="標楷體" w:hAnsi="標楷體" w:cs="標楷體"/>
                <w:color w:val="2E74B5" w:themeColor="accent1" w:themeShade="BF"/>
                <w:sz w:val="24"/>
                <w:szCs w:val="24"/>
              </w:rPr>
            </w:pPr>
            <w:r w:rsidRPr="0054235C">
              <w:rPr>
                <w:rFonts w:ascii="標楷體" w:eastAsia="標楷體" w:hAnsi="標楷體" w:cs="標楷體" w:hint="eastAsia"/>
                <w:color w:val="2E74B5" w:themeColor="accent1" w:themeShade="BF"/>
                <w:sz w:val="24"/>
                <w:szCs w:val="24"/>
              </w:rPr>
              <w:t xml:space="preserve">     -</w:t>
            </w:r>
            <w:r w:rsidR="001D502A">
              <w:rPr>
                <w:rFonts w:ascii="標楷體" w:eastAsia="標楷體" w:hAnsi="標楷體" w:cs="標楷體" w:hint="eastAsia"/>
                <w:color w:val="2E74B5" w:themeColor="accent1" w:themeShade="BF"/>
                <w:sz w:val="24"/>
                <w:szCs w:val="24"/>
              </w:rPr>
              <w:t>第一</w:t>
            </w:r>
            <w:r w:rsidRPr="0054235C">
              <w:rPr>
                <w:rFonts w:ascii="標楷體" w:eastAsia="標楷體" w:hAnsi="標楷體" w:cs="標楷體" w:hint="eastAsia"/>
                <w:color w:val="2E74B5" w:themeColor="accent1" w:themeShade="BF"/>
                <w:sz w:val="24"/>
                <w:szCs w:val="24"/>
              </w:rPr>
              <w:t>節課結束-</w:t>
            </w:r>
          </w:p>
        </w:tc>
        <w:tc>
          <w:tcPr>
            <w:tcW w:w="425" w:type="dxa"/>
            <w:tcBorders>
              <w:top w:val="single" w:sz="8" w:space="0" w:color="000000"/>
              <w:bottom w:val="single" w:sz="8" w:space="0" w:color="000000"/>
              <w:right w:val="single" w:sz="8" w:space="0" w:color="000000"/>
            </w:tcBorders>
            <w:tcMar>
              <w:top w:w="100" w:type="dxa"/>
              <w:left w:w="20" w:type="dxa"/>
              <w:bottom w:w="100" w:type="dxa"/>
              <w:right w:w="20" w:type="dxa"/>
            </w:tcMar>
          </w:tcPr>
          <w:p w:rsidR="003819BA" w:rsidRPr="005432CD" w:rsidRDefault="003819BA" w:rsidP="003819BA">
            <w:pPr>
              <w:ind w:left="317" w:hanging="317"/>
              <w:jc w:val="center"/>
              <w:rPr>
                <w:rFonts w:ascii="標楷體" w:eastAsia="標楷體" w:hAnsi="標楷體" w:cs="標楷體"/>
                <w:color w:val="2E74B5" w:themeColor="accent1" w:themeShade="BF"/>
                <w:sz w:val="24"/>
                <w:szCs w:val="24"/>
              </w:rPr>
            </w:pPr>
            <w:r w:rsidRPr="008A5106">
              <w:rPr>
                <w:rFonts w:ascii="標楷體" w:eastAsia="標楷體" w:hAnsi="標楷體" w:cs="標楷體"/>
                <w:color w:val="2E74B5" w:themeColor="accent1" w:themeShade="BF"/>
                <w:sz w:val="24"/>
                <w:szCs w:val="24"/>
              </w:rPr>
              <w:t>1</w:t>
            </w:r>
          </w:p>
        </w:tc>
        <w:tc>
          <w:tcPr>
            <w:tcW w:w="2249" w:type="dxa"/>
            <w:tcBorders>
              <w:top w:val="single" w:sz="8" w:space="0" w:color="000000"/>
              <w:bottom w:val="single" w:sz="8" w:space="0" w:color="000000"/>
              <w:right w:val="single" w:sz="8" w:space="0" w:color="000000"/>
            </w:tcBorders>
            <w:tcMar>
              <w:top w:w="100" w:type="dxa"/>
              <w:left w:w="20" w:type="dxa"/>
              <w:bottom w:w="100" w:type="dxa"/>
              <w:right w:w="20" w:type="dxa"/>
            </w:tcMar>
          </w:tcPr>
          <w:p w:rsidR="00A921DF" w:rsidRPr="00A921DF" w:rsidRDefault="00A921DF" w:rsidP="00A921DF">
            <w:pPr>
              <w:ind w:left="92" w:hanging="7"/>
              <w:jc w:val="left"/>
              <w:rPr>
                <w:rFonts w:ascii="標楷體" w:eastAsia="標楷體" w:hAnsi="標楷體" w:cs="標楷體"/>
                <w:color w:val="2E74B5" w:themeColor="accent1" w:themeShade="BF"/>
                <w:sz w:val="24"/>
                <w:szCs w:val="24"/>
              </w:rPr>
            </w:pPr>
            <w:r w:rsidRPr="00A921DF">
              <w:rPr>
                <w:rFonts w:ascii="標楷體" w:eastAsia="標楷體" w:hAnsi="標楷體" w:cs="標楷體" w:hint="eastAsia"/>
                <w:color w:val="2E74B5" w:themeColor="accent1" w:themeShade="BF"/>
                <w:sz w:val="24"/>
                <w:szCs w:val="24"/>
              </w:rPr>
              <w:t>課本、投影片、簡報、詞卡、圖卡。</w:t>
            </w:r>
          </w:p>
          <w:p w:rsidR="00A921DF" w:rsidRPr="00A921DF" w:rsidRDefault="00A921DF" w:rsidP="00A921DF">
            <w:pPr>
              <w:ind w:left="92" w:hanging="7"/>
              <w:jc w:val="left"/>
              <w:rPr>
                <w:rFonts w:ascii="標楷體" w:eastAsia="標楷體" w:hAnsi="標楷體" w:cs="標楷體"/>
                <w:color w:val="2E74B5" w:themeColor="accent1" w:themeShade="BF"/>
                <w:sz w:val="24"/>
                <w:szCs w:val="24"/>
              </w:rPr>
            </w:pPr>
            <w:r w:rsidRPr="00A921DF">
              <w:rPr>
                <w:rFonts w:ascii="標楷體" w:eastAsia="標楷體" w:hAnsi="標楷體" w:cs="標楷體" w:hint="eastAsia"/>
                <w:color w:val="2E74B5" w:themeColor="accent1" w:themeShade="BF"/>
                <w:sz w:val="24"/>
                <w:szCs w:val="24"/>
              </w:rPr>
              <w:t>文具:筆、筆記本</w:t>
            </w:r>
          </w:p>
          <w:p w:rsidR="003819BA" w:rsidRPr="005432CD" w:rsidRDefault="002D1107" w:rsidP="00A921DF">
            <w:pPr>
              <w:ind w:left="92" w:hanging="7"/>
              <w:jc w:val="left"/>
              <w:rPr>
                <w:rFonts w:ascii="標楷體" w:eastAsia="標楷體" w:hAnsi="標楷體" w:cs="標楷體"/>
                <w:color w:val="2E74B5" w:themeColor="accent1" w:themeShade="BF"/>
                <w:sz w:val="24"/>
                <w:szCs w:val="24"/>
              </w:rPr>
            </w:pPr>
            <w:r w:rsidRPr="00E72D93">
              <w:rPr>
                <w:rFonts w:ascii="標楷體" w:eastAsia="標楷體" w:hAnsi="標楷體" w:hint="eastAsia"/>
                <w:bCs/>
                <w:noProof/>
              </w:rPr>
              <mc:AlternateContent>
                <mc:Choice Requires="wps">
                  <w:drawing>
                    <wp:anchor distT="0" distB="0" distL="114300" distR="114300" simplePos="0" relativeHeight="252184576" behindDoc="0" locked="0" layoutInCell="1" allowOverlap="1" wp14:anchorId="53801054" wp14:editId="72FF3A48">
                      <wp:simplePos x="0" y="0"/>
                      <wp:positionH relativeFrom="column">
                        <wp:posOffset>11615</wp:posOffset>
                      </wp:positionH>
                      <wp:positionV relativeFrom="paragraph">
                        <wp:posOffset>475169</wp:posOffset>
                      </wp:positionV>
                      <wp:extent cx="1339850" cy="514973"/>
                      <wp:effectExtent l="19050" t="0" r="12700" b="19050"/>
                      <wp:wrapNone/>
                      <wp:docPr id="75" name="圖說文字: 向左箭號 8"/>
                      <wp:cNvGraphicFramePr/>
                      <a:graphic xmlns:a="http://schemas.openxmlformats.org/drawingml/2006/main">
                        <a:graphicData uri="http://schemas.microsoft.com/office/word/2010/wordprocessingShape">
                          <wps:wsp>
                            <wps:cNvSpPr/>
                            <wps:spPr>
                              <a:xfrm>
                                <a:off x="0" y="0"/>
                                <a:ext cx="1339850" cy="514973"/>
                              </a:xfrm>
                              <a:prstGeom prst="leftArrowCallout">
                                <a:avLst/>
                              </a:prstGeom>
                              <a:gradFill rotWithShape="1">
                                <a:gsLst>
                                  <a:gs pos="0">
                                    <a:srgbClr val="ED7D31">
                                      <a:lumMod val="110000"/>
                                      <a:satMod val="105000"/>
                                      <a:tint val="67000"/>
                                    </a:srgbClr>
                                  </a:gs>
                                  <a:gs pos="50000">
                                    <a:srgbClr val="ED7D31">
                                      <a:lumMod val="105000"/>
                                      <a:satMod val="103000"/>
                                      <a:tint val="73000"/>
                                    </a:srgbClr>
                                  </a:gs>
                                  <a:gs pos="100000">
                                    <a:srgbClr val="ED7D31">
                                      <a:lumMod val="105000"/>
                                      <a:satMod val="109000"/>
                                      <a:tint val="81000"/>
                                    </a:srgbClr>
                                  </a:gs>
                                </a:gsLst>
                                <a:lin ang="5400000" scaled="0"/>
                              </a:gradFill>
                              <a:ln w="6350" cap="flat" cmpd="sng" algn="ctr">
                                <a:solidFill>
                                  <a:srgbClr val="ED7D31"/>
                                </a:solidFill>
                                <a:prstDash val="solid"/>
                                <a:miter lim="800000"/>
                              </a:ln>
                              <a:effectLst/>
                            </wps:spPr>
                            <wps:txbx>
                              <w:txbxContent>
                                <w:p w:rsidR="000146BB" w:rsidRPr="00A86427" w:rsidRDefault="000146BB" w:rsidP="00330667">
                                  <w:pPr>
                                    <w:jc w:val="center"/>
                                    <w:rPr>
                                      <w:rFonts w:ascii="標楷體" w:eastAsia="標楷體" w:hAnsi="標楷體"/>
                                      <w:b/>
                                      <w:color w:val="000000" w:themeColor="text1"/>
                                    </w:rPr>
                                  </w:pPr>
                                  <w:r w:rsidRPr="00A86427">
                                    <w:rPr>
                                      <w:rFonts w:ascii="標楷體" w:eastAsia="標楷體" w:hAnsi="標楷體" w:hint="eastAsia"/>
                                      <w:b/>
                                      <w:color w:val="000000" w:themeColor="text1"/>
                                    </w:rPr>
                                    <w:t>認知策略</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3801054" id="_x0000_s1043" type="#_x0000_t77" style="position:absolute;left:0;text-align:left;margin-left:.9pt;margin-top:37.4pt;width:105.5pt;height:40.55pt;z-index:252184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" adj="7565,,2075" fillcolor="#f7bda4" strokecolor="#ed7d31" strokeweight=".5pt">
                      <v:fill color2="#f8a581" rotate="t" colors="0 #f7bda4;.5 #f5b195;1 #f8a581" focus="100%" type="gradient">
                        <o:fill v:ext="view" type="gradientUnscaled"/>
                      </v:fill>
                      <v:textbox>
                        <w:txbxContent>
                          <w:p w:rsidR="000146BB" w:rsidRPr="00A86427" w:rsidRDefault="000146BB" w:rsidP="00330667">
                            <w:pPr>
                              <w:jc w:val="center"/>
                              <w:rPr>
                                <w:rFonts w:ascii="標楷體" w:eastAsia="標楷體" w:hAnsi="標楷體"/>
                                <w:b/>
                                <w:color w:val="000000" w:themeColor="text1"/>
                              </w:rPr>
                            </w:pPr>
                            <w:r w:rsidRPr="00A86427">
                              <w:rPr>
                                <w:rFonts w:ascii="標楷體" w:eastAsia="標楷體" w:hAnsi="標楷體" w:hint="eastAsia"/>
                                <w:b/>
                                <w:color w:val="000000" w:themeColor="text1"/>
                              </w:rPr>
                              <w:t>認知策略</w:t>
                            </w:r>
                          </w:p>
                        </w:txbxContent>
                      </v:textbox>
                    </v:shape>
                  </w:pict>
                </mc:Fallback>
              </mc:AlternateContent>
            </w:r>
            <w:r w:rsidR="00A921DF" w:rsidRPr="00A921DF">
              <w:rPr>
                <w:rFonts w:ascii="標楷體" w:eastAsia="標楷體" w:hAnsi="標楷體" w:cs="標楷體" w:hint="eastAsia"/>
                <w:color w:val="2E74B5" w:themeColor="accent1" w:themeShade="BF"/>
                <w:sz w:val="24"/>
                <w:szCs w:val="24"/>
              </w:rPr>
              <w:t>教具鈔票、硬幣等。</w:t>
            </w:r>
          </w:p>
        </w:tc>
        <w:tc>
          <w:tcPr>
            <w:tcW w:w="1417" w:type="dxa"/>
            <w:tcBorders>
              <w:top w:val="single" w:sz="8" w:space="0" w:color="000000"/>
              <w:bottom w:val="single" w:sz="8" w:space="0" w:color="000000"/>
              <w:right w:val="single" w:sz="8" w:space="0" w:color="000000"/>
            </w:tcBorders>
            <w:tcMar>
              <w:top w:w="100" w:type="dxa"/>
              <w:left w:w="20" w:type="dxa"/>
              <w:bottom w:w="100" w:type="dxa"/>
              <w:right w:w="20" w:type="dxa"/>
            </w:tcMar>
          </w:tcPr>
          <w:p w:rsidR="003819BA" w:rsidRPr="005432CD" w:rsidRDefault="003819BA" w:rsidP="003819BA">
            <w:pPr>
              <w:ind w:left="-22" w:hanging="7"/>
              <w:jc w:val="left"/>
              <w:rPr>
                <w:rFonts w:ascii="標楷體" w:eastAsia="標楷體" w:hAnsi="標楷體" w:cs="標楷體"/>
                <w:color w:val="2E74B5" w:themeColor="accent1" w:themeShade="BF"/>
                <w:sz w:val="24"/>
                <w:szCs w:val="24"/>
              </w:rPr>
            </w:pPr>
            <w:r w:rsidRPr="005432CD">
              <w:rPr>
                <w:rFonts w:ascii="標楷體" w:eastAsia="標楷體" w:hAnsi="標楷體" w:cs="標楷體" w:hint="eastAsia"/>
                <w:color w:val="2E74B5" w:themeColor="accent1" w:themeShade="BF"/>
                <w:sz w:val="24"/>
                <w:szCs w:val="24"/>
              </w:rPr>
              <w:t>例</w:t>
            </w:r>
            <w:r w:rsidRPr="005432CD">
              <w:rPr>
                <w:rFonts w:ascii="標楷體" w:eastAsia="標楷體" w:hAnsi="標楷體" w:cs="標楷體"/>
                <w:color w:val="2E74B5" w:themeColor="accent1" w:themeShade="BF"/>
                <w:sz w:val="24"/>
                <w:szCs w:val="24"/>
              </w:rPr>
              <w:t>如：</w:t>
            </w:r>
          </w:p>
          <w:p w:rsidR="003819BA" w:rsidRPr="005432CD" w:rsidRDefault="003819BA" w:rsidP="003819BA">
            <w:pPr>
              <w:ind w:left="311" w:hanging="219"/>
              <w:jc w:val="left"/>
              <w:rPr>
                <w:rFonts w:ascii="標楷體" w:eastAsia="標楷體" w:hAnsi="標楷體" w:cs="標楷體"/>
                <w:color w:val="2E74B5" w:themeColor="accent1" w:themeShade="BF"/>
                <w:sz w:val="24"/>
                <w:szCs w:val="24"/>
              </w:rPr>
            </w:pPr>
            <w:r w:rsidRPr="005432CD">
              <w:rPr>
                <w:rFonts w:ascii="標楷體" w:eastAsia="標楷體" w:hAnsi="標楷體" w:cs="標楷體"/>
                <w:color w:val="2E74B5" w:themeColor="accent1" w:themeShade="BF"/>
                <w:sz w:val="24"/>
                <w:szCs w:val="24"/>
              </w:rPr>
              <w:t>1.觀察記錄</w:t>
            </w:r>
          </w:p>
          <w:p w:rsidR="003819BA" w:rsidRPr="005432CD" w:rsidRDefault="003819BA" w:rsidP="003819BA">
            <w:pPr>
              <w:ind w:left="311" w:hanging="219"/>
              <w:jc w:val="left"/>
              <w:rPr>
                <w:rFonts w:ascii="標楷體" w:eastAsia="標楷體" w:hAnsi="標楷體" w:cs="標楷體"/>
                <w:color w:val="2E74B5" w:themeColor="accent1" w:themeShade="BF"/>
                <w:sz w:val="24"/>
                <w:szCs w:val="24"/>
              </w:rPr>
            </w:pPr>
            <w:r w:rsidRPr="005432CD">
              <w:rPr>
                <w:rFonts w:ascii="標楷體" w:eastAsia="標楷體" w:hAnsi="標楷體" w:cs="標楷體" w:hint="eastAsia"/>
                <w:color w:val="2E74B5" w:themeColor="accent1" w:themeShade="BF"/>
                <w:sz w:val="24"/>
                <w:szCs w:val="24"/>
              </w:rPr>
              <w:t>2.</w:t>
            </w:r>
            <w:r w:rsidRPr="005432CD">
              <w:rPr>
                <w:rFonts w:ascii="標楷體" w:eastAsia="標楷體" w:hAnsi="標楷體" w:cs="標楷體"/>
                <w:color w:val="2E74B5" w:themeColor="accent1" w:themeShade="BF"/>
                <w:sz w:val="24"/>
                <w:szCs w:val="24"/>
              </w:rPr>
              <w:t>學習單</w:t>
            </w:r>
          </w:p>
          <w:p w:rsidR="003819BA" w:rsidRPr="005432CD" w:rsidRDefault="003819BA" w:rsidP="003819BA">
            <w:pPr>
              <w:ind w:left="92" w:hanging="7"/>
              <w:jc w:val="left"/>
              <w:rPr>
                <w:rFonts w:ascii="標楷體" w:eastAsia="標楷體" w:hAnsi="標楷體" w:cs="標楷體"/>
                <w:color w:val="2E74B5" w:themeColor="accent1" w:themeShade="BF"/>
                <w:sz w:val="24"/>
                <w:szCs w:val="24"/>
              </w:rPr>
            </w:pPr>
            <w:r w:rsidRPr="005432CD">
              <w:rPr>
                <w:rFonts w:ascii="標楷體" w:eastAsia="標楷體" w:hAnsi="標楷體" w:cs="標楷體" w:hint="eastAsia"/>
                <w:color w:val="2E74B5" w:themeColor="accent1" w:themeShade="BF"/>
                <w:sz w:val="24"/>
                <w:szCs w:val="24"/>
              </w:rPr>
              <w:t>3</w:t>
            </w:r>
            <w:r w:rsidRPr="005432CD">
              <w:rPr>
                <w:rFonts w:ascii="標楷體" w:eastAsia="標楷體" w:hAnsi="標楷體" w:cs="標楷體"/>
                <w:color w:val="2E74B5" w:themeColor="accent1" w:themeShade="BF"/>
                <w:sz w:val="24"/>
                <w:szCs w:val="24"/>
              </w:rPr>
              <w:t>.參與態度</w:t>
            </w:r>
          </w:p>
          <w:p w:rsidR="003819BA" w:rsidRPr="005432CD" w:rsidRDefault="003819BA" w:rsidP="003819BA">
            <w:pPr>
              <w:ind w:left="92" w:hanging="7"/>
              <w:jc w:val="left"/>
              <w:rPr>
                <w:rFonts w:ascii="標楷體" w:eastAsia="標楷體" w:hAnsi="標楷體" w:cs="標楷體"/>
                <w:color w:val="2E74B5" w:themeColor="accent1" w:themeShade="BF"/>
                <w:sz w:val="24"/>
                <w:szCs w:val="24"/>
              </w:rPr>
            </w:pPr>
            <w:r w:rsidRPr="005432CD">
              <w:rPr>
                <w:rFonts w:ascii="標楷體" w:eastAsia="標楷體" w:hAnsi="標楷體" w:cs="標楷體" w:hint="eastAsia"/>
                <w:color w:val="2E74B5" w:themeColor="accent1" w:themeShade="BF"/>
                <w:sz w:val="24"/>
                <w:szCs w:val="24"/>
              </w:rPr>
              <w:t>4.</w:t>
            </w:r>
            <w:r w:rsidRPr="005432CD">
              <w:rPr>
                <w:rFonts w:ascii="標楷體" w:eastAsia="標楷體" w:hAnsi="標楷體" w:cs="標楷體"/>
                <w:color w:val="2E74B5" w:themeColor="accent1" w:themeShade="BF"/>
                <w:sz w:val="24"/>
                <w:szCs w:val="24"/>
              </w:rPr>
              <w:t>合作能力</w:t>
            </w:r>
          </w:p>
        </w:tc>
        <w:tc>
          <w:tcPr>
            <w:tcW w:w="1559" w:type="dxa"/>
            <w:tcBorders>
              <w:top w:val="single" w:sz="8" w:space="0" w:color="000000"/>
              <w:bottom w:val="single" w:sz="8" w:space="0" w:color="000000"/>
              <w:right w:val="single" w:sz="8" w:space="0" w:color="000000"/>
            </w:tcBorders>
            <w:tcMar>
              <w:top w:w="100" w:type="dxa"/>
              <w:left w:w="20" w:type="dxa"/>
              <w:bottom w:w="100" w:type="dxa"/>
              <w:right w:w="20" w:type="dxa"/>
            </w:tcMar>
          </w:tcPr>
          <w:p w:rsidR="003819BA" w:rsidRPr="005432CD" w:rsidRDefault="003819BA" w:rsidP="003819BA">
            <w:pPr>
              <w:autoSpaceDE w:val="0"/>
              <w:autoSpaceDN w:val="0"/>
              <w:adjustRightInd w:val="0"/>
              <w:jc w:val="left"/>
              <w:rPr>
                <w:rFonts w:ascii="標楷體" w:eastAsia="標楷體" w:hAnsi="標楷體" w:cs="DFKaiShu-SB-Estd-BF"/>
                <w:color w:val="2E74B5" w:themeColor="accent1" w:themeShade="BF"/>
                <w:sz w:val="24"/>
                <w:szCs w:val="24"/>
              </w:rPr>
            </w:pPr>
            <w:r w:rsidRPr="005432CD">
              <w:rPr>
                <w:rFonts w:ascii="標楷體" w:eastAsia="標楷體" w:hAnsi="標楷體" w:cs="標楷體"/>
                <w:noProof/>
                <w:color w:val="2E74B5" w:themeColor="accent1" w:themeShade="BF"/>
              </w:rPr>
              <w:drawing>
                <wp:anchor distT="0" distB="0" distL="114300" distR="114300" simplePos="0" relativeHeight="251679744" behindDoc="0" locked="0" layoutInCell="1" allowOverlap="1" wp14:anchorId="5D1D2CD6" wp14:editId="434E004F">
                  <wp:simplePos x="0" y="0"/>
                  <wp:positionH relativeFrom="margin">
                    <wp:posOffset>237858</wp:posOffset>
                  </wp:positionH>
                  <wp:positionV relativeFrom="margin">
                    <wp:posOffset>150843</wp:posOffset>
                  </wp:positionV>
                  <wp:extent cx="901700" cy="615950"/>
                  <wp:effectExtent l="0" t="0" r="0" b="0"/>
                  <wp:wrapNone/>
                  <wp:docPr id="7" name="圖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extLst>
                              <a:ext uri="{28A0092B-C50C-407E-A947-70E740481C1C}">
                                <a14:useLocalDpi xmlns:a14="http://schemas.microsoft.com/office/drawing/2010/main" val="0"/>
                              </a:ext>
                            </a:extLst>
                          </a:blip>
                          <a:stretch>
                            <a:fillRect/>
                          </a:stretch>
                        </pic:blipFill>
                        <pic:spPr>
                          <a:xfrm>
                            <a:off x="0" y="0"/>
                            <a:ext cx="901700" cy="615950"/>
                          </a:xfrm>
                          <a:prstGeom prst="rect">
                            <a:avLst/>
                          </a:prstGeom>
                        </pic:spPr>
                      </pic:pic>
                    </a:graphicData>
                  </a:graphic>
                  <wp14:sizeRelH relativeFrom="margin">
                    <wp14:pctWidth>0</wp14:pctWidth>
                  </wp14:sizeRelH>
                  <wp14:sizeRelV relativeFrom="margin">
                    <wp14:pctHeight>0</wp14:pctHeight>
                  </wp14:sizeRelV>
                </wp:anchor>
              </w:drawing>
            </w:r>
            <w:r w:rsidRPr="005432CD">
              <w:rPr>
                <w:rFonts w:ascii="標楷體" w:eastAsia="標楷體" w:hAnsi="標楷體" w:cs="DFKaiShu-SB-Estd-BF" w:hint="eastAsia"/>
                <w:color w:val="2E74B5" w:themeColor="accent1" w:themeShade="BF"/>
                <w:sz w:val="24"/>
                <w:szCs w:val="24"/>
              </w:rPr>
              <w:t>例如：</w:t>
            </w:r>
          </w:p>
          <w:p w:rsidR="003819BA" w:rsidRPr="005432CD" w:rsidRDefault="003819BA" w:rsidP="003819BA">
            <w:pPr>
              <w:autoSpaceDE w:val="0"/>
              <w:autoSpaceDN w:val="0"/>
              <w:adjustRightInd w:val="0"/>
              <w:jc w:val="left"/>
              <w:rPr>
                <w:rFonts w:ascii="標楷體" w:eastAsia="標楷體" w:hAnsi="標楷體" w:cs="AVGmdBU"/>
                <w:color w:val="2E74B5" w:themeColor="accent1" w:themeShade="BF"/>
                <w:sz w:val="24"/>
                <w:szCs w:val="24"/>
              </w:rPr>
            </w:pPr>
            <w:r w:rsidRPr="005432CD">
              <w:rPr>
                <w:rFonts w:ascii="標楷體" w:eastAsia="標楷體" w:hAnsi="標楷體" w:cs="AVGmdBU" w:hint="eastAsia"/>
                <w:color w:val="2E74B5" w:themeColor="accent1" w:themeShade="BF"/>
                <w:sz w:val="24"/>
                <w:szCs w:val="24"/>
              </w:rPr>
              <w:t>性別平等、</w:t>
            </w:r>
          </w:p>
          <w:p w:rsidR="003819BA" w:rsidRPr="005432CD" w:rsidRDefault="003819BA" w:rsidP="003819BA">
            <w:pPr>
              <w:autoSpaceDE w:val="0"/>
              <w:autoSpaceDN w:val="0"/>
              <w:adjustRightInd w:val="0"/>
              <w:jc w:val="left"/>
              <w:rPr>
                <w:rFonts w:ascii="標楷體" w:eastAsia="標楷體" w:hAnsi="標楷體" w:cs="AVGmdBU"/>
                <w:color w:val="2E74B5" w:themeColor="accent1" w:themeShade="BF"/>
                <w:sz w:val="24"/>
                <w:szCs w:val="24"/>
              </w:rPr>
            </w:pPr>
            <w:r w:rsidRPr="005432CD">
              <w:rPr>
                <w:rFonts w:ascii="標楷體" w:eastAsia="標楷體" w:hAnsi="標楷體" w:cs="AVGmdBU" w:hint="eastAsia"/>
                <w:color w:val="2E74B5" w:themeColor="accent1" w:themeShade="BF"/>
                <w:sz w:val="24"/>
                <w:szCs w:val="24"/>
              </w:rPr>
              <w:t>人權、環境</w:t>
            </w:r>
          </w:p>
          <w:p w:rsidR="003819BA" w:rsidRPr="005432CD" w:rsidRDefault="003819BA" w:rsidP="003819BA">
            <w:pPr>
              <w:autoSpaceDE w:val="0"/>
              <w:autoSpaceDN w:val="0"/>
              <w:adjustRightInd w:val="0"/>
              <w:jc w:val="left"/>
              <w:rPr>
                <w:rFonts w:ascii="標楷體" w:eastAsia="標楷體" w:hAnsi="標楷體" w:cs="AVGmdBU"/>
                <w:color w:val="2E74B5" w:themeColor="accent1" w:themeShade="BF"/>
                <w:sz w:val="24"/>
                <w:szCs w:val="24"/>
              </w:rPr>
            </w:pPr>
            <w:r w:rsidRPr="005432CD">
              <w:rPr>
                <w:rFonts w:ascii="標楷體" w:eastAsia="標楷體" w:hAnsi="標楷體" w:cs="AVGmdBU" w:hint="eastAsia"/>
                <w:color w:val="2E74B5" w:themeColor="accent1" w:themeShade="BF"/>
                <w:sz w:val="24"/>
                <w:szCs w:val="24"/>
              </w:rPr>
              <w:t>海洋、品德</w:t>
            </w:r>
          </w:p>
          <w:p w:rsidR="003819BA" w:rsidRPr="005432CD" w:rsidRDefault="003819BA" w:rsidP="003819BA">
            <w:pPr>
              <w:autoSpaceDE w:val="0"/>
              <w:autoSpaceDN w:val="0"/>
              <w:adjustRightInd w:val="0"/>
              <w:jc w:val="left"/>
              <w:rPr>
                <w:rFonts w:ascii="標楷體" w:eastAsia="標楷體" w:hAnsi="標楷體" w:cs="AVGmdBU"/>
                <w:color w:val="2E74B5" w:themeColor="accent1" w:themeShade="BF"/>
                <w:sz w:val="24"/>
                <w:szCs w:val="24"/>
              </w:rPr>
            </w:pPr>
            <w:r w:rsidRPr="005432CD">
              <w:rPr>
                <w:rFonts w:ascii="標楷體" w:eastAsia="標楷體" w:hAnsi="標楷體" w:cs="AVGmdBU" w:hint="eastAsia"/>
                <w:color w:val="2E74B5" w:themeColor="accent1" w:themeShade="BF"/>
                <w:sz w:val="24"/>
                <w:szCs w:val="24"/>
              </w:rPr>
              <w:t>生命、法治</w:t>
            </w:r>
          </w:p>
          <w:p w:rsidR="003819BA" w:rsidRPr="005432CD" w:rsidRDefault="003819BA" w:rsidP="003819BA">
            <w:pPr>
              <w:autoSpaceDE w:val="0"/>
              <w:autoSpaceDN w:val="0"/>
              <w:adjustRightInd w:val="0"/>
              <w:jc w:val="left"/>
              <w:rPr>
                <w:rFonts w:ascii="標楷體" w:eastAsia="標楷體" w:hAnsi="標楷體" w:cs="DFKaiShu-SB-Estd-BF"/>
                <w:color w:val="2E74B5" w:themeColor="accent1" w:themeShade="BF"/>
                <w:sz w:val="24"/>
                <w:szCs w:val="24"/>
              </w:rPr>
            </w:pPr>
            <w:r w:rsidRPr="005432CD">
              <w:rPr>
                <w:rFonts w:ascii="標楷體" w:eastAsia="標楷體" w:hAnsi="標楷體" w:cs="AVGmdBU" w:hint="eastAsia"/>
                <w:color w:val="2E74B5" w:themeColor="accent1" w:themeShade="BF"/>
                <w:sz w:val="24"/>
                <w:szCs w:val="24"/>
              </w:rPr>
              <w:t>科技、資</w:t>
            </w:r>
            <w:r w:rsidRPr="005432CD">
              <w:rPr>
                <w:rFonts w:ascii="標楷體" w:eastAsia="標楷體" w:hAnsi="標楷體" w:cs="DFKaiShu-SB-Estd-BF" w:hint="eastAsia"/>
                <w:color w:val="2E74B5" w:themeColor="accent1" w:themeShade="BF"/>
                <w:sz w:val="24"/>
                <w:szCs w:val="24"/>
              </w:rPr>
              <w:t>訊</w:t>
            </w:r>
          </w:p>
          <w:p w:rsidR="003819BA" w:rsidRPr="005432CD" w:rsidRDefault="003819BA" w:rsidP="003819BA">
            <w:pPr>
              <w:autoSpaceDE w:val="0"/>
              <w:autoSpaceDN w:val="0"/>
              <w:adjustRightInd w:val="0"/>
              <w:jc w:val="left"/>
              <w:rPr>
                <w:rFonts w:ascii="標楷體" w:eastAsia="標楷體" w:hAnsi="標楷體" w:cs="DFKaiShu-SB-Estd-BF"/>
                <w:color w:val="2E74B5" w:themeColor="accent1" w:themeShade="BF"/>
                <w:sz w:val="24"/>
                <w:szCs w:val="24"/>
              </w:rPr>
            </w:pPr>
            <w:r w:rsidRPr="005432CD">
              <w:rPr>
                <w:rFonts w:ascii="標楷體" w:eastAsia="標楷體" w:hAnsi="標楷體" w:cs="DFKaiShu-SB-Estd-BF" w:hint="eastAsia"/>
                <w:color w:val="2E74B5" w:themeColor="accent1" w:themeShade="BF"/>
                <w:sz w:val="24"/>
                <w:szCs w:val="24"/>
              </w:rPr>
              <w:t>能源、安全</w:t>
            </w:r>
          </w:p>
          <w:p w:rsidR="003819BA" w:rsidRPr="005432CD" w:rsidRDefault="003819BA" w:rsidP="003819BA">
            <w:pPr>
              <w:autoSpaceDE w:val="0"/>
              <w:autoSpaceDN w:val="0"/>
              <w:adjustRightInd w:val="0"/>
              <w:jc w:val="left"/>
              <w:rPr>
                <w:rFonts w:ascii="標楷體" w:eastAsia="標楷體" w:hAnsi="標楷體" w:cs="DFKaiShu-SB-Estd-BF"/>
                <w:color w:val="2E74B5" w:themeColor="accent1" w:themeShade="BF"/>
                <w:sz w:val="24"/>
                <w:szCs w:val="24"/>
              </w:rPr>
            </w:pPr>
            <w:r w:rsidRPr="005432CD">
              <w:rPr>
                <w:rFonts w:ascii="標楷體" w:eastAsia="標楷體" w:hAnsi="標楷體" w:cs="DFKaiShu-SB-Estd-BF" w:hint="eastAsia"/>
                <w:color w:val="2E74B5" w:themeColor="accent1" w:themeShade="BF"/>
                <w:sz w:val="24"/>
                <w:szCs w:val="24"/>
              </w:rPr>
              <w:t>防災、</w:t>
            </w:r>
          </w:p>
          <w:p w:rsidR="003819BA" w:rsidRPr="005432CD" w:rsidRDefault="003819BA" w:rsidP="003819BA">
            <w:pPr>
              <w:autoSpaceDE w:val="0"/>
              <w:autoSpaceDN w:val="0"/>
              <w:adjustRightInd w:val="0"/>
              <w:jc w:val="left"/>
              <w:rPr>
                <w:rFonts w:ascii="標楷體" w:eastAsia="標楷體" w:hAnsi="標楷體" w:cs="DFKaiShu-SB-Estd-BF"/>
                <w:color w:val="2E74B5" w:themeColor="accent1" w:themeShade="BF"/>
                <w:sz w:val="24"/>
                <w:szCs w:val="24"/>
              </w:rPr>
            </w:pPr>
            <w:r w:rsidRPr="005432CD">
              <w:rPr>
                <w:rFonts w:ascii="標楷體" w:eastAsia="標楷體" w:hAnsi="標楷體" w:cs="DFKaiShu-SB-Estd-BF" w:hint="eastAsia"/>
                <w:color w:val="2E74B5" w:themeColor="accent1" w:themeShade="BF"/>
                <w:sz w:val="24"/>
                <w:szCs w:val="24"/>
              </w:rPr>
              <w:t>家庭教育、</w:t>
            </w:r>
          </w:p>
          <w:p w:rsidR="003819BA" w:rsidRPr="005432CD" w:rsidRDefault="003819BA" w:rsidP="003819BA">
            <w:pPr>
              <w:autoSpaceDE w:val="0"/>
              <w:autoSpaceDN w:val="0"/>
              <w:adjustRightInd w:val="0"/>
              <w:jc w:val="left"/>
              <w:rPr>
                <w:rFonts w:ascii="標楷體" w:eastAsia="標楷體" w:hAnsi="標楷體" w:cs="DFKaiShu-SB-Estd-BF"/>
                <w:color w:val="2E74B5" w:themeColor="accent1" w:themeShade="BF"/>
                <w:sz w:val="24"/>
                <w:szCs w:val="24"/>
              </w:rPr>
            </w:pPr>
            <w:r w:rsidRPr="005432CD">
              <w:rPr>
                <w:rFonts w:ascii="標楷體" w:eastAsia="標楷體" w:hAnsi="標楷體" w:cs="DFKaiShu-SB-Estd-BF" w:hint="eastAsia"/>
                <w:color w:val="2E74B5" w:themeColor="accent1" w:themeShade="BF"/>
                <w:sz w:val="24"/>
                <w:szCs w:val="24"/>
              </w:rPr>
              <w:t>生涯規劃、</w:t>
            </w:r>
          </w:p>
          <w:p w:rsidR="003819BA" w:rsidRPr="005432CD" w:rsidRDefault="003819BA" w:rsidP="003819BA">
            <w:pPr>
              <w:autoSpaceDE w:val="0"/>
              <w:autoSpaceDN w:val="0"/>
              <w:adjustRightInd w:val="0"/>
              <w:jc w:val="left"/>
              <w:rPr>
                <w:rFonts w:ascii="標楷體" w:eastAsia="標楷體" w:hAnsi="標楷體" w:cs="DFKaiShu-SB-Estd-BF"/>
                <w:color w:val="2E74B5" w:themeColor="accent1" w:themeShade="BF"/>
                <w:sz w:val="24"/>
                <w:szCs w:val="24"/>
              </w:rPr>
            </w:pPr>
            <w:r w:rsidRPr="005432CD">
              <w:rPr>
                <w:rFonts w:ascii="標楷體" w:eastAsia="標楷體" w:hAnsi="標楷體" w:cs="DFKaiShu-SB-Estd-BF" w:hint="eastAsia"/>
                <w:color w:val="2E74B5" w:themeColor="accent1" w:themeShade="BF"/>
                <w:sz w:val="24"/>
                <w:szCs w:val="24"/>
              </w:rPr>
              <w:t>多元文化、</w:t>
            </w:r>
          </w:p>
          <w:p w:rsidR="003819BA" w:rsidRPr="005432CD" w:rsidRDefault="003819BA" w:rsidP="003819BA">
            <w:pPr>
              <w:autoSpaceDE w:val="0"/>
              <w:autoSpaceDN w:val="0"/>
              <w:adjustRightInd w:val="0"/>
              <w:jc w:val="left"/>
              <w:rPr>
                <w:rFonts w:ascii="標楷體" w:eastAsia="標楷體" w:hAnsi="標楷體" w:cs="AVGmdBU"/>
                <w:color w:val="2E74B5" w:themeColor="accent1" w:themeShade="BF"/>
                <w:sz w:val="24"/>
                <w:szCs w:val="24"/>
              </w:rPr>
            </w:pPr>
            <w:r w:rsidRPr="005432CD">
              <w:rPr>
                <w:rFonts w:ascii="標楷體" w:eastAsia="標楷體" w:hAnsi="標楷體" w:cs="DFKaiShu-SB-Estd-BF" w:hint="eastAsia"/>
                <w:color w:val="2E74B5" w:themeColor="accent1" w:themeShade="BF"/>
                <w:sz w:val="24"/>
                <w:szCs w:val="24"/>
              </w:rPr>
              <w:t>閱</w:t>
            </w:r>
            <w:r w:rsidRPr="005432CD">
              <w:rPr>
                <w:rFonts w:ascii="標楷體" w:eastAsia="標楷體" w:hAnsi="標楷體" w:cs="新細明體" w:hint="eastAsia"/>
                <w:color w:val="2E74B5" w:themeColor="accent1" w:themeShade="BF"/>
                <w:sz w:val="24"/>
                <w:szCs w:val="24"/>
              </w:rPr>
              <w:t>讀</w:t>
            </w:r>
            <w:r w:rsidRPr="005432CD">
              <w:rPr>
                <w:rFonts w:ascii="標楷體" w:eastAsia="標楷體" w:hAnsi="標楷體" w:cs="AVGmdBU" w:hint="eastAsia"/>
                <w:color w:val="2E74B5" w:themeColor="accent1" w:themeShade="BF"/>
                <w:sz w:val="24"/>
                <w:szCs w:val="24"/>
              </w:rPr>
              <w:t>素養、</w:t>
            </w:r>
          </w:p>
          <w:p w:rsidR="003819BA" w:rsidRPr="005432CD" w:rsidRDefault="003819BA" w:rsidP="003819BA">
            <w:pPr>
              <w:autoSpaceDE w:val="0"/>
              <w:autoSpaceDN w:val="0"/>
              <w:adjustRightInd w:val="0"/>
              <w:jc w:val="left"/>
              <w:rPr>
                <w:rFonts w:ascii="標楷體" w:eastAsia="標楷體" w:hAnsi="標楷體" w:cs="AVGmdBU"/>
                <w:color w:val="2E74B5" w:themeColor="accent1" w:themeShade="BF"/>
                <w:sz w:val="24"/>
                <w:szCs w:val="24"/>
              </w:rPr>
            </w:pPr>
            <w:r w:rsidRPr="005432CD">
              <w:rPr>
                <w:rFonts w:ascii="標楷體" w:eastAsia="標楷體" w:hAnsi="標楷體" w:cs="AVGmdBU" w:hint="eastAsia"/>
                <w:color w:val="2E74B5" w:themeColor="accent1" w:themeShade="BF"/>
                <w:sz w:val="24"/>
                <w:szCs w:val="24"/>
              </w:rPr>
              <w:t>戶外教育、</w:t>
            </w:r>
          </w:p>
          <w:p w:rsidR="003819BA" w:rsidRPr="005432CD" w:rsidRDefault="003819BA" w:rsidP="003819BA">
            <w:pPr>
              <w:autoSpaceDE w:val="0"/>
              <w:autoSpaceDN w:val="0"/>
              <w:adjustRightInd w:val="0"/>
              <w:jc w:val="left"/>
              <w:rPr>
                <w:rFonts w:ascii="標楷體" w:eastAsia="標楷體" w:hAnsi="標楷體" w:cs="DFKaiShu-SB-Estd-BF"/>
                <w:color w:val="2E74B5" w:themeColor="accent1" w:themeShade="BF"/>
                <w:sz w:val="24"/>
                <w:szCs w:val="24"/>
              </w:rPr>
            </w:pPr>
            <w:r w:rsidRPr="005432CD">
              <w:rPr>
                <w:rFonts w:ascii="標楷體" w:eastAsia="標楷體" w:hAnsi="標楷體" w:cs="AVGmdBU" w:hint="eastAsia"/>
                <w:color w:val="2E74B5" w:themeColor="accent1" w:themeShade="BF"/>
                <w:sz w:val="24"/>
                <w:szCs w:val="24"/>
              </w:rPr>
              <w:t>國</w:t>
            </w:r>
            <w:r w:rsidRPr="005432CD">
              <w:rPr>
                <w:rFonts w:ascii="標楷體" w:eastAsia="標楷體" w:hAnsi="標楷體" w:cs="DFKaiShu-SB-Estd-BF" w:hint="eastAsia"/>
                <w:color w:val="2E74B5" w:themeColor="accent1" w:themeShade="BF"/>
                <w:sz w:val="24"/>
                <w:szCs w:val="24"/>
              </w:rPr>
              <w:t>際教育、</w:t>
            </w:r>
          </w:p>
          <w:p w:rsidR="003819BA" w:rsidRPr="005432CD" w:rsidRDefault="003819BA" w:rsidP="003819BA">
            <w:pPr>
              <w:autoSpaceDE w:val="0"/>
              <w:autoSpaceDN w:val="0"/>
              <w:adjustRightInd w:val="0"/>
              <w:jc w:val="left"/>
              <w:rPr>
                <w:rFonts w:ascii="標楷體" w:eastAsia="標楷體" w:hAnsi="標楷體" w:cs="標楷體"/>
                <w:color w:val="2E74B5" w:themeColor="accent1" w:themeShade="BF"/>
                <w:sz w:val="24"/>
                <w:szCs w:val="24"/>
              </w:rPr>
            </w:pPr>
            <w:r w:rsidRPr="005432CD">
              <w:rPr>
                <w:rFonts w:ascii="標楷體" w:eastAsia="標楷體" w:hAnsi="標楷體" w:cs="DFKaiShu-SB-Estd-BF" w:hint="eastAsia"/>
                <w:color w:val="2E74B5" w:themeColor="accent1" w:themeShade="BF"/>
                <w:sz w:val="24"/>
                <w:szCs w:val="24"/>
              </w:rPr>
              <w:t>原住民族教育</w:t>
            </w:r>
          </w:p>
        </w:tc>
        <w:tc>
          <w:tcPr>
            <w:tcW w:w="1784" w:type="dxa"/>
            <w:tcBorders>
              <w:top w:val="single" w:sz="8" w:space="0" w:color="000000"/>
              <w:bottom w:val="single" w:sz="8" w:space="0" w:color="000000"/>
              <w:right w:val="single" w:sz="8" w:space="0" w:color="000000"/>
            </w:tcBorders>
          </w:tcPr>
          <w:p w:rsidR="003819BA" w:rsidRPr="00500692" w:rsidRDefault="003819BA" w:rsidP="003819BA">
            <w:pPr>
              <w:adjustRightInd w:val="0"/>
              <w:snapToGrid w:val="0"/>
              <w:spacing w:line="0" w:lineRule="atLeast"/>
              <w:ind w:hanging="7"/>
              <w:jc w:val="left"/>
              <w:rPr>
                <w:rFonts w:ascii="標楷體" w:eastAsia="標楷體" w:hAnsi="標楷體" w:cs="標楷體"/>
                <w:sz w:val="24"/>
                <w:szCs w:val="24"/>
              </w:rPr>
            </w:pPr>
            <w:r w:rsidRPr="00500692">
              <w:rPr>
                <w:rFonts w:ascii="標楷體" w:eastAsia="標楷體" w:hAnsi="標楷體" w:cs="標楷體"/>
                <w:sz w:val="24"/>
                <w:szCs w:val="24"/>
              </w:rPr>
              <w:t>□</w:t>
            </w:r>
            <w:r>
              <w:rPr>
                <w:rFonts w:ascii="標楷體" w:eastAsia="標楷體" w:hAnsi="標楷體" w:cs="標楷體" w:hint="eastAsia"/>
                <w:sz w:val="24"/>
                <w:szCs w:val="24"/>
              </w:rPr>
              <w:t>實施跨領域或</w:t>
            </w:r>
            <w:r w:rsidRPr="00FC25E5">
              <w:rPr>
                <w:rFonts w:ascii="標楷體" w:eastAsia="標楷體" w:hAnsi="標楷體" w:cs="標楷體" w:hint="eastAsia"/>
                <w:color w:val="auto"/>
                <w:sz w:val="24"/>
                <w:szCs w:val="24"/>
              </w:rPr>
              <w:t>跨</w:t>
            </w:r>
            <w:r w:rsidRPr="00500692">
              <w:rPr>
                <w:rFonts w:ascii="標楷體" w:eastAsia="標楷體" w:hAnsi="標楷體" w:cs="標楷體" w:hint="eastAsia"/>
                <w:sz w:val="24"/>
                <w:szCs w:val="24"/>
              </w:rPr>
              <w:t>科目</w:t>
            </w:r>
            <w:r w:rsidRPr="00500692">
              <w:rPr>
                <w:rFonts w:ascii="標楷體" w:eastAsia="標楷體" w:hAnsi="標楷體" w:cs="標楷體"/>
                <w:sz w:val="24"/>
                <w:szCs w:val="24"/>
              </w:rPr>
              <w:t>協同</w:t>
            </w:r>
            <w:r w:rsidRPr="00500692">
              <w:rPr>
                <w:rFonts w:ascii="標楷體" w:eastAsia="標楷體" w:hAnsi="標楷體" w:cs="標楷體" w:hint="eastAsia"/>
                <w:sz w:val="24"/>
                <w:szCs w:val="24"/>
              </w:rPr>
              <w:t>教學(需另申請授課鐘點費者)</w:t>
            </w:r>
          </w:p>
          <w:p w:rsidR="003819BA" w:rsidRPr="00500692" w:rsidRDefault="003819BA" w:rsidP="003819BA">
            <w:pPr>
              <w:adjustRightInd w:val="0"/>
              <w:snapToGrid w:val="0"/>
              <w:spacing w:line="0" w:lineRule="atLeast"/>
              <w:ind w:left="120" w:hangingChars="50" w:hanging="120"/>
              <w:jc w:val="left"/>
              <w:rPr>
                <w:rFonts w:ascii="標楷體" w:eastAsia="標楷體" w:hAnsi="標楷體" w:cs="標楷體"/>
                <w:sz w:val="24"/>
                <w:szCs w:val="24"/>
              </w:rPr>
            </w:pPr>
            <w:r w:rsidRPr="00500692">
              <w:rPr>
                <w:rFonts w:ascii="標楷體" w:eastAsia="標楷體" w:hAnsi="標楷體" w:cs="標楷體" w:hint="eastAsia"/>
                <w:sz w:val="24"/>
                <w:szCs w:val="24"/>
              </w:rPr>
              <w:t>1.協同科目：</w:t>
            </w:r>
          </w:p>
          <w:p w:rsidR="003819BA" w:rsidRPr="00500692" w:rsidRDefault="003819BA" w:rsidP="003819BA">
            <w:pPr>
              <w:adjustRightInd w:val="0"/>
              <w:snapToGrid w:val="0"/>
              <w:spacing w:line="0" w:lineRule="atLeast"/>
              <w:jc w:val="left"/>
              <w:rPr>
                <w:rFonts w:ascii="標楷體" w:eastAsia="標楷體" w:hAnsi="標楷體" w:cs="標楷體"/>
                <w:sz w:val="24"/>
                <w:szCs w:val="24"/>
                <w:u w:val="single"/>
              </w:rPr>
            </w:pPr>
            <w:r w:rsidRPr="00500692">
              <w:rPr>
                <w:rFonts w:ascii="標楷體" w:eastAsia="標楷體" w:hAnsi="標楷體" w:cs="標楷體" w:hint="eastAsia"/>
                <w:sz w:val="24"/>
                <w:szCs w:val="24"/>
                <w:u w:val="single"/>
              </w:rPr>
              <w:t xml:space="preserve"> ＿       ＿ </w:t>
            </w:r>
          </w:p>
          <w:p w:rsidR="003819BA" w:rsidRPr="00500692" w:rsidRDefault="003819BA" w:rsidP="003819BA">
            <w:pPr>
              <w:adjustRightInd w:val="0"/>
              <w:snapToGrid w:val="0"/>
              <w:spacing w:line="0" w:lineRule="atLeast"/>
              <w:ind w:hanging="7"/>
              <w:jc w:val="left"/>
              <w:rPr>
                <w:rFonts w:ascii="標楷體" w:eastAsia="標楷體" w:hAnsi="標楷體" w:cs="標楷體"/>
                <w:sz w:val="24"/>
                <w:szCs w:val="24"/>
                <w:u w:val="single"/>
              </w:rPr>
            </w:pPr>
            <w:r w:rsidRPr="00500692">
              <w:rPr>
                <w:rFonts w:ascii="標楷體" w:eastAsia="標楷體" w:hAnsi="標楷體" w:cs="標楷體" w:hint="eastAsia"/>
                <w:sz w:val="24"/>
                <w:szCs w:val="24"/>
              </w:rPr>
              <w:t>2.協同</w:t>
            </w:r>
            <w:r w:rsidRPr="00500692">
              <w:rPr>
                <w:rFonts w:ascii="標楷體" w:eastAsia="標楷體" w:hAnsi="標楷體" w:cs="標楷體"/>
                <w:sz w:val="24"/>
                <w:szCs w:val="24"/>
              </w:rPr>
              <w:t>節數</w:t>
            </w:r>
            <w:r w:rsidRPr="00500692">
              <w:rPr>
                <w:rFonts w:ascii="標楷體" w:eastAsia="標楷體" w:hAnsi="標楷體" w:cs="標楷體" w:hint="eastAsia"/>
                <w:sz w:val="24"/>
                <w:szCs w:val="24"/>
              </w:rPr>
              <w:t>：</w:t>
            </w:r>
          </w:p>
          <w:p w:rsidR="003819BA" w:rsidRPr="00500692" w:rsidRDefault="003819BA" w:rsidP="003819BA">
            <w:pPr>
              <w:adjustRightInd w:val="0"/>
              <w:snapToGrid w:val="0"/>
              <w:spacing w:line="0" w:lineRule="atLeast"/>
              <w:ind w:hanging="7"/>
              <w:jc w:val="left"/>
              <w:rPr>
                <w:rFonts w:ascii="標楷體" w:eastAsia="標楷體" w:hAnsi="標楷體" w:cs="標楷體"/>
                <w:sz w:val="24"/>
                <w:szCs w:val="24"/>
              </w:rPr>
            </w:pPr>
            <w:r w:rsidRPr="005432CD">
              <w:rPr>
                <w:rFonts w:ascii="標楷體" w:eastAsia="標楷體" w:hAnsi="標楷體" w:cs="標楷體"/>
                <w:noProof/>
                <w:color w:val="FF0000"/>
                <w:sz w:val="24"/>
                <w:szCs w:val="24"/>
              </w:rPr>
              <w:drawing>
                <wp:anchor distT="0" distB="0" distL="114300" distR="114300" simplePos="0" relativeHeight="251680768" behindDoc="0" locked="0" layoutInCell="1" allowOverlap="1" wp14:anchorId="0F07B1EA" wp14:editId="35411DFF">
                  <wp:simplePos x="0" y="0"/>
                  <wp:positionH relativeFrom="margin">
                    <wp:posOffset>-5080</wp:posOffset>
                  </wp:positionH>
                  <wp:positionV relativeFrom="margin">
                    <wp:posOffset>1589221</wp:posOffset>
                  </wp:positionV>
                  <wp:extent cx="873760" cy="929148"/>
                  <wp:effectExtent l="0" t="0" r="2540" b="4445"/>
                  <wp:wrapNone/>
                  <wp:docPr id="10" name="圖片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extLst>
                              <a:ext uri="{28A0092B-C50C-407E-A947-70E740481C1C}">
                                <a14:useLocalDpi xmlns:a14="http://schemas.microsoft.com/office/drawing/2010/main" val="0"/>
                              </a:ext>
                            </a:extLst>
                          </a:blip>
                          <a:stretch>
                            <a:fillRect/>
                          </a:stretch>
                        </pic:blipFill>
                        <pic:spPr>
                          <a:xfrm>
                            <a:off x="0" y="0"/>
                            <a:ext cx="873760" cy="929148"/>
                          </a:xfrm>
                          <a:prstGeom prst="rect">
                            <a:avLst/>
                          </a:prstGeom>
                        </pic:spPr>
                      </pic:pic>
                    </a:graphicData>
                  </a:graphic>
                  <wp14:sizeRelH relativeFrom="margin">
                    <wp14:pctWidth>0</wp14:pctWidth>
                  </wp14:sizeRelH>
                  <wp14:sizeRelV relativeFrom="margin">
                    <wp14:pctHeight>0</wp14:pctHeight>
                  </wp14:sizeRelV>
                </wp:anchor>
              </w:drawing>
            </w:r>
            <w:r w:rsidRPr="00500692">
              <w:rPr>
                <w:rFonts w:ascii="標楷體" w:eastAsia="標楷體" w:hAnsi="標楷體" w:cs="標楷體" w:hint="eastAsia"/>
                <w:sz w:val="24"/>
                <w:szCs w:val="24"/>
                <w:u w:val="single"/>
              </w:rPr>
              <w:t>＿      ＿＿</w:t>
            </w:r>
          </w:p>
        </w:tc>
      </w:tr>
      <w:tr w:rsidR="00A555B6" w:rsidRPr="00500692" w:rsidTr="0011125F">
        <w:trPr>
          <w:trHeight w:val="880"/>
          <w:jc w:val="center"/>
        </w:trPr>
        <w:tc>
          <w:tcPr>
            <w:tcW w:w="1550" w:type="dxa"/>
            <w:tcBorders>
              <w:top w:val="single" w:sz="8" w:space="0" w:color="000000"/>
              <w:left w:val="single" w:sz="8" w:space="0" w:color="000000"/>
              <w:bottom w:val="single" w:sz="8" w:space="0" w:color="000000"/>
              <w:right w:val="single" w:sz="8" w:space="0" w:color="000000"/>
            </w:tcBorders>
            <w:vAlign w:val="center"/>
          </w:tcPr>
          <w:p w:rsidR="00A555B6" w:rsidRPr="000D2BC9" w:rsidRDefault="00A555B6" w:rsidP="00A555B6">
            <w:pPr>
              <w:ind w:left="92" w:hanging="7"/>
              <w:jc w:val="left"/>
              <w:rPr>
                <w:rFonts w:ascii="標楷體" w:eastAsia="標楷體" w:hAnsi="標楷體" w:cs="標楷體"/>
                <w:color w:val="2E74B5" w:themeColor="accent1" w:themeShade="BF"/>
                <w:sz w:val="24"/>
                <w:szCs w:val="24"/>
              </w:rPr>
            </w:pPr>
            <w:r>
              <w:rPr>
                <w:rFonts w:ascii="標楷體" w:eastAsia="標楷體" w:hAnsi="標楷體" w:cs="標楷體" w:hint="eastAsia"/>
                <w:color w:val="2E74B5" w:themeColor="accent1" w:themeShade="BF"/>
                <w:sz w:val="24"/>
                <w:szCs w:val="24"/>
              </w:rPr>
              <w:t>第六</w:t>
            </w:r>
            <w:r w:rsidRPr="0099365B">
              <w:rPr>
                <w:rFonts w:ascii="標楷體" w:eastAsia="標楷體" w:hAnsi="標楷體" w:cs="標楷體" w:hint="eastAsia"/>
                <w:color w:val="2E74B5" w:themeColor="accent1" w:themeShade="BF"/>
                <w:sz w:val="24"/>
                <w:szCs w:val="24"/>
              </w:rPr>
              <w:t>週</w:t>
            </w:r>
            <w:r w:rsidRPr="000D2BC9">
              <w:rPr>
                <w:rFonts w:ascii="標楷體" w:eastAsia="標楷體" w:hAnsi="標楷體" w:cs="標楷體"/>
                <w:color w:val="2E74B5" w:themeColor="accent1" w:themeShade="BF"/>
                <w:sz w:val="24"/>
                <w:szCs w:val="24"/>
              </w:rPr>
              <w:t>Priyux pila</w:t>
            </w:r>
          </w:p>
          <w:p w:rsidR="00A555B6" w:rsidRPr="000D2BC9" w:rsidRDefault="00A555B6" w:rsidP="00A555B6">
            <w:pPr>
              <w:ind w:left="92" w:hanging="7"/>
              <w:jc w:val="left"/>
              <w:rPr>
                <w:rFonts w:ascii="標楷體" w:eastAsia="標楷體" w:hAnsi="標楷體" w:cs="標楷體"/>
                <w:color w:val="2E74B5" w:themeColor="accent1" w:themeShade="BF"/>
                <w:sz w:val="24"/>
                <w:szCs w:val="24"/>
              </w:rPr>
            </w:pPr>
            <w:r w:rsidRPr="000D2BC9">
              <w:rPr>
                <w:rFonts w:ascii="標楷體" w:eastAsia="標楷體" w:hAnsi="標楷體" w:cs="標楷體" w:hint="eastAsia"/>
                <w:color w:val="2E74B5" w:themeColor="accent1" w:themeShade="BF"/>
                <w:sz w:val="24"/>
                <w:szCs w:val="24"/>
              </w:rPr>
              <w:t>換錢</w:t>
            </w:r>
          </w:p>
          <w:p w:rsidR="00A555B6" w:rsidRPr="001D502A" w:rsidRDefault="00A555B6" w:rsidP="00A555B6">
            <w:pPr>
              <w:jc w:val="left"/>
              <w:rPr>
                <w:rFonts w:ascii="標楷體" w:eastAsia="標楷體" w:hAnsi="標楷體" w:cs="標楷體"/>
                <w:color w:val="0070C0"/>
                <w:sz w:val="24"/>
                <w:szCs w:val="24"/>
              </w:rPr>
            </w:pPr>
          </w:p>
        </w:tc>
        <w:tc>
          <w:tcPr>
            <w:tcW w:w="1256" w:type="dxa"/>
            <w:tcBorders>
              <w:top w:val="single" w:sz="8" w:space="0" w:color="000000"/>
              <w:left w:val="single" w:sz="8" w:space="0" w:color="000000"/>
              <w:bottom w:val="single" w:sz="8" w:space="0" w:color="000000"/>
              <w:right w:val="single" w:sz="8" w:space="0" w:color="000000"/>
            </w:tcBorders>
          </w:tcPr>
          <w:p w:rsidR="00A555B6" w:rsidRDefault="00A555B6" w:rsidP="00A555B6">
            <w:pPr>
              <w:pStyle w:val="Default"/>
              <w:jc w:val="left"/>
              <w:rPr>
                <w:rFonts w:eastAsia="標楷體"/>
                <w:color w:val="2E74B5" w:themeColor="accent1" w:themeShade="BF"/>
              </w:rPr>
            </w:pPr>
            <w:r w:rsidRPr="00305C6B">
              <w:rPr>
                <w:rFonts w:eastAsia="標楷體" w:hint="eastAsia"/>
                <w:color w:val="2E74B5" w:themeColor="accent1" w:themeShade="BF"/>
              </w:rPr>
              <w:t>Ⅳ Aa-Ⅳ-1 句子的語調</w:t>
            </w:r>
          </w:p>
          <w:p w:rsidR="00A555B6" w:rsidRPr="00305C6B" w:rsidRDefault="00A555B6" w:rsidP="00A555B6">
            <w:pPr>
              <w:pStyle w:val="Default"/>
              <w:jc w:val="left"/>
              <w:rPr>
                <w:rFonts w:eastAsia="標楷體"/>
                <w:color w:val="2E74B5" w:themeColor="accent1" w:themeShade="BF"/>
              </w:rPr>
            </w:pPr>
            <w:r w:rsidRPr="00305C6B">
              <w:rPr>
                <w:rFonts w:eastAsia="標楷體" w:hint="eastAsia"/>
                <w:color w:val="2E74B5" w:themeColor="accent1" w:themeShade="BF"/>
              </w:rPr>
              <w:t>Ⅳ</w:t>
            </w:r>
          </w:p>
          <w:p w:rsidR="00A555B6" w:rsidRPr="00305C6B" w:rsidRDefault="00A555B6" w:rsidP="00A555B6">
            <w:pPr>
              <w:pStyle w:val="Default"/>
              <w:jc w:val="left"/>
              <w:rPr>
                <w:rFonts w:eastAsia="標楷體"/>
                <w:color w:val="2E74B5" w:themeColor="accent1" w:themeShade="BF"/>
              </w:rPr>
            </w:pPr>
            <w:r w:rsidRPr="00305C6B">
              <w:rPr>
                <w:rFonts w:eastAsia="標楷體" w:hint="eastAsia"/>
                <w:color w:val="2E74B5" w:themeColor="accent1" w:themeShade="BF"/>
              </w:rPr>
              <w:t>Ab-Ⅳ-1 衍生詞</w:t>
            </w:r>
          </w:p>
          <w:p w:rsidR="00A555B6" w:rsidRPr="001D502A" w:rsidRDefault="00A555B6" w:rsidP="00A555B6">
            <w:pPr>
              <w:pStyle w:val="Default"/>
              <w:jc w:val="left"/>
              <w:rPr>
                <w:rFonts w:eastAsia="標楷體"/>
                <w:color w:val="2E74B5" w:themeColor="accent1" w:themeShade="BF"/>
              </w:rPr>
            </w:pPr>
            <w:r w:rsidRPr="00305C6B">
              <w:rPr>
                <w:rFonts w:eastAsia="標楷體" w:hint="eastAsia"/>
                <w:color w:val="2E74B5" w:themeColor="accent1" w:themeShade="BF"/>
              </w:rPr>
              <w:t>Ab</w:t>
            </w:r>
            <w:r w:rsidRPr="001D502A">
              <w:rPr>
                <w:rFonts w:eastAsia="標楷體" w:hint="eastAsia"/>
                <w:color w:val="2E74B5" w:themeColor="accent1" w:themeShade="BF"/>
              </w:rPr>
              <w:t>-Ⅳ-2 功能詞</w:t>
            </w:r>
          </w:p>
          <w:p w:rsidR="00A555B6" w:rsidRPr="001D502A" w:rsidRDefault="00A555B6" w:rsidP="00A555B6">
            <w:pPr>
              <w:pStyle w:val="Default"/>
              <w:jc w:val="left"/>
              <w:rPr>
                <w:rFonts w:eastAsia="標楷體"/>
                <w:color w:val="0070C0"/>
              </w:rPr>
            </w:pPr>
            <w:r w:rsidRPr="001D502A">
              <w:rPr>
                <w:rFonts w:eastAsia="標楷體" w:hint="eastAsia"/>
                <w:color w:val="2E74B5" w:themeColor="accent1" w:themeShade="BF"/>
              </w:rPr>
              <w:t>Ⅳ Ac-Ⅳ-1 複合</w:t>
            </w:r>
            <w:r w:rsidRPr="001D502A">
              <w:rPr>
                <w:rFonts w:eastAsia="標楷體" w:hint="eastAsia"/>
                <w:color w:val="0070C0"/>
              </w:rPr>
              <w:t>句（連接兩個獨立的句子）</w:t>
            </w:r>
            <w:r w:rsidRPr="001D502A">
              <w:rPr>
                <w:rFonts w:eastAsia="標楷體"/>
                <w:color w:val="0070C0"/>
              </w:rPr>
              <w:cr/>
              <w:t xml:space="preserve">Ⅳ Ad-Ⅳ-1 描述圖片的短文 </w:t>
            </w:r>
          </w:p>
          <w:p w:rsidR="00A555B6" w:rsidRPr="001D502A" w:rsidRDefault="00A555B6" w:rsidP="00A555B6">
            <w:pPr>
              <w:pStyle w:val="Default"/>
              <w:jc w:val="left"/>
              <w:rPr>
                <w:rFonts w:eastAsia="標楷體"/>
                <w:color w:val="0070C0"/>
              </w:rPr>
            </w:pPr>
            <w:r w:rsidRPr="001D502A">
              <w:rPr>
                <w:rFonts w:eastAsia="標楷體"/>
                <w:color w:val="0070C0"/>
              </w:rPr>
              <w:t>Ad-Ⅳ-2 生活會話的短文 Ad-Ⅳ-3 介紹自我部落/社區文化的短文</w:t>
            </w:r>
          </w:p>
          <w:p w:rsidR="00A555B6" w:rsidRPr="001D502A" w:rsidRDefault="00A555B6" w:rsidP="00A555B6">
            <w:pPr>
              <w:pStyle w:val="Default"/>
              <w:jc w:val="left"/>
              <w:rPr>
                <w:rFonts w:eastAsia="標楷體"/>
                <w:color w:val="0070C0"/>
              </w:rPr>
            </w:pPr>
            <w:r w:rsidRPr="001D502A">
              <w:rPr>
                <w:rFonts w:eastAsia="標楷體" w:hint="eastAsia"/>
                <w:color w:val="0070C0"/>
              </w:rPr>
              <w:t>Ⅳ</w:t>
            </w:r>
            <w:r w:rsidRPr="001D502A">
              <w:rPr>
                <w:rFonts w:eastAsia="標楷體"/>
                <w:color w:val="0070C0"/>
              </w:rPr>
              <w:t xml:space="preserve"> </w:t>
            </w:r>
            <w:r w:rsidRPr="001D502A">
              <w:rPr>
                <w:rFonts w:eastAsia="標楷體" w:hint="eastAsia"/>
                <w:color w:val="0070C0"/>
              </w:rPr>
              <w:t>Ba-Ⅳ-3 學習經驗</w:t>
            </w:r>
          </w:p>
          <w:p w:rsidR="00A555B6" w:rsidRPr="001D502A" w:rsidRDefault="00A555B6" w:rsidP="00A555B6">
            <w:pPr>
              <w:pStyle w:val="Default"/>
              <w:jc w:val="left"/>
              <w:rPr>
                <w:rFonts w:eastAsia="標楷體"/>
                <w:color w:val="0070C0"/>
              </w:rPr>
            </w:pPr>
            <w:r w:rsidRPr="001D502A">
              <w:rPr>
                <w:rFonts w:eastAsia="標楷體" w:hint="eastAsia"/>
                <w:color w:val="0070C0"/>
              </w:rPr>
              <w:t>Ba-Ⅳ-4 工作職務內容</w:t>
            </w:r>
          </w:p>
          <w:p w:rsidR="00A555B6" w:rsidRPr="001D502A" w:rsidRDefault="00A555B6" w:rsidP="00A555B6">
            <w:pPr>
              <w:pStyle w:val="Default"/>
              <w:jc w:val="left"/>
              <w:rPr>
                <w:rFonts w:eastAsia="標楷體"/>
                <w:color w:val="0070C0"/>
              </w:rPr>
            </w:pPr>
            <w:r w:rsidRPr="001D502A">
              <w:rPr>
                <w:rFonts w:eastAsia="標楷體" w:hint="eastAsia"/>
                <w:color w:val="0070C0"/>
              </w:rPr>
              <w:t>Ⅳ Be-Ⅳ-1 傳統歌謠的賞析</w:t>
            </w:r>
            <w:r w:rsidRPr="001D502A">
              <w:rPr>
                <w:rFonts w:eastAsia="標楷體"/>
                <w:color w:val="0070C0"/>
              </w:rPr>
              <w:cr/>
            </w:r>
            <w:r w:rsidRPr="001D502A">
              <w:rPr>
                <w:rFonts w:eastAsia="標楷體" w:hint="eastAsia"/>
                <w:color w:val="0070C0"/>
              </w:rPr>
              <w:t>Ⅳ</w:t>
            </w:r>
          </w:p>
          <w:p w:rsidR="00A555B6" w:rsidRPr="001D502A" w:rsidRDefault="00A555B6" w:rsidP="00A555B6">
            <w:pPr>
              <w:pStyle w:val="Default"/>
              <w:jc w:val="left"/>
              <w:rPr>
                <w:rFonts w:eastAsia="標楷體"/>
                <w:color w:val="0070C0"/>
              </w:rPr>
            </w:pPr>
            <w:r w:rsidRPr="001D502A">
              <w:rPr>
                <w:rFonts w:eastAsia="標楷體" w:hint="eastAsia"/>
                <w:color w:val="0070C0"/>
              </w:rPr>
              <w:t>Bf-Ⅳ-1 漁獵的禁忌用語</w:t>
            </w:r>
          </w:p>
          <w:p w:rsidR="00A555B6" w:rsidRPr="005432CD" w:rsidRDefault="00A555B6" w:rsidP="00A555B6">
            <w:pPr>
              <w:pStyle w:val="Default"/>
              <w:jc w:val="left"/>
              <w:rPr>
                <w:rFonts w:eastAsia="標楷體"/>
                <w:color w:val="2E74B5" w:themeColor="accent1" w:themeShade="BF"/>
              </w:rPr>
            </w:pPr>
            <w:r w:rsidRPr="001D502A">
              <w:rPr>
                <w:rFonts w:eastAsia="標楷體" w:hint="eastAsia"/>
                <w:color w:val="0070C0"/>
              </w:rPr>
              <w:t>Bf-Ⅳ-2 漁獵文化參與經驗的分享Ⅳ Bg-Ⅳ-1 農耕方法Bh-Ⅴ-1 祈天祭（如：祈雨、祈晴）</w:t>
            </w:r>
          </w:p>
        </w:tc>
        <w:tc>
          <w:tcPr>
            <w:tcW w:w="1559" w:type="dxa"/>
            <w:tcBorders>
              <w:top w:val="single" w:sz="8" w:space="0" w:color="000000"/>
              <w:left w:val="single" w:sz="8" w:space="0" w:color="000000"/>
              <w:bottom w:val="single" w:sz="8" w:space="0" w:color="000000"/>
              <w:right w:val="single" w:sz="8" w:space="0" w:color="000000"/>
            </w:tcBorders>
            <w:tcMar>
              <w:top w:w="100" w:type="dxa"/>
              <w:left w:w="20" w:type="dxa"/>
              <w:bottom w:w="100" w:type="dxa"/>
              <w:right w:w="20" w:type="dxa"/>
            </w:tcMar>
          </w:tcPr>
          <w:p w:rsidR="00A555B6" w:rsidRPr="00305C6B" w:rsidRDefault="00A555B6" w:rsidP="00A555B6">
            <w:pPr>
              <w:pStyle w:val="Default"/>
              <w:jc w:val="left"/>
              <w:rPr>
                <w:rFonts w:eastAsia="標楷體"/>
                <w:color w:val="2E74B5" w:themeColor="accent1" w:themeShade="BF"/>
              </w:rPr>
            </w:pPr>
            <w:r w:rsidRPr="00305C6B">
              <w:rPr>
                <w:rFonts w:eastAsia="標楷體" w:hint="eastAsia"/>
                <w:color w:val="2E74B5" w:themeColor="accent1" w:themeShade="BF"/>
              </w:rPr>
              <w:t>1-Ⅳ-1 能聽辨句子的正確語調。</w:t>
            </w:r>
          </w:p>
          <w:p w:rsidR="00A555B6" w:rsidRPr="00305C6B" w:rsidRDefault="00A555B6" w:rsidP="00A555B6">
            <w:pPr>
              <w:pStyle w:val="Default"/>
              <w:jc w:val="left"/>
              <w:rPr>
                <w:rFonts w:eastAsia="標楷體"/>
                <w:color w:val="2E74B5" w:themeColor="accent1" w:themeShade="BF"/>
              </w:rPr>
            </w:pPr>
            <w:r w:rsidRPr="00305C6B">
              <w:rPr>
                <w:rFonts w:eastAsia="標楷體" w:hint="eastAsia"/>
                <w:color w:val="2E74B5" w:themeColor="accent1" w:themeShade="BF"/>
              </w:rPr>
              <w:t>1-Ⅳ-2 能辨識不同句子語調所表達的意義和情緒。</w:t>
            </w:r>
          </w:p>
          <w:p w:rsidR="00A555B6" w:rsidRPr="00305C6B" w:rsidRDefault="00A555B6" w:rsidP="00A555B6">
            <w:pPr>
              <w:pStyle w:val="Default"/>
              <w:jc w:val="left"/>
              <w:rPr>
                <w:rFonts w:eastAsia="標楷體"/>
                <w:color w:val="2E74B5" w:themeColor="accent1" w:themeShade="BF"/>
              </w:rPr>
            </w:pPr>
            <w:r w:rsidRPr="00305C6B">
              <w:rPr>
                <w:rFonts w:eastAsia="標楷體" w:hint="eastAsia"/>
                <w:color w:val="2E74B5" w:themeColor="accent1" w:themeShade="BF"/>
              </w:rPr>
              <w:t>1-Ⅳ-3 能聽懂辨本族各方言別不同部落的發音。</w:t>
            </w:r>
          </w:p>
          <w:p w:rsidR="00A555B6" w:rsidRDefault="00A555B6" w:rsidP="00A555B6">
            <w:pPr>
              <w:pStyle w:val="Default"/>
              <w:numPr>
                <w:ilvl w:val="0"/>
                <w:numId w:val="35"/>
              </w:numPr>
              <w:jc w:val="left"/>
              <w:rPr>
                <w:rFonts w:eastAsia="標楷體"/>
                <w:color w:val="2E74B5" w:themeColor="accent1" w:themeShade="BF"/>
              </w:rPr>
            </w:pPr>
            <w:r w:rsidRPr="00305C6B">
              <w:rPr>
                <w:rFonts w:eastAsia="標楷體" w:hint="eastAsia"/>
                <w:color w:val="2E74B5" w:themeColor="accent1" w:themeShade="BF"/>
              </w:rPr>
              <w:t>Ⅳ-4 能聽</w:t>
            </w:r>
          </w:p>
          <w:p w:rsidR="00A555B6" w:rsidRPr="005A6F28" w:rsidRDefault="00A555B6" w:rsidP="00A555B6">
            <w:pPr>
              <w:pStyle w:val="Default"/>
              <w:ind w:left="23" w:firstLine="0"/>
              <w:jc w:val="left"/>
              <w:rPr>
                <w:rFonts w:eastAsia="標楷體"/>
                <w:color w:val="2E74B5" w:themeColor="accent1" w:themeShade="BF"/>
              </w:rPr>
            </w:pPr>
            <w:r w:rsidRPr="00305C6B">
              <w:rPr>
                <w:rFonts w:eastAsia="標楷體" w:hint="eastAsia"/>
                <w:color w:val="2E74B5" w:themeColor="accent1" w:themeShade="BF"/>
              </w:rPr>
              <w:t>辨複雜句的意義。</w:t>
            </w:r>
          </w:p>
          <w:p w:rsidR="00A555B6" w:rsidRDefault="00A555B6" w:rsidP="00A555B6">
            <w:pPr>
              <w:pStyle w:val="aff0"/>
              <w:numPr>
                <w:ilvl w:val="0"/>
                <w:numId w:val="35"/>
              </w:numPr>
              <w:ind w:leftChars="0"/>
              <w:jc w:val="left"/>
              <w:rPr>
                <w:rFonts w:ascii="標楷體" w:eastAsia="標楷體" w:hAnsi="標楷體"/>
                <w:color w:val="2E74B5" w:themeColor="accent1" w:themeShade="BF"/>
                <w:sz w:val="24"/>
                <w:szCs w:val="24"/>
              </w:rPr>
            </w:pPr>
            <w:r w:rsidRPr="005A6F28">
              <w:rPr>
                <w:rFonts w:ascii="標楷體" w:eastAsia="標楷體" w:hAnsi="標楷體" w:hint="eastAsia"/>
                <w:color w:val="2E74B5" w:themeColor="accent1" w:themeShade="BF"/>
                <w:sz w:val="24"/>
                <w:szCs w:val="24"/>
              </w:rPr>
              <w:t>Ⅳ-5 能聽</w:t>
            </w:r>
          </w:p>
          <w:p w:rsidR="00A555B6" w:rsidRPr="00A555B6" w:rsidRDefault="00A555B6" w:rsidP="00A555B6">
            <w:pPr>
              <w:ind w:left="23" w:firstLine="0"/>
              <w:jc w:val="left"/>
              <w:rPr>
                <w:rFonts w:ascii="標楷體" w:eastAsia="標楷體" w:hAnsi="標楷體"/>
                <w:color w:val="0070C0"/>
                <w:sz w:val="24"/>
                <w:szCs w:val="24"/>
              </w:rPr>
            </w:pPr>
            <w:r w:rsidRPr="005A6F28">
              <w:rPr>
                <w:rFonts w:ascii="標楷體" w:eastAsia="標楷體" w:hAnsi="標楷體" w:hint="eastAsia"/>
                <w:color w:val="2E74B5" w:themeColor="accent1" w:themeShade="BF"/>
                <w:sz w:val="24"/>
                <w:szCs w:val="24"/>
              </w:rPr>
              <w:t>懂有關教室內外及部落/社區環境的描</w:t>
            </w:r>
            <w:r w:rsidRPr="00A555B6">
              <w:rPr>
                <w:rFonts w:ascii="標楷體" w:eastAsia="標楷體" w:hAnsi="標楷體" w:hint="eastAsia"/>
                <w:color w:val="0070C0"/>
                <w:sz w:val="24"/>
                <w:szCs w:val="24"/>
              </w:rPr>
              <w:t>述。</w:t>
            </w:r>
          </w:p>
          <w:p w:rsidR="00A555B6" w:rsidRPr="00A555B6" w:rsidRDefault="00A555B6" w:rsidP="00A555B6">
            <w:pPr>
              <w:ind w:left="23" w:firstLine="0"/>
              <w:jc w:val="left"/>
              <w:rPr>
                <w:rFonts w:ascii="標楷體" w:eastAsia="標楷體" w:hAnsi="標楷體" w:cs="標楷體"/>
                <w:color w:val="0070C0"/>
                <w:sz w:val="24"/>
                <w:szCs w:val="24"/>
              </w:rPr>
            </w:pPr>
            <w:r w:rsidRPr="00A555B6">
              <w:rPr>
                <w:rFonts w:ascii="標楷體" w:eastAsia="標楷體" w:hAnsi="標楷體"/>
                <w:color w:val="0070C0"/>
                <w:sz w:val="24"/>
                <w:szCs w:val="24"/>
              </w:rPr>
              <w:t xml:space="preserve">2-Ⅳ-2 能說出所學語詞的衍生詞。 </w:t>
            </w:r>
          </w:p>
          <w:p w:rsidR="00A555B6" w:rsidRPr="00A555B6" w:rsidRDefault="00A555B6" w:rsidP="00A555B6">
            <w:pPr>
              <w:jc w:val="left"/>
              <w:rPr>
                <w:rFonts w:ascii="標楷體" w:eastAsia="標楷體" w:hAnsi="標楷體" w:cs="標楷體"/>
                <w:color w:val="0070C0"/>
                <w:sz w:val="24"/>
                <w:szCs w:val="24"/>
              </w:rPr>
            </w:pPr>
            <w:r w:rsidRPr="00A555B6">
              <w:rPr>
                <w:rFonts w:ascii="標楷體" w:eastAsia="標楷體" w:hAnsi="標楷體"/>
                <w:color w:val="0070C0"/>
                <w:sz w:val="24"/>
                <w:szCs w:val="24"/>
              </w:rPr>
              <w:t>3-Ⅳ-1 能讀懂衍生詞及其意義。</w:t>
            </w:r>
          </w:p>
          <w:p w:rsidR="00A555B6" w:rsidRPr="00A555B6" w:rsidRDefault="00A555B6" w:rsidP="000E1D0A">
            <w:pPr>
              <w:ind w:left="23" w:firstLine="0"/>
              <w:jc w:val="left"/>
              <w:rPr>
                <w:rFonts w:ascii="標楷體" w:eastAsia="標楷體" w:hAnsi="標楷體" w:cs="標楷體"/>
                <w:color w:val="0070C0"/>
                <w:sz w:val="24"/>
                <w:szCs w:val="24"/>
              </w:rPr>
            </w:pPr>
            <w:r w:rsidRPr="00A555B6">
              <w:rPr>
                <w:rFonts w:ascii="標楷體" w:eastAsia="標楷體" w:hAnsi="標楷體"/>
                <w:color w:val="0070C0"/>
                <w:sz w:val="24"/>
                <w:szCs w:val="24"/>
              </w:rPr>
              <w:t xml:space="preserve">3-Ⅳ-3 能讀懂生活會話的短文。 </w:t>
            </w:r>
          </w:p>
          <w:p w:rsidR="00A555B6" w:rsidRPr="00A555B6" w:rsidRDefault="00A555B6" w:rsidP="00A555B6">
            <w:pPr>
              <w:ind w:left="23" w:firstLine="0"/>
              <w:jc w:val="left"/>
              <w:rPr>
                <w:rFonts w:ascii="標楷體" w:eastAsia="標楷體" w:hAnsi="標楷體" w:cs="標楷體"/>
                <w:color w:val="0070C0"/>
                <w:sz w:val="24"/>
                <w:szCs w:val="24"/>
              </w:rPr>
            </w:pPr>
            <w:r w:rsidRPr="00A555B6">
              <w:rPr>
                <w:rFonts w:ascii="標楷體" w:eastAsia="標楷體" w:hAnsi="標楷體"/>
                <w:color w:val="0070C0"/>
                <w:sz w:val="24"/>
                <w:szCs w:val="24"/>
              </w:rPr>
              <w:t xml:space="preserve">4-Ⅳ-1 能熟練書寫多音節語詞。 </w:t>
            </w:r>
          </w:p>
          <w:p w:rsidR="00A555B6" w:rsidRPr="00A555B6" w:rsidRDefault="00A555B6" w:rsidP="00A555B6">
            <w:pPr>
              <w:ind w:left="23" w:firstLine="0"/>
              <w:jc w:val="left"/>
              <w:rPr>
                <w:rFonts w:ascii="標楷體" w:eastAsia="標楷體" w:hAnsi="標楷體" w:cs="標楷體"/>
                <w:color w:val="0070C0"/>
                <w:sz w:val="24"/>
                <w:szCs w:val="24"/>
              </w:rPr>
            </w:pPr>
            <w:r w:rsidRPr="00A555B6">
              <w:rPr>
                <w:rFonts w:ascii="標楷體" w:eastAsia="標楷體" w:hAnsi="標楷體"/>
                <w:color w:val="0070C0"/>
                <w:sz w:val="24"/>
                <w:szCs w:val="24"/>
              </w:rPr>
              <w:t xml:space="preserve">4-Ⅳ-2 能分辨詞根及詞綴。 </w:t>
            </w:r>
          </w:p>
          <w:p w:rsidR="00A555B6" w:rsidRPr="00A555B6" w:rsidRDefault="00A555B6" w:rsidP="00A555B6">
            <w:pPr>
              <w:ind w:left="23" w:firstLine="0"/>
              <w:jc w:val="left"/>
              <w:rPr>
                <w:rFonts w:ascii="標楷體" w:eastAsia="標楷體" w:hAnsi="標楷體" w:cs="標楷體"/>
                <w:color w:val="0070C0"/>
                <w:sz w:val="24"/>
                <w:szCs w:val="24"/>
              </w:rPr>
            </w:pPr>
            <w:r w:rsidRPr="00A555B6">
              <w:rPr>
                <w:rFonts w:ascii="標楷體" w:eastAsia="標楷體" w:hAnsi="標楷體"/>
                <w:color w:val="0070C0"/>
                <w:sz w:val="24"/>
                <w:szCs w:val="24"/>
              </w:rPr>
              <w:t xml:space="preserve">5-Ⅳ-1 能與他人對話溝通。 </w:t>
            </w:r>
          </w:p>
          <w:p w:rsidR="00A555B6" w:rsidRPr="00A555B6" w:rsidRDefault="00A555B6" w:rsidP="00A555B6">
            <w:pPr>
              <w:ind w:left="23" w:firstLine="0"/>
              <w:jc w:val="left"/>
              <w:rPr>
                <w:rFonts w:ascii="標楷體" w:eastAsia="標楷體" w:hAnsi="標楷體" w:cs="標楷體"/>
                <w:color w:val="0070C0"/>
                <w:sz w:val="24"/>
                <w:szCs w:val="24"/>
              </w:rPr>
            </w:pPr>
            <w:r w:rsidRPr="00A555B6">
              <w:rPr>
                <w:rFonts w:ascii="標楷體" w:eastAsia="標楷體" w:hAnsi="標楷體"/>
                <w:color w:val="0070C0"/>
                <w:sz w:val="24"/>
                <w:szCs w:val="24"/>
              </w:rPr>
              <w:t xml:space="preserve">5-Ⅳ-3 能讀懂簡易故事及短文，並能以簡單句說出或寫出其內容 大意。 </w:t>
            </w:r>
          </w:p>
          <w:p w:rsidR="00A555B6" w:rsidRPr="00A555B6" w:rsidRDefault="00A555B6" w:rsidP="00A555B6">
            <w:pPr>
              <w:ind w:left="23" w:firstLine="0"/>
              <w:jc w:val="left"/>
              <w:rPr>
                <w:rFonts w:ascii="標楷體" w:eastAsia="標楷體" w:hAnsi="標楷體" w:cs="標楷體"/>
                <w:color w:val="0070C0"/>
                <w:sz w:val="24"/>
                <w:szCs w:val="24"/>
              </w:rPr>
            </w:pPr>
            <w:r w:rsidRPr="00A555B6">
              <w:rPr>
                <w:rFonts w:ascii="標楷體" w:eastAsia="標楷體" w:hAnsi="標楷體"/>
                <w:color w:val="0070C0"/>
                <w:sz w:val="24"/>
                <w:szCs w:val="24"/>
              </w:rPr>
              <w:t xml:space="preserve">5-Ⅳ-4 能樂於瞭解並尊重他人的生活經驗，促進相互分享與社會 共有、共榮、共好。 </w:t>
            </w:r>
          </w:p>
          <w:p w:rsidR="00A555B6" w:rsidRPr="00A555B6" w:rsidRDefault="00A555B6" w:rsidP="00A555B6">
            <w:pPr>
              <w:ind w:left="23" w:firstLine="0"/>
              <w:jc w:val="left"/>
              <w:rPr>
                <w:rFonts w:ascii="標楷體" w:eastAsia="標楷體" w:hAnsi="標楷體" w:cs="標楷體"/>
                <w:color w:val="0070C0"/>
                <w:sz w:val="24"/>
                <w:szCs w:val="24"/>
              </w:rPr>
            </w:pPr>
            <w:r w:rsidRPr="00A555B6">
              <w:rPr>
                <w:rFonts w:ascii="標楷體" w:eastAsia="標楷體" w:hAnsi="標楷體"/>
                <w:color w:val="0070C0"/>
                <w:sz w:val="24"/>
                <w:szCs w:val="24"/>
              </w:rPr>
              <w:t xml:space="preserve">5-Ⅳ-5 能瞭解並說出傳統歌謠、傳說故事的主旨，及其語言文化 的美感、文化脈絡。 </w:t>
            </w:r>
          </w:p>
          <w:p w:rsidR="00A555B6" w:rsidRPr="009A3775" w:rsidRDefault="00A555B6" w:rsidP="00A555B6">
            <w:pPr>
              <w:ind w:left="23" w:firstLine="0"/>
              <w:jc w:val="left"/>
              <w:rPr>
                <w:rFonts w:ascii="標楷體" w:eastAsia="標楷體" w:hAnsi="標楷體" w:cs="標楷體"/>
                <w:color w:val="2E74B5" w:themeColor="accent1" w:themeShade="BF"/>
                <w:sz w:val="24"/>
                <w:szCs w:val="24"/>
              </w:rPr>
            </w:pPr>
          </w:p>
        </w:tc>
        <w:tc>
          <w:tcPr>
            <w:tcW w:w="3280" w:type="dxa"/>
            <w:tcBorders>
              <w:top w:val="single" w:sz="8" w:space="0" w:color="000000"/>
              <w:bottom w:val="single" w:sz="8" w:space="0" w:color="000000"/>
              <w:right w:val="single" w:sz="8" w:space="0" w:color="000000"/>
            </w:tcBorders>
            <w:tcMar>
              <w:top w:w="100" w:type="dxa"/>
              <w:left w:w="20" w:type="dxa"/>
              <w:bottom w:w="100" w:type="dxa"/>
              <w:right w:w="20" w:type="dxa"/>
            </w:tcMar>
          </w:tcPr>
          <w:p w:rsidR="00A555B6" w:rsidRPr="00966BC9" w:rsidRDefault="00A555B6" w:rsidP="00A555B6">
            <w:pPr>
              <w:jc w:val="left"/>
              <w:rPr>
                <w:rFonts w:ascii="標楷體" w:eastAsia="標楷體" w:hAnsi="標楷體" w:cs="標楷體"/>
                <w:color w:val="2E74B5" w:themeColor="accent1" w:themeShade="BF"/>
                <w:sz w:val="24"/>
                <w:szCs w:val="24"/>
              </w:rPr>
            </w:pPr>
            <w:r>
              <w:rPr>
                <w:rFonts w:ascii="標楷體" w:eastAsia="標楷體" w:hAnsi="標楷體" w:cs="標楷體" w:hint="eastAsia"/>
                <w:color w:val="2E74B5" w:themeColor="accent1" w:themeShade="BF"/>
                <w:sz w:val="24"/>
                <w:szCs w:val="24"/>
              </w:rPr>
              <w:t>第二</w:t>
            </w:r>
            <w:r w:rsidRPr="0054235C">
              <w:rPr>
                <w:rFonts w:ascii="標楷體" w:eastAsia="標楷體" w:hAnsi="標楷體" w:cs="標楷體" w:hint="eastAsia"/>
                <w:color w:val="2E74B5" w:themeColor="accent1" w:themeShade="BF"/>
                <w:sz w:val="24"/>
                <w:szCs w:val="24"/>
              </w:rPr>
              <w:t>課</w:t>
            </w:r>
            <w:r w:rsidRPr="00966BC9">
              <w:rPr>
                <w:rFonts w:ascii="標楷體" w:eastAsia="標楷體" w:hAnsi="標楷體" w:cs="標楷體"/>
                <w:color w:val="2E74B5" w:themeColor="accent1" w:themeShade="BF"/>
                <w:sz w:val="24"/>
                <w:szCs w:val="24"/>
              </w:rPr>
              <w:t>Priyux pila</w:t>
            </w:r>
          </w:p>
          <w:p w:rsidR="00A555B6" w:rsidRDefault="00A555B6" w:rsidP="00A555B6">
            <w:pPr>
              <w:jc w:val="left"/>
              <w:rPr>
                <w:rFonts w:ascii="標楷體" w:eastAsia="標楷體" w:hAnsi="標楷體" w:cs="標楷體"/>
                <w:color w:val="2E74B5" w:themeColor="accent1" w:themeShade="BF"/>
                <w:sz w:val="24"/>
                <w:szCs w:val="24"/>
              </w:rPr>
            </w:pPr>
            <w:r w:rsidRPr="00966BC9">
              <w:rPr>
                <w:rFonts w:ascii="標楷體" w:eastAsia="標楷體" w:hAnsi="標楷體" w:cs="標楷體" w:hint="eastAsia"/>
                <w:color w:val="2E74B5" w:themeColor="accent1" w:themeShade="BF"/>
                <w:sz w:val="24"/>
                <w:szCs w:val="24"/>
              </w:rPr>
              <w:t>換錢</w:t>
            </w:r>
          </w:p>
          <w:p w:rsidR="00A555B6" w:rsidRPr="00C220D0" w:rsidRDefault="00A555B6" w:rsidP="00A555B6">
            <w:pPr>
              <w:jc w:val="left"/>
              <w:rPr>
                <w:rFonts w:ascii="標楷體" w:eastAsia="標楷體" w:hAnsi="標楷體" w:cs="標楷體"/>
                <w:b/>
                <w:color w:val="2E74B5" w:themeColor="accent1" w:themeShade="BF"/>
                <w:sz w:val="24"/>
                <w:szCs w:val="24"/>
              </w:rPr>
            </w:pPr>
            <w:r w:rsidRPr="00C220D0">
              <w:rPr>
                <w:rFonts w:ascii="標楷體" w:eastAsia="標楷體" w:hAnsi="標楷體" w:cs="標楷體" w:hint="eastAsia"/>
                <w:b/>
                <w:color w:val="2E74B5" w:themeColor="accent1" w:themeShade="BF"/>
                <w:sz w:val="24"/>
                <w:szCs w:val="24"/>
              </w:rPr>
              <w:t>一.</w:t>
            </w:r>
            <w:r w:rsidR="00BB2EDC">
              <w:rPr>
                <w:rFonts w:ascii="標楷體" w:eastAsia="標楷體" w:hAnsi="標楷體" w:cs="標楷體" w:hint="eastAsia"/>
                <w:b/>
                <w:color w:val="2E74B5" w:themeColor="accent1" w:themeShade="BF"/>
                <w:sz w:val="24"/>
                <w:szCs w:val="24"/>
              </w:rPr>
              <w:t>引起動機</w:t>
            </w:r>
          </w:p>
          <w:p w:rsidR="00A555B6" w:rsidRPr="000146BB" w:rsidRDefault="00C16039" w:rsidP="00A555B6">
            <w:pPr>
              <w:jc w:val="left"/>
              <w:rPr>
                <w:rFonts w:ascii="標楷體" w:eastAsia="標楷體" w:hAnsi="標楷體" w:cs="標楷體"/>
                <w:color w:val="2E74B5" w:themeColor="accent1" w:themeShade="BF"/>
                <w:sz w:val="24"/>
                <w:szCs w:val="24"/>
              </w:rPr>
            </w:pPr>
            <w:r w:rsidRPr="000146BB">
              <w:rPr>
                <w:rFonts w:ascii="標楷體" w:eastAsia="標楷體" w:hAnsi="標楷體" w:cs="標楷體" w:hint="eastAsia"/>
                <w:color w:val="2E74B5" w:themeColor="accent1" w:themeShade="BF"/>
                <w:sz w:val="24"/>
                <w:szCs w:val="24"/>
              </w:rPr>
              <w:t>抽抽樂</w:t>
            </w:r>
            <w:r w:rsidR="00A555B6" w:rsidRPr="000146BB">
              <w:rPr>
                <w:rFonts w:ascii="標楷體" w:eastAsia="標楷體" w:hAnsi="標楷體" w:cs="標楷體" w:hint="eastAsia"/>
                <w:color w:val="2E74B5" w:themeColor="accent1" w:themeShade="BF"/>
                <w:sz w:val="24"/>
                <w:szCs w:val="24"/>
              </w:rPr>
              <w:t>遊戲</w:t>
            </w:r>
          </w:p>
          <w:p w:rsidR="00D76ADF" w:rsidRDefault="00D76ADF" w:rsidP="00D76ADF">
            <w:pPr>
              <w:ind w:firstLine="0"/>
              <w:jc w:val="left"/>
              <w:rPr>
                <w:rFonts w:ascii="標楷體" w:eastAsia="標楷體" w:hAnsi="標楷體" w:cs="標楷體"/>
                <w:color w:val="2E74B5" w:themeColor="accent1" w:themeShade="BF"/>
                <w:sz w:val="24"/>
                <w:szCs w:val="24"/>
              </w:rPr>
            </w:pPr>
            <w:r>
              <w:rPr>
                <w:rFonts w:ascii="標楷體" w:eastAsia="標楷體" w:hAnsi="標楷體" w:cs="標楷體" w:hint="eastAsia"/>
                <w:color w:val="2E74B5" w:themeColor="accent1" w:themeShade="BF"/>
                <w:sz w:val="24"/>
                <w:szCs w:val="24"/>
              </w:rPr>
              <w:t>1</w:t>
            </w:r>
            <w:r>
              <w:rPr>
                <w:rFonts w:ascii="標楷體" w:eastAsia="標楷體" w:hAnsi="標楷體" w:cs="標楷體"/>
                <w:color w:val="2E74B5" w:themeColor="accent1" w:themeShade="BF"/>
                <w:sz w:val="24"/>
                <w:szCs w:val="24"/>
              </w:rPr>
              <w:t>老師先將單詞拿在手上，請學生陸續上前來抽一張單詞卡。</w:t>
            </w:r>
          </w:p>
          <w:p w:rsidR="00A555B6" w:rsidRDefault="00D76ADF" w:rsidP="00A555B6">
            <w:pPr>
              <w:jc w:val="left"/>
              <w:rPr>
                <w:rFonts w:ascii="標楷體" w:eastAsia="標楷體" w:hAnsi="標楷體" w:cs="標楷體"/>
                <w:color w:val="2E74B5" w:themeColor="accent1" w:themeShade="BF"/>
                <w:sz w:val="24"/>
                <w:szCs w:val="24"/>
              </w:rPr>
            </w:pPr>
            <w:r>
              <w:rPr>
                <w:rFonts w:ascii="標楷體" w:eastAsia="標楷體" w:hAnsi="標楷體" w:cs="標楷體" w:hint="eastAsia"/>
                <w:color w:val="2E74B5" w:themeColor="accent1" w:themeShade="BF"/>
                <w:sz w:val="24"/>
                <w:szCs w:val="24"/>
              </w:rPr>
              <w:t>2</w:t>
            </w:r>
            <w:r>
              <w:rPr>
                <w:rFonts w:ascii="標楷體" w:eastAsia="標楷體" w:hAnsi="標楷體" w:cs="標楷體"/>
                <w:color w:val="2E74B5" w:themeColor="accent1" w:themeShade="BF"/>
                <w:sz w:val="24"/>
                <w:szCs w:val="24"/>
              </w:rPr>
              <w:t>學生</w:t>
            </w:r>
            <w:r>
              <w:rPr>
                <w:rFonts w:ascii="標楷體" w:eastAsia="標楷體" w:hAnsi="標楷體" w:cs="標楷體" w:hint="eastAsia"/>
                <w:color w:val="2E74B5" w:themeColor="accent1" w:themeShade="BF"/>
                <w:sz w:val="24"/>
                <w:szCs w:val="24"/>
              </w:rPr>
              <w:t>將單詞卡</w:t>
            </w:r>
            <w:r>
              <w:rPr>
                <w:rFonts w:ascii="標楷體" w:eastAsia="標楷體" w:hAnsi="標楷體" w:cs="標楷體"/>
                <w:color w:val="2E74B5" w:themeColor="accent1" w:themeShade="BF"/>
                <w:sz w:val="24"/>
                <w:szCs w:val="24"/>
              </w:rPr>
              <w:t>試著</w:t>
            </w:r>
            <w:r w:rsidR="00A555B6">
              <w:rPr>
                <w:rFonts w:ascii="標楷體" w:eastAsia="標楷體" w:hAnsi="標楷體" w:cs="標楷體"/>
                <w:color w:val="2E74B5" w:themeColor="accent1" w:themeShade="BF"/>
                <w:sz w:val="24"/>
                <w:szCs w:val="24"/>
              </w:rPr>
              <w:t>用族語</w:t>
            </w:r>
            <w:r>
              <w:rPr>
                <w:rFonts w:ascii="標楷體" w:eastAsia="標楷體" w:hAnsi="標楷體" w:cs="標楷體"/>
                <w:color w:val="2E74B5" w:themeColor="accent1" w:themeShade="BF"/>
                <w:sz w:val="24"/>
                <w:szCs w:val="24"/>
              </w:rPr>
              <w:t>自己</w:t>
            </w:r>
            <w:r w:rsidR="00A555B6">
              <w:rPr>
                <w:rFonts w:ascii="標楷體" w:eastAsia="標楷體" w:hAnsi="標楷體" w:cs="標楷體"/>
                <w:color w:val="2E74B5" w:themeColor="accent1" w:themeShade="BF"/>
                <w:sz w:val="24"/>
                <w:szCs w:val="24"/>
              </w:rPr>
              <w:t>念出來。</w:t>
            </w:r>
          </w:p>
          <w:p w:rsidR="00DB55D9" w:rsidRDefault="00DB55D9" w:rsidP="00A555B6">
            <w:pPr>
              <w:jc w:val="left"/>
              <w:rPr>
                <w:rFonts w:ascii="標楷體" w:eastAsia="標楷體" w:hAnsi="標楷體" w:cs="標楷體"/>
                <w:color w:val="2E74B5" w:themeColor="accent1" w:themeShade="BF"/>
                <w:sz w:val="24"/>
                <w:szCs w:val="24"/>
              </w:rPr>
            </w:pPr>
            <w:r>
              <w:rPr>
                <w:rFonts w:ascii="標楷體" w:eastAsia="標楷體" w:hAnsi="標楷體" w:cs="標楷體"/>
                <w:color w:val="2E74B5" w:themeColor="accent1" w:themeShade="BF"/>
                <w:sz w:val="24"/>
                <w:szCs w:val="24"/>
              </w:rPr>
              <w:t>3老師逐一指導學生正確的說法。</w:t>
            </w:r>
          </w:p>
          <w:p w:rsidR="00DB55D9" w:rsidRPr="00DB55D9" w:rsidRDefault="00DB55D9" w:rsidP="00A555B6">
            <w:pPr>
              <w:jc w:val="left"/>
              <w:rPr>
                <w:rFonts w:ascii="標楷體" w:eastAsia="標楷體" w:hAnsi="標楷體" w:cs="標楷體"/>
                <w:color w:val="2E74B5" w:themeColor="accent1" w:themeShade="BF"/>
                <w:sz w:val="24"/>
                <w:szCs w:val="24"/>
              </w:rPr>
            </w:pPr>
            <w:r>
              <w:rPr>
                <w:rFonts w:ascii="標楷體" w:eastAsia="標楷體" w:hAnsi="標楷體" w:cs="標楷體" w:hint="eastAsia"/>
                <w:color w:val="2E74B5" w:themeColor="accent1" w:themeShade="BF"/>
                <w:sz w:val="24"/>
                <w:szCs w:val="24"/>
              </w:rPr>
              <w:t>4</w:t>
            </w:r>
            <w:r w:rsidR="00CC2504">
              <w:rPr>
                <w:rFonts w:ascii="標楷體" w:eastAsia="標楷體" w:hAnsi="標楷體" w:cs="標楷體"/>
                <w:color w:val="2E74B5" w:themeColor="accent1" w:themeShade="BF"/>
                <w:sz w:val="24"/>
                <w:szCs w:val="24"/>
              </w:rPr>
              <w:t>請學生輪流唸出自己的族語單</w:t>
            </w:r>
            <w:r>
              <w:rPr>
                <w:rFonts w:ascii="標楷體" w:eastAsia="標楷體" w:hAnsi="標楷體" w:cs="標楷體"/>
                <w:color w:val="2E74B5" w:themeColor="accent1" w:themeShade="BF"/>
                <w:sz w:val="24"/>
                <w:szCs w:val="24"/>
              </w:rPr>
              <w:t>詞卡，請同學跟著大聲唸族語單詞。</w:t>
            </w:r>
          </w:p>
          <w:p w:rsidR="00A555B6" w:rsidRPr="00C220D0" w:rsidRDefault="007C3E6C" w:rsidP="00A555B6">
            <w:pPr>
              <w:jc w:val="left"/>
              <w:rPr>
                <w:rFonts w:ascii="標楷體" w:eastAsia="標楷體" w:hAnsi="標楷體" w:cs="標楷體"/>
                <w:b/>
                <w:color w:val="2E74B5" w:themeColor="accent1" w:themeShade="BF"/>
                <w:sz w:val="24"/>
                <w:szCs w:val="24"/>
              </w:rPr>
            </w:pPr>
            <w:r w:rsidRPr="00E72D93">
              <w:rPr>
                <w:rFonts w:ascii="標楷體" w:eastAsia="標楷體" w:hAnsi="標楷體" w:hint="eastAsia"/>
                <w:bCs/>
                <w:noProof/>
              </w:rPr>
              <mc:AlternateContent>
                <mc:Choice Requires="wps">
                  <w:drawing>
                    <wp:anchor distT="0" distB="0" distL="114300" distR="114300" simplePos="0" relativeHeight="252270592" behindDoc="0" locked="0" layoutInCell="1" allowOverlap="1" wp14:anchorId="5E819A0D" wp14:editId="2CFFC156">
                      <wp:simplePos x="0" y="0"/>
                      <wp:positionH relativeFrom="column">
                        <wp:posOffset>2469250</wp:posOffset>
                      </wp:positionH>
                      <wp:positionV relativeFrom="paragraph">
                        <wp:posOffset>115002</wp:posOffset>
                      </wp:positionV>
                      <wp:extent cx="1273065" cy="484614"/>
                      <wp:effectExtent l="19050" t="0" r="22860" b="10795"/>
                      <wp:wrapNone/>
                      <wp:docPr id="114" name="圖說文字: 向左箭號 8"/>
                      <wp:cNvGraphicFramePr/>
                      <a:graphic xmlns:a="http://schemas.openxmlformats.org/drawingml/2006/main">
                        <a:graphicData uri="http://schemas.microsoft.com/office/word/2010/wordprocessingShape">
                          <wps:wsp>
                            <wps:cNvSpPr/>
                            <wps:spPr>
                              <a:xfrm>
                                <a:off x="0" y="0"/>
                                <a:ext cx="1273065" cy="484614"/>
                              </a:xfrm>
                              <a:prstGeom prst="leftArrowCallout">
                                <a:avLst/>
                              </a:prstGeom>
                              <a:gradFill rotWithShape="1">
                                <a:gsLst>
                                  <a:gs pos="0">
                                    <a:srgbClr val="ED7D31">
                                      <a:lumMod val="110000"/>
                                      <a:satMod val="105000"/>
                                      <a:tint val="67000"/>
                                    </a:srgbClr>
                                  </a:gs>
                                  <a:gs pos="50000">
                                    <a:srgbClr val="ED7D31">
                                      <a:lumMod val="105000"/>
                                      <a:satMod val="103000"/>
                                      <a:tint val="73000"/>
                                    </a:srgbClr>
                                  </a:gs>
                                  <a:gs pos="100000">
                                    <a:srgbClr val="ED7D31">
                                      <a:lumMod val="105000"/>
                                      <a:satMod val="109000"/>
                                      <a:tint val="81000"/>
                                    </a:srgbClr>
                                  </a:gs>
                                </a:gsLst>
                                <a:lin ang="5400000" scaled="0"/>
                              </a:gradFill>
                              <a:ln w="6350" cap="flat" cmpd="sng" algn="ctr">
                                <a:solidFill>
                                  <a:srgbClr val="ED7D31"/>
                                </a:solidFill>
                                <a:prstDash val="solid"/>
                                <a:miter lim="800000"/>
                              </a:ln>
                              <a:effectLst/>
                            </wps:spPr>
                            <wps:txbx>
                              <w:txbxContent>
                                <w:p w:rsidR="002D1107" w:rsidRPr="00A86427" w:rsidRDefault="002D1107" w:rsidP="002D1107">
                                  <w:pPr>
                                    <w:jc w:val="center"/>
                                    <w:rPr>
                                      <w:rFonts w:ascii="標楷體" w:eastAsia="標楷體" w:hAnsi="標楷體"/>
                                      <w:b/>
                                      <w:color w:val="000000" w:themeColor="text1"/>
                                    </w:rPr>
                                  </w:pPr>
                                  <w:r w:rsidRPr="00A86427">
                                    <w:rPr>
                                      <w:rFonts w:ascii="標楷體" w:eastAsia="標楷體" w:hAnsi="標楷體" w:hint="eastAsia"/>
                                      <w:b/>
                                      <w:color w:val="000000" w:themeColor="text1"/>
                                    </w:rPr>
                                    <w:t>認知策略</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E819A0D" id="_x0000_s1044" type="#_x0000_t77" style="position:absolute;left:0;text-align:left;margin-left:194.45pt;margin-top:9.05pt;width:100.25pt;height:38.15pt;z-index:2522705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" adj="7565,,2056" fillcolor="#f7bda4" strokecolor="#ed7d31" strokeweight=".5pt">
                      <v:fill color2="#f8a581" rotate="t" colors="0 #f7bda4;.5 #f5b195;1 #f8a581" focus="100%" type="gradient">
                        <o:fill v:ext="view" type="gradientUnscaled"/>
                      </v:fill>
                      <v:textbox>
                        <w:txbxContent>
                          <w:p w:rsidR="002D1107" w:rsidRPr="00A86427" w:rsidRDefault="002D1107" w:rsidP="002D1107">
                            <w:pPr>
                              <w:jc w:val="center"/>
                              <w:rPr>
                                <w:rFonts w:ascii="標楷體" w:eastAsia="標楷體" w:hAnsi="標楷體"/>
                                <w:b/>
                                <w:color w:val="000000" w:themeColor="text1"/>
                              </w:rPr>
                            </w:pPr>
                            <w:r w:rsidRPr="00A86427">
                              <w:rPr>
                                <w:rFonts w:ascii="標楷體" w:eastAsia="標楷體" w:hAnsi="標楷體" w:hint="eastAsia"/>
                                <w:b/>
                                <w:color w:val="000000" w:themeColor="text1"/>
                              </w:rPr>
                              <w:t>認知策略</w:t>
                            </w:r>
                          </w:p>
                        </w:txbxContent>
                      </v:textbox>
                    </v:shape>
                  </w:pict>
                </mc:Fallback>
              </mc:AlternateContent>
            </w:r>
            <w:r w:rsidR="00A555B6" w:rsidRPr="00C220D0">
              <w:rPr>
                <w:rFonts w:ascii="標楷體" w:eastAsia="標楷體" w:hAnsi="標楷體" w:cs="標楷體" w:hint="eastAsia"/>
                <w:b/>
                <w:color w:val="2E74B5" w:themeColor="accent1" w:themeShade="BF"/>
                <w:sz w:val="24"/>
                <w:szCs w:val="24"/>
              </w:rPr>
              <w:t>二.發展活動</w:t>
            </w:r>
          </w:p>
          <w:p w:rsidR="00880133" w:rsidRPr="00880133" w:rsidRDefault="00880133" w:rsidP="00880133">
            <w:pPr>
              <w:jc w:val="left"/>
              <w:rPr>
                <w:rFonts w:ascii="標楷體" w:eastAsia="標楷體" w:hAnsi="標楷體" w:cs="標楷體"/>
                <w:color w:val="2E74B5" w:themeColor="accent1" w:themeShade="BF"/>
                <w:sz w:val="24"/>
                <w:szCs w:val="24"/>
              </w:rPr>
            </w:pPr>
            <w:r w:rsidRPr="00905257">
              <w:rPr>
                <w:rFonts w:ascii="標楷體" w:eastAsia="標楷體" w:hAnsi="標楷體" w:cs="標楷體" w:hint="eastAsia"/>
                <w:color w:val="2E74B5" w:themeColor="accent1" w:themeShade="BF"/>
                <w:sz w:val="24"/>
                <w:szCs w:val="24"/>
              </w:rPr>
              <w:t>(</w:t>
            </w:r>
            <w:r w:rsidR="00CC2504">
              <w:rPr>
                <w:rFonts w:ascii="標楷體" w:eastAsia="標楷體" w:hAnsi="標楷體" w:cs="標楷體" w:hint="eastAsia"/>
                <w:color w:val="2E74B5" w:themeColor="accent1" w:themeShade="BF"/>
                <w:sz w:val="24"/>
                <w:szCs w:val="24"/>
              </w:rPr>
              <w:t>一</w:t>
            </w:r>
            <w:r w:rsidRPr="00905257">
              <w:rPr>
                <w:rFonts w:ascii="標楷體" w:eastAsia="標楷體" w:hAnsi="標楷體" w:cs="標楷體" w:hint="eastAsia"/>
                <w:color w:val="2E74B5" w:themeColor="accent1" w:themeShade="BF"/>
                <w:sz w:val="24"/>
                <w:szCs w:val="24"/>
              </w:rPr>
              <w:t>)教師</w:t>
            </w:r>
            <w:r>
              <w:rPr>
                <w:rFonts w:ascii="標楷體" w:eastAsia="標楷體" w:hAnsi="標楷體" w:cs="標楷體" w:hint="eastAsia"/>
                <w:color w:val="2E74B5" w:themeColor="accent1" w:themeShade="BF"/>
                <w:sz w:val="24"/>
                <w:szCs w:val="24"/>
              </w:rPr>
              <w:t>詢問學生，誰可以到前面把所有的單詞念一遍?</w:t>
            </w:r>
          </w:p>
          <w:p w:rsidR="00880133" w:rsidRPr="00905257" w:rsidRDefault="00880133" w:rsidP="00880133">
            <w:pPr>
              <w:jc w:val="left"/>
              <w:rPr>
                <w:rFonts w:ascii="標楷體" w:eastAsia="標楷體" w:hAnsi="標楷體" w:cs="標楷體"/>
                <w:color w:val="2E74B5" w:themeColor="accent1" w:themeShade="BF"/>
                <w:sz w:val="24"/>
                <w:szCs w:val="24"/>
              </w:rPr>
            </w:pPr>
            <w:r w:rsidRPr="00905257">
              <w:rPr>
                <w:rFonts w:ascii="標楷體" w:eastAsia="標楷體" w:hAnsi="標楷體" w:cs="標楷體" w:hint="eastAsia"/>
                <w:color w:val="2E74B5" w:themeColor="accent1" w:themeShade="BF"/>
                <w:sz w:val="24"/>
                <w:szCs w:val="24"/>
              </w:rPr>
              <w:t>(</w:t>
            </w:r>
            <w:r w:rsidR="00CC2504">
              <w:rPr>
                <w:rFonts w:ascii="標楷體" w:eastAsia="標楷體" w:hAnsi="標楷體" w:cs="標楷體" w:hint="eastAsia"/>
                <w:color w:val="2E74B5" w:themeColor="accent1" w:themeShade="BF"/>
                <w:sz w:val="24"/>
                <w:szCs w:val="24"/>
              </w:rPr>
              <w:t>二</w:t>
            </w:r>
            <w:r w:rsidRPr="00905257">
              <w:rPr>
                <w:rFonts w:ascii="標楷體" w:eastAsia="標楷體" w:hAnsi="標楷體" w:cs="標楷體" w:hint="eastAsia"/>
                <w:color w:val="2E74B5" w:themeColor="accent1" w:themeShade="BF"/>
                <w:sz w:val="24"/>
                <w:szCs w:val="24"/>
              </w:rPr>
              <w:t>)</w:t>
            </w:r>
            <w:r>
              <w:rPr>
                <w:rFonts w:ascii="標楷體" w:eastAsia="標楷體" w:hAnsi="標楷體" w:cs="標楷體" w:hint="eastAsia"/>
                <w:color w:val="2E74B5" w:themeColor="accent1" w:themeShade="BF"/>
                <w:sz w:val="24"/>
                <w:szCs w:val="24"/>
              </w:rPr>
              <w:t>大家跟著老師一起</w:t>
            </w:r>
            <w:r w:rsidR="004B0CA1">
              <w:rPr>
                <w:rFonts w:ascii="標楷體" w:eastAsia="標楷體" w:hAnsi="標楷體" w:cs="標楷體" w:hint="eastAsia"/>
                <w:color w:val="2E74B5" w:themeColor="accent1" w:themeShade="BF"/>
                <w:sz w:val="24"/>
                <w:szCs w:val="24"/>
              </w:rPr>
              <w:t>念出</w:t>
            </w:r>
            <w:r>
              <w:rPr>
                <w:rFonts w:ascii="標楷體" w:eastAsia="標楷體" w:hAnsi="標楷體" w:cs="標楷體" w:hint="eastAsia"/>
                <w:color w:val="2E74B5" w:themeColor="accent1" w:themeShade="BF"/>
                <w:sz w:val="24"/>
                <w:szCs w:val="24"/>
              </w:rPr>
              <w:t>這一課的單詞。</w:t>
            </w:r>
          </w:p>
          <w:p w:rsidR="00C220D0" w:rsidRDefault="00A555B6" w:rsidP="00C220D0">
            <w:pPr>
              <w:ind w:firstLine="0"/>
              <w:jc w:val="left"/>
              <w:rPr>
                <w:rFonts w:ascii="標楷體" w:eastAsia="標楷體" w:hAnsi="標楷體" w:cs="標楷體"/>
                <w:color w:val="2E74B5" w:themeColor="accent1" w:themeShade="BF"/>
                <w:sz w:val="24"/>
                <w:szCs w:val="24"/>
              </w:rPr>
            </w:pPr>
            <w:r w:rsidRPr="00905257">
              <w:rPr>
                <w:rFonts w:ascii="標楷體" w:eastAsia="標楷體" w:hAnsi="標楷體" w:cs="標楷體" w:hint="eastAsia"/>
                <w:color w:val="2E74B5" w:themeColor="accent1" w:themeShade="BF"/>
                <w:sz w:val="24"/>
                <w:szCs w:val="24"/>
              </w:rPr>
              <w:t>(三)老師</w:t>
            </w:r>
            <w:r w:rsidR="00C220D0">
              <w:rPr>
                <w:rFonts w:ascii="標楷體" w:eastAsia="標楷體" w:hAnsi="標楷體" w:cs="標楷體" w:hint="eastAsia"/>
                <w:color w:val="2E74B5" w:themeColor="accent1" w:themeShade="BF"/>
                <w:sz w:val="24"/>
                <w:szCs w:val="24"/>
              </w:rPr>
              <w:t>逐一念單詞，請學生聽寫在自己的筆記裡面。</w:t>
            </w:r>
          </w:p>
          <w:p w:rsidR="00A555B6" w:rsidRDefault="00A555B6" w:rsidP="00C220D0">
            <w:pPr>
              <w:ind w:firstLine="0"/>
              <w:jc w:val="left"/>
              <w:rPr>
                <w:rFonts w:ascii="標楷體" w:eastAsia="標楷體" w:hAnsi="標楷體" w:cs="標楷體"/>
                <w:color w:val="2E74B5" w:themeColor="accent1" w:themeShade="BF"/>
                <w:sz w:val="24"/>
                <w:szCs w:val="24"/>
              </w:rPr>
            </w:pPr>
            <w:r w:rsidRPr="00905257">
              <w:rPr>
                <w:rFonts w:ascii="標楷體" w:eastAsia="標楷體" w:hAnsi="標楷體" w:cs="標楷體" w:hint="eastAsia"/>
                <w:color w:val="2E74B5" w:themeColor="accent1" w:themeShade="BF"/>
                <w:sz w:val="24"/>
                <w:szCs w:val="24"/>
              </w:rPr>
              <w:t>(四)</w:t>
            </w:r>
            <w:r>
              <w:rPr>
                <w:rFonts w:ascii="標楷體" w:eastAsia="標楷體" w:hAnsi="標楷體" w:cs="標楷體" w:hint="eastAsia"/>
                <w:color w:val="2E74B5" w:themeColor="accent1" w:themeShade="BF"/>
                <w:sz w:val="24"/>
                <w:szCs w:val="24"/>
              </w:rPr>
              <w:t>請學生一對一對話練習</w:t>
            </w:r>
            <w:r w:rsidR="00BD0C99">
              <w:rPr>
                <w:rFonts w:ascii="標楷體" w:eastAsia="標楷體" w:hAnsi="標楷體" w:cs="標楷體" w:hint="eastAsia"/>
                <w:color w:val="2E74B5" w:themeColor="accent1" w:themeShade="BF"/>
                <w:sz w:val="24"/>
                <w:szCs w:val="24"/>
              </w:rPr>
              <w:t>，請對方將寫出來的單詞念一遍，學生對過之後，老師將答案公布在黑板上。</w:t>
            </w:r>
          </w:p>
          <w:p w:rsidR="00BD0C99" w:rsidRDefault="00BD0C99" w:rsidP="00C220D0">
            <w:pPr>
              <w:ind w:firstLine="0"/>
              <w:jc w:val="left"/>
              <w:rPr>
                <w:rFonts w:ascii="標楷體" w:eastAsia="標楷體" w:hAnsi="標楷體" w:cs="標楷體"/>
                <w:color w:val="2E74B5" w:themeColor="accent1" w:themeShade="BF"/>
                <w:sz w:val="24"/>
                <w:szCs w:val="24"/>
              </w:rPr>
            </w:pPr>
            <w:r>
              <w:rPr>
                <w:rFonts w:ascii="標楷體" w:eastAsia="標楷體" w:hAnsi="標楷體" w:cs="標楷體"/>
                <w:color w:val="2E74B5" w:themeColor="accent1" w:themeShade="BF"/>
                <w:sz w:val="24"/>
                <w:szCs w:val="24"/>
              </w:rPr>
              <w:t>(五)</w:t>
            </w:r>
            <w:r>
              <w:rPr>
                <w:rFonts w:ascii="標楷體" w:eastAsia="標楷體" w:hAnsi="標楷體" w:cs="標楷體" w:hint="eastAsia"/>
                <w:color w:val="2E74B5" w:themeColor="accent1" w:themeShade="BF"/>
                <w:sz w:val="24"/>
                <w:szCs w:val="24"/>
              </w:rPr>
              <w:t xml:space="preserve"> 大家再次跟著老師一起念出這一課的單詞。</w:t>
            </w:r>
          </w:p>
          <w:p w:rsidR="0032562D" w:rsidRDefault="0032562D" w:rsidP="00C220D0">
            <w:pPr>
              <w:ind w:firstLine="0"/>
              <w:jc w:val="left"/>
              <w:rPr>
                <w:rFonts w:ascii="標楷體" w:eastAsia="標楷體" w:hAnsi="標楷體" w:cs="標楷體"/>
                <w:color w:val="2E74B5" w:themeColor="accent1" w:themeShade="BF"/>
                <w:sz w:val="24"/>
                <w:szCs w:val="24"/>
              </w:rPr>
            </w:pPr>
            <w:r>
              <w:rPr>
                <w:rFonts w:ascii="標楷體" w:eastAsia="標楷體" w:hAnsi="標楷體" w:cs="標楷體"/>
                <w:color w:val="2E74B5" w:themeColor="accent1" w:themeShade="BF"/>
                <w:sz w:val="24"/>
                <w:szCs w:val="24"/>
              </w:rPr>
              <w:t>課文:</w:t>
            </w:r>
          </w:p>
          <w:p w:rsidR="0032562D" w:rsidRPr="0032562D" w:rsidRDefault="0032562D" w:rsidP="0032562D">
            <w:pPr>
              <w:ind w:left="92" w:hanging="7"/>
              <w:jc w:val="left"/>
              <w:rPr>
                <w:rFonts w:ascii="標楷體" w:eastAsia="標楷體" w:hAnsi="標楷體" w:cs="標楷體"/>
                <w:color w:val="0070C0"/>
                <w:sz w:val="24"/>
                <w:szCs w:val="24"/>
              </w:rPr>
            </w:pPr>
            <w:r w:rsidRPr="0032562D">
              <w:rPr>
                <w:rFonts w:ascii="標楷體" w:eastAsia="標楷體" w:hAnsi="標楷體" w:cs="標楷體"/>
                <w:color w:val="0070C0"/>
                <w:sz w:val="24"/>
                <w:szCs w:val="24"/>
              </w:rPr>
              <w:t>Baki! Pryuxun mu ka kingal kbkuy pila mu.</w:t>
            </w:r>
          </w:p>
          <w:p w:rsidR="0032562D" w:rsidRPr="0032562D" w:rsidRDefault="0032562D" w:rsidP="0032562D">
            <w:pPr>
              <w:ind w:left="92" w:hanging="7"/>
              <w:jc w:val="left"/>
              <w:rPr>
                <w:rFonts w:ascii="標楷體" w:eastAsia="標楷體" w:hAnsi="標楷體" w:cs="標楷體"/>
                <w:color w:val="0070C0"/>
                <w:sz w:val="24"/>
                <w:szCs w:val="24"/>
              </w:rPr>
            </w:pPr>
            <w:r w:rsidRPr="0032562D">
              <w:rPr>
                <w:rFonts w:ascii="標楷體" w:eastAsia="標楷體" w:hAnsi="標楷體" w:cs="標楷體" w:hint="eastAsia"/>
                <w:color w:val="0070C0"/>
                <w:sz w:val="24"/>
                <w:szCs w:val="24"/>
              </w:rPr>
              <w:t>叔叔！我的一百元要換。</w:t>
            </w:r>
          </w:p>
          <w:p w:rsidR="0032562D" w:rsidRPr="0032562D" w:rsidRDefault="0032562D" w:rsidP="0032562D">
            <w:pPr>
              <w:ind w:left="92" w:hanging="7"/>
              <w:jc w:val="left"/>
              <w:rPr>
                <w:rFonts w:ascii="標楷體" w:eastAsia="標楷體" w:hAnsi="標楷體" w:cs="標楷體"/>
                <w:color w:val="0070C0"/>
                <w:sz w:val="24"/>
                <w:szCs w:val="24"/>
              </w:rPr>
            </w:pPr>
            <w:r w:rsidRPr="0032562D">
              <w:rPr>
                <w:rFonts w:ascii="標楷體" w:eastAsia="標楷體" w:hAnsi="標楷體" w:cs="標楷體"/>
                <w:color w:val="0070C0"/>
                <w:sz w:val="24"/>
                <w:szCs w:val="24"/>
              </w:rPr>
              <w:t>Huya su ksun priyux?</w:t>
            </w:r>
          </w:p>
          <w:p w:rsidR="0032562D" w:rsidRPr="0032562D" w:rsidRDefault="0032562D" w:rsidP="0032562D">
            <w:pPr>
              <w:ind w:left="92" w:hanging="7"/>
              <w:jc w:val="left"/>
              <w:rPr>
                <w:rFonts w:ascii="標楷體" w:eastAsia="標楷體" w:hAnsi="標楷體" w:cs="標楷體"/>
                <w:color w:val="0070C0"/>
                <w:sz w:val="24"/>
                <w:szCs w:val="24"/>
              </w:rPr>
            </w:pPr>
            <w:r w:rsidRPr="0032562D">
              <w:rPr>
                <w:rFonts w:ascii="標楷體" w:eastAsia="標楷體" w:hAnsi="標楷體" w:cs="標楷體" w:hint="eastAsia"/>
                <w:color w:val="0070C0"/>
                <w:sz w:val="24"/>
                <w:szCs w:val="24"/>
              </w:rPr>
              <w:t>你要怎麼換？</w:t>
            </w:r>
          </w:p>
          <w:p w:rsidR="0032562D" w:rsidRPr="0032562D" w:rsidRDefault="0032562D" w:rsidP="0032562D">
            <w:pPr>
              <w:ind w:left="92" w:hanging="7"/>
              <w:jc w:val="left"/>
              <w:rPr>
                <w:rFonts w:ascii="標楷體" w:eastAsia="標楷體" w:hAnsi="標楷體" w:cs="標楷體"/>
                <w:color w:val="0070C0"/>
                <w:sz w:val="24"/>
                <w:szCs w:val="24"/>
              </w:rPr>
            </w:pPr>
            <w:r w:rsidRPr="0032562D">
              <w:rPr>
                <w:rFonts w:ascii="標楷體" w:eastAsia="標楷體" w:hAnsi="標楷體" w:cs="標楷體"/>
                <w:color w:val="0070C0"/>
                <w:sz w:val="24"/>
                <w:szCs w:val="24"/>
              </w:rPr>
              <w:t>Pryuxun mu maxal ka maxal pila.</w:t>
            </w:r>
          </w:p>
          <w:p w:rsidR="0032562D" w:rsidRPr="0032562D" w:rsidRDefault="0032562D" w:rsidP="0032562D">
            <w:pPr>
              <w:ind w:left="92" w:hanging="7"/>
              <w:jc w:val="left"/>
              <w:rPr>
                <w:rFonts w:ascii="標楷體" w:eastAsia="標楷體" w:hAnsi="標楷體" w:cs="標楷體"/>
                <w:color w:val="0070C0"/>
                <w:sz w:val="24"/>
                <w:szCs w:val="24"/>
              </w:rPr>
            </w:pPr>
            <w:r w:rsidRPr="0032562D">
              <w:rPr>
                <w:rFonts w:ascii="標楷體" w:eastAsia="標楷體" w:hAnsi="標楷體" w:cs="標楷體" w:hint="eastAsia"/>
                <w:color w:val="0070C0"/>
                <w:sz w:val="24"/>
                <w:szCs w:val="24"/>
              </w:rPr>
              <w:t>我要換十個十元。</w:t>
            </w:r>
          </w:p>
          <w:p w:rsidR="0032562D" w:rsidRPr="0032562D" w:rsidRDefault="0032562D" w:rsidP="0032562D">
            <w:pPr>
              <w:ind w:left="92" w:hanging="7"/>
              <w:jc w:val="left"/>
              <w:rPr>
                <w:rFonts w:ascii="標楷體" w:eastAsia="標楷體" w:hAnsi="標楷體" w:cs="標楷體"/>
                <w:color w:val="0070C0"/>
                <w:sz w:val="24"/>
                <w:szCs w:val="24"/>
              </w:rPr>
            </w:pPr>
            <w:r w:rsidRPr="0032562D">
              <w:rPr>
                <w:rFonts w:ascii="標楷體" w:eastAsia="標楷體" w:hAnsi="標楷體" w:cs="標楷體"/>
                <w:color w:val="0070C0"/>
                <w:sz w:val="24"/>
                <w:szCs w:val="24"/>
              </w:rPr>
              <w:t>Iq o, maxal, empusal, mtrul, mspatul, mrimal, mataru kmxalan, empitu kmxalan, maspat kmxalan, mngari kmxalan, aw! Ini tuku, wana mngari kmxalan ka pila.</w:t>
            </w:r>
          </w:p>
          <w:p w:rsidR="0032562D" w:rsidRPr="0032562D" w:rsidRDefault="0032562D" w:rsidP="0032562D">
            <w:pPr>
              <w:ind w:left="92" w:hanging="7"/>
              <w:jc w:val="left"/>
              <w:rPr>
                <w:rFonts w:ascii="標楷體" w:eastAsia="標楷體" w:hAnsi="標楷體" w:cs="標楷體"/>
                <w:color w:val="0070C0"/>
                <w:sz w:val="24"/>
                <w:szCs w:val="24"/>
              </w:rPr>
            </w:pPr>
            <w:r w:rsidRPr="0032562D">
              <w:rPr>
                <w:rFonts w:ascii="標楷體" w:eastAsia="標楷體" w:hAnsi="標楷體" w:cs="標楷體" w:hint="eastAsia"/>
                <w:color w:val="0070C0"/>
                <w:sz w:val="24"/>
                <w:szCs w:val="24"/>
              </w:rPr>
              <w:t>好，</w:t>
            </w:r>
            <w:r w:rsidRPr="0032562D">
              <w:rPr>
                <w:rFonts w:ascii="標楷體" w:eastAsia="標楷體" w:hAnsi="標楷體" w:cs="標楷體"/>
                <w:color w:val="0070C0"/>
                <w:sz w:val="24"/>
                <w:szCs w:val="24"/>
              </w:rPr>
              <w:t>10</w:t>
            </w:r>
            <w:r w:rsidRPr="0032562D">
              <w:rPr>
                <w:rFonts w:ascii="標楷體" w:eastAsia="標楷體" w:hAnsi="標楷體" w:cs="標楷體" w:hint="eastAsia"/>
                <w:color w:val="0070C0"/>
                <w:sz w:val="24"/>
                <w:szCs w:val="24"/>
              </w:rPr>
              <w:t>、</w:t>
            </w:r>
            <w:r w:rsidRPr="0032562D">
              <w:rPr>
                <w:rFonts w:ascii="標楷體" w:eastAsia="標楷體" w:hAnsi="標楷體" w:cs="標楷體"/>
                <w:color w:val="0070C0"/>
                <w:sz w:val="24"/>
                <w:szCs w:val="24"/>
              </w:rPr>
              <w:t>20</w:t>
            </w:r>
            <w:r w:rsidRPr="0032562D">
              <w:rPr>
                <w:rFonts w:ascii="標楷體" w:eastAsia="標楷體" w:hAnsi="標楷體" w:cs="標楷體" w:hint="eastAsia"/>
                <w:color w:val="0070C0"/>
                <w:sz w:val="24"/>
                <w:szCs w:val="24"/>
              </w:rPr>
              <w:t>、</w:t>
            </w:r>
            <w:r w:rsidRPr="0032562D">
              <w:rPr>
                <w:rFonts w:ascii="標楷體" w:eastAsia="標楷體" w:hAnsi="標楷體" w:cs="標楷體"/>
                <w:color w:val="0070C0"/>
                <w:sz w:val="24"/>
                <w:szCs w:val="24"/>
              </w:rPr>
              <w:t>30</w:t>
            </w:r>
            <w:r w:rsidRPr="0032562D">
              <w:rPr>
                <w:rFonts w:ascii="標楷體" w:eastAsia="標楷體" w:hAnsi="標楷體" w:cs="標楷體" w:hint="eastAsia"/>
                <w:color w:val="0070C0"/>
                <w:sz w:val="24"/>
                <w:szCs w:val="24"/>
              </w:rPr>
              <w:t>、</w:t>
            </w:r>
            <w:r w:rsidRPr="0032562D">
              <w:rPr>
                <w:rFonts w:ascii="標楷體" w:eastAsia="標楷體" w:hAnsi="標楷體" w:cs="標楷體"/>
                <w:color w:val="0070C0"/>
                <w:sz w:val="24"/>
                <w:szCs w:val="24"/>
              </w:rPr>
              <w:t>40</w:t>
            </w:r>
            <w:r w:rsidRPr="0032562D">
              <w:rPr>
                <w:rFonts w:ascii="標楷體" w:eastAsia="標楷體" w:hAnsi="標楷體" w:cs="標楷體" w:hint="eastAsia"/>
                <w:color w:val="0070C0"/>
                <w:sz w:val="24"/>
                <w:szCs w:val="24"/>
              </w:rPr>
              <w:t>、</w:t>
            </w:r>
            <w:r w:rsidRPr="0032562D">
              <w:rPr>
                <w:rFonts w:ascii="標楷體" w:eastAsia="標楷體" w:hAnsi="標楷體" w:cs="標楷體"/>
                <w:color w:val="0070C0"/>
                <w:sz w:val="24"/>
                <w:szCs w:val="24"/>
              </w:rPr>
              <w:t>50</w:t>
            </w:r>
            <w:r w:rsidRPr="0032562D">
              <w:rPr>
                <w:rFonts w:ascii="標楷體" w:eastAsia="標楷體" w:hAnsi="標楷體" w:cs="標楷體" w:hint="eastAsia"/>
                <w:color w:val="0070C0"/>
                <w:sz w:val="24"/>
                <w:szCs w:val="24"/>
              </w:rPr>
              <w:t>、</w:t>
            </w:r>
            <w:r w:rsidRPr="0032562D">
              <w:rPr>
                <w:rFonts w:ascii="標楷體" w:eastAsia="標楷體" w:hAnsi="標楷體" w:cs="標楷體"/>
                <w:color w:val="0070C0"/>
                <w:sz w:val="24"/>
                <w:szCs w:val="24"/>
              </w:rPr>
              <w:t>60</w:t>
            </w:r>
            <w:r w:rsidRPr="0032562D">
              <w:rPr>
                <w:rFonts w:ascii="標楷體" w:eastAsia="標楷體" w:hAnsi="標楷體" w:cs="標楷體" w:hint="eastAsia"/>
                <w:color w:val="0070C0"/>
                <w:sz w:val="24"/>
                <w:szCs w:val="24"/>
              </w:rPr>
              <w:t>、</w:t>
            </w:r>
            <w:r w:rsidRPr="0032562D">
              <w:rPr>
                <w:rFonts w:ascii="標楷體" w:eastAsia="標楷體" w:hAnsi="標楷體" w:cs="標楷體"/>
                <w:color w:val="0070C0"/>
                <w:sz w:val="24"/>
                <w:szCs w:val="24"/>
              </w:rPr>
              <w:t>70</w:t>
            </w:r>
            <w:r w:rsidRPr="0032562D">
              <w:rPr>
                <w:rFonts w:ascii="標楷體" w:eastAsia="標楷體" w:hAnsi="標楷體" w:cs="標楷體" w:hint="eastAsia"/>
                <w:color w:val="0070C0"/>
                <w:sz w:val="24"/>
                <w:szCs w:val="24"/>
              </w:rPr>
              <w:t>、</w:t>
            </w:r>
            <w:r w:rsidRPr="0032562D">
              <w:rPr>
                <w:rFonts w:ascii="標楷體" w:eastAsia="標楷體" w:hAnsi="標楷體" w:cs="標楷體"/>
                <w:color w:val="0070C0"/>
                <w:sz w:val="24"/>
                <w:szCs w:val="24"/>
              </w:rPr>
              <w:t>80</w:t>
            </w:r>
            <w:r w:rsidRPr="0032562D">
              <w:rPr>
                <w:rFonts w:ascii="標楷體" w:eastAsia="標楷體" w:hAnsi="標楷體" w:cs="標楷體" w:hint="eastAsia"/>
                <w:color w:val="0070C0"/>
                <w:sz w:val="24"/>
                <w:szCs w:val="24"/>
              </w:rPr>
              <w:t>、</w:t>
            </w:r>
            <w:r w:rsidRPr="0032562D">
              <w:rPr>
                <w:rFonts w:ascii="標楷體" w:eastAsia="標楷體" w:hAnsi="標楷體" w:cs="標楷體"/>
                <w:color w:val="0070C0"/>
                <w:sz w:val="24"/>
                <w:szCs w:val="24"/>
              </w:rPr>
              <w:t>90</w:t>
            </w:r>
            <w:r w:rsidRPr="0032562D">
              <w:rPr>
                <w:rFonts w:ascii="標楷體" w:eastAsia="標楷體" w:hAnsi="標楷體" w:cs="標楷體" w:hint="eastAsia"/>
                <w:color w:val="0070C0"/>
                <w:sz w:val="24"/>
                <w:szCs w:val="24"/>
              </w:rPr>
              <w:t>，哎呀！不夠，只有</w:t>
            </w:r>
            <w:r w:rsidRPr="0032562D">
              <w:rPr>
                <w:rFonts w:ascii="標楷體" w:eastAsia="標楷體" w:hAnsi="標楷體" w:cs="標楷體"/>
                <w:color w:val="0070C0"/>
                <w:sz w:val="24"/>
                <w:szCs w:val="24"/>
              </w:rPr>
              <w:t>90</w:t>
            </w:r>
            <w:r w:rsidRPr="0032562D">
              <w:rPr>
                <w:rFonts w:ascii="標楷體" w:eastAsia="標楷體" w:hAnsi="標楷體" w:cs="標楷體" w:hint="eastAsia"/>
                <w:color w:val="0070C0"/>
                <w:sz w:val="24"/>
                <w:szCs w:val="24"/>
              </w:rPr>
              <w:t>元。</w:t>
            </w:r>
          </w:p>
          <w:p w:rsidR="0032562D" w:rsidRPr="0032562D" w:rsidRDefault="0032562D" w:rsidP="0032562D">
            <w:pPr>
              <w:ind w:left="92" w:hanging="7"/>
              <w:jc w:val="left"/>
              <w:rPr>
                <w:rFonts w:ascii="標楷體" w:eastAsia="標楷體" w:hAnsi="標楷體" w:cs="標楷體"/>
                <w:color w:val="0070C0"/>
                <w:sz w:val="24"/>
                <w:szCs w:val="24"/>
              </w:rPr>
            </w:pPr>
            <w:r w:rsidRPr="0032562D">
              <w:rPr>
                <w:rFonts w:ascii="標楷體" w:eastAsia="標楷體" w:hAnsi="標楷體" w:cs="標楷體"/>
                <w:color w:val="0070C0"/>
                <w:sz w:val="24"/>
                <w:szCs w:val="24"/>
              </w:rPr>
              <w:t>Ana niya, biqi ku dha ka rima pila da.</w:t>
            </w:r>
          </w:p>
          <w:p w:rsidR="0032562D" w:rsidRPr="0032562D" w:rsidRDefault="0032562D" w:rsidP="0032562D">
            <w:pPr>
              <w:ind w:firstLine="0"/>
              <w:jc w:val="left"/>
              <w:rPr>
                <w:rFonts w:ascii="標楷體" w:eastAsia="標楷體" w:hAnsi="標楷體" w:cs="標楷體"/>
                <w:color w:val="0070C0"/>
                <w:sz w:val="24"/>
                <w:szCs w:val="24"/>
              </w:rPr>
            </w:pPr>
            <w:r w:rsidRPr="0032562D">
              <w:rPr>
                <w:rFonts w:ascii="標楷體" w:eastAsia="標楷體" w:hAnsi="標楷體" w:cs="標楷體" w:hint="eastAsia"/>
                <w:color w:val="0070C0"/>
                <w:sz w:val="24"/>
                <w:szCs w:val="24"/>
              </w:rPr>
              <w:t>沒關係，給我換兩個五元好了。</w:t>
            </w:r>
          </w:p>
          <w:p w:rsidR="00A555B6" w:rsidRPr="00BB2EDC" w:rsidRDefault="007C3E6C" w:rsidP="00A555B6">
            <w:pPr>
              <w:jc w:val="left"/>
              <w:rPr>
                <w:rFonts w:ascii="標楷體" w:eastAsia="標楷體" w:hAnsi="標楷體" w:cs="標楷體"/>
                <w:b/>
                <w:color w:val="2E74B5" w:themeColor="accent1" w:themeShade="BF"/>
                <w:sz w:val="24"/>
                <w:szCs w:val="24"/>
              </w:rPr>
            </w:pPr>
            <w:r w:rsidRPr="00BB2EDC">
              <w:rPr>
                <w:rFonts w:ascii="標楷體" w:eastAsia="標楷體" w:hAnsi="標楷體" w:hint="eastAsia"/>
                <w:b/>
                <w:bCs/>
                <w:noProof/>
              </w:rPr>
              <mc:AlternateContent>
                <mc:Choice Requires="wps">
                  <w:drawing>
                    <wp:anchor distT="0" distB="0" distL="114300" distR="114300" simplePos="0" relativeHeight="251809792" behindDoc="0" locked="0" layoutInCell="1" allowOverlap="1" wp14:anchorId="2AC04792" wp14:editId="2D867FCF">
                      <wp:simplePos x="0" y="0"/>
                      <wp:positionH relativeFrom="column">
                        <wp:posOffset>2372406</wp:posOffset>
                      </wp:positionH>
                      <wp:positionV relativeFrom="paragraph">
                        <wp:posOffset>76562</wp:posOffset>
                      </wp:positionV>
                      <wp:extent cx="1343025" cy="491697"/>
                      <wp:effectExtent l="19050" t="0" r="28575" b="22860"/>
                      <wp:wrapNone/>
                      <wp:docPr id="57" name="圖說文字: 向左箭號 9"/>
                      <wp:cNvGraphicFramePr/>
                      <a:graphic xmlns:a="http://schemas.openxmlformats.org/drawingml/2006/main">
                        <a:graphicData uri="http://schemas.microsoft.com/office/word/2010/wordprocessingShape">
                          <wps:wsp>
                            <wps:cNvSpPr/>
                            <wps:spPr>
                              <a:xfrm>
                                <a:off x="0" y="0"/>
                                <a:ext cx="1343025" cy="491697"/>
                              </a:xfrm>
                              <a:prstGeom prst="leftArrowCallout">
                                <a:avLst/>
                              </a:prstGeom>
                              <a:gradFill rotWithShape="1">
                                <a:gsLst>
                                  <a:gs pos="0">
                                    <a:srgbClr val="ED7D31">
                                      <a:lumMod val="110000"/>
                                      <a:satMod val="105000"/>
                                      <a:tint val="67000"/>
                                    </a:srgbClr>
                                  </a:gs>
                                  <a:gs pos="50000">
                                    <a:srgbClr val="ED7D31">
                                      <a:lumMod val="105000"/>
                                      <a:satMod val="103000"/>
                                      <a:tint val="73000"/>
                                    </a:srgbClr>
                                  </a:gs>
                                  <a:gs pos="100000">
                                    <a:srgbClr val="ED7D31">
                                      <a:lumMod val="105000"/>
                                      <a:satMod val="109000"/>
                                      <a:tint val="81000"/>
                                    </a:srgbClr>
                                  </a:gs>
                                </a:gsLst>
                                <a:lin ang="5400000" scaled="0"/>
                              </a:gradFill>
                              <a:ln w="6350" cap="flat" cmpd="sng" algn="ctr">
                                <a:solidFill>
                                  <a:srgbClr val="ED7D31"/>
                                </a:solidFill>
                                <a:prstDash val="solid"/>
                                <a:miter lim="800000"/>
                              </a:ln>
                              <a:effectLst/>
                            </wps:spPr>
                            <wps:txbx>
                              <w:txbxContent>
                                <w:p w:rsidR="000146BB" w:rsidRPr="006363FF" w:rsidRDefault="000146BB" w:rsidP="00FC0AAF">
                                  <w:pPr>
                                    <w:jc w:val="center"/>
                                    <w:rPr>
                                      <w:rFonts w:ascii="標楷體" w:eastAsia="標楷體" w:hAnsi="標楷體"/>
                                      <w:b/>
                                      <w:color w:val="000000" w:themeColor="text1"/>
                                    </w:rPr>
                                  </w:pPr>
                                  <w:r w:rsidRPr="006363FF">
                                    <w:rPr>
                                      <w:rFonts w:ascii="標楷體" w:eastAsia="標楷體" w:hAnsi="標楷體" w:hint="eastAsia"/>
                                      <w:b/>
                                      <w:color w:val="000000" w:themeColor="text1"/>
                                    </w:rPr>
                                    <w:t>情意策略</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AC04792" id="_x0000_s1045" type="#_x0000_t77" style="position:absolute;left:0;text-align:left;margin-left:186.8pt;margin-top:6.05pt;width:105.75pt;height:38.7pt;z-index:251809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" adj="7565,,1977" fillcolor="#f7bda4" strokecolor="#ed7d31" strokeweight=".5pt">
                      <v:fill color2="#f8a581" rotate="t" colors="0 #f7bda4;.5 #f5b195;1 #f8a581" focus="100%" type="gradient">
                        <o:fill v:ext="view" type="gradientUnscaled"/>
                      </v:fill>
                      <v:textbox>
                        <w:txbxContent>
                          <w:p w:rsidR="000146BB" w:rsidRPr="006363FF" w:rsidRDefault="000146BB" w:rsidP="00FC0AAF">
                            <w:pPr>
                              <w:jc w:val="center"/>
                              <w:rPr>
                                <w:rFonts w:ascii="標楷體" w:eastAsia="標楷體" w:hAnsi="標楷體"/>
                                <w:b/>
                                <w:color w:val="000000" w:themeColor="text1"/>
                              </w:rPr>
                            </w:pPr>
                            <w:r w:rsidRPr="006363FF">
                              <w:rPr>
                                <w:rFonts w:ascii="標楷體" w:eastAsia="標楷體" w:hAnsi="標楷體" w:hint="eastAsia"/>
                                <w:b/>
                                <w:color w:val="000000" w:themeColor="text1"/>
                              </w:rPr>
                              <w:t>情意策略</w:t>
                            </w:r>
                          </w:p>
                        </w:txbxContent>
                      </v:textbox>
                    </v:shape>
                  </w:pict>
                </mc:Fallback>
              </mc:AlternateContent>
            </w:r>
            <w:r w:rsidR="00A555B6" w:rsidRPr="00BB2EDC">
              <w:rPr>
                <w:rFonts w:ascii="標楷體" w:eastAsia="標楷體" w:hAnsi="標楷體" w:cs="標楷體" w:hint="eastAsia"/>
                <w:b/>
                <w:color w:val="2E74B5" w:themeColor="accent1" w:themeShade="BF"/>
                <w:sz w:val="24"/>
                <w:szCs w:val="24"/>
              </w:rPr>
              <w:t>三.綜合活動</w:t>
            </w:r>
          </w:p>
          <w:p w:rsidR="00A555B6" w:rsidRPr="00905257" w:rsidRDefault="00A555B6" w:rsidP="00A555B6">
            <w:pPr>
              <w:jc w:val="left"/>
              <w:rPr>
                <w:rFonts w:ascii="標楷體" w:eastAsia="標楷體" w:hAnsi="標楷體" w:cs="標楷體"/>
                <w:color w:val="2E74B5" w:themeColor="accent1" w:themeShade="BF"/>
                <w:sz w:val="24"/>
                <w:szCs w:val="24"/>
              </w:rPr>
            </w:pPr>
            <w:r w:rsidRPr="00905257">
              <w:rPr>
                <w:rFonts w:ascii="標楷體" w:eastAsia="標楷體" w:hAnsi="標楷體" w:cs="標楷體" w:hint="eastAsia"/>
                <w:color w:val="2E74B5" w:themeColor="accent1" w:themeShade="BF"/>
                <w:sz w:val="24"/>
                <w:szCs w:val="24"/>
              </w:rPr>
              <w:t>(一</w:t>
            </w:r>
            <w:r w:rsidR="000E1D0A">
              <w:rPr>
                <w:rFonts w:ascii="標楷體" w:eastAsia="標楷體" w:hAnsi="標楷體" w:cs="標楷體" w:hint="eastAsia"/>
                <w:color w:val="2E74B5" w:themeColor="accent1" w:themeShade="BF"/>
                <w:sz w:val="24"/>
                <w:szCs w:val="24"/>
              </w:rPr>
              <w:t>)</w:t>
            </w:r>
            <w:r>
              <w:rPr>
                <w:rFonts w:ascii="標楷體" w:eastAsia="標楷體" w:hAnsi="標楷體" w:cs="標楷體" w:hint="eastAsia"/>
                <w:color w:val="2E74B5" w:themeColor="accent1" w:themeShade="BF"/>
                <w:sz w:val="24"/>
                <w:szCs w:val="24"/>
              </w:rPr>
              <w:t>老師請學生拿出自己的文具用品，布置成文具行做買賣場景。</w:t>
            </w:r>
          </w:p>
          <w:p w:rsidR="00A555B6" w:rsidRPr="00905257" w:rsidRDefault="000E1D0A" w:rsidP="00A555B6">
            <w:pPr>
              <w:jc w:val="left"/>
              <w:rPr>
                <w:rFonts w:ascii="標楷體" w:eastAsia="標楷體" w:hAnsi="標楷體" w:cs="標楷體"/>
                <w:color w:val="2E74B5" w:themeColor="accent1" w:themeShade="BF"/>
                <w:sz w:val="24"/>
                <w:szCs w:val="24"/>
              </w:rPr>
            </w:pPr>
            <w:r w:rsidRPr="006639A0">
              <w:rPr>
                <w:rFonts w:ascii="標楷體" w:eastAsia="標楷體" w:hAnsi="標楷體" w:hint="eastAsia"/>
                <w:bCs/>
                <w:noProof/>
              </w:rPr>
              <mc:AlternateContent>
                <mc:Choice Requires="wps">
                  <w:drawing>
                    <wp:anchor distT="0" distB="0" distL="114300" distR="114300" simplePos="0" relativeHeight="251807744" behindDoc="0" locked="0" layoutInCell="1" allowOverlap="1" wp14:anchorId="1031C083" wp14:editId="5FB31EF4">
                      <wp:simplePos x="0" y="0"/>
                      <wp:positionH relativeFrom="column">
                        <wp:posOffset>2425065</wp:posOffset>
                      </wp:positionH>
                      <wp:positionV relativeFrom="paragraph">
                        <wp:posOffset>283845</wp:posOffset>
                      </wp:positionV>
                      <wp:extent cx="1282065" cy="436005"/>
                      <wp:effectExtent l="19050" t="0" r="13335" b="21590"/>
                      <wp:wrapNone/>
                      <wp:docPr id="58" name="圖說文字: 向左箭號 27"/>
                      <wp:cNvGraphicFramePr/>
                      <a:graphic xmlns:a="http://schemas.openxmlformats.org/drawingml/2006/main">
                        <a:graphicData uri="http://schemas.microsoft.com/office/word/2010/wordprocessingShape">
                          <wps:wsp>
                            <wps:cNvSpPr/>
                            <wps:spPr>
                              <a:xfrm>
                                <a:off x="0" y="0"/>
                                <a:ext cx="1282065" cy="436005"/>
                              </a:xfrm>
                              <a:prstGeom prst="leftArrowCallout">
                                <a:avLst>
                                  <a:gd name="adj1" fmla="val 21040"/>
                                  <a:gd name="adj2" fmla="val 25000"/>
                                  <a:gd name="adj3" fmla="val 25000"/>
                                  <a:gd name="adj4" fmla="val 64977"/>
                                </a:avLst>
                              </a:prstGeom>
                              <a:gradFill rotWithShape="1">
                                <a:gsLst>
                                  <a:gs pos="0">
                                    <a:srgbClr val="5B9BD5">
                                      <a:lumMod val="110000"/>
                                      <a:satMod val="105000"/>
                                      <a:tint val="67000"/>
                                    </a:srgbClr>
                                  </a:gs>
                                  <a:gs pos="50000">
                                    <a:srgbClr val="5B9BD5">
                                      <a:lumMod val="105000"/>
                                      <a:satMod val="103000"/>
                                      <a:tint val="73000"/>
                                    </a:srgbClr>
                                  </a:gs>
                                  <a:gs pos="100000">
                                    <a:srgbClr val="5B9BD5">
                                      <a:lumMod val="105000"/>
                                      <a:satMod val="109000"/>
                                      <a:tint val="81000"/>
                                    </a:srgbClr>
                                  </a:gs>
                                </a:gsLst>
                                <a:lin ang="5400000" scaled="0"/>
                              </a:gradFill>
                              <a:ln w="6350" cap="flat" cmpd="sng" algn="ctr">
                                <a:solidFill>
                                  <a:srgbClr val="5B9BD5"/>
                                </a:solidFill>
                                <a:prstDash val="solid"/>
                                <a:miter lim="800000"/>
                              </a:ln>
                              <a:effectLst/>
                            </wps:spPr>
                            <wps:txbx>
                              <w:txbxContent>
                                <w:p w:rsidR="000146BB" w:rsidRPr="00A86427" w:rsidRDefault="000146BB" w:rsidP="00FC0AAF">
                                  <w:pPr>
                                    <w:jc w:val="center"/>
                                    <w:rPr>
                                      <w:rFonts w:ascii="標楷體" w:eastAsia="標楷體" w:hAnsi="標楷體"/>
                                      <w:b/>
                                      <w:color w:val="000000" w:themeColor="text1"/>
                                    </w:rPr>
                                  </w:pPr>
                                  <w:r w:rsidRPr="00A86427">
                                    <w:rPr>
                                      <w:rFonts w:ascii="標楷體" w:eastAsia="標楷體" w:hAnsi="標楷體" w:hint="eastAsia"/>
                                      <w:b/>
                                      <w:color w:val="000000" w:themeColor="text1"/>
                                    </w:rPr>
                                    <w:t>自主學習</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031C083" id="_x0000_s1046" type="#_x0000_t77" style="position:absolute;left:0;text-align:left;margin-left:190.95pt;margin-top:22.35pt;width:100.95pt;height:34.35pt;z-index:251807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" adj="7565,,1836,8528" fillcolor="#b1cbe9" strokecolor="#5b9bd5" strokeweight=".5pt">
                      <v:fill color2="#92b9e4" rotate="t" colors="0 #b1cbe9;.5 #a3c1e5;1 #92b9e4" focus="100%" type="gradient">
                        <o:fill v:ext="view" type="gradientUnscaled"/>
                      </v:fill>
                      <v:textbox>
                        <w:txbxContent>
                          <w:p w:rsidR="000146BB" w:rsidRPr="00A86427" w:rsidRDefault="000146BB" w:rsidP="00FC0AAF">
                            <w:pPr>
                              <w:jc w:val="center"/>
                              <w:rPr>
                                <w:rFonts w:ascii="標楷體" w:eastAsia="標楷體" w:hAnsi="標楷體"/>
                                <w:b/>
                                <w:color w:val="000000" w:themeColor="text1"/>
                              </w:rPr>
                            </w:pPr>
                            <w:r w:rsidRPr="00A86427">
                              <w:rPr>
                                <w:rFonts w:ascii="標楷體" w:eastAsia="標楷體" w:hAnsi="標楷體" w:hint="eastAsia"/>
                                <w:b/>
                                <w:color w:val="000000" w:themeColor="text1"/>
                              </w:rPr>
                              <w:t>自主學習</w:t>
                            </w:r>
                          </w:p>
                        </w:txbxContent>
                      </v:textbox>
                    </v:shape>
                  </w:pict>
                </mc:Fallback>
              </mc:AlternateContent>
            </w:r>
            <w:r w:rsidR="00A555B6" w:rsidRPr="00905257">
              <w:rPr>
                <w:rFonts w:ascii="標楷體" w:eastAsia="標楷體" w:hAnsi="標楷體" w:cs="標楷體" w:hint="eastAsia"/>
                <w:color w:val="2E74B5" w:themeColor="accent1" w:themeShade="BF"/>
                <w:sz w:val="24"/>
                <w:szCs w:val="24"/>
              </w:rPr>
              <w:t>(二</w:t>
            </w:r>
            <w:r>
              <w:rPr>
                <w:rFonts w:ascii="標楷體" w:eastAsia="標楷體" w:hAnsi="標楷體" w:cs="標楷體" w:hint="eastAsia"/>
                <w:color w:val="2E74B5" w:themeColor="accent1" w:themeShade="BF"/>
                <w:sz w:val="24"/>
                <w:szCs w:val="24"/>
              </w:rPr>
              <w:t>)</w:t>
            </w:r>
            <w:r w:rsidR="00A555B6">
              <w:rPr>
                <w:rFonts w:ascii="標楷體" w:eastAsia="標楷體" w:hAnsi="標楷體" w:cs="標楷體" w:hint="eastAsia"/>
                <w:color w:val="2E74B5" w:themeColor="accent1" w:themeShade="BF"/>
                <w:sz w:val="24"/>
                <w:szCs w:val="24"/>
              </w:rPr>
              <w:t>老師請一位自願或指定的學生當老闆。</w:t>
            </w:r>
          </w:p>
          <w:p w:rsidR="00A555B6" w:rsidRDefault="00A555B6" w:rsidP="00A555B6">
            <w:pPr>
              <w:jc w:val="left"/>
              <w:rPr>
                <w:rFonts w:ascii="標楷體" w:eastAsia="標楷體" w:hAnsi="標楷體" w:cs="標楷體"/>
                <w:color w:val="2E74B5" w:themeColor="accent1" w:themeShade="BF"/>
                <w:sz w:val="24"/>
                <w:szCs w:val="24"/>
              </w:rPr>
            </w:pPr>
            <w:r w:rsidRPr="00905257">
              <w:rPr>
                <w:rFonts w:ascii="標楷體" w:eastAsia="標楷體" w:hAnsi="標楷體" w:cs="標楷體" w:hint="eastAsia"/>
                <w:color w:val="2E74B5" w:themeColor="accent1" w:themeShade="BF"/>
                <w:sz w:val="24"/>
                <w:szCs w:val="24"/>
              </w:rPr>
              <w:t>(三</w:t>
            </w:r>
            <w:r w:rsidR="000E1D0A">
              <w:rPr>
                <w:rFonts w:ascii="標楷體" w:eastAsia="標楷體" w:hAnsi="標楷體" w:cs="標楷體" w:hint="eastAsia"/>
                <w:color w:val="2E74B5" w:themeColor="accent1" w:themeShade="BF"/>
                <w:sz w:val="24"/>
                <w:szCs w:val="24"/>
              </w:rPr>
              <w:t>)</w:t>
            </w:r>
            <w:r>
              <w:rPr>
                <w:rFonts w:ascii="標楷體" w:eastAsia="標楷體" w:hAnsi="標楷體" w:cs="標楷體" w:hint="eastAsia"/>
                <w:color w:val="2E74B5" w:themeColor="accent1" w:themeShade="BF"/>
                <w:sz w:val="24"/>
                <w:szCs w:val="24"/>
              </w:rPr>
              <w:t>開始應用所學的句子進行買賣演出。</w:t>
            </w:r>
          </w:p>
          <w:p w:rsidR="00A555B6" w:rsidRPr="0093439C" w:rsidRDefault="00D5600B" w:rsidP="00A555B6">
            <w:pPr>
              <w:jc w:val="left"/>
              <w:rPr>
                <w:rFonts w:ascii="標楷體" w:eastAsia="標楷體" w:hAnsi="標楷體" w:cs="標楷體"/>
                <w:color w:val="0070C0"/>
                <w:sz w:val="24"/>
                <w:szCs w:val="24"/>
              </w:rPr>
            </w:pPr>
            <w:r w:rsidRPr="006639A0">
              <w:rPr>
                <w:rFonts w:ascii="標楷體" w:eastAsia="標楷體" w:hAnsi="標楷體" w:hint="eastAsia"/>
                <w:bCs/>
                <w:noProof/>
              </w:rPr>
              <mc:AlternateContent>
                <mc:Choice Requires="wps">
                  <w:drawing>
                    <wp:anchor distT="0" distB="0" distL="114300" distR="114300" simplePos="0" relativeHeight="252192768" behindDoc="0" locked="0" layoutInCell="1" allowOverlap="1" wp14:anchorId="517F8274" wp14:editId="23BC8352">
                      <wp:simplePos x="0" y="0"/>
                      <wp:positionH relativeFrom="column">
                        <wp:posOffset>2422255</wp:posOffset>
                      </wp:positionH>
                      <wp:positionV relativeFrom="paragraph">
                        <wp:posOffset>21887</wp:posOffset>
                      </wp:positionV>
                      <wp:extent cx="1282065" cy="436005"/>
                      <wp:effectExtent l="19050" t="0" r="13335" b="21590"/>
                      <wp:wrapNone/>
                      <wp:docPr id="78" name="圖說文字: 向左箭號 27"/>
                      <wp:cNvGraphicFramePr/>
                      <a:graphic xmlns:a="http://schemas.openxmlformats.org/drawingml/2006/main">
                        <a:graphicData uri="http://schemas.microsoft.com/office/word/2010/wordprocessingShape">
                          <wps:wsp>
                            <wps:cNvSpPr/>
                            <wps:spPr>
                              <a:xfrm>
                                <a:off x="0" y="0"/>
                                <a:ext cx="1282065" cy="436005"/>
                              </a:xfrm>
                              <a:prstGeom prst="leftArrowCallout">
                                <a:avLst>
                                  <a:gd name="adj1" fmla="val 21040"/>
                                  <a:gd name="adj2" fmla="val 25000"/>
                                  <a:gd name="adj3" fmla="val 25000"/>
                                  <a:gd name="adj4" fmla="val 64977"/>
                                </a:avLst>
                              </a:prstGeom>
                              <a:ln/>
                            </wps:spPr>
                            <wps:style>
                              <a:lnRef idx="1">
                                <a:schemeClr val="accent6"/>
                              </a:lnRef>
                              <a:fillRef idx="2">
                                <a:schemeClr val="accent6"/>
                              </a:fillRef>
                              <a:effectRef idx="1">
                                <a:schemeClr val="accent6"/>
                              </a:effectRef>
                              <a:fontRef idx="minor">
                                <a:schemeClr val="dk1"/>
                              </a:fontRef>
                            </wps:style>
                            <wps:txbx>
                              <w:txbxContent>
                                <w:p w:rsidR="000146BB" w:rsidRPr="00A86427" w:rsidRDefault="000146BB" w:rsidP="00D5600B">
                                  <w:pPr>
                                    <w:jc w:val="center"/>
                                    <w:rPr>
                                      <w:rFonts w:ascii="標楷體" w:eastAsia="標楷體" w:hAnsi="標楷體"/>
                                      <w:b/>
                                      <w:color w:val="000000" w:themeColor="text1"/>
                                    </w:rPr>
                                  </w:pPr>
                                  <w:r w:rsidRPr="00A86427">
                                    <w:rPr>
                                      <w:rFonts w:ascii="標楷體" w:eastAsia="標楷體" w:hAnsi="標楷體" w:hint="eastAsia"/>
                                      <w:b/>
                                      <w:color w:val="000000" w:themeColor="text1"/>
                                    </w:rPr>
                                    <w:t>觀察記錄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17F8274" id="_x0000_s1047" type="#_x0000_t77" style="position:absolute;left:0;text-align:left;margin-left:190.75pt;margin-top:1.7pt;width:100.95pt;height:34.35pt;z-index:252192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" adj="7565,,1836,8528" fillcolor="#9ecb81 [2169]" strokecolor="#70ad47 [3209]" strokeweight=".5pt">
                      <v:fill color2="#8ac066 [2617]" rotate="t" colors="0 #b5d5a7;.5 #aace99;1 #9cca86" focus="100%" type="gradient">
                        <o:fill v:ext="view" type="gradientUnscaled"/>
                      </v:fill>
                      <v:textbox>
                        <w:txbxContent>
                          <w:p w:rsidR="000146BB" w:rsidRPr="00A86427" w:rsidRDefault="000146BB" w:rsidP="00D5600B">
                            <w:pPr>
                              <w:jc w:val="center"/>
                              <w:rPr>
                                <w:rFonts w:ascii="標楷體" w:eastAsia="標楷體" w:hAnsi="標楷體"/>
                                <w:b/>
                                <w:color w:val="000000" w:themeColor="text1"/>
                              </w:rPr>
                            </w:pPr>
                            <w:r w:rsidRPr="00A86427">
                              <w:rPr>
                                <w:rFonts w:ascii="標楷體" w:eastAsia="標楷體" w:hAnsi="標楷體" w:hint="eastAsia"/>
                                <w:b/>
                                <w:color w:val="000000" w:themeColor="text1"/>
                              </w:rPr>
                              <w:t>觀察記錄</w:t>
                            </w:r>
                          </w:p>
                        </w:txbxContent>
                      </v:textbox>
                    </v:shape>
                  </w:pict>
                </mc:Fallback>
              </mc:AlternateContent>
            </w:r>
            <w:r w:rsidR="00A555B6">
              <w:rPr>
                <w:rFonts w:ascii="標楷體" w:eastAsia="標楷體" w:hAnsi="標楷體" w:cs="標楷體"/>
                <w:color w:val="2E74B5" w:themeColor="accent1" w:themeShade="BF"/>
                <w:sz w:val="24"/>
                <w:szCs w:val="24"/>
              </w:rPr>
              <w:t>(四)</w:t>
            </w:r>
            <w:r w:rsidR="00A555B6" w:rsidRPr="0093439C">
              <w:rPr>
                <w:rFonts w:ascii="標楷體" w:eastAsia="標楷體" w:hAnsi="標楷體" w:cs="標楷體"/>
                <w:color w:val="0070C0"/>
                <w:sz w:val="24"/>
                <w:szCs w:val="24"/>
              </w:rPr>
              <w:t>老師發下觀察記錄學習單，請兩位學生做觀察並紀錄，用輪流的方式進行。</w:t>
            </w:r>
          </w:p>
          <w:p w:rsidR="00A555B6" w:rsidRPr="0093439C" w:rsidRDefault="00A555B6" w:rsidP="00A555B6">
            <w:pPr>
              <w:jc w:val="left"/>
              <w:rPr>
                <w:rFonts w:ascii="標楷體" w:eastAsia="標楷體" w:hAnsi="標楷體" w:cs="標楷體"/>
                <w:color w:val="0070C0"/>
                <w:sz w:val="24"/>
                <w:szCs w:val="24"/>
              </w:rPr>
            </w:pPr>
            <w:r w:rsidRPr="0093439C">
              <w:rPr>
                <w:rFonts w:ascii="標楷體" w:eastAsia="標楷體" w:hAnsi="標楷體" w:cs="標楷體"/>
                <w:color w:val="0070C0"/>
                <w:sz w:val="24"/>
                <w:szCs w:val="24"/>
              </w:rPr>
              <w:t>(五)</w:t>
            </w:r>
            <w:r w:rsidRPr="0093439C">
              <w:rPr>
                <w:rFonts w:ascii="標楷體" w:eastAsia="標楷體" w:hAnsi="標楷體" w:cs="標楷體" w:hint="eastAsia"/>
                <w:color w:val="0070C0"/>
                <w:sz w:val="24"/>
                <w:szCs w:val="24"/>
              </w:rPr>
              <w:t>最後請學生輪流報告觀察內容。</w:t>
            </w:r>
          </w:p>
          <w:p w:rsidR="00A555B6" w:rsidRPr="005432CD" w:rsidRDefault="00A555B6" w:rsidP="000E1D0A">
            <w:pPr>
              <w:jc w:val="left"/>
              <w:rPr>
                <w:rFonts w:ascii="標楷體" w:eastAsia="標楷體" w:hAnsi="標楷體" w:cs="標楷體"/>
                <w:color w:val="2E74B5" w:themeColor="accent1" w:themeShade="BF"/>
                <w:sz w:val="24"/>
                <w:szCs w:val="24"/>
              </w:rPr>
            </w:pPr>
            <w:r w:rsidRPr="0093439C">
              <w:rPr>
                <w:rFonts w:ascii="標楷體" w:eastAsia="標楷體" w:hAnsi="標楷體" w:cs="標楷體" w:hint="eastAsia"/>
                <w:color w:val="0070C0"/>
                <w:sz w:val="24"/>
                <w:szCs w:val="24"/>
              </w:rPr>
              <w:t xml:space="preserve">     -第二節課結束-</w:t>
            </w:r>
          </w:p>
        </w:tc>
        <w:tc>
          <w:tcPr>
            <w:tcW w:w="425" w:type="dxa"/>
            <w:tcBorders>
              <w:top w:val="single" w:sz="8" w:space="0" w:color="000000"/>
              <w:bottom w:val="single" w:sz="8" w:space="0" w:color="000000"/>
              <w:right w:val="single" w:sz="8" w:space="0" w:color="000000"/>
            </w:tcBorders>
            <w:tcMar>
              <w:top w:w="100" w:type="dxa"/>
              <w:left w:w="20" w:type="dxa"/>
              <w:bottom w:w="100" w:type="dxa"/>
              <w:right w:w="20" w:type="dxa"/>
            </w:tcMar>
          </w:tcPr>
          <w:p w:rsidR="00A555B6" w:rsidRPr="005432CD" w:rsidRDefault="00A555B6" w:rsidP="00A555B6">
            <w:pPr>
              <w:ind w:left="317" w:hanging="317"/>
              <w:jc w:val="center"/>
              <w:rPr>
                <w:rFonts w:ascii="標楷體" w:eastAsia="標楷體" w:hAnsi="標楷體" w:cs="標楷體"/>
                <w:color w:val="2E74B5" w:themeColor="accent1" w:themeShade="BF"/>
                <w:sz w:val="24"/>
                <w:szCs w:val="24"/>
              </w:rPr>
            </w:pPr>
            <w:r w:rsidRPr="008A5106">
              <w:rPr>
                <w:rFonts w:ascii="標楷體" w:eastAsia="標楷體" w:hAnsi="標楷體" w:cs="標楷體"/>
                <w:color w:val="2E74B5" w:themeColor="accent1" w:themeShade="BF"/>
                <w:sz w:val="24"/>
                <w:szCs w:val="24"/>
              </w:rPr>
              <w:t>1</w:t>
            </w:r>
          </w:p>
        </w:tc>
        <w:tc>
          <w:tcPr>
            <w:tcW w:w="2249" w:type="dxa"/>
            <w:tcBorders>
              <w:top w:val="single" w:sz="8" w:space="0" w:color="000000"/>
              <w:bottom w:val="single" w:sz="8" w:space="0" w:color="000000"/>
              <w:right w:val="single" w:sz="8" w:space="0" w:color="000000"/>
            </w:tcBorders>
            <w:tcMar>
              <w:top w:w="100" w:type="dxa"/>
              <w:left w:w="20" w:type="dxa"/>
              <w:bottom w:w="100" w:type="dxa"/>
              <w:right w:w="20" w:type="dxa"/>
            </w:tcMar>
          </w:tcPr>
          <w:p w:rsidR="00A555B6" w:rsidRPr="00A921DF" w:rsidRDefault="00A555B6" w:rsidP="00A555B6">
            <w:pPr>
              <w:ind w:left="92" w:hanging="7"/>
              <w:jc w:val="left"/>
              <w:rPr>
                <w:rFonts w:ascii="標楷體" w:eastAsia="標楷體" w:hAnsi="標楷體" w:cs="標楷體"/>
                <w:color w:val="2E74B5" w:themeColor="accent1" w:themeShade="BF"/>
                <w:sz w:val="24"/>
                <w:szCs w:val="24"/>
              </w:rPr>
            </w:pPr>
            <w:r w:rsidRPr="00A921DF">
              <w:rPr>
                <w:rFonts w:ascii="標楷體" w:eastAsia="標楷體" w:hAnsi="標楷體" w:cs="標楷體" w:hint="eastAsia"/>
                <w:color w:val="2E74B5" w:themeColor="accent1" w:themeShade="BF"/>
                <w:sz w:val="24"/>
                <w:szCs w:val="24"/>
              </w:rPr>
              <w:t>課本、投影片、簡報、詞卡、圖卡。</w:t>
            </w:r>
          </w:p>
          <w:p w:rsidR="00A555B6" w:rsidRPr="00A921DF" w:rsidRDefault="00A555B6" w:rsidP="00A555B6">
            <w:pPr>
              <w:ind w:left="92" w:hanging="7"/>
              <w:jc w:val="left"/>
              <w:rPr>
                <w:rFonts w:ascii="標楷體" w:eastAsia="標楷體" w:hAnsi="標楷體" w:cs="標楷體"/>
                <w:color w:val="2E74B5" w:themeColor="accent1" w:themeShade="BF"/>
                <w:sz w:val="24"/>
                <w:szCs w:val="24"/>
              </w:rPr>
            </w:pPr>
            <w:r w:rsidRPr="00A921DF">
              <w:rPr>
                <w:rFonts w:ascii="標楷體" w:eastAsia="標楷體" w:hAnsi="標楷體" w:cs="標楷體" w:hint="eastAsia"/>
                <w:color w:val="2E74B5" w:themeColor="accent1" w:themeShade="BF"/>
                <w:sz w:val="24"/>
                <w:szCs w:val="24"/>
              </w:rPr>
              <w:t>文具:筆、筆記本</w:t>
            </w:r>
          </w:p>
          <w:p w:rsidR="00A555B6" w:rsidRPr="005432CD" w:rsidRDefault="0036634F" w:rsidP="00A555B6">
            <w:pPr>
              <w:ind w:left="92" w:hanging="7"/>
              <w:jc w:val="left"/>
              <w:rPr>
                <w:rFonts w:ascii="標楷體" w:eastAsia="標楷體" w:hAnsi="標楷體" w:cs="標楷體"/>
                <w:color w:val="2E74B5" w:themeColor="accent1" w:themeShade="BF"/>
                <w:sz w:val="24"/>
                <w:szCs w:val="24"/>
              </w:rPr>
            </w:pPr>
            <w:r w:rsidRPr="001A0657">
              <w:rPr>
                <w:rFonts w:ascii="標楷體" w:eastAsia="標楷體" w:hAnsi="標楷體" w:cs="Mangal" w:hint="eastAsia"/>
                <w:bCs/>
                <w:noProof/>
                <w:color w:val="auto"/>
                <w:kern w:val="2"/>
                <w:sz w:val="24"/>
              </w:rPr>
              <mc:AlternateContent>
                <mc:Choice Requires="wps">
                  <w:drawing>
                    <wp:anchor distT="0" distB="0" distL="114300" distR="114300" simplePos="0" relativeHeight="252258304" behindDoc="0" locked="0" layoutInCell="1" allowOverlap="1" wp14:anchorId="48992BB0" wp14:editId="372DD362">
                      <wp:simplePos x="0" y="0"/>
                      <wp:positionH relativeFrom="column">
                        <wp:posOffset>-24384</wp:posOffset>
                      </wp:positionH>
                      <wp:positionV relativeFrom="paragraph">
                        <wp:posOffset>404114</wp:posOffset>
                      </wp:positionV>
                      <wp:extent cx="1328928" cy="402336"/>
                      <wp:effectExtent l="19050" t="0" r="24130" b="17145"/>
                      <wp:wrapNone/>
                      <wp:docPr id="108" name="圖說文字: 向左箭號 19"/>
                      <wp:cNvGraphicFramePr/>
                      <a:graphic xmlns:a="http://schemas.openxmlformats.org/drawingml/2006/main">
                        <a:graphicData uri="http://schemas.microsoft.com/office/word/2010/wordprocessingShape">
                          <wps:wsp>
                            <wps:cNvSpPr/>
                            <wps:spPr>
                              <a:xfrm>
                                <a:off x="0" y="0"/>
                                <a:ext cx="1328928" cy="402336"/>
                              </a:xfrm>
                              <a:prstGeom prst="leftArrowCallout">
                                <a:avLst/>
                              </a:prstGeom>
                              <a:gradFill rotWithShape="1">
                                <a:gsLst>
                                  <a:gs pos="0">
                                    <a:srgbClr val="ED7D31">
                                      <a:lumMod val="110000"/>
                                      <a:satMod val="105000"/>
                                      <a:tint val="67000"/>
                                    </a:srgbClr>
                                  </a:gs>
                                  <a:gs pos="50000">
                                    <a:srgbClr val="ED7D31">
                                      <a:lumMod val="105000"/>
                                      <a:satMod val="103000"/>
                                      <a:tint val="73000"/>
                                    </a:srgbClr>
                                  </a:gs>
                                  <a:gs pos="100000">
                                    <a:srgbClr val="ED7D31">
                                      <a:lumMod val="105000"/>
                                      <a:satMod val="109000"/>
                                      <a:tint val="81000"/>
                                    </a:srgbClr>
                                  </a:gs>
                                </a:gsLst>
                                <a:lin ang="5400000" scaled="0"/>
                              </a:gradFill>
                              <a:ln w="6350" cap="flat" cmpd="sng" algn="ctr">
                                <a:solidFill>
                                  <a:srgbClr val="ED7D31"/>
                                </a:solidFill>
                                <a:prstDash val="solid"/>
                                <a:miter lim="800000"/>
                              </a:ln>
                              <a:effectLst/>
                            </wps:spPr>
                            <wps:txbx>
                              <w:txbxContent>
                                <w:p w:rsidR="000146BB" w:rsidRPr="00A86427" w:rsidRDefault="000146BB" w:rsidP="0036634F">
                                  <w:pPr>
                                    <w:jc w:val="center"/>
                                    <w:rPr>
                                      <w:rFonts w:ascii="標楷體" w:eastAsia="標楷體" w:hAnsi="標楷體"/>
                                      <w:b/>
                                    </w:rPr>
                                  </w:pPr>
                                  <w:r w:rsidRPr="00A86427">
                                    <w:rPr>
                                      <w:rFonts w:ascii="標楷體" w:eastAsia="標楷體" w:hAnsi="標楷體" w:hint="eastAsia"/>
                                      <w:b/>
                                    </w:rPr>
                                    <w:t>記憶策略</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8992BB0" id="_x0000_s1048" type="#_x0000_t77" style="position:absolute;left:0;text-align:left;margin-left:-1.9pt;margin-top:31.8pt;width:104.65pt;height:31.7pt;z-index:252258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" adj="7565,,1635" fillcolor="#f7bda4" strokecolor="#ed7d31" strokeweight=".5pt">
                      <v:fill color2="#f8a581" rotate="t" colors="0 #f7bda4;.5 #f5b195;1 #f8a581" focus="100%" type="gradient">
                        <o:fill v:ext="view" type="gradientUnscaled"/>
                      </v:fill>
                      <v:textbox>
                        <w:txbxContent>
                          <w:p w:rsidR="000146BB" w:rsidRPr="00A86427" w:rsidRDefault="000146BB" w:rsidP="0036634F">
                            <w:pPr>
                              <w:jc w:val="center"/>
                              <w:rPr>
                                <w:rFonts w:ascii="標楷體" w:eastAsia="標楷體" w:hAnsi="標楷體"/>
                                <w:b/>
                              </w:rPr>
                            </w:pPr>
                            <w:r w:rsidRPr="00A86427">
                              <w:rPr>
                                <w:rFonts w:ascii="標楷體" w:eastAsia="標楷體" w:hAnsi="標楷體" w:hint="eastAsia"/>
                                <w:b/>
                              </w:rPr>
                              <w:t>記憶策略</w:t>
                            </w:r>
                          </w:p>
                        </w:txbxContent>
                      </v:textbox>
                    </v:shape>
                  </w:pict>
                </mc:Fallback>
              </mc:AlternateContent>
            </w:r>
            <w:r w:rsidR="000E1D0A" w:rsidRPr="00E72D93">
              <w:rPr>
                <w:rFonts w:ascii="標楷體" w:eastAsia="標楷體" w:hAnsi="標楷體" w:hint="eastAsia"/>
                <w:bCs/>
                <w:noProof/>
              </w:rPr>
              <mc:AlternateContent>
                <mc:Choice Requires="wps">
                  <w:drawing>
                    <wp:anchor distT="0" distB="0" distL="114300" distR="114300" simplePos="0" relativeHeight="252190720" behindDoc="0" locked="0" layoutInCell="1" allowOverlap="1" wp14:anchorId="0A2343B9" wp14:editId="05E9B766">
                      <wp:simplePos x="0" y="0"/>
                      <wp:positionH relativeFrom="column">
                        <wp:posOffset>-9144</wp:posOffset>
                      </wp:positionH>
                      <wp:positionV relativeFrom="paragraph">
                        <wp:posOffset>2444750</wp:posOffset>
                      </wp:positionV>
                      <wp:extent cx="1339850" cy="868017"/>
                      <wp:effectExtent l="19050" t="0" r="12700" b="27940"/>
                      <wp:wrapNone/>
                      <wp:docPr id="77" name="圖說文字: 向左箭號 8"/>
                      <wp:cNvGraphicFramePr/>
                      <a:graphic xmlns:a="http://schemas.openxmlformats.org/drawingml/2006/main">
                        <a:graphicData uri="http://schemas.microsoft.com/office/word/2010/wordprocessingShape">
                          <wps:wsp>
                            <wps:cNvSpPr/>
                            <wps:spPr>
                              <a:xfrm>
                                <a:off x="0" y="0"/>
                                <a:ext cx="1339850" cy="868017"/>
                              </a:xfrm>
                              <a:prstGeom prst="leftArrowCallout">
                                <a:avLst/>
                              </a:prstGeom>
                              <a:gradFill rotWithShape="1">
                                <a:gsLst>
                                  <a:gs pos="0">
                                    <a:srgbClr val="ED7D31">
                                      <a:lumMod val="110000"/>
                                      <a:satMod val="105000"/>
                                      <a:tint val="67000"/>
                                    </a:srgbClr>
                                  </a:gs>
                                  <a:gs pos="50000">
                                    <a:srgbClr val="ED7D31">
                                      <a:lumMod val="105000"/>
                                      <a:satMod val="103000"/>
                                      <a:tint val="73000"/>
                                    </a:srgbClr>
                                  </a:gs>
                                  <a:gs pos="100000">
                                    <a:srgbClr val="ED7D31">
                                      <a:lumMod val="105000"/>
                                      <a:satMod val="109000"/>
                                      <a:tint val="81000"/>
                                    </a:srgbClr>
                                  </a:gs>
                                </a:gsLst>
                                <a:lin ang="5400000" scaled="0"/>
                              </a:gradFill>
                              <a:ln w="6350" cap="flat" cmpd="sng" algn="ctr">
                                <a:solidFill>
                                  <a:srgbClr val="ED7D31"/>
                                </a:solidFill>
                                <a:prstDash val="solid"/>
                                <a:miter lim="800000"/>
                              </a:ln>
                              <a:effectLst/>
                            </wps:spPr>
                            <wps:txbx>
                              <w:txbxContent>
                                <w:p w:rsidR="000146BB" w:rsidRPr="00865BEC" w:rsidRDefault="000146BB" w:rsidP="00BD40A0">
                                  <w:pPr>
                                    <w:jc w:val="center"/>
                                    <w:rPr>
                                      <w:rFonts w:ascii="標楷體" w:eastAsia="標楷體" w:hAnsi="標楷體"/>
                                      <w:color w:val="000000" w:themeColor="text1"/>
                                    </w:rPr>
                                  </w:pPr>
                                  <w:r w:rsidRPr="00865BEC">
                                    <w:rPr>
                                      <w:rFonts w:ascii="標楷體" w:eastAsia="標楷體" w:hAnsi="標楷體" w:hint="eastAsia"/>
                                      <w:color w:val="000000" w:themeColor="text1"/>
                                    </w:rPr>
                                    <w:t>認知策略</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A2343B9" id="_x0000_s1049" type="#_x0000_t77" style="position:absolute;left:0;text-align:left;margin-left:-.7pt;margin-top:192.5pt;width:105.5pt;height:68.35pt;z-index:252190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" adj="7565,,3498" fillcolor="#f7bda4" strokecolor="#ed7d31" strokeweight=".5pt">
                      <v:fill color2="#f8a581" rotate="t" colors="0 #f7bda4;.5 #f5b195;1 #f8a581" focus="100%" type="gradient">
                        <o:fill v:ext="view" type="gradientUnscaled"/>
                      </v:fill>
                      <v:textbox>
                        <w:txbxContent>
                          <w:p w:rsidR="000146BB" w:rsidRPr="00865BEC" w:rsidRDefault="000146BB" w:rsidP="00BD40A0">
                            <w:pPr>
                              <w:jc w:val="center"/>
                              <w:rPr>
                                <w:rFonts w:ascii="標楷體" w:eastAsia="標楷體" w:hAnsi="標楷體"/>
                                <w:color w:val="000000" w:themeColor="text1"/>
                              </w:rPr>
                            </w:pPr>
                            <w:r w:rsidRPr="00865BEC">
                              <w:rPr>
                                <w:rFonts w:ascii="標楷體" w:eastAsia="標楷體" w:hAnsi="標楷體" w:hint="eastAsia"/>
                                <w:color w:val="000000" w:themeColor="text1"/>
                              </w:rPr>
                              <w:t>認知策略</w:t>
                            </w:r>
                          </w:p>
                        </w:txbxContent>
                      </v:textbox>
                    </v:shape>
                  </w:pict>
                </mc:Fallback>
              </mc:AlternateContent>
            </w:r>
            <w:r w:rsidR="00A555B6" w:rsidRPr="00A921DF">
              <w:rPr>
                <w:rFonts w:ascii="標楷體" w:eastAsia="標楷體" w:hAnsi="標楷體" w:cs="標楷體" w:hint="eastAsia"/>
                <w:color w:val="2E74B5" w:themeColor="accent1" w:themeShade="BF"/>
                <w:sz w:val="24"/>
                <w:szCs w:val="24"/>
              </w:rPr>
              <w:t>教具鈔票、硬幣等。</w:t>
            </w:r>
          </w:p>
        </w:tc>
        <w:tc>
          <w:tcPr>
            <w:tcW w:w="1417" w:type="dxa"/>
            <w:tcBorders>
              <w:top w:val="single" w:sz="8" w:space="0" w:color="000000"/>
              <w:bottom w:val="single" w:sz="8" w:space="0" w:color="000000"/>
              <w:right w:val="single" w:sz="8" w:space="0" w:color="000000"/>
            </w:tcBorders>
            <w:tcMar>
              <w:top w:w="100" w:type="dxa"/>
              <w:left w:w="20" w:type="dxa"/>
              <w:bottom w:w="100" w:type="dxa"/>
              <w:right w:w="20" w:type="dxa"/>
            </w:tcMar>
          </w:tcPr>
          <w:p w:rsidR="00A555B6" w:rsidRPr="005432CD" w:rsidRDefault="00A555B6" w:rsidP="00A555B6">
            <w:pPr>
              <w:ind w:left="-22" w:hanging="7"/>
              <w:jc w:val="left"/>
              <w:rPr>
                <w:rFonts w:ascii="標楷體" w:eastAsia="標楷體" w:hAnsi="標楷體" w:cs="標楷體"/>
                <w:color w:val="2E74B5" w:themeColor="accent1" w:themeShade="BF"/>
                <w:sz w:val="24"/>
                <w:szCs w:val="24"/>
              </w:rPr>
            </w:pPr>
            <w:r w:rsidRPr="005432CD">
              <w:rPr>
                <w:rFonts w:ascii="標楷體" w:eastAsia="標楷體" w:hAnsi="標楷體" w:cs="標楷體" w:hint="eastAsia"/>
                <w:color w:val="2E74B5" w:themeColor="accent1" w:themeShade="BF"/>
                <w:sz w:val="24"/>
                <w:szCs w:val="24"/>
              </w:rPr>
              <w:t>例</w:t>
            </w:r>
            <w:r w:rsidRPr="005432CD">
              <w:rPr>
                <w:rFonts w:ascii="標楷體" w:eastAsia="標楷體" w:hAnsi="標楷體" w:cs="標楷體"/>
                <w:color w:val="2E74B5" w:themeColor="accent1" w:themeShade="BF"/>
                <w:sz w:val="24"/>
                <w:szCs w:val="24"/>
              </w:rPr>
              <w:t>如：</w:t>
            </w:r>
          </w:p>
          <w:p w:rsidR="00A555B6" w:rsidRPr="005432CD" w:rsidRDefault="00A555B6" w:rsidP="00A555B6">
            <w:pPr>
              <w:ind w:left="311" w:hanging="219"/>
              <w:jc w:val="left"/>
              <w:rPr>
                <w:rFonts w:ascii="標楷體" w:eastAsia="標楷體" w:hAnsi="標楷體" w:cs="標楷體"/>
                <w:color w:val="2E74B5" w:themeColor="accent1" w:themeShade="BF"/>
                <w:sz w:val="24"/>
                <w:szCs w:val="24"/>
              </w:rPr>
            </w:pPr>
            <w:r w:rsidRPr="005432CD">
              <w:rPr>
                <w:rFonts w:ascii="標楷體" w:eastAsia="標楷體" w:hAnsi="標楷體" w:cs="標楷體"/>
                <w:color w:val="2E74B5" w:themeColor="accent1" w:themeShade="BF"/>
                <w:sz w:val="24"/>
                <w:szCs w:val="24"/>
              </w:rPr>
              <w:t>1.觀察記錄</w:t>
            </w:r>
          </w:p>
          <w:p w:rsidR="00A555B6" w:rsidRPr="005432CD" w:rsidRDefault="00A555B6" w:rsidP="00A555B6">
            <w:pPr>
              <w:ind w:left="311" w:hanging="219"/>
              <w:jc w:val="left"/>
              <w:rPr>
                <w:rFonts w:ascii="標楷體" w:eastAsia="標楷體" w:hAnsi="標楷體" w:cs="標楷體"/>
                <w:color w:val="2E74B5" w:themeColor="accent1" w:themeShade="BF"/>
                <w:sz w:val="24"/>
                <w:szCs w:val="24"/>
              </w:rPr>
            </w:pPr>
            <w:r w:rsidRPr="005432CD">
              <w:rPr>
                <w:rFonts w:ascii="標楷體" w:eastAsia="標楷體" w:hAnsi="標楷體" w:cs="標楷體" w:hint="eastAsia"/>
                <w:color w:val="2E74B5" w:themeColor="accent1" w:themeShade="BF"/>
                <w:sz w:val="24"/>
                <w:szCs w:val="24"/>
              </w:rPr>
              <w:t>2.</w:t>
            </w:r>
            <w:r w:rsidRPr="005432CD">
              <w:rPr>
                <w:rFonts w:ascii="標楷體" w:eastAsia="標楷體" w:hAnsi="標楷體" w:cs="標楷體"/>
                <w:color w:val="2E74B5" w:themeColor="accent1" w:themeShade="BF"/>
                <w:sz w:val="24"/>
                <w:szCs w:val="24"/>
              </w:rPr>
              <w:t>學習單</w:t>
            </w:r>
          </w:p>
          <w:p w:rsidR="00A555B6" w:rsidRPr="005432CD" w:rsidRDefault="00A555B6" w:rsidP="00A555B6">
            <w:pPr>
              <w:ind w:left="92" w:hanging="7"/>
              <w:jc w:val="left"/>
              <w:rPr>
                <w:rFonts w:ascii="標楷體" w:eastAsia="標楷體" w:hAnsi="標楷體" w:cs="標楷體"/>
                <w:color w:val="2E74B5" w:themeColor="accent1" w:themeShade="BF"/>
                <w:sz w:val="24"/>
                <w:szCs w:val="24"/>
              </w:rPr>
            </w:pPr>
            <w:r w:rsidRPr="005432CD">
              <w:rPr>
                <w:rFonts w:ascii="標楷體" w:eastAsia="標楷體" w:hAnsi="標楷體" w:cs="標楷體" w:hint="eastAsia"/>
                <w:color w:val="2E74B5" w:themeColor="accent1" w:themeShade="BF"/>
                <w:sz w:val="24"/>
                <w:szCs w:val="24"/>
              </w:rPr>
              <w:t>3</w:t>
            </w:r>
            <w:r w:rsidRPr="005432CD">
              <w:rPr>
                <w:rFonts w:ascii="標楷體" w:eastAsia="標楷體" w:hAnsi="標楷體" w:cs="標楷體"/>
                <w:color w:val="2E74B5" w:themeColor="accent1" w:themeShade="BF"/>
                <w:sz w:val="24"/>
                <w:szCs w:val="24"/>
              </w:rPr>
              <w:t>.參與態度</w:t>
            </w:r>
          </w:p>
          <w:p w:rsidR="00A555B6" w:rsidRPr="005432CD" w:rsidRDefault="00A555B6" w:rsidP="00A555B6">
            <w:pPr>
              <w:ind w:left="92" w:hanging="7"/>
              <w:jc w:val="left"/>
              <w:rPr>
                <w:rFonts w:ascii="標楷體" w:eastAsia="標楷體" w:hAnsi="標楷體" w:cs="標楷體"/>
                <w:color w:val="2E74B5" w:themeColor="accent1" w:themeShade="BF"/>
                <w:sz w:val="24"/>
                <w:szCs w:val="24"/>
              </w:rPr>
            </w:pPr>
            <w:r w:rsidRPr="005432CD">
              <w:rPr>
                <w:rFonts w:ascii="標楷體" w:eastAsia="標楷體" w:hAnsi="標楷體" w:cs="標楷體" w:hint="eastAsia"/>
                <w:color w:val="2E74B5" w:themeColor="accent1" w:themeShade="BF"/>
                <w:sz w:val="24"/>
                <w:szCs w:val="24"/>
              </w:rPr>
              <w:t>4.</w:t>
            </w:r>
            <w:r w:rsidRPr="005432CD">
              <w:rPr>
                <w:rFonts w:ascii="標楷體" w:eastAsia="標楷體" w:hAnsi="標楷體" w:cs="標楷體"/>
                <w:color w:val="2E74B5" w:themeColor="accent1" w:themeShade="BF"/>
                <w:sz w:val="24"/>
                <w:szCs w:val="24"/>
              </w:rPr>
              <w:t>合作能力</w:t>
            </w:r>
          </w:p>
        </w:tc>
        <w:tc>
          <w:tcPr>
            <w:tcW w:w="1559" w:type="dxa"/>
            <w:tcBorders>
              <w:top w:val="single" w:sz="8" w:space="0" w:color="000000"/>
              <w:bottom w:val="single" w:sz="8" w:space="0" w:color="000000"/>
              <w:right w:val="single" w:sz="8" w:space="0" w:color="000000"/>
            </w:tcBorders>
            <w:tcMar>
              <w:top w:w="100" w:type="dxa"/>
              <w:left w:w="20" w:type="dxa"/>
              <w:bottom w:w="100" w:type="dxa"/>
              <w:right w:w="20" w:type="dxa"/>
            </w:tcMar>
          </w:tcPr>
          <w:p w:rsidR="00A555B6" w:rsidRPr="005432CD" w:rsidRDefault="00A555B6" w:rsidP="00A555B6">
            <w:pPr>
              <w:autoSpaceDE w:val="0"/>
              <w:autoSpaceDN w:val="0"/>
              <w:adjustRightInd w:val="0"/>
              <w:jc w:val="left"/>
              <w:rPr>
                <w:rFonts w:ascii="標楷體" w:eastAsia="標楷體" w:hAnsi="標楷體" w:cs="DFKaiShu-SB-Estd-BF"/>
                <w:color w:val="2E74B5" w:themeColor="accent1" w:themeShade="BF"/>
                <w:sz w:val="24"/>
                <w:szCs w:val="24"/>
              </w:rPr>
            </w:pPr>
            <w:r w:rsidRPr="005432CD">
              <w:rPr>
                <w:rFonts w:ascii="標楷體" w:eastAsia="標楷體" w:hAnsi="標楷體" w:cs="標楷體"/>
                <w:noProof/>
                <w:color w:val="2E74B5" w:themeColor="accent1" w:themeShade="BF"/>
              </w:rPr>
              <w:drawing>
                <wp:anchor distT="0" distB="0" distL="114300" distR="114300" simplePos="0" relativeHeight="251773952" behindDoc="0" locked="0" layoutInCell="1" allowOverlap="1" wp14:anchorId="52CBCF2C" wp14:editId="6FD7BC20">
                  <wp:simplePos x="0" y="0"/>
                  <wp:positionH relativeFrom="margin">
                    <wp:posOffset>237858</wp:posOffset>
                  </wp:positionH>
                  <wp:positionV relativeFrom="margin">
                    <wp:posOffset>150843</wp:posOffset>
                  </wp:positionV>
                  <wp:extent cx="901700" cy="615950"/>
                  <wp:effectExtent l="0" t="0" r="0" b="0"/>
                  <wp:wrapNone/>
                  <wp:docPr id="11" name="圖片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extLst>
                              <a:ext uri="{28A0092B-C50C-407E-A947-70E740481C1C}">
                                <a14:useLocalDpi xmlns:a14="http://schemas.microsoft.com/office/drawing/2010/main" val="0"/>
                              </a:ext>
                            </a:extLst>
                          </a:blip>
                          <a:stretch>
                            <a:fillRect/>
                          </a:stretch>
                        </pic:blipFill>
                        <pic:spPr>
                          <a:xfrm>
                            <a:off x="0" y="0"/>
                            <a:ext cx="901700" cy="615950"/>
                          </a:xfrm>
                          <a:prstGeom prst="rect">
                            <a:avLst/>
                          </a:prstGeom>
                        </pic:spPr>
                      </pic:pic>
                    </a:graphicData>
                  </a:graphic>
                  <wp14:sizeRelH relativeFrom="margin">
                    <wp14:pctWidth>0</wp14:pctWidth>
                  </wp14:sizeRelH>
                  <wp14:sizeRelV relativeFrom="margin">
                    <wp14:pctHeight>0</wp14:pctHeight>
                  </wp14:sizeRelV>
                </wp:anchor>
              </w:drawing>
            </w:r>
            <w:r w:rsidRPr="005432CD">
              <w:rPr>
                <w:rFonts w:ascii="標楷體" w:eastAsia="標楷體" w:hAnsi="標楷體" w:cs="DFKaiShu-SB-Estd-BF" w:hint="eastAsia"/>
                <w:color w:val="2E74B5" w:themeColor="accent1" w:themeShade="BF"/>
                <w:sz w:val="24"/>
                <w:szCs w:val="24"/>
              </w:rPr>
              <w:t>例如：</w:t>
            </w:r>
          </w:p>
          <w:p w:rsidR="00A555B6" w:rsidRPr="005432CD" w:rsidRDefault="00A555B6" w:rsidP="00A555B6">
            <w:pPr>
              <w:autoSpaceDE w:val="0"/>
              <w:autoSpaceDN w:val="0"/>
              <w:adjustRightInd w:val="0"/>
              <w:jc w:val="left"/>
              <w:rPr>
                <w:rFonts w:ascii="標楷體" w:eastAsia="標楷體" w:hAnsi="標楷體" w:cs="AVGmdBU"/>
                <w:color w:val="2E74B5" w:themeColor="accent1" w:themeShade="BF"/>
                <w:sz w:val="24"/>
                <w:szCs w:val="24"/>
              </w:rPr>
            </w:pPr>
            <w:r w:rsidRPr="005432CD">
              <w:rPr>
                <w:rFonts w:ascii="標楷體" w:eastAsia="標楷體" w:hAnsi="標楷體" w:cs="AVGmdBU" w:hint="eastAsia"/>
                <w:color w:val="2E74B5" w:themeColor="accent1" w:themeShade="BF"/>
                <w:sz w:val="24"/>
                <w:szCs w:val="24"/>
              </w:rPr>
              <w:t>性別平等、</w:t>
            </w:r>
          </w:p>
          <w:p w:rsidR="00A555B6" w:rsidRPr="005432CD" w:rsidRDefault="00A555B6" w:rsidP="00A555B6">
            <w:pPr>
              <w:autoSpaceDE w:val="0"/>
              <w:autoSpaceDN w:val="0"/>
              <w:adjustRightInd w:val="0"/>
              <w:jc w:val="left"/>
              <w:rPr>
                <w:rFonts w:ascii="標楷體" w:eastAsia="標楷體" w:hAnsi="標楷體" w:cs="AVGmdBU"/>
                <w:color w:val="2E74B5" w:themeColor="accent1" w:themeShade="BF"/>
                <w:sz w:val="24"/>
                <w:szCs w:val="24"/>
              </w:rPr>
            </w:pPr>
            <w:r w:rsidRPr="005432CD">
              <w:rPr>
                <w:rFonts w:ascii="標楷體" w:eastAsia="標楷體" w:hAnsi="標楷體" w:cs="AVGmdBU" w:hint="eastAsia"/>
                <w:color w:val="2E74B5" w:themeColor="accent1" w:themeShade="BF"/>
                <w:sz w:val="24"/>
                <w:szCs w:val="24"/>
              </w:rPr>
              <w:t>人權、環境</w:t>
            </w:r>
          </w:p>
          <w:p w:rsidR="00A555B6" w:rsidRPr="005432CD" w:rsidRDefault="00A555B6" w:rsidP="00A555B6">
            <w:pPr>
              <w:autoSpaceDE w:val="0"/>
              <w:autoSpaceDN w:val="0"/>
              <w:adjustRightInd w:val="0"/>
              <w:jc w:val="left"/>
              <w:rPr>
                <w:rFonts w:ascii="標楷體" w:eastAsia="標楷體" w:hAnsi="標楷體" w:cs="AVGmdBU"/>
                <w:color w:val="2E74B5" w:themeColor="accent1" w:themeShade="BF"/>
                <w:sz w:val="24"/>
                <w:szCs w:val="24"/>
              </w:rPr>
            </w:pPr>
            <w:r w:rsidRPr="005432CD">
              <w:rPr>
                <w:rFonts w:ascii="標楷體" w:eastAsia="標楷體" w:hAnsi="標楷體" w:cs="AVGmdBU" w:hint="eastAsia"/>
                <w:color w:val="2E74B5" w:themeColor="accent1" w:themeShade="BF"/>
                <w:sz w:val="24"/>
                <w:szCs w:val="24"/>
              </w:rPr>
              <w:t>海洋、品德</w:t>
            </w:r>
          </w:p>
          <w:p w:rsidR="00A555B6" w:rsidRPr="005432CD" w:rsidRDefault="00A555B6" w:rsidP="00A555B6">
            <w:pPr>
              <w:autoSpaceDE w:val="0"/>
              <w:autoSpaceDN w:val="0"/>
              <w:adjustRightInd w:val="0"/>
              <w:jc w:val="left"/>
              <w:rPr>
                <w:rFonts w:ascii="標楷體" w:eastAsia="標楷體" w:hAnsi="標楷體" w:cs="AVGmdBU"/>
                <w:color w:val="2E74B5" w:themeColor="accent1" w:themeShade="BF"/>
                <w:sz w:val="24"/>
                <w:szCs w:val="24"/>
              </w:rPr>
            </w:pPr>
            <w:r w:rsidRPr="005432CD">
              <w:rPr>
                <w:rFonts w:ascii="標楷體" w:eastAsia="標楷體" w:hAnsi="標楷體" w:cs="AVGmdBU" w:hint="eastAsia"/>
                <w:color w:val="2E74B5" w:themeColor="accent1" w:themeShade="BF"/>
                <w:sz w:val="24"/>
                <w:szCs w:val="24"/>
              </w:rPr>
              <w:t>生命、法治</w:t>
            </w:r>
          </w:p>
          <w:p w:rsidR="00A555B6" w:rsidRPr="005432CD" w:rsidRDefault="00A555B6" w:rsidP="00A555B6">
            <w:pPr>
              <w:autoSpaceDE w:val="0"/>
              <w:autoSpaceDN w:val="0"/>
              <w:adjustRightInd w:val="0"/>
              <w:jc w:val="left"/>
              <w:rPr>
                <w:rFonts w:ascii="標楷體" w:eastAsia="標楷體" w:hAnsi="標楷體" w:cs="DFKaiShu-SB-Estd-BF"/>
                <w:color w:val="2E74B5" w:themeColor="accent1" w:themeShade="BF"/>
                <w:sz w:val="24"/>
                <w:szCs w:val="24"/>
              </w:rPr>
            </w:pPr>
            <w:r w:rsidRPr="005432CD">
              <w:rPr>
                <w:rFonts w:ascii="標楷體" w:eastAsia="標楷體" w:hAnsi="標楷體" w:cs="AVGmdBU" w:hint="eastAsia"/>
                <w:color w:val="2E74B5" w:themeColor="accent1" w:themeShade="BF"/>
                <w:sz w:val="24"/>
                <w:szCs w:val="24"/>
              </w:rPr>
              <w:t>科技、資</w:t>
            </w:r>
            <w:r w:rsidRPr="005432CD">
              <w:rPr>
                <w:rFonts w:ascii="標楷體" w:eastAsia="標楷體" w:hAnsi="標楷體" w:cs="DFKaiShu-SB-Estd-BF" w:hint="eastAsia"/>
                <w:color w:val="2E74B5" w:themeColor="accent1" w:themeShade="BF"/>
                <w:sz w:val="24"/>
                <w:szCs w:val="24"/>
              </w:rPr>
              <w:t>訊</w:t>
            </w:r>
          </w:p>
          <w:p w:rsidR="00A555B6" w:rsidRPr="005432CD" w:rsidRDefault="00A555B6" w:rsidP="00A555B6">
            <w:pPr>
              <w:autoSpaceDE w:val="0"/>
              <w:autoSpaceDN w:val="0"/>
              <w:adjustRightInd w:val="0"/>
              <w:jc w:val="left"/>
              <w:rPr>
                <w:rFonts w:ascii="標楷體" w:eastAsia="標楷體" w:hAnsi="標楷體" w:cs="DFKaiShu-SB-Estd-BF"/>
                <w:color w:val="2E74B5" w:themeColor="accent1" w:themeShade="BF"/>
                <w:sz w:val="24"/>
                <w:szCs w:val="24"/>
              </w:rPr>
            </w:pPr>
            <w:r w:rsidRPr="005432CD">
              <w:rPr>
                <w:rFonts w:ascii="標楷體" w:eastAsia="標楷體" w:hAnsi="標楷體" w:cs="DFKaiShu-SB-Estd-BF" w:hint="eastAsia"/>
                <w:color w:val="2E74B5" w:themeColor="accent1" w:themeShade="BF"/>
                <w:sz w:val="24"/>
                <w:szCs w:val="24"/>
              </w:rPr>
              <w:t>能源、安全</w:t>
            </w:r>
          </w:p>
          <w:p w:rsidR="00A555B6" w:rsidRPr="005432CD" w:rsidRDefault="00A555B6" w:rsidP="00A555B6">
            <w:pPr>
              <w:autoSpaceDE w:val="0"/>
              <w:autoSpaceDN w:val="0"/>
              <w:adjustRightInd w:val="0"/>
              <w:jc w:val="left"/>
              <w:rPr>
                <w:rFonts w:ascii="標楷體" w:eastAsia="標楷體" w:hAnsi="標楷體" w:cs="DFKaiShu-SB-Estd-BF"/>
                <w:color w:val="2E74B5" w:themeColor="accent1" w:themeShade="BF"/>
                <w:sz w:val="24"/>
                <w:szCs w:val="24"/>
              </w:rPr>
            </w:pPr>
            <w:r w:rsidRPr="005432CD">
              <w:rPr>
                <w:rFonts w:ascii="標楷體" w:eastAsia="標楷體" w:hAnsi="標楷體" w:cs="DFKaiShu-SB-Estd-BF" w:hint="eastAsia"/>
                <w:color w:val="2E74B5" w:themeColor="accent1" w:themeShade="BF"/>
                <w:sz w:val="24"/>
                <w:szCs w:val="24"/>
              </w:rPr>
              <w:t>防災、</w:t>
            </w:r>
          </w:p>
          <w:p w:rsidR="00A555B6" w:rsidRPr="005432CD" w:rsidRDefault="00A555B6" w:rsidP="00A555B6">
            <w:pPr>
              <w:autoSpaceDE w:val="0"/>
              <w:autoSpaceDN w:val="0"/>
              <w:adjustRightInd w:val="0"/>
              <w:jc w:val="left"/>
              <w:rPr>
                <w:rFonts w:ascii="標楷體" w:eastAsia="標楷體" w:hAnsi="標楷體" w:cs="DFKaiShu-SB-Estd-BF"/>
                <w:color w:val="2E74B5" w:themeColor="accent1" w:themeShade="BF"/>
                <w:sz w:val="24"/>
                <w:szCs w:val="24"/>
              </w:rPr>
            </w:pPr>
            <w:r w:rsidRPr="005432CD">
              <w:rPr>
                <w:rFonts w:ascii="標楷體" w:eastAsia="標楷體" w:hAnsi="標楷體" w:cs="DFKaiShu-SB-Estd-BF" w:hint="eastAsia"/>
                <w:color w:val="2E74B5" w:themeColor="accent1" w:themeShade="BF"/>
                <w:sz w:val="24"/>
                <w:szCs w:val="24"/>
              </w:rPr>
              <w:t>家庭教育、</w:t>
            </w:r>
          </w:p>
          <w:p w:rsidR="00A555B6" w:rsidRPr="005432CD" w:rsidRDefault="00A555B6" w:rsidP="00A555B6">
            <w:pPr>
              <w:autoSpaceDE w:val="0"/>
              <w:autoSpaceDN w:val="0"/>
              <w:adjustRightInd w:val="0"/>
              <w:jc w:val="left"/>
              <w:rPr>
                <w:rFonts w:ascii="標楷體" w:eastAsia="標楷體" w:hAnsi="標楷體" w:cs="DFKaiShu-SB-Estd-BF"/>
                <w:color w:val="2E74B5" w:themeColor="accent1" w:themeShade="BF"/>
                <w:sz w:val="24"/>
                <w:szCs w:val="24"/>
              </w:rPr>
            </w:pPr>
            <w:r w:rsidRPr="005432CD">
              <w:rPr>
                <w:rFonts w:ascii="標楷體" w:eastAsia="標楷體" w:hAnsi="標楷體" w:cs="DFKaiShu-SB-Estd-BF" w:hint="eastAsia"/>
                <w:color w:val="2E74B5" w:themeColor="accent1" w:themeShade="BF"/>
                <w:sz w:val="24"/>
                <w:szCs w:val="24"/>
              </w:rPr>
              <w:t>生涯規劃、</w:t>
            </w:r>
          </w:p>
          <w:p w:rsidR="00A555B6" w:rsidRPr="005432CD" w:rsidRDefault="00A555B6" w:rsidP="00A555B6">
            <w:pPr>
              <w:autoSpaceDE w:val="0"/>
              <w:autoSpaceDN w:val="0"/>
              <w:adjustRightInd w:val="0"/>
              <w:jc w:val="left"/>
              <w:rPr>
                <w:rFonts w:ascii="標楷體" w:eastAsia="標楷體" w:hAnsi="標楷體" w:cs="DFKaiShu-SB-Estd-BF"/>
                <w:color w:val="2E74B5" w:themeColor="accent1" w:themeShade="BF"/>
                <w:sz w:val="24"/>
                <w:szCs w:val="24"/>
              </w:rPr>
            </w:pPr>
            <w:r w:rsidRPr="005432CD">
              <w:rPr>
                <w:rFonts w:ascii="標楷體" w:eastAsia="標楷體" w:hAnsi="標楷體" w:cs="DFKaiShu-SB-Estd-BF" w:hint="eastAsia"/>
                <w:color w:val="2E74B5" w:themeColor="accent1" w:themeShade="BF"/>
                <w:sz w:val="24"/>
                <w:szCs w:val="24"/>
              </w:rPr>
              <w:t>多元文化、</w:t>
            </w:r>
          </w:p>
          <w:p w:rsidR="00A555B6" w:rsidRPr="005432CD" w:rsidRDefault="00A555B6" w:rsidP="00A555B6">
            <w:pPr>
              <w:autoSpaceDE w:val="0"/>
              <w:autoSpaceDN w:val="0"/>
              <w:adjustRightInd w:val="0"/>
              <w:jc w:val="left"/>
              <w:rPr>
                <w:rFonts w:ascii="標楷體" w:eastAsia="標楷體" w:hAnsi="標楷體" w:cs="AVGmdBU"/>
                <w:color w:val="2E74B5" w:themeColor="accent1" w:themeShade="BF"/>
                <w:sz w:val="24"/>
                <w:szCs w:val="24"/>
              </w:rPr>
            </w:pPr>
            <w:r w:rsidRPr="005432CD">
              <w:rPr>
                <w:rFonts w:ascii="標楷體" w:eastAsia="標楷體" w:hAnsi="標楷體" w:cs="DFKaiShu-SB-Estd-BF" w:hint="eastAsia"/>
                <w:color w:val="2E74B5" w:themeColor="accent1" w:themeShade="BF"/>
                <w:sz w:val="24"/>
                <w:szCs w:val="24"/>
              </w:rPr>
              <w:t>閱</w:t>
            </w:r>
            <w:r w:rsidRPr="005432CD">
              <w:rPr>
                <w:rFonts w:ascii="標楷體" w:eastAsia="標楷體" w:hAnsi="標楷體" w:cs="新細明體" w:hint="eastAsia"/>
                <w:color w:val="2E74B5" w:themeColor="accent1" w:themeShade="BF"/>
                <w:sz w:val="24"/>
                <w:szCs w:val="24"/>
              </w:rPr>
              <w:t>讀</w:t>
            </w:r>
            <w:r w:rsidRPr="005432CD">
              <w:rPr>
                <w:rFonts w:ascii="標楷體" w:eastAsia="標楷體" w:hAnsi="標楷體" w:cs="AVGmdBU" w:hint="eastAsia"/>
                <w:color w:val="2E74B5" w:themeColor="accent1" w:themeShade="BF"/>
                <w:sz w:val="24"/>
                <w:szCs w:val="24"/>
              </w:rPr>
              <w:t>素養、</w:t>
            </w:r>
          </w:p>
          <w:p w:rsidR="00A555B6" w:rsidRPr="005432CD" w:rsidRDefault="00A555B6" w:rsidP="00A555B6">
            <w:pPr>
              <w:autoSpaceDE w:val="0"/>
              <w:autoSpaceDN w:val="0"/>
              <w:adjustRightInd w:val="0"/>
              <w:jc w:val="left"/>
              <w:rPr>
                <w:rFonts w:ascii="標楷體" w:eastAsia="標楷體" w:hAnsi="標楷體" w:cs="AVGmdBU"/>
                <w:color w:val="2E74B5" w:themeColor="accent1" w:themeShade="BF"/>
                <w:sz w:val="24"/>
                <w:szCs w:val="24"/>
              </w:rPr>
            </w:pPr>
            <w:r w:rsidRPr="005432CD">
              <w:rPr>
                <w:rFonts w:ascii="標楷體" w:eastAsia="標楷體" w:hAnsi="標楷體" w:cs="AVGmdBU" w:hint="eastAsia"/>
                <w:color w:val="2E74B5" w:themeColor="accent1" w:themeShade="BF"/>
                <w:sz w:val="24"/>
                <w:szCs w:val="24"/>
              </w:rPr>
              <w:t>戶外教育、</w:t>
            </w:r>
          </w:p>
          <w:p w:rsidR="00A555B6" w:rsidRPr="005432CD" w:rsidRDefault="00A555B6" w:rsidP="00A555B6">
            <w:pPr>
              <w:autoSpaceDE w:val="0"/>
              <w:autoSpaceDN w:val="0"/>
              <w:adjustRightInd w:val="0"/>
              <w:jc w:val="left"/>
              <w:rPr>
                <w:rFonts w:ascii="標楷體" w:eastAsia="標楷體" w:hAnsi="標楷體" w:cs="DFKaiShu-SB-Estd-BF"/>
                <w:color w:val="2E74B5" w:themeColor="accent1" w:themeShade="BF"/>
                <w:sz w:val="24"/>
                <w:szCs w:val="24"/>
              </w:rPr>
            </w:pPr>
            <w:r w:rsidRPr="005432CD">
              <w:rPr>
                <w:rFonts w:ascii="標楷體" w:eastAsia="標楷體" w:hAnsi="標楷體" w:cs="AVGmdBU" w:hint="eastAsia"/>
                <w:color w:val="2E74B5" w:themeColor="accent1" w:themeShade="BF"/>
                <w:sz w:val="24"/>
                <w:szCs w:val="24"/>
              </w:rPr>
              <w:t>國</w:t>
            </w:r>
            <w:r w:rsidRPr="005432CD">
              <w:rPr>
                <w:rFonts w:ascii="標楷體" w:eastAsia="標楷體" w:hAnsi="標楷體" w:cs="DFKaiShu-SB-Estd-BF" w:hint="eastAsia"/>
                <w:color w:val="2E74B5" w:themeColor="accent1" w:themeShade="BF"/>
                <w:sz w:val="24"/>
                <w:szCs w:val="24"/>
              </w:rPr>
              <w:t>際教育、</w:t>
            </w:r>
          </w:p>
          <w:p w:rsidR="00A555B6" w:rsidRPr="005432CD" w:rsidRDefault="00A555B6" w:rsidP="00A555B6">
            <w:pPr>
              <w:autoSpaceDE w:val="0"/>
              <w:autoSpaceDN w:val="0"/>
              <w:adjustRightInd w:val="0"/>
              <w:jc w:val="left"/>
              <w:rPr>
                <w:rFonts w:ascii="標楷體" w:eastAsia="標楷體" w:hAnsi="標楷體" w:cs="標楷體"/>
                <w:color w:val="2E74B5" w:themeColor="accent1" w:themeShade="BF"/>
                <w:sz w:val="24"/>
                <w:szCs w:val="24"/>
              </w:rPr>
            </w:pPr>
            <w:r w:rsidRPr="005432CD">
              <w:rPr>
                <w:rFonts w:ascii="標楷體" w:eastAsia="標楷體" w:hAnsi="標楷體" w:cs="DFKaiShu-SB-Estd-BF" w:hint="eastAsia"/>
                <w:color w:val="2E74B5" w:themeColor="accent1" w:themeShade="BF"/>
                <w:sz w:val="24"/>
                <w:szCs w:val="24"/>
              </w:rPr>
              <w:t>原住民族教育</w:t>
            </w:r>
          </w:p>
        </w:tc>
        <w:tc>
          <w:tcPr>
            <w:tcW w:w="1784" w:type="dxa"/>
            <w:tcBorders>
              <w:top w:val="single" w:sz="8" w:space="0" w:color="000000"/>
              <w:bottom w:val="single" w:sz="8" w:space="0" w:color="000000"/>
              <w:right w:val="single" w:sz="8" w:space="0" w:color="000000"/>
            </w:tcBorders>
          </w:tcPr>
          <w:p w:rsidR="00A555B6" w:rsidRPr="00500692" w:rsidRDefault="00A555B6" w:rsidP="00A555B6">
            <w:pPr>
              <w:adjustRightInd w:val="0"/>
              <w:snapToGrid w:val="0"/>
              <w:spacing w:line="0" w:lineRule="atLeast"/>
              <w:ind w:hanging="7"/>
              <w:jc w:val="left"/>
              <w:rPr>
                <w:rFonts w:ascii="標楷體" w:eastAsia="標楷體" w:hAnsi="標楷體" w:cs="標楷體"/>
                <w:sz w:val="24"/>
                <w:szCs w:val="24"/>
              </w:rPr>
            </w:pPr>
            <w:r w:rsidRPr="00500692">
              <w:rPr>
                <w:rFonts w:ascii="標楷體" w:eastAsia="標楷體" w:hAnsi="標楷體" w:cs="標楷體"/>
                <w:sz w:val="24"/>
                <w:szCs w:val="24"/>
              </w:rPr>
              <w:t>□</w:t>
            </w:r>
            <w:r>
              <w:rPr>
                <w:rFonts w:ascii="標楷體" w:eastAsia="標楷體" w:hAnsi="標楷體" w:cs="標楷體" w:hint="eastAsia"/>
                <w:sz w:val="24"/>
                <w:szCs w:val="24"/>
              </w:rPr>
              <w:t>實施跨領域或</w:t>
            </w:r>
            <w:r w:rsidRPr="00FC25E5">
              <w:rPr>
                <w:rFonts w:ascii="標楷體" w:eastAsia="標楷體" w:hAnsi="標楷體" w:cs="標楷體" w:hint="eastAsia"/>
                <w:color w:val="auto"/>
                <w:sz w:val="24"/>
                <w:szCs w:val="24"/>
              </w:rPr>
              <w:t>跨</w:t>
            </w:r>
            <w:r w:rsidRPr="00500692">
              <w:rPr>
                <w:rFonts w:ascii="標楷體" w:eastAsia="標楷體" w:hAnsi="標楷體" w:cs="標楷體" w:hint="eastAsia"/>
                <w:sz w:val="24"/>
                <w:szCs w:val="24"/>
              </w:rPr>
              <w:t>科目</w:t>
            </w:r>
            <w:r w:rsidRPr="00500692">
              <w:rPr>
                <w:rFonts w:ascii="標楷體" w:eastAsia="標楷體" w:hAnsi="標楷體" w:cs="標楷體"/>
                <w:sz w:val="24"/>
                <w:szCs w:val="24"/>
              </w:rPr>
              <w:t>協同</w:t>
            </w:r>
            <w:r w:rsidRPr="00500692">
              <w:rPr>
                <w:rFonts w:ascii="標楷體" w:eastAsia="標楷體" w:hAnsi="標楷體" w:cs="標楷體" w:hint="eastAsia"/>
                <w:sz w:val="24"/>
                <w:szCs w:val="24"/>
              </w:rPr>
              <w:t>教學(需另申請授課鐘點費者)</w:t>
            </w:r>
          </w:p>
          <w:p w:rsidR="00A555B6" w:rsidRPr="00500692" w:rsidRDefault="00A555B6" w:rsidP="00A555B6">
            <w:pPr>
              <w:adjustRightInd w:val="0"/>
              <w:snapToGrid w:val="0"/>
              <w:spacing w:line="0" w:lineRule="atLeast"/>
              <w:ind w:left="120" w:hangingChars="50" w:hanging="120"/>
              <w:jc w:val="left"/>
              <w:rPr>
                <w:rFonts w:ascii="標楷體" w:eastAsia="標楷體" w:hAnsi="標楷體" w:cs="標楷體"/>
                <w:sz w:val="24"/>
                <w:szCs w:val="24"/>
              </w:rPr>
            </w:pPr>
            <w:r w:rsidRPr="00500692">
              <w:rPr>
                <w:rFonts w:ascii="標楷體" w:eastAsia="標楷體" w:hAnsi="標楷體" w:cs="標楷體" w:hint="eastAsia"/>
                <w:sz w:val="24"/>
                <w:szCs w:val="24"/>
              </w:rPr>
              <w:t>1.協同科目：</w:t>
            </w:r>
          </w:p>
          <w:p w:rsidR="00A555B6" w:rsidRPr="00500692" w:rsidRDefault="00A555B6" w:rsidP="00A555B6">
            <w:pPr>
              <w:adjustRightInd w:val="0"/>
              <w:snapToGrid w:val="0"/>
              <w:spacing w:line="0" w:lineRule="atLeast"/>
              <w:jc w:val="left"/>
              <w:rPr>
                <w:rFonts w:ascii="標楷體" w:eastAsia="標楷體" w:hAnsi="標楷體" w:cs="標楷體"/>
                <w:sz w:val="24"/>
                <w:szCs w:val="24"/>
                <w:u w:val="single"/>
              </w:rPr>
            </w:pPr>
            <w:r w:rsidRPr="00500692">
              <w:rPr>
                <w:rFonts w:ascii="標楷體" w:eastAsia="標楷體" w:hAnsi="標楷體" w:cs="標楷體" w:hint="eastAsia"/>
                <w:sz w:val="24"/>
                <w:szCs w:val="24"/>
                <w:u w:val="single"/>
              </w:rPr>
              <w:t xml:space="preserve"> ＿       ＿ </w:t>
            </w:r>
          </w:p>
          <w:p w:rsidR="00A555B6" w:rsidRPr="00500692" w:rsidRDefault="00A555B6" w:rsidP="00A555B6">
            <w:pPr>
              <w:adjustRightInd w:val="0"/>
              <w:snapToGrid w:val="0"/>
              <w:spacing w:line="0" w:lineRule="atLeast"/>
              <w:ind w:hanging="7"/>
              <w:jc w:val="left"/>
              <w:rPr>
                <w:rFonts w:ascii="標楷體" w:eastAsia="標楷體" w:hAnsi="標楷體" w:cs="標楷體"/>
                <w:sz w:val="24"/>
                <w:szCs w:val="24"/>
                <w:u w:val="single"/>
              </w:rPr>
            </w:pPr>
            <w:r w:rsidRPr="00500692">
              <w:rPr>
                <w:rFonts w:ascii="標楷體" w:eastAsia="標楷體" w:hAnsi="標楷體" w:cs="標楷體" w:hint="eastAsia"/>
                <w:sz w:val="24"/>
                <w:szCs w:val="24"/>
              </w:rPr>
              <w:t>2.協同</w:t>
            </w:r>
            <w:r w:rsidRPr="00500692">
              <w:rPr>
                <w:rFonts w:ascii="標楷體" w:eastAsia="標楷體" w:hAnsi="標楷體" w:cs="標楷體"/>
                <w:sz w:val="24"/>
                <w:szCs w:val="24"/>
              </w:rPr>
              <w:t>節數</w:t>
            </w:r>
            <w:r w:rsidRPr="00500692">
              <w:rPr>
                <w:rFonts w:ascii="標楷體" w:eastAsia="標楷體" w:hAnsi="標楷體" w:cs="標楷體" w:hint="eastAsia"/>
                <w:sz w:val="24"/>
                <w:szCs w:val="24"/>
              </w:rPr>
              <w:t>：</w:t>
            </w:r>
          </w:p>
          <w:p w:rsidR="00A555B6" w:rsidRPr="00500692" w:rsidRDefault="00A555B6" w:rsidP="00A555B6">
            <w:pPr>
              <w:adjustRightInd w:val="0"/>
              <w:snapToGrid w:val="0"/>
              <w:spacing w:line="0" w:lineRule="atLeast"/>
              <w:ind w:hanging="7"/>
              <w:jc w:val="left"/>
              <w:rPr>
                <w:rFonts w:ascii="標楷體" w:eastAsia="標楷體" w:hAnsi="標楷體" w:cs="標楷體"/>
                <w:sz w:val="24"/>
                <w:szCs w:val="24"/>
              </w:rPr>
            </w:pPr>
            <w:r w:rsidRPr="005432CD">
              <w:rPr>
                <w:rFonts w:ascii="標楷體" w:eastAsia="標楷體" w:hAnsi="標楷體" w:cs="標楷體"/>
                <w:noProof/>
                <w:color w:val="FF0000"/>
                <w:sz w:val="24"/>
                <w:szCs w:val="24"/>
              </w:rPr>
              <w:drawing>
                <wp:anchor distT="0" distB="0" distL="114300" distR="114300" simplePos="0" relativeHeight="251774976" behindDoc="0" locked="0" layoutInCell="1" allowOverlap="1" wp14:anchorId="2B90B566" wp14:editId="698BCE03">
                  <wp:simplePos x="0" y="0"/>
                  <wp:positionH relativeFrom="margin">
                    <wp:posOffset>-5080</wp:posOffset>
                  </wp:positionH>
                  <wp:positionV relativeFrom="margin">
                    <wp:posOffset>1589221</wp:posOffset>
                  </wp:positionV>
                  <wp:extent cx="873760" cy="929148"/>
                  <wp:effectExtent l="0" t="0" r="2540" b="4445"/>
                  <wp:wrapNone/>
                  <wp:docPr id="12" name="圖片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extLst>
                              <a:ext uri="{28A0092B-C50C-407E-A947-70E740481C1C}">
                                <a14:useLocalDpi xmlns:a14="http://schemas.microsoft.com/office/drawing/2010/main" val="0"/>
                              </a:ext>
                            </a:extLst>
                          </a:blip>
                          <a:stretch>
                            <a:fillRect/>
                          </a:stretch>
                        </pic:blipFill>
                        <pic:spPr>
                          <a:xfrm>
                            <a:off x="0" y="0"/>
                            <a:ext cx="873760" cy="929148"/>
                          </a:xfrm>
                          <a:prstGeom prst="rect">
                            <a:avLst/>
                          </a:prstGeom>
                        </pic:spPr>
                      </pic:pic>
                    </a:graphicData>
                  </a:graphic>
                  <wp14:sizeRelH relativeFrom="margin">
                    <wp14:pctWidth>0</wp14:pctWidth>
                  </wp14:sizeRelH>
                  <wp14:sizeRelV relativeFrom="margin">
                    <wp14:pctHeight>0</wp14:pctHeight>
                  </wp14:sizeRelV>
                </wp:anchor>
              </w:drawing>
            </w:r>
            <w:r w:rsidRPr="00500692">
              <w:rPr>
                <w:rFonts w:ascii="標楷體" w:eastAsia="標楷體" w:hAnsi="標楷體" w:cs="標楷體" w:hint="eastAsia"/>
                <w:sz w:val="24"/>
                <w:szCs w:val="24"/>
                <w:u w:val="single"/>
              </w:rPr>
              <w:t>＿      ＿＿</w:t>
            </w:r>
          </w:p>
        </w:tc>
      </w:tr>
      <w:tr w:rsidR="00A555B6" w:rsidRPr="00500692" w:rsidTr="0011125F">
        <w:trPr>
          <w:trHeight w:val="880"/>
          <w:jc w:val="center"/>
        </w:trPr>
        <w:tc>
          <w:tcPr>
            <w:tcW w:w="1550" w:type="dxa"/>
            <w:tcBorders>
              <w:top w:val="single" w:sz="8" w:space="0" w:color="000000"/>
              <w:left w:val="single" w:sz="8" w:space="0" w:color="000000"/>
              <w:bottom w:val="single" w:sz="8" w:space="0" w:color="000000"/>
              <w:right w:val="single" w:sz="8" w:space="0" w:color="000000"/>
            </w:tcBorders>
            <w:vAlign w:val="center"/>
          </w:tcPr>
          <w:p w:rsidR="00A555B6" w:rsidRPr="000D2BC9" w:rsidRDefault="00A555B6" w:rsidP="00A555B6">
            <w:pPr>
              <w:ind w:left="92" w:hanging="7"/>
              <w:jc w:val="left"/>
              <w:rPr>
                <w:rFonts w:ascii="標楷體" w:eastAsia="標楷體" w:hAnsi="標楷體" w:cs="標楷體"/>
                <w:color w:val="2E74B5" w:themeColor="accent1" w:themeShade="BF"/>
                <w:sz w:val="24"/>
                <w:szCs w:val="24"/>
              </w:rPr>
            </w:pPr>
            <w:r>
              <w:rPr>
                <w:rFonts w:ascii="標楷體" w:eastAsia="標楷體" w:hAnsi="標楷體" w:cs="標楷體" w:hint="eastAsia"/>
                <w:color w:val="2E74B5" w:themeColor="accent1" w:themeShade="BF"/>
                <w:sz w:val="24"/>
                <w:szCs w:val="24"/>
              </w:rPr>
              <w:t>第七</w:t>
            </w:r>
            <w:r w:rsidRPr="0099365B">
              <w:rPr>
                <w:rFonts w:ascii="標楷體" w:eastAsia="標楷體" w:hAnsi="標楷體" w:cs="標楷體" w:hint="eastAsia"/>
                <w:color w:val="2E74B5" w:themeColor="accent1" w:themeShade="BF"/>
                <w:sz w:val="24"/>
                <w:szCs w:val="24"/>
              </w:rPr>
              <w:t>週</w:t>
            </w:r>
            <w:r w:rsidRPr="000D2BC9">
              <w:rPr>
                <w:rFonts w:ascii="標楷體" w:eastAsia="標楷體" w:hAnsi="標楷體" w:cs="標楷體"/>
                <w:color w:val="2E74B5" w:themeColor="accent1" w:themeShade="BF"/>
                <w:sz w:val="24"/>
                <w:szCs w:val="24"/>
              </w:rPr>
              <w:t>Priyux pila</w:t>
            </w:r>
          </w:p>
          <w:p w:rsidR="00A555B6" w:rsidRPr="000D2BC9" w:rsidRDefault="00A555B6" w:rsidP="00A555B6">
            <w:pPr>
              <w:ind w:left="92" w:hanging="7"/>
              <w:jc w:val="left"/>
              <w:rPr>
                <w:rFonts w:ascii="標楷體" w:eastAsia="標楷體" w:hAnsi="標楷體" w:cs="標楷體"/>
                <w:color w:val="2E74B5" w:themeColor="accent1" w:themeShade="BF"/>
                <w:sz w:val="24"/>
                <w:szCs w:val="24"/>
              </w:rPr>
            </w:pPr>
            <w:r w:rsidRPr="000D2BC9">
              <w:rPr>
                <w:rFonts w:ascii="標楷體" w:eastAsia="標楷體" w:hAnsi="標楷體" w:cs="標楷體" w:hint="eastAsia"/>
                <w:color w:val="2E74B5" w:themeColor="accent1" w:themeShade="BF"/>
                <w:sz w:val="24"/>
                <w:szCs w:val="24"/>
              </w:rPr>
              <w:t>換錢</w:t>
            </w:r>
          </w:p>
          <w:p w:rsidR="00A555B6" w:rsidRPr="0099365B" w:rsidRDefault="00A555B6" w:rsidP="00A555B6">
            <w:pPr>
              <w:jc w:val="left"/>
              <w:rPr>
                <w:rFonts w:ascii="標楷體" w:eastAsia="標楷體" w:hAnsi="標楷體" w:cs="標楷體"/>
                <w:color w:val="2E74B5" w:themeColor="accent1" w:themeShade="BF"/>
                <w:sz w:val="24"/>
                <w:szCs w:val="24"/>
              </w:rPr>
            </w:pPr>
          </w:p>
        </w:tc>
        <w:tc>
          <w:tcPr>
            <w:tcW w:w="1256" w:type="dxa"/>
            <w:tcBorders>
              <w:top w:val="single" w:sz="8" w:space="0" w:color="000000"/>
              <w:left w:val="single" w:sz="8" w:space="0" w:color="000000"/>
              <w:bottom w:val="single" w:sz="8" w:space="0" w:color="000000"/>
              <w:right w:val="single" w:sz="8" w:space="0" w:color="000000"/>
            </w:tcBorders>
          </w:tcPr>
          <w:p w:rsidR="00A555B6" w:rsidRDefault="00A555B6" w:rsidP="00A555B6">
            <w:pPr>
              <w:pStyle w:val="Default"/>
              <w:jc w:val="left"/>
              <w:rPr>
                <w:rFonts w:eastAsia="標楷體"/>
                <w:color w:val="2E74B5" w:themeColor="accent1" w:themeShade="BF"/>
              </w:rPr>
            </w:pPr>
            <w:r w:rsidRPr="00305C6B">
              <w:rPr>
                <w:rFonts w:eastAsia="標楷體" w:hint="eastAsia"/>
                <w:color w:val="2E74B5" w:themeColor="accent1" w:themeShade="BF"/>
              </w:rPr>
              <w:t>Ⅳ Aa-Ⅳ-1 句子的語調</w:t>
            </w:r>
          </w:p>
          <w:p w:rsidR="00A555B6" w:rsidRPr="00305C6B" w:rsidRDefault="00A555B6" w:rsidP="00A555B6">
            <w:pPr>
              <w:pStyle w:val="Default"/>
              <w:jc w:val="left"/>
              <w:rPr>
                <w:rFonts w:eastAsia="標楷體"/>
                <w:color w:val="2E74B5" w:themeColor="accent1" w:themeShade="BF"/>
              </w:rPr>
            </w:pPr>
            <w:r w:rsidRPr="00305C6B">
              <w:rPr>
                <w:rFonts w:eastAsia="標楷體" w:hint="eastAsia"/>
                <w:color w:val="2E74B5" w:themeColor="accent1" w:themeShade="BF"/>
              </w:rPr>
              <w:t>Ⅳ</w:t>
            </w:r>
          </w:p>
          <w:p w:rsidR="00A555B6" w:rsidRPr="00305C6B" w:rsidRDefault="00A555B6" w:rsidP="00A555B6">
            <w:pPr>
              <w:pStyle w:val="Default"/>
              <w:jc w:val="left"/>
              <w:rPr>
                <w:rFonts w:eastAsia="標楷體"/>
                <w:color w:val="2E74B5" w:themeColor="accent1" w:themeShade="BF"/>
              </w:rPr>
            </w:pPr>
            <w:r w:rsidRPr="00305C6B">
              <w:rPr>
                <w:rFonts w:eastAsia="標楷體" w:hint="eastAsia"/>
                <w:color w:val="2E74B5" w:themeColor="accent1" w:themeShade="BF"/>
              </w:rPr>
              <w:t>Ab-Ⅳ-1 衍生詞</w:t>
            </w:r>
          </w:p>
          <w:p w:rsidR="00A555B6" w:rsidRDefault="00A555B6" w:rsidP="00A555B6">
            <w:pPr>
              <w:pStyle w:val="Default"/>
              <w:jc w:val="left"/>
              <w:rPr>
                <w:rFonts w:eastAsia="標楷體"/>
                <w:color w:val="2E74B5" w:themeColor="accent1" w:themeShade="BF"/>
              </w:rPr>
            </w:pPr>
            <w:r w:rsidRPr="00305C6B">
              <w:rPr>
                <w:rFonts w:eastAsia="標楷體" w:hint="eastAsia"/>
                <w:color w:val="2E74B5" w:themeColor="accent1" w:themeShade="BF"/>
              </w:rPr>
              <w:t>Ab-Ⅳ-2 功能詞</w:t>
            </w:r>
          </w:p>
          <w:p w:rsidR="00A555B6" w:rsidRPr="006F562D" w:rsidRDefault="00A555B6" w:rsidP="00A555B6">
            <w:pPr>
              <w:pStyle w:val="Default"/>
              <w:jc w:val="left"/>
              <w:rPr>
                <w:rFonts w:eastAsia="標楷體"/>
                <w:color w:val="0070C0"/>
              </w:rPr>
            </w:pPr>
            <w:r w:rsidRPr="00305C6B">
              <w:rPr>
                <w:rFonts w:eastAsia="標楷體" w:hint="eastAsia"/>
                <w:color w:val="2E74B5" w:themeColor="accent1" w:themeShade="BF"/>
              </w:rPr>
              <w:t>Ⅳ Ac-Ⅳ-1 複合句（連接兩個獨立的句子）</w:t>
            </w:r>
            <w:r w:rsidRPr="00305C6B">
              <w:rPr>
                <w:rFonts w:eastAsia="標楷體"/>
                <w:color w:val="2E74B5" w:themeColor="accent1" w:themeShade="BF"/>
              </w:rPr>
              <w:cr/>
            </w:r>
            <w:r w:rsidRPr="006F562D">
              <w:rPr>
                <w:rFonts w:eastAsia="標楷體"/>
                <w:color w:val="0070C0"/>
              </w:rPr>
              <w:t xml:space="preserve">Ⅳ Ad-Ⅳ-1 描述圖片的短文 </w:t>
            </w:r>
          </w:p>
          <w:p w:rsidR="00A555B6" w:rsidRPr="006F562D" w:rsidRDefault="00A555B6" w:rsidP="00A555B6">
            <w:pPr>
              <w:pStyle w:val="Default"/>
              <w:jc w:val="left"/>
              <w:rPr>
                <w:rFonts w:eastAsia="標楷體"/>
                <w:color w:val="0070C0"/>
              </w:rPr>
            </w:pPr>
            <w:r w:rsidRPr="006F562D">
              <w:rPr>
                <w:rFonts w:eastAsia="標楷體"/>
                <w:color w:val="0070C0"/>
              </w:rPr>
              <w:t>Ad-Ⅳ-2 生活會話的短文 Ad-Ⅳ-3 介紹自我部落/社區文化的短文</w:t>
            </w:r>
          </w:p>
          <w:p w:rsidR="00A555B6" w:rsidRPr="006F562D" w:rsidRDefault="00A555B6" w:rsidP="00A555B6">
            <w:pPr>
              <w:pStyle w:val="Default"/>
              <w:jc w:val="left"/>
              <w:rPr>
                <w:rFonts w:eastAsia="標楷體"/>
                <w:color w:val="0070C0"/>
              </w:rPr>
            </w:pPr>
            <w:r w:rsidRPr="006F562D">
              <w:rPr>
                <w:rFonts w:eastAsia="標楷體" w:hint="eastAsia"/>
                <w:color w:val="0070C0"/>
              </w:rPr>
              <w:t>Ⅳ</w:t>
            </w:r>
            <w:r w:rsidRPr="006F562D">
              <w:rPr>
                <w:rFonts w:eastAsia="標楷體"/>
                <w:color w:val="0070C0"/>
              </w:rPr>
              <w:t xml:space="preserve"> </w:t>
            </w:r>
            <w:r w:rsidRPr="006F562D">
              <w:rPr>
                <w:rFonts w:eastAsia="標楷體" w:hint="eastAsia"/>
                <w:color w:val="0070C0"/>
              </w:rPr>
              <w:t>Ba-Ⅳ-3 學習經驗</w:t>
            </w:r>
          </w:p>
          <w:p w:rsidR="00A555B6" w:rsidRPr="006F562D" w:rsidRDefault="00A555B6" w:rsidP="00A555B6">
            <w:pPr>
              <w:pStyle w:val="Default"/>
              <w:jc w:val="left"/>
              <w:rPr>
                <w:rFonts w:eastAsia="標楷體"/>
                <w:color w:val="0070C0"/>
              </w:rPr>
            </w:pPr>
            <w:r w:rsidRPr="006F562D">
              <w:rPr>
                <w:rFonts w:eastAsia="標楷體" w:hint="eastAsia"/>
                <w:color w:val="0070C0"/>
              </w:rPr>
              <w:t>Ba-Ⅳ-4 工作職務內容</w:t>
            </w:r>
          </w:p>
          <w:p w:rsidR="00A555B6" w:rsidRPr="006F562D" w:rsidRDefault="00A555B6" w:rsidP="00A555B6">
            <w:pPr>
              <w:pStyle w:val="Default"/>
              <w:jc w:val="left"/>
              <w:rPr>
                <w:rFonts w:eastAsia="標楷體"/>
                <w:color w:val="0070C0"/>
              </w:rPr>
            </w:pPr>
            <w:r w:rsidRPr="006F562D">
              <w:rPr>
                <w:rFonts w:eastAsia="標楷體" w:hint="eastAsia"/>
                <w:color w:val="0070C0"/>
              </w:rPr>
              <w:t>Ⅳ Be-Ⅳ-1 傳統歌謠的賞析</w:t>
            </w:r>
            <w:r w:rsidRPr="006F562D">
              <w:rPr>
                <w:rFonts w:eastAsia="標楷體"/>
                <w:color w:val="0070C0"/>
              </w:rPr>
              <w:cr/>
            </w:r>
            <w:r w:rsidRPr="006F562D">
              <w:rPr>
                <w:rFonts w:eastAsia="標楷體" w:hint="eastAsia"/>
                <w:color w:val="0070C0"/>
              </w:rPr>
              <w:t>Ⅳ</w:t>
            </w:r>
          </w:p>
          <w:p w:rsidR="00A555B6" w:rsidRPr="006F562D" w:rsidRDefault="00A555B6" w:rsidP="00A555B6">
            <w:pPr>
              <w:pStyle w:val="Default"/>
              <w:jc w:val="left"/>
              <w:rPr>
                <w:rFonts w:eastAsia="標楷體"/>
                <w:color w:val="0070C0"/>
              </w:rPr>
            </w:pPr>
            <w:r w:rsidRPr="006F562D">
              <w:rPr>
                <w:rFonts w:eastAsia="標楷體" w:hint="eastAsia"/>
                <w:color w:val="0070C0"/>
              </w:rPr>
              <w:t>Bf-Ⅳ-1 漁獵的禁忌用語</w:t>
            </w:r>
          </w:p>
          <w:p w:rsidR="00A555B6" w:rsidRPr="005432CD" w:rsidRDefault="00A555B6" w:rsidP="00A555B6">
            <w:pPr>
              <w:pStyle w:val="Default"/>
              <w:jc w:val="left"/>
              <w:rPr>
                <w:rFonts w:eastAsia="標楷體"/>
                <w:color w:val="2E74B5" w:themeColor="accent1" w:themeShade="BF"/>
              </w:rPr>
            </w:pPr>
            <w:r w:rsidRPr="006F562D">
              <w:rPr>
                <w:rFonts w:eastAsia="標楷體" w:hint="eastAsia"/>
                <w:color w:val="0070C0"/>
              </w:rPr>
              <w:t>Bf-Ⅳ-2 漁獵文化參與經驗的分享Ⅳ Bg-Ⅳ-1 農耕方法Bh-Ⅴ-1 祈天祭（如：祈雨、祈晴）</w:t>
            </w:r>
          </w:p>
        </w:tc>
        <w:tc>
          <w:tcPr>
            <w:tcW w:w="1559" w:type="dxa"/>
            <w:tcBorders>
              <w:top w:val="single" w:sz="8" w:space="0" w:color="000000"/>
              <w:left w:val="single" w:sz="8" w:space="0" w:color="000000"/>
              <w:bottom w:val="single" w:sz="8" w:space="0" w:color="000000"/>
              <w:right w:val="single" w:sz="8" w:space="0" w:color="000000"/>
            </w:tcBorders>
            <w:tcMar>
              <w:top w:w="100" w:type="dxa"/>
              <w:left w:w="20" w:type="dxa"/>
              <w:bottom w:w="100" w:type="dxa"/>
              <w:right w:w="20" w:type="dxa"/>
            </w:tcMar>
          </w:tcPr>
          <w:p w:rsidR="00A555B6" w:rsidRPr="008F2442" w:rsidRDefault="00A555B6" w:rsidP="00A555B6">
            <w:pPr>
              <w:pStyle w:val="Default"/>
              <w:jc w:val="left"/>
              <w:rPr>
                <w:rFonts w:eastAsia="標楷體"/>
                <w:color w:val="0070C0"/>
              </w:rPr>
            </w:pPr>
            <w:r w:rsidRPr="008F2442">
              <w:rPr>
                <w:rFonts w:eastAsia="標楷體" w:hint="eastAsia"/>
                <w:color w:val="0070C0"/>
              </w:rPr>
              <w:t>1-Ⅳ-1 能聽辨句子的正確語調。</w:t>
            </w:r>
          </w:p>
          <w:p w:rsidR="00A555B6" w:rsidRPr="008F2442" w:rsidRDefault="00A555B6" w:rsidP="00A555B6">
            <w:pPr>
              <w:pStyle w:val="Default"/>
              <w:jc w:val="left"/>
              <w:rPr>
                <w:rFonts w:eastAsia="標楷體"/>
                <w:color w:val="0070C0"/>
              </w:rPr>
            </w:pPr>
            <w:r w:rsidRPr="008F2442">
              <w:rPr>
                <w:rFonts w:eastAsia="標楷體" w:hint="eastAsia"/>
                <w:color w:val="0070C0"/>
              </w:rPr>
              <w:t>1-Ⅳ-2 能辨識不同句子語調所表達的意義和情緒。</w:t>
            </w:r>
          </w:p>
          <w:p w:rsidR="00A555B6" w:rsidRPr="008F2442" w:rsidRDefault="00A555B6" w:rsidP="00A555B6">
            <w:pPr>
              <w:pStyle w:val="Default"/>
              <w:jc w:val="left"/>
              <w:rPr>
                <w:rFonts w:eastAsia="標楷體"/>
                <w:color w:val="0070C0"/>
              </w:rPr>
            </w:pPr>
            <w:r w:rsidRPr="008F2442">
              <w:rPr>
                <w:rFonts w:eastAsia="標楷體" w:hint="eastAsia"/>
                <w:color w:val="0070C0"/>
              </w:rPr>
              <w:t>1-Ⅳ-3 能聽懂辨本族各方言別不同部落的發音。</w:t>
            </w:r>
          </w:p>
          <w:p w:rsidR="00A555B6" w:rsidRPr="008F2442" w:rsidRDefault="00A555B6" w:rsidP="00A555B6">
            <w:pPr>
              <w:pStyle w:val="Default"/>
              <w:numPr>
                <w:ilvl w:val="0"/>
                <w:numId w:val="35"/>
              </w:numPr>
              <w:jc w:val="left"/>
              <w:rPr>
                <w:rFonts w:eastAsia="標楷體"/>
                <w:color w:val="0070C0"/>
              </w:rPr>
            </w:pPr>
            <w:r w:rsidRPr="008F2442">
              <w:rPr>
                <w:rFonts w:eastAsia="標楷體" w:hint="eastAsia"/>
                <w:color w:val="0070C0"/>
              </w:rPr>
              <w:t>Ⅳ-4 能聽</w:t>
            </w:r>
          </w:p>
          <w:p w:rsidR="00A555B6" w:rsidRPr="008F2442" w:rsidRDefault="00A555B6" w:rsidP="00A555B6">
            <w:pPr>
              <w:pStyle w:val="Default"/>
              <w:ind w:left="23" w:firstLine="0"/>
              <w:jc w:val="left"/>
              <w:rPr>
                <w:rFonts w:eastAsia="標楷體"/>
                <w:color w:val="0070C0"/>
              </w:rPr>
            </w:pPr>
            <w:r w:rsidRPr="008F2442">
              <w:rPr>
                <w:rFonts w:eastAsia="標楷體" w:hint="eastAsia"/>
                <w:color w:val="0070C0"/>
              </w:rPr>
              <w:t>辨複雜句的意義。</w:t>
            </w:r>
          </w:p>
          <w:p w:rsidR="00A555B6" w:rsidRPr="008F2442" w:rsidRDefault="00A555B6" w:rsidP="00A555B6">
            <w:pPr>
              <w:pStyle w:val="aff0"/>
              <w:numPr>
                <w:ilvl w:val="0"/>
                <w:numId w:val="35"/>
              </w:numPr>
              <w:ind w:leftChars="0"/>
              <w:jc w:val="left"/>
              <w:rPr>
                <w:rFonts w:ascii="標楷體" w:eastAsia="標楷體" w:hAnsi="標楷體"/>
                <w:color w:val="0070C0"/>
                <w:sz w:val="24"/>
                <w:szCs w:val="24"/>
              </w:rPr>
            </w:pPr>
            <w:r w:rsidRPr="008F2442">
              <w:rPr>
                <w:rFonts w:ascii="標楷體" w:eastAsia="標楷體" w:hAnsi="標楷體" w:hint="eastAsia"/>
                <w:color w:val="0070C0"/>
                <w:sz w:val="24"/>
                <w:szCs w:val="24"/>
              </w:rPr>
              <w:t>Ⅳ-5 能聽</w:t>
            </w:r>
          </w:p>
          <w:p w:rsidR="00A555B6" w:rsidRPr="008F2442" w:rsidRDefault="00A555B6" w:rsidP="00A555B6">
            <w:pPr>
              <w:ind w:left="23" w:firstLine="0"/>
              <w:jc w:val="left"/>
              <w:rPr>
                <w:rFonts w:ascii="標楷體" w:eastAsia="標楷體" w:hAnsi="標楷體"/>
                <w:color w:val="0070C0"/>
                <w:sz w:val="24"/>
                <w:szCs w:val="24"/>
              </w:rPr>
            </w:pPr>
            <w:r w:rsidRPr="008F2442">
              <w:rPr>
                <w:rFonts w:ascii="標楷體" w:eastAsia="標楷體" w:hAnsi="標楷體" w:hint="eastAsia"/>
                <w:color w:val="0070C0"/>
                <w:sz w:val="24"/>
                <w:szCs w:val="24"/>
              </w:rPr>
              <w:t>懂有關教室內外及部落/社區環境的描述。</w:t>
            </w:r>
          </w:p>
          <w:p w:rsidR="00A555B6" w:rsidRPr="008F2442" w:rsidRDefault="00A555B6" w:rsidP="00A555B6">
            <w:pPr>
              <w:ind w:left="23" w:firstLine="0"/>
              <w:jc w:val="left"/>
              <w:rPr>
                <w:rFonts w:ascii="標楷體" w:eastAsia="標楷體" w:hAnsi="標楷體" w:cs="標楷體"/>
                <w:color w:val="0070C0"/>
                <w:sz w:val="24"/>
                <w:szCs w:val="24"/>
              </w:rPr>
            </w:pPr>
            <w:r w:rsidRPr="008F2442">
              <w:rPr>
                <w:rFonts w:ascii="標楷體" w:eastAsia="標楷體" w:hAnsi="標楷體"/>
                <w:color w:val="0070C0"/>
                <w:sz w:val="24"/>
                <w:szCs w:val="24"/>
              </w:rPr>
              <w:t xml:space="preserve">2-Ⅳ-2 能說出所學語詞的衍生詞。 </w:t>
            </w:r>
          </w:p>
          <w:p w:rsidR="00A555B6" w:rsidRPr="008F2442" w:rsidRDefault="00A555B6" w:rsidP="00A555B6">
            <w:pPr>
              <w:ind w:left="23" w:firstLine="0"/>
              <w:jc w:val="left"/>
              <w:rPr>
                <w:rFonts w:ascii="標楷體" w:eastAsia="標楷體" w:hAnsi="標楷體" w:cs="標楷體"/>
                <w:color w:val="0070C0"/>
                <w:sz w:val="24"/>
                <w:szCs w:val="24"/>
              </w:rPr>
            </w:pPr>
            <w:r w:rsidRPr="008F2442">
              <w:rPr>
                <w:rFonts w:ascii="標楷體" w:eastAsia="標楷體" w:hAnsi="標楷體"/>
                <w:color w:val="0070C0"/>
                <w:sz w:val="24"/>
                <w:szCs w:val="24"/>
              </w:rPr>
              <w:t xml:space="preserve">2-Ⅳ-5 能介紹自己的部落/社區。 </w:t>
            </w:r>
          </w:p>
          <w:p w:rsidR="00A555B6" w:rsidRPr="008F2442" w:rsidRDefault="00A555B6" w:rsidP="00A555B6">
            <w:pPr>
              <w:jc w:val="left"/>
              <w:rPr>
                <w:rFonts w:ascii="標楷體" w:eastAsia="標楷體" w:hAnsi="標楷體" w:cs="標楷體"/>
                <w:color w:val="0070C0"/>
                <w:sz w:val="24"/>
                <w:szCs w:val="24"/>
              </w:rPr>
            </w:pPr>
            <w:r w:rsidRPr="008F2442">
              <w:rPr>
                <w:rFonts w:ascii="標楷體" w:eastAsia="標楷體" w:hAnsi="標楷體"/>
                <w:color w:val="0070C0"/>
                <w:sz w:val="24"/>
                <w:szCs w:val="24"/>
              </w:rPr>
              <w:t>3-Ⅳ-1 能讀懂衍生詞及其意義。</w:t>
            </w:r>
          </w:p>
          <w:p w:rsidR="00A555B6" w:rsidRPr="008F2442" w:rsidRDefault="00A555B6" w:rsidP="00A555B6">
            <w:pPr>
              <w:ind w:left="23" w:firstLine="0"/>
              <w:jc w:val="left"/>
              <w:rPr>
                <w:rFonts w:ascii="標楷體" w:eastAsia="標楷體" w:hAnsi="標楷體" w:cs="標楷體"/>
                <w:color w:val="0070C0"/>
                <w:sz w:val="24"/>
                <w:szCs w:val="24"/>
              </w:rPr>
            </w:pPr>
            <w:r w:rsidRPr="008F2442">
              <w:rPr>
                <w:rFonts w:ascii="標楷體" w:eastAsia="標楷體" w:hAnsi="標楷體"/>
                <w:color w:val="0070C0"/>
                <w:sz w:val="24"/>
                <w:szCs w:val="24"/>
              </w:rPr>
              <w:t xml:space="preserve">3-Ⅳ-3 能讀懂生活會話的短文。 </w:t>
            </w:r>
          </w:p>
          <w:p w:rsidR="00A555B6" w:rsidRPr="008F2442" w:rsidRDefault="00A555B6" w:rsidP="00A555B6">
            <w:pPr>
              <w:ind w:left="23" w:firstLine="0"/>
              <w:jc w:val="left"/>
              <w:rPr>
                <w:rFonts w:ascii="標楷體" w:eastAsia="標楷體" w:hAnsi="標楷體" w:cs="標楷體"/>
                <w:color w:val="0070C0"/>
                <w:sz w:val="24"/>
                <w:szCs w:val="24"/>
              </w:rPr>
            </w:pPr>
            <w:r w:rsidRPr="008F2442">
              <w:rPr>
                <w:rFonts w:ascii="標楷體" w:eastAsia="標楷體" w:hAnsi="標楷體"/>
                <w:color w:val="0070C0"/>
                <w:sz w:val="24"/>
                <w:szCs w:val="24"/>
              </w:rPr>
              <w:t xml:space="preserve">3-Ⅳ-4 能掌握閱讀短文的基本技巧。 </w:t>
            </w:r>
          </w:p>
          <w:p w:rsidR="00A555B6" w:rsidRPr="008F2442" w:rsidRDefault="00A555B6" w:rsidP="00A555B6">
            <w:pPr>
              <w:ind w:left="23" w:firstLine="0"/>
              <w:jc w:val="left"/>
              <w:rPr>
                <w:rFonts w:ascii="標楷體" w:eastAsia="標楷體" w:hAnsi="標楷體" w:cs="標楷體"/>
                <w:color w:val="0070C0"/>
                <w:sz w:val="24"/>
                <w:szCs w:val="24"/>
              </w:rPr>
            </w:pPr>
            <w:r w:rsidRPr="008F2442">
              <w:rPr>
                <w:rFonts w:ascii="標楷體" w:eastAsia="標楷體" w:hAnsi="標楷體"/>
                <w:color w:val="0070C0"/>
                <w:sz w:val="24"/>
                <w:szCs w:val="24"/>
              </w:rPr>
              <w:t xml:space="preserve">4-Ⅳ-1 能熟練書寫多音節語詞。 </w:t>
            </w:r>
          </w:p>
          <w:p w:rsidR="00A555B6" w:rsidRPr="008F2442" w:rsidRDefault="00A555B6" w:rsidP="00A555B6">
            <w:pPr>
              <w:ind w:left="23" w:firstLine="0"/>
              <w:jc w:val="left"/>
              <w:rPr>
                <w:rFonts w:ascii="標楷體" w:eastAsia="標楷體" w:hAnsi="標楷體" w:cs="標楷體"/>
                <w:color w:val="0070C0"/>
                <w:sz w:val="24"/>
                <w:szCs w:val="24"/>
              </w:rPr>
            </w:pPr>
            <w:r w:rsidRPr="008F2442">
              <w:rPr>
                <w:rFonts w:ascii="標楷體" w:eastAsia="標楷體" w:hAnsi="標楷體"/>
                <w:color w:val="0070C0"/>
                <w:sz w:val="24"/>
                <w:szCs w:val="24"/>
              </w:rPr>
              <w:t xml:space="preserve">4-Ⅳ-2 能分辨詞根及詞綴。 </w:t>
            </w:r>
          </w:p>
          <w:p w:rsidR="00A555B6" w:rsidRPr="008F2442" w:rsidRDefault="00A555B6" w:rsidP="00A555B6">
            <w:pPr>
              <w:ind w:left="23" w:firstLine="0"/>
              <w:jc w:val="left"/>
              <w:rPr>
                <w:rFonts w:ascii="標楷體" w:eastAsia="標楷體" w:hAnsi="標楷體" w:cs="標楷體"/>
                <w:color w:val="0070C0"/>
                <w:sz w:val="24"/>
                <w:szCs w:val="24"/>
              </w:rPr>
            </w:pPr>
            <w:r w:rsidRPr="008F2442">
              <w:rPr>
                <w:rFonts w:ascii="標楷體" w:eastAsia="標楷體" w:hAnsi="標楷體"/>
                <w:color w:val="0070C0"/>
                <w:sz w:val="24"/>
                <w:szCs w:val="24"/>
              </w:rPr>
              <w:t xml:space="preserve">5-Ⅳ-1 能與他人對話溝通。 </w:t>
            </w:r>
          </w:p>
          <w:p w:rsidR="00A555B6" w:rsidRPr="008F2442" w:rsidRDefault="00A555B6" w:rsidP="00A555B6">
            <w:pPr>
              <w:ind w:left="23" w:firstLine="0"/>
              <w:jc w:val="left"/>
              <w:rPr>
                <w:rFonts w:ascii="標楷體" w:eastAsia="標楷體" w:hAnsi="標楷體" w:cs="標楷體"/>
                <w:color w:val="0070C0"/>
                <w:sz w:val="24"/>
                <w:szCs w:val="24"/>
              </w:rPr>
            </w:pPr>
            <w:r w:rsidRPr="008F2442">
              <w:rPr>
                <w:rFonts w:ascii="標楷體" w:eastAsia="標楷體" w:hAnsi="標楷體"/>
                <w:color w:val="0070C0"/>
                <w:sz w:val="24"/>
                <w:szCs w:val="24"/>
              </w:rPr>
              <w:t xml:space="preserve">5-Ⅳ-3 能讀懂簡易故事及短文，並能以簡單句說出或寫出其內容 大意。 </w:t>
            </w:r>
          </w:p>
          <w:p w:rsidR="00A555B6" w:rsidRPr="008F2442" w:rsidRDefault="00A555B6" w:rsidP="00A555B6">
            <w:pPr>
              <w:ind w:left="23" w:firstLine="0"/>
              <w:jc w:val="left"/>
              <w:rPr>
                <w:rFonts w:ascii="標楷體" w:eastAsia="標楷體" w:hAnsi="標楷體" w:cs="標楷體"/>
                <w:color w:val="0070C0"/>
                <w:sz w:val="24"/>
                <w:szCs w:val="24"/>
              </w:rPr>
            </w:pPr>
            <w:r w:rsidRPr="008F2442">
              <w:rPr>
                <w:rFonts w:ascii="標楷體" w:eastAsia="標楷體" w:hAnsi="標楷體"/>
                <w:color w:val="0070C0"/>
                <w:sz w:val="24"/>
                <w:szCs w:val="24"/>
              </w:rPr>
              <w:t xml:space="preserve">5-Ⅳ-4 能樂於瞭解並尊重他人的生活經驗，促進相互分享與社會 共有、共榮、共好。 </w:t>
            </w:r>
          </w:p>
          <w:p w:rsidR="00A555B6" w:rsidRPr="008F2442" w:rsidRDefault="00A555B6" w:rsidP="00A555B6">
            <w:pPr>
              <w:ind w:left="23" w:firstLine="0"/>
              <w:jc w:val="left"/>
              <w:rPr>
                <w:rFonts w:ascii="標楷體" w:eastAsia="標楷體" w:hAnsi="標楷體" w:cs="標楷體"/>
                <w:color w:val="0070C0"/>
                <w:sz w:val="24"/>
                <w:szCs w:val="24"/>
              </w:rPr>
            </w:pPr>
          </w:p>
        </w:tc>
        <w:tc>
          <w:tcPr>
            <w:tcW w:w="3280" w:type="dxa"/>
            <w:tcBorders>
              <w:top w:val="single" w:sz="8" w:space="0" w:color="000000"/>
              <w:bottom w:val="single" w:sz="8" w:space="0" w:color="000000"/>
              <w:right w:val="single" w:sz="8" w:space="0" w:color="000000"/>
            </w:tcBorders>
            <w:tcMar>
              <w:top w:w="100" w:type="dxa"/>
              <w:left w:w="20" w:type="dxa"/>
              <w:bottom w:w="100" w:type="dxa"/>
              <w:right w:w="20" w:type="dxa"/>
            </w:tcMar>
          </w:tcPr>
          <w:p w:rsidR="00A555B6" w:rsidRPr="008F2442" w:rsidRDefault="00A555B6" w:rsidP="00A555B6">
            <w:pPr>
              <w:jc w:val="left"/>
              <w:rPr>
                <w:rFonts w:ascii="標楷體" w:eastAsia="標楷體" w:hAnsi="標楷體" w:cs="標楷體"/>
                <w:color w:val="0070C0"/>
                <w:sz w:val="24"/>
                <w:szCs w:val="24"/>
              </w:rPr>
            </w:pPr>
            <w:r w:rsidRPr="008F2442">
              <w:rPr>
                <w:rFonts w:ascii="標楷體" w:eastAsia="標楷體" w:hAnsi="標楷體" w:cs="標楷體" w:hint="eastAsia"/>
                <w:color w:val="0070C0"/>
                <w:sz w:val="24"/>
                <w:szCs w:val="24"/>
              </w:rPr>
              <w:t>第二課</w:t>
            </w:r>
            <w:r w:rsidRPr="008F2442">
              <w:rPr>
                <w:rFonts w:ascii="標楷體" w:eastAsia="標楷體" w:hAnsi="標楷體" w:cs="標楷體"/>
                <w:color w:val="0070C0"/>
                <w:sz w:val="24"/>
                <w:szCs w:val="24"/>
              </w:rPr>
              <w:t>Priyux pila</w:t>
            </w:r>
          </w:p>
          <w:p w:rsidR="00A555B6" w:rsidRPr="008F2442" w:rsidRDefault="00A555B6" w:rsidP="00A555B6">
            <w:pPr>
              <w:jc w:val="left"/>
              <w:rPr>
                <w:rFonts w:ascii="標楷體" w:eastAsia="標楷體" w:hAnsi="標楷體" w:cs="標楷體"/>
                <w:color w:val="0070C0"/>
                <w:sz w:val="24"/>
                <w:szCs w:val="24"/>
              </w:rPr>
            </w:pPr>
            <w:r w:rsidRPr="008F2442">
              <w:rPr>
                <w:rFonts w:ascii="標楷體" w:eastAsia="標楷體" w:hAnsi="標楷體" w:cs="標楷體" w:hint="eastAsia"/>
                <w:color w:val="0070C0"/>
                <w:sz w:val="24"/>
                <w:szCs w:val="24"/>
              </w:rPr>
              <w:t>換錢</w:t>
            </w:r>
          </w:p>
          <w:p w:rsidR="00A555B6" w:rsidRPr="008F2442" w:rsidRDefault="00A555B6" w:rsidP="00A555B6">
            <w:pPr>
              <w:jc w:val="left"/>
              <w:rPr>
                <w:rFonts w:ascii="標楷體" w:eastAsia="標楷體" w:hAnsi="標楷體" w:cs="標楷體"/>
                <w:b/>
                <w:color w:val="0070C0"/>
                <w:sz w:val="24"/>
                <w:szCs w:val="24"/>
              </w:rPr>
            </w:pPr>
            <w:r w:rsidRPr="008F2442">
              <w:rPr>
                <w:rFonts w:ascii="標楷體" w:eastAsia="標楷體" w:hAnsi="標楷體" w:cs="標楷體" w:hint="eastAsia"/>
                <w:b/>
                <w:color w:val="0070C0"/>
                <w:sz w:val="24"/>
                <w:szCs w:val="24"/>
              </w:rPr>
              <w:t>一.</w:t>
            </w:r>
            <w:r w:rsidR="00BB2EDC" w:rsidRPr="008F2442">
              <w:rPr>
                <w:rFonts w:ascii="標楷體" w:eastAsia="標楷體" w:hAnsi="標楷體" w:cs="標楷體" w:hint="eastAsia"/>
                <w:b/>
                <w:color w:val="0070C0"/>
                <w:sz w:val="24"/>
                <w:szCs w:val="24"/>
              </w:rPr>
              <w:t>引起動機</w:t>
            </w:r>
          </w:p>
          <w:p w:rsidR="00A555B6" w:rsidRPr="008F2442" w:rsidRDefault="00A555B6" w:rsidP="00A555B6">
            <w:pPr>
              <w:jc w:val="left"/>
              <w:rPr>
                <w:rFonts w:ascii="標楷體" w:eastAsia="標楷體" w:hAnsi="標楷體" w:cs="標楷體"/>
                <w:color w:val="0070C0"/>
                <w:sz w:val="24"/>
                <w:szCs w:val="24"/>
              </w:rPr>
            </w:pPr>
            <w:r w:rsidRPr="008F2442">
              <w:rPr>
                <w:rFonts w:ascii="標楷體" w:eastAsia="標楷體" w:hAnsi="標楷體" w:cs="標楷體" w:hint="eastAsia"/>
                <w:color w:val="0070C0"/>
                <w:sz w:val="24"/>
                <w:szCs w:val="24"/>
              </w:rPr>
              <w:t>(一)</w:t>
            </w:r>
            <w:r w:rsidR="00C24FE9" w:rsidRPr="008F2442">
              <w:rPr>
                <w:rFonts w:ascii="標楷體" w:eastAsia="標楷體" w:hAnsi="標楷體" w:cs="標楷體" w:hint="eastAsia"/>
                <w:color w:val="0070C0"/>
                <w:sz w:val="24"/>
                <w:szCs w:val="24"/>
              </w:rPr>
              <w:t>老師將上週</w:t>
            </w:r>
            <w:r w:rsidR="0093037B" w:rsidRPr="008F2442">
              <w:rPr>
                <w:rFonts w:ascii="標楷體" w:eastAsia="標楷體" w:hAnsi="標楷體" w:cs="標楷體" w:hint="eastAsia"/>
                <w:color w:val="0070C0"/>
                <w:sz w:val="24"/>
                <w:szCs w:val="24"/>
              </w:rPr>
              <w:t>的單詞卡排列在黑板上，請學生逐一用族語唸出來。</w:t>
            </w:r>
          </w:p>
          <w:p w:rsidR="00A555B6" w:rsidRPr="008F2442" w:rsidRDefault="00A555B6" w:rsidP="00A555B6">
            <w:pPr>
              <w:jc w:val="left"/>
              <w:rPr>
                <w:rFonts w:ascii="標楷體" w:eastAsia="標楷體" w:hAnsi="標楷體" w:cs="標楷體"/>
                <w:color w:val="0070C0"/>
                <w:sz w:val="24"/>
                <w:szCs w:val="24"/>
              </w:rPr>
            </w:pPr>
            <w:r w:rsidRPr="008F2442">
              <w:rPr>
                <w:rFonts w:ascii="標楷體" w:eastAsia="標楷體" w:hAnsi="標楷體" w:cs="標楷體" w:hint="eastAsia"/>
                <w:color w:val="0070C0"/>
                <w:sz w:val="24"/>
                <w:szCs w:val="24"/>
              </w:rPr>
              <w:t>(二)</w:t>
            </w:r>
            <w:r w:rsidR="0093037B" w:rsidRPr="008F2442">
              <w:rPr>
                <w:rFonts w:ascii="標楷體" w:eastAsia="標楷體" w:hAnsi="標楷體" w:cs="標楷體" w:hint="eastAsia"/>
                <w:color w:val="0070C0"/>
                <w:sz w:val="24"/>
                <w:szCs w:val="24"/>
              </w:rPr>
              <w:t>老師隨意抽</w:t>
            </w:r>
            <w:r w:rsidR="00C24FE9" w:rsidRPr="008F2442">
              <w:rPr>
                <w:rFonts w:ascii="標楷體" w:eastAsia="標楷體" w:hAnsi="標楷體" w:cs="標楷體" w:hint="eastAsia"/>
                <w:color w:val="0070C0"/>
                <w:sz w:val="24"/>
                <w:szCs w:val="24"/>
              </w:rPr>
              <w:t>出學生</w:t>
            </w:r>
            <w:r w:rsidR="0093037B" w:rsidRPr="008F2442">
              <w:rPr>
                <w:rFonts w:ascii="標楷體" w:eastAsia="標楷體" w:hAnsi="標楷體" w:cs="標楷體" w:hint="eastAsia"/>
                <w:color w:val="0070C0"/>
                <w:sz w:val="24"/>
                <w:szCs w:val="24"/>
              </w:rPr>
              <w:t>名字請學生</w:t>
            </w:r>
            <w:r w:rsidR="00C24FE9" w:rsidRPr="008F2442">
              <w:rPr>
                <w:rFonts w:ascii="標楷體" w:eastAsia="標楷體" w:hAnsi="標楷體" w:cs="標楷體" w:hint="eastAsia"/>
                <w:color w:val="0070C0"/>
                <w:sz w:val="24"/>
                <w:szCs w:val="24"/>
              </w:rPr>
              <w:t>將單詞</w:t>
            </w:r>
            <w:r w:rsidR="0093037B" w:rsidRPr="008F2442">
              <w:rPr>
                <w:rFonts w:ascii="標楷體" w:eastAsia="標楷體" w:hAnsi="標楷體" w:cs="標楷體" w:hint="eastAsia"/>
                <w:color w:val="0070C0"/>
                <w:sz w:val="24"/>
                <w:szCs w:val="24"/>
              </w:rPr>
              <w:t>唸出來。</w:t>
            </w:r>
          </w:p>
          <w:p w:rsidR="00A555B6" w:rsidRPr="008F2442" w:rsidRDefault="00A555B6" w:rsidP="00A555B6">
            <w:pPr>
              <w:jc w:val="left"/>
              <w:rPr>
                <w:rFonts w:ascii="標楷體" w:eastAsia="標楷體" w:hAnsi="標楷體" w:cs="標楷體"/>
                <w:color w:val="0070C0"/>
                <w:sz w:val="24"/>
                <w:szCs w:val="24"/>
              </w:rPr>
            </w:pPr>
            <w:r w:rsidRPr="008F2442">
              <w:rPr>
                <w:rFonts w:ascii="標楷體" w:eastAsia="標楷體" w:hAnsi="標楷體" w:cs="標楷體" w:hint="eastAsia"/>
                <w:color w:val="0070C0"/>
                <w:sz w:val="24"/>
                <w:szCs w:val="24"/>
              </w:rPr>
              <w:t>(三)</w:t>
            </w:r>
            <w:r w:rsidR="0093037B" w:rsidRPr="008F2442">
              <w:rPr>
                <w:rFonts w:ascii="標楷體" w:eastAsia="標楷體" w:hAnsi="標楷體" w:cs="標楷體" w:hint="eastAsia"/>
                <w:color w:val="0070C0"/>
                <w:sz w:val="24"/>
                <w:szCs w:val="24"/>
              </w:rPr>
              <w:t>請學生用</w:t>
            </w:r>
            <w:r w:rsidRPr="008F2442">
              <w:rPr>
                <w:rFonts w:ascii="標楷體" w:eastAsia="標楷體" w:hAnsi="標楷體" w:cs="標楷體" w:hint="eastAsia"/>
                <w:color w:val="0070C0"/>
                <w:sz w:val="24"/>
                <w:szCs w:val="24"/>
              </w:rPr>
              <w:t>族語</w:t>
            </w:r>
            <w:r w:rsidR="0093037B" w:rsidRPr="008F2442">
              <w:rPr>
                <w:rFonts w:ascii="標楷體" w:eastAsia="標楷體" w:hAnsi="標楷體" w:cs="標楷體" w:hint="eastAsia"/>
                <w:color w:val="0070C0"/>
                <w:sz w:val="24"/>
                <w:szCs w:val="24"/>
              </w:rPr>
              <w:t>將黑板中的單詞</w:t>
            </w:r>
            <w:r w:rsidR="00283267" w:rsidRPr="008F2442">
              <w:rPr>
                <w:rFonts w:ascii="標楷體" w:eastAsia="標楷體" w:hAnsi="標楷體" w:cs="標楷體" w:hint="eastAsia"/>
                <w:color w:val="0070C0"/>
                <w:sz w:val="24"/>
                <w:szCs w:val="24"/>
              </w:rPr>
              <w:t>一起</w:t>
            </w:r>
            <w:r w:rsidR="0093037B" w:rsidRPr="008F2442">
              <w:rPr>
                <w:rFonts w:ascii="標楷體" w:eastAsia="標楷體" w:hAnsi="標楷體" w:cs="標楷體" w:hint="eastAsia"/>
                <w:color w:val="0070C0"/>
                <w:sz w:val="24"/>
                <w:szCs w:val="24"/>
              </w:rPr>
              <w:t>逐一唸出來。</w:t>
            </w:r>
          </w:p>
          <w:p w:rsidR="00A555B6" w:rsidRPr="008F2442" w:rsidRDefault="00A555B6" w:rsidP="00A555B6">
            <w:pPr>
              <w:jc w:val="left"/>
              <w:rPr>
                <w:rFonts w:ascii="標楷體" w:eastAsia="標楷體" w:hAnsi="標楷體" w:cs="標楷體"/>
                <w:b/>
                <w:color w:val="0070C0"/>
                <w:sz w:val="24"/>
                <w:szCs w:val="24"/>
              </w:rPr>
            </w:pPr>
            <w:r w:rsidRPr="008F2442">
              <w:rPr>
                <w:rFonts w:ascii="標楷體" w:eastAsia="標楷體" w:hAnsi="標楷體" w:cs="標楷體" w:hint="eastAsia"/>
                <w:b/>
                <w:color w:val="0070C0"/>
                <w:sz w:val="24"/>
                <w:szCs w:val="24"/>
              </w:rPr>
              <w:t>二.發展活動</w:t>
            </w:r>
          </w:p>
          <w:p w:rsidR="00A555B6" w:rsidRPr="008F2442" w:rsidRDefault="00A555B6" w:rsidP="00A555B6">
            <w:pPr>
              <w:jc w:val="left"/>
              <w:rPr>
                <w:rFonts w:ascii="標楷體" w:eastAsia="標楷體" w:hAnsi="標楷體" w:cs="標楷體"/>
                <w:color w:val="0070C0"/>
                <w:sz w:val="24"/>
                <w:szCs w:val="24"/>
              </w:rPr>
            </w:pPr>
            <w:r w:rsidRPr="008F2442">
              <w:rPr>
                <w:rFonts w:ascii="標楷體" w:eastAsia="標楷體" w:hAnsi="標楷體" w:cs="標楷體" w:hint="eastAsia"/>
                <w:color w:val="0070C0"/>
                <w:sz w:val="24"/>
                <w:szCs w:val="24"/>
              </w:rPr>
              <w:t>(一)</w:t>
            </w:r>
            <w:r w:rsidRPr="008F2442">
              <w:rPr>
                <w:rFonts w:ascii="標楷體" w:eastAsia="標楷體" w:hAnsi="標楷體" w:cs="標楷體" w:hint="eastAsia"/>
                <w:color w:val="0070C0"/>
                <w:sz w:val="24"/>
                <w:szCs w:val="24"/>
              </w:rPr>
              <w:tab/>
              <w:t>請在文章中圈出名詞與動詞(老師佐以圖片加深印象)</w:t>
            </w:r>
          </w:p>
          <w:p w:rsidR="00A555B6" w:rsidRPr="008F2442" w:rsidRDefault="00A555B6" w:rsidP="00A555B6">
            <w:pPr>
              <w:jc w:val="left"/>
              <w:rPr>
                <w:rFonts w:ascii="標楷體" w:eastAsia="標楷體" w:hAnsi="標楷體" w:cs="標楷體"/>
                <w:color w:val="0070C0"/>
                <w:sz w:val="24"/>
                <w:szCs w:val="24"/>
              </w:rPr>
            </w:pPr>
            <w:r w:rsidRPr="008F2442">
              <w:rPr>
                <w:rFonts w:ascii="標楷體" w:eastAsia="標楷體" w:hAnsi="標楷體" w:cs="標楷體"/>
                <w:color w:val="0070C0"/>
                <w:sz w:val="24"/>
                <w:szCs w:val="24"/>
              </w:rPr>
              <w:t>(A)Laqi! Embarig su manu?</w:t>
            </w:r>
          </w:p>
          <w:p w:rsidR="00A555B6" w:rsidRPr="008F2442" w:rsidRDefault="00A555B6" w:rsidP="00A555B6">
            <w:pPr>
              <w:jc w:val="left"/>
              <w:rPr>
                <w:rFonts w:ascii="標楷體" w:eastAsia="標楷體" w:hAnsi="標楷體" w:cs="標楷體"/>
                <w:color w:val="0070C0"/>
                <w:sz w:val="24"/>
                <w:szCs w:val="24"/>
              </w:rPr>
            </w:pPr>
            <w:r w:rsidRPr="008F2442">
              <w:rPr>
                <w:rFonts w:ascii="標楷體" w:eastAsia="標楷體" w:hAnsi="標楷體" w:cs="標楷體" w:hint="eastAsia"/>
                <w:color w:val="0070C0"/>
                <w:sz w:val="24"/>
                <w:szCs w:val="24"/>
              </w:rPr>
              <w:t>小朋友！你要買什麼？</w:t>
            </w:r>
          </w:p>
          <w:p w:rsidR="00A555B6" w:rsidRPr="008F2442" w:rsidRDefault="00A555B6" w:rsidP="00A555B6">
            <w:pPr>
              <w:jc w:val="left"/>
              <w:rPr>
                <w:rFonts w:ascii="標楷體" w:eastAsia="標楷體" w:hAnsi="標楷體" w:cs="標楷體"/>
                <w:color w:val="0070C0"/>
                <w:sz w:val="24"/>
                <w:szCs w:val="24"/>
              </w:rPr>
            </w:pPr>
            <w:r w:rsidRPr="008F2442">
              <w:rPr>
                <w:rFonts w:ascii="標楷體" w:eastAsia="標楷體" w:hAnsi="標楷體" w:cs="標楷體"/>
                <w:color w:val="0070C0"/>
                <w:sz w:val="24"/>
                <w:szCs w:val="24"/>
              </w:rPr>
              <w:t>(B)Baki! Embarig ku ppatas ni lblak ptasan.</w:t>
            </w:r>
          </w:p>
          <w:p w:rsidR="00A555B6" w:rsidRPr="008F2442" w:rsidRDefault="00A555B6" w:rsidP="00A555B6">
            <w:pPr>
              <w:jc w:val="left"/>
              <w:rPr>
                <w:rFonts w:ascii="標楷體" w:eastAsia="標楷體" w:hAnsi="標楷體" w:cs="標楷體"/>
                <w:color w:val="0070C0"/>
                <w:sz w:val="24"/>
                <w:szCs w:val="24"/>
              </w:rPr>
            </w:pPr>
            <w:r w:rsidRPr="008F2442">
              <w:rPr>
                <w:rFonts w:ascii="標楷體" w:eastAsia="標楷體" w:hAnsi="標楷體" w:cs="標楷體" w:hint="eastAsia"/>
                <w:color w:val="0070C0"/>
                <w:sz w:val="24"/>
                <w:szCs w:val="24"/>
              </w:rPr>
              <w:t>老伯！我要買筆和筆記簿。</w:t>
            </w:r>
          </w:p>
          <w:p w:rsidR="00A555B6" w:rsidRPr="008F2442" w:rsidRDefault="00A555B6" w:rsidP="00A555B6">
            <w:pPr>
              <w:jc w:val="left"/>
              <w:rPr>
                <w:rFonts w:ascii="標楷體" w:eastAsia="標楷體" w:hAnsi="標楷體" w:cs="標楷體"/>
                <w:color w:val="0070C0"/>
                <w:sz w:val="24"/>
                <w:szCs w:val="24"/>
              </w:rPr>
            </w:pPr>
            <w:r w:rsidRPr="008F2442">
              <w:rPr>
                <w:rFonts w:ascii="標楷體" w:eastAsia="標楷體" w:hAnsi="標楷體" w:cs="標楷體"/>
                <w:color w:val="0070C0"/>
                <w:sz w:val="24"/>
                <w:szCs w:val="24"/>
              </w:rPr>
              <w:t>(A)Piya ka brigun su?</w:t>
            </w:r>
          </w:p>
          <w:p w:rsidR="00A555B6" w:rsidRPr="008F2442" w:rsidRDefault="00A555B6" w:rsidP="00A555B6">
            <w:pPr>
              <w:jc w:val="left"/>
              <w:rPr>
                <w:rFonts w:ascii="標楷體" w:eastAsia="標楷體" w:hAnsi="標楷體" w:cs="標楷體"/>
                <w:color w:val="0070C0"/>
                <w:sz w:val="24"/>
                <w:szCs w:val="24"/>
              </w:rPr>
            </w:pPr>
            <w:r w:rsidRPr="008F2442">
              <w:rPr>
                <w:rFonts w:ascii="標楷體" w:eastAsia="標楷體" w:hAnsi="標楷體" w:cs="標楷體" w:hint="eastAsia"/>
                <w:color w:val="0070C0"/>
                <w:sz w:val="24"/>
                <w:szCs w:val="24"/>
              </w:rPr>
              <w:t>你要買多少？</w:t>
            </w:r>
          </w:p>
          <w:p w:rsidR="00A555B6" w:rsidRPr="008F2442" w:rsidRDefault="00A555B6" w:rsidP="00A555B6">
            <w:pPr>
              <w:jc w:val="left"/>
              <w:rPr>
                <w:rFonts w:ascii="標楷體" w:eastAsia="標楷體" w:hAnsi="標楷體" w:cs="標楷體"/>
                <w:color w:val="0070C0"/>
                <w:sz w:val="24"/>
                <w:szCs w:val="24"/>
              </w:rPr>
            </w:pPr>
            <w:r w:rsidRPr="008F2442">
              <w:rPr>
                <w:rFonts w:ascii="標楷體" w:eastAsia="標楷體" w:hAnsi="標楷體" w:cs="標楷體"/>
                <w:color w:val="0070C0"/>
                <w:sz w:val="24"/>
                <w:szCs w:val="24"/>
              </w:rPr>
              <w:t>(B)Ppatas o kingal, lblak ptasan o kingal.</w:t>
            </w:r>
          </w:p>
          <w:p w:rsidR="00A555B6" w:rsidRPr="008F2442" w:rsidRDefault="00A555B6" w:rsidP="00A555B6">
            <w:pPr>
              <w:jc w:val="left"/>
              <w:rPr>
                <w:rFonts w:ascii="標楷體" w:eastAsia="標楷體" w:hAnsi="標楷體" w:cs="標楷體"/>
                <w:color w:val="0070C0"/>
                <w:sz w:val="24"/>
                <w:szCs w:val="24"/>
              </w:rPr>
            </w:pPr>
            <w:r w:rsidRPr="008F2442">
              <w:rPr>
                <w:rFonts w:ascii="標楷體" w:eastAsia="標楷體" w:hAnsi="標楷體" w:cs="標楷體" w:hint="eastAsia"/>
                <w:color w:val="0070C0"/>
                <w:sz w:val="24"/>
                <w:szCs w:val="24"/>
              </w:rPr>
              <w:t>筆一枝，筆記簿一本。</w:t>
            </w:r>
          </w:p>
          <w:p w:rsidR="00A555B6" w:rsidRPr="008F2442" w:rsidRDefault="00A555B6" w:rsidP="00A555B6">
            <w:pPr>
              <w:jc w:val="left"/>
              <w:rPr>
                <w:rFonts w:ascii="標楷體" w:eastAsia="標楷體" w:hAnsi="標楷體" w:cs="標楷體"/>
                <w:color w:val="0070C0"/>
                <w:sz w:val="24"/>
                <w:szCs w:val="24"/>
              </w:rPr>
            </w:pPr>
            <w:r w:rsidRPr="008F2442">
              <w:rPr>
                <w:rFonts w:ascii="標楷體" w:eastAsia="標楷體" w:hAnsi="標楷體" w:cs="標楷體"/>
                <w:color w:val="0070C0"/>
                <w:sz w:val="24"/>
                <w:szCs w:val="24"/>
              </w:rPr>
              <w:t>Kingal ppatas o rima pila, kingal lblak ptasan o mngari pila.</w:t>
            </w:r>
          </w:p>
          <w:p w:rsidR="00A555B6" w:rsidRPr="008F2442" w:rsidRDefault="00A555B6" w:rsidP="00A555B6">
            <w:pPr>
              <w:jc w:val="left"/>
              <w:rPr>
                <w:rFonts w:ascii="標楷體" w:eastAsia="標楷體" w:hAnsi="標楷體" w:cs="標楷體"/>
                <w:color w:val="0070C0"/>
                <w:sz w:val="24"/>
                <w:szCs w:val="24"/>
              </w:rPr>
            </w:pPr>
            <w:r w:rsidRPr="008F2442">
              <w:rPr>
                <w:rFonts w:ascii="標楷體" w:eastAsia="標楷體" w:hAnsi="標楷體" w:cs="標楷體" w:hint="eastAsia"/>
                <w:color w:val="0070C0"/>
                <w:sz w:val="24"/>
                <w:szCs w:val="24"/>
              </w:rPr>
              <w:t>筆一枝五元，筆記簿一本九元。</w:t>
            </w:r>
          </w:p>
          <w:p w:rsidR="00A555B6" w:rsidRPr="008F2442" w:rsidRDefault="00A555B6" w:rsidP="00A555B6">
            <w:pPr>
              <w:jc w:val="left"/>
              <w:rPr>
                <w:rFonts w:ascii="標楷體" w:eastAsia="標楷體" w:hAnsi="標楷體" w:cs="標楷體"/>
                <w:color w:val="0070C0"/>
                <w:sz w:val="24"/>
                <w:szCs w:val="24"/>
              </w:rPr>
            </w:pPr>
            <w:r w:rsidRPr="008F2442">
              <w:rPr>
                <w:rFonts w:ascii="標楷體" w:eastAsia="標楷體" w:hAnsi="標楷體" w:cs="標楷體"/>
                <w:color w:val="0070C0"/>
                <w:sz w:val="24"/>
                <w:szCs w:val="24"/>
              </w:rPr>
              <w:t>(B)Malan rima ka mngari, mseupu kana do maxal spat pila. ini kkray.</w:t>
            </w:r>
          </w:p>
          <w:p w:rsidR="00A555B6" w:rsidRPr="008F2442" w:rsidRDefault="00A555B6" w:rsidP="00A555B6">
            <w:pPr>
              <w:jc w:val="left"/>
              <w:rPr>
                <w:rFonts w:ascii="標楷體" w:eastAsia="標楷體" w:hAnsi="標楷體" w:cs="標楷體"/>
                <w:color w:val="0070C0"/>
                <w:sz w:val="24"/>
                <w:szCs w:val="24"/>
              </w:rPr>
            </w:pPr>
            <w:r w:rsidRPr="008F2442">
              <w:rPr>
                <w:rFonts w:ascii="標楷體" w:eastAsia="標楷體" w:hAnsi="標楷體" w:cs="標楷體" w:hint="eastAsia"/>
                <w:color w:val="0070C0"/>
                <w:sz w:val="24"/>
                <w:szCs w:val="24"/>
              </w:rPr>
              <w:t>五加九總共十四元，不貴。</w:t>
            </w:r>
          </w:p>
          <w:p w:rsidR="00A555B6" w:rsidRPr="008F2442" w:rsidRDefault="00A555B6" w:rsidP="00A555B6">
            <w:pPr>
              <w:jc w:val="left"/>
              <w:rPr>
                <w:rFonts w:ascii="標楷體" w:eastAsia="標楷體" w:hAnsi="標楷體" w:cs="標楷體"/>
                <w:color w:val="0070C0"/>
                <w:sz w:val="24"/>
                <w:szCs w:val="24"/>
              </w:rPr>
            </w:pPr>
            <w:r w:rsidRPr="008F2442">
              <w:rPr>
                <w:rFonts w:ascii="標楷體" w:eastAsia="標楷體" w:hAnsi="標楷體" w:cs="標楷體" w:hint="eastAsia"/>
                <w:color w:val="0070C0"/>
                <w:sz w:val="24"/>
                <w:szCs w:val="24"/>
              </w:rPr>
              <w:t>(二)請同學朗讀文文章</w:t>
            </w:r>
          </w:p>
          <w:p w:rsidR="00A555B6" w:rsidRPr="008F2442" w:rsidRDefault="00A555B6" w:rsidP="00A555B6">
            <w:pPr>
              <w:jc w:val="left"/>
              <w:rPr>
                <w:rFonts w:ascii="標楷體" w:eastAsia="標楷體" w:hAnsi="標楷體" w:cs="標楷體"/>
                <w:color w:val="0070C0"/>
                <w:sz w:val="24"/>
                <w:szCs w:val="24"/>
              </w:rPr>
            </w:pPr>
            <w:r w:rsidRPr="008F2442">
              <w:rPr>
                <w:rFonts w:ascii="標楷體" w:eastAsia="標楷體" w:hAnsi="標楷體" w:cs="標楷體" w:hint="eastAsia"/>
                <w:color w:val="0070C0"/>
                <w:sz w:val="24"/>
                <w:szCs w:val="24"/>
              </w:rPr>
              <w:t>1.個別朗讀並由老師進行修正。</w:t>
            </w:r>
          </w:p>
          <w:p w:rsidR="00A555B6" w:rsidRPr="008F2442" w:rsidRDefault="00A555B6" w:rsidP="00A555B6">
            <w:pPr>
              <w:jc w:val="left"/>
              <w:rPr>
                <w:rFonts w:ascii="標楷體" w:eastAsia="標楷體" w:hAnsi="標楷體" w:cs="標楷體"/>
                <w:color w:val="0070C0"/>
                <w:sz w:val="24"/>
                <w:szCs w:val="24"/>
              </w:rPr>
            </w:pPr>
            <w:r w:rsidRPr="008F2442">
              <w:rPr>
                <w:rFonts w:ascii="標楷體" w:eastAsia="標楷體" w:hAnsi="標楷體" w:cs="標楷體" w:hint="eastAsia"/>
                <w:color w:val="0070C0"/>
                <w:sz w:val="24"/>
                <w:szCs w:val="24"/>
              </w:rPr>
              <w:t>2.分組朗讀並請學生進行修正。</w:t>
            </w:r>
          </w:p>
          <w:p w:rsidR="004E3304" w:rsidRPr="008F2442" w:rsidRDefault="00A555B6" w:rsidP="004E3304">
            <w:pPr>
              <w:jc w:val="left"/>
              <w:rPr>
                <w:rFonts w:ascii="標楷體" w:eastAsia="標楷體" w:hAnsi="標楷體" w:cs="標楷體"/>
                <w:color w:val="0070C0"/>
                <w:sz w:val="24"/>
                <w:szCs w:val="24"/>
              </w:rPr>
            </w:pPr>
            <w:r w:rsidRPr="008F2442">
              <w:rPr>
                <w:rFonts w:ascii="標楷體" w:eastAsia="標楷體" w:hAnsi="標楷體" w:cs="標楷體" w:hint="eastAsia"/>
                <w:color w:val="0070C0"/>
                <w:sz w:val="24"/>
                <w:szCs w:val="24"/>
              </w:rPr>
              <w:t>3.請學生說出哪一句是最難念的句子。</w:t>
            </w:r>
          </w:p>
          <w:p w:rsidR="004E3304" w:rsidRPr="008F2442" w:rsidRDefault="004E3304" w:rsidP="004E3304">
            <w:pPr>
              <w:jc w:val="left"/>
              <w:rPr>
                <w:rFonts w:ascii="標楷體" w:eastAsia="標楷體" w:hAnsi="標楷體" w:cs="標楷體"/>
                <w:color w:val="0070C0"/>
                <w:sz w:val="24"/>
                <w:szCs w:val="24"/>
              </w:rPr>
            </w:pPr>
            <w:r w:rsidRPr="008F2442">
              <w:rPr>
                <w:rFonts w:ascii="標楷體" w:eastAsia="標楷體" w:hAnsi="標楷體" w:hint="eastAsia"/>
                <w:bCs/>
                <w:noProof/>
                <w:color w:val="0070C0"/>
              </w:rPr>
              <mc:AlternateContent>
                <mc:Choice Requires="wps">
                  <w:drawing>
                    <wp:anchor distT="0" distB="0" distL="114300" distR="114300" simplePos="0" relativeHeight="252194816" behindDoc="0" locked="0" layoutInCell="1" allowOverlap="1" wp14:anchorId="1C9F352D" wp14:editId="22C7C4CF">
                      <wp:simplePos x="0" y="0"/>
                      <wp:positionH relativeFrom="column">
                        <wp:posOffset>2359954</wp:posOffset>
                      </wp:positionH>
                      <wp:positionV relativeFrom="paragraph">
                        <wp:posOffset>315318</wp:posOffset>
                      </wp:positionV>
                      <wp:extent cx="1343626" cy="513113"/>
                      <wp:effectExtent l="19050" t="0" r="28575" b="20320"/>
                      <wp:wrapNone/>
                      <wp:docPr id="79" name="圖說文字: 向左箭號 9"/>
                      <wp:cNvGraphicFramePr/>
                      <a:graphic xmlns:a="http://schemas.openxmlformats.org/drawingml/2006/main">
                        <a:graphicData uri="http://schemas.microsoft.com/office/word/2010/wordprocessingShape">
                          <wps:wsp>
                            <wps:cNvSpPr/>
                            <wps:spPr>
                              <a:xfrm>
                                <a:off x="0" y="0"/>
                                <a:ext cx="1343626" cy="513113"/>
                              </a:xfrm>
                              <a:prstGeom prst="leftArrowCallout">
                                <a:avLst/>
                              </a:prstGeom>
                              <a:gradFill rotWithShape="1">
                                <a:gsLst>
                                  <a:gs pos="0">
                                    <a:srgbClr val="ED7D31">
                                      <a:lumMod val="110000"/>
                                      <a:satMod val="105000"/>
                                      <a:tint val="67000"/>
                                    </a:srgbClr>
                                  </a:gs>
                                  <a:gs pos="50000">
                                    <a:srgbClr val="ED7D31">
                                      <a:lumMod val="105000"/>
                                      <a:satMod val="103000"/>
                                      <a:tint val="73000"/>
                                    </a:srgbClr>
                                  </a:gs>
                                  <a:gs pos="100000">
                                    <a:srgbClr val="ED7D31">
                                      <a:lumMod val="105000"/>
                                      <a:satMod val="109000"/>
                                      <a:tint val="81000"/>
                                    </a:srgbClr>
                                  </a:gs>
                                </a:gsLst>
                                <a:lin ang="5400000" scaled="0"/>
                              </a:gradFill>
                              <a:ln w="6350" cap="flat" cmpd="sng" algn="ctr">
                                <a:solidFill>
                                  <a:srgbClr val="ED7D31"/>
                                </a:solidFill>
                                <a:prstDash val="solid"/>
                                <a:miter lim="800000"/>
                              </a:ln>
                              <a:effectLst/>
                            </wps:spPr>
                            <wps:txbx>
                              <w:txbxContent>
                                <w:p w:rsidR="000146BB" w:rsidRPr="006363FF" w:rsidRDefault="000146BB" w:rsidP="004E3304">
                                  <w:pPr>
                                    <w:jc w:val="center"/>
                                    <w:rPr>
                                      <w:rFonts w:ascii="標楷體" w:eastAsia="標楷體" w:hAnsi="標楷體"/>
                                      <w:b/>
                                      <w:color w:val="000000" w:themeColor="text1"/>
                                    </w:rPr>
                                  </w:pPr>
                                  <w:r w:rsidRPr="006363FF">
                                    <w:rPr>
                                      <w:rFonts w:ascii="標楷體" w:eastAsia="標楷體" w:hAnsi="標楷體" w:hint="eastAsia"/>
                                      <w:b/>
                                      <w:color w:val="000000" w:themeColor="text1"/>
                                    </w:rPr>
                                    <w:t>情意策略</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C9F352D" id="_x0000_s1050" type="#_x0000_t77" style="position:absolute;left:0;text-align:left;margin-left:185.8pt;margin-top:24.85pt;width:105.8pt;height:40.4pt;z-index:252194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" adj="7565,,2062" fillcolor="#f7bda4" strokecolor="#ed7d31" strokeweight=".5pt">
                      <v:fill color2="#f8a581" rotate="t" colors="0 #f7bda4;.5 #f5b195;1 #f8a581" focus="100%" type="gradient">
                        <o:fill v:ext="view" type="gradientUnscaled"/>
                      </v:fill>
                      <v:textbox>
                        <w:txbxContent>
                          <w:p w:rsidR="000146BB" w:rsidRPr="006363FF" w:rsidRDefault="000146BB" w:rsidP="004E3304">
                            <w:pPr>
                              <w:jc w:val="center"/>
                              <w:rPr>
                                <w:rFonts w:ascii="標楷體" w:eastAsia="標楷體" w:hAnsi="標楷體"/>
                                <w:b/>
                                <w:color w:val="000000" w:themeColor="text1"/>
                              </w:rPr>
                            </w:pPr>
                            <w:r w:rsidRPr="006363FF">
                              <w:rPr>
                                <w:rFonts w:ascii="標楷體" w:eastAsia="標楷體" w:hAnsi="標楷體" w:hint="eastAsia"/>
                                <w:b/>
                                <w:color w:val="000000" w:themeColor="text1"/>
                              </w:rPr>
                              <w:t>情意策略</w:t>
                            </w:r>
                          </w:p>
                        </w:txbxContent>
                      </v:textbox>
                    </v:shape>
                  </w:pict>
                </mc:Fallback>
              </mc:AlternateContent>
            </w:r>
            <w:r w:rsidRPr="008F2442">
              <w:rPr>
                <w:rFonts w:ascii="標楷體" w:eastAsia="標楷體" w:hAnsi="標楷體" w:cs="標楷體" w:hint="eastAsia"/>
                <w:color w:val="0070C0"/>
                <w:sz w:val="24"/>
                <w:szCs w:val="24"/>
              </w:rPr>
              <w:t>(三)老師複習念出三個不同的句型。</w:t>
            </w:r>
          </w:p>
          <w:p w:rsidR="004E3304" w:rsidRPr="008F2442" w:rsidRDefault="004E3304" w:rsidP="004E3304">
            <w:pPr>
              <w:jc w:val="left"/>
              <w:rPr>
                <w:rFonts w:ascii="標楷體" w:eastAsia="標楷體" w:hAnsi="標楷體" w:cs="標楷體"/>
                <w:color w:val="0070C0"/>
                <w:sz w:val="24"/>
                <w:szCs w:val="24"/>
              </w:rPr>
            </w:pPr>
            <w:r w:rsidRPr="008F2442">
              <w:rPr>
                <w:rFonts w:ascii="標楷體" w:eastAsia="標楷體" w:hAnsi="標楷體" w:cs="標楷體" w:hint="eastAsia"/>
                <w:color w:val="0070C0"/>
                <w:sz w:val="24"/>
                <w:szCs w:val="24"/>
              </w:rPr>
              <w:t>1.請問你要怎麼換錢?</w:t>
            </w:r>
          </w:p>
          <w:p w:rsidR="004E3304" w:rsidRPr="008F2442" w:rsidRDefault="004E3304" w:rsidP="004E3304">
            <w:pPr>
              <w:jc w:val="left"/>
              <w:rPr>
                <w:rFonts w:ascii="標楷體" w:eastAsia="標楷體" w:hAnsi="標楷體" w:cs="標楷體"/>
                <w:color w:val="0070C0"/>
                <w:sz w:val="24"/>
                <w:szCs w:val="24"/>
              </w:rPr>
            </w:pPr>
            <w:r w:rsidRPr="008F2442">
              <w:rPr>
                <w:rFonts w:ascii="標楷體" w:eastAsia="標楷體" w:hAnsi="標楷體" w:cs="標楷體" w:hint="eastAsia"/>
                <w:color w:val="0070C0"/>
                <w:sz w:val="24"/>
                <w:szCs w:val="24"/>
              </w:rPr>
              <w:t>2.你要換什麼錢?</w:t>
            </w:r>
          </w:p>
          <w:p w:rsidR="004E3304" w:rsidRPr="008F2442" w:rsidRDefault="00417359" w:rsidP="004E3304">
            <w:pPr>
              <w:jc w:val="left"/>
              <w:rPr>
                <w:rFonts w:ascii="標楷體" w:eastAsia="標楷體" w:hAnsi="標楷體" w:cs="標楷體"/>
                <w:color w:val="0070C0"/>
                <w:sz w:val="24"/>
                <w:szCs w:val="24"/>
              </w:rPr>
            </w:pPr>
            <w:r w:rsidRPr="008F2442">
              <w:rPr>
                <w:rFonts w:ascii="標楷體" w:eastAsia="標楷體" w:hAnsi="標楷體" w:hint="eastAsia"/>
                <w:bCs/>
                <w:noProof/>
                <w:color w:val="0070C0"/>
              </w:rPr>
              <mc:AlternateContent>
                <mc:Choice Requires="wps">
                  <w:drawing>
                    <wp:anchor distT="0" distB="0" distL="114300" distR="114300" simplePos="0" relativeHeight="251870208" behindDoc="0" locked="0" layoutInCell="1" allowOverlap="1" wp14:anchorId="64D5FB49" wp14:editId="0016014E">
                      <wp:simplePos x="0" y="0"/>
                      <wp:positionH relativeFrom="column">
                        <wp:posOffset>2378479</wp:posOffset>
                      </wp:positionH>
                      <wp:positionV relativeFrom="paragraph">
                        <wp:posOffset>148838</wp:posOffset>
                      </wp:positionV>
                      <wp:extent cx="1282065" cy="436005"/>
                      <wp:effectExtent l="19050" t="0" r="13335" b="21590"/>
                      <wp:wrapNone/>
                      <wp:docPr id="70" name="圖說文字: 向左箭號 27"/>
                      <wp:cNvGraphicFramePr/>
                      <a:graphic xmlns:a="http://schemas.openxmlformats.org/drawingml/2006/main">
                        <a:graphicData uri="http://schemas.microsoft.com/office/word/2010/wordprocessingShape">
                          <wps:wsp>
                            <wps:cNvSpPr/>
                            <wps:spPr>
                              <a:xfrm>
                                <a:off x="0" y="0"/>
                                <a:ext cx="1282065" cy="436005"/>
                              </a:xfrm>
                              <a:prstGeom prst="leftArrowCallout">
                                <a:avLst>
                                  <a:gd name="adj1" fmla="val 21040"/>
                                  <a:gd name="adj2" fmla="val 25000"/>
                                  <a:gd name="adj3" fmla="val 25000"/>
                                  <a:gd name="adj4" fmla="val 64977"/>
                                </a:avLst>
                              </a:prstGeom>
                              <a:gradFill rotWithShape="1">
                                <a:gsLst>
                                  <a:gs pos="0">
                                    <a:srgbClr val="5B9BD5">
                                      <a:lumMod val="110000"/>
                                      <a:satMod val="105000"/>
                                      <a:tint val="67000"/>
                                    </a:srgbClr>
                                  </a:gs>
                                  <a:gs pos="50000">
                                    <a:srgbClr val="5B9BD5">
                                      <a:lumMod val="105000"/>
                                      <a:satMod val="103000"/>
                                      <a:tint val="73000"/>
                                    </a:srgbClr>
                                  </a:gs>
                                  <a:gs pos="100000">
                                    <a:srgbClr val="5B9BD5">
                                      <a:lumMod val="105000"/>
                                      <a:satMod val="109000"/>
                                      <a:tint val="81000"/>
                                    </a:srgbClr>
                                  </a:gs>
                                </a:gsLst>
                                <a:lin ang="5400000" scaled="0"/>
                              </a:gradFill>
                              <a:ln w="6350" cap="flat" cmpd="sng" algn="ctr">
                                <a:solidFill>
                                  <a:srgbClr val="5B9BD5"/>
                                </a:solidFill>
                                <a:prstDash val="solid"/>
                                <a:miter lim="800000"/>
                              </a:ln>
                              <a:effectLst/>
                            </wps:spPr>
                            <wps:txbx>
                              <w:txbxContent>
                                <w:p w:rsidR="000146BB" w:rsidRPr="00A86427" w:rsidRDefault="000146BB" w:rsidP="00617FB4">
                                  <w:pPr>
                                    <w:jc w:val="center"/>
                                    <w:rPr>
                                      <w:rFonts w:ascii="標楷體" w:eastAsia="標楷體" w:hAnsi="標楷體"/>
                                      <w:b/>
                                      <w:color w:val="000000" w:themeColor="text1"/>
                                    </w:rPr>
                                  </w:pPr>
                                  <w:r w:rsidRPr="00A86427">
                                    <w:rPr>
                                      <w:rFonts w:ascii="標楷體" w:eastAsia="標楷體" w:hAnsi="標楷體" w:hint="eastAsia"/>
                                      <w:b/>
                                      <w:color w:val="000000" w:themeColor="text1"/>
                                    </w:rPr>
                                    <w:t>自主學習</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4D5FB49" id="_x0000_s1051" type="#_x0000_t77" style="position:absolute;left:0;text-align:left;margin-left:187.3pt;margin-top:11.7pt;width:100.95pt;height:34.35pt;z-index:251870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" adj="7565,,1836,8528" fillcolor="#b1cbe9" strokecolor="#5b9bd5" strokeweight=".5pt">
                      <v:fill color2="#92b9e4" rotate="t" colors="0 #b1cbe9;.5 #a3c1e5;1 #92b9e4" focus="100%" type="gradient">
                        <o:fill v:ext="view" type="gradientUnscaled"/>
                      </v:fill>
                      <v:textbox>
                        <w:txbxContent>
                          <w:p w:rsidR="000146BB" w:rsidRPr="00A86427" w:rsidRDefault="000146BB" w:rsidP="00617FB4">
                            <w:pPr>
                              <w:jc w:val="center"/>
                              <w:rPr>
                                <w:rFonts w:ascii="標楷體" w:eastAsia="標楷體" w:hAnsi="標楷體"/>
                                <w:b/>
                                <w:color w:val="000000" w:themeColor="text1"/>
                              </w:rPr>
                            </w:pPr>
                            <w:r w:rsidRPr="00A86427">
                              <w:rPr>
                                <w:rFonts w:ascii="標楷體" w:eastAsia="標楷體" w:hAnsi="標楷體" w:hint="eastAsia"/>
                                <w:b/>
                                <w:color w:val="000000" w:themeColor="text1"/>
                              </w:rPr>
                              <w:t>自主學習</w:t>
                            </w:r>
                          </w:p>
                        </w:txbxContent>
                      </v:textbox>
                    </v:shape>
                  </w:pict>
                </mc:Fallback>
              </mc:AlternateContent>
            </w:r>
            <w:r w:rsidR="004E3304" w:rsidRPr="008F2442">
              <w:rPr>
                <w:rFonts w:ascii="標楷體" w:eastAsia="標楷體" w:hAnsi="標楷體" w:cs="標楷體" w:hint="eastAsia"/>
                <w:color w:val="0070C0"/>
                <w:sz w:val="24"/>
                <w:szCs w:val="24"/>
              </w:rPr>
              <w:t xml:space="preserve">3.你要換硬幣還是紙鈔? </w:t>
            </w:r>
          </w:p>
          <w:p w:rsidR="004E3304" w:rsidRPr="008F2442" w:rsidRDefault="004E3304" w:rsidP="004E3304">
            <w:pPr>
              <w:jc w:val="left"/>
              <w:rPr>
                <w:rFonts w:ascii="標楷體" w:eastAsia="標楷體" w:hAnsi="標楷體" w:cs="標楷體"/>
                <w:color w:val="0070C0"/>
                <w:sz w:val="24"/>
                <w:szCs w:val="24"/>
              </w:rPr>
            </w:pPr>
            <w:r w:rsidRPr="008F2442">
              <w:rPr>
                <w:rFonts w:ascii="標楷體" w:eastAsia="標楷體" w:hAnsi="標楷體" w:cs="標楷體" w:hint="eastAsia"/>
                <w:color w:val="0070C0"/>
                <w:sz w:val="24"/>
                <w:szCs w:val="24"/>
              </w:rPr>
              <w:t>(四)請學生抽出以上</w:t>
            </w:r>
            <w:r w:rsidR="0079164C" w:rsidRPr="008F2442">
              <w:rPr>
                <w:rFonts w:ascii="標楷體" w:eastAsia="標楷體" w:hAnsi="標楷體" w:cs="標楷體" w:hint="eastAsia"/>
                <w:color w:val="0070C0"/>
                <w:sz w:val="24"/>
                <w:szCs w:val="24"/>
              </w:rPr>
              <w:t>句子做出</w:t>
            </w:r>
            <w:r w:rsidRPr="008F2442">
              <w:rPr>
                <w:rFonts w:ascii="標楷體" w:eastAsia="標楷體" w:hAnsi="標楷體" w:cs="標楷體" w:hint="eastAsia"/>
                <w:color w:val="0070C0"/>
                <w:sz w:val="24"/>
                <w:szCs w:val="24"/>
              </w:rPr>
              <w:t>情境進行對話。</w:t>
            </w:r>
          </w:p>
          <w:p w:rsidR="00A555B6" w:rsidRPr="008F2442" w:rsidRDefault="00A555B6" w:rsidP="004E3304">
            <w:pPr>
              <w:ind w:firstLine="0"/>
              <w:jc w:val="left"/>
              <w:rPr>
                <w:rFonts w:ascii="標楷體" w:eastAsia="標楷體" w:hAnsi="標楷體" w:cs="標楷體"/>
                <w:b/>
                <w:color w:val="0070C0"/>
                <w:sz w:val="24"/>
                <w:szCs w:val="24"/>
              </w:rPr>
            </w:pPr>
            <w:r w:rsidRPr="008F2442">
              <w:rPr>
                <w:rFonts w:ascii="標楷體" w:eastAsia="標楷體" w:hAnsi="標楷體" w:cs="標楷體" w:hint="eastAsia"/>
                <w:b/>
                <w:color w:val="0070C0"/>
                <w:sz w:val="24"/>
                <w:szCs w:val="24"/>
              </w:rPr>
              <w:t>三</w:t>
            </w:r>
            <w:r w:rsidR="000146BB">
              <w:rPr>
                <w:rFonts w:ascii="標楷體" w:eastAsia="標楷體" w:hAnsi="標楷體" w:cs="標楷體" w:hint="eastAsia"/>
                <w:b/>
                <w:color w:val="0070C0"/>
                <w:sz w:val="24"/>
                <w:szCs w:val="24"/>
              </w:rPr>
              <w:t>.</w:t>
            </w:r>
            <w:r w:rsidRPr="008F2442">
              <w:rPr>
                <w:rFonts w:ascii="標楷體" w:eastAsia="標楷體" w:hAnsi="標楷體" w:cs="標楷體" w:hint="eastAsia"/>
                <w:b/>
                <w:color w:val="0070C0"/>
                <w:sz w:val="24"/>
                <w:szCs w:val="24"/>
              </w:rPr>
              <w:t>綜合活動</w:t>
            </w:r>
          </w:p>
          <w:p w:rsidR="00A555B6" w:rsidRPr="008F2442" w:rsidRDefault="00A555B6" w:rsidP="00A555B6">
            <w:pPr>
              <w:jc w:val="left"/>
              <w:rPr>
                <w:rFonts w:ascii="標楷體" w:eastAsia="標楷體" w:hAnsi="標楷體" w:cs="標楷體"/>
                <w:color w:val="0070C0"/>
                <w:sz w:val="24"/>
                <w:szCs w:val="24"/>
              </w:rPr>
            </w:pPr>
            <w:r w:rsidRPr="008F2442">
              <w:rPr>
                <w:rFonts w:ascii="標楷體" w:eastAsia="標楷體" w:hAnsi="標楷體" w:cs="標楷體" w:hint="eastAsia"/>
                <w:color w:val="0070C0"/>
                <w:sz w:val="24"/>
                <w:szCs w:val="24"/>
              </w:rPr>
              <w:t>(一</w:t>
            </w:r>
            <w:r w:rsidR="0095107E">
              <w:rPr>
                <w:rFonts w:ascii="標楷體" w:eastAsia="標楷體" w:hAnsi="標楷體" w:cs="標楷體" w:hint="eastAsia"/>
                <w:color w:val="0070C0"/>
                <w:sz w:val="24"/>
                <w:szCs w:val="24"/>
              </w:rPr>
              <w:t>)</w:t>
            </w:r>
            <w:r w:rsidRPr="008F2442">
              <w:rPr>
                <w:rFonts w:ascii="標楷體" w:eastAsia="標楷體" w:hAnsi="標楷體" w:cs="標楷體" w:hint="eastAsia"/>
                <w:color w:val="0070C0"/>
                <w:sz w:val="24"/>
                <w:szCs w:val="24"/>
              </w:rPr>
              <w:t>老師</w:t>
            </w:r>
            <w:r w:rsidR="0079164C" w:rsidRPr="008F2442">
              <w:rPr>
                <w:rFonts w:ascii="標楷體" w:eastAsia="標楷體" w:hAnsi="標楷體" w:cs="標楷體" w:hint="eastAsia"/>
                <w:color w:val="0070C0"/>
                <w:sz w:val="24"/>
                <w:szCs w:val="24"/>
              </w:rPr>
              <w:t>請學生準備課文朗讀。</w:t>
            </w:r>
          </w:p>
          <w:p w:rsidR="00A555B6" w:rsidRPr="008F2442" w:rsidRDefault="00A555B6" w:rsidP="00A555B6">
            <w:pPr>
              <w:jc w:val="left"/>
              <w:rPr>
                <w:rFonts w:ascii="標楷體" w:eastAsia="標楷體" w:hAnsi="標楷體" w:cs="標楷體"/>
                <w:color w:val="0070C0"/>
                <w:sz w:val="24"/>
                <w:szCs w:val="24"/>
              </w:rPr>
            </w:pPr>
            <w:r w:rsidRPr="008F2442">
              <w:rPr>
                <w:rFonts w:ascii="標楷體" w:eastAsia="標楷體" w:hAnsi="標楷體" w:cs="標楷體" w:hint="eastAsia"/>
                <w:color w:val="0070C0"/>
                <w:sz w:val="24"/>
                <w:szCs w:val="24"/>
              </w:rPr>
              <w:t>(二</w:t>
            </w:r>
            <w:r w:rsidR="0095107E">
              <w:rPr>
                <w:rFonts w:ascii="標楷體" w:eastAsia="標楷體" w:hAnsi="標楷體" w:cs="標楷體" w:hint="eastAsia"/>
                <w:color w:val="0070C0"/>
                <w:sz w:val="24"/>
                <w:szCs w:val="24"/>
              </w:rPr>
              <w:t>)</w:t>
            </w:r>
            <w:r w:rsidR="0079164C" w:rsidRPr="008F2442">
              <w:rPr>
                <w:rFonts w:ascii="標楷體" w:eastAsia="標楷體" w:hAnsi="標楷體" w:cs="標楷體" w:hint="eastAsia"/>
                <w:color w:val="0070C0"/>
                <w:sz w:val="24"/>
                <w:szCs w:val="24"/>
              </w:rPr>
              <w:t>老師</w:t>
            </w:r>
            <w:r w:rsidRPr="008F2442">
              <w:rPr>
                <w:rFonts w:ascii="標楷體" w:eastAsia="標楷體" w:hAnsi="標楷體" w:cs="標楷體" w:hint="eastAsia"/>
                <w:color w:val="0070C0"/>
                <w:sz w:val="24"/>
                <w:szCs w:val="24"/>
              </w:rPr>
              <w:t>請</w:t>
            </w:r>
            <w:r w:rsidR="0079164C" w:rsidRPr="008F2442">
              <w:rPr>
                <w:rFonts w:ascii="標楷體" w:eastAsia="標楷體" w:hAnsi="標楷體" w:cs="標楷體" w:hint="eastAsia"/>
                <w:color w:val="0070C0"/>
                <w:sz w:val="24"/>
                <w:szCs w:val="24"/>
              </w:rPr>
              <w:t>一位</w:t>
            </w:r>
            <w:r w:rsidRPr="008F2442">
              <w:rPr>
                <w:rFonts w:ascii="標楷體" w:eastAsia="標楷體" w:hAnsi="標楷體" w:cs="標楷體" w:hint="eastAsia"/>
                <w:color w:val="0070C0"/>
                <w:sz w:val="24"/>
                <w:szCs w:val="24"/>
              </w:rPr>
              <w:t>學生</w:t>
            </w:r>
            <w:r w:rsidR="0079164C" w:rsidRPr="008F2442">
              <w:rPr>
                <w:rFonts w:ascii="標楷體" w:eastAsia="標楷體" w:hAnsi="標楷體" w:cs="標楷體" w:hint="eastAsia"/>
                <w:color w:val="0070C0"/>
                <w:sz w:val="24"/>
                <w:szCs w:val="24"/>
              </w:rPr>
              <w:t>上前抽號碼，抽到號碼的學生上前來大聲朗讀。</w:t>
            </w:r>
          </w:p>
          <w:p w:rsidR="0079164C" w:rsidRPr="008F2442" w:rsidRDefault="00A555B6" w:rsidP="00A555B6">
            <w:pPr>
              <w:jc w:val="left"/>
              <w:rPr>
                <w:rFonts w:ascii="標楷體" w:eastAsia="標楷體" w:hAnsi="標楷體" w:cs="標楷體"/>
                <w:color w:val="0070C0"/>
                <w:sz w:val="24"/>
                <w:szCs w:val="24"/>
              </w:rPr>
            </w:pPr>
            <w:r w:rsidRPr="008F2442">
              <w:rPr>
                <w:rFonts w:ascii="標楷體" w:eastAsia="標楷體" w:hAnsi="標楷體" w:cs="標楷體" w:hint="eastAsia"/>
                <w:color w:val="0070C0"/>
                <w:sz w:val="24"/>
                <w:szCs w:val="24"/>
              </w:rPr>
              <w:t>(三</w:t>
            </w:r>
            <w:r w:rsidR="0095107E">
              <w:rPr>
                <w:rFonts w:ascii="標楷體" w:eastAsia="標楷體" w:hAnsi="標楷體" w:cs="標楷體" w:hint="eastAsia"/>
                <w:color w:val="0070C0"/>
                <w:sz w:val="24"/>
                <w:szCs w:val="24"/>
              </w:rPr>
              <w:t>)</w:t>
            </w:r>
            <w:r w:rsidR="0079164C" w:rsidRPr="008F2442">
              <w:rPr>
                <w:rFonts w:ascii="標楷體" w:eastAsia="標楷體" w:hAnsi="標楷體" w:cs="標楷體" w:hint="eastAsia"/>
                <w:color w:val="0070C0"/>
                <w:sz w:val="24"/>
                <w:szCs w:val="24"/>
              </w:rPr>
              <w:t>老師</w:t>
            </w:r>
            <w:r w:rsidRPr="008F2442">
              <w:rPr>
                <w:rFonts w:ascii="標楷體" w:eastAsia="標楷體" w:hAnsi="標楷體" w:cs="標楷體" w:hint="eastAsia"/>
                <w:color w:val="0070C0"/>
                <w:sz w:val="24"/>
                <w:szCs w:val="24"/>
              </w:rPr>
              <w:t>請學生</w:t>
            </w:r>
            <w:r w:rsidR="0079164C" w:rsidRPr="008F2442">
              <w:rPr>
                <w:rFonts w:ascii="標楷體" w:eastAsia="標楷體" w:hAnsi="標楷體" w:cs="標楷體" w:hint="eastAsia"/>
                <w:color w:val="0070C0"/>
                <w:sz w:val="24"/>
                <w:szCs w:val="24"/>
              </w:rPr>
              <w:t>說出誰的朗讀念的最好，並將號碼在黑板上做紀錄。</w:t>
            </w:r>
          </w:p>
          <w:p w:rsidR="0079164C" w:rsidRPr="008F2442" w:rsidRDefault="0079164C" w:rsidP="00A555B6">
            <w:pPr>
              <w:jc w:val="left"/>
              <w:rPr>
                <w:rFonts w:ascii="標楷體" w:eastAsia="標楷體" w:hAnsi="標楷體" w:cs="標楷體"/>
                <w:color w:val="0070C0"/>
                <w:sz w:val="24"/>
                <w:szCs w:val="24"/>
              </w:rPr>
            </w:pPr>
            <w:r w:rsidRPr="008F2442">
              <w:rPr>
                <w:rFonts w:ascii="標楷體" w:eastAsia="標楷體" w:hAnsi="標楷體" w:cs="標楷體"/>
                <w:color w:val="0070C0"/>
                <w:sz w:val="24"/>
                <w:szCs w:val="24"/>
              </w:rPr>
              <w:t>(四)分數最多的就是最佳贏者。</w:t>
            </w:r>
          </w:p>
          <w:p w:rsidR="0079164C" w:rsidRPr="008F2442" w:rsidRDefault="0079164C" w:rsidP="00A555B6">
            <w:pPr>
              <w:jc w:val="left"/>
              <w:rPr>
                <w:rFonts w:ascii="標楷體" w:eastAsia="標楷體" w:hAnsi="標楷體" w:cs="標楷體"/>
                <w:color w:val="0070C0"/>
                <w:sz w:val="24"/>
                <w:szCs w:val="24"/>
              </w:rPr>
            </w:pPr>
            <w:r w:rsidRPr="008F2442">
              <w:rPr>
                <w:rFonts w:ascii="標楷體" w:eastAsia="標楷體" w:hAnsi="標楷體" w:cs="標楷體"/>
                <w:color w:val="0070C0"/>
                <w:sz w:val="24"/>
                <w:szCs w:val="24"/>
              </w:rPr>
              <w:t>(五)老師評語並頒發獎品。</w:t>
            </w:r>
          </w:p>
          <w:p w:rsidR="00A555B6" w:rsidRPr="008F2442" w:rsidRDefault="0079164C" w:rsidP="0079164C">
            <w:pPr>
              <w:ind w:firstLine="0"/>
              <w:jc w:val="left"/>
              <w:rPr>
                <w:rFonts w:ascii="標楷體" w:eastAsia="標楷體" w:hAnsi="標楷體" w:cs="標楷體"/>
                <w:color w:val="0070C0"/>
                <w:sz w:val="24"/>
                <w:szCs w:val="24"/>
              </w:rPr>
            </w:pPr>
            <w:r w:rsidRPr="008F2442">
              <w:rPr>
                <w:rFonts w:ascii="標楷體" w:eastAsia="標楷體" w:hAnsi="標楷體" w:cs="標楷體" w:hint="eastAsia"/>
                <w:color w:val="0070C0"/>
                <w:sz w:val="24"/>
                <w:szCs w:val="24"/>
              </w:rPr>
              <w:t>(六)</w:t>
            </w:r>
            <w:r w:rsidR="00A555B6" w:rsidRPr="008F2442">
              <w:rPr>
                <w:rFonts w:ascii="標楷體" w:eastAsia="標楷體" w:hAnsi="標楷體" w:cs="標楷體" w:hint="eastAsia"/>
                <w:color w:val="0070C0"/>
                <w:sz w:val="24"/>
                <w:szCs w:val="24"/>
              </w:rPr>
              <w:t>回家複習課文並練習朗讀</w:t>
            </w:r>
            <w:r w:rsidR="00B34635" w:rsidRPr="008F2442">
              <w:rPr>
                <w:rFonts w:ascii="標楷體" w:eastAsia="標楷體" w:hAnsi="標楷體" w:cs="標楷體" w:hint="eastAsia"/>
                <w:color w:val="0070C0"/>
                <w:sz w:val="24"/>
                <w:szCs w:val="24"/>
              </w:rPr>
              <w:t>。</w:t>
            </w:r>
          </w:p>
          <w:p w:rsidR="00A555B6" w:rsidRPr="008F2442" w:rsidRDefault="00A555B6" w:rsidP="00A555B6">
            <w:pPr>
              <w:jc w:val="left"/>
              <w:rPr>
                <w:rFonts w:ascii="標楷體" w:eastAsia="標楷體" w:hAnsi="標楷體" w:cs="標楷體"/>
                <w:color w:val="0070C0"/>
                <w:sz w:val="24"/>
                <w:szCs w:val="24"/>
              </w:rPr>
            </w:pPr>
            <w:r w:rsidRPr="008F2442">
              <w:rPr>
                <w:rFonts w:ascii="標楷體" w:eastAsia="標楷體" w:hAnsi="標楷體" w:cs="標楷體" w:hint="eastAsia"/>
                <w:color w:val="0070C0"/>
                <w:sz w:val="24"/>
                <w:szCs w:val="24"/>
              </w:rPr>
              <w:t xml:space="preserve">     -第三節課結束-</w:t>
            </w:r>
          </w:p>
        </w:tc>
        <w:tc>
          <w:tcPr>
            <w:tcW w:w="425" w:type="dxa"/>
            <w:tcBorders>
              <w:top w:val="single" w:sz="8" w:space="0" w:color="000000"/>
              <w:bottom w:val="single" w:sz="8" w:space="0" w:color="000000"/>
              <w:right w:val="single" w:sz="8" w:space="0" w:color="000000"/>
            </w:tcBorders>
            <w:tcMar>
              <w:top w:w="100" w:type="dxa"/>
              <w:left w:w="20" w:type="dxa"/>
              <w:bottom w:w="100" w:type="dxa"/>
              <w:right w:w="20" w:type="dxa"/>
            </w:tcMar>
          </w:tcPr>
          <w:p w:rsidR="00A555B6" w:rsidRPr="005432CD" w:rsidRDefault="00A555B6" w:rsidP="00A555B6">
            <w:pPr>
              <w:ind w:left="317" w:hanging="317"/>
              <w:jc w:val="center"/>
              <w:rPr>
                <w:rFonts w:ascii="標楷體" w:eastAsia="標楷體" w:hAnsi="標楷體" w:cs="標楷體"/>
                <w:color w:val="2E74B5" w:themeColor="accent1" w:themeShade="BF"/>
                <w:sz w:val="24"/>
                <w:szCs w:val="24"/>
              </w:rPr>
            </w:pPr>
            <w:r w:rsidRPr="008A5106">
              <w:rPr>
                <w:rFonts w:ascii="標楷體" w:eastAsia="標楷體" w:hAnsi="標楷體" w:cs="標楷體"/>
                <w:color w:val="2E74B5" w:themeColor="accent1" w:themeShade="BF"/>
                <w:sz w:val="24"/>
                <w:szCs w:val="24"/>
              </w:rPr>
              <w:t>1</w:t>
            </w:r>
          </w:p>
        </w:tc>
        <w:tc>
          <w:tcPr>
            <w:tcW w:w="2249" w:type="dxa"/>
            <w:tcBorders>
              <w:top w:val="single" w:sz="8" w:space="0" w:color="000000"/>
              <w:bottom w:val="single" w:sz="8" w:space="0" w:color="000000"/>
              <w:right w:val="single" w:sz="8" w:space="0" w:color="000000"/>
            </w:tcBorders>
            <w:tcMar>
              <w:top w:w="100" w:type="dxa"/>
              <w:left w:w="20" w:type="dxa"/>
              <w:bottom w:w="100" w:type="dxa"/>
              <w:right w:w="20" w:type="dxa"/>
            </w:tcMar>
          </w:tcPr>
          <w:p w:rsidR="00A555B6" w:rsidRPr="00A921DF" w:rsidRDefault="00A555B6" w:rsidP="00A555B6">
            <w:pPr>
              <w:ind w:left="92" w:hanging="7"/>
              <w:jc w:val="left"/>
              <w:rPr>
                <w:rFonts w:ascii="標楷體" w:eastAsia="標楷體" w:hAnsi="標楷體" w:cs="標楷體"/>
                <w:color w:val="2E74B5" w:themeColor="accent1" w:themeShade="BF"/>
                <w:sz w:val="24"/>
                <w:szCs w:val="24"/>
              </w:rPr>
            </w:pPr>
            <w:r w:rsidRPr="00A921DF">
              <w:rPr>
                <w:rFonts w:ascii="標楷體" w:eastAsia="標楷體" w:hAnsi="標楷體" w:cs="標楷體" w:hint="eastAsia"/>
                <w:color w:val="2E74B5" w:themeColor="accent1" w:themeShade="BF"/>
                <w:sz w:val="24"/>
                <w:szCs w:val="24"/>
              </w:rPr>
              <w:t>課本、投影片、簡報、詞卡、圖卡。</w:t>
            </w:r>
          </w:p>
          <w:p w:rsidR="00A555B6" w:rsidRPr="00A921DF" w:rsidRDefault="00A555B6" w:rsidP="00A555B6">
            <w:pPr>
              <w:ind w:left="92" w:hanging="7"/>
              <w:jc w:val="left"/>
              <w:rPr>
                <w:rFonts w:ascii="標楷體" w:eastAsia="標楷體" w:hAnsi="標楷體" w:cs="標楷體"/>
                <w:color w:val="2E74B5" w:themeColor="accent1" w:themeShade="BF"/>
                <w:sz w:val="24"/>
                <w:szCs w:val="24"/>
              </w:rPr>
            </w:pPr>
            <w:r w:rsidRPr="00A921DF">
              <w:rPr>
                <w:rFonts w:ascii="標楷體" w:eastAsia="標楷體" w:hAnsi="標楷體" w:cs="標楷體" w:hint="eastAsia"/>
                <w:color w:val="2E74B5" w:themeColor="accent1" w:themeShade="BF"/>
                <w:sz w:val="24"/>
                <w:szCs w:val="24"/>
              </w:rPr>
              <w:t>文具:筆、筆記本</w:t>
            </w:r>
          </w:p>
          <w:p w:rsidR="00A555B6" w:rsidRPr="005432CD" w:rsidRDefault="003A4500" w:rsidP="00A555B6">
            <w:pPr>
              <w:ind w:left="92" w:hanging="7"/>
              <w:jc w:val="left"/>
              <w:rPr>
                <w:rFonts w:ascii="標楷體" w:eastAsia="標楷體" w:hAnsi="標楷體" w:cs="標楷體"/>
                <w:color w:val="2E74B5" w:themeColor="accent1" w:themeShade="BF"/>
                <w:sz w:val="24"/>
                <w:szCs w:val="24"/>
              </w:rPr>
            </w:pPr>
            <w:r w:rsidRPr="008F2442">
              <w:rPr>
                <w:rFonts w:ascii="標楷體" w:eastAsia="標楷體" w:hAnsi="標楷體" w:hint="eastAsia"/>
                <w:bCs/>
                <w:noProof/>
                <w:color w:val="0070C0"/>
              </w:rPr>
              <mc:AlternateContent>
                <mc:Choice Requires="wps">
                  <w:drawing>
                    <wp:anchor distT="0" distB="0" distL="114300" distR="114300" simplePos="0" relativeHeight="251868160" behindDoc="0" locked="0" layoutInCell="1" allowOverlap="1" wp14:anchorId="4DC25B5C" wp14:editId="3437B782">
                      <wp:simplePos x="0" y="0"/>
                      <wp:positionH relativeFrom="column">
                        <wp:posOffset>4769</wp:posOffset>
                      </wp:positionH>
                      <wp:positionV relativeFrom="paragraph">
                        <wp:posOffset>855997</wp:posOffset>
                      </wp:positionV>
                      <wp:extent cx="1339850" cy="466435"/>
                      <wp:effectExtent l="19050" t="0" r="12700" b="10160"/>
                      <wp:wrapNone/>
                      <wp:docPr id="68" name="圖說文字: 向左箭號 8"/>
                      <wp:cNvGraphicFramePr/>
                      <a:graphic xmlns:a="http://schemas.openxmlformats.org/drawingml/2006/main">
                        <a:graphicData uri="http://schemas.microsoft.com/office/word/2010/wordprocessingShape">
                          <wps:wsp>
                            <wps:cNvSpPr/>
                            <wps:spPr>
                              <a:xfrm>
                                <a:off x="0" y="0"/>
                                <a:ext cx="1339850" cy="466435"/>
                              </a:xfrm>
                              <a:prstGeom prst="leftArrowCallout">
                                <a:avLst/>
                              </a:prstGeom>
                              <a:gradFill rotWithShape="1">
                                <a:gsLst>
                                  <a:gs pos="0">
                                    <a:srgbClr val="ED7D31">
                                      <a:lumMod val="110000"/>
                                      <a:satMod val="105000"/>
                                      <a:tint val="67000"/>
                                    </a:srgbClr>
                                  </a:gs>
                                  <a:gs pos="50000">
                                    <a:srgbClr val="ED7D31">
                                      <a:lumMod val="105000"/>
                                      <a:satMod val="103000"/>
                                      <a:tint val="73000"/>
                                    </a:srgbClr>
                                  </a:gs>
                                  <a:gs pos="100000">
                                    <a:srgbClr val="ED7D31">
                                      <a:lumMod val="105000"/>
                                      <a:satMod val="109000"/>
                                      <a:tint val="81000"/>
                                    </a:srgbClr>
                                  </a:gs>
                                </a:gsLst>
                                <a:lin ang="5400000" scaled="0"/>
                              </a:gradFill>
                              <a:ln w="6350" cap="flat" cmpd="sng" algn="ctr">
                                <a:solidFill>
                                  <a:srgbClr val="ED7D31"/>
                                </a:solidFill>
                                <a:prstDash val="solid"/>
                                <a:miter lim="800000"/>
                              </a:ln>
                              <a:effectLst/>
                            </wps:spPr>
                            <wps:txbx>
                              <w:txbxContent>
                                <w:p w:rsidR="000146BB" w:rsidRPr="00A86427" w:rsidRDefault="000146BB" w:rsidP="00617FB4">
                                  <w:pPr>
                                    <w:jc w:val="center"/>
                                    <w:rPr>
                                      <w:rFonts w:ascii="標楷體" w:eastAsia="標楷體" w:hAnsi="標楷體"/>
                                      <w:b/>
                                      <w:color w:val="000000" w:themeColor="text1"/>
                                    </w:rPr>
                                  </w:pPr>
                                  <w:r w:rsidRPr="00A86427">
                                    <w:rPr>
                                      <w:rFonts w:ascii="標楷體" w:eastAsia="標楷體" w:hAnsi="標楷體" w:hint="eastAsia"/>
                                      <w:b/>
                                      <w:color w:val="000000" w:themeColor="text1"/>
                                    </w:rPr>
                                    <w:t>認知策略</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DC25B5C" id="_x0000_s1052" type="#_x0000_t77" style="position:absolute;left:0;text-align:left;margin-left:.4pt;margin-top:67.4pt;width:105.5pt;height:36.75pt;z-index:251868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" adj="7565,,1880" fillcolor="#f7bda4" strokecolor="#ed7d31" strokeweight=".5pt">
                      <v:fill color2="#f8a581" rotate="t" colors="0 #f7bda4;.5 #f5b195;1 #f8a581" focus="100%" type="gradient">
                        <o:fill v:ext="view" type="gradientUnscaled"/>
                      </v:fill>
                      <v:textbox>
                        <w:txbxContent>
                          <w:p w:rsidR="000146BB" w:rsidRPr="00A86427" w:rsidRDefault="000146BB" w:rsidP="00617FB4">
                            <w:pPr>
                              <w:jc w:val="center"/>
                              <w:rPr>
                                <w:rFonts w:ascii="標楷體" w:eastAsia="標楷體" w:hAnsi="標楷體"/>
                                <w:b/>
                                <w:color w:val="000000" w:themeColor="text1"/>
                              </w:rPr>
                            </w:pPr>
                            <w:r w:rsidRPr="00A86427">
                              <w:rPr>
                                <w:rFonts w:ascii="標楷體" w:eastAsia="標楷體" w:hAnsi="標楷體" w:hint="eastAsia"/>
                                <w:b/>
                                <w:color w:val="000000" w:themeColor="text1"/>
                              </w:rPr>
                              <w:t>認知策略</w:t>
                            </w:r>
                          </w:p>
                        </w:txbxContent>
                      </v:textbox>
                    </v:shape>
                  </w:pict>
                </mc:Fallback>
              </mc:AlternateContent>
            </w:r>
            <w:r w:rsidR="00A555B6" w:rsidRPr="00A921DF">
              <w:rPr>
                <w:rFonts w:ascii="標楷體" w:eastAsia="標楷體" w:hAnsi="標楷體" w:cs="標楷體" w:hint="eastAsia"/>
                <w:color w:val="2E74B5" w:themeColor="accent1" w:themeShade="BF"/>
                <w:sz w:val="24"/>
                <w:szCs w:val="24"/>
              </w:rPr>
              <w:t>教具鈔票、硬幣等。</w:t>
            </w:r>
          </w:p>
        </w:tc>
        <w:tc>
          <w:tcPr>
            <w:tcW w:w="1417" w:type="dxa"/>
            <w:tcBorders>
              <w:top w:val="single" w:sz="8" w:space="0" w:color="000000"/>
              <w:bottom w:val="single" w:sz="8" w:space="0" w:color="000000"/>
              <w:right w:val="single" w:sz="8" w:space="0" w:color="000000"/>
            </w:tcBorders>
            <w:tcMar>
              <w:top w:w="100" w:type="dxa"/>
              <w:left w:w="20" w:type="dxa"/>
              <w:bottom w:w="100" w:type="dxa"/>
              <w:right w:w="20" w:type="dxa"/>
            </w:tcMar>
          </w:tcPr>
          <w:p w:rsidR="00A555B6" w:rsidRPr="005432CD" w:rsidRDefault="00A555B6" w:rsidP="00A555B6">
            <w:pPr>
              <w:ind w:left="-22" w:hanging="7"/>
              <w:jc w:val="left"/>
              <w:rPr>
                <w:rFonts w:ascii="標楷體" w:eastAsia="標楷體" w:hAnsi="標楷體" w:cs="標楷體"/>
                <w:color w:val="2E74B5" w:themeColor="accent1" w:themeShade="BF"/>
                <w:sz w:val="24"/>
                <w:szCs w:val="24"/>
              </w:rPr>
            </w:pPr>
          </w:p>
        </w:tc>
        <w:tc>
          <w:tcPr>
            <w:tcW w:w="1559" w:type="dxa"/>
            <w:tcBorders>
              <w:top w:val="single" w:sz="8" w:space="0" w:color="000000"/>
              <w:bottom w:val="single" w:sz="8" w:space="0" w:color="000000"/>
              <w:right w:val="single" w:sz="8" w:space="0" w:color="000000"/>
            </w:tcBorders>
            <w:tcMar>
              <w:top w:w="100" w:type="dxa"/>
              <w:left w:w="20" w:type="dxa"/>
              <w:bottom w:w="100" w:type="dxa"/>
              <w:right w:w="20" w:type="dxa"/>
            </w:tcMar>
          </w:tcPr>
          <w:p w:rsidR="00A555B6" w:rsidRPr="005432CD" w:rsidRDefault="00A555B6" w:rsidP="00A555B6">
            <w:pPr>
              <w:autoSpaceDE w:val="0"/>
              <w:autoSpaceDN w:val="0"/>
              <w:adjustRightInd w:val="0"/>
              <w:jc w:val="left"/>
              <w:rPr>
                <w:rFonts w:ascii="標楷體" w:eastAsia="標楷體" w:hAnsi="標楷體" w:cs="DFKaiShu-SB-Estd-BF"/>
                <w:color w:val="2E74B5" w:themeColor="accent1" w:themeShade="BF"/>
                <w:sz w:val="24"/>
                <w:szCs w:val="24"/>
              </w:rPr>
            </w:pPr>
          </w:p>
        </w:tc>
        <w:tc>
          <w:tcPr>
            <w:tcW w:w="1784" w:type="dxa"/>
            <w:tcBorders>
              <w:top w:val="single" w:sz="8" w:space="0" w:color="000000"/>
              <w:bottom w:val="single" w:sz="8" w:space="0" w:color="000000"/>
              <w:right w:val="single" w:sz="8" w:space="0" w:color="000000"/>
            </w:tcBorders>
          </w:tcPr>
          <w:p w:rsidR="00A555B6" w:rsidRPr="00500692" w:rsidRDefault="00A555B6" w:rsidP="00A555B6">
            <w:pPr>
              <w:adjustRightInd w:val="0"/>
              <w:snapToGrid w:val="0"/>
              <w:spacing w:line="0" w:lineRule="atLeast"/>
              <w:ind w:hanging="7"/>
              <w:jc w:val="left"/>
              <w:rPr>
                <w:rFonts w:ascii="標楷體" w:eastAsia="標楷體" w:hAnsi="標楷體" w:cs="標楷體"/>
                <w:sz w:val="24"/>
                <w:szCs w:val="24"/>
              </w:rPr>
            </w:pPr>
          </w:p>
        </w:tc>
      </w:tr>
      <w:tr w:rsidR="00A555B6" w:rsidRPr="00500692" w:rsidTr="0011125F">
        <w:trPr>
          <w:trHeight w:val="448"/>
          <w:jc w:val="center"/>
        </w:trPr>
        <w:tc>
          <w:tcPr>
            <w:tcW w:w="1550" w:type="dxa"/>
            <w:tcBorders>
              <w:top w:val="single" w:sz="8" w:space="0" w:color="000000"/>
              <w:left w:val="single" w:sz="8" w:space="0" w:color="000000"/>
              <w:bottom w:val="single" w:sz="8" w:space="0" w:color="000000"/>
              <w:right w:val="single" w:sz="8" w:space="0" w:color="000000"/>
            </w:tcBorders>
            <w:vAlign w:val="center"/>
          </w:tcPr>
          <w:p w:rsidR="00A555B6" w:rsidRPr="000D2BC9" w:rsidRDefault="00A555B6" w:rsidP="00A555B6">
            <w:pPr>
              <w:ind w:left="92" w:hanging="7"/>
              <w:jc w:val="left"/>
              <w:rPr>
                <w:rFonts w:ascii="標楷體" w:eastAsia="標楷體" w:hAnsi="標楷體" w:cs="標楷體"/>
                <w:color w:val="2E74B5" w:themeColor="accent1" w:themeShade="BF"/>
                <w:sz w:val="24"/>
                <w:szCs w:val="24"/>
              </w:rPr>
            </w:pPr>
            <w:r>
              <w:rPr>
                <w:rFonts w:ascii="標楷體" w:eastAsia="標楷體" w:hAnsi="標楷體" w:cs="標楷體" w:hint="eastAsia"/>
                <w:color w:val="2E74B5" w:themeColor="accent1" w:themeShade="BF"/>
                <w:sz w:val="24"/>
                <w:szCs w:val="24"/>
              </w:rPr>
              <w:t>第八</w:t>
            </w:r>
            <w:r w:rsidRPr="0099365B">
              <w:rPr>
                <w:rFonts w:ascii="標楷體" w:eastAsia="標楷體" w:hAnsi="標楷體" w:cs="標楷體" w:hint="eastAsia"/>
                <w:color w:val="2E74B5" w:themeColor="accent1" w:themeShade="BF"/>
                <w:sz w:val="24"/>
                <w:szCs w:val="24"/>
              </w:rPr>
              <w:t>週</w:t>
            </w:r>
            <w:r w:rsidRPr="000D2BC9">
              <w:rPr>
                <w:rFonts w:ascii="標楷體" w:eastAsia="標楷體" w:hAnsi="標楷體" w:cs="標楷體"/>
                <w:color w:val="2E74B5" w:themeColor="accent1" w:themeShade="BF"/>
                <w:sz w:val="24"/>
                <w:szCs w:val="24"/>
              </w:rPr>
              <w:t>Priyux pila</w:t>
            </w:r>
          </w:p>
          <w:p w:rsidR="00A555B6" w:rsidRPr="000D2BC9" w:rsidRDefault="00A555B6" w:rsidP="00A555B6">
            <w:pPr>
              <w:ind w:left="92" w:hanging="7"/>
              <w:jc w:val="left"/>
              <w:rPr>
                <w:rFonts w:ascii="標楷體" w:eastAsia="標楷體" w:hAnsi="標楷體" w:cs="標楷體"/>
                <w:color w:val="2E74B5" w:themeColor="accent1" w:themeShade="BF"/>
                <w:sz w:val="24"/>
                <w:szCs w:val="24"/>
              </w:rPr>
            </w:pPr>
            <w:r w:rsidRPr="000D2BC9">
              <w:rPr>
                <w:rFonts w:ascii="標楷體" w:eastAsia="標楷體" w:hAnsi="標楷體" w:cs="標楷體" w:hint="eastAsia"/>
                <w:color w:val="2E74B5" w:themeColor="accent1" w:themeShade="BF"/>
                <w:sz w:val="24"/>
                <w:szCs w:val="24"/>
              </w:rPr>
              <w:t>換錢</w:t>
            </w:r>
          </w:p>
          <w:p w:rsidR="00A555B6" w:rsidRPr="0099365B" w:rsidRDefault="00A555B6" w:rsidP="00A555B6">
            <w:pPr>
              <w:jc w:val="left"/>
              <w:rPr>
                <w:rFonts w:ascii="標楷體" w:eastAsia="標楷體" w:hAnsi="標楷體" w:cs="標楷體"/>
                <w:color w:val="2E74B5" w:themeColor="accent1" w:themeShade="BF"/>
                <w:sz w:val="24"/>
                <w:szCs w:val="24"/>
              </w:rPr>
            </w:pPr>
          </w:p>
        </w:tc>
        <w:tc>
          <w:tcPr>
            <w:tcW w:w="1256" w:type="dxa"/>
            <w:tcBorders>
              <w:top w:val="single" w:sz="8" w:space="0" w:color="000000"/>
              <w:left w:val="single" w:sz="8" w:space="0" w:color="000000"/>
              <w:bottom w:val="single" w:sz="8" w:space="0" w:color="000000"/>
              <w:right w:val="single" w:sz="8" w:space="0" w:color="000000"/>
            </w:tcBorders>
          </w:tcPr>
          <w:p w:rsidR="00A555B6" w:rsidRDefault="00A555B6" w:rsidP="00A555B6">
            <w:pPr>
              <w:pStyle w:val="Default"/>
              <w:jc w:val="left"/>
              <w:rPr>
                <w:rFonts w:eastAsia="標楷體"/>
                <w:color w:val="2E74B5" w:themeColor="accent1" w:themeShade="BF"/>
              </w:rPr>
            </w:pPr>
            <w:r w:rsidRPr="00305C6B">
              <w:rPr>
                <w:rFonts w:eastAsia="標楷體" w:hint="eastAsia"/>
                <w:color w:val="2E74B5" w:themeColor="accent1" w:themeShade="BF"/>
              </w:rPr>
              <w:t>Ⅳ Aa-Ⅳ-1 句子的語調</w:t>
            </w:r>
          </w:p>
          <w:p w:rsidR="00A555B6" w:rsidRPr="00305C6B" w:rsidRDefault="00A555B6" w:rsidP="00A555B6">
            <w:pPr>
              <w:pStyle w:val="Default"/>
              <w:jc w:val="left"/>
              <w:rPr>
                <w:rFonts w:eastAsia="標楷體"/>
                <w:color w:val="2E74B5" w:themeColor="accent1" w:themeShade="BF"/>
              </w:rPr>
            </w:pPr>
            <w:r w:rsidRPr="00305C6B">
              <w:rPr>
                <w:rFonts w:eastAsia="標楷體" w:hint="eastAsia"/>
                <w:color w:val="2E74B5" w:themeColor="accent1" w:themeShade="BF"/>
              </w:rPr>
              <w:t>Ⅳ</w:t>
            </w:r>
          </w:p>
          <w:p w:rsidR="00A555B6" w:rsidRPr="00305C6B" w:rsidRDefault="00A555B6" w:rsidP="00A555B6">
            <w:pPr>
              <w:pStyle w:val="Default"/>
              <w:jc w:val="left"/>
              <w:rPr>
                <w:rFonts w:eastAsia="標楷體"/>
                <w:color w:val="2E74B5" w:themeColor="accent1" w:themeShade="BF"/>
              </w:rPr>
            </w:pPr>
            <w:r w:rsidRPr="00305C6B">
              <w:rPr>
                <w:rFonts w:eastAsia="標楷體" w:hint="eastAsia"/>
                <w:color w:val="2E74B5" w:themeColor="accent1" w:themeShade="BF"/>
              </w:rPr>
              <w:t>Ab-Ⅳ-1 衍生詞</w:t>
            </w:r>
          </w:p>
          <w:p w:rsidR="00A555B6" w:rsidRDefault="00A555B6" w:rsidP="00A555B6">
            <w:pPr>
              <w:pStyle w:val="Default"/>
              <w:jc w:val="left"/>
              <w:rPr>
                <w:rFonts w:eastAsia="標楷體"/>
                <w:color w:val="2E74B5" w:themeColor="accent1" w:themeShade="BF"/>
              </w:rPr>
            </w:pPr>
            <w:r w:rsidRPr="00305C6B">
              <w:rPr>
                <w:rFonts w:eastAsia="標楷體" w:hint="eastAsia"/>
                <w:color w:val="2E74B5" w:themeColor="accent1" w:themeShade="BF"/>
              </w:rPr>
              <w:t>Ab-Ⅳ-2 功能詞</w:t>
            </w:r>
          </w:p>
          <w:p w:rsidR="00A555B6" w:rsidRPr="008F2442" w:rsidRDefault="00A555B6" w:rsidP="00A555B6">
            <w:pPr>
              <w:pStyle w:val="Default"/>
              <w:jc w:val="left"/>
              <w:rPr>
                <w:rFonts w:eastAsia="標楷體"/>
                <w:color w:val="0070C0"/>
              </w:rPr>
            </w:pPr>
            <w:r w:rsidRPr="00305C6B">
              <w:rPr>
                <w:rFonts w:eastAsia="標楷體" w:hint="eastAsia"/>
                <w:color w:val="2E74B5" w:themeColor="accent1" w:themeShade="BF"/>
              </w:rPr>
              <w:t>Ⅳ Ac-Ⅳ-1 複合句（連接兩個獨立的句子）</w:t>
            </w:r>
            <w:r w:rsidRPr="00305C6B">
              <w:rPr>
                <w:rFonts w:eastAsia="標楷體"/>
                <w:color w:val="2E74B5" w:themeColor="accent1" w:themeShade="BF"/>
              </w:rPr>
              <w:cr/>
            </w:r>
            <w:r w:rsidRPr="008F2442">
              <w:rPr>
                <w:rFonts w:eastAsia="標楷體"/>
                <w:color w:val="0070C0"/>
              </w:rPr>
              <w:t xml:space="preserve">Ⅳ Ad-Ⅳ-1 描述圖片的短文 </w:t>
            </w:r>
          </w:p>
          <w:p w:rsidR="00A555B6" w:rsidRPr="008F2442" w:rsidRDefault="00A555B6" w:rsidP="00A555B6">
            <w:pPr>
              <w:pStyle w:val="Default"/>
              <w:jc w:val="left"/>
              <w:rPr>
                <w:rFonts w:eastAsia="標楷體"/>
                <w:color w:val="0070C0"/>
              </w:rPr>
            </w:pPr>
            <w:r w:rsidRPr="008F2442">
              <w:rPr>
                <w:rFonts w:eastAsia="標楷體"/>
                <w:color w:val="0070C0"/>
              </w:rPr>
              <w:t>Ad-Ⅳ-2 生活會話的短文 Ad-Ⅳ-3 介紹自我部落/社區文化的短文</w:t>
            </w:r>
          </w:p>
          <w:p w:rsidR="00A555B6" w:rsidRPr="008F2442" w:rsidRDefault="00A555B6" w:rsidP="00A555B6">
            <w:pPr>
              <w:pStyle w:val="Default"/>
              <w:jc w:val="left"/>
              <w:rPr>
                <w:rFonts w:eastAsia="標楷體"/>
                <w:color w:val="0070C0"/>
              </w:rPr>
            </w:pPr>
            <w:r w:rsidRPr="008F2442">
              <w:rPr>
                <w:rFonts w:eastAsia="標楷體" w:hint="eastAsia"/>
                <w:color w:val="0070C0"/>
              </w:rPr>
              <w:t>Ⅳ</w:t>
            </w:r>
            <w:r w:rsidRPr="008F2442">
              <w:rPr>
                <w:rFonts w:eastAsia="標楷體"/>
                <w:color w:val="0070C0"/>
              </w:rPr>
              <w:t xml:space="preserve"> </w:t>
            </w:r>
            <w:r w:rsidRPr="008F2442">
              <w:rPr>
                <w:rFonts w:eastAsia="標楷體" w:hint="eastAsia"/>
                <w:color w:val="0070C0"/>
              </w:rPr>
              <w:t>Ba-Ⅳ-3 學習經驗</w:t>
            </w:r>
          </w:p>
          <w:p w:rsidR="00A555B6" w:rsidRPr="008F2442" w:rsidRDefault="00A555B6" w:rsidP="00A555B6">
            <w:pPr>
              <w:pStyle w:val="Default"/>
              <w:jc w:val="left"/>
              <w:rPr>
                <w:rFonts w:eastAsia="標楷體"/>
                <w:color w:val="0070C0"/>
              </w:rPr>
            </w:pPr>
            <w:r w:rsidRPr="008F2442">
              <w:rPr>
                <w:rFonts w:eastAsia="標楷體" w:hint="eastAsia"/>
                <w:color w:val="0070C0"/>
              </w:rPr>
              <w:t>Ba-Ⅳ-4 工作職務內容</w:t>
            </w:r>
          </w:p>
          <w:p w:rsidR="00A555B6" w:rsidRPr="008F2442" w:rsidRDefault="00A555B6" w:rsidP="00A555B6">
            <w:pPr>
              <w:pStyle w:val="Default"/>
              <w:jc w:val="left"/>
              <w:rPr>
                <w:rFonts w:eastAsia="標楷體"/>
                <w:color w:val="0070C0"/>
              </w:rPr>
            </w:pPr>
            <w:r w:rsidRPr="008F2442">
              <w:rPr>
                <w:rFonts w:eastAsia="標楷體" w:hint="eastAsia"/>
                <w:color w:val="0070C0"/>
              </w:rPr>
              <w:t>Ⅳ Be-Ⅳ-1 傳統歌謠的賞析</w:t>
            </w:r>
            <w:r w:rsidRPr="008F2442">
              <w:rPr>
                <w:rFonts w:eastAsia="標楷體"/>
                <w:color w:val="0070C0"/>
              </w:rPr>
              <w:cr/>
            </w:r>
            <w:r w:rsidRPr="008F2442">
              <w:rPr>
                <w:rFonts w:eastAsia="標楷體" w:hint="eastAsia"/>
                <w:color w:val="0070C0"/>
              </w:rPr>
              <w:t>Ⅳ</w:t>
            </w:r>
            <w:r w:rsidRPr="008F2442">
              <w:rPr>
                <w:rFonts w:eastAsia="標楷體"/>
                <w:color w:val="0070C0"/>
              </w:rPr>
              <w:t xml:space="preserve"> </w:t>
            </w:r>
            <w:r w:rsidRPr="008F2442">
              <w:rPr>
                <w:rFonts w:eastAsia="標楷體" w:hint="eastAsia"/>
                <w:color w:val="0070C0"/>
              </w:rPr>
              <w:t>Bf-Ⅳ-1 漁獵的禁忌用語</w:t>
            </w:r>
          </w:p>
          <w:p w:rsidR="00A555B6" w:rsidRPr="005432CD" w:rsidRDefault="00A555B6" w:rsidP="00A555B6">
            <w:pPr>
              <w:pStyle w:val="Default"/>
              <w:jc w:val="left"/>
              <w:rPr>
                <w:rFonts w:eastAsia="標楷體"/>
                <w:color w:val="2E74B5" w:themeColor="accent1" w:themeShade="BF"/>
              </w:rPr>
            </w:pPr>
            <w:r w:rsidRPr="008F2442">
              <w:rPr>
                <w:rFonts w:eastAsia="標楷體" w:hint="eastAsia"/>
                <w:color w:val="0070C0"/>
              </w:rPr>
              <w:t>Bf-Ⅳ-2 漁獵文化參與經驗的分享Ⅳ Bg-Ⅳ-1 農耕方法Bh-Ⅴ-1 祈天祭（如：祈雨、祈晴）</w:t>
            </w:r>
          </w:p>
        </w:tc>
        <w:tc>
          <w:tcPr>
            <w:tcW w:w="1559" w:type="dxa"/>
            <w:tcBorders>
              <w:top w:val="single" w:sz="8" w:space="0" w:color="000000"/>
              <w:left w:val="single" w:sz="8" w:space="0" w:color="000000"/>
              <w:bottom w:val="single" w:sz="8" w:space="0" w:color="000000"/>
              <w:right w:val="single" w:sz="8" w:space="0" w:color="000000"/>
            </w:tcBorders>
            <w:tcMar>
              <w:top w:w="100" w:type="dxa"/>
              <w:left w:w="20" w:type="dxa"/>
              <w:bottom w:w="100" w:type="dxa"/>
              <w:right w:w="20" w:type="dxa"/>
            </w:tcMar>
          </w:tcPr>
          <w:p w:rsidR="00A555B6" w:rsidRPr="008F2442" w:rsidRDefault="00A555B6" w:rsidP="00A555B6">
            <w:pPr>
              <w:pStyle w:val="Default"/>
              <w:jc w:val="left"/>
              <w:rPr>
                <w:rFonts w:eastAsia="標楷體"/>
                <w:color w:val="0070C0"/>
              </w:rPr>
            </w:pPr>
            <w:r w:rsidRPr="008F2442">
              <w:rPr>
                <w:rFonts w:eastAsia="標楷體" w:hint="eastAsia"/>
                <w:color w:val="0070C0"/>
              </w:rPr>
              <w:t>1-Ⅳ-1 能聽辨句子的正確語調。</w:t>
            </w:r>
          </w:p>
          <w:p w:rsidR="00A555B6" w:rsidRPr="008F2442" w:rsidRDefault="00A555B6" w:rsidP="00A555B6">
            <w:pPr>
              <w:pStyle w:val="Default"/>
              <w:jc w:val="left"/>
              <w:rPr>
                <w:rFonts w:eastAsia="標楷體"/>
                <w:color w:val="0070C0"/>
              </w:rPr>
            </w:pPr>
            <w:r w:rsidRPr="008F2442">
              <w:rPr>
                <w:rFonts w:eastAsia="標楷體" w:hint="eastAsia"/>
                <w:color w:val="0070C0"/>
              </w:rPr>
              <w:t>1-Ⅳ-2 能辨識不同句子語調所表達的意義和情緒。</w:t>
            </w:r>
          </w:p>
          <w:p w:rsidR="00A555B6" w:rsidRPr="008F2442" w:rsidRDefault="00A555B6" w:rsidP="00A555B6">
            <w:pPr>
              <w:pStyle w:val="Default"/>
              <w:jc w:val="left"/>
              <w:rPr>
                <w:rFonts w:eastAsia="標楷體"/>
                <w:color w:val="0070C0"/>
              </w:rPr>
            </w:pPr>
            <w:r w:rsidRPr="008F2442">
              <w:rPr>
                <w:rFonts w:eastAsia="標楷體" w:hint="eastAsia"/>
                <w:color w:val="0070C0"/>
              </w:rPr>
              <w:t>1-Ⅳ-3 能聽懂辨本族各方言別不同部落的發音。</w:t>
            </w:r>
          </w:p>
          <w:p w:rsidR="00A555B6" w:rsidRPr="008F2442" w:rsidRDefault="00A555B6" w:rsidP="00A555B6">
            <w:pPr>
              <w:pStyle w:val="Default"/>
              <w:numPr>
                <w:ilvl w:val="0"/>
                <w:numId w:val="35"/>
              </w:numPr>
              <w:jc w:val="left"/>
              <w:rPr>
                <w:rFonts w:eastAsia="標楷體"/>
                <w:color w:val="0070C0"/>
              </w:rPr>
            </w:pPr>
            <w:r w:rsidRPr="008F2442">
              <w:rPr>
                <w:rFonts w:eastAsia="標楷體" w:hint="eastAsia"/>
                <w:color w:val="0070C0"/>
              </w:rPr>
              <w:t>Ⅳ-4 能聽</w:t>
            </w:r>
          </w:p>
          <w:p w:rsidR="00A555B6" w:rsidRPr="008F2442" w:rsidRDefault="00A555B6" w:rsidP="00A555B6">
            <w:pPr>
              <w:pStyle w:val="Default"/>
              <w:ind w:left="23" w:firstLine="0"/>
              <w:jc w:val="left"/>
              <w:rPr>
                <w:rFonts w:eastAsia="標楷體"/>
                <w:color w:val="0070C0"/>
              </w:rPr>
            </w:pPr>
            <w:r w:rsidRPr="008F2442">
              <w:rPr>
                <w:rFonts w:eastAsia="標楷體" w:hint="eastAsia"/>
                <w:color w:val="0070C0"/>
              </w:rPr>
              <w:t>辨複雜句的意義。</w:t>
            </w:r>
          </w:p>
          <w:p w:rsidR="00A555B6" w:rsidRPr="008F2442" w:rsidRDefault="00A555B6" w:rsidP="00A555B6">
            <w:pPr>
              <w:pStyle w:val="aff0"/>
              <w:numPr>
                <w:ilvl w:val="0"/>
                <w:numId w:val="35"/>
              </w:numPr>
              <w:ind w:leftChars="0"/>
              <w:jc w:val="left"/>
              <w:rPr>
                <w:rFonts w:ascii="標楷體" w:eastAsia="標楷體" w:hAnsi="標楷體"/>
                <w:color w:val="0070C0"/>
                <w:sz w:val="24"/>
                <w:szCs w:val="24"/>
              </w:rPr>
            </w:pPr>
            <w:r w:rsidRPr="008F2442">
              <w:rPr>
                <w:rFonts w:ascii="標楷體" w:eastAsia="標楷體" w:hAnsi="標楷體" w:hint="eastAsia"/>
                <w:color w:val="0070C0"/>
                <w:sz w:val="24"/>
                <w:szCs w:val="24"/>
              </w:rPr>
              <w:t>Ⅳ-5 能聽</w:t>
            </w:r>
          </w:p>
          <w:p w:rsidR="00A555B6" w:rsidRPr="008F2442" w:rsidRDefault="00A555B6" w:rsidP="00A555B6">
            <w:pPr>
              <w:ind w:left="23" w:firstLine="0"/>
              <w:jc w:val="left"/>
              <w:rPr>
                <w:rFonts w:ascii="標楷體" w:eastAsia="標楷體" w:hAnsi="標楷體"/>
                <w:color w:val="0070C0"/>
                <w:sz w:val="24"/>
                <w:szCs w:val="24"/>
              </w:rPr>
            </w:pPr>
            <w:r w:rsidRPr="008F2442">
              <w:rPr>
                <w:rFonts w:ascii="標楷體" w:eastAsia="標楷體" w:hAnsi="標楷體" w:hint="eastAsia"/>
                <w:color w:val="0070C0"/>
                <w:sz w:val="24"/>
                <w:szCs w:val="24"/>
              </w:rPr>
              <w:t>懂有關教室內外及部落/社區環境的描述。</w:t>
            </w:r>
          </w:p>
          <w:p w:rsidR="00A555B6" w:rsidRPr="008F2442" w:rsidRDefault="00A555B6" w:rsidP="008F2442">
            <w:pPr>
              <w:ind w:left="23" w:firstLine="0"/>
              <w:jc w:val="left"/>
              <w:rPr>
                <w:rFonts w:ascii="標楷體" w:eastAsia="標楷體" w:hAnsi="標楷體" w:cs="標楷體"/>
                <w:color w:val="0070C0"/>
                <w:sz w:val="24"/>
                <w:szCs w:val="24"/>
              </w:rPr>
            </w:pPr>
            <w:r w:rsidRPr="008F2442">
              <w:rPr>
                <w:rFonts w:ascii="標楷體" w:eastAsia="標楷體" w:hAnsi="標楷體"/>
                <w:color w:val="0070C0"/>
                <w:sz w:val="24"/>
                <w:szCs w:val="24"/>
              </w:rPr>
              <w:t>2-Ⅳ-2 能說出所學語詞的衍生詞。</w:t>
            </w:r>
          </w:p>
          <w:p w:rsidR="00A555B6" w:rsidRPr="008F2442" w:rsidRDefault="00A555B6" w:rsidP="00A555B6">
            <w:pPr>
              <w:ind w:left="23" w:firstLine="0"/>
              <w:jc w:val="left"/>
              <w:rPr>
                <w:rFonts w:ascii="標楷體" w:eastAsia="標楷體" w:hAnsi="標楷體" w:cs="標楷體"/>
                <w:color w:val="0070C0"/>
                <w:sz w:val="24"/>
                <w:szCs w:val="24"/>
              </w:rPr>
            </w:pPr>
            <w:r w:rsidRPr="008F2442">
              <w:rPr>
                <w:rFonts w:ascii="標楷體" w:eastAsia="標楷體" w:hAnsi="標楷體"/>
                <w:color w:val="0070C0"/>
                <w:sz w:val="24"/>
                <w:szCs w:val="24"/>
              </w:rPr>
              <w:t xml:space="preserve">3-Ⅳ-4 能掌握閱讀短文的基本技巧。 </w:t>
            </w:r>
          </w:p>
          <w:p w:rsidR="00A555B6" w:rsidRPr="008F2442" w:rsidRDefault="00A555B6" w:rsidP="00A555B6">
            <w:pPr>
              <w:ind w:left="23" w:firstLine="0"/>
              <w:jc w:val="left"/>
              <w:rPr>
                <w:rFonts w:ascii="標楷體" w:eastAsia="標楷體" w:hAnsi="標楷體" w:cs="標楷體"/>
                <w:color w:val="0070C0"/>
                <w:sz w:val="24"/>
                <w:szCs w:val="24"/>
              </w:rPr>
            </w:pPr>
            <w:r w:rsidRPr="008F2442">
              <w:rPr>
                <w:rFonts w:ascii="標楷體" w:eastAsia="標楷體" w:hAnsi="標楷體"/>
                <w:color w:val="0070C0"/>
                <w:sz w:val="24"/>
                <w:szCs w:val="24"/>
              </w:rPr>
              <w:t xml:space="preserve">5-Ⅳ-1 能與他人對話溝通。 </w:t>
            </w:r>
          </w:p>
          <w:p w:rsidR="00A555B6" w:rsidRPr="008F2442" w:rsidRDefault="00A555B6" w:rsidP="00A555B6">
            <w:pPr>
              <w:ind w:left="23" w:firstLine="0"/>
              <w:jc w:val="left"/>
              <w:rPr>
                <w:rFonts w:ascii="標楷體" w:eastAsia="標楷體" w:hAnsi="標楷體" w:cs="標楷體"/>
                <w:color w:val="0070C0"/>
                <w:sz w:val="24"/>
                <w:szCs w:val="24"/>
              </w:rPr>
            </w:pPr>
            <w:r w:rsidRPr="008F2442">
              <w:rPr>
                <w:rFonts w:ascii="標楷體" w:eastAsia="標楷體" w:hAnsi="標楷體"/>
                <w:color w:val="0070C0"/>
                <w:sz w:val="24"/>
                <w:szCs w:val="24"/>
              </w:rPr>
              <w:t xml:space="preserve">5-Ⅳ-3 能讀懂簡易故事及短文，並能以簡單句說出或寫出其內容 大意。 </w:t>
            </w:r>
          </w:p>
          <w:p w:rsidR="00A555B6" w:rsidRPr="008F2442" w:rsidRDefault="00A555B6" w:rsidP="00A555B6">
            <w:pPr>
              <w:ind w:left="23" w:firstLine="0"/>
              <w:jc w:val="left"/>
              <w:rPr>
                <w:rFonts w:ascii="標楷體" w:eastAsia="標楷體" w:hAnsi="標楷體" w:cs="標楷體"/>
                <w:color w:val="0070C0"/>
                <w:sz w:val="24"/>
                <w:szCs w:val="24"/>
              </w:rPr>
            </w:pPr>
            <w:r w:rsidRPr="008F2442">
              <w:rPr>
                <w:rFonts w:ascii="標楷體" w:eastAsia="標楷體" w:hAnsi="標楷體"/>
                <w:color w:val="0070C0"/>
                <w:sz w:val="24"/>
                <w:szCs w:val="24"/>
              </w:rPr>
              <w:t xml:space="preserve">5-Ⅳ-4 能樂於瞭解並尊重他人的生活經驗，促進相互分享與社會 共有、共榮、共好。 </w:t>
            </w:r>
          </w:p>
          <w:p w:rsidR="00A555B6" w:rsidRPr="008F2442" w:rsidRDefault="00A555B6" w:rsidP="008F2442">
            <w:pPr>
              <w:ind w:left="23" w:firstLine="0"/>
              <w:jc w:val="left"/>
              <w:rPr>
                <w:rFonts w:ascii="標楷體" w:eastAsia="標楷體" w:hAnsi="標楷體" w:cs="標楷體"/>
                <w:color w:val="0070C0"/>
                <w:sz w:val="24"/>
                <w:szCs w:val="24"/>
              </w:rPr>
            </w:pPr>
            <w:r w:rsidRPr="008F2442">
              <w:rPr>
                <w:rFonts w:ascii="標楷體" w:eastAsia="標楷體" w:hAnsi="標楷體"/>
                <w:color w:val="0070C0"/>
                <w:sz w:val="24"/>
                <w:szCs w:val="24"/>
              </w:rPr>
              <w:t xml:space="preserve">5-Ⅳ-5 能瞭解並說出傳統歌謠、傳說故事的主旨，及其語言文化 的美感、文化脈絡。 </w:t>
            </w:r>
          </w:p>
        </w:tc>
        <w:tc>
          <w:tcPr>
            <w:tcW w:w="3280" w:type="dxa"/>
            <w:tcBorders>
              <w:top w:val="single" w:sz="8" w:space="0" w:color="000000"/>
              <w:bottom w:val="single" w:sz="8" w:space="0" w:color="000000"/>
              <w:right w:val="single" w:sz="8" w:space="0" w:color="000000"/>
            </w:tcBorders>
            <w:tcMar>
              <w:top w:w="100" w:type="dxa"/>
              <w:left w:w="20" w:type="dxa"/>
              <w:bottom w:w="100" w:type="dxa"/>
              <w:right w:w="20" w:type="dxa"/>
            </w:tcMar>
          </w:tcPr>
          <w:p w:rsidR="00A555B6" w:rsidRPr="008F2442" w:rsidRDefault="00A555B6" w:rsidP="00A555B6">
            <w:pPr>
              <w:jc w:val="left"/>
              <w:rPr>
                <w:rFonts w:ascii="標楷體" w:eastAsia="標楷體" w:hAnsi="標楷體" w:cs="標楷體"/>
                <w:color w:val="0070C0"/>
                <w:sz w:val="24"/>
                <w:szCs w:val="24"/>
              </w:rPr>
            </w:pPr>
            <w:r w:rsidRPr="008F2442">
              <w:rPr>
                <w:rFonts w:ascii="標楷體" w:eastAsia="標楷體" w:hAnsi="標楷體" w:cs="標楷體" w:hint="eastAsia"/>
                <w:color w:val="0070C0"/>
                <w:sz w:val="24"/>
                <w:szCs w:val="24"/>
              </w:rPr>
              <w:t>第二課</w:t>
            </w:r>
            <w:r w:rsidRPr="008F2442">
              <w:rPr>
                <w:rFonts w:ascii="標楷體" w:eastAsia="標楷體" w:hAnsi="標楷體" w:cs="標楷體"/>
                <w:color w:val="0070C0"/>
                <w:sz w:val="24"/>
                <w:szCs w:val="24"/>
              </w:rPr>
              <w:t>Priyux pila</w:t>
            </w:r>
          </w:p>
          <w:p w:rsidR="00A555B6" w:rsidRPr="008F2442" w:rsidRDefault="00A555B6" w:rsidP="00A555B6">
            <w:pPr>
              <w:jc w:val="left"/>
              <w:rPr>
                <w:rFonts w:ascii="標楷體" w:eastAsia="標楷體" w:hAnsi="標楷體" w:cs="標楷體"/>
                <w:color w:val="0070C0"/>
                <w:sz w:val="24"/>
                <w:szCs w:val="24"/>
              </w:rPr>
            </w:pPr>
            <w:r w:rsidRPr="008F2442">
              <w:rPr>
                <w:rFonts w:ascii="標楷體" w:eastAsia="標楷體" w:hAnsi="標楷體" w:cs="標楷體" w:hint="eastAsia"/>
                <w:color w:val="0070C0"/>
                <w:sz w:val="24"/>
                <w:szCs w:val="24"/>
              </w:rPr>
              <w:t>換錢</w:t>
            </w:r>
          </w:p>
          <w:p w:rsidR="00A555B6" w:rsidRPr="008F2442" w:rsidRDefault="00A555B6" w:rsidP="00A555B6">
            <w:pPr>
              <w:ind w:left="23" w:firstLine="0"/>
              <w:jc w:val="left"/>
              <w:rPr>
                <w:rFonts w:ascii="標楷體" w:eastAsia="標楷體" w:hAnsi="標楷體" w:cs="標楷體"/>
                <w:color w:val="0070C0"/>
                <w:sz w:val="24"/>
                <w:szCs w:val="24"/>
              </w:rPr>
            </w:pPr>
            <w:r w:rsidRPr="008F2442">
              <w:rPr>
                <w:rFonts w:ascii="標楷體" w:eastAsia="標楷體" w:hAnsi="標楷體" w:cs="標楷體" w:hint="eastAsia"/>
                <w:color w:val="0070C0"/>
                <w:sz w:val="24"/>
                <w:szCs w:val="24"/>
              </w:rPr>
              <w:t>一.引起動機：</w:t>
            </w:r>
          </w:p>
          <w:p w:rsidR="008F2442" w:rsidRDefault="00A555B6" w:rsidP="008F2442">
            <w:pPr>
              <w:ind w:left="92" w:hanging="7"/>
              <w:jc w:val="left"/>
              <w:rPr>
                <w:rFonts w:ascii="標楷體" w:eastAsia="標楷體" w:hAnsi="標楷體" w:cs="標楷體"/>
                <w:color w:val="0070C0"/>
                <w:sz w:val="24"/>
                <w:szCs w:val="24"/>
              </w:rPr>
            </w:pPr>
            <w:r w:rsidRPr="008F2442">
              <w:rPr>
                <w:rFonts w:ascii="標楷體" w:eastAsia="標楷體" w:hAnsi="標楷體" w:cs="標楷體" w:hint="eastAsia"/>
                <w:color w:val="0070C0"/>
                <w:sz w:val="24"/>
                <w:szCs w:val="24"/>
              </w:rPr>
              <w:t>(一)欣賞影片</w:t>
            </w:r>
          </w:p>
          <w:p w:rsidR="008F2442" w:rsidRPr="008F2442" w:rsidRDefault="00AC0273" w:rsidP="008F2442">
            <w:pPr>
              <w:ind w:left="92" w:hanging="7"/>
              <w:jc w:val="left"/>
              <w:rPr>
                <w:rFonts w:ascii="標楷體" w:eastAsia="標楷體" w:hAnsi="標楷體" w:cs="標楷體"/>
                <w:color w:val="0070C0"/>
                <w:sz w:val="24"/>
                <w:szCs w:val="24"/>
                <w:u w:val="single"/>
              </w:rPr>
            </w:pPr>
            <w:hyperlink r:id="rId11" w:history="1">
              <w:r w:rsidR="00A555B6" w:rsidRPr="008F2442">
                <w:rPr>
                  <w:rStyle w:val="aff9"/>
                  <w:rFonts w:ascii="標楷體" w:eastAsia="標楷體" w:hAnsi="標楷體" w:cs="標楷體"/>
                  <w:color w:val="0070C0"/>
                  <w:sz w:val="24"/>
                  <w:szCs w:val="24"/>
                </w:rPr>
                <w:t>https://www.youtube.com/watch?v=R8SsbCA7WkA</w:t>
              </w:r>
            </w:hyperlink>
          </w:p>
          <w:p w:rsidR="00A555B6" w:rsidRPr="008F2442" w:rsidRDefault="00A555B6" w:rsidP="00A555B6">
            <w:pPr>
              <w:ind w:left="92" w:hanging="7"/>
              <w:jc w:val="left"/>
              <w:rPr>
                <w:rFonts w:ascii="標楷體" w:eastAsia="標楷體" w:hAnsi="標楷體" w:cs="標楷體"/>
                <w:color w:val="0070C0"/>
                <w:sz w:val="24"/>
                <w:szCs w:val="24"/>
              </w:rPr>
            </w:pPr>
            <w:r w:rsidRPr="008F2442">
              <w:rPr>
                <w:rFonts w:ascii="標楷體" w:eastAsia="標楷體" w:hAnsi="標楷體" w:cs="標楷體"/>
                <w:color w:val="0070C0"/>
                <w:sz w:val="24"/>
                <w:szCs w:val="24"/>
              </w:rPr>
              <w:t>以物換物</w:t>
            </w:r>
          </w:p>
          <w:p w:rsidR="00A555B6" w:rsidRPr="008F2442" w:rsidRDefault="00A555B6" w:rsidP="00A555B6">
            <w:pPr>
              <w:ind w:left="23" w:firstLine="0"/>
              <w:jc w:val="left"/>
              <w:rPr>
                <w:rFonts w:ascii="標楷體" w:eastAsia="標楷體" w:hAnsi="標楷體" w:cs="標楷體"/>
                <w:color w:val="0070C0"/>
                <w:sz w:val="24"/>
                <w:szCs w:val="24"/>
              </w:rPr>
            </w:pPr>
            <w:r w:rsidRPr="008F2442">
              <w:rPr>
                <w:rFonts w:ascii="標楷體" w:eastAsia="標楷體" w:hAnsi="標楷體" w:cs="標楷體" w:hint="eastAsia"/>
                <w:color w:val="0070C0"/>
                <w:sz w:val="24"/>
                <w:szCs w:val="24"/>
              </w:rPr>
              <w:t>(二)教師提問:請學生自由說出影片中他們在做什麼事情?</w:t>
            </w:r>
          </w:p>
          <w:p w:rsidR="00A555B6" w:rsidRPr="008F2442" w:rsidRDefault="00A555B6" w:rsidP="007C0EB3">
            <w:pPr>
              <w:ind w:left="85" w:firstLine="0"/>
              <w:jc w:val="left"/>
              <w:rPr>
                <w:rFonts w:ascii="標楷體" w:eastAsia="標楷體" w:hAnsi="標楷體" w:cs="標楷體"/>
                <w:color w:val="0070C0"/>
                <w:sz w:val="24"/>
                <w:szCs w:val="24"/>
              </w:rPr>
            </w:pPr>
            <w:r w:rsidRPr="008F2442">
              <w:rPr>
                <w:rFonts w:ascii="標楷體" w:eastAsia="標楷體" w:hAnsi="標楷體" w:cs="標楷體"/>
                <w:color w:val="0070C0"/>
                <w:sz w:val="24"/>
                <w:szCs w:val="24"/>
              </w:rPr>
              <w:t>(三)老師發下備好的學習單。</w:t>
            </w:r>
          </w:p>
          <w:p w:rsidR="00A555B6" w:rsidRPr="008F2442" w:rsidRDefault="00A555B6" w:rsidP="00A555B6">
            <w:pPr>
              <w:jc w:val="left"/>
              <w:rPr>
                <w:rFonts w:ascii="標楷體" w:eastAsia="標楷體" w:hAnsi="標楷體" w:cs="標楷體"/>
                <w:color w:val="0070C0"/>
                <w:sz w:val="24"/>
                <w:szCs w:val="24"/>
              </w:rPr>
            </w:pPr>
            <w:r w:rsidRPr="008F2442">
              <w:rPr>
                <w:rFonts w:ascii="標楷體" w:eastAsia="標楷體" w:hAnsi="標楷體" w:cs="標楷體" w:hint="eastAsia"/>
                <w:color w:val="0070C0"/>
                <w:sz w:val="24"/>
                <w:szCs w:val="24"/>
              </w:rPr>
              <w:t>1</w:t>
            </w:r>
            <w:r w:rsidRPr="008F2442">
              <w:rPr>
                <w:rFonts w:ascii="標楷體" w:eastAsia="標楷體" w:hAnsi="標楷體" w:cs="標楷體"/>
                <w:color w:val="0070C0"/>
                <w:sz w:val="24"/>
                <w:szCs w:val="24"/>
              </w:rPr>
              <w:t>.</w:t>
            </w:r>
            <w:r w:rsidRPr="008F2442">
              <w:rPr>
                <w:rFonts w:ascii="標楷體" w:eastAsia="標楷體" w:hAnsi="標楷體" w:cs="標楷體" w:hint="eastAsia"/>
                <w:color w:val="0070C0"/>
                <w:sz w:val="24"/>
                <w:szCs w:val="24"/>
              </w:rPr>
              <w:t>請學生在學習單中的空格處填入適當的族語單詞。</w:t>
            </w:r>
          </w:p>
          <w:p w:rsidR="00A555B6" w:rsidRPr="008F2442" w:rsidRDefault="00A555B6" w:rsidP="00A555B6">
            <w:pPr>
              <w:rPr>
                <w:rFonts w:ascii="標楷體" w:eastAsia="標楷體" w:hAnsi="標楷體" w:cs="標楷體"/>
                <w:color w:val="0070C0"/>
                <w:sz w:val="24"/>
                <w:szCs w:val="24"/>
              </w:rPr>
            </w:pPr>
            <w:r w:rsidRPr="008F2442">
              <w:rPr>
                <w:rFonts w:ascii="標楷體" w:eastAsia="標楷體" w:hAnsi="標楷體" w:cs="標楷體" w:hint="eastAsia"/>
                <w:color w:val="0070C0"/>
                <w:sz w:val="24"/>
                <w:szCs w:val="24"/>
              </w:rPr>
              <w:t>2</w:t>
            </w:r>
            <w:r w:rsidRPr="008F2442">
              <w:rPr>
                <w:rFonts w:ascii="標楷體" w:eastAsia="標楷體" w:hAnsi="標楷體" w:cs="標楷體"/>
                <w:color w:val="0070C0"/>
                <w:sz w:val="24"/>
                <w:szCs w:val="24"/>
              </w:rPr>
              <w:t>.請學生在</w:t>
            </w:r>
            <w:r w:rsidRPr="008F2442">
              <w:rPr>
                <w:rFonts w:ascii="標楷體" w:eastAsia="標楷體" w:hAnsi="標楷體" w:cs="標楷體" w:hint="eastAsia"/>
                <w:color w:val="0070C0"/>
                <w:sz w:val="24"/>
                <w:szCs w:val="24"/>
              </w:rPr>
              <w:t>學習單中的空格處填入適當的中文單詞。</w:t>
            </w:r>
          </w:p>
          <w:p w:rsidR="00A555B6" w:rsidRPr="008F2442" w:rsidRDefault="00A555B6" w:rsidP="00A555B6">
            <w:pPr>
              <w:jc w:val="left"/>
              <w:rPr>
                <w:rFonts w:ascii="標楷體" w:eastAsia="標楷體" w:hAnsi="標楷體" w:cs="標楷體"/>
                <w:color w:val="0070C0"/>
                <w:sz w:val="24"/>
                <w:szCs w:val="24"/>
              </w:rPr>
            </w:pPr>
            <w:r w:rsidRPr="008F2442">
              <w:rPr>
                <w:rFonts w:ascii="標楷體" w:eastAsia="標楷體" w:hAnsi="標楷體" w:cs="標楷體" w:hint="eastAsia"/>
                <w:color w:val="0070C0"/>
                <w:sz w:val="24"/>
                <w:szCs w:val="24"/>
              </w:rPr>
              <w:t>3</w:t>
            </w:r>
            <w:r w:rsidRPr="008F2442">
              <w:rPr>
                <w:rFonts w:ascii="標楷體" w:eastAsia="標楷體" w:hAnsi="標楷體" w:cs="標楷體"/>
                <w:color w:val="0070C0"/>
                <w:sz w:val="24"/>
                <w:szCs w:val="24"/>
              </w:rPr>
              <w:t>.</w:t>
            </w:r>
            <w:r w:rsidRPr="008F2442">
              <w:rPr>
                <w:rFonts w:ascii="標楷體" w:eastAsia="標楷體" w:hAnsi="標楷體" w:cs="標楷體" w:hint="eastAsia"/>
                <w:color w:val="0070C0"/>
                <w:sz w:val="24"/>
                <w:szCs w:val="24"/>
              </w:rPr>
              <w:t>請學生念出學習單中的課文。</w:t>
            </w:r>
          </w:p>
          <w:p w:rsidR="00A555B6" w:rsidRPr="008F2442" w:rsidRDefault="00A555B6" w:rsidP="00A555B6">
            <w:pPr>
              <w:jc w:val="left"/>
              <w:rPr>
                <w:rFonts w:ascii="標楷體" w:eastAsia="標楷體" w:hAnsi="標楷體" w:cs="標楷體"/>
                <w:color w:val="0070C0"/>
                <w:sz w:val="24"/>
                <w:szCs w:val="24"/>
              </w:rPr>
            </w:pPr>
            <w:r w:rsidRPr="008F2442">
              <w:rPr>
                <w:rFonts w:ascii="標楷體" w:eastAsia="標楷體" w:hAnsi="標楷體" w:cs="標楷體" w:hint="eastAsia"/>
                <w:color w:val="0070C0"/>
                <w:sz w:val="24"/>
                <w:szCs w:val="24"/>
              </w:rPr>
              <w:t>4</w:t>
            </w:r>
            <w:r w:rsidRPr="008F2442">
              <w:rPr>
                <w:rFonts w:ascii="標楷體" w:eastAsia="標楷體" w:hAnsi="標楷體" w:cs="標楷體"/>
                <w:color w:val="0070C0"/>
                <w:sz w:val="24"/>
                <w:szCs w:val="24"/>
              </w:rPr>
              <w:t>.老師抽座號號碼，被抽到的學生站起來朗讀。</w:t>
            </w:r>
          </w:p>
          <w:p w:rsidR="00A555B6" w:rsidRPr="008F2442" w:rsidRDefault="00A555B6" w:rsidP="00A555B6">
            <w:pPr>
              <w:ind w:left="85" w:firstLine="0"/>
              <w:jc w:val="left"/>
              <w:rPr>
                <w:rFonts w:ascii="標楷體" w:eastAsia="標楷體" w:hAnsi="標楷體" w:cs="標楷體"/>
                <w:color w:val="0070C0"/>
                <w:sz w:val="24"/>
                <w:szCs w:val="24"/>
              </w:rPr>
            </w:pPr>
            <w:r w:rsidRPr="008F2442">
              <w:rPr>
                <w:rFonts w:ascii="標楷體" w:eastAsia="標楷體" w:hAnsi="標楷體" w:cs="標楷體"/>
                <w:color w:val="0070C0"/>
                <w:sz w:val="24"/>
                <w:szCs w:val="24"/>
              </w:rPr>
              <w:t>課文:</w:t>
            </w:r>
          </w:p>
          <w:p w:rsidR="00A555B6" w:rsidRPr="008F2442" w:rsidRDefault="00A555B6" w:rsidP="00A555B6">
            <w:pPr>
              <w:ind w:left="92" w:hanging="7"/>
              <w:jc w:val="left"/>
              <w:rPr>
                <w:rFonts w:ascii="標楷體" w:eastAsia="標楷體" w:hAnsi="標楷體" w:cs="標楷體"/>
                <w:color w:val="0070C0"/>
                <w:sz w:val="24"/>
                <w:szCs w:val="24"/>
              </w:rPr>
            </w:pPr>
            <w:r w:rsidRPr="008F2442">
              <w:rPr>
                <w:rFonts w:ascii="標楷體" w:eastAsia="標楷體" w:hAnsi="標楷體" w:cs="標楷體"/>
                <w:color w:val="0070C0"/>
                <w:sz w:val="24"/>
                <w:szCs w:val="24"/>
              </w:rPr>
              <w:t>Baki! Pryuxun mu ka kingal kbkuy pila mu.</w:t>
            </w:r>
          </w:p>
          <w:p w:rsidR="00A555B6" w:rsidRPr="008F2442" w:rsidRDefault="00A555B6" w:rsidP="00A555B6">
            <w:pPr>
              <w:ind w:left="92" w:hanging="7"/>
              <w:jc w:val="left"/>
              <w:rPr>
                <w:rFonts w:ascii="標楷體" w:eastAsia="標楷體" w:hAnsi="標楷體" w:cs="標楷體"/>
                <w:color w:val="0070C0"/>
                <w:sz w:val="24"/>
                <w:szCs w:val="24"/>
              </w:rPr>
            </w:pPr>
            <w:r w:rsidRPr="008F2442">
              <w:rPr>
                <w:rFonts w:ascii="標楷體" w:eastAsia="標楷體" w:hAnsi="標楷體" w:cs="標楷體" w:hint="eastAsia"/>
                <w:color w:val="0070C0"/>
                <w:sz w:val="24"/>
                <w:szCs w:val="24"/>
              </w:rPr>
              <w:t>叔叔！我的一百元要換。</w:t>
            </w:r>
          </w:p>
          <w:p w:rsidR="00A555B6" w:rsidRPr="008F2442" w:rsidRDefault="00A555B6" w:rsidP="00A555B6">
            <w:pPr>
              <w:ind w:left="92" w:hanging="7"/>
              <w:jc w:val="left"/>
              <w:rPr>
                <w:rFonts w:ascii="標楷體" w:eastAsia="標楷體" w:hAnsi="標楷體" w:cs="標楷體"/>
                <w:color w:val="0070C0"/>
                <w:sz w:val="24"/>
                <w:szCs w:val="24"/>
              </w:rPr>
            </w:pPr>
            <w:r w:rsidRPr="008F2442">
              <w:rPr>
                <w:rFonts w:ascii="標楷體" w:eastAsia="標楷體" w:hAnsi="標楷體" w:cs="標楷體"/>
                <w:color w:val="0070C0"/>
                <w:sz w:val="24"/>
                <w:szCs w:val="24"/>
              </w:rPr>
              <w:t>Huya su ksun priyux?</w:t>
            </w:r>
          </w:p>
          <w:p w:rsidR="00A555B6" w:rsidRPr="008F2442" w:rsidRDefault="00A555B6" w:rsidP="00A555B6">
            <w:pPr>
              <w:ind w:left="92" w:hanging="7"/>
              <w:jc w:val="left"/>
              <w:rPr>
                <w:rFonts w:ascii="標楷體" w:eastAsia="標楷體" w:hAnsi="標楷體" w:cs="標楷體"/>
                <w:color w:val="0070C0"/>
                <w:sz w:val="24"/>
                <w:szCs w:val="24"/>
              </w:rPr>
            </w:pPr>
            <w:r w:rsidRPr="008F2442">
              <w:rPr>
                <w:rFonts w:ascii="標楷體" w:eastAsia="標楷體" w:hAnsi="標楷體" w:cs="標楷體" w:hint="eastAsia"/>
                <w:color w:val="0070C0"/>
                <w:sz w:val="24"/>
                <w:szCs w:val="24"/>
              </w:rPr>
              <w:t>你要怎麼換？</w:t>
            </w:r>
          </w:p>
          <w:p w:rsidR="00A555B6" w:rsidRPr="008F2442" w:rsidRDefault="00A555B6" w:rsidP="00A555B6">
            <w:pPr>
              <w:ind w:left="92" w:hanging="7"/>
              <w:jc w:val="left"/>
              <w:rPr>
                <w:rFonts w:ascii="標楷體" w:eastAsia="標楷體" w:hAnsi="標楷體" w:cs="標楷體"/>
                <w:color w:val="0070C0"/>
                <w:sz w:val="24"/>
                <w:szCs w:val="24"/>
              </w:rPr>
            </w:pPr>
            <w:r w:rsidRPr="008F2442">
              <w:rPr>
                <w:rFonts w:ascii="標楷體" w:eastAsia="標楷體" w:hAnsi="標楷體" w:cs="標楷體"/>
                <w:color w:val="0070C0"/>
                <w:sz w:val="24"/>
                <w:szCs w:val="24"/>
              </w:rPr>
              <w:t>Pryuxun mu maxal ka maxal pila.</w:t>
            </w:r>
          </w:p>
          <w:p w:rsidR="00A555B6" w:rsidRPr="008F2442" w:rsidRDefault="00A555B6" w:rsidP="00A555B6">
            <w:pPr>
              <w:ind w:left="92" w:hanging="7"/>
              <w:jc w:val="left"/>
              <w:rPr>
                <w:rFonts w:ascii="標楷體" w:eastAsia="標楷體" w:hAnsi="標楷體" w:cs="標楷體"/>
                <w:color w:val="0070C0"/>
                <w:sz w:val="24"/>
                <w:szCs w:val="24"/>
              </w:rPr>
            </w:pPr>
            <w:r w:rsidRPr="008F2442">
              <w:rPr>
                <w:rFonts w:ascii="標楷體" w:eastAsia="標楷體" w:hAnsi="標楷體" w:cs="標楷體" w:hint="eastAsia"/>
                <w:color w:val="0070C0"/>
                <w:sz w:val="24"/>
                <w:szCs w:val="24"/>
              </w:rPr>
              <w:t>我要換十個十元。</w:t>
            </w:r>
          </w:p>
          <w:p w:rsidR="00A555B6" w:rsidRPr="008F2442" w:rsidRDefault="00A555B6" w:rsidP="00A555B6">
            <w:pPr>
              <w:ind w:left="92" w:hanging="7"/>
              <w:jc w:val="left"/>
              <w:rPr>
                <w:rFonts w:ascii="標楷體" w:eastAsia="標楷體" w:hAnsi="標楷體" w:cs="標楷體"/>
                <w:color w:val="0070C0"/>
                <w:sz w:val="24"/>
                <w:szCs w:val="24"/>
              </w:rPr>
            </w:pPr>
            <w:r w:rsidRPr="008F2442">
              <w:rPr>
                <w:rFonts w:ascii="標楷體" w:eastAsia="標楷體" w:hAnsi="標楷體" w:cs="標楷體"/>
                <w:color w:val="0070C0"/>
                <w:sz w:val="24"/>
                <w:szCs w:val="24"/>
              </w:rPr>
              <w:t>Iq o, maxal, empusal, mtrul, mspatul, mrimal, mataru kmxalan, empitu kmxalan, maspat kmxalan, mngari kmxalan, aw! Ini tuku, wana mngari kmxalan ka pila.</w:t>
            </w:r>
          </w:p>
          <w:p w:rsidR="00A555B6" w:rsidRPr="008F2442" w:rsidRDefault="00A555B6" w:rsidP="00A555B6">
            <w:pPr>
              <w:ind w:left="92" w:hanging="7"/>
              <w:jc w:val="left"/>
              <w:rPr>
                <w:rFonts w:ascii="標楷體" w:eastAsia="標楷體" w:hAnsi="標楷體" w:cs="標楷體"/>
                <w:color w:val="0070C0"/>
                <w:sz w:val="24"/>
                <w:szCs w:val="24"/>
              </w:rPr>
            </w:pPr>
            <w:r w:rsidRPr="008F2442">
              <w:rPr>
                <w:rFonts w:ascii="標楷體" w:eastAsia="標楷體" w:hAnsi="標楷體" w:cs="標楷體" w:hint="eastAsia"/>
                <w:color w:val="0070C0"/>
                <w:sz w:val="24"/>
                <w:szCs w:val="24"/>
              </w:rPr>
              <w:t>好，</w:t>
            </w:r>
            <w:r w:rsidRPr="008F2442">
              <w:rPr>
                <w:rFonts w:ascii="標楷體" w:eastAsia="標楷體" w:hAnsi="標楷體" w:cs="標楷體"/>
                <w:color w:val="0070C0"/>
                <w:sz w:val="24"/>
                <w:szCs w:val="24"/>
              </w:rPr>
              <w:t>10</w:t>
            </w:r>
            <w:r w:rsidRPr="008F2442">
              <w:rPr>
                <w:rFonts w:ascii="標楷體" w:eastAsia="標楷體" w:hAnsi="標楷體" w:cs="標楷體" w:hint="eastAsia"/>
                <w:color w:val="0070C0"/>
                <w:sz w:val="24"/>
                <w:szCs w:val="24"/>
              </w:rPr>
              <w:t>、</w:t>
            </w:r>
            <w:r w:rsidRPr="008F2442">
              <w:rPr>
                <w:rFonts w:ascii="標楷體" w:eastAsia="標楷體" w:hAnsi="標楷體" w:cs="標楷體"/>
                <w:color w:val="0070C0"/>
                <w:sz w:val="24"/>
                <w:szCs w:val="24"/>
              </w:rPr>
              <w:t>20</w:t>
            </w:r>
            <w:r w:rsidRPr="008F2442">
              <w:rPr>
                <w:rFonts w:ascii="標楷體" w:eastAsia="標楷體" w:hAnsi="標楷體" w:cs="標楷體" w:hint="eastAsia"/>
                <w:color w:val="0070C0"/>
                <w:sz w:val="24"/>
                <w:szCs w:val="24"/>
              </w:rPr>
              <w:t>、</w:t>
            </w:r>
            <w:r w:rsidRPr="008F2442">
              <w:rPr>
                <w:rFonts w:ascii="標楷體" w:eastAsia="標楷體" w:hAnsi="標楷體" w:cs="標楷體"/>
                <w:color w:val="0070C0"/>
                <w:sz w:val="24"/>
                <w:szCs w:val="24"/>
              </w:rPr>
              <w:t>30</w:t>
            </w:r>
            <w:r w:rsidRPr="008F2442">
              <w:rPr>
                <w:rFonts w:ascii="標楷體" w:eastAsia="標楷體" w:hAnsi="標楷體" w:cs="標楷體" w:hint="eastAsia"/>
                <w:color w:val="0070C0"/>
                <w:sz w:val="24"/>
                <w:szCs w:val="24"/>
              </w:rPr>
              <w:t>、</w:t>
            </w:r>
            <w:r w:rsidRPr="008F2442">
              <w:rPr>
                <w:rFonts w:ascii="標楷體" w:eastAsia="標楷體" w:hAnsi="標楷體" w:cs="標楷體"/>
                <w:color w:val="0070C0"/>
                <w:sz w:val="24"/>
                <w:szCs w:val="24"/>
              </w:rPr>
              <w:t>40</w:t>
            </w:r>
            <w:r w:rsidRPr="008F2442">
              <w:rPr>
                <w:rFonts w:ascii="標楷體" w:eastAsia="標楷體" w:hAnsi="標楷體" w:cs="標楷體" w:hint="eastAsia"/>
                <w:color w:val="0070C0"/>
                <w:sz w:val="24"/>
                <w:szCs w:val="24"/>
              </w:rPr>
              <w:t>、</w:t>
            </w:r>
            <w:r w:rsidRPr="008F2442">
              <w:rPr>
                <w:rFonts w:ascii="標楷體" w:eastAsia="標楷體" w:hAnsi="標楷體" w:cs="標楷體"/>
                <w:color w:val="0070C0"/>
                <w:sz w:val="24"/>
                <w:szCs w:val="24"/>
              </w:rPr>
              <w:t>50</w:t>
            </w:r>
            <w:r w:rsidRPr="008F2442">
              <w:rPr>
                <w:rFonts w:ascii="標楷體" w:eastAsia="標楷體" w:hAnsi="標楷體" w:cs="標楷體" w:hint="eastAsia"/>
                <w:color w:val="0070C0"/>
                <w:sz w:val="24"/>
                <w:szCs w:val="24"/>
              </w:rPr>
              <w:t>、</w:t>
            </w:r>
            <w:r w:rsidRPr="008F2442">
              <w:rPr>
                <w:rFonts w:ascii="標楷體" w:eastAsia="標楷體" w:hAnsi="標楷體" w:cs="標楷體"/>
                <w:color w:val="0070C0"/>
                <w:sz w:val="24"/>
                <w:szCs w:val="24"/>
              </w:rPr>
              <w:t>60</w:t>
            </w:r>
            <w:r w:rsidRPr="008F2442">
              <w:rPr>
                <w:rFonts w:ascii="標楷體" w:eastAsia="標楷體" w:hAnsi="標楷體" w:cs="標楷體" w:hint="eastAsia"/>
                <w:color w:val="0070C0"/>
                <w:sz w:val="24"/>
                <w:szCs w:val="24"/>
              </w:rPr>
              <w:t>、</w:t>
            </w:r>
            <w:r w:rsidRPr="008F2442">
              <w:rPr>
                <w:rFonts w:ascii="標楷體" w:eastAsia="標楷體" w:hAnsi="標楷體" w:cs="標楷體"/>
                <w:color w:val="0070C0"/>
                <w:sz w:val="24"/>
                <w:szCs w:val="24"/>
              </w:rPr>
              <w:t>70</w:t>
            </w:r>
            <w:r w:rsidRPr="008F2442">
              <w:rPr>
                <w:rFonts w:ascii="標楷體" w:eastAsia="標楷體" w:hAnsi="標楷體" w:cs="標楷體" w:hint="eastAsia"/>
                <w:color w:val="0070C0"/>
                <w:sz w:val="24"/>
                <w:szCs w:val="24"/>
              </w:rPr>
              <w:t>、</w:t>
            </w:r>
            <w:r w:rsidRPr="008F2442">
              <w:rPr>
                <w:rFonts w:ascii="標楷體" w:eastAsia="標楷體" w:hAnsi="標楷體" w:cs="標楷體"/>
                <w:color w:val="0070C0"/>
                <w:sz w:val="24"/>
                <w:szCs w:val="24"/>
              </w:rPr>
              <w:t>80</w:t>
            </w:r>
            <w:r w:rsidRPr="008F2442">
              <w:rPr>
                <w:rFonts w:ascii="標楷體" w:eastAsia="標楷體" w:hAnsi="標楷體" w:cs="標楷體" w:hint="eastAsia"/>
                <w:color w:val="0070C0"/>
                <w:sz w:val="24"/>
                <w:szCs w:val="24"/>
              </w:rPr>
              <w:t>、</w:t>
            </w:r>
            <w:r w:rsidRPr="008F2442">
              <w:rPr>
                <w:rFonts w:ascii="標楷體" w:eastAsia="標楷體" w:hAnsi="標楷體" w:cs="標楷體"/>
                <w:color w:val="0070C0"/>
                <w:sz w:val="24"/>
                <w:szCs w:val="24"/>
              </w:rPr>
              <w:t>90</w:t>
            </w:r>
            <w:r w:rsidRPr="008F2442">
              <w:rPr>
                <w:rFonts w:ascii="標楷體" w:eastAsia="標楷體" w:hAnsi="標楷體" w:cs="標楷體" w:hint="eastAsia"/>
                <w:color w:val="0070C0"/>
                <w:sz w:val="24"/>
                <w:szCs w:val="24"/>
              </w:rPr>
              <w:t>，哎呀！不夠，只有</w:t>
            </w:r>
            <w:r w:rsidRPr="008F2442">
              <w:rPr>
                <w:rFonts w:ascii="標楷體" w:eastAsia="標楷體" w:hAnsi="標楷體" w:cs="標楷體"/>
                <w:color w:val="0070C0"/>
                <w:sz w:val="24"/>
                <w:szCs w:val="24"/>
              </w:rPr>
              <w:t>90</w:t>
            </w:r>
            <w:r w:rsidRPr="008F2442">
              <w:rPr>
                <w:rFonts w:ascii="標楷體" w:eastAsia="標楷體" w:hAnsi="標楷體" w:cs="標楷體" w:hint="eastAsia"/>
                <w:color w:val="0070C0"/>
                <w:sz w:val="24"/>
                <w:szCs w:val="24"/>
              </w:rPr>
              <w:t>元。</w:t>
            </w:r>
          </w:p>
          <w:p w:rsidR="00A555B6" w:rsidRPr="008F2442" w:rsidRDefault="00A555B6" w:rsidP="00A555B6">
            <w:pPr>
              <w:ind w:left="92" w:hanging="7"/>
              <w:jc w:val="left"/>
              <w:rPr>
                <w:rFonts w:ascii="標楷體" w:eastAsia="標楷體" w:hAnsi="標楷體" w:cs="標楷體"/>
                <w:color w:val="0070C0"/>
                <w:sz w:val="24"/>
                <w:szCs w:val="24"/>
              </w:rPr>
            </w:pPr>
            <w:r w:rsidRPr="008F2442">
              <w:rPr>
                <w:rFonts w:ascii="標楷體" w:eastAsia="標楷體" w:hAnsi="標楷體" w:cs="標楷體"/>
                <w:color w:val="0070C0"/>
                <w:sz w:val="24"/>
                <w:szCs w:val="24"/>
              </w:rPr>
              <w:t>Ana niya, biqi ku dha ka rima pila da.</w:t>
            </w:r>
          </w:p>
          <w:p w:rsidR="00A555B6" w:rsidRPr="008F2442" w:rsidRDefault="00A555B6" w:rsidP="00A555B6">
            <w:pPr>
              <w:jc w:val="left"/>
              <w:rPr>
                <w:rFonts w:ascii="標楷體" w:eastAsia="標楷體" w:hAnsi="標楷體" w:cs="標楷體"/>
                <w:color w:val="0070C0"/>
                <w:sz w:val="24"/>
                <w:szCs w:val="24"/>
              </w:rPr>
            </w:pPr>
            <w:r w:rsidRPr="008F2442">
              <w:rPr>
                <w:rFonts w:ascii="標楷體" w:eastAsia="標楷體" w:hAnsi="標楷體" w:cs="標楷體" w:hint="eastAsia"/>
                <w:color w:val="0070C0"/>
                <w:sz w:val="24"/>
                <w:szCs w:val="24"/>
              </w:rPr>
              <w:t>沒關係，給我換兩個五元好了。</w:t>
            </w:r>
          </w:p>
          <w:p w:rsidR="00A555B6" w:rsidRPr="008F2442" w:rsidRDefault="007C3E6C" w:rsidP="00A555B6">
            <w:pPr>
              <w:ind w:left="92" w:hanging="7"/>
              <w:jc w:val="left"/>
              <w:rPr>
                <w:rFonts w:ascii="標楷體" w:eastAsia="標楷體" w:hAnsi="標楷體" w:cs="標楷體"/>
                <w:color w:val="0070C0"/>
                <w:sz w:val="24"/>
                <w:szCs w:val="24"/>
              </w:rPr>
            </w:pPr>
            <w:r w:rsidRPr="001A0657">
              <w:rPr>
                <w:rFonts w:ascii="標楷體" w:eastAsia="標楷體" w:hAnsi="標楷體" w:cs="Mangal" w:hint="eastAsia"/>
                <w:bCs/>
                <w:noProof/>
                <w:color w:val="auto"/>
                <w:kern w:val="2"/>
                <w:sz w:val="24"/>
              </w:rPr>
              <mc:AlternateContent>
                <mc:Choice Requires="wps">
                  <w:drawing>
                    <wp:anchor distT="0" distB="0" distL="114300" distR="114300" simplePos="0" relativeHeight="252260352" behindDoc="0" locked="0" layoutInCell="1" allowOverlap="1" wp14:anchorId="0932D7AD" wp14:editId="7E88CAC1">
                      <wp:simplePos x="0" y="0"/>
                      <wp:positionH relativeFrom="column">
                        <wp:posOffset>2396675</wp:posOffset>
                      </wp:positionH>
                      <wp:positionV relativeFrom="paragraph">
                        <wp:posOffset>246644</wp:posOffset>
                      </wp:positionV>
                      <wp:extent cx="1328420" cy="518597"/>
                      <wp:effectExtent l="19050" t="0" r="24130" b="15240"/>
                      <wp:wrapNone/>
                      <wp:docPr id="109" name="圖說文字: 向左箭號 19"/>
                      <wp:cNvGraphicFramePr/>
                      <a:graphic xmlns:a="http://schemas.openxmlformats.org/drawingml/2006/main">
                        <a:graphicData uri="http://schemas.microsoft.com/office/word/2010/wordprocessingShape">
                          <wps:wsp>
                            <wps:cNvSpPr/>
                            <wps:spPr>
                              <a:xfrm>
                                <a:off x="0" y="0"/>
                                <a:ext cx="1328420" cy="518597"/>
                              </a:xfrm>
                              <a:prstGeom prst="leftArrowCallout">
                                <a:avLst/>
                              </a:prstGeom>
                              <a:gradFill rotWithShape="1">
                                <a:gsLst>
                                  <a:gs pos="0">
                                    <a:srgbClr val="ED7D31">
                                      <a:lumMod val="110000"/>
                                      <a:satMod val="105000"/>
                                      <a:tint val="67000"/>
                                    </a:srgbClr>
                                  </a:gs>
                                  <a:gs pos="50000">
                                    <a:srgbClr val="ED7D31">
                                      <a:lumMod val="105000"/>
                                      <a:satMod val="103000"/>
                                      <a:tint val="73000"/>
                                    </a:srgbClr>
                                  </a:gs>
                                  <a:gs pos="100000">
                                    <a:srgbClr val="ED7D31">
                                      <a:lumMod val="105000"/>
                                      <a:satMod val="109000"/>
                                      <a:tint val="81000"/>
                                    </a:srgbClr>
                                  </a:gs>
                                </a:gsLst>
                                <a:lin ang="5400000" scaled="0"/>
                              </a:gradFill>
                              <a:ln w="6350" cap="flat" cmpd="sng" algn="ctr">
                                <a:solidFill>
                                  <a:srgbClr val="ED7D31"/>
                                </a:solidFill>
                                <a:prstDash val="solid"/>
                                <a:miter lim="800000"/>
                              </a:ln>
                              <a:effectLst/>
                            </wps:spPr>
                            <wps:txbx>
                              <w:txbxContent>
                                <w:p w:rsidR="000146BB" w:rsidRPr="00A86427" w:rsidRDefault="000146BB" w:rsidP="0050353C">
                                  <w:pPr>
                                    <w:jc w:val="center"/>
                                    <w:rPr>
                                      <w:rFonts w:ascii="標楷體" w:eastAsia="標楷體" w:hAnsi="標楷體"/>
                                      <w:b/>
                                    </w:rPr>
                                  </w:pPr>
                                  <w:r w:rsidRPr="00A86427">
                                    <w:rPr>
                                      <w:rFonts w:ascii="標楷體" w:eastAsia="標楷體" w:hAnsi="標楷體" w:hint="eastAsia"/>
                                      <w:b/>
                                    </w:rPr>
                                    <w:t>記憶策略</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932D7AD" id="_x0000_s1053" type="#_x0000_t77" style="position:absolute;left:0;text-align:left;margin-left:188.7pt;margin-top:19.4pt;width:104.6pt;height:40.85pt;z-index:2522603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" adj="7565,,2108" fillcolor="#f7bda4" strokecolor="#ed7d31" strokeweight=".5pt">
                      <v:fill color2="#f8a581" rotate="t" colors="0 #f7bda4;.5 #f5b195;1 #f8a581" focus="100%" type="gradient">
                        <o:fill v:ext="view" type="gradientUnscaled"/>
                      </v:fill>
                      <v:textbox>
                        <w:txbxContent>
                          <w:p w:rsidR="000146BB" w:rsidRPr="00A86427" w:rsidRDefault="000146BB" w:rsidP="0050353C">
                            <w:pPr>
                              <w:jc w:val="center"/>
                              <w:rPr>
                                <w:rFonts w:ascii="標楷體" w:eastAsia="標楷體" w:hAnsi="標楷體"/>
                                <w:b/>
                              </w:rPr>
                            </w:pPr>
                            <w:r w:rsidRPr="00A86427">
                              <w:rPr>
                                <w:rFonts w:ascii="標楷體" w:eastAsia="標楷體" w:hAnsi="標楷體" w:hint="eastAsia"/>
                                <w:b/>
                              </w:rPr>
                              <w:t>記憶策略</w:t>
                            </w:r>
                          </w:p>
                        </w:txbxContent>
                      </v:textbox>
                    </v:shape>
                  </w:pict>
                </mc:Fallback>
              </mc:AlternateContent>
            </w:r>
            <w:r w:rsidR="00A555B6" w:rsidRPr="008F2442">
              <w:rPr>
                <w:rFonts w:ascii="標楷體" w:eastAsia="標楷體" w:hAnsi="標楷體" w:cs="標楷體" w:hint="eastAsia"/>
                <w:color w:val="0070C0"/>
                <w:sz w:val="24"/>
                <w:szCs w:val="24"/>
              </w:rPr>
              <w:t>三.綜合活動</w:t>
            </w:r>
          </w:p>
          <w:p w:rsidR="00A555B6" w:rsidRPr="008F2442" w:rsidRDefault="00A555B6" w:rsidP="00A555B6">
            <w:pPr>
              <w:ind w:left="92" w:hanging="7"/>
              <w:jc w:val="left"/>
              <w:rPr>
                <w:rFonts w:ascii="標楷體" w:eastAsia="標楷體" w:hAnsi="標楷體" w:cs="標楷體"/>
                <w:color w:val="0070C0"/>
                <w:sz w:val="24"/>
                <w:szCs w:val="24"/>
              </w:rPr>
            </w:pPr>
            <w:r w:rsidRPr="008F2442">
              <w:rPr>
                <w:rFonts w:ascii="標楷體" w:eastAsia="標楷體" w:hAnsi="標楷體" w:cs="標楷體"/>
                <w:color w:val="0070C0"/>
                <w:sz w:val="24"/>
                <w:szCs w:val="24"/>
              </w:rPr>
              <w:t>重組句子:</w:t>
            </w:r>
            <w:r w:rsidR="0050353C" w:rsidRPr="001A0657">
              <w:rPr>
                <w:rFonts w:ascii="標楷體" w:eastAsia="標楷體" w:hAnsi="標楷體" w:cs="Mangal" w:hint="eastAsia"/>
                <w:bCs/>
                <w:noProof/>
                <w:color w:val="auto"/>
                <w:kern w:val="2"/>
                <w:sz w:val="24"/>
              </w:rPr>
              <w:t xml:space="preserve"> </w:t>
            </w:r>
          </w:p>
          <w:p w:rsidR="00A555B6" w:rsidRPr="008F2442" w:rsidRDefault="00A555B6" w:rsidP="00A555B6">
            <w:pPr>
              <w:ind w:left="92" w:hanging="7"/>
              <w:jc w:val="left"/>
              <w:rPr>
                <w:rFonts w:ascii="標楷體" w:eastAsia="標楷體" w:hAnsi="標楷體" w:cs="標楷體"/>
                <w:color w:val="0070C0"/>
                <w:sz w:val="24"/>
                <w:szCs w:val="24"/>
              </w:rPr>
            </w:pPr>
            <w:r w:rsidRPr="008F2442">
              <w:rPr>
                <w:rFonts w:ascii="標楷體" w:eastAsia="標楷體" w:hAnsi="標楷體" w:cs="標楷體" w:hint="eastAsia"/>
                <w:color w:val="0070C0"/>
                <w:sz w:val="24"/>
                <w:szCs w:val="24"/>
              </w:rPr>
              <w:t>(一)</w:t>
            </w:r>
            <w:r w:rsidRPr="008F2442">
              <w:rPr>
                <w:rFonts w:ascii="標楷體" w:eastAsia="標楷體" w:hAnsi="標楷體" w:cs="標楷體" w:hint="eastAsia"/>
                <w:color w:val="0070C0"/>
                <w:sz w:val="24"/>
                <w:szCs w:val="24"/>
              </w:rPr>
              <w:tab/>
              <w:t>老師隨意在黑板上貼出課文句子。</w:t>
            </w:r>
          </w:p>
          <w:p w:rsidR="00A555B6" w:rsidRPr="008F2442" w:rsidRDefault="002D1107" w:rsidP="00A555B6">
            <w:pPr>
              <w:ind w:left="92" w:hanging="7"/>
              <w:jc w:val="left"/>
              <w:rPr>
                <w:rFonts w:ascii="標楷體" w:eastAsia="標楷體" w:hAnsi="標楷體" w:cs="標楷體"/>
                <w:color w:val="0070C0"/>
                <w:sz w:val="24"/>
                <w:szCs w:val="24"/>
              </w:rPr>
            </w:pPr>
            <w:r w:rsidRPr="008F2442">
              <w:rPr>
                <w:rFonts w:ascii="標楷體" w:eastAsia="標楷體" w:hAnsi="標楷體" w:hint="eastAsia"/>
                <w:bCs/>
                <w:noProof/>
                <w:color w:val="0070C0"/>
              </w:rPr>
              <mc:AlternateContent>
                <mc:Choice Requires="wps">
                  <w:drawing>
                    <wp:anchor distT="0" distB="0" distL="114300" distR="114300" simplePos="0" relativeHeight="252272640" behindDoc="0" locked="0" layoutInCell="1" allowOverlap="1" wp14:anchorId="1E3BE51B" wp14:editId="7AD0F6E0">
                      <wp:simplePos x="0" y="0"/>
                      <wp:positionH relativeFrom="column">
                        <wp:posOffset>2391111</wp:posOffset>
                      </wp:positionH>
                      <wp:positionV relativeFrom="paragraph">
                        <wp:posOffset>150028</wp:posOffset>
                      </wp:positionV>
                      <wp:extent cx="1314072" cy="436005"/>
                      <wp:effectExtent l="19050" t="0" r="19685" b="21590"/>
                      <wp:wrapNone/>
                      <wp:docPr id="115" name="圖說文字: 向左箭號 27"/>
                      <wp:cNvGraphicFramePr/>
                      <a:graphic xmlns:a="http://schemas.openxmlformats.org/drawingml/2006/main">
                        <a:graphicData uri="http://schemas.microsoft.com/office/word/2010/wordprocessingShape">
                          <wps:wsp>
                            <wps:cNvSpPr/>
                            <wps:spPr>
                              <a:xfrm>
                                <a:off x="0" y="0"/>
                                <a:ext cx="1314072" cy="436005"/>
                              </a:xfrm>
                              <a:prstGeom prst="leftArrowCallout">
                                <a:avLst>
                                  <a:gd name="adj1" fmla="val 21040"/>
                                  <a:gd name="adj2" fmla="val 25000"/>
                                  <a:gd name="adj3" fmla="val 25000"/>
                                  <a:gd name="adj4" fmla="val 64977"/>
                                </a:avLst>
                              </a:prstGeom>
                              <a:gradFill rotWithShape="1">
                                <a:gsLst>
                                  <a:gs pos="0">
                                    <a:srgbClr val="5B9BD5">
                                      <a:lumMod val="110000"/>
                                      <a:satMod val="105000"/>
                                      <a:tint val="67000"/>
                                    </a:srgbClr>
                                  </a:gs>
                                  <a:gs pos="50000">
                                    <a:srgbClr val="5B9BD5">
                                      <a:lumMod val="105000"/>
                                      <a:satMod val="103000"/>
                                      <a:tint val="73000"/>
                                    </a:srgbClr>
                                  </a:gs>
                                  <a:gs pos="100000">
                                    <a:srgbClr val="5B9BD5">
                                      <a:lumMod val="105000"/>
                                      <a:satMod val="109000"/>
                                      <a:tint val="81000"/>
                                    </a:srgbClr>
                                  </a:gs>
                                </a:gsLst>
                                <a:lin ang="5400000" scaled="0"/>
                              </a:gradFill>
                              <a:ln w="6350" cap="flat" cmpd="sng" algn="ctr">
                                <a:solidFill>
                                  <a:srgbClr val="5B9BD5"/>
                                </a:solidFill>
                                <a:prstDash val="solid"/>
                                <a:miter lim="800000"/>
                              </a:ln>
                              <a:effectLst/>
                            </wps:spPr>
                            <wps:txbx>
                              <w:txbxContent>
                                <w:p w:rsidR="002D1107" w:rsidRPr="00A86427" w:rsidRDefault="002D1107" w:rsidP="002D1107">
                                  <w:pPr>
                                    <w:jc w:val="center"/>
                                    <w:rPr>
                                      <w:rFonts w:ascii="標楷體" w:eastAsia="標楷體" w:hAnsi="標楷體"/>
                                      <w:b/>
                                      <w:color w:val="000000" w:themeColor="text1"/>
                                    </w:rPr>
                                  </w:pPr>
                                  <w:r w:rsidRPr="00A86427">
                                    <w:rPr>
                                      <w:rFonts w:ascii="標楷體" w:eastAsia="標楷體" w:hAnsi="標楷體" w:hint="eastAsia"/>
                                      <w:b/>
                                      <w:color w:val="000000" w:themeColor="text1"/>
                                    </w:rPr>
                                    <w:t>自主學習</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E3BE51B" id="_x0000_s1054" type="#_x0000_t77" style="position:absolute;left:0;text-align:left;margin-left:188.3pt;margin-top:11.8pt;width:103.45pt;height:34.35pt;z-index:2522726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" adj="7565,,1792,8528" fillcolor="#b1cbe9" strokecolor="#5b9bd5" strokeweight=".5pt">
                      <v:fill color2="#92b9e4" rotate="t" colors="0 #b1cbe9;.5 #a3c1e5;1 #92b9e4" focus="100%" type="gradient">
                        <o:fill v:ext="view" type="gradientUnscaled"/>
                      </v:fill>
                      <v:textbox>
                        <w:txbxContent>
                          <w:p w:rsidR="002D1107" w:rsidRPr="00A86427" w:rsidRDefault="002D1107" w:rsidP="002D1107">
                            <w:pPr>
                              <w:jc w:val="center"/>
                              <w:rPr>
                                <w:rFonts w:ascii="標楷體" w:eastAsia="標楷體" w:hAnsi="標楷體"/>
                                <w:b/>
                                <w:color w:val="000000" w:themeColor="text1"/>
                              </w:rPr>
                            </w:pPr>
                            <w:r w:rsidRPr="00A86427">
                              <w:rPr>
                                <w:rFonts w:ascii="標楷體" w:eastAsia="標楷體" w:hAnsi="標楷體" w:hint="eastAsia"/>
                                <w:b/>
                                <w:color w:val="000000" w:themeColor="text1"/>
                              </w:rPr>
                              <w:t>自主學習</w:t>
                            </w:r>
                          </w:p>
                        </w:txbxContent>
                      </v:textbox>
                    </v:shape>
                  </w:pict>
                </mc:Fallback>
              </mc:AlternateContent>
            </w:r>
            <w:r w:rsidR="00A555B6" w:rsidRPr="008F2442">
              <w:rPr>
                <w:rFonts w:ascii="標楷體" w:eastAsia="標楷體" w:hAnsi="標楷體" w:cs="標楷體" w:hint="eastAsia"/>
                <w:color w:val="0070C0"/>
                <w:sz w:val="24"/>
                <w:szCs w:val="24"/>
              </w:rPr>
              <w:t>(二)</w:t>
            </w:r>
            <w:r w:rsidR="00A555B6" w:rsidRPr="008F2442">
              <w:rPr>
                <w:rFonts w:ascii="標楷體" w:eastAsia="標楷體" w:hAnsi="標楷體" w:cs="標楷體" w:hint="eastAsia"/>
                <w:color w:val="0070C0"/>
                <w:sz w:val="24"/>
                <w:szCs w:val="24"/>
              </w:rPr>
              <w:tab/>
              <w:t>請抽到號碼的學生上來排出正確的位置。</w:t>
            </w:r>
          </w:p>
          <w:p w:rsidR="00A555B6" w:rsidRPr="008F2442" w:rsidRDefault="00A555B6" w:rsidP="00A555B6">
            <w:pPr>
              <w:ind w:left="92" w:hanging="7"/>
              <w:jc w:val="left"/>
              <w:rPr>
                <w:rFonts w:ascii="標楷體" w:eastAsia="標楷體" w:hAnsi="標楷體" w:cs="標楷體"/>
                <w:color w:val="0070C0"/>
                <w:sz w:val="24"/>
                <w:szCs w:val="24"/>
              </w:rPr>
            </w:pPr>
            <w:r w:rsidRPr="008F2442">
              <w:rPr>
                <w:rFonts w:ascii="標楷體" w:eastAsia="標楷體" w:hAnsi="標楷體" w:cs="標楷體" w:hint="eastAsia"/>
                <w:color w:val="0070C0"/>
                <w:sz w:val="24"/>
                <w:szCs w:val="24"/>
              </w:rPr>
              <w:t>(三)</w:t>
            </w:r>
            <w:r w:rsidRPr="008F2442">
              <w:rPr>
                <w:rFonts w:ascii="標楷體" w:eastAsia="標楷體" w:hAnsi="標楷體" w:cs="標楷體" w:hint="eastAsia"/>
                <w:color w:val="0070C0"/>
                <w:sz w:val="24"/>
                <w:szCs w:val="24"/>
              </w:rPr>
              <w:tab/>
              <w:t>請學生回家複習課文並練習朗讀。</w:t>
            </w:r>
          </w:p>
          <w:p w:rsidR="00A555B6" w:rsidRPr="008F2442" w:rsidRDefault="00A555B6" w:rsidP="008F2442">
            <w:pPr>
              <w:ind w:left="92" w:hanging="7"/>
              <w:jc w:val="left"/>
              <w:rPr>
                <w:rFonts w:ascii="標楷體" w:eastAsia="標楷體" w:hAnsi="標楷體" w:cs="標楷體"/>
                <w:color w:val="0070C0"/>
                <w:sz w:val="24"/>
                <w:szCs w:val="24"/>
              </w:rPr>
            </w:pPr>
            <w:r w:rsidRPr="008F2442">
              <w:rPr>
                <w:rFonts w:ascii="標楷體" w:eastAsia="標楷體" w:hAnsi="標楷體" w:cs="標楷體" w:hint="eastAsia"/>
                <w:color w:val="0070C0"/>
                <w:sz w:val="24"/>
                <w:szCs w:val="24"/>
              </w:rPr>
              <w:t xml:space="preserve">     -第四節課結束-</w:t>
            </w:r>
          </w:p>
        </w:tc>
        <w:tc>
          <w:tcPr>
            <w:tcW w:w="425" w:type="dxa"/>
            <w:tcBorders>
              <w:top w:val="single" w:sz="8" w:space="0" w:color="000000"/>
              <w:bottom w:val="single" w:sz="8" w:space="0" w:color="000000"/>
              <w:right w:val="single" w:sz="8" w:space="0" w:color="000000"/>
            </w:tcBorders>
            <w:tcMar>
              <w:top w:w="100" w:type="dxa"/>
              <w:left w:w="20" w:type="dxa"/>
              <w:bottom w:w="100" w:type="dxa"/>
              <w:right w:w="20" w:type="dxa"/>
            </w:tcMar>
          </w:tcPr>
          <w:p w:rsidR="00A555B6" w:rsidRPr="005432CD" w:rsidRDefault="00A555B6" w:rsidP="00A555B6">
            <w:pPr>
              <w:ind w:left="317" w:hanging="317"/>
              <w:jc w:val="center"/>
              <w:rPr>
                <w:rFonts w:ascii="標楷體" w:eastAsia="標楷體" w:hAnsi="標楷體" w:cs="標楷體"/>
                <w:color w:val="2E74B5" w:themeColor="accent1" w:themeShade="BF"/>
                <w:sz w:val="24"/>
                <w:szCs w:val="24"/>
              </w:rPr>
            </w:pPr>
            <w:r w:rsidRPr="008A5106">
              <w:rPr>
                <w:rFonts w:ascii="標楷體" w:eastAsia="標楷體" w:hAnsi="標楷體" w:cs="標楷體"/>
                <w:color w:val="2E74B5" w:themeColor="accent1" w:themeShade="BF"/>
                <w:sz w:val="24"/>
                <w:szCs w:val="24"/>
              </w:rPr>
              <w:t>1</w:t>
            </w:r>
          </w:p>
        </w:tc>
        <w:tc>
          <w:tcPr>
            <w:tcW w:w="2249" w:type="dxa"/>
            <w:tcBorders>
              <w:top w:val="single" w:sz="8" w:space="0" w:color="000000"/>
              <w:bottom w:val="single" w:sz="8" w:space="0" w:color="000000"/>
              <w:right w:val="single" w:sz="8" w:space="0" w:color="000000"/>
            </w:tcBorders>
            <w:tcMar>
              <w:top w:w="100" w:type="dxa"/>
              <w:left w:w="20" w:type="dxa"/>
              <w:bottom w:w="100" w:type="dxa"/>
              <w:right w:w="20" w:type="dxa"/>
            </w:tcMar>
          </w:tcPr>
          <w:p w:rsidR="00A555B6" w:rsidRPr="00A921DF" w:rsidRDefault="00A555B6" w:rsidP="00A555B6">
            <w:pPr>
              <w:ind w:left="92" w:hanging="7"/>
              <w:jc w:val="left"/>
              <w:rPr>
                <w:rFonts w:ascii="標楷體" w:eastAsia="標楷體" w:hAnsi="標楷體" w:cs="標楷體"/>
                <w:color w:val="2E74B5" w:themeColor="accent1" w:themeShade="BF"/>
                <w:sz w:val="24"/>
                <w:szCs w:val="24"/>
              </w:rPr>
            </w:pPr>
            <w:r w:rsidRPr="00A921DF">
              <w:rPr>
                <w:rFonts w:ascii="標楷體" w:eastAsia="標楷體" w:hAnsi="標楷體" w:cs="標楷體" w:hint="eastAsia"/>
                <w:color w:val="2E74B5" w:themeColor="accent1" w:themeShade="BF"/>
                <w:sz w:val="24"/>
                <w:szCs w:val="24"/>
              </w:rPr>
              <w:t>課本、投影片、簡報、詞卡、圖卡。</w:t>
            </w:r>
          </w:p>
          <w:p w:rsidR="00A555B6" w:rsidRPr="00A921DF" w:rsidRDefault="00A555B6" w:rsidP="00A555B6">
            <w:pPr>
              <w:ind w:left="92" w:hanging="7"/>
              <w:jc w:val="left"/>
              <w:rPr>
                <w:rFonts w:ascii="標楷體" w:eastAsia="標楷體" w:hAnsi="標楷體" w:cs="標楷體"/>
                <w:color w:val="2E74B5" w:themeColor="accent1" w:themeShade="BF"/>
                <w:sz w:val="24"/>
                <w:szCs w:val="24"/>
              </w:rPr>
            </w:pPr>
            <w:r w:rsidRPr="00A921DF">
              <w:rPr>
                <w:rFonts w:ascii="標楷體" w:eastAsia="標楷體" w:hAnsi="標楷體" w:cs="標楷體" w:hint="eastAsia"/>
                <w:color w:val="2E74B5" w:themeColor="accent1" w:themeShade="BF"/>
                <w:sz w:val="24"/>
                <w:szCs w:val="24"/>
              </w:rPr>
              <w:t>文具:筆、筆記本</w:t>
            </w:r>
          </w:p>
          <w:p w:rsidR="00A555B6" w:rsidRPr="005432CD" w:rsidRDefault="00AB3B04" w:rsidP="00A555B6">
            <w:pPr>
              <w:ind w:left="92" w:hanging="7"/>
              <w:jc w:val="left"/>
              <w:rPr>
                <w:rFonts w:ascii="標楷體" w:eastAsia="標楷體" w:hAnsi="標楷體" w:cs="標楷體"/>
                <w:color w:val="2E74B5" w:themeColor="accent1" w:themeShade="BF"/>
                <w:sz w:val="24"/>
                <w:szCs w:val="24"/>
              </w:rPr>
            </w:pPr>
            <w:r w:rsidRPr="008F2442">
              <w:rPr>
                <w:rFonts w:ascii="標楷體" w:eastAsia="標楷體" w:hAnsi="標楷體" w:hint="eastAsia"/>
                <w:bCs/>
                <w:noProof/>
                <w:color w:val="0070C0"/>
              </w:rPr>
              <mc:AlternateContent>
                <mc:Choice Requires="wps">
                  <w:drawing>
                    <wp:anchor distT="0" distB="0" distL="114300" distR="114300" simplePos="0" relativeHeight="252196864" behindDoc="0" locked="0" layoutInCell="1" allowOverlap="1" wp14:anchorId="42773906" wp14:editId="72D37311">
                      <wp:simplePos x="0" y="0"/>
                      <wp:positionH relativeFrom="column">
                        <wp:posOffset>8348</wp:posOffset>
                      </wp:positionH>
                      <wp:positionV relativeFrom="paragraph">
                        <wp:posOffset>649605</wp:posOffset>
                      </wp:positionV>
                      <wp:extent cx="1339850" cy="552517"/>
                      <wp:effectExtent l="19050" t="0" r="12700" b="19050"/>
                      <wp:wrapNone/>
                      <wp:docPr id="80" name="圖說文字: 向左箭號 8"/>
                      <wp:cNvGraphicFramePr/>
                      <a:graphic xmlns:a="http://schemas.openxmlformats.org/drawingml/2006/main">
                        <a:graphicData uri="http://schemas.microsoft.com/office/word/2010/wordprocessingShape">
                          <wps:wsp>
                            <wps:cNvSpPr/>
                            <wps:spPr>
                              <a:xfrm>
                                <a:off x="0" y="0"/>
                                <a:ext cx="1339850" cy="552517"/>
                              </a:xfrm>
                              <a:prstGeom prst="leftArrowCallout">
                                <a:avLst/>
                              </a:prstGeom>
                              <a:gradFill rotWithShape="1">
                                <a:gsLst>
                                  <a:gs pos="0">
                                    <a:srgbClr val="ED7D31">
                                      <a:lumMod val="110000"/>
                                      <a:satMod val="105000"/>
                                      <a:tint val="67000"/>
                                    </a:srgbClr>
                                  </a:gs>
                                  <a:gs pos="50000">
                                    <a:srgbClr val="ED7D31">
                                      <a:lumMod val="105000"/>
                                      <a:satMod val="103000"/>
                                      <a:tint val="73000"/>
                                    </a:srgbClr>
                                  </a:gs>
                                  <a:gs pos="100000">
                                    <a:srgbClr val="ED7D31">
                                      <a:lumMod val="105000"/>
                                      <a:satMod val="109000"/>
                                      <a:tint val="81000"/>
                                    </a:srgbClr>
                                  </a:gs>
                                </a:gsLst>
                                <a:lin ang="5400000" scaled="0"/>
                              </a:gradFill>
                              <a:ln w="6350" cap="flat" cmpd="sng" algn="ctr">
                                <a:solidFill>
                                  <a:srgbClr val="ED7D31"/>
                                </a:solidFill>
                                <a:prstDash val="solid"/>
                                <a:miter lim="800000"/>
                              </a:ln>
                              <a:effectLst/>
                            </wps:spPr>
                            <wps:txbx>
                              <w:txbxContent>
                                <w:p w:rsidR="000146BB" w:rsidRPr="00A86427" w:rsidRDefault="000146BB" w:rsidP="00AB3B04">
                                  <w:pPr>
                                    <w:jc w:val="center"/>
                                    <w:rPr>
                                      <w:rFonts w:ascii="標楷體" w:eastAsia="標楷體" w:hAnsi="標楷體"/>
                                      <w:b/>
                                      <w:color w:val="000000" w:themeColor="text1"/>
                                    </w:rPr>
                                  </w:pPr>
                                  <w:r w:rsidRPr="00A86427">
                                    <w:rPr>
                                      <w:rFonts w:ascii="標楷體" w:eastAsia="標楷體" w:hAnsi="標楷體" w:hint="eastAsia"/>
                                      <w:b/>
                                      <w:color w:val="000000" w:themeColor="text1"/>
                                    </w:rPr>
                                    <w:t>認知策略</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2773906" id="_x0000_s1055" type="#_x0000_t77" style="position:absolute;left:0;text-align:left;margin-left:.65pt;margin-top:51.15pt;width:105.5pt;height:43.5pt;z-index:252196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" adj="7565,,2227" fillcolor="#f7bda4" strokecolor="#ed7d31" strokeweight=".5pt">
                      <v:fill color2="#f8a581" rotate="t" colors="0 #f7bda4;.5 #f5b195;1 #f8a581" focus="100%" type="gradient">
                        <o:fill v:ext="view" type="gradientUnscaled"/>
                      </v:fill>
                      <v:textbox>
                        <w:txbxContent>
                          <w:p w:rsidR="000146BB" w:rsidRPr="00A86427" w:rsidRDefault="000146BB" w:rsidP="00AB3B04">
                            <w:pPr>
                              <w:jc w:val="center"/>
                              <w:rPr>
                                <w:rFonts w:ascii="標楷體" w:eastAsia="標楷體" w:hAnsi="標楷體"/>
                                <w:b/>
                                <w:color w:val="000000" w:themeColor="text1"/>
                              </w:rPr>
                            </w:pPr>
                            <w:r w:rsidRPr="00A86427">
                              <w:rPr>
                                <w:rFonts w:ascii="標楷體" w:eastAsia="標楷體" w:hAnsi="標楷體" w:hint="eastAsia"/>
                                <w:b/>
                                <w:color w:val="000000" w:themeColor="text1"/>
                              </w:rPr>
                              <w:t>認知策略</w:t>
                            </w:r>
                          </w:p>
                        </w:txbxContent>
                      </v:textbox>
                    </v:shape>
                  </w:pict>
                </mc:Fallback>
              </mc:AlternateContent>
            </w:r>
            <w:r w:rsidR="00A555B6" w:rsidRPr="00A921DF">
              <w:rPr>
                <w:rFonts w:ascii="標楷體" w:eastAsia="標楷體" w:hAnsi="標楷體" w:cs="標楷體" w:hint="eastAsia"/>
                <w:color w:val="2E74B5" w:themeColor="accent1" w:themeShade="BF"/>
                <w:sz w:val="24"/>
                <w:szCs w:val="24"/>
              </w:rPr>
              <w:t>教具鈔票、硬幣等。</w:t>
            </w:r>
          </w:p>
        </w:tc>
        <w:tc>
          <w:tcPr>
            <w:tcW w:w="1417" w:type="dxa"/>
            <w:tcBorders>
              <w:top w:val="single" w:sz="8" w:space="0" w:color="000000"/>
              <w:bottom w:val="single" w:sz="8" w:space="0" w:color="000000"/>
              <w:right w:val="single" w:sz="8" w:space="0" w:color="000000"/>
            </w:tcBorders>
            <w:tcMar>
              <w:top w:w="100" w:type="dxa"/>
              <w:left w:w="20" w:type="dxa"/>
              <w:bottom w:w="100" w:type="dxa"/>
              <w:right w:w="20" w:type="dxa"/>
            </w:tcMar>
          </w:tcPr>
          <w:p w:rsidR="00A555B6" w:rsidRPr="005432CD" w:rsidRDefault="00A555B6" w:rsidP="00A555B6">
            <w:pPr>
              <w:ind w:left="-22" w:hanging="7"/>
              <w:jc w:val="left"/>
              <w:rPr>
                <w:rFonts w:ascii="標楷體" w:eastAsia="標楷體" w:hAnsi="標楷體" w:cs="標楷體"/>
                <w:color w:val="2E74B5" w:themeColor="accent1" w:themeShade="BF"/>
                <w:sz w:val="24"/>
                <w:szCs w:val="24"/>
              </w:rPr>
            </w:pPr>
            <w:r w:rsidRPr="005432CD">
              <w:rPr>
                <w:rFonts w:ascii="標楷體" w:eastAsia="標楷體" w:hAnsi="標楷體" w:cs="標楷體" w:hint="eastAsia"/>
                <w:color w:val="2E74B5" w:themeColor="accent1" w:themeShade="BF"/>
                <w:sz w:val="24"/>
                <w:szCs w:val="24"/>
              </w:rPr>
              <w:t>例</w:t>
            </w:r>
            <w:r w:rsidRPr="005432CD">
              <w:rPr>
                <w:rFonts w:ascii="標楷體" w:eastAsia="標楷體" w:hAnsi="標楷體" w:cs="標楷體"/>
                <w:color w:val="2E74B5" w:themeColor="accent1" w:themeShade="BF"/>
                <w:sz w:val="24"/>
                <w:szCs w:val="24"/>
              </w:rPr>
              <w:t>如：</w:t>
            </w:r>
          </w:p>
          <w:p w:rsidR="00A555B6" w:rsidRPr="005432CD" w:rsidRDefault="00A555B6" w:rsidP="00A555B6">
            <w:pPr>
              <w:ind w:left="311" w:hanging="219"/>
              <w:jc w:val="left"/>
              <w:rPr>
                <w:rFonts w:ascii="標楷體" w:eastAsia="標楷體" w:hAnsi="標楷體" w:cs="標楷體"/>
                <w:color w:val="2E74B5" w:themeColor="accent1" w:themeShade="BF"/>
                <w:sz w:val="24"/>
                <w:szCs w:val="24"/>
              </w:rPr>
            </w:pPr>
            <w:r w:rsidRPr="005432CD">
              <w:rPr>
                <w:rFonts w:ascii="標楷體" w:eastAsia="標楷體" w:hAnsi="標楷體" w:cs="標楷體"/>
                <w:color w:val="2E74B5" w:themeColor="accent1" w:themeShade="BF"/>
                <w:sz w:val="24"/>
                <w:szCs w:val="24"/>
              </w:rPr>
              <w:t>1.觀察記錄</w:t>
            </w:r>
          </w:p>
          <w:p w:rsidR="00A555B6" w:rsidRPr="005432CD" w:rsidRDefault="00A555B6" w:rsidP="00A555B6">
            <w:pPr>
              <w:ind w:left="311" w:hanging="219"/>
              <w:jc w:val="left"/>
              <w:rPr>
                <w:rFonts w:ascii="標楷體" w:eastAsia="標楷體" w:hAnsi="標楷體" w:cs="標楷體"/>
                <w:color w:val="2E74B5" w:themeColor="accent1" w:themeShade="BF"/>
                <w:sz w:val="24"/>
                <w:szCs w:val="24"/>
              </w:rPr>
            </w:pPr>
            <w:r w:rsidRPr="005432CD">
              <w:rPr>
                <w:rFonts w:ascii="標楷體" w:eastAsia="標楷體" w:hAnsi="標楷體" w:cs="標楷體" w:hint="eastAsia"/>
                <w:color w:val="2E74B5" w:themeColor="accent1" w:themeShade="BF"/>
                <w:sz w:val="24"/>
                <w:szCs w:val="24"/>
              </w:rPr>
              <w:t>2.</w:t>
            </w:r>
            <w:r w:rsidRPr="005432CD">
              <w:rPr>
                <w:rFonts w:ascii="標楷體" w:eastAsia="標楷體" w:hAnsi="標楷體" w:cs="標楷體"/>
                <w:color w:val="2E74B5" w:themeColor="accent1" w:themeShade="BF"/>
                <w:sz w:val="24"/>
                <w:szCs w:val="24"/>
              </w:rPr>
              <w:t>學習單</w:t>
            </w:r>
          </w:p>
          <w:p w:rsidR="00A555B6" w:rsidRPr="005432CD" w:rsidRDefault="00A555B6" w:rsidP="00A555B6">
            <w:pPr>
              <w:ind w:left="92" w:hanging="7"/>
              <w:jc w:val="left"/>
              <w:rPr>
                <w:rFonts w:ascii="標楷體" w:eastAsia="標楷體" w:hAnsi="標楷體" w:cs="標楷體"/>
                <w:color w:val="2E74B5" w:themeColor="accent1" w:themeShade="BF"/>
                <w:sz w:val="24"/>
                <w:szCs w:val="24"/>
              </w:rPr>
            </w:pPr>
            <w:r w:rsidRPr="005432CD">
              <w:rPr>
                <w:rFonts w:ascii="標楷體" w:eastAsia="標楷體" w:hAnsi="標楷體" w:cs="標楷體" w:hint="eastAsia"/>
                <w:color w:val="2E74B5" w:themeColor="accent1" w:themeShade="BF"/>
                <w:sz w:val="24"/>
                <w:szCs w:val="24"/>
              </w:rPr>
              <w:t>3</w:t>
            </w:r>
            <w:r w:rsidRPr="005432CD">
              <w:rPr>
                <w:rFonts w:ascii="標楷體" w:eastAsia="標楷體" w:hAnsi="標楷體" w:cs="標楷體"/>
                <w:color w:val="2E74B5" w:themeColor="accent1" w:themeShade="BF"/>
                <w:sz w:val="24"/>
                <w:szCs w:val="24"/>
              </w:rPr>
              <w:t>.參與態度</w:t>
            </w:r>
          </w:p>
          <w:p w:rsidR="00A555B6" w:rsidRPr="005432CD" w:rsidRDefault="00A555B6" w:rsidP="00A555B6">
            <w:pPr>
              <w:ind w:left="92" w:hanging="7"/>
              <w:jc w:val="left"/>
              <w:rPr>
                <w:rFonts w:ascii="標楷體" w:eastAsia="標楷體" w:hAnsi="標楷體" w:cs="標楷體"/>
                <w:color w:val="2E74B5" w:themeColor="accent1" w:themeShade="BF"/>
                <w:sz w:val="24"/>
                <w:szCs w:val="24"/>
              </w:rPr>
            </w:pPr>
            <w:r w:rsidRPr="005432CD">
              <w:rPr>
                <w:rFonts w:ascii="標楷體" w:eastAsia="標楷體" w:hAnsi="標楷體" w:cs="標楷體" w:hint="eastAsia"/>
                <w:color w:val="2E74B5" w:themeColor="accent1" w:themeShade="BF"/>
                <w:sz w:val="24"/>
                <w:szCs w:val="24"/>
              </w:rPr>
              <w:t>4.</w:t>
            </w:r>
            <w:r w:rsidRPr="005432CD">
              <w:rPr>
                <w:rFonts w:ascii="標楷體" w:eastAsia="標楷體" w:hAnsi="標楷體" w:cs="標楷體"/>
                <w:color w:val="2E74B5" w:themeColor="accent1" w:themeShade="BF"/>
                <w:sz w:val="24"/>
                <w:szCs w:val="24"/>
              </w:rPr>
              <w:t>合作能力</w:t>
            </w:r>
          </w:p>
        </w:tc>
        <w:tc>
          <w:tcPr>
            <w:tcW w:w="1559" w:type="dxa"/>
            <w:tcBorders>
              <w:top w:val="single" w:sz="8" w:space="0" w:color="000000"/>
              <w:bottom w:val="single" w:sz="8" w:space="0" w:color="000000"/>
              <w:right w:val="single" w:sz="8" w:space="0" w:color="000000"/>
            </w:tcBorders>
            <w:tcMar>
              <w:top w:w="100" w:type="dxa"/>
              <w:left w:w="20" w:type="dxa"/>
              <w:bottom w:w="100" w:type="dxa"/>
              <w:right w:w="20" w:type="dxa"/>
            </w:tcMar>
          </w:tcPr>
          <w:p w:rsidR="00A555B6" w:rsidRPr="005432CD" w:rsidRDefault="00A555B6" w:rsidP="00A555B6">
            <w:pPr>
              <w:autoSpaceDE w:val="0"/>
              <w:autoSpaceDN w:val="0"/>
              <w:adjustRightInd w:val="0"/>
              <w:jc w:val="left"/>
              <w:rPr>
                <w:rFonts w:ascii="標楷體" w:eastAsia="標楷體" w:hAnsi="標楷體" w:cs="DFKaiShu-SB-Estd-BF"/>
                <w:color w:val="2E74B5" w:themeColor="accent1" w:themeShade="BF"/>
                <w:sz w:val="24"/>
                <w:szCs w:val="24"/>
              </w:rPr>
            </w:pPr>
            <w:r w:rsidRPr="005432CD">
              <w:rPr>
                <w:rFonts w:ascii="標楷體" w:eastAsia="標楷體" w:hAnsi="標楷體" w:cs="標楷體"/>
                <w:noProof/>
                <w:color w:val="2E74B5" w:themeColor="accent1" w:themeShade="BF"/>
              </w:rPr>
              <w:drawing>
                <wp:anchor distT="0" distB="0" distL="114300" distR="114300" simplePos="0" relativeHeight="251875328" behindDoc="0" locked="0" layoutInCell="1" allowOverlap="1" wp14:anchorId="5E547B39" wp14:editId="6A082A2C">
                  <wp:simplePos x="0" y="0"/>
                  <wp:positionH relativeFrom="margin">
                    <wp:posOffset>237858</wp:posOffset>
                  </wp:positionH>
                  <wp:positionV relativeFrom="margin">
                    <wp:posOffset>150843</wp:posOffset>
                  </wp:positionV>
                  <wp:extent cx="901700" cy="615950"/>
                  <wp:effectExtent l="0" t="0" r="0" b="0"/>
                  <wp:wrapNone/>
                  <wp:docPr id="13" name="圖片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extLst>
                              <a:ext uri="{28A0092B-C50C-407E-A947-70E740481C1C}">
                                <a14:useLocalDpi xmlns:a14="http://schemas.microsoft.com/office/drawing/2010/main" val="0"/>
                              </a:ext>
                            </a:extLst>
                          </a:blip>
                          <a:stretch>
                            <a:fillRect/>
                          </a:stretch>
                        </pic:blipFill>
                        <pic:spPr>
                          <a:xfrm>
                            <a:off x="0" y="0"/>
                            <a:ext cx="901700" cy="615950"/>
                          </a:xfrm>
                          <a:prstGeom prst="rect">
                            <a:avLst/>
                          </a:prstGeom>
                        </pic:spPr>
                      </pic:pic>
                    </a:graphicData>
                  </a:graphic>
                  <wp14:sizeRelH relativeFrom="margin">
                    <wp14:pctWidth>0</wp14:pctWidth>
                  </wp14:sizeRelH>
                  <wp14:sizeRelV relativeFrom="margin">
                    <wp14:pctHeight>0</wp14:pctHeight>
                  </wp14:sizeRelV>
                </wp:anchor>
              </w:drawing>
            </w:r>
            <w:r w:rsidRPr="005432CD">
              <w:rPr>
                <w:rFonts w:ascii="標楷體" w:eastAsia="標楷體" w:hAnsi="標楷體" w:cs="DFKaiShu-SB-Estd-BF" w:hint="eastAsia"/>
                <w:color w:val="2E74B5" w:themeColor="accent1" w:themeShade="BF"/>
                <w:sz w:val="24"/>
                <w:szCs w:val="24"/>
              </w:rPr>
              <w:t>例如：</w:t>
            </w:r>
          </w:p>
          <w:p w:rsidR="00A555B6" w:rsidRPr="005432CD" w:rsidRDefault="00A555B6" w:rsidP="00A555B6">
            <w:pPr>
              <w:autoSpaceDE w:val="0"/>
              <w:autoSpaceDN w:val="0"/>
              <w:adjustRightInd w:val="0"/>
              <w:jc w:val="left"/>
              <w:rPr>
                <w:rFonts w:ascii="標楷體" w:eastAsia="標楷體" w:hAnsi="標楷體" w:cs="AVGmdBU"/>
                <w:color w:val="2E74B5" w:themeColor="accent1" w:themeShade="BF"/>
                <w:sz w:val="24"/>
                <w:szCs w:val="24"/>
              </w:rPr>
            </w:pPr>
            <w:r w:rsidRPr="005432CD">
              <w:rPr>
                <w:rFonts w:ascii="標楷體" w:eastAsia="標楷體" w:hAnsi="標楷體" w:cs="AVGmdBU" w:hint="eastAsia"/>
                <w:color w:val="2E74B5" w:themeColor="accent1" w:themeShade="BF"/>
                <w:sz w:val="24"/>
                <w:szCs w:val="24"/>
              </w:rPr>
              <w:t>性別平等、</w:t>
            </w:r>
          </w:p>
          <w:p w:rsidR="00A555B6" w:rsidRPr="005432CD" w:rsidRDefault="00A555B6" w:rsidP="00A555B6">
            <w:pPr>
              <w:autoSpaceDE w:val="0"/>
              <w:autoSpaceDN w:val="0"/>
              <w:adjustRightInd w:val="0"/>
              <w:jc w:val="left"/>
              <w:rPr>
                <w:rFonts w:ascii="標楷體" w:eastAsia="標楷體" w:hAnsi="標楷體" w:cs="AVGmdBU"/>
                <w:color w:val="2E74B5" w:themeColor="accent1" w:themeShade="BF"/>
                <w:sz w:val="24"/>
                <w:szCs w:val="24"/>
              </w:rPr>
            </w:pPr>
            <w:r w:rsidRPr="005432CD">
              <w:rPr>
                <w:rFonts w:ascii="標楷體" w:eastAsia="標楷體" w:hAnsi="標楷體" w:cs="AVGmdBU" w:hint="eastAsia"/>
                <w:color w:val="2E74B5" w:themeColor="accent1" w:themeShade="BF"/>
                <w:sz w:val="24"/>
                <w:szCs w:val="24"/>
              </w:rPr>
              <w:t>人權、環境</w:t>
            </w:r>
          </w:p>
          <w:p w:rsidR="00A555B6" w:rsidRPr="005432CD" w:rsidRDefault="00A555B6" w:rsidP="00A555B6">
            <w:pPr>
              <w:autoSpaceDE w:val="0"/>
              <w:autoSpaceDN w:val="0"/>
              <w:adjustRightInd w:val="0"/>
              <w:jc w:val="left"/>
              <w:rPr>
                <w:rFonts w:ascii="標楷體" w:eastAsia="標楷體" w:hAnsi="標楷體" w:cs="AVGmdBU"/>
                <w:color w:val="2E74B5" w:themeColor="accent1" w:themeShade="BF"/>
                <w:sz w:val="24"/>
                <w:szCs w:val="24"/>
              </w:rPr>
            </w:pPr>
            <w:r w:rsidRPr="005432CD">
              <w:rPr>
                <w:rFonts w:ascii="標楷體" w:eastAsia="標楷體" w:hAnsi="標楷體" w:cs="AVGmdBU" w:hint="eastAsia"/>
                <w:color w:val="2E74B5" w:themeColor="accent1" w:themeShade="BF"/>
                <w:sz w:val="24"/>
                <w:szCs w:val="24"/>
              </w:rPr>
              <w:t>海洋、品德</w:t>
            </w:r>
          </w:p>
          <w:p w:rsidR="00A555B6" w:rsidRPr="005432CD" w:rsidRDefault="00A555B6" w:rsidP="00A555B6">
            <w:pPr>
              <w:autoSpaceDE w:val="0"/>
              <w:autoSpaceDN w:val="0"/>
              <w:adjustRightInd w:val="0"/>
              <w:jc w:val="left"/>
              <w:rPr>
                <w:rFonts w:ascii="標楷體" w:eastAsia="標楷體" w:hAnsi="標楷體" w:cs="AVGmdBU"/>
                <w:color w:val="2E74B5" w:themeColor="accent1" w:themeShade="BF"/>
                <w:sz w:val="24"/>
                <w:szCs w:val="24"/>
              </w:rPr>
            </w:pPr>
            <w:r w:rsidRPr="005432CD">
              <w:rPr>
                <w:rFonts w:ascii="標楷體" w:eastAsia="標楷體" w:hAnsi="標楷體" w:cs="AVGmdBU" w:hint="eastAsia"/>
                <w:color w:val="2E74B5" w:themeColor="accent1" w:themeShade="BF"/>
                <w:sz w:val="24"/>
                <w:szCs w:val="24"/>
              </w:rPr>
              <w:t>生命、法治</w:t>
            </w:r>
          </w:p>
          <w:p w:rsidR="00A555B6" w:rsidRPr="005432CD" w:rsidRDefault="00A555B6" w:rsidP="00A555B6">
            <w:pPr>
              <w:autoSpaceDE w:val="0"/>
              <w:autoSpaceDN w:val="0"/>
              <w:adjustRightInd w:val="0"/>
              <w:jc w:val="left"/>
              <w:rPr>
                <w:rFonts w:ascii="標楷體" w:eastAsia="標楷體" w:hAnsi="標楷體" w:cs="DFKaiShu-SB-Estd-BF"/>
                <w:color w:val="2E74B5" w:themeColor="accent1" w:themeShade="BF"/>
                <w:sz w:val="24"/>
                <w:szCs w:val="24"/>
              </w:rPr>
            </w:pPr>
            <w:r w:rsidRPr="005432CD">
              <w:rPr>
                <w:rFonts w:ascii="標楷體" w:eastAsia="標楷體" w:hAnsi="標楷體" w:cs="AVGmdBU" w:hint="eastAsia"/>
                <w:color w:val="2E74B5" w:themeColor="accent1" w:themeShade="BF"/>
                <w:sz w:val="24"/>
                <w:szCs w:val="24"/>
              </w:rPr>
              <w:t>科技、資</w:t>
            </w:r>
            <w:r w:rsidRPr="005432CD">
              <w:rPr>
                <w:rFonts w:ascii="標楷體" w:eastAsia="標楷體" w:hAnsi="標楷體" w:cs="DFKaiShu-SB-Estd-BF" w:hint="eastAsia"/>
                <w:color w:val="2E74B5" w:themeColor="accent1" w:themeShade="BF"/>
                <w:sz w:val="24"/>
                <w:szCs w:val="24"/>
              </w:rPr>
              <w:t>訊</w:t>
            </w:r>
          </w:p>
          <w:p w:rsidR="00A555B6" w:rsidRPr="005432CD" w:rsidRDefault="00A555B6" w:rsidP="00A555B6">
            <w:pPr>
              <w:autoSpaceDE w:val="0"/>
              <w:autoSpaceDN w:val="0"/>
              <w:adjustRightInd w:val="0"/>
              <w:jc w:val="left"/>
              <w:rPr>
                <w:rFonts w:ascii="標楷體" w:eastAsia="標楷體" w:hAnsi="標楷體" w:cs="DFKaiShu-SB-Estd-BF"/>
                <w:color w:val="2E74B5" w:themeColor="accent1" w:themeShade="BF"/>
                <w:sz w:val="24"/>
                <w:szCs w:val="24"/>
              </w:rPr>
            </w:pPr>
            <w:r w:rsidRPr="005432CD">
              <w:rPr>
                <w:rFonts w:ascii="標楷體" w:eastAsia="標楷體" w:hAnsi="標楷體" w:cs="DFKaiShu-SB-Estd-BF" w:hint="eastAsia"/>
                <w:color w:val="2E74B5" w:themeColor="accent1" w:themeShade="BF"/>
                <w:sz w:val="24"/>
                <w:szCs w:val="24"/>
              </w:rPr>
              <w:t>能源、安全</w:t>
            </w:r>
          </w:p>
          <w:p w:rsidR="00A555B6" w:rsidRPr="005432CD" w:rsidRDefault="00A555B6" w:rsidP="00A555B6">
            <w:pPr>
              <w:autoSpaceDE w:val="0"/>
              <w:autoSpaceDN w:val="0"/>
              <w:adjustRightInd w:val="0"/>
              <w:jc w:val="left"/>
              <w:rPr>
                <w:rFonts w:ascii="標楷體" w:eastAsia="標楷體" w:hAnsi="標楷體" w:cs="DFKaiShu-SB-Estd-BF"/>
                <w:color w:val="2E74B5" w:themeColor="accent1" w:themeShade="BF"/>
                <w:sz w:val="24"/>
                <w:szCs w:val="24"/>
              </w:rPr>
            </w:pPr>
            <w:r w:rsidRPr="005432CD">
              <w:rPr>
                <w:rFonts w:ascii="標楷體" w:eastAsia="標楷體" w:hAnsi="標楷體" w:cs="DFKaiShu-SB-Estd-BF" w:hint="eastAsia"/>
                <w:color w:val="2E74B5" w:themeColor="accent1" w:themeShade="BF"/>
                <w:sz w:val="24"/>
                <w:szCs w:val="24"/>
              </w:rPr>
              <w:t>防災、</w:t>
            </w:r>
          </w:p>
          <w:p w:rsidR="00A555B6" w:rsidRPr="005432CD" w:rsidRDefault="00A555B6" w:rsidP="00A555B6">
            <w:pPr>
              <w:autoSpaceDE w:val="0"/>
              <w:autoSpaceDN w:val="0"/>
              <w:adjustRightInd w:val="0"/>
              <w:jc w:val="left"/>
              <w:rPr>
                <w:rFonts w:ascii="標楷體" w:eastAsia="標楷體" w:hAnsi="標楷體" w:cs="DFKaiShu-SB-Estd-BF"/>
                <w:color w:val="2E74B5" w:themeColor="accent1" w:themeShade="BF"/>
                <w:sz w:val="24"/>
                <w:szCs w:val="24"/>
              </w:rPr>
            </w:pPr>
            <w:r w:rsidRPr="005432CD">
              <w:rPr>
                <w:rFonts w:ascii="標楷體" w:eastAsia="標楷體" w:hAnsi="標楷體" w:cs="DFKaiShu-SB-Estd-BF" w:hint="eastAsia"/>
                <w:color w:val="2E74B5" w:themeColor="accent1" w:themeShade="BF"/>
                <w:sz w:val="24"/>
                <w:szCs w:val="24"/>
              </w:rPr>
              <w:t>家庭教育、</w:t>
            </w:r>
          </w:p>
          <w:p w:rsidR="00A555B6" w:rsidRPr="005432CD" w:rsidRDefault="00A555B6" w:rsidP="00A555B6">
            <w:pPr>
              <w:autoSpaceDE w:val="0"/>
              <w:autoSpaceDN w:val="0"/>
              <w:adjustRightInd w:val="0"/>
              <w:jc w:val="left"/>
              <w:rPr>
                <w:rFonts w:ascii="標楷體" w:eastAsia="標楷體" w:hAnsi="標楷體" w:cs="DFKaiShu-SB-Estd-BF"/>
                <w:color w:val="2E74B5" w:themeColor="accent1" w:themeShade="BF"/>
                <w:sz w:val="24"/>
                <w:szCs w:val="24"/>
              </w:rPr>
            </w:pPr>
            <w:r w:rsidRPr="005432CD">
              <w:rPr>
                <w:rFonts w:ascii="標楷體" w:eastAsia="標楷體" w:hAnsi="標楷體" w:cs="DFKaiShu-SB-Estd-BF" w:hint="eastAsia"/>
                <w:color w:val="2E74B5" w:themeColor="accent1" w:themeShade="BF"/>
                <w:sz w:val="24"/>
                <w:szCs w:val="24"/>
              </w:rPr>
              <w:t>生涯規劃、</w:t>
            </w:r>
          </w:p>
          <w:p w:rsidR="00A555B6" w:rsidRPr="005432CD" w:rsidRDefault="00A555B6" w:rsidP="00A555B6">
            <w:pPr>
              <w:autoSpaceDE w:val="0"/>
              <w:autoSpaceDN w:val="0"/>
              <w:adjustRightInd w:val="0"/>
              <w:jc w:val="left"/>
              <w:rPr>
                <w:rFonts w:ascii="標楷體" w:eastAsia="標楷體" w:hAnsi="標楷體" w:cs="DFKaiShu-SB-Estd-BF"/>
                <w:color w:val="2E74B5" w:themeColor="accent1" w:themeShade="BF"/>
                <w:sz w:val="24"/>
                <w:szCs w:val="24"/>
              </w:rPr>
            </w:pPr>
            <w:r w:rsidRPr="005432CD">
              <w:rPr>
                <w:rFonts w:ascii="標楷體" w:eastAsia="標楷體" w:hAnsi="標楷體" w:cs="DFKaiShu-SB-Estd-BF" w:hint="eastAsia"/>
                <w:color w:val="2E74B5" w:themeColor="accent1" w:themeShade="BF"/>
                <w:sz w:val="24"/>
                <w:szCs w:val="24"/>
              </w:rPr>
              <w:t>多元文化、</w:t>
            </w:r>
          </w:p>
          <w:p w:rsidR="00A555B6" w:rsidRPr="005432CD" w:rsidRDefault="00A555B6" w:rsidP="00A555B6">
            <w:pPr>
              <w:autoSpaceDE w:val="0"/>
              <w:autoSpaceDN w:val="0"/>
              <w:adjustRightInd w:val="0"/>
              <w:jc w:val="left"/>
              <w:rPr>
                <w:rFonts w:ascii="標楷體" w:eastAsia="標楷體" w:hAnsi="標楷體" w:cs="AVGmdBU"/>
                <w:color w:val="2E74B5" w:themeColor="accent1" w:themeShade="BF"/>
                <w:sz w:val="24"/>
                <w:szCs w:val="24"/>
              </w:rPr>
            </w:pPr>
            <w:r w:rsidRPr="005432CD">
              <w:rPr>
                <w:rFonts w:ascii="標楷體" w:eastAsia="標楷體" w:hAnsi="標楷體" w:cs="DFKaiShu-SB-Estd-BF" w:hint="eastAsia"/>
                <w:color w:val="2E74B5" w:themeColor="accent1" w:themeShade="BF"/>
                <w:sz w:val="24"/>
                <w:szCs w:val="24"/>
              </w:rPr>
              <w:t>閱</w:t>
            </w:r>
            <w:r w:rsidRPr="005432CD">
              <w:rPr>
                <w:rFonts w:ascii="標楷體" w:eastAsia="標楷體" w:hAnsi="標楷體" w:cs="新細明體" w:hint="eastAsia"/>
                <w:color w:val="2E74B5" w:themeColor="accent1" w:themeShade="BF"/>
                <w:sz w:val="24"/>
                <w:szCs w:val="24"/>
              </w:rPr>
              <w:t>讀</w:t>
            </w:r>
            <w:r w:rsidRPr="005432CD">
              <w:rPr>
                <w:rFonts w:ascii="標楷體" w:eastAsia="標楷體" w:hAnsi="標楷體" w:cs="AVGmdBU" w:hint="eastAsia"/>
                <w:color w:val="2E74B5" w:themeColor="accent1" w:themeShade="BF"/>
                <w:sz w:val="24"/>
                <w:szCs w:val="24"/>
              </w:rPr>
              <w:t>素養、</w:t>
            </w:r>
          </w:p>
          <w:p w:rsidR="00A555B6" w:rsidRPr="005432CD" w:rsidRDefault="00A555B6" w:rsidP="00A555B6">
            <w:pPr>
              <w:autoSpaceDE w:val="0"/>
              <w:autoSpaceDN w:val="0"/>
              <w:adjustRightInd w:val="0"/>
              <w:jc w:val="left"/>
              <w:rPr>
                <w:rFonts w:ascii="標楷體" w:eastAsia="標楷體" w:hAnsi="標楷體" w:cs="AVGmdBU"/>
                <w:color w:val="2E74B5" w:themeColor="accent1" w:themeShade="BF"/>
                <w:sz w:val="24"/>
                <w:szCs w:val="24"/>
              </w:rPr>
            </w:pPr>
            <w:r w:rsidRPr="005432CD">
              <w:rPr>
                <w:rFonts w:ascii="標楷體" w:eastAsia="標楷體" w:hAnsi="標楷體" w:cs="AVGmdBU" w:hint="eastAsia"/>
                <w:color w:val="2E74B5" w:themeColor="accent1" w:themeShade="BF"/>
                <w:sz w:val="24"/>
                <w:szCs w:val="24"/>
              </w:rPr>
              <w:t>戶外教育、</w:t>
            </w:r>
          </w:p>
          <w:p w:rsidR="00A555B6" w:rsidRPr="005432CD" w:rsidRDefault="00A555B6" w:rsidP="00A555B6">
            <w:pPr>
              <w:autoSpaceDE w:val="0"/>
              <w:autoSpaceDN w:val="0"/>
              <w:adjustRightInd w:val="0"/>
              <w:jc w:val="left"/>
              <w:rPr>
                <w:rFonts w:ascii="標楷體" w:eastAsia="標楷體" w:hAnsi="標楷體" w:cs="DFKaiShu-SB-Estd-BF"/>
                <w:color w:val="2E74B5" w:themeColor="accent1" w:themeShade="BF"/>
                <w:sz w:val="24"/>
                <w:szCs w:val="24"/>
              </w:rPr>
            </w:pPr>
            <w:r w:rsidRPr="005432CD">
              <w:rPr>
                <w:rFonts w:ascii="標楷體" w:eastAsia="標楷體" w:hAnsi="標楷體" w:cs="AVGmdBU" w:hint="eastAsia"/>
                <w:color w:val="2E74B5" w:themeColor="accent1" w:themeShade="BF"/>
                <w:sz w:val="24"/>
                <w:szCs w:val="24"/>
              </w:rPr>
              <w:t>國</w:t>
            </w:r>
            <w:r w:rsidRPr="005432CD">
              <w:rPr>
                <w:rFonts w:ascii="標楷體" w:eastAsia="標楷體" w:hAnsi="標楷體" w:cs="DFKaiShu-SB-Estd-BF" w:hint="eastAsia"/>
                <w:color w:val="2E74B5" w:themeColor="accent1" w:themeShade="BF"/>
                <w:sz w:val="24"/>
                <w:szCs w:val="24"/>
              </w:rPr>
              <w:t>際教育、</w:t>
            </w:r>
          </w:p>
          <w:p w:rsidR="00A555B6" w:rsidRPr="005432CD" w:rsidRDefault="00A555B6" w:rsidP="00A555B6">
            <w:pPr>
              <w:autoSpaceDE w:val="0"/>
              <w:autoSpaceDN w:val="0"/>
              <w:adjustRightInd w:val="0"/>
              <w:jc w:val="left"/>
              <w:rPr>
                <w:rFonts w:ascii="標楷體" w:eastAsia="標楷體" w:hAnsi="標楷體" w:cs="標楷體"/>
                <w:color w:val="2E74B5" w:themeColor="accent1" w:themeShade="BF"/>
                <w:sz w:val="24"/>
                <w:szCs w:val="24"/>
              </w:rPr>
            </w:pPr>
            <w:r w:rsidRPr="005432CD">
              <w:rPr>
                <w:rFonts w:ascii="標楷體" w:eastAsia="標楷體" w:hAnsi="標楷體" w:cs="DFKaiShu-SB-Estd-BF" w:hint="eastAsia"/>
                <w:color w:val="2E74B5" w:themeColor="accent1" w:themeShade="BF"/>
                <w:sz w:val="24"/>
                <w:szCs w:val="24"/>
              </w:rPr>
              <w:t>原住民族教育</w:t>
            </w:r>
          </w:p>
        </w:tc>
        <w:tc>
          <w:tcPr>
            <w:tcW w:w="1784" w:type="dxa"/>
            <w:tcBorders>
              <w:top w:val="single" w:sz="8" w:space="0" w:color="000000"/>
              <w:bottom w:val="single" w:sz="8" w:space="0" w:color="000000"/>
              <w:right w:val="single" w:sz="8" w:space="0" w:color="000000"/>
            </w:tcBorders>
          </w:tcPr>
          <w:p w:rsidR="00A555B6" w:rsidRPr="00500692" w:rsidRDefault="00A555B6" w:rsidP="00A555B6">
            <w:pPr>
              <w:adjustRightInd w:val="0"/>
              <w:snapToGrid w:val="0"/>
              <w:spacing w:line="0" w:lineRule="atLeast"/>
              <w:ind w:hanging="7"/>
              <w:jc w:val="left"/>
              <w:rPr>
                <w:rFonts w:ascii="標楷體" w:eastAsia="標楷體" w:hAnsi="標楷體" w:cs="標楷體"/>
                <w:sz w:val="24"/>
                <w:szCs w:val="24"/>
              </w:rPr>
            </w:pPr>
            <w:r w:rsidRPr="00500692">
              <w:rPr>
                <w:rFonts w:ascii="標楷體" w:eastAsia="標楷體" w:hAnsi="標楷體" w:cs="標楷體"/>
                <w:sz w:val="24"/>
                <w:szCs w:val="24"/>
              </w:rPr>
              <w:t>□</w:t>
            </w:r>
            <w:r>
              <w:rPr>
                <w:rFonts w:ascii="標楷體" w:eastAsia="標楷體" w:hAnsi="標楷體" w:cs="標楷體" w:hint="eastAsia"/>
                <w:sz w:val="24"/>
                <w:szCs w:val="24"/>
              </w:rPr>
              <w:t>實施跨領域或</w:t>
            </w:r>
            <w:r w:rsidRPr="00FC25E5">
              <w:rPr>
                <w:rFonts w:ascii="標楷體" w:eastAsia="標楷體" w:hAnsi="標楷體" w:cs="標楷體" w:hint="eastAsia"/>
                <w:color w:val="auto"/>
                <w:sz w:val="24"/>
                <w:szCs w:val="24"/>
              </w:rPr>
              <w:t>跨</w:t>
            </w:r>
            <w:r w:rsidRPr="00500692">
              <w:rPr>
                <w:rFonts w:ascii="標楷體" w:eastAsia="標楷體" w:hAnsi="標楷體" w:cs="標楷體" w:hint="eastAsia"/>
                <w:sz w:val="24"/>
                <w:szCs w:val="24"/>
              </w:rPr>
              <w:t>科目</w:t>
            </w:r>
            <w:r w:rsidRPr="00500692">
              <w:rPr>
                <w:rFonts w:ascii="標楷體" w:eastAsia="標楷體" w:hAnsi="標楷體" w:cs="標楷體"/>
                <w:sz w:val="24"/>
                <w:szCs w:val="24"/>
              </w:rPr>
              <w:t>協同</w:t>
            </w:r>
            <w:r w:rsidRPr="00500692">
              <w:rPr>
                <w:rFonts w:ascii="標楷體" w:eastAsia="標楷體" w:hAnsi="標楷體" w:cs="標楷體" w:hint="eastAsia"/>
                <w:sz w:val="24"/>
                <w:szCs w:val="24"/>
              </w:rPr>
              <w:t>教學(需另申請授課鐘點費者)</w:t>
            </w:r>
          </w:p>
          <w:p w:rsidR="00A555B6" w:rsidRPr="00500692" w:rsidRDefault="00A555B6" w:rsidP="00A555B6">
            <w:pPr>
              <w:adjustRightInd w:val="0"/>
              <w:snapToGrid w:val="0"/>
              <w:spacing w:line="0" w:lineRule="atLeast"/>
              <w:ind w:left="120" w:hangingChars="50" w:hanging="120"/>
              <w:jc w:val="left"/>
              <w:rPr>
                <w:rFonts w:ascii="標楷體" w:eastAsia="標楷體" w:hAnsi="標楷體" w:cs="標楷體"/>
                <w:sz w:val="24"/>
                <w:szCs w:val="24"/>
              </w:rPr>
            </w:pPr>
            <w:r w:rsidRPr="00500692">
              <w:rPr>
                <w:rFonts w:ascii="標楷體" w:eastAsia="標楷體" w:hAnsi="標楷體" w:cs="標楷體" w:hint="eastAsia"/>
                <w:sz w:val="24"/>
                <w:szCs w:val="24"/>
              </w:rPr>
              <w:t>1.協同科目：</w:t>
            </w:r>
          </w:p>
          <w:p w:rsidR="00A555B6" w:rsidRPr="00500692" w:rsidRDefault="00A555B6" w:rsidP="00A555B6">
            <w:pPr>
              <w:adjustRightInd w:val="0"/>
              <w:snapToGrid w:val="0"/>
              <w:spacing w:line="0" w:lineRule="atLeast"/>
              <w:jc w:val="left"/>
              <w:rPr>
                <w:rFonts w:ascii="標楷體" w:eastAsia="標楷體" w:hAnsi="標楷體" w:cs="標楷體"/>
                <w:sz w:val="24"/>
                <w:szCs w:val="24"/>
                <w:u w:val="single"/>
              </w:rPr>
            </w:pPr>
            <w:r w:rsidRPr="00500692">
              <w:rPr>
                <w:rFonts w:ascii="標楷體" w:eastAsia="標楷體" w:hAnsi="標楷體" w:cs="標楷體" w:hint="eastAsia"/>
                <w:sz w:val="24"/>
                <w:szCs w:val="24"/>
                <w:u w:val="single"/>
              </w:rPr>
              <w:t xml:space="preserve"> ＿       ＿ </w:t>
            </w:r>
          </w:p>
          <w:p w:rsidR="00A555B6" w:rsidRPr="00500692" w:rsidRDefault="00A555B6" w:rsidP="00A555B6">
            <w:pPr>
              <w:adjustRightInd w:val="0"/>
              <w:snapToGrid w:val="0"/>
              <w:spacing w:line="0" w:lineRule="atLeast"/>
              <w:ind w:hanging="7"/>
              <w:jc w:val="left"/>
              <w:rPr>
                <w:rFonts w:ascii="標楷體" w:eastAsia="標楷體" w:hAnsi="標楷體" w:cs="標楷體"/>
                <w:sz w:val="24"/>
                <w:szCs w:val="24"/>
                <w:u w:val="single"/>
              </w:rPr>
            </w:pPr>
            <w:r w:rsidRPr="00500692">
              <w:rPr>
                <w:rFonts w:ascii="標楷體" w:eastAsia="標楷體" w:hAnsi="標楷體" w:cs="標楷體" w:hint="eastAsia"/>
                <w:sz w:val="24"/>
                <w:szCs w:val="24"/>
              </w:rPr>
              <w:t>2.協同</w:t>
            </w:r>
            <w:r w:rsidRPr="00500692">
              <w:rPr>
                <w:rFonts w:ascii="標楷體" w:eastAsia="標楷體" w:hAnsi="標楷體" w:cs="標楷體"/>
                <w:sz w:val="24"/>
                <w:szCs w:val="24"/>
              </w:rPr>
              <w:t>節數</w:t>
            </w:r>
            <w:r w:rsidRPr="00500692">
              <w:rPr>
                <w:rFonts w:ascii="標楷體" w:eastAsia="標楷體" w:hAnsi="標楷體" w:cs="標楷體" w:hint="eastAsia"/>
                <w:sz w:val="24"/>
                <w:szCs w:val="24"/>
              </w:rPr>
              <w:t>：</w:t>
            </w:r>
          </w:p>
          <w:p w:rsidR="00A555B6" w:rsidRPr="00500692" w:rsidRDefault="00A555B6" w:rsidP="00A555B6">
            <w:pPr>
              <w:adjustRightInd w:val="0"/>
              <w:snapToGrid w:val="0"/>
              <w:spacing w:line="0" w:lineRule="atLeast"/>
              <w:ind w:hanging="7"/>
              <w:jc w:val="left"/>
              <w:rPr>
                <w:rFonts w:ascii="標楷體" w:eastAsia="標楷體" w:hAnsi="標楷體" w:cs="標楷體"/>
                <w:sz w:val="24"/>
                <w:szCs w:val="24"/>
              </w:rPr>
            </w:pPr>
            <w:r w:rsidRPr="005432CD">
              <w:rPr>
                <w:rFonts w:ascii="標楷體" w:eastAsia="標楷體" w:hAnsi="標楷體" w:cs="標楷體"/>
                <w:noProof/>
                <w:color w:val="FF0000"/>
                <w:sz w:val="24"/>
                <w:szCs w:val="24"/>
              </w:rPr>
              <w:drawing>
                <wp:anchor distT="0" distB="0" distL="114300" distR="114300" simplePos="0" relativeHeight="251876352" behindDoc="0" locked="0" layoutInCell="1" allowOverlap="1" wp14:anchorId="5646CC79" wp14:editId="751F2CC6">
                  <wp:simplePos x="0" y="0"/>
                  <wp:positionH relativeFrom="margin">
                    <wp:posOffset>-5080</wp:posOffset>
                  </wp:positionH>
                  <wp:positionV relativeFrom="margin">
                    <wp:posOffset>1589221</wp:posOffset>
                  </wp:positionV>
                  <wp:extent cx="873760" cy="929148"/>
                  <wp:effectExtent l="0" t="0" r="2540" b="4445"/>
                  <wp:wrapNone/>
                  <wp:docPr id="14" name="圖片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extLst>
                              <a:ext uri="{28A0092B-C50C-407E-A947-70E740481C1C}">
                                <a14:useLocalDpi xmlns:a14="http://schemas.microsoft.com/office/drawing/2010/main" val="0"/>
                              </a:ext>
                            </a:extLst>
                          </a:blip>
                          <a:stretch>
                            <a:fillRect/>
                          </a:stretch>
                        </pic:blipFill>
                        <pic:spPr>
                          <a:xfrm>
                            <a:off x="0" y="0"/>
                            <a:ext cx="873760" cy="929148"/>
                          </a:xfrm>
                          <a:prstGeom prst="rect">
                            <a:avLst/>
                          </a:prstGeom>
                        </pic:spPr>
                      </pic:pic>
                    </a:graphicData>
                  </a:graphic>
                  <wp14:sizeRelH relativeFrom="margin">
                    <wp14:pctWidth>0</wp14:pctWidth>
                  </wp14:sizeRelH>
                  <wp14:sizeRelV relativeFrom="margin">
                    <wp14:pctHeight>0</wp14:pctHeight>
                  </wp14:sizeRelV>
                </wp:anchor>
              </w:drawing>
            </w:r>
            <w:r w:rsidRPr="00500692">
              <w:rPr>
                <w:rFonts w:ascii="標楷體" w:eastAsia="標楷體" w:hAnsi="標楷體" w:cs="標楷體" w:hint="eastAsia"/>
                <w:sz w:val="24"/>
                <w:szCs w:val="24"/>
                <w:u w:val="single"/>
              </w:rPr>
              <w:t>＿      ＿＿</w:t>
            </w:r>
          </w:p>
        </w:tc>
      </w:tr>
      <w:tr w:rsidR="00A555B6" w:rsidRPr="00500692" w:rsidTr="0011125F">
        <w:trPr>
          <w:trHeight w:val="880"/>
          <w:jc w:val="center"/>
        </w:trPr>
        <w:tc>
          <w:tcPr>
            <w:tcW w:w="1550" w:type="dxa"/>
            <w:tcBorders>
              <w:top w:val="single" w:sz="8" w:space="0" w:color="000000"/>
              <w:left w:val="single" w:sz="8" w:space="0" w:color="000000"/>
              <w:bottom w:val="single" w:sz="8" w:space="0" w:color="000000"/>
              <w:right w:val="single" w:sz="8" w:space="0" w:color="000000"/>
            </w:tcBorders>
            <w:vAlign w:val="center"/>
          </w:tcPr>
          <w:p w:rsidR="00A555B6" w:rsidRPr="00882B69" w:rsidRDefault="00A555B6" w:rsidP="00A555B6">
            <w:pPr>
              <w:ind w:left="92" w:hanging="7"/>
              <w:jc w:val="left"/>
              <w:rPr>
                <w:rFonts w:ascii="標楷體" w:eastAsia="標楷體" w:hAnsi="標楷體" w:cs="標楷體"/>
                <w:color w:val="2E74B5" w:themeColor="accent1" w:themeShade="BF"/>
                <w:sz w:val="24"/>
                <w:szCs w:val="24"/>
              </w:rPr>
            </w:pPr>
            <w:r w:rsidRPr="00882B69">
              <w:rPr>
                <w:rFonts w:ascii="標楷體" w:eastAsia="標楷體" w:hAnsi="標楷體" w:cs="標楷體" w:hint="eastAsia"/>
                <w:color w:val="2E74B5" w:themeColor="accent1" w:themeShade="BF"/>
                <w:sz w:val="24"/>
                <w:szCs w:val="24"/>
              </w:rPr>
              <w:t>第九週</w:t>
            </w:r>
            <w:r w:rsidRPr="00882B69">
              <w:rPr>
                <w:rFonts w:ascii="標楷體" w:eastAsia="標楷體" w:hAnsi="標楷體" w:cs="標楷體"/>
                <w:color w:val="2E74B5" w:themeColor="accent1" w:themeShade="BF"/>
                <w:sz w:val="24"/>
                <w:szCs w:val="24"/>
              </w:rPr>
              <w:t>Smku pila</w:t>
            </w:r>
          </w:p>
          <w:p w:rsidR="00A555B6" w:rsidRPr="000D2BC9" w:rsidRDefault="00A555B6" w:rsidP="00A555B6">
            <w:pPr>
              <w:ind w:left="92" w:hanging="7"/>
              <w:jc w:val="left"/>
              <w:rPr>
                <w:rFonts w:ascii="標楷體" w:eastAsia="標楷體" w:hAnsi="標楷體" w:cs="標楷體"/>
                <w:color w:val="2E74B5" w:themeColor="accent1" w:themeShade="BF"/>
                <w:sz w:val="24"/>
                <w:szCs w:val="24"/>
              </w:rPr>
            </w:pPr>
            <w:r w:rsidRPr="00882B69">
              <w:rPr>
                <w:rFonts w:ascii="標楷體" w:eastAsia="標楷體" w:hAnsi="標楷體" w:cs="標楷體" w:hint="eastAsia"/>
                <w:color w:val="2E74B5" w:themeColor="accent1" w:themeShade="BF"/>
                <w:sz w:val="24"/>
                <w:szCs w:val="24"/>
              </w:rPr>
              <w:t>存錢</w:t>
            </w:r>
          </w:p>
          <w:p w:rsidR="00A555B6" w:rsidRPr="0099365B" w:rsidRDefault="00A555B6" w:rsidP="00A555B6">
            <w:pPr>
              <w:jc w:val="left"/>
              <w:rPr>
                <w:rFonts w:ascii="標楷體" w:eastAsia="標楷體" w:hAnsi="標楷體" w:cs="標楷體"/>
                <w:color w:val="2E74B5" w:themeColor="accent1" w:themeShade="BF"/>
                <w:sz w:val="24"/>
                <w:szCs w:val="24"/>
              </w:rPr>
            </w:pPr>
          </w:p>
        </w:tc>
        <w:tc>
          <w:tcPr>
            <w:tcW w:w="1256" w:type="dxa"/>
            <w:tcBorders>
              <w:top w:val="single" w:sz="8" w:space="0" w:color="000000"/>
              <w:left w:val="single" w:sz="8" w:space="0" w:color="000000"/>
              <w:bottom w:val="single" w:sz="8" w:space="0" w:color="000000"/>
              <w:right w:val="single" w:sz="8" w:space="0" w:color="000000"/>
            </w:tcBorders>
          </w:tcPr>
          <w:p w:rsidR="00A555B6" w:rsidRDefault="00A555B6" w:rsidP="00A555B6">
            <w:pPr>
              <w:pStyle w:val="Default"/>
              <w:jc w:val="left"/>
              <w:rPr>
                <w:rFonts w:eastAsia="標楷體"/>
                <w:color w:val="2E74B5" w:themeColor="accent1" w:themeShade="BF"/>
              </w:rPr>
            </w:pPr>
            <w:r w:rsidRPr="00305C6B">
              <w:rPr>
                <w:rFonts w:eastAsia="標楷體" w:hint="eastAsia"/>
                <w:color w:val="2E74B5" w:themeColor="accent1" w:themeShade="BF"/>
              </w:rPr>
              <w:t>Ⅳ Aa-Ⅳ-1 句子的語調</w:t>
            </w:r>
          </w:p>
          <w:p w:rsidR="00A555B6" w:rsidRPr="00305C6B" w:rsidRDefault="00A555B6" w:rsidP="00A555B6">
            <w:pPr>
              <w:pStyle w:val="Default"/>
              <w:jc w:val="left"/>
              <w:rPr>
                <w:rFonts w:eastAsia="標楷體"/>
                <w:color w:val="2E74B5" w:themeColor="accent1" w:themeShade="BF"/>
              </w:rPr>
            </w:pPr>
            <w:r w:rsidRPr="00305C6B">
              <w:rPr>
                <w:rFonts w:eastAsia="標楷體" w:hint="eastAsia"/>
                <w:color w:val="2E74B5" w:themeColor="accent1" w:themeShade="BF"/>
              </w:rPr>
              <w:t>Ⅳ</w:t>
            </w:r>
          </w:p>
          <w:p w:rsidR="00A555B6" w:rsidRPr="00305C6B" w:rsidRDefault="00A555B6" w:rsidP="00A555B6">
            <w:pPr>
              <w:pStyle w:val="Default"/>
              <w:jc w:val="left"/>
              <w:rPr>
                <w:rFonts w:eastAsia="標楷體"/>
                <w:color w:val="2E74B5" w:themeColor="accent1" w:themeShade="BF"/>
              </w:rPr>
            </w:pPr>
            <w:r w:rsidRPr="00305C6B">
              <w:rPr>
                <w:rFonts w:eastAsia="標楷體" w:hint="eastAsia"/>
                <w:color w:val="2E74B5" w:themeColor="accent1" w:themeShade="BF"/>
              </w:rPr>
              <w:t>Ab-Ⅳ-1 衍生詞</w:t>
            </w:r>
          </w:p>
          <w:p w:rsidR="00A555B6" w:rsidRDefault="00A555B6" w:rsidP="00A555B6">
            <w:pPr>
              <w:pStyle w:val="Default"/>
              <w:jc w:val="left"/>
              <w:rPr>
                <w:rFonts w:eastAsia="標楷體"/>
                <w:color w:val="2E74B5" w:themeColor="accent1" w:themeShade="BF"/>
              </w:rPr>
            </w:pPr>
            <w:r w:rsidRPr="00305C6B">
              <w:rPr>
                <w:rFonts w:eastAsia="標楷體" w:hint="eastAsia"/>
                <w:color w:val="2E74B5" w:themeColor="accent1" w:themeShade="BF"/>
              </w:rPr>
              <w:t>Ab-Ⅳ-2 功能詞</w:t>
            </w:r>
          </w:p>
          <w:p w:rsidR="00A555B6" w:rsidRPr="009045A6" w:rsidRDefault="00A555B6" w:rsidP="009045A6">
            <w:pPr>
              <w:pStyle w:val="Default"/>
              <w:jc w:val="left"/>
              <w:rPr>
                <w:rFonts w:eastAsia="標楷體"/>
                <w:color w:val="0070C0"/>
              </w:rPr>
            </w:pPr>
            <w:r w:rsidRPr="00305C6B">
              <w:rPr>
                <w:rFonts w:eastAsia="標楷體" w:hint="eastAsia"/>
                <w:color w:val="2E74B5" w:themeColor="accent1" w:themeShade="BF"/>
              </w:rPr>
              <w:t>Ⅳ Ac-Ⅳ-1 複合句（連接</w:t>
            </w:r>
            <w:r w:rsidRPr="009045A6">
              <w:rPr>
                <w:rFonts w:eastAsia="標楷體" w:hint="eastAsia"/>
                <w:color w:val="0070C0"/>
              </w:rPr>
              <w:t>兩個獨立的句子）</w:t>
            </w:r>
            <w:r w:rsidR="009045A6" w:rsidRPr="009045A6">
              <w:rPr>
                <w:rFonts w:eastAsia="標楷體" w:hint="eastAsia"/>
                <w:color w:val="0070C0"/>
              </w:rPr>
              <w:t xml:space="preserve"> </w:t>
            </w:r>
          </w:p>
          <w:p w:rsidR="00A555B6" w:rsidRPr="009045A6" w:rsidRDefault="00A555B6" w:rsidP="009045A6">
            <w:pPr>
              <w:pStyle w:val="Default"/>
              <w:jc w:val="left"/>
            </w:pPr>
            <w:r w:rsidRPr="009045A6">
              <w:rPr>
                <w:rFonts w:eastAsia="標楷體" w:hint="eastAsia"/>
                <w:color w:val="0070C0"/>
              </w:rPr>
              <w:t>Ⅳ</w:t>
            </w:r>
            <w:r w:rsidRPr="009045A6">
              <w:rPr>
                <w:rFonts w:eastAsia="標楷體"/>
                <w:color w:val="0070C0"/>
              </w:rPr>
              <w:t xml:space="preserve"> </w:t>
            </w:r>
            <w:r w:rsidRPr="009045A6">
              <w:rPr>
                <w:rFonts w:eastAsia="標楷體" w:hint="eastAsia"/>
                <w:color w:val="0070C0"/>
              </w:rPr>
              <w:t>Ba-Ⅳ-3 學習經驗</w:t>
            </w:r>
          </w:p>
        </w:tc>
        <w:tc>
          <w:tcPr>
            <w:tcW w:w="1559" w:type="dxa"/>
            <w:tcBorders>
              <w:top w:val="single" w:sz="8" w:space="0" w:color="000000"/>
              <w:left w:val="single" w:sz="8" w:space="0" w:color="000000"/>
              <w:bottom w:val="single" w:sz="8" w:space="0" w:color="000000"/>
              <w:right w:val="single" w:sz="8" w:space="0" w:color="000000"/>
            </w:tcBorders>
            <w:tcMar>
              <w:top w:w="100" w:type="dxa"/>
              <w:left w:w="20" w:type="dxa"/>
              <w:bottom w:w="100" w:type="dxa"/>
              <w:right w:w="20" w:type="dxa"/>
            </w:tcMar>
          </w:tcPr>
          <w:p w:rsidR="00A555B6" w:rsidRPr="00305C6B" w:rsidRDefault="00A555B6" w:rsidP="00A555B6">
            <w:pPr>
              <w:pStyle w:val="Default"/>
              <w:jc w:val="left"/>
              <w:rPr>
                <w:rFonts w:eastAsia="標楷體"/>
                <w:color w:val="2E74B5" w:themeColor="accent1" w:themeShade="BF"/>
              </w:rPr>
            </w:pPr>
            <w:r w:rsidRPr="00305C6B">
              <w:rPr>
                <w:rFonts w:eastAsia="標楷體" w:hint="eastAsia"/>
                <w:color w:val="2E74B5" w:themeColor="accent1" w:themeShade="BF"/>
              </w:rPr>
              <w:t>1-Ⅳ-1 能聽辨句子的正確語調。</w:t>
            </w:r>
          </w:p>
          <w:p w:rsidR="00A555B6" w:rsidRPr="00305C6B" w:rsidRDefault="00A555B6" w:rsidP="00A555B6">
            <w:pPr>
              <w:pStyle w:val="Default"/>
              <w:jc w:val="left"/>
              <w:rPr>
                <w:rFonts w:eastAsia="標楷體"/>
                <w:color w:val="2E74B5" w:themeColor="accent1" w:themeShade="BF"/>
              </w:rPr>
            </w:pPr>
            <w:r w:rsidRPr="00305C6B">
              <w:rPr>
                <w:rFonts w:eastAsia="標楷體" w:hint="eastAsia"/>
                <w:color w:val="2E74B5" w:themeColor="accent1" w:themeShade="BF"/>
              </w:rPr>
              <w:t>1-Ⅳ-2 能辨識不同句子語調所表達的意義和情緒。</w:t>
            </w:r>
          </w:p>
          <w:p w:rsidR="00A555B6" w:rsidRDefault="00A555B6" w:rsidP="00A555B6">
            <w:pPr>
              <w:pStyle w:val="Default"/>
              <w:numPr>
                <w:ilvl w:val="0"/>
                <w:numId w:val="35"/>
              </w:numPr>
              <w:jc w:val="left"/>
              <w:rPr>
                <w:rFonts w:eastAsia="標楷體"/>
                <w:color w:val="2E74B5" w:themeColor="accent1" w:themeShade="BF"/>
              </w:rPr>
            </w:pPr>
            <w:r w:rsidRPr="00305C6B">
              <w:rPr>
                <w:rFonts w:eastAsia="標楷體" w:hint="eastAsia"/>
                <w:color w:val="2E74B5" w:themeColor="accent1" w:themeShade="BF"/>
              </w:rPr>
              <w:t>Ⅳ-4 能聽</w:t>
            </w:r>
          </w:p>
          <w:p w:rsidR="00A555B6" w:rsidRPr="0011125F" w:rsidRDefault="00A555B6" w:rsidP="0011125F">
            <w:pPr>
              <w:pStyle w:val="Default"/>
              <w:ind w:left="23" w:firstLine="0"/>
              <w:jc w:val="left"/>
              <w:rPr>
                <w:rFonts w:eastAsia="標楷體"/>
                <w:color w:val="2E74B5" w:themeColor="accent1" w:themeShade="BF"/>
              </w:rPr>
            </w:pPr>
            <w:r w:rsidRPr="00305C6B">
              <w:rPr>
                <w:rFonts w:eastAsia="標楷體" w:hint="eastAsia"/>
                <w:color w:val="2E74B5" w:themeColor="accent1" w:themeShade="BF"/>
              </w:rPr>
              <w:t>辨複雜句的意義。</w:t>
            </w:r>
          </w:p>
          <w:p w:rsidR="00A555B6" w:rsidRPr="00A555B6" w:rsidRDefault="00A555B6" w:rsidP="00A555B6">
            <w:pPr>
              <w:ind w:left="23" w:firstLine="0"/>
              <w:jc w:val="left"/>
              <w:rPr>
                <w:rFonts w:ascii="標楷體" w:eastAsia="標楷體" w:hAnsi="標楷體" w:cs="標楷體"/>
                <w:color w:val="0070C0"/>
                <w:sz w:val="24"/>
                <w:szCs w:val="24"/>
              </w:rPr>
            </w:pPr>
            <w:r w:rsidRPr="00A555B6">
              <w:rPr>
                <w:rFonts w:ascii="標楷體" w:eastAsia="標楷體" w:hAnsi="標楷體"/>
                <w:color w:val="0070C0"/>
                <w:sz w:val="24"/>
                <w:szCs w:val="24"/>
              </w:rPr>
              <w:t xml:space="preserve">2-Ⅳ-5 能介紹自己的部落/社區。 </w:t>
            </w:r>
          </w:p>
          <w:p w:rsidR="00A555B6" w:rsidRPr="00A555B6" w:rsidRDefault="00A555B6" w:rsidP="00A555B6">
            <w:pPr>
              <w:ind w:left="23" w:firstLine="0"/>
              <w:jc w:val="left"/>
              <w:rPr>
                <w:rFonts w:ascii="標楷體" w:eastAsia="標楷體" w:hAnsi="標楷體" w:cs="標楷體"/>
                <w:color w:val="0070C0"/>
                <w:sz w:val="24"/>
                <w:szCs w:val="24"/>
              </w:rPr>
            </w:pPr>
            <w:r w:rsidRPr="00A555B6">
              <w:rPr>
                <w:rFonts w:ascii="標楷體" w:eastAsia="標楷體" w:hAnsi="標楷體"/>
                <w:color w:val="0070C0"/>
                <w:sz w:val="24"/>
                <w:szCs w:val="24"/>
              </w:rPr>
              <w:t xml:space="preserve">3-Ⅳ-3 能讀懂生活會話的短文。 </w:t>
            </w:r>
          </w:p>
          <w:p w:rsidR="00A555B6" w:rsidRPr="00A555B6" w:rsidRDefault="00A555B6" w:rsidP="0011125F">
            <w:pPr>
              <w:ind w:left="23" w:firstLine="0"/>
              <w:jc w:val="left"/>
              <w:rPr>
                <w:rFonts w:ascii="標楷體" w:eastAsia="標楷體" w:hAnsi="標楷體" w:cs="標楷體"/>
                <w:color w:val="0070C0"/>
                <w:sz w:val="24"/>
                <w:szCs w:val="24"/>
              </w:rPr>
            </w:pPr>
            <w:r w:rsidRPr="00A555B6">
              <w:rPr>
                <w:rFonts w:ascii="標楷體" w:eastAsia="標楷體" w:hAnsi="標楷體"/>
                <w:color w:val="0070C0"/>
                <w:sz w:val="24"/>
                <w:szCs w:val="24"/>
              </w:rPr>
              <w:t xml:space="preserve">3-Ⅳ-4 能掌握閱讀短文的基本技巧。 </w:t>
            </w:r>
          </w:p>
          <w:p w:rsidR="00A555B6" w:rsidRPr="00A555B6" w:rsidRDefault="00A555B6" w:rsidP="00A555B6">
            <w:pPr>
              <w:ind w:left="23" w:firstLine="0"/>
              <w:jc w:val="left"/>
              <w:rPr>
                <w:rFonts w:ascii="標楷體" w:eastAsia="標楷體" w:hAnsi="標楷體" w:cs="標楷體"/>
                <w:color w:val="0070C0"/>
                <w:sz w:val="24"/>
                <w:szCs w:val="24"/>
              </w:rPr>
            </w:pPr>
            <w:r w:rsidRPr="00A555B6">
              <w:rPr>
                <w:rFonts w:ascii="標楷體" w:eastAsia="標楷體" w:hAnsi="標楷體"/>
                <w:color w:val="0070C0"/>
                <w:sz w:val="24"/>
                <w:szCs w:val="24"/>
              </w:rPr>
              <w:t xml:space="preserve">5-Ⅳ-1 能與他人對話溝通。 </w:t>
            </w:r>
          </w:p>
          <w:p w:rsidR="00A555B6" w:rsidRPr="00A555B6" w:rsidRDefault="00A555B6" w:rsidP="00A555B6">
            <w:pPr>
              <w:ind w:left="23" w:firstLine="0"/>
              <w:jc w:val="left"/>
              <w:rPr>
                <w:rFonts w:ascii="標楷體" w:eastAsia="標楷體" w:hAnsi="標楷體" w:cs="標楷體"/>
                <w:color w:val="0070C0"/>
                <w:sz w:val="24"/>
                <w:szCs w:val="24"/>
              </w:rPr>
            </w:pPr>
            <w:r w:rsidRPr="00A555B6">
              <w:rPr>
                <w:rFonts w:ascii="標楷體" w:eastAsia="標楷體" w:hAnsi="標楷體"/>
                <w:color w:val="0070C0"/>
                <w:sz w:val="24"/>
                <w:szCs w:val="24"/>
              </w:rPr>
              <w:t xml:space="preserve">5-Ⅳ-3 能讀懂簡易故事及短文，並能以簡單句說出或寫出其內容 大意。 </w:t>
            </w:r>
          </w:p>
          <w:p w:rsidR="00A555B6" w:rsidRPr="009045A6" w:rsidRDefault="00A555B6" w:rsidP="009045A6">
            <w:pPr>
              <w:ind w:left="23" w:firstLine="0"/>
              <w:jc w:val="left"/>
              <w:rPr>
                <w:rFonts w:ascii="標楷體" w:eastAsia="標楷體" w:hAnsi="標楷體" w:cs="標楷體"/>
                <w:color w:val="0070C0"/>
                <w:sz w:val="24"/>
                <w:szCs w:val="24"/>
              </w:rPr>
            </w:pPr>
            <w:r w:rsidRPr="00A555B6">
              <w:rPr>
                <w:rFonts w:ascii="標楷體" w:eastAsia="標楷體" w:hAnsi="標楷體"/>
                <w:color w:val="0070C0"/>
                <w:sz w:val="24"/>
                <w:szCs w:val="24"/>
              </w:rPr>
              <w:t xml:space="preserve">5-Ⅳ-4 能樂於瞭解並尊重他人的生活經驗，促進相互分享與社會 共有、共榮、共好。 </w:t>
            </w:r>
          </w:p>
        </w:tc>
        <w:tc>
          <w:tcPr>
            <w:tcW w:w="3280" w:type="dxa"/>
            <w:tcBorders>
              <w:top w:val="single" w:sz="8" w:space="0" w:color="000000"/>
              <w:bottom w:val="single" w:sz="8" w:space="0" w:color="000000"/>
              <w:right w:val="single" w:sz="8" w:space="0" w:color="000000"/>
            </w:tcBorders>
            <w:tcMar>
              <w:top w:w="100" w:type="dxa"/>
              <w:left w:w="20" w:type="dxa"/>
              <w:bottom w:w="100" w:type="dxa"/>
              <w:right w:w="20" w:type="dxa"/>
            </w:tcMar>
          </w:tcPr>
          <w:p w:rsidR="00A555B6" w:rsidRPr="004C017F" w:rsidRDefault="00A555B6" w:rsidP="00A555B6">
            <w:pPr>
              <w:jc w:val="left"/>
              <w:rPr>
                <w:rFonts w:ascii="標楷體" w:eastAsia="標楷體" w:hAnsi="標楷體" w:cs="標楷體"/>
                <w:color w:val="2E74B5" w:themeColor="accent1" w:themeShade="BF"/>
                <w:sz w:val="24"/>
                <w:szCs w:val="24"/>
              </w:rPr>
            </w:pPr>
            <w:r>
              <w:rPr>
                <w:rFonts w:ascii="標楷體" w:eastAsia="標楷體" w:hAnsi="標楷體" w:cs="標楷體" w:hint="eastAsia"/>
                <w:color w:val="2E74B5" w:themeColor="accent1" w:themeShade="BF"/>
                <w:sz w:val="24"/>
                <w:szCs w:val="24"/>
              </w:rPr>
              <w:t>第三</w:t>
            </w:r>
            <w:r w:rsidRPr="004C017F">
              <w:rPr>
                <w:rFonts w:ascii="標楷體" w:eastAsia="標楷體" w:hAnsi="標楷體" w:cs="標楷體" w:hint="eastAsia"/>
                <w:color w:val="2E74B5" w:themeColor="accent1" w:themeShade="BF"/>
                <w:sz w:val="24"/>
                <w:szCs w:val="24"/>
              </w:rPr>
              <w:t>課</w:t>
            </w:r>
            <w:r>
              <w:rPr>
                <w:rFonts w:ascii="標楷體" w:eastAsia="標楷體" w:hAnsi="標楷體" w:cs="標楷體"/>
                <w:color w:val="2E74B5" w:themeColor="accent1" w:themeShade="BF"/>
                <w:sz w:val="24"/>
                <w:szCs w:val="24"/>
              </w:rPr>
              <w:t>Smku pila</w:t>
            </w:r>
            <w:r w:rsidRPr="00D343F8">
              <w:rPr>
                <w:rFonts w:ascii="標楷體" w:eastAsia="標楷體" w:hAnsi="標楷體" w:cs="標楷體" w:hint="eastAsia"/>
                <w:color w:val="2E74B5" w:themeColor="accent1" w:themeShade="BF"/>
                <w:sz w:val="24"/>
                <w:szCs w:val="24"/>
              </w:rPr>
              <w:t>存錢</w:t>
            </w:r>
          </w:p>
          <w:p w:rsidR="00A555B6" w:rsidRPr="00D354FB" w:rsidRDefault="00A555B6" w:rsidP="00A555B6">
            <w:pPr>
              <w:jc w:val="left"/>
              <w:rPr>
                <w:rFonts w:ascii="標楷體" w:eastAsia="標楷體" w:hAnsi="標楷體" w:cs="標楷體"/>
                <w:b/>
                <w:color w:val="2E74B5" w:themeColor="accent1" w:themeShade="BF"/>
                <w:sz w:val="24"/>
                <w:szCs w:val="24"/>
              </w:rPr>
            </w:pPr>
            <w:r w:rsidRPr="00D354FB">
              <w:rPr>
                <w:rFonts w:ascii="標楷體" w:eastAsia="標楷體" w:hAnsi="標楷體" w:cs="標楷體" w:hint="eastAsia"/>
                <w:b/>
                <w:color w:val="2E74B5" w:themeColor="accent1" w:themeShade="BF"/>
                <w:sz w:val="24"/>
                <w:szCs w:val="24"/>
              </w:rPr>
              <w:t>一.</w:t>
            </w:r>
            <w:r w:rsidR="00D354FB">
              <w:rPr>
                <w:rFonts w:ascii="標楷體" w:eastAsia="標楷體" w:hAnsi="標楷體" w:cs="標楷體" w:hint="eastAsia"/>
                <w:b/>
                <w:color w:val="2E74B5" w:themeColor="accent1" w:themeShade="BF"/>
                <w:sz w:val="24"/>
                <w:szCs w:val="24"/>
              </w:rPr>
              <w:t>引起動機</w:t>
            </w:r>
          </w:p>
          <w:p w:rsidR="00A555B6" w:rsidRPr="004C017F" w:rsidRDefault="00A555B6" w:rsidP="00A555B6">
            <w:pPr>
              <w:jc w:val="left"/>
              <w:rPr>
                <w:rFonts w:ascii="標楷體" w:eastAsia="標楷體" w:hAnsi="標楷體" w:cs="標楷體"/>
                <w:color w:val="2E74B5" w:themeColor="accent1" w:themeShade="BF"/>
                <w:sz w:val="24"/>
                <w:szCs w:val="24"/>
              </w:rPr>
            </w:pPr>
            <w:r w:rsidRPr="004C017F">
              <w:rPr>
                <w:rFonts w:ascii="標楷體" w:eastAsia="標楷體" w:hAnsi="標楷體" w:cs="標楷體" w:hint="eastAsia"/>
                <w:color w:val="2E74B5" w:themeColor="accent1" w:themeShade="BF"/>
                <w:sz w:val="24"/>
                <w:szCs w:val="24"/>
              </w:rPr>
              <w:t>(一)欣賞影片</w:t>
            </w:r>
          </w:p>
          <w:p w:rsidR="00A555B6" w:rsidRDefault="00AC0273" w:rsidP="00A555B6">
            <w:pPr>
              <w:jc w:val="left"/>
              <w:rPr>
                <w:rFonts w:ascii="標楷體" w:eastAsia="標楷體" w:hAnsi="標楷體" w:cs="標楷體"/>
                <w:color w:val="2E74B5" w:themeColor="accent1" w:themeShade="BF"/>
                <w:sz w:val="24"/>
                <w:szCs w:val="24"/>
              </w:rPr>
            </w:pPr>
            <w:hyperlink r:id="rId12" w:history="1">
              <w:r w:rsidR="00882B69" w:rsidRPr="00F80238">
                <w:rPr>
                  <w:rStyle w:val="aff9"/>
                  <w:rFonts w:ascii="標楷體" w:eastAsia="標楷體" w:hAnsi="標楷體" w:cs="標楷體"/>
                  <w:sz w:val="24"/>
                  <w:szCs w:val="24"/>
                </w:rPr>
                <w:t>https://www.youtube.com/watch?v=9gx-JKgsjBM</w:t>
              </w:r>
            </w:hyperlink>
          </w:p>
          <w:p w:rsidR="00882B69" w:rsidRPr="004C017F" w:rsidRDefault="00882B69" w:rsidP="00882B69">
            <w:pPr>
              <w:ind w:firstLine="0"/>
              <w:jc w:val="left"/>
              <w:rPr>
                <w:rFonts w:ascii="標楷體" w:eastAsia="標楷體" w:hAnsi="標楷體" w:cs="標楷體"/>
                <w:color w:val="2E74B5" w:themeColor="accent1" w:themeShade="BF"/>
                <w:sz w:val="24"/>
                <w:szCs w:val="24"/>
              </w:rPr>
            </w:pPr>
            <w:r w:rsidRPr="00882B69">
              <w:rPr>
                <w:rFonts w:ascii="標楷體" w:eastAsia="標楷體" w:hAnsi="標楷體" w:cs="標楷體" w:hint="eastAsia"/>
                <w:color w:val="2E74B5" w:themeColor="accent1" w:themeShade="BF"/>
                <w:sz w:val="24"/>
                <w:szCs w:val="24"/>
              </w:rPr>
              <w:t>心靈環保兒童生活教育動畫</w:t>
            </w:r>
          </w:p>
          <w:p w:rsidR="00A555B6" w:rsidRPr="004C017F" w:rsidRDefault="00A555B6" w:rsidP="00A555B6">
            <w:pPr>
              <w:jc w:val="left"/>
              <w:rPr>
                <w:rFonts w:ascii="標楷體" w:eastAsia="標楷體" w:hAnsi="標楷體" w:cs="標楷體"/>
                <w:color w:val="2E74B5" w:themeColor="accent1" w:themeShade="BF"/>
                <w:sz w:val="24"/>
                <w:szCs w:val="24"/>
              </w:rPr>
            </w:pPr>
            <w:r w:rsidRPr="004C017F">
              <w:rPr>
                <w:rFonts w:ascii="標楷體" w:eastAsia="標楷體" w:hAnsi="標楷體" w:cs="標楷體" w:hint="eastAsia"/>
                <w:color w:val="2E74B5" w:themeColor="accent1" w:themeShade="BF"/>
                <w:sz w:val="24"/>
                <w:szCs w:val="24"/>
              </w:rPr>
              <w:t>(二)</w:t>
            </w:r>
            <w:r w:rsidR="00A9331B">
              <w:rPr>
                <w:rFonts w:ascii="標楷體" w:eastAsia="標楷體" w:hAnsi="標楷體" w:cs="標楷體" w:hint="eastAsia"/>
                <w:color w:val="2E74B5" w:themeColor="accent1" w:themeShade="BF"/>
                <w:sz w:val="24"/>
                <w:szCs w:val="24"/>
              </w:rPr>
              <w:t>老</w:t>
            </w:r>
            <w:r w:rsidR="00D354FB">
              <w:rPr>
                <w:rFonts w:ascii="標楷體" w:eastAsia="標楷體" w:hAnsi="標楷體" w:cs="標楷體" w:hint="eastAsia"/>
                <w:color w:val="2E74B5" w:themeColor="accent1" w:themeShade="BF"/>
                <w:sz w:val="24"/>
                <w:szCs w:val="24"/>
              </w:rPr>
              <w:t>師請學生說出影片中的內容。</w:t>
            </w:r>
          </w:p>
          <w:p w:rsidR="00A555B6" w:rsidRPr="004C017F" w:rsidRDefault="00A555B6" w:rsidP="00A555B6">
            <w:pPr>
              <w:jc w:val="left"/>
              <w:rPr>
                <w:rFonts w:ascii="標楷體" w:eastAsia="標楷體" w:hAnsi="標楷體" w:cs="標楷體"/>
                <w:color w:val="2E74B5" w:themeColor="accent1" w:themeShade="BF"/>
                <w:sz w:val="24"/>
                <w:szCs w:val="24"/>
              </w:rPr>
            </w:pPr>
            <w:r w:rsidRPr="004C017F">
              <w:rPr>
                <w:rFonts w:ascii="標楷體" w:eastAsia="標楷體" w:hAnsi="標楷體" w:cs="標楷體" w:hint="eastAsia"/>
                <w:color w:val="2E74B5" w:themeColor="accent1" w:themeShade="BF"/>
                <w:sz w:val="24"/>
                <w:szCs w:val="24"/>
              </w:rPr>
              <w:t>(三)</w:t>
            </w:r>
            <w:r w:rsidR="00D354FB">
              <w:rPr>
                <w:rFonts w:ascii="標楷體" w:eastAsia="標楷體" w:hAnsi="標楷體" w:cs="標楷體" w:hint="eastAsia"/>
                <w:color w:val="2E74B5" w:themeColor="accent1" w:themeShade="BF"/>
                <w:sz w:val="24"/>
                <w:szCs w:val="24"/>
              </w:rPr>
              <w:t>請學生分享自己用什麼存錢的方法。</w:t>
            </w:r>
          </w:p>
          <w:p w:rsidR="00A555B6" w:rsidRPr="00D354FB" w:rsidRDefault="00A555B6" w:rsidP="00A555B6">
            <w:pPr>
              <w:jc w:val="left"/>
              <w:rPr>
                <w:rFonts w:ascii="標楷體" w:eastAsia="標楷體" w:hAnsi="標楷體" w:cs="標楷體"/>
                <w:b/>
                <w:color w:val="2E74B5" w:themeColor="accent1" w:themeShade="BF"/>
                <w:sz w:val="24"/>
                <w:szCs w:val="24"/>
              </w:rPr>
            </w:pPr>
            <w:r w:rsidRPr="00D354FB">
              <w:rPr>
                <w:rFonts w:ascii="標楷體" w:eastAsia="標楷體" w:hAnsi="標楷體" w:cs="標楷體" w:hint="eastAsia"/>
                <w:b/>
                <w:color w:val="2E74B5" w:themeColor="accent1" w:themeShade="BF"/>
                <w:sz w:val="24"/>
                <w:szCs w:val="24"/>
              </w:rPr>
              <w:t>二.發展活動</w:t>
            </w:r>
          </w:p>
          <w:p w:rsidR="00C110FA" w:rsidRDefault="00A555B6" w:rsidP="00A555B6">
            <w:pPr>
              <w:ind w:left="92" w:hanging="7"/>
              <w:jc w:val="left"/>
              <w:rPr>
                <w:rFonts w:ascii="標楷體" w:eastAsia="標楷體" w:hAnsi="標楷體" w:cs="標楷體"/>
                <w:color w:val="2E74B5" w:themeColor="accent1" w:themeShade="BF"/>
                <w:sz w:val="24"/>
                <w:szCs w:val="24"/>
              </w:rPr>
            </w:pPr>
            <w:r w:rsidRPr="004C017F">
              <w:rPr>
                <w:rFonts w:ascii="標楷體" w:eastAsia="標楷體" w:hAnsi="標楷體" w:cs="標楷體" w:hint="eastAsia"/>
                <w:color w:val="2E74B5" w:themeColor="accent1" w:themeShade="BF"/>
                <w:sz w:val="24"/>
                <w:szCs w:val="24"/>
              </w:rPr>
              <w:t>(一)</w:t>
            </w:r>
            <w:r w:rsidRPr="004C017F">
              <w:rPr>
                <w:rFonts w:ascii="標楷體" w:eastAsia="標楷體" w:hAnsi="標楷體" w:cs="標楷體" w:hint="eastAsia"/>
                <w:color w:val="2E74B5" w:themeColor="accent1" w:themeShade="BF"/>
                <w:sz w:val="24"/>
                <w:szCs w:val="24"/>
              </w:rPr>
              <w:tab/>
              <w:t>請在文章中圈出名詞與動詞(老師佐以圖片加深印象)</w:t>
            </w:r>
          </w:p>
          <w:p w:rsidR="00A555B6" w:rsidRDefault="00C110FA" w:rsidP="00A555B6">
            <w:pPr>
              <w:ind w:left="92" w:hanging="7"/>
              <w:jc w:val="left"/>
              <w:rPr>
                <w:rFonts w:ascii="標楷體" w:eastAsia="標楷體" w:hAnsi="標楷體" w:cs="標楷體"/>
                <w:color w:val="2E74B5" w:themeColor="accent1" w:themeShade="BF"/>
                <w:sz w:val="24"/>
                <w:szCs w:val="24"/>
              </w:rPr>
            </w:pPr>
            <w:r>
              <w:rPr>
                <w:rFonts w:ascii="標楷體" w:eastAsia="標楷體" w:hAnsi="標楷體" w:cs="標楷體"/>
                <w:color w:val="2E74B5" w:themeColor="accent1" w:themeShade="BF"/>
                <w:sz w:val="24"/>
                <w:szCs w:val="24"/>
              </w:rPr>
              <w:t>課文</w:t>
            </w:r>
            <w:r w:rsidR="00A555B6" w:rsidRPr="000D2BC9">
              <w:rPr>
                <w:rFonts w:ascii="標楷體" w:eastAsia="標楷體" w:hAnsi="標楷體" w:cs="標楷體"/>
                <w:color w:val="2E74B5" w:themeColor="accent1" w:themeShade="BF"/>
                <w:sz w:val="24"/>
                <w:szCs w:val="24"/>
              </w:rPr>
              <w:t xml:space="preserve"> </w:t>
            </w:r>
          </w:p>
          <w:p w:rsidR="00A555B6" w:rsidRPr="000D2BC9" w:rsidRDefault="00A555B6" w:rsidP="00A555B6">
            <w:pPr>
              <w:ind w:left="92" w:hanging="7"/>
              <w:jc w:val="left"/>
              <w:rPr>
                <w:rFonts w:ascii="標楷體" w:eastAsia="標楷體" w:hAnsi="標楷體" w:cs="標楷體"/>
                <w:color w:val="2E74B5" w:themeColor="accent1" w:themeShade="BF"/>
                <w:sz w:val="24"/>
                <w:szCs w:val="24"/>
              </w:rPr>
            </w:pPr>
            <w:r w:rsidRPr="000D2BC9">
              <w:rPr>
                <w:rFonts w:ascii="標楷體" w:eastAsia="標楷體" w:hAnsi="標楷體" w:cs="標楷體"/>
                <w:color w:val="2E74B5" w:themeColor="accent1" w:themeShade="BF"/>
                <w:sz w:val="24"/>
                <w:szCs w:val="24"/>
              </w:rPr>
              <w:t>Mgay mrimal pila knan kngkingal iyax sngayan ka bubu mu.</w:t>
            </w:r>
          </w:p>
          <w:p w:rsidR="00A555B6" w:rsidRPr="000D2BC9" w:rsidRDefault="00A555B6" w:rsidP="00A555B6">
            <w:pPr>
              <w:ind w:left="92" w:hanging="7"/>
              <w:jc w:val="left"/>
              <w:rPr>
                <w:rFonts w:ascii="標楷體" w:eastAsia="標楷體" w:hAnsi="標楷體" w:cs="標楷體"/>
                <w:color w:val="2E74B5" w:themeColor="accent1" w:themeShade="BF"/>
                <w:sz w:val="24"/>
                <w:szCs w:val="24"/>
              </w:rPr>
            </w:pPr>
            <w:r w:rsidRPr="000D2BC9">
              <w:rPr>
                <w:rFonts w:ascii="標楷體" w:eastAsia="標楷體" w:hAnsi="標楷體" w:cs="標楷體" w:hint="eastAsia"/>
                <w:color w:val="2E74B5" w:themeColor="accent1" w:themeShade="BF"/>
                <w:sz w:val="24"/>
                <w:szCs w:val="24"/>
              </w:rPr>
              <w:t>我媽媽每星期給我50元。</w:t>
            </w:r>
          </w:p>
          <w:p w:rsidR="00A555B6" w:rsidRPr="000D2BC9" w:rsidRDefault="00A555B6" w:rsidP="00A555B6">
            <w:pPr>
              <w:ind w:left="92" w:hanging="7"/>
              <w:jc w:val="left"/>
              <w:rPr>
                <w:rFonts w:ascii="標楷體" w:eastAsia="標楷體" w:hAnsi="標楷體" w:cs="標楷體"/>
                <w:color w:val="2E74B5" w:themeColor="accent1" w:themeShade="BF"/>
                <w:sz w:val="24"/>
                <w:szCs w:val="24"/>
              </w:rPr>
            </w:pPr>
            <w:r w:rsidRPr="000D2BC9">
              <w:rPr>
                <w:rFonts w:ascii="標楷體" w:eastAsia="標楷體" w:hAnsi="標楷體" w:cs="標楷體"/>
                <w:color w:val="2E74B5" w:themeColor="accent1" w:themeShade="BF"/>
                <w:sz w:val="24"/>
                <w:szCs w:val="24"/>
              </w:rPr>
              <w:t>kiya ni skuun mu ka empusal pila.</w:t>
            </w:r>
          </w:p>
          <w:p w:rsidR="00A555B6" w:rsidRPr="000D2BC9" w:rsidRDefault="00A555B6" w:rsidP="00A555B6">
            <w:pPr>
              <w:ind w:left="92" w:hanging="7"/>
              <w:jc w:val="left"/>
              <w:rPr>
                <w:rFonts w:ascii="標楷體" w:eastAsia="標楷體" w:hAnsi="標楷體" w:cs="標楷體"/>
                <w:color w:val="2E74B5" w:themeColor="accent1" w:themeShade="BF"/>
                <w:sz w:val="24"/>
                <w:szCs w:val="24"/>
              </w:rPr>
            </w:pPr>
            <w:r w:rsidRPr="000D2BC9">
              <w:rPr>
                <w:rFonts w:ascii="標楷體" w:eastAsia="標楷體" w:hAnsi="標楷體" w:cs="標楷體" w:hint="eastAsia"/>
                <w:color w:val="2E74B5" w:themeColor="accent1" w:themeShade="BF"/>
                <w:sz w:val="24"/>
                <w:szCs w:val="24"/>
              </w:rPr>
              <w:t>我就存20元。</w:t>
            </w:r>
          </w:p>
          <w:p w:rsidR="00A555B6" w:rsidRPr="00C110FA" w:rsidRDefault="00A555B6" w:rsidP="00A555B6">
            <w:pPr>
              <w:ind w:left="92" w:hanging="7"/>
              <w:jc w:val="left"/>
              <w:rPr>
                <w:rFonts w:ascii="標楷體" w:eastAsia="標楷體" w:hAnsi="標楷體" w:cs="標楷體"/>
                <w:color w:val="0070C0"/>
                <w:sz w:val="24"/>
                <w:szCs w:val="24"/>
              </w:rPr>
            </w:pPr>
            <w:r w:rsidRPr="000D2BC9">
              <w:rPr>
                <w:rFonts w:ascii="標楷體" w:eastAsia="標楷體" w:hAnsi="標楷體" w:cs="標楷體"/>
                <w:color w:val="2E74B5" w:themeColor="accent1" w:themeShade="BF"/>
                <w:sz w:val="24"/>
                <w:szCs w:val="24"/>
              </w:rPr>
              <w:t>T</w:t>
            </w:r>
            <w:r w:rsidRPr="00C110FA">
              <w:rPr>
                <w:rFonts w:ascii="標楷體" w:eastAsia="標楷體" w:hAnsi="標楷體" w:cs="標楷體"/>
                <w:color w:val="0070C0"/>
                <w:sz w:val="24"/>
                <w:szCs w:val="24"/>
              </w:rPr>
              <w:t>ai ku paru hici do mha lala ka pslian mu da.</w:t>
            </w:r>
          </w:p>
          <w:p w:rsidR="00A555B6" w:rsidRPr="00C110FA" w:rsidRDefault="00A555B6" w:rsidP="00A555B6">
            <w:pPr>
              <w:ind w:left="92" w:hanging="7"/>
              <w:jc w:val="left"/>
              <w:rPr>
                <w:rFonts w:ascii="標楷體" w:eastAsia="標楷體" w:hAnsi="標楷體" w:cs="標楷體"/>
                <w:color w:val="0070C0"/>
                <w:sz w:val="24"/>
                <w:szCs w:val="24"/>
              </w:rPr>
            </w:pPr>
            <w:r w:rsidRPr="00C110FA">
              <w:rPr>
                <w:rFonts w:ascii="標楷體" w:eastAsia="標楷體" w:hAnsi="標楷體" w:cs="標楷體" w:hint="eastAsia"/>
                <w:color w:val="0070C0"/>
                <w:sz w:val="24"/>
                <w:szCs w:val="24"/>
              </w:rPr>
              <w:t>我長大後就會存很多。</w:t>
            </w:r>
          </w:p>
          <w:p w:rsidR="00A555B6" w:rsidRPr="00C110FA" w:rsidRDefault="00A555B6" w:rsidP="00A555B6">
            <w:pPr>
              <w:ind w:left="92" w:hanging="7"/>
              <w:jc w:val="left"/>
              <w:rPr>
                <w:rFonts w:ascii="標楷體" w:eastAsia="標楷體" w:hAnsi="標楷體" w:cs="標楷體"/>
                <w:color w:val="0070C0"/>
                <w:sz w:val="24"/>
                <w:szCs w:val="24"/>
              </w:rPr>
            </w:pPr>
            <w:r w:rsidRPr="00C110FA">
              <w:rPr>
                <w:rFonts w:ascii="標楷體" w:eastAsia="標楷體" w:hAnsi="標楷體" w:cs="標楷體"/>
                <w:color w:val="0070C0"/>
                <w:sz w:val="24"/>
                <w:szCs w:val="24"/>
              </w:rPr>
              <w:t>Rmngaw ka mtgsa Smbilaq smli o maalala msa.</w:t>
            </w:r>
          </w:p>
          <w:p w:rsidR="00A555B6" w:rsidRPr="00C110FA" w:rsidRDefault="00A555B6" w:rsidP="00A555B6">
            <w:pPr>
              <w:ind w:left="92" w:hanging="7"/>
              <w:jc w:val="left"/>
              <w:rPr>
                <w:rFonts w:ascii="標楷體" w:eastAsia="標楷體" w:hAnsi="標楷體" w:cs="標楷體"/>
                <w:color w:val="0070C0"/>
                <w:sz w:val="24"/>
                <w:szCs w:val="24"/>
              </w:rPr>
            </w:pPr>
            <w:r w:rsidRPr="00C110FA">
              <w:rPr>
                <w:rFonts w:ascii="標楷體" w:eastAsia="標楷體" w:hAnsi="標楷體" w:cs="標楷體" w:hint="eastAsia"/>
                <w:color w:val="0070C0"/>
                <w:sz w:val="24"/>
                <w:szCs w:val="24"/>
              </w:rPr>
              <w:t>老師說：「積少成多。」</w:t>
            </w:r>
          </w:p>
          <w:p w:rsidR="00A555B6" w:rsidRPr="00C110FA" w:rsidRDefault="00A555B6" w:rsidP="00A555B6">
            <w:pPr>
              <w:ind w:left="92" w:hanging="7"/>
              <w:jc w:val="left"/>
              <w:rPr>
                <w:rFonts w:ascii="標楷體" w:eastAsia="標楷體" w:hAnsi="標楷體" w:cs="標楷體"/>
                <w:color w:val="0070C0"/>
                <w:sz w:val="24"/>
                <w:szCs w:val="24"/>
              </w:rPr>
            </w:pPr>
            <w:r w:rsidRPr="00C110FA">
              <w:rPr>
                <w:rFonts w:ascii="標楷體" w:eastAsia="標楷體" w:hAnsi="標楷體" w:cs="標楷體"/>
                <w:color w:val="0070C0"/>
                <w:sz w:val="24"/>
                <w:szCs w:val="24"/>
              </w:rPr>
              <w:t>Balay bi ka kari nii.</w:t>
            </w:r>
          </w:p>
          <w:p w:rsidR="00A555B6" w:rsidRPr="00C110FA" w:rsidRDefault="00A555B6" w:rsidP="00A555B6">
            <w:pPr>
              <w:jc w:val="left"/>
              <w:rPr>
                <w:rFonts w:ascii="標楷體" w:eastAsia="標楷體" w:hAnsi="標楷體" w:cs="標楷體"/>
                <w:color w:val="0070C0"/>
                <w:sz w:val="24"/>
                <w:szCs w:val="24"/>
              </w:rPr>
            </w:pPr>
            <w:r w:rsidRPr="00C110FA">
              <w:rPr>
                <w:rFonts w:ascii="標楷體" w:eastAsia="標楷體" w:hAnsi="標楷體" w:cs="標楷體" w:hint="eastAsia"/>
                <w:color w:val="0070C0"/>
                <w:sz w:val="24"/>
                <w:szCs w:val="24"/>
              </w:rPr>
              <w:t>此話非常正確。</w:t>
            </w:r>
          </w:p>
          <w:p w:rsidR="00C110FA" w:rsidRDefault="00A555B6" w:rsidP="00C110FA">
            <w:pPr>
              <w:ind w:left="92" w:hanging="7"/>
              <w:jc w:val="left"/>
              <w:rPr>
                <w:rFonts w:ascii="標楷體" w:eastAsia="標楷體" w:hAnsi="標楷體" w:cs="標楷體"/>
                <w:color w:val="0070C0"/>
                <w:sz w:val="24"/>
                <w:szCs w:val="24"/>
              </w:rPr>
            </w:pPr>
            <w:r w:rsidRPr="00C110FA">
              <w:rPr>
                <w:rFonts w:ascii="標楷體" w:eastAsia="標楷體" w:hAnsi="標楷體" w:cs="標楷體" w:hint="eastAsia"/>
                <w:color w:val="0070C0"/>
                <w:sz w:val="24"/>
                <w:szCs w:val="24"/>
              </w:rPr>
              <w:t>(二)請同學朗讀文文章</w:t>
            </w:r>
          </w:p>
          <w:p w:rsidR="00A555B6" w:rsidRPr="00C110FA" w:rsidRDefault="00A555B6" w:rsidP="00A555B6">
            <w:pPr>
              <w:jc w:val="left"/>
              <w:rPr>
                <w:rFonts w:ascii="標楷體" w:eastAsia="標楷體" w:hAnsi="標楷體" w:cs="標楷體"/>
                <w:color w:val="0070C0"/>
                <w:sz w:val="24"/>
                <w:szCs w:val="24"/>
              </w:rPr>
            </w:pPr>
            <w:r w:rsidRPr="00C110FA">
              <w:rPr>
                <w:rFonts w:ascii="標楷體" w:eastAsia="標楷體" w:hAnsi="標楷體" w:cs="標楷體" w:hint="eastAsia"/>
                <w:color w:val="0070C0"/>
                <w:sz w:val="24"/>
                <w:szCs w:val="24"/>
              </w:rPr>
              <w:t>1.個別朗讀並由老師進行修正。</w:t>
            </w:r>
          </w:p>
          <w:p w:rsidR="00A555B6" w:rsidRPr="00C110FA" w:rsidRDefault="00A555B6" w:rsidP="00A555B6">
            <w:pPr>
              <w:jc w:val="left"/>
              <w:rPr>
                <w:rFonts w:ascii="標楷體" w:eastAsia="標楷體" w:hAnsi="標楷體" w:cs="標楷體"/>
                <w:color w:val="0070C0"/>
                <w:sz w:val="24"/>
                <w:szCs w:val="24"/>
              </w:rPr>
            </w:pPr>
            <w:r w:rsidRPr="00C110FA">
              <w:rPr>
                <w:rFonts w:ascii="標楷體" w:eastAsia="標楷體" w:hAnsi="標楷體" w:cs="標楷體" w:hint="eastAsia"/>
                <w:color w:val="0070C0"/>
                <w:sz w:val="24"/>
                <w:szCs w:val="24"/>
              </w:rPr>
              <w:t>2.分組朗讀並請學生進行修正。</w:t>
            </w:r>
          </w:p>
          <w:p w:rsidR="00A555B6" w:rsidRPr="00C110FA" w:rsidRDefault="00A555B6" w:rsidP="00A555B6">
            <w:pPr>
              <w:jc w:val="left"/>
              <w:rPr>
                <w:rFonts w:ascii="標楷體" w:eastAsia="標楷體" w:hAnsi="標楷體" w:cs="標楷體"/>
                <w:color w:val="0070C0"/>
                <w:sz w:val="24"/>
                <w:szCs w:val="24"/>
              </w:rPr>
            </w:pPr>
            <w:r w:rsidRPr="00C110FA">
              <w:rPr>
                <w:rFonts w:ascii="標楷體" w:eastAsia="標楷體" w:hAnsi="標楷體" w:cs="標楷體" w:hint="eastAsia"/>
                <w:color w:val="0070C0"/>
                <w:sz w:val="24"/>
                <w:szCs w:val="24"/>
              </w:rPr>
              <w:t>3.請學生說出哪一句是最難念的句子。</w:t>
            </w:r>
          </w:p>
          <w:p w:rsidR="00A555B6" w:rsidRPr="004C017F" w:rsidRDefault="00A555B6" w:rsidP="00A555B6">
            <w:pPr>
              <w:jc w:val="left"/>
              <w:rPr>
                <w:rFonts w:ascii="標楷體" w:eastAsia="標楷體" w:hAnsi="標楷體" w:cs="標楷體"/>
                <w:color w:val="2E74B5" w:themeColor="accent1" w:themeShade="BF"/>
                <w:sz w:val="24"/>
                <w:szCs w:val="24"/>
              </w:rPr>
            </w:pPr>
            <w:r w:rsidRPr="004C017F">
              <w:rPr>
                <w:rFonts w:ascii="標楷體" w:eastAsia="標楷體" w:hAnsi="標楷體" w:cs="標楷體" w:hint="eastAsia"/>
                <w:color w:val="2E74B5" w:themeColor="accent1" w:themeShade="BF"/>
                <w:sz w:val="24"/>
                <w:szCs w:val="24"/>
              </w:rPr>
              <w:t>(三)老師念出三個不同的情緒讓學生進行辨認。</w:t>
            </w:r>
          </w:p>
          <w:p w:rsidR="00A555B6" w:rsidRPr="004C017F" w:rsidRDefault="007C3E6C" w:rsidP="00A555B6">
            <w:pPr>
              <w:jc w:val="left"/>
              <w:rPr>
                <w:rFonts w:ascii="標楷體" w:eastAsia="標楷體" w:hAnsi="標楷體" w:cs="標楷體"/>
                <w:color w:val="2E74B5" w:themeColor="accent1" w:themeShade="BF"/>
                <w:sz w:val="24"/>
                <w:szCs w:val="24"/>
              </w:rPr>
            </w:pPr>
            <w:r w:rsidRPr="00731ADF">
              <w:rPr>
                <w:rFonts w:ascii="標楷體" w:eastAsia="標楷體" w:hAnsi="標楷體" w:hint="eastAsia"/>
                <w:b/>
                <w:bCs/>
                <w:noProof/>
              </w:rPr>
              <mc:AlternateContent>
                <mc:Choice Requires="wps">
                  <w:drawing>
                    <wp:anchor distT="0" distB="0" distL="114300" distR="114300" simplePos="0" relativeHeight="252248064" behindDoc="0" locked="0" layoutInCell="1" allowOverlap="1" wp14:anchorId="70F16AA3" wp14:editId="7894E48D">
                      <wp:simplePos x="0" y="0"/>
                      <wp:positionH relativeFrom="column">
                        <wp:posOffset>2317595</wp:posOffset>
                      </wp:positionH>
                      <wp:positionV relativeFrom="paragraph">
                        <wp:posOffset>86995</wp:posOffset>
                      </wp:positionV>
                      <wp:extent cx="1343025" cy="485641"/>
                      <wp:effectExtent l="19050" t="0" r="28575" b="10160"/>
                      <wp:wrapNone/>
                      <wp:docPr id="103" name="圖說文字: 向左箭號 9"/>
                      <wp:cNvGraphicFramePr/>
                      <a:graphic xmlns:a="http://schemas.openxmlformats.org/drawingml/2006/main">
                        <a:graphicData uri="http://schemas.microsoft.com/office/word/2010/wordprocessingShape">
                          <wps:wsp>
                            <wps:cNvSpPr/>
                            <wps:spPr>
                              <a:xfrm>
                                <a:off x="0" y="0"/>
                                <a:ext cx="1343025" cy="485641"/>
                              </a:xfrm>
                              <a:prstGeom prst="leftArrowCallout">
                                <a:avLst/>
                              </a:prstGeom>
                              <a:gradFill rotWithShape="1">
                                <a:gsLst>
                                  <a:gs pos="0">
                                    <a:srgbClr val="ED7D31">
                                      <a:lumMod val="110000"/>
                                      <a:satMod val="105000"/>
                                      <a:tint val="67000"/>
                                    </a:srgbClr>
                                  </a:gs>
                                  <a:gs pos="50000">
                                    <a:srgbClr val="ED7D31">
                                      <a:lumMod val="105000"/>
                                      <a:satMod val="103000"/>
                                      <a:tint val="73000"/>
                                    </a:srgbClr>
                                  </a:gs>
                                  <a:gs pos="100000">
                                    <a:srgbClr val="ED7D31">
                                      <a:lumMod val="105000"/>
                                      <a:satMod val="109000"/>
                                      <a:tint val="81000"/>
                                    </a:srgbClr>
                                  </a:gs>
                                </a:gsLst>
                                <a:lin ang="5400000" scaled="0"/>
                              </a:gradFill>
                              <a:ln w="6350" cap="flat" cmpd="sng" algn="ctr">
                                <a:solidFill>
                                  <a:srgbClr val="ED7D31"/>
                                </a:solidFill>
                                <a:prstDash val="solid"/>
                                <a:miter lim="800000"/>
                              </a:ln>
                              <a:effectLst/>
                            </wps:spPr>
                            <wps:txbx>
                              <w:txbxContent>
                                <w:p w:rsidR="000146BB" w:rsidRPr="006363FF" w:rsidRDefault="000146BB" w:rsidP="003A4500">
                                  <w:pPr>
                                    <w:jc w:val="center"/>
                                    <w:rPr>
                                      <w:rFonts w:ascii="標楷體" w:eastAsia="標楷體" w:hAnsi="標楷體"/>
                                      <w:b/>
                                      <w:color w:val="000000" w:themeColor="text1"/>
                                    </w:rPr>
                                  </w:pPr>
                                  <w:r w:rsidRPr="006363FF">
                                    <w:rPr>
                                      <w:rFonts w:ascii="標楷體" w:eastAsia="標楷體" w:hAnsi="標楷體" w:hint="eastAsia"/>
                                      <w:b/>
                                      <w:color w:val="000000" w:themeColor="text1"/>
                                    </w:rPr>
                                    <w:t>情意策略</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0F16AA3" id="_x0000_s1056" type="#_x0000_t77" style="position:absolute;left:0;text-align:left;margin-left:182.5pt;margin-top:6.85pt;width:105.75pt;height:38.25pt;z-index:252248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" adj="7565,,1953" fillcolor="#f7bda4" strokecolor="#ed7d31" strokeweight=".5pt">
                      <v:fill color2="#f8a581" rotate="t" colors="0 #f7bda4;.5 #f5b195;1 #f8a581" focus="100%" type="gradient">
                        <o:fill v:ext="view" type="gradientUnscaled"/>
                      </v:fill>
                      <v:textbox>
                        <w:txbxContent>
                          <w:p w:rsidR="000146BB" w:rsidRPr="006363FF" w:rsidRDefault="000146BB" w:rsidP="003A4500">
                            <w:pPr>
                              <w:jc w:val="center"/>
                              <w:rPr>
                                <w:rFonts w:ascii="標楷體" w:eastAsia="標楷體" w:hAnsi="標楷體"/>
                                <w:b/>
                                <w:color w:val="000000" w:themeColor="text1"/>
                              </w:rPr>
                            </w:pPr>
                            <w:r w:rsidRPr="006363FF">
                              <w:rPr>
                                <w:rFonts w:ascii="標楷體" w:eastAsia="標楷體" w:hAnsi="標楷體" w:hint="eastAsia"/>
                                <w:b/>
                                <w:color w:val="000000" w:themeColor="text1"/>
                              </w:rPr>
                              <w:t>情意策略</w:t>
                            </w:r>
                          </w:p>
                        </w:txbxContent>
                      </v:textbox>
                    </v:shape>
                  </w:pict>
                </mc:Fallback>
              </mc:AlternateContent>
            </w:r>
            <w:r w:rsidR="00A555B6" w:rsidRPr="004C017F">
              <w:rPr>
                <w:rFonts w:ascii="標楷體" w:eastAsia="標楷體" w:hAnsi="標楷體" w:cs="標楷體" w:hint="eastAsia"/>
                <w:color w:val="2E74B5" w:themeColor="accent1" w:themeShade="BF"/>
                <w:sz w:val="24"/>
                <w:szCs w:val="24"/>
              </w:rPr>
              <w:t>1.</w:t>
            </w:r>
            <w:r w:rsidR="00A9331B">
              <w:rPr>
                <w:rFonts w:ascii="標楷體" w:eastAsia="標楷體" w:hAnsi="標楷體" w:cs="標楷體" w:hint="eastAsia"/>
                <w:color w:val="2E74B5" w:themeColor="accent1" w:themeShade="BF"/>
                <w:sz w:val="24"/>
                <w:szCs w:val="24"/>
              </w:rPr>
              <w:t>請問你怎麼存錢?</w:t>
            </w:r>
          </w:p>
          <w:p w:rsidR="00A555B6" w:rsidRPr="004C017F" w:rsidRDefault="00A555B6" w:rsidP="00A555B6">
            <w:pPr>
              <w:jc w:val="left"/>
              <w:rPr>
                <w:rFonts w:ascii="標楷體" w:eastAsia="標楷體" w:hAnsi="標楷體" w:cs="標楷體"/>
                <w:color w:val="2E74B5" w:themeColor="accent1" w:themeShade="BF"/>
                <w:sz w:val="24"/>
                <w:szCs w:val="24"/>
              </w:rPr>
            </w:pPr>
            <w:r w:rsidRPr="004C017F">
              <w:rPr>
                <w:rFonts w:ascii="標楷體" w:eastAsia="標楷體" w:hAnsi="標楷體" w:cs="標楷體" w:hint="eastAsia"/>
                <w:color w:val="2E74B5" w:themeColor="accent1" w:themeShade="BF"/>
                <w:sz w:val="24"/>
                <w:szCs w:val="24"/>
              </w:rPr>
              <w:t>2.</w:t>
            </w:r>
            <w:r w:rsidR="00A9331B">
              <w:rPr>
                <w:rFonts w:ascii="標楷體" w:eastAsia="標楷體" w:hAnsi="標楷體" w:cs="標楷體" w:hint="eastAsia"/>
                <w:color w:val="2E74B5" w:themeColor="accent1" w:themeShade="BF"/>
                <w:sz w:val="24"/>
                <w:szCs w:val="24"/>
              </w:rPr>
              <w:t>請問你怎麼規劃錢才?</w:t>
            </w:r>
          </w:p>
          <w:p w:rsidR="00A555B6" w:rsidRPr="004C017F" w:rsidRDefault="00A555B6" w:rsidP="00A555B6">
            <w:pPr>
              <w:jc w:val="left"/>
              <w:rPr>
                <w:rFonts w:ascii="標楷體" w:eastAsia="標楷體" w:hAnsi="標楷體" w:cs="標楷體"/>
                <w:color w:val="2E74B5" w:themeColor="accent1" w:themeShade="BF"/>
                <w:sz w:val="24"/>
                <w:szCs w:val="24"/>
              </w:rPr>
            </w:pPr>
            <w:r w:rsidRPr="004C017F">
              <w:rPr>
                <w:rFonts w:ascii="標楷體" w:eastAsia="標楷體" w:hAnsi="標楷體" w:cs="標楷體" w:hint="eastAsia"/>
                <w:color w:val="2E74B5" w:themeColor="accent1" w:themeShade="BF"/>
                <w:sz w:val="24"/>
                <w:szCs w:val="24"/>
              </w:rPr>
              <w:t>3.</w:t>
            </w:r>
            <w:r w:rsidR="00A9331B">
              <w:rPr>
                <w:rFonts w:ascii="標楷體" w:eastAsia="標楷體" w:hAnsi="標楷體" w:cs="標楷體" w:hint="eastAsia"/>
                <w:color w:val="2E74B5" w:themeColor="accent1" w:themeShade="BF"/>
                <w:sz w:val="24"/>
                <w:szCs w:val="24"/>
              </w:rPr>
              <w:t>什麼是想要?什麼是需要?</w:t>
            </w:r>
            <w:r w:rsidRPr="004C017F">
              <w:rPr>
                <w:rFonts w:ascii="標楷體" w:eastAsia="標楷體" w:hAnsi="標楷體" w:cs="標楷體" w:hint="eastAsia"/>
                <w:color w:val="2E74B5" w:themeColor="accent1" w:themeShade="BF"/>
                <w:sz w:val="24"/>
                <w:szCs w:val="24"/>
              </w:rPr>
              <w:t xml:space="preserve"> </w:t>
            </w:r>
          </w:p>
          <w:p w:rsidR="00A555B6" w:rsidRDefault="002D1107" w:rsidP="00A555B6">
            <w:pPr>
              <w:jc w:val="left"/>
              <w:rPr>
                <w:rFonts w:ascii="標楷體" w:eastAsia="標楷體" w:hAnsi="標楷體" w:cs="標楷體"/>
                <w:color w:val="2E74B5" w:themeColor="accent1" w:themeShade="BF"/>
                <w:sz w:val="24"/>
                <w:szCs w:val="24"/>
              </w:rPr>
            </w:pPr>
            <w:r w:rsidRPr="008F2442">
              <w:rPr>
                <w:rFonts w:ascii="標楷體" w:eastAsia="標楷體" w:hAnsi="標楷體" w:hint="eastAsia"/>
                <w:bCs/>
                <w:noProof/>
                <w:color w:val="0070C0"/>
              </w:rPr>
              <mc:AlternateContent>
                <mc:Choice Requires="wps">
                  <w:drawing>
                    <wp:anchor distT="0" distB="0" distL="114300" distR="114300" simplePos="0" relativeHeight="252274688" behindDoc="0" locked="0" layoutInCell="1" allowOverlap="1" wp14:anchorId="7DF203EC" wp14:editId="488D6607">
                      <wp:simplePos x="0" y="0"/>
                      <wp:positionH relativeFrom="column">
                        <wp:posOffset>2408555</wp:posOffset>
                      </wp:positionH>
                      <wp:positionV relativeFrom="paragraph">
                        <wp:posOffset>61087</wp:posOffset>
                      </wp:positionV>
                      <wp:extent cx="1282065" cy="436005"/>
                      <wp:effectExtent l="19050" t="0" r="13335" b="21590"/>
                      <wp:wrapNone/>
                      <wp:docPr id="116" name="圖說文字: 向左箭號 27"/>
                      <wp:cNvGraphicFramePr/>
                      <a:graphic xmlns:a="http://schemas.openxmlformats.org/drawingml/2006/main">
                        <a:graphicData uri="http://schemas.microsoft.com/office/word/2010/wordprocessingShape">
                          <wps:wsp>
                            <wps:cNvSpPr/>
                            <wps:spPr>
                              <a:xfrm>
                                <a:off x="0" y="0"/>
                                <a:ext cx="1282065" cy="436005"/>
                              </a:xfrm>
                              <a:prstGeom prst="leftArrowCallout">
                                <a:avLst>
                                  <a:gd name="adj1" fmla="val 21040"/>
                                  <a:gd name="adj2" fmla="val 25000"/>
                                  <a:gd name="adj3" fmla="val 25000"/>
                                  <a:gd name="adj4" fmla="val 64977"/>
                                </a:avLst>
                              </a:prstGeom>
                              <a:gradFill rotWithShape="1">
                                <a:gsLst>
                                  <a:gs pos="0">
                                    <a:srgbClr val="5B9BD5">
                                      <a:lumMod val="110000"/>
                                      <a:satMod val="105000"/>
                                      <a:tint val="67000"/>
                                    </a:srgbClr>
                                  </a:gs>
                                  <a:gs pos="50000">
                                    <a:srgbClr val="5B9BD5">
                                      <a:lumMod val="105000"/>
                                      <a:satMod val="103000"/>
                                      <a:tint val="73000"/>
                                    </a:srgbClr>
                                  </a:gs>
                                  <a:gs pos="100000">
                                    <a:srgbClr val="5B9BD5">
                                      <a:lumMod val="105000"/>
                                      <a:satMod val="109000"/>
                                      <a:tint val="81000"/>
                                    </a:srgbClr>
                                  </a:gs>
                                </a:gsLst>
                                <a:lin ang="5400000" scaled="0"/>
                              </a:gradFill>
                              <a:ln w="6350" cap="flat" cmpd="sng" algn="ctr">
                                <a:solidFill>
                                  <a:srgbClr val="5B9BD5"/>
                                </a:solidFill>
                                <a:prstDash val="solid"/>
                                <a:miter lim="800000"/>
                              </a:ln>
                              <a:effectLst/>
                            </wps:spPr>
                            <wps:txbx>
                              <w:txbxContent>
                                <w:p w:rsidR="002D1107" w:rsidRPr="00A86427" w:rsidRDefault="002D1107" w:rsidP="002D1107">
                                  <w:pPr>
                                    <w:jc w:val="center"/>
                                    <w:rPr>
                                      <w:rFonts w:ascii="標楷體" w:eastAsia="標楷體" w:hAnsi="標楷體"/>
                                      <w:b/>
                                      <w:color w:val="000000" w:themeColor="text1"/>
                                    </w:rPr>
                                  </w:pPr>
                                  <w:r w:rsidRPr="00A86427">
                                    <w:rPr>
                                      <w:rFonts w:ascii="標楷體" w:eastAsia="標楷體" w:hAnsi="標楷體" w:hint="eastAsia"/>
                                      <w:b/>
                                      <w:color w:val="000000" w:themeColor="text1"/>
                                    </w:rPr>
                                    <w:t>自主學習</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DF203EC" id="_x0000_s1057" type="#_x0000_t77" style="position:absolute;left:0;text-align:left;margin-left:189.65pt;margin-top:4.8pt;width:100.95pt;height:34.35pt;z-index:2522746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" adj="7565,,1836,8528" fillcolor="#b1cbe9" strokecolor="#5b9bd5" strokeweight=".5pt">
                      <v:fill color2="#92b9e4" rotate="t" colors="0 #b1cbe9;.5 #a3c1e5;1 #92b9e4" focus="100%" type="gradient">
                        <o:fill v:ext="view" type="gradientUnscaled"/>
                      </v:fill>
                      <v:textbox>
                        <w:txbxContent>
                          <w:p w:rsidR="002D1107" w:rsidRPr="00A86427" w:rsidRDefault="002D1107" w:rsidP="002D1107">
                            <w:pPr>
                              <w:jc w:val="center"/>
                              <w:rPr>
                                <w:rFonts w:ascii="標楷體" w:eastAsia="標楷體" w:hAnsi="標楷體"/>
                                <w:b/>
                                <w:color w:val="000000" w:themeColor="text1"/>
                              </w:rPr>
                            </w:pPr>
                            <w:r w:rsidRPr="00A86427">
                              <w:rPr>
                                <w:rFonts w:ascii="標楷體" w:eastAsia="標楷體" w:hAnsi="標楷體" w:hint="eastAsia"/>
                                <w:b/>
                                <w:color w:val="000000" w:themeColor="text1"/>
                              </w:rPr>
                              <w:t>自主學習</w:t>
                            </w:r>
                          </w:p>
                        </w:txbxContent>
                      </v:textbox>
                    </v:shape>
                  </w:pict>
                </mc:Fallback>
              </mc:AlternateContent>
            </w:r>
            <w:r w:rsidR="00A555B6" w:rsidRPr="004C017F">
              <w:rPr>
                <w:rFonts w:ascii="標楷體" w:eastAsia="標楷體" w:hAnsi="標楷體" w:cs="標楷體" w:hint="eastAsia"/>
                <w:color w:val="2E74B5" w:themeColor="accent1" w:themeShade="BF"/>
                <w:sz w:val="24"/>
                <w:szCs w:val="24"/>
              </w:rPr>
              <w:t>(四)</w:t>
            </w:r>
            <w:r w:rsidR="00A9331B">
              <w:rPr>
                <w:rFonts w:ascii="標楷體" w:eastAsia="標楷體" w:hAnsi="標楷體" w:cs="標楷體" w:hint="eastAsia"/>
                <w:color w:val="2E74B5" w:themeColor="accent1" w:themeShade="BF"/>
                <w:sz w:val="24"/>
                <w:szCs w:val="24"/>
              </w:rPr>
              <w:t>請學生先寫出自己</w:t>
            </w:r>
            <w:r w:rsidR="00BC4AD2">
              <w:rPr>
                <w:rFonts w:ascii="標楷體" w:eastAsia="標楷體" w:hAnsi="標楷體" w:cs="標楷體" w:hint="eastAsia"/>
                <w:color w:val="2E74B5" w:themeColor="accent1" w:themeShade="BF"/>
                <w:sz w:val="24"/>
                <w:szCs w:val="24"/>
              </w:rPr>
              <w:t>的願望，並如何規劃存錢的方法</w:t>
            </w:r>
            <w:r w:rsidR="00A555B6" w:rsidRPr="004C017F">
              <w:rPr>
                <w:rFonts w:ascii="標楷體" w:eastAsia="標楷體" w:hAnsi="標楷體" w:cs="標楷體" w:hint="eastAsia"/>
                <w:color w:val="2E74B5" w:themeColor="accent1" w:themeShade="BF"/>
                <w:sz w:val="24"/>
                <w:szCs w:val="24"/>
              </w:rPr>
              <w:t>。</w:t>
            </w:r>
          </w:p>
          <w:p w:rsidR="00860766" w:rsidRPr="00860766" w:rsidRDefault="00860766" w:rsidP="00A555B6">
            <w:pPr>
              <w:jc w:val="left"/>
              <w:rPr>
                <w:rFonts w:ascii="標楷體" w:eastAsia="標楷體" w:hAnsi="標楷體" w:cs="標楷體"/>
                <w:color w:val="2E74B5" w:themeColor="accent1" w:themeShade="BF"/>
                <w:sz w:val="24"/>
                <w:szCs w:val="24"/>
              </w:rPr>
            </w:pPr>
            <w:r>
              <w:rPr>
                <w:rFonts w:ascii="標楷體" w:eastAsia="標楷體" w:hAnsi="標楷體" w:cs="標楷體"/>
                <w:color w:val="2E74B5" w:themeColor="accent1" w:themeShade="BF"/>
                <w:sz w:val="24"/>
                <w:szCs w:val="24"/>
              </w:rPr>
              <w:t>(五)請學生分享如何規劃自己的存錢計畫。</w:t>
            </w:r>
          </w:p>
          <w:p w:rsidR="00A555B6" w:rsidRPr="0011125F" w:rsidRDefault="00A555B6" w:rsidP="00A555B6">
            <w:pPr>
              <w:jc w:val="left"/>
              <w:rPr>
                <w:rFonts w:ascii="標楷體" w:eastAsia="標楷體" w:hAnsi="標楷體" w:cs="標楷體"/>
                <w:b/>
                <w:color w:val="2E74B5" w:themeColor="accent1" w:themeShade="BF"/>
                <w:sz w:val="24"/>
                <w:szCs w:val="24"/>
              </w:rPr>
            </w:pPr>
            <w:r w:rsidRPr="0011125F">
              <w:rPr>
                <w:rFonts w:ascii="標楷體" w:eastAsia="標楷體" w:hAnsi="標楷體" w:cs="標楷體" w:hint="eastAsia"/>
                <w:b/>
                <w:color w:val="2E74B5" w:themeColor="accent1" w:themeShade="BF"/>
                <w:sz w:val="24"/>
                <w:szCs w:val="24"/>
              </w:rPr>
              <w:t>三</w:t>
            </w:r>
            <w:r w:rsidR="0050353C">
              <w:rPr>
                <w:rFonts w:ascii="標楷體" w:eastAsia="標楷體" w:hAnsi="標楷體" w:cs="標楷體" w:hint="eastAsia"/>
                <w:b/>
                <w:color w:val="2E74B5" w:themeColor="accent1" w:themeShade="BF"/>
                <w:sz w:val="24"/>
                <w:szCs w:val="24"/>
              </w:rPr>
              <w:t>.</w:t>
            </w:r>
            <w:r w:rsidRPr="0011125F">
              <w:rPr>
                <w:rFonts w:ascii="標楷體" w:eastAsia="標楷體" w:hAnsi="標楷體" w:cs="標楷體" w:hint="eastAsia"/>
                <w:b/>
                <w:color w:val="2E74B5" w:themeColor="accent1" w:themeShade="BF"/>
                <w:sz w:val="24"/>
                <w:szCs w:val="24"/>
              </w:rPr>
              <w:t>綜合活動</w:t>
            </w:r>
          </w:p>
          <w:p w:rsidR="00A555B6" w:rsidRPr="004C017F" w:rsidRDefault="00A555B6" w:rsidP="00A555B6">
            <w:pPr>
              <w:jc w:val="left"/>
              <w:rPr>
                <w:rFonts w:ascii="標楷體" w:eastAsia="標楷體" w:hAnsi="標楷體" w:cs="標楷體"/>
                <w:color w:val="2E74B5" w:themeColor="accent1" w:themeShade="BF"/>
                <w:sz w:val="24"/>
                <w:szCs w:val="24"/>
              </w:rPr>
            </w:pPr>
            <w:r w:rsidRPr="004C017F">
              <w:rPr>
                <w:rFonts w:ascii="標楷體" w:eastAsia="標楷體" w:hAnsi="標楷體" w:cs="標楷體" w:hint="eastAsia"/>
                <w:color w:val="2E74B5" w:themeColor="accent1" w:themeShade="BF"/>
                <w:sz w:val="24"/>
                <w:szCs w:val="24"/>
              </w:rPr>
              <w:t>(一</w:t>
            </w:r>
            <w:r w:rsidR="0050353C">
              <w:rPr>
                <w:rFonts w:ascii="標楷體" w:eastAsia="標楷體" w:hAnsi="標楷體" w:cs="標楷體" w:hint="eastAsia"/>
                <w:color w:val="2E74B5" w:themeColor="accent1" w:themeShade="BF"/>
                <w:sz w:val="24"/>
                <w:szCs w:val="24"/>
              </w:rPr>
              <w:t>)</w:t>
            </w:r>
            <w:r w:rsidR="0011125F">
              <w:rPr>
                <w:rFonts w:ascii="標楷體" w:eastAsia="標楷體" w:hAnsi="標楷體" w:cs="標楷體" w:hint="eastAsia"/>
                <w:color w:val="2E74B5" w:themeColor="accent1" w:themeShade="BF"/>
                <w:sz w:val="24"/>
                <w:szCs w:val="24"/>
              </w:rPr>
              <w:t>老師給予學生學習單。</w:t>
            </w:r>
          </w:p>
          <w:p w:rsidR="00A555B6" w:rsidRPr="004C017F" w:rsidRDefault="00A555B6" w:rsidP="00A555B6">
            <w:pPr>
              <w:jc w:val="left"/>
              <w:rPr>
                <w:rFonts w:ascii="標楷體" w:eastAsia="標楷體" w:hAnsi="標楷體" w:cs="標楷體"/>
                <w:color w:val="2E74B5" w:themeColor="accent1" w:themeShade="BF"/>
                <w:sz w:val="24"/>
                <w:szCs w:val="24"/>
              </w:rPr>
            </w:pPr>
            <w:r w:rsidRPr="004C017F">
              <w:rPr>
                <w:rFonts w:ascii="標楷體" w:eastAsia="標楷體" w:hAnsi="標楷體" w:cs="標楷體" w:hint="eastAsia"/>
                <w:color w:val="2E74B5" w:themeColor="accent1" w:themeShade="BF"/>
                <w:sz w:val="24"/>
                <w:szCs w:val="24"/>
              </w:rPr>
              <w:t>(二</w:t>
            </w:r>
            <w:r w:rsidR="0050353C">
              <w:rPr>
                <w:rFonts w:ascii="標楷體" w:eastAsia="標楷體" w:hAnsi="標楷體" w:cs="標楷體" w:hint="eastAsia"/>
                <w:color w:val="2E74B5" w:themeColor="accent1" w:themeShade="BF"/>
                <w:sz w:val="24"/>
                <w:szCs w:val="24"/>
              </w:rPr>
              <w:t>)</w:t>
            </w:r>
            <w:r w:rsidR="0011125F">
              <w:rPr>
                <w:rFonts w:ascii="標楷體" w:eastAsia="標楷體" w:hAnsi="標楷體" w:cs="標楷體" w:hint="eastAsia"/>
                <w:color w:val="2E74B5" w:themeColor="accent1" w:themeShade="BF"/>
                <w:sz w:val="24"/>
                <w:szCs w:val="24"/>
              </w:rPr>
              <w:t>請學生寫出今天所學習的族語單詞。</w:t>
            </w:r>
          </w:p>
          <w:p w:rsidR="00A555B6" w:rsidRDefault="00A555B6" w:rsidP="00A555B6">
            <w:pPr>
              <w:jc w:val="left"/>
              <w:rPr>
                <w:rFonts w:ascii="標楷體" w:eastAsia="標楷體" w:hAnsi="標楷體" w:cs="標楷體"/>
                <w:color w:val="2E74B5" w:themeColor="accent1" w:themeShade="BF"/>
                <w:sz w:val="24"/>
                <w:szCs w:val="24"/>
              </w:rPr>
            </w:pPr>
            <w:r w:rsidRPr="004C017F">
              <w:rPr>
                <w:rFonts w:ascii="標楷體" w:eastAsia="標楷體" w:hAnsi="標楷體" w:cs="標楷體" w:hint="eastAsia"/>
                <w:color w:val="2E74B5" w:themeColor="accent1" w:themeShade="BF"/>
                <w:sz w:val="24"/>
                <w:szCs w:val="24"/>
              </w:rPr>
              <w:t>(三</w:t>
            </w:r>
            <w:r w:rsidR="0050353C">
              <w:rPr>
                <w:rFonts w:ascii="標楷體" w:eastAsia="標楷體" w:hAnsi="標楷體" w:cs="標楷體" w:hint="eastAsia"/>
                <w:color w:val="2E74B5" w:themeColor="accent1" w:themeShade="BF"/>
                <w:sz w:val="24"/>
                <w:szCs w:val="24"/>
              </w:rPr>
              <w:t>)</w:t>
            </w:r>
            <w:r w:rsidR="0011125F">
              <w:rPr>
                <w:rFonts w:ascii="標楷體" w:eastAsia="標楷體" w:hAnsi="標楷體" w:cs="標楷體" w:hint="eastAsia"/>
                <w:color w:val="2E74B5" w:themeColor="accent1" w:themeShade="BF"/>
                <w:sz w:val="24"/>
                <w:szCs w:val="24"/>
              </w:rPr>
              <w:t>請學生造樣照句練習。</w:t>
            </w:r>
          </w:p>
          <w:p w:rsidR="0011125F" w:rsidRPr="004C017F" w:rsidRDefault="0011125F" w:rsidP="00A555B6">
            <w:pPr>
              <w:jc w:val="left"/>
              <w:rPr>
                <w:rFonts w:ascii="標楷體" w:eastAsia="標楷體" w:hAnsi="標楷體" w:cs="標楷體"/>
                <w:color w:val="2E74B5" w:themeColor="accent1" w:themeShade="BF"/>
                <w:sz w:val="24"/>
                <w:szCs w:val="24"/>
              </w:rPr>
            </w:pPr>
            <w:r>
              <w:rPr>
                <w:rFonts w:ascii="標楷體" w:eastAsia="標楷體" w:hAnsi="標楷體" w:cs="標楷體"/>
                <w:color w:val="2E74B5" w:themeColor="accent1" w:themeShade="BF"/>
                <w:sz w:val="24"/>
                <w:szCs w:val="24"/>
              </w:rPr>
              <w:t>(四)請學生回家將照樣照句多練習並念給家人聽並簽名。</w:t>
            </w:r>
          </w:p>
          <w:p w:rsidR="00A555B6" w:rsidRPr="005432CD" w:rsidRDefault="00A555B6" w:rsidP="00A555B6">
            <w:pPr>
              <w:jc w:val="left"/>
              <w:rPr>
                <w:rFonts w:ascii="標楷體" w:eastAsia="標楷體" w:hAnsi="標楷體" w:cs="標楷體"/>
                <w:color w:val="2E74B5" w:themeColor="accent1" w:themeShade="BF"/>
                <w:sz w:val="24"/>
                <w:szCs w:val="24"/>
              </w:rPr>
            </w:pPr>
            <w:r w:rsidRPr="004C017F">
              <w:rPr>
                <w:rFonts w:ascii="標楷體" w:eastAsia="標楷體" w:hAnsi="標楷體" w:cs="標楷體" w:hint="eastAsia"/>
                <w:color w:val="2E74B5" w:themeColor="accent1" w:themeShade="BF"/>
                <w:sz w:val="24"/>
                <w:szCs w:val="24"/>
              </w:rPr>
              <w:t xml:space="preserve">     -</w:t>
            </w:r>
            <w:r w:rsidR="009F19A4">
              <w:rPr>
                <w:rFonts w:ascii="標楷體" w:eastAsia="標楷體" w:hAnsi="標楷體" w:cs="標楷體" w:hint="eastAsia"/>
                <w:color w:val="2E74B5" w:themeColor="accent1" w:themeShade="BF"/>
                <w:sz w:val="24"/>
                <w:szCs w:val="24"/>
              </w:rPr>
              <w:t>第一</w:t>
            </w:r>
            <w:r w:rsidRPr="004C017F">
              <w:rPr>
                <w:rFonts w:ascii="標楷體" w:eastAsia="標楷體" w:hAnsi="標楷體" w:cs="標楷體" w:hint="eastAsia"/>
                <w:color w:val="2E74B5" w:themeColor="accent1" w:themeShade="BF"/>
                <w:sz w:val="24"/>
                <w:szCs w:val="24"/>
              </w:rPr>
              <w:t>節課結束-</w:t>
            </w:r>
          </w:p>
        </w:tc>
        <w:tc>
          <w:tcPr>
            <w:tcW w:w="425" w:type="dxa"/>
            <w:tcBorders>
              <w:top w:val="single" w:sz="8" w:space="0" w:color="000000"/>
              <w:bottom w:val="single" w:sz="8" w:space="0" w:color="000000"/>
              <w:right w:val="single" w:sz="8" w:space="0" w:color="000000"/>
            </w:tcBorders>
            <w:tcMar>
              <w:top w:w="100" w:type="dxa"/>
              <w:left w:w="20" w:type="dxa"/>
              <w:bottom w:w="100" w:type="dxa"/>
              <w:right w:w="20" w:type="dxa"/>
            </w:tcMar>
          </w:tcPr>
          <w:p w:rsidR="00A555B6" w:rsidRPr="005432CD" w:rsidRDefault="00A555B6" w:rsidP="00A555B6">
            <w:pPr>
              <w:ind w:left="317" w:hanging="317"/>
              <w:jc w:val="center"/>
              <w:rPr>
                <w:rFonts w:ascii="標楷體" w:eastAsia="標楷體" w:hAnsi="標楷體" w:cs="標楷體"/>
                <w:color w:val="2E74B5" w:themeColor="accent1" w:themeShade="BF"/>
                <w:sz w:val="24"/>
                <w:szCs w:val="24"/>
              </w:rPr>
            </w:pPr>
            <w:r w:rsidRPr="008A5106">
              <w:rPr>
                <w:rFonts w:ascii="標楷體" w:eastAsia="標楷體" w:hAnsi="標楷體" w:cs="標楷體"/>
                <w:color w:val="2E74B5" w:themeColor="accent1" w:themeShade="BF"/>
                <w:sz w:val="24"/>
                <w:szCs w:val="24"/>
              </w:rPr>
              <w:t>1</w:t>
            </w:r>
          </w:p>
        </w:tc>
        <w:tc>
          <w:tcPr>
            <w:tcW w:w="2249" w:type="dxa"/>
            <w:tcBorders>
              <w:top w:val="single" w:sz="8" w:space="0" w:color="000000"/>
              <w:bottom w:val="single" w:sz="8" w:space="0" w:color="000000"/>
              <w:right w:val="single" w:sz="8" w:space="0" w:color="000000"/>
            </w:tcBorders>
            <w:tcMar>
              <w:top w:w="100" w:type="dxa"/>
              <w:left w:w="20" w:type="dxa"/>
              <w:bottom w:w="100" w:type="dxa"/>
              <w:right w:w="20" w:type="dxa"/>
            </w:tcMar>
          </w:tcPr>
          <w:p w:rsidR="00A555B6" w:rsidRPr="00A921DF" w:rsidRDefault="00A555B6" w:rsidP="00A555B6">
            <w:pPr>
              <w:ind w:left="92" w:hanging="7"/>
              <w:jc w:val="left"/>
              <w:rPr>
                <w:rFonts w:ascii="標楷體" w:eastAsia="標楷體" w:hAnsi="標楷體" w:cs="標楷體"/>
                <w:color w:val="2E74B5" w:themeColor="accent1" w:themeShade="BF"/>
                <w:sz w:val="24"/>
                <w:szCs w:val="24"/>
              </w:rPr>
            </w:pPr>
            <w:r w:rsidRPr="00A921DF">
              <w:rPr>
                <w:rFonts w:ascii="標楷體" w:eastAsia="標楷體" w:hAnsi="標楷體" w:cs="標楷體" w:hint="eastAsia"/>
                <w:color w:val="2E74B5" w:themeColor="accent1" w:themeShade="BF"/>
                <w:sz w:val="24"/>
                <w:szCs w:val="24"/>
              </w:rPr>
              <w:t>課本、投影片、簡報、詞卡、圖卡。</w:t>
            </w:r>
          </w:p>
          <w:p w:rsidR="00A555B6" w:rsidRPr="00A921DF" w:rsidRDefault="00A555B6" w:rsidP="00A555B6">
            <w:pPr>
              <w:ind w:left="92" w:hanging="7"/>
              <w:jc w:val="left"/>
              <w:rPr>
                <w:rFonts w:ascii="標楷體" w:eastAsia="標楷體" w:hAnsi="標楷體" w:cs="標楷體"/>
                <w:color w:val="2E74B5" w:themeColor="accent1" w:themeShade="BF"/>
                <w:sz w:val="24"/>
                <w:szCs w:val="24"/>
              </w:rPr>
            </w:pPr>
            <w:r w:rsidRPr="00A921DF">
              <w:rPr>
                <w:rFonts w:ascii="標楷體" w:eastAsia="標楷體" w:hAnsi="標楷體" w:cs="標楷體" w:hint="eastAsia"/>
                <w:color w:val="2E74B5" w:themeColor="accent1" w:themeShade="BF"/>
                <w:sz w:val="24"/>
                <w:szCs w:val="24"/>
              </w:rPr>
              <w:t>文具:筆、筆記本</w:t>
            </w:r>
          </w:p>
          <w:p w:rsidR="00A555B6" w:rsidRPr="005432CD" w:rsidRDefault="007C3E6C" w:rsidP="00A555B6">
            <w:pPr>
              <w:ind w:left="92" w:hanging="7"/>
              <w:jc w:val="left"/>
              <w:rPr>
                <w:rFonts w:ascii="標楷體" w:eastAsia="標楷體" w:hAnsi="標楷體" w:cs="標楷體"/>
                <w:color w:val="2E74B5" w:themeColor="accent1" w:themeShade="BF"/>
                <w:sz w:val="24"/>
                <w:szCs w:val="24"/>
              </w:rPr>
            </w:pPr>
            <w:r w:rsidRPr="008F2442">
              <w:rPr>
                <w:rFonts w:ascii="標楷體" w:eastAsia="標楷體" w:hAnsi="標楷體" w:hint="eastAsia"/>
                <w:bCs/>
                <w:noProof/>
                <w:color w:val="0070C0"/>
              </w:rPr>
              <mc:AlternateContent>
                <mc:Choice Requires="wps">
                  <w:drawing>
                    <wp:anchor distT="0" distB="0" distL="114300" distR="114300" simplePos="0" relativeHeight="252198912" behindDoc="0" locked="0" layoutInCell="1" allowOverlap="1" wp14:anchorId="41889E30" wp14:editId="31297AF2">
                      <wp:simplePos x="0" y="0"/>
                      <wp:positionH relativeFrom="column">
                        <wp:posOffset>32709</wp:posOffset>
                      </wp:positionH>
                      <wp:positionV relativeFrom="paragraph">
                        <wp:posOffset>840294</wp:posOffset>
                      </wp:positionV>
                      <wp:extent cx="1339850" cy="516179"/>
                      <wp:effectExtent l="19050" t="0" r="12700" b="17780"/>
                      <wp:wrapNone/>
                      <wp:docPr id="81" name="圖說文字: 向左箭號 8"/>
                      <wp:cNvGraphicFramePr/>
                      <a:graphic xmlns:a="http://schemas.openxmlformats.org/drawingml/2006/main">
                        <a:graphicData uri="http://schemas.microsoft.com/office/word/2010/wordprocessingShape">
                          <wps:wsp>
                            <wps:cNvSpPr/>
                            <wps:spPr>
                              <a:xfrm>
                                <a:off x="0" y="0"/>
                                <a:ext cx="1339850" cy="516179"/>
                              </a:xfrm>
                              <a:prstGeom prst="leftArrowCallout">
                                <a:avLst/>
                              </a:prstGeom>
                              <a:gradFill rotWithShape="1">
                                <a:gsLst>
                                  <a:gs pos="0">
                                    <a:srgbClr val="ED7D31">
                                      <a:lumMod val="110000"/>
                                      <a:satMod val="105000"/>
                                      <a:tint val="67000"/>
                                    </a:srgbClr>
                                  </a:gs>
                                  <a:gs pos="50000">
                                    <a:srgbClr val="ED7D31">
                                      <a:lumMod val="105000"/>
                                      <a:satMod val="103000"/>
                                      <a:tint val="73000"/>
                                    </a:srgbClr>
                                  </a:gs>
                                  <a:gs pos="100000">
                                    <a:srgbClr val="ED7D31">
                                      <a:lumMod val="105000"/>
                                      <a:satMod val="109000"/>
                                      <a:tint val="81000"/>
                                    </a:srgbClr>
                                  </a:gs>
                                </a:gsLst>
                                <a:lin ang="5400000" scaled="0"/>
                              </a:gradFill>
                              <a:ln w="6350" cap="flat" cmpd="sng" algn="ctr">
                                <a:solidFill>
                                  <a:srgbClr val="ED7D31"/>
                                </a:solidFill>
                                <a:prstDash val="solid"/>
                                <a:miter lim="800000"/>
                              </a:ln>
                              <a:effectLst/>
                            </wps:spPr>
                            <wps:txbx>
                              <w:txbxContent>
                                <w:p w:rsidR="000146BB" w:rsidRPr="00A86427" w:rsidRDefault="000146BB" w:rsidP="00AB3B04">
                                  <w:pPr>
                                    <w:jc w:val="center"/>
                                    <w:rPr>
                                      <w:rFonts w:ascii="標楷體" w:eastAsia="標楷體" w:hAnsi="標楷體"/>
                                      <w:b/>
                                      <w:color w:val="000000" w:themeColor="text1"/>
                                    </w:rPr>
                                  </w:pPr>
                                  <w:r w:rsidRPr="00A86427">
                                    <w:rPr>
                                      <w:rFonts w:ascii="標楷體" w:eastAsia="標楷體" w:hAnsi="標楷體" w:hint="eastAsia"/>
                                      <w:b/>
                                      <w:color w:val="000000" w:themeColor="text1"/>
                                    </w:rPr>
                                    <w:t>認知策略</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1889E30" id="_x0000_s1058" type="#_x0000_t77" style="position:absolute;left:0;text-align:left;margin-left:2.6pt;margin-top:66.15pt;width:105.5pt;height:40.65pt;z-index:252198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" adj="7565,,2080" fillcolor="#f7bda4" strokecolor="#ed7d31" strokeweight=".5pt">
                      <v:fill color2="#f8a581" rotate="t" colors="0 #f7bda4;.5 #f5b195;1 #f8a581" focus="100%" type="gradient">
                        <o:fill v:ext="view" type="gradientUnscaled"/>
                      </v:fill>
                      <v:textbox>
                        <w:txbxContent>
                          <w:p w:rsidR="000146BB" w:rsidRPr="00A86427" w:rsidRDefault="000146BB" w:rsidP="00AB3B04">
                            <w:pPr>
                              <w:jc w:val="center"/>
                              <w:rPr>
                                <w:rFonts w:ascii="標楷體" w:eastAsia="標楷體" w:hAnsi="標楷體"/>
                                <w:b/>
                                <w:color w:val="000000" w:themeColor="text1"/>
                              </w:rPr>
                            </w:pPr>
                            <w:r w:rsidRPr="00A86427">
                              <w:rPr>
                                <w:rFonts w:ascii="標楷體" w:eastAsia="標楷體" w:hAnsi="標楷體" w:hint="eastAsia"/>
                                <w:b/>
                                <w:color w:val="000000" w:themeColor="text1"/>
                              </w:rPr>
                              <w:t>認知策略</w:t>
                            </w:r>
                          </w:p>
                        </w:txbxContent>
                      </v:textbox>
                    </v:shape>
                  </w:pict>
                </mc:Fallback>
              </mc:AlternateContent>
            </w:r>
            <w:r w:rsidR="00A555B6" w:rsidRPr="00A921DF">
              <w:rPr>
                <w:rFonts w:ascii="標楷體" w:eastAsia="標楷體" w:hAnsi="標楷體" w:cs="標楷體" w:hint="eastAsia"/>
                <w:color w:val="2E74B5" w:themeColor="accent1" w:themeShade="BF"/>
                <w:sz w:val="24"/>
                <w:szCs w:val="24"/>
              </w:rPr>
              <w:t>教具鈔票、硬幣等。</w:t>
            </w:r>
          </w:p>
        </w:tc>
        <w:tc>
          <w:tcPr>
            <w:tcW w:w="1417" w:type="dxa"/>
            <w:tcBorders>
              <w:top w:val="single" w:sz="8" w:space="0" w:color="000000"/>
              <w:bottom w:val="single" w:sz="8" w:space="0" w:color="000000"/>
              <w:right w:val="single" w:sz="8" w:space="0" w:color="000000"/>
            </w:tcBorders>
            <w:tcMar>
              <w:top w:w="100" w:type="dxa"/>
              <w:left w:w="20" w:type="dxa"/>
              <w:bottom w:w="100" w:type="dxa"/>
              <w:right w:w="20" w:type="dxa"/>
            </w:tcMar>
          </w:tcPr>
          <w:p w:rsidR="00A555B6" w:rsidRPr="005432CD" w:rsidRDefault="00A555B6" w:rsidP="00A555B6">
            <w:pPr>
              <w:ind w:left="-22" w:hanging="7"/>
              <w:jc w:val="left"/>
              <w:rPr>
                <w:rFonts w:ascii="標楷體" w:eastAsia="標楷體" w:hAnsi="標楷體" w:cs="標楷體"/>
                <w:color w:val="2E74B5" w:themeColor="accent1" w:themeShade="BF"/>
                <w:sz w:val="24"/>
                <w:szCs w:val="24"/>
              </w:rPr>
            </w:pPr>
            <w:r w:rsidRPr="005432CD">
              <w:rPr>
                <w:rFonts w:ascii="標楷體" w:eastAsia="標楷體" w:hAnsi="標楷體" w:cs="標楷體" w:hint="eastAsia"/>
                <w:color w:val="2E74B5" w:themeColor="accent1" w:themeShade="BF"/>
                <w:sz w:val="24"/>
                <w:szCs w:val="24"/>
              </w:rPr>
              <w:t>例</w:t>
            </w:r>
            <w:r w:rsidRPr="005432CD">
              <w:rPr>
                <w:rFonts w:ascii="標楷體" w:eastAsia="標楷體" w:hAnsi="標楷體" w:cs="標楷體"/>
                <w:color w:val="2E74B5" w:themeColor="accent1" w:themeShade="BF"/>
                <w:sz w:val="24"/>
                <w:szCs w:val="24"/>
              </w:rPr>
              <w:t>如：</w:t>
            </w:r>
          </w:p>
          <w:p w:rsidR="00A555B6" w:rsidRPr="005432CD" w:rsidRDefault="00A555B6" w:rsidP="00A555B6">
            <w:pPr>
              <w:ind w:left="311" w:hanging="219"/>
              <w:jc w:val="left"/>
              <w:rPr>
                <w:rFonts w:ascii="標楷體" w:eastAsia="標楷體" w:hAnsi="標楷體" w:cs="標楷體"/>
                <w:color w:val="2E74B5" w:themeColor="accent1" w:themeShade="BF"/>
                <w:sz w:val="24"/>
                <w:szCs w:val="24"/>
              </w:rPr>
            </w:pPr>
            <w:r w:rsidRPr="005432CD">
              <w:rPr>
                <w:rFonts w:ascii="標楷體" w:eastAsia="標楷體" w:hAnsi="標楷體" w:cs="標楷體"/>
                <w:color w:val="2E74B5" w:themeColor="accent1" w:themeShade="BF"/>
                <w:sz w:val="24"/>
                <w:szCs w:val="24"/>
              </w:rPr>
              <w:t>1.觀察記錄</w:t>
            </w:r>
          </w:p>
          <w:p w:rsidR="00A555B6" w:rsidRPr="005432CD" w:rsidRDefault="00A555B6" w:rsidP="00A555B6">
            <w:pPr>
              <w:ind w:left="311" w:hanging="219"/>
              <w:jc w:val="left"/>
              <w:rPr>
                <w:rFonts w:ascii="標楷體" w:eastAsia="標楷體" w:hAnsi="標楷體" w:cs="標楷體"/>
                <w:color w:val="2E74B5" w:themeColor="accent1" w:themeShade="BF"/>
                <w:sz w:val="24"/>
                <w:szCs w:val="24"/>
              </w:rPr>
            </w:pPr>
            <w:r w:rsidRPr="005432CD">
              <w:rPr>
                <w:rFonts w:ascii="標楷體" w:eastAsia="標楷體" w:hAnsi="標楷體" w:cs="標楷體" w:hint="eastAsia"/>
                <w:color w:val="2E74B5" w:themeColor="accent1" w:themeShade="BF"/>
                <w:sz w:val="24"/>
                <w:szCs w:val="24"/>
              </w:rPr>
              <w:t>2.</w:t>
            </w:r>
            <w:r w:rsidRPr="005432CD">
              <w:rPr>
                <w:rFonts w:ascii="標楷體" w:eastAsia="標楷體" w:hAnsi="標楷體" w:cs="標楷體"/>
                <w:color w:val="2E74B5" w:themeColor="accent1" w:themeShade="BF"/>
                <w:sz w:val="24"/>
                <w:szCs w:val="24"/>
              </w:rPr>
              <w:t>學習單</w:t>
            </w:r>
          </w:p>
          <w:p w:rsidR="00A555B6" w:rsidRPr="005432CD" w:rsidRDefault="00A555B6" w:rsidP="00A555B6">
            <w:pPr>
              <w:ind w:left="92" w:hanging="7"/>
              <w:jc w:val="left"/>
              <w:rPr>
                <w:rFonts w:ascii="標楷體" w:eastAsia="標楷體" w:hAnsi="標楷體" w:cs="標楷體"/>
                <w:color w:val="2E74B5" w:themeColor="accent1" w:themeShade="BF"/>
                <w:sz w:val="24"/>
                <w:szCs w:val="24"/>
              </w:rPr>
            </w:pPr>
            <w:r w:rsidRPr="005432CD">
              <w:rPr>
                <w:rFonts w:ascii="標楷體" w:eastAsia="標楷體" w:hAnsi="標楷體" w:cs="標楷體" w:hint="eastAsia"/>
                <w:color w:val="2E74B5" w:themeColor="accent1" w:themeShade="BF"/>
                <w:sz w:val="24"/>
                <w:szCs w:val="24"/>
              </w:rPr>
              <w:t>3</w:t>
            </w:r>
            <w:r w:rsidRPr="005432CD">
              <w:rPr>
                <w:rFonts w:ascii="標楷體" w:eastAsia="標楷體" w:hAnsi="標楷體" w:cs="標楷體"/>
                <w:color w:val="2E74B5" w:themeColor="accent1" w:themeShade="BF"/>
                <w:sz w:val="24"/>
                <w:szCs w:val="24"/>
              </w:rPr>
              <w:t>.參與態度</w:t>
            </w:r>
          </w:p>
          <w:p w:rsidR="00A555B6" w:rsidRPr="005432CD" w:rsidRDefault="00A555B6" w:rsidP="00A555B6">
            <w:pPr>
              <w:ind w:left="92" w:hanging="7"/>
              <w:jc w:val="left"/>
              <w:rPr>
                <w:rFonts w:ascii="標楷體" w:eastAsia="標楷體" w:hAnsi="標楷體" w:cs="標楷體"/>
                <w:color w:val="2E74B5" w:themeColor="accent1" w:themeShade="BF"/>
                <w:sz w:val="24"/>
                <w:szCs w:val="24"/>
              </w:rPr>
            </w:pPr>
            <w:r w:rsidRPr="005432CD">
              <w:rPr>
                <w:rFonts w:ascii="標楷體" w:eastAsia="標楷體" w:hAnsi="標楷體" w:cs="標楷體" w:hint="eastAsia"/>
                <w:color w:val="2E74B5" w:themeColor="accent1" w:themeShade="BF"/>
                <w:sz w:val="24"/>
                <w:szCs w:val="24"/>
              </w:rPr>
              <w:t>4.</w:t>
            </w:r>
            <w:r w:rsidRPr="005432CD">
              <w:rPr>
                <w:rFonts w:ascii="標楷體" w:eastAsia="標楷體" w:hAnsi="標楷體" w:cs="標楷體"/>
                <w:color w:val="2E74B5" w:themeColor="accent1" w:themeShade="BF"/>
                <w:sz w:val="24"/>
                <w:szCs w:val="24"/>
              </w:rPr>
              <w:t>合作能力</w:t>
            </w:r>
          </w:p>
        </w:tc>
        <w:tc>
          <w:tcPr>
            <w:tcW w:w="1559" w:type="dxa"/>
            <w:tcBorders>
              <w:top w:val="single" w:sz="8" w:space="0" w:color="000000"/>
              <w:bottom w:val="single" w:sz="8" w:space="0" w:color="000000"/>
              <w:right w:val="single" w:sz="8" w:space="0" w:color="000000"/>
            </w:tcBorders>
            <w:tcMar>
              <w:top w:w="100" w:type="dxa"/>
              <w:left w:w="20" w:type="dxa"/>
              <w:bottom w:w="100" w:type="dxa"/>
              <w:right w:w="20" w:type="dxa"/>
            </w:tcMar>
          </w:tcPr>
          <w:p w:rsidR="00A555B6" w:rsidRPr="005432CD" w:rsidRDefault="00A555B6" w:rsidP="00A555B6">
            <w:pPr>
              <w:autoSpaceDE w:val="0"/>
              <w:autoSpaceDN w:val="0"/>
              <w:adjustRightInd w:val="0"/>
              <w:jc w:val="left"/>
              <w:rPr>
                <w:rFonts w:ascii="標楷體" w:eastAsia="標楷體" w:hAnsi="標楷體" w:cs="DFKaiShu-SB-Estd-BF"/>
                <w:color w:val="2E74B5" w:themeColor="accent1" w:themeShade="BF"/>
                <w:sz w:val="24"/>
                <w:szCs w:val="24"/>
              </w:rPr>
            </w:pPr>
            <w:r w:rsidRPr="005432CD">
              <w:rPr>
                <w:rFonts w:ascii="標楷體" w:eastAsia="標楷體" w:hAnsi="標楷體" w:cs="標楷體"/>
                <w:noProof/>
                <w:color w:val="2E74B5" w:themeColor="accent1" w:themeShade="BF"/>
              </w:rPr>
              <w:drawing>
                <wp:anchor distT="0" distB="0" distL="114300" distR="114300" simplePos="0" relativeHeight="251917312" behindDoc="0" locked="0" layoutInCell="1" allowOverlap="1" wp14:anchorId="5B1CB4D6" wp14:editId="7752544C">
                  <wp:simplePos x="0" y="0"/>
                  <wp:positionH relativeFrom="margin">
                    <wp:posOffset>237858</wp:posOffset>
                  </wp:positionH>
                  <wp:positionV relativeFrom="margin">
                    <wp:posOffset>150843</wp:posOffset>
                  </wp:positionV>
                  <wp:extent cx="901700" cy="615950"/>
                  <wp:effectExtent l="0" t="0" r="0" b="0"/>
                  <wp:wrapNone/>
                  <wp:docPr id="15" name="圖片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extLst>
                              <a:ext uri="{28A0092B-C50C-407E-A947-70E740481C1C}">
                                <a14:useLocalDpi xmlns:a14="http://schemas.microsoft.com/office/drawing/2010/main" val="0"/>
                              </a:ext>
                            </a:extLst>
                          </a:blip>
                          <a:stretch>
                            <a:fillRect/>
                          </a:stretch>
                        </pic:blipFill>
                        <pic:spPr>
                          <a:xfrm>
                            <a:off x="0" y="0"/>
                            <a:ext cx="901700" cy="615950"/>
                          </a:xfrm>
                          <a:prstGeom prst="rect">
                            <a:avLst/>
                          </a:prstGeom>
                        </pic:spPr>
                      </pic:pic>
                    </a:graphicData>
                  </a:graphic>
                  <wp14:sizeRelH relativeFrom="margin">
                    <wp14:pctWidth>0</wp14:pctWidth>
                  </wp14:sizeRelH>
                  <wp14:sizeRelV relativeFrom="margin">
                    <wp14:pctHeight>0</wp14:pctHeight>
                  </wp14:sizeRelV>
                </wp:anchor>
              </w:drawing>
            </w:r>
            <w:r w:rsidRPr="005432CD">
              <w:rPr>
                <w:rFonts w:ascii="標楷體" w:eastAsia="標楷體" w:hAnsi="標楷體" w:cs="DFKaiShu-SB-Estd-BF" w:hint="eastAsia"/>
                <w:color w:val="2E74B5" w:themeColor="accent1" w:themeShade="BF"/>
                <w:sz w:val="24"/>
                <w:szCs w:val="24"/>
              </w:rPr>
              <w:t>例如：</w:t>
            </w:r>
          </w:p>
          <w:p w:rsidR="00A555B6" w:rsidRPr="005432CD" w:rsidRDefault="00A555B6" w:rsidP="00A555B6">
            <w:pPr>
              <w:autoSpaceDE w:val="0"/>
              <w:autoSpaceDN w:val="0"/>
              <w:adjustRightInd w:val="0"/>
              <w:jc w:val="left"/>
              <w:rPr>
                <w:rFonts w:ascii="標楷體" w:eastAsia="標楷體" w:hAnsi="標楷體" w:cs="AVGmdBU"/>
                <w:color w:val="2E74B5" w:themeColor="accent1" w:themeShade="BF"/>
                <w:sz w:val="24"/>
                <w:szCs w:val="24"/>
              </w:rPr>
            </w:pPr>
            <w:r w:rsidRPr="005432CD">
              <w:rPr>
                <w:rFonts w:ascii="標楷體" w:eastAsia="標楷體" w:hAnsi="標楷體" w:cs="AVGmdBU" w:hint="eastAsia"/>
                <w:color w:val="2E74B5" w:themeColor="accent1" w:themeShade="BF"/>
                <w:sz w:val="24"/>
                <w:szCs w:val="24"/>
              </w:rPr>
              <w:t>性別平等、</w:t>
            </w:r>
          </w:p>
          <w:p w:rsidR="00A555B6" w:rsidRPr="005432CD" w:rsidRDefault="00A555B6" w:rsidP="00A555B6">
            <w:pPr>
              <w:autoSpaceDE w:val="0"/>
              <w:autoSpaceDN w:val="0"/>
              <w:adjustRightInd w:val="0"/>
              <w:jc w:val="left"/>
              <w:rPr>
                <w:rFonts w:ascii="標楷體" w:eastAsia="標楷體" w:hAnsi="標楷體" w:cs="AVGmdBU"/>
                <w:color w:val="2E74B5" w:themeColor="accent1" w:themeShade="BF"/>
                <w:sz w:val="24"/>
                <w:szCs w:val="24"/>
              </w:rPr>
            </w:pPr>
            <w:r w:rsidRPr="005432CD">
              <w:rPr>
                <w:rFonts w:ascii="標楷體" w:eastAsia="標楷體" w:hAnsi="標楷體" w:cs="AVGmdBU" w:hint="eastAsia"/>
                <w:color w:val="2E74B5" w:themeColor="accent1" w:themeShade="BF"/>
                <w:sz w:val="24"/>
                <w:szCs w:val="24"/>
              </w:rPr>
              <w:t>人權、環境</w:t>
            </w:r>
          </w:p>
          <w:p w:rsidR="00A555B6" w:rsidRPr="005432CD" w:rsidRDefault="00A555B6" w:rsidP="00A555B6">
            <w:pPr>
              <w:autoSpaceDE w:val="0"/>
              <w:autoSpaceDN w:val="0"/>
              <w:adjustRightInd w:val="0"/>
              <w:jc w:val="left"/>
              <w:rPr>
                <w:rFonts w:ascii="標楷體" w:eastAsia="標楷體" w:hAnsi="標楷體" w:cs="AVGmdBU"/>
                <w:color w:val="2E74B5" w:themeColor="accent1" w:themeShade="BF"/>
                <w:sz w:val="24"/>
                <w:szCs w:val="24"/>
              </w:rPr>
            </w:pPr>
            <w:r w:rsidRPr="005432CD">
              <w:rPr>
                <w:rFonts w:ascii="標楷體" w:eastAsia="標楷體" w:hAnsi="標楷體" w:cs="AVGmdBU" w:hint="eastAsia"/>
                <w:color w:val="2E74B5" w:themeColor="accent1" w:themeShade="BF"/>
                <w:sz w:val="24"/>
                <w:szCs w:val="24"/>
              </w:rPr>
              <w:t>海洋、品德</w:t>
            </w:r>
          </w:p>
          <w:p w:rsidR="00A555B6" w:rsidRPr="005432CD" w:rsidRDefault="00A555B6" w:rsidP="00A555B6">
            <w:pPr>
              <w:autoSpaceDE w:val="0"/>
              <w:autoSpaceDN w:val="0"/>
              <w:adjustRightInd w:val="0"/>
              <w:jc w:val="left"/>
              <w:rPr>
                <w:rFonts w:ascii="標楷體" w:eastAsia="標楷體" w:hAnsi="標楷體" w:cs="AVGmdBU"/>
                <w:color w:val="2E74B5" w:themeColor="accent1" w:themeShade="BF"/>
                <w:sz w:val="24"/>
                <w:szCs w:val="24"/>
              </w:rPr>
            </w:pPr>
            <w:r w:rsidRPr="005432CD">
              <w:rPr>
                <w:rFonts w:ascii="標楷體" w:eastAsia="標楷體" w:hAnsi="標楷體" w:cs="AVGmdBU" w:hint="eastAsia"/>
                <w:color w:val="2E74B5" w:themeColor="accent1" w:themeShade="BF"/>
                <w:sz w:val="24"/>
                <w:szCs w:val="24"/>
              </w:rPr>
              <w:t>生命、法治</w:t>
            </w:r>
          </w:p>
          <w:p w:rsidR="00A555B6" w:rsidRPr="005432CD" w:rsidRDefault="00A555B6" w:rsidP="00A555B6">
            <w:pPr>
              <w:autoSpaceDE w:val="0"/>
              <w:autoSpaceDN w:val="0"/>
              <w:adjustRightInd w:val="0"/>
              <w:jc w:val="left"/>
              <w:rPr>
                <w:rFonts w:ascii="標楷體" w:eastAsia="標楷體" w:hAnsi="標楷體" w:cs="DFKaiShu-SB-Estd-BF"/>
                <w:color w:val="2E74B5" w:themeColor="accent1" w:themeShade="BF"/>
                <w:sz w:val="24"/>
                <w:szCs w:val="24"/>
              </w:rPr>
            </w:pPr>
            <w:r w:rsidRPr="005432CD">
              <w:rPr>
                <w:rFonts w:ascii="標楷體" w:eastAsia="標楷體" w:hAnsi="標楷體" w:cs="AVGmdBU" w:hint="eastAsia"/>
                <w:color w:val="2E74B5" w:themeColor="accent1" w:themeShade="BF"/>
                <w:sz w:val="24"/>
                <w:szCs w:val="24"/>
              </w:rPr>
              <w:t>科技、資</w:t>
            </w:r>
            <w:r w:rsidRPr="005432CD">
              <w:rPr>
                <w:rFonts w:ascii="標楷體" w:eastAsia="標楷體" w:hAnsi="標楷體" w:cs="DFKaiShu-SB-Estd-BF" w:hint="eastAsia"/>
                <w:color w:val="2E74B5" w:themeColor="accent1" w:themeShade="BF"/>
                <w:sz w:val="24"/>
                <w:szCs w:val="24"/>
              </w:rPr>
              <w:t>訊</w:t>
            </w:r>
          </w:p>
          <w:p w:rsidR="00A555B6" w:rsidRPr="005432CD" w:rsidRDefault="00A555B6" w:rsidP="00A555B6">
            <w:pPr>
              <w:autoSpaceDE w:val="0"/>
              <w:autoSpaceDN w:val="0"/>
              <w:adjustRightInd w:val="0"/>
              <w:jc w:val="left"/>
              <w:rPr>
                <w:rFonts w:ascii="標楷體" w:eastAsia="標楷體" w:hAnsi="標楷體" w:cs="DFKaiShu-SB-Estd-BF"/>
                <w:color w:val="2E74B5" w:themeColor="accent1" w:themeShade="BF"/>
                <w:sz w:val="24"/>
                <w:szCs w:val="24"/>
              </w:rPr>
            </w:pPr>
            <w:r w:rsidRPr="005432CD">
              <w:rPr>
                <w:rFonts w:ascii="標楷體" w:eastAsia="標楷體" w:hAnsi="標楷體" w:cs="DFKaiShu-SB-Estd-BF" w:hint="eastAsia"/>
                <w:color w:val="2E74B5" w:themeColor="accent1" w:themeShade="BF"/>
                <w:sz w:val="24"/>
                <w:szCs w:val="24"/>
              </w:rPr>
              <w:t>能源、安全</w:t>
            </w:r>
          </w:p>
          <w:p w:rsidR="00A555B6" w:rsidRPr="005432CD" w:rsidRDefault="00A555B6" w:rsidP="00A555B6">
            <w:pPr>
              <w:autoSpaceDE w:val="0"/>
              <w:autoSpaceDN w:val="0"/>
              <w:adjustRightInd w:val="0"/>
              <w:jc w:val="left"/>
              <w:rPr>
                <w:rFonts w:ascii="標楷體" w:eastAsia="標楷體" w:hAnsi="標楷體" w:cs="DFKaiShu-SB-Estd-BF"/>
                <w:color w:val="2E74B5" w:themeColor="accent1" w:themeShade="BF"/>
                <w:sz w:val="24"/>
                <w:szCs w:val="24"/>
              </w:rPr>
            </w:pPr>
            <w:r w:rsidRPr="005432CD">
              <w:rPr>
                <w:rFonts w:ascii="標楷體" w:eastAsia="標楷體" w:hAnsi="標楷體" w:cs="DFKaiShu-SB-Estd-BF" w:hint="eastAsia"/>
                <w:color w:val="2E74B5" w:themeColor="accent1" w:themeShade="BF"/>
                <w:sz w:val="24"/>
                <w:szCs w:val="24"/>
              </w:rPr>
              <w:t>防災、</w:t>
            </w:r>
          </w:p>
          <w:p w:rsidR="00A555B6" w:rsidRPr="005432CD" w:rsidRDefault="00A555B6" w:rsidP="00A555B6">
            <w:pPr>
              <w:autoSpaceDE w:val="0"/>
              <w:autoSpaceDN w:val="0"/>
              <w:adjustRightInd w:val="0"/>
              <w:jc w:val="left"/>
              <w:rPr>
                <w:rFonts w:ascii="標楷體" w:eastAsia="標楷體" w:hAnsi="標楷體" w:cs="DFKaiShu-SB-Estd-BF"/>
                <w:color w:val="2E74B5" w:themeColor="accent1" w:themeShade="BF"/>
                <w:sz w:val="24"/>
                <w:szCs w:val="24"/>
              </w:rPr>
            </w:pPr>
            <w:r w:rsidRPr="005432CD">
              <w:rPr>
                <w:rFonts w:ascii="標楷體" w:eastAsia="標楷體" w:hAnsi="標楷體" w:cs="DFKaiShu-SB-Estd-BF" w:hint="eastAsia"/>
                <w:color w:val="2E74B5" w:themeColor="accent1" w:themeShade="BF"/>
                <w:sz w:val="24"/>
                <w:szCs w:val="24"/>
              </w:rPr>
              <w:t>家庭教育、</w:t>
            </w:r>
          </w:p>
          <w:p w:rsidR="00A555B6" w:rsidRPr="005432CD" w:rsidRDefault="00A555B6" w:rsidP="00A555B6">
            <w:pPr>
              <w:autoSpaceDE w:val="0"/>
              <w:autoSpaceDN w:val="0"/>
              <w:adjustRightInd w:val="0"/>
              <w:jc w:val="left"/>
              <w:rPr>
                <w:rFonts w:ascii="標楷體" w:eastAsia="標楷體" w:hAnsi="標楷體" w:cs="DFKaiShu-SB-Estd-BF"/>
                <w:color w:val="2E74B5" w:themeColor="accent1" w:themeShade="BF"/>
                <w:sz w:val="24"/>
                <w:szCs w:val="24"/>
              </w:rPr>
            </w:pPr>
            <w:r w:rsidRPr="005432CD">
              <w:rPr>
                <w:rFonts w:ascii="標楷體" w:eastAsia="標楷體" w:hAnsi="標楷體" w:cs="DFKaiShu-SB-Estd-BF" w:hint="eastAsia"/>
                <w:color w:val="2E74B5" w:themeColor="accent1" w:themeShade="BF"/>
                <w:sz w:val="24"/>
                <w:szCs w:val="24"/>
              </w:rPr>
              <w:t>生涯規劃、</w:t>
            </w:r>
          </w:p>
          <w:p w:rsidR="00A555B6" w:rsidRPr="005432CD" w:rsidRDefault="00A555B6" w:rsidP="00A555B6">
            <w:pPr>
              <w:autoSpaceDE w:val="0"/>
              <w:autoSpaceDN w:val="0"/>
              <w:adjustRightInd w:val="0"/>
              <w:jc w:val="left"/>
              <w:rPr>
                <w:rFonts w:ascii="標楷體" w:eastAsia="標楷體" w:hAnsi="標楷體" w:cs="DFKaiShu-SB-Estd-BF"/>
                <w:color w:val="2E74B5" w:themeColor="accent1" w:themeShade="BF"/>
                <w:sz w:val="24"/>
                <w:szCs w:val="24"/>
              </w:rPr>
            </w:pPr>
            <w:r w:rsidRPr="005432CD">
              <w:rPr>
                <w:rFonts w:ascii="標楷體" w:eastAsia="標楷體" w:hAnsi="標楷體" w:cs="DFKaiShu-SB-Estd-BF" w:hint="eastAsia"/>
                <w:color w:val="2E74B5" w:themeColor="accent1" w:themeShade="BF"/>
                <w:sz w:val="24"/>
                <w:szCs w:val="24"/>
              </w:rPr>
              <w:t>多元文化、</w:t>
            </w:r>
          </w:p>
          <w:p w:rsidR="00A555B6" w:rsidRPr="005432CD" w:rsidRDefault="00A555B6" w:rsidP="00A555B6">
            <w:pPr>
              <w:autoSpaceDE w:val="0"/>
              <w:autoSpaceDN w:val="0"/>
              <w:adjustRightInd w:val="0"/>
              <w:jc w:val="left"/>
              <w:rPr>
                <w:rFonts w:ascii="標楷體" w:eastAsia="標楷體" w:hAnsi="標楷體" w:cs="AVGmdBU"/>
                <w:color w:val="2E74B5" w:themeColor="accent1" w:themeShade="BF"/>
                <w:sz w:val="24"/>
                <w:szCs w:val="24"/>
              </w:rPr>
            </w:pPr>
            <w:r w:rsidRPr="005432CD">
              <w:rPr>
                <w:rFonts w:ascii="標楷體" w:eastAsia="標楷體" w:hAnsi="標楷體" w:cs="DFKaiShu-SB-Estd-BF" w:hint="eastAsia"/>
                <w:color w:val="2E74B5" w:themeColor="accent1" w:themeShade="BF"/>
                <w:sz w:val="24"/>
                <w:szCs w:val="24"/>
              </w:rPr>
              <w:t>閱</w:t>
            </w:r>
            <w:r w:rsidRPr="005432CD">
              <w:rPr>
                <w:rFonts w:ascii="標楷體" w:eastAsia="標楷體" w:hAnsi="標楷體" w:cs="新細明體" w:hint="eastAsia"/>
                <w:color w:val="2E74B5" w:themeColor="accent1" w:themeShade="BF"/>
                <w:sz w:val="24"/>
                <w:szCs w:val="24"/>
              </w:rPr>
              <w:t>讀</w:t>
            </w:r>
            <w:r w:rsidRPr="005432CD">
              <w:rPr>
                <w:rFonts w:ascii="標楷體" w:eastAsia="標楷體" w:hAnsi="標楷體" w:cs="AVGmdBU" w:hint="eastAsia"/>
                <w:color w:val="2E74B5" w:themeColor="accent1" w:themeShade="BF"/>
                <w:sz w:val="24"/>
                <w:szCs w:val="24"/>
              </w:rPr>
              <w:t>素養、</w:t>
            </w:r>
          </w:p>
          <w:p w:rsidR="00A555B6" w:rsidRPr="005432CD" w:rsidRDefault="00A555B6" w:rsidP="00A555B6">
            <w:pPr>
              <w:autoSpaceDE w:val="0"/>
              <w:autoSpaceDN w:val="0"/>
              <w:adjustRightInd w:val="0"/>
              <w:jc w:val="left"/>
              <w:rPr>
                <w:rFonts w:ascii="標楷體" w:eastAsia="標楷體" w:hAnsi="標楷體" w:cs="AVGmdBU"/>
                <w:color w:val="2E74B5" w:themeColor="accent1" w:themeShade="BF"/>
                <w:sz w:val="24"/>
                <w:szCs w:val="24"/>
              </w:rPr>
            </w:pPr>
            <w:r w:rsidRPr="005432CD">
              <w:rPr>
                <w:rFonts w:ascii="標楷體" w:eastAsia="標楷體" w:hAnsi="標楷體" w:cs="AVGmdBU" w:hint="eastAsia"/>
                <w:color w:val="2E74B5" w:themeColor="accent1" w:themeShade="BF"/>
                <w:sz w:val="24"/>
                <w:szCs w:val="24"/>
              </w:rPr>
              <w:t>戶外教育、</w:t>
            </w:r>
          </w:p>
          <w:p w:rsidR="00A555B6" w:rsidRPr="005432CD" w:rsidRDefault="00A555B6" w:rsidP="00A555B6">
            <w:pPr>
              <w:autoSpaceDE w:val="0"/>
              <w:autoSpaceDN w:val="0"/>
              <w:adjustRightInd w:val="0"/>
              <w:jc w:val="left"/>
              <w:rPr>
                <w:rFonts w:ascii="標楷體" w:eastAsia="標楷體" w:hAnsi="標楷體" w:cs="DFKaiShu-SB-Estd-BF"/>
                <w:color w:val="2E74B5" w:themeColor="accent1" w:themeShade="BF"/>
                <w:sz w:val="24"/>
                <w:szCs w:val="24"/>
              </w:rPr>
            </w:pPr>
            <w:r w:rsidRPr="005432CD">
              <w:rPr>
                <w:rFonts w:ascii="標楷體" w:eastAsia="標楷體" w:hAnsi="標楷體" w:cs="AVGmdBU" w:hint="eastAsia"/>
                <w:color w:val="2E74B5" w:themeColor="accent1" w:themeShade="BF"/>
                <w:sz w:val="24"/>
                <w:szCs w:val="24"/>
              </w:rPr>
              <w:t>國</w:t>
            </w:r>
            <w:r w:rsidRPr="005432CD">
              <w:rPr>
                <w:rFonts w:ascii="標楷體" w:eastAsia="標楷體" w:hAnsi="標楷體" w:cs="DFKaiShu-SB-Estd-BF" w:hint="eastAsia"/>
                <w:color w:val="2E74B5" w:themeColor="accent1" w:themeShade="BF"/>
                <w:sz w:val="24"/>
                <w:szCs w:val="24"/>
              </w:rPr>
              <w:t>際教育、</w:t>
            </w:r>
          </w:p>
          <w:p w:rsidR="00A555B6" w:rsidRPr="005432CD" w:rsidRDefault="00A555B6" w:rsidP="00A555B6">
            <w:pPr>
              <w:autoSpaceDE w:val="0"/>
              <w:autoSpaceDN w:val="0"/>
              <w:adjustRightInd w:val="0"/>
              <w:jc w:val="left"/>
              <w:rPr>
                <w:rFonts w:ascii="標楷體" w:eastAsia="標楷體" w:hAnsi="標楷體" w:cs="標楷體"/>
                <w:color w:val="2E74B5" w:themeColor="accent1" w:themeShade="BF"/>
                <w:sz w:val="24"/>
                <w:szCs w:val="24"/>
              </w:rPr>
            </w:pPr>
            <w:r w:rsidRPr="005432CD">
              <w:rPr>
                <w:rFonts w:ascii="標楷體" w:eastAsia="標楷體" w:hAnsi="標楷體" w:cs="DFKaiShu-SB-Estd-BF" w:hint="eastAsia"/>
                <w:color w:val="2E74B5" w:themeColor="accent1" w:themeShade="BF"/>
                <w:sz w:val="24"/>
                <w:szCs w:val="24"/>
              </w:rPr>
              <w:t>原住民族教育</w:t>
            </w:r>
          </w:p>
        </w:tc>
        <w:tc>
          <w:tcPr>
            <w:tcW w:w="1784" w:type="dxa"/>
            <w:tcBorders>
              <w:top w:val="single" w:sz="8" w:space="0" w:color="000000"/>
              <w:bottom w:val="single" w:sz="8" w:space="0" w:color="000000"/>
              <w:right w:val="single" w:sz="8" w:space="0" w:color="000000"/>
            </w:tcBorders>
          </w:tcPr>
          <w:p w:rsidR="00A555B6" w:rsidRPr="00500692" w:rsidRDefault="00A555B6" w:rsidP="00A555B6">
            <w:pPr>
              <w:adjustRightInd w:val="0"/>
              <w:snapToGrid w:val="0"/>
              <w:spacing w:line="0" w:lineRule="atLeast"/>
              <w:ind w:hanging="7"/>
              <w:jc w:val="left"/>
              <w:rPr>
                <w:rFonts w:ascii="標楷體" w:eastAsia="標楷體" w:hAnsi="標楷體" w:cs="標楷體"/>
                <w:sz w:val="24"/>
                <w:szCs w:val="24"/>
              </w:rPr>
            </w:pPr>
            <w:r w:rsidRPr="00500692">
              <w:rPr>
                <w:rFonts w:ascii="標楷體" w:eastAsia="標楷體" w:hAnsi="標楷體" w:cs="標楷體"/>
                <w:sz w:val="24"/>
                <w:szCs w:val="24"/>
              </w:rPr>
              <w:t>□</w:t>
            </w:r>
            <w:r>
              <w:rPr>
                <w:rFonts w:ascii="標楷體" w:eastAsia="標楷體" w:hAnsi="標楷體" w:cs="標楷體" w:hint="eastAsia"/>
                <w:sz w:val="24"/>
                <w:szCs w:val="24"/>
              </w:rPr>
              <w:t>實施跨領域或</w:t>
            </w:r>
            <w:r w:rsidRPr="00FC25E5">
              <w:rPr>
                <w:rFonts w:ascii="標楷體" w:eastAsia="標楷體" w:hAnsi="標楷體" w:cs="標楷體" w:hint="eastAsia"/>
                <w:color w:val="auto"/>
                <w:sz w:val="24"/>
                <w:szCs w:val="24"/>
              </w:rPr>
              <w:t>跨</w:t>
            </w:r>
            <w:r w:rsidRPr="00500692">
              <w:rPr>
                <w:rFonts w:ascii="標楷體" w:eastAsia="標楷體" w:hAnsi="標楷體" w:cs="標楷體" w:hint="eastAsia"/>
                <w:sz w:val="24"/>
                <w:szCs w:val="24"/>
              </w:rPr>
              <w:t>科目</w:t>
            </w:r>
            <w:r w:rsidRPr="00500692">
              <w:rPr>
                <w:rFonts w:ascii="標楷體" w:eastAsia="標楷體" w:hAnsi="標楷體" w:cs="標楷體"/>
                <w:sz w:val="24"/>
                <w:szCs w:val="24"/>
              </w:rPr>
              <w:t>協同</w:t>
            </w:r>
            <w:r w:rsidRPr="00500692">
              <w:rPr>
                <w:rFonts w:ascii="標楷體" w:eastAsia="標楷體" w:hAnsi="標楷體" w:cs="標楷體" w:hint="eastAsia"/>
                <w:sz w:val="24"/>
                <w:szCs w:val="24"/>
              </w:rPr>
              <w:t>教學(需另申請授課鐘點費者)</w:t>
            </w:r>
          </w:p>
          <w:p w:rsidR="00A555B6" w:rsidRPr="00500692" w:rsidRDefault="00A555B6" w:rsidP="00A555B6">
            <w:pPr>
              <w:adjustRightInd w:val="0"/>
              <w:snapToGrid w:val="0"/>
              <w:spacing w:line="0" w:lineRule="atLeast"/>
              <w:ind w:left="120" w:hangingChars="50" w:hanging="120"/>
              <w:jc w:val="left"/>
              <w:rPr>
                <w:rFonts w:ascii="標楷體" w:eastAsia="標楷體" w:hAnsi="標楷體" w:cs="標楷體"/>
                <w:sz w:val="24"/>
                <w:szCs w:val="24"/>
              </w:rPr>
            </w:pPr>
            <w:r w:rsidRPr="00500692">
              <w:rPr>
                <w:rFonts w:ascii="標楷體" w:eastAsia="標楷體" w:hAnsi="標楷體" w:cs="標楷體" w:hint="eastAsia"/>
                <w:sz w:val="24"/>
                <w:szCs w:val="24"/>
              </w:rPr>
              <w:t>1.協同科目：</w:t>
            </w:r>
          </w:p>
          <w:p w:rsidR="00A555B6" w:rsidRPr="00500692" w:rsidRDefault="00A555B6" w:rsidP="00A555B6">
            <w:pPr>
              <w:adjustRightInd w:val="0"/>
              <w:snapToGrid w:val="0"/>
              <w:spacing w:line="0" w:lineRule="atLeast"/>
              <w:jc w:val="left"/>
              <w:rPr>
                <w:rFonts w:ascii="標楷體" w:eastAsia="標楷體" w:hAnsi="標楷體" w:cs="標楷體"/>
                <w:sz w:val="24"/>
                <w:szCs w:val="24"/>
                <w:u w:val="single"/>
              </w:rPr>
            </w:pPr>
            <w:r w:rsidRPr="00500692">
              <w:rPr>
                <w:rFonts w:ascii="標楷體" w:eastAsia="標楷體" w:hAnsi="標楷體" w:cs="標楷體" w:hint="eastAsia"/>
                <w:sz w:val="24"/>
                <w:szCs w:val="24"/>
                <w:u w:val="single"/>
              </w:rPr>
              <w:t xml:space="preserve"> ＿       ＿ </w:t>
            </w:r>
          </w:p>
          <w:p w:rsidR="00A555B6" w:rsidRPr="00500692" w:rsidRDefault="00A555B6" w:rsidP="00A555B6">
            <w:pPr>
              <w:adjustRightInd w:val="0"/>
              <w:snapToGrid w:val="0"/>
              <w:spacing w:line="0" w:lineRule="atLeast"/>
              <w:ind w:hanging="7"/>
              <w:jc w:val="left"/>
              <w:rPr>
                <w:rFonts w:ascii="標楷體" w:eastAsia="標楷體" w:hAnsi="標楷體" w:cs="標楷體"/>
                <w:sz w:val="24"/>
                <w:szCs w:val="24"/>
                <w:u w:val="single"/>
              </w:rPr>
            </w:pPr>
            <w:r w:rsidRPr="00500692">
              <w:rPr>
                <w:rFonts w:ascii="標楷體" w:eastAsia="標楷體" w:hAnsi="標楷體" w:cs="標楷體" w:hint="eastAsia"/>
                <w:sz w:val="24"/>
                <w:szCs w:val="24"/>
              </w:rPr>
              <w:t>2.協同</w:t>
            </w:r>
            <w:r w:rsidRPr="00500692">
              <w:rPr>
                <w:rFonts w:ascii="標楷體" w:eastAsia="標楷體" w:hAnsi="標楷體" w:cs="標楷體"/>
                <w:sz w:val="24"/>
                <w:szCs w:val="24"/>
              </w:rPr>
              <w:t>節數</w:t>
            </w:r>
            <w:r w:rsidRPr="00500692">
              <w:rPr>
                <w:rFonts w:ascii="標楷體" w:eastAsia="標楷體" w:hAnsi="標楷體" w:cs="標楷體" w:hint="eastAsia"/>
                <w:sz w:val="24"/>
                <w:szCs w:val="24"/>
              </w:rPr>
              <w:t>：</w:t>
            </w:r>
          </w:p>
          <w:p w:rsidR="00A555B6" w:rsidRPr="00500692" w:rsidRDefault="00A555B6" w:rsidP="00A555B6">
            <w:pPr>
              <w:adjustRightInd w:val="0"/>
              <w:snapToGrid w:val="0"/>
              <w:spacing w:line="0" w:lineRule="atLeast"/>
              <w:ind w:hanging="7"/>
              <w:jc w:val="left"/>
              <w:rPr>
                <w:rFonts w:ascii="標楷體" w:eastAsia="標楷體" w:hAnsi="標楷體" w:cs="標楷體"/>
                <w:sz w:val="24"/>
                <w:szCs w:val="24"/>
              </w:rPr>
            </w:pPr>
            <w:r w:rsidRPr="005432CD">
              <w:rPr>
                <w:rFonts w:ascii="標楷體" w:eastAsia="標楷體" w:hAnsi="標楷體" w:cs="標楷體"/>
                <w:noProof/>
                <w:color w:val="FF0000"/>
                <w:sz w:val="24"/>
                <w:szCs w:val="24"/>
              </w:rPr>
              <w:drawing>
                <wp:anchor distT="0" distB="0" distL="114300" distR="114300" simplePos="0" relativeHeight="251918336" behindDoc="0" locked="0" layoutInCell="1" allowOverlap="1" wp14:anchorId="2C78F0A8" wp14:editId="36B5190D">
                  <wp:simplePos x="0" y="0"/>
                  <wp:positionH relativeFrom="margin">
                    <wp:posOffset>-5080</wp:posOffset>
                  </wp:positionH>
                  <wp:positionV relativeFrom="margin">
                    <wp:posOffset>1589221</wp:posOffset>
                  </wp:positionV>
                  <wp:extent cx="873760" cy="929148"/>
                  <wp:effectExtent l="0" t="0" r="2540" b="4445"/>
                  <wp:wrapNone/>
                  <wp:docPr id="16" name="圖片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extLst>
                              <a:ext uri="{28A0092B-C50C-407E-A947-70E740481C1C}">
                                <a14:useLocalDpi xmlns:a14="http://schemas.microsoft.com/office/drawing/2010/main" val="0"/>
                              </a:ext>
                            </a:extLst>
                          </a:blip>
                          <a:stretch>
                            <a:fillRect/>
                          </a:stretch>
                        </pic:blipFill>
                        <pic:spPr>
                          <a:xfrm>
                            <a:off x="0" y="0"/>
                            <a:ext cx="873760" cy="929148"/>
                          </a:xfrm>
                          <a:prstGeom prst="rect">
                            <a:avLst/>
                          </a:prstGeom>
                        </pic:spPr>
                      </pic:pic>
                    </a:graphicData>
                  </a:graphic>
                  <wp14:sizeRelH relativeFrom="margin">
                    <wp14:pctWidth>0</wp14:pctWidth>
                  </wp14:sizeRelH>
                  <wp14:sizeRelV relativeFrom="margin">
                    <wp14:pctHeight>0</wp14:pctHeight>
                  </wp14:sizeRelV>
                </wp:anchor>
              </w:drawing>
            </w:r>
            <w:r w:rsidRPr="00500692">
              <w:rPr>
                <w:rFonts w:ascii="標楷體" w:eastAsia="標楷體" w:hAnsi="標楷體" w:cs="標楷體" w:hint="eastAsia"/>
                <w:sz w:val="24"/>
                <w:szCs w:val="24"/>
                <w:u w:val="single"/>
              </w:rPr>
              <w:t>＿      ＿＿</w:t>
            </w:r>
          </w:p>
        </w:tc>
      </w:tr>
      <w:tr w:rsidR="009045A6" w:rsidRPr="00500692" w:rsidTr="00C110FA">
        <w:trPr>
          <w:trHeight w:val="306"/>
          <w:jc w:val="center"/>
        </w:trPr>
        <w:tc>
          <w:tcPr>
            <w:tcW w:w="1550" w:type="dxa"/>
            <w:tcBorders>
              <w:top w:val="single" w:sz="8" w:space="0" w:color="000000"/>
              <w:left w:val="single" w:sz="8" w:space="0" w:color="000000"/>
              <w:bottom w:val="single" w:sz="8" w:space="0" w:color="000000"/>
              <w:right w:val="single" w:sz="8" w:space="0" w:color="000000"/>
            </w:tcBorders>
            <w:vAlign w:val="center"/>
          </w:tcPr>
          <w:p w:rsidR="009045A6" w:rsidRPr="000D2BC9" w:rsidRDefault="009045A6" w:rsidP="009045A6">
            <w:pPr>
              <w:ind w:left="92" w:hanging="7"/>
              <w:jc w:val="left"/>
              <w:rPr>
                <w:rFonts w:ascii="標楷體" w:eastAsia="標楷體" w:hAnsi="標楷體" w:cs="標楷體"/>
                <w:color w:val="2E74B5" w:themeColor="accent1" w:themeShade="BF"/>
                <w:sz w:val="24"/>
                <w:szCs w:val="24"/>
              </w:rPr>
            </w:pPr>
            <w:r>
              <w:rPr>
                <w:rFonts w:ascii="標楷體" w:eastAsia="標楷體" w:hAnsi="標楷體" w:cs="標楷體" w:hint="eastAsia"/>
                <w:color w:val="2E74B5" w:themeColor="accent1" w:themeShade="BF"/>
                <w:sz w:val="24"/>
                <w:szCs w:val="24"/>
              </w:rPr>
              <w:t>第十</w:t>
            </w:r>
            <w:r w:rsidRPr="0099365B">
              <w:rPr>
                <w:rFonts w:ascii="標楷體" w:eastAsia="標楷體" w:hAnsi="標楷體" w:cs="標楷體" w:hint="eastAsia"/>
                <w:color w:val="2E74B5" w:themeColor="accent1" w:themeShade="BF"/>
                <w:sz w:val="24"/>
                <w:szCs w:val="24"/>
              </w:rPr>
              <w:t>週</w:t>
            </w:r>
            <w:r w:rsidRPr="000D2BC9">
              <w:rPr>
                <w:rFonts w:ascii="標楷體" w:eastAsia="標楷體" w:hAnsi="標楷體" w:cs="標楷體"/>
                <w:color w:val="2E74B5" w:themeColor="accent1" w:themeShade="BF"/>
                <w:sz w:val="24"/>
                <w:szCs w:val="24"/>
              </w:rPr>
              <w:t>Smku pila</w:t>
            </w:r>
          </w:p>
          <w:p w:rsidR="009045A6" w:rsidRPr="000D2BC9" w:rsidRDefault="009045A6" w:rsidP="009045A6">
            <w:pPr>
              <w:ind w:left="92" w:hanging="7"/>
              <w:jc w:val="left"/>
              <w:rPr>
                <w:rFonts w:ascii="標楷體" w:eastAsia="標楷體" w:hAnsi="標楷體" w:cs="標楷體"/>
                <w:color w:val="2E74B5" w:themeColor="accent1" w:themeShade="BF"/>
                <w:sz w:val="24"/>
                <w:szCs w:val="24"/>
              </w:rPr>
            </w:pPr>
            <w:r w:rsidRPr="000D2BC9">
              <w:rPr>
                <w:rFonts w:ascii="標楷體" w:eastAsia="標楷體" w:hAnsi="標楷體" w:cs="標楷體" w:hint="eastAsia"/>
                <w:color w:val="2E74B5" w:themeColor="accent1" w:themeShade="BF"/>
                <w:sz w:val="24"/>
                <w:szCs w:val="24"/>
              </w:rPr>
              <w:t>存錢</w:t>
            </w:r>
          </w:p>
          <w:p w:rsidR="009045A6" w:rsidRPr="0099365B" w:rsidRDefault="009045A6" w:rsidP="009045A6">
            <w:pPr>
              <w:jc w:val="left"/>
              <w:rPr>
                <w:rFonts w:ascii="標楷體" w:eastAsia="標楷體" w:hAnsi="標楷體" w:cs="標楷體"/>
                <w:color w:val="2E74B5" w:themeColor="accent1" w:themeShade="BF"/>
                <w:sz w:val="24"/>
                <w:szCs w:val="24"/>
              </w:rPr>
            </w:pPr>
          </w:p>
        </w:tc>
        <w:tc>
          <w:tcPr>
            <w:tcW w:w="1256" w:type="dxa"/>
            <w:tcBorders>
              <w:top w:val="single" w:sz="8" w:space="0" w:color="000000"/>
              <w:left w:val="single" w:sz="8" w:space="0" w:color="000000"/>
              <w:bottom w:val="single" w:sz="8" w:space="0" w:color="000000"/>
              <w:right w:val="single" w:sz="8" w:space="0" w:color="000000"/>
            </w:tcBorders>
          </w:tcPr>
          <w:p w:rsidR="009045A6" w:rsidRDefault="009045A6" w:rsidP="009045A6">
            <w:pPr>
              <w:pStyle w:val="Default"/>
              <w:jc w:val="left"/>
              <w:rPr>
                <w:rFonts w:eastAsia="標楷體"/>
                <w:color w:val="2E74B5" w:themeColor="accent1" w:themeShade="BF"/>
              </w:rPr>
            </w:pPr>
            <w:r w:rsidRPr="00305C6B">
              <w:rPr>
                <w:rFonts w:eastAsia="標楷體" w:hint="eastAsia"/>
                <w:color w:val="2E74B5" w:themeColor="accent1" w:themeShade="BF"/>
              </w:rPr>
              <w:t>Ⅳ Aa-Ⅳ-1 句子的語調</w:t>
            </w:r>
          </w:p>
          <w:p w:rsidR="009045A6" w:rsidRPr="00305C6B" w:rsidRDefault="009045A6" w:rsidP="009045A6">
            <w:pPr>
              <w:pStyle w:val="Default"/>
              <w:jc w:val="left"/>
              <w:rPr>
                <w:rFonts w:eastAsia="標楷體"/>
                <w:color w:val="2E74B5" w:themeColor="accent1" w:themeShade="BF"/>
              </w:rPr>
            </w:pPr>
            <w:r w:rsidRPr="00305C6B">
              <w:rPr>
                <w:rFonts w:eastAsia="標楷體" w:hint="eastAsia"/>
                <w:color w:val="2E74B5" w:themeColor="accent1" w:themeShade="BF"/>
              </w:rPr>
              <w:t>Ⅳ</w:t>
            </w:r>
          </w:p>
          <w:p w:rsidR="009045A6" w:rsidRPr="00305C6B" w:rsidRDefault="009045A6" w:rsidP="009045A6">
            <w:pPr>
              <w:pStyle w:val="Default"/>
              <w:jc w:val="left"/>
              <w:rPr>
                <w:rFonts w:eastAsia="標楷體"/>
                <w:color w:val="2E74B5" w:themeColor="accent1" w:themeShade="BF"/>
              </w:rPr>
            </w:pPr>
            <w:r w:rsidRPr="00305C6B">
              <w:rPr>
                <w:rFonts w:eastAsia="標楷體" w:hint="eastAsia"/>
                <w:color w:val="2E74B5" w:themeColor="accent1" w:themeShade="BF"/>
              </w:rPr>
              <w:t>Ab-Ⅳ-1 衍生詞</w:t>
            </w:r>
          </w:p>
          <w:p w:rsidR="009045A6" w:rsidRDefault="009045A6" w:rsidP="009045A6">
            <w:pPr>
              <w:pStyle w:val="Default"/>
              <w:jc w:val="left"/>
              <w:rPr>
                <w:rFonts w:eastAsia="標楷體"/>
                <w:color w:val="2E74B5" w:themeColor="accent1" w:themeShade="BF"/>
              </w:rPr>
            </w:pPr>
            <w:r w:rsidRPr="00305C6B">
              <w:rPr>
                <w:rFonts w:eastAsia="標楷體" w:hint="eastAsia"/>
                <w:color w:val="2E74B5" w:themeColor="accent1" w:themeShade="BF"/>
              </w:rPr>
              <w:t>Ab-Ⅳ-2 功能詞</w:t>
            </w:r>
          </w:p>
          <w:p w:rsidR="009045A6" w:rsidRPr="009045A6" w:rsidRDefault="009045A6" w:rsidP="009045A6">
            <w:pPr>
              <w:pStyle w:val="Default"/>
              <w:jc w:val="left"/>
              <w:rPr>
                <w:rFonts w:eastAsia="標楷體"/>
                <w:color w:val="0070C0"/>
              </w:rPr>
            </w:pPr>
            <w:r w:rsidRPr="00305C6B">
              <w:rPr>
                <w:rFonts w:eastAsia="標楷體" w:hint="eastAsia"/>
                <w:color w:val="2E74B5" w:themeColor="accent1" w:themeShade="BF"/>
              </w:rPr>
              <w:t>Ⅳ Ac-Ⅳ-1 複合句（連接</w:t>
            </w:r>
            <w:r w:rsidRPr="009045A6">
              <w:rPr>
                <w:rFonts w:eastAsia="標楷體" w:hint="eastAsia"/>
                <w:color w:val="0070C0"/>
              </w:rPr>
              <w:t xml:space="preserve">兩個獨立的句子） </w:t>
            </w:r>
          </w:p>
          <w:p w:rsidR="009045A6" w:rsidRPr="009045A6" w:rsidRDefault="009045A6" w:rsidP="009045A6">
            <w:pPr>
              <w:pStyle w:val="Default"/>
              <w:jc w:val="left"/>
            </w:pPr>
            <w:r w:rsidRPr="009045A6">
              <w:rPr>
                <w:rFonts w:eastAsia="標楷體" w:hint="eastAsia"/>
                <w:color w:val="0070C0"/>
              </w:rPr>
              <w:t>Ⅳ</w:t>
            </w:r>
            <w:r w:rsidRPr="009045A6">
              <w:rPr>
                <w:rFonts w:eastAsia="標楷體"/>
                <w:color w:val="0070C0"/>
              </w:rPr>
              <w:t xml:space="preserve"> </w:t>
            </w:r>
            <w:r w:rsidRPr="009045A6">
              <w:rPr>
                <w:rFonts w:eastAsia="標楷體" w:hint="eastAsia"/>
                <w:color w:val="0070C0"/>
              </w:rPr>
              <w:t>Ba-Ⅳ-3 學習經驗</w:t>
            </w:r>
          </w:p>
        </w:tc>
        <w:tc>
          <w:tcPr>
            <w:tcW w:w="1559" w:type="dxa"/>
            <w:tcBorders>
              <w:top w:val="single" w:sz="8" w:space="0" w:color="000000"/>
              <w:left w:val="single" w:sz="8" w:space="0" w:color="000000"/>
              <w:bottom w:val="single" w:sz="8" w:space="0" w:color="000000"/>
              <w:right w:val="single" w:sz="8" w:space="0" w:color="000000"/>
            </w:tcBorders>
            <w:tcMar>
              <w:top w:w="100" w:type="dxa"/>
              <w:left w:w="20" w:type="dxa"/>
              <w:bottom w:w="100" w:type="dxa"/>
              <w:right w:w="20" w:type="dxa"/>
            </w:tcMar>
          </w:tcPr>
          <w:p w:rsidR="009045A6" w:rsidRPr="0053789D" w:rsidRDefault="009045A6" w:rsidP="009045A6">
            <w:pPr>
              <w:pStyle w:val="Default"/>
              <w:jc w:val="left"/>
              <w:rPr>
                <w:rFonts w:eastAsia="標楷體"/>
                <w:color w:val="2E74B5" w:themeColor="accent1" w:themeShade="BF"/>
              </w:rPr>
            </w:pPr>
            <w:r w:rsidRPr="0053789D">
              <w:rPr>
                <w:rFonts w:eastAsia="標楷體" w:hint="eastAsia"/>
                <w:color w:val="2E74B5" w:themeColor="accent1" w:themeShade="BF"/>
              </w:rPr>
              <w:t>1-Ⅳ-1 能聽辨句子的正確語調。</w:t>
            </w:r>
          </w:p>
          <w:p w:rsidR="009045A6" w:rsidRPr="0053789D" w:rsidRDefault="009045A6" w:rsidP="009045A6">
            <w:pPr>
              <w:pStyle w:val="Default"/>
              <w:jc w:val="left"/>
              <w:rPr>
                <w:rFonts w:eastAsia="標楷體"/>
                <w:color w:val="2E74B5" w:themeColor="accent1" w:themeShade="BF"/>
              </w:rPr>
            </w:pPr>
            <w:r w:rsidRPr="0053789D">
              <w:rPr>
                <w:rFonts w:eastAsia="標楷體" w:hint="eastAsia"/>
                <w:color w:val="2E74B5" w:themeColor="accent1" w:themeShade="BF"/>
              </w:rPr>
              <w:t>1-Ⅳ-2 能辨識不同句子語調所表達的意義和情緒。</w:t>
            </w:r>
          </w:p>
          <w:p w:rsidR="009045A6" w:rsidRPr="0053789D" w:rsidRDefault="009045A6" w:rsidP="009045A6">
            <w:pPr>
              <w:ind w:left="23" w:firstLine="0"/>
              <w:jc w:val="left"/>
              <w:rPr>
                <w:rFonts w:ascii="標楷體" w:eastAsia="標楷體" w:hAnsi="標楷體" w:cs="標楷體"/>
                <w:color w:val="0070C0"/>
                <w:sz w:val="24"/>
                <w:szCs w:val="24"/>
              </w:rPr>
            </w:pPr>
            <w:r w:rsidRPr="0053789D">
              <w:rPr>
                <w:rFonts w:ascii="標楷體" w:eastAsia="標楷體" w:hAnsi="標楷體"/>
                <w:color w:val="0070C0"/>
                <w:sz w:val="24"/>
                <w:szCs w:val="24"/>
              </w:rPr>
              <w:t xml:space="preserve">2-Ⅳ-2 能說出所學語詞的衍生詞。 </w:t>
            </w:r>
          </w:p>
          <w:p w:rsidR="009045A6" w:rsidRPr="0053789D" w:rsidRDefault="009045A6" w:rsidP="009045A6">
            <w:pPr>
              <w:ind w:left="23" w:firstLine="0"/>
              <w:jc w:val="left"/>
              <w:rPr>
                <w:rFonts w:ascii="標楷體" w:eastAsia="標楷體" w:hAnsi="標楷體" w:cs="標楷體"/>
                <w:color w:val="0070C0"/>
                <w:sz w:val="24"/>
                <w:szCs w:val="24"/>
              </w:rPr>
            </w:pPr>
            <w:r w:rsidRPr="0053789D">
              <w:rPr>
                <w:rFonts w:ascii="標楷體" w:eastAsia="標楷體" w:hAnsi="標楷體"/>
                <w:color w:val="0070C0"/>
                <w:sz w:val="24"/>
                <w:szCs w:val="24"/>
              </w:rPr>
              <w:t xml:space="preserve">3-Ⅳ-3 能讀懂生活會話的短文。 </w:t>
            </w:r>
          </w:p>
          <w:p w:rsidR="009045A6" w:rsidRPr="0053789D" w:rsidRDefault="009045A6" w:rsidP="0053789D">
            <w:pPr>
              <w:ind w:left="23" w:firstLine="0"/>
              <w:jc w:val="left"/>
              <w:rPr>
                <w:rFonts w:ascii="標楷體" w:eastAsia="標楷體" w:hAnsi="標楷體" w:cs="標楷體"/>
                <w:color w:val="0070C0"/>
                <w:sz w:val="24"/>
                <w:szCs w:val="24"/>
              </w:rPr>
            </w:pPr>
            <w:r w:rsidRPr="0053789D">
              <w:rPr>
                <w:rFonts w:ascii="標楷體" w:eastAsia="標楷體" w:hAnsi="標楷體"/>
                <w:color w:val="0070C0"/>
                <w:sz w:val="24"/>
                <w:szCs w:val="24"/>
              </w:rPr>
              <w:t xml:space="preserve">3-Ⅳ-4 能掌握閱讀短文的基本技巧。 </w:t>
            </w:r>
          </w:p>
          <w:p w:rsidR="009045A6" w:rsidRPr="0053789D" w:rsidRDefault="009045A6" w:rsidP="009045A6">
            <w:pPr>
              <w:ind w:left="23" w:firstLine="0"/>
              <w:jc w:val="left"/>
              <w:rPr>
                <w:rFonts w:ascii="標楷體" w:eastAsia="標楷體" w:hAnsi="標楷體" w:cs="標楷體"/>
                <w:color w:val="0070C0"/>
                <w:sz w:val="24"/>
                <w:szCs w:val="24"/>
              </w:rPr>
            </w:pPr>
            <w:r w:rsidRPr="0053789D">
              <w:rPr>
                <w:rFonts w:ascii="標楷體" w:eastAsia="標楷體" w:hAnsi="標楷體"/>
                <w:color w:val="0070C0"/>
                <w:sz w:val="24"/>
                <w:szCs w:val="24"/>
              </w:rPr>
              <w:t xml:space="preserve">5-Ⅳ-1 能與他人對話溝通。 </w:t>
            </w:r>
          </w:p>
          <w:p w:rsidR="009045A6" w:rsidRPr="0053789D" w:rsidRDefault="009045A6" w:rsidP="009045A6">
            <w:pPr>
              <w:ind w:left="23" w:firstLine="0"/>
              <w:jc w:val="left"/>
              <w:rPr>
                <w:rFonts w:ascii="標楷體" w:eastAsia="標楷體" w:hAnsi="標楷體" w:cs="標楷體"/>
                <w:color w:val="0070C0"/>
                <w:sz w:val="24"/>
                <w:szCs w:val="24"/>
              </w:rPr>
            </w:pPr>
            <w:r w:rsidRPr="0053789D">
              <w:rPr>
                <w:rFonts w:ascii="標楷體" w:eastAsia="標楷體" w:hAnsi="標楷體"/>
                <w:color w:val="0070C0"/>
                <w:sz w:val="24"/>
                <w:szCs w:val="24"/>
              </w:rPr>
              <w:t xml:space="preserve">5-Ⅳ-3 能讀懂簡易故事及短文，並能以簡單句說出或寫出其內容 大意。 </w:t>
            </w:r>
          </w:p>
          <w:p w:rsidR="009045A6" w:rsidRPr="0053789D" w:rsidRDefault="009045A6" w:rsidP="009045A6">
            <w:pPr>
              <w:ind w:left="23" w:firstLine="0"/>
              <w:jc w:val="left"/>
              <w:rPr>
                <w:rFonts w:ascii="標楷體" w:eastAsia="標楷體" w:hAnsi="標楷體" w:cs="標楷體"/>
                <w:color w:val="0070C0"/>
                <w:sz w:val="24"/>
                <w:szCs w:val="24"/>
              </w:rPr>
            </w:pPr>
            <w:r w:rsidRPr="0053789D">
              <w:rPr>
                <w:rFonts w:ascii="標楷體" w:eastAsia="標楷體" w:hAnsi="標楷體"/>
                <w:color w:val="0070C0"/>
                <w:sz w:val="24"/>
                <w:szCs w:val="24"/>
              </w:rPr>
              <w:t xml:space="preserve">5-Ⅳ-4 能樂於瞭解並尊重他人的生活經驗，促進相互分享與社會 共有、共榮、共好。 </w:t>
            </w:r>
          </w:p>
        </w:tc>
        <w:tc>
          <w:tcPr>
            <w:tcW w:w="3280" w:type="dxa"/>
            <w:tcBorders>
              <w:top w:val="single" w:sz="8" w:space="0" w:color="000000"/>
              <w:bottom w:val="single" w:sz="8" w:space="0" w:color="000000"/>
              <w:right w:val="single" w:sz="8" w:space="0" w:color="000000"/>
            </w:tcBorders>
            <w:tcMar>
              <w:top w:w="100" w:type="dxa"/>
              <w:left w:w="20" w:type="dxa"/>
              <w:bottom w:w="100" w:type="dxa"/>
              <w:right w:w="20" w:type="dxa"/>
            </w:tcMar>
          </w:tcPr>
          <w:p w:rsidR="009045A6" w:rsidRPr="0052535A" w:rsidRDefault="009045A6" w:rsidP="009045A6">
            <w:pPr>
              <w:ind w:left="92" w:hanging="7"/>
              <w:jc w:val="left"/>
              <w:rPr>
                <w:rFonts w:ascii="標楷體" w:eastAsia="標楷體" w:hAnsi="標楷體" w:cs="標楷體"/>
                <w:color w:val="0070C0"/>
                <w:sz w:val="24"/>
                <w:szCs w:val="24"/>
              </w:rPr>
            </w:pPr>
            <w:r w:rsidRPr="0052535A">
              <w:rPr>
                <w:rFonts w:ascii="標楷體" w:eastAsia="標楷體" w:hAnsi="標楷體" w:cs="標楷體" w:hint="eastAsia"/>
                <w:color w:val="0070C0"/>
                <w:sz w:val="24"/>
                <w:szCs w:val="24"/>
              </w:rPr>
              <w:t>第三課Smku pila</w:t>
            </w:r>
          </w:p>
          <w:p w:rsidR="009045A6" w:rsidRPr="0052535A" w:rsidRDefault="009045A6" w:rsidP="009045A6">
            <w:pPr>
              <w:ind w:left="92" w:hanging="7"/>
              <w:jc w:val="left"/>
              <w:rPr>
                <w:rFonts w:ascii="標楷體" w:eastAsia="標楷體" w:hAnsi="標楷體" w:cs="標楷體"/>
                <w:color w:val="0070C0"/>
                <w:sz w:val="24"/>
                <w:szCs w:val="24"/>
              </w:rPr>
            </w:pPr>
            <w:r w:rsidRPr="0052535A">
              <w:rPr>
                <w:rFonts w:ascii="標楷體" w:eastAsia="標楷體" w:hAnsi="標楷體" w:cs="標楷體" w:hint="eastAsia"/>
                <w:color w:val="0070C0"/>
                <w:sz w:val="24"/>
                <w:szCs w:val="24"/>
              </w:rPr>
              <w:t>存錢</w:t>
            </w:r>
          </w:p>
          <w:p w:rsidR="009045A6" w:rsidRPr="0052535A" w:rsidRDefault="009045A6" w:rsidP="009045A6">
            <w:pPr>
              <w:jc w:val="left"/>
              <w:rPr>
                <w:rFonts w:ascii="標楷體" w:eastAsia="標楷體" w:hAnsi="標楷體" w:cs="標楷體"/>
                <w:b/>
                <w:color w:val="0070C0"/>
                <w:sz w:val="24"/>
                <w:szCs w:val="24"/>
              </w:rPr>
            </w:pPr>
            <w:r w:rsidRPr="0052535A">
              <w:rPr>
                <w:rFonts w:ascii="標楷體" w:eastAsia="標楷體" w:hAnsi="標楷體" w:cs="標楷體" w:hint="eastAsia"/>
                <w:b/>
                <w:color w:val="0070C0"/>
                <w:sz w:val="24"/>
                <w:szCs w:val="24"/>
              </w:rPr>
              <w:t>一.</w:t>
            </w:r>
            <w:r w:rsidR="00B857C3" w:rsidRPr="0052535A">
              <w:rPr>
                <w:rFonts w:ascii="標楷體" w:eastAsia="標楷體" w:hAnsi="標楷體" w:cs="標楷體" w:hint="eastAsia"/>
                <w:b/>
                <w:color w:val="0070C0"/>
                <w:sz w:val="24"/>
                <w:szCs w:val="24"/>
              </w:rPr>
              <w:t>引起動機</w:t>
            </w:r>
          </w:p>
          <w:p w:rsidR="009045A6" w:rsidRPr="0052535A" w:rsidRDefault="009045A6" w:rsidP="009045A6">
            <w:pPr>
              <w:jc w:val="left"/>
              <w:rPr>
                <w:rFonts w:ascii="標楷體" w:eastAsia="標楷體" w:hAnsi="標楷體" w:cs="標楷體"/>
                <w:color w:val="0070C0"/>
                <w:sz w:val="24"/>
                <w:szCs w:val="24"/>
              </w:rPr>
            </w:pPr>
            <w:r w:rsidRPr="0052535A">
              <w:rPr>
                <w:rFonts w:ascii="標楷體" w:eastAsia="標楷體" w:hAnsi="標楷體" w:cs="標楷體" w:hint="eastAsia"/>
                <w:color w:val="0070C0"/>
                <w:sz w:val="24"/>
                <w:szCs w:val="24"/>
              </w:rPr>
              <w:t>(一)</w:t>
            </w:r>
            <w:r w:rsidR="004E775F" w:rsidRPr="0052535A">
              <w:rPr>
                <w:rFonts w:ascii="標楷體" w:eastAsia="標楷體" w:hAnsi="標楷體" w:cs="標楷體" w:hint="eastAsia"/>
                <w:color w:val="0070C0"/>
                <w:sz w:val="24"/>
                <w:szCs w:val="24"/>
              </w:rPr>
              <w:t>猜一猜</w:t>
            </w:r>
          </w:p>
          <w:p w:rsidR="004E775F" w:rsidRPr="0052535A" w:rsidRDefault="004E775F" w:rsidP="009045A6">
            <w:pPr>
              <w:jc w:val="left"/>
              <w:rPr>
                <w:rFonts w:ascii="標楷體" w:eastAsia="標楷體" w:hAnsi="標楷體" w:cs="標楷體"/>
                <w:color w:val="0070C0"/>
                <w:sz w:val="24"/>
                <w:szCs w:val="24"/>
              </w:rPr>
            </w:pPr>
            <w:r w:rsidRPr="0052535A">
              <w:rPr>
                <w:rFonts w:ascii="標楷體" w:eastAsia="標楷體" w:hAnsi="標楷體" w:cs="標楷體" w:hint="eastAsia"/>
                <w:color w:val="0070C0"/>
                <w:sz w:val="24"/>
                <w:szCs w:val="24"/>
              </w:rPr>
              <w:t>1</w:t>
            </w:r>
            <w:r w:rsidRPr="0052535A">
              <w:rPr>
                <w:rFonts w:ascii="標楷體" w:eastAsia="標楷體" w:hAnsi="標楷體" w:cs="標楷體"/>
                <w:color w:val="0070C0"/>
                <w:sz w:val="24"/>
                <w:szCs w:val="24"/>
              </w:rPr>
              <w:t>.</w:t>
            </w:r>
            <w:r w:rsidRPr="0052535A">
              <w:rPr>
                <w:rFonts w:ascii="標楷體" w:eastAsia="標楷體" w:hAnsi="標楷體" w:cs="標楷體" w:hint="eastAsia"/>
                <w:color w:val="0070C0"/>
                <w:sz w:val="24"/>
                <w:szCs w:val="24"/>
              </w:rPr>
              <w:t>老師手上拿出本課的單詞數張。</w:t>
            </w:r>
          </w:p>
          <w:p w:rsidR="009045A6" w:rsidRPr="0052535A" w:rsidRDefault="004E775F" w:rsidP="009045A6">
            <w:pPr>
              <w:jc w:val="left"/>
              <w:rPr>
                <w:rFonts w:ascii="標楷體" w:eastAsia="標楷體" w:hAnsi="標楷體" w:cs="標楷體"/>
                <w:color w:val="0070C0"/>
                <w:sz w:val="24"/>
                <w:szCs w:val="24"/>
              </w:rPr>
            </w:pPr>
            <w:r w:rsidRPr="0052535A">
              <w:rPr>
                <w:rFonts w:ascii="標楷體" w:eastAsia="標楷體" w:hAnsi="標楷體" w:cs="標楷體" w:hint="eastAsia"/>
                <w:color w:val="0070C0"/>
                <w:sz w:val="24"/>
                <w:szCs w:val="24"/>
              </w:rPr>
              <w:t>2</w:t>
            </w:r>
            <w:r w:rsidRPr="0052535A">
              <w:rPr>
                <w:rFonts w:ascii="標楷體" w:eastAsia="標楷體" w:hAnsi="標楷體" w:cs="標楷體"/>
                <w:color w:val="0070C0"/>
                <w:sz w:val="24"/>
                <w:szCs w:val="24"/>
              </w:rPr>
              <w:t>.</w:t>
            </w:r>
            <w:r w:rsidR="009045A6" w:rsidRPr="0052535A">
              <w:rPr>
                <w:rFonts w:ascii="標楷體" w:eastAsia="標楷體" w:hAnsi="標楷體" w:cs="標楷體"/>
                <w:color w:val="0070C0"/>
                <w:sz w:val="24"/>
                <w:szCs w:val="24"/>
              </w:rPr>
              <w:t>老師</w:t>
            </w:r>
            <w:r w:rsidRPr="0052535A">
              <w:rPr>
                <w:rFonts w:ascii="標楷體" w:eastAsia="標楷體" w:hAnsi="標楷體" w:cs="標楷體"/>
                <w:color w:val="0070C0"/>
                <w:sz w:val="24"/>
                <w:szCs w:val="24"/>
              </w:rPr>
              <w:t>隨意叫出學生的名字，請學生猜一猜</w:t>
            </w:r>
            <w:r w:rsidRPr="0052535A">
              <w:rPr>
                <w:rFonts w:ascii="標楷體" w:eastAsia="標楷體" w:hAnsi="標楷體" w:cs="標楷體" w:hint="eastAsia"/>
                <w:color w:val="0070C0"/>
                <w:sz w:val="24"/>
                <w:szCs w:val="24"/>
              </w:rPr>
              <w:t>並用</w:t>
            </w:r>
            <w:r w:rsidRPr="0052535A">
              <w:rPr>
                <w:rFonts w:ascii="標楷體" w:eastAsia="標楷體" w:hAnsi="標楷體" w:cs="標楷體"/>
                <w:color w:val="0070C0"/>
                <w:sz w:val="24"/>
                <w:szCs w:val="24"/>
              </w:rPr>
              <w:t>華語說出來</w:t>
            </w:r>
            <w:r w:rsidR="009045A6" w:rsidRPr="0052535A">
              <w:rPr>
                <w:rFonts w:ascii="標楷體" w:eastAsia="標楷體" w:hAnsi="標楷體" w:cs="標楷體"/>
                <w:color w:val="0070C0"/>
                <w:sz w:val="24"/>
                <w:szCs w:val="24"/>
              </w:rPr>
              <w:t>。</w:t>
            </w:r>
          </w:p>
          <w:p w:rsidR="004E775F" w:rsidRPr="0052535A" w:rsidRDefault="004E775F" w:rsidP="009045A6">
            <w:pPr>
              <w:jc w:val="left"/>
              <w:rPr>
                <w:rFonts w:ascii="標楷體" w:eastAsia="標楷體" w:hAnsi="標楷體" w:cs="標楷體"/>
                <w:color w:val="0070C0"/>
                <w:sz w:val="24"/>
                <w:szCs w:val="24"/>
              </w:rPr>
            </w:pPr>
            <w:r w:rsidRPr="0052535A">
              <w:rPr>
                <w:rFonts w:ascii="標楷體" w:eastAsia="標楷體" w:hAnsi="標楷體" w:cs="標楷體"/>
                <w:color w:val="0070C0"/>
                <w:sz w:val="24"/>
                <w:szCs w:val="24"/>
              </w:rPr>
              <w:t>3.</w:t>
            </w:r>
            <w:r w:rsidR="001A0FA4" w:rsidRPr="0052535A">
              <w:rPr>
                <w:rFonts w:ascii="標楷體" w:eastAsia="標楷體" w:hAnsi="標楷體" w:cs="標楷體"/>
                <w:color w:val="0070C0"/>
                <w:sz w:val="24"/>
                <w:szCs w:val="24"/>
              </w:rPr>
              <w:t>老師進行指導並說出正確的發音及單詞。</w:t>
            </w:r>
          </w:p>
          <w:p w:rsidR="0053789D" w:rsidRPr="0052535A" w:rsidRDefault="009045A6" w:rsidP="0053789D">
            <w:pPr>
              <w:jc w:val="left"/>
              <w:rPr>
                <w:rFonts w:ascii="標楷體" w:eastAsia="標楷體" w:hAnsi="標楷體" w:cs="標楷體"/>
                <w:b/>
                <w:color w:val="0070C0"/>
                <w:sz w:val="24"/>
                <w:szCs w:val="24"/>
              </w:rPr>
            </w:pPr>
            <w:r w:rsidRPr="0052535A">
              <w:rPr>
                <w:rFonts w:ascii="標楷體" w:eastAsia="標楷體" w:hAnsi="標楷體" w:cs="標楷體" w:hint="eastAsia"/>
                <w:b/>
                <w:color w:val="0070C0"/>
                <w:sz w:val="24"/>
                <w:szCs w:val="24"/>
              </w:rPr>
              <w:t>二.發展活動</w:t>
            </w:r>
          </w:p>
          <w:p w:rsidR="0053789D" w:rsidRPr="0052535A" w:rsidRDefault="0053789D" w:rsidP="0053789D">
            <w:pPr>
              <w:jc w:val="left"/>
              <w:rPr>
                <w:rFonts w:ascii="標楷體" w:eastAsia="標楷體" w:hAnsi="標楷體" w:cs="標楷體"/>
                <w:color w:val="0070C0"/>
                <w:sz w:val="24"/>
                <w:szCs w:val="24"/>
              </w:rPr>
            </w:pPr>
            <w:r w:rsidRPr="0052535A">
              <w:rPr>
                <w:rFonts w:ascii="標楷體" w:eastAsia="標楷體" w:hAnsi="標楷體" w:cs="標楷體" w:hint="eastAsia"/>
                <w:color w:val="0070C0"/>
                <w:sz w:val="24"/>
                <w:szCs w:val="24"/>
              </w:rPr>
              <w:t>課文</w:t>
            </w:r>
          </w:p>
          <w:p w:rsidR="0053789D" w:rsidRPr="0052535A" w:rsidRDefault="0053789D" w:rsidP="0053789D">
            <w:pPr>
              <w:jc w:val="left"/>
              <w:rPr>
                <w:rFonts w:ascii="標楷體" w:eastAsia="標楷體" w:hAnsi="標楷體" w:cs="標楷體"/>
                <w:color w:val="0070C0"/>
                <w:sz w:val="24"/>
                <w:szCs w:val="24"/>
              </w:rPr>
            </w:pPr>
            <w:r w:rsidRPr="0052535A">
              <w:rPr>
                <w:rFonts w:ascii="標楷體" w:eastAsia="標楷體" w:hAnsi="標楷體" w:cs="標楷體"/>
                <w:color w:val="0070C0"/>
                <w:sz w:val="24"/>
                <w:szCs w:val="24"/>
              </w:rPr>
              <w:t>Mgay mrimal pila knan kngkingal iyax sngayan ka bubu mu.</w:t>
            </w:r>
          </w:p>
          <w:p w:rsidR="0053789D" w:rsidRPr="0052535A" w:rsidRDefault="0053789D" w:rsidP="0053789D">
            <w:pPr>
              <w:jc w:val="left"/>
              <w:rPr>
                <w:rFonts w:ascii="標楷體" w:eastAsia="標楷體" w:hAnsi="標楷體" w:cs="標楷體"/>
                <w:color w:val="0070C0"/>
                <w:sz w:val="24"/>
                <w:szCs w:val="24"/>
              </w:rPr>
            </w:pPr>
            <w:r w:rsidRPr="0052535A">
              <w:rPr>
                <w:rFonts w:ascii="標楷體" w:eastAsia="標楷體" w:hAnsi="標楷體" w:cs="標楷體" w:hint="eastAsia"/>
                <w:color w:val="0070C0"/>
                <w:sz w:val="24"/>
                <w:szCs w:val="24"/>
              </w:rPr>
              <w:t>我媽媽每星期給我50元。</w:t>
            </w:r>
          </w:p>
          <w:p w:rsidR="0053789D" w:rsidRPr="0052535A" w:rsidRDefault="0053789D" w:rsidP="0053789D">
            <w:pPr>
              <w:jc w:val="left"/>
              <w:rPr>
                <w:rFonts w:ascii="標楷體" w:eastAsia="標楷體" w:hAnsi="標楷體" w:cs="標楷體"/>
                <w:color w:val="0070C0"/>
                <w:sz w:val="24"/>
                <w:szCs w:val="24"/>
              </w:rPr>
            </w:pPr>
            <w:r w:rsidRPr="0052535A">
              <w:rPr>
                <w:rFonts w:ascii="標楷體" w:eastAsia="標楷體" w:hAnsi="標楷體" w:cs="標楷體"/>
                <w:color w:val="0070C0"/>
                <w:sz w:val="24"/>
                <w:szCs w:val="24"/>
              </w:rPr>
              <w:t>kiya ni skuun mu ka empusal pila.</w:t>
            </w:r>
          </w:p>
          <w:p w:rsidR="0053789D" w:rsidRPr="0052535A" w:rsidRDefault="0053789D" w:rsidP="0053789D">
            <w:pPr>
              <w:jc w:val="left"/>
              <w:rPr>
                <w:rFonts w:ascii="標楷體" w:eastAsia="標楷體" w:hAnsi="標楷體" w:cs="標楷體"/>
                <w:color w:val="0070C0"/>
                <w:sz w:val="24"/>
                <w:szCs w:val="24"/>
              </w:rPr>
            </w:pPr>
            <w:r w:rsidRPr="0052535A">
              <w:rPr>
                <w:rFonts w:ascii="標楷體" w:eastAsia="標楷體" w:hAnsi="標楷體" w:cs="標楷體" w:hint="eastAsia"/>
                <w:color w:val="0070C0"/>
                <w:sz w:val="24"/>
                <w:szCs w:val="24"/>
              </w:rPr>
              <w:t>我就存20元。</w:t>
            </w:r>
          </w:p>
          <w:p w:rsidR="0053789D" w:rsidRPr="0052535A" w:rsidRDefault="0053789D" w:rsidP="0053789D">
            <w:pPr>
              <w:jc w:val="left"/>
              <w:rPr>
                <w:rFonts w:ascii="標楷體" w:eastAsia="標楷體" w:hAnsi="標楷體" w:cs="標楷體"/>
                <w:color w:val="0070C0"/>
                <w:sz w:val="24"/>
                <w:szCs w:val="24"/>
              </w:rPr>
            </w:pPr>
            <w:r w:rsidRPr="0052535A">
              <w:rPr>
                <w:rFonts w:ascii="標楷體" w:eastAsia="標楷體" w:hAnsi="標楷體" w:cs="標楷體"/>
                <w:color w:val="0070C0"/>
                <w:sz w:val="24"/>
                <w:szCs w:val="24"/>
              </w:rPr>
              <w:t>Tai ku paru hici do mha lala ka pslian mu da.</w:t>
            </w:r>
          </w:p>
          <w:p w:rsidR="0053789D" w:rsidRPr="0052535A" w:rsidRDefault="0053789D" w:rsidP="0053789D">
            <w:pPr>
              <w:jc w:val="left"/>
              <w:rPr>
                <w:rFonts w:ascii="標楷體" w:eastAsia="標楷體" w:hAnsi="標楷體" w:cs="標楷體"/>
                <w:color w:val="0070C0"/>
                <w:sz w:val="24"/>
                <w:szCs w:val="24"/>
              </w:rPr>
            </w:pPr>
            <w:r w:rsidRPr="0052535A">
              <w:rPr>
                <w:rFonts w:ascii="標楷體" w:eastAsia="標楷體" w:hAnsi="標楷體" w:cs="標楷體" w:hint="eastAsia"/>
                <w:color w:val="0070C0"/>
                <w:sz w:val="24"/>
                <w:szCs w:val="24"/>
              </w:rPr>
              <w:t>我長大後就會存很多。</w:t>
            </w:r>
          </w:p>
          <w:p w:rsidR="0053789D" w:rsidRPr="0052535A" w:rsidRDefault="0053789D" w:rsidP="0053789D">
            <w:pPr>
              <w:jc w:val="left"/>
              <w:rPr>
                <w:rFonts w:ascii="標楷體" w:eastAsia="標楷體" w:hAnsi="標楷體" w:cs="標楷體"/>
                <w:color w:val="0070C0"/>
                <w:sz w:val="24"/>
                <w:szCs w:val="24"/>
              </w:rPr>
            </w:pPr>
            <w:r w:rsidRPr="0052535A">
              <w:rPr>
                <w:rFonts w:ascii="標楷體" w:eastAsia="標楷體" w:hAnsi="標楷體" w:cs="標楷體"/>
                <w:color w:val="0070C0"/>
                <w:sz w:val="24"/>
                <w:szCs w:val="24"/>
              </w:rPr>
              <w:t>Rmngaw ka mtgsa Smbilaq smli o maalala msa.</w:t>
            </w:r>
          </w:p>
          <w:p w:rsidR="0053789D" w:rsidRPr="0052535A" w:rsidRDefault="0053789D" w:rsidP="0053789D">
            <w:pPr>
              <w:jc w:val="left"/>
              <w:rPr>
                <w:rFonts w:ascii="標楷體" w:eastAsia="標楷體" w:hAnsi="標楷體" w:cs="標楷體"/>
                <w:color w:val="0070C0"/>
                <w:sz w:val="24"/>
                <w:szCs w:val="24"/>
              </w:rPr>
            </w:pPr>
            <w:r w:rsidRPr="0052535A">
              <w:rPr>
                <w:rFonts w:ascii="標楷體" w:eastAsia="標楷體" w:hAnsi="標楷體" w:cs="標楷體" w:hint="eastAsia"/>
                <w:color w:val="0070C0"/>
                <w:sz w:val="24"/>
                <w:szCs w:val="24"/>
              </w:rPr>
              <w:t>老師說：「積少成多。」</w:t>
            </w:r>
          </w:p>
          <w:p w:rsidR="0053789D" w:rsidRPr="0052535A" w:rsidRDefault="0053789D" w:rsidP="0053789D">
            <w:pPr>
              <w:jc w:val="left"/>
              <w:rPr>
                <w:rFonts w:ascii="標楷體" w:eastAsia="標楷體" w:hAnsi="標楷體" w:cs="標楷體"/>
                <w:color w:val="0070C0"/>
                <w:sz w:val="24"/>
                <w:szCs w:val="24"/>
              </w:rPr>
            </w:pPr>
            <w:r w:rsidRPr="0052535A">
              <w:rPr>
                <w:rFonts w:ascii="標楷體" w:eastAsia="標楷體" w:hAnsi="標楷體" w:cs="標楷體"/>
                <w:color w:val="0070C0"/>
                <w:sz w:val="24"/>
                <w:szCs w:val="24"/>
              </w:rPr>
              <w:t>Balay bi ka kari nii.</w:t>
            </w:r>
          </w:p>
          <w:p w:rsidR="0053789D" w:rsidRPr="0052535A" w:rsidRDefault="0053789D" w:rsidP="0053789D">
            <w:pPr>
              <w:jc w:val="left"/>
              <w:rPr>
                <w:rFonts w:ascii="標楷體" w:eastAsia="標楷體" w:hAnsi="標楷體" w:cs="標楷體"/>
                <w:color w:val="0070C0"/>
                <w:sz w:val="24"/>
                <w:szCs w:val="24"/>
              </w:rPr>
            </w:pPr>
            <w:r w:rsidRPr="0052535A">
              <w:rPr>
                <w:rFonts w:ascii="標楷體" w:eastAsia="標楷體" w:hAnsi="標楷體" w:cs="標楷體" w:hint="eastAsia"/>
                <w:color w:val="0070C0"/>
                <w:sz w:val="24"/>
                <w:szCs w:val="24"/>
              </w:rPr>
              <w:t>此話非常正確。</w:t>
            </w:r>
          </w:p>
          <w:p w:rsidR="009045A6" w:rsidRPr="0052535A" w:rsidRDefault="009045A6" w:rsidP="009045A6">
            <w:pPr>
              <w:jc w:val="left"/>
              <w:rPr>
                <w:rFonts w:ascii="標楷體" w:eastAsia="標楷體" w:hAnsi="標楷體" w:cs="標楷體"/>
                <w:color w:val="0070C0"/>
                <w:sz w:val="24"/>
                <w:szCs w:val="24"/>
              </w:rPr>
            </w:pPr>
            <w:r w:rsidRPr="0052535A">
              <w:rPr>
                <w:rFonts w:ascii="標楷體" w:eastAsia="標楷體" w:hAnsi="標楷體" w:cs="標楷體" w:hint="eastAsia"/>
                <w:color w:val="0070C0"/>
                <w:sz w:val="24"/>
                <w:szCs w:val="24"/>
              </w:rPr>
              <w:t>(一)請學生跟著老師訪念單詞。</w:t>
            </w:r>
          </w:p>
          <w:p w:rsidR="009045A6" w:rsidRPr="0052535A" w:rsidRDefault="00C135F6" w:rsidP="009045A6">
            <w:pPr>
              <w:jc w:val="left"/>
              <w:rPr>
                <w:rFonts w:ascii="標楷體" w:eastAsia="標楷體" w:hAnsi="標楷體" w:cs="標楷體"/>
                <w:color w:val="0070C0"/>
                <w:sz w:val="24"/>
                <w:szCs w:val="24"/>
              </w:rPr>
            </w:pPr>
            <w:r w:rsidRPr="0052535A">
              <w:rPr>
                <w:rFonts w:ascii="標楷體" w:eastAsia="標楷體" w:hAnsi="標楷體" w:cs="標楷體"/>
                <w:color w:val="0070C0"/>
                <w:sz w:val="24"/>
                <w:szCs w:val="24"/>
              </w:rPr>
              <w:t>(二)老師詢問學生手上的單詞</w:t>
            </w:r>
          </w:p>
          <w:p w:rsidR="009045A6" w:rsidRPr="0052535A" w:rsidRDefault="00C135F6" w:rsidP="009045A6">
            <w:pPr>
              <w:ind w:firstLine="0"/>
              <w:jc w:val="left"/>
              <w:rPr>
                <w:rFonts w:ascii="標楷體" w:eastAsia="標楷體" w:hAnsi="標楷體" w:cs="標楷體"/>
                <w:color w:val="0070C0"/>
                <w:sz w:val="24"/>
                <w:szCs w:val="24"/>
              </w:rPr>
            </w:pPr>
            <w:r w:rsidRPr="0052535A">
              <w:rPr>
                <w:rFonts w:ascii="標楷體" w:eastAsia="標楷體" w:hAnsi="標楷體" w:cs="標楷體"/>
                <w:color w:val="0070C0"/>
                <w:sz w:val="24"/>
                <w:szCs w:val="24"/>
              </w:rPr>
              <w:t>用族語怎麼說</w:t>
            </w:r>
            <w:r w:rsidR="009045A6" w:rsidRPr="0052535A">
              <w:rPr>
                <w:rFonts w:ascii="標楷體" w:eastAsia="標楷體" w:hAnsi="標楷體" w:cs="標楷體"/>
                <w:color w:val="0070C0"/>
                <w:sz w:val="24"/>
                <w:szCs w:val="24"/>
              </w:rPr>
              <w:t>。</w:t>
            </w:r>
          </w:p>
          <w:p w:rsidR="009045A6" w:rsidRPr="0052535A" w:rsidRDefault="009045A6" w:rsidP="00A41BB0">
            <w:pPr>
              <w:ind w:firstLine="0"/>
              <w:jc w:val="left"/>
              <w:rPr>
                <w:rFonts w:ascii="標楷體" w:eastAsia="標楷體" w:hAnsi="標楷體" w:cs="標楷體"/>
                <w:color w:val="0070C0"/>
                <w:sz w:val="24"/>
                <w:szCs w:val="24"/>
              </w:rPr>
            </w:pPr>
            <w:r w:rsidRPr="0052535A">
              <w:rPr>
                <w:rFonts w:ascii="標楷體" w:eastAsia="標楷體" w:hAnsi="標楷體" w:cs="標楷體" w:hint="eastAsia"/>
                <w:color w:val="0070C0"/>
                <w:sz w:val="24"/>
                <w:szCs w:val="24"/>
              </w:rPr>
              <w:t>(</w:t>
            </w:r>
            <w:r w:rsidR="00A41BB0" w:rsidRPr="0052535A">
              <w:rPr>
                <w:rFonts w:ascii="標楷體" w:eastAsia="標楷體" w:hAnsi="標楷體" w:cs="標楷體" w:hint="eastAsia"/>
                <w:color w:val="0070C0"/>
                <w:sz w:val="24"/>
                <w:szCs w:val="24"/>
              </w:rPr>
              <w:t>三</w:t>
            </w:r>
            <w:r w:rsidRPr="0052535A">
              <w:rPr>
                <w:rFonts w:ascii="標楷體" w:eastAsia="標楷體" w:hAnsi="標楷體" w:cs="標楷體" w:hint="eastAsia"/>
                <w:color w:val="0070C0"/>
                <w:sz w:val="24"/>
                <w:szCs w:val="24"/>
              </w:rPr>
              <w:t>)</w:t>
            </w:r>
            <w:r w:rsidR="00A41BB0" w:rsidRPr="0052535A">
              <w:rPr>
                <w:rFonts w:ascii="標楷體" w:eastAsia="標楷體" w:hAnsi="標楷體" w:cs="標楷體" w:hint="eastAsia"/>
                <w:color w:val="0070C0"/>
                <w:sz w:val="24"/>
                <w:szCs w:val="24"/>
              </w:rPr>
              <w:t>請同學逐一用族語一張一張</w:t>
            </w:r>
            <w:r w:rsidRPr="0052535A">
              <w:rPr>
                <w:rFonts w:ascii="標楷體" w:eastAsia="標楷體" w:hAnsi="標楷體" w:cs="標楷體" w:hint="eastAsia"/>
                <w:color w:val="0070C0"/>
                <w:sz w:val="24"/>
                <w:szCs w:val="24"/>
              </w:rPr>
              <w:t>念出來。</w:t>
            </w:r>
          </w:p>
          <w:p w:rsidR="009045A6" w:rsidRPr="0052535A" w:rsidRDefault="009045A6" w:rsidP="009045A6">
            <w:pPr>
              <w:jc w:val="left"/>
              <w:rPr>
                <w:rFonts w:ascii="標楷體" w:eastAsia="標楷體" w:hAnsi="標楷體" w:cs="標楷體"/>
                <w:color w:val="0070C0"/>
                <w:sz w:val="24"/>
                <w:szCs w:val="24"/>
              </w:rPr>
            </w:pPr>
            <w:r w:rsidRPr="0052535A">
              <w:rPr>
                <w:rFonts w:ascii="標楷體" w:eastAsia="標楷體" w:hAnsi="標楷體" w:cs="標楷體" w:hint="eastAsia"/>
                <w:color w:val="0070C0"/>
                <w:sz w:val="24"/>
                <w:szCs w:val="24"/>
              </w:rPr>
              <w:t>1.請學生寫在筆記本上。</w:t>
            </w:r>
          </w:p>
          <w:p w:rsidR="009045A6" w:rsidRPr="0052535A" w:rsidRDefault="009045A6" w:rsidP="009045A6">
            <w:pPr>
              <w:jc w:val="left"/>
              <w:rPr>
                <w:rFonts w:ascii="標楷體" w:eastAsia="標楷體" w:hAnsi="標楷體" w:cs="標楷體"/>
                <w:color w:val="0070C0"/>
                <w:sz w:val="24"/>
                <w:szCs w:val="24"/>
              </w:rPr>
            </w:pPr>
            <w:r w:rsidRPr="0052535A">
              <w:rPr>
                <w:rFonts w:ascii="標楷體" w:eastAsia="標楷體" w:hAnsi="標楷體" w:cs="標楷體" w:hint="eastAsia"/>
                <w:color w:val="0070C0"/>
                <w:sz w:val="24"/>
                <w:szCs w:val="24"/>
              </w:rPr>
              <w:t>2.一個一個輪流念出自己寫在筆記本上的單詞。</w:t>
            </w:r>
          </w:p>
          <w:p w:rsidR="009045A6" w:rsidRPr="0052535A" w:rsidRDefault="009045A6" w:rsidP="009045A6">
            <w:pPr>
              <w:jc w:val="left"/>
              <w:rPr>
                <w:rFonts w:ascii="標楷體" w:eastAsia="標楷體" w:hAnsi="標楷體" w:cs="標楷體"/>
                <w:color w:val="0070C0"/>
                <w:sz w:val="24"/>
                <w:szCs w:val="24"/>
              </w:rPr>
            </w:pPr>
            <w:r w:rsidRPr="0052535A">
              <w:rPr>
                <w:rFonts w:ascii="標楷體" w:eastAsia="標楷體" w:hAnsi="標楷體" w:cs="標楷體" w:hint="eastAsia"/>
                <w:color w:val="0070C0"/>
                <w:sz w:val="24"/>
                <w:szCs w:val="24"/>
              </w:rPr>
              <w:t>3.請學生聽老師說族語學生寫在筆記上。</w:t>
            </w:r>
          </w:p>
          <w:p w:rsidR="009045A6" w:rsidRPr="0052535A" w:rsidRDefault="009045A6" w:rsidP="009045A6">
            <w:pPr>
              <w:jc w:val="left"/>
              <w:rPr>
                <w:rFonts w:ascii="標楷體" w:eastAsia="標楷體" w:hAnsi="標楷體" w:cs="標楷體"/>
                <w:color w:val="0070C0"/>
                <w:sz w:val="24"/>
                <w:szCs w:val="24"/>
              </w:rPr>
            </w:pPr>
            <w:r w:rsidRPr="0052535A">
              <w:rPr>
                <w:rFonts w:ascii="標楷體" w:eastAsia="標楷體" w:hAnsi="標楷體" w:cs="標楷體" w:hint="eastAsia"/>
                <w:color w:val="0070C0"/>
                <w:sz w:val="24"/>
                <w:szCs w:val="24"/>
              </w:rPr>
              <w:t>(四)請學生一對一對話練習。</w:t>
            </w:r>
          </w:p>
          <w:p w:rsidR="009045A6" w:rsidRPr="0052535A" w:rsidRDefault="007C3E6C" w:rsidP="009045A6">
            <w:pPr>
              <w:jc w:val="left"/>
              <w:rPr>
                <w:rFonts w:ascii="標楷體" w:eastAsia="標楷體" w:hAnsi="標楷體" w:cs="標楷體"/>
                <w:b/>
                <w:color w:val="0070C0"/>
                <w:sz w:val="24"/>
                <w:szCs w:val="24"/>
              </w:rPr>
            </w:pPr>
            <w:r w:rsidRPr="0052535A">
              <w:rPr>
                <w:rFonts w:ascii="標楷體" w:eastAsia="標楷體" w:hAnsi="標楷體" w:hint="eastAsia"/>
                <w:b/>
                <w:bCs/>
                <w:noProof/>
                <w:color w:val="0070C0"/>
              </w:rPr>
              <mc:AlternateContent>
                <mc:Choice Requires="wps">
                  <w:drawing>
                    <wp:anchor distT="0" distB="0" distL="114300" distR="114300" simplePos="0" relativeHeight="251983872" behindDoc="0" locked="0" layoutInCell="1" allowOverlap="1" wp14:anchorId="2C3BD31C" wp14:editId="0E1EA66D">
                      <wp:simplePos x="0" y="0"/>
                      <wp:positionH relativeFrom="column">
                        <wp:posOffset>2383702</wp:posOffset>
                      </wp:positionH>
                      <wp:positionV relativeFrom="paragraph">
                        <wp:posOffset>123560</wp:posOffset>
                      </wp:positionV>
                      <wp:extent cx="1343025" cy="527980"/>
                      <wp:effectExtent l="19050" t="0" r="28575" b="24765"/>
                      <wp:wrapNone/>
                      <wp:docPr id="60" name="圖說文字: 向左箭號 9"/>
                      <wp:cNvGraphicFramePr/>
                      <a:graphic xmlns:a="http://schemas.openxmlformats.org/drawingml/2006/main">
                        <a:graphicData uri="http://schemas.microsoft.com/office/word/2010/wordprocessingShape">
                          <wps:wsp>
                            <wps:cNvSpPr/>
                            <wps:spPr>
                              <a:xfrm>
                                <a:off x="0" y="0"/>
                                <a:ext cx="1343025" cy="527980"/>
                              </a:xfrm>
                              <a:prstGeom prst="leftArrowCallout">
                                <a:avLst/>
                              </a:prstGeom>
                              <a:gradFill rotWithShape="1">
                                <a:gsLst>
                                  <a:gs pos="0">
                                    <a:srgbClr val="ED7D31">
                                      <a:lumMod val="110000"/>
                                      <a:satMod val="105000"/>
                                      <a:tint val="67000"/>
                                    </a:srgbClr>
                                  </a:gs>
                                  <a:gs pos="50000">
                                    <a:srgbClr val="ED7D31">
                                      <a:lumMod val="105000"/>
                                      <a:satMod val="103000"/>
                                      <a:tint val="73000"/>
                                    </a:srgbClr>
                                  </a:gs>
                                  <a:gs pos="100000">
                                    <a:srgbClr val="ED7D31">
                                      <a:lumMod val="105000"/>
                                      <a:satMod val="109000"/>
                                      <a:tint val="81000"/>
                                    </a:srgbClr>
                                  </a:gs>
                                </a:gsLst>
                                <a:lin ang="5400000" scaled="0"/>
                              </a:gradFill>
                              <a:ln w="6350" cap="flat" cmpd="sng" algn="ctr">
                                <a:solidFill>
                                  <a:srgbClr val="ED7D31"/>
                                </a:solidFill>
                                <a:prstDash val="solid"/>
                                <a:miter lim="800000"/>
                              </a:ln>
                              <a:effectLst/>
                            </wps:spPr>
                            <wps:txbx>
                              <w:txbxContent>
                                <w:p w:rsidR="000146BB" w:rsidRPr="006363FF" w:rsidRDefault="000146BB" w:rsidP="00FC0AAF">
                                  <w:pPr>
                                    <w:jc w:val="center"/>
                                    <w:rPr>
                                      <w:rFonts w:ascii="標楷體" w:eastAsia="標楷體" w:hAnsi="標楷體"/>
                                      <w:b/>
                                      <w:color w:val="000000" w:themeColor="text1"/>
                                    </w:rPr>
                                  </w:pPr>
                                  <w:r w:rsidRPr="006363FF">
                                    <w:rPr>
                                      <w:rFonts w:ascii="標楷體" w:eastAsia="標楷體" w:hAnsi="標楷體" w:hint="eastAsia"/>
                                      <w:b/>
                                      <w:color w:val="000000" w:themeColor="text1"/>
                                    </w:rPr>
                                    <w:t>情意策略</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C3BD31C" id="_x0000_s1059" type="#_x0000_t77" style="position:absolute;left:0;text-align:left;margin-left:187.7pt;margin-top:9.75pt;width:105.75pt;height:41.55pt;z-index:25198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" adj="7565,,2123" fillcolor="#f7bda4" strokecolor="#ed7d31" strokeweight=".5pt">
                      <v:fill color2="#f8a581" rotate="t" colors="0 #f7bda4;.5 #f5b195;1 #f8a581" focus="100%" type="gradient">
                        <o:fill v:ext="view" type="gradientUnscaled"/>
                      </v:fill>
                      <v:textbox>
                        <w:txbxContent>
                          <w:p w:rsidR="000146BB" w:rsidRPr="006363FF" w:rsidRDefault="000146BB" w:rsidP="00FC0AAF">
                            <w:pPr>
                              <w:jc w:val="center"/>
                              <w:rPr>
                                <w:rFonts w:ascii="標楷體" w:eastAsia="標楷體" w:hAnsi="標楷體"/>
                                <w:b/>
                                <w:color w:val="000000" w:themeColor="text1"/>
                              </w:rPr>
                            </w:pPr>
                            <w:r w:rsidRPr="006363FF">
                              <w:rPr>
                                <w:rFonts w:ascii="標楷體" w:eastAsia="標楷體" w:hAnsi="標楷體" w:hint="eastAsia"/>
                                <w:b/>
                                <w:color w:val="000000" w:themeColor="text1"/>
                              </w:rPr>
                              <w:t>情意策略</w:t>
                            </w:r>
                          </w:p>
                        </w:txbxContent>
                      </v:textbox>
                    </v:shape>
                  </w:pict>
                </mc:Fallback>
              </mc:AlternateContent>
            </w:r>
            <w:r w:rsidR="009045A6" w:rsidRPr="0052535A">
              <w:rPr>
                <w:rFonts w:ascii="標楷體" w:eastAsia="標楷體" w:hAnsi="標楷體" w:cs="標楷體" w:hint="eastAsia"/>
                <w:b/>
                <w:color w:val="0070C0"/>
                <w:sz w:val="24"/>
                <w:szCs w:val="24"/>
              </w:rPr>
              <w:t>三.綜合活動</w:t>
            </w:r>
          </w:p>
          <w:p w:rsidR="009045A6" w:rsidRPr="0052535A" w:rsidRDefault="009045A6" w:rsidP="009045A6">
            <w:pPr>
              <w:jc w:val="left"/>
              <w:rPr>
                <w:rFonts w:ascii="標楷體" w:eastAsia="標楷體" w:hAnsi="標楷體" w:cs="標楷體"/>
                <w:color w:val="0070C0"/>
                <w:sz w:val="24"/>
                <w:szCs w:val="24"/>
              </w:rPr>
            </w:pPr>
            <w:r w:rsidRPr="0052535A">
              <w:rPr>
                <w:rFonts w:ascii="標楷體" w:eastAsia="標楷體" w:hAnsi="標楷體" w:cs="標楷體" w:hint="eastAsia"/>
                <w:color w:val="0070C0"/>
                <w:sz w:val="24"/>
                <w:szCs w:val="24"/>
              </w:rPr>
              <w:t>(一)</w:t>
            </w:r>
            <w:r w:rsidRPr="0052535A">
              <w:rPr>
                <w:rFonts w:ascii="標楷體" w:eastAsia="標楷體" w:hAnsi="標楷體" w:cs="標楷體" w:hint="eastAsia"/>
                <w:color w:val="0070C0"/>
                <w:sz w:val="24"/>
                <w:szCs w:val="24"/>
              </w:rPr>
              <w:tab/>
              <w:t>老師請學生拿出自己的文具用品，布置成文具行做買賣場景。</w:t>
            </w:r>
          </w:p>
          <w:p w:rsidR="009045A6" w:rsidRPr="0052535A" w:rsidRDefault="007C3E6C" w:rsidP="009045A6">
            <w:pPr>
              <w:jc w:val="left"/>
              <w:rPr>
                <w:rFonts w:ascii="標楷體" w:eastAsia="標楷體" w:hAnsi="標楷體" w:cs="標楷體"/>
                <w:color w:val="0070C0"/>
                <w:sz w:val="24"/>
                <w:szCs w:val="24"/>
              </w:rPr>
            </w:pPr>
            <w:r w:rsidRPr="0052535A">
              <w:rPr>
                <w:rFonts w:ascii="標楷體" w:eastAsia="標楷體" w:hAnsi="標楷體" w:hint="eastAsia"/>
                <w:bCs/>
                <w:noProof/>
                <w:color w:val="0070C0"/>
              </w:rPr>
              <mc:AlternateContent>
                <mc:Choice Requires="wps">
                  <w:drawing>
                    <wp:anchor distT="0" distB="0" distL="114300" distR="114300" simplePos="0" relativeHeight="251981824" behindDoc="0" locked="0" layoutInCell="1" allowOverlap="1" wp14:anchorId="3BDD1A64" wp14:editId="2C4A409A">
                      <wp:simplePos x="0" y="0"/>
                      <wp:positionH relativeFrom="column">
                        <wp:posOffset>2413046</wp:posOffset>
                      </wp:positionH>
                      <wp:positionV relativeFrom="paragraph">
                        <wp:posOffset>355327</wp:posOffset>
                      </wp:positionV>
                      <wp:extent cx="1282065" cy="436005"/>
                      <wp:effectExtent l="19050" t="0" r="13335" b="21590"/>
                      <wp:wrapNone/>
                      <wp:docPr id="61" name="圖說文字: 向左箭號 27"/>
                      <wp:cNvGraphicFramePr/>
                      <a:graphic xmlns:a="http://schemas.openxmlformats.org/drawingml/2006/main">
                        <a:graphicData uri="http://schemas.microsoft.com/office/word/2010/wordprocessingShape">
                          <wps:wsp>
                            <wps:cNvSpPr/>
                            <wps:spPr>
                              <a:xfrm>
                                <a:off x="0" y="0"/>
                                <a:ext cx="1282065" cy="436005"/>
                              </a:xfrm>
                              <a:prstGeom prst="leftArrowCallout">
                                <a:avLst>
                                  <a:gd name="adj1" fmla="val 21040"/>
                                  <a:gd name="adj2" fmla="val 25000"/>
                                  <a:gd name="adj3" fmla="val 25000"/>
                                  <a:gd name="adj4" fmla="val 64977"/>
                                </a:avLst>
                              </a:prstGeom>
                              <a:gradFill rotWithShape="1">
                                <a:gsLst>
                                  <a:gs pos="0">
                                    <a:srgbClr val="5B9BD5">
                                      <a:lumMod val="110000"/>
                                      <a:satMod val="105000"/>
                                      <a:tint val="67000"/>
                                    </a:srgbClr>
                                  </a:gs>
                                  <a:gs pos="50000">
                                    <a:srgbClr val="5B9BD5">
                                      <a:lumMod val="105000"/>
                                      <a:satMod val="103000"/>
                                      <a:tint val="73000"/>
                                    </a:srgbClr>
                                  </a:gs>
                                  <a:gs pos="100000">
                                    <a:srgbClr val="5B9BD5">
                                      <a:lumMod val="105000"/>
                                      <a:satMod val="109000"/>
                                      <a:tint val="81000"/>
                                    </a:srgbClr>
                                  </a:gs>
                                </a:gsLst>
                                <a:lin ang="5400000" scaled="0"/>
                              </a:gradFill>
                              <a:ln w="6350" cap="flat" cmpd="sng" algn="ctr">
                                <a:solidFill>
                                  <a:srgbClr val="5B9BD5"/>
                                </a:solidFill>
                                <a:prstDash val="solid"/>
                                <a:miter lim="800000"/>
                              </a:ln>
                              <a:effectLst/>
                            </wps:spPr>
                            <wps:txbx>
                              <w:txbxContent>
                                <w:p w:rsidR="000146BB" w:rsidRPr="00A86427" w:rsidRDefault="000146BB" w:rsidP="00FC0AAF">
                                  <w:pPr>
                                    <w:jc w:val="center"/>
                                    <w:rPr>
                                      <w:rFonts w:ascii="標楷體" w:eastAsia="標楷體" w:hAnsi="標楷體"/>
                                      <w:b/>
                                      <w:color w:val="000000" w:themeColor="text1"/>
                                    </w:rPr>
                                  </w:pPr>
                                  <w:r w:rsidRPr="00A86427">
                                    <w:rPr>
                                      <w:rFonts w:ascii="標楷體" w:eastAsia="標楷體" w:hAnsi="標楷體" w:hint="eastAsia"/>
                                      <w:b/>
                                      <w:color w:val="000000" w:themeColor="text1"/>
                                    </w:rPr>
                                    <w:t>自主學習</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BDD1A64" id="_x0000_s1060" type="#_x0000_t77" style="position:absolute;left:0;text-align:left;margin-left:190pt;margin-top:28pt;width:100.95pt;height:34.35pt;z-index:25198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" adj="7565,,1836,8528" fillcolor="#b1cbe9" strokecolor="#5b9bd5" strokeweight=".5pt">
                      <v:fill color2="#92b9e4" rotate="t" colors="0 #b1cbe9;.5 #a3c1e5;1 #92b9e4" focus="100%" type="gradient">
                        <o:fill v:ext="view" type="gradientUnscaled"/>
                      </v:fill>
                      <v:textbox>
                        <w:txbxContent>
                          <w:p w:rsidR="000146BB" w:rsidRPr="00A86427" w:rsidRDefault="000146BB" w:rsidP="00FC0AAF">
                            <w:pPr>
                              <w:jc w:val="center"/>
                              <w:rPr>
                                <w:rFonts w:ascii="標楷體" w:eastAsia="標楷體" w:hAnsi="標楷體"/>
                                <w:b/>
                                <w:color w:val="000000" w:themeColor="text1"/>
                              </w:rPr>
                            </w:pPr>
                            <w:r w:rsidRPr="00A86427">
                              <w:rPr>
                                <w:rFonts w:ascii="標楷體" w:eastAsia="標楷體" w:hAnsi="標楷體" w:hint="eastAsia"/>
                                <w:b/>
                                <w:color w:val="000000" w:themeColor="text1"/>
                              </w:rPr>
                              <w:t>自主學習</w:t>
                            </w:r>
                          </w:p>
                        </w:txbxContent>
                      </v:textbox>
                    </v:shape>
                  </w:pict>
                </mc:Fallback>
              </mc:AlternateContent>
            </w:r>
            <w:r w:rsidR="009045A6" w:rsidRPr="0052535A">
              <w:rPr>
                <w:rFonts w:ascii="標楷體" w:eastAsia="標楷體" w:hAnsi="標楷體" w:cs="標楷體" w:hint="eastAsia"/>
                <w:color w:val="0070C0"/>
                <w:sz w:val="24"/>
                <w:szCs w:val="24"/>
              </w:rPr>
              <w:t>(二)</w:t>
            </w:r>
            <w:r w:rsidR="009045A6" w:rsidRPr="0052535A">
              <w:rPr>
                <w:rFonts w:ascii="標楷體" w:eastAsia="標楷體" w:hAnsi="標楷體" w:cs="標楷體" w:hint="eastAsia"/>
                <w:color w:val="0070C0"/>
                <w:sz w:val="24"/>
                <w:szCs w:val="24"/>
              </w:rPr>
              <w:tab/>
              <w:t>老師請一位自願或指定的學生當老闆。</w:t>
            </w:r>
          </w:p>
          <w:p w:rsidR="009045A6" w:rsidRPr="0052535A" w:rsidRDefault="009045A6" w:rsidP="009045A6">
            <w:pPr>
              <w:jc w:val="left"/>
              <w:rPr>
                <w:rFonts w:ascii="標楷體" w:eastAsia="標楷體" w:hAnsi="標楷體" w:cs="標楷體"/>
                <w:color w:val="0070C0"/>
                <w:sz w:val="24"/>
                <w:szCs w:val="24"/>
              </w:rPr>
            </w:pPr>
            <w:r w:rsidRPr="0052535A">
              <w:rPr>
                <w:rFonts w:ascii="標楷體" w:eastAsia="標楷體" w:hAnsi="標楷體" w:cs="標楷體" w:hint="eastAsia"/>
                <w:color w:val="0070C0"/>
                <w:sz w:val="24"/>
                <w:szCs w:val="24"/>
              </w:rPr>
              <w:t>(三)</w:t>
            </w:r>
            <w:r w:rsidRPr="0052535A">
              <w:rPr>
                <w:rFonts w:ascii="標楷體" w:eastAsia="標楷體" w:hAnsi="標楷體" w:cs="標楷體" w:hint="eastAsia"/>
                <w:color w:val="0070C0"/>
                <w:sz w:val="24"/>
                <w:szCs w:val="24"/>
              </w:rPr>
              <w:tab/>
              <w:t>開始應用所學的句子進行買賣演出。</w:t>
            </w:r>
          </w:p>
          <w:p w:rsidR="009045A6" w:rsidRPr="0052535A" w:rsidRDefault="009045A6" w:rsidP="009045A6">
            <w:pPr>
              <w:jc w:val="left"/>
              <w:rPr>
                <w:rFonts w:ascii="標楷體" w:eastAsia="標楷體" w:hAnsi="標楷體" w:cs="標楷體"/>
                <w:color w:val="0070C0"/>
                <w:sz w:val="24"/>
                <w:szCs w:val="24"/>
              </w:rPr>
            </w:pPr>
            <w:r w:rsidRPr="0052535A">
              <w:rPr>
                <w:rFonts w:ascii="標楷體" w:eastAsia="標楷體" w:hAnsi="標楷體" w:cs="標楷體"/>
                <w:color w:val="0070C0"/>
                <w:sz w:val="24"/>
                <w:szCs w:val="24"/>
              </w:rPr>
              <w:t>(四)老師發下觀察記錄學習單，請兩位學生做觀察並紀錄，用輪流的方式進行。</w:t>
            </w:r>
          </w:p>
          <w:p w:rsidR="009045A6" w:rsidRPr="0052535A" w:rsidRDefault="009045A6" w:rsidP="009045A6">
            <w:pPr>
              <w:jc w:val="left"/>
              <w:rPr>
                <w:rFonts w:ascii="標楷體" w:eastAsia="標楷體" w:hAnsi="標楷體" w:cs="標楷體"/>
                <w:color w:val="0070C0"/>
                <w:sz w:val="24"/>
                <w:szCs w:val="24"/>
              </w:rPr>
            </w:pPr>
            <w:r w:rsidRPr="0052535A">
              <w:rPr>
                <w:rFonts w:ascii="標楷體" w:eastAsia="標楷體" w:hAnsi="標楷體" w:cs="標楷體"/>
                <w:color w:val="0070C0"/>
                <w:sz w:val="24"/>
                <w:szCs w:val="24"/>
              </w:rPr>
              <w:t>(五)</w:t>
            </w:r>
            <w:r w:rsidRPr="0052535A">
              <w:rPr>
                <w:rFonts w:ascii="標楷體" w:eastAsia="標楷體" w:hAnsi="標楷體" w:cs="標楷體" w:hint="eastAsia"/>
                <w:color w:val="0070C0"/>
                <w:sz w:val="24"/>
                <w:szCs w:val="24"/>
              </w:rPr>
              <w:t xml:space="preserve"> 最後請學生輪流報告觀察內容。</w:t>
            </w:r>
          </w:p>
          <w:p w:rsidR="009045A6" w:rsidRPr="0052535A" w:rsidRDefault="009045A6" w:rsidP="00BA2C44">
            <w:pPr>
              <w:ind w:left="92" w:hanging="7"/>
              <w:jc w:val="left"/>
              <w:rPr>
                <w:rFonts w:ascii="標楷體" w:eastAsia="標楷體" w:hAnsi="標楷體" w:cs="標楷體"/>
                <w:color w:val="0070C0"/>
                <w:sz w:val="24"/>
                <w:szCs w:val="24"/>
              </w:rPr>
            </w:pPr>
            <w:r w:rsidRPr="0052535A">
              <w:rPr>
                <w:rFonts w:ascii="標楷體" w:eastAsia="標楷體" w:hAnsi="標楷體" w:cs="標楷體" w:hint="eastAsia"/>
                <w:color w:val="0070C0"/>
                <w:sz w:val="24"/>
                <w:szCs w:val="24"/>
              </w:rPr>
              <w:t xml:space="preserve">     -第二節課結束-</w:t>
            </w:r>
          </w:p>
        </w:tc>
        <w:tc>
          <w:tcPr>
            <w:tcW w:w="425" w:type="dxa"/>
            <w:tcBorders>
              <w:top w:val="single" w:sz="8" w:space="0" w:color="000000"/>
              <w:bottom w:val="single" w:sz="8" w:space="0" w:color="000000"/>
              <w:right w:val="single" w:sz="8" w:space="0" w:color="000000"/>
            </w:tcBorders>
            <w:tcMar>
              <w:top w:w="100" w:type="dxa"/>
              <w:left w:w="20" w:type="dxa"/>
              <w:bottom w:w="100" w:type="dxa"/>
              <w:right w:w="20" w:type="dxa"/>
            </w:tcMar>
          </w:tcPr>
          <w:p w:rsidR="009045A6" w:rsidRPr="005432CD" w:rsidRDefault="009045A6" w:rsidP="009045A6">
            <w:pPr>
              <w:ind w:left="317" w:hanging="317"/>
              <w:jc w:val="left"/>
              <w:rPr>
                <w:rFonts w:ascii="標楷體" w:eastAsia="標楷體" w:hAnsi="標楷體" w:cs="標楷體"/>
                <w:color w:val="2E74B5" w:themeColor="accent1" w:themeShade="BF"/>
                <w:sz w:val="24"/>
                <w:szCs w:val="24"/>
              </w:rPr>
            </w:pPr>
          </w:p>
        </w:tc>
        <w:tc>
          <w:tcPr>
            <w:tcW w:w="2249" w:type="dxa"/>
            <w:tcBorders>
              <w:top w:val="single" w:sz="8" w:space="0" w:color="000000"/>
              <w:bottom w:val="single" w:sz="8" w:space="0" w:color="000000"/>
              <w:right w:val="single" w:sz="8" w:space="0" w:color="000000"/>
            </w:tcBorders>
            <w:tcMar>
              <w:top w:w="100" w:type="dxa"/>
              <w:left w:w="20" w:type="dxa"/>
              <w:bottom w:w="100" w:type="dxa"/>
              <w:right w:w="20" w:type="dxa"/>
            </w:tcMar>
          </w:tcPr>
          <w:p w:rsidR="009045A6" w:rsidRPr="00A921DF" w:rsidRDefault="009045A6" w:rsidP="009045A6">
            <w:pPr>
              <w:ind w:left="92" w:hanging="7"/>
              <w:jc w:val="left"/>
              <w:rPr>
                <w:rFonts w:ascii="標楷體" w:eastAsia="標楷體" w:hAnsi="標楷體" w:cs="標楷體"/>
                <w:color w:val="2E74B5" w:themeColor="accent1" w:themeShade="BF"/>
                <w:sz w:val="24"/>
                <w:szCs w:val="24"/>
              </w:rPr>
            </w:pPr>
            <w:r w:rsidRPr="00A921DF">
              <w:rPr>
                <w:rFonts w:ascii="標楷體" w:eastAsia="標楷體" w:hAnsi="標楷體" w:cs="標楷體" w:hint="eastAsia"/>
                <w:color w:val="2E74B5" w:themeColor="accent1" w:themeShade="BF"/>
                <w:sz w:val="24"/>
                <w:szCs w:val="24"/>
              </w:rPr>
              <w:t>課本、投影片、簡報、詞卡、圖卡。</w:t>
            </w:r>
          </w:p>
          <w:p w:rsidR="009045A6" w:rsidRPr="00A921DF" w:rsidRDefault="009045A6" w:rsidP="009045A6">
            <w:pPr>
              <w:ind w:left="92" w:hanging="7"/>
              <w:jc w:val="left"/>
              <w:rPr>
                <w:rFonts w:ascii="標楷體" w:eastAsia="標楷體" w:hAnsi="標楷體" w:cs="標楷體"/>
                <w:color w:val="2E74B5" w:themeColor="accent1" w:themeShade="BF"/>
                <w:sz w:val="24"/>
                <w:szCs w:val="24"/>
              </w:rPr>
            </w:pPr>
            <w:r w:rsidRPr="00A921DF">
              <w:rPr>
                <w:rFonts w:ascii="標楷體" w:eastAsia="標楷體" w:hAnsi="標楷體" w:cs="標楷體" w:hint="eastAsia"/>
                <w:color w:val="2E74B5" w:themeColor="accent1" w:themeShade="BF"/>
                <w:sz w:val="24"/>
                <w:szCs w:val="24"/>
              </w:rPr>
              <w:t>文具:筆、筆記本</w:t>
            </w:r>
          </w:p>
          <w:p w:rsidR="009045A6" w:rsidRPr="005432CD" w:rsidRDefault="0050353C" w:rsidP="009045A6">
            <w:pPr>
              <w:ind w:left="92" w:hanging="7"/>
              <w:jc w:val="left"/>
              <w:rPr>
                <w:rFonts w:ascii="標楷體" w:eastAsia="標楷體" w:hAnsi="標楷體" w:cs="標楷體"/>
                <w:color w:val="2E74B5" w:themeColor="accent1" w:themeShade="BF"/>
                <w:sz w:val="24"/>
                <w:szCs w:val="24"/>
              </w:rPr>
            </w:pPr>
            <w:r w:rsidRPr="008F2442">
              <w:rPr>
                <w:rFonts w:ascii="標楷體" w:eastAsia="標楷體" w:hAnsi="標楷體" w:hint="eastAsia"/>
                <w:bCs/>
                <w:noProof/>
                <w:color w:val="0070C0"/>
              </w:rPr>
              <mc:AlternateContent>
                <mc:Choice Requires="wps">
                  <w:drawing>
                    <wp:anchor distT="0" distB="0" distL="114300" distR="114300" simplePos="0" relativeHeight="252200960" behindDoc="0" locked="0" layoutInCell="1" allowOverlap="1" wp14:anchorId="71168F2F" wp14:editId="097FFF2E">
                      <wp:simplePos x="0" y="0"/>
                      <wp:positionH relativeFrom="column">
                        <wp:posOffset>62659</wp:posOffset>
                      </wp:positionH>
                      <wp:positionV relativeFrom="paragraph">
                        <wp:posOffset>1066068</wp:posOffset>
                      </wp:positionV>
                      <wp:extent cx="1269954" cy="575436"/>
                      <wp:effectExtent l="19050" t="0" r="26035" b="15240"/>
                      <wp:wrapNone/>
                      <wp:docPr id="82" name="圖說文字: 向左箭號 8"/>
                      <wp:cNvGraphicFramePr/>
                      <a:graphic xmlns:a="http://schemas.openxmlformats.org/drawingml/2006/main">
                        <a:graphicData uri="http://schemas.microsoft.com/office/word/2010/wordprocessingShape">
                          <wps:wsp>
                            <wps:cNvSpPr/>
                            <wps:spPr>
                              <a:xfrm>
                                <a:off x="0" y="0"/>
                                <a:ext cx="1269954" cy="575436"/>
                              </a:xfrm>
                              <a:prstGeom prst="leftArrowCallout">
                                <a:avLst/>
                              </a:prstGeom>
                              <a:gradFill rotWithShape="1">
                                <a:gsLst>
                                  <a:gs pos="0">
                                    <a:srgbClr val="ED7D31">
                                      <a:lumMod val="110000"/>
                                      <a:satMod val="105000"/>
                                      <a:tint val="67000"/>
                                    </a:srgbClr>
                                  </a:gs>
                                  <a:gs pos="50000">
                                    <a:srgbClr val="ED7D31">
                                      <a:lumMod val="105000"/>
                                      <a:satMod val="103000"/>
                                      <a:tint val="73000"/>
                                    </a:srgbClr>
                                  </a:gs>
                                  <a:gs pos="100000">
                                    <a:srgbClr val="ED7D31">
                                      <a:lumMod val="105000"/>
                                      <a:satMod val="109000"/>
                                      <a:tint val="81000"/>
                                    </a:srgbClr>
                                  </a:gs>
                                </a:gsLst>
                                <a:lin ang="5400000" scaled="0"/>
                              </a:gradFill>
                              <a:ln w="6350" cap="flat" cmpd="sng" algn="ctr">
                                <a:solidFill>
                                  <a:srgbClr val="ED7D31"/>
                                </a:solidFill>
                                <a:prstDash val="solid"/>
                                <a:miter lim="800000"/>
                              </a:ln>
                              <a:effectLst/>
                            </wps:spPr>
                            <wps:txbx>
                              <w:txbxContent>
                                <w:p w:rsidR="000146BB" w:rsidRPr="00A86427" w:rsidRDefault="000146BB" w:rsidP="00AB3B04">
                                  <w:pPr>
                                    <w:jc w:val="center"/>
                                    <w:rPr>
                                      <w:rFonts w:ascii="標楷體" w:eastAsia="標楷體" w:hAnsi="標楷體"/>
                                      <w:b/>
                                      <w:color w:val="000000" w:themeColor="text1"/>
                                    </w:rPr>
                                  </w:pPr>
                                  <w:r w:rsidRPr="00A86427">
                                    <w:rPr>
                                      <w:rFonts w:ascii="標楷體" w:eastAsia="標楷體" w:hAnsi="標楷體" w:hint="eastAsia"/>
                                      <w:b/>
                                      <w:color w:val="000000" w:themeColor="text1"/>
                                    </w:rPr>
                                    <w:t>認知策略</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1168F2F" id="_x0000_s1061" type="#_x0000_t77" style="position:absolute;left:0;text-align:left;margin-left:4.95pt;margin-top:83.95pt;width:100pt;height:45.3pt;z-index:252200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" adj="7565,,2447" fillcolor="#f7bda4" strokecolor="#ed7d31" strokeweight=".5pt">
                      <v:fill color2="#f8a581" rotate="t" colors="0 #f7bda4;.5 #f5b195;1 #f8a581" focus="100%" type="gradient">
                        <o:fill v:ext="view" type="gradientUnscaled"/>
                      </v:fill>
                      <v:textbox>
                        <w:txbxContent>
                          <w:p w:rsidR="000146BB" w:rsidRPr="00A86427" w:rsidRDefault="000146BB" w:rsidP="00AB3B04">
                            <w:pPr>
                              <w:jc w:val="center"/>
                              <w:rPr>
                                <w:rFonts w:ascii="標楷體" w:eastAsia="標楷體" w:hAnsi="標楷體"/>
                                <w:b/>
                                <w:color w:val="000000" w:themeColor="text1"/>
                              </w:rPr>
                            </w:pPr>
                            <w:r w:rsidRPr="00A86427">
                              <w:rPr>
                                <w:rFonts w:ascii="標楷體" w:eastAsia="標楷體" w:hAnsi="標楷體" w:hint="eastAsia"/>
                                <w:b/>
                                <w:color w:val="000000" w:themeColor="text1"/>
                              </w:rPr>
                              <w:t>認知策略</w:t>
                            </w:r>
                          </w:p>
                        </w:txbxContent>
                      </v:textbox>
                    </v:shape>
                  </w:pict>
                </mc:Fallback>
              </mc:AlternateContent>
            </w:r>
            <w:r w:rsidR="009045A6" w:rsidRPr="00A921DF">
              <w:rPr>
                <w:rFonts w:ascii="標楷體" w:eastAsia="標楷體" w:hAnsi="標楷體" w:cs="標楷體" w:hint="eastAsia"/>
                <w:color w:val="2E74B5" w:themeColor="accent1" w:themeShade="BF"/>
                <w:sz w:val="24"/>
                <w:szCs w:val="24"/>
              </w:rPr>
              <w:t>教具鈔票、硬幣等。</w:t>
            </w:r>
          </w:p>
        </w:tc>
        <w:tc>
          <w:tcPr>
            <w:tcW w:w="1417" w:type="dxa"/>
            <w:tcBorders>
              <w:top w:val="single" w:sz="8" w:space="0" w:color="000000"/>
              <w:bottom w:val="single" w:sz="8" w:space="0" w:color="000000"/>
              <w:right w:val="single" w:sz="8" w:space="0" w:color="000000"/>
            </w:tcBorders>
            <w:tcMar>
              <w:top w:w="100" w:type="dxa"/>
              <w:left w:w="20" w:type="dxa"/>
              <w:bottom w:w="100" w:type="dxa"/>
              <w:right w:w="20" w:type="dxa"/>
            </w:tcMar>
          </w:tcPr>
          <w:p w:rsidR="009045A6" w:rsidRPr="005432CD" w:rsidRDefault="009045A6" w:rsidP="009045A6">
            <w:pPr>
              <w:ind w:left="-22" w:hanging="7"/>
              <w:jc w:val="left"/>
              <w:rPr>
                <w:rFonts w:ascii="標楷體" w:eastAsia="標楷體" w:hAnsi="標楷體" w:cs="標楷體"/>
                <w:color w:val="2E74B5" w:themeColor="accent1" w:themeShade="BF"/>
                <w:sz w:val="24"/>
                <w:szCs w:val="24"/>
              </w:rPr>
            </w:pPr>
            <w:r w:rsidRPr="005432CD">
              <w:rPr>
                <w:rFonts w:ascii="標楷體" w:eastAsia="標楷體" w:hAnsi="標楷體" w:cs="標楷體" w:hint="eastAsia"/>
                <w:color w:val="2E74B5" w:themeColor="accent1" w:themeShade="BF"/>
                <w:sz w:val="24"/>
                <w:szCs w:val="24"/>
              </w:rPr>
              <w:t>例</w:t>
            </w:r>
            <w:r w:rsidRPr="005432CD">
              <w:rPr>
                <w:rFonts w:ascii="標楷體" w:eastAsia="標楷體" w:hAnsi="標楷體" w:cs="標楷體"/>
                <w:color w:val="2E74B5" w:themeColor="accent1" w:themeShade="BF"/>
                <w:sz w:val="24"/>
                <w:szCs w:val="24"/>
              </w:rPr>
              <w:t>如：</w:t>
            </w:r>
          </w:p>
          <w:p w:rsidR="009045A6" w:rsidRPr="005432CD" w:rsidRDefault="009045A6" w:rsidP="009045A6">
            <w:pPr>
              <w:ind w:left="311" w:hanging="219"/>
              <w:jc w:val="left"/>
              <w:rPr>
                <w:rFonts w:ascii="標楷體" w:eastAsia="標楷體" w:hAnsi="標楷體" w:cs="標楷體"/>
                <w:color w:val="2E74B5" w:themeColor="accent1" w:themeShade="BF"/>
                <w:sz w:val="24"/>
                <w:szCs w:val="24"/>
              </w:rPr>
            </w:pPr>
            <w:r w:rsidRPr="005432CD">
              <w:rPr>
                <w:rFonts w:ascii="標楷體" w:eastAsia="標楷體" w:hAnsi="標楷體" w:cs="標楷體"/>
                <w:color w:val="2E74B5" w:themeColor="accent1" w:themeShade="BF"/>
                <w:sz w:val="24"/>
                <w:szCs w:val="24"/>
              </w:rPr>
              <w:t>1.觀察記錄</w:t>
            </w:r>
          </w:p>
          <w:p w:rsidR="009045A6" w:rsidRPr="005432CD" w:rsidRDefault="009045A6" w:rsidP="009045A6">
            <w:pPr>
              <w:ind w:left="311" w:hanging="219"/>
              <w:jc w:val="left"/>
              <w:rPr>
                <w:rFonts w:ascii="標楷體" w:eastAsia="標楷體" w:hAnsi="標楷體" w:cs="標楷體"/>
                <w:color w:val="2E74B5" w:themeColor="accent1" w:themeShade="BF"/>
                <w:sz w:val="24"/>
                <w:szCs w:val="24"/>
              </w:rPr>
            </w:pPr>
            <w:r w:rsidRPr="005432CD">
              <w:rPr>
                <w:rFonts w:ascii="標楷體" w:eastAsia="標楷體" w:hAnsi="標楷體" w:cs="標楷體" w:hint="eastAsia"/>
                <w:color w:val="2E74B5" w:themeColor="accent1" w:themeShade="BF"/>
                <w:sz w:val="24"/>
                <w:szCs w:val="24"/>
              </w:rPr>
              <w:t>2.</w:t>
            </w:r>
            <w:r w:rsidRPr="005432CD">
              <w:rPr>
                <w:rFonts w:ascii="標楷體" w:eastAsia="標楷體" w:hAnsi="標楷體" w:cs="標楷體"/>
                <w:color w:val="2E74B5" w:themeColor="accent1" w:themeShade="BF"/>
                <w:sz w:val="24"/>
                <w:szCs w:val="24"/>
              </w:rPr>
              <w:t>學習單</w:t>
            </w:r>
          </w:p>
          <w:p w:rsidR="009045A6" w:rsidRPr="005432CD" w:rsidRDefault="009045A6" w:rsidP="009045A6">
            <w:pPr>
              <w:ind w:left="92" w:hanging="7"/>
              <w:jc w:val="left"/>
              <w:rPr>
                <w:rFonts w:ascii="標楷體" w:eastAsia="標楷體" w:hAnsi="標楷體" w:cs="標楷體"/>
                <w:color w:val="2E74B5" w:themeColor="accent1" w:themeShade="BF"/>
                <w:sz w:val="24"/>
                <w:szCs w:val="24"/>
              </w:rPr>
            </w:pPr>
            <w:r w:rsidRPr="005432CD">
              <w:rPr>
                <w:rFonts w:ascii="標楷體" w:eastAsia="標楷體" w:hAnsi="標楷體" w:cs="標楷體" w:hint="eastAsia"/>
                <w:color w:val="2E74B5" w:themeColor="accent1" w:themeShade="BF"/>
                <w:sz w:val="24"/>
                <w:szCs w:val="24"/>
              </w:rPr>
              <w:t>3</w:t>
            </w:r>
            <w:r w:rsidRPr="005432CD">
              <w:rPr>
                <w:rFonts w:ascii="標楷體" w:eastAsia="標楷體" w:hAnsi="標楷體" w:cs="標楷體"/>
                <w:color w:val="2E74B5" w:themeColor="accent1" w:themeShade="BF"/>
                <w:sz w:val="24"/>
                <w:szCs w:val="24"/>
              </w:rPr>
              <w:t>.參與態度</w:t>
            </w:r>
          </w:p>
          <w:p w:rsidR="009045A6" w:rsidRPr="005432CD" w:rsidRDefault="009045A6" w:rsidP="009045A6">
            <w:pPr>
              <w:ind w:left="92" w:hanging="7"/>
              <w:jc w:val="left"/>
              <w:rPr>
                <w:rFonts w:ascii="標楷體" w:eastAsia="標楷體" w:hAnsi="標楷體" w:cs="標楷體"/>
                <w:color w:val="2E74B5" w:themeColor="accent1" w:themeShade="BF"/>
                <w:sz w:val="24"/>
                <w:szCs w:val="24"/>
              </w:rPr>
            </w:pPr>
            <w:r w:rsidRPr="005432CD">
              <w:rPr>
                <w:rFonts w:ascii="標楷體" w:eastAsia="標楷體" w:hAnsi="標楷體" w:cs="標楷體" w:hint="eastAsia"/>
                <w:color w:val="2E74B5" w:themeColor="accent1" w:themeShade="BF"/>
                <w:sz w:val="24"/>
                <w:szCs w:val="24"/>
              </w:rPr>
              <w:t>4.</w:t>
            </w:r>
            <w:r w:rsidRPr="005432CD">
              <w:rPr>
                <w:rFonts w:ascii="標楷體" w:eastAsia="標楷體" w:hAnsi="標楷體" w:cs="標楷體"/>
                <w:color w:val="2E74B5" w:themeColor="accent1" w:themeShade="BF"/>
                <w:sz w:val="24"/>
                <w:szCs w:val="24"/>
              </w:rPr>
              <w:t>合作能力</w:t>
            </w:r>
          </w:p>
        </w:tc>
        <w:tc>
          <w:tcPr>
            <w:tcW w:w="1559" w:type="dxa"/>
            <w:tcBorders>
              <w:top w:val="single" w:sz="8" w:space="0" w:color="000000"/>
              <w:bottom w:val="single" w:sz="8" w:space="0" w:color="000000"/>
              <w:right w:val="single" w:sz="8" w:space="0" w:color="000000"/>
            </w:tcBorders>
            <w:tcMar>
              <w:top w:w="100" w:type="dxa"/>
              <w:left w:w="20" w:type="dxa"/>
              <w:bottom w:w="100" w:type="dxa"/>
              <w:right w:w="20" w:type="dxa"/>
            </w:tcMar>
          </w:tcPr>
          <w:p w:rsidR="009045A6" w:rsidRPr="005432CD" w:rsidRDefault="009045A6" w:rsidP="009045A6">
            <w:pPr>
              <w:autoSpaceDE w:val="0"/>
              <w:autoSpaceDN w:val="0"/>
              <w:adjustRightInd w:val="0"/>
              <w:jc w:val="left"/>
              <w:rPr>
                <w:rFonts w:ascii="標楷體" w:eastAsia="標楷體" w:hAnsi="標楷體" w:cs="DFKaiShu-SB-Estd-BF"/>
                <w:color w:val="2E74B5" w:themeColor="accent1" w:themeShade="BF"/>
                <w:sz w:val="24"/>
                <w:szCs w:val="24"/>
              </w:rPr>
            </w:pPr>
            <w:r w:rsidRPr="005432CD">
              <w:rPr>
                <w:rFonts w:ascii="標楷體" w:eastAsia="標楷體" w:hAnsi="標楷體" w:cs="標楷體"/>
                <w:noProof/>
                <w:color w:val="2E74B5" w:themeColor="accent1" w:themeShade="BF"/>
              </w:rPr>
              <w:drawing>
                <wp:anchor distT="0" distB="0" distL="114300" distR="114300" simplePos="0" relativeHeight="251957248" behindDoc="0" locked="0" layoutInCell="1" allowOverlap="1" wp14:anchorId="777CBBCD" wp14:editId="073DAD13">
                  <wp:simplePos x="0" y="0"/>
                  <wp:positionH relativeFrom="margin">
                    <wp:posOffset>237858</wp:posOffset>
                  </wp:positionH>
                  <wp:positionV relativeFrom="margin">
                    <wp:posOffset>150843</wp:posOffset>
                  </wp:positionV>
                  <wp:extent cx="901700" cy="615950"/>
                  <wp:effectExtent l="0" t="0" r="0" b="0"/>
                  <wp:wrapNone/>
                  <wp:docPr id="17" name="圖片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extLst>
                              <a:ext uri="{28A0092B-C50C-407E-A947-70E740481C1C}">
                                <a14:useLocalDpi xmlns:a14="http://schemas.microsoft.com/office/drawing/2010/main" val="0"/>
                              </a:ext>
                            </a:extLst>
                          </a:blip>
                          <a:stretch>
                            <a:fillRect/>
                          </a:stretch>
                        </pic:blipFill>
                        <pic:spPr>
                          <a:xfrm>
                            <a:off x="0" y="0"/>
                            <a:ext cx="901700" cy="615950"/>
                          </a:xfrm>
                          <a:prstGeom prst="rect">
                            <a:avLst/>
                          </a:prstGeom>
                        </pic:spPr>
                      </pic:pic>
                    </a:graphicData>
                  </a:graphic>
                  <wp14:sizeRelH relativeFrom="margin">
                    <wp14:pctWidth>0</wp14:pctWidth>
                  </wp14:sizeRelH>
                  <wp14:sizeRelV relativeFrom="margin">
                    <wp14:pctHeight>0</wp14:pctHeight>
                  </wp14:sizeRelV>
                </wp:anchor>
              </w:drawing>
            </w:r>
            <w:r w:rsidRPr="005432CD">
              <w:rPr>
                <w:rFonts w:ascii="標楷體" w:eastAsia="標楷體" w:hAnsi="標楷體" w:cs="DFKaiShu-SB-Estd-BF" w:hint="eastAsia"/>
                <w:color w:val="2E74B5" w:themeColor="accent1" w:themeShade="BF"/>
                <w:sz w:val="24"/>
                <w:szCs w:val="24"/>
              </w:rPr>
              <w:t>例如：</w:t>
            </w:r>
          </w:p>
          <w:p w:rsidR="009045A6" w:rsidRPr="005432CD" w:rsidRDefault="009045A6" w:rsidP="009045A6">
            <w:pPr>
              <w:autoSpaceDE w:val="0"/>
              <w:autoSpaceDN w:val="0"/>
              <w:adjustRightInd w:val="0"/>
              <w:jc w:val="left"/>
              <w:rPr>
                <w:rFonts w:ascii="標楷體" w:eastAsia="標楷體" w:hAnsi="標楷體" w:cs="AVGmdBU"/>
                <w:color w:val="2E74B5" w:themeColor="accent1" w:themeShade="BF"/>
                <w:sz w:val="24"/>
                <w:szCs w:val="24"/>
              </w:rPr>
            </w:pPr>
            <w:r w:rsidRPr="005432CD">
              <w:rPr>
                <w:rFonts w:ascii="標楷體" w:eastAsia="標楷體" w:hAnsi="標楷體" w:cs="AVGmdBU" w:hint="eastAsia"/>
                <w:color w:val="2E74B5" w:themeColor="accent1" w:themeShade="BF"/>
                <w:sz w:val="24"/>
                <w:szCs w:val="24"/>
              </w:rPr>
              <w:t>性別平等、</w:t>
            </w:r>
          </w:p>
          <w:p w:rsidR="009045A6" w:rsidRPr="005432CD" w:rsidRDefault="009045A6" w:rsidP="009045A6">
            <w:pPr>
              <w:autoSpaceDE w:val="0"/>
              <w:autoSpaceDN w:val="0"/>
              <w:adjustRightInd w:val="0"/>
              <w:jc w:val="left"/>
              <w:rPr>
                <w:rFonts w:ascii="標楷體" w:eastAsia="標楷體" w:hAnsi="標楷體" w:cs="AVGmdBU"/>
                <w:color w:val="2E74B5" w:themeColor="accent1" w:themeShade="BF"/>
                <w:sz w:val="24"/>
                <w:szCs w:val="24"/>
              </w:rPr>
            </w:pPr>
            <w:r w:rsidRPr="005432CD">
              <w:rPr>
                <w:rFonts w:ascii="標楷體" w:eastAsia="標楷體" w:hAnsi="標楷體" w:cs="AVGmdBU" w:hint="eastAsia"/>
                <w:color w:val="2E74B5" w:themeColor="accent1" w:themeShade="BF"/>
                <w:sz w:val="24"/>
                <w:szCs w:val="24"/>
              </w:rPr>
              <w:t>人權、環境</w:t>
            </w:r>
          </w:p>
          <w:p w:rsidR="009045A6" w:rsidRPr="005432CD" w:rsidRDefault="009045A6" w:rsidP="009045A6">
            <w:pPr>
              <w:autoSpaceDE w:val="0"/>
              <w:autoSpaceDN w:val="0"/>
              <w:adjustRightInd w:val="0"/>
              <w:jc w:val="left"/>
              <w:rPr>
                <w:rFonts w:ascii="標楷體" w:eastAsia="標楷體" w:hAnsi="標楷體" w:cs="AVGmdBU"/>
                <w:color w:val="2E74B5" w:themeColor="accent1" w:themeShade="BF"/>
                <w:sz w:val="24"/>
                <w:szCs w:val="24"/>
              </w:rPr>
            </w:pPr>
            <w:r w:rsidRPr="005432CD">
              <w:rPr>
                <w:rFonts w:ascii="標楷體" w:eastAsia="標楷體" w:hAnsi="標楷體" w:cs="AVGmdBU" w:hint="eastAsia"/>
                <w:color w:val="2E74B5" w:themeColor="accent1" w:themeShade="BF"/>
                <w:sz w:val="24"/>
                <w:szCs w:val="24"/>
              </w:rPr>
              <w:t>海洋、品德</w:t>
            </w:r>
          </w:p>
          <w:p w:rsidR="009045A6" w:rsidRPr="005432CD" w:rsidRDefault="009045A6" w:rsidP="009045A6">
            <w:pPr>
              <w:autoSpaceDE w:val="0"/>
              <w:autoSpaceDN w:val="0"/>
              <w:adjustRightInd w:val="0"/>
              <w:jc w:val="left"/>
              <w:rPr>
                <w:rFonts w:ascii="標楷體" w:eastAsia="標楷體" w:hAnsi="標楷體" w:cs="AVGmdBU"/>
                <w:color w:val="2E74B5" w:themeColor="accent1" w:themeShade="BF"/>
                <w:sz w:val="24"/>
                <w:szCs w:val="24"/>
              </w:rPr>
            </w:pPr>
            <w:r w:rsidRPr="005432CD">
              <w:rPr>
                <w:rFonts w:ascii="標楷體" w:eastAsia="標楷體" w:hAnsi="標楷體" w:cs="AVGmdBU" w:hint="eastAsia"/>
                <w:color w:val="2E74B5" w:themeColor="accent1" w:themeShade="BF"/>
                <w:sz w:val="24"/>
                <w:szCs w:val="24"/>
              </w:rPr>
              <w:t>生命、法治</w:t>
            </w:r>
          </w:p>
          <w:p w:rsidR="009045A6" w:rsidRPr="005432CD" w:rsidRDefault="009045A6" w:rsidP="009045A6">
            <w:pPr>
              <w:autoSpaceDE w:val="0"/>
              <w:autoSpaceDN w:val="0"/>
              <w:adjustRightInd w:val="0"/>
              <w:jc w:val="left"/>
              <w:rPr>
                <w:rFonts w:ascii="標楷體" w:eastAsia="標楷體" w:hAnsi="標楷體" w:cs="DFKaiShu-SB-Estd-BF"/>
                <w:color w:val="2E74B5" w:themeColor="accent1" w:themeShade="BF"/>
                <w:sz w:val="24"/>
                <w:szCs w:val="24"/>
              </w:rPr>
            </w:pPr>
            <w:r w:rsidRPr="005432CD">
              <w:rPr>
                <w:rFonts w:ascii="標楷體" w:eastAsia="標楷體" w:hAnsi="標楷體" w:cs="AVGmdBU" w:hint="eastAsia"/>
                <w:color w:val="2E74B5" w:themeColor="accent1" w:themeShade="BF"/>
                <w:sz w:val="24"/>
                <w:szCs w:val="24"/>
              </w:rPr>
              <w:t>科技、資</w:t>
            </w:r>
            <w:r w:rsidRPr="005432CD">
              <w:rPr>
                <w:rFonts w:ascii="標楷體" w:eastAsia="標楷體" w:hAnsi="標楷體" w:cs="DFKaiShu-SB-Estd-BF" w:hint="eastAsia"/>
                <w:color w:val="2E74B5" w:themeColor="accent1" w:themeShade="BF"/>
                <w:sz w:val="24"/>
                <w:szCs w:val="24"/>
              </w:rPr>
              <w:t>訊</w:t>
            </w:r>
          </w:p>
          <w:p w:rsidR="009045A6" w:rsidRPr="005432CD" w:rsidRDefault="009045A6" w:rsidP="009045A6">
            <w:pPr>
              <w:autoSpaceDE w:val="0"/>
              <w:autoSpaceDN w:val="0"/>
              <w:adjustRightInd w:val="0"/>
              <w:jc w:val="left"/>
              <w:rPr>
                <w:rFonts w:ascii="標楷體" w:eastAsia="標楷體" w:hAnsi="標楷體" w:cs="DFKaiShu-SB-Estd-BF"/>
                <w:color w:val="2E74B5" w:themeColor="accent1" w:themeShade="BF"/>
                <w:sz w:val="24"/>
                <w:szCs w:val="24"/>
              </w:rPr>
            </w:pPr>
            <w:r w:rsidRPr="005432CD">
              <w:rPr>
                <w:rFonts w:ascii="標楷體" w:eastAsia="標楷體" w:hAnsi="標楷體" w:cs="DFKaiShu-SB-Estd-BF" w:hint="eastAsia"/>
                <w:color w:val="2E74B5" w:themeColor="accent1" w:themeShade="BF"/>
                <w:sz w:val="24"/>
                <w:szCs w:val="24"/>
              </w:rPr>
              <w:t>能源、安全</w:t>
            </w:r>
          </w:p>
          <w:p w:rsidR="009045A6" w:rsidRPr="005432CD" w:rsidRDefault="009045A6" w:rsidP="009045A6">
            <w:pPr>
              <w:autoSpaceDE w:val="0"/>
              <w:autoSpaceDN w:val="0"/>
              <w:adjustRightInd w:val="0"/>
              <w:jc w:val="left"/>
              <w:rPr>
                <w:rFonts w:ascii="標楷體" w:eastAsia="標楷體" w:hAnsi="標楷體" w:cs="DFKaiShu-SB-Estd-BF"/>
                <w:color w:val="2E74B5" w:themeColor="accent1" w:themeShade="BF"/>
                <w:sz w:val="24"/>
                <w:szCs w:val="24"/>
              </w:rPr>
            </w:pPr>
            <w:r w:rsidRPr="005432CD">
              <w:rPr>
                <w:rFonts w:ascii="標楷體" w:eastAsia="標楷體" w:hAnsi="標楷體" w:cs="DFKaiShu-SB-Estd-BF" w:hint="eastAsia"/>
                <w:color w:val="2E74B5" w:themeColor="accent1" w:themeShade="BF"/>
                <w:sz w:val="24"/>
                <w:szCs w:val="24"/>
              </w:rPr>
              <w:t>防災、</w:t>
            </w:r>
          </w:p>
          <w:p w:rsidR="009045A6" w:rsidRPr="005432CD" w:rsidRDefault="009045A6" w:rsidP="009045A6">
            <w:pPr>
              <w:autoSpaceDE w:val="0"/>
              <w:autoSpaceDN w:val="0"/>
              <w:adjustRightInd w:val="0"/>
              <w:jc w:val="left"/>
              <w:rPr>
                <w:rFonts w:ascii="標楷體" w:eastAsia="標楷體" w:hAnsi="標楷體" w:cs="DFKaiShu-SB-Estd-BF"/>
                <w:color w:val="2E74B5" w:themeColor="accent1" w:themeShade="BF"/>
                <w:sz w:val="24"/>
                <w:szCs w:val="24"/>
              </w:rPr>
            </w:pPr>
            <w:r w:rsidRPr="005432CD">
              <w:rPr>
                <w:rFonts w:ascii="標楷體" w:eastAsia="標楷體" w:hAnsi="標楷體" w:cs="DFKaiShu-SB-Estd-BF" w:hint="eastAsia"/>
                <w:color w:val="2E74B5" w:themeColor="accent1" w:themeShade="BF"/>
                <w:sz w:val="24"/>
                <w:szCs w:val="24"/>
              </w:rPr>
              <w:t>家庭教育、</w:t>
            </w:r>
          </w:p>
          <w:p w:rsidR="009045A6" w:rsidRPr="005432CD" w:rsidRDefault="009045A6" w:rsidP="009045A6">
            <w:pPr>
              <w:autoSpaceDE w:val="0"/>
              <w:autoSpaceDN w:val="0"/>
              <w:adjustRightInd w:val="0"/>
              <w:jc w:val="left"/>
              <w:rPr>
                <w:rFonts w:ascii="標楷體" w:eastAsia="標楷體" w:hAnsi="標楷體" w:cs="DFKaiShu-SB-Estd-BF"/>
                <w:color w:val="2E74B5" w:themeColor="accent1" w:themeShade="BF"/>
                <w:sz w:val="24"/>
                <w:szCs w:val="24"/>
              </w:rPr>
            </w:pPr>
            <w:r w:rsidRPr="005432CD">
              <w:rPr>
                <w:rFonts w:ascii="標楷體" w:eastAsia="標楷體" w:hAnsi="標楷體" w:cs="DFKaiShu-SB-Estd-BF" w:hint="eastAsia"/>
                <w:color w:val="2E74B5" w:themeColor="accent1" w:themeShade="BF"/>
                <w:sz w:val="24"/>
                <w:szCs w:val="24"/>
              </w:rPr>
              <w:t>生涯規劃、</w:t>
            </w:r>
          </w:p>
          <w:p w:rsidR="009045A6" w:rsidRPr="005432CD" w:rsidRDefault="009045A6" w:rsidP="009045A6">
            <w:pPr>
              <w:autoSpaceDE w:val="0"/>
              <w:autoSpaceDN w:val="0"/>
              <w:adjustRightInd w:val="0"/>
              <w:jc w:val="left"/>
              <w:rPr>
                <w:rFonts w:ascii="標楷體" w:eastAsia="標楷體" w:hAnsi="標楷體" w:cs="DFKaiShu-SB-Estd-BF"/>
                <w:color w:val="2E74B5" w:themeColor="accent1" w:themeShade="BF"/>
                <w:sz w:val="24"/>
                <w:szCs w:val="24"/>
              </w:rPr>
            </w:pPr>
            <w:r w:rsidRPr="005432CD">
              <w:rPr>
                <w:rFonts w:ascii="標楷體" w:eastAsia="標楷體" w:hAnsi="標楷體" w:cs="DFKaiShu-SB-Estd-BF" w:hint="eastAsia"/>
                <w:color w:val="2E74B5" w:themeColor="accent1" w:themeShade="BF"/>
                <w:sz w:val="24"/>
                <w:szCs w:val="24"/>
              </w:rPr>
              <w:t>多元文化、</w:t>
            </w:r>
          </w:p>
          <w:p w:rsidR="009045A6" w:rsidRPr="005432CD" w:rsidRDefault="009045A6" w:rsidP="009045A6">
            <w:pPr>
              <w:autoSpaceDE w:val="0"/>
              <w:autoSpaceDN w:val="0"/>
              <w:adjustRightInd w:val="0"/>
              <w:jc w:val="left"/>
              <w:rPr>
                <w:rFonts w:ascii="標楷體" w:eastAsia="標楷體" w:hAnsi="標楷體" w:cs="AVGmdBU"/>
                <w:color w:val="2E74B5" w:themeColor="accent1" w:themeShade="BF"/>
                <w:sz w:val="24"/>
                <w:szCs w:val="24"/>
              </w:rPr>
            </w:pPr>
            <w:r w:rsidRPr="005432CD">
              <w:rPr>
                <w:rFonts w:ascii="標楷體" w:eastAsia="標楷體" w:hAnsi="標楷體" w:cs="DFKaiShu-SB-Estd-BF" w:hint="eastAsia"/>
                <w:color w:val="2E74B5" w:themeColor="accent1" w:themeShade="BF"/>
                <w:sz w:val="24"/>
                <w:szCs w:val="24"/>
              </w:rPr>
              <w:t>閱</w:t>
            </w:r>
            <w:r w:rsidRPr="005432CD">
              <w:rPr>
                <w:rFonts w:ascii="標楷體" w:eastAsia="標楷體" w:hAnsi="標楷體" w:cs="新細明體" w:hint="eastAsia"/>
                <w:color w:val="2E74B5" w:themeColor="accent1" w:themeShade="BF"/>
                <w:sz w:val="24"/>
                <w:szCs w:val="24"/>
              </w:rPr>
              <w:t>讀</w:t>
            </w:r>
            <w:r w:rsidRPr="005432CD">
              <w:rPr>
                <w:rFonts w:ascii="標楷體" w:eastAsia="標楷體" w:hAnsi="標楷體" w:cs="AVGmdBU" w:hint="eastAsia"/>
                <w:color w:val="2E74B5" w:themeColor="accent1" w:themeShade="BF"/>
                <w:sz w:val="24"/>
                <w:szCs w:val="24"/>
              </w:rPr>
              <w:t>素養、</w:t>
            </w:r>
          </w:p>
          <w:p w:rsidR="009045A6" w:rsidRPr="005432CD" w:rsidRDefault="009045A6" w:rsidP="009045A6">
            <w:pPr>
              <w:autoSpaceDE w:val="0"/>
              <w:autoSpaceDN w:val="0"/>
              <w:adjustRightInd w:val="0"/>
              <w:jc w:val="left"/>
              <w:rPr>
                <w:rFonts w:ascii="標楷體" w:eastAsia="標楷體" w:hAnsi="標楷體" w:cs="AVGmdBU"/>
                <w:color w:val="2E74B5" w:themeColor="accent1" w:themeShade="BF"/>
                <w:sz w:val="24"/>
                <w:szCs w:val="24"/>
              </w:rPr>
            </w:pPr>
            <w:r w:rsidRPr="005432CD">
              <w:rPr>
                <w:rFonts w:ascii="標楷體" w:eastAsia="標楷體" w:hAnsi="標楷體" w:cs="AVGmdBU" w:hint="eastAsia"/>
                <w:color w:val="2E74B5" w:themeColor="accent1" w:themeShade="BF"/>
                <w:sz w:val="24"/>
                <w:szCs w:val="24"/>
              </w:rPr>
              <w:t>戶外教育、</w:t>
            </w:r>
          </w:p>
          <w:p w:rsidR="009045A6" w:rsidRPr="005432CD" w:rsidRDefault="009045A6" w:rsidP="009045A6">
            <w:pPr>
              <w:autoSpaceDE w:val="0"/>
              <w:autoSpaceDN w:val="0"/>
              <w:adjustRightInd w:val="0"/>
              <w:jc w:val="left"/>
              <w:rPr>
                <w:rFonts w:ascii="標楷體" w:eastAsia="標楷體" w:hAnsi="標楷體" w:cs="DFKaiShu-SB-Estd-BF"/>
                <w:color w:val="2E74B5" w:themeColor="accent1" w:themeShade="BF"/>
                <w:sz w:val="24"/>
                <w:szCs w:val="24"/>
              </w:rPr>
            </w:pPr>
            <w:r w:rsidRPr="005432CD">
              <w:rPr>
                <w:rFonts w:ascii="標楷體" w:eastAsia="標楷體" w:hAnsi="標楷體" w:cs="AVGmdBU" w:hint="eastAsia"/>
                <w:color w:val="2E74B5" w:themeColor="accent1" w:themeShade="BF"/>
                <w:sz w:val="24"/>
                <w:szCs w:val="24"/>
              </w:rPr>
              <w:t>國</w:t>
            </w:r>
            <w:r w:rsidRPr="005432CD">
              <w:rPr>
                <w:rFonts w:ascii="標楷體" w:eastAsia="標楷體" w:hAnsi="標楷體" w:cs="DFKaiShu-SB-Estd-BF" w:hint="eastAsia"/>
                <w:color w:val="2E74B5" w:themeColor="accent1" w:themeShade="BF"/>
                <w:sz w:val="24"/>
                <w:szCs w:val="24"/>
              </w:rPr>
              <w:t>際教育、</w:t>
            </w:r>
          </w:p>
          <w:p w:rsidR="009045A6" w:rsidRPr="005432CD" w:rsidRDefault="009045A6" w:rsidP="009045A6">
            <w:pPr>
              <w:autoSpaceDE w:val="0"/>
              <w:autoSpaceDN w:val="0"/>
              <w:adjustRightInd w:val="0"/>
              <w:jc w:val="left"/>
              <w:rPr>
                <w:rFonts w:ascii="標楷體" w:eastAsia="標楷體" w:hAnsi="標楷體" w:cs="標楷體"/>
                <w:color w:val="2E74B5" w:themeColor="accent1" w:themeShade="BF"/>
                <w:sz w:val="24"/>
                <w:szCs w:val="24"/>
              </w:rPr>
            </w:pPr>
            <w:r w:rsidRPr="005432CD">
              <w:rPr>
                <w:rFonts w:ascii="標楷體" w:eastAsia="標楷體" w:hAnsi="標楷體" w:cs="DFKaiShu-SB-Estd-BF" w:hint="eastAsia"/>
                <w:color w:val="2E74B5" w:themeColor="accent1" w:themeShade="BF"/>
                <w:sz w:val="24"/>
                <w:szCs w:val="24"/>
              </w:rPr>
              <w:t>原住民族教育</w:t>
            </w:r>
          </w:p>
        </w:tc>
        <w:tc>
          <w:tcPr>
            <w:tcW w:w="1784" w:type="dxa"/>
            <w:tcBorders>
              <w:top w:val="single" w:sz="8" w:space="0" w:color="000000"/>
              <w:bottom w:val="single" w:sz="8" w:space="0" w:color="000000"/>
              <w:right w:val="single" w:sz="8" w:space="0" w:color="000000"/>
            </w:tcBorders>
          </w:tcPr>
          <w:p w:rsidR="009045A6" w:rsidRPr="00500692" w:rsidRDefault="009045A6" w:rsidP="009045A6">
            <w:pPr>
              <w:adjustRightInd w:val="0"/>
              <w:snapToGrid w:val="0"/>
              <w:spacing w:line="0" w:lineRule="atLeast"/>
              <w:ind w:hanging="7"/>
              <w:jc w:val="left"/>
              <w:rPr>
                <w:rFonts w:ascii="標楷體" w:eastAsia="標楷體" w:hAnsi="標楷體" w:cs="標楷體"/>
                <w:sz w:val="24"/>
                <w:szCs w:val="24"/>
              </w:rPr>
            </w:pPr>
            <w:r w:rsidRPr="00500692">
              <w:rPr>
                <w:rFonts w:ascii="標楷體" w:eastAsia="標楷體" w:hAnsi="標楷體" w:cs="標楷體"/>
                <w:sz w:val="24"/>
                <w:szCs w:val="24"/>
              </w:rPr>
              <w:t>□</w:t>
            </w:r>
            <w:r>
              <w:rPr>
                <w:rFonts w:ascii="標楷體" w:eastAsia="標楷體" w:hAnsi="標楷體" w:cs="標楷體" w:hint="eastAsia"/>
                <w:sz w:val="24"/>
                <w:szCs w:val="24"/>
              </w:rPr>
              <w:t>實施跨領域或</w:t>
            </w:r>
            <w:r w:rsidRPr="00FC25E5">
              <w:rPr>
                <w:rFonts w:ascii="標楷體" w:eastAsia="標楷體" w:hAnsi="標楷體" w:cs="標楷體" w:hint="eastAsia"/>
                <w:color w:val="auto"/>
                <w:sz w:val="24"/>
                <w:szCs w:val="24"/>
              </w:rPr>
              <w:t>跨</w:t>
            </w:r>
            <w:r w:rsidRPr="00500692">
              <w:rPr>
                <w:rFonts w:ascii="標楷體" w:eastAsia="標楷體" w:hAnsi="標楷體" w:cs="標楷體" w:hint="eastAsia"/>
                <w:sz w:val="24"/>
                <w:szCs w:val="24"/>
              </w:rPr>
              <w:t>科目</w:t>
            </w:r>
            <w:r w:rsidRPr="00500692">
              <w:rPr>
                <w:rFonts w:ascii="標楷體" w:eastAsia="標楷體" w:hAnsi="標楷體" w:cs="標楷體"/>
                <w:sz w:val="24"/>
                <w:szCs w:val="24"/>
              </w:rPr>
              <w:t>協同</w:t>
            </w:r>
            <w:r w:rsidRPr="00500692">
              <w:rPr>
                <w:rFonts w:ascii="標楷體" w:eastAsia="標楷體" w:hAnsi="標楷體" w:cs="標楷體" w:hint="eastAsia"/>
                <w:sz w:val="24"/>
                <w:szCs w:val="24"/>
              </w:rPr>
              <w:t>教學(需另申請授課鐘點費者)</w:t>
            </w:r>
          </w:p>
          <w:p w:rsidR="009045A6" w:rsidRPr="00500692" w:rsidRDefault="009045A6" w:rsidP="009045A6">
            <w:pPr>
              <w:adjustRightInd w:val="0"/>
              <w:snapToGrid w:val="0"/>
              <w:spacing w:line="0" w:lineRule="atLeast"/>
              <w:ind w:left="120" w:hangingChars="50" w:hanging="120"/>
              <w:jc w:val="left"/>
              <w:rPr>
                <w:rFonts w:ascii="標楷體" w:eastAsia="標楷體" w:hAnsi="標楷體" w:cs="標楷體"/>
                <w:sz w:val="24"/>
                <w:szCs w:val="24"/>
              </w:rPr>
            </w:pPr>
            <w:r w:rsidRPr="00500692">
              <w:rPr>
                <w:rFonts w:ascii="標楷體" w:eastAsia="標楷體" w:hAnsi="標楷體" w:cs="標楷體" w:hint="eastAsia"/>
                <w:sz w:val="24"/>
                <w:szCs w:val="24"/>
              </w:rPr>
              <w:t>1.協同科目：</w:t>
            </w:r>
          </w:p>
          <w:p w:rsidR="009045A6" w:rsidRPr="00500692" w:rsidRDefault="009045A6" w:rsidP="009045A6">
            <w:pPr>
              <w:adjustRightInd w:val="0"/>
              <w:snapToGrid w:val="0"/>
              <w:spacing w:line="0" w:lineRule="atLeast"/>
              <w:jc w:val="left"/>
              <w:rPr>
                <w:rFonts w:ascii="標楷體" w:eastAsia="標楷體" w:hAnsi="標楷體" w:cs="標楷體"/>
                <w:sz w:val="24"/>
                <w:szCs w:val="24"/>
                <w:u w:val="single"/>
              </w:rPr>
            </w:pPr>
            <w:r w:rsidRPr="00500692">
              <w:rPr>
                <w:rFonts w:ascii="標楷體" w:eastAsia="標楷體" w:hAnsi="標楷體" w:cs="標楷體" w:hint="eastAsia"/>
                <w:sz w:val="24"/>
                <w:szCs w:val="24"/>
                <w:u w:val="single"/>
              </w:rPr>
              <w:t xml:space="preserve"> ＿       ＿ </w:t>
            </w:r>
          </w:p>
          <w:p w:rsidR="009045A6" w:rsidRPr="00500692" w:rsidRDefault="009045A6" w:rsidP="009045A6">
            <w:pPr>
              <w:adjustRightInd w:val="0"/>
              <w:snapToGrid w:val="0"/>
              <w:spacing w:line="0" w:lineRule="atLeast"/>
              <w:ind w:hanging="7"/>
              <w:jc w:val="left"/>
              <w:rPr>
                <w:rFonts w:ascii="標楷體" w:eastAsia="標楷體" w:hAnsi="標楷體" w:cs="標楷體"/>
                <w:sz w:val="24"/>
                <w:szCs w:val="24"/>
                <w:u w:val="single"/>
              </w:rPr>
            </w:pPr>
            <w:r w:rsidRPr="00500692">
              <w:rPr>
                <w:rFonts w:ascii="標楷體" w:eastAsia="標楷體" w:hAnsi="標楷體" w:cs="標楷體" w:hint="eastAsia"/>
                <w:sz w:val="24"/>
                <w:szCs w:val="24"/>
              </w:rPr>
              <w:t>2.協同</w:t>
            </w:r>
            <w:r w:rsidRPr="00500692">
              <w:rPr>
                <w:rFonts w:ascii="標楷體" w:eastAsia="標楷體" w:hAnsi="標楷體" w:cs="標楷體"/>
                <w:sz w:val="24"/>
                <w:szCs w:val="24"/>
              </w:rPr>
              <w:t>節數</w:t>
            </w:r>
            <w:r w:rsidRPr="00500692">
              <w:rPr>
                <w:rFonts w:ascii="標楷體" w:eastAsia="標楷體" w:hAnsi="標楷體" w:cs="標楷體" w:hint="eastAsia"/>
                <w:sz w:val="24"/>
                <w:szCs w:val="24"/>
              </w:rPr>
              <w:t>：</w:t>
            </w:r>
          </w:p>
          <w:p w:rsidR="009045A6" w:rsidRPr="00500692" w:rsidRDefault="009045A6" w:rsidP="009045A6">
            <w:pPr>
              <w:adjustRightInd w:val="0"/>
              <w:snapToGrid w:val="0"/>
              <w:spacing w:line="0" w:lineRule="atLeast"/>
              <w:ind w:hanging="7"/>
              <w:jc w:val="left"/>
              <w:rPr>
                <w:rFonts w:ascii="標楷體" w:eastAsia="標楷體" w:hAnsi="標楷體" w:cs="標楷體"/>
                <w:sz w:val="24"/>
                <w:szCs w:val="24"/>
              </w:rPr>
            </w:pPr>
            <w:r w:rsidRPr="005432CD">
              <w:rPr>
                <w:rFonts w:ascii="標楷體" w:eastAsia="標楷體" w:hAnsi="標楷體" w:cs="標楷體"/>
                <w:noProof/>
                <w:color w:val="FF0000"/>
                <w:sz w:val="24"/>
                <w:szCs w:val="24"/>
              </w:rPr>
              <w:drawing>
                <wp:anchor distT="0" distB="0" distL="114300" distR="114300" simplePos="0" relativeHeight="251958272" behindDoc="0" locked="0" layoutInCell="1" allowOverlap="1" wp14:anchorId="64256048" wp14:editId="08EB94B5">
                  <wp:simplePos x="0" y="0"/>
                  <wp:positionH relativeFrom="margin">
                    <wp:posOffset>-5080</wp:posOffset>
                  </wp:positionH>
                  <wp:positionV relativeFrom="margin">
                    <wp:posOffset>1589221</wp:posOffset>
                  </wp:positionV>
                  <wp:extent cx="873760" cy="929148"/>
                  <wp:effectExtent l="0" t="0" r="2540" b="4445"/>
                  <wp:wrapNone/>
                  <wp:docPr id="18" name="圖片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extLst>
                              <a:ext uri="{28A0092B-C50C-407E-A947-70E740481C1C}">
                                <a14:useLocalDpi xmlns:a14="http://schemas.microsoft.com/office/drawing/2010/main" val="0"/>
                              </a:ext>
                            </a:extLst>
                          </a:blip>
                          <a:stretch>
                            <a:fillRect/>
                          </a:stretch>
                        </pic:blipFill>
                        <pic:spPr>
                          <a:xfrm>
                            <a:off x="0" y="0"/>
                            <a:ext cx="873760" cy="929148"/>
                          </a:xfrm>
                          <a:prstGeom prst="rect">
                            <a:avLst/>
                          </a:prstGeom>
                        </pic:spPr>
                      </pic:pic>
                    </a:graphicData>
                  </a:graphic>
                  <wp14:sizeRelH relativeFrom="margin">
                    <wp14:pctWidth>0</wp14:pctWidth>
                  </wp14:sizeRelH>
                  <wp14:sizeRelV relativeFrom="margin">
                    <wp14:pctHeight>0</wp14:pctHeight>
                  </wp14:sizeRelV>
                </wp:anchor>
              </w:drawing>
            </w:r>
            <w:r w:rsidRPr="00500692">
              <w:rPr>
                <w:rFonts w:ascii="標楷體" w:eastAsia="標楷體" w:hAnsi="標楷體" w:cs="標楷體" w:hint="eastAsia"/>
                <w:sz w:val="24"/>
                <w:szCs w:val="24"/>
                <w:u w:val="single"/>
              </w:rPr>
              <w:t>＿      ＿＿</w:t>
            </w:r>
          </w:p>
        </w:tc>
      </w:tr>
      <w:tr w:rsidR="009045A6" w:rsidRPr="00500692" w:rsidTr="0011125F">
        <w:trPr>
          <w:trHeight w:val="880"/>
          <w:jc w:val="center"/>
        </w:trPr>
        <w:tc>
          <w:tcPr>
            <w:tcW w:w="1550" w:type="dxa"/>
            <w:tcBorders>
              <w:top w:val="single" w:sz="8" w:space="0" w:color="000000"/>
              <w:left w:val="single" w:sz="8" w:space="0" w:color="000000"/>
              <w:bottom w:val="single" w:sz="8" w:space="0" w:color="000000"/>
              <w:right w:val="single" w:sz="8" w:space="0" w:color="000000"/>
            </w:tcBorders>
            <w:vAlign w:val="center"/>
          </w:tcPr>
          <w:p w:rsidR="009045A6" w:rsidRPr="000D2BC9" w:rsidRDefault="009045A6" w:rsidP="009045A6">
            <w:pPr>
              <w:ind w:left="92" w:hanging="7"/>
              <w:jc w:val="left"/>
              <w:rPr>
                <w:rFonts w:ascii="標楷體" w:eastAsia="標楷體" w:hAnsi="標楷體" w:cs="標楷體"/>
                <w:color w:val="2E74B5" w:themeColor="accent1" w:themeShade="BF"/>
                <w:sz w:val="24"/>
                <w:szCs w:val="24"/>
              </w:rPr>
            </w:pPr>
            <w:r w:rsidRPr="0099365B">
              <w:rPr>
                <w:rFonts w:ascii="標楷體" w:eastAsia="標楷體" w:hAnsi="標楷體" w:cs="標楷體" w:hint="eastAsia"/>
                <w:color w:val="2E74B5" w:themeColor="accent1" w:themeShade="BF"/>
                <w:sz w:val="24"/>
                <w:szCs w:val="24"/>
              </w:rPr>
              <w:t>第</w:t>
            </w:r>
            <w:r>
              <w:rPr>
                <w:rFonts w:ascii="標楷體" w:eastAsia="標楷體" w:hAnsi="標楷體" w:cs="標楷體" w:hint="eastAsia"/>
                <w:color w:val="2E74B5" w:themeColor="accent1" w:themeShade="BF"/>
                <w:sz w:val="24"/>
                <w:szCs w:val="24"/>
              </w:rPr>
              <w:t>十</w:t>
            </w:r>
            <w:r w:rsidRPr="0099365B">
              <w:rPr>
                <w:rFonts w:ascii="標楷體" w:eastAsia="標楷體" w:hAnsi="標楷體" w:cs="標楷體" w:hint="eastAsia"/>
                <w:color w:val="2E74B5" w:themeColor="accent1" w:themeShade="BF"/>
                <w:sz w:val="24"/>
                <w:szCs w:val="24"/>
              </w:rPr>
              <w:t>一週</w:t>
            </w:r>
            <w:r w:rsidRPr="000D2BC9">
              <w:rPr>
                <w:rFonts w:ascii="標楷體" w:eastAsia="標楷體" w:hAnsi="標楷體" w:cs="標楷體"/>
                <w:color w:val="2E74B5" w:themeColor="accent1" w:themeShade="BF"/>
                <w:sz w:val="24"/>
                <w:szCs w:val="24"/>
              </w:rPr>
              <w:t>Smku pila</w:t>
            </w:r>
          </w:p>
          <w:p w:rsidR="009045A6" w:rsidRPr="0099365B" w:rsidRDefault="009045A6" w:rsidP="009045A6">
            <w:pPr>
              <w:jc w:val="left"/>
              <w:rPr>
                <w:rFonts w:ascii="標楷體" w:eastAsia="標楷體" w:hAnsi="標楷體" w:cs="標楷體"/>
                <w:color w:val="2E74B5" w:themeColor="accent1" w:themeShade="BF"/>
                <w:sz w:val="24"/>
                <w:szCs w:val="24"/>
              </w:rPr>
            </w:pPr>
            <w:r w:rsidRPr="000D2BC9">
              <w:rPr>
                <w:rFonts w:ascii="標楷體" w:eastAsia="標楷體" w:hAnsi="標楷體" w:cs="標楷體" w:hint="eastAsia"/>
                <w:color w:val="2E74B5" w:themeColor="accent1" w:themeShade="BF"/>
                <w:sz w:val="24"/>
                <w:szCs w:val="24"/>
              </w:rPr>
              <w:t>存錢</w:t>
            </w:r>
          </w:p>
        </w:tc>
        <w:tc>
          <w:tcPr>
            <w:tcW w:w="1256" w:type="dxa"/>
            <w:tcBorders>
              <w:top w:val="single" w:sz="8" w:space="0" w:color="000000"/>
              <w:left w:val="single" w:sz="8" w:space="0" w:color="000000"/>
              <w:bottom w:val="single" w:sz="8" w:space="0" w:color="000000"/>
              <w:right w:val="single" w:sz="8" w:space="0" w:color="000000"/>
            </w:tcBorders>
          </w:tcPr>
          <w:p w:rsidR="009045A6" w:rsidRDefault="009045A6" w:rsidP="009045A6">
            <w:pPr>
              <w:pStyle w:val="Default"/>
              <w:jc w:val="left"/>
              <w:rPr>
                <w:rFonts w:eastAsia="標楷體"/>
                <w:color w:val="2E74B5" w:themeColor="accent1" w:themeShade="BF"/>
              </w:rPr>
            </w:pPr>
            <w:r w:rsidRPr="00305C6B">
              <w:rPr>
                <w:rFonts w:eastAsia="標楷體" w:hint="eastAsia"/>
                <w:color w:val="2E74B5" w:themeColor="accent1" w:themeShade="BF"/>
              </w:rPr>
              <w:t>Ⅳ Aa-Ⅳ-1 句子的語調</w:t>
            </w:r>
          </w:p>
          <w:p w:rsidR="009045A6" w:rsidRPr="00305C6B" w:rsidRDefault="009045A6" w:rsidP="009045A6">
            <w:pPr>
              <w:pStyle w:val="Default"/>
              <w:jc w:val="left"/>
              <w:rPr>
                <w:rFonts w:eastAsia="標楷體"/>
                <w:color w:val="2E74B5" w:themeColor="accent1" w:themeShade="BF"/>
              </w:rPr>
            </w:pPr>
            <w:r w:rsidRPr="00305C6B">
              <w:rPr>
                <w:rFonts w:eastAsia="標楷體" w:hint="eastAsia"/>
                <w:color w:val="2E74B5" w:themeColor="accent1" w:themeShade="BF"/>
              </w:rPr>
              <w:t>Ⅳ</w:t>
            </w:r>
          </w:p>
          <w:p w:rsidR="009045A6" w:rsidRPr="00305C6B" w:rsidRDefault="009045A6" w:rsidP="009045A6">
            <w:pPr>
              <w:pStyle w:val="Default"/>
              <w:jc w:val="left"/>
              <w:rPr>
                <w:rFonts w:eastAsia="標楷體"/>
                <w:color w:val="2E74B5" w:themeColor="accent1" w:themeShade="BF"/>
              </w:rPr>
            </w:pPr>
            <w:r w:rsidRPr="00305C6B">
              <w:rPr>
                <w:rFonts w:eastAsia="標楷體" w:hint="eastAsia"/>
                <w:color w:val="2E74B5" w:themeColor="accent1" w:themeShade="BF"/>
              </w:rPr>
              <w:t>Ab-Ⅳ-1 衍生詞</w:t>
            </w:r>
          </w:p>
          <w:p w:rsidR="009045A6" w:rsidRDefault="009045A6" w:rsidP="009045A6">
            <w:pPr>
              <w:pStyle w:val="Default"/>
              <w:jc w:val="left"/>
              <w:rPr>
                <w:rFonts w:eastAsia="標楷體"/>
                <w:color w:val="2E74B5" w:themeColor="accent1" w:themeShade="BF"/>
              </w:rPr>
            </w:pPr>
            <w:r w:rsidRPr="00305C6B">
              <w:rPr>
                <w:rFonts w:eastAsia="標楷體" w:hint="eastAsia"/>
                <w:color w:val="2E74B5" w:themeColor="accent1" w:themeShade="BF"/>
              </w:rPr>
              <w:t>Ab-Ⅳ-2 功能詞</w:t>
            </w:r>
          </w:p>
          <w:p w:rsidR="009045A6" w:rsidRPr="009045A6" w:rsidRDefault="009045A6" w:rsidP="009045A6">
            <w:pPr>
              <w:pStyle w:val="Default"/>
              <w:jc w:val="left"/>
              <w:rPr>
                <w:rFonts w:eastAsia="標楷體"/>
                <w:color w:val="0070C0"/>
              </w:rPr>
            </w:pPr>
            <w:r w:rsidRPr="00305C6B">
              <w:rPr>
                <w:rFonts w:eastAsia="標楷體" w:hint="eastAsia"/>
                <w:color w:val="2E74B5" w:themeColor="accent1" w:themeShade="BF"/>
              </w:rPr>
              <w:t>Ⅳ Ac-Ⅳ-1 複合句（連接</w:t>
            </w:r>
            <w:r w:rsidRPr="009045A6">
              <w:rPr>
                <w:rFonts w:eastAsia="標楷體" w:hint="eastAsia"/>
                <w:color w:val="0070C0"/>
              </w:rPr>
              <w:t xml:space="preserve">兩個獨立的句子） </w:t>
            </w:r>
          </w:p>
          <w:p w:rsidR="009045A6" w:rsidRPr="009045A6" w:rsidRDefault="009045A6" w:rsidP="009045A6">
            <w:pPr>
              <w:pStyle w:val="Default"/>
              <w:jc w:val="left"/>
            </w:pPr>
            <w:r w:rsidRPr="009045A6">
              <w:rPr>
                <w:rFonts w:eastAsia="標楷體" w:hint="eastAsia"/>
                <w:color w:val="0070C0"/>
              </w:rPr>
              <w:t>Ⅳ</w:t>
            </w:r>
            <w:r w:rsidRPr="009045A6">
              <w:rPr>
                <w:rFonts w:eastAsia="標楷體"/>
                <w:color w:val="0070C0"/>
              </w:rPr>
              <w:t xml:space="preserve"> </w:t>
            </w:r>
            <w:r w:rsidRPr="009045A6">
              <w:rPr>
                <w:rFonts w:eastAsia="標楷體" w:hint="eastAsia"/>
                <w:color w:val="0070C0"/>
              </w:rPr>
              <w:t>Ba-Ⅳ-3 學習經驗</w:t>
            </w:r>
          </w:p>
        </w:tc>
        <w:tc>
          <w:tcPr>
            <w:tcW w:w="1559" w:type="dxa"/>
            <w:tcBorders>
              <w:top w:val="single" w:sz="8" w:space="0" w:color="000000"/>
              <w:left w:val="single" w:sz="8" w:space="0" w:color="000000"/>
              <w:bottom w:val="single" w:sz="8" w:space="0" w:color="000000"/>
              <w:right w:val="single" w:sz="8" w:space="0" w:color="000000"/>
            </w:tcBorders>
            <w:tcMar>
              <w:top w:w="100" w:type="dxa"/>
              <w:left w:w="20" w:type="dxa"/>
              <w:bottom w:w="100" w:type="dxa"/>
              <w:right w:w="20" w:type="dxa"/>
            </w:tcMar>
          </w:tcPr>
          <w:p w:rsidR="009045A6" w:rsidRPr="00305C6B" w:rsidRDefault="009045A6" w:rsidP="009045A6">
            <w:pPr>
              <w:pStyle w:val="Default"/>
              <w:jc w:val="left"/>
              <w:rPr>
                <w:rFonts w:eastAsia="標楷體"/>
                <w:color w:val="2E74B5" w:themeColor="accent1" w:themeShade="BF"/>
              </w:rPr>
            </w:pPr>
            <w:r w:rsidRPr="00305C6B">
              <w:rPr>
                <w:rFonts w:eastAsia="標楷體" w:hint="eastAsia"/>
                <w:color w:val="2E74B5" w:themeColor="accent1" w:themeShade="BF"/>
              </w:rPr>
              <w:t>1-Ⅳ-1 能聽辨句子的正確語調。</w:t>
            </w:r>
          </w:p>
          <w:p w:rsidR="009045A6" w:rsidRPr="00F409C8" w:rsidRDefault="009045A6" w:rsidP="00F409C8">
            <w:pPr>
              <w:pStyle w:val="Default"/>
              <w:jc w:val="left"/>
              <w:rPr>
                <w:rFonts w:eastAsia="標楷體"/>
                <w:color w:val="2E74B5" w:themeColor="accent1" w:themeShade="BF"/>
              </w:rPr>
            </w:pPr>
            <w:r w:rsidRPr="00305C6B">
              <w:rPr>
                <w:rFonts w:eastAsia="標楷體" w:hint="eastAsia"/>
                <w:color w:val="2E74B5" w:themeColor="accent1" w:themeShade="BF"/>
              </w:rPr>
              <w:t>1-Ⅳ-2 能辨識不同句子語調所表達的意義和情緒。</w:t>
            </w:r>
          </w:p>
          <w:p w:rsidR="009045A6" w:rsidRPr="00A555B6" w:rsidRDefault="009045A6" w:rsidP="009045A6">
            <w:pPr>
              <w:ind w:left="23" w:firstLine="0"/>
              <w:jc w:val="left"/>
              <w:rPr>
                <w:rFonts w:ascii="標楷體" w:eastAsia="標楷體" w:hAnsi="標楷體" w:cs="標楷體"/>
                <w:color w:val="0070C0"/>
                <w:sz w:val="24"/>
                <w:szCs w:val="24"/>
              </w:rPr>
            </w:pPr>
            <w:r w:rsidRPr="00A555B6">
              <w:rPr>
                <w:rFonts w:ascii="標楷體" w:eastAsia="標楷體" w:hAnsi="標楷體"/>
                <w:color w:val="0070C0"/>
                <w:sz w:val="24"/>
                <w:szCs w:val="24"/>
              </w:rPr>
              <w:t xml:space="preserve">3-Ⅳ-3 能讀懂生活會話的短文。 </w:t>
            </w:r>
          </w:p>
          <w:p w:rsidR="009045A6" w:rsidRPr="00A555B6" w:rsidRDefault="009045A6" w:rsidP="009045A6">
            <w:pPr>
              <w:ind w:left="23" w:firstLine="0"/>
              <w:jc w:val="left"/>
              <w:rPr>
                <w:rFonts w:ascii="標楷體" w:eastAsia="標楷體" w:hAnsi="標楷體" w:cs="標楷體"/>
                <w:color w:val="0070C0"/>
                <w:sz w:val="24"/>
                <w:szCs w:val="24"/>
              </w:rPr>
            </w:pPr>
            <w:r w:rsidRPr="00A555B6">
              <w:rPr>
                <w:rFonts w:ascii="標楷體" w:eastAsia="標楷體" w:hAnsi="標楷體"/>
                <w:color w:val="0070C0"/>
                <w:sz w:val="24"/>
                <w:szCs w:val="24"/>
              </w:rPr>
              <w:t xml:space="preserve">3-Ⅳ-4 能掌握閱讀短文的基本技巧。 </w:t>
            </w:r>
          </w:p>
          <w:p w:rsidR="009045A6" w:rsidRPr="00A555B6" w:rsidRDefault="009045A6" w:rsidP="009045A6">
            <w:pPr>
              <w:ind w:left="23" w:firstLine="0"/>
              <w:jc w:val="left"/>
              <w:rPr>
                <w:rFonts w:ascii="標楷體" w:eastAsia="標楷體" w:hAnsi="標楷體" w:cs="標楷體"/>
                <w:color w:val="0070C0"/>
                <w:sz w:val="24"/>
                <w:szCs w:val="24"/>
              </w:rPr>
            </w:pPr>
            <w:r w:rsidRPr="00A555B6">
              <w:rPr>
                <w:rFonts w:ascii="標楷體" w:eastAsia="標楷體" w:hAnsi="標楷體"/>
                <w:color w:val="0070C0"/>
                <w:sz w:val="24"/>
                <w:szCs w:val="24"/>
              </w:rPr>
              <w:t xml:space="preserve">5-Ⅳ-1 能與他人對話溝通。 </w:t>
            </w:r>
          </w:p>
          <w:p w:rsidR="009045A6" w:rsidRPr="00A555B6" w:rsidRDefault="009045A6" w:rsidP="009045A6">
            <w:pPr>
              <w:ind w:left="23" w:firstLine="0"/>
              <w:jc w:val="left"/>
              <w:rPr>
                <w:rFonts w:ascii="標楷體" w:eastAsia="標楷體" w:hAnsi="標楷體" w:cs="標楷體"/>
                <w:color w:val="0070C0"/>
                <w:sz w:val="24"/>
                <w:szCs w:val="24"/>
              </w:rPr>
            </w:pPr>
            <w:r w:rsidRPr="00A555B6">
              <w:rPr>
                <w:rFonts w:ascii="標楷體" w:eastAsia="標楷體" w:hAnsi="標楷體"/>
                <w:color w:val="0070C0"/>
                <w:sz w:val="24"/>
                <w:szCs w:val="24"/>
              </w:rPr>
              <w:t xml:space="preserve">5-Ⅳ-3 能讀懂簡易故事及短文，並能以簡單句說出或寫出其內容 大意。 </w:t>
            </w:r>
          </w:p>
          <w:p w:rsidR="009045A6" w:rsidRPr="009045A6" w:rsidRDefault="009045A6" w:rsidP="009045A6">
            <w:pPr>
              <w:ind w:left="23" w:firstLine="0"/>
              <w:jc w:val="left"/>
              <w:rPr>
                <w:rFonts w:ascii="標楷體" w:eastAsia="標楷體" w:hAnsi="標楷體" w:cs="標楷體"/>
                <w:color w:val="0070C0"/>
                <w:sz w:val="24"/>
                <w:szCs w:val="24"/>
              </w:rPr>
            </w:pPr>
            <w:r w:rsidRPr="00A555B6">
              <w:rPr>
                <w:rFonts w:ascii="標楷體" w:eastAsia="標楷體" w:hAnsi="標楷體"/>
                <w:color w:val="0070C0"/>
                <w:sz w:val="24"/>
                <w:szCs w:val="24"/>
              </w:rPr>
              <w:t xml:space="preserve">5-Ⅳ-4 能樂於瞭解並尊重他人的生活經驗，促進相互分享與社會 共有、共榮、共好。 </w:t>
            </w:r>
          </w:p>
        </w:tc>
        <w:tc>
          <w:tcPr>
            <w:tcW w:w="3280" w:type="dxa"/>
            <w:tcBorders>
              <w:top w:val="single" w:sz="8" w:space="0" w:color="000000"/>
              <w:bottom w:val="single" w:sz="8" w:space="0" w:color="000000"/>
              <w:right w:val="single" w:sz="8" w:space="0" w:color="000000"/>
            </w:tcBorders>
            <w:tcMar>
              <w:top w:w="100" w:type="dxa"/>
              <w:left w:w="20" w:type="dxa"/>
              <w:bottom w:w="100" w:type="dxa"/>
              <w:right w:w="20" w:type="dxa"/>
            </w:tcMar>
          </w:tcPr>
          <w:p w:rsidR="009045A6" w:rsidRPr="0052535A" w:rsidRDefault="009045A6" w:rsidP="009045A6">
            <w:pPr>
              <w:jc w:val="left"/>
              <w:rPr>
                <w:rFonts w:ascii="標楷體" w:eastAsia="標楷體" w:hAnsi="標楷體" w:cs="標楷體"/>
                <w:color w:val="0070C0"/>
                <w:sz w:val="24"/>
                <w:szCs w:val="24"/>
              </w:rPr>
            </w:pPr>
            <w:r w:rsidRPr="0052535A">
              <w:rPr>
                <w:rFonts w:ascii="標楷體" w:eastAsia="標楷體" w:hAnsi="標楷體" w:cs="標楷體" w:hint="eastAsia"/>
                <w:color w:val="0070C0"/>
                <w:sz w:val="24"/>
                <w:szCs w:val="24"/>
              </w:rPr>
              <w:t>第三課</w:t>
            </w:r>
            <w:r w:rsidRPr="0052535A">
              <w:rPr>
                <w:rFonts w:ascii="標楷體" w:eastAsia="標楷體" w:hAnsi="標楷體" w:cs="標楷體"/>
                <w:color w:val="0070C0"/>
                <w:sz w:val="24"/>
                <w:szCs w:val="24"/>
              </w:rPr>
              <w:t>Smku pila</w:t>
            </w:r>
          </w:p>
          <w:p w:rsidR="009045A6" w:rsidRPr="0052535A" w:rsidRDefault="009045A6" w:rsidP="009045A6">
            <w:pPr>
              <w:jc w:val="left"/>
              <w:rPr>
                <w:rFonts w:ascii="標楷體" w:eastAsia="標楷體" w:hAnsi="標楷體" w:cs="標楷體"/>
                <w:color w:val="0070C0"/>
                <w:sz w:val="24"/>
                <w:szCs w:val="24"/>
              </w:rPr>
            </w:pPr>
            <w:r w:rsidRPr="0052535A">
              <w:rPr>
                <w:rFonts w:ascii="標楷體" w:eastAsia="標楷體" w:hAnsi="標楷體" w:cs="標楷體" w:hint="eastAsia"/>
                <w:color w:val="0070C0"/>
                <w:sz w:val="24"/>
                <w:szCs w:val="24"/>
              </w:rPr>
              <w:t>存錢</w:t>
            </w:r>
          </w:p>
          <w:p w:rsidR="009045A6" w:rsidRPr="0052535A" w:rsidRDefault="009045A6" w:rsidP="009045A6">
            <w:pPr>
              <w:ind w:left="92" w:hanging="7"/>
              <w:jc w:val="left"/>
              <w:rPr>
                <w:rFonts w:ascii="標楷體" w:eastAsia="標楷體" w:hAnsi="標楷體" w:cs="標楷體"/>
                <w:b/>
                <w:color w:val="0070C0"/>
                <w:sz w:val="24"/>
                <w:szCs w:val="24"/>
              </w:rPr>
            </w:pPr>
            <w:r w:rsidRPr="0052535A">
              <w:rPr>
                <w:rFonts w:ascii="標楷體" w:eastAsia="標楷體" w:hAnsi="標楷體" w:cs="標楷體" w:hint="eastAsia"/>
                <w:b/>
                <w:color w:val="0070C0"/>
                <w:sz w:val="24"/>
                <w:szCs w:val="24"/>
              </w:rPr>
              <w:t>一.</w:t>
            </w:r>
            <w:r w:rsidR="0052535A" w:rsidRPr="0052535A">
              <w:rPr>
                <w:rFonts w:ascii="標楷體" w:eastAsia="標楷體" w:hAnsi="標楷體" w:cs="標楷體" w:hint="eastAsia"/>
                <w:b/>
                <w:color w:val="0070C0"/>
                <w:sz w:val="24"/>
                <w:szCs w:val="24"/>
              </w:rPr>
              <w:t>引起動機</w:t>
            </w:r>
          </w:p>
          <w:p w:rsidR="009045A6" w:rsidRPr="0052535A" w:rsidRDefault="009045A6" w:rsidP="009045A6">
            <w:pPr>
              <w:ind w:left="92" w:hanging="7"/>
              <w:jc w:val="left"/>
              <w:rPr>
                <w:rFonts w:ascii="標楷體" w:eastAsia="標楷體" w:hAnsi="標楷體" w:cs="標楷體"/>
                <w:color w:val="0070C0"/>
                <w:sz w:val="24"/>
                <w:szCs w:val="24"/>
              </w:rPr>
            </w:pPr>
            <w:r w:rsidRPr="0052535A">
              <w:rPr>
                <w:rFonts w:ascii="標楷體" w:eastAsia="標楷體" w:hAnsi="標楷體" w:cs="標楷體" w:hint="eastAsia"/>
                <w:color w:val="0070C0"/>
                <w:sz w:val="24"/>
                <w:szCs w:val="24"/>
              </w:rPr>
              <w:t>(一)</w:t>
            </w:r>
            <w:r w:rsidR="00335706">
              <w:rPr>
                <w:rFonts w:ascii="標楷體" w:eastAsia="標楷體" w:hAnsi="標楷體" w:cs="標楷體" w:hint="eastAsia"/>
                <w:color w:val="0070C0"/>
                <w:sz w:val="24"/>
                <w:szCs w:val="24"/>
              </w:rPr>
              <w:t>老師複習上周的單詞。</w:t>
            </w:r>
          </w:p>
          <w:p w:rsidR="009045A6" w:rsidRPr="0052535A" w:rsidRDefault="009045A6" w:rsidP="009045A6">
            <w:pPr>
              <w:ind w:left="92" w:hanging="7"/>
              <w:jc w:val="left"/>
              <w:rPr>
                <w:rFonts w:ascii="標楷體" w:eastAsia="標楷體" w:hAnsi="標楷體" w:cs="標楷體"/>
                <w:color w:val="0070C0"/>
                <w:sz w:val="24"/>
                <w:szCs w:val="24"/>
              </w:rPr>
            </w:pPr>
            <w:r w:rsidRPr="0052535A">
              <w:rPr>
                <w:rFonts w:ascii="標楷體" w:eastAsia="標楷體" w:hAnsi="標楷體" w:cs="標楷體" w:hint="eastAsia"/>
                <w:color w:val="0070C0"/>
                <w:sz w:val="24"/>
                <w:szCs w:val="24"/>
              </w:rPr>
              <w:t>(二)教師提問</w:t>
            </w:r>
            <w:r w:rsidR="00335706">
              <w:rPr>
                <w:rFonts w:ascii="標楷體" w:eastAsia="標楷體" w:hAnsi="標楷體" w:cs="標楷體" w:hint="eastAsia"/>
                <w:color w:val="0070C0"/>
                <w:sz w:val="24"/>
                <w:szCs w:val="24"/>
              </w:rPr>
              <w:t>上週的單詞。</w:t>
            </w:r>
          </w:p>
          <w:p w:rsidR="009045A6" w:rsidRPr="0052535A" w:rsidRDefault="009045A6" w:rsidP="009045A6">
            <w:pPr>
              <w:ind w:left="92" w:hanging="7"/>
              <w:jc w:val="left"/>
              <w:rPr>
                <w:rFonts w:ascii="標楷體" w:eastAsia="標楷體" w:hAnsi="標楷體" w:cs="標楷體"/>
                <w:color w:val="0070C0"/>
                <w:sz w:val="24"/>
                <w:szCs w:val="24"/>
              </w:rPr>
            </w:pPr>
            <w:r w:rsidRPr="0052535A">
              <w:rPr>
                <w:rFonts w:ascii="標楷體" w:eastAsia="標楷體" w:hAnsi="標楷體" w:cs="標楷體" w:hint="eastAsia"/>
                <w:color w:val="0070C0"/>
                <w:sz w:val="24"/>
                <w:szCs w:val="24"/>
              </w:rPr>
              <w:t>(三)</w:t>
            </w:r>
            <w:r w:rsidR="00335706">
              <w:rPr>
                <w:rFonts w:ascii="標楷體" w:eastAsia="標楷體" w:hAnsi="標楷體" w:cs="標楷體" w:hint="eastAsia"/>
                <w:color w:val="0070C0"/>
                <w:sz w:val="24"/>
                <w:szCs w:val="24"/>
              </w:rPr>
              <w:t>請學生用族語說出上週</w:t>
            </w:r>
            <w:r w:rsidRPr="0052535A">
              <w:rPr>
                <w:rFonts w:ascii="標楷體" w:eastAsia="標楷體" w:hAnsi="標楷體" w:cs="標楷體" w:hint="eastAsia"/>
                <w:color w:val="0070C0"/>
                <w:sz w:val="24"/>
                <w:szCs w:val="24"/>
              </w:rPr>
              <w:t>的族語</w:t>
            </w:r>
            <w:r w:rsidR="00335706">
              <w:rPr>
                <w:rFonts w:ascii="標楷體" w:eastAsia="標楷體" w:hAnsi="標楷體" w:cs="標楷體" w:hint="eastAsia"/>
                <w:color w:val="0070C0"/>
                <w:sz w:val="24"/>
                <w:szCs w:val="24"/>
              </w:rPr>
              <w:t>單詞。</w:t>
            </w:r>
          </w:p>
          <w:p w:rsidR="009045A6" w:rsidRPr="0052535A" w:rsidRDefault="009045A6" w:rsidP="009045A6">
            <w:pPr>
              <w:ind w:left="92" w:hanging="7"/>
              <w:jc w:val="left"/>
              <w:rPr>
                <w:rFonts w:ascii="標楷體" w:eastAsia="標楷體" w:hAnsi="標楷體" w:cs="標楷體"/>
                <w:b/>
                <w:color w:val="0070C0"/>
                <w:sz w:val="24"/>
                <w:szCs w:val="24"/>
              </w:rPr>
            </w:pPr>
            <w:r w:rsidRPr="0052535A">
              <w:rPr>
                <w:rFonts w:ascii="標楷體" w:eastAsia="標楷體" w:hAnsi="標楷體" w:cs="標楷體" w:hint="eastAsia"/>
                <w:b/>
                <w:color w:val="0070C0"/>
                <w:sz w:val="24"/>
                <w:szCs w:val="24"/>
              </w:rPr>
              <w:t>二.發展活動</w:t>
            </w:r>
          </w:p>
          <w:p w:rsidR="009D7D2C" w:rsidRDefault="009045A6" w:rsidP="009045A6">
            <w:pPr>
              <w:ind w:left="92" w:hanging="7"/>
              <w:jc w:val="left"/>
              <w:rPr>
                <w:rFonts w:ascii="標楷體" w:eastAsia="標楷體" w:hAnsi="標楷體" w:cs="標楷體"/>
                <w:color w:val="0070C0"/>
                <w:sz w:val="24"/>
                <w:szCs w:val="24"/>
              </w:rPr>
            </w:pPr>
            <w:r w:rsidRPr="0052535A">
              <w:rPr>
                <w:rFonts w:ascii="標楷體" w:eastAsia="標楷體" w:hAnsi="標楷體" w:cs="標楷體" w:hint="eastAsia"/>
                <w:color w:val="0070C0"/>
                <w:sz w:val="24"/>
                <w:szCs w:val="24"/>
              </w:rPr>
              <w:t>(一)</w:t>
            </w:r>
            <w:r w:rsidRPr="0052535A">
              <w:rPr>
                <w:rFonts w:ascii="標楷體" w:eastAsia="標楷體" w:hAnsi="標楷體" w:cs="標楷體" w:hint="eastAsia"/>
                <w:color w:val="0070C0"/>
                <w:sz w:val="24"/>
                <w:szCs w:val="24"/>
              </w:rPr>
              <w:tab/>
              <w:t>請在文章中圈出名詞與動詞(老師佐以圖片加深印象)</w:t>
            </w:r>
          </w:p>
          <w:p w:rsidR="009045A6" w:rsidRPr="0052535A" w:rsidRDefault="009D7D2C" w:rsidP="009045A6">
            <w:pPr>
              <w:ind w:left="92" w:hanging="7"/>
              <w:jc w:val="left"/>
              <w:rPr>
                <w:color w:val="0070C0"/>
              </w:rPr>
            </w:pPr>
            <w:r>
              <w:rPr>
                <w:rFonts w:ascii="標楷體" w:eastAsia="標楷體" w:hAnsi="標楷體" w:cs="標楷體"/>
                <w:color w:val="0070C0"/>
                <w:sz w:val="24"/>
                <w:szCs w:val="24"/>
              </w:rPr>
              <w:t>課文</w:t>
            </w:r>
            <w:r w:rsidR="009045A6" w:rsidRPr="0052535A">
              <w:rPr>
                <w:color w:val="0070C0"/>
              </w:rPr>
              <w:t xml:space="preserve"> </w:t>
            </w:r>
          </w:p>
          <w:p w:rsidR="009045A6" w:rsidRPr="0052535A" w:rsidRDefault="009045A6" w:rsidP="009045A6">
            <w:pPr>
              <w:ind w:left="92" w:hanging="7"/>
              <w:jc w:val="left"/>
              <w:rPr>
                <w:rFonts w:ascii="標楷體" w:eastAsia="標楷體" w:hAnsi="標楷體" w:cs="標楷體"/>
                <w:color w:val="0070C0"/>
                <w:sz w:val="24"/>
                <w:szCs w:val="24"/>
              </w:rPr>
            </w:pPr>
            <w:r w:rsidRPr="0052535A">
              <w:rPr>
                <w:rFonts w:ascii="標楷體" w:eastAsia="標楷體" w:hAnsi="標楷體" w:cs="標楷體"/>
                <w:color w:val="0070C0"/>
                <w:sz w:val="24"/>
                <w:szCs w:val="24"/>
              </w:rPr>
              <w:t>Mgay mrimal pila knan kngkingal iyax sngayan ka bubu mu.</w:t>
            </w:r>
          </w:p>
          <w:p w:rsidR="009045A6" w:rsidRPr="0052535A" w:rsidRDefault="009045A6" w:rsidP="009045A6">
            <w:pPr>
              <w:ind w:left="92" w:hanging="7"/>
              <w:jc w:val="left"/>
              <w:rPr>
                <w:rFonts w:ascii="標楷體" w:eastAsia="標楷體" w:hAnsi="標楷體" w:cs="標楷體"/>
                <w:color w:val="0070C0"/>
                <w:sz w:val="24"/>
                <w:szCs w:val="24"/>
              </w:rPr>
            </w:pPr>
            <w:r w:rsidRPr="0052535A">
              <w:rPr>
                <w:rFonts w:ascii="標楷體" w:eastAsia="標楷體" w:hAnsi="標楷體" w:cs="標楷體" w:hint="eastAsia"/>
                <w:color w:val="0070C0"/>
                <w:sz w:val="24"/>
                <w:szCs w:val="24"/>
              </w:rPr>
              <w:t>我媽媽每星期給我50元。</w:t>
            </w:r>
          </w:p>
          <w:p w:rsidR="009045A6" w:rsidRPr="0052535A" w:rsidRDefault="009045A6" w:rsidP="009045A6">
            <w:pPr>
              <w:ind w:left="92" w:hanging="7"/>
              <w:jc w:val="left"/>
              <w:rPr>
                <w:rFonts w:ascii="標楷體" w:eastAsia="標楷體" w:hAnsi="標楷體" w:cs="標楷體"/>
                <w:color w:val="0070C0"/>
                <w:sz w:val="24"/>
                <w:szCs w:val="24"/>
              </w:rPr>
            </w:pPr>
            <w:r w:rsidRPr="0052535A">
              <w:rPr>
                <w:rFonts w:ascii="標楷體" w:eastAsia="標楷體" w:hAnsi="標楷體" w:cs="標楷體"/>
                <w:color w:val="0070C0"/>
                <w:sz w:val="24"/>
                <w:szCs w:val="24"/>
              </w:rPr>
              <w:t>kiya ni skuun mu ka empusal pila.</w:t>
            </w:r>
          </w:p>
          <w:p w:rsidR="009045A6" w:rsidRPr="0052535A" w:rsidRDefault="009045A6" w:rsidP="009045A6">
            <w:pPr>
              <w:ind w:left="92" w:hanging="7"/>
              <w:jc w:val="left"/>
              <w:rPr>
                <w:rFonts w:ascii="標楷體" w:eastAsia="標楷體" w:hAnsi="標楷體" w:cs="標楷體"/>
                <w:color w:val="0070C0"/>
                <w:sz w:val="24"/>
                <w:szCs w:val="24"/>
              </w:rPr>
            </w:pPr>
            <w:r w:rsidRPr="0052535A">
              <w:rPr>
                <w:rFonts w:ascii="標楷體" w:eastAsia="標楷體" w:hAnsi="標楷體" w:cs="標楷體" w:hint="eastAsia"/>
                <w:color w:val="0070C0"/>
                <w:sz w:val="24"/>
                <w:szCs w:val="24"/>
              </w:rPr>
              <w:t>我就存20元。</w:t>
            </w:r>
          </w:p>
          <w:p w:rsidR="009045A6" w:rsidRPr="0052535A" w:rsidRDefault="009045A6" w:rsidP="009045A6">
            <w:pPr>
              <w:ind w:left="92" w:hanging="7"/>
              <w:jc w:val="left"/>
              <w:rPr>
                <w:rFonts w:ascii="標楷體" w:eastAsia="標楷體" w:hAnsi="標楷體" w:cs="標楷體"/>
                <w:color w:val="0070C0"/>
                <w:sz w:val="24"/>
                <w:szCs w:val="24"/>
              </w:rPr>
            </w:pPr>
            <w:r w:rsidRPr="0052535A">
              <w:rPr>
                <w:rFonts w:ascii="標楷體" w:eastAsia="標楷體" w:hAnsi="標楷體" w:cs="標楷體"/>
                <w:color w:val="0070C0"/>
                <w:sz w:val="24"/>
                <w:szCs w:val="24"/>
              </w:rPr>
              <w:t>Tai ku paru hici do mha lala ka pslian mu da.</w:t>
            </w:r>
          </w:p>
          <w:p w:rsidR="009045A6" w:rsidRPr="0052535A" w:rsidRDefault="009045A6" w:rsidP="009045A6">
            <w:pPr>
              <w:ind w:left="92" w:hanging="7"/>
              <w:jc w:val="left"/>
              <w:rPr>
                <w:rFonts w:ascii="標楷體" w:eastAsia="標楷體" w:hAnsi="標楷體" w:cs="標楷體"/>
                <w:color w:val="0070C0"/>
                <w:sz w:val="24"/>
                <w:szCs w:val="24"/>
              </w:rPr>
            </w:pPr>
            <w:r w:rsidRPr="0052535A">
              <w:rPr>
                <w:rFonts w:ascii="標楷體" w:eastAsia="標楷體" w:hAnsi="標楷體" w:cs="標楷體" w:hint="eastAsia"/>
                <w:color w:val="0070C0"/>
                <w:sz w:val="24"/>
                <w:szCs w:val="24"/>
              </w:rPr>
              <w:t>我長大後就會存很多。</w:t>
            </w:r>
          </w:p>
          <w:p w:rsidR="009045A6" w:rsidRPr="0052535A" w:rsidRDefault="009045A6" w:rsidP="009045A6">
            <w:pPr>
              <w:ind w:left="92" w:hanging="7"/>
              <w:jc w:val="left"/>
              <w:rPr>
                <w:rFonts w:ascii="標楷體" w:eastAsia="標楷體" w:hAnsi="標楷體" w:cs="標楷體"/>
                <w:color w:val="0070C0"/>
                <w:sz w:val="24"/>
                <w:szCs w:val="24"/>
              </w:rPr>
            </w:pPr>
            <w:r w:rsidRPr="0052535A">
              <w:rPr>
                <w:rFonts w:ascii="標楷體" w:eastAsia="標楷體" w:hAnsi="標楷體" w:cs="標楷體"/>
                <w:color w:val="0070C0"/>
                <w:sz w:val="24"/>
                <w:szCs w:val="24"/>
              </w:rPr>
              <w:t>Rmngaw ka mtgsa Smbilaq smli o maalala msa.</w:t>
            </w:r>
          </w:p>
          <w:p w:rsidR="009045A6" w:rsidRPr="0052535A" w:rsidRDefault="009045A6" w:rsidP="009045A6">
            <w:pPr>
              <w:ind w:left="92" w:hanging="7"/>
              <w:jc w:val="left"/>
              <w:rPr>
                <w:rFonts w:ascii="標楷體" w:eastAsia="標楷體" w:hAnsi="標楷體" w:cs="標楷體"/>
                <w:color w:val="0070C0"/>
                <w:sz w:val="24"/>
                <w:szCs w:val="24"/>
              </w:rPr>
            </w:pPr>
            <w:r w:rsidRPr="0052535A">
              <w:rPr>
                <w:rFonts w:ascii="標楷體" w:eastAsia="標楷體" w:hAnsi="標楷體" w:cs="標楷體" w:hint="eastAsia"/>
                <w:color w:val="0070C0"/>
                <w:sz w:val="24"/>
                <w:szCs w:val="24"/>
              </w:rPr>
              <w:t>老師說：「積少成多。」</w:t>
            </w:r>
          </w:p>
          <w:p w:rsidR="009045A6" w:rsidRPr="0052535A" w:rsidRDefault="009045A6" w:rsidP="009045A6">
            <w:pPr>
              <w:ind w:left="92" w:hanging="7"/>
              <w:jc w:val="left"/>
              <w:rPr>
                <w:rFonts w:ascii="標楷體" w:eastAsia="標楷體" w:hAnsi="標楷體" w:cs="標楷體"/>
                <w:color w:val="0070C0"/>
                <w:sz w:val="24"/>
                <w:szCs w:val="24"/>
              </w:rPr>
            </w:pPr>
            <w:r w:rsidRPr="0052535A">
              <w:rPr>
                <w:rFonts w:ascii="標楷體" w:eastAsia="標楷體" w:hAnsi="標楷體" w:cs="標楷體"/>
                <w:color w:val="0070C0"/>
                <w:sz w:val="24"/>
                <w:szCs w:val="24"/>
              </w:rPr>
              <w:t>Balay bi ka kari nii.</w:t>
            </w:r>
          </w:p>
          <w:p w:rsidR="009045A6" w:rsidRPr="0052535A" w:rsidRDefault="009045A6" w:rsidP="009045A6">
            <w:pPr>
              <w:ind w:left="92" w:hanging="7"/>
              <w:jc w:val="left"/>
              <w:rPr>
                <w:rFonts w:ascii="標楷體" w:eastAsia="標楷體" w:hAnsi="標楷體" w:cs="標楷體"/>
                <w:color w:val="0070C0"/>
                <w:sz w:val="24"/>
                <w:szCs w:val="24"/>
              </w:rPr>
            </w:pPr>
            <w:r w:rsidRPr="0052535A">
              <w:rPr>
                <w:rFonts w:ascii="標楷體" w:eastAsia="標楷體" w:hAnsi="標楷體" w:cs="標楷體" w:hint="eastAsia"/>
                <w:color w:val="0070C0"/>
                <w:sz w:val="24"/>
                <w:szCs w:val="24"/>
              </w:rPr>
              <w:t>此話非常正確。</w:t>
            </w:r>
          </w:p>
          <w:p w:rsidR="009045A6" w:rsidRPr="0052535A" w:rsidRDefault="009045A6" w:rsidP="009045A6">
            <w:pPr>
              <w:ind w:left="92" w:hanging="7"/>
              <w:jc w:val="left"/>
              <w:rPr>
                <w:rFonts w:ascii="標楷體" w:eastAsia="標楷體" w:hAnsi="標楷體" w:cs="標楷體"/>
                <w:color w:val="0070C0"/>
                <w:sz w:val="24"/>
                <w:szCs w:val="24"/>
              </w:rPr>
            </w:pPr>
            <w:r w:rsidRPr="0052535A">
              <w:rPr>
                <w:rFonts w:ascii="標楷體" w:eastAsia="標楷體" w:hAnsi="標楷體" w:cs="標楷體" w:hint="eastAsia"/>
                <w:color w:val="0070C0"/>
                <w:sz w:val="24"/>
                <w:szCs w:val="24"/>
              </w:rPr>
              <w:t>(二)請同學朗讀文文章</w:t>
            </w:r>
          </w:p>
          <w:p w:rsidR="009045A6" w:rsidRPr="0052535A" w:rsidRDefault="009045A6" w:rsidP="009045A6">
            <w:pPr>
              <w:ind w:left="92" w:hanging="7"/>
              <w:jc w:val="left"/>
              <w:rPr>
                <w:rFonts w:ascii="標楷體" w:eastAsia="標楷體" w:hAnsi="標楷體" w:cs="標楷體"/>
                <w:color w:val="0070C0"/>
                <w:sz w:val="24"/>
                <w:szCs w:val="24"/>
              </w:rPr>
            </w:pPr>
            <w:r w:rsidRPr="0052535A">
              <w:rPr>
                <w:rFonts w:ascii="標楷體" w:eastAsia="標楷體" w:hAnsi="標楷體" w:cs="標楷體" w:hint="eastAsia"/>
                <w:color w:val="0070C0"/>
                <w:sz w:val="24"/>
                <w:szCs w:val="24"/>
              </w:rPr>
              <w:t>1.個別朗讀並由老師進行修正。</w:t>
            </w:r>
          </w:p>
          <w:p w:rsidR="009045A6" w:rsidRPr="0052535A" w:rsidRDefault="009045A6" w:rsidP="009045A6">
            <w:pPr>
              <w:ind w:left="92" w:hanging="7"/>
              <w:jc w:val="left"/>
              <w:rPr>
                <w:rFonts w:ascii="標楷體" w:eastAsia="標楷體" w:hAnsi="標楷體" w:cs="標楷體"/>
                <w:color w:val="0070C0"/>
                <w:sz w:val="24"/>
                <w:szCs w:val="24"/>
              </w:rPr>
            </w:pPr>
            <w:r w:rsidRPr="0052535A">
              <w:rPr>
                <w:rFonts w:ascii="標楷體" w:eastAsia="標楷體" w:hAnsi="標楷體" w:cs="標楷體" w:hint="eastAsia"/>
                <w:color w:val="0070C0"/>
                <w:sz w:val="24"/>
                <w:szCs w:val="24"/>
              </w:rPr>
              <w:t>2.分組朗讀並請學生進行修正。</w:t>
            </w:r>
          </w:p>
          <w:p w:rsidR="009045A6" w:rsidRPr="0052535A" w:rsidRDefault="009045A6" w:rsidP="009045A6">
            <w:pPr>
              <w:ind w:left="92" w:hanging="7"/>
              <w:jc w:val="left"/>
              <w:rPr>
                <w:rFonts w:ascii="標楷體" w:eastAsia="標楷體" w:hAnsi="標楷體" w:cs="標楷體"/>
                <w:color w:val="0070C0"/>
                <w:sz w:val="24"/>
                <w:szCs w:val="24"/>
              </w:rPr>
            </w:pPr>
            <w:r w:rsidRPr="0052535A">
              <w:rPr>
                <w:rFonts w:ascii="標楷體" w:eastAsia="標楷體" w:hAnsi="標楷體" w:cs="標楷體" w:hint="eastAsia"/>
                <w:color w:val="0070C0"/>
                <w:sz w:val="24"/>
                <w:szCs w:val="24"/>
              </w:rPr>
              <w:t>3.請學生說出哪一句是最難念的句子。</w:t>
            </w:r>
          </w:p>
          <w:p w:rsidR="009045A6" w:rsidRPr="0052535A" w:rsidRDefault="003A4500" w:rsidP="009045A6">
            <w:pPr>
              <w:ind w:left="92" w:hanging="7"/>
              <w:jc w:val="left"/>
              <w:rPr>
                <w:rFonts w:ascii="標楷體" w:eastAsia="標楷體" w:hAnsi="標楷體" w:cs="標楷體"/>
                <w:color w:val="0070C0"/>
                <w:sz w:val="24"/>
                <w:szCs w:val="24"/>
              </w:rPr>
            </w:pPr>
            <w:r w:rsidRPr="00731ADF">
              <w:rPr>
                <w:rFonts w:ascii="標楷體" w:eastAsia="標楷體" w:hAnsi="標楷體" w:hint="eastAsia"/>
                <w:b/>
                <w:bCs/>
                <w:noProof/>
              </w:rPr>
              <mc:AlternateContent>
                <mc:Choice Requires="wps">
                  <w:drawing>
                    <wp:anchor distT="0" distB="0" distL="114300" distR="114300" simplePos="0" relativeHeight="252246016" behindDoc="0" locked="0" layoutInCell="1" allowOverlap="1" wp14:anchorId="5B4E8E87" wp14:editId="6FBEAF13">
                      <wp:simplePos x="0" y="0"/>
                      <wp:positionH relativeFrom="column">
                        <wp:posOffset>2372945</wp:posOffset>
                      </wp:positionH>
                      <wp:positionV relativeFrom="paragraph">
                        <wp:posOffset>381467</wp:posOffset>
                      </wp:positionV>
                      <wp:extent cx="1343626" cy="564363"/>
                      <wp:effectExtent l="19050" t="0" r="28575" b="26670"/>
                      <wp:wrapNone/>
                      <wp:docPr id="102" name="圖說文字: 向左箭號 9"/>
                      <wp:cNvGraphicFramePr/>
                      <a:graphic xmlns:a="http://schemas.openxmlformats.org/drawingml/2006/main">
                        <a:graphicData uri="http://schemas.microsoft.com/office/word/2010/wordprocessingShape">
                          <wps:wsp>
                            <wps:cNvSpPr/>
                            <wps:spPr>
                              <a:xfrm>
                                <a:off x="0" y="0"/>
                                <a:ext cx="1343626" cy="564363"/>
                              </a:xfrm>
                              <a:prstGeom prst="leftArrowCallout">
                                <a:avLst/>
                              </a:prstGeom>
                              <a:gradFill rotWithShape="1">
                                <a:gsLst>
                                  <a:gs pos="0">
                                    <a:srgbClr val="ED7D31">
                                      <a:lumMod val="110000"/>
                                      <a:satMod val="105000"/>
                                      <a:tint val="67000"/>
                                    </a:srgbClr>
                                  </a:gs>
                                  <a:gs pos="50000">
                                    <a:srgbClr val="ED7D31">
                                      <a:lumMod val="105000"/>
                                      <a:satMod val="103000"/>
                                      <a:tint val="73000"/>
                                    </a:srgbClr>
                                  </a:gs>
                                  <a:gs pos="100000">
                                    <a:srgbClr val="ED7D31">
                                      <a:lumMod val="105000"/>
                                      <a:satMod val="109000"/>
                                      <a:tint val="81000"/>
                                    </a:srgbClr>
                                  </a:gs>
                                </a:gsLst>
                                <a:lin ang="5400000" scaled="0"/>
                              </a:gradFill>
                              <a:ln w="6350" cap="flat" cmpd="sng" algn="ctr">
                                <a:solidFill>
                                  <a:srgbClr val="ED7D31"/>
                                </a:solidFill>
                                <a:prstDash val="solid"/>
                                <a:miter lim="800000"/>
                              </a:ln>
                              <a:effectLst/>
                            </wps:spPr>
                            <wps:txbx>
                              <w:txbxContent>
                                <w:p w:rsidR="000146BB" w:rsidRPr="006363FF" w:rsidRDefault="000146BB" w:rsidP="003A4500">
                                  <w:pPr>
                                    <w:jc w:val="center"/>
                                    <w:rPr>
                                      <w:rFonts w:ascii="標楷體" w:eastAsia="標楷體" w:hAnsi="標楷體"/>
                                      <w:b/>
                                      <w:color w:val="000000" w:themeColor="text1"/>
                                    </w:rPr>
                                  </w:pPr>
                                  <w:r w:rsidRPr="006363FF">
                                    <w:rPr>
                                      <w:rFonts w:ascii="標楷體" w:eastAsia="標楷體" w:hAnsi="標楷體" w:hint="eastAsia"/>
                                      <w:b/>
                                      <w:color w:val="000000" w:themeColor="text1"/>
                                    </w:rPr>
                                    <w:t>情意策略</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B4E8E87" id="_x0000_s1062" type="#_x0000_t77" style="position:absolute;left:0;text-align:left;margin-left:186.85pt;margin-top:30.05pt;width:105.8pt;height:44.45pt;z-index:252246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" adj="7565,,2268" fillcolor="#f7bda4" strokecolor="#ed7d31" strokeweight=".5pt">
                      <v:fill color2="#f8a581" rotate="t" colors="0 #f7bda4;.5 #f5b195;1 #f8a581" focus="100%" type="gradient">
                        <o:fill v:ext="view" type="gradientUnscaled"/>
                      </v:fill>
                      <v:textbox>
                        <w:txbxContent>
                          <w:p w:rsidR="000146BB" w:rsidRPr="006363FF" w:rsidRDefault="000146BB" w:rsidP="003A4500">
                            <w:pPr>
                              <w:jc w:val="center"/>
                              <w:rPr>
                                <w:rFonts w:ascii="標楷體" w:eastAsia="標楷體" w:hAnsi="標楷體"/>
                                <w:b/>
                                <w:color w:val="000000" w:themeColor="text1"/>
                              </w:rPr>
                            </w:pPr>
                            <w:r w:rsidRPr="006363FF">
                              <w:rPr>
                                <w:rFonts w:ascii="標楷體" w:eastAsia="標楷體" w:hAnsi="標楷體" w:hint="eastAsia"/>
                                <w:b/>
                                <w:color w:val="000000" w:themeColor="text1"/>
                              </w:rPr>
                              <w:t>情意策略</w:t>
                            </w:r>
                          </w:p>
                        </w:txbxContent>
                      </v:textbox>
                    </v:shape>
                  </w:pict>
                </mc:Fallback>
              </mc:AlternateContent>
            </w:r>
            <w:r w:rsidR="009045A6" w:rsidRPr="0052535A">
              <w:rPr>
                <w:rFonts w:ascii="標楷體" w:eastAsia="標楷體" w:hAnsi="標楷體" w:cs="標楷體" w:hint="eastAsia"/>
                <w:color w:val="0070C0"/>
                <w:sz w:val="24"/>
                <w:szCs w:val="24"/>
              </w:rPr>
              <w:t>(三)老師念出三個不同的情緒讓學生進行辨認。</w:t>
            </w:r>
          </w:p>
          <w:p w:rsidR="009045A6" w:rsidRPr="0052535A" w:rsidRDefault="009045A6" w:rsidP="009045A6">
            <w:pPr>
              <w:ind w:left="92" w:hanging="7"/>
              <w:jc w:val="left"/>
              <w:rPr>
                <w:rFonts w:ascii="標楷體" w:eastAsia="標楷體" w:hAnsi="標楷體" w:cs="標楷體"/>
                <w:color w:val="0070C0"/>
                <w:sz w:val="24"/>
                <w:szCs w:val="24"/>
              </w:rPr>
            </w:pPr>
            <w:r w:rsidRPr="0052535A">
              <w:rPr>
                <w:rFonts w:ascii="標楷體" w:eastAsia="標楷體" w:hAnsi="標楷體" w:cs="標楷體" w:hint="eastAsia"/>
                <w:color w:val="0070C0"/>
                <w:sz w:val="24"/>
                <w:szCs w:val="24"/>
              </w:rPr>
              <w:t>1.請問你要買什麼?(禮貌)</w:t>
            </w:r>
          </w:p>
          <w:p w:rsidR="009045A6" w:rsidRPr="0052535A" w:rsidRDefault="009045A6" w:rsidP="009045A6">
            <w:pPr>
              <w:ind w:left="92" w:hanging="7"/>
              <w:jc w:val="left"/>
              <w:rPr>
                <w:rFonts w:ascii="標楷體" w:eastAsia="標楷體" w:hAnsi="標楷體" w:cs="標楷體"/>
                <w:color w:val="0070C0"/>
                <w:sz w:val="24"/>
                <w:szCs w:val="24"/>
              </w:rPr>
            </w:pPr>
            <w:r w:rsidRPr="0052535A">
              <w:rPr>
                <w:rFonts w:ascii="標楷體" w:eastAsia="標楷體" w:hAnsi="標楷體" w:cs="標楷體" w:hint="eastAsia"/>
                <w:color w:val="0070C0"/>
                <w:sz w:val="24"/>
                <w:szCs w:val="24"/>
              </w:rPr>
              <w:t>2.你到底要買什麼?(生氣)</w:t>
            </w:r>
          </w:p>
          <w:p w:rsidR="009045A6" w:rsidRPr="0052535A" w:rsidRDefault="009045A6" w:rsidP="009045A6">
            <w:pPr>
              <w:ind w:left="92" w:hanging="7"/>
              <w:jc w:val="left"/>
              <w:rPr>
                <w:rFonts w:ascii="標楷體" w:eastAsia="標楷體" w:hAnsi="標楷體" w:cs="標楷體"/>
                <w:color w:val="0070C0"/>
                <w:sz w:val="24"/>
                <w:szCs w:val="24"/>
              </w:rPr>
            </w:pPr>
            <w:r w:rsidRPr="0052535A">
              <w:rPr>
                <w:rFonts w:ascii="標楷體" w:eastAsia="標楷體" w:hAnsi="標楷體" w:cs="標楷體" w:hint="eastAsia"/>
                <w:color w:val="0070C0"/>
                <w:sz w:val="24"/>
                <w:szCs w:val="24"/>
              </w:rPr>
              <w:t xml:space="preserve">3.你要買什麼啦?(不耐煩) </w:t>
            </w:r>
          </w:p>
          <w:p w:rsidR="009045A6" w:rsidRPr="0052535A" w:rsidRDefault="002D1107" w:rsidP="009045A6">
            <w:pPr>
              <w:ind w:left="92" w:hanging="7"/>
              <w:jc w:val="left"/>
              <w:rPr>
                <w:rFonts w:ascii="標楷體" w:eastAsia="標楷體" w:hAnsi="標楷體" w:cs="標楷體"/>
                <w:color w:val="0070C0"/>
                <w:sz w:val="24"/>
                <w:szCs w:val="24"/>
              </w:rPr>
            </w:pPr>
            <w:r w:rsidRPr="008F2442">
              <w:rPr>
                <w:rFonts w:ascii="標楷體" w:eastAsia="標楷體" w:hAnsi="標楷體" w:hint="eastAsia"/>
                <w:bCs/>
                <w:noProof/>
                <w:color w:val="0070C0"/>
              </w:rPr>
              <mc:AlternateContent>
                <mc:Choice Requires="wps">
                  <w:drawing>
                    <wp:anchor distT="0" distB="0" distL="114300" distR="114300" simplePos="0" relativeHeight="252276736" behindDoc="0" locked="0" layoutInCell="1" allowOverlap="1" wp14:anchorId="3E2F2E57" wp14:editId="331183B7">
                      <wp:simplePos x="0" y="0"/>
                      <wp:positionH relativeFrom="column">
                        <wp:posOffset>2400046</wp:posOffset>
                      </wp:positionH>
                      <wp:positionV relativeFrom="paragraph">
                        <wp:posOffset>37338</wp:posOffset>
                      </wp:positionV>
                      <wp:extent cx="1282065" cy="436005"/>
                      <wp:effectExtent l="19050" t="0" r="13335" b="21590"/>
                      <wp:wrapNone/>
                      <wp:docPr id="117" name="圖說文字: 向左箭號 27"/>
                      <wp:cNvGraphicFramePr/>
                      <a:graphic xmlns:a="http://schemas.openxmlformats.org/drawingml/2006/main">
                        <a:graphicData uri="http://schemas.microsoft.com/office/word/2010/wordprocessingShape">
                          <wps:wsp>
                            <wps:cNvSpPr/>
                            <wps:spPr>
                              <a:xfrm>
                                <a:off x="0" y="0"/>
                                <a:ext cx="1282065" cy="436005"/>
                              </a:xfrm>
                              <a:prstGeom prst="leftArrowCallout">
                                <a:avLst>
                                  <a:gd name="adj1" fmla="val 21040"/>
                                  <a:gd name="adj2" fmla="val 25000"/>
                                  <a:gd name="adj3" fmla="val 25000"/>
                                  <a:gd name="adj4" fmla="val 64977"/>
                                </a:avLst>
                              </a:prstGeom>
                              <a:gradFill rotWithShape="1">
                                <a:gsLst>
                                  <a:gs pos="0">
                                    <a:srgbClr val="5B9BD5">
                                      <a:lumMod val="110000"/>
                                      <a:satMod val="105000"/>
                                      <a:tint val="67000"/>
                                    </a:srgbClr>
                                  </a:gs>
                                  <a:gs pos="50000">
                                    <a:srgbClr val="5B9BD5">
                                      <a:lumMod val="105000"/>
                                      <a:satMod val="103000"/>
                                      <a:tint val="73000"/>
                                    </a:srgbClr>
                                  </a:gs>
                                  <a:gs pos="100000">
                                    <a:srgbClr val="5B9BD5">
                                      <a:lumMod val="105000"/>
                                      <a:satMod val="109000"/>
                                      <a:tint val="81000"/>
                                    </a:srgbClr>
                                  </a:gs>
                                </a:gsLst>
                                <a:lin ang="5400000" scaled="0"/>
                              </a:gradFill>
                              <a:ln w="6350" cap="flat" cmpd="sng" algn="ctr">
                                <a:solidFill>
                                  <a:srgbClr val="5B9BD5"/>
                                </a:solidFill>
                                <a:prstDash val="solid"/>
                                <a:miter lim="800000"/>
                              </a:ln>
                              <a:effectLst/>
                            </wps:spPr>
                            <wps:txbx>
                              <w:txbxContent>
                                <w:p w:rsidR="002D1107" w:rsidRPr="00A86427" w:rsidRDefault="002D1107" w:rsidP="002D1107">
                                  <w:pPr>
                                    <w:jc w:val="center"/>
                                    <w:rPr>
                                      <w:rFonts w:ascii="標楷體" w:eastAsia="標楷體" w:hAnsi="標楷體"/>
                                      <w:b/>
                                      <w:color w:val="000000" w:themeColor="text1"/>
                                    </w:rPr>
                                  </w:pPr>
                                  <w:r w:rsidRPr="00A86427">
                                    <w:rPr>
                                      <w:rFonts w:ascii="標楷體" w:eastAsia="標楷體" w:hAnsi="標楷體" w:hint="eastAsia"/>
                                      <w:b/>
                                      <w:color w:val="000000" w:themeColor="text1"/>
                                    </w:rPr>
                                    <w:t>自主學習</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E2F2E57" id="_x0000_s1063" type="#_x0000_t77" style="position:absolute;left:0;text-align:left;margin-left:189pt;margin-top:2.95pt;width:100.95pt;height:34.35pt;z-index:2522767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" adj="7565,,1836,8528" fillcolor="#b1cbe9" strokecolor="#5b9bd5" strokeweight=".5pt">
                      <v:fill color2="#92b9e4" rotate="t" colors="0 #b1cbe9;.5 #a3c1e5;1 #92b9e4" focus="100%" type="gradient">
                        <o:fill v:ext="view" type="gradientUnscaled"/>
                      </v:fill>
                      <v:textbox>
                        <w:txbxContent>
                          <w:p w:rsidR="002D1107" w:rsidRPr="00A86427" w:rsidRDefault="002D1107" w:rsidP="002D1107">
                            <w:pPr>
                              <w:jc w:val="center"/>
                              <w:rPr>
                                <w:rFonts w:ascii="標楷體" w:eastAsia="標楷體" w:hAnsi="標楷體"/>
                                <w:b/>
                                <w:color w:val="000000" w:themeColor="text1"/>
                              </w:rPr>
                            </w:pPr>
                            <w:r w:rsidRPr="00A86427">
                              <w:rPr>
                                <w:rFonts w:ascii="標楷體" w:eastAsia="標楷體" w:hAnsi="標楷體" w:hint="eastAsia"/>
                                <w:b/>
                                <w:color w:val="000000" w:themeColor="text1"/>
                              </w:rPr>
                              <w:t>自主學習</w:t>
                            </w:r>
                          </w:p>
                        </w:txbxContent>
                      </v:textbox>
                    </v:shape>
                  </w:pict>
                </mc:Fallback>
              </mc:AlternateContent>
            </w:r>
            <w:r w:rsidR="009045A6" w:rsidRPr="0052535A">
              <w:rPr>
                <w:rFonts w:ascii="標楷體" w:eastAsia="標楷體" w:hAnsi="標楷體" w:cs="標楷體" w:hint="eastAsia"/>
                <w:color w:val="0070C0"/>
                <w:sz w:val="24"/>
                <w:szCs w:val="24"/>
              </w:rPr>
              <w:t>(四)請學生抽以上情境進行對話並講出自己喜歡哪一個語氣。</w:t>
            </w:r>
          </w:p>
          <w:p w:rsidR="009045A6" w:rsidRPr="000146BB" w:rsidRDefault="009045A6" w:rsidP="009045A6">
            <w:pPr>
              <w:ind w:left="92" w:hanging="7"/>
              <w:jc w:val="left"/>
              <w:rPr>
                <w:rFonts w:ascii="標楷體" w:eastAsia="標楷體" w:hAnsi="標楷體" w:cs="標楷體"/>
                <w:b/>
                <w:color w:val="0070C0"/>
                <w:sz w:val="24"/>
                <w:szCs w:val="24"/>
              </w:rPr>
            </w:pPr>
            <w:r w:rsidRPr="000146BB">
              <w:rPr>
                <w:rFonts w:ascii="標楷體" w:eastAsia="標楷體" w:hAnsi="標楷體" w:cs="標楷體" w:hint="eastAsia"/>
                <w:b/>
                <w:color w:val="0070C0"/>
                <w:sz w:val="24"/>
                <w:szCs w:val="24"/>
              </w:rPr>
              <w:t>三</w:t>
            </w:r>
            <w:r w:rsidR="000146BB" w:rsidRPr="000146BB">
              <w:rPr>
                <w:rFonts w:ascii="標楷體" w:eastAsia="標楷體" w:hAnsi="標楷體" w:cs="標楷體" w:hint="eastAsia"/>
                <w:b/>
                <w:color w:val="0070C0"/>
                <w:sz w:val="24"/>
                <w:szCs w:val="24"/>
              </w:rPr>
              <w:t>.</w:t>
            </w:r>
            <w:r w:rsidRPr="000146BB">
              <w:rPr>
                <w:rFonts w:ascii="標楷體" w:eastAsia="標楷體" w:hAnsi="標楷體" w:cs="標楷體" w:hint="eastAsia"/>
                <w:b/>
                <w:color w:val="0070C0"/>
                <w:sz w:val="24"/>
                <w:szCs w:val="24"/>
              </w:rPr>
              <w:t>綜合活動</w:t>
            </w:r>
          </w:p>
          <w:p w:rsidR="009045A6" w:rsidRPr="0052535A" w:rsidRDefault="009045A6" w:rsidP="009045A6">
            <w:pPr>
              <w:ind w:left="92" w:hanging="7"/>
              <w:jc w:val="left"/>
              <w:rPr>
                <w:rFonts w:ascii="標楷體" w:eastAsia="標楷體" w:hAnsi="標楷體" w:cs="標楷體"/>
                <w:color w:val="0070C0"/>
                <w:sz w:val="24"/>
                <w:szCs w:val="24"/>
              </w:rPr>
            </w:pPr>
            <w:r w:rsidRPr="0052535A">
              <w:rPr>
                <w:rFonts w:ascii="標楷體" w:eastAsia="標楷體" w:hAnsi="標楷體" w:cs="標楷體" w:hint="eastAsia"/>
                <w:color w:val="0070C0"/>
                <w:sz w:val="24"/>
                <w:szCs w:val="24"/>
              </w:rPr>
              <w:t>(一)</w:t>
            </w:r>
            <w:r w:rsidRPr="0052535A">
              <w:rPr>
                <w:rFonts w:ascii="標楷體" w:eastAsia="標楷體" w:hAnsi="標楷體" w:cs="標楷體" w:hint="eastAsia"/>
                <w:color w:val="0070C0"/>
                <w:sz w:val="24"/>
                <w:szCs w:val="24"/>
              </w:rPr>
              <w:tab/>
              <w:t>老師給予學生計分並提醒段考後兌換獎品的標準</w:t>
            </w:r>
          </w:p>
          <w:p w:rsidR="009045A6" w:rsidRPr="0052535A" w:rsidRDefault="009045A6" w:rsidP="009045A6">
            <w:pPr>
              <w:ind w:left="92" w:hanging="7"/>
              <w:jc w:val="left"/>
              <w:rPr>
                <w:rFonts w:ascii="標楷體" w:eastAsia="標楷體" w:hAnsi="標楷體" w:cs="標楷體"/>
                <w:color w:val="0070C0"/>
                <w:sz w:val="24"/>
                <w:szCs w:val="24"/>
              </w:rPr>
            </w:pPr>
            <w:r w:rsidRPr="0052535A">
              <w:rPr>
                <w:rFonts w:ascii="標楷體" w:eastAsia="標楷體" w:hAnsi="標楷體" w:cs="標楷體" w:hint="eastAsia"/>
                <w:color w:val="0070C0"/>
                <w:sz w:val="24"/>
                <w:szCs w:val="24"/>
              </w:rPr>
              <w:t>(二)</w:t>
            </w:r>
            <w:r w:rsidRPr="0052535A">
              <w:rPr>
                <w:rFonts w:ascii="標楷體" w:eastAsia="標楷體" w:hAnsi="標楷體" w:cs="標楷體" w:hint="eastAsia"/>
                <w:color w:val="0070C0"/>
                <w:sz w:val="24"/>
                <w:szCs w:val="24"/>
              </w:rPr>
              <w:tab/>
              <w:t>請學生選出今天最認真的同學再給予額外加分</w:t>
            </w:r>
          </w:p>
          <w:p w:rsidR="009045A6" w:rsidRPr="0052535A" w:rsidRDefault="009045A6" w:rsidP="009045A6">
            <w:pPr>
              <w:ind w:left="92" w:hanging="7"/>
              <w:jc w:val="left"/>
              <w:rPr>
                <w:rFonts w:ascii="標楷體" w:eastAsia="標楷體" w:hAnsi="標楷體" w:cs="標楷體"/>
                <w:color w:val="0070C0"/>
                <w:sz w:val="24"/>
                <w:szCs w:val="24"/>
              </w:rPr>
            </w:pPr>
            <w:r w:rsidRPr="0052535A">
              <w:rPr>
                <w:rFonts w:ascii="標楷體" w:eastAsia="標楷體" w:hAnsi="標楷體" w:cs="標楷體" w:hint="eastAsia"/>
                <w:color w:val="0070C0"/>
                <w:sz w:val="24"/>
                <w:szCs w:val="24"/>
              </w:rPr>
              <w:t>(三)</w:t>
            </w:r>
            <w:r w:rsidRPr="0052535A">
              <w:rPr>
                <w:rFonts w:ascii="標楷體" w:eastAsia="標楷體" w:hAnsi="標楷體" w:cs="標楷體" w:hint="eastAsia"/>
                <w:color w:val="0070C0"/>
                <w:sz w:val="24"/>
                <w:szCs w:val="24"/>
              </w:rPr>
              <w:tab/>
              <w:t>請學生回家複習課文並練習朗讀</w:t>
            </w:r>
          </w:p>
          <w:p w:rsidR="009045A6" w:rsidRPr="0052535A" w:rsidRDefault="009045A6" w:rsidP="0052535A">
            <w:pPr>
              <w:ind w:left="92" w:hanging="7"/>
              <w:jc w:val="left"/>
              <w:rPr>
                <w:rFonts w:ascii="標楷體" w:eastAsia="標楷體" w:hAnsi="標楷體" w:cs="標楷體"/>
                <w:color w:val="0070C0"/>
                <w:sz w:val="24"/>
                <w:szCs w:val="24"/>
              </w:rPr>
            </w:pPr>
            <w:r w:rsidRPr="0052535A">
              <w:rPr>
                <w:rFonts w:ascii="標楷體" w:eastAsia="標楷體" w:hAnsi="標楷體" w:cs="標楷體" w:hint="eastAsia"/>
                <w:color w:val="0070C0"/>
                <w:sz w:val="24"/>
                <w:szCs w:val="24"/>
              </w:rPr>
              <w:t xml:space="preserve">     -第三節課結束- </w:t>
            </w:r>
          </w:p>
        </w:tc>
        <w:tc>
          <w:tcPr>
            <w:tcW w:w="425" w:type="dxa"/>
            <w:tcBorders>
              <w:top w:val="single" w:sz="8" w:space="0" w:color="000000"/>
              <w:bottom w:val="single" w:sz="8" w:space="0" w:color="000000"/>
              <w:right w:val="single" w:sz="8" w:space="0" w:color="000000"/>
            </w:tcBorders>
            <w:tcMar>
              <w:top w:w="100" w:type="dxa"/>
              <w:left w:w="20" w:type="dxa"/>
              <w:bottom w:w="100" w:type="dxa"/>
              <w:right w:w="20" w:type="dxa"/>
            </w:tcMar>
          </w:tcPr>
          <w:p w:rsidR="009045A6" w:rsidRPr="005432CD" w:rsidRDefault="009045A6" w:rsidP="009045A6">
            <w:pPr>
              <w:ind w:left="317" w:hanging="317"/>
              <w:jc w:val="left"/>
              <w:rPr>
                <w:rFonts w:ascii="標楷體" w:eastAsia="標楷體" w:hAnsi="標楷體" w:cs="標楷體"/>
                <w:color w:val="2E74B5" w:themeColor="accent1" w:themeShade="BF"/>
                <w:sz w:val="24"/>
                <w:szCs w:val="24"/>
              </w:rPr>
            </w:pPr>
          </w:p>
        </w:tc>
        <w:tc>
          <w:tcPr>
            <w:tcW w:w="2249" w:type="dxa"/>
            <w:tcBorders>
              <w:top w:val="single" w:sz="8" w:space="0" w:color="000000"/>
              <w:bottom w:val="single" w:sz="8" w:space="0" w:color="000000"/>
              <w:right w:val="single" w:sz="8" w:space="0" w:color="000000"/>
            </w:tcBorders>
            <w:tcMar>
              <w:top w:w="100" w:type="dxa"/>
              <w:left w:w="20" w:type="dxa"/>
              <w:bottom w:w="100" w:type="dxa"/>
              <w:right w:w="20" w:type="dxa"/>
            </w:tcMar>
          </w:tcPr>
          <w:p w:rsidR="009045A6" w:rsidRPr="00A921DF" w:rsidRDefault="009045A6" w:rsidP="009045A6">
            <w:pPr>
              <w:ind w:left="92" w:hanging="7"/>
              <w:jc w:val="left"/>
              <w:rPr>
                <w:rFonts w:ascii="標楷體" w:eastAsia="標楷體" w:hAnsi="標楷體" w:cs="標楷體"/>
                <w:color w:val="2E74B5" w:themeColor="accent1" w:themeShade="BF"/>
                <w:sz w:val="24"/>
                <w:szCs w:val="24"/>
              </w:rPr>
            </w:pPr>
            <w:r w:rsidRPr="00A921DF">
              <w:rPr>
                <w:rFonts w:ascii="標楷體" w:eastAsia="標楷體" w:hAnsi="標楷體" w:cs="標楷體" w:hint="eastAsia"/>
                <w:color w:val="2E74B5" w:themeColor="accent1" w:themeShade="BF"/>
                <w:sz w:val="24"/>
                <w:szCs w:val="24"/>
              </w:rPr>
              <w:t>課本、投影片、簡報、詞卡、圖卡。</w:t>
            </w:r>
          </w:p>
          <w:p w:rsidR="009045A6" w:rsidRPr="00A921DF" w:rsidRDefault="009045A6" w:rsidP="009045A6">
            <w:pPr>
              <w:ind w:left="92" w:hanging="7"/>
              <w:jc w:val="left"/>
              <w:rPr>
                <w:rFonts w:ascii="標楷體" w:eastAsia="標楷體" w:hAnsi="標楷體" w:cs="標楷體"/>
                <w:color w:val="2E74B5" w:themeColor="accent1" w:themeShade="BF"/>
                <w:sz w:val="24"/>
                <w:szCs w:val="24"/>
              </w:rPr>
            </w:pPr>
            <w:r w:rsidRPr="00A921DF">
              <w:rPr>
                <w:rFonts w:ascii="標楷體" w:eastAsia="標楷體" w:hAnsi="標楷體" w:cs="標楷體" w:hint="eastAsia"/>
                <w:color w:val="2E74B5" w:themeColor="accent1" w:themeShade="BF"/>
                <w:sz w:val="24"/>
                <w:szCs w:val="24"/>
              </w:rPr>
              <w:t>文具:筆、筆記本</w:t>
            </w:r>
          </w:p>
          <w:p w:rsidR="009045A6" w:rsidRPr="005432CD" w:rsidRDefault="007C3E6C" w:rsidP="009045A6">
            <w:pPr>
              <w:ind w:left="92" w:hanging="7"/>
              <w:jc w:val="left"/>
              <w:rPr>
                <w:rFonts w:ascii="標楷體" w:eastAsia="標楷體" w:hAnsi="標楷體" w:cs="標楷體"/>
                <w:color w:val="2E74B5" w:themeColor="accent1" w:themeShade="BF"/>
                <w:sz w:val="24"/>
                <w:szCs w:val="24"/>
              </w:rPr>
            </w:pPr>
            <w:r w:rsidRPr="001A0657">
              <w:rPr>
                <w:rFonts w:ascii="標楷體" w:eastAsia="標楷體" w:hAnsi="標楷體" w:cs="Mangal" w:hint="eastAsia"/>
                <w:bCs/>
                <w:noProof/>
                <w:color w:val="auto"/>
                <w:kern w:val="2"/>
                <w:sz w:val="24"/>
              </w:rPr>
              <mc:AlternateContent>
                <mc:Choice Requires="wps">
                  <w:drawing>
                    <wp:anchor distT="0" distB="0" distL="114300" distR="114300" simplePos="0" relativeHeight="252289024" behindDoc="0" locked="0" layoutInCell="1" allowOverlap="1" wp14:anchorId="02B42761" wp14:editId="5457616B">
                      <wp:simplePos x="0" y="0"/>
                      <wp:positionH relativeFrom="column">
                        <wp:posOffset>-10009</wp:posOffset>
                      </wp:positionH>
                      <wp:positionV relativeFrom="paragraph">
                        <wp:posOffset>299800</wp:posOffset>
                      </wp:positionV>
                      <wp:extent cx="1328420" cy="421270"/>
                      <wp:effectExtent l="19050" t="0" r="24130" b="17145"/>
                      <wp:wrapNone/>
                      <wp:docPr id="45" name="圖說文字: 向左箭號 19"/>
                      <wp:cNvGraphicFramePr/>
                      <a:graphic xmlns:a="http://schemas.openxmlformats.org/drawingml/2006/main">
                        <a:graphicData uri="http://schemas.microsoft.com/office/word/2010/wordprocessingShape">
                          <wps:wsp>
                            <wps:cNvSpPr/>
                            <wps:spPr>
                              <a:xfrm>
                                <a:off x="0" y="0"/>
                                <a:ext cx="1328420" cy="421270"/>
                              </a:xfrm>
                              <a:prstGeom prst="leftArrowCallout">
                                <a:avLst/>
                              </a:prstGeom>
                              <a:gradFill rotWithShape="1">
                                <a:gsLst>
                                  <a:gs pos="0">
                                    <a:srgbClr val="ED7D31">
                                      <a:lumMod val="110000"/>
                                      <a:satMod val="105000"/>
                                      <a:tint val="67000"/>
                                    </a:srgbClr>
                                  </a:gs>
                                  <a:gs pos="50000">
                                    <a:srgbClr val="ED7D31">
                                      <a:lumMod val="105000"/>
                                      <a:satMod val="103000"/>
                                      <a:tint val="73000"/>
                                    </a:srgbClr>
                                  </a:gs>
                                  <a:gs pos="100000">
                                    <a:srgbClr val="ED7D31">
                                      <a:lumMod val="105000"/>
                                      <a:satMod val="109000"/>
                                      <a:tint val="81000"/>
                                    </a:srgbClr>
                                  </a:gs>
                                </a:gsLst>
                                <a:lin ang="5400000" scaled="0"/>
                              </a:gradFill>
                              <a:ln w="6350" cap="flat" cmpd="sng" algn="ctr">
                                <a:solidFill>
                                  <a:srgbClr val="ED7D31"/>
                                </a:solidFill>
                                <a:prstDash val="solid"/>
                                <a:miter lim="800000"/>
                              </a:ln>
                              <a:effectLst/>
                            </wps:spPr>
                            <wps:txbx>
                              <w:txbxContent>
                                <w:p w:rsidR="007C3E6C" w:rsidRPr="00A86427" w:rsidRDefault="007C3E6C" w:rsidP="007C3E6C">
                                  <w:pPr>
                                    <w:jc w:val="center"/>
                                    <w:rPr>
                                      <w:rFonts w:ascii="標楷體" w:eastAsia="標楷體" w:hAnsi="標楷體"/>
                                      <w:b/>
                                    </w:rPr>
                                  </w:pPr>
                                  <w:r w:rsidRPr="00A86427">
                                    <w:rPr>
                                      <w:rFonts w:ascii="標楷體" w:eastAsia="標楷體" w:hAnsi="標楷體" w:hint="eastAsia"/>
                                      <w:b/>
                                    </w:rPr>
                                    <w:t>記憶策略</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2B42761" id="_x0000_s1064" type="#_x0000_t77" style="position:absolute;left:0;text-align:left;margin-left:-.8pt;margin-top:23.6pt;width:104.6pt;height:33.15pt;z-index:252289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" adj="7565,,1712" fillcolor="#f7bda4" strokecolor="#ed7d31" strokeweight=".5pt">
                      <v:fill color2="#f8a581" rotate="t" colors="0 #f7bda4;.5 #f5b195;1 #f8a581" focus="100%" type="gradient">
                        <o:fill v:ext="view" type="gradientUnscaled"/>
                      </v:fill>
                      <v:textbox>
                        <w:txbxContent>
                          <w:p w:rsidR="007C3E6C" w:rsidRPr="00A86427" w:rsidRDefault="007C3E6C" w:rsidP="007C3E6C">
                            <w:pPr>
                              <w:jc w:val="center"/>
                              <w:rPr>
                                <w:rFonts w:ascii="標楷體" w:eastAsia="標楷體" w:hAnsi="標楷體"/>
                                <w:b/>
                              </w:rPr>
                            </w:pPr>
                            <w:r w:rsidRPr="00A86427">
                              <w:rPr>
                                <w:rFonts w:ascii="標楷體" w:eastAsia="標楷體" w:hAnsi="標楷體" w:hint="eastAsia"/>
                                <w:b/>
                              </w:rPr>
                              <w:t>記憶策略</w:t>
                            </w:r>
                          </w:p>
                        </w:txbxContent>
                      </v:textbox>
                    </v:shape>
                  </w:pict>
                </mc:Fallback>
              </mc:AlternateContent>
            </w:r>
            <w:r w:rsidR="002D1107" w:rsidRPr="008F2442">
              <w:rPr>
                <w:rFonts w:ascii="標楷體" w:eastAsia="標楷體" w:hAnsi="標楷體" w:hint="eastAsia"/>
                <w:bCs/>
                <w:noProof/>
                <w:color w:val="0070C0"/>
              </w:rPr>
              <mc:AlternateContent>
                <mc:Choice Requires="wps">
                  <w:drawing>
                    <wp:anchor distT="0" distB="0" distL="114300" distR="114300" simplePos="0" relativeHeight="252203008" behindDoc="0" locked="0" layoutInCell="1" allowOverlap="1" wp14:anchorId="69D3BCE2" wp14:editId="7B021E9D">
                      <wp:simplePos x="0" y="0"/>
                      <wp:positionH relativeFrom="column">
                        <wp:posOffset>14109</wp:posOffset>
                      </wp:positionH>
                      <wp:positionV relativeFrom="paragraph">
                        <wp:posOffset>1019410</wp:posOffset>
                      </wp:positionV>
                      <wp:extent cx="1339850" cy="576740"/>
                      <wp:effectExtent l="19050" t="0" r="12700" b="13970"/>
                      <wp:wrapNone/>
                      <wp:docPr id="83" name="圖說文字: 向左箭號 8"/>
                      <wp:cNvGraphicFramePr/>
                      <a:graphic xmlns:a="http://schemas.openxmlformats.org/drawingml/2006/main">
                        <a:graphicData uri="http://schemas.microsoft.com/office/word/2010/wordprocessingShape">
                          <wps:wsp>
                            <wps:cNvSpPr/>
                            <wps:spPr>
                              <a:xfrm>
                                <a:off x="0" y="0"/>
                                <a:ext cx="1339850" cy="576740"/>
                              </a:xfrm>
                              <a:prstGeom prst="leftArrowCallout">
                                <a:avLst/>
                              </a:prstGeom>
                              <a:gradFill rotWithShape="1">
                                <a:gsLst>
                                  <a:gs pos="0">
                                    <a:srgbClr val="ED7D31">
                                      <a:lumMod val="110000"/>
                                      <a:satMod val="105000"/>
                                      <a:tint val="67000"/>
                                    </a:srgbClr>
                                  </a:gs>
                                  <a:gs pos="50000">
                                    <a:srgbClr val="ED7D31">
                                      <a:lumMod val="105000"/>
                                      <a:satMod val="103000"/>
                                      <a:tint val="73000"/>
                                    </a:srgbClr>
                                  </a:gs>
                                  <a:gs pos="100000">
                                    <a:srgbClr val="ED7D31">
                                      <a:lumMod val="105000"/>
                                      <a:satMod val="109000"/>
                                      <a:tint val="81000"/>
                                    </a:srgbClr>
                                  </a:gs>
                                </a:gsLst>
                                <a:lin ang="5400000" scaled="0"/>
                              </a:gradFill>
                              <a:ln w="6350" cap="flat" cmpd="sng" algn="ctr">
                                <a:solidFill>
                                  <a:srgbClr val="ED7D31"/>
                                </a:solidFill>
                                <a:prstDash val="solid"/>
                                <a:miter lim="800000"/>
                              </a:ln>
                              <a:effectLst/>
                            </wps:spPr>
                            <wps:txbx>
                              <w:txbxContent>
                                <w:p w:rsidR="000146BB" w:rsidRPr="00A86427" w:rsidRDefault="000146BB" w:rsidP="00AB3B04">
                                  <w:pPr>
                                    <w:jc w:val="center"/>
                                    <w:rPr>
                                      <w:rFonts w:ascii="標楷體" w:eastAsia="標楷體" w:hAnsi="標楷體"/>
                                      <w:b/>
                                      <w:color w:val="000000" w:themeColor="text1"/>
                                    </w:rPr>
                                  </w:pPr>
                                  <w:r w:rsidRPr="00A86427">
                                    <w:rPr>
                                      <w:rFonts w:ascii="標楷體" w:eastAsia="標楷體" w:hAnsi="標楷體" w:hint="eastAsia"/>
                                      <w:b/>
                                      <w:color w:val="000000" w:themeColor="text1"/>
                                    </w:rPr>
                                    <w:t>認知策略</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9D3BCE2" id="_x0000_s1065" type="#_x0000_t77" style="position:absolute;left:0;text-align:left;margin-left:1.1pt;margin-top:80.25pt;width:105.5pt;height:45.4pt;z-index:252203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" adj="7565,,2324" fillcolor="#f7bda4" strokecolor="#ed7d31" strokeweight=".5pt">
                      <v:fill color2="#f8a581" rotate="t" colors="0 #f7bda4;.5 #f5b195;1 #f8a581" focus="100%" type="gradient">
                        <o:fill v:ext="view" type="gradientUnscaled"/>
                      </v:fill>
                      <v:textbox>
                        <w:txbxContent>
                          <w:p w:rsidR="000146BB" w:rsidRPr="00A86427" w:rsidRDefault="000146BB" w:rsidP="00AB3B04">
                            <w:pPr>
                              <w:jc w:val="center"/>
                              <w:rPr>
                                <w:rFonts w:ascii="標楷體" w:eastAsia="標楷體" w:hAnsi="標楷體"/>
                                <w:b/>
                                <w:color w:val="000000" w:themeColor="text1"/>
                              </w:rPr>
                            </w:pPr>
                            <w:r w:rsidRPr="00A86427">
                              <w:rPr>
                                <w:rFonts w:ascii="標楷體" w:eastAsia="標楷體" w:hAnsi="標楷體" w:hint="eastAsia"/>
                                <w:b/>
                                <w:color w:val="000000" w:themeColor="text1"/>
                              </w:rPr>
                              <w:t>認知策略</w:t>
                            </w:r>
                          </w:p>
                        </w:txbxContent>
                      </v:textbox>
                    </v:shape>
                  </w:pict>
                </mc:Fallback>
              </mc:AlternateContent>
            </w:r>
            <w:r w:rsidR="009045A6" w:rsidRPr="00A921DF">
              <w:rPr>
                <w:rFonts w:ascii="標楷體" w:eastAsia="標楷體" w:hAnsi="標楷體" w:cs="標楷體" w:hint="eastAsia"/>
                <w:color w:val="2E74B5" w:themeColor="accent1" w:themeShade="BF"/>
                <w:sz w:val="24"/>
                <w:szCs w:val="24"/>
              </w:rPr>
              <w:t>教具鈔票、硬幣等。</w:t>
            </w:r>
          </w:p>
        </w:tc>
        <w:tc>
          <w:tcPr>
            <w:tcW w:w="1417" w:type="dxa"/>
            <w:tcBorders>
              <w:top w:val="single" w:sz="8" w:space="0" w:color="000000"/>
              <w:bottom w:val="single" w:sz="8" w:space="0" w:color="000000"/>
              <w:right w:val="single" w:sz="8" w:space="0" w:color="000000"/>
            </w:tcBorders>
            <w:tcMar>
              <w:top w:w="100" w:type="dxa"/>
              <w:left w:w="20" w:type="dxa"/>
              <w:bottom w:w="100" w:type="dxa"/>
              <w:right w:w="20" w:type="dxa"/>
            </w:tcMar>
          </w:tcPr>
          <w:p w:rsidR="009045A6" w:rsidRPr="005432CD" w:rsidRDefault="009045A6" w:rsidP="009045A6">
            <w:pPr>
              <w:ind w:left="-22" w:hanging="7"/>
              <w:jc w:val="left"/>
              <w:rPr>
                <w:rFonts w:ascii="標楷體" w:eastAsia="標楷體" w:hAnsi="標楷體" w:cs="標楷體"/>
                <w:color w:val="2E74B5" w:themeColor="accent1" w:themeShade="BF"/>
                <w:sz w:val="24"/>
                <w:szCs w:val="24"/>
              </w:rPr>
            </w:pPr>
            <w:r w:rsidRPr="005432CD">
              <w:rPr>
                <w:rFonts w:ascii="標楷體" w:eastAsia="標楷體" w:hAnsi="標楷體" w:cs="標楷體" w:hint="eastAsia"/>
                <w:color w:val="2E74B5" w:themeColor="accent1" w:themeShade="BF"/>
                <w:sz w:val="24"/>
                <w:szCs w:val="24"/>
              </w:rPr>
              <w:t>例</w:t>
            </w:r>
            <w:r w:rsidRPr="005432CD">
              <w:rPr>
                <w:rFonts w:ascii="標楷體" w:eastAsia="標楷體" w:hAnsi="標楷體" w:cs="標楷體"/>
                <w:color w:val="2E74B5" w:themeColor="accent1" w:themeShade="BF"/>
                <w:sz w:val="24"/>
                <w:szCs w:val="24"/>
              </w:rPr>
              <w:t>如：</w:t>
            </w:r>
          </w:p>
          <w:p w:rsidR="009045A6" w:rsidRPr="005432CD" w:rsidRDefault="009045A6" w:rsidP="009045A6">
            <w:pPr>
              <w:ind w:left="311" w:hanging="219"/>
              <w:jc w:val="left"/>
              <w:rPr>
                <w:rFonts w:ascii="標楷體" w:eastAsia="標楷體" w:hAnsi="標楷體" w:cs="標楷體"/>
                <w:color w:val="2E74B5" w:themeColor="accent1" w:themeShade="BF"/>
                <w:sz w:val="24"/>
                <w:szCs w:val="24"/>
              </w:rPr>
            </w:pPr>
            <w:r w:rsidRPr="005432CD">
              <w:rPr>
                <w:rFonts w:ascii="標楷體" w:eastAsia="標楷體" w:hAnsi="標楷體" w:cs="標楷體"/>
                <w:color w:val="2E74B5" w:themeColor="accent1" w:themeShade="BF"/>
                <w:sz w:val="24"/>
                <w:szCs w:val="24"/>
              </w:rPr>
              <w:t>1.觀察記錄</w:t>
            </w:r>
          </w:p>
          <w:p w:rsidR="009045A6" w:rsidRPr="005432CD" w:rsidRDefault="009045A6" w:rsidP="009045A6">
            <w:pPr>
              <w:ind w:left="311" w:hanging="219"/>
              <w:jc w:val="left"/>
              <w:rPr>
                <w:rFonts w:ascii="標楷體" w:eastAsia="標楷體" w:hAnsi="標楷體" w:cs="標楷體"/>
                <w:color w:val="2E74B5" w:themeColor="accent1" w:themeShade="BF"/>
                <w:sz w:val="24"/>
                <w:szCs w:val="24"/>
              </w:rPr>
            </w:pPr>
            <w:r w:rsidRPr="005432CD">
              <w:rPr>
                <w:rFonts w:ascii="標楷體" w:eastAsia="標楷體" w:hAnsi="標楷體" w:cs="標楷體" w:hint="eastAsia"/>
                <w:color w:val="2E74B5" w:themeColor="accent1" w:themeShade="BF"/>
                <w:sz w:val="24"/>
                <w:szCs w:val="24"/>
              </w:rPr>
              <w:t>2.</w:t>
            </w:r>
            <w:r w:rsidRPr="005432CD">
              <w:rPr>
                <w:rFonts w:ascii="標楷體" w:eastAsia="標楷體" w:hAnsi="標楷體" w:cs="標楷體"/>
                <w:color w:val="2E74B5" w:themeColor="accent1" w:themeShade="BF"/>
                <w:sz w:val="24"/>
                <w:szCs w:val="24"/>
              </w:rPr>
              <w:t>學習單</w:t>
            </w:r>
          </w:p>
          <w:p w:rsidR="009045A6" w:rsidRPr="005432CD" w:rsidRDefault="009045A6" w:rsidP="009045A6">
            <w:pPr>
              <w:ind w:left="92" w:hanging="7"/>
              <w:jc w:val="left"/>
              <w:rPr>
                <w:rFonts w:ascii="標楷體" w:eastAsia="標楷體" w:hAnsi="標楷體" w:cs="標楷體"/>
                <w:color w:val="2E74B5" w:themeColor="accent1" w:themeShade="BF"/>
                <w:sz w:val="24"/>
                <w:szCs w:val="24"/>
              </w:rPr>
            </w:pPr>
            <w:r w:rsidRPr="005432CD">
              <w:rPr>
                <w:rFonts w:ascii="標楷體" w:eastAsia="標楷體" w:hAnsi="標楷體" w:cs="標楷體" w:hint="eastAsia"/>
                <w:color w:val="2E74B5" w:themeColor="accent1" w:themeShade="BF"/>
                <w:sz w:val="24"/>
                <w:szCs w:val="24"/>
              </w:rPr>
              <w:t>3</w:t>
            </w:r>
            <w:r w:rsidRPr="005432CD">
              <w:rPr>
                <w:rFonts w:ascii="標楷體" w:eastAsia="標楷體" w:hAnsi="標楷體" w:cs="標楷體"/>
                <w:color w:val="2E74B5" w:themeColor="accent1" w:themeShade="BF"/>
                <w:sz w:val="24"/>
                <w:szCs w:val="24"/>
              </w:rPr>
              <w:t>.參與態度</w:t>
            </w:r>
          </w:p>
          <w:p w:rsidR="009045A6" w:rsidRPr="005432CD" w:rsidRDefault="009045A6" w:rsidP="009045A6">
            <w:pPr>
              <w:ind w:left="92" w:hanging="7"/>
              <w:jc w:val="left"/>
              <w:rPr>
                <w:rFonts w:ascii="標楷體" w:eastAsia="標楷體" w:hAnsi="標楷體" w:cs="標楷體"/>
                <w:color w:val="2E74B5" w:themeColor="accent1" w:themeShade="BF"/>
                <w:sz w:val="24"/>
                <w:szCs w:val="24"/>
              </w:rPr>
            </w:pPr>
            <w:r w:rsidRPr="005432CD">
              <w:rPr>
                <w:rFonts w:ascii="標楷體" w:eastAsia="標楷體" w:hAnsi="標楷體" w:cs="標楷體" w:hint="eastAsia"/>
                <w:color w:val="2E74B5" w:themeColor="accent1" w:themeShade="BF"/>
                <w:sz w:val="24"/>
                <w:szCs w:val="24"/>
              </w:rPr>
              <w:t>4.</w:t>
            </w:r>
            <w:r w:rsidRPr="005432CD">
              <w:rPr>
                <w:rFonts w:ascii="標楷體" w:eastAsia="標楷體" w:hAnsi="標楷體" w:cs="標楷體"/>
                <w:color w:val="2E74B5" w:themeColor="accent1" w:themeShade="BF"/>
                <w:sz w:val="24"/>
                <w:szCs w:val="24"/>
              </w:rPr>
              <w:t>合作能力</w:t>
            </w:r>
          </w:p>
        </w:tc>
        <w:tc>
          <w:tcPr>
            <w:tcW w:w="1559" w:type="dxa"/>
            <w:tcBorders>
              <w:top w:val="single" w:sz="8" w:space="0" w:color="000000"/>
              <w:bottom w:val="single" w:sz="8" w:space="0" w:color="000000"/>
              <w:right w:val="single" w:sz="8" w:space="0" w:color="000000"/>
            </w:tcBorders>
            <w:tcMar>
              <w:top w:w="100" w:type="dxa"/>
              <w:left w:w="20" w:type="dxa"/>
              <w:bottom w:w="100" w:type="dxa"/>
              <w:right w:w="20" w:type="dxa"/>
            </w:tcMar>
          </w:tcPr>
          <w:p w:rsidR="009045A6" w:rsidRPr="005432CD" w:rsidRDefault="009045A6" w:rsidP="009045A6">
            <w:pPr>
              <w:autoSpaceDE w:val="0"/>
              <w:autoSpaceDN w:val="0"/>
              <w:adjustRightInd w:val="0"/>
              <w:jc w:val="left"/>
              <w:rPr>
                <w:rFonts w:ascii="標楷體" w:eastAsia="標楷體" w:hAnsi="標楷體" w:cs="DFKaiShu-SB-Estd-BF"/>
                <w:color w:val="2E74B5" w:themeColor="accent1" w:themeShade="BF"/>
                <w:sz w:val="24"/>
                <w:szCs w:val="24"/>
              </w:rPr>
            </w:pPr>
            <w:r w:rsidRPr="005432CD">
              <w:rPr>
                <w:rFonts w:ascii="標楷體" w:eastAsia="標楷體" w:hAnsi="標楷體" w:cs="標楷體"/>
                <w:noProof/>
                <w:color w:val="2E74B5" w:themeColor="accent1" w:themeShade="BF"/>
              </w:rPr>
              <w:drawing>
                <wp:anchor distT="0" distB="0" distL="114300" distR="114300" simplePos="0" relativeHeight="251995136" behindDoc="0" locked="0" layoutInCell="1" allowOverlap="1" wp14:anchorId="7F93DE0C" wp14:editId="66BA7C73">
                  <wp:simplePos x="0" y="0"/>
                  <wp:positionH relativeFrom="margin">
                    <wp:posOffset>237858</wp:posOffset>
                  </wp:positionH>
                  <wp:positionV relativeFrom="margin">
                    <wp:posOffset>150843</wp:posOffset>
                  </wp:positionV>
                  <wp:extent cx="901700" cy="615950"/>
                  <wp:effectExtent l="0" t="0" r="0" b="0"/>
                  <wp:wrapNone/>
                  <wp:docPr id="20" name="圖片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extLst>
                              <a:ext uri="{28A0092B-C50C-407E-A947-70E740481C1C}">
                                <a14:useLocalDpi xmlns:a14="http://schemas.microsoft.com/office/drawing/2010/main" val="0"/>
                              </a:ext>
                            </a:extLst>
                          </a:blip>
                          <a:stretch>
                            <a:fillRect/>
                          </a:stretch>
                        </pic:blipFill>
                        <pic:spPr>
                          <a:xfrm>
                            <a:off x="0" y="0"/>
                            <a:ext cx="901700" cy="615950"/>
                          </a:xfrm>
                          <a:prstGeom prst="rect">
                            <a:avLst/>
                          </a:prstGeom>
                        </pic:spPr>
                      </pic:pic>
                    </a:graphicData>
                  </a:graphic>
                  <wp14:sizeRelH relativeFrom="margin">
                    <wp14:pctWidth>0</wp14:pctWidth>
                  </wp14:sizeRelH>
                  <wp14:sizeRelV relativeFrom="margin">
                    <wp14:pctHeight>0</wp14:pctHeight>
                  </wp14:sizeRelV>
                </wp:anchor>
              </w:drawing>
            </w:r>
            <w:r w:rsidRPr="005432CD">
              <w:rPr>
                <w:rFonts w:ascii="標楷體" w:eastAsia="標楷體" w:hAnsi="標楷體" w:cs="DFKaiShu-SB-Estd-BF" w:hint="eastAsia"/>
                <w:color w:val="2E74B5" w:themeColor="accent1" w:themeShade="BF"/>
                <w:sz w:val="24"/>
                <w:szCs w:val="24"/>
              </w:rPr>
              <w:t>例如：</w:t>
            </w:r>
          </w:p>
          <w:p w:rsidR="009045A6" w:rsidRPr="005432CD" w:rsidRDefault="009045A6" w:rsidP="009045A6">
            <w:pPr>
              <w:autoSpaceDE w:val="0"/>
              <w:autoSpaceDN w:val="0"/>
              <w:adjustRightInd w:val="0"/>
              <w:jc w:val="left"/>
              <w:rPr>
                <w:rFonts w:ascii="標楷體" w:eastAsia="標楷體" w:hAnsi="標楷體" w:cs="AVGmdBU"/>
                <w:color w:val="2E74B5" w:themeColor="accent1" w:themeShade="BF"/>
                <w:sz w:val="24"/>
                <w:szCs w:val="24"/>
              </w:rPr>
            </w:pPr>
            <w:r w:rsidRPr="005432CD">
              <w:rPr>
                <w:rFonts w:ascii="標楷體" w:eastAsia="標楷體" w:hAnsi="標楷體" w:cs="AVGmdBU" w:hint="eastAsia"/>
                <w:color w:val="2E74B5" w:themeColor="accent1" w:themeShade="BF"/>
                <w:sz w:val="24"/>
                <w:szCs w:val="24"/>
              </w:rPr>
              <w:t>性別平等、</w:t>
            </w:r>
          </w:p>
          <w:p w:rsidR="009045A6" w:rsidRPr="005432CD" w:rsidRDefault="009045A6" w:rsidP="009045A6">
            <w:pPr>
              <w:autoSpaceDE w:val="0"/>
              <w:autoSpaceDN w:val="0"/>
              <w:adjustRightInd w:val="0"/>
              <w:jc w:val="left"/>
              <w:rPr>
                <w:rFonts w:ascii="標楷體" w:eastAsia="標楷體" w:hAnsi="標楷體" w:cs="AVGmdBU"/>
                <w:color w:val="2E74B5" w:themeColor="accent1" w:themeShade="BF"/>
                <w:sz w:val="24"/>
                <w:szCs w:val="24"/>
              </w:rPr>
            </w:pPr>
            <w:r w:rsidRPr="005432CD">
              <w:rPr>
                <w:rFonts w:ascii="標楷體" w:eastAsia="標楷體" w:hAnsi="標楷體" w:cs="AVGmdBU" w:hint="eastAsia"/>
                <w:color w:val="2E74B5" w:themeColor="accent1" w:themeShade="BF"/>
                <w:sz w:val="24"/>
                <w:szCs w:val="24"/>
              </w:rPr>
              <w:t>人權、環境</w:t>
            </w:r>
          </w:p>
          <w:p w:rsidR="009045A6" w:rsidRPr="005432CD" w:rsidRDefault="009045A6" w:rsidP="009045A6">
            <w:pPr>
              <w:autoSpaceDE w:val="0"/>
              <w:autoSpaceDN w:val="0"/>
              <w:adjustRightInd w:val="0"/>
              <w:jc w:val="left"/>
              <w:rPr>
                <w:rFonts w:ascii="標楷體" w:eastAsia="標楷體" w:hAnsi="標楷體" w:cs="AVGmdBU"/>
                <w:color w:val="2E74B5" w:themeColor="accent1" w:themeShade="BF"/>
                <w:sz w:val="24"/>
                <w:szCs w:val="24"/>
              </w:rPr>
            </w:pPr>
            <w:r w:rsidRPr="005432CD">
              <w:rPr>
                <w:rFonts w:ascii="標楷體" w:eastAsia="標楷體" w:hAnsi="標楷體" w:cs="AVGmdBU" w:hint="eastAsia"/>
                <w:color w:val="2E74B5" w:themeColor="accent1" w:themeShade="BF"/>
                <w:sz w:val="24"/>
                <w:szCs w:val="24"/>
              </w:rPr>
              <w:t>海洋、品德</w:t>
            </w:r>
          </w:p>
          <w:p w:rsidR="009045A6" w:rsidRPr="005432CD" w:rsidRDefault="009045A6" w:rsidP="009045A6">
            <w:pPr>
              <w:autoSpaceDE w:val="0"/>
              <w:autoSpaceDN w:val="0"/>
              <w:adjustRightInd w:val="0"/>
              <w:jc w:val="left"/>
              <w:rPr>
                <w:rFonts w:ascii="標楷體" w:eastAsia="標楷體" w:hAnsi="標楷體" w:cs="AVGmdBU"/>
                <w:color w:val="2E74B5" w:themeColor="accent1" w:themeShade="BF"/>
                <w:sz w:val="24"/>
                <w:szCs w:val="24"/>
              </w:rPr>
            </w:pPr>
            <w:r w:rsidRPr="005432CD">
              <w:rPr>
                <w:rFonts w:ascii="標楷體" w:eastAsia="標楷體" w:hAnsi="標楷體" w:cs="AVGmdBU" w:hint="eastAsia"/>
                <w:color w:val="2E74B5" w:themeColor="accent1" w:themeShade="BF"/>
                <w:sz w:val="24"/>
                <w:szCs w:val="24"/>
              </w:rPr>
              <w:t>生命、法治</w:t>
            </w:r>
          </w:p>
          <w:p w:rsidR="009045A6" w:rsidRPr="005432CD" w:rsidRDefault="009045A6" w:rsidP="009045A6">
            <w:pPr>
              <w:autoSpaceDE w:val="0"/>
              <w:autoSpaceDN w:val="0"/>
              <w:adjustRightInd w:val="0"/>
              <w:jc w:val="left"/>
              <w:rPr>
                <w:rFonts w:ascii="標楷體" w:eastAsia="標楷體" w:hAnsi="標楷體" w:cs="DFKaiShu-SB-Estd-BF"/>
                <w:color w:val="2E74B5" w:themeColor="accent1" w:themeShade="BF"/>
                <w:sz w:val="24"/>
                <w:szCs w:val="24"/>
              </w:rPr>
            </w:pPr>
            <w:r w:rsidRPr="005432CD">
              <w:rPr>
                <w:rFonts w:ascii="標楷體" w:eastAsia="標楷體" w:hAnsi="標楷體" w:cs="AVGmdBU" w:hint="eastAsia"/>
                <w:color w:val="2E74B5" w:themeColor="accent1" w:themeShade="BF"/>
                <w:sz w:val="24"/>
                <w:szCs w:val="24"/>
              </w:rPr>
              <w:t>科技、資</w:t>
            </w:r>
            <w:r w:rsidRPr="005432CD">
              <w:rPr>
                <w:rFonts w:ascii="標楷體" w:eastAsia="標楷體" w:hAnsi="標楷體" w:cs="DFKaiShu-SB-Estd-BF" w:hint="eastAsia"/>
                <w:color w:val="2E74B5" w:themeColor="accent1" w:themeShade="BF"/>
                <w:sz w:val="24"/>
                <w:szCs w:val="24"/>
              </w:rPr>
              <w:t>訊</w:t>
            </w:r>
          </w:p>
          <w:p w:rsidR="009045A6" w:rsidRPr="005432CD" w:rsidRDefault="009045A6" w:rsidP="009045A6">
            <w:pPr>
              <w:autoSpaceDE w:val="0"/>
              <w:autoSpaceDN w:val="0"/>
              <w:adjustRightInd w:val="0"/>
              <w:jc w:val="left"/>
              <w:rPr>
                <w:rFonts w:ascii="標楷體" w:eastAsia="標楷體" w:hAnsi="標楷體" w:cs="DFKaiShu-SB-Estd-BF"/>
                <w:color w:val="2E74B5" w:themeColor="accent1" w:themeShade="BF"/>
                <w:sz w:val="24"/>
                <w:szCs w:val="24"/>
              </w:rPr>
            </w:pPr>
            <w:r w:rsidRPr="005432CD">
              <w:rPr>
                <w:rFonts w:ascii="標楷體" w:eastAsia="標楷體" w:hAnsi="標楷體" w:cs="DFKaiShu-SB-Estd-BF" w:hint="eastAsia"/>
                <w:color w:val="2E74B5" w:themeColor="accent1" w:themeShade="BF"/>
                <w:sz w:val="24"/>
                <w:szCs w:val="24"/>
              </w:rPr>
              <w:t>能源、安全</w:t>
            </w:r>
          </w:p>
          <w:p w:rsidR="009045A6" w:rsidRPr="005432CD" w:rsidRDefault="009045A6" w:rsidP="009045A6">
            <w:pPr>
              <w:autoSpaceDE w:val="0"/>
              <w:autoSpaceDN w:val="0"/>
              <w:adjustRightInd w:val="0"/>
              <w:jc w:val="left"/>
              <w:rPr>
                <w:rFonts w:ascii="標楷體" w:eastAsia="標楷體" w:hAnsi="標楷體" w:cs="DFKaiShu-SB-Estd-BF"/>
                <w:color w:val="2E74B5" w:themeColor="accent1" w:themeShade="BF"/>
                <w:sz w:val="24"/>
                <w:szCs w:val="24"/>
              </w:rPr>
            </w:pPr>
            <w:r w:rsidRPr="005432CD">
              <w:rPr>
                <w:rFonts w:ascii="標楷體" w:eastAsia="標楷體" w:hAnsi="標楷體" w:cs="DFKaiShu-SB-Estd-BF" w:hint="eastAsia"/>
                <w:color w:val="2E74B5" w:themeColor="accent1" w:themeShade="BF"/>
                <w:sz w:val="24"/>
                <w:szCs w:val="24"/>
              </w:rPr>
              <w:t>防災、</w:t>
            </w:r>
          </w:p>
          <w:p w:rsidR="009045A6" w:rsidRPr="005432CD" w:rsidRDefault="009045A6" w:rsidP="009045A6">
            <w:pPr>
              <w:autoSpaceDE w:val="0"/>
              <w:autoSpaceDN w:val="0"/>
              <w:adjustRightInd w:val="0"/>
              <w:jc w:val="left"/>
              <w:rPr>
                <w:rFonts w:ascii="標楷體" w:eastAsia="標楷體" w:hAnsi="標楷體" w:cs="DFKaiShu-SB-Estd-BF"/>
                <w:color w:val="2E74B5" w:themeColor="accent1" w:themeShade="BF"/>
                <w:sz w:val="24"/>
                <w:szCs w:val="24"/>
              </w:rPr>
            </w:pPr>
            <w:r w:rsidRPr="005432CD">
              <w:rPr>
                <w:rFonts w:ascii="標楷體" w:eastAsia="標楷體" w:hAnsi="標楷體" w:cs="DFKaiShu-SB-Estd-BF" w:hint="eastAsia"/>
                <w:color w:val="2E74B5" w:themeColor="accent1" w:themeShade="BF"/>
                <w:sz w:val="24"/>
                <w:szCs w:val="24"/>
              </w:rPr>
              <w:t>家庭教育、</w:t>
            </w:r>
          </w:p>
          <w:p w:rsidR="009045A6" w:rsidRPr="005432CD" w:rsidRDefault="009045A6" w:rsidP="009045A6">
            <w:pPr>
              <w:autoSpaceDE w:val="0"/>
              <w:autoSpaceDN w:val="0"/>
              <w:adjustRightInd w:val="0"/>
              <w:jc w:val="left"/>
              <w:rPr>
                <w:rFonts w:ascii="標楷體" w:eastAsia="標楷體" w:hAnsi="標楷體" w:cs="DFKaiShu-SB-Estd-BF"/>
                <w:color w:val="2E74B5" w:themeColor="accent1" w:themeShade="BF"/>
                <w:sz w:val="24"/>
                <w:szCs w:val="24"/>
              </w:rPr>
            </w:pPr>
            <w:r w:rsidRPr="005432CD">
              <w:rPr>
                <w:rFonts w:ascii="標楷體" w:eastAsia="標楷體" w:hAnsi="標楷體" w:cs="DFKaiShu-SB-Estd-BF" w:hint="eastAsia"/>
                <w:color w:val="2E74B5" w:themeColor="accent1" w:themeShade="BF"/>
                <w:sz w:val="24"/>
                <w:szCs w:val="24"/>
              </w:rPr>
              <w:t>生涯規劃、</w:t>
            </w:r>
          </w:p>
          <w:p w:rsidR="009045A6" w:rsidRPr="005432CD" w:rsidRDefault="009045A6" w:rsidP="009045A6">
            <w:pPr>
              <w:autoSpaceDE w:val="0"/>
              <w:autoSpaceDN w:val="0"/>
              <w:adjustRightInd w:val="0"/>
              <w:jc w:val="left"/>
              <w:rPr>
                <w:rFonts w:ascii="標楷體" w:eastAsia="標楷體" w:hAnsi="標楷體" w:cs="DFKaiShu-SB-Estd-BF"/>
                <w:color w:val="2E74B5" w:themeColor="accent1" w:themeShade="BF"/>
                <w:sz w:val="24"/>
                <w:szCs w:val="24"/>
              </w:rPr>
            </w:pPr>
            <w:r w:rsidRPr="005432CD">
              <w:rPr>
                <w:rFonts w:ascii="標楷體" w:eastAsia="標楷體" w:hAnsi="標楷體" w:cs="DFKaiShu-SB-Estd-BF" w:hint="eastAsia"/>
                <w:color w:val="2E74B5" w:themeColor="accent1" w:themeShade="BF"/>
                <w:sz w:val="24"/>
                <w:szCs w:val="24"/>
              </w:rPr>
              <w:t>多元文化、</w:t>
            </w:r>
          </w:p>
          <w:p w:rsidR="009045A6" w:rsidRPr="005432CD" w:rsidRDefault="009045A6" w:rsidP="009045A6">
            <w:pPr>
              <w:autoSpaceDE w:val="0"/>
              <w:autoSpaceDN w:val="0"/>
              <w:adjustRightInd w:val="0"/>
              <w:jc w:val="left"/>
              <w:rPr>
                <w:rFonts w:ascii="標楷體" w:eastAsia="標楷體" w:hAnsi="標楷體" w:cs="AVGmdBU"/>
                <w:color w:val="2E74B5" w:themeColor="accent1" w:themeShade="BF"/>
                <w:sz w:val="24"/>
                <w:szCs w:val="24"/>
              </w:rPr>
            </w:pPr>
            <w:r w:rsidRPr="005432CD">
              <w:rPr>
                <w:rFonts w:ascii="標楷體" w:eastAsia="標楷體" w:hAnsi="標楷體" w:cs="DFKaiShu-SB-Estd-BF" w:hint="eastAsia"/>
                <w:color w:val="2E74B5" w:themeColor="accent1" w:themeShade="BF"/>
                <w:sz w:val="24"/>
                <w:szCs w:val="24"/>
              </w:rPr>
              <w:t>閱</w:t>
            </w:r>
            <w:r w:rsidRPr="005432CD">
              <w:rPr>
                <w:rFonts w:ascii="標楷體" w:eastAsia="標楷體" w:hAnsi="標楷體" w:cs="新細明體" w:hint="eastAsia"/>
                <w:color w:val="2E74B5" w:themeColor="accent1" w:themeShade="BF"/>
                <w:sz w:val="24"/>
                <w:szCs w:val="24"/>
              </w:rPr>
              <w:t>讀</w:t>
            </w:r>
            <w:r w:rsidRPr="005432CD">
              <w:rPr>
                <w:rFonts w:ascii="標楷體" w:eastAsia="標楷體" w:hAnsi="標楷體" w:cs="AVGmdBU" w:hint="eastAsia"/>
                <w:color w:val="2E74B5" w:themeColor="accent1" w:themeShade="BF"/>
                <w:sz w:val="24"/>
                <w:szCs w:val="24"/>
              </w:rPr>
              <w:t>素養、</w:t>
            </w:r>
          </w:p>
          <w:p w:rsidR="009045A6" w:rsidRPr="005432CD" w:rsidRDefault="009045A6" w:rsidP="009045A6">
            <w:pPr>
              <w:autoSpaceDE w:val="0"/>
              <w:autoSpaceDN w:val="0"/>
              <w:adjustRightInd w:val="0"/>
              <w:jc w:val="left"/>
              <w:rPr>
                <w:rFonts w:ascii="標楷體" w:eastAsia="標楷體" w:hAnsi="標楷體" w:cs="AVGmdBU"/>
                <w:color w:val="2E74B5" w:themeColor="accent1" w:themeShade="BF"/>
                <w:sz w:val="24"/>
                <w:szCs w:val="24"/>
              </w:rPr>
            </w:pPr>
            <w:r w:rsidRPr="005432CD">
              <w:rPr>
                <w:rFonts w:ascii="標楷體" w:eastAsia="標楷體" w:hAnsi="標楷體" w:cs="AVGmdBU" w:hint="eastAsia"/>
                <w:color w:val="2E74B5" w:themeColor="accent1" w:themeShade="BF"/>
                <w:sz w:val="24"/>
                <w:szCs w:val="24"/>
              </w:rPr>
              <w:t>戶外教育、</w:t>
            </w:r>
          </w:p>
          <w:p w:rsidR="009045A6" w:rsidRPr="005432CD" w:rsidRDefault="009045A6" w:rsidP="009045A6">
            <w:pPr>
              <w:autoSpaceDE w:val="0"/>
              <w:autoSpaceDN w:val="0"/>
              <w:adjustRightInd w:val="0"/>
              <w:jc w:val="left"/>
              <w:rPr>
                <w:rFonts w:ascii="標楷體" w:eastAsia="標楷體" w:hAnsi="標楷體" w:cs="DFKaiShu-SB-Estd-BF"/>
                <w:color w:val="2E74B5" w:themeColor="accent1" w:themeShade="BF"/>
                <w:sz w:val="24"/>
                <w:szCs w:val="24"/>
              </w:rPr>
            </w:pPr>
            <w:r w:rsidRPr="005432CD">
              <w:rPr>
                <w:rFonts w:ascii="標楷體" w:eastAsia="標楷體" w:hAnsi="標楷體" w:cs="AVGmdBU" w:hint="eastAsia"/>
                <w:color w:val="2E74B5" w:themeColor="accent1" w:themeShade="BF"/>
                <w:sz w:val="24"/>
                <w:szCs w:val="24"/>
              </w:rPr>
              <w:t>國</w:t>
            </w:r>
            <w:r w:rsidRPr="005432CD">
              <w:rPr>
                <w:rFonts w:ascii="標楷體" w:eastAsia="標楷體" w:hAnsi="標楷體" w:cs="DFKaiShu-SB-Estd-BF" w:hint="eastAsia"/>
                <w:color w:val="2E74B5" w:themeColor="accent1" w:themeShade="BF"/>
                <w:sz w:val="24"/>
                <w:szCs w:val="24"/>
              </w:rPr>
              <w:t>際教育、</w:t>
            </w:r>
          </w:p>
          <w:p w:rsidR="009045A6" w:rsidRPr="005432CD" w:rsidRDefault="009045A6" w:rsidP="009045A6">
            <w:pPr>
              <w:autoSpaceDE w:val="0"/>
              <w:autoSpaceDN w:val="0"/>
              <w:adjustRightInd w:val="0"/>
              <w:jc w:val="left"/>
              <w:rPr>
                <w:rFonts w:ascii="標楷體" w:eastAsia="標楷體" w:hAnsi="標楷體" w:cs="標楷體"/>
                <w:color w:val="2E74B5" w:themeColor="accent1" w:themeShade="BF"/>
                <w:sz w:val="24"/>
                <w:szCs w:val="24"/>
              </w:rPr>
            </w:pPr>
            <w:r w:rsidRPr="005432CD">
              <w:rPr>
                <w:rFonts w:ascii="標楷體" w:eastAsia="標楷體" w:hAnsi="標楷體" w:cs="DFKaiShu-SB-Estd-BF" w:hint="eastAsia"/>
                <w:color w:val="2E74B5" w:themeColor="accent1" w:themeShade="BF"/>
                <w:sz w:val="24"/>
                <w:szCs w:val="24"/>
              </w:rPr>
              <w:t>原住民族教育</w:t>
            </w:r>
          </w:p>
        </w:tc>
        <w:tc>
          <w:tcPr>
            <w:tcW w:w="1784" w:type="dxa"/>
            <w:tcBorders>
              <w:top w:val="single" w:sz="8" w:space="0" w:color="000000"/>
              <w:bottom w:val="single" w:sz="8" w:space="0" w:color="000000"/>
              <w:right w:val="single" w:sz="8" w:space="0" w:color="000000"/>
            </w:tcBorders>
          </w:tcPr>
          <w:p w:rsidR="009045A6" w:rsidRPr="00500692" w:rsidRDefault="009045A6" w:rsidP="009045A6">
            <w:pPr>
              <w:adjustRightInd w:val="0"/>
              <w:snapToGrid w:val="0"/>
              <w:spacing w:line="0" w:lineRule="atLeast"/>
              <w:ind w:hanging="7"/>
              <w:jc w:val="left"/>
              <w:rPr>
                <w:rFonts w:ascii="標楷體" w:eastAsia="標楷體" w:hAnsi="標楷體" w:cs="標楷體"/>
                <w:sz w:val="24"/>
                <w:szCs w:val="24"/>
              </w:rPr>
            </w:pPr>
            <w:r w:rsidRPr="00500692">
              <w:rPr>
                <w:rFonts w:ascii="標楷體" w:eastAsia="標楷體" w:hAnsi="標楷體" w:cs="標楷體"/>
                <w:sz w:val="24"/>
                <w:szCs w:val="24"/>
              </w:rPr>
              <w:t>□</w:t>
            </w:r>
            <w:r>
              <w:rPr>
                <w:rFonts w:ascii="標楷體" w:eastAsia="標楷體" w:hAnsi="標楷體" w:cs="標楷體" w:hint="eastAsia"/>
                <w:sz w:val="24"/>
                <w:szCs w:val="24"/>
              </w:rPr>
              <w:t>實施跨領域或</w:t>
            </w:r>
            <w:r w:rsidRPr="00FC25E5">
              <w:rPr>
                <w:rFonts w:ascii="標楷體" w:eastAsia="標楷體" w:hAnsi="標楷體" w:cs="標楷體" w:hint="eastAsia"/>
                <w:color w:val="auto"/>
                <w:sz w:val="24"/>
                <w:szCs w:val="24"/>
              </w:rPr>
              <w:t>跨</w:t>
            </w:r>
            <w:r w:rsidRPr="00500692">
              <w:rPr>
                <w:rFonts w:ascii="標楷體" w:eastAsia="標楷體" w:hAnsi="標楷體" w:cs="標楷體" w:hint="eastAsia"/>
                <w:sz w:val="24"/>
                <w:szCs w:val="24"/>
              </w:rPr>
              <w:t>科目</w:t>
            </w:r>
            <w:r w:rsidRPr="00500692">
              <w:rPr>
                <w:rFonts w:ascii="標楷體" w:eastAsia="標楷體" w:hAnsi="標楷體" w:cs="標楷體"/>
                <w:sz w:val="24"/>
                <w:szCs w:val="24"/>
              </w:rPr>
              <w:t>協同</w:t>
            </w:r>
            <w:r w:rsidRPr="00500692">
              <w:rPr>
                <w:rFonts w:ascii="標楷體" w:eastAsia="標楷體" w:hAnsi="標楷體" w:cs="標楷體" w:hint="eastAsia"/>
                <w:sz w:val="24"/>
                <w:szCs w:val="24"/>
              </w:rPr>
              <w:t>教學(需另申請授課鐘點費者)</w:t>
            </w:r>
          </w:p>
          <w:p w:rsidR="009045A6" w:rsidRPr="00500692" w:rsidRDefault="009045A6" w:rsidP="009045A6">
            <w:pPr>
              <w:adjustRightInd w:val="0"/>
              <w:snapToGrid w:val="0"/>
              <w:spacing w:line="0" w:lineRule="atLeast"/>
              <w:ind w:left="120" w:hangingChars="50" w:hanging="120"/>
              <w:jc w:val="left"/>
              <w:rPr>
                <w:rFonts w:ascii="標楷體" w:eastAsia="標楷體" w:hAnsi="標楷體" w:cs="標楷體"/>
                <w:sz w:val="24"/>
                <w:szCs w:val="24"/>
              </w:rPr>
            </w:pPr>
            <w:r w:rsidRPr="00500692">
              <w:rPr>
                <w:rFonts w:ascii="標楷體" w:eastAsia="標楷體" w:hAnsi="標楷體" w:cs="標楷體" w:hint="eastAsia"/>
                <w:sz w:val="24"/>
                <w:szCs w:val="24"/>
              </w:rPr>
              <w:t>1.協同科目：</w:t>
            </w:r>
          </w:p>
          <w:p w:rsidR="009045A6" w:rsidRPr="00500692" w:rsidRDefault="009045A6" w:rsidP="009045A6">
            <w:pPr>
              <w:adjustRightInd w:val="0"/>
              <w:snapToGrid w:val="0"/>
              <w:spacing w:line="0" w:lineRule="atLeast"/>
              <w:jc w:val="left"/>
              <w:rPr>
                <w:rFonts w:ascii="標楷體" w:eastAsia="標楷體" w:hAnsi="標楷體" w:cs="標楷體"/>
                <w:sz w:val="24"/>
                <w:szCs w:val="24"/>
                <w:u w:val="single"/>
              </w:rPr>
            </w:pPr>
            <w:r w:rsidRPr="00500692">
              <w:rPr>
                <w:rFonts w:ascii="標楷體" w:eastAsia="標楷體" w:hAnsi="標楷體" w:cs="標楷體" w:hint="eastAsia"/>
                <w:sz w:val="24"/>
                <w:szCs w:val="24"/>
                <w:u w:val="single"/>
              </w:rPr>
              <w:t xml:space="preserve"> ＿       ＿ </w:t>
            </w:r>
          </w:p>
          <w:p w:rsidR="009045A6" w:rsidRPr="00500692" w:rsidRDefault="009045A6" w:rsidP="009045A6">
            <w:pPr>
              <w:adjustRightInd w:val="0"/>
              <w:snapToGrid w:val="0"/>
              <w:spacing w:line="0" w:lineRule="atLeast"/>
              <w:ind w:hanging="7"/>
              <w:jc w:val="left"/>
              <w:rPr>
                <w:rFonts w:ascii="標楷體" w:eastAsia="標楷體" w:hAnsi="標楷體" w:cs="標楷體"/>
                <w:sz w:val="24"/>
                <w:szCs w:val="24"/>
                <w:u w:val="single"/>
              </w:rPr>
            </w:pPr>
            <w:r w:rsidRPr="00500692">
              <w:rPr>
                <w:rFonts w:ascii="標楷體" w:eastAsia="標楷體" w:hAnsi="標楷體" w:cs="標楷體" w:hint="eastAsia"/>
                <w:sz w:val="24"/>
                <w:szCs w:val="24"/>
              </w:rPr>
              <w:t>2.協同</w:t>
            </w:r>
            <w:r w:rsidRPr="00500692">
              <w:rPr>
                <w:rFonts w:ascii="標楷體" w:eastAsia="標楷體" w:hAnsi="標楷體" w:cs="標楷體"/>
                <w:sz w:val="24"/>
                <w:szCs w:val="24"/>
              </w:rPr>
              <w:t>節數</w:t>
            </w:r>
            <w:r w:rsidRPr="00500692">
              <w:rPr>
                <w:rFonts w:ascii="標楷體" w:eastAsia="標楷體" w:hAnsi="標楷體" w:cs="標楷體" w:hint="eastAsia"/>
                <w:sz w:val="24"/>
                <w:szCs w:val="24"/>
              </w:rPr>
              <w:t>：</w:t>
            </w:r>
          </w:p>
          <w:p w:rsidR="009045A6" w:rsidRPr="00500692" w:rsidRDefault="009045A6" w:rsidP="009045A6">
            <w:pPr>
              <w:adjustRightInd w:val="0"/>
              <w:snapToGrid w:val="0"/>
              <w:spacing w:line="0" w:lineRule="atLeast"/>
              <w:ind w:hanging="7"/>
              <w:jc w:val="left"/>
              <w:rPr>
                <w:rFonts w:ascii="標楷體" w:eastAsia="標楷體" w:hAnsi="標楷體" w:cs="標楷體"/>
                <w:sz w:val="24"/>
                <w:szCs w:val="24"/>
              </w:rPr>
            </w:pPr>
            <w:r w:rsidRPr="005432CD">
              <w:rPr>
                <w:rFonts w:ascii="標楷體" w:eastAsia="標楷體" w:hAnsi="標楷體" w:cs="標楷體"/>
                <w:noProof/>
                <w:color w:val="FF0000"/>
                <w:sz w:val="24"/>
                <w:szCs w:val="24"/>
              </w:rPr>
              <w:drawing>
                <wp:anchor distT="0" distB="0" distL="114300" distR="114300" simplePos="0" relativeHeight="251996160" behindDoc="0" locked="0" layoutInCell="1" allowOverlap="1" wp14:anchorId="1B453EFE" wp14:editId="4A8E4960">
                  <wp:simplePos x="0" y="0"/>
                  <wp:positionH relativeFrom="margin">
                    <wp:posOffset>-5080</wp:posOffset>
                  </wp:positionH>
                  <wp:positionV relativeFrom="margin">
                    <wp:posOffset>1589221</wp:posOffset>
                  </wp:positionV>
                  <wp:extent cx="873760" cy="929148"/>
                  <wp:effectExtent l="0" t="0" r="2540" b="4445"/>
                  <wp:wrapNone/>
                  <wp:docPr id="21" name="圖片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extLst>
                              <a:ext uri="{28A0092B-C50C-407E-A947-70E740481C1C}">
                                <a14:useLocalDpi xmlns:a14="http://schemas.microsoft.com/office/drawing/2010/main" val="0"/>
                              </a:ext>
                            </a:extLst>
                          </a:blip>
                          <a:stretch>
                            <a:fillRect/>
                          </a:stretch>
                        </pic:blipFill>
                        <pic:spPr>
                          <a:xfrm>
                            <a:off x="0" y="0"/>
                            <a:ext cx="873760" cy="929148"/>
                          </a:xfrm>
                          <a:prstGeom prst="rect">
                            <a:avLst/>
                          </a:prstGeom>
                        </pic:spPr>
                      </pic:pic>
                    </a:graphicData>
                  </a:graphic>
                  <wp14:sizeRelH relativeFrom="margin">
                    <wp14:pctWidth>0</wp14:pctWidth>
                  </wp14:sizeRelH>
                  <wp14:sizeRelV relativeFrom="margin">
                    <wp14:pctHeight>0</wp14:pctHeight>
                  </wp14:sizeRelV>
                </wp:anchor>
              </w:drawing>
            </w:r>
            <w:r w:rsidRPr="00500692">
              <w:rPr>
                <w:rFonts w:ascii="標楷體" w:eastAsia="標楷體" w:hAnsi="標楷體" w:cs="標楷體" w:hint="eastAsia"/>
                <w:sz w:val="24"/>
                <w:szCs w:val="24"/>
                <w:u w:val="single"/>
              </w:rPr>
              <w:t>＿      ＿＿</w:t>
            </w:r>
          </w:p>
        </w:tc>
      </w:tr>
      <w:tr w:rsidR="009045A6" w:rsidRPr="00500692" w:rsidTr="0011125F">
        <w:trPr>
          <w:trHeight w:val="880"/>
          <w:jc w:val="center"/>
        </w:trPr>
        <w:tc>
          <w:tcPr>
            <w:tcW w:w="1550" w:type="dxa"/>
            <w:tcBorders>
              <w:top w:val="single" w:sz="8" w:space="0" w:color="000000"/>
              <w:left w:val="single" w:sz="8" w:space="0" w:color="000000"/>
              <w:bottom w:val="single" w:sz="8" w:space="0" w:color="000000"/>
              <w:right w:val="single" w:sz="8" w:space="0" w:color="000000"/>
            </w:tcBorders>
            <w:vAlign w:val="center"/>
          </w:tcPr>
          <w:p w:rsidR="009045A6" w:rsidRPr="000D2BC9" w:rsidRDefault="009045A6" w:rsidP="009045A6">
            <w:pPr>
              <w:ind w:left="92" w:hanging="7"/>
              <w:jc w:val="left"/>
              <w:rPr>
                <w:rFonts w:ascii="標楷體" w:eastAsia="標楷體" w:hAnsi="標楷體" w:cs="標楷體"/>
                <w:color w:val="2E74B5" w:themeColor="accent1" w:themeShade="BF"/>
                <w:sz w:val="24"/>
                <w:szCs w:val="24"/>
              </w:rPr>
            </w:pPr>
            <w:r>
              <w:rPr>
                <w:rFonts w:ascii="標楷體" w:eastAsia="標楷體" w:hAnsi="標楷體" w:cs="標楷體" w:hint="eastAsia"/>
                <w:color w:val="2E74B5" w:themeColor="accent1" w:themeShade="BF"/>
                <w:sz w:val="24"/>
                <w:szCs w:val="24"/>
              </w:rPr>
              <w:t>第十二</w:t>
            </w:r>
            <w:r w:rsidRPr="0099365B">
              <w:rPr>
                <w:rFonts w:ascii="標楷體" w:eastAsia="標楷體" w:hAnsi="標楷體" w:cs="標楷體" w:hint="eastAsia"/>
                <w:color w:val="2E74B5" w:themeColor="accent1" w:themeShade="BF"/>
                <w:sz w:val="24"/>
                <w:szCs w:val="24"/>
              </w:rPr>
              <w:t>週</w:t>
            </w:r>
            <w:r w:rsidRPr="000D2BC9">
              <w:rPr>
                <w:rFonts w:ascii="標楷體" w:eastAsia="標楷體" w:hAnsi="標楷體" w:cs="標楷體"/>
                <w:color w:val="2E74B5" w:themeColor="accent1" w:themeShade="BF"/>
                <w:sz w:val="24"/>
                <w:szCs w:val="24"/>
              </w:rPr>
              <w:t>Smku pila</w:t>
            </w:r>
          </w:p>
          <w:p w:rsidR="009045A6" w:rsidRPr="000D2BC9" w:rsidRDefault="009045A6" w:rsidP="009045A6">
            <w:pPr>
              <w:ind w:left="92" w:hanging="7"/>
              <w:jc w:val="left"/>
              <w:rPr>
                <w:rFonts w:ascii="標楷體" w:eastAsia="標楷體" w:hAnsi="標楷體" w:cs="標楷體"/>
                <w:color w:val="2E74B5" w:themeColor="accent1" w:themeShade="BF"/>
                <w:sz w:val="24"/>
                <w:szCs w:val="24"/>
              </w:rPr>
            </w:pPr>
            <w:r w:rsidRPr="000D2BC9">
              <w:rPr>
                <w:rFonts w:ascii="標楷體" w:eastAsia="標楷體" w:hAnsi="標楷體" w:cs="標楷體" w:hint="eastAsia"/>
                <w:color w:val="2E74B5" w:themeColor="accent1" w:themeShade="BF"/>
                <w:sz w:val="24"/>
                <w:szCs w:val="24"/>
              </w:rPr>
              <w:t>存錢</w:t>
            </w:r>
          </w:p>
          <w:p w:rsidR="009045A6" w:rsidRPr="0099365B" w:rsidRDefault="009045A6" w:rsidP="009045A6">
            <w:pPr>
              <w:jc w:val="left"/>
              <w:rPr>
                <w:rFonts w:ascii="標楷體" w:eastAsia="標楷體" w:hAnsi="標楷體" w:cs="標楷體"/>
                <w:color w:val="2E74B5" w:themeColor="accent1" w:themeShade="BF"/>
                <w:sz w:val="24"/>
                <w:szCs w:val="24"/>
              </w:rPr>
            </w:pPr>
          </w:p>
        </w:tc>
        <w:tc>
          <w:tcPr>
            <w:tcW w:w="1256" w:type="dxa"/>
            <w:tcBorders>
              <w:top w:val="single" w:sz="8" w:space="0" w:color="000000"/>
              <w:left w:val="single" w:sz="8" w:space="0" w:color="000000"/>
              <w:bottom w:val="single" w:sz="8" w:space="0" w:color="000000"/>
              <w:right w:val="single" w:sz="8" w:space="0" w:color="000000"/>
            </w:tcBorders>
          </w:tcPr>
          <w:p w:rsidR="009045A6" w:rsidRDefault="009045A6" w:rsidP="009045A6">
            <w:pPr>
              <w:pStyle w:val="Default"/>
              <w:jc w:val="left"/>
              <w:rPr>
                <w:rFonts w:eastAsia="標楷體"/>
                <w:color w:val="2E74B5" w:themeColor="accent1" w:themeShade="BF"/>
              </w:rPr>
            </w:pPr>
            <w:r w:rsidRPr="00305C6B">
              <w:rPr>
                <w:rFonts w:eastAsia="標楷體" w:hint="eastAsia"/>
                <w:color w:val="2E74B5" w:themeColor="accent1" w:themeShade="BF"/>
              </w:rPr>
              <w:t>Ⅳ Aa-Ⅳ-1 句子的語調</w:t>
            </w:r>
          </w:p>
          <w:p w:rsidR="009045A6" w:rsidRPr="00305C6B" w:rsidRDefault="009045A6" w:rsidP="009045A6">
            <w:pPr>
              <w:pStyle w:val="Default"/>
              <w:jc w:val="left"/>
              <w:rPr>
                <w:rFonts w:eastAsia="標楷體"/>
                <w:color w:val="2E74B5" w:themeColor="accent1" w:themeShade="BF"/>
              </w:rPr>
            </w:pPr>
            <w:r w:rsidRPr="00305C6B">
              <w:rPr>
                <w:rFonts w:eastAsia="標楷體" w:hint="eastAsia"/>
                <w:color w:val="2E74B5" w:themeColor="accent1" w:themeShade="BF"/>
              </w:rPr>
              <w:t>Ⅳ</w:t>
            </w:r>
          </w:p>
          <w:p w:rsidR="009045A6" w:rsidRPr="00305C6B" w:rsidRDefault="009045A6" w:rsidP="009045A6">
            <w:pPr>
              <w:pStyle w:val="Default"/>
              <w:jc w:val="left"/>
              <w:rPr>
                <w:rFonts w:eastAsia="標楷體"/>
                <w:color w:val="2E74B5" w:themeColor="accent1" w:themeShade="BF"/>
              </w:rPr>
            </w:pPr>
            <w:r w:rsidRPr="00305C6B">
              <w:rPr>
                <w:rFonts w:eastAsia="標楷體" w:hint="eastAsia"/>
                <w:color w:val="2E74B5" w:themeColor="accent1" w:themeShade="BF"/>
              </w:rPr>
              <w:t>Ab-Ⅳ-1 衍生詞</w:t>
            </w:r>
          </w:p>
          <w:p w:rsidR="009045A6" w:rsidRDefault="009045A6" w:rsidP="009045A6">
            <w:pPr>
              <w:pStyle w:val="Default"/>
              <w:jc w:val="left"/>
              <w:rPr>
                <w:rFonts w:eastAsia="標楷體"/>
                <w:color w:val="2E74B5" w:themeColor="accent1" w:themeShade="BF"/>
              </w:rPr>
            </w:pPr>
            <w:r w:rsidRPr="00305C6B">
              <w:rPr>
                <w:rFonts w:eastAsia="標楷體" w:hint="eastAsia"/>
                <w:color w:val="2E74B5" w:themeColor="accent1" w:themeShade="BF"/>
              </w:rPr>
              <w:t>Ab-Ⅳ-2 功能詞</w:t>
            </w:r>
          </w:p>
          <w:p w:rsidR="009045A6" w:rsidRPr="009045A6" w:rsidRDefault="009045A6" w:rsidP="009045A6">
            <w:pPr>
              <w:pStyle w:val="Default"/>
              <w:jc w:val="left"/>
              <w:rPr>
                <w:rFonts w:eastAsia="標楷體"/>
                <w:color w:val="0070C0"/>
              </w:rPr>
            </w:pPr>
            <w:r w:rsidRPr="00305C6B">
              <w:rPr>
                <w:rFonts w:eastAsia="標楷體" w:hint="eastAsia"/>
                <w:color w:val="2E74B5" w:themeColor="accent1" w:themeShade="BF"/>
              </w:rPr>
              <w:t>Ⅳ Ac-Ⅳ-1 複合句（連接</w:t>
            </w:r>
            <w:r w:rsidRPr="009045A6">
              <w:rPr>
                <w:rFonts w:eastAsia="標楷體" w:hint="eastAsia"/>
                <w:color w:val="0070C0"/>
              </w:rPr>
              <w:t xml:space="preserve">兩個獨立的句子） </w:t>
            </w:r>
          </w:p>
          <w:p w:rsidR="009045A6" w:rsidRPr="009045A6" w:rsidRDefault="009045A6" w:rsidP="009045A6">
            <w:pPr>
              <w:pStyle w:val="Default"/>
              <w:jc w:val="left"/>
            </w:pPr>
            <w:r w:rsidRPr="009045A6">
              <w:rPr>
                <w:rFonts w:eastAsia="標楷體" w:hint="eastAsia"/>
                <w:color w:val="0070C0"/>
              </w:rPr>
              <w:t>Ⅳ</w:t>
            </w:r>
            <w:r w:rsidRPr="009045A6">
              <w:rPr>
                <w:rFonts w:eastAsia="標楷體"/>
                <w:color w:val="0070C0"/>
              </w:rPr>
              <w:t xml:space="preserve"> </w:t>
            </w:r>
            <w:r w:rsidRPr="009045A6">
              <w:rPr>
                <w:rFonts w:eastAsia="標楷體" w:hint="eastAsia"/>
                <w:color w:val="0070C0"/>
              </w:rPr>
              <w:t>Ba-Ⅳ-3 學習經驗</w:t>
            </w:r>
          </w:p>
        </w:tc>
        <w:tc>
          <w:tcPr>
            <w:tcW w:w="1559" w:type="dxa"/>
            <w:tcBorders>
              <w:top w:val="single" w:sz="8" w:space="0" w:color="000000"/>
              <w:left w:val="single" w:sz="8" w:space="0" w:color="000000"/>
              <w:bottom w:val="single" w:sz="8" w:space="0" w:color="000000"/>
              <w:right w:val="single" w:sz="8" w:space="0" w:color="000000"/>
            </w:tcBorders>
            <w:tcMar>
              <w:top w:w="100" w:type="dxa"/>
              <w:left w:w="20" w:type="dxa"/>
              <w:bottom w:w="100" w:type="dxa"/>
              <w:right w:w="20" w:type="dxa"/>
            </w:tcMar>
          </w:tcPr>
          <w:p w:rsidR="009045A6" w:rsidRPr="00305C6B" w:rsidRDefault="009045A6" w:rsidP="009045A6">
            <w:pPr>
              <w:pStyle w:val="Default"/>
              <w:jc w:val="left"/>
              <w:rPr>
                <w:rFonts w:eastAsia="標楷體"/>
                <w:color w:val="2E74B5" w:themeColor="accent1" w:themeShade="BF"/>
              </w:rPr>
            </w:pPr>
            <w:r w:rsidRPr="00305C6B">
              <w:rPr>
                <w:rFonts w:eastAsia="標楷體" w:hint="eastAsia"/>
                <w:color w:val="2E74B5" w:themeColor="accent1" w:themeShade="BF"/>
              </w:rPr>
              <w:t>1-Ⅳ-1 能聽辨句子的正確語調。</w:t>
            </w:r>
          </w:p>
          <w:p w:rsidR="009045A6" w:rsidRPr="00305C6B" w:rsidRDefault="009045A6" w:rsidP="009045A6">
            <w:pPr>
              <w:pStyle w:val="Default"/>
              <w:jc w:val="left"/>
              <w:rPr>
                <w:rFonts w:eastAsia="標楷體"/>
                <w:color w:val="2E74B5" w:themeColor="accent1" w:themeShade="BF"/>
              </w:rPr>
            </w:pPr>
            <w:r w:rsidRPr="00305C6B">
              <w:rPr>
                <w:rFonts w:eastAsia="標楷體" w:hint="eastAsia"/>
                <w:color w:val="2E74B5" w:themeColor="accent1" w:themeShade="BF"/>
              </w:rPr>
              <w:t>1-Ⅳ-2 能辨識不同句子語調所表達的意義和情緒。</w:t>
            </w:r>
          </w:p>
          <w:p w:rsidR="009045A6" w:rsidRPr="00305C6B" w:rsidRDefault="009045A6" w:rsidP="009045A6">
            <w:pPr>
              <w:pStyle w:val="Default"/>
              <w:jc w:val="left"/>
              <w:rPr>
                <w:rFonts w:eastAsia="標楷體"/>
                <w:color w:val="2E74B5" w:themeColor="accent1" w:themeShade="BF"/>
              </w:rPr>
            </w:pPr>
            <w:r w:rsidRPr="00305C6B">
              <w:rPr>
                <w:rFonts w:eastAsia="標楷體" w:hint="eastAsia"/>
                <w:color w:val="2E74B5" w:themeColor="accent1" w:themeShade="BF"/>
              </w:rPr>
              <w:t>1-Ⅳ-3 能聽懂辨本族各方言別不同部落的發音。</w:t>
            </w:r>
          </w:p>
          <w:p w:rsidR="009045A6" w:rsidRDefault="009045A6" w:rsidP="009045A6">
            <w:pPr>
              <w:pStyle w:val="Default"/>
              <w:numPr>
                <w:ilvl w:val="0"/>
                <w:numId w:val="35"/>
              </w:numPr>
              <w:jc w:val="left"/>
              <w:rPr>
                <w:rFonts w:eastAsia="標楷體"/>
                <w:color w:val="2E74B5" w:themeColor="accent1" w:themeShade="BF"/>
              </w:rPr>
            </w:pPr>
            <w:r w:rsidRPr="00305C6B">
              <w:rPr>
                <w:rFonts w:eastAsia="標楷體" w:hint="eastAsia"/>
                <w:color w:val="2E74B5" w:themeColor="accent1" w:themeShade="BF"/>
              </w:rPr>
              <w:t>Ⅳ-4 能聽</w:t>
            </w:r>
          </w:p>
          <w:p w:rsidR="009045A6" w:rsidRPr="005A6F28" w:rsidRDefault="009045A6" w:rsidP="009045A6">
            <w:pPr>
              <w:pStyle w:val="Default"/>
              <w:ind w:left="23" w:firstLine="0"/>
              <w:jc w:val="left"/>
              <w:rPr>
                <w:rFonts w:eastAsia="標楷體"/>
                <w:color w:val="2E74B5" w:themeColor="accent1" w:themeShade="BF"/>
              </w:rPr>
            </w:pPr>
            <w:r w:rsidRPr="00305C6B">
              <w:rPr>
                <w:rFonts w:eastAsia="標楷體" w:hint="eastAsia"/>
                <w:color w:val="2E74B5" w:themeColor="accent1" w:themeShade="BF"/>
              </w:rPr>
              <w:t>辨複雜句的意義。</w:t>
            </w:r>
          </w:p>
          <w:p w:rsidR="009045A6" w:rsidRDefault="009045A6" w:rsidP="009045A6">
            <w:pPr>
              <w:pStyle w:val="aff0"/>
              <w:numPr>
                <w:ilvl w:val="0"/>
                <w:numId w:val="35"/>
              </w:numPr>
              <w:ind w:leftChars="0"/>
              <w:jc w:val="left"/>
              <w:rPr>
                <w:rFonts w:ascii="標楷體" w:eastAsia="標楷體" w:hAnsi="標楷體"/>
                <w:color w:val="2E74B5" w:themeColor="accent1" w:themeShade="BF"/>
                <w:sz w:val="24"/>
                <w:szCs w:val="24"/>
              </w:rPr>
            </w:pPr>
            <w:r w:rsidRPr="005A6F28">
              <w:rPr>
                <w:rFonts w:ascii="標楷體" w:eastAsia="標楷體" w:hAnsi="標楷體" w:hint="eastAsia"/>
                <w:color w:val="2E74B5" w:themeColor="accent1" w:themeShade="BF"/>
                <w:sz w:val="24"/>
                <w:szCs w:val="24"/>
              </w:rPr>
              <w:t>Ⅳ-5 能聽</w:t>
            </w:r>
          </w:p>
          <w:p w:rsidR="009045A6" w:rsidRPr="00A555B6" w:rsidRDefault="009045A6" w:rsidP="009045A6">
            <w:pPr>
              <w:ind w:left="23" w:firstLine="0"/>
              <w:jc w:val="left"/>
              <w:rPr>
                <w:rFonts w:ascii="標楷體" w:eastAsia="標楷體" w:hAnsi="標楷體"/>
                <w:color w:val="0070C0"/>
                <w:sz w:val="24"/>
                <w:szCs w:val="24"/>
              </w:rPr>
            </w:pPr>
            <w:r w:rsidRPr="005A6F28">
              <w:rPr>
                <w:rFonts w:ascii="標楷體" w:eastAsia="標楷體" w:hAnsi="標楷體" w:hint="eastAsia"/>
                <w:color w:val="2E74B5" w:themeColor="accent1" w:themeShade="BF"/>
                <w:sz w:val="24"/>
                <w:szCs w:val="24"/>
              </w:rPr>
              <w:t>懂有關教室內外及部落/社區環境的描</w:t>
            </w:r>
            <w:r w:rsidRPr="00A555B6">
              <w:rPr>
                <w:rFonts w:ascii="標楷體" w:eastAsia="標楷體" w:hAnsi="標楷體" w:hint="eastAsia"/>
                <w:color w:val="0070C0"/>
                <w:sz w:val="24"/>
                <w:szCs w:val="24"/>
              </w:rPr>
              <w:t>述。</w:t>
            </w:r>
          </w:p>
          <w:p w:rsidR="009045A6" w:rsidRPr="00A555B6" w:rsidRDefault="009045A6" w:rsidP="009045A6">
            <w:pPr>
              <w:ind w:left="23" w:firstLine="0"/>
              <w:jc w:val="left"/>
              <w:rPr>
                <w:rFonts w:ascii="標楷體" w:eastAsia="標楷體" w:hAnsi="標楷體" w:cs="標楷體"/>
                <w:color w:val="0070C0"/>
                <w:sz w:val="24"/>
                <w:szCs w:val="24"/>
              </w:rPr>
            </w:pPr>
            <w:r w:rsidRPr="00A555B6">
              <w:rPr>
                <w:rFonts w:ascii="標楷體" w:eastAsia="標楷體" w:hAnsi="標楷體"/>
                <w:color w:val="0070C0"/>
                <w:sz w:val="24"/>
                <w:szCs w:val="24"/>
              </w:rPr>
              <w:t xml:space="preserve">2-Ⅳ-2 能說出所學語詞的衍生詞。 </w:t>
            </w:r>
          </w:p>
          <w:p w:rsidR="009045A6" w:rsidRPr="00A555B6" w:rsidRDefault="009045A6" w:rsidP="009045A6">
            <w:pPr>
              <w:jc w:val="left"/>
              <w:rPr>
                <w:rFonts w:ascii="標楷體" w:eastAsia="標楷體" w:hAnsi="標楷體" w:cs="標楷體"/>
                <w:color w:val="0070C0"/>
                <w:sz w:val="24"/>
                <w:szCs w:val="24"/>
              </w:rPr>
            </w:pPr>
            <w:r w:rsidRPr="00A555B6">
              <w:rPr>
                <w:rFonts w:ascii="標楷體" w:eastAsia="標楷體" w:hAnsi="標楷體"/>
                <w:color w:val="0070C0"/>
                <w:sz w:val="24"/>
                <w:szCs w:val="24"/>
              </w:rPr>
              <w:t>3-Ⅳ-1 能讀懂衍生詞及其意義。</w:t>
            </w:r>
          </w:p>
          <w:p w:rsidR="009045A6" w:rsidRPr="00A555B6" w:rsidRDefault="009045A6" w:rsidP="009045A6">
            <w:pPr>
              <w:ind w:left="23" w:firstLine="0"/>
              <w:jc w:val="left"/>
              <w:rPr>
                <w:rFonts w:ascii="標楷體" w:eastAsia="標楷體" w:hAnsi="標楷體" w:cs="標楷體"/>
                <w:color w:val="0070C0"/>
                <w:sz w:val="24"/>
                <w:szCs w:val="24"/>
              </w:rPr>
            </w:pPr>
            <w:r w:rsidRPr="00A555B6">
              <w:rPr>
                <w:rFonts w:ascii="標楷體" w:eastAsia="標楷體" w:hAnsi="標楷體"/>
                <w:color w:val="0070C0"/>
                <w:sz w:val="24"/>
                <w:szCs w:val="24"/>
              </w:rPr>
              <w:t xml:space="preserve">3-Ⅳ-3 能讀懂生活會話的短文。 </w:t>
            </w:r>
          </w:p>
          <w:p w:rsidR="009045A6" w:rsidRPr="00A555B6" w:rsidRDefault="009045A6" w:rsidP="009045A6">
            <w:pPr>
              <w:ind w:left="23" w:firstLine="0"/>
              <w:jc w:val="left"/>
              <w:rPr>
                <w:rFonts w:ascii="標楷體" w:eastAsia="標楷體" w:hAnsi="標楷體" w:cs="標楷體"/>
                <w:color w:val="0070C0"/>
                <w:sz w:val="24"/>
                <w:szCs w:val="24"/>
              </w:rPr>
            </w:pPr>
            <w:r w:rsidRPr="00A555B6">
              <w:rPr>
                <w:rFonts w:ascii="標楷體" w:eastAsia="標楷體" w:hAnsi="標楷體"/>
                <w:color w:val="0070C0"/>
                <w:sz w:val="24"/>
                <w:szCs w:val="24"/>
              </w:rPr>
              <w:t xml:space="preserve">3-Ⅳ-4 能掌握閱讀短文的基本技巧。 </w:t>
            </w:r>
          </w:p>
          <w:p w:rsidR="009045A6" w:rsidRPr="00A555B6" w:rsidRDefault="009045A6" w:rsidP="009045A6">
            <w:pPr>
              <w:ind w:left="23" w:firstLine="0"/>
              <w:jc w:val="left"/>
              <w:rPr>
                <w:rFonts w:ascii="標楷體" w:eastAsia="標楷體" w:hAnsi="標楷體" w:cs="標楷體"/>
                <w:color w:val="0070C0"/>
                <w:sz w:val="24"/>
                <w:szCs w:val="24"/>
              </w:rPr>
            </w:pPr>
            <w:r w:rsidRPr="00A555B6">
              <w:rPr>
                <w:rFonts w:ascii="標楷體" w:eastAsia="標楷體" w:hAnsi="標楷體"/>
                <w:color w:val="0070C0"/>
                <w:sz w:val="24"/>
                <w:szCs w:val="24"/>
              </w:rPr>
              <w:t xml:space="preserve">4-Ⅳ-1 能熟練書寫多音節語詞。 </w:t>
            </w:r>
          </w:p>
          <w:p w:rsidR="009045A6" w:rsidRPr="00A555B6" w:rsidRDefault="009045A6" w:rsidP="009045A6">
            <w:pPr>
              <w:ind w:left="23" w:firstLine="0"/>
              <w:jc w:val="left"/>
              <w:rPr>
                <w:rFonts w:ascii="標楷體" w:eastAsia="標楷體" w:hAnsi="標楷體" w:cs="標楷體"/>
                <w:color w:val="0070C0"/>
                <w:sz w:val="24"/>
                <w:szCs w:val="24"/>
              </w:rPr>
            </w:pPr>
            <w:r w:rsidRPr="00A555B6">
              <w:rPr>
                <w:rFonts w:ascii="標楷體" w:eastAsia="標楷體" w:hAnsi="標楷體"/>
                <w:color w:val="0070C0"/>
                <w:sz w:val="24"/>
                <w:szCs w:val="24"/>
              </w:rPr>
              <w:t xml:space="preserve">4-Ⅳ-2 能分辨詞根及詞綴。 </w:t>
            </w:r>
          </w:p>
          <w:p w:rsidR="009045A6" w:rsidRPr="00A555B6" w:rsidRDefault="009045A6" w:rsidP="009045A6">
            <w:pPr>
              <w:ind w:left="23" w:firstLine="0"/>
              <w:jc w:val="left"/>
              <w:rPr>
                <w:rFonts w:ascii="標楷體" w:eastAsia="標楷體" w:hAnsi="標楷體" w:cs="標楷體"/>
                <w:color w:val="0070C0"/>
                <w:sz w:val="24"/>
                <w:szCs w:val="24"/>
              </w:rPr>
            </w:pPr>
            <w:r w:rsidRPr="00A555B6">
              <w:rPr>
                <w:rFonts w:ascii="標楷體" w:eastAsia="標楷體" w:hAnsi="標楷體"/>
                <w:color w:val="0070C0"/>
                <w:sz w:val="24"/>
                <w:szCs w:val="24"/>
              </w:rPr>
              <w:t xml:space="preserve">5-Ⅳ-1 能與他人對話溝通。 </w:t>
            </w:r>
          </w:p>
          <w:p w:rsidR="009045A6" w:rsidRPr="00A555B6" w:rsidRDefault="009045A6" w:rsidP="009045A6">
            <w:pPr>
              <w:ind w:left="23" w:firstLine="0"/>
              <w:jc w:val="left"/>
              <w:rPr>
                <w:rFonts w:ascii="標楷體" w:eastAsia="標楷體" w:hAnsi="標楷體" w:cs="標楷體"/>
                <w:color w:val="0070C0"/>
                <w:sz w:val="24"/>
                <w:szCs w:val="24"/>
              </w:rPr>
            </w:pPr>
            <w:r w:rsidRPr="00A555B6">
              <w:rPr>
                <w:rFonts w:ascii="標楷體" w:eastAsia="標楷體" w:hAnsi="標楷體"/>
                <w:color w:val="0070C0"/>
                <w:sz w:val="24"/>
                <w:szCs w:val="24"/>
              </w:rPr>
              <w:t xml:space="preserve">5-Ⅳ-3 能讀懂簡易故事及短文，並能以簡單句說出或寫出其內容 大意。 </w:t>
            </w:r>
          </w:p>
          <w:p w:rsidR="009045A6" w:rsidRPr="009045A6" w:rsidRDefault="009045A6" w:rsidP="009045A6">
            <w:pPr>
              <w:ind w:left="23" w:firstLine="0"/>
              <w:jc w:val="left"/>
              <w:rPr>
                <w:rFonts w:ascii="標楷體" w:eastAsia="標楷體" w:hAnsi="標楷體" w:cs="標楷體"/>
                <w:color w:val="0070C0"/>
                <w:sz w:val="24"/>
                <w:szCs w:val="24"/>
              </w:rPr>
            </w:pPr>
            <w:r w:rsidRPr="00A555B6">
              <w:rPr>
                <w:rFonts w:ascii="標楷體" w:eastAsia="標楷體" w:hAnsi="標楷體"/>
                <w:color w:val="0070C0"/>
                <w:sz w:val="24"/>
                <w:szCs w:val="24"/>
              </w:rPr>
              <w:t xml:space="preserve">5-Ⅳ-4 能樂於瞭解並尊重他人的生活經驗，促進相互分享與社會 共有、共榮、共好。 </w:t>
            </w:r>
          </w:p>
        </w:tc>
        <w:tc>
          <w:tcPr>
            <w:tcW w:w="3280" w:type="dxa"/>
            <w:tcBorders>
              <w:top w:val="single" w:sz="8" w:space="0" w:color="000000"/>
              <w:bottom w:val="single" w:sz="8" w:space="0" w:color="000000"/>
              <w:right w:val="single" w:sz="8" w:space="0" w:color="000000"/>
            </w:tcBorders>
            <w:tcMar>
              <w:top w:w="100" w:type="dxa"/>
              <w:left w:w="20" w:type="dxa"/>
              <w:bottom w:w="100" w:type="dxa"/>
              <w:right w:w="20" w:type="dxa"/>
            </w:tcMar>
          </w:tcPr>
          <w:p w:rsidR="009045A6" w:rsidRDefault="009045A6" w:rsidP="009B14E6">
            <w:pPr>
              <w:ind w:left="92" w:hanging="7"/>
              <w:jc w:val="left"/>
              <w:rPr>
                <w:rFonts w:ascii="標楷體" w:eastAsia="標楷體" w:hAnsi="標楷體" w:cs="標楷體"/>
                <w:color w:val="FF0000"/>
                <w:sz w:val="24"/>
                <w:szCs w:val="24"/>
              </w:rPr>
            </w:pPr>
            <w:r w:rsidRPr="00D343F8">
              <w:rPr>
                <w:rFonts w:ascii="標楷體" w:eastAsia="標楷體" w:hAnsi="標楷體" w:cs="標楷體" w:hint="eastAsia"/>
                <w:color w:val="FF0000"/>
                <w:sz w:val="24"/>
                <w:szCs w:val="24"/>
              </w:rPr>
              <w:t>第三課Smku pila</w:t>
            </w:r>
          </w:p>
          <w:p w:rsidR="009045A6" w:rsidRPr="009B14E6" w:rsidRDefault="009B14E6" w:rsidP="009B14E6">
            <w:pPr>
              <w:ind w:firstLine="0"/>
              <w:jc w:val="left"/>
              <w:rPr>
                <w:rFonts w:ascii="標楷體" w:eastAsia="標楷體" w:hAnsi="標楷體" w:cs="標楷體"/>
                <w:b/>
                <w:color w:val="0070C0"/>
                <w:sz w:val="24"/>
                <w:szCs w:val="24"/>
              </w:rPr>
            </w:pPr>
            <w:r>
              <w:rPr>
                <w:rFonts w:ascii="標楷體" w:eastAsia="標楷體" w:hAnsi="標楷體" w:cs="標楷體"/>
                <w:b/>
                <w:color w:val="0070C0"/>
                <w:sz w:val="24"/>
                <w:szCs w:val="24"/>
              </w:rPr>
              <w:t>一.</w:t>
            </w:r>
            <w:r w:rsidRPr="009B14E6">
              <w:rPr>
                <w:rFonts w:ascii="標楷體" w:eastAsia="標楷體" w:hAnsi="標楷體" w:cs="標楷體" w:hint="eastAsia"/>
                <w:b/>
                <w:color w:val="0070C0"/>
                <w:sz w:val="24"/>
                <w:szCs w:val="24"/>
              </w:rPr>
              <w:t>引起動機</w:t>
            </w:r>
          </w:p>
          <w:p w:rsidR="009B14E6" w:rsidRPr="009B14E6" w:rsidRDefault="009B14E6" w:rsidP="009B14E6">
            <w:pPr>
              <w:ind w:left="85" w:firstLine="0"/>
              <w:jc w:val="left"/>
              <w:rPr>
                <w:rFonts w:ascii="標楷體" w:eastAsia="標楷體" w:hAnsi="標楷體" w:cs="標楷體"/>
                <w:color w:val="0070C0"/>
                <w:sz w:val="24"/>
                <w:szCs w:val="24"/>
              </w:rPr>
            </w:pPr>
            <w:r w:rsidRPr="009B14E6">
              <w:rPr>
                <w:rFonts w:ascii="標楷體" w:eastAsia="標楷體" w:hAnsi="標楷體" w:cs="標楷體"/>
                <w:color w:val="0070C0"/>
                <w:sz w:val="24"/>
                <w:szCs w:val="24"/>
              </w:rPr>
              <w:t>複習</w:t>
            </w:r>
            <w:r>
              <w:rPr>
                <w:rFonts w:ascii="標楷體" w:eastAsia="標楷體" w:hAnsi="標楷體" w:cs="標楷體"/>
                <w:color w:val="0070C0"/>
                <w:sz w:val="24"/>
                <w:szCs w:val="24"/>
              </w:rPr>
              <w:t>上周的單詞與句子。</w:t>
            </w:r>
          </w:p>
          <w:p w:rsidR="009045A6" w:rsidRPr="009B14E6" w:rsidRDefault="009045A6" w:rsidP="009B14E6">
            <w:pPr>
              <w:jc w:val="left"/>
              <w:rPr>
                <w:rFonts w:ascii="標楷體" w:eastAsia="標楷體" w:hAnsi="標楷體" w:cs="標楷體"/>
                <w:b/>
                <w:color w:val="0070C0"/>
                <w:sz w:val="24"/>
                <w:szCs w:val="24"/>
              </w:rPr>
            </w:pPr>
            <w:r w:rsidRPr="009B14E6">
              <w:rPr>
                <w:rFonts w:ascii="標楷體" w:eastAsia="標楷體" w:hAnsi="標楷體" w:cs="標楷體" w:hint="eastAsia"/>
                <w:b/>
                <w:color w:val="0070C0"/>
                <w:sz w:val="24"/>
                <w:szCs w:val="24"/>
              </w:rPr>
              <w:t>二.發展活動</w:t>
            </w:r>
          </w:p>
          <w:p w:rsidR="009045A6" w:rsidRDefault="009045A6" w:rsidP="009045A6">
            <w:pPr>
              <w:ind w:left="92" w:hanging="7"/>
              <w:jc w:val="left"/>
              <w:rPr>
                <w:rFonts w:ascii="標楷體" w:eastAsia="標楷體" w:hAnsi="標楷體" w:cs="標楷體"/>
                <w:color w:val="0070C0"/>
                <w:sz w:val="24"/>
                <w:szCs w:val="24"/>
              </w:rPr>
            </w:pPr>
            <w:r w:rsidRPr="006275F8">
              <w:rPr>
                <w:rFonts w:ascii="標楷體" w:eastAsia="標楷體" w:hAnsi="標楷體" w:cs="標楷體" w:hint="eastAsia"/>
                <w:color w:val="0070C0"/>
                <w:sz w:val="24"/>
                <w:szCs w:val="24"/>
              </w:rPr>
              <w:t>(一)</w:t>
            </w:r>
            <w:r>
              <w:rPr>
                <w:rFonts w:ascii="標楷體" w:eastAsia="標楷體" w:hAnsi="標楷體" w:cs="標楷體" w:hint="eastAsia"/>
                <w:color w:val="0070C0"/>
                <w:sz w:val="24"/>
                <w:szCs w:val="24"/>
              </w:rPr>
              <w:t>第一課單辭複習</w:t>
            </w:r>
          </w:p>
          <w:p w:rsidR="009B14E6" w:rsidRDefault="009045A6" w:rsidP="009B14E6">
            <w:pPr>
              <w:ind w:left="92" w:hanging="7"/>
              <w:jc w:val="left"/>
              <w:rPr>
                <w:rFonts w:ascii="標楷體" w:eastAsia="標楷體" w:hAnsi="標楷體" w:cs="標楷體"/>
                <w:color w:val="0070C0"/>
                <w:sz w:val="24"/>
                <w:szCs w:val="24"/>
              </w:rPr>
            </w:pPr>
            <w:r>
              <w:rPr>
                <w:rFonts w:ascii="標楷體" w:eastAsia="標楷體" w:hAnsi="標楷體" w:cs="標楷體"/>
                <w:color w:val="0070C0"/>
                <w:sz w:val="24"/>
                <w:szCs w:val="24"/>
              </w:rPr>
              <w:t>(二)課文朗讀</w:t>
            </w:r>
            <w:r w:rsidR="009B14E6">
              <w:rPr>
                <w:rFonts w:ascii="標楷體" w:eastAsia="標楷體" w:hAnsi="標楷體" w:cs="標楷體"/>
                <w:color w:val="0070C0"/>
                <w:sz w:val="24"/>
                <w:szCs w:val="24"/>
              </w:rPr>
              <w:t>。</w:t>
            </w:r>
          </w:p>
          <w:p w:rsidR="009045A6" w:rsidRPr="006275F8" w:rsidRDefault="009045A6" w:rsidP="009045A6">
            <w:pPr>
              <w:ind w:left="92" w:hanging="7"/>
              <w:jc w:val="left"/>
              <w:rPr>
                <w:rFonts w:ascii="標楷體" w:eastAsia="標楷體" w:hAnsi="標楷體" w:cs="標楷體"/>
                <w:color w:val="0070C0"/>
                <w:sz w:val="24"/>
                <w:szCs w:val="24"/>
              </w:rPr>
            </w:pPr>
            <w:r>
              <w:rPr>
                <w:rFonts w:ascii="標楷體" w:eastAsia="標楷體" w:hAnsi="標楷體" w:cs="標楷體"/>
                <w:color w:val="0070C0"/>
                <w:sz w:val="24"/>
                <w:szCs w:val="24"/>
              </w:rPr>
              <w:t>(三)老師發下備好的學習單。</w:t>
            </w:r>
          </w:p>
          <w:p w:rsidR="009045A6" w:rsidRPr="00480E6F" w:rsidRDefault="009045A6" w:rsidP="009045A6">
            <w:pPr>
              <w:jc w:val="left"/>
              <w:rPr>
                <w:rFonts w:ascii="標楷體" w:eastAsia="標楷體" w:hAnsi="標楷體" w:cs="標楷體"/>
                <w:color w:val="0070C0"/>
                <w:sz w:val="24"/>
                <w:szCs w:val="24"/>
              </w:rPr>
            </w:pPr>
            <w:r w:rsidRPr="00480E6F">
              <w:rPr>
                <w:rFonts w:ascii="標楷體" w:eastAsia="標楷體" w:hAnsi="標楷體" w:cs="標楷體" w:hint="eastAsia"/>
                <w:color w:val="0070C0"/>
                <w:sz w:val="24"/>
                <w:szCs w:val="24"/>
              </w:rPr>
              <w:t>1</w:t>
            </w:r>
            <w:r w:rsidRPr="00480E6F">
              <w:rPr>
                <w:rFonts w:ascii="標楷體" w:eastAsia="標楷體" w:hAnsi="標楷體" w:cs="標楷體"/>
                <w:color w:val="0070C0"/>
                <w:sz w:val="24"/>
                <w:szCs w:val="24"/>
              </w:rPr>
              <w:t>.</w:t>
            </w:r>
            <w:r w:rsidRPr="00480E6F">
              <w:rPr>
                <w:rFonts w:ascii="標楷體" w:eastAsia="標楷體" w:hAnsi="標楷體" w:cs="標楷體" w:hint="eastAsia"/>
                <w:color w:val="0070C0"/>
                <w:sz w:val="24"/>
                <w:szCs w:val="24"/>
              </w:rPr>
              <w:t>請學生在學習單中的空格處填入適當的族語單詞。</w:t>
            </w:r>
          </w:p>
          <w:p w:rsidR="009045A6" w:rsidRPr="00480E6F" w:rsidRDefault="009045A6" w:rsidP="009045A6">
            <w:pPr>
              <w:rPr>
                <w:rFonts w:ascii="標楷體" w:eastAsia="標楷體" w:hAnsi="標楷體" w:cs="標楷體"/>
                <w:color w:val="0070C0"/>
                <w:sz w:val="24"/>
                <w:szCs w:val="24"/>
              </w:rPr>
            </w:pPr>
            <w:r>
              <w:rPr>
                <w:rFonts w:ascii="標楷體" w:eastAsia="標楷體" w:hAnsi="標楷體" w:cs="標楷體" w:hint="eastAsia"/>
                <w:color w:val="0070C0"/>
                <w:sz w:val="24"/>
                <w:szCs w:val="24"/>
              </w:rPr>
              <w:t>2</w:t>
            </w:r>
            <w:r>
              <w:rPr>
                <w:rFonts w:ascii="標楷體" w:eastAsia="標楷體" w:hAnsi="標楷體" w:cs="標楷體"/>
                <w:color w:val="0070C0"/>
                <w:sz w:val="24"/>
                <w:szCs w:val="24"/>
              </w:rPr>
              <w:t>.</w:t>
            </w:r>
            <w:r w:rsidRPr="00480E6F">
              <w:rPr>
                <w:rFonts w:ascii="標楷體" w:eastAsia="標楷體" w:hAnsi="標楷體" w:cs="標楷體"/>
                <w:color w:val="0070C0"/>
                <w:sz w:val="24"/>
                <w:szCs w:val="24"/>
              </w:rPr>
              <w:t>請學生在</w:t>
            </w:r>
            <w:r w:rsidRPr="00480E6F">
              <w:rPr>
                <w:rFonts w:ascii="標楷體" w:eastAsia="標楷體" w:hAnsi="標楷體" w:cs="標楷體" w:hint="eastAsia"/>
                <w:color w:val="0070C0"/>
                <w:sz w:val="24"/>
                <w:szCs w:val="24"/>
              </w:rPr>
              <w:t>學習單中的空格處填入適當的中文單詞。</w:t>
            </w:r>
          </w:p>
          <w:p w:rsidR="009045A6" w:rsidRPr="00480E6F" w:rsidRDefault="009045A6" w:rsidP="009045A6">
            <w:pPr>
              <w:jc w:val="left"/>
              <w:rPr>
                <w:rFonts w:ascii="標楷體" w:eastAsia="標楷體" w:hAnsi="標楷體" w:cs="標楷體"/>
                <w:color w:val="0070C0"/>
                <w:sz w:val="24"/>
                <w:szCs w:val="24"/>
              </w:rPr>
            </w:pPr>
            <w:r>
              <w:rPr>
                <w:rFonts w:ascii="標楷體" w:eastAsia="標楷體" w:hAnsi="標楷體" w:cs="標楷體" w:hint="eastAsia"/>
                <w:color w:val="0070C0"/>
                <w:sz w:val="24"/>
                <w:szCs w:val="24"/>
              </w:rPr>
              <w:t>3</w:t>
            </w:r>
            <w:r>
              <w:rPr>
                <w:rFonts w:ascii="標楷體" w:eastAsia="標楷體" w:hAnsi="標楷體" w:cs="標楷體"/>
                <w:color w:val="0070C0"/>
                <w:sz w:val="24"/>
                <w:szCs w:val="24"/>
              </w:rPr>
              <w:t>.</w:t>
            </w:r>
            <w:r w:rsidRPr="00480E6F">
              <w:rPr>
                <w:rFonts w:ascii="標楷體" w:eastAsia="標楷體" w:hAnsi="標楷體" w:cs="標楷體" w:hint="eastAsia"/>
                <w:color w:val="0070C0"/>
                <w:sz w:val="24"/>
                <w:szCs w:val="24"/>
              </w:rPr>
              <w:t>請學生念出學習單中的課文。</w:t>
            </w:r>
          </w:p>
          <w:p w:rsidR="009045A6" w:rsidRPr="00480E6F" w:rsidRDefault="009045A6" w:rsidP="009045A6">
            <w:pPr>
              <w:jc w:val="left"/>
              <w:rPr>
                <w:rFonts w:ascii="標楷體" w:eastAsia="標楷體" w:hAnsi="標楷體" w:cs="標楷體"/>
                <w:color w:val="0070C0"/>
                <w:sz w:val="24"/>
                <w:szCs w:val="24"/>
              </w:rPr>
            </w:pPr>
            <w:r>
              <w:rPr>
                <w:rFonts w:ascii="標楷體" w:eastAsia="標楷體" w:hAnsi="標楷體" w:cs="標楷體" w:hint="eastAsia"/>
                <w:color w:val="0070C0"/>
                <w:sz w:val="24"/>
                <w:szCs w:val="24"/>
              </w:rPr>
              <w:t>4</w:t>
            </w:r>
            <w:r>
              <w:rPr>
                <w:rFonts w:ascii="標楷體" w:eastAsia="標楷體" w:hAnsi="標楷體" w:cs="標楷體"/>
                <w:color w:val="0070C0"/>
                <w:sz w:val="24"/>
                <w:szCs w:val="24"/>
              </w:rPr>
              <w:t>.</w:t>
            </w:r>
            <w:r w:rsidRPr="00480E6F">
              <w:rPr>
                <w:rFonts w:ascii="標楷體" w:eastAsia="標楷體" w:hAnsi="標楷體" w:cs="標楷體"/>
                <w:color w:val="0070C0"/>
                <w:sz w:val="24"/>
                <w:szCs w:val="24"/>
              </w:rPr>
              <w:t>老師抽座號號碼，被抽到的</w:t>
            </w:r>
            <w:r>
              <w:rPr>
                <w:rFonts w:ascii="標楷體" w:eastAsia="標楷體" w:hAnsi="標楷體" w:cs="標楷體"/>
                <w:color w:val="0070C0"/>
                <w:sz w:val="24"/>
                <w:szCs w:val="24"/>
              </w:rPr>
              <w:t>學生</w:t>
            </w:r>
            <w:r w:rsidRPr="00480E6F">
              <w:rPr>
                <w:rFonts w:ascii="標楷體" w:eastAsia="標楷體" w:hAnsi="標楷體" w:cs="標楷體"/>
                <w:color w:val="0070C0"/>
                <w:sz w:val="24"/>
                <w:szCs w:val="24"/>
              </w:rPr>
              <w:t>站起來朗讀。</w:t>
            </w:r>
          </w:p>
          <w:p w:rsidR="009045A6" w:rsidRDefault="009045A6" w:rsidP="009045A6">
            <w:pPr>
              <w:ind w:left="85" w:firstLine="0"/>
              <w:jc w:val="left"/>
              <w:rPr>
                <w:rFonts w:ascii="標楷體" w:eastAsia="標楷體" w:hAnsi="標楷體" w:cs="標楷體"/>
                <w:color w:val="0070C0"/>
                <w:sz w:val="24"/>
                <w:szCs w:val="24"/>
              </w:rPr>
            </w:pPr>
            <w:r>
              <w:rPr>
                <w:rFonts w:ascii="標楷體" w:eastAsia="標楷體" w:hAnsi="標楷體" w:cs="標楷體"/>
                <w:color w:val="0070C0"/>
                <w:sz w:val="24"/>
                <w:szCs w:val="24"/>
              </w:rPr>
              <w:t>課文:</w:t>
            </w:r>
          </w:p>
          <w:p w:rsidR="009B14E6" w:rsidRPr="009B14E6" w:rsidRDefault="009B14E6" w:rsidP="009B14E6">
            <w:pPr>
              <w:ind w:left="92" w:hanging="7"/>
              <w:jc w:val="left"/>
              <w:rPr>
                <w:rFonts w:ascii="標楷體" w:eastAsia="標楷體" w:hAnsi="標楷體" w:cs="標楷體"/>
                <w:color w:val="0070C0"/>
                <w:sz w:val="24"/>
                <w:szCs w:val="24"/>
              </w:rPr>
            </w:pPr>
            <w:r w:rsidRPr="009B14E6">
              <w:rPr>
                <w:rFonts w:ascii="標楷體" w:eastAsia="標楷體" w:hAnsi="標楷體" w:cs="標楷體" w:hint="eastAsia"/>
                <w:color w:val="0070C0"/>
                <w:sz w:val="24"/>
                <w:szCs w:val="24"/>
              </w:rPr>
              <w:t>存錢</w:t>
            </w:r>
          </w:p>
          <w:p w:rsidR="009B14E6" w:rsidRPr="009B14E6" w:rsidRDefault="009B14E6" w:rsidP="009B14E6">
            <w:pPr>
              <w:ind w:left="92" w:hanging="7"/>
              <w:jc w:val="left"/>
              <w:rPr>
                <w:rFonts w:ascii="標楷體" w:eastAsia="標楷體" w:hAnsi="標楷體" w:cs="標楷體"/>
                <w:color w:val="0070C0"/>
                <w:sz w:val="24"/>
                <w:szCs w:val="24"/>
              </w:rPr>
            </w:pPr>
            <w:r w:rsidRPr="009B14E6">
              <w:rPr>
                <w:rFonts w:ascii="標楷體" w:eastAsia="標楷體" w:hAnsi="標楷體" w:cs="標楷體"/>
                <w:color w:val="0070C0"/>
                <w:sz w:val="24"/>
                <w:szCs w:val="24"/>
              </w:rPr>
              <w:t>Mgay mrimal pila knan kngkingal iyax sngayan ka bubu mu.</w:t>
            </w:r>
          </w:p>
          <w:p w:rsidR="009B14E6" w:rsidRPr="009B14E6" w:rsidRDefault="009B14E6" w:rsidP="009B14E6">
            <w:pPr>
              <w:ind w:left="92" w:hanging="7"/>
              <w:jc w:val="left"/>
              <w:rPr>
                <w:rFonts w:ascii="標楷體" w:eastAsia="標楷體" w:hAnsi="標楷體" w:cs="標楷體"/>
                <w:color w:val="0070C0"/>
                <w:sz w:val="24"/>
                <w:szCs w:val="24"/>
              </w:rPr>
            </w:pPr>
            <w:r w:rsidRPr="009B14E6">
              <w:rPr>
                <w:rFonts w:ascii="標楷體" w:eastAsia="標楷體" w:hAnsi="標楷體" w:cs="標楷體" w:hint="eastAsia"/>
                <w:color w:val="0070C0"/>
                <w:sz w:val="24"/>
                <w:szCs w:val="24"/>
              </w:rPr>
              <w:t>我媽媽每星期給我50元。</w:t>
            </w:r>
          </w:p>
          <w:p w:rsidR="009B14E6" w:rsidRPr="009B14E6" w:rsidRDefault="009B14E6" w:rsidP="009B14E6">
            <w:pPr>
              <w:ind w:left="92" w:hanging="7"/>
              <w:jc w:val="left"/>
              <w:rPr>
                <w:rFonts w:ascii="標楷體" w:eastAsia="標楷體" w:hAnsi="標楷體" w:cs="標楷體"/>
                <w:color w:val="0070C0"/>
                <w:sz w:val="24"/>
                <w:szCs w:val="24"/>
              </w:rPr>
            </w:pPr>
            <w:r w:rsidRPr="009B14E6">
              <w:rPr>
                <w:rFonts w:ascii="標楷體" w:eastAsia="標楷體" w:hAnsi="標楷體" w:cs="標楷體"/>
                <w:color w:val="0070C0"/>
                <w:sz w:val="24"/>
                <w:szCs w:val="24"/>
              </w:rPr>
              <w:t>kiya ni skuun mu ka empusal pila.</w:t>
            </w:r>
          </w:p>
          <w:p w:rsidR="009B14E6" w:rsidRPr="009B14E6" w:rsidRDefault="009B14E6" w:rsidP="009B14E6">
            <w:pPr>
              <w:ind w:left="92" w:hanging="7"/>
              <w:jc w:val="left"/>
              <w:rPr>
                <w:rFonts w:ascii="標楷體" w:eastAsia="標楷體" w:hAnsi="標楷體" w:cs="標楷體"/>
                <w:color w:val="0070C0"/>
                <w:sz w:val="24"/>
                <w:szCs w:val="24"/>
              </w:rPr>
            </w:pPr>
            <w:r w:rsidRPr="009B14E6">
              <w:rPr>
                <w:rFonts w:ascii="標楷體" w:eastAsia="標楷體" w:hAnsi="標楷體" w:cs="標楷體" w:hint="eastAsia"/>
                <w:color w:val="0070C0"/>
                <w:sz w:val="24"/>
                <w:szCs w:val="24"/>
              </w:rPr>
              <w:t>我就存20元。</w:t>
            </w:r>
          </w:p>
          <w:p w:rsidR="009B14E6" w:rsidRPr="009B14E6" w:rsidRDefault="009B14E6" w:rsidP="009B14E6">
            <w:pPr>
              <w:ind w:left="92" w:hanging="7"/>
              <w:jc w:val="left"/>
              <w:rPr>
                <w:rFonts w:ascii="標楷體" w:eastAsia="標楷體" w:hAnsi="標楷體" w:cs="標楷體"/>
                <w:color w:val="0070C0"/>
                <w:sz w:val="24"/>
                <w:szCs w:val="24"/>
              </w:rPr>
            </w:pPr>
            <w:r w:rsidRPr="009B14E6">
              <w:rPr>
                <w:rFonts w:ascii="標楷體" w:eastAsia="標楷體" w:hAnsi="標楷體" w:cs="標楷體"/>
                <w:color w:val="0070C0"/>
                <w:sz w:val="24"/>
                <w:szCs w:val="24"/>
              </w:rPr>
              <w:t>Tai ku paru hici do mha lala ka pslian mu da.</w:t>
            </w:r>
          </w:p>
          <w:p w:rsidR="009B14E6" w:rsidRPr="009B14E6" w:rsidRDefault="009B14E6" w:rsidP="009B14E6">
            <w:pPr>
              <w:ind w:left="92" w:hanging="7"/>
              <w:jc w:val="left"/>
              <w:rPr>
                <w:rFonts w:ascii="標楷體" w:eastAsia="標楷體" w:hAnsi="標楷體" w:cs="標楷體"/>
                <w:color w:val="0070C0"/>
                <w:sz w:val="24"/>
                <w:szCs w:val="24"/>
              </w:rPr>
            </w:pPr>
            <w:r w:rsidRPr="009B14E6">
              <w:rPr>
                <w:rFonts w:ascii="標楷體" w:eastAsia="標楷體" w:hAnsi="標楷體" w:cs="標楷體" w:hint="eastAsia"/>
                <w:color w:val="0070C0"/>
                <w:sz w:val="24"/>
                <w:szCs w:val="24"/>
              </w:rPr>
              <w:t>我長大後就會存很多。</w:t>
            </w:r>
          </w:p>
          <w:p w:rsidR="009B14E6" w:rsidRPr="009B14E6" w:rsidRDefault="009B14E6" w:rsidP="009B14E6">
            <w:pPr>
              <w:ind w:left="92" w:hanging="7"/>
              <w:jc w:val="left"/>
              <w:rPr>
                <w:rFonts w:ascii="標楷體" w:eastAsia="標楷體" w:hAnsi="標楷體" w:cs="標楷體"/>
                <w:color w:val="0070C0"/>
                <w:sz w:val="24"/>
                <w:szCs w:val="24"/>
              </w:rPr>
            </w:pPr>
            <w:r w:rsidRPr="009B14E6">
              <w:rPr>
                <w:rFonts w:ascii="標楷體" w:eastAsia="標楷體" w:hAnsi="標楷體" w:cs="標楷體"/>
                <w:color w:val="0070C0"/>
                <w:sz w:val="24"/>
                <w:szCs w:val="24"/>
              </w:rPr>
              <w:t>Rmngaw ka mtgsa Smbilaq smli o maalala msa.</w:t>
            </w:r>
          </w:p>
          <w:p w:rsidR="009B14E6" w:rsidRPr="009B14E6" w:rsidRDefault="009B14E6" w:rsidP="009B14E6">
            <w:pPr>
              <w:ind w:left="92" w:hanging="7"/>
              <w:jc w:val="left"/>
              <w:rPr>
                <w:rFonts w:ascii="標楷體" w:eastAsia="標楷體" w:hAnsi="標楷體" w:cs="標楷體"/>
                <w:color w:val="0070C0"/>
                <w:sz w:val="24"/>
                <w:szCs w:val="24"/>
              </w:rPr>
            </w:pPr>
            <w:r w:rsidRPr="009B14E6">
              <w:rPr>
                <w:rFonts w:ascii="標楷體" w:eastAsia="標楷體" w:hAnsi="標楷體" w:cs="標楷體" w:hint="eastAsia"/>
                <w:color w:val="0070C0"/>
                <w:sz w:val="24"/>
                <w:szCs w:val="24"/>
              </w:rPr>
              <w:t>老師說：「積少成多。」</w:t>
            </w:r>
          </w:p>
          <w:p w:rsidR="009B14E6" w:rsidRPr="009B14E6" w:rsidRDefault="009B14E6" w:rsidP="009B14E6">
            <w:pPr>
              <w:ind w:left="92" w:hanging="7"/>
              <w:jc w:val="left"/>
              <w:rPr>
                <w:rFonts w:ascii="標楷體" w:eastAsia="標楷體" w:hAnsi="標楷體" w:cs="標楷體"/>
                <w:color w:val="0070C0"/>
                <w:sz w:val="24"/>
                <w:szCs w:val="24"/>
              </w:rPr>
            </w:pPr>
            <w:r w:rsidRPr="009B14E6">
              <w:rPr>
                <w:rFonts w:ascii="標楷體" w:eastAsia="標楷體" w:hAnsi="標楷體" w:cs="標楷體"/>
                <w:color w:val="0070C0"/>
                <w:sz w:val="24"/>
                <w:szCs w:val="24"/>
              </w:rPr>
              <w:t>Balay bi ka kari nii.</w:t>
            </w:r>
          </w:p>
          <w:p w:rsidR="009B14E6" w:rsidRPr="009B14E6" w:rsidRDefault="009B14E6" w:rsidP="009B14E6">
            <w:pPr>
              <w:jc w:val="left"/>
              <w:rPr>
                <w:rFonts w:ascii="標楷體" w:eastAsia="標楷體" w:hAnsi="標楷體" w:cs="標楷體"/>
                <w:color w:val="0070C0"/>
                <w:sz w:val="24"/>
                <w:szCs w:val="24"/>
              </w:rPr>
            </w:pPr>
            <w:r w:rsidRPr="009B14E6">
              <w:rPr>
                <w:rFonts w:ascii="標楷體" w:eastAsia="標楷體" w:hAnsi="標楷體" w:cs="標楷體" w:hint="eastAsia"/>
                <w:color w:val="0070C0"/>
                <w:sz w:val="24"/>
                <w:szCs w:val="24"/>
              </w:rPr>
              <w:t>此話非常正確。</w:t>
            </w:r>
          </w:p>
          <w:p w:rsidR="009B14E6" w:rsidRPr="009B14E6" w:rsidRDefault="009B14E6" w:rsidP="009B14E6">
            <w:pPr>
              <w:ind w:left="92" w:hanging="7"/>
              <w:jc w:val="left"/>
              <w:rPr>
                <w:rFonts w:ascii="標楷體" w:eastAsia="標楷體" w:hAnsi="標楷體" w:cs="標楷體"/>
                <w:color w:val="0070C0"/>
                <w:sz w:val="24"/>
                <w:szCs w:val="24"/>
              </w:rPr>
            </w:pPr>
            <w:r w:rsidRPr="009B14E6">
              <w:rPr>
                <w:rFonts w:ascii="標楷體" w:eastAsia="標楷體" w:hAnsi="標楷體" w:cs="標楷體" w:hint="eastAsia"/>
                <w:color w:val="0070C0"/>
                <w:sz w:val="24"/>
                <w:szCs w:val="24"/>
              </w:rPr>
              <w:t>存錢</w:t>
            </w:r>
          </w:p>
          <w:p w:rsidR="009B14E6" w:rsidRPr="009B14E6" w:rsidRDefault="009B14E6" w:rsidP="009B14E6">
            <w:pPr>
              <w:ind w:left="92" w:hanging="7"/>
              <w:jc w:val="left"/>
              <w:rPr>
                <w:rFonts w:ascii="標楷體" w:eastAsia="標楷體" w:hAnsi="標楷體" w:cs="標楷體"/>
                <w:color w:val="0070C0"/>
                <w:sz w:val="24"/>
                <w:szCs w:val="24"/>
              </w:rPr>
            </w:pPr>
            <w:r w:rsidRPr="009B14E6">
              <w:rPr>
                <w:rFonts w:ascii="標楷體" w:eastAsia="標楷體" w:hAnsi="標楷體" w:cs="標楷體"/>
                <w:color w:val="0070C0"/>
                <w:sz w:val="24"/>
                <w:szCs w:val="24"/>
              </w:rPr>
              <w:t>Mgay mrimal pila knan kngkingal iyax sngayan ka bubu mu.</w:t>
            </w:r>
          </w:p>
          <w:p w:rsidR="009B14E6" w:rsidRPr="009B14E6" w:rsidRDefault="009B14E6" w:rsidP="009B14E6">
            <w:pPr>
              <w:ind w:left="92" w:hanging="7"/>
              <w:jc w:val="left"/>
              <w:rPr>
                <w:rFonts w:ascii="標楷體" w:eastAsia="標楷體" w:hAnsi="標楷體" w:cs="標楷體"/>
                <w:color w:val="0070C0"/>
                <w:sz w:val="24"/>
                <w:szCs w:val="24"/>
              </w:rPr>
            </w:pPr>
            <w:r w:rsidRPr="009B14E6">
              <w:rPr>
                <w:rFonts w:ascii="標楷體" w:eastAsia="標楷體" w:hAnsi="標楷體" w:cs="標楷體" w:hint="eastAsia"/>
                <w:color w:val="0070C0"/>
                <w:sz w:val="24"/>
                <w:szCs w:val="24"/>
              </w:rPr>
              <w:t>我媽媽每星期給我50元。</w:t>
            </w:r>
          </w:p>
          <w:p w:rsidR="009B14E6" w:rsidRPr="009B14E6" w:rsidRDefault="009B14E6" w:rsidP="009B14E6">
            <w:pPr>
              <w:ind w:left="92" w:hanging="7"/>
              <w:jc w:val="left"/>
              <w:rPr>
                <w:rFonts w:ascii="標楷體" w:eastAsia="標楷體" w:hAnsi="標楷體" w:cs="標楷體"/>
                <w:color w:val="0070C0"/>
                <w:sz w:val="24"/>
                <w:szCs w:val="24"/>
              </w:rPr>
            </w:pPr>
            <w:r w:rsidRPr="009B14E6">
              <w:rPr>
                <w:rFonts w:ascii="標楷體" w:eastAsia="標楷體" w:hAnsi="標楷體" w:cs="標楷體"/>
                <w:color w:val="0070C0"/>
                <w:sz w:val="24"/>
                <w:szCs w:val="24"/>
              </w:rPr>
              <w:t>kiya ni skuun mu ka empusal pila.</w:t>
            </w:r>
          </w:p>
          <w:p w:rsidR="009B14E6" w:rsidRPr="009B14E6" w:rsidRDefault="009B14E6" w:rsidP="009B14E6">
            <w:pPr>
              <w:ind w:left="92" w:hanging="7"/>
              <w:jc w:val="left"/>
              <w:rPr>
                <w:rFonts w:ascii="標楷體" w:eastAsia="標楷體" w:hAnsi="標楷體" w:cs="標楷體"/>
                <w:color w:val="0070C0"/>
                <w:sz w:val="24"/>
                <w:szCs w:val="24"/>
              </w:rPr>
            </w:pPr>
            <w:r w:rsidRPr="009B14E6">
              <w:rPr>
                <w:rFonts w:ascii="標楷體" w:eastAsia="標楷體" w:hAnsi="標楷體" w:cs="標楷體" w:hint="eastAsia"/>
                <w:color w:val="0070C0"/>
                <w:sz w:val="24"/>
                <w:szCs w:val="24"/>
              </w:rPr>
              <w:t>我就存20元。</w:t>
            </w:r>
          </w:p>
          <w:p w:rsidR="009B14E6" w:rsidRPr="009B14E6" w:rsidRDefault="009B14E6" w:rsidP="009B14E6">
            <w:pPr>
              <w:ind w:left="92" w:hanging="7"/>
              <w:jc w:val="left"/>
              <w:rPr>
                <w:rFonts w:ascii="標楷體" w:eastAsia="標楷體" w:hAnsi="標楷體" w:cs="標楷體"/>
                <w:color w:val="0070C0"/>
                <w:sz w:val="24"/>
                <w:szCs w:val="24"/>
              </w:rPr>
            </w:pPr>
            <w:r w:rsidRPr="009B14E6">
              <w:rPr>
                <w:rFonts w:ascii="標楷體" w:eastAsia="標楷體" w:hAnsi="標楷體" w:cs="標楷體"/>
                <w:color w:val="0070C0"/>
                <w:sz w:val="24"/>
                <w:szCs w:val="24"/>
              </w:rPr>
              <w:t>Tai ku paru hici do mha lala ka pslian mu da.</w:t>
            </w:r>
          </w:p>
          <w:p w:rsidR="009B14E6" w:rsidRPr="009B14E6" w:rsidRDefault="009B14E6" w:rsidP="009B14E6">
            <w:pPr>
              <w:ind w:left="92" w:hanging="7"/>
              <w:jc w:val="left"/>
              <w:rPr>
                <w:rFonts w:ascii="標楷體" w:eastAsia="標楷體" w:hAnsi="標楷體" w:cs="標楷體"/>
                <w:color w:val="0070C0"/>
                <w:sz w:val="24"/>
                <w:szCs w:val="24"/>
              </w:rPr>
            </w:pPr>
            <w:r w:rsidRPr="009B14E6">
              <w:rPr>
                <w:rFonts w:ascii="標楷體" w:eastAsia="標楷體" w:hAnsi="標楷體" w:cs="標楷體" w:hint="eastAsia"/>
                <w:color w:val="0070C0"/>
                <w:sz w:val="24"/>
                <w:szCs w:val="24"/>
              </w:rPr>
              <w:t>我長大後就會存很多。</w:t>
            </w:r>
          </w:p>
          <w:p w:rsidR="009B14E6" w:rsidRPr="009B14E6" w:rsidRDefault="009B14E6" w:rsidP="009B14E6">
            <w:pPr>
              <w:ind w:left="92" w:hanging="7"/>
              <w:jc w:val="left"/>
              <w:rPr>
                <w:rFonts w:ascii="標楷體" w:eastAsia="標楷體" w:hAnsi="標楷體" w:cs="標楷體"/>
                <w:color w:val="0070C0"/>
                <w:sz w:val="24"/>
                <w:szCs w:val="24"/>
              </w:rPr>
            </w:pPr>
            <w:r w:rsidRPr="009B14E6">
              <w:rPr>
                <w:rFonts w:ascii="標楷體" w:eastAsia="標楷體" w:hAnsi="標楷體" w:cs="標楷體"/>
                <w:color w:val="0070C0"/>
                <w:sz w:val="24"/>
                <w:szCs w:val="24"/>
              </w:rPr>
              <w:t>Rmngaw ka mtgsa Smbilaq smli o maalala msa.</w:t>
            </w:r>
          </w:p>
          <w:p w:rsidR="009B14E6" w:rsidRPr="009B14E6" w:rsidRDefault="009B14E6" w:rsidP="009B14E6">
            <w:pPr>
              <w:ind w:left="92" w:hanging="7"/>
              <w:jc w:val="left"/>
              <w:rPr>
                <w:rFonts w:ascii="標楷體" w:eastAsia="標楷體" w:hAnsi="標楷體" w:cs="標楷體"/>
                <w:color w:val="0070C0"/>
                <w:sz w:val="24"/>
                <w:szCs w:val="24"/>
              </w:rPr>
            </w:pPr>
            <w:r w:rsidRPr="009B14E6">
              <w:rPr>
                <w:rFonts w:ascii="標楷體" w:eastAsia="標楷體" w:hAnsi="標楷體" w:cs="標楷體" w:hint="eastAsia"/>
                <w:color w:val="0070C0"/>
                <w:sz w:val="24"/>
                <w:szCs w:val="24"/>
              </w:rPr>
              <w:t>老師說：「積少成多。」</w:t>
            </w:r>
          </w:p>
          <w:p w:rsidR="009B14E6" w:rsidRPr="009B14E6" w:rsidRDefault="009B14E6" w:rsidP="009B14E6">
            <w:pPr>
              <w:ind w:left="92" w:hanging="7"/>
              <w:jc w:val="left"/>
              <w:rPr>
                <w:rFonts w:ascii="標楷體" w:eastAsia="標楷體" w:hAnsi="標楷體" w:cs="標楷體"/>
                <w:color w:val="0070C0"/>
                <w:sz w:val="24"/>
                <w:szCs w:val="24"/>
              </w:rPr>
            </w:pPr>
            <w:r w:rsidRPr="009B14E6">
              <w:rPr>
                <w:rFonts w:ascii="標楷體" w:eastAsia="標楷體" w:hAnsi="標楷體" w:cs="標楷體"/>
                <w:color w:val="0070C0"/>
                <w:sz w:val="24"/>
                <w:szCs w:val="24"/>
              </w:rPr>
              <w:t>Balay bi ka kari nii.</w:t>
            </w:r>
          </w:p>
          <w:p w:rsidR="009045A6" w:rsidRPr="009B14E6" w:rsidRDefault="009B14E6" w:rsidP="009B14E6">
            <w:pPr>
              <w:jc w:val="left"/>
              <w:rPr>
                <w:rFonts w:ascii="標楷體" w:eastAsia="標楷體" w:hAnsi="標楷體" w:cs="標楷體"/>
                <w:color w:val="0070C0"/>
                <w:sz w:val="24"/>
                <w:szCs w:val="24"/>
              </w:rPr>
            </w:pPr>
            <w:r w:rsidRPr="009B14E6">
              <w:rPr>
                <w:rFonts w:ascii="標楷體" w:eastAsia="標楷體" w:hAnsi="標楷體" w:cs="標楷體" w:hint="eastAsia"/>
                <w:color w:val="0070C0"/>
                <w:sz w:val="24"/>
                <w:szCs w:val="24"/>
              </w:rPr>
              <w:t>此話非常正確。</w:t>
            </w:r>
          </w:p>
          <w:p w:rsidR="009045A6" w:rsidRPr="000146BB" w:rsidRDefault="007C3E6C" w:rsidP="009045A6">
            <w:pPr>
              <w:ind w:left="92" w:hanging="7"/>
              <w:jc w:val="left"/>
              <w:rPr>
                <w:rFonts w:ascii="標楷體" w:eastAsia="標楷體" w:hAnsi="標楷體" w:cs="標楷體"/>
                <w:b/>
                <w:color w:val="0070C0"/>
                <w:sz w:val="24"/>
                <w:szCs w:val="24"/>
              </w:rPr>
            </w:pPr>
            <w:r w:rsidRPr="000146BB">
              <w:rPr>
                <w:rFonts w:ascii="標楷體" w:eastAsia="標楷體" w:hAnsi="標楷體" w:hint="eastAsia"/>
                <w:b/>
                <w:bCs/>
                <w:noProof/>
                <w:color w:val="0070C0"/>
              </w:rPr>
              <mc:AlternateContent>
                <mc:Choice Requires="wps">
                  <w:drawing>
                    <wp:anchor distT="0" distB="0" distL="114300" distR="114300" simplePos="0" relativeHeight="252243968" behindDoc="0" locked="0" layoutInCell="1" allowOverlap="1" wp14:anchorId="5DD369C4" wp14:editId="128D7A4B">
                      <wp:simplePos x="0" y="0"/>
                      <wp:positionH relativeFrom="column">
                        <wp:posOffset>2396675</wp:posOffset>
                      </wp:positionH>
                      <wp:positionV relativeFrom="paragraph">
                        <wp:posOffset>179923</wp:posOffset>
                      </wp:positionV>
                      <wp:extent cx="1343025" cy="594515"/>
                      <wp:effectExtent l="19050" t="0" r="28575" b="15240"/>
                      <wp:wrapNone/>
                      <wp:docPr id="101" name="圖說文字: 向左箭號 9"/>
                      <wp:cNvGraphicFramePr/>
                      <a:graphic xmlns:a="http://schemas.openxmlformats.org/drawingml/2006/main">
                        <a:graphicData uri="http://schemas.microsoft.com/office/word/2010/wordprocessingShape">
                          <wps:wsp>
                            <wps:cNvSpPr/>
                            <wps:spPr>
                              <a:xfrm>
                                <a:off x="0" y="0"/>
                                <a:ext cx="1343025" cy="594515"/>
                              </a:xfrm>
                              <a:prstGeom prst="leftArrowCallout">
                                <a:avLst/>
                              </a:prstGeom>
                              <a:gradFill rotWithShape="1">
                                <a:gsLst>
                                  <a:gs pos="0">
                                    <a:srgbClr val="ED7D31">
                                      <a:lumMod val="110000"/>
                                      <a:satMod val="105000"/>
                                      <a:tint val="67000"/>
                                    </a:srgbClr>
                                  </a:gs>
                                  <a:gs pos="50000">
                                    <a:srgbClr val="ED7D31">
                                      <a:lumMod val="105000"/>
                                      <a:satMod val="103000"/>
                                      <a:tint val="73000"/>
                                    </a:srgbClr>
                                  </a:gs>
                                  <a:gs pos="100000">
                                    <a:srgbClr val="ED7D31">
                                      <a:lumMod val="105000"/>
                                      <a:satMod val="109000"/>
                                      <a:tint val="81000"/>
                                    </a:srgbClr>
                                  </a:gs>
                                </a:gsLst>
                                <a:lin ang="5400000" scaled="0"/>
                              </a:gradFill>
                              <a:ln w="6350" cap="flat" cmpd="sng" algn="ctr">
                                <a:solidFill>
                                  <a:srgbClr val="ED7D31"/>
                                </a:solidFill>
                                <a:prstDash val="solid"/>
                                <a:miter lim="800000"/>
                              </a:ln>
                              <a:effectLst/>
                            </wps:spPr>
                            <wps:txbx>
                              <w:txbxContent>
                                <w:p w:rsidR="000146BB" w:rsidRPr="006363FF" w:rsidRDefault="000146BB" w:rsidP="003A4500">
                                  <w:pPr>
                                    <w:jc w:val="center"/>
                                    <w:rPr>
                                      <w:rFonts w:ascii="標楷體" w:eastAsia="標楷體" w:hAnsi="標楷體"/>
                                      <w:b/>
                                      <w:color w:val="000000" w:themeColor="text1"/>
                                    </w:rPr>
                                  </w:pPr>
                                  <w:r w:rsidRPr="006363FF">
                                    <w:rPr>
                                      <w:rFonts w:ascii="標楷體" w:eastAsia="標楷體" w:hAnsi="標楷體" w:hint="eastAsia"/>
                                      <w:b/>
                                      <w:color w:val="000000" w:themeColor="text1"/>
                                    </w:rPr>
                                    <w:t>情意策略</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DD369C4" id="_x0000_s1066" type="#_x0000_t77" style="position:absolute;left:0;text-align:left;margin-left:188.7pt;margin-top:14.15pt;width:105.75pt;height:46.8pt;z-index:252243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" adj="7565,,2390" fillcolor="#f7bda4" strokecolor="#ed7d31" strokeweight=".5pt">
                      <v:fill color2="#f8a581" rotate="t" colors="0 #f7bda4;.5 #f5b195;1 #f8a581" focus="100%" type="gradient">
                        <o:fill v:ext="view" type="gradientUnscaled"/>
                      </v:fill>
                      <v:textbox>
                        <w:txbxContent>
                          <w:p w:rsidR="000146BB" w:rsidRPr="006363FF" w:rsidRDefault="000146BB" w:rsidP="003A4500">
                            <w:pPr>
                              <w:jc w:val="center"/>
                              <w:rPr>
                                <w:rFonts w:ascii="標楷體" w:eastAsia="標楷體" w:hAnsi="標楷體"/>
                                <w:b/>
                                <w:color w:val="000000" w:themeColor="text1"/>
                              </w:rPr>
                            </w:pPr>
                            <w:r w:rsidRPr="006363FF">
                              <w:rPr>
                                <w:rFonts w:ascii="標楷體" w:eastAsia="標楷體" w:hAnsi="標楷體" w:hint="eastAsia"/>
                                <w:b/>
                                <w:color w:val="000000" w:themeColor="text1"/>
                              </w:rPr>
                              <w:t>情意策略</w:t>
                            </w:r>
                          </w:p>
                        </w:txbxContent>
                      </v:textbox>
                    </v:shape>
                  </w:pict>
                </mc:Fallback>
              </mc:AlternateContent>
            </w:r>
            <w:r w:rsidR="009045A6" w:rsidRPr="000146BB">
              <w:rPr>
                <w:rFonts w:ascii="標楷體" w:eastAsia="標楷體" w:hAnsi="標楷體" w:cs="標楷體" w:hint="eastAsia"/>
                <w:b/>
                <w:color w:val="0070C0"/>
                <w:sz w:val="24"/>
                <w:szCs w:val="24"/>
              </w:rPr>
              <w:t>三.綜合活動</w:t>
            </w:r>
          </w:p>
          <w:p w:rsidR="009045A6" w:rsidRPr="006275F8" w:rsidRDefault="009045A6" w:rsidP="009045A6">
            <w:pPr>
              <w:ind w:left="92" w:hanging="7"/>
              <w:jc w:val="left"/>
              <w:rPr>
                <w:rFonts w:ascii="標楷體" w:eastAsia="標楷體" w:hAnsi="標楷體" w:cs="標楷體"/>
                <w:color w:val="0070C0"/>
                <w:sz w:val="24"/>
                <w:szCs w:val="24"/>
              </w:rPr>
            </w:pPr>
            <w:r>
              <w:rPr>
                <w:rFonts w:ascii="標楷體" w:eastAsia="標楷體" w:hAnsi="標楷體" w:cs="標楷體"/>
                <w:color w:val="0070C0"/>
                <w:sz w:val="24"/>
                <w:szCs w:val="24"/>
              </w:rPr>
              <w:t>重組句子:</w:t>
            </w:r>
          </w:p>
          <w:p w:rsidR="009045A6" w:rsidRPr="006275F8" w:rsidRDefault="009045A6" w:rsidP="009045A6">
            <w:pPr>
              <w:ind w:left="92" w:hanging="7"/>
              <w:jc w:val="left"/>
              <w:rPr>
                <w:rFonts w:ascii="標楷體" w:eastAsia="標楷體" w:hAnsi="標楷體" w:cs="標楷體"/>
                <w:color w:val="0070C0"/>
                <w:sz w:val="24"/>
                <w:szCs w:val="24"/>
              </w:rPr>
            </w:pPr>
            <w:r w:rsidRPr="006275F8">
              <w:rPr>
                <w:rFonts w:ascii="標楷體" w:eastAsia="標楷體" w:hAnsi="標楷體" w:cs="標楷體" w:hint="eastAsia"/>
                <w:color w:val="0070C0"/>
                <w:sz w:val="24"/>
                <w:szCs w:val="24"/>
              </w:rPr>
              <w:t>(一)</w:t>
            </w:r>
            <w:r w:rsidRPr="006275F8">
              <w:rPr>
                <w:rFonts w:ascii="標楷體" w:eastAsia="標楷體" w:hAnsi="標楷體" w:cs="標楷體" w:hint="eastAsia"/>
                <w:color w:val="0070C0"/>
                <w:sz w:val="24"/>
                <w:szCs w:val="24"/>
              </w:rPr>
              <w:tab/>
            </w:r>
            <w:r>
              <w:rPr>
                <w:rFonts w:ascii="標楷體" w:eastAsia="標楷體" w:hAnsi="標楷體" w:cs="標楷體" w:hint="eastAsia"/>
                <w:color w:val="0070C0"/>
                <w:sz w:val="24"/>
                <w:szCs w:val="24"/>
              </w:rPr>
              <w:t>老師隨意在黑板上貼出課文句子。</w:t>
            </w:r>
          </w:p>
          <w:p w:rsidR="009045A6" w:rsidRPr="006275F8" w:rsidRDefault="002D1107" w:rsidP="009045A6">
            <w:pPr>
              <w:ind w:left="92" w:hanging="7"/>
              <w:jc w:val="left"/>
              <w:rPr>
                <w:rFonts w:ascii="標楷體" w:eastAsia="標楷體" w:hAnsi="標楷體" w:cs="標楷體"/>
                <w:color w:val="0070C0"/>
                <w:sz w:val="24"/>
                <w:szCs w:val="24"/>
              </w:rPr>
            </w:pPr>
            <w:r w:rsidRPr="008F2442">
              <w:rPr>
                <w:rFonts w:ascii="標楷體" w:eastAsia="標楷體" w:hAnsi="標楷體" w:hint="eastAsia"/>
                <w:bCs/>
                <w:noProof/>
                <w:color w:val="0070C0"/>
              </w:rPr>
              <mc:AlternateContent>
                <mc:Choice Requires="wps">
                  <w:drawing>
                    <wp:anchor distT="0" distB="0" distL="114300" distR="114300" simplePos="0" relativeHeight="252278784" behindDoc="0" locked="0" layoutInCell="1" allowOverlap="1" wp14:anchorId="3217B2C4" wp14:editId="5231E13E">
                      <wp:simplePos x="0" y="0"/>
                      <wp:positionH relativeFrom="column">
                        <wp:posOffset>2415413</wp:posOffset>
                      </wp:positionH>
                      <wp:positionV relativeFrom="paragraph">
                        <wp:posOffset>304927</wp:posOffset>
                      </wp:positionV>
                      <wp:extent cx="1282065" cy="436005"/>
                      <wp:effectExtent l="19050" t="0" r="13335" b="21590"/>
                      <wp:wrapNone/>
                      <wp:docPr id="118" name="圖說文字: 向左箭號 27"/>
                      <wp:cNvGraphicFramePr/>
                      <a:graphic xmlns:a="http://schemas.openxmlformats.org/drawingml/2006/main">
                        <a:graphicData uri="http://schemas.microsoft.com/office/word/2010/wordprocessingShape">
                          <wps:wsp>
                            <wps:cNvSpPr/>
                            <wps:spPr>
                              <a:xfrm>
                                <a:off x="0" y="0"/>
                                <a:ext cx="1282065" cy="436005"/>
                              </a:xfrm>
                              <a:prstGeom prst="leftArrowCallout">
                                <a:avLst>
                                  <a:gd name="adj1" fmla="val 21040"/>
                                  <a:gd name="adj2" fmla="val 25000"/>
                                  <a:gd name="adj3" fmla="val 25000"/>
                                  <a:gd name="adj4" fmla="val 64977"/>
                                </a:avLst>
                              </a:prstGeom>
                              <a:gradFill rotWithShape="1">
                                <a:gsLst>
                                  <a:gs pos="0">
                                    <a:srgbClr val="5B9BD5">
                                      <a:lumMod val="110000"/>
                                      <a:satMod val="105000"/>
                                      <a:tint val="67000"/>
                                    </a:srgbClr>
                                  </a:gs>
                                  <a:gs pos="50000">
                                    <a:srgbClr val="5B9BD5">
                                      <a:lumMod val="105000"/>
                                      <a:satMod val="103000"/>
                                      <a:tint val="73000"/>
                                    </a:srgbClr>
                                  </a:gs>
                                  <a:gs pos="100000">
                                    <a:srgbClr val="5B9BD5">
                                      <a:lumMod val="105000"/>
                                      <a:satMod val="109000"/>
                                      <a:tint val="81000"/>
                                    </a:srgbClr>
                                  </a:gs>
                                </a:gsLst>
                                <a:lin ang="5400000" scaled="0"/>
                              </a:gradFill>
                              <a:ln w="6350" cap="flat" cmpd="sng" algn="ctr">
                                <a:solidFill>
                                  <a:srgbClr val="5B9BD5"/>
                                </a:solidFill>
                                <a:prstDash val="solid"/>
                                <a:miter lim="800000"/>
                              </a:ln>
                              <a:effectLst/>
                            </wps:spPr>
                            <wps:txbx>
                              <w:txbxContent>
                                <w:p w:rsidR="002D1107" w:rsidRPr="00A86427" w:rsidRDefault="002D1107" w:rsidP="002D1107">
                                  <w:pPr>
                                    <w:jc w:val="center"/>
                                    <w:rPr>
                                      <w:rFonts w:ascii="標楷體" w:eastAsia="標楷體" w:hAnsi="標楷體"/>
                                      <w:b/>
                                      <w:color w:val="000000" w:themeColor="text1"/>
                                    </w:rPr>
                                  </w:pPr>
                                  <w:r w:rsidRPr="00A86427">
                                    <w:rPr>
                                      <w:rFonts w:ascii="標楷體" w:eastAsia="標楷體" w:hAnsi="標楷體" w:hint="eastAsia"/>
                                      <w:b/>
                                      <w:color w:val="000000" w:themeColor="text1"/>
                                    </w:rPr>
                                    <w:t>自主學習</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217B2C4" id="_x0000_s1067" type="#_x0000_t77" style="position:absolute;left:0;text-align:left;margin-left:190.2pt;margin-top:24pt;width:100.95pt;height:34.35pt;z-index:252278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" adj="7565,,1836,8528" fillcolor="#b1cbe9" strokecolor="#5b9bd5" strokeweight=".5pt">
                      <v:fill color2="#92b9e4" rotate="t" colors="0 #b1cbe9;.5 #a3c1e5;1 #92b9e4" focus="100%" type="gradient">
                        <o:fill v:ext="view" type="gradientUnscaled"/>
                      </v:fill>
                      <v:textbox>
                        <w:txbxContent>
                          <w:p w:rsidR="002D1107" w:rsidRPr="00A86427" w:rsidRDefault="002D1107" w:rsidP="002D1107">
                            <w:pPr>
                              <w:jc w:val="center"/>
                              <w:rPr>
                                <w:rFonts w:ascii="標楷體" w:eastAsia="標楷體" w:hAnsi="標楷體"/>
                                <w:b/>
                                <w:color w:val="000000" w:themeColor="text1"/>
                              </w:rPr>
                            </w:pPr>
                            <w:r w:rsidRPr="00A86427">
                              <w:rPr>
                                <w:rFonts w:ascii="標楷體" w:eastAsia="標楷體" w:hAnsi="標楷體" w:hint="eastAsia"/>
                                <w:b/>
                                <w:color w:val="000000" w:themeColor="text1"/>
                              </w:rPr>
                              <w:t>自主學習</w:t>
                            </w:r>
                          </w:p>
                        </w:txbxContent>
                      </v:textbox>
                    </v:shape>
                  </w:pict>
                </mc:Fallback>
              </mc:AlternateContent>
            </w:r>
            <w:r w:rsidR="009045A6" w:rsidRPr="006275F8">
              <w:rPr>
                <w:rFonts w:ascii="標楷體" w:eastAsia="標楷體" w:hAnsi="標楷體" w:cs="標楷體" w:hint="eastAsia"/>
                <w:color w:val="0070C0"/>
                <w:sz w:val="24"/>
                <w:szCs w:val="24"/>
              </w:rPr>
              <w:t>(二)</w:t>
            </w:r>
            <w:r w:rsidR="009045A6" w:rsidRPr="006275F8">
              <w:rPr>
                <w:rFonts w:ascii="標楷體" w:eastAsia="標楷體" w:hAnsi="標楷體" w:cs="標楷體" w:hint="eastAsia"/>
                <w:color w:val="0070C0"/>
                <w:sz w:val="24"/>
                <w:szCs w:val="24"/>
              </w:rPr>
              <w:tab/>
            </w:r>
            <w:r w:rsidR="009045A6">
              <w:rPr>
                <w:rFonts w:ascii="標楷體" w:eastAsia="標楷體" w:hAnsi="標楷體" w:cs="標楷體" w:hint="eastAsia"/>
                <w:color w:val="0070C0"/>
                <w:sz w:val="24"/>
                <w:szCs w:val="24"/>
              </w:rPr>
              <w:t>請抽到號碼的學生上來排出正確的位置。</w:t>
            </w:r>
          </w:p>
          <w:p w:rsidR="009045A6" w:rsidRPr="006275F8" w:rsidRDefault="009045A6" w:rsidP="009045A6">
            <w:pPr>
              <w:ind w:left="92" w:hanging="7"/>
              <w:jc w:val="left"/>
              <w:rPr>
                <w:rFonts w:ascii="標楷體" w:eastAsia="標楷體" w:hAnsi="標楷體" w:cs="標楷體"/>
                <w:color w:val="0070C0"/>
                <w:sz w:val="24"/>
                <w:szCs w:val="24"/>
              </w:rPr>
            </w:pPr>
            <w:r w:rsidRPr="006275F8">
              <w:rPr>
                <w:rFonts w:ascii="標楷體" w:eastAsia="標楷體" w:hAnsi="標楷體" w:cs="標楷體" w:hint="eastAsia"/>
                <w:color w:val="0070C0"/>
                <w:sz w:val="24"/>
                <w:szCs w:val="24"/>
              </w:rPr>
              <w:t>(三)</w:t>
            </w:r>
            <w:r w:rsidRPr="006275F8">
              <w:rPr>
                <w:rFonts w:ascii="標楷體" w:eastAsia="標楷體" w:hAnsi="標楷體" w:cs="標楷體" w:hint="eastAsia"/>
                <w:color w:val="0070C0"/>
                <w:sz w:val="24"/>
                <w:szCs w:val="24"/>
              </w:rPr>
              <w:tab/>
              <w:t>請學生回家複習課文並練習朗讀</w:t>
            </w:r>
            <w:r>
              <w:rPr>
                <w:rFonts w:ascii="標楷體" w:eastAsia="標楷體" w:hAnsi="標楷體" w:cs="標楷體" w:hint="eastAsia"/>
                <w:color w:val="0070C0"/>
                <w:sz w:val="24"/>
                <w:szCs w:val="24"/>
              </w:rPr>
              <w:t>。</w:t>
            </w:r>
          </w:p>
          <w:p w:rsidR="009045A6" w:rsidRPr="005432CD" w:rsidRDefault="009045A6" w:rsidP="009045A6">
            <w:pPr>
              <w:jc w:val="left"/>
              <w:rPr>
                <w:rFonts w:ascii="標楷體" w:eastAsia="標楷體" w:hAnsi="標楷體" w:cs="標楷體"/>
                <w:color w:val="2E74B5" w:themeColor="accent1" w:themeShade="BF"/>
                <w:sz w:val="24"/>
                <w:szCs w:val="24"/>
              </w:rPr>
            </w:pPr>
            <w:r w:rsidRPr="006275F8">
              <w:rPr>
                <w:rFonts w:ascii="標楷體" w:eastAsia="標楷體" w:hAnsi="標楷體" w:cs="標楷體" w:hint="eastAsia"/>
                <w:color w:val="0070C0"/>
                <w:sz w:val="24"/>
                <w:szCs w:val="24"/>
              </w:rPr>
              <w:t xml:space="preserve">     -第四節課結束-</w:t>
            </w:r>
          </w:p>
        </w:tc>
        <w:tc>
          <w:tcPr>
            <w:tcW w:w="425" w:type="dxa"/>
            <w:tcBorders>
              <w:top w:val="single" w:sz="8" w:space="0" w:color="000000"/>
              <w:bottom w:val="single" w:sz="8" w:space="0" w:color="000000"/>
              <w:right w:val="single" w:sz="8" w:space="0" w:color="000000"/>
            </w:tcBorders>
            <w:tcMar>
              <w:top w:w="100" w:type="dxa"/>
              <w:left w:w="20" w:type="dxa"/>
              <w:bottom w:w="100" w:type="dxa"/>
              <w:right w:w="20" w:type="dxa"/>
            </w:tcMar>
          </w:tcPr>
          <w:p w:rsidR="009045A6" w:rsidRPr="005432CD" w:rsidRDefault="009045A6" w:rsidP="009045A6">
            <w:pPr>
              <w:ind w:left="317" w:hanging="317"/>
              <w:jc w:val="left"/>
              <w:rPr>
                <w:rFonts w:ascii="標楷體" w:eastAsia="標楷體" w:hAnsi="標楷體" w:cs="標楷體"/>
                <w:color w:val="2E74B5" w:themeColor="accent1" w:themeShade="BF"/>
                <w:sz w:val="24"/>
                <w:szCs w:val="24"/>
              </w:rPr>
            </w:pPr>
          </w:p>
        </w:tc>
        <w:tc>
          <w:tcPr>
            <w:tcW w:w="2249" w:type="dxa"/>
            <w:tcBorders>
              <w:top w:val="single" w:sz="8" w:space="0" w:color="000000"/>
              <w:bottom w:val="single" w:sz="8" w:space="0" w:color="000000"/>
              <w:right w:val="single" w:sz="8" w:space="0" w:color="000000"/>
            </w:tcBorders>
            <w:tcMar>
              <w:top w:w="100" w:type="dxa"/>
              <w:left w:w="20" w:type="dxa"/>
              <w:bottom w:w="100" w:type="dxa"/>
              <w:right w:w="20" w:type="dxa"/>
            </w:tcMar>
          </w:tcPr>
          <w:p w:rsidR="009045A6" w:rsidRPr="00A921DF" w:rsidRDefault="009045A6" w:rsidP="009045A6">
            <w:pPr>
              <w:ind w:left="92" w:hanging="7"/>
              <w:jc w:val="left"/>
              <w:rPr>
                <w:rFonts w:ascii="標楷體" w:eastAsia="標楷體" w:hAnsi="標楷體" w:cs="標楷體"/>
                <w:color w:val="2E74B5" w:themeColor="accent1" w:themeShade="BF"/>
                <w:sz w:val="24"/>
                <w:szCs w:val="24"/>
              </w:rPr>
            </w:pPr>
            <w:r w:rsidRPr="00A921DF">
              <w:rPr>
                <w:rFonts w:ascii="標楷體" w:eastAsia="標楷體" w:hAnsi="標楷體" w:cs="標楷體" w:hint="eastAsia"/>
                <w:color w:val="2E74B5" w:themeColor="accent1" w:themeShade="BF"/>
                <w:sz w:val="24"/>
                <w:szCs w:val="24"/>
              </w:rPr>
              <w:t>課本、投影片、簡報、詞卡、圖卡。</w:t>
            </w:r>
          </w:p>
          <w:p w:rsidR="009045A6" w:rsidRPr="00A921DF" w:rsidRDefault="009045A6" w:rsidP="009045A6">
            <w:pPr>
              <w:ind w:left="92" w:hanging="7"/>
              <w:jc w:val="left"/>
              <w:rPr>
                <w:rFonts w:ascii="標楷體" w:eastAsia="標楷體" w:hAnsi="標楷體" w:cs="標楷體"/>
                <w:color w:val="2E74B5" w:themeColor="accent1" w:themeShade="BF"/>
                <w:sz w:val="24"/>
                <w:szCs w:val="24"/>
              </w:rPr>
            </w:pPr>
            <w:r w:rsidRPr="00A921DF">
              <w:rPr>
                <w:rFonts w:ascii="標楷體" w:eastAsia="標楷體" w:hAnsi="標楷體" w:cs="標楷體" w:hint="eastAsia"/>
                <w:color w:val="2E74B5" w:themeColor="accent1" w:themeShade="BF"/>
                <w:sz w:val="24"/>
                <w:szCs w:val="24"/>
              </w:rPr>
              <w:t>文具:筆、筆記本</w:t>
            </w:r>
          </w:p>
          <w:p w:rsidR="009045A6" w:rsidRPr="005432CD" w:rsidRDefault="002D1107" w:rsidP="009045A6">
            <w:pPr>
              <w:ind w:left="92" w:hanging="7"/>
              <w:jc w:val="left"/>
              <w:rPr>
                <w:rFonts w:ascii="標楷體" w:eastAsia="標楷體" w:hAnsi="標楷體" w:cs="標楷體"/>
                <w:color w:val="2E74B5" w:themeColor="accent1" w:themeShade="BF"/>
                <w:sz w:val="24"/>
                <w:szCs w:val="24"/>
              </w:rPr>
            </w:pPr>
            <w:r w:rsidRPr="008F2442">
              <w:rPr>
                <w:rFonts w:ascii="標楷體" w:eastAsia="標楷體" w:hAnsi="標楷體" w:hint="eastAsia"/>
                <w:bCs/>
                <w:noProof/>
                <w:color w:val="0070C0"/>
              </w:rPr>
              <mc:AlternateContent>
                <mc:Choice Requires="wps">
                  <w:drawing>
                    <wp:anchor distT="0" distB="0" distL="114300" distR="114300" simplePos="0" relativeHeight="252205056" behindDoc="0" locked="0" layoutInCell="1" allowOverlap="1" wp14:anchorId="77C6977D" wp14:editId="18AE7D5D">
                      <wp:simplePos x="0" y="0"/>
                      <wp:positionH relativeFrom="column">
                        <wp:posOffset>-16064</wp:posOffset>
                      </wp:positionH>
                      <wp:positionV relativeFrom="paragraph">
                        <wp:posOffset>507234</wp:posOffset>
                      </wp:positionV>
                      <wp:extent cx="1339850" cy="557673"/>
                      <wp:effectExtent l="19050" t="0" r="12700" b="13970"/>
                      <wp:wrapNone/>
                      <wp:docPr id="84" name="圖說文字: 向左箭號 8"/>
                      <wp:cNvGraphicFramePr/>
                      <a:graphic xmlns:a="http://schemas.openxmlformats.org/drawingml/2006/main">
                        <a:graphicData uri="http://schemas.microsoft.com/office/word/2010/wordprocessingShape">
                          <wps:wsp>
                            <wps:cNvSpPr/>
                            <wps:spPr>
                              <a:xfrm>
                                <a:off x="0" y="0"/>
                                <a:ext cx="1339850" cy="557673"/>
                              </a:xfrm>
                              <a:prstGeom prst="leftArrowCallout">
                                <a:avLst/>
                              </a:prstGeom>
                              <a:gradFill rotWithShape="1">
                                <a:gsLst>
                                  <a:gs pos="0">
                                    <a:srgbClr val="ED7D31">
                                      <a:lumMod val="110000"/>
                                      <a:satMod val="105000"/>
                                      <a:tint val="67000"/>
                                    </a:srgbClr>
                                  </a:gs>
                                  <a:gs pos="50000">
                                    <a:srgbClr val="ED7D31">
                                      <a:lumMod val="105000"/>
                                      <a:satMod val="103000"/>
                                      <a:tint val="73000"/>
                                    </a:srgbClr>
                                  </a:gs>
                                  <a:gs pos="100000">
                                    <a:srgbClr val="ED7D31">
                                      <a:lumMod val="105000"/>
                                      <a:satMod val="109000"/>
                                      <a:tint val="81000"/>
                                    </a:srgbClr>
                                  </a:gs>
                                </a:gsLst>
                                <a:lin ang="5400000" scaled="0"/>
                              </a:gradFill>
                              <a:ln w="6350" cap="flat" cmpd="sng" algn="ctr">
                                <a:solidFill>
                                  <a:srgbClr val="ED7D31"/>
                                </a:solidFill>
                                <a:prstDash val="solid"/>
                                <a:miter lim="800000"/>
                              </a:ln>
                              <a:effectLst/>
                            </wps:spPr>
                            <wps:txbx>
                              <w:txbxContent>
                                <w:p w:rsidR="000146BB" w:rsidRPr="00A86427" w:rsidRDefault="000146BB" w:rsidP="00AB3B04">
                                  <w:pPr>
                                    <w:jc w:val="center"/>
                                    <w:rPr>
                                      <w:rFonts w:ascii="標楷體" w:eastAsia="標楷體" w:hAnsi="標楷體"/>
                                      <w:b/>
                                      <w:color w:val="000000" w:themeColor="text1"/>
                                    </w:rPr>
                                  </w:pPr>
                                  <w:r w:rsidRPr="00A86427">
                                    <w:rPr>
                                      <w:rFonts w:ascii="標楷體" w:eastAsia="標楷體" w:hAnsi="標楷體" w:hint="eastAsia"/>
                                      <w:b/>
                                      <w:color w:val="000000" w:themeColor="text1"/>
                                    </w:rPr>
                                    <w:t>認知策略</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7C6977D" id="_x0000_s1068" type="#_x0000_t77" style="position:absolute;left:0;text-align:left;margin-left:-1.25pt;margin-top:39.95pt;width:105.5pt;height:43.9pt;z-index:252205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" adj="7565,,2248" fillcolor="#f7bda4" strokecolor="#ed7d31" strokeweight=".5pt">
                      <v:fill color2="#f8a581" rotate="t" colors="0 #f7bda4;.5 #f5b195;1 #f8a581" focus="100%" type="gradient">
                        <o:fill v:ext="view" type="gradientUnscaled"/>
                      </v:fill>
                      <v:textbox>
                        <w:txbxContent>
                          <w:p w:rsidR="000146BB" w:rsidRPr="00A86427" w:rsidRDefault="000146BB" w:rsidP="00AB3B04">
                            <w:pPr>
                              <w:jc w:val="center"/>
                              <w:rPr>
                                <w:rFonts w:ascii="標楷體" w:eastAsia="標楷體" w:hAnsi="標楷體"/>
                                <w:b/>
                                <w:color w:val="000000" w:themeColor="text1"/>
                              </w:rPr>
                            </w:pPr>
                            <w:r w:rsidRPr="00A86427">
                              <w:rPr>
                                <w:rFonts w:ascii="標楷體" w:eastAsia="標楷體" w:hAnsi="標楷體" w:hint="eastAsia"/>
                                <w:b/>
                                <w:color w:val="000000" w:themeColor="text1"/>
                              </w:rPr>
                              <w:t>認知策略</w:t>
                            </w:r>
                          </w:p>
                        </w:txbxContent>
                      </v:textbox>
                    </v:shape>
                  </w:pict>
                </mc:Fallback>
              </mc:AlternateContent>
            </w:r>
            <w:r w:rsidR="009045A6" w:rsidRPr="00A921DF">
              <w:rPr>
                <w:rFonts w:ascii="標楷體" w:eastAsia="標楷體" w:hAnsi="標楷體" w:cs="標楷體" w:hint="eastAsia"/>
                <w:color w:val="2E74B5" w:themeColor="accent1" w:themeShade="BF"/>
                <w:sz w:val="24"/>
                <w:szCs w:val="24"/>
              </w:rPr>
              <w:t>教具鈔票、硬幣等。</w:t>
            </w:r>
          </w:p>
        </w:tc>
        <w:tc>
          <w:tcPr>
            <w:tcW w:w="1417" w:type="dxa"/>
            <w:tcBorders>
              <w:top w:val="single" w:sz="8" w:space="0" w:color="000000"/>
              <w:bottom w:val="single" w:sz="8" w:space="0" w:color="000000"/>
              <w:right w:val="single" w:sz="8" w:space="0" w:color="000000"/>
            </w:tcBorders>
            <w:tcMar>
              <w:top w:w="100" w:type="dxa"/>
              <w:left w:w="20" w:type="dxa"/>
              <w:bottom w:w="100" w:type="dxa"/>
              <w:right w:w="20" w:type="dxa"/>
            </w:tcMar>
          </w:tcPr>
          <w:p w:rsidR="009045A6" w:rsidRPr="005432CD" w:rsidRDefault="009045A6" w:rsidP="009045A6">
            <w:pPr>
              <w:ind w:left="-22" w:hanging="7"/>
              <w:jc w:val="left"/>
              <w:rPr>
                <w:rFonts w:ascii="標楷體" w:eastAsia="標楷體" w:hAnsi="標楷體" w:cs="標楷體"/>
                <w:color w:val="2E74B5" w:themeColor="accent1" w:themeShade="BF"/>
                <w:sz w:val="24"/>
                <w:szCs w:val="24"/>
              </w:rPr>
            </w:pPr>
            <w:r w:rsidRPr="005432CD">
              <w:rPr>
                <w:rFonts w:ascii="標楷體" w:eastAsia="標楷體" w:hAnsi="標楷體" w:cs="標楷體" w:hint="eastAsia"/>
                <w:color w:val="2E74B5" w:themeColor="accent1" w:themeShade="BF"/>
                <w:sz w:val="24"/>
                <w:szCs w:val="24"/>
              </w:rPr>
              <w:t>例</w:t>
            </w:r>
            <w:r w:rsidRPr="005432CD">
              <w:rPr>
                <w:rFonts w:ascii="標楷體" w:eastAsia="標楷體" w:hAnsi="標楷體" w:cs="標楷體"/>
                <w:color w:val="2E74B5" w:themeColor="accent1" w:themeShade="BF"/>
                <w:sz w:val="24"/>
                <w:szCs w:val="24"/>
              </w:rPr>
              <w:t>如：</w:t>
            </w:r>
          </w:p>
          <w:p w:rsidR="009045A6" w:rsidRPr="005432CD" w:rsidRDefault="009045A6" w:rsidP="009045A6">
            <w:pPr>
              <w:ind w:left="311" w:hanging="219"/>
              <w:jc w:val="left"/>
              <w:rPr>
                <w:rFonts w:ascii="標楷體" w:eastAsia="標楷體" w:hAnsi="標楷體" w:cs="標楷體"/>
                <w:color w:val="2E74B5" w:themeColor="accent1" w:themeShade="BF"/>
                <w:sz w:val="24"/>
                <w:szCs w:val="24"/>
              </w:rPr>
            </w:pPr>
            <w:r w:rsidRPr="005432CD">
              <w:rPr>
                <w:rFonts w:ascii="標楷體" w:eastAsia="標楷體" w:hAnsi="標楷體" w:cs="標楷體"/>
                <w:color w:val="2E74B5" w:themeColor="accent1" w:themeShade="BF"/>
                <w:sz w:val="24"/>
                <w:szCs w:val="24"/>
              </w:rPr>
              <w:t>1.觀察記錄</w:t>
            </w:r>
          </w:p>
          <w:p w:rsidR="009045A6" w:rsidRPr="005432CD" w:rsidRDefault="009045A6" w:rsidP="009045A6">
            <w:pPr>
              <w:ind w:left="311" w:hanging="219"/>
              <w:jc w:val="left"/>
              <w:rPr>
                <w:rFonts w:ascii="標楷體" w:eastAsia="標楷體" w:hAnsi="標楷體" w:cs="標楷體"/>
                <w:color w:val="2E74B5" w:themeColor="accent1" w:themeShade="BF"/>
                <w:sz w:val="24"/>
                <w:szCs w:val="24"/>
              </w:rPr>
            </w:pPr>
            <w:r w:rsidRPr="005432CD">
              <w:rPr>
                <w:rFonts w:ascii="標楷體" w:eastAsia="標楷體" w:hAnsi="標楷體" w:cs="標楷體" w:hint="eastAsia"/>
                <w:color w:val="2E74B5" w:themeColor="accent1" w:themeShade="BF"/>
                <w:sz w:val="24"/>
                <w:szCs w:val="24"/>
              </w:rPr>
              <w:t>2.</w:t>
            </w:r>
            <w:r w:rsidRPr="005432CD">
              <w:rPr>
                <w:rFonts w:ascii="標楷體" w:eastAsia="標楷體" w:hAnsi="標楷體" w:cs="標楷體"/>
                <w:color w:val="2E74B5" w:themeColor="accent1" w:themeShade="BF"/>
                <w:sz w:val="24"/>
                <w:szCs w:val="24"/>
              </w:rPr>
              <w:t>學習單</w:t>
            </w:r>
          </w:p>
          <w:p w:rsidR="009045A6" w:rsidRPr="005432CD" w:rsidRDefault="009045A6" w:rsidP="009045A6">
            <w:pPr>
              <w:ind w:left="92" w:hanging="7"/>
              <w:jc w:val="left"/>
              <w:rPr>
                <w:rFonts w:ascii="標楷體" w:eastAsia="標楷體" w:hAnsi="標楷體" w:cs="標楷體"/>
                <w:color w:val="2E74B5" w:themeColor="accent1" w:themeShade="BF"/>
                <w:sz w:val="24"/>
                <w:szCs w:val="24"/>
              </w:rPr>
            </w:pPr>
            <w:r w:rsidRPr="005432CD">
              <w:rPr>
                <w:rFonts w:ascii="標楷體" w:eastAsia="標楷體" w:hAnsi="標楷體" w:cs="標楷體" w:hint="eastAsia"/>
                <w:color w:val="2E74B5" w:themeColor="accent1" w:themeShade="BF"/>
                <w:sz w:val="24"/>
                <w:szCs w:val="24"/>
              </w:rPr>
              <w:t>3</w:t>
            </w:r>
            <w:r w:rsidRPr="005432CD">
              <w:rPr>
                <w:rFonts w:ascii="標楷體" w:eastAsia="標楷體" w:hAnsi="標楷體" w:cs="標楷體"/>
                <w:color w:val="2E74B5" w:themeColor="accent1" w:themeShade="BF"/>
                <w:sz w:val="24"/>
                <w:szCs w:val="24"/>
              </w:rPr>
              <w:t>.參與態度</w:t>
            </w:r>
          </w:p>
          <w:p w:rsidR="009045A6" w:rsidRPr="005432CD" w:rsidRDefault="009045A6" w:rsidP="009045A6">
            <w:pPr>
              <w:ind w:left="92" w:hanging="7"/>
              <w:jc w:val="left"/>
              <w:rPr>
                <w:rFonts w:ascii="標楷體" w:eastAsia="標楷體" w:hAnsi="標楷體" w:cs="標楷體"/>
                <w:color w:val="2E74B5" w:themeColor="accent1" w:themeShade="BF"/>
                <w:sz w:val="24"/>
                <w:szCs w:val="24"/>
              </w:rPr>
            </w:pPr>
            <w:r w:rsidRPr="005432CD">
              <w:rPr>
                <w:rFonts w:ascii="標楷體" w:eastAsia="標楷體" w:hAnsi="標楷體" w:cs="標楷體" w:hint="eastAsia"/>
                <w:color w:val="2E74B5" w:themeColor="accent1" w:themeShade="BF"/>
                <w:sz w:val="24"/>
                <w:szCs w:val="24"/>
              </w:rPr>
              <w:t>4.</w:t>
            </w:r>
            <w:r w:rsidRPr="005432CD">
              <w:rPr>
                <w:rFonts w:ascii="標楷體" w:eastAsia="標楷體" w:hAnsi="標楷體" w:cs="標楷體"/>
                <w:color w:val="2E74B5" w:themeColor="accent1" w:themeShade="BF"/>
                <w:sz w:val="24"/>
                <w:szCs w:val="24"/>
              </w:rPr>
              <w:t>合作能力</w:t>
            </w:r>
          </w:p>
        </w:tc>
        <w:tc>
          <w:tcPr>
            <w:tcW w:w="1559" w:type="dxa"/>
            <w:tcBorders>
              <w:top w:val="single" w:sz="8" w:space="0" w:color="000000"/>
              <w:bottom w:val="single" w:sz="8" w:space="0" w:color="000000"/>
              <w:right w:val="single" w:sz="8" w:space="0" w:color="000000"/>
            </w:tcBorders>
            <w:tcMar>
              <w:top w:w="100" w:type="dxa"/>
              <w:left w:w="20" w:type="dxa"/>
              <w:bottom w:w="100" w:type="dxa"/>
              <w:right w:w="20" w:type="dxa"/>
            </w:tcMar>
          </w:tcPr>
          <w:p w:rsidR="009045A6" w:rsidRPr="005432CD" w:rsidRDefault="009045A6" w:rsidP="009045A6">
            <w:pPr>
              <w:autoSpaceDE w:val="0"/>
              <w:autoSpaceDN w:val="0"/>
              <w:adjustRightInd w:val="0"/>
              <w:jc w:val="left"/>
              <w:rPr>
                <w:rFonts w:ascii="標楷體" w:eastAsia="標楷體" w:hAnsi="標楷體" w:cs="DFKaiShu-SB-Estd-BF"/>
                <w:color w:val="2E74B5" w:themeColor="accent1" w:themeShade="BF"/>
                <w:sz w:val="24"/>
                <w:szCs w:val="24"/>
              </w:rPr>
            </w:pPr>
            <w:r w:rsidRPr="005432CD">
              <w:rPr>
                <w:rFonts w:ascii="標楷體" w:eastAsia="標楷體" w:hAnsi="標楷體" w:cs="標楷體"/>
                <w:noProof/>
                <w:color w:val="2E74B5" w:themeColor="accent1" w:themeShade="BF"/>
              </w:rPr>
              <w:drawing>
                <wp:anchor distT="0" distB="0" distL="114300" distR="114300" simplePos="0" relativeHeight="252027904" behindDoc="0" locked="0" layoutInCell="1" allowOverlap="1" wp14:anchorId="01C39771" wp14:editId="47956A6B">
                  <wp:simplePos x="0" y="0"/>
                  <wp:positionH relativeFrom="margin">
                    <wp:posOffset>237858</wp:posOffset>
                  </wp:positionH>
                  <wp:positionV relativeFrom="margin">
                    <wp:posOffset>150843</wp:posOffset>
                  </wp:positionV>
                  <wp:extent cx="901700" cy="615950"/>
                  <wp:effectExtent l="0" t="0" r="0" b="0"/>
                  <wp:wrapNone/>
                  <wp:docPr id="22" name="圖片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extLst>
                              <a:ext uri="{28A0092B-C50C-407E-A947-70E740481C1C}">
                                <a14:useLocalDpi xmlns:a14="http://schemas.microsoft.com/office/drawing/2010/main" val="0"/>
                              </a:ext>
                            </a:extLst>
                          </a:blip>
                          <a:stretch>
                            <a:fillRect/>
                          </a:stretch>
                        </pic:blipFill>
                        <pic:spPr>
                          <a:xfrm>
                            <a:off x="0" y="0"/>
                            <a:ext cx="901700" cy="615950"/>
                          </a:xfrm>
                          <a:prstGeom prst="rect">
                            <a:avLst/>
                          </a:prstGeom>
                        </pic:spPr>
                      </pic:pic>
                    </a:graphicData>
                  </a:graphic>
                  <wp14:sizeRelH relativeFrom="margin">
                    <wp14:pctWidth>0</wp14:pctWidth>
                  </wp14:sizeRelH>
                  <wp14:sizeRelV relativeFrom="margin">
                    <wp14:pctHeight>0</wp14:pctHeight>
                  </wp14:sizeRelV>
                </wp:anchor>
              </w:drawing>
            </w:r>
            <w:r w:rsidRPr="005432CD">
              <w:rPr>
                <w:rFonts w:ascii="標楷體" w:eastAsia="標楷體" w:hAnsi="標楷體" w:cs="DFKaiShu-SB-Estd-BF" w:hint="eastAsia"/>
                <w:color w:val="2E74B5" w:themeColor="accent1" w:themeShade="BF"/>
                <w:sz w:val="24"/>
                <w:szCs w:val="24"/>
              </w:rPr>
              <w:t>例如：</w:t>
            </w:r>
          </w:p>
          <w:p w:rsidR="009045A6" w:rsidRPr="005432CD" w:rsidRDefault="009045A6" w:rsidP="009045A6">
            <w:pPr>
              <w:autoSpaceDE w:val="0"/>
              <w:autoSpaceDN w:val="0"/>
              <w:adjustRightInd w:val="0"/>
              <w:jc w:val="left"/>
              <w:rPr>
                <w:rFonts w:ascii="標楷體" w:eastAsia="標楷體" w:hAnsi="標楷體" w:cs="AVGmdBU"/>
                <w:color w:val="2E74B5" w:themeColor="accent1" w:themeShade="BF"/>
                <w:sz w:val="24"/>
                <w:szCs w:val="24"/>
              </w:rPr>
            </w:pPr>
            <w:r w:rsidRPr="005432CD">
              <w:rPr>
                <w:rFonts w:ascii="標楷體" w:eastAsia="標楷體" w:hAnsi="標楷體" w:cs="AVGmdBU" w:hint="eastAsia"/>
                <w:color w:val="2E74B5" w:themeColor="accent1" w:themeShade="BF"/>
                <w:sz w:val="24"/>
                <w:szCs w:val="24"/>
              </w:rPr>
              <w:t>性別平等、</w:t>
            </w:r>
          </w:p>
          <w:p w:rsidR="009045A6" w:rsidRPr="005432CD" w:rsidRDefault="009045A6" w:rsidP="009045A6">
            <w:pPr>
              <w:autoSpaceDE w:val="0"/>
              <w:autoSpaceDN w:val="0"/>
              <w:adjustRightInd w:val="0"/>
              <w:jc w:val="left"/>
              <w:rPr>
                <w:rFonts w:ascii="標楷體" w:eastAsia="標楷體" w:hAnsi="標楷體" w:cs="AVGmdBU"/>
                <w:color w:val="2E74B5" w:themeColor="accent1" w:themeShade="BF"/>
                <w:sz w:val="24"/>
                <w:szCs w:val="24"/>
              </w:rPr>
            </w:pPr>
            <w:r w:rsidRPr="005432CD">
              <w:rPr>
                <w:rFonts w:ascii="標楷體" w:eastAsia="標楷體" w:hAnsi="標楷體" w:cs="AVGmdBU" w:hint="eastAsia"/>
                <w:color w:val="2E74B5" w:themeColor="accent1" w:themeShade="BF"/>
                <w:sz w:val="24"/>
                <w:szCs w:val="24"/>
              </w:rPr>
              <w:t>人權、環境</w:t>
            </w:r>
          </w:p>
          <w:p w:rsidR="009045A6" w:rsidRPr="005432CD" w:rsidRDefault="009045A6" w:rsidP="009045A6">
            <w:pPr>
              <w:autoSpaceDE w:val="0"/>
              <w:autoSpaceDN w:val="0"/>
              <w:adjustRightInd w:val="0"/>
              <w:jc w:val="left"/>
              <w:rPr>
                <w:rFonts w:ascii="標楷體" w:eastAsia="標楷體" w:hAnsi="標楷體" w:cs="AVGmdBU"/>
                <w:color w:val="2E74B5" w:themeColor="accent1" w:themeShade="BF"/>
                <w:sz w:val="24"/>
                <w:szCs w:val="24"/>
              </w:rPr>
            </w:pPr>
            <w:r w:rsidRPr="005432CD">
              <w:rPr>
                <w:rFonts w:ascii="標楷體" w:eastAsia="標楷體" w:hAnsi="標楷體" w:cs="AVGmdBU" w:hint="eastAsia"/>
                <w:color w:val="2E74B5" w:themeColor="accent1" w:themeShade="BF"/>
                <w:sz w:val="24"/>
                <w:szCs w:val="24"/>
              </w:rPr>
              <w:t>海洋、品德</w:t>
            </w:r>
          </w:p>
          <w:p w:rsidR="009045A6" w:rsidRPr="005432CD" w:rsidRDefault="009045A6" w:rsidP="009045A6">
            <w:pPr>
              <w:autoSpaceDE w:val="0"/>
              <w:autoSpaceDN w:val="0"/>
              <w:adjustRightInd w:val="0"/>
              <w:jc w:val="left"/>
              <w:rPr>
                <w:rFonts w:ascii="標楷體" w:eastAsia="標楷體" w:hAnsi="標楷體" w:cs="AVGmdBU"/>
                <w:color w:val="2E74B5" w:themeColor="accent1" w:themeShade="BF"/>
                <w:sz w:val="24"/>
                <w:szCs w:val="24"/>
              </w:rPr>
            </w:pPr>
            <w:r w:rsidRPr="005432CD">
              <w:rPr>
                <w:rFonts w:ascii="標楷體" w:eastAsia="標楷體" w:hAnsi="標楷體" w:cs="AVGmdBU" w:hint="eastAsia"/>
                <w:color w:val="2E74B5" w:themeColor="accent1" w:themeShade="BF"/>
                <w:sz w:val="24"/>
                <w:szCs w:val="24"/>
              </w:rPr>
              <w:t>生命、法治</w:t>
            </w:r>
          </w:p>
          <w:p w:rsidR="009045A6" w:rsidRPr="005432CD" w:rsidRDefault="009045A6" w:rsidP="009045A6">
            <w:pPr>
              <w:autoSpaceDE w:val="0"/>
              <w:autoSpaceDN w:val="0"/>
              <w:adjustRightInd w:val="0"/>
              <w:jc w:val="left"/>
              <w:rPr>
                <w:rFonts w:ascii="標楷體" w:eastAsia="標楷體" w:hAnsi="標楷體" w:cs="DFKaiShu-SB-Estd-BF"/>
                <w:color w:val="2E74B5" w:themeColor="accent1" w:themeShade="BF"/>
                <w:sz w:val="24"/>
                <w:szCs w:val="24"/>
              </w:rPr>
            </w:pPr>
            <w:r w:rsidRPr="005432CD">
              <w:rPr>
                <w:rFonts w:ascii="標楷體" w:eastAsia="標楷體" w:hAnsi="標楷體" w:cs="AVGmdBU" w:hint="eastAsia"/>
                <w:color w:val="2E74B5" w:themeColor="accent1" w:themeShade="BF"/>
                <w:sz w:val="24"/>
                <w:szCs w:val="24"/>
              </w:rPr>
              <w:t>科技、資</w:t>
            </w:r>
            <w:r w:rsidRPr="005432CD">
              <w:rPr>
                <w:rFonts w:ascii="標楷體" w:eastAsia="標楷體" w:hAnsi="標楷體" w:cs="DFKaiShu-SB-Estd-BF" w:hint="eastAsia"/>
                <w:color w:val="2E74B5" w:themeColor="accent1" w:themeShade="BF"/>
                <w:sz w:val="24"/>
                <w:szCs w:val="24"/>
              </w:rPr>
              <w:t>訊</w:t>
            </w:r>
          </w:p>
          <w:p w:rsidR="009045A6" w:rsidRPr="005432CD" w:rsidRDefault="009045A6" w:rsidP="009045A6">
            <w:pPr>
              <w:autoSpaceDE w:val="0"/>
              <w:autoSpaceDN w:val="0"/>
              <w:adjustRightInd w:val="0"/>
              <w:jc w:val="left"/>
              <w:rPr>
                <w:rFonts w:ascii="標楷體" w:eastAsia="標楷體" w:hAnsi="標楷體" w:cs="DFKaiShu-SB-Estd-BF"/>
                <w:color w:val="2E74B5" w:themeColor="accent1" w:themeShade="BF"/>
                <w:sz w:val="24"/>
                <w:szCs w:val="24"/>
              </w:rPr>
            </w:pPr>
            <w:r w:rsidRPr="005432CD">
              <w:rPr>
                <w:rFonts w:ascii="標楷體" w:eastAsia="標楷體" w:hAnsi="標楷體" w:cs="DFKaiShu-SB-Estd-BF" w:hint="eastAsia"/>
                <w:color w:val="2E74B5" w:themeColor="accent1" w:themeShade="BF"/>
                <w:sz w:val="24"/>
                <w:szCs w:val="24"/>
              </w:rPr>
              <w:t>能源、安全</w:t>
            </w:r>
          </w:p>
          <w:p w:rsidR="009045A6" w:rsidRPr="005432CD" w:rsidRDefault="009045A6" w:rsidP="009045A6">
            <w:pPr>
              <w:autoSpaceDE w:val="0"/>
              <w:autoSpaceDN w:val="0"/>
              <w:adjustRightInd w:val="0"/>
              <w:jc w:val="left"/>
              <w:rPr>
                <w:rFonts w:ascii="標楷體" w:eastAsia="標楷體" w:hAnsi="標楷體" w:cs="DFKaiShu-SB-Estd-BF"/>
                <w:color w:val="2E74B5" w:themeColor="accent1" w:themeShade="BF"/>
                <w:sz w:val="24"/>
                <w:szCs w:val="24"/>
              </w:rPr>
            </w:pPr>
            <w:r w:rsidRPr="005432CD">
              <w:rPr>
                <w:rFonts w:ascii="標楷體" w:eastAsia="標楷體" w:hAnsi="標楷體" w:cs="DFKaiShu-SB-Estd-BF" w:hint="eastAsia"/>
                <w:color w:val="2E74B5" w:themeColor="accent1" w:themeShade="BF"/>
                <w:sz w:val="24"/>
                <w:szCs w:val="24"/>
              </w:rPr>
              <w:t>防災、</w:t>
            </w:r>
          </w:p>
          <w:p w:rsidR="009045A6" w:rsidRPr="005432CD" w:rsidRDefault="009045A6" w:rsidP="009045A6">
            <w:pPr>
              <w:autoSpaceDE w:val="0"/>
              <w:autoSpaceDN w:val="0"/>
              <w:adjustRightInd w:val="0"/>
              <w:jc w:val="left"/>
              <w:rPr>
                <w:rFonts w:ascii="標楷體" w:eastAsia="標楷體" w:hAnsi="標楷體" w:cs="DFKaiShu-SB-Estd-BF"/>
                <w:color w:val="2E74B5" w:themeColor="accent1" w:themeShade="BF"/>
                <w:sz w:val="24"/>
                <w:szCs w:val="24"/>
              </w:rPr>
            </w:pPr>
            <w:r w:rsidRPr="005432CD">
              <w:rPr>
                <w:rFonts w:ascii="標楷體" w:eastAsia="標楷體" w:hAnsi="標楷體" w:cs="DFKaiShu-SB-Estd-BF" w:hint="eastAsia"/>
                <w:color w:val="2E74B5" w:themeColor="accent1" w:themeShade="BF"/>
                <w:sz w:val="24"/>
                <w:szCs w:val="24"/>
              </w:rPr>
              <w:t>家庭教育、</w:t>
            </w:r>
          </w:p>
          <w:p w:rsidR="009045A6" w:rsidRPr="005432CD" w:rsidRDefault="009045A6" w:rsidP="009045A6">
            <w:pPr>
              <w:autoSpaceDE w:val="0"/>
              <w:autoSpaceDN w:val="0"/>
              <w:adjustRightInd w:val="0"/>
              <w:jc w:val="left"/>
              <w:rPr>
                <w:rFonts w:ascii="標楷體" w:eastAsia="標楷體" w:hAnsi="標楷體" w:cs="DFKaiShu-SB-Estd-BF"/>
                <w:color w:val="2E74B5" w:themeColor="accent1" w:themeShade="BF"/>
                <w:sz w:val="24"/>
                <w:szCs w:val="24"/>
              </w:rPr>
            </w:pPr>
            <w:r w:rsidRPr="005432CD">
              <w:rPr>
                <w:rFonts w:ascii="標楷體" w:eastAsia="標楷體" w:hAnsi="標楷體" w:cs="DFKaiShu-SB-Estd-BF" w:hint="eastAsia"/>
                <w:color w:val="2E74B5" w:themeColor="accent1" w:themeShade="BF"/>
                <w:sz w:val="24"/>
                <w:szCs w:val="24"/>
              </w:rPr>
              <w:t>生涯規劃、</w:t>
            </w:r>
          </w:p>
          <w:p w:rsidR="009045A6" w:rsidRPr="005432CD" w:rsidRDefault="009045A6" w:rsidP="009045A6">
            <w:pPr>
              <w:autoSpaceDE w:val="0"/>
              <w:autoSpaceDN w:val="0"/>
              <w:adjustRightInd w:val="0"/>
              <w:jc w:val="left"/>
              <w:rPr>
                <w:rFonts w:ascii="標楷體" w:eastAsia="標楷體" w:hAnsi="標楷體" w:cs="DFKaiShu-SB-Estd-BF"/>
                <w:color w:val="2E74B5" w:themeColor="accent1" w:themeShade="BF"/>
                <w:sz w:val="24"/>
                <w:szCs w:val="24"/>
              </w:rPr>
            </w:pPr>
            <w:r w:rsidRPr="005432CD">
              <w:rPr>
                <w:rFonts w:ascii="標楷體" w:eastAsia="標楷體" w:hAnsi="標楷體" w:cs="DFKaiShu-SB-Estd-BF" w:hint="eastAsia"/>
                <w:color w:val="2E74B5" w:themeColor="accent1" w:themeShade="BF"/>
                <w:sz w:val="24"/>
                <w:szCs w:val="24"/>
              </w:rPr>
              <w:t>多元文化、</w:t>
            </w:r>
          </w:p>
          <w:p w:rsidR="009045A6" w:rsidRPr="005432CD" w:rsidRDefault="009045A6" w:rsidP="009045A6">
            <w:pPr>
              <w:autoSpaceDE w:val="0"/>
              <w:autoSpaceDN w:val="0"/>
              <w:adjustRightInd w:val="0"/>
              <w:jc w:val="left"/>
              <w:rPr>
                <w:rFonts w:ascii="標楷體" w:eastAsia="標楷體" w:hAnsi="標楷體" w:cs="AVGmdBU"/>
                <w:color w:val="2E74B5" w:themeColor="accent1" w:themeShade="BF"/>
                <w:sz w:val="24"/>
                <w:szCs w:val="24"/>
              </w:rPr>
            </w:pPr>
            <w:r w:rsidRPr="005432CD">
              <w:rPr>
                <w:rFonts w:ascii="標楷體" w:eastAsia="標楷體" w:hAnsi="標楷體" w:cs="DFKaiShu-SB-Estd-BF" w:hint="eastAsia"/>
                <w:color w:val="2E74B5" w:themeColor="accent1" w:themeShade="BF"/>
                <w:sz w:val="24"/>
                <w:szCs w:val="24"/>
              </w:rPr>
              <w:t>閱</w:t>
            </w:r>
            <w:r w:rsidRPr="005432CD">
              <w:rPr>
                <w:rFonts w:ascii="標楷體" w:eastAsia="標楷體" w:hAnsi="標楷體" w:cs="新細明體" w:hint="eastAsia"/>
                <w:color w:val="2E74B5" w:themeColor="accent1" w:themeShade="BF"/>
                <w:sz w:val="24"/>
                <w:szCs w:val="24"/>
              </w:rPr>
              <w:t>讀</w:t>
            </w:r>
            <w:r w:rsidRPr="005432CD">
              <w:rPr>
                <w:rFonts w:ascii="標楷體" w:eastAsia="標楷體" w:hAnsi="標楷體" w:cs="AVGmdBU" w:hint="eastAsia"/>
                <w:color w:val="2E74B5" w:themeColor="accent1" w:themeShade="BF"/>
                <w:sz w:val="24"/>
                <w:szCs w:val="24"/>
              </w:rPr>
              <w:t>素養、</w:t>
            </w:r>
          </w:p>
          <w:p w:rsidR="009045A6" w:rsidRPr="005432CD" w:rsidRDefault="009045A6" w:rsidP="009045A6">
            <w:pPr>
              <w:autoSpaceDE w:val="0"/>
              <w:autoSpaceDN w:val="0"/>
              <w:adjustRightInd w:val="0"/>
              <w:jc w:val="left"/>
              <w:rPr>
                <w:rFonts w:ascii="標楷體" w:eastAsia="標楷體" w:hAnsi="標楷體" w:cs="AVGmdBU"/>
                <w:color w:val="2E74B5" w:themeColor="accent1" w:themeShade="BF"/>
                <w:sz w:val="24"/>
                <w:szCs w:val="24"/>
              </w:rPr>
            </w:pPr>
            <w:r w:rsidRPr="005432CD">
              <w:rPr>
                <w:rFonts w:ascii="標楷體" w:eastAsia="標楷體" w:hAnsi="標楷體" w:cs="AVGmdBU" w:hint="eastAsia"/>
                <w:color w:val="2E74B5" w:themeColor="accent1" w:themeShade="BF"/>
                <w:sz w:val="24"/>
                <w:szCs w:val="24"/>
              </w:rPr>
              <w:t>戶外教育、</w:t>
            </w:r>
          </w:p>
          <w:p w:rsidR="009045A6" w:rsidRPr="005432CD" w:rsidRDefault="009045A6" w:rsidP="009045A6">
            <w:pPr>
              <w:autoSpaceDE w:val="0"/>
              <w:autoSpaceDN w:val="0"/>
              <w:adjustRightInd w:val="0"/>
              <w:jc w:val="left"/>
              <w:rPr>
                <w:rFonts w:ascii="標楷體" w:eastAsia="標楷體" w:hAnsi="標楷體" w:cs="DFKaiShu-SB-Estd-BF"/>
                <w:color w:val="2E74B5" w:themeColor="accent1" w:themeShade="BF"/>
                <w:sz w:val="24"/>
                <w:szCs w:val="24"/>
              </w:rPr>
            </w:pPr>
            <w:r w:rsidRPr="005432CD">
              <w:rPr>
                <w:rFonts w:ascii="標楷體" w:eastAsia="標楷體" w:hAnsi="標楷體" w:cs="AVGmdBU" w:hint="eastAsia"/>
                <w:color w:val="2E74B5" w:themeColor="accent1" w:themeShade="BF"/>
                <w:sz w:val="24"/>
                <w:szCs w:val="24"/>
              </w:rPr>
              <w:t>國</w:t>
            </w:r>
            <w:r w:rsidRPr="005432CD">
              <w:rPr>
                <w:rFonts w:ascii="標楷體" w:eastAsia="標楷體" w:hAnsi="標楷體" w:cs="DFKaiShu-SB-Estd-BF" w:hint="eastAsia"/>
                <w:color w:val="2E74B5" w:themeColor="accent1" w:themeShade="BF"/>
                <w:sz w:val="24"/>
                <w:szCs w:val="24"/>
              </w:rPr>
              <w:t>際教育、</w:t>
            </w:r>
          </w:p>
          <w:p w:rsidR="009045A6" w:rsidRPr="005432CD" w:rsidRDefault="009045A6" w:rsidP="009045A6">
            <w:pPr>
              <w:autoSpaceDE w:val="0"/>
              <w:autoSpaceDN w:val="0"/>
              <w:adjustRightInd w:val="0"/>
              <w:jc w:val="left"/>
              <w:rPr>
                <w:rFonts w:ascii="標楷體" w:eastAsia="標楷體" w:hAnsi="標楷體" w:cs="標楷體"/>
                <w:color w:val="2E74B5" w:themeColor="accent1" w:themeShade="BF"/>
                <w:sz w:val="24"/>
                <w:szCs w:val="24"/>
              </w:rPr>
            </w:pPr>
            <w:r w:rsidRPr="005432CD">
              <w:rPr>
                <w:rFonts w:ascii="標楷體" w:eastAsia="標楷體" w:hAnsi="標楷體" w:cs="DFKaiShu-SB-Estd-BF" w:hint="eastAsia"/>
                <w:color w:val="2E74B5" w:themeColor="accent1" w:themeShade="BF"/>
                <w:sz w:val="24"/>
                <w:szCs w:val="24"/>
              </w:rPr>
              <w:t>原住民族教育</w:t>
            </w:r>
          </w:p>
        </w:tc>
        <w:tc>
          <w:tcPr>
            <w:tcW w:w="1784" w:type="dxa"/>
            <w:tcBorders>
              <w:top w:val="single" w:sz="8" w:space="0" w:color="000000"/>
              <w:bottom w:val="single" w:sz="8" w:space="0" w:color="000000"/>
              <w:right w:val="single" w:sz="8" w:space="0" w:color="000000"/>
            </w:tcBorders>
          </w:tcPr>
          <w:p w:rsidR="009045A6" w:rsidRPr="00500692" w:rsidRDefault="009045A6" w:rsidP="009045A6">
            <w:pPr>
              <w:adjustRightInd w:val="0"/>
              <w:snapToGrid w:val="0"/>
              <w:spacing w:line="0" w:lineRule="atLeast"/>
              <w:ind w:hanging="7"/>
              <w:jc w:val="left"/>
              <w:rPr>
                <w:rFonts w:ascii="標楷體" w:eastAsia="標楷體" w:hAnsi="標楷體" w:cs="標楷體"/>
                <w:sz w:val="24"/>
                <w:szCs w:val="24"/>
              </w:rPr>
            </w:pPr>
            <w:r w:rsidRPr="00500692">
              <w:rPr>
                <w:rFonts w:ascii="標楷體" w:eastAsia="標楷體" w:hAnsi="標楷體" w:cs="標楷體"/>
                <w:sz w:val="24"/>
                <w:szCs w:val="24"/>
              </w:rPr>
              <w:t>□</w:t>
            </w:r>
            <w:r>
              <w:rPr>
                <w:rFonts w:ascii="標楷體" w:eastAsia="標楷體" w:hAnsi="標楷體" w:cs="標楷體" w:hint="eastAsia"/>
                <w:sz w:val="24"/>
                <w:szCs w:val="24"/>
              </w:rPr>
              <w:t>實施跨領域或</w:t>
            </w:r>
            <w:r w:rsidRPr="00FC25E5">
              <w:rPr>
                <w:rFonts w:ascii="標楷體" w:eastAsia="標楷體" w:hAnsi="標楷體" w:cs="標楷體" w:hint="eastAsia"/>
                <w:color w:val="auto"/>
                <w:sz w:val="24"/>
                <w:szCs w:val="24"/>
              </w:rPr>
              <w:t>跨</w:t>
            </w:r>
            <w:r w:rsidRPr="00500692">
              <w:rPr>
                <w:rFonts w:ascii="標楷體" w:eastAsia="標楷體" w:hAnsi="標楷體" w:cs="標楷體" w:hint="eastAsia"/>
                <w:sz w:val="24"/>
                <w:szCs w:val="24"/>
              </w:rPr>
              <w:t>科目</w:t>
            </w:r>
            <w:r w:rsidRPr="00500692">
              <w:rPr>
                <w:rFonts w:ascii="標楷體" w:eastAsia="標楷體" w:hAnsi="標楷體" w:cs="標楷體"/>
                <w:sz w:val="24"/>
                <w:szCs w:val="24"/>
              </w:rPr>
              <w:t>協同</w:t>
            </w:r>
            <w:r w:rsidRPr="00500692">
              <w:rPr>
                <w:rFonts w:ascii="標楷體" w:eastAsia="標楷體" w:hAnsi="標楷體" w:cs="標楷體" w:hint="eastAsia"/>
                <w:sz w:val="24"/>
                <w:szCs w:val="24"/>
              </w:rPr>
              <w:t>教學(需另申請授課鐘點費者)</w:t>
            </w:r>
          </w:p>
          <w:p w:rsidR="009045A6" w:rsidRPr="00500692" w:rsidRDefault="009045A6" w:rsidP="009045A6">
            <w:pPr>
              <w:adjustRightInd w:val="0"/>
              <w:snapToGrid w:val="0"/>
              <w:spacing w:line="0" w:lineRule="atLeast"/>
              <w:ind w:left="120" w:hangingChars="50" w:hanging="120"/>
              <w:jc w:val="left"/>
              <w:rPr>
                <w:rFonts w:ascii="標楷體" w:eastAsia="標楷體" w:hAnsi="標楷體" w:cs="標楷體"/>
                <w:sz w:val="24"/>
                <w:szCs w:val="24"/>
              </w:rPr>
            </w:pPr>
            <w:r w:rsidRPr="00500692">
              <w:rPr>
                <w:rFonts w:ascii="標楷體" w:eastAsia="標楷體" w:hAnsi="標楷體" w:cs="標楷體" w:hint="eastAsia"/>
                <w:sz w:val="24"/>
                <w:szCs w:val="24"/>
              </w:rPr>
              <w:t>1.協同科目：</w:t>
            </w:r>
          </w:p>
          <w:p w:rsidR="009045A6" w:rsidRPr="00500692" w:rsidRDefault="009045A6" w:rsidP="009045A6">
            <w:pPr>
              <w:adjustRightInd w:val="0"/>
              <w:snapToGrid w:val="0"/>
              <w:spacing w:line="0" w:lineRule="atLeast"/>
              <w:jc w:val="left"/>
              <w:rPr>
                <w:rFonts w:ascii="標楷體" w:eastAsia="標楷體" w:hAnsi="標楷體" w:cs="標楷體"/>
                <w:sz w:val="24"/>
                <w:szCs w:val="24"/>
                <w:u w:val="single"/>
              </w:rPr>
            </w:pPr>
            <w:r w:rsidRPr="00500692">
              <w:rPr>
                <w:rFonts w:ascii="標楷體" w:eastAsia="標楷體" w:hAnsi="標楷體" w:cs="標楷體" w:hint="eastAsia"/>
                <w:sz w:val="24"/>
                <w:szCs w:val="24"/>
                <w:u w:val="single"/>
              </w:rPr>
              <w:t xml:space="preserve"> ＿       ＿ </w:t>
            </w:r>
          </w:p>
          <w:p w:rsidR="009045A6" w:rsidRPr="00500692" w:rsidRDefault="009045A6" w:rsidP="009045A6">
            <w:pPr>
              <w:adjustRightInd w:val="0"/>
              <w:snapToGrid w:val="0"/>
              <w:spacing w:line="0" w:lineRule="atLeast"/>
              <w:ind w:hanging="7"/>
              <w:jc w:val="left"/>
              <w:rPr>
                <w:rFonts w:ascii="標楷體" w:eastAsia="標楷體" w:hAnsi="標楷體" w:cs="標楷體"/>
                <w:sz w:val="24"/>
                <w:szCs w:val="24"/>
                <w:u w:val="single"/>
              </w:rPr>
            </w:pPr>
            <w:r w:rsidRPr="00500692">
              <w:rPr>
                <w:rFonts w:ascii="標楷體" w:eastAsia="標楷體" w:hAnsi="標楷體" w:cs="標楷體" w:hint="eastAsia"/>
                <w:sz w:val="24"/>
                <w:szCs w:val="24"/>
              </w:rPr>
              <w:t>2.協同</w:t>
            </w:r>
            <w:r w:rsidRPr="00500692">
              <w:rPr>
                <w:rFonts w:ascii="標楷體" w:eastAsia="標楷體" w:hAnsi="標楷體" w:cs="標楷體"/>
                <w:sz w:val="24"/>
                <w:szCs w:val="24"/>
              </w:rPr>
              <w:t>節數</w:t>
            </w:r>
            <w:r w:rsidRPr="00500692">
              <w:rPr>
                <w:rFonts w:ascii="標楷體" w:eastAsia="標楷體" w:hAnsi="標楷體" w:cs="標楷體" w:hint="eastAsia"/>
                <w:sz w:val="24"/>
                <w:szCs w:val="24"/>
              </w:rPr>
              <w:t>：</w:t>
            </w:r>
          </w:p>
          <w:p w:rsidR="009045A6" w:rsidRPr="00500692" w:rsidRDefault="009045A6" w:rsidP="009045A6">
            <w:pPr>
              <w:adjustRightInd w:val="0"/>
              <w:snapToGrid w:val="0"/>
              <w:spacing w:line="0" w:lineRule="atLeast"/>
              <w:ind w:hanging="7"/>
              <w:jc w:val="left"/>
              <w:rPr>
                <w:rFonts w:ascii="標楷體" w:eastAsia="標楷體" w:hAnsi="標楷體" w:cs="標楷體"/>
                <w:sz w:val="24"/>
                <w:szCs w:val="24"/>
              </w:rPr>
            </w:pPr>
            <w:r w:rsidRPr="005432CD">
              <w:rPr>
                <w:rFonts w:ascii="標楷體" w:eastAsia="標楷體" w:hAnsi="標楷體" w:cs="標楷體"/>
                <w:noProof/>
                <w:color w:val="FF0000"/>
                <w:sz w:val="24"/>
                <w:szCs w:val="24"/>
              </w:rPr>
              <w:drawing>
                <wp:anchor distT="0" distB="0" distL="114300" distR="114300" simplePos="0" relativeHeight="252028928" behindDoc="0" locked="0" layoutInCell="1" allowOverlap="1" wp14:anchorId="4A2076B2" wp14:editId="5A7663C1">
                  <wp:simplePos x="0" y="0"/>
                  <wp:positionH relativeFrom="margin">
                    <wp:posOffset>-5080</wp:posOffset>
                  </wp:positionH>
                  <wp:positionV relativeFrom="margin">
                    <wp:posOffset>1589221</wp:posOffset>
                  </wp:positionV>
                  <wp:extent cx="873760" cy="929148"/>
                  <wp:effectExtent l="0" t="0" r="2540" b="4445"/>
                  <wp:wrapNone/>
                  <wp:docPr id="23" name="圖片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extLst>
                              <a:ext uri="{28A0092B-C50C-407E-A947-70E740481C1C}">
                                <a14:useLocalDpi xmlns:a14="http://schemas.microsoft.com/office/drawing/2010/main" val="0"/>
                              </a:ext>
                            </a:extLst>
                          </a:blip>
                          <a:stretch>
                            <a:fillRect/>
                          </a:stretch>
                        </pic:blipFill>
                        <pic:spPr>
                          <a:xfrm>
                            <a:off x="0" y="0"/>
                            <a:ext cx="873760" cy="929148"/>
                          </a:xfrm>
                          <a:prstGeom prst="rect">
                            <a:avLst/>
                          </a:prstGeom>
                        </pic:spPr>
                      </pic:pic>
                    </a:graphicData>
                  </a:graphic>
                  <wp14:sizeRelH relativeFrom="margin">
                    <wp14:pctWidth>0</wp14:pctWidth>
                  </wp14:sizeRelH>
                  <wp14:sizeRelV relativeFrom="margin">
                    <wp14:pctHeight>0</wp14:pctHeight>
                  </wp14:sizeRelV>
                </wp:anchor>
              </w:drawing>
            </w:r>
            <w:r w:rsidRPr="00500692">
              <w:rPr>
                <w:rFonts w:ascii="標楷體" w:eastAsia="標楷體" w:hAnsi="標楷體" w:cs="標楷體" w:hint="eastAsia"/>
                <w:sz w:val="24"/>
                <w:szCs w:val="24"/>
                <w:u w:val="single"/>
              </w:rPr>
              <w:t>＿      ＿＿</w:t>
            </w:r>
          </w:p>
        </w:tc>
      </w:tr>
      <w:tr w:rsidR="009045A6" w:rsidRPr="00500692" w:rsidTr="0011125F">
        <w:trPr>
          <w:trHeight w:val="880"/>
          <w:jc w:val="center"/>
        </w:trPr>
        <w:tc>
          <w:tcPr>
            <w:tcW w:w="1550" w:type="dxa"/>
            <w:tcBorders>
              <w:top w:val="single" w:sz="8" w:space="0" w:color="000000"/>
              <w:left w:val="single" w:sz="8" w:space="0" w:color="000000"/>
              <w:bottom w:val="single" w:sz="8" w:space="0" w:color="000000"/>
              <w:right w:val="single" w:sz="8" w:space="0" w:color="000000"/>
            </w:tcBorders>
            <w:vAlign w:val="center"/>
          </w:tcPr>
          <w:p w:rsidR="009045A6" w:rsidRPr="0050353C" w:rsidRDefault="009045A6" w:rsidP="009045A6">
            <w:pPr>
              <w:ind w:left="92" w:hanging="7"/>
              <w:jc w:val="left"/>
              <w:rPr>
                <w:rFonts w:ascii="標楷體" w:eastAsia="標楷體" w:hAnsi="標楷體" w:cs="標楷體"/>
                <w:color w:val="2E74B5" w:themeColor="accent1" w:themeShade="BF"/>
                <w:sz w:val="24"/>
                <w:szCs w:val="24"/>
              </w:rPr>
            </w:pPr>
            <w:r w:rsidRPr="0050353C">
              <w:rPr>
                <w:rFonts w:ascii="標楷體" w:eastAsia="標楷體" w:hAnsi="標楷體" w:cs="標楷體" w:hint="eastAsia"/>
                <w:color w:val="2E74B5" w:themeColor="accent1" w:themeShade="BF"/>
                <w:sz w:val="24"/>
                <w:szCs w:val="24"/>
              </w:rPr>
              <w:t>第十三週</w:t>
            </w:r>
            <w:r w:rsidRPr="0050353C">
              <w:rPr>
                <w:rFonts w:ascii="標楷體" w:eastAsia="標楷體" w:hAnsi="標楷體" w:cs="標楷體"/>
                <w:color w:val="2E74B5" w:themeColor="accent1" w:themeShade="BF"/>
                <w:sz w:val="24"/>
                <w:szCs w:val="24"/>
              </w:rPr>
              <w:t>Tuki</w:t>
            </w:r>
          </w:p>
          <w:p w:rsidR="009045A6" w:rsidRPr="000D2BC9" w:rsidRDefault="009045A6" w:rsidP="009045A6">
            <w:pPr>
              <w:ind w:left="92" w:hanging="7"/>
              <w:jc w:val="left"/>
              <w:rPr>
                <w:rFonts w:ascii="標楷體" w:eastAsia="標楷體" w:hAnsi="標楷體" w:cs="標楷體"/>
                <w:color w:val="2E74B5" w:themeColor="accent1" w:themeShade="BF"/>
                <w:sz w:val="24"/>
                <w:szCs w:val="24"/>
              </w:rPr>
            </w:pPr>
            <w:r w:rsidRPr="0050353C">
              <w:rPr>
                <w:rFonts w:ascii="標楷體" w:eastAsia="標楷體" w:hAnsi="標楷體" w:cs="標楷體" w:hint="eastAsia"/>
                <w:color w:val="2E74B5" w:themeColor="accent1" w:themeShade="BF"/>
                <w:sz w:val="24"/>
                <w:szCs w:val="24"/>
              </w:rPr>
              <w:t>時鐘</w:t>
            </w:r>
          </w:p>
          <w:p w:rsidR="009045A6" w:rsidRPr="0099365B" w:rsidRDefault="009045A6" w:rsidP="009045A6">
            <w:pPr>
              <w:jc w:val="left"/>
              <w:rPr>
                <w:rFonts w:ascii="標楷體" w:eastAsia="標楷體" w:hAnsi="標楷體" w:cs="標楷體"/>
                <w:color w:val="2E74B5" w:themeColor="accent1" w:themeShade="BF"/>
                <w:sz w:val="24"/>
                <w:szCs w:val="24"/>
              </w:rPr>
            </w:pPr>
          </w:p>
        </w:tc>
        <w:tc>
          <w:tcPr>
            <w:tcW w:w="1256" w:type="dxa"/>
            <w:tcBorders>
              <w:top w:val="single" w:sz="8" w:space="0" w:color="000000"/>
              <w:left w:val="single" w:sz="8" w:space="0" w:color="000000"/>
              <w:bottom w:val="single" w:sz="8" w:space="0" w:color="000000"/>
              <w:right w:val="single" w:sz="8" w:space="0" w:color="000000"/>
            </w:tcBorders>
          </w:tcPr>
          <w:p w:rsidR="009045A6" w:rsidRDefault="009045A6" w:rsidP="009045A6">
            <w:pPr>
              <w:pStyle w:val="Default"/>
              <w:jc w:val="left"/>
              <w:rPr>
                <w:rFonts w:eastAsia="標楷體"/>
                <w:color w:val="2E74B5" w:themeColor="accent1" w:themeShade="BF"/>
              </w:rPr>
            </w:pPr>
            <w:r w:rsidRPr="00305C6B">
              <w:rPr>
                <w:rFonts w:eastAsia="標楷體" w:hint="eastAsia"/>
                <w:color w:val="2E74B5" w:themeColor="accent1" w:themeShade="BF"/>
              </w:rPr>
              <w:t>Ⅳ Aa-Ⅳ-1 句子的語調</w:t>
            </w:r>
          </w:p>
          <w:p w:rsidR="009045A6" w:rsidRPr="00305C6B" w:rsidRDefault="009045A6" w:rsidP="009045A6">
            <w:pPr>
              <w:pStyle w:val="Default"/>
              <w:jc w:val="left"/>
              <w:rPr>
                <w:rFonts w:eastAsia="標楷體"/>
                <w:color w:val="2E74B5" w:themeColor="accent1" w:themeShade="BF"/>
              </w:rPr>
            </w:pPr>
            <w:r w:rsidRPr="00305C6B">
              <w:rPr>
                <w:rFonts w:eastAsia="標楷體" w:hint="eastAsia"/>
                <w:color w:val="2E74B5" w:themeColor="accent1" w:themeShade="BF"/>
              </w:rPr>
              <w:t>Ⅳ</w:t>
            </w:r>
          </w:p>
          <w:p w:rsidR="009045A6" w:rsidRPr="00305C6B" w:rsidRDefault="009045A6" w:rsidP="009045A6">
            <w:pPr>
              <w:pStyle w:val="Default"/>
              <w:jc w:val="left"/>
              <w:rPr>
                <w:rFonts w:eastAsia="標楷體"/>
                <w:color w:val="2E74B5" w:themeColor="accent1" w:themeShade="BF"/>
              </w:rPr>
            </w:pPr>
            <w:r w:rsidRPr="00305C6B">
              <w:rPr>
                <w:rFonts w:eastAsia="標楷體" w:hint="eastAsia"/>
                <w:color w:val="2E74B5" w:themeColor="accent1" w:themeShade="BF"/>
              </w:rPr>
              <w:t>Ab-Ⅳ-1 衍生詞</w:t>
            </w:r>
          </w:p>
          <w:p w:rsidR="009045A6" w:rsidRDefault="009045A6" w:rsidP="009045A6">
            <w:pPr>
              <w:pStyle w:val="Default"/>
              <w:jc w:val="left"/>
              <w:rPr>
                <w:rFonts w:eastAsia="標楷體"/>
                <w:color w:val="2E74B5" w:themeColor="accent1" w:themeShade="BF"/>
              </w:rPr>
            </w:pPr>
            <w:r w:rsidRPr="00305C6B">
              <w:rPr>
                <w:rFonts w:eastAsia="標楷體" w:hint="eastAsia"/>
                <w:color w:val="2E74B5" w:themeColor="accent1" w:themeShade="BF"/>
              </w:rPr>
              <w:t>Ab-Ⅳ-2 功能詞</w:t>
            </w:r>
          </w:p>
          <w:p w:rsidR="009045A6" w:rsidRPr="009045A6" w:rsidRDefault="009045A6" w:rsidP="009045A6">
            <w:pPr>
              <w:pStyle w:val="Default"/>
              <w:jc w:val="left"/>
              <w:rPr>
                <w:rFonts w:eastAsia="標楷體"/>
                <w:color w:val="0070C0"/>
              </w:rPr>
            </w:pPr>
            <w:r w:rsidRPr="00305C6B">
              <w:rPr>
                <w:rFonts w:eastAsia="標楷體" w:hint="eastAsia"/>
                <w:color w:val="2E74B5" w:themeColor="accent1" w:themeShade="BF"/>
              </w:rPr>
              <w:t>Ⅳ Ac-Ⅳ-1 複合句（連接</w:t>
            </w:r>
            <w:r w:rsidRPr="009045A6">
              <w:rPr>
                <w:rFonts w:eastAsia="標楷體" w:hint="eastAsia"/>
                <w:color w:val="0070C0"/>
              </w:rPr>
              <w:t xml:space="preserve">兩個獨立的句子） </w:t>
            </w:r>
          </w:p>
          <w:p w:rsidR="009045A6" w:rsidRPr="009045A6" w:rsidRDefault="009045A6" w:rsidP="009045A6">
            <w:pPr>
              <w:pStyle w:val="Default"/>
              <w:jc w:val="left"/>
            </w:pPr>
            <w:r w:rsidRPr="009045A6">
              <w:rPr>
                <w:rFonts w:eastAsia="標楷體" w:hint="eastAsia"/>
                <w:color w:val="0070C0"/>
              </w:rPr>
              <w:t>Ⅳ</w:t>
            </w:r>
            <w:r w:rsidRPr="009045A6">
              <w:rPr>
                <w:rFonts w:eastAsia="標楷體"/>
                <w:color w:val="0070C0"/>
              </w:rPr>
              <w:t xml:space="preserve"> </w:t>
            </w:r>
            <w:r w:rsidRPr="009045A6">
              <w:rPr>
                <w:rFonts w:eastAsia="標楷體" w:hint="eastAsia"/>
                <w:color w:val="0070C0"/>
              </w:rPr>
              <w:t>Ba-Ⅳ-3 學習經驗</w:t>
            </w:r>
          </w:p>
        </w:tc>
        <w:tc>
          <w:tcPr>
            <w:tcW w:w="1559" w:type="dxa"/>
            <w:tcBorders>
              <w:top w:val="single" w:sz="8" w:space="0" w:color="000000"/>
              <w:left w:val="single" w:sz="8" w:space="0" w:color="000000"/>
              <w:bottom w:val="single" w:sz="8" w:space="0" w:color="000000"/>
              <w:right w:val="single" w:sz="8" w:space="0" w:color="000000"/>
            </w:tcBorders>
            <w:tcMar>
              <w:top w:w="100" w:type="dxa"/>
              <w:left w:w="20" w:type="dxa"/>
              <w:bottom w:w="100" w:type="dxa"/>
              <w:right w:w="20" w:type="dxa"/>
            </w:tcMar>
          </w:tcPr>
          <w:p w:rsidR="009045A6" w:rsidRPr="00305C6B" w:rsidRDefault="009045A6" w:rsidP="009045A6">
            <w:pPr>
              <w:pStyle w:val="Default"/>
              <w:jc w:val="left"/>
              <w:rPr>
                <w:rFonts w:eastAsia="標楷體"/>
                <w:color w:val="2E74B5" w:themeColor="accent1" w:themeShade="BF"/>
              </w:rPr>
            </w:pPr>
            <w:r w:rsidRPr="00305C6B">
              <w:rPr>
                <w:rFonts w:eastAsia="標楷體" w:hint="eastAsia"/>
                <w:color w:val="2E74B5" w:themeColor="accent1" w:themeShade="BF"/>
              </w:rPr>
              <w:t>1-Ⅳ-1 能聽辨句子的正確語調。</w:t>
            </w:r>
          </w:p>
          <w:p w:rsidR="009045A6" w:rsidRPr="00305C6B" w:rsidRDefault="009045A6" w:rsidP="009045A6">
            <w:pPr>
              <w:pStyle w:val="Default"/>
              <w:jc w:val="left"/>
              <w:rPr>
                <w:rFonts w:eastAsia="標楷體"/>
                <w:color w:val="2E74B5" w:themeColor="accent1" w:themeShade="BF"/>
              </w:rPr>
            </w:pPr>
            <w:r w:rsidRPr="00305C6B">
              <w:rPr>
                <w:rFonts w:eastAsia="標楷體" w:hint="eastAsia"/>
                <w:color w:val="2E74B5" w:themeColor="accent1" w:themeShade="BF"/>
              </w:rPr>
              <w:t>1-Ⅳ-2 能辨識不同句子語調所表達的意義和情緒。</w:t>
            </w:r>
          </w:p>
          <w:p w:rsidR="009045A6" w:rsidRPr="00305C6B" w:rsidRDefault="009045A6" w:rsidP="009045A6">
            <w:pPr>
              <w:pStyle w:val="Default"/>
              <w:jc w:val="left"/>
              <w:rPr>
                <w:rFonts w:eastAsia="標楷體"/>
                <w:color w:val="2E74B5" w:themeColor="accent1" w:themeShade="BF"/>
              </w:rPr>
            </w:pPr>
            <w:r w:rsidRPr="00305C6B">
              <w:rPr>
                <w:rFonts w:eastAsia="標楷體" w:hint="eastAsia"/>
                <w:color w:val="2E74B5" w:themeColor="accent1" w:themeShade="BF"/>
              </w:rPr>
              <w:t>1-Ⅳ-3 能聽懂辨本族各方言別不同部落的發音。</w:t>
            </w:r>
          </w:p>
          <w:p w:rsidR="009045A6" w:rsidRDefault="009045A6" w:rsidP="009045A6">
            <w:pPr>
              <w:pStyle w:val="Default"/>
              <w:numPr>
                <w:ilvl w:val="0"/>
                <w:numId w:val="35"/>
              </w:numPr>
              <w:jc w:val="left"/>
              <w:rPr>
                <w:rFonts w:eastAsia="標楷體"/>
                <w:color w:val="2E74B5" w:themeColor="accent1" w:themeShade="BF"/>
              </w:rPr>
            </w:pPr>
            <w:r w:rsidRPr="00305C6B">
              <w:rPr>
                <w:rFonts w:eastAsia="標楷體" w:hint="eastAsia"/>
                <w:color w:val="2E74B5" w:themeColor="accent1" w:themeShade="BF"/>
              </w:rPr>
              <w:t>Ⅳ-4 能聽</w:t>
            </w:r>
          </w:p>
          <w:p w:rsidR="009045A6" w:rsidRPr="005A6F28" w:rsidRDefault="009045A6" w:rsidP="009045A6">
            <w:pPr>
              <w:pStyle w:val="Default"/>
              <w:ind w:left="23" w:firstLine="0"/>
              <w:jc w:val="left"/>
              <w:rPr>
                <w:rFonts w:eastAsia="標楷體"/>
                <w:color w:val="2E74B5" w:themeColor="accent1" w:themeShade="BF"/>
              </w:rPr>
            </w:pPr>
            <w:r w:rsidRPr="00305C6B">
              <w:rPr>
                <w:rFonts w:eastAsia="標楷體" w:hint="eastAsia"/>
                <w:color w:val="2E74B5" w:themeColor="accent1" w:themeShade="BF"/>
              </w:rPr>
              <w:t>辨複雜句的意義。</w:t>
            </w:r>
          </w:p>
          <w:p w:rsidR="009045A6" w:rsidRDefault="009045A6" w:rsidP="009045A6">
            <w:pPr>
              <w:pStyle w:val="aff0"/>
              <w:numPr>
                <w:ilvl w:val="0"/>
                <w:numId w:val="35"/>
              </w:numPr>
              <w:ind w:leftChars="0"/>
              <w:jc w:val="left"/>
              <w:rPr>
                <w:rFonts w:ascii="標楷體" w:eastAsia="標楷體" w:hAnsi="標楷體"/>
                <w:color w:val="2E74B5" w:themeColor="accent1" w:themeShade="BF"/>
                <w:sz w:val="24"/>
                <w:szCs w:val="24"/>
              </w:rPr>
            </w:pPr>
            <w:r w:rsidRPr="005A6F28">
              <w:rPr>
                <w:rFonts w:ascii="標楷體" w:eastAsia="標楷體" w:hAnsi="標楷體" w:hint="eastAsia"/>
                <w:color w:val="2E74B5" w:themeColor="accent1" w:themeShade="BF"/>
                <w:sz w:val="24"/>
                <w:szCs w:val="24"/>
              </w:rPr>
              <w:t>Ⅳ-5 能聽</w:t>
            </w:r>
          </w:p>
          <w:p w:rsidR="009045A6" w:rsidRPr="00A555B6" w:rsidRDefault="009045A6" w:rsidP="009045A6">
            <w:pPr>
              <w:ind w:left="23" w:firstLine="0"/>
              <w:jc w:val="left"/>
              <w:rPr>
                <w:rFonts w:ascii="標楷體" w:eastAsia="標楷體" w:hAnsi="標楷體"/>
                <w:color w:val="0070C0"/>
                <w:sz w:val="24"/>
                <w:szCs w:val="24"/>
              </w:rPr>
            </w:pPr>
            <w:r w:rsidRPr="005A6F28">
              <w:rPr>
                <w:rFonts w:ascii="標楷體" w:eastAsia="標楷體" w:hAnsi="標楷體" w:hint="eastAsia"/>
                <w:color w:val="2E74B5" w:themeColor="accent1" w:themeShade="BF"/>
                <w:sz w:val="24"/>
                <w:szCs w:val="24"/>
              </w:rPr>
              <w:t>懂有關教室內外及部落/社區環境的描</w:t>
            </w:r>
            <w:r w:rsidRPr="00A555B6">
              <w:rPr>
                <w:rFonts w:ascii="標楷體" w:eastAsia="標楷體" w:hAnsi="標楷體" w:hint="eastAsia"/>
                <w:color w:val="0070C0"/>
                <w:sz w:val="24"/>
                <w:szCs w:val="24"/>
              </w:rPr>
              <w:t>述。</w:t>
            </w:r>
          </w:p>
          <w:p w:rsidR="009045A6" w:rsidRPr="00A555B6" w:rsidRDefault="009045A6" w:rsidP="0084335B">
            <w:pPr>
              <w:ind w:left="23" w:firstLine="0"/>
              <w:jc w:val="left"/>
              <w:rPr>
                <w:rFonts w:ascii="標楷體" w:eastAsia="標楷體" w:hAnsi="標楷體" w:cs="標楷體"/>
                <w:color w:val="0070C0"/>
                <w:sz w:val="24"/>
                <w:szCs w:val="24"/>
              </w:rPr>
            </w:pPr>
            <w:r w:rsidRPr="00A555B6">
              <w:rPr>
                <w:rFonts w:ascii="標楷體" w:eastAsia="標楷體" w:hAnsi="標楷體"/>
                <w:color w:val="0070C0"/>
                <w:sz w:val="24"/>
                <w:szCs w:val="24"/>
              </w:rPr>
              <w:t xml:space="preserve">2-Ⅳ-2 能說出所學語詞的衍生詞。 </w:t>
            </w:r>
          </w:p>
          <w:p w:rsidR="009045A6" w:rsidRPr="00A555B6" w:rsidRDefault="009045A6" w:rsidP="009045A6">
            <w:pPr>
              <w:jc w:val="left"/>
              <w:rPr>
                <w:rFonts w:ascii="標楷體" w:eastAsia="標楷體" w:hAnsi="標楷體" w:cs="標楷體"/>
                <w:color w:val="0070C0"/>
                <w:sz w:val="24"/>
                <w:szCs w:val="24"/>
              </w:rPr>
            </w:pPr>
            <w:r w:rsidRPr="00A555B6">
              <w:rPr>
                <w:rFonts w:ascii="標楷體" w:eastAsia="標楷體" w:hAnsi="標楷體"/>
                <w:color w:val="0070C0"/>
                <w:sz w:val="24"/>
                <w:szCs w:val="24"/>
              </w:rPr>
              <w:t>3-Ⅳ-1 能讀懂衍生詞及其意義。</w:t>
            </w:r>
          </w:p>
          <w:p w:rsidR="009045A6" w:rsidRPr="00A555B6" w:rsidRDefault="009045A6" w:rsidP="009045A6">
            <w:pPr>
              <w:ind w:left="23" w:firstLine="0"/>
              <w:jc w:val="left"/>
              <w:rPr>
                <w:rFonts w:ascii="標楷體" w:eastAsia="標楷體" w:hAnsi="標楷體" w:cs="標楷體"/>
                <w:color w:val="0070C0"/>
                <w:sz w:val="24"/>
                <w:szCs w:val="24"/>
              </w:rPr>
            </w:pPr>
            <w:r w:rsidRPr="00A555B6">
              <w:rPr>
                <w:rFonts w:ascii="標楷體" w:eastAsia="標楷體" w:hAnsi="標楷體"/>
                <w:color w:val="0070C0"/>
                <w:sz w:val="24"/>
                <w:szCs w:val="24"/>
              </w:rPr>
              <w:t xml:space="preserve">3-Ⅳ-3 能讀懂生活會話的短文。 </w:t>
            </w:r>
          </w:p>
          <w:p w:rsidR="009045A6" w:rsidRPr="00A555B6" w:rsidRDefault="009045A6" w:rsidP="009045A6">
            <w:pPr>
              <w:ind w:left="23" w:firstLine="0"/>
              <w:jc w:val="left"/>
              <w:rPr>
                <w:rFonts w:ascii="標楷體" w:eastAsia="標楷體" w:hAnsi="標楷體" w:cs="標楷體"/>
                <w:color w:val="0070C0"/>
                <w:sz w:val="24"/>
                <w:szCs w:val="24"/>
              </w:rPr>
            </w:pPr>
            <w:r w:rsidRPr="00A555B6">
              <w:rPr>
                <w:rFonts w:ascii="標楷體" w:eastAsia="標楷體" w:hAnsi="標楷體"/>
                <w:color w:val="0070C0"/>
                <w:sz w:val="24"/>
                <w:szCs w:val="24"/>
              </w:rPr>
              <w:t xml:space="preserve">3-Ⅳ-4 能掌握閱讀短文的基本技巧。 </w:t>
            </w:r>
          </w:p>
          <w:p w:rsidR="009045A6" w:rsidRPr="00A555B6" w:rsidRDefault="009045A6" w:rsidP="009045A6">
            <w:pPr>
              <w:ind w:left="23" w:firstLine="0"/>
              <w:jc w:val="left"/>
              <w:rPr>
                <w:rFonts w:ascii="標楷體" w:eastAsia="標楷體" w:hAnsi="標楷體" w:cs="標楷體"/>
                <w:color w:val="0070C0"/>
                <w:sz w:val="24"/>
                <w:szCs w:val="24"/>
              </w:rPr>
            </w:pPr>
            <w:r w:rsidRPr="00A555B6">
              <w:rPr>
                <w:rFonts w:ascii="標楷體" w:eastAsia="標楷體" w:hAnsi="標楷體"/>
                <w:color w:val="0070C0"/>
                <w:sz w:val="24"/>
                <w:szCs w:val="24"/>
              </w:rPr>
              <w:t xml:space="preserve">4-Ⅳ-1 能熟練書寫多音節語詞。 </w:t>
            </w:r>
          </w:p>
          <w:p w:rsidR="009045A6" w:rsidRPr="00A555B6" w:rsidRDefault="009045A6" w:rsidP="009045A6">
            <w:pPr>
              <w:ind w:left="23" w:firstLine="0"/>
              <w:jc w:val="left"/>
              <w:rPr>
                <w:rFonts w:ascii="標楷體" w:eastAsia="標楷體" w:hAnsi="標楷體" w:cs="標楷體"/>
                <w:color w:val="0070C0"/>
                <w:sz w:val="24"/>
                <w:szCs w:val="24"/>
              </w:rPr>
            </w:pPr>
            <w:r w:rsidRPr="00A555B6">
              <w:rPr>
                <w:rFonts w:ascii="標楷體" w:eastAsia="標楷體" w:hAnsi="標楷體"/>
                <w:color w:val="0070C0"/>
                <w:sz w:val="24"/>
                <w:szCs w:val="24"/>
              </w:rPr>
              <w:t xml:space="preserve">4-Ⅳ-2 能分辨詞根及詞綴。 </w:t>
            </w:r>
          </w:p>
          <w:p w:rsidR="009045A6" w:rsidRPr="00A555B6" w:rsidRDefault="009045A6" w:rsidP="0084335B">
            <w:pPr>
              <w:ind w:left="23" w:firstLine="0"/>
              <w:jc w:val="left"/>
              <w:rPr>
                <w:rFonts w:ascii="標楷體" w:eastAsia="標楷體" w:hAnsi="標楷體" w:cs="標楷體"/>
                <w:color w:val="0070C0"/>
                <w:sz w:val="24"/>
                <w:szCs w:val="24"/>
              </w:rPr>
            </w:pPr>
            <w:r w:rsidRPr="00A555B6">
              <w:rPr>
                <w:rFonts w:ascii="標楷體" w:eastAsia="標楷體" w:hAnsi="標楷體"/>
                <w:color w:val="0070C0"/>
                <w:sz w:val="24"/>
                <w:szCs w:val="24"/>
              </w:rPr>
              <w:t xml:space="preserve">5-Ⅳ-1 能與他人對話溝通。 </w:t>
            </w:r>
          </w:p>
          <w:p w:rsidR="009045A6" w:rsidRPr="009045A6" w:rsidRDefault="009045A6" w:rsidP="009045A6">
            <w:pPr>
              <w:ind w:left="23" w:firstLine="0"/>
              <w:jc w:val="left"/>
              <w:rPr>
                <w:rFonts w:ascii="標楷體" w:eastAsia="標楷體" w:hAnsi="標楷體" w:cs="標楷體"/>
                <w:color w:val="0070C0"/>
                <w:sz w:val="24"/>
                <w:szCs w:val="24"/>
              </w:rPr>
            </w:pPr>
            <w:r w:rsidRPr="00A555B6">
              <w:rPr>
                <w:rFonts w:ascii="標楷體" w:eastAsia="標楷體" w:hAnsi="標楷體"/>
                <w:color w:val="0070C0"/>
                <w:sz w:val="24"/>
                <w:szCs w:val="24"/>
              </w:rPr>
              <w:t xml:space="preserve">5-Ⅳ-4 能樂於瞭解並尊重他人的生活經驗，促進相互分享與社會 共有、共榮、共好。 </w:t>
            </w:r>
          </w:p>
        </w:tc>
        <w:tc>
          <w:tcPr>
            <w:tcW w:w="3280" w:type="dxa"/>
            <w:tcBorders>
              <w:top w:val="single" w:sz="8" w:space="0" w:color="000000"/>
              <w:bottom w:val="single" w:sz="8" w:space="0" w:color="000000"/>
              <w:right w:val="single" w:sz="8" w:space="0" w:color="000000"/>
            </w:tcBorders>
            <w:tcMar>
              <w:top w:w="100" w:type="dxa"/>
              <w:left w:w="20" w:type="dxa"/>
              <w:bottom w:w="100" w:type="dxa"/>
              <w:right w:w="20" w:type="dxa"/>
            </w:tcMar>
          </w:tcPr>
          <w:p w:rsidR="009045A6" w:rsidRPr="000D2BC9" w:rsidRDefault="009045A6" w:rsidP="009045A6">
            <w:pPr>
              <w:ind w:left="92" w:hanging="7"/>
              <w:jc w:val="left"/>
              <w:rPr>
                <w:rFonts w:ascii="標楷體" w:eastAsia="標楷體" w:hAnsi="標楷體" w:cs="標楷體"/>
                <w:color w:val="2E74B5" w:themeColor="accent1" w:themeShade="BF"/>
                <w:sz w:val="24"/>
                <w:szCs w:val="24"/>
              </w:rPr>
            </w:pPr>
            <w:r>
              <w:rPr>
                <w:rFonts w:ascii="標楷體" w:eastAsia="標楷體" w:hAnsi="標楷體" w:cs="標楷體" w:hint="eastAsia"/>
                <w:color w:val="2E74B5" w:themeColor="accent1" w:themeShade="BF"/>
                <w:sz w:val="24"/>
                <w:szCs w:val="24"/>
              </w:rPr>
              <w:t>第四</w:t>
            </w:r>
            <w:r w:rsidRPr="008E62A7">
              <w:rPr>
                <w:rFonts w:ascii="標楷體" w:eastAsia="標楷體" w:hAnsi="標楷體" w:cs="標楷體" w:hint="eastAsia"/>
                <w:color w:val="2E74B5" w:themeColor="accent1" w:themeShade="BF"/>
                <w:sz w:val="24"/>
                <w:szCs w:val="24"/>
              </w:rPr>
              <w:t>課</w:t>
            </w:r>
            <w:r w:rsidRPr="000D2BC9">
              <w:rPr>
                <w:rFonts w:ascii="標楷體" w:eastAsia="標楷體" w:hAnsi="標楷體" w:cs="標楷體"/>
                <w:color w:val="2E74B5" w:themeColor="accent1" w:themeShade="BF"/>
                <w:sz w:val="24"/>
                <w:szCs w:val="24"/>
              </w:rPr>
              <w:t>Tuki</w:t>
            </w:r>
            <w:r w:rsidRPr="000D2BC9">
              <w:rPr>
                <w:rFonts w:ascii="標楷體" w:eastAsia="標楷體" w:hAnsi="標楷體" w:cs="標楷體" w:hint="eastAsia"/>
                <w:color w:val="2E74B5" w:themeColor="accent1" w:themeShade="BF"/>
                <w:sz w:val="24"/>
                <w:szCs w:val="24"/>
              </w:rPr>
              <w:t>時鐘</w:t>
            </w:r>
          </w:p>
          <w:p w:rsidR="009045A6" w:rsidRPr="00017603" w:rsidRDefault="009045A6" w:rsidP="009045A6">
            <w:pPr>
              <w:jc w:val="left"/>
              <w:rPr>
                <w:rFonts w:ascii="標楷體" w:eastAsia="標楷體" w:hAnsi="標楷體" w:cs="標楷體"/>
                <w:b/>
                <w:color w:val="2E74B5" w:themeColor="accent1" w:themeShade="BF"/>
                <w:sz w:val="24"/>
                <w:szCs w:val="24"/>
              </w:rPr>
            </w:pPr>
            <w:r w:rsidRPr="00017603">
              <w:rPr>
                <w:rFonts w:ascii="標楷體" w:eastAsia="標楷體" w:hAnsi="標楷體" w:cs="標楷體" w:hint="eastAsia"/>
                <w:b/>
                <w:color w:val="2E74B5" w:themeColor="accent1" w:themeShade="BF"/>
                <w:sz w:val="24"/>
                <w:szCs w:val="24"/>
              </w:rPr>
              <w:t>一.</w:t>
            </w:r>
            <w:r w:rsidR="00017603" w:rsidRPr="00017603">
              <w:rPr>
                <w:rFonts w:ascii="標楷體" w:eastAsia="標楷體" w:hAnsi="標楷體" w:cs="標楷體" w:hint="eastAsia"/>
                <w:b/>
                <w:color w:val="2E74B5" w:themeColor="accent1" w:themeShade="BF"/>
                <w:sz w:val="24"/>
                <w:szCs w:val="24"/>
              </w:rPr>
              <w:t>引起動機</w:t>
            </w:r>
          </w:p>
          <w:p w:rsidR="009045A6" w:rsidRPr="008E62A7" w:rsidRDefault="009045A6" w:rsidP="009045A6">
            <w:pPr>
              <w:jc w:val="left"/>
              <w:rPr>
                <w:rFonts w:ascii="標楷體" w:eastAsia="標楷體" w:hAnsi="標楷體" w:cs="標楷體"/>
                <w:color w:val="2E74B5" w:themeColor="accent1" w:themeShade="BF"/>
                <w:sz w:val="24"/>
                <w:szCs w:val="24"/>
              </w:rPr>
            </w:pPr>
            <w:r w:rsidRPr="008E62A7">
              <w:rPr>
                <w:rFonts w:ascii="標楷體" w:eastAsia="標楷體" w:hAnsi="標楷體" w:cs="標楷體" w:hint="eastAsia"/>
                <w:color w:val="2E74B5" w:themeColor="accent1" w:themeShade="BF"/>
                <w:sz w:val="24"/>
                <w:szCs w:val="24"/>
              </w:rPr>
              <w:t>(一)欣賞影片</w:t>
            </w:r>
            <w:r w:rsidR="00863EB4" w:rsidRPr="00863EB4">
              <w:rPr>
                <w:rFonts w:ascii="標楷體" w:eastAsia="標楷體" w:hAnsi="標楷體" w:cs="標楷體"/>
                <w:color w:val="2E74B5" w:themeColor="accent1" w:themeShade="BF"/>
                <w:sz w:val="24"/>
                <w:szCs w:val="24"/>
              </w:rPr>
              <w:t>https://www.youtube.com/watch?v=-WPcQWlsq98</w:t>
            </w:r>
          </w:p>
          <w:p w:rsidR="009045A6" w:rsidRPr="008E62A7" w:rsidRDefault="00863EB4" w:rsidP="009045A6">
            <w:pPr>
              <w:jc w:val="left"/>
              <w:rPr>
                <w:rFonts w:ascii="標楷體" w:eastAsia="標楷體" w:hAnsi="標楷體" w:cs="標楷體"/>
                <w:color w:val="2E74B5" w:themeColor="accent1" w:themeShade="BF"/>
                <w:sz w:val="24"/>
                <w:szCs w:val="24"/>
              </w:rPr>
            </w:pPr>
            <w:r w:rsidRPr="00863EB4">
              <w:rPr>
                <w:rFonts w:ascii="標楷體" w:eastAsia="標楷體" w:hAnsi="標楷體" w:cs="標楷體" w:hint="eastAsia"/>
                <w:color w:val="2E74B5" w:themeColor="accent1" w:themeShade="BF"/>
                <w:sz w:val="24"/>
                <w:szCs w:val="24"/>
              </w:rPr>
              <w:t xml:space="preserve">【生活小知識 】你知道你要睡多少時間嗎？ </w:t>
            </w:r>
          </w:p>
          <w:p w:rsidR="009045A6" w:rsidRPr="008E62A7" w:rsidRDefault="009045A6" w:rsidP="009045A6">
            <w:pPr>
              <w:jc w:val="left"/>
              <w:rPr>
                <w:rFonts w:ascii="標楷體" w:eastAsia="標楷體" w:hAnsi="標楷體" w:cs="標楷體"/>
                <w:color w:val="2E74B5" w:themeColor="accent1" w:themeShade="BF"/>
                <w:sz w:val="24"/>
                <w:szCs w:val="24"/>
              </w:rPr>
            </w:pPr>
            <w:r w:rsidRPr="008E62A7">
              <w:rPr>
                <w:rFonts w:ascii="標楷體" w:eastAsia="標楷體" w:hAnsi="標楷體" w:cs="標楷體" w:hint="eastAsia"/>
                <w:color w:val="2E74B5" w:themeColor="accent1" w:themeShade="BF"/>
                <w:sz w:val="24"/>
                <w:szCs w:val="24"/>
              </w:rPr>
              <w:t>(二)</w:t>
            </w:r>
            <w:r w:rsidR="009124CC">
              <w:rPr>
                <w:rFonts w:ascii="標楷體" w:eastAsia="標楷體" w:hAnsi="標楷體" w:cs="標楷體" w:hint="eastAsia"/>
                <w:color w:val="2E74B5" w:themeColor="accent1" w:themeShade="BF"/>
                <w:sz w:val="24"/>
                <w:szCs w:val="24"/>
              </w:rPr>
              <w:t>請學生分享</w:t>
            </w:r>
            <w:r w:rsidR="001338B4">
              <w:rPr>
                <w:rFonts w:ascii="標楷體" w:eastAsia="標楷體" w:hAnsi="標楷體" w:cs="標楷體" w:hint="eastAsia"/>
                <w:color w:val="2E74B5" w:themeColor="accent1" w:themeShade="BF"/>
                <w:sz w:val="24"/>
                <w:szCs w:val="24"/>
              </w:rPr>
              <w:t>生活習慣。</w:t>
            </w:r>
          </w:p>
          <w:p w:rsidR="009045A6" w:rsidRPr="008E62A7" w:rsidRDefault="009045A6" w:rsidP="009045A6">
            <w:pPr>
              <w:jc w:val="left"/>
              <w:rPr>
                <w:rFonts w:ascii="標楷體" w:eastAsia="標楷體" w:hAnsi="標楷體" w:cs="標楷體"/>
                <w:color w:val="2E74B5" w:themeColor="accent1" w:themeShade="BF"/>
                <w:sz w:val="24"/>
                <w:szCs w:val="24"/>
              </w:rPr>
            </w:pPr>
            <w:r w:rsidRPr="008E62A7">
              <w:rPr>
                <w:rFonts w:ascii="標楷體" w:eastAsia="標楷體" w:hAnsi="標楷體" w:cs="標楷體" w:hint="eastAsia"/>
                <w:color w:val="2E74B5" w:themeColor="accent1" w:themeShade="BF"/>
                <w:sz w:val="24"/>
                <w:szCs w:val="24"/>
              </w:rPr>
              <w:t>(三)</w:t>
            </w:r>
            <w:r w:rsidR="001338B4">
              <w:rPr>
                <w:rFonts w:ascii="標楷體" w:eastAsia="標楷體" w:hAnsi="標楷體" w:cs="標楷體" w:hint="eastAsia"/>
                <w:color w:val="2E74B5" w:themeColor="accent1" w:themeShade="BF"/>
                <w:sz w:val="24"/>
                <w:szCs w:val="24"/>
              </w:rPr>
              <w:t>請學生用族語說出</w:t>
            </w:r>
            <w:r w:rsidRPr="008E62A7">
              <w:rPr>
                <w:rFonts w:ascii="標楷體" w:eastAsia="標楷體" w:hAnsi="標楷體" w:cs="標楷體" w:hint="eastAsia"/>
                <w:color w:val="2E74B5" w:themeColor="accent1" w:themeShade="BF"/>
                <w:sz w:val="24"/>
                <w:szCs w:val="24"/>
              </w:rPr>
              <w:t>族語</w:t>
            </w:r>
            <w:r w:rsidR="001338B4">
              <w:rPr>
                <w:rFonts w:ascii="標楷體" w:eastAsia="標楷體" w:hAnsi="標楷體" w:cs="標楷體" w:hint="eastAsia"/>
                <w:color w:val="2E74B5" w:themeColor="accent1" w:themeShade="BF"/>
                <w:sz w:val="24"/>
                <w:szCs w:val="24"/>
              </w:rPr>
              <w:t>單詞與句子。</w:t>
            </w:r>
          </w:p>
          <w:p w:rsidR="009045A6" w:rsidRPr="00017603" w:rsidRDefault="009045A6" w:rsidP="009045A6">
            <w:pPr>
              <w:jc w:val="left"/>
              <w:rPr>
                <w:rFonts w:ascii="標楷體" w:eastAsia="標楷體" w:hAnsi="標楷體" w:cs="標楷體"/>
                <w:b/>
                <w:color w:val="2E74B5" w:themeColor="accent1" w:themeShade="BF"/>
                <w:sz w:val="24"/>
                <w:szCs w:val="24"/>
              </w:rPr>
            </w:pPr>
            <w:r w:rsidRPr="00017603">
              <w:rPr>
                <w:rFonts w:ascii="標楷體" w:eastAsia="標楷體" w:hAnsi="標楷體" w:cs="標楷體" w:hint="eastAsia"/>
                <w:b/>
                <w:color w:val="2E74B5" w:themeColor="accent1" w:themeShade="BF"/>
                <w:sz w:val="24"/>
                <w:szCs w:val="24"/>
              </w:rPr>
              <w:t>二.發展活動</w:t>
            </w:r>
          </w:p>
          <w:p w:rsidR="009045A6" w:rsidRDefault="009045A6" w:rsidP="009045A6">
            <w:pPr>
              <w:jc w:val="left"/>
              <w:rPr>
                <w:rFonts w:ascii="標楷體" w:eastAsia="標楷體" w:hAnsi="標楷體" w:cs="標楷體"/>
                <w:color w:val="2E74B5" w:themeColor="accent1" w:themeShade="BF"/>
                <w:sz w:val="24"/>
                <w:szCs w:val="24"/>
              </w:rPr>
            </w:pPr>
            <w:r w:rsidRPr="008E62A7">
              <w:rPr>
                <w:rFonts w:ascii="標楷體" w:eastAsia="標楷體" w:hAnsi="標楷體" w:cs="標楷體" w:hint="eastAsia"/>
                <w:color w:val="2E74B5" w:themeColor="accent1" w:themeShade="BF"/>
                <w:sz w:val="24"/>
                <w:szCs w:val="24"/>
              </w:rPr>
              <w:t>(一</w:t>
            </w:r>
            <w:r w:rsidR="000146BB">
              <w:rPr>
                <w:rFonts w:ascii="標楷體" w:eastAsia="標楷體" w:hAnsi="標楷體" w:cs="標楷體" w:hint="eastAsia"/>
                <w:color w:val="2E74B5" w:themeColor="accent1" w:themeShade="BF"/>
                <w:sz w:val="24"/>
                <w:szCs w:val="24"/>
              </w:rPr>
              <w:t>)</w:t>
            </w:r>
            <w:r w:rsidRPr="008E62A7">
              <w:rPr>
                <w:rFonts w:ascii="標楷體" w:eastAsia="標楷體" w:hAnsi="標楷體" w:cs="標楷體" w:hint="eastAsia"/>
                <w:color w:val="2E74B5" w:themeColor="accent1" w:themeShade="BF"/>
                <w:sz w:val="24"/>
                <w:szCs w:val="24"/>
              </w:rPr>
              <w:t xml:space="preserve">請在文章中圈出名詞與動詞(老師佐以圖片加深印象) </w:t>
            </w:r>
          </w:p>
          <w:p w:rsidR="009045A6" w:rsidRPr="000D2BC9" w:rsidRDefault="009045A6" w:rsidP="009045A6">
            <w:pPr>
              <w:ind w:left="92" w:hanging="7"/>
              <w:jc w:val="left"/>
              <w:rPr>
                <w:rFonts w:ascii="標楷體" w:eastAsia="標楷體" w:hAnsi="標楷體" w:cs="標楷體"/>
                <w:color w:val="2E74B5" w:themeColor="accent1" w:themeShade="BF"/>
                <w:sz w:val="24"/>
                <w:szCs w:val="24"/>
              </w:rPr>
            </w:pPr>
            <w:r w:rsidRPr="000D2BC9">
              <w:rPr>
                <w:rFonts w:ascii="標楷體" w:eastAsia="標楷體" w:hAnsi="標楷體" w:cs="標楷體"/>
                <w:color w:val="2E74B5" w:themeColor="accent1" w:themeShade="BF"/>
                <w:sz w:val="24"/>
                <w:szCs w:val="24"/>
              </w:rPr>
              <w:t>Niqan dha buji na ka tuki.</w:t>
            </w:r>
          </w:p>
          <w:p w:rsidR="009045A6" w:rsidRPr="000D2BC9" w:rsidRDefault="009045A6" w:rsidP="009045A6">
            <w:pPr>
              <w:ind w:left="92" w:hanging="7"/>
              <w:jc w:val="left"/>
              <w:rPr>
                <w:rFonts w:ascii="標楷體" w:eastAsia="標楷體" w:hAnsi="標楷體" w:cs="標楷體"/>
                <w:color w:val="2E74B5" w:themeColor="accent1" w:themeShade="BF"/>
                <w:sz w:val="24"/>
                <w:szCs w:val="24"/>
              </w:rPr>
            </w:pPr>
            <w:r w:rsidRPr="000D2BC9">
              <w:rPr>
                <w:rFonts w:ascii="標楷體" w:eastAsia="標楷體" w:hAnsi="標楷體" w:cs="標楷體" w:hint="eastAsia"/>
                <w:color w:val="2E74B5" w:themeColor="accent1" w:themeShade="BF"/>
                <w:sz w:val="24"/>
                <w:szCs w:val="24"/>
              </w:rPr>
              <w:t>時鐘有兩支針。</w:t>
            </w:r>
          </w:p>
          <w:p w:rsidR="009045A6" w:rsidRPr="000D2BC9" w:rsidRDefault="009045A6" w:rsidP="009045A6">
            <w:pPr>
              <w:ind w:left="92" w:hanging="7"/>
              <w:jc w:val="left"/>
              <w:rPr>
                <w:rFonts w:ascii="標楷體" w:eastAsia="標楷體" w:hAnsi="標楷體" w:cs="標楷體"/>
                <w:color w:val="2E74B5" w:themeColor="accent1" w:themeShade="BF"/>
                <w:sz w:val="24"/>
                <w:szCs w:val="24"/>
              </w:rPr>
            </w:pPr>
            <w:r w:rsidRPr="000D2BC9">
              <w:rPr>
                <w:rFonts w:ascii="標楷體" w:eastAsia="標楷體" w:hAnsi="標楷體" w:cs="標楷體"/>
                <w:color w:val="2E74B5" w:themeColor="accent1" w:themeShade="BF"/>
                <w:sz w:val="24"/>
                <w:szCs w:val="24"/>
              </w:rPr>
              <w:t>Kingal o bbaraw, kingal o llbu.</w:t>
            </w:r>
          </w:p>
          <w:p w:rsidR="009045A6" w:rsidRPr="000D2BC9" w:rsidRDefault="009045A6" w:rsidP="009045A6">
            <w:pPr>
              <w:ind w:left="92" w:hanging="7"/>
              <w:jc w:val="left"/>
              <w:rPr>
                <w:rFonts w:ascii="標楷體" w:eastAsia="標楷體" w:hAnsi="標楷體" w:cs="標楷體"/>
                <w:color w:val="2E74B5" w:themeColor="accent1" w:themeShade="BF"/>
                <w:sz w:val="24"/>
                <w:szCs w:val="24"/>
              </w:rPr>
            </w:pPr>
            <w:r w:rsidRPr="000D2BC9">
              <w:rPr>
                <w:rFonts w:ascii="標楷體" w:eastAsia="標楷體" w:hAnsi="標楷體" w:cs="標楷體" w:hint="eastAsia"/>
                <w:color w:val="2E74B5" w:themeColor="accent1" w:themeShade="BF"/>
                <w:sz w:val="24"/>
                <w:szCs w:val="24"/>
              </w:rPr>
              <w:t>一支長，一支短。</w:t>
            </w:r>
          </w:p>
          <w:p w:rsidR="009045A6" w:rsidRPr="000D2BC9" w:rsidRDefault="009045A6" w:rsidP="009045A6">
            <w:pPr>
              <w:ind w:left="92" w:hanging="7"/>
              <w:jc w:val="left"/>
              <w:rPr>
                <w:rFonts w:ascii="標楷體" w:eastAsia="標楷體" w:hAnsi="標楷體" w:cs="標楷體"/>
                <w:color w:val="2E74B5" w:themeColor="accent1" w:themeShade="BF"/>
                <w:sz w:val="24"/>
                <w:szCs w:val="24"/>
              </w:rPr>
            </w:pPr>
            <w:r w:rsidRPr="000D2BC9">
              <w:rPr>
                <w:rFonts w:ascii="標楷體" w:eastAsia="標楷體" w:hAnsi="標楷體" w:cs="標楷體"/>
                <w:color w:val="2E74B5" w:themeColor="accent1" w:themeShade="BF"/>
                <w:sz w:val="24"/>
                <w:szCs w:val="24"/>
              </w:rPr>
              <w:t>Mslikaw mtqiri ka buji bbaraw, mnempusal spat mtqiri ka kingal jiyax.</w:t>
            </w:r>
          </w:p>
          <w:p w:rsidR="009045A6" w:rsidRPr="000D2BC9" w:rsidRDefault="009045A6" w:rsidP="009045A6">
            <w:pPr>
              <w:ind w:left="92" w:hanging="7"/>
              <w:jc w:val="left"/>
              <w:rPr>
                <w:rFonts w:ascii="標楷體" w:eastAsia="標楷體" w:hAnsi="標楷體" w:cs="標楷體"/>
                <w:color w:val="2E74B5" w:themeColor="accent1" w:themeShade="BF"/>
                <w:sz w:val="24"/>
                <w:szCs w:val="24"/>
              </w:rPr>
            </w:pPr>
            <w:r w:rsidRPr="000D2BC9">
              <w:rPr>
                <w:rFonts w:ascii="標楷體" w:eastAsia="標楷體" w:hAnsi="標楷體" w:cs="標楷體" w:hint="eastAsia"/>
                <w:color w:val="2E74B5" w:themeColor="accent1" w:themeShade="BF"/>
                <w:sz w:val="24"/>
                <w:szCs w:val="24"/>
              </w:rPr>
              <w:t>長針走的快，一天繞二十四圈。</w:t>
            </w:r>
          </w:p>
          <w:p w:rsidR="009045A6" w:rsidRPr="000D2BC9" w:rsidRDefault="009045A6" w:rsidP="009045A6">
            <w:pPr>
              <w:ind w:left="92" w:hanging="7"/>
              <w:jc w:val="left"/>
              <w:rPr>
                <w:rFonts w:ascii="標楷體" w:eastAsia="標楷體" w:hAnsi="標楷體" w:cs="標楷體"/>
                <w:color w:val="2E74B5" w:themeColor="accent1" w:themeShade="BF"/>
                <w:sz w:val="24"/>
                <w:szCs w:val="24"/>
              </w:rPr>
            </w:pPr>
            <w:r w:rsidRPr="000D2BC9">
              <w:rPr>
                <w:rFonts w:ascii="標楷體" w:eastAsia="標楷體" w:hAnsi="標楷體" w:cs="標楷體"/>
                <w:color w:val="2E74B5" w:themeColor="accent1" w:themeShade="BF"/>
                <w:sz w:val="24"/>
                <w:szCs w:val="24"/>
              </w:rPr>
              <w:t>Knhuway mtqiri ka buji llbu, mndha mtqiri ka kingal jiyax.</w:t>
            </w:r>
          </w:p>
          <w:p w:rsidR="009045A6" w:rsidRPr="000D2BC9" w:rsidRDefault="009045A6" w:rsidP="009045A6">
            <w:pPr>
              <w:ind w:left="92" w:hanging="7"/>
              <w:jc w:val="left"/>
              <w:rPr>
                <w:rFonts w:ascii="標楷體" w:eastAsia="標楷體" w:hAnsi="標楷體" w:cs="標楷體"/>
                <w:color w:val="2E74B5" w:themeColor="accent1" w:themeShade="BF"/>
                <w:sz w:val="24"/>
                <w:szCs w:val="24"/>
              </w:rPr>
            </w:pPr>
            <w:r w:rsidRPr="000D2BC9">
              <w:rPr>
                <w:rFonts w:ascii="標楷體" w:eastAsia="標楷體" w:hAnsi="標楷體" w:cs="標楷體" w:hint="eastAsia"/>
                <w:color w:val="2E74B5" w:themeColor="accent1" w:themeShade="BF"/>
                <w:sz w:val="24"/>
                <w:szCs w:val="24"/>
              </w:rPr>
              <w:t>短針走的慢，一天走兩圈。</w:t>
            </w:r>
          </w:p>
          <w:p w:rsidR="009045A6" w:rsidRPr="000D2BC9" w:rsidRDefault="009045A6" w:rsidP="009045A6">
            <w:pPr>
              <w:ind w:left="92" w:hanging="7"/>
              <w:jc w:val="left"/>
              <w:rPr>
                <w:rFonts w:ascii="標楷體" w:eastAsia="標楷體" w:hAnsi="標楷體" w:cs="標楷體"/>
                <w:color w:val="2E74B5" w:themeColor="accent1" w:themeShade="BF"/>
                <w:sz w:val="24"/>
                <w:szCs w:val="24"/>
              </w:rPr>
            </w:pPr>
            <w:r w:rsidRPr="000D2BC9">
              <w:rPr>
                <w:rFonts w:ascii="標楷體" w:eastAsia="標楷體" w:hAnsi="標楷體" w:cs="標楷體"/>
                <w:color w:val="2E74B5" w:themeColor="accent1" w:themeShade="BF"/>
                <w:sz w:val="24"/>
                <w:szCs w:val="24"/>
              </w:rPr>
              <w:t>Paah mgrbu bitaq keeman ini bi sangay mtqiri.</w:t>
            </w:r>
          </w:p>
          <w:p w:rsidR="009045A6" w:rsidRPr="000D2BC9" w:rsidRDefault="009045A6" w:rsidP="009045A6">
            <w:pPr>
              <w:ind w:left="92" w:hanging="7"/>
              <w:jc w:val="left"/>
              <w:rPr>
                <w:rFonts w:ascii="標楷體" w:eastAsia="標楷體" w:hAnsi="標楷體" w:cs="標楷體"/>
                <w:color w:val="2E74B5" w:themeColor="accent1" w:themeShade="BF"/>
                <w:sz w:val="24"/>
                <w:szCs w:val="24"/>
              </w:rPr>
            </w:pPr>
            <w:r w:rsidRPr="000D2BC9">
              <w:rPr>
                <w:rFonts w:ascii="標楷體" w:eastAsia="標楷體" w:hAnsi="標楷體" w:cs="標楷體" w:hint="eastAsia"/>
                <w:color w:val="2E74B5" w:themeColor="accent1" w:themeShade="BF"/>
                <w:sz w:val="24"/>
                <w:szCs w:val="24"/>
              </w:rPr>
              <w:t>從早上到晚上不停地走。</w:t>
            </w:r>
          </w:p>
          <w:p w:rsidR="009045A6" w:rsidRPr="000D2BC9" w:rsidRDefault="009045A6" w:rsidP="009045A6">
            <w:pPr>
              <w:ind w:left="92" w:hanging="7"/>
              <w:jc w:val="left"/>
              <w:rPr>
                <w:rFonts w:ascii="標楷體" w:eastAsia="標楷體" w:hAnsi="標楷體" w:cs="標楷體"/>
                <w:color w:val="2E74B5" w:themeColor="accent1" w:themeShade="BF"/>
                <w:sz w:val="24"/>
                <w:szCs w:val="24"/>
              </w:rPr>
            </w:pPr>
            <w:r w:rsidRPr="000D2BC9">
              <w:rPr>
                <w:rFonts w:ascii="標楷體" w:eastAsia="標楷體" w:hAnsi="標楷體" w:cs="標楷體"/>
                <w:color w:val="2E74B5" w:themeColor="accent1" w:themeShade="BF"/>
                <w:sz w:val="24"/>
                <w:szCs w:val="24"/>
              </w:rPr>
              <w:t>mdka saw gaga rmngaw tnan “kmrawah jiyax” msa.</w:t>
            </w:r>
          </w:p>
          <w:p w:rsidR="009045A6" w:rsidRDefault="009045A6" w:rsidP="009045A6">
            <w:pPr>
              <w:jc w:val="left"/>
              <w:rPr>
                <w:rFonts w:ascii="標楷體" w:eastAsia="標楷體" w:hAnsi="標楷體" w:cs="標楷體"/>
                <w:color w:val="2E74B5" w:themeColor="accent1" w:themeShade="BF"/>
                <w:sz w:val="24"/>
                <w:szCs w:val="24"/>
              </w:rPr>
            </w:pPr>
            <w:r w:rsidRPr="000D2BC9">
              <w:rPr>
                <w:rFonts w:ascii="標楷體" w:eastAsia="標楷體" w:hAnsi="標楷體" w:cs="標楷體" w:hint="eastAsia"/>
                <w:color w:val="2E74B5" w:themeColor="accent1" w:themeShade="BF"/>
                <w:sz w:val="24"/>
                <w:szCs w:val="24"/>
              </w:rPr>
              <w:t>好像在告訴我們要愛惜時間。</w:t>
            </w:r>
          </w:p>
          <w:p w:rsidR="009045A6" w:rsidRPr="008E62A7" w:rsidRDefault="009045A6" w:rsidP="009045A6">
            <w:pPr>
              <w:jc w:val="left"/>
              <w:rPr>
                <w:rFonts w:ascii="標楷體" w:eastAsia="標楷體" w:hAnsi="標楷體" w:cs="標楷體"/>
                <w:color w:val="2E74B5" w:themeColor="accent1" w:themeShade="BF"/>
                <w:sz w:val="24"/>
                <w:szCs w:val="24"/>
              </w:rPr>
            </w:pPr>
            <w:r w:rsidRPr="008E62A7">
              <w:rPr>
                <w:rFonts w:ascii="標楷體" w:eastAsia="標楷體" w:hAnsi="標楷體" w:cs="標楷體" w:hint="eastAsia"/>
                <w:color w:val="2E74B5" w:themeColor="accent1" w:themeShade="BF"/>
                <w:sz w:val="24"/>
                <w:szCs w:val="24"/>
              </w:rPr>
              <w:t>(二)</w:t>
            </w:r>
            <w:r w:rsidR="00017603">
              <w:rPr>
                <w:rFonts w:ascii="標楷體" w:eastAsia="標楷體" w:hAnsi="標楷體" w:cs="標楷體" w:hint="eastAsia"/>
                <w:color w:val="2E74B5" w:themeColor="accent1" w:themeShade="BF"/>
                <w:sz w:val="24"/>
                <w:szCs w:val="24"/>
              </w:rPr>
              <w:t>請同學念出圈起來的單詞。</w:t>
            </w:r>
          </w:p>
          <w:p w:rsidR="009045A6" w:rsidRPr="008E62A7" w:rsidRDefault="009045A6" w:rsidP="009045A6">
            <w:pPr>
              <w:jc w:val="left"/>
              <w:rPr>
                <w:rFonts w:ascii="標楷體" w:eastAsia="標楷體" w:hAnsi="標楷體" w:cs="標楷體"/>
                <w:color w:val="2E74B5" w:themeColor="accent1" w:themeShade="BF"/>
                <w:sz w:val="24"/>
                <w:szCs w:val="24"/>
              </w:rPr>
            </w:pPr>
            <w:r w:rsidRPr="008E62A7">
              <w:rPr>
                <w:rFonts w:ascii="標楷體" w:eastAsia="標楷體" w:hAnsi="標楷體" w:cs="標楷體" w:hint="eastAsia"/>
                <w:color w:val="2E74B5" w:themeColor="accent1" w:themeShade="BF"/>
                <w:sz w:val="24"/>
                <w:szCs w:val="24"/>
              </w:rPr>
              <w:t>1.</w:t>
            </w:r>
            <w:r w:rsidR="00017603">
              <w:rPr>
                <w:rFonts w:ascii="標楷體" w:eastAsia="標楷體" w:hAnsi="標楷體" w:cs="標楷體" w:hint="eastAsia"/>
                <w:color w:val="2E74B5" w:themeColor="accent1" w:themeShade="BF"/>
                <w:sz w:val="24"/>
                <w:szCs w:val="24"/>
              </w:rPr>
              <w:t>個別念出單詞</w:t>
            </w:r>
            <w:r w:rsidRPr="008E62A7">
              <w:rPr>
                <w:rFonts w:ascii="標楷體" w:eastAsia="標楷體" w:hAnsi="標楷體" w:cs="標楷體" w:hint="eastAsia"/>
                <w:color w:val="2E74B5" w:themeColor="accent1" w:themeShade="BF"/>
                <w:sz w:val="24"/>
                <w:szCs w:val="24"/>
              </w:rPr>
              <w:t>並由老師進行修正。</w:t>
            </w:r>
          </w:p>
          <w:p w:rsidR="009045A6" w:rsidRPr="008E62A7" w:rsidRDefault="009045A6" w:rsidP="009045A6">
            <w:pPr>
              <w:jc w:val="left"/>
              <w:rPr>
                <w:rFonts w:ascii="標楷體" w:eastAsia="標楷體" w:hAnsi="標楷體" w:cs="標楷體"/>
                <w:color w:val="2E74B5" w:themeColor="accent1" w:themeShade="BF"/>
                <w:sz w:val="24"/>
                <w:szCs w:val="24"/>
              </w:rPr>
            </w:pPr>
            <w:r w:rsidRPr="008E62A7">
              <w:rPr>
                <w:rFonts w:ascii="標楷體" w:eastAsia="標楷體" w:hAnsi="標楷體" w:cs="標楷體" w:hint="eastAsia"/>
                <w:color w:val="2E74B5" w:themeColor="accent1" w:themeShade="BF"/>
                <w:sz w:val="24"/>
                <w:szCs w:val="24"/>
              </w:rPr>
              <w:t>2.</w:t>
            </w:r>
            <w:r w:rsidR="00017603">
              <w:rPr>
                <w:rFonts w:ascii="標楷體" w:eastAsia="標楷體" w:hAnsi="標楷體" w:cs="標楷體" w:hint="eastAsia"/>
                <w:color w:val="2E74B5" w:themeColor="accent1" w:themeShade="BF"/>
                <w:sz w:val="24"/>
                <w:szCs w:val="24"/>
              </w:rPr>
              <w:t>分組念出單詞</w:t>
            </w:r>
            <w:r w:rsidRPr="008E62A7">
              <w:rPr>
                <w:rFonts w:ascii="標楷體" w:eastAsia="標楷體" w:hAnsi="標楷體" w:cs="標楷體" w:hint="eastAsia"/>
                <w:color w:val="2E74B5" w:themeColor="accent1" w:themeShade="BF"/>
                <w:sz w:val="24"/>
                <w:szCs w:val="24"/>
              </w:rPr>
              <w:t>並請學生進行修正。</w:t>
            </w:r>
          </w:p>
          <w:p w:rsidR="009045A6" w:rsidRPr="008E62A7" w:rsidRDefault="009045A6" w:rsidP="009045A6">
            <w:pPr>
              <w:jc w:val="left"/>
              <w:rPr>
                <w:rFonts w:ascii="標楷體" w:eastAsia="標楷體" w:hAnsi="標楷體" w:cs="標楷體"/>
                <w:color w:val="2E74B5" w:themeColor="accent1" w:themeShade="BF"/>
                <w:sz w:val="24"/>
                <w:szCs w:val="24"/>
              </w:rPr>
            </w:pPr>
            <w:r w:rsidRPr="008E62A7">
              <w:rPr>
                <w:rFonts w:ascii="標楷體" w:eastAsia="標楷體" w:hAnsi="標楷體" w:cs="標楷體" w:hint="eastAsia"/>
                <w:color w:val="2E74B5" w:themeColor="accent1" w:themeShade="BF"/>
                <w:sz w:val="24"/>
                <w:szCs w:val="24"/>
              </w:rPr>
              <w:t>3.</w:t>
            </w:r>
            <w:r w:rsidR="00017603">
              <w:rPr>
                <w:rFonts w:ascii="標楷體" w:eastAsia="標楷體" w:hAnsi="標楷體" w:cs="標楷體" w:hint="eastAsia"/>
                <w:color w:val="2E74B5" w:themeColor="accent1" w:themeShade="BF"/>
                <w:sz w:val="24"/>
                <w:szCs w:val="24"/>
              </w:rPr>
              <w:t>請學生互相念出單詞並進行修正。</w:t>
            </w:r>
            <w:r w:rsidRPr="008E62A7">
              <w:rPr>
                <w:rFonts w:ascii="標楷體" w:eastAsia="標楷體" w:hAnsi="標楷體" w:cs="標楷體" w:hint="eastAsia"/>
                <w:color w:val="2E74B5" w:themeColor="accent1" w:themeShade="BF"/>
                <w:sz w:val="24"/>
                <w:szCs w:val="24"/>
              </w:rPr>
              <w:t>。</w:t>
            </w:r>
          </w:p>
          <w:p w:rsidR="009045A6" w:rsidRPr="008E62A7" w:rsidRDefault="009045A6" w:rsidP="009045A6">
            <w:pPr>
              <w:jc w:val="left"/>
              <w:rPr>
                <w:rFonts w:ascii="標楷體" w:eastAsia="標楷體" w:hAnsi="標楷體" w:cs="標楷體"/>
                <w:color w:val="2E74B5" w:themeColor="accent1" w:themeShade="BF"/>
                <w:sz w:val="24"/>
                <w:szCs w:val="24"/>
              </w:rPr>
            </w:pPr>
            <w:r w:rsidRPr="008E62A7">
              <w:rPr>
                <w:rFonts w:ascii="標楷體" w:eastAsia="標楷體" w:hAnsi="標楷體" w:cs="標楷體" w:hint="eastAsia"/>
                <w:color w:val="2E74B5" w:themeColor="accent1" w:themeShade="BF"/>
                <w:sz w:val="24"/>
                <w:szCs w:val="24"/>
              </w:rPr>
              <w:t>(三)老師念出</w:t>
            </w:r>
            <w:r w:rsidR="00017603">
              <w:rPr>
                <w:rFonts w:ascii="標楷體" w:eastAsia="標楷體" w:hAnsi="標楷體" w:cs="標楷體" w:hint="eastAsia"/>
                <w:color w:val="2E74B5" w:themeColor="accent1" w:themeShade="BF"/>
                <w:sz w:val="24"/>
                <w:szCs w:val="24"/>
              </w:rPr>
              <w:t>單詞請學生指出示哪一張單詞卡。</w:t>
            </w:r>
          </w:p>
          <w:p w:rsidR="009045A6" w:rsidRPr="008E62A7" w:rsidRDefault="009045A6" w:rsidP="009045A6">
            <w:pPr>
              <w:jc w:val="left"/>
              <w:rPr>
                <w:rFonts w:ascii="標楷體" w:eastAsia="標楷體" w:hAnsi="標楷體" w:cs="標楷體"/>
                <w:color w:val="2E74B5" w:themeColor="accent1" w:themeShade="BF"/>
                <w:sz w:val="24"/>
                <w:szCs w:val="24"/>
              </w:rPr>
            </w:pPr>
            <w:r w:rsidRPr="008E62A7">
              <w:rPr>
                <w:rFonts w:ascii="標楷體" w:eastAsia="標楷體" w:hAnsi="標楷體" w:cs="標楷體" w:hint="eastAsia"/>
                <w:color w:val="2E74B5" w:themeColor="accent1" w:themeShade="BF"/>
                <w:sz w:val="24"/>
                <w:szCs w:val="24"/>
              </w:rPr>
              <w:t>1.</w:t>
            </w:r>
            <w:r w:rsidR="00017603">
              <w:rPr>
                <w:rFonts w:ascii="標楷體" w:eastAsia="標楷體" w:hAnsi="標楷體" w:cs="標楷體" w:hint="eastAsia"/>
                <w:color w:val="2E74B5" w:themeColor="accent1" w:themeShade="BF"/>
                <w:sz w:val="24"/>
                <w:szCs w:val="24"/>
              </w:rPr>
              <w:t>老師念詞卡學生指出單詞。</w:t>
            </w:r>
          </w:p>
          <w:p w:rsidR="009045A6" w:rsidRPr="008E62A7" w:rsidRDefault="009045A6" w:rsidP="009045A6">
            <w:pPr>
              <w:jc w:val="left"/>
              <w:rPr>
                <w:rFonts w:ascii="標楷體" w:eastAsia="標楷體" w:hAnsi="標楷體" w:cs="標楷體"/>
                <w:color w:val="2E74B5" w:themeColor="accent1" w:themeShade="BF"/>
                <w:sz w:val="24"/>
                <w:szCs w:val="24"/>
              </w:rPr>
            </w:pPr>
            <w:r w:rsidRPr="008E62A7">
              <w:rPr>
                <w:rFonts w:ascii="標楷體" w:eastAsia="標楷體" w:hAnsi="標楷體" w:cs="標楷體" w:hint="eastAsia"/>
                <w:color w:val="2E74B5" w:themeColor="accent1" w:themeShade="BF"/>
                <w:sz w:val="24"/>
                <w:szCs w:val="24"/>
              </w:rPr>
              <w:t>2.</w:t>
            </w:r>
            <w:r w:rsidR="00017603">
              <w:rPr>
                <w:rFonts w:ascii="標楷體" w:eastAsia="標楷體" w:hAnsi="標楷體" w:cs="標楷體" w:hint="eastAsia"/>
                <w:color w:val="2E74B5" w:themeColor="accent1" w:themeShade="BF"/>
                <w:sz w:val="24"/>
                <w:szCs w:val="24"/>
              </w:rPr>
              <w:t>老師只單詞卡請學生唸出。</w:t>
            </w:r>
          </w:p>
          <w:p w:rsidR="009045A6" w:rsidRPr="008E62A7" w:rsidRDefault="009045A6" w:rsidP="009045A6">
            <w:pPr>
              <w:jc w:val="left"/>
              <w:rPr>
                <w:rFonts w:ascii="標楷體" w:eastAsia="標楷體" w:hAnsi="標楷體" w:cs="標楷體"/>
                <w:color w:val="2E74B5" w:themeColor="accent1" w:themeShade="BF"/>
                <w:sz w:val="24"/>
                <w:szCs w:val="24"/>
              </w:rPr>
            </w:pPr>
            <w:r w:rsidRPr="008E62A7">
              <w:rPr>
                <w:rFonts w:ascii="標楷體" w:eastAsia="標楷體" w:hAnsi="標楷體" w:cs="標楷體" w:hint="eastAsia"/>
                <w:color w:val="2E74B5" w:themeColor="accent1" w:themeShade="BF"/>
                <w:sz w:val="24"/>
                <w:szCs w:val="24"/>
              </w:rPr>
              <w:t>3.</w:t>
            </w:r>
            <w:r w:rsidR="00017603">
              <w:rPr>
                <w:rFonts w:ascii="標楷體" w:eastAsia="標楷體" w:hAnsi="標楷體" w:cs="標楷體" w:hint="eastAsia"/>
                <w:color w:val="2E74B5" w:themeColor="accent1" w:themeShade="BF"/>
                <w:sz w:val="24"/>
                <w:szCs w:val="24"/>
              </w:rPr>
              <w:t>老師念出單詞請學生寫在筆記本上。</w:t>
            </w:r>
          </w:p>
          <w:p w:rsidR="009045A6" w:rsidRPr="008E62A7" w:rsidRDefault="009045A6" w:rsidP="009045A6">
            <w:pPr>
              <w:jc w:val="left"/>
              <w:rPr>
                <w:rFonts w:ascii="標楷體" w:eastAsia="標楷體" w:hAnsi="標楷體" w:cs="標楷體"/>
                <w:color w:val="2E74B5" w:themeColor="accent1" w:themeShade="BF"/>
                <w:sz w:val="24"/>
                <w:szCs w:val="24"/>
              </w:rPr>
            </w:pPr>
            <w:r w:rsidRPr="008E62A7">
              <w:rPr>
                <w:rFonts w:ascii="標楷體" w:eastAsia="標楷體" w:hAnsi="標楷體" w:cs="標楷體" w:hint="eastAsia"/>
                <w:color w:val="2E74B5" w:themeColor="accent1" w:themeShade="BF"/>
                <w:sz w:val="24"/>
                <w:szCs w:val="24"/>
              </w:rPr>
              <w:t>(四)</w:t>
            </w:r>
            <w:r w:rsidR="00017603">
              <w:rPr>
                <w:rFonts w:ascii="標楷體" w:eastAsia="標楷體" w:hAnsi="標楷體" w:cs="標楷體" w:hint="eastAsia"/>
                <w:color w:val="2E74B5" w:themeColor="accent1" w:themeShade="BF"/>
                <w:sz w:val="24"/>
                <w:szCs w:val="24"/>
              </w:rPr>
              <w:t>請學生輪流唸出自己寫的單詞老師指導學生做修正</w:t>
            </w:r>
            <w:r w:rsidRPr="008E62A7">
              <w:rPr>
                <w:rFonts w:ascii="標楷體" w:eastAsia="標楷體" w:hAnsi="標楷體" w:cs="標楷體" w:hint="eastAsia"/>
                <w:color w:val="2E74B5" w:themeColor="accent1" w:themeShade="BF"/>
                <w:sz w:val="24"/>
                <w:szCs w:val="24"/>
              </w:rPr>
              <w:t>。</w:t>
            </w:r>
          </w:p>
          <w:p w:rsidR="009045A6" w:rsidRPr="00C97600" w:rsidRDefault="002D1107" w:rsidP="009045A6">
            <w:pPr>
              <w:jc w:val="left"/>
              <w:rPr>
                <w:rFonts w:ascii="標楷體" w:eastAsia="標楷體" w:hAnsi="標楷體" w:cs="標楷體"/>
                <w:b/>
                <w:color w:val="2E74B5" w:themeColor="accent1" w:themeShade="BF"/>
                <w:sz w:val="24"/>
                <w:szCs w:val="24"/>
              </w:rPr>
            </w:pPr>
            <w:r w:rsidRPr="00731ADF">
              <w:rPr>
                <w:rFonts w:ascii="標楷體" w:eastAsia="標楷體" w:hAnsi="標楷體" w:hint="eastAsia"/>
                <w:b/>
                <w:bCs/>
                <w:noProof/>
              </w:rPr>
              <mc:AlternateContent>
                <mc:Choice Requires="wps">
                  <w:drawing>
                    <wp:anchor distT="0" distB="0" distL="114300" distR="114300" simplePos="0" relativeHeight="252241920" behindDoc="0" locked="0" layoutInCell="1" allowOverlap="1" wp14:anchorId="52511BF3" wp14:editId="0CAA2ACC">
                      <wp:simplePos x="0" y="0"/>
                      <wp:positionH relativeFrom="column">
                        <wp:posOffset>2339721</wp:posOffset>
                      </wp:positionH>
                      <wp:positionV relativeFrom="paragraph">
                        <wp:posOffset>162306</wp:posOffset>
                      </wp:positionV>
                      <wp:extent cx="1343626" cy="548640"/>
                      <wp:effectExtent l="19050" t="0" r="28575" b="22860"/>
                      <wp:wrapNone/>
                      <wp:docPr id="100" name="圖說文字: 向左箭號 9"/>
                      <wp:cNvGraphicFramePr/>
                      <a:graphic xmlns:a="http://schemas.openxmlformats.org/drawingml/2006/main">
                        <a:graphicData uri="http://schemas.microsoft.com/office/word/2010/wordprocessingShape">
                          <wps:wsp>
                            <wps:cNvSpPr/>
                            <wps:spPr>
                              <a:xfrm>
                                <a:off x="0" y="0"/>
                                <a:ext cx="1343626" cy="548640"/>
                              </a:xfrm>
                              <a:prstGeom prst="leftArrowCallout">
                                <a:avLst/>
                              </a:prstGeom>
                              <a:gradFill rotWithShape="1">
                                <a:gsLst>
                                  <a:gs pos="0">
                                    <a:srgbClr val="ED7D31">
                                      <a:lumMod val="110000"/>
                                      <a:satMod val="105000"/>
                                      <a:tint val="67000"/>
                                    </a:srgbClr>
                                  </a:gs>
                                  <a:gs pos="50000">
                                    <a:srgbClr val="ED7D31">
                                      <a:lumMod val="105000"/>
                                      <a:satMod val="103000"/>
                                      <a:tint val="73000"/>
                                    </a:srgbClr>
                                  </a:gs>
                                  <a:gs pos="100000">
                                    <a:srgbClr val="ED7D31">
                                      <a:lumMod val="105000"/>
                                      <a:satMod val="109000"/>
                                      <a:tint val="81000"/>
                                    </a:srgbClr>
                                  </a:gs>
                                </a:gsLst>
                                <a:lin ang="5400000" scaled="0"/>
                              </a:gradFill>
                              <a:ln w="6350" cap="flat" cmpd="sng" algn="ctr">
                                <a:solidFill>
                                  <a:srgbClr val="ED7D31"/>
                                </a:solidFill>
                                <a:prstDash val="solid"/>
                                <a:miter lim="800000"/>
                              </a:ln>
                              <a:effectLst/>
                            </wps:spPr>
                            <wps:txbx>
                              <w:txbxContent>
                                <w:p w:rsidR="000146BB" w:rsidRPr="006363FF" w:rsidRDefault="000146BB" w:rsidP="003A4500">
                                  <w:pPr>
                                    <w:jc w:val="center"/>
                                    <w:rPr>
                                      <w:rFonts w:ascii="標楷體" w:eastAsia="標楷體" w:hAnsi="標楷體"/>
                                      <w:b/>
                                      <w:color w:val="000000" w:themeColor="text1"/>
                                    </w:rPr>
                                  </w:pPr>
                                  <w:r w:rsidRPr="006363FF">
                                    <w:rPr>
                                      <w:rFonts w:ascii="標楷體" w:eastAsia="標楷體" w:hAnsi="標楷體" w:hint="eastAsia"/>
                                      <w:b/>
                                      <w:color w:val="000000" w:themeColor="text1"/>
                                    </w:rPr>
                                    <w:t>情意策略</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2511BF3" id="_x0000_s1068" type="#_x0000_t77" style="position:absolute;left:0;text-align:left;margin-left:184.25pt;margin-top:12.8pt;width:105.8pt;height:43.2pt;z-index:252241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" adj="7565,,2205" fillcolor="#f7bda4" strokecolor="#ed7d31" strokeweight=".5pt">
                      <v:fill color2="#f8a581" rotate="t" colors="0 #f7bda4;.5 #f5b195;1 #f8a581" focus="100%" type="gradient">
                        <o:fill v:ext="view" type="gradientUnscaled"/>
                      </v:fill>
                      <v:textbox>
                        <w:txbxContent>
                          <w:p w:rsidR="000146BB" w:rsidRPr="006363FF" w:rsidRDefault="000146BB" w:rsidP="003A4500">
                            <w:pPr>
                              <w:jc w:val="center"/>
                              <w:rPr>
                                <w:rFonts w:ascii="標楷體" w:eastAsia="標楷體" w:hAnsi="標楷體"/>
                                <w:b/>
                                <w:color w:val="000000" w:themeColor="text1"/>
                              </w:rPr>
                            </w:pPr>
                            <w:r w:rsidRPr="006363FF">
                              <w:rPr>
                                <w:rFonts w:ascii="標楷體" w:eastAsia="標楷體" w:hAnsi="標楷體" w:hint="eastAsia"/>
                                <w:b/>
                                <w:color w:val="000000" w:themeColor="text1"/>
                              </w:rPr>
                              <w:t>情意策略</w:t>
                            </w:r>
                          </w:p>
                        </w:txbxContent>
                      </v:textbox>
                    </v:shape>
                  </w:pict>
                </mc:Fallback>
              </mc:AlternateContent>
            </w:r>
            <w:r w:rsidR="009045A6" w:rsidRPr="00C97600">
              <w:rPr>
                <w:rFonts w:ascii="標楷體" w:eastAsia="標楷體" w:hAnsi="標楷體" w:cs="標楷體" w:hint="eastAsia"/>
                <w:b/>
                <w:color w:val="2E74B5" w:themeColor="accent1" w:themeShade="BF"/>
                <w:sz w:val="24"/>
                <w:szCs w:val="24"/>
              </w:rPr>
              <w:t>三</w:t>
            </w:r>
            <w:r w:rsidR="00C97600" w:rsidRPr="00C97600">
              <w:rPr>
                <w:rFonts w:ascii="標楷體" w:eastAsia="標楷體" w:hAnsi="標楷體" w:cs="標楷體" w:hint="eastAsia"/>
                <w:b/>
                <w:color w:val="2E74B5" w:themeColor="accent1" w:themeShade="BF"/>
                <w:sz w:val="24"/>
                <w:szCs w:val="24"/>
              </w:rPr>
              <w:t>.</w:t>
            </w:r>
            <w:r w:rsidR="009045A6" w:rsidRPr="00C97600">
              <w:rPr>
                <w:rFonts w:ascii="標楷體" w:eastAsia="標楷體" w:hAnsi="標楷體" w:cs="標楷體" w:hint="eastAsia"/>
                <w:b/>
                <w:color w:val="2E74B5" w:themeColor="accent1" w:themeShade="BF"/>
                <w:sz w:val="24"/>
                <w:szCs w:val="24"/>
              </w:rPr>
              <w:t>綜合活動</w:t>
            </w:r>
          </w:p>
          <w:p w:rsidR="009045A6" w:rsidRPr="008E62A7" w:rsidRDefault="009045A6" w:rsidP="009045A6">
            <w:pPr>
              <w:jc w:val="left"/>
              <w:rPr>
                <w:rFonts w:ascii="標楷體" w:eastAsia="標楷體" w:hAnsi="標楷體" w:cs="標楷體"/>
                <w:color w:val="2E74B5" w:themeColor="accent1" w:themeShade="BF"/>
                <w:sz w:val="24"/>
                <w:szCs w:val="24"/>
              </w:rPr>
            </w:pPr>
            <w:r w:rsidRPr="008E62A7">
              <w:rPr>
                <w:rFonts w:ascii="標楷體" w:eastAsia="標楷體" w:hAnsi="標楷體" w:cs="標楷體" w:hint="eastAsia"/>
                <w:color w:val="2E74B5" w:themeColor="accent1" w:themeShade="BF"/>
                <w:sz w:val="24"/>
                <w:szCs w:val="24"/>
              </w:rPr>
              <w:t>(一</w:t>
            </w:r>
            <w:r w:rsidR="00C97600">
              <w:rPr>
                <w:rFonts w:ascii="標楷體" w:eastAsia="標楷體" w:hAnsi="標楷體" w:cs="標楷體" w:hint="eastAsia"/>
                <w:color w:val="2E74B5" w:themeColor="accent1" w:themeShade="BF"/>
                <w:sz w:val="24"/>
                <w:szCs w:val="24"/>
              </w:rPr>
              <w:t>)老師請同學分組。</w:t>
            </w:r>
          </w:p>
          <w:p w:rsidR="009045A6" w:rsidRPr="008E62A7" w:rsidRDefault="009045A6" w:rsidP="009045A6">
            <w:pPr>
              <w:jc w:val="left"/>
              <w:rPr>
                <w:rFonts w:ascii="標楷體" w:eastAsia="標楷體" w:hAnsi="標楷體" w:cs="標楷體"/>
                <w:color w:val="2E74B5" w:themeColor="accent1" w:themeShade="BF"/>
                <w:sz w:val="24"/>
                <w:szCs w:val="24"/>
              </w:rPr>
            </w:pPr>
            <w:r w:rsidRPr="008E62A7">
              <w:rPr>
                <w:rFonts w:ascii="標楷體" w:eastAsia="標楷體" w:hAnsi="標楷體" w:cs="標楷體" w:hint="eastAsia"/>
                <w:color w:val="2E74B5" w:themeColor="accent1" w:themeShade="BF"/>
                <w:sz w:val="24"/>
                <w:szCs w:val="24"/>
              </w:rPr>
              <w:t>(二</w:t>
            </w:r>
            <w:r w:rsidR="00C97600">
              <w:rPr>
                <w:rFonts w:ascii="標楷體" w:eastAsia="標楷體" w:hAnsi="標楷體" w:cs="標楷體" w:hint="eastAsia"/>
                <w:color w:val="2E74B5" w:themeColor="accent1" w:themeShade="BF"/>
                <w:sz w:val="24"/>
                <w:szCs w:val="24"/>
              </w:rPr>
              <w:t>)</w:t>
            </w:r>
            <w:r w:rsidRPr="008E62A7">
              <w:rPr>
                <w:rFonts w:ascii="標楷體" w:eastAsia="標楷體" w:hAnsi="標楷體" w:cs="標楷體" w:hint="eastAsia"/>
                <w:color w:val="2E74B5" w:themeColor="accent1" w:themeShade="BF"/>
                <w:sz w:val="24"/>
                <w:szCs w:val="24"/>
              </w:rPr>
              <w:t>請</w:t>
            </w:r>
            <w:r w:rsidR="00C97600">
              <w:rPr>
                <w:rFonts w:ascii="標楷體" w:eastAsia="標楷體" w:hAnsi="標楷體" w:cs="標楷體" w:hint="eastAsia"/>
                <w:color w:val="2E74B5" w:themeColor="accent1" w:themeShade="BF"/>
                <w:sz w:val="24"/>
                <w:szCs w:val="24"/>
              </w:rPr>
              <w:t>各組學生每一人寫出本課單詞。</w:t>
            </w:r>
          </w:p>
          <w:p w:rsidR="009045A6" w:rsidRPr="008E62A7" w:rsidRDefault="002D1107" w:rsidP="009045A6">
            <w:pPr>
              <w:jc w:val="left"/>
              <w:rPr>
                <w:rFonts w:ascii="標楷體" w:eastAsia="標楷體" w:hAnsi="標楷體" w:cs="標楷體"/>
                <w:color w:val="2E74B5" w:themeColor="accent1" w:themeShade="BF"/>
                <w:sz w:val="24"/>
                <w:szCs w:val="24"/>
              </w:rPr>
            </w:pPr>
            <w:r w:rsidRPr="008F2442">
              <w:rPr>
                <w:rFonts w:ascii="標楷體" w:eastAsia="標楷體" w:hAnsi="標楷體" w:hint="eastAsia"/>
                <w:bCs/>
                <w:noProof/>
                <w:color w:val="0070C0"/>
              </w:rPr>
              <mc:AlternateContent>
                <mc:Choice Requires="wps">
                  <w:drawing>
                    <wp:anchor distT="0" distB="0" distL="114300" distR="114300" simplePos="0" relativeHeight="252280832" behindDoc="0" locked="0" layoutInCell="1" allowOverlap="1" wp14:anchorId="427A0DEB" wp14:editId="5F74C0EB">
                      <wp:simplePos x="0" y="0"/>
                      <wp:positionH relativeFrom="column">
                        <wp:posOffset>2403221</wp:posOffset>
                      </wp:positionH>
                      <wp:positionV relativeFrom="paragraph">
                        <wp:posOffset>5588</wp:posOffset>
                      </wp:positionV>
                      <wp:extent cx="1282065" cy="436005"/>
                      <wp:effectExtent l="19050" t="0" r="13335" b="21590"/>
                      <wp:wrapNone/>
                      <wp:docPr id="119" name="圖說文字: 向左箭號 27"/>
                      <wp:cNvGraphicFramePr/>
                      <a:graphic xmlns:a="http://schemas.openxmlformats.org/drawingml/2006/main">
                        <a:graphicData uri="http://schemas.microsoft.com/office/word/2010/wordprocessingShape">
                          <wps:wsp>
                            <wps:cNvSpPr/>
                            <wps:spPr>
                              <a:xfrm>
                                <a:off x="0" y="0"/>
                                <a:ext cx="1282065" cy="436005"/>
                              </a:xfrm>
                              <a:prstGeom prst="leftArrowCallout">
                                <a:avLst>
                                  <a:gd name="adj1" fmla="val 21040"/>
                                  <a:gd name="adj2" fmla="val 25000"/>
                                  <a:gd name="adj3" fmla="val 25000"/>
                                  <a:gd name="adj4" fmla="val 64977"/>
                                </a:avLst>
                              </a:prstGeom>
                              <a:gradFill rotWithShape="1">
                                <a:gsLst>
                                  <a:gs pos="0">
                                    <a:srgbClr val="5B9BD5">
                                      <a:lumMod val="110000"/>
                                      <a:satMod val="105000"/>
                                      <a:tint val="67000"/>
                                    </a:srgbClr>
                                  </a:gs>
                                  <a:gs pos="50000">
                                    <a:srgbClr val="5B9BD5">
                                      <a:lumMod val="105000"/>
                                      <a:satMod val="103000"/>
                                      <a:tint val="73000"/>
                                    </a:srgbClr>
                                  </a:gs>
                                  <a:gs pos="100000">
                                    <a:srgbClr val="5B9BD5">
                                      <a:lumMod val="105000"/>
                                      <a:satMod val="109000"/>
                                      <a:tint val="81000"/>
                                    </a:srgbClr>
                                  </a:gs>
                                </a:gsLst>
                                <a:lin ang="5400000" scaled="0"/>
                              </a:gradFill>
                              <a:ln w="6350" cap="flat" cmpd="sng" algn="ctr">
                                <a:solidFill>
                                  <a:srgbClr val="5B9BD5"/>
                                </a:solidFill>
                                <a:prstDash val="solid"/>
                                <a:miter lim="800000"/>
                              </a:ln>
                              <a:effectLst/>
                            </wps:spPr>
                            <wps:txbx>
                              <w:txbxContent>
                                <w:p w:rsidR="002D1107" w:rsidRPr="00A86427" w:rsidRDefault="002D1107" w:rsidP="002D1107">
                                  <w:pPr>
                                    <w:jc w:val="center"/>
                                    <w:rPr>
                                      <w:rFonts w:ascii="標楷體" w:eastAsia="標楷體" w:hAnsi="標楷體"/>
                                      <w:b/>
                                      <w:color w:val="000000" w:themeColor="text1"/>
                                    </w:rPr>
                                  </w:pPr>
                                  <w:r w:rsidRPr="00A86427">
                                    <w:rPr>
                                      <w:rFonts w:ascii="標楷體" w:eastAsia="標楷體" w:hAnsi="標楷體" w:hint="eastAsia"/>
                                      <w:b/>
                                      <w:color w:val="000000" w:themeColor="text1"/>
                                    </w:rPr>
                                    <w:t>自主學習</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27A0DEB" id="_x0000_s1070" type="#_x0000_t77" style="position:absolute;left:0;text-align:left;margin-left:189.25pt;margin-top:.45pt;width:100.95pt;height:34.35pt;z-index:252280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" adj="7565,,1836,8528" fillcolor="#b1cbe9" strokecolor="#5b9bd5" strokeweight=".5pt">
                      <v:fill color2="#92b9e4" rotate="t" colors="0 #b1cbe9;.5 #a3c1e5;1 #92b9e4" focus="100%" type="gradient">
                        <o:fill v:ext="view" type="gradientUnscaled"/>
                      </v:fill>
                      <v:textbox>
                        <w:txbxContent>
                          <w:p w:rsidR="002D1107" w:rsidRPr="00A86427" w:rsidRDefault="002D1107" w:rsidP="002D1107">
                            <w:pPr>
                              <w:jc w:val="center"/>
                              <w:rPr>
                                <w:rFonts w:ascii="標楷體" w:eastAsia="標楷體" w:hAnsi="標楷體"/>
                                <w:b/>
                                <w:color w:val="000000" w:themeColor="text1"/>
                              </w:rPr>
                            </w:pPr>
                            <w:r w:rsidRPr="00A86427">
                              <w:rPr>
                                <w:rFonts w:ascii="標楷體" w:eastAsia="標楷體" w:hAnsi="標楷體" w:hint="eastAsia"/>
                                <w:b/>
                                <w:color w:val="000000" w:themeColor="text1"/>
                              </w:rPr>
                              <w:t>自主學習</w:t>
                            </w:r>
                          </w:p>
                        </w:txbxContent>
                      </v:textbox>
                    </v:shape>
                  </w:pict>
                </mc:Fallback>
              </mc:AlternateContent>
            </w:r>
            <w:r w:rsidR="009045A6" w:rsidRPr="008E62A7">
              <w:rPr>
                <w:rFonts w:ascii="標楷體" w:eastAsia="標楷體" w:hAnsi="標楷體" w:cs="標楷體" w:hint="eastAsia"/>
                <w:color w:val="2E74B5" w:themeColor="accent1" w:themeShade="BF"/>
                <w:sz w:val="24"/>
                <w:szCs w:val="24"/>
              </w:rPr>
              <w:t>(三</w:t>
            </w:r>
            <w:r w:rsidR="00C97600">
              <w:rPr>
                <w:rFonts w:ascii="標楷體" w:eastAsia="標楷體" w:hAnsi="標楷體" w:cs="標楷體" w:hint="eastAsia"/>
                <w:color w:val="2E74B5" w:themeColor="accent1" w:themeShade="BF"/>
                <w:sz w:val="24"/>
                <w:szCs w:val="24"/>
              </w:rPr>
              <w:t>)請各組輪流當小老師互相分組作練習。</w:t>
            </w:r>
          </w:p>
          <w:p w:rsidR="009045A6" w:rsidRPr="005432CD" w:rsidRDefault="009045A6" w:rsidP="009045A6">
            <w:pPr>
              <w:jc w:val="left"/>
              <w:rPr>
                <w:rFonts w:ascii="標楷體" w:eastAsia="標楷體" w:hAnsi="標楷體" w:cs="標楷體"/>
                <w:color w:val="2E74B5" w:themeColor="accent1" w:themeShade="BF"/>
                <w:sz w:val="24"/>
                <w:szCs w:val="24"/>
              </w:rPr>
            </w:pPr>
            <w:r w:rsidRPr="008E62A7">
              <w:rPr>
                <w:rFonts w:ascii="標楷體" w:eastAsia="標楷體" w:hAnsi="標楷體" w:cs="標楷體" w:hint="eastAsia"/>
                <w:color w:val="2E74B5" w:themeColor="accent1" w:themeShade="BF"/>
                <w:sz w:val="24"/>
                <w:szCs w:val="24"/>
              </w:rPr>
              <w:t xml:space="preserve">     </w:t>
            </w:r>
            <w:r w:rsidRPr="006E267B">
              <w:rPr>
                <w:rFonts w:ascii="標楷體" w:eastAsia="標楷體" w:hAnsi="標楷體" w:cs="標楷體" w:hint="eastAsia"/>
                <w:color w:val="2E74B5" w:themeColor="accent1" w:themeShade="BF"/>
                <w:sz w:val="24"/>
                <w:szCs w:val="24"/>
              </w:rPr>
              <w:t>-</w:t>
            </w:r>
            <w:r w:rsidR="000D7D68" w:rsidRPr="006E267B">
              <w:rPr>
                <w:rFonts w:ascii="標楷體" w:eastAsia="標楷體" w:hAnsi="標楷體" w:cs="標楷體" w:hint="eastAsia"/>
                <w:color w:val="2E74B5" w:themeColor="accent1" w:themeShade="BF"/>
                <w:sz w:val="24"/>
                <w:szCs w:val="24"/>
              </w:rPr>
              <w:t>第一</w:t>
            </w:r>
            <w:r w:rsidRPr="006E267B">
              <w:rPr>
                <w:rFonts w:ascii="標楷體" w:eastAsia="標楷體" w:hAnsi="標楷體" w:cs="標楷體" w:hint="eastAsia"/>
                <w:color w:val="2E74B5" w:themeColor="accent1" w:themeShade="BF"/>
                <w:sz w:val="24"/>
                <w:szCs w:val="24"/>
              </w:rPr>
              <w:t>節課結束-</w:t>
            </w:r>
          </w:p>
        </w:tc>
        <w:tc>
          <w:tcPr>
            <w:tcW w:w="425" w:type="dxa"/>
            <w:tcBorders>
              <w:top w:val="single" w:sz="8" w:space="0" w:color="000000"/>
              <w:bottom w:val="single" w:sz="8" w:space="0" w:color="000000"/>
              <w:right w:val="single" w:sz="8" w:space="0" w:color="000000"/>
            </w:tcBorders>
            <w:tcMar>
              <w:top w:w="100" w:type="dxa"/>
              <w:left w:w="20" w:type="dxa"/>
              <w:bottom w:w="100" w:type="dxa"/>
              <w:right w:w="20" w:type="dxa"/>
            </w:tcMar>
          </w:tcPr>
          <w:p w:rsidR="009045A6" w:rsidRPr="005432CD" w:rsidRDefault="009045A6" w:rsidP="009045A6">
            <w:pPr>
              <w:ind w:left="317" w:hanging="317"/>
              <w:jc w:val="left"/>
              <w:rPr>
                <w:rFonts w:ascii="標楷體" w:eastAsia="標楷體" w:hAnsi="標楷體" w:cs="標楷體"/>
                <w:color w:val="2E74B5" w:themeColor="accent1" w:themeShade="BF"/>
                <w:sz w:val="24"/>
                <w:szCs w:val="24"/>
              </w:rPr>
            </w:pPr>
          </w:p>
        </w:tc>
        <w:tc>
          <w:tcPr>
            <w:tcW w:w="2249" w:type="dxa"/>
            <w:tcBorders>
              <w:top w:val="single" w:sz="8" w:space="0" w:color="000000"/>
              <w:bottom w:val="single" w:sz="8" w:space="0" w:color="000000"/>
              <w:right w:val="single" w:sz="8" w:space="0" w:color="000000"/>
            </w:tcBorders>
            <w:tcMar>
              <w:top w:w="100" w:type="dxa"/>
              <w:left w:w="20" w:type="dxa"/>
              <w:bottom w:w="100" w:type="dxa"/>
              <w:right w:w="20" w:type="dxa"/>
            </w:tcMar>
          </w:tcPr>
          <w:p w:rsidR="009045A6" w:rsidRPr="00A921DF" w:rsidRDefault="009045A6" w:rsidP="009045A6">
            <w:pPr>
              <w:ind w:left="92" w:hanging="7"/>
              <w:jc w:val="left"/>
              <w:rPr>
                <w:rFonts w:ascii="標楷體" w:eastAsia="標楷體" w:hAnsi="標楷體" w:cs="標楷體"/>
                <w:color w:val="2E74B5" w:themeColor="accent1" w:themeShade="BF"/>
                <w:sz w:val="24"/>
                <w:szCs w:val="24"/>
              </w:rPr>
            </w:pPr>
            <w:r w:rsidRPr="00A921DF">
              <w:rPr>
                <w:rFonts w:ascii="標楷體" w:eastAsia="標楷體" w:hAnsi="標楷體" w:cs="標楷體" w:hint="eastAsia"/>
                <w:color w:val="2E74B5" w:themeColor="accent1" w:themeShade="BF"/>
                <w:sz w:val="24"/>
                <w:szCs w:val="24"/>
              </w:rPr>
              <w:t>課本、投影片、簡報、詞卡、圖卡。</w:t>
            </w:r>
          </w:p>
          <w:p w:rsidR="009045A6" w:rsidRPr="00A921DF" w:rsidRDefault="009045A6" w:rsidP="009045A6">
            <w:pPr>
              <w:ind w:left="92" w:hanging="7"/>
              <w:jc w:val="left"/>
              <w:rPr>
                <w:rFonts w:ascii="標楷體" w:eastAsia="標楷體" w:hAnsi="標楷體" w:cs="標楷體"/>
                <w:color w:val="2E74B5" w:themeColor="accent1" w:themeShade="BF"/>
                <w:sz w:val="24"/>
                <w:szCs w:val="24"/>
              </w:rPr>
            </w:pPr>
            <w:r w:rsidRPr="00A921DF">
              <w:rPr>
                <w:rFonts w:ascii="標楷體" w:eastAsia="標楷體" w:hAnsi="標楷體" w:cs="標楷體" w:hint="eastAsia"/>
                <w:color w:val="2E74B5" w:themeColor="accent1" w:themeShade="BF"/>
                <w:sz w:val="24"/>
                <w:szCs w:val="24"/>
              </w:rPr>
              <w:t>文具:筆、筆記本</w:t>
            </w:r>
          </w:p>
          <w:p w:rsidR="009045A6" w:rsidRPr="005432CD" w:rsidRDefault="000146BB" w:rsidP="009045A6">
            <w:pPr>
              <w:ind w:left="92" w:hanging="7"/>
              <w:jc w:val="left"/>
              <w:rPr>
                <w:rFonts w:ascii="標楷體" w:eastAsia="標楷體" w:hAnsi="標楷體" w:cs="標楷體"/>
                <w:color w:val="2E74B5" w:themeColor="accent1" w:themeShade="BF"/>
                <w:sz w:val="24"/>
                <w:szCs w:val="24"/>
              </w:rPr>
            </w:pPr>
            <w:r w:rsidRPr="008F2442">
              <w:rPr>
                <w:rFonts w:ascii="標楷體" w:eastAsia="標楷體" w:hAnsi="標楷體" w:hint="eastAsia"/>
                <w:bCs/>
                <w:noProof/>
                <w:color w:val="0070C0"/>
              </w:rPr>
              <mc:AlternateContent>
                <mc:Choice Requires="wps">
                  <w:drawing>
                    <wp:anchor distT="0" distB="0" distL="114300" distR="114300" simplePos="0" relativeHeight="252207104" behindDoc="0" locked="0" layoutInCell="1" allowOverlap="1" wp14:anchorId="41AAF25A" wp14:editId="56203359">
                      <wp:simplePos x="0" y="0"/>
                      <wp:positionH relativeFrom="column">
                        <wp:posOffset>-1287</wp:posOffset>
                      </wp:positionH>
                      <wp:positionV relativeFrom="paragraph">
                        <wp:posOffset>773270</wp:posOffset>
                      </wp:positionV>
                      <wp:extent cx="1339850" cy="581399"/>
                      <wp:effectExtent l="19050" t="0" r="12700" b="28575"/>
                      <wp:wrapNone/>
                      <wp:docPr id="85" name="圖說文字: 向左箭號 8"/>
                      <wp:cNvGraphicFramePr/>
                      <a:graphic xmlns:a="http://schemas.openxmlformats.org/drawingml/2006/main">
                        <a:graphicData uri="http://schemas.microsoft.com/office/word/2010/wordprocessingShape">
                          <wps:wsp>
                            <wps:cNvSpPr/>
                            <wps:spPr>
                              <a:xfrm>
                                <a:off x="0" y="0"/>
                                <a:ext cx="1339850" cy="581399"/>
                              </a:xfrm>
                              <a:prstGeom prst="leftArrowCallout">
                                <a:avLst/>
                              </a:prstGeom>
                              <a:gradFill rotWithShape="1">
                                <a:gsLst>
                                  <a:gs pos="0">
                                    <a:srgbClr val="ED7D31">
                                      <a:lumMod val="110000"/>
                                      <a:satMod val="105000"/>
                                      <a:tint val="67000"/>
                                    </a:srgbClr>
                                  </a:gs>
                                  <a:gs pos="50000">
                                    <a:srgbClr val="ED7D31">
                                      <a:lumMod val="105000"/>
                                      <a:satMod val="103000"/>
                                      <a:tint val="73000"/>
                                    </a:srgbClr>
                                  </a:gs>
                                  <a:gs pos="100000">
                                    <a:srgbClr val="ED7D31">
                                      <a:lumMod val="105000"/>
                                      <a:satMod val="109000"/>
                                      <a:tint val="81000"/>
                                    </a:srgbClr>
                                  </a:gs>
                                </a:gsLst>
                                <a:lin ang="5400000" scaled="0"/>
                              </a:gradFill>
                              <a:ln w="6350" cap="flat" cmpd="sng" algn="ctr">
                                <a:solidFill>
                                  <a:srgbClr val="ED7D31"/>
                                </a:solidFill>
                                <a:prstDash val="solid"/>
                                <a:miter lim="800000"/>
                              </a:ln>
                              <a:effectLst/>
                            </wps:spPr>
                            <wps:txbx>
                              <w:txbxContent>
                                <w:p w:rsidR="000146BB" w:rsidRPr="00A86427" w:rsidRDefault="000146BB" w:rsidP="00AB3B04">
                                  <w:pPr>
                                    <w:jc w:val="center"/>
                                    <w:rPr>
                                      <w:rFonts w:ascii="標楷體" w:eastAsia="標楷體" w:hAnsi="標楷體"/>
                                      <w:b/>
                                      <w:color w:val="000000" w:themeColor="text1"/>
                                    </w:rPr>
                                  </w:pPr>
                                  <w:r w:rsidRPr="00A86427">
                                    <w:rPr>
                                      <w:rFonts w:ascii="標楷體" w:eastAsia="標楷體" w:hAnsi="標楷體" w:hint="eastAsia"/>
                                      <w:b/>
                                      <w:color w:val="000000" w:themeColor="text1"/>
                                    </w:rPr>
                                    <w:t>認知策略</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1AAF25A" id="_x0000_s1071" type="#_x0000_t77" style="position:absolute;left:0;text-align:left;margin-left:-.1pt;margin-top:60.9pt;width:105.5pt;height:45.8pt;z-index:252207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" adj="7565,,2343" fillcolor="#f7bda4" strokecolor="#ed7d31" strokeweight=".5pt">
                      <v:fill color2="#f8a581" rotate="t" colors="0 #f7bda4;.5 #f5b195;1 #f8a581" focus="100%" type="gradient">
                        <o:fill v:ext="view" type="gradientUnscaled"/>
                      </v:fill>
                      <v:textbox>
                        <w:txbxContent>
                          <w:p w:rsidR="000146BB" w:rsidRPr="00A86427" w:rsidRDefault="000146BB" w:rsidP="00AB3B04">
                            <w:pPr>
                              <w:jc w:val="center"/>
                              <w:rPr>
                                <w:rFonts w:ascii="標楷體" w:eastAsia="標楷體" w:hAnsi="標楷體"/>
                                <w:b/>
                                <w:color w:val="000000" w:themeColor="text1"/>
                              </w:rPr>
                            </w:pPr>
                            <w:r w:rsidRPr="00A86427">
                              <w:rPr>
                                <w:rFonts w:ascii="標楷體" w:eastAsia="標楷體" w:hAnsi="標楷體" w:hint="eastAsia"/>
                                <w:b/>
                                <w:color w:val="000000" w:themeColor="text1"/>
                              </w:rPr>
                              <w:t>認知策略</w:t>
                            </w:r>
                          </w:p>
                        </w:txbxContent>
                      </v:textbox>
                    </v:shape>
                  </w:pict>
                </mc:Fallback>
              </mc:AlternateContent>
            </w:r>
            <w:r w:rsidR="009045A6" w:rsidRPr="00A921DF">
              <w:rPr>
                <w:rFonts w:ascii="標楷體" w:eastAsia="標楷體" w:hAnsi="標楷體" w:cs="標楷體" w:hint="eastAsia"/>
                <w:color w:val="2E74B5" w:themeColor="accent1" w:themeShade="BF"/>
                <w:sz w:val="24"/>
                <w:szCs w:val="24"/>
              </w:rPr>
              <w:t>教具鈔票、硬幣等。</w:t>
            </w:r>
          </w:p>
        </w:tc>
        <w:tc>
          <w:tcPr>
            <w:tcW w:w="1417" w:type="dxa"/>
            <w:tcBorders>
              <w:top w:val="single" w:sz="8" w:space="0" w:color="000000"/>
              <w:bottom w:val="single" w:sz="8" w:space="0" w:color="000000"/>
              <w:right w:val="single" w:sz="8" w:space="0" w:color="000000"/>
            </w:tcBorders>
            <w:tcMar>
              <w:top w:w="100" w:type="dxa"/>
              <w:left w:w="20" w:type="dxa"/>
              <w:bottom w:w="100" w:type="dxa"/>
              <w:right w:w="20" w:type="dxa"/>
            </w:tcMar>
          </w:tcPr>
          <w:p w:rsidR="009045A6" w:rsidRPr="005432CD" w:rsidRDefault="009045A6" w:rsidP="009045A6">
            <w:pPr>
              <w:ind w:left="-22" w:hanging="7"/>
              <w:jc w:val="left"/>
              <w:rPr>
                <w:rFonts w:ascii="標楷體" w:eastAsia="標楷體" w:hAnsi="標楷體" w:cs="標楷體"/>
                <w:color w:val="2E74B5" w:themeColor="accent1" w:themeShade="BF"/>
                <w:sz w:val="24"/>
                <w:szCs w:val="24"/>
              </w:rPr>
            </w:pPr>
            <w:r w:rsidRPr="005432CD">
              <w:rPr>
                <w:rFonts w:ascii="標楷體" w:eastAsia="標楷體" w:hAnsi="標楷體" w:cs="標楷體" w:hint="eastAsia"/>
                <w:color w:val="2E74B5" w:themeColor="accent1" w:themeShade="BF"/>
                <w:sz w:val="24"/>
                <w:szCs w:val="24"/>
              </w:rPr>
              <w:t>例</w:t>
            </w:r>
            <w:r w:rsidRPr="005432CD">
              <w:rPr>
                <w:rFonts w:ascii="標楷體" w:eastAsia="標楷體" w:hAnsi="標楷體" w:cs="標楷體"/>
                <w:color w:val="2E74B5" w:themeColor="accent1" w:themeShade="BF"/>
                <w:sz w:val="24"/>
                <w:szCs w:val="24"/>
              </w:rPr>
              <w:t>如：</w:t>
            </w:r>
          </w:p>
          <w:p w:rsidR="009045A6" w:rsidRPr="005432CD" w:rsidRDefault="009045A6" w:rsidP="009045A6">
            <w:pPr>
              <w:ind w:left="311" w:hanging="219"/>
              <w:jc w:val="left"/>
              <w:rPr>
                <w:rFonts w:ascii="標楷體" w:eastAsia="標楷體" w:hAnsi="標楷體" w:cs="標楷體"/>
                <w:color w:val="2E74B5" w:themeColor="accent1" w:themeShade="BF"/>
                <w:sz w:val="24"/>
                <w:szCs w:val="24"/>
              </w:rPr>
            </w:pPr>
            <w:r w:rsidRPr="005432CD">
              <w:rPr>
                <w:rFonts w:ascii="標楷體" w:eastAsia="標楷體" w:hAnsi="標楷體" w:cs="標楷體"/>
                <w:color w:val="2E74B5" w:themeColor="accent1" w:themeShade="BF"/>
                <w:sz w:val="24"/>
                <w:szCs w:val="24"/>
              </w:rPr>
              <w:t>1.觀察記錄</w:t>
            </w:r>
          </w:p>
          <w:p w:rsidR="009045A6" w:rsidRPr="005432CD" w:rsidRDefault="009045A6" w:rsidP="009045A6">
            <w:pPr>
              <w:ind w:left="311" w:hanging="219"/>
              <w:jc w:val="left"/>
              <w:rPr>
                <w:rFonts w:ascii="標楷體" w:eastAsia="標楷體" w:hAnsi="標楷體" w:cs="標楷體"/>
                <w:color w:val="2E74B5" w:themeColor="accent1" w:themeShade="BF"/>
                <w:sz w:val="24"/>
                <w:szCs w:val="24"/>
              </w:rPr>
            </w:pPr>
            <w:r w:rsidRPr="005432CD">
              <w:rPr>
                <w:rFonts w:ascii="標楷體" w:eastAsia="標楷體" w:hAnsi="標楷體" w:cs="標楷體" w:hint="eastAsia"/>
                <w:color w:val="2E74B5" w:themeColor="accent1" w:themeShade="BF"/>
                <w:sz w:val="24"/>
                <w:szCs w:val="24"/>
              </w:rPr>
              <w:t>2.</w:t>
            </w:r>
            <w:r w:rsidRPr="005432CD">
              <w:rPr>
                <w:rFonts w:ascii="標楷體" w:eastAsia="標楷體" w:hAnsi="標楷體" w:cs="標楷體"/>
                <w:color w:val="2E74B5" w:themeColor="accent1" w:themeShade="BF"/>
                <w:sz w:val="24"/>
                <w:szCs w:val="24"/>
              </w:rPr>
              <w:t>學習單</w:t>
            </w:r>
          </w:p>
          <w:p w:rsidR="009045A6" w:rsidRPr="005432CD" w:rsidRDefault="009045A6" w:rsidP="009045A6">
            <w:pPr>
              <w:ind w:left="92" w:hanging="7"/>
              <w:jc w:val="left"/>
              <w:rPr>
                <w:rFonts w:ascii="標楷體" w:eastAsia="標楷體" w:hAnsi="標楷體" w:cs="標楷體"/>
                <w:color w:val="2E74B5" w:themeColor="accent1" w:themeShade="BF"/>
                <w:sz w:val="24"/>
                <w:szCs w:val="24"/>
              </w:rPr>
            </w:pPr>
            <w:r w:rsidRPr="005432CD">
              <w:rPr>
                <w:rFonts w:ascii="標楷體" w:eastAsia="標楷體" w:hAnsi="標楷體" w:cs="標楷體" w:hint="eastAsia"/>
                <w:color w:val="2E74B5" w:themeColor="accent1" w:themeShade="BF"/>
                <w:sz w:val="24"/>
                <w:szCs w:val="24"/>
              </w:rPr>
              <w:t>3</w:t>
            </w:r>
            <w:r w:rsidRPr="005432CD">
              <w:rPr>
                <w:rFonts w:ascii="標楷體" w:eastAsia="標楷體" w:hAnsi="標楷體" w:cs="標楷體"/>
                <w:color w:val="2E74B5" w:themeColor="accent1" w:themeShade="BF"/>
                <w:sz w:val="24"/>
                <w:szCs w:val="24"/>
              </w:rPr>
              <w:t>.參與態度</w:t>
            </w:r>
          </w:p>
          <w:p w:rsidR="009045A6" w:rsidRPr="005432CD" w:rsidRDefault="009045A6" w:rsidP="009045A6">
            <w:pPr>
              <w:ind w:left="92" w:hanging="7"/>
              <w:jc w:val="left"/>
              <w:rPr>
                <w:rFonts w:ascii="標楷體" w:eastAsia="標楷體" w:hAnsi="標楷體" w:cs="標楷體"/>
                <w:color w:val="2E74B5" w:themeColor="accent1" w:themeShade="BF"/>
                <w:sz w:val="24"/>
                <w:szCs w:val="24"/>
              </w:rPr>
            </w:pPr>
            <w:r w:rsidRPr="005432CD">
              <w:rPr>
                <w:rFonts w:ascii="標楷體" w:eastAsia="標楷體" w:hAnsi="標楷體" w:cs="標楷體" w:hint="eastAsia"/>
                <w:color w:val="2E74B5" w:themeColor="accent1" w:themeShade="BF"/>
                <w:sz w:val="24"/>
                <w:szCs w:val="24"/>
              </w:rPr>
              <w:t>4.</w:t>
            </w:r>
            <w:r w:rsidRPr="005432CD">
              <w:rPr>
                <w:rFonts w:ascii="標楷體" w:eastAsia="標楷體" w:hAnsi="標楷體" w:cs="標楷體"/>
                <w:color w:val="2E74B5" w:themeColor="accent1" w:themeShade="BF"/>
                <w:sz w:val="24"/>
                <w:szCs w:val="24"/>
              </w:rPr>
              <w:t>合作能力</w:t>
            </w:r>
          </w:p>
        </w:tc>
        <w:tc>
          <w:tcPr>
            <w:tcW w:w="1559" w:type="dxa"/>
            <w:tcBorders>
              <w:top w:val="single" w:sz="8" w:space="0" w:color="000000"/>
              <w:bottom w:val="single" w:sz="8" w:space="0" w:color="000000"/>
              <w:right w:val="single" w:sz="8" w:space="0" w:color="000000"/>
            </w:tcBorders>
            <w:tcMar>
              <w:top w:w="100" w:type="dxa"/>
              <w:left w:w="20" w:type="dxa"/>
              <w:bottom w:w="100" w:type="dxa"/>
              <w:right w:w="20" w:type="dxa"/>
            </w:tcMar>
          </w:tcPr>
          <w:p w:rsidR="009045A6" w:rsidRPr="005432CD" w:rsidRDefault="009045A6" w:rsidP="009045A6">
            <w:pPr>
              <w:autoSpaceDE w:val="0"/>
              <w:autoSpaceDN w:val="0"/>
              <w:adjustRightInd w:val="0"/>
              <w:jc w:val="left"/>
              <w:rPr>
                <w:rFonts w:ascii="標楷體" w:eastAsia="標楷體" w:hAnsi="標楷體" w:cs="DFKaiShu-SB-Estd-BF"/>
                <w:color w:val="2E74B5" w:themeColor="accent1" w:themeShade="BF"/>
                <w:sz w:val="24"/>
                <w:szCs w:val="24"/>
              </w:rPr>
            </w:pPr>
            <w:r w:rsidRPr="005432CD">
              <w:rPr>
                <w:rFonts w:ascii="標楷體" w:eastAsia="標楷體" w:hAnsi="標楷體" w:cs="標楷體"/>
                <w:noProof/>
                <w:color w:val="2E74B5" w:themeColor="accent1" w:themeShade="BF"/>
              </w:rPr>
              <w:drawing>
                <wp:anchor distT="0" distB="0" distL="114300" distR="114300" simplePos="0" relativeHeight="252055552" behindDoc="0" locked="0" layoutInCell="1" allowOverlap="1" wp14:anchorId="626DD80C" wp14:editId="2B062EAF">
                  <wp:simplePos x="0" y="0"/>
                  <wp:positionH relativeFrom="margin">
                    <wp:posOffset>237858</wp:posOffset>
                  </wp:positionH>
                  <wp:positionV relativeFrom="margin">
                    <wp:posOffset>150843</wp:posOffset>
                  </wp:positionV>
                  <wp:extent cx="901700" cy="615950"/>
                  <wp:effectExtent l="0" t="0" r="0" b="0"/>
                  <wp:wrapNone/>
                  <wp:docPr id="24" name="圖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extLst>
                              <a:ext uri="{28A0092B-C50C-407E-A947-70E740481C1C}">
                                <a14:useLocalDpi xmlns:a14="http://schemas.microsoft.com/office/drawing/2010/main" val="0"/>
                              </a:ext>
                            </a:extLst>
                          </a:blip>
                          <a:stretch>
                            <a:fillRect/>
                          </a:stretch>
                        </pic:blipFill>
                        <pic:spPr>
                          <a:xfrm>
                            <a:off x="0" y="0"/>
                            <a:ext cx="901700" cy="615950"/>
                          </a:xfrm>
                          <a:prstGeom prst="rect">
                            <a:avLst/>
                          </a:prstGeom>
                        </pic:spPr>
                      </pic:pic>
                    </a:graphicData>
                  </a:graphic>
                  <wp14:sizeRelH relativeFrom="margin">
                    <wp14:pctWidth>0</wp14:pctWidth>
                  </wp14:sizeRelH>
                  <wp14:sizeRelV relativeFrom="margin">
                    <wp14:pctHeight>0</wp14:pctHeight>
                  </wp14:sizeRelV>
                </wp:anchor>
              </w:drawing>
            </w:r>
            <w:r w:rsidRPr="005432CD">
              <w:rPr>
                <w:rFonts w:ascii="標楷體" w:eastAsia="標楷體" w:hAnsi="標楷體" w:cs="DFKaiShu-SB-Estd-BF" w:hint="eastAsia"/>
                <w:color w:val="2E74B5" w:themeColor="accent1" w:themeShade="BF"/>
                <w:sz w:val="24"/>
                <w:szCs w:val="24"/>
              </w:rPr>
              <w:t>例如：</w:t>
            </w:r>
          </w:p>
          <w:p w:rsidR="009045A6" w:rsidRPr="005432CD" w:rsidRDefault="009045A6" w:rsidP="009045A6">
            <w:pPr>
              <w:autoSpaceDE w:val="0"/>
              <w:autoSpaceDN w:val="0"/>
              <w:adjustRightInd w:val="0"/>
              <w:jc w:val="left"/>
              <w:rPr>
                <w:rFonts w:ascii="標楷體" w:eastAsia="標楷體" w:hAnsi="標楷體" w:cs="AVGmdBU"/>
                <w:color w:val="2E74B5" w:themeColor="accent1" w:themeShade="BF"/>
                <w:sz w:val="24"/>
                <w:szCs w:val="24"/>
              </w:rPr>
            </w:pPr>
            <w:r w:rsidRPr="005432CD">
              <w:rPr>
                <w:rFonts w:ascii="標楷體" w:eastAsia="標楷體" w:hAnsi="標楷體" w:cs="AVGmdBU" w:hint="eastAsia"/>
                <w:color w:val="2E74B5" w:themeColor="accent1" w:themeShade="BF"/>
                <w:sz w:val="24"/>
                <w:szCs w:val="24"/>
              </w:rPr>
              <w:t>性別平等、</w:t>
            </w:r>
          </w:p>
          <w:p w:rsidR="009045A6" w:rsidRPr="005432CD" w:rsidRDefault="009045A6" w:rsidP="009045A6">
            <w:pPr>
              <w:autoSpaceDE w:val="0"/>
              <w:autoSpaceDN w:val="0"/>
              <w:adjustRightInd w:val="0"/>
              <w:jc w:val="left"/>
              <w:rPr>
                <w:rFonts w:ascii="標楷體" w:eastAsia="標楷體" w:hAnsi="標楷體" w:cs="AVGmdBU"/>
                <w:color w:val="2E74B5" w:themeColor="accent1" w:themeShade="BF"/>
                <w:sz w:val="24"/>
                <w:szCs w:val="24"/>
              </w:rPr>
            </w:pPr>
            <w:r w:rsidRPr="005432CD">
              <w:rPr>
                <w:rFonts w:ascii="標楷體" w:eastAsia="標楷體" w:hAnsi="標楷體" w:cs="AVGmdBU" w:hint="eastAsia"/>
                <w:color w:val="2E74B5" w:themeColor="accent1" w:themeShade="BF"/>
                <w:sz w:val="24"/>
                <w:szCs w:val="24"/>
              </w:rPr>
              <w:t>人權、環境</w:t>
            </w:r>
          </w:p>
          <w:p w:rsidR="009045A6" w:rsidRPr="005432CD" w:rsidRDefault="009045A6" w:rsidP="009045A6">
            <w:pPr>
              <w:autoSpaceDE w:val="0"/>
              <w:autoSpaceDN w:val="0"/>
              <w:adjustRightInd w:val="0"/>
              <w:jc w:val="left"/>
              <w:rPr>
                <w:rFonts w:ascii="標楷體" w:eastAsia="標楷體" w:hAnsi="標楷體" w:cs="AVGmdBU"/>
                <w:color w:val="2E74B5" w:themeColor="accent1" w:themeShade="BF"/>
                <w:sz w:val="24"/>
                <w:szCs w:val="24"/>
              </w:rPr>
            </w:pPr>
            <w:r w:rsidRPr="005432CD">
              <w:rPr>
                <w:rFonts w:ascii="標楷體" w:eastAsia="標楷體" w:hAnsi="標楷體" w:cs="AVGmdBU" w:hint="eastAsia"/>
                <w:color w:val="2E74B5" w:themeColor="accent1" w:themeShade="BF"/>
                <w:sz w:val="24"/>
                <w:szCs w:val="24"/>
              </w:rPr>
              <w:t>海洋、品德</w:t>
            </w:r>
          </w:p>
          <w:p w:rsidR="009045A6" w:rsidRPr="005432CD" w:rsidRDefault="009045A6" w:rsidP="009045A6">
            <w:pPr>
              <w:autoSpaceDE w:val="0"/>
              <w:autoSpaceDN w:val="0"/>
              <w:adjustRightInd w:val="0"/>
              <w:jc w:val="left"/>
              <w:rPr>
                <w:rFonts w:ascii="標楷體" w:eastAsia="標楷體" w:hAnsi="標楷體" w:cs="AVGmdBU"/>
                <w:color w:val="2E74B5" w:themeColor="accent1" w:themeShade="BF"/>
                <w:sz w:val="24"/>
                <w:szCs w:val="24"/>
              </w:rPr>
            </w:pPr>
            <w:r w:rsidRPr="005432CD">
              <w:rPr>
                <w:rFonts w:ascii="標楷體" w:eastAsia="標楷體" w:hAnsi="標楷體" w:cs="AVGmdBU" w:hint="eastAsia"/>
                <w:color w:val="2E74B5" w:themeColor="accent1" w:themeShade="BF"/>
                <w:sz w:val="24"/>
                <w:szCs w:val="24"/>
              </w:rPr>
              <w:t>生命、法治</w:t>
            </w:r>
          </w:p>
          <w:p w:rsidR="009045A6" w:rsidRPr="005432CD" w:rsidRDefault="009045A6" w:rsidP="009045A6">
            <w:pPr>
              <w:autoSpaceDE w:val="0"/>
              <w:autoSpaceDN w:val="0"/>
              <w:adjustRightInd w:val="0"/>
              <w:jc w:val="left"/>
              <w:rPr>
                <w:rFonts w:ascii="標楷體" w:eastAsia="標楷體" w:hAnsi="標楷體" w:cs="DFKaiShu-SB-Estd-BF"/>
                <w:color w:val="2E74B5" w:themeColor="accent1" w:themeShade="BF"/>
                <w:sz w:val="24"/>
                <w:szCs w:val="24"/>
              </w:rPr>
            </w:pPr>
            <w:r w:rsidRPr="005432CD">
              <w:rPr>
                <w:rFonts w:ascii="標楷體" w:eastAsia="標楷體" w:hAnsi="標楷體" w:cs="AVGmdBU" w:hint="eastAsia"/>
                <w:color w:val="2E74B5" w:themeColor="accent1" w:themeShade="BF"/>
                <w:sz w:val="24"/>
                <w:szCs w:val="24"/>
              </w:rPr>
              <w:t>科技、資</w:t>
            </w:r>
            <w:r w:rsidRPr="005432CD">
              <w:rPr>
                <w:rFonts w:ascii="標楷體" w:eastAsia="標楷體" w:hAnsi="標楷體" w:cs="DFKaiShu-SB-Estd-BF" w:hint="eastAsia"/>
                <w:color w:val="2E74B5" w:themeColor="accent1" w:themeShade="BF"/>
                <w:sz w:val="24"/>
                <w:szCs w:val="24"/>
              </w:rPr>
              <w:t>訊</w:t>
            </w:r>
          </w:p>
          <w:p w:rsidR="009045A6" w:rsidRPr="005432CD" w:rsidRDefault="009045A6" w:rsidP="009045A6">
            <w:pPr>
              <w:autoSpaceDE w:val="0"/>
              <w:autoSpaceDN w:val="0"/>
              <w:adjustRightInd w:val="0"/>
              <w:jc w:val="left"/>
              <w:rPr>
                <w:rFonts w:ascii="標楷體" w:eastAsia="標楷體" w:hAnsi="標楷體" w:cs="DFKaiShu-SB-Estd-BF"/>
                <w:color w:val="2E74B5" w:themeColor="accent1" w:themeShade="BF"/>
                <w:sz w:val="24"/>
                <w:szCs w:val="24"/>
              </w:rPr>
            </w:pPr>
            <w:r w:rsidRPr="005432CD">
              <w:rPr>
                <w:rFonts w:ascii="標楷體" w:eastAsia="標楷體" w:hAnsi="標楷體" w:cs="DFKaiShu-SB-Estd-BF" w:hint="eastAsia"/>
                <w:color w:val="2E74B5" w:themeColor="accent1" w:themeShade="BF"/>
                <w:sz w:val="24"/>
                <w:szCs w:val="24"/>
              </w:rPr>
              <w:t>能源、安全</w:t>
            </w:r>
          </w:p>
          <w:p w:rsidR="009045A6" w:rsidRPr="005432CD" w:rsidRDefault="009045A6" w:rsidP="009045A6">
            <w:pPr>
              <w:autoSpaceDE w:val="0"/>
              <w:autoSpaceDN w:val="0"/>
              <w:adjustRightInd w:val="0"/>
              <w:jc w:val="left"/>
              <w:rPr>
                <w:rFonts w:ascii="標楷體" w:eastAsia="標楷體" w:hAnsi="標楷體" w:cs="DFKaiShu-SB-Estd-BF"/>
                <w:color w:val="2E74B5" w:themeColor="accent1" w:themeShade="BF"/>
                <w:sz w:val="24"/>
                <w:szCs w:val="24"/>
              </w:rPr>
            </w:pPr>
            <w:r w:rsidRPr="005432CD">
              <w:rPr>
                <w:rFonts w:ascii="標楷體" w:eastAsia="標楷體" w:hAnsi="標楷體" w:cs="DFKaiShu-SB-Estd-BF" w:hint="eastAsia"/>
                <w:color w:val="2E74B5" w:themeColor="accent1" w:themeShade="BF"/>
                <w:sz w:val="24"/>
                <w:szCs w:val="24"/>
              </w:rPr>
              <w:t>防災、</w:t>
            </w:r>
          </w:p>
          <w:p w:rsidR="009045A6" w:rsidRPr="005432CD" w:rsidRDefault="009045A6" w:rsidP="009045A6">
            <w:pPr>
              <w:autoSpaceDE w:val="0"/>
              <w:autoSpaceDN w:val="0"/>
              <w:adjustRightInd w:val="0"/>
              <w:jc w:val="left"/>
              <w:rPr>
                <w:rFonts w:ascii="標楷體" w:eastAsia="標楷體" w:hAnsi="標楷體" w:cs="DFKaiShu-SB-Estd-BF"/>
                <w:color w:val="2E74B5" w:themeColor="accent1" w:themeShade="BF"/>
                <w:sz w:val="24"/>
                <w:szCs w:val="24"/>
              </w:rPr>
            </w:pPr>
            <w:r w:rsidRPr="005432CD">
              <w:rPr>
                <w:rFonts w:ascii="標楷體" w:eastAsia="標楷體" w:hAnsi="標楷體" w:cs="DFKaiShu-SB-Estd-BF" w:hint="eastAsia"/>
                <w:color w:val="2E74B5" w:themeColor="accent1" w:themeShade="BF"/>
                <w:sz w:val="24"/>
                <w:szCs w:val="24"/>
              </w:rPr>
              <w:t>家庭教育、</w:t>
            </w:r>
          </w:p>
          <w:p w:rsidR="009045A6" w:rsidRPr="005432CD" w:rsidRDefault="009045A6" w:rsidP="009045A6">
            <w:pPr>
              <w:autoSpaceDE w:val="0"/>
              <w:autoSpaceDN w:val="0"/>
              <w:adjustRightInd w:val="0"/>
              <w:jc w:val="left"/>
              <w:rPr>
                <w:rFonts w:ascii="標楷體" w:eastAsia="標楷體" w:hAnsi="標楷體" w:cs="DFKaiShu-SB-Estd-BF"/>
                <w:color w:val="2E74B5" w:themeColor="accent1" w:themeShade="BF"/>
                <w:sz w:val="24"/>
                <w:szCs w:val="24"/>
              </w:rPr>
            </w:pPr>
            <w:r w:rsidRPr="005432CD">
              <w:rPr>
                <w:rFonts w:ascii="標楷體" w:eastAsia="標楷體" w:hAnsi="標楷體" w:cs="DFKaiShu-SB-Estd-BF" w:hint="eastAsia"/>
                <w:color w:val="2E74B5" w:themeColor="accent1" w:themeShade="BF"/>
                <w:sz w:val="24"/>
                <w:szCs w:val="24"/>
              </w:rPr>
              <w:t>生涯規劃、</w:t>
            </w:r>
          </w:p>
          <w:p w:rsidR="009045A6" w:rsidRPr="005432CD" w:rsidRDefault="009045A6" w:rsidP="009045A6">
            <w:pPr>
              <w:autoSpaceDE w:val="0"/>
              <w:autoSpaceDN w:val="0"/>
              <w:adjustRightInd w:val="0"/>
              <w:jc w:val="left"/>
              <w:rPr>
                <w:rFonts w:ascii="標楷體" w:eastAsia="標楷體" w:hAnsi="標楷體" w:cs="DFKaiShu-SB-Estd-BF"/>
                <w:color w:val="2E74B5" w:themeColor="accent1" w:themeShade="BF"/>
                <w:sz w:val="24"/>
                <w:szCs w:val="24"/>
              </w:rPr>
            </w:pPr>
            <w:r w:rsidRPr="005432CD">
              <w:rPr>
                <w:rFonts w:ascii="標楷體" w:eastAsia="標楷體" w:hAnsi="標楷體" w:cs="DFKaiShu-SB-Estd-BF" w:hint="eastAsia"/>
                <w:color w:val="2E74B5" w:themeColor="accent1" w:themeShade="BF"/>
                <w:sz w:val="24"/>
                <w:szCs w:val="24"/>
              </w:rPr>
              <w:t>多元文化、</w:t>
            </w:r>
          </w:p>
          <w:p w:rsidR="009045A6" w:rsidRPr="005432CD" w:rsidRDefault="009045A6" w:rsidP="009045A6">
            <w:pPr>
              <w:autoSpaceDE w:val="0"/>
              <w:autoSpaceDN w:val="0"/>
              <w:adjustRightInd w:val="0"/>
              <w:jc w:val="left"/>
              <w:rPr>
                <w:rFonts w:ascii="標楷體" w:eastAsia="標楷體" w:hAnsi="標楷體" w:cs="AVGmdBU"/>
                <w:color w:val="2E74B5" w:themeColor="accent1" w:themeShade="BF"/>
                <w:sz w:val="24"/>
                <w:szCs w:val="24"/>
              </w:rPr>
            </w:pPr>
            <w:r w:rsidRPr="005432CD">
              <w:rPr>
                <w:rFonts w:ascii="標楷體" w:eastAsia="標楷體" w:hAnsi="標楷體" w:cs="DFKaiShu-SB-Estd-BF" w:hint="eastAsia"/>
                <w:color w:val="2E74B5" w:themeColor="accent1" w:themeShade="BF"/>
                <w:sz w:val="24"/>
                <w:szCs w:val="24"/>
              </w:rPr>
              <w:t>閱</w:t>
            </w:r>
            <w:r w:rsidRPr="005432CD">
              <w:rPr>
                <w:rFonts w:ascii="標楷體" w:eastAsia="標楷體" w:hAnsi="標楷體" w:cs="新細明體" w:hint="eastAsia"/>
                <w:color w:val="2E74B5" w:themeColor="accent1" w:themeShade="BF"/>
                <w:sz w:val="24"/>
                <w:szCs w:val="24"/>
              </w:rPr>
              <w:t>讀</w:t>
            </w:r>
            <w:r w:rsidRPr="005432CD">
              <w:rPr>
                <w:rFonts w:ascii="標楷體" w:eastAsia="標楷體" w:hAnsi="標楷體" w:cs="AVGmdBU" w:hint="eastAsia"/>
                <w:color w:val="2E74B5" w:themeColor="accent1" w:themeShade="BF"/>
                <w:sz w:val="24"/>
                <w:szCs w:val="24"/>
              </w:rPr>
              <w:t>素養、</w:t>
            </w:r>
          </w:p>
          <w:p w:rsidR="009045A6" w:rsidRPr="005432CD" w:rsidRDefault="009045A6" w:rsidP="009045A6">
            <w:pPr>
              <w:autoSpaceDE w:val="0"/>
              <w:autoSpaceDN w:val="0"/>
              <w:adjustRightInd w:val="0"/>
              <w:jc w:val="left"/>
              <w:rPr>
                <w:rFonts w:ascii="標楷體" w:eastAsia="標楷體" w:hAnsi="標楷體" w:cs="AVGmdBU"/>
                <w:color w:val="2E74B5" w:themeColor="accent1" w:themeShade="BF"/>
                <w:sz w:val="24"/>
                <w:szCs w:val="24"/>
              </w:rPr>
            </w:pPr>
            <w:r w:rsidRPr="005432CD">
              <w:rPr>
                <w:rFonts w:ascii="標楷體" w:eastAsia="標楷體" w:hAnsi="標楷體" w:cs="AVGmdBU" w:hint="eastAsia"/>
                <w:color w:val="2E74B5" w:themeColor="accent1" w:themeShade="BF"/>
                <w:sz w:val="24"/>
                <w:szCs w:val="24"/>
              </w:rPr>
              <w:t>戶外教育、</w:t>
            </w:r>
          </w:p>
          <w:p w:rsidR="009045A6" w:rsidRPr="005432CD" w:rsidRDefault="009045A6" w:rsidP="009045A6">
            <w:pPr>
              <w:autoSpaceDE w:val="0"/>
              <w:autoSpaceDN w:val="0"/>
              <w:adjustRightInd w:val="0"/>
              <w:jc w:val="left"/>
              <w:rPr>
                <w:rFonts w:ascii="標楷體" w:eastAsia="標楷體" w:hAnsi="標楷體" w:cs="DFKaiShu-SB-Estd-BF"/>
                <w:color w:val="2E74B5" w:themeColor="accent1" w:themeShade="BF"/>
                <w:sz w:val="24"/>
                <w:szCs w:val="24"/>
              </w:rPr>
            </w:pPr>
            <w:r w:rsidRPr="005432CD">
              <w:rPr>
                <w:rFonts w:ascii="標楷體" w:eastAsia="標楷體" w:hAnsi="標楷體" w:cs="AVGmdBU" w:hint="eastAsia"/>
                <w:color w:val="2E74B5" w:themeColor="accent1" w:themeShade="BF"/>
                <w:sz w:val="24"/>
                <w:szCs w:val="24"/>
              </w:rPr>
              <w:t>國</w:t>
            </w:r>
            <w:r w:rsidRPr="005432CD">
              <w:rPr>
                <w:rFonts w:ascii="標楷體" w:eastAsia="標楷體" w:hAnsi="標楷體" w:cs="DFKaiShu-SB-Estd-BF" w:hint="eastAsia"/>
                <w:color w:val="2E74B5" w:themeColor="accent1" w:themeShade="BF"/>
                <w:sz w:val="24"/>
                <w:szCs w:val="24"/>
              </w:rPr>
              <w:t>際教育、</w:t>
            </w:r>
          </w:p>
          <w:p w:rsidR="009045A6" w:rsidRPr="005432CD" w:rsidRDefault="009045A6" w:rsidP="009045A6">
            <w:pPr>
              <w:autoSpaceDE w:val="0"/>
              <w:autoSpaceDN w:val="0"/>
              <w:adjustRightInd w:val="0"/>
              <w:jc w:val="left"/>
              <w:rPr>
                <w:rFonts w:ascii="標楷體" w:eastAsia="標楷體" w:hAnsi="標楷體" w:cs="標楷體"/>
                <w:color w:val="2E74B5" w:themeColor="accent1" w:themeShade="BF"/>
                <w:sz w:val="24"/>
                <w:szCs w:val="24"/>
              </w:rPr>
            </w:pPr>
            <w:r w:rsidRPr="005432CD">
              <w:rPr>
                <w:rFonts w:ascii="標楷體" w:eastAsia="標楷體" w:hAnsi="標楷體" w:cs="DFKaiShu-SB-Estd-BF" w:hint="eastAsia"/>
                <w:color w:val="2E74B5" w:themeColor="accent1" w:themeShade="BF"/>
                <w:sz w:val="24"/>
                <w:szCs w:val="24"/>
              </w:rPr>
              <w:t>原住民族教育</w:t>
            </w:r>
          </w:p>
        </w:tc>
        <w:tc>
          <w:tcPr>
            <w:tcW w:w="1784" w:type="dxa"/>
            <w:tcBorders>
              <w:top w:val="single" w:sz="8" w:space="0" w:color="000000"/>
              <w:bottom w:val="single" w:sz="8" w:space="0" w:color="000000"/>
              <w:right w:val="single" w:sz="8" w:space="0" w:color="000000"/>
            </w:tcBorders>
          </w:tcPr>
          <w:p w:rsidR="009045A6" w:rsidRPr="00500692" w:rsidRDefault="009045A6" w:rsidP="009045A6">
            <w:pPr>
              <w:adjustRightInd w:val="0"/>
              <w:snapToGrid w:val="0"/>
              <w:spacing w:line="0" w:lineRule="atLeast"/>
              <w:ind w:hanging="7"/>
              <w:jc w:val="left"/>
              <w:rPr>
                <w:rFonts w:ascii="標楷體" w:eastAsia="標楷體" w:hAnsi="標楷體" w:cs="標楷體"/>
                <w:sz w:val="24"/>
                <w:szCs w:val="24"/>
              </w:rPr>
            </w:pPr>
            <w:r w:rsidRPr="00500692">
              <w:rPr>
                <w:rFonts w:ascii="標楷體" w:eastAsia="標楷體" w:hAnsi="標楷體" w:cs="標楷體"/>
                <w:sz w:val="24"/>
                <w:szCs w:val="24"/>
              </w:rPr>
              <w:t>□</w:t>
            </w:r>
            <w:r>
              <w:rPr>
                <w:rFonts w:ascii="標楷體" w:eastAsia="標楷體" w:hAnsi="標楷體" w:cs="標楷體" w:hint="eastAsia"/>
                <w:sz w:val="24"/>
                <w:szCs w:val="24"/>
              </w:rPr>
              <w:t>實施跨領域或</w:t>
            </w:r>
            <w:r w:rsidRPr="00FC25E5">
              <w:rPr>
                <w:rFonts w:ascii="標楷體" w:eastAsia="標楷體" w:hAnsi="標楷體" w:cs="標楷體" w:hint="eastAsia"/>
                <w:color w:val="auto"/>
                <w:sz w:val="24"/>
                <w:szCs w:val="24"/>
              </w:rPr>
              <w:t>跨</w:t>
            </w:r>
            <w:r w:rsidRPr="00500692">
              <w:rPr>
                <w:rFonts w:ascii="標楷體" w:eastAsia="標楷體" w:hAnsi="標楷體" w:cs="標楷體" w:hint="eastAsia"/>
                <w:sz w:val="24"/>
                <w:szCs w:val="24"/>
              </w:rPr>
              <w:t>科目</w:t>
            </w:r>
            <w:r w:rsidRPr="00500692">
              <w:rPr>
                <w:rFonts w:ascii="標楷體" w:eastAsia="標楷體" w:hAnsi="標楷體" w:cs="標楷體"/>
                <w:sz w:val="24"/>
                <w:szCs w:val="24"/>
              </w:rPr>
              <w:t>協同</w:t>
            </w:r>
            <w:r w:rsidRPr="00500692">
              <w:rPr>
                <w:rFonts w:ascii="標楷體" w:eastAsia="標楷體" w:hAnsi="標楷體" w:cs="標楷體" w:hint="eastAsia"/>
                <w:sz w:val="24"/>
                <w:szCs w:val="24"/>
              </w:rPr>
              <w:t>教學(需另申請授課鐘點費者)</w:t>
            </w:r>
          </w:p>
          <w:p w:rsidR="009045A6" w:rsidRPr="00500692" w:rsidRDefault="009045A6" w:rsidP="009045A6">
            <w:pPr>
              <w:adjustRightInd w:val="0"/>
              <w:snapToGrid w:val="0"/>
              <w:spacing w:line="0" w:lineRule="atLeast"/>
              <w:ind w:left="120" w:hangingChars="50" w:hanging="120"/>
              <w:jc w:val="left"/>
              <w:rPr>
                <w:rFonts w:ascii="標楷體" w:eastAsia="標楷體" w:hAnsi="標楷體" w:cs="標楷體"/>
                <w:sz w:val="24"/>
                <w:szCs w:val="24"/>
              </w:rPr>
            </w:pPr>
            <w:r w:rsidRPr="00500692">
              <w:rPr>
                <w:rFonts w:ascii="標楷體" w:eastAsia="標楷體" w:hAnsi="標楷體" w:cs="標楷體" w:hint="eastAsia"/>
                <w:sz w:val="24"/>
                <w:szCs w:val="24"/>
              </w:rPr>
              <w:t>1.協同科目：</w:t>
            </w:r>
          </w:p>
          <w:p w:rsidR="009045A6" w:rsidRPr="00500692" w:rsidRDefault="009045A6" w:rsidP="009045A6">
            <w:pPr>
              <w:adjustRightInd w:val="0"/>
              <w:snapToGrid w:val="0"/>
              <w:spacing w:line="0" w:lineRule="atLeast"/>
              <w:jc w:val="left"/>
              <w:rPr>
                <w:rFonts w:ascii="標楷體" w:eastAsia="標楷體" w:hAnsi="標楷體" w:cs="標楷體"/>
                <w:sz w:val="24"/>
                <w:szCs w:val="24"/>
                <w:u w:val="single"/>
              </w:rPr>
            </w:pPr>
            <w:r w:rsidRPr="00500692">
              <w:rPr>
                <w:rFonts w:ascii="標楷體" w:eastAsia="標楷體" w:hAnsi="標楷體" w:cs="標楷體" w:hint="eastAsia"/>
                <w:sz w:val="24"/>
                <w:szCs w:val="24"/>
                <w:u w:val="single"/>
              </w:rPr>
              <w:t xml:space="preserve"> ＿       ＿ </w:t>
            </w:r>
          </w:p>
          <w:p w:rsidR="009045A6" w:rsidRPr="00500692" w:rsidRDefault="009045A6" w:rsidP="009045A6">
            <w:pPr>
              <w:adjustRightInd w:val="0"/>
              <w:snapToGrid w:val="0"/>
              <w:spacing w:line="0" w:lineRule="atLeast"/>
              <w:ind w:hanging="7"/>
              <w:jc w:val="left"/>
              <w:rPr>
                <w:rFonts w:ascii="標楷體" w:eastAsia="標楷體" w:hAnsi="標楷體" w:cs="標楷體"/>
                <w:sz w:val="24"/>
                <w:szCs w:val="24"/>
                <w:u w:val="single"/>
              </w:rPr>
            </w:pPr>
            <w:r w:rsidRPr="00500692">
              <w:rPr>
                <w:rFonts w:ascii="標楷體" w:eastAsia="標楷體" w:hAnsi="標楷體" w:cs="標楷體" w:hint="eastAsia"/>
                <w:sz w:val="24"/>
                <w:szCs w:val="24"/>
              </w:rPr>
              <w:t>2.協同</w:t>
            </w:r>
            <w:r w:rsidRPr="00500692">
              <w:rPr>
                <w:rFonts w:ascii="標楷體" w:eastAsia="標楷體" w:hAnsi="標楷體" w:cs="標楷體"/>
                <w:sz w:val="24"/>
                <w:szCs w:val="24"/>
              </w:rPr>
              <w:t>節數</w:t>
            </w:r>
            <w:r w:rsidRPr="00500692">
              <w:rPr>
                <w:rFonts w:ascii="標楷體" w:eastAsia="標楷體" w:hAnsi="標楷體" w:cs="標楷體" w:hint="eastAsia"/>
                <w:sz w:val="24"/>
                <w:szCs w:val="24"/>
              </w:rPr>
              <w:t>：</w:t>
            </w:r>
          </w:p>
          <w:p w:rsidR="009045A6" w:rsidRPr="00500692" w:rsidRDefault="009045A6" w:rsidP="009045A6">
            <w:pPr>
              <w:adjustRightInd w:val="0"/>
              <w:snapToGrid w:val="0"/>
              <w:spacing w:line="0" w:lineRule="atLeast"/>
              <w:ind w:hanging="7"/>
              <w:jc w:val="left"/>
              <w:rPr>
                <w:rFonts w:ascii="標楷體" w:eastAsia="標楷體" w:hAnsi="標楷體" w:cs="標楷體"/>
                <w:sz w:val="24"/>
                <w:szCs w:val="24"/>
              </w:rPr>
            </w:pPr>
            <w:r w:rsidRPr="005432CD">
              <w:rPr>
                <w:rFonts w:ascii="標楷體" w:eastAsia="標楷體" w:hAnsi="標楷體" w:cs="標楷體"/>
                <w:noProof/>
                <w:color w:val="FF0000"/>
                <w:sz w:val="24"/>
                <w:szCs w:val="24"/>
              </w:rPr>
              <w:drawing>
                <wp:anchor distT="0" distB="0" distL="114300" distR="114300" simplePos="0" relativeHeight="252056576" behindDoc="0" locked="0" layoutInCell="1" allowOverlap="1" wp14:anchorId="2739BFC0" wp14:editId="6D7DE9DC">
                  <wp:simplePos x="0" y="0"/>
                  <wp:positionH relativeFrom="margin">
                    <wp:posOffset>-5080</wp:posOffset>
                  </wp:positionH>
                  <wp:positionV relativeFrom="margin">
                    <wp:posOffset>1589221</wp:posOffset>
                  </wp:positionV>
                  <wp:extent cx="873760" cy="929148"/>
                  <wp:effectExtent l="0" t="0" r="2540" b="4445"/>
                  <wp:wrapNone/>
                  <wp:docPr id="25" name="圖片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extLst>
                              <a:ext uri="{28A0092B-C50C-407E-A947-70E740481C1C}">
                                <a14:useLocalDpi xmlns:a14="http://schemas.microsoft.com/office/drawing/2010/main" val="0"/>
                              </a:ext>
                            </a:extLst>
                          </a:blip>
                          <a:stretch>
                            <a:fillRect/>
                          </a:stretch>
                        </pic:blipFill>
                        <pic:spPr>
                          <a:xfrm>
                            <a:off x="0" y="0"/>
                            <a:ext cx="873760" cy="929148"/>
                          </a:xfrm>
                          <a:prstGeom prst="rect">
                            <a:avLst/>
                          </a:prstGeom>
                        </pic:spPr>
                      </pic:pic>
                    </a:graphicData>
                  </a:graphic>
                  <wp14:sizeRelH relativeFrom="margin">
                    <wp14:pctWidth>0</wp14:pctWidth>
                  </wp14:sizeRelH>
                  <wp14:sizeRelV relativeFrom="margin">
                    <wp14:pctHeight>0</wp14:pctHeight>
                  </wp14:sizeRelV>
                </wp:anchor>
              </w:drawing>
            </w:r>
            <w:r w:rsidRPr="00500692">
              <w:rPr>
                <w:rFonts w:ascii="標楷體" w:eastAsia="標楷體" w:hAnsi="標楷體" w:cs="標楷體" w:hint="eastAsia"/>
                <w:sz w:val="24"/>
                <w:szCs w:val="24"/>
                <w:u w:val="single"/>
              </w:rPr>
              <w:t>＿      ＿＿</w:t>
            </w:r>
          </w:p>
        </w:tc>
      </w:tr>
      <w:tr w:rsidR="009045A6" w:rsidRPr="00500692" w:rsidTr="000146BB">
        <w:trPr>
          <w:trHeight w:val="306"/>
          <w:jc w:val="center"/>
        </w:trPr>
        <w:tc>
          <w:tcPr>
            <w:tcW w:w="1550" w:type="dxa"/>
            <w:tcBorders>
              <w:top w:val="single" w:sz="8" w:space="0" w:color="000000"/>
              <w:left w:val="single" w:sz="8" w:space="0" w:color="000000"/>
              <w:bottom w:val="single" w:sz="8" w:space="0" w:color="000000"/>
              <w:right w:val="single" w:sz="8" w:space="0" w:color="000000"/>
            </w:tcBorders>
            <w:vAlign w:val="center"/>
          </w:tcPr>
          <w:p w:rsidR="009045A6" w:rsidRPr="000D2BC9" w:rsidRDefault="009045A6" w:rsidP="009045A6">
            <w:pPr>
              <w:ind w:left="92" w:hanging="7"/>
              <w:jc w:val="left"/>
              <w:rPr>
                <w:rFonts w:ascii="標楷體" w:eastAsia="標楷體" w:hAnsi="標楷體" w:cs="標楷體"/>
                <w:color w:val="2E74B5" w:themeColor="accent1" w:themeShade="BF"/>
                <w:sz w:val="24"/>
                <w:szCs w:val="24"/>
              </w:rPr>
            </w:pPr>
            <w:r>
              <w:rPr>
                <w:rFonts w:ascii="標楷體" w:eastAsia="標楷體" w:hAnsi="標楷體" w:cs="標楷體" w:hint="eastAsia"/>
                <w:color w:val="2E74B5" w:themeColor="accent1" w:themeShade="BF"/>
                <w:sz w:val="24"/>
                <w:szCs w:val="24"/>
              </w:rPr>
              <w:t>第十四</w:t>
            </w:r>
            <w:r w:rsidRPr="0099365B">
              <w:rPr>
                <w:rFonts w:ascii="標楷體" w:eastAsia="標楷體" w:hAnsi="標楷體" w:cs="標楷體" w:hint="eastAsia"/>
                <w:color w:val="2E74B5" w:themeColor="accent1" w:themeShade="BF"/>
                <w:sz w:val="24"/>
                <w:szCs w:val="24"/>
              </w:rPr>
              <w:t>週</w:t>
            </w:r>
            <w:r w:rsidRPr="000D2BC9">
              <w:rPr>
                <w:rFonts w:ascii="標楷體" w:eastAsia="標楷體" w:hAnsi="標楷體" w:cs="標楷體"/>
                <w:color w:val="2E74B5" w:themeColor="accent1" w:themeShade="BF"/>
                <w:sz w:val="24"/>
                <w:szCs w:val="24"/>
              </w:rPr>
              <w:t>Tuki</w:t>
            </w:r>
          </w:p>
          <w:p w:rsidR="009045A6" w:rsidRPr="000D2BC9" w:rsidRDefault="009045A6" w:rsidP="009045A6">
            <w:pPr>
              <w:ind w:left="92" w:hanging="7"/>
              <w:jc w:val="left"/>
              <w:rPr>
                <w:rFonts w:ascii="標楷體" w:eastAsia="標楷體" w:hAnsi="標楷體" w:cs="標楷體"/>
                <w:color w:val="2E74B5" w:themeColor="accent1" w:themeShade="BF"/>
                <w:sz w:val="24"/>
                <w:szCs w:val="24"/>
              </w:rPr>
            </w:pPr>
            <w:r w:rsidRPr="000D2BC9">
              <w:rPr>
                <w:rFonts w:ascii="標楷體" w:eastAsia="標楷體" w:hAnsi="標楷體" w:cs="標楷體" w:hint="eastAsia"/>
                <w:color w:val="2E74B5" w:themeColor="accent1" w:themeShade="BF"/>
                <w:sz w:val="24"/>
                <w:szCs w:val="24"/>
              </w:rPr>
              <w:t>時鐘</w:t>
            </w:r>
          </w:p>
          <w:p w:rsidR="009045A6" w:rsidRPr="0099365B" w:rsidRDefault="009045A6" w:rsidP="009045A6">
            <w:pPr>
              <w:jc w:val="left"/>
              <w:rPr>
                <w:rFonts w:ascii="標楷體" w:eastAsia="標楷體" w:hAnsi="標楷體" w:cs="標楷體"/>
                <w:color w:val="2E74B5" w:themeColor="accent1" w:themeShade="BF"/>
                <w:sz w:val="24"/>
                <w:szCs w:val="24"/>
              </w:rPr>
            </w:pPr>
          </w:p>
        </w:tc>
        <w:tc>
          <w:tcPr>
            <w:tcW w:w="1256" w:type="dxa"/>
            <w:tcBorders>
              <w:top w:val="single" w:sz="8" w:space="0" w:color="000000"/>
              <w:left w:val="single" w:sz="8" w:space="0" w:color="000000"/>
              <w:bottom w:val="single" w:sz="8" w:space="0" w:color="000000"/>
              <w:right w:val="single" w:sz="8" w:space="0" w:color="000000"/>
            </w:tcBorders>
          </w:tcPr>
          <w:p w:rsidR="009045A6" w:rsidRDefault="009045A6" w:rsidP="009045A6">
            <w:pPr>
              <w:pStyle w:val="Default"/>
              <w:jc w:val="left"/>
              <w:rPr>
                <w:rFonts w:eastAsia="標楷體"/>
                <w:color w:val="2E74B5" w:themeColor="accent1" w:themeShade="BF"/>
              </w:rPr>
            </w:pPr>
            <w:r w:rsidRPr="00305C6B">
              <w:rPr>
                <w:rFonts w:eastAsia="標楷體" w:hint="eastAsia"/>
                <w:color w:val="2E74B5" w:themeColor="accent1" w:themeShade="BF"/>
              </w:rPr>
              <w:t>Ⅳ Aa-Ⅳ-1 句子的語調</w:t>
            </w:r>
          </w:p>
          <w:p w:rsidR="009045A6" w:rsidRPr="00305C6B" w:rsidRDefault="009045A6" w:rsidP="009045A6">
            <w:pPr>
              <w:pStyle w:val="Default"/>
              <w:jc w:val="left"/>
              <w:rPr>
                <w:rFonts w:eastAsia="標楷體"/>
                <w:color w:val="2E74B5" w:themeColor="accent1" w:themeShade="BF"/>
              </w:rPr>
            </w:pPr>
            <w:r w:rsidRPr="00305C6B">
              <w:rPr>
                <w:rFonts w:eastAsia="標楷體" w:hint="eastAsia"/>
                <w:color w:val="2E74B5" w:themeColor="accent1" w:themeShade="BF"/>
              </w:rPr>
              <w:t>Ⅳ</w:t>
            </w:r>
          </w:p>
          <w:p w:rsidR="009045A6" w:rsidRPr="00305C6B" w:rsidRDefault="009045A6" w:rsidP="009045A6">
            <w:pPr>
              <w:pStyle w:val="Default"/>
              <w:jc w:val="left"/>
              <w:rPr>
                <w:rFonts w:eastAsia="標楷體"/>
                <w:color w:val="2E74B5" w:themeColor="accent1" w:themeShade="BF"/>
              </w:rPr>
            </w:pPr>
            <w:r w:rsidRPr="00305C6B">
              <w:rPr>
                <w:rFonts w:eastAsia="標楷體" w:hint="eastAsia"/>
                <w:color w:val="2E74B5" w:themeColor="accent1" w:themeShade="BF"/>
              </w:rPr>
              <w:t>Ab-Ⅳ-1 衍生詞</w:t>
            </w:r>
          </w:p>
          <w:p w:rsidR="009045A6" w:rsidRDefault="009045A6" w:rsidP="009045A6">
            <w:pPr>
              <w:pStyle w:val="Default"/>
              <w:jc w:val="left"/>
              <w:rPr>
                <w:rFonts w:eastAsia="標楷體"/>
                <w:color w:val="2E74B5" w:themeColor="accent1" w:themeShade="BF"/>
              </w:rPr>
            </w:pPr>
            <w:r w:rsidRPr="00305C6B">
              <w:rPr>
                <w:rFonts w:eastAsia="標楷體" w:hint="eastAsia"/>
                <w:color w:val="2E74B5" w:themeColor="accent1" w:themeShade="BF"/>
              </w:rPr>
              <w:t>Ab-Ⅳ-2 功能詞</w:t>
            </w:r>
          </w:p>
          <w:p w:rsidR="009045A6" w:rsidRPr="009045A6" w:rsidRDefault="009045A6" w:rsidP="009045A6">
            <w:pPr>
              <w:pStyle w:val="Default"/>
              <w:jc w:val="left"/>
              <w:rPr>
                <w:rFonts w:eastAsia="標楷體"/>
                <w:color w:val="0070C0"/>
              </w:rPr>
            </w:pPr>
            <w:r w:rsidRPr="00305C6B">
              <w:rPr>
                <w:rFonts w:eastAsia="標楷體" w:hint="eastAsia"/>
                <w:color w:val="2E74B5" w:themeColor="accent1" w:themeShade="BF"/>
              </w:rPr>
              <w:t>Ⅳ Ac-Ⅳ-1 複合句（連接</w:t>
            </w:r>
            <w:r w:rsidRPr="009045A6">
              <w:rPr>
                <w:rFonts w:eastAsia="標楷體" w:hint="eastAsia"/>
                <w:color w:val="0070C0"/>
              </w:rPr>
              <w:t xml:space="preserve">兩個獨立的句子） </w:t>
            </w:r>
          </w:p>
          <w:p w:rsidR="009045A6" w:rsidRPr="009045A6" w:rsidRDefault="009045A6" w:rsidP="009045A6">
            <w:pPr>
              <w:pStyle w:val="Default"/>
              <w:jc w:val="left"/>
            </w:pPr>
            <w:r w:rsidRPr="009045A6">
              <w:rPr>
                <w:rFonts w:eastAsia="標楷體" w:hint="eastAsia"/>
                <w:color w:val="0070C0"/>
              </w:rPr>
              <w:t>Ⅳ</w:t>
            </w:r>
            <w:r w:rsidRPr="009045A6">
              <w:rPr>
                <w:rFonts w:eastAsia="標楷體"/>
                <w:color w:val="0070C0"/>
              </w:rPr>
              <w:t xml:space="preserve"> </w:t>
            </w:r>
            <w:r w:rsidRPr="009045A6">
              <w:rPr>
                <w:rFonts w:eastAsia="標楷體" w:hint="eastAsia"/>
                <w:color w:val="0070C0"/>
              </w:rPr>
              <w:t>Ba-Ⅳ-3 學習經驗</w:t>
            </w:r>
          </w:p>
        </w:tc>
        <w:tc>
          <w:tcPr>
            <w:tcW w:w="1559" w:type="dxa"/>
            <w:tcBorders>
              <w:top w:val="single" w:sz="8" w:space="0" w:color="000000"/>
              <w:left w:val="single" w:sz="8" w:space="0" w:color="000000"/>
              <w:bottom w:val="single" w:sz="8" w:space="0" w:color="000000"/>
              <w:right w:val="single" w:sz="8" w:space="0" w:color="000000"/>
            </w:tcBorders>
            <w:tcMar>
              <w:top w:w="100" w:type="dxa"/>
              <w:left w:w="20" w:type="dxa"/>
              <w:bottom w:w="100" w:type="dxa"/>
              <w:right w:w="20" w:type="dxa"/>
            </w:tcMar>
          </w:tcPr>
          <w:p w:rsidR="009045A6" w:rsidRPr="00305C6B" w:rsidRDefault="009045A6" w:rsidP="009045A6">
            <w:pPr>
              <w:pStyle w:val="Default"/>
              <w:jc w:val="left"/>
              <w:rPr>
                <w:rFonts w:eastAsia="標楷體"/>
                <w:color w:val="2E74B5" w:themeColor="accent1" w:themeShade="BF"/>
              </w:rPr>
            </w:pPr>
            <w:r w:rsidRPr="00305C6B">
              <w:rPr>
                <w:rFonts w:eastAsia="標楷體" w:hint="eastAsia"/>
                <w:color w:val="2E74B5" w:themeColor="accent1" w:themeShade="BF"/>
              </w:rPr>
              <w:t>1-Ⅳ-1 能聽辨句子的正確語調。</w:t>
            </w:r>
          </w:p>
          <w:p w:rsidR="009045A6" w:rsidRPr="00305C6B" w:rsidRDefault="009045A6" w:rsidP="009045A6">
            <w:pPr>
              <w:pStyle w:val="Default"/>
              <w:jc w:val="left"/>
              <w:rPr>
                <w:rFonts w:eastAsia="標楷體"/>
                <w:color w:val="2E74B5" w:themeColor="accent1" w:themeShade="BF"/>
              </w:rPr>
            </w:pPr>
            <w:r w:rsidRPr="00305C6B">
              <w:rPr>
                <w:rFonts w:eastAsia="標楷體" w:hint="eastAsia"/>
                <w:color w:val="2E74B5" w:themeColor="accent1" w:themeShade="BF"/>
              </w:rPr>
              <w:t>1-Ⅳ-2 能辨識不同句子語調所表達的意義和情緒。</w:t>
            </w:r>
          </w:p>
          <w:p w:rsidR="009045A6" w:rsidRPr="00305C6B" w:rsidRDefault="009045A6" w:rsidP="009045A6">
            <w:pPr>
              <w:pStyle w:val="Default"/>
              <w:jc w:val="left"/>
              <w:rPr>
                <w:rFonts w:eastAsia="標楷體"/>
                <w:color w:val="2E74B5" w:themeColor="accent1" w:themeShade="BF"/>
              </w:rPr>
            </w:pPr>
            <w:r w:rsidRPr="00305C6B">
              <w:rPr>
                <w:rFonts w:eastAsia="標楷體" w:hint="eastAsia"/>
                <w:color w:val="2E74B5" w:themeColor="accent1" w:themeShade="BF"/>
              </w:rPr>
              <w:t>1-Ⅳ-3 能聽懂辨本族各方言別不同部落的發音。</w:t>
            </w:r>
          </w:p>
          <w:p w:rsidR="009045A6" w:rsidRDefault="009045A6" w:rsidP="009045A6">
            <w:pPr>
              <w:pStyle w:val="Default"/>
              <w:numPr>
                <w:ilvl w:val="0"/>
                <w:numId w:val="35"/>
              </w:numPr>
              <w:jc w:val="left"/>
              <w:rPr>
                <w:rFonts w:eastAsia="標楷體"/>
                <w:color w:val="2E74B5" w:themeColor="accent1" w:themeShade="BF"/>
              </w:rPr>
            </w:pPr>
            <w:r w:rsidRPr="00305C6B">
              <w:rPr>
                <w:rFonts w:eastAsia="標楷體" w:hint="eastAsia"/>
                <w:color w:val="2E74B5" w:themeColor="accent1" w:themeShade="BF"/>
              </w:rPr>
              <w:t>Ⅳ-4 能聽</w:t>
            </w:r>
          </w:p>
          <w:p w:rsidR="009045A6" w:rsidRPr="005A6F28" w:rsidRDefault="009045A6" w:rsidP="009045A6">
            <w:pPr>
              <w:pStyle w:val="Default"/>
              <w:ind w:left="23" w:firstLine="0"/>
              <w:jc w:val="left"/>
              <w:rPr>
                <w:rFonts w:eastAsia="標楷體"/>
                <w:color w:val="2E74B5" w:themeColor="accent1" w:themeShade="BF"/>
              </w:rPr>
            </w:pPr>
            <w:r w:rsidRPr="00305C6B">
              <w:rPr>
                <w:rFonts w:eastAsia="標楷體" w:hint="eastAsia"/>
                <w:color w:val="2E74B5" w:themeColor="accent1" w:themeShade="BF"/>
              </w:rPr>
              <w:t>辨複雜句的意義。</w:t>
            </w:r>
          </w:p>
          <w:p w:rsidR="009045A6" w:rsidRDefault="009045A6" w:rsidP="009045A6">
            <w:pPr>
              <w:pStyle w:val="aff0"/>
              <w:numPr>
                <w:ilvl w:val="0"/>
                <w:numId w:val="35"/>
              </w:numPr>
              <w:ind w:leftChars="0"/>
              <w:jc w:val="left"/>
              <w:rPr>
                <w:rFonts w:ascii="標楷體" w:eastAsia="標楷體" w:hAnsi="標楷體"/>
                <w:color w:val="2E74B5" w:themeColor="accent1" w:themeShade="BF"/>
                <w:sz w:val="24"/>
                <w:szCs w:val="24"/>
              </w:rPr>
            </w:pPr>
            <w:r w:rsidRPr="005A6F28">
              <w:rPr>
                <w:rFonts w:ascii="標楷體" w:eastAsia="標楷體" w:hAnsi="標楷體" w:hint="eastAsia"/>
                <w:color w:val="2E74B5" w:themeColor="accent1" w:themeShade="BF"/>
                <w:sz w:val="24"/>
                <w:szCs w:val="24"/>
              </w:rPr>
              <w:t>Ⅳ-5 能聽</w:t>
            </w:r>
          </w:p>
          <w:p w:rsidR="009045A6" w:rsidRPr="00A555B6" w:rsidRDefault="009045A6" w:rsidP="009045A6">
            <w:pPr>
              <w:ind w:left="23" w:firstLine="0"/>
              <w:jc w:val="left"/>
              <w:rPr>
                <w:rFonts w:ascii="標楷體" w:eastAsia="標楷體" w:hAnsi="標楷體"/>
                <w:color w:val="0070C0"/>
                <w:sz w:val="24"/>
                <w:szCs w:val="24"/>
              </w:rPr>
            </w:pPr>
            <w:r w:rsidRPr="005A6F28">
              <w:rPr>
                <w:rFonts w:ascii="標楷體" w:eastAsia="標楷體" w:hAnsi="標楷體" w:hint="eastAsia"/>
                <w:color w:val="2E74B5" w:themeColor="accent1" w:themeShade="BF"/>
                <w:sz w:val="24"/>
                <w:szCs w:val="24"/>
              </w:rPr>
              <w:t>懂有關教室內外及部落/社區環境的描</w:t>
            </w:r>
            <w:r w:rsidRPr="00A555B6">
              <w:rPr>
                <w:rFonts w:ascii="標楷體" w:eastAsia="標楷體" w:hAnsi="標楷體" w:hint="eastAsia"/>
                <w:color w:val="0070C0"/>
                <w:sz w:val="24"/>
                <w:szCs w:val="24"/>
              </w:rPr>
              <w:t>述。</w:t>
            </w:r>
          </w:p>
          <w:p w:rsidR="009045A6" w:rsidRPr="00A555B6" w:rsidRDefault="009045A6" w:rsidP="009045A6">
            <w:pPr>
              <w:ind w:left="23" w:firstLine="0"/>
              <w:jc w:val="left"/>
              <w:rPr>
                <w:rFonts w:ascii="標楷體" w:eastAsia="標楷體" w:hAnsi="標楷體" w:cs="標楷體"/>
                <w:color w:val="0070C0"/>
                <w:sz w:val="24"/>
                <w:szCs w:val="24"/>
              </w:rPr>
            </w:pPr>
            <w:r w:rsidRPr="00A555B6">
              <w:rPr>
                <w:rFonts w:ascii="標楷體" w:eastAsia="標楷體" w:hAnsi="標楷體"/>
                <w:color w:val="0070C0"/>
                <w:sz w:val="24"/>
                <w:szCs w:val="24"/>
              </w:rPr>
              <w:t xml:space="preserve">2-Ⅳ-2 能說出所學語詞的衍生詞。 </w:t>
            </w:r>
          </w:p>
          <w:p w:rsidR="009045A6" w:rsidRPr="00A555B6" w:rsidRDefault="009045A6" w:rsidP="009045A6">
            <w:pPr>
              <w:ind w:left="23" w:firstLine="0"/>
              <w:jc w:val="left"/>
              <w:rPr>
                <w:rFonts w:ascii="標楷體" w:eastAsia="標楷體" w:hAnsi="標楷體" w:cs="標楷體"/>
                <w:color w:val="0070C0"/>
                <w:sz w:val="24"/>
                <w:szCs w:val="24"/>
              </w:rPr>
            </w:pPr>
            <w:r w:rsidRPr="00A555B6">
              <w:rPr>
                <w:rFonts w:ascii="標楷體" w:eastAsia="標楷體" w:hAnsi="標楷體"/>
                <w:color w:val="0070C0"/>
                <w:sz w:val="24"/>
                <w:szCs w:val="24"/>
              </w:rPr>
              <w:t xml:space="preserve">2-Ⅳ-5 能介紹自己的部落/社區。 </w:t>
            </w:r>
          </w:p>
          <w:p w:rsidR="009045A6" w:rsidRPr="00A555B6" w:rsidRDefault="009045A6" w:rsidP="009045A6">
            <w:pPr>
              <w:jc w:val="left"/>
              <w:rPr>
                <w:rFonts w:ascii="標楷體" w:eastAsia="標楷體" w:hAnsi="標楷體" w:cs="標楷體"/>
                <w:color w:val="0070C0"/>
                <w:sz w:val="24"/>
                <w:szCs w:val="24"/>
              </w:rPr>
            </w:pPr>
            <w:r w:rsidRPr="00A555B6">
              <w:rPr>
                <w:rFonts w:ascii="標楷體" w:eastAsia="標楷體" w:hAnsi="標楷體"/>
                <w:color w:val="0070C0"/>
                <w:sz w:val="24"/>
                <w:szCs w:val="24"/>
              </w:rPr>
              <w:t>3-Ⅳ-1 能讀懂衍生詞及其意義。</w:t>
            </w:r>
          </w:p>
          <w:p w:rsidR="009045A6" w:rsidRPr="00A555B6" w:rsidRDefault="009045A6" w:rsidP="009045A6">
            <w:pPr>
              <w:ind w:left="23" w:firstLine="0"/>
              <w:jc w:val="left"/>
              <w:rPr>
                <w:rFonts w:ascii="標楷體" w:eastAsia="標楷體" w:hAnsi="標楷體" w:cs="標楷體"/>
                <w:color w:val="0070C0"/>
                <w:sz w:val="24"/>
                <w:szCs w:val="24"/>
              </w:rPr>
            </w:pPr>
            <w:r w:rsidRPr="00A555B6">
              <w:rPr>
                <w:rFonts w:ascii="標楷體" w:eastAsia="標楷體" w:hAnsi="標楷體"/>
                <w:color w:val="0070C0"/>
                <w:sz w:val="24"/>
                <w:szCs w:val="24"/>
              </w:rPr>
              <w:t xml:space="preserve">3-Ⅳ-3 能讀懂生活會話的短文。 </w:t>
            </w:r>
          </w:p>
          <w:p w:rsidR="009045A6" w:rsidRPr="00A555B6" w:rsidRDefault="009045A6" w:rsidP="009045A6">
            <w:pPr>
              <w:ind w:left="23" w:firstLine="0"/>
              <w:jc w:val="left"/>
              <w:rPr>
                <w:rFonts w:ascii="標楷體" w:eastAsia="標楷體" w:hAnsi="標楷體" w:cs="標楷體"/>
                <w:color w:val="0070C0"/>
                <w:sz w:val="24"/>
                <w:szCs w:val="24"/>
              </w:rPr>
            </w:pPr>
            <w:r w:rsidRPr="00A555B6">
              <w:rPr>
                <w:rFonts w:ascii="標楷體" w:eastAsia="標楷體" w:hAnsi="標楷體"/>
                <w:color w:val="0070C0"/>
                <w:sz w:val="24"/>
                <w:szCs w:val="24"/>
              </w:rPr>
              <w:t xml:space="preserve">3-Ⅳ-4 能掌握閱讀短文的基本技巧。 </w:t>
            </w:r>
          </w:p>
          <w:p w:rsidR="009045A6" w:rsidRPr="00A555B6" w:rsidRDefault="009045A6" w:rsidP="009045A6">
            <w:pPr>
              <w:ind w:left="23" w:firstLine="0"/>
              <w:jc w:val="left"/>
              <w:rPr>
                <w:rFonts w:ascii="標楷體" w:eastAsia="標楷體" w:hAnsi="標楷體" w:cs="標楷體"/>
                <w:color w:val="0070C0"/>
                <w:sz w:val="24"/>
                <w:szCs w:val="24"/>
              </w:rPr>
            </w:pPr>
            <w:r w:rsidRPr="00A555B6">
              <w:rPr>
                <w:rFonts w:ascii="標楷體" w:eastAsia="標楷體" w:hAnsi="標楷體"/>
                <w:color w:val="0070C0"/>
                <w:sz w:val="24"/>
                <w:szCs w:val="24"/>
              </w:rPr>
              <w:t xml:space="preserve">4-Ⅳ-1 能熟練書寫多音節語詞。 </w:t>
            </w:r>
          </w:p>
          <w:p w:rsidR="009045A6" w:rsidRPr="00A555B6" w:rsidRDefault="009045A6" w:rsidP="009045A6">
            <w:pPr>
              <w:ind w:left="23" w:firstLine="0"/>
              <w:jc w:val="left"/>
              <w:rPr>
                <w:rFonts w:ascii="標楷體" w:eastAsia="標楷體" w:hAnsi="標楷體" w:cs="標楷體"/>
                <w:color w:val="0070C0"/>
                <w:sz w:val="24"/>
                <w:szCs w:val="24"/>
              </w:rPr>
            </w:pPr>
            <w:r w:rsidRPr="00A555B6">
              <w:rPr>
                <w:rFonts w:ascii="標楷體" w:eastAsia="標楷體" w:hAnsi="標楷體"/>
                <w:color w:val="0070C0"/>
                <w:sz w:val="24"/>
                <w:szCs w:val="24"/>
              </w:rPr>
              <w:t xml:space="preserve">4-Ⅳ-2 能分辨詞根及詞綴。 </w:t>
            </w:r>
          </w:p>
          <w:p w:rsidR="009045A6" w:rsidRPr="00A555B6" w:rsidRDefault="009045A6" w:rsidP="009045A6">
            <w:pPr>
              <w:ind w:left="23" w:firstLine="0"/>
              <w:jc w:val="left"/>
              <w:rPr>
                <w:rFonts w:ascii="標楷體" w:eastAsia="標楷體" w:hAnsi="標楷體" w:cs="標楷體"/>
                <w:color w:val="0070C0"/>
                <w:sz w:val="24"/>
                <w:szCs w:val="24"/>
              </w:rPr>
            </w:pPr>
            <w:r w:rsidRPr="00A555B6">
              <w:rPr>
                <w:rFonts w:ascii="標楷體" w:eastAsia="標楷體" w:hAnsi="標楷體"/>
                <w:color w:val="0070C0"/>
                <w:sz w:val="24"/>
                <w:szCs w:val="24"/>
              </w:rPr>
              <w:t xml:space="preserve">5-Ⅳ-1 能與他人對話溝通。 </w:t>
            </w:r>
          </w:p>
          <w:p w:rsidR="009045A6" w:rsidRPr="00A555B6" w:rsidRDefault="009045A6" w:rsidP="009045A6">
            <w:pPr>
              <w:ind w:left="23" w:firstLine="0"/>
              <w:jc w:val="left"/>
              <w:rPr>
                <w:rFonts w:ascii="標楷體" w:eastAsia="標楷體" w:hAnsi="標楷體" w:cs="標楷體"/>
                <w:color w:val="0070C0"/>
                <w:sz w:val="24"/>
                <w:szCs w:val="24"/>
              </w:rPr>
            </w:pPr>
            <w:r w:rsidRPr="00A555B6">
              <w:rPr>
                <w:rFonts w:ascii="標楷體" w:eastAsia="標楷體" w:hAnsi="標楷體"/>
                <w:color w:val="0070C0"/>
                <w:sz w:val="24"/>
                <w:szCs w:val="24"/>
              </w:rPr>
              <w:t xml:space="preserve">5-Ⅳ-3 能讀懂簡易故事及短文，並能以簡單句說出或寫出其內容 大意。 </w:t>
            </w:r>
          </w:p>
          <w:p w:rsidR="009045A6" w:rsidRPr="009045A6" w:rsidRDefault="009045A6" w:rsidP="009045A6">
            <w:pPr>
              <w:ind w:left="23" w:firstLine="0"/>
              <w:jc w:val="left"/>
              <w:rPr>
                <w:rFonts w:ascii="標楷體" w:eastAsia="標楷體" w:hAnsi="標楷體" w:cs="標楷體"/>
                <w:color w:val="0070C0"/>
                <w:sz w:val="24"/>
                <w:szCs w:val="24"/>
              </w:rPr>
            </w:pPr>
            <w:r w:rsidRPr="00A555B6">
              <w:rPr>
                <w:rFonts w:ascii="標楷體" w:eastAsia="標楷體" w:hAnsi="標楷體"/>
                <w:color w:val="0070C0"/>
                <w:sz w:val="24"/>
                <w:szCs w:val="24"/>
              </w:rPr>
              <w:t xml:space="preserve">5-Ⅳ-4 能樂於瞭解並尊重他人的生活經驗，促進相互分享與社會 共有、共榮、共好。 </w:t>
            </w:r>
          </w:p>
        </w:tc>
        <w:tc>
          <w:tcPr>
            <w:tcW w:w="3280" w:type="dxa"/>
            <w:tcBorders>
              <w:top w:val="single" w:sz="8" w:space="0" w:color="000000"/>
              <w:bottom w:val="single" w:sz="8" w:space="0" w:color="000000"/>
              <w:right w:val="single" w:sz="8" w:space="0" w:color="000000"/>
            </w:tcBorders>
            <w:tcMar>
              <w:top w:w="100" w:type="dxa"/>
              <w:left w:w="20" w:type="dxa"/>
              <w:bottom w:w="100" w:type="dxa"/>
              <w:right w:w="20" w:type="dxa"/>
            </w:tcMar>
          </w:tcPr>
          <w:p w:rsidR="009045A6" w:rsidRPr="00863EB4" w:rsidRDefault="009045A6" w:rsidP="009045A6">
            <w:pPr>
              <w:ind w:left="92" w:hanging="7"/>
              <w:jc w:val="left"/>
              <w:rPr>
                <w:rFonts w:ascii="標楷體" w:eastAsia="標楷體" w:hAnsi="標楷體" w:cs="標楷體"/>
                <w:color w:val="0070C0"/>
                <w:sz w:val="24"/>
                <w:szCs w:val="24"/>
              </w:rPr>
            </w:pPr>
            <w:r w:rsidRPr="00863EB4">
              <w:rPr>
                <w:rFonts w:ascii="標楷體" w:eastAsia="標楷體" w:hAnsi="標楷體" w:cs="標楷體" w:hint="eastAsia"/>
                <w:color w:val="0070C0"/>
                <w:sz w:val="24"/>
                <w:szCs w:val="24"/>
              </w:rPr>
              <w:t>第四課</w:t>
            </w:r>
            <w:r w:rsidRPr="00863EB4">
              <w:rPr>
                <w:rFonts w:ascii="標楷體" w:eastAsia="標楷體" w:hAnsi="標楷體" w:cs="標楷體"/>
                <w:color w:val="0070C0"/>
                <w:sz w:val="24"/>
                <w:szCs w:val="24"/>
              </w:rPr>
              <w:t>Tuki</w:t>
            </w:r>
            <w:r w:rsidRPr="00863EB4">
              <w:rPr>
                <w:rFonts w:ascii="標楷體" w:eastAsia="標楷體" w:hAnsi="標楷體" w:cs="標楷體" w:hint="eastAsia"/>
                <w:color w:val="0070C0"/>
                <w:sz w:val="24"/>
                <w:szCs w:val="24"/>
              </w:rPr>
              <w:t>時鐘</w:t>
            </w:r>
          </w:p>
          <w:p w:rsidR="009045A6" w:rsidRPr="007A27E8" w:rsidRDefault="009045A6" w:rsidP="009045A6">
            <w:pPr>
              <w:jc w:val="left"/>
              <w:rPr>
                <w:rFonts w:ascii="標楷體" w:eastAsia="標楷體" w:hAnsi="標楷體" w:cs="標楷體"/>
                <w:b/>
                <w:color w:val="0070C0"/>
                <w:sz w:val="24"/>
                <w:szCs w:val="24"/>
              </w:rPr>
            </w:pPr>
            <w:r w:rsidRPr="007A27E8">
              <w:rPr>
                <w:rFonts w:ascii="標楷體" w:eastAsia="標楷體" w:hAnsi="標楷體" w:cs="標楷體" w:hint="eastAsia"/>
                <w:b/>
                <w:color w:val="0070C0"/>
                <w:sz w:val="24"/>
                <w:szCs w:val="24"/>
              </w:rPr>
              <w:t>一.</w:t>
            </w:r>
            <w:r w:rsidR="00806BF3" w:rsidRPr="007A27E8">
              <w:rPr>
                <w:rFonts w:ascii="標楷體" w:eastAsia="標楷體" w:hAnsi="標楷體" w:cs="標楷體" w:hint="eastAsia"/>
                <w:b/>
                <w:color w:val="0070C0"/>
                <w:sz w:val="24"/>
                <w:szCs w:val="24"/>
              </w:rPr>
              <w:t>引起動機</w:t>
            </w:r>
          </w:p>
          <w:p w:rsidR="009045A6" w:rsidRPr="00863EB4" w:rsidRDefault="009045A6" w:rsidP="009045A6">
            <w:pPr>
              <w:jc w:val="left"/>
              <w:rPr>
                <w:rFonts w:ascii="標楷體" w:eastAsia="標楷體" w:hAnsi="標楷體" w:cs="標楷體"/>
                <w:color w:val="0070C0"/>
                <w:sz w:val="24"/>
                <w:szCs w:val="24"/>
              </w:rPr>
            </w:pPr>
            <w:r w:rsidRPr="00863EB4">
              <w:rPr>
                <w:rFonts w:ascii="標楷體" w:eastAsia="標楷體" w:hAnsi="標楷體" w:cs="標楷體" w:hint="eastAsia"/>
                <w:color w:val="0070C0"/>
                <w:sz w:val="24"/>
                <w:szCs w:val="24"/>
              </w:rPr>
              <w:t>(一)</w:t>
            </w:r>
            <w:r w:rsidR="00806BF3">
              <w:rPr>
                <w:rFonts w:ascii="標楷體" w:eastAsia="標楷體" w:hAnsi="標楷體" w:cs="標楷體" w:hint="eastAsia"/>
                <w:color w:val="0070C0"/>
                <w:sz w:val="24"/>
                <w:szCs w:val="24"/>
              </w:rPr>
              <w:t>配對</w:t>
            </w:r>
            <w:r w:rsidRPr="00863EB4">
              <w:rPr>
                <w:rFonts w:ascii="標楷體" w:eastAsia="標楷體" w:hAnsi="標楷體" w:cs="標楷體" w:hint="eastAsia"/>
                <w:color w:val="0070C0"/>
                <w:sz w:val="24"/>
                <w:szCs w:val="24"/>
              </w:rPr>
              <w:t>遊戲:</w:t>
            </w:r>
          </w:p>
          <w:p w:rsidR="00806BF3" w:rsidRDefault="00806BF3" w:rsidP="009045A6">
            <w:pPr>
              <w:jc w:val="left"/>
              <w:rPr>
                <w:rFonts w:ascii="標楷體" w:eastAsia="標楷體" w:hAnsi="標楷體" w:cs="標楷體"/>
                <w:color w:val="0070C0"/>
                <w:sz w:val="24"/>
                <w:szCs w:val="24"/>
              </w:rPr>
            </w:pPr>
            <w:r>
              <w:rPr>
                <w:rFonts w:ascii="標楷體" w:eastAsia="標楷體" w:hAnsi="標楷體" w:cs="標楷體" w:hint="eastAsia"/>
                <w:color w:val="0070C0"/>
                <w:sz w:val="24"/>
                <w:szCs w:val="24"/>
              </w:rPr>
              <w:t>1</w:t>
            </w:r>
            <w:r>
              <w:rPr>
                <w:rFonts w:ascii="標楷體" w:eastAsia="標楷體" w:hAnsi="標楷體" w:cs="標楷體"/>
                <w:color w:val="0070C0"/>
                <w:sz w:val="24"/>
                <w:szCs w:val="24"/>
              </w:rPr>
              <w:t>.</w:t>
            </w:r>
            <w:r w:rsidR="009045A6" w:rsidRPr="00863EB4">
              <w:rPr>
                <w:rFonts w:ascii="標楷體" w:eastAsia="標楷體" w:hAnsi="標楷體" w:cs="標楷體" w:hint="eastAsia"/>
                <w:color w:val="0070C0"/>
                <w:sz w:val="24"/>
                <w:szCs w:val="24"/>
              </w:rPr>
              <w:t>請學生</w:t>
            </w:r>
            <w:r>
              <w:rPr>
                <w:rFonts w:ascii="標楷體" w:eastAsia="標楷體" w:hAnsi="標楷體" w:cs="標楷體" w:hint="eastAsia"/>
                <w:color w:val="0070C0"/>
                <w:sz w:val="24"/>
                <w:szCs w:val="24"/>
              </w:rPr>
              <w:t>分成兩組，一組華語卡，一組族語卡。</w:t>
            </w:r>
          </w:p>
          <w:p w:rsidR="009045A6" w:rsidRDefault="00806BF3" w:rsidP="009045A6">
            <w:pPr>
              <w:jc w:val="left"/>
              <w:rPr>
                <w:rFonts w:ascii="標楷體" w:eastAsia="標楷體" w:hAnsi="標楷體" w:cs="標楷體"/>
                <w:color w:val="0070C0"/>
                <w:sz w:val="24"/>
                <w:szCs w:val="24"/>
              </w:rPr>
            </w:pPr>
            <w:r>
              <w:rPr>
                <w:rFonts w:ascii="標楷體" w:eastAsia="標楷體" w:hAnsi="標楷體" w:cs="標楷體" w:hint="eastAsia"/>
                <w:color w:val="0070C0"/>
                <w:sz w:val="24"/>
                <w:szCs w:val="24"/>
              </w:rPr>
              <w:t>2</w:t>
            </w:r>
            <w:r>
              <w:rPr>
                <w:rFonts w:ascii="標楷體" w:eastAsia="標楷體" w:hAnsi="標楷體" w:cs="標楷體"/>
                <w:color w:val="0070C0"/>
                <w:sz w:val="24"/>
                <w:szCs w:val="24"/>
              </w:rPr>
              <w:t>.</w:t>
            </w:r>
            <w:r w:rsidR="0006058F">
              <w:rPr>
                <w:rFonts w:ascii="標楷體" w:eastAsia="標楷體" w:hAnsi="標楷體" w:cs="標楷體"/>
                <w:color w:val="0070C0"/>
                <w:sz w:val="24"/>
                <w:szCs w:val="24"/>
              </w:rPr>
              <w:t>請學生跟著老師</w:t>
            </w:r>
            <w:r w:rsidR="0006058F">
              <w:rPr>
                <w:rFonts w:ascii="標楷體" w:eastAsia="標楷體" w:hAnsi="標楷體" w:cs="標楷體" w:hint="eastAsia"/>
                <w:color w:val="0070C0"/>
                <w:sz w:val="24"/>
                <w:szCs w:val="24"/>
              </w:rPr>
              <w:t>念</w:t>
            </w:r>
            <w:r w:rsidR="0006058F">
              <w:rPr>
                <w:rFonts w:ascii="標楷體" w:eastAsia="標楷體" w:hAnsi="標楷體" w:cs="標楷體"/>
                <w:color w:val="0070C0"/>
                <w:sz w:val="24"/>
                <w:szCs w:val="24"/>
              </w:rPr>
              <w:t>族語卡</w:t>
            </w:r>
            <w:r w:rsidR="009045A6" w:rsidRPr="00863EB4">
              <w:rPr>
                <w:rFonts w:ascii="標楷體" w:eastAsia="標楷體" w:hAnsi="標楷體" w:cs="標楷體"/>
                <w:color w:val="0070C0"/>
                <w:sz w:val="24"/>
                <w:szCs w:val="24"/>
              </w:rPr>
              <w:t>。</w:t>
            </w:r>
          </w:p>
          <w:p w:rsidR="00B7343D" w:rsidRDefault="00B7343D" w:rsidP="009045A6">
            <w:pPr>
              <w:jc w:val="left"/>
              <w:rPr>
                <w:rFonts w:ascii="標楷體" w:eastAsia="標楷體" w:hAnsi="標楷體" w:cs="標楷體"/>
                <w:color w:val="0070C0"/>
                <w:sz w:val="24"/>
                <w:szCs w:val="24"/>
              </w:rPr>
            </w:pPr>
            <w:r>
              <w:rPr>
                <w:rFonts w:ascii="標楷體" w:eastAsia="標楷體" w:hAnsi="標楷體" w:cs="標楷體"/>
                <w:color w:val="0070C0"/>
                <w:sz w:val="24"/>
                <w:szCs w:val="24"/>
              </w:rPr>
              <w:t>3.</w:t>
            </w:r>
            <w:r w:rsidR="0006058F">
              <w:rPr>
                <w:rFonts w:ascii="標楷體" w:eastAsia="標楷體" w:hAnsi="標楷體" w:cs="標楷體"/>
                <w:color w:val="0070C0"/>
                <w:sz w:val="24"/>
                <w:szCs w:val="24"/>
              </w:rPr>
              <w:t>請學生跟著老師說出意思。</w:t>
            </w:r>
          </w:p>
          <w:p w:rsidR="0006058F" w:rsidRPr="00863EB4" w:rsidRDefault="0006058F" w:rsidP="009045A6">
            <w:pPr>
              <w:jc w:val="left"/>
              <w:rPr>
                <w:rFonts w:ascii="標楷體" w:eastAsia="標楷體" w:hAnsi="標楷體" w:cs="標楷體"/>
                <w:color w:val="0070C0"/>
                <w:sz w:val="24"/>
                <w:szCs w:val="24"/>
              </w:rPr>
            </w:pPr>
            <w:r>
              <w:rPr>
                <w:rFonts w:ascii="標楷體" w:eastAsia="標楷體" w:hAnsi="標楷體" w:cs="標楷體" w:hint="eastAsia"/>
                <w:color w:val="0070C0"/>
                <w:sz w:val="24"/>
                <w:szCs w:val="24"/>
              </w:rPr>
              <w:t>4</w:t>
            </w:r>
            <w:r>
              <w:rPr>
                <w:rFonts w:ascii="標楷體" w:eastAsia="標楷體" w:hAnsi="標楷體" w:cs="標楷體"/>
                <w:color w:val="0070C0"/>
                <w:sz w:val="24"/>
                <w:szCs w:val="24"/>
              </w:rPr>
              <w:t>.請學生互相做配對遊戲。</w:t>
            </w:r>
          </w:p>
          <w:p w:rsidR="009045A6" w:rsidRDefault="009045A6" w:rsidP="009045A6">
            <w:pPr>
              <w:jc w:val="left"/>
              <w:rPr>
                <w:rFonts w:ascii="標楷體" w:eastAsia="標楷體" w:hAnsi="標楷體" w:cs="標楷體"/>
                <w:b/>
                <w:color w:val="0070C0"/>
                <w:sz w:val="24"/>
                <w:szCs w:val="24"/>
              </w:rPr>
            </w:pPr>
            <w:r w:rsidRPr="007A27E8">
              <w:rPr>
                <w:rFonts w:ascii="標楷體" w:eastAsia="標楷體" w:hAnsi="標楷體" w:cs="標楷體" w:hint="eastAsia"/>
                <w:b/>
                <w:color w:val="0070C0"/>
                <w:sz w:val="24"/>
                <w:szCs w:val="24"/>
              </w:rPr>
              <w:t>二.發展活動</w:t>
            </w:r>
          </w:p>
          <w:p w:rsidR="009F4AF2" w:rsidRDefault="009F4AF2" w:rsidP="009045A6">
            <w:pPr>
              <w:jc w:val="left"/>
              <w:rPr>
                <w:rFonts w:ascii="標楷體" w:eastAsia="標楷體" w:hAnsi="標楷體" w:cs="標楷體"/>
                <w:b/>
                <w:color w:val="0070C0"/>
                <w:sz w:val="24"/>
                <w:szCs w:val="24"/>
              </w:rPr>
            </w:pPr>
            <w:r>
              <w:rPr>
                <w:rFonts w:ascii="標楷體" w:eastAsia="標楷體" w:hAnsi="標楷體" w:cs="標楷體"/>
                <w:b/>
                <w:color w:val="0070C0"/>
                <w:sz w:val="24"/>
                <w:szCs w:val="24"/>
              </w:rPr>
              <w:t>課文:</w:t>
            </w:r>
          </w:p>
          <w:p w:rsidR="009F4AF2" w:rsidRPr="00863EB4" w:rsidRDefault="009F4AF2" w:rsidP="009F4AF2">
            <w:pPr>
              <w:ind w:left="92" w:hanging="7"/>
              <w:jc w:val="left"/>
              <w:rPr>
                <w:rFonts w:ascii="標楷體" w:eastAsia="標楷體" w:hAnsi="標楷體" w:cs="標楷體"/>
                <w:color w:val="0070C0"/>
                <w:sz w:val="24"/>
                <w:szCs w:val="24"/>
              </w:rPr>
            </w:pPr>
            <w:r w:rsidRPr="00863EB4">
              <w:rPr>
                <w:rFonts w:ascii="標楷體" w:eastAsia="標楷體" w:hAnsi="標楷體" w:cs="標楷體"/>
                <w:color w:val="0070C0"/>
                <w:sz w:val="24"/>
                <w:szCs w:val="24"/>
              </w:rPr>
              <w:t>Niqan dha buji na ka tuki.</w:t>
            </w:r>
          </w:p>
          <w:p w:rsidR="009F4AF2" w:rsidRPr="00863EB4" w:rsidRDefault="009F4AF2" w:rsidP="009F4AF2">
            <w:pPr>
              <w:ind w:left="92" w:hanging="7"/>
              <w:jc w:val="left"/>
              <w:rPr>
                <w:rFonts w:ascii="標楷體" w:eastAsia="標楷體" w:hAnsi="標楷體" w:cs="標楷體"/>
                <w:color w:val="0070C0"/>
                <w:sz w:val="24"/>
                <w:szCs w:val="24"/>
              </w:rPr>
            </w:pPr>
            <w:r w:rsidRPr="00863EB4">
              <w:rPr>
                <w:rFonts w:ascii="標楷體" w:eastAsia="標楷體" w:hAnsi="標楷體" w:cs="標楷體" w:hint="eastAsia"/>
                <w:color w:val="0070C0"/>
                <w:sz w:val="24"/>
                <w:szCs w:val="24"/>
              </w:rPr>
              <w:t>時鐘有兩支針。</w:t>
            </w:r>
          </w:p>
          <w:p w:rsidR="009F4AF2" w:rsidRPr="00863EB4" w:rsidRDefault="009F4AF2" w:rsidP="009F4AF2">
            <w:pPr>
              <w:ind w:left="92" w:hanging="7"/>
              <w:jc w:val="left"/>
              <w:rPr>
                <w:rFonts w:ascii="標楷體" w:eastAsia="標楷體" w:hAnsi="標楷體" w:cs="標楷體"/>
                <w:color w:val="0070C0"/>
                <w:sz w:val="24"/>
                <w:szCs w:val="24"/>
              </w:rPr>
            </w:pPr>
            <w:r w:rsidRPr="00863EB4">
              <w:rPr>
                <w:rFonts w:ascii="標楷體" w:eastAsia="標楷體" w:hAnsi="標楷體" w:cs="標楷體"/>
                <w:color w:val="0070C0"/>
                <w:sz w:val="24"/>
                <w:szCs w:val="24"/>
              </w:rPr>
              <w:t>Kingal o bbaraw, kingal o llbu.</w:t>
            </w:r>
          </w:p>
          <w:p w:rsidR="009F4AF2" w:rsidRPr="00863EB4" w:rsidRDefault="009F4AF2" w:rsidP="009F4AF2">
            <w:pPr>
              <w:ind w:left="92" w:hanging="7"/>
              <w:jc w:val="left"/>
              <w:rPr>
                <w:rFonts w:ascii="標楷體" w:eastAsia="標楷體" w:hAnsi="標楷體" w:cs="標楷體"/>
                <w:color w:val="0070C0"/>
                <w:sz w:val="24"/>
                <w:szCs w:val="24"/>
              </w:rPr>
            </w:pPr>
            <w:r w:rsidRPr="00863EB4">
              <w:rPr>
                <w:rFonts w:ascii="標楷體" w:eastAsia="標楷體" w:hAnsi="標楷體" w:cs="標楷體" w:hint="eastAsia"/>
                <w:color w:val="0070C0"/>
                <w:sz w:val="24"/>
                <w:szCs w:val="24"/>
              </w:rPr>
              <w:t>一支長，一支短。</w:t>
            </w:r>
          </w:p>
          <w:p w:rsidR="009F4AF2" w:rsidRPr="00863EB4" w:rsidRDefault="009F4AF2" w:rsidP="009F4AF2">
            <w:pPr>
              <w:ind w:left="92" w:hanging="7"/>
              <w:jc w:val="left"/>
              <w:rPr>
                <w:rFonts w:ascii="標楷體" w:eastAsia="標楷體" w:hAnsi="標楷體" w:cs="標楷體"/>
                <w:color w:val="0070C0"/>
                <w:sz w:val="24"/>
                <w:szCs w:val="24"/>
              </w:rPr>
            </w:pPr>
            <w:r w:rsidRPr="00863EB4">
              <w:rPr>
                <w:rFonts w:ascii="標楷體" w:eastAsia="標楷體" w:hAnsi="標楷體" w:cs="標楷體"/>
                <w:color w:val="0070C0"/>
                <w:sz w:val="24"/>
                <w:szCs w:val="24"/>
              </w:rPr>
              <w:t>Mslikaw mtqiri ka buji bbaraw, mnempusal spat mtqiri ka kingal jiyax.</w:t>
            </w:r>
          </w:p>
          <w:p w:rsidR="009F4AF2" w:rsidRPr="00863EB4" w:rsidRDefault="009F4AF2" w:rsidP="009F4AF2">
            <w:pPr>
              <w:ind w:left="92" w:hanging="7"/>
              <w:jc w:val="left"/>
              <w:rPr>
                <w:rFonts w:ascii="標楷體" w:eastAsia="標楷體" w:hAnsi="標楷體" w:cs="標楷體"/>
                <w:color w:val="0070C0"/>
                <w:sz w:val="24"/>
                <w:szCs w:val="24"/>
              </w:rPr>
            </w:pPr>
            <w:r w:rsidRPr="00863EB4">
              <w:rPr>
                <w:rFonts w:ascii="標楷體" w:eastAsia="標楷體" w:hAnsi="標楷體" w:cs="標楷體" w:hint="eastAsia"/>
                <w:color w:val="0070C0"/>
                <w:sz w:val="24"/>
                <w:szCs w:val="24"/>
              </w:rPr>
              <w:t>長針走的快，一天繞二十四圈。</w:t>
            </w:r>
          </w:p>
          <w:p w:rsidR="009F4AF2" w:rsidRPr="00863EB4" w:rsidRDefault="009F4AF2" w:rsidP="009F4AF2">
            <w:pPr>
              <w:ind w:left="92" w:hanging="7"/>
              <w:jc w:val="left"/>
              <w:rPr>
                <w:rFonts w:ascii="標楷體" w:eastAsia="標楷體" w:hAnsi="標楷體" w:cs="標楷體"/>
                <w:color w:val="0070C0"/>
                <w:sz w:val="24"/>
                <w:szCs w:val="24"/>
              </w:rPr>
            </w:pPr>
            <w:r w:rsidRPr="00863EB4">
              <w:rPr>
                <w:rFonts w:ascii="標楷體" w:eastAsia="標楷體" w:hAnsi="標楷體" w:cs="標楷體"/>
                <w:color w:val="0070C0"/>
                <w:sz w:val="24"/>
                <w:szCs w:val="24"/>
              </w:rPr>
              <w:t>Knhuway mtqiri ka buji llbu, mndha mtqiri ka kingal jiyax.</w:t>
            </w:r>
          </w:p>
          <w:p w:rsidR="009F4AF2" w:rsidRPr="00863EB4" w:rsidRDefault="009F4AF2" w:rsidP="009F4AF2">
            <w:pPr>
              <w:ind w:left="92" w:hanging="7"/>
              <w:jc w:val="left"/>
              <w:rPr>
                <w:rFonts w:ascii="標楷體" w:eastAsia="標楷體" w:hAnsi="標楷體" w:cs="標楷體"/>
                <w:color w:val="0070C0"/>
                <w:sz w:val="24"/>
                <w:szCs w:val="24"/>
              </w:rPr>
            </w:pPr>
            <w:r w:rsidRPr="00863EB4">
              <w:rPr>
                <w:rFonts w:ascii="標楷體" w:eastAsia="標楷體" w:hAnsi="標楷體" w:cs="標楷體" w:hint="eastAsia"/>
                <w:color w:val="0070C0"/>
                <w:sz w:val="24"/>
                <w:szCs w:val="24"/>
              </w:rPr>
              <w:t>短針走的慢，一天走兩圈。</w:t>
            </w:r>
          </w:p>
          <w:p w:rsidR="009F4AF2" w:rsidRPr="00863EB4" w:rsidRDefault="009F4AF2" w:rsidP="009F4AF2">
            <w:pPr>
              <w:ind w:left="92" w:hanging="7"/>
              <w:jc w:val="left"/>
              <w:rPr>
                <w:rFonts w:ascii="標楷體" w:eastAsia="標楷體" w:hAnsi="標楷體" w:cs="標楷體"/>
                <w:color w:val="0070C0"/>
                <w:sz w:val="24"/>
                <w:szCs w:val="24"/>
              </w:rPr>
            </w:pPr>
            <w:r w:rsidRPr="00863EB4">
              <w:rPr>
                <w:rFonts w:ascii="標楷體" w:eastAsia="標楷體" w:hAnsi="標楷體" w:cs="標楷體"/>
                <w:color w:val="0070C0"/>
                <w:sz w:val="24"/>
                <w:szCs w:val="24"/>
              </w:rPr>
              <w:t>Paah mgrbu bitaq keeman ini bi sangay mtqiri.</w:t>
            </w:r>
          </w:p>
          <w:p w:rsidR="009F4AF2" w:rsidRPr="00863EB4" w:rsidRDefault="009F4AF2" w:rsidP="009F4AF2">
            <w:pPr>
              <w:ind w:left="92" w:hanging="7"/>
              <w:jc w:val="left"/>
              <w:rPr>
                <w:rFonts w:ascii="標楷體" w:eastAsia="標楷體" w:hAnsi="標楷體" w:cs="標楷體"/>
                <w:color w:val="0070C0"/>
                <w:sz w:val="24"/>
                <w:szCs w:val="24"/>
              </w:rPr>
            </w:pPr>
            <w:r w:rsidRPr="00863EB4">
              <w:rPr>
                <w:rFonts w:ascii="標楷體" w:eastAsia="標楷體" w:hAnsi="標楷體" w:cs="標楷體" w:hint="eastAsia"/>
                <w:color w:val="0070C0"/>
                <w:sz w:val="24"/>
                <w:szCs w:val="24"/>
              </w:rPr>
              <w:t>從早上到晚上不停地走。</w:t>
            </w:r>
          </w:p>
          <w:p w:rsidR="009F4AF2" w:rsidRPr="00863EB4" w:rsidRDefault="009F4AF2" w:rsidP="009F4AF2">
            <w:pPr>
              <w:ind w:left="92" w:hanging="7"/>
              <w:jc w:val="left"/>
              <w:rPr>
                <w:rFonts w:ascii="標楷體" w:eastAsia="標楷體" w:hAnsi="標楷體" w:cs="標楷體"/>
                <w:color w:val="0070C0"/>
                <w:sz w:val="24"/>
                <w:szCs w:val="24"/>
              </w:rPr>
            </w:pPr>
            <w:r w:rsidRPr="00863EB4">
              <w:rPr>
                <w:rFonts w:ascii="標楷體" w:eastAsia="標楷體" w:hAnsi="標楷體" w:cs="標楷體"/>
                <w:color w:val="0070C0"/>
                <w:sz w:val="24"/>
                <w:szCs w:val="24"/>
              </w:rPr>
              <w:t>mdka saw gaga rmngaw tnan “kmrawah jiyax” msa.</w:t>
            </w:r>
          </w:p>
          <w:p w:rsidR="009F4AF2" w:rsidRPr="007A27E8" w:rsidRDefault="009F4AF2" w:rsidP="009F4AF2">
            <w:pPr>
              <w:jc w:val="left"/>
              <w:rPr>
                <w:rFonts w:ascii="標楷體" w:eastAsia="標楷體" w:hAnsi="標楷體" w:cs="標楷體"/>
                <w:b/>
                <w:color w:val="0070C0"/>
                <w:sz w:val="24"/>
                <w:szCs w:val="24"/>
              </w:rPr>
            </w:pPr>
            <w:r w:rsidRPr="00863EB4">
              <w:rPr>
                <w:rFonts w:ascii="標楷體" w:eastAsia="標楷體" w:hAnsi="標楷體" w:cs="標楷體" w:hint="eastAsia"/>
                <w:color w:val="0070C0"/>
                <w:sz w:val="24"/>
                <w:szCs w:val="24"/>
              </w:rPr>
              <w:t>好像在告訴我們要愛惜時間。</w:t>
            </w:r>
          </w:p>
          <w:p w:rsidR="009045A6" w:rsidRPr="00863EB4" w:rsidRDefault="009045A6" w:rsidP="009045A6">
            <w:pPr>
              <w:jc w:val="left"/>
              <w:rPr>
                <w:rFonts w:ascii="標楷體" w:eastAsia="標楷體" w:hAnsi="標楷體" w:cs="標楷體"/>
                <w:color w:val="0070C0"/>
                <w:sz w:val="24"/>
                <w:szCs w:val="24"/>
              </w:rPr>
            </w:pPr>
            <w:r w:rsidRPr="00863EB4">
              <w:rPr>
                <w:rFonts w:ascii="標楷體" w:eastAsia="標楷體" w:hAnsi="標楷體" w:cs="標楷體" w:hint="eastAsia"/>
                <w:color w:val="0070C0"/>
                <w:sz w:val="24"/>
                <w:szCs w:val="24"/>
              </w:rPr>
              <w:t>(一)請學生跟著老師訪念單詞。</w:t>
            </w:r>
          </w:p>
          <w:p w:rsidR="009045A6" w:rsidRPr="00863EB4" w:rsidRDefault="009F4AF2" w:rsidP="009045A6">
            <w:pPr>
              <w:ind w:firstLine="0"/>
              <w:jc w:val="left"/>
              <w:rPr>
                <w:rFonts w:ascii="標楷體" w:eastAsia="標楷體" w:hAnsi="標楷體" w:cs="標楷體"/>
                <w:color w:val="0070C0"/>
                <w:sz w:val="24"/>
                <w:szCs w:val="24"/>
              </w:rPr>
            </w:pPr>
            <w:r>
              <w:rPr>
                <w:rFonts w:ascii="標楷體" w:eastAsia="標楷體" w:hAnsi="標楷體" w:cs="標楷體"/>
                <w:color w:val="0070C0"/>
                <w:sz w:val="24"/>
                <w:szCs w:val="24"/>
              </w:rPr>
              <w:t>(二)學生用族語回答老師指的單詞</w:t>
            </w:r>
            <w:r w:rsidR="009045A6" w:rsidRPr="00863EB4">
              <w:rPr>
                <w:rFonts w:ascii="標楷體" w:eastAsia="標楷體" w:hAnsi="標楷體" w:cs="標楷體"/>
                <w:color w:val="0070C0"/>
                <w:sz w:val="24"/>
                <w:szCs w:val="24"/>
              </w:rPr>
              <w:t>。</w:t>
            </w:r>
          </w:p>
          <w:p w:rsidR="009045A6" w:rsidRPr="00863EB4" w:rsidRDefault="009045A6" w:rsidP="009045A6">
            <w:pPr>
              <w:ind w:firstLine="0"/>
              <w:jc w:val="left"/>
              <w:rPr>
                <w:rFonts w:ascii="標楷體" w:eastAsia="標楷體" w:hAnsi="標楷體" w:cs="標楷體"/>
                <w:color w:val="0070C0"/>
                <w:sz w:val="24"/>
                <w:szCs w:val="24"/>
              </w:rPr>
            </w:pPr>
            <w:r w:rsidRPr="00863EB4">
              <w:rPr>
                <w:rFonts w:ascii="標楷體" w:eastAsia="標楷體" w:hAnsi="標楷體" w:cs="標楷體"/>
                <w:color w:val="0070C0"/>
                <w:sz w:val="24"/>
                <w:szCs w:val="24"/>
              </w:rPr>
              <w:t>3</w:t>
            </w:r>
            <w:r w:rsidRPr="00863EB4">
              <w:rPr>
                <w:rFonts w:ascii="標楷體" w:eastAsia="標楷體" w:hAnsi="標楷體" w:cs="標楷體" w:hint="eastAsia"/>
                <w:color w:val="0070C0"/>
                <w:sz w:val="24"/>
                <w:szCs w:val="24"/>
              </w:rPr>
              <w:t>.</w:t>
            </w:r>
            <w:r w:rsidRPr="00863EB4">
              <w:rPr>
                <w:rFonts w:ascii="標楷體" w:eastAsia="標楷體" w:hAnsi="標楷體" w:cs="標楷體"/>
                <w:color w:val="0070C0"/>
                <w:sz w:val="24"/>
                <w:szCs w:val="24"/>
              </w:rPr>
              <w:t>老師比</w:t>
            </w:r>
            <w:r w:rsidR="009F4AF2">
              <w:rPr>
                <w:rFonts w:ascii="標楷體" w:eastAsia="標楷體" w:hAnsi="標楷體" w:cs="標楷體"/>
                <w:color w:val="0070C0"/>
                <w:sz w:val="24"/>
                <w:szCs w:val="24"/>
              </w:rPr>
              <w:t>出單詞</w:t>
            </w:r>
            <w:r w:rsidRPr="00863EB4">
              <w:rPr>
                <w:rFonts w:ascii="標楷體" w:eastAsia="標楷體" w:hAnsi="標楷體" w:cs="標楷體"/>
                <w:color w:val="0070C0"/>
                <w:sz w:val="24"/>
                <w:szCs w:val="24"/>
              </w:rPr>
              <w:t>，請學生用族語念出來。</w:t>
            </w:r>
          </w:p>
          <w:p w:rsidR="009045A6" w:rsidRPr="00863EB4" w:rsidRDefault="009045A6" w:rsidP="009045A6">
            <w:pPr>
              <w:jc w:val="left"/>
              <w:rPr>
                <w:rFonts w:ascii="標楷體" w:eastAsia="標楷體" w:hAnsi="標楷體" w:cs="標楷體"/>
                <w:color w:val="0070C0"/>
                <w:sz w:val="24"/>
                <w:szCs w:val="24"/>
              </w:rPr>
            </w:pPr>
            <w:r w:rsidRPr="00863EB4">
              <w:rPr>
                <w:rFonts w:ascii="標楷體" w:eastAsia="標楷體" w:hAnsi="標楷體" w:cs="標楷體" w:hint="eastAsia"/>
                <w:color w:val="0070C0"/>
                <w:sz w:val="24"/>
                <w:szCs w:val="24"/>
              </w:rPr>
              <w:t>(二)請同學用</w:t>
            </w:r>
            <w:r w:rsidR="009F4AF2">
              <w:rPr>
                <w:rFonts w:ascii="標楷體" w:eastAsia="標楷體" w:hAnsi="標楷體" w:cs="標楷體" w:hint="eastAsia"/>
                <w:color w:val="0070C0"/>
                <w:sz w:val="24"/>
                <w:szCs w:val="24"/>
              </w:rPr>
              <w:t>族語將單詞逐一</w:t>
            </w:r>
            <w:r w:rsidRPr="00863EB4">
              <w:rPr>
                <w:rFonts w:ascii="標楷體" w:eastAsia="標楷體" w:hAnsi="標楷體" w:cs="標楷體" w:hint="eastAsia"/>
                <w:color w:val="0070C0"/>
                <w:sz w:val="24"/>
                <w:szCs w:val="24"/>
              </w:rPr>
              <w:t>念出來。</w:t>
            </w:r>
          </w:p>
          <w:p w:rsidR="009045A6" w:rsidRPr="00863EB4" w:rsidRDefault="009045A6" w:rsidP="009045A6">
            <w:pPr>
              <w:jc w:val="left"/>
              <w:rPr>
                <w:rFonts w:ascii="標楷體" w:eastAsia="標楷體" w:hAnsi="標楷體" w:cs="標楷體"/>
                <w:color w:val="0070C0"/>
                <w:sz w:val="24"/>
                <w:szCs w:val="24"/>
              </w:rPr>
            </w:pPr>
            <w:r w:rsidRPr="00863EB4">
              <w:rPr>
                <w:rFonts w:ascii="標楷體" w:eastAsia="標楷體" w:hAnsi="標楷體" w:cs="標楷體" w:hint="eastAsia"/>
                <w:color w:val="0070C0"/>
                <w:sz w:val="24"/>
                <w:szCs w:val="24"/>
              </w:rPr>
              <w:t>1.請學生寫在筆記本上。</w:t>
            </w:r>
          </w:p>
          <w:p w:rsidR="009045A6" w:rsidRPr="00863EB4" w:rsidRDefault="009045A6" w:rsidP="009045A6">
            <w:pPr>
              <w:jc w:val="left"/>
              <w:rPr>
                <w:rFonts w:ascii="標楷體" w:eastAsia="標楷體" w:hAnsi="標楷體" w:cs="標楷體"/>
                <w:color w:val="0070C0"/>
                <w:sz w:val="24"/>
                <w:szCs w:val="24"/>
              </w:rPr>
            </w:pPr>
            <w:r w:rsidRPr="00863EB4">
              <w:rPr>
                <w:rFonts w:ascii="標楷體" w:eastAsia="標楷體" w:hAnsi="標楷體" w:cs="標楷體" w:hint="eastAsia"/>
                <w:color w:val="0070C0"/>
                <w:sz w:val="24"/>
                <w:szCs w:val="24"/>
              </w:rPr>
              <w:t>2.</w:t>
            </w:r>
            <w:r w:rsidR="009F4AF2">
              <w:rPr>
                <w:rFonts w:ascii="標楷體" w:eastAsia="標楷體" w:hAnsi="標楷體" w:cs="標楷體" w:hint="eastAsia"/>
                <w:color w:val="0070C0"/>
                <w:sz w:val="24"/>
                <w:szCs w:val="24"/>
              </w:rPr>
              <w:t>請學生</w:t>
            </w:r>
            <w:r w:rsidRPr="00863EB4">
              <w:rPr>
                <w:rFonts w:ascii="標楷體" w:eastAsia="標楷體" w:hAnsi="標楷體" w:cs="標楷體" w:hint="eastAsia"/>
                <w:color w:val="0070C0"/>
                <w:sz w:val="24"/>
                <w:szCs w:val="24"/>
              </w:rPr>
              <w:t>輪流念出自己寫在筆記本上的單詞。</w:t>
            </w:r>
          </w:p>
          <w:p w:rsidR="009045A6" w:rsidRPr="00863EB4" w:rsidRDefault="009045A6" w:rsidP="009045A6">
            <w:pPr>
              <w:jc w:val="left"/>
              <w:rPr>
                <w:rFonts w:ascii="標楷體" w:eastAsia="標楷體" w:hAnsi="標楷體" w:cs="標楷體"/>
                <w:color w:val="0070C0"/>
                <w:sz w:val="24"/>
                <w:szCs w:val="24"/>
              </w:rPr>
            </w:pPr>
            <w:r w:rsidRPr="00863EB4">
              <w:rPr>
                <w:rFonts w:ascii="標楷體" w:eastAsia="標楷體" w:hAnsi="標楷體" w:cs="標楷體" w:hint="eastAsia"/>
                <w:color w:val="0070C0"/>
                <w:sz w:val="24"/>
                <w:szCs w:val="24"/>
              </w:rPr>
              <w:t>3.老師說族語</w:t>
            </w:r>
            <w:r w:rsidR="009F4AF2">
              <w:rPr>
                <w:rFonts w:ascii="標楷體" w:eastAsia="標楷體" w:hAnsi="標楷體" w:cs="標楷體" w:hint="eastAsia"/>
                <w:color w:val="0070C0"/>
                <w:sz w:val="24"/>
                <w:szCs w:val="24"/>
              </w:rPr>
              <w:t>請</w:t>
            </w:r>
            <w:r w:rsidRPr="00863EB4">
              <w:rPr>
                <w:rFonts w:ascii="標楷體" w:eastAsia="標楷體" w:hAnsi="標楷體" w:cs="標楷體" w:hint="eastAsia"/>
                <w:color w:val="0070C0"/>
                <w:sz w:val="24"/>
                <w:szCs w:val="24"/>
              </w:rPr>
              <w:t>學生寫在筆記上。</w:t>
            </w:r>
          </w:p>
          <w:p w:rsidR="009045A6" w:rsidRPr="00863EB4" w:rsidRDefault="009045A6" w:rsidP="009045A6">
            <w:pPr>
              <w:jc w:val="left"/>
              <w:rPr>
                <w:rFonts w:ascii="標楷體" w:eastAsia="標楷體" w:hAnsi="標楷體" w:cs="標楷體"/>
                <w:color w:val="0070C0"/>
                <w:sz w:val="24"/>
                <w:szCs w:val="24"/>
              </w:rPr>
            </w:pPr>
            <w:r w:rsidRPr="00863EB4">
              <w:rPr>
                <w:rFonts w:ascii="標楷體" w:eastAsia="標楷體" w:hAnsi="標楷體" w:cs="標楷體" w:hint="eastAsia"/>
                <w:color w:val="0070C0"/>
                <w:sz w:val="24"/>
                <w:szCs w:val="24"/>
              </w:rPr>
              <w:t>(三)老師寫</w:t>
            </w:r>
            <w:r w:rsidR="009F4AF2">
              <w:rPr>
                <w:rFonts w:ascii="標楷體" w:eastAsia="標楷體" w:hAnsi="標楷體" w:cs="標楷體" w:hint="eastAsia"/>
                <w:color w:val="0070C0"/>
                <w:sz w:val="24"/>
                <w:szCs w:val="24"/>
              </w:rPr>
              <w:t>單詞在黑板上，請學生逐一唸出來</w:t>
            </w:r>
            <w:r w:rsidRPr="00863EB4">
              <w:rPr>
                <w:rFonts w:ascii="標楷體" w:eastAsia="標楷體" w:hAnsi="標楷體" w:cs="標楷體" w:hint="eastAsia"/>
                <w:color w:val="0070C0"/>
                <w:sz w:val="24"/>
                <w:szCs w:val="24"/>
              </w:rPr>
              <w:t>。</w:t>
            </w:r>
          </w:p>
          <w:p w:rsidR="009045A6" w:rsidRPr="00863EB4" w:rsidRDefault="009045A6" w:rsidP="009045A6">
            <w:pPr>
              <w:jc w:val="left"/>
              <w:rPr>
                <w:rFonts w:ascii="標楷體" w:eastAsia="標楷體" w:hAnsi="標楷體" w:cs="標楷體"/>
                <w:color w:val="0070C0"/>
                <w:sz w:val="24"/>
                <w:szCs w:val="24"/>
              </w:rPr>
            </w:pPr>
            <w:r w:rsidRPr="00863EB4">
              <w:rPr>
                <w:rFonts w:ascii="標楷體" w:eastAsia="標楷體" w:hAnsi="標楷體" w:cs="標楷體" w:hint="eastAsia"/>
                <w:color w:val="0070C0"/>
                <w:sz w:val="24"/>
                <w:szCs w:val="24"/>
              </w:rPr>
              <w:t>1</w:t>
            </w:r>
            <w:r w:rsidRPr="00863EB4">
              <w:rPr>
                <w:rFonts w:ascii="標楷體" w:eastAsia="標楷體" w:hAnsi="標楷體" w:cs="標楷體"/>
                <w:color w:val="0070C0"/>
                <w:sz w:val="24"/>
                <w:szCs w:val="24"/>
              </w:rPr>
              <w:t>.</w:t>
            </w:r>
            <w:r w:rsidRPr="00863EB4">
              <w:rPr>
                <w:rFonts w:ascii="標楷體" w:eastAsia="標楷體" w:hAnsi="標楷體" w:cs="標楷體" w:hint="eastAsia"/>
                <w:color w:val="0070C0"/>
                <w:sz w:val="24"/>
                <w:szCs w:val="24"/>
              </w:rPr>
              <w:t>老師</w:t>
            </w:r>
            <w:r w:rsidR="009F4AF2">
              <w:rPr>
                <w:rFonts w:ascii="標楷體" w:eastAsia="標楷體" w:hAnsi="標楷體" w:cs="標楷體" w:hint="eastAsia"/>
                <w:color w:val="0070C0"/>
                <w:sz w:val="24"/>
                <w:szCs w:val="24"/>
              </w:rPr>
              <w:t>詢</w:t>
            </w:r>
            <w:r w:rsidRPr="00863EB4">
              <w:rPr>
                <w:rFonts w:ascii="標楷體" w:eastAsia="標楷體" w:hAnsi="標楷體" w:cs="標楷體" w:hint="eastAsia"/>
                <w:color w:val="0070C0"/>
                <w:sz w:val="24"/>
                <w:szCs w:val="24"/>
              </w:rPr>
              <w:t>問</w:t>
            </w:r>
            <w:r w:rsidRPr="00863EB4">
              <w:rPr>
                <w:rFonts w:ascii="標楷體" w:eastAsia="標楷體" w:hAnsi="標楷體" w:cs="標楷體"/>
                <w:color w:val="0070C0"/>
                <w:sz w:val="24"/>
                <w:szCs w:val="24"/>
              </w:rPr>
              <w:t>學生</w:t>
            </w:r>
            <w:r w:rsidR="009F4AF2">
              <w:rPr>
                <w:rFonts w:ascii="標楷體" w:eastAsia="標楷體" w:hAnsi="標楷體" w:cs="標楷體"/>
                <w:color w:val="0070C0"/>
                <w:sz w:val="24"/>
                <w:szCs w:val="24"/>
              </w:rPr>
              <w:t>單詞</w:t>
            </w:r>
            <w:r w:rsidRPr="00863EB4">
              <w:rPr>
                <w:rFonts w:ascii="標楷體" w:eastAsia="標楷體" w:hAnsi="標楷體" w:cs="標楷體"/>
                <w:color w:val="0070C0"/>
                <w:sz w:val="24"/>
                <w:szCs w:val="24"/>
              </w:rPr>
              <w:t>，</w:t>
            </w:r>
            <w:r w:rsidR="009F4AF2">
              <w:rPr>
                <w:rFonts w:ascii="標楷體" w:eastAsia="標楷體" w:hAnsi="標楷體" w:cs="標楷體"/>
                <w:color w:val="0070C0"/>
                <w:sz w:val="24"/>
                <w:szCs w:val="24"/>
              </w:rPr>
              <w:t>學生回答</w:t>
            </w:r>
            <w:r w:rsidRPr="00863EB4">
              <w:rPr>
                <w:rFonts w:ascii="標楷體" w:eastAsia="標楷體" w:hAnsi="標楷體" w:cs="標楷體"/>
                <w:color w:val="0070C0"/>
                <w:sz w:val="24"/>
                <w:szCs w:val="24"/>
              </w:rPr>
              <w:t>。</w:t>
            </w:r>
          </w:p>
          <w:p w:rsidR="009045A6" w:rsidRPr="00863EB4" w:rsidRDefault="009045A6" w:rsidP="009F4AF2">
            <w:pPr>
              <w:jc w:val="left"/>
              <w:rPr>
                <w:rFonts w:ascii="標楷體" w:eastAsia="標楷體" w:hAnsi="標楷體" w:cs="標楷體"/>
                <w:color w:val="0070C0"/>
                <w:sz w:val="24"/>
                <w:szCs w:val="24"/>
              </w:rPr>
            </w:pPr>
            <w:r w:rsidRPr="00863EB4">
              <w:rPr>
                <w:rFonts w:ascii="標楷體" w:eastAsia="標楷體" w:hAnsi="標楷體" w:cs="標楷體" w:hint="eastAsia"/>
                <w:color w:val="0070C0"/>
                <w:sz w:val="24"/>
                <w:szCs w:val="24"/>
              </w:rPr>
              <w:t>2</w:t>
            </w:r>
            <w:r w:rsidRPr="00863EB4">
              <w:rPr>
                <w:rFonts w:ascii="標楷體" w:eastAsia="標楷體" w:hAnsi="標楷體" w:cs="標楷體"/>
                <w:color w:val="0070C0"/>
                <w:sz w:val="24"/>
                <w:szCs w:val="24"/>
              </w:rPr>
              <w:t>.老師</w:t>
            </w:r>
            <w:r w:rsidR="009F4AF2">
              <w:rPr>
                <w:rFonts w:ascii="標楷體" w:eastAsia="標楷體" w:hAnsi="標楷體" w:cs="標楷體"/>
                <w:color w:val="0070C0"/>
                <w:sz w:val="24"/>
                <w:szCs w:val="24"/>
              </w:rPr>
              <w:t>隨意抽出單詞請學生唸出來</w:t>
            </w:r>
            <w:r w:rsidRPr="00863EB4">
              <w:rPr>
                <w:rFonts w:ascii="標楷體" w:eastAsia="標楷體" w:hAnsi="標楷體" w:cs="標楷體"/>
                <w:color w:val="0070C0"/>
                <w:sz w:val="24"/>
                <w:szCs w:val="24"/>
              </w:rPr>
              <w:t>。</w:t>
            </w:r>
          </w:p>
          <w:p w:rsidR="009045A6" w:rsidRPr="00863EB4" w:rsidRDefault="009045A6" w:rsidP="009045A6">
            <w:pPr>
              <w:jc w:val="left"/>
              <w:rPr>
                <w:rFonts w:ascii="標楷體" w:eastAsia="標楷體" w:hAnsi="標楷體" w:cs="標楷體"/>
                <w:color w:val="0070C0"/>
                <w:sz w:val="24"/>
                <w:szCs w:val="24"/>
              </w:rPr>
            </w:pPr>
            <w:r w:rsidRPr="00863EB4">
              <w:rPr>
                <w:rFonts w:ascii="標楷體" w:eastAsia="標楷體" w:hAnsi="標楷體" w:cs="標楷體" w:hint="eastAsia"/>
                <w:color w:val="0070C0"/>
                <w:sz w:val="24"/>
                <w:szCs w:val="24"/>
              </w:rPr>
              <w:t>(四)請學生一對一對話練習。</w:t>
            </w:r>
          </w:p>
          <w:p w:rsidR="009045A6" w:rsidRPr="009F4AF2" w:rsidRDefault="009045A6" w:rsidP="009045A6">
            <w:pPr>
              <w:jc w:val="left"/>
              <w:rPr>
                <w:rFonts w:ascii="標楷體" w:eastAsia="標楷體" w:hAnsi="標楷體" w:cs="標楷體"/>
                <w:b/>
                <w:color w:val="0070C0"/>
                <w:sz w:val="24"/>
                <w:szCs w:val="24"/>
              </w:rPr>
            </w:pPr>
            <w:r w:rsidRPr="009F4AF2">
              <w:rPr>
                <w:rFonts w:ascii="標楷體" w:eastAsia="標楷體" w:hAnsi="標楷體" w:cs="標楷體" w:hint="eastAsia"/>
                <w:b/>
                <w:color w:val="0070C0"/>
                <w:sz w:val="24"/>
                <w:szCs w:val="24"/>
              </w:rPr>
              <w:t>三.綜合活動</w:t>
            </w:r>
          </w:p>
          <w:p w:rsidR="009F4AF2" w:rsidRDefault="007C3E6C" w:rsidP="009045A6">
            <w:pPr>
              <w:jc w:val="left"/>
              <w:rPr>
                <w:rFonts w:ascii="標楷體" w:eastAsia="標楷體" w:hAnsi="標楷體" w:cs="標楷體"/>
                <w:color w:val="0070C0"/>
                <w:sz w:val="24"/>
                <w:szCs w:val="24"/>
              </w:rPr>
            </w:pPr>
            <w:r w:rsidRPr="009F4AF2">
              <w:rPr>
                <w:rFonts w:ascii="標楷體" w:eastAsia="標楷體" w:hAnsi="標楷體" w:hint="eastAsia"/>
                <w:b/>
                <w:bCs/>
                <w:noProof/>
                <w:color w:val="0070C0"/>
              </w:rPr>
              <mc:AlternateContent>
                <mc:Choice Requires="wps">
                  <w:drawing>
                    <wp:anchor distT="0" distB="0" distL="114300" distR="114300" simplePos="0" relativeHeight="252099584" behindDoc="0" locked="0" layoutInCell="1" allowOverlap="1" wp14:anchorId="062D0CBF" wp14:editId="094EA14E">
                      <wp:simplePos x="0" y="0"/>
                      <wp:positionH relativeFrom="column">
                        <wp:posOffset>2396721</wp:posOffset>
                      </wp:positionH>
                      <wp:positionV relativeFrom="paragraph">
                        <wp:posOffset>173300</wp:posOffset>
                      </wp:positionV>
                      <wp:extent cx="1343626" cy="509863"/>
                      <wp:effectExtent l="19050" t="0" r="28575" b="24130"/>
                      <wp:wrapNone/>
                      <wp:docPr id="63" name="圖說文字: 向左箭號 9"/>
                      <wp:cNvGraphicFramePr/>
                      <a:graphic xmlns:a="http://schemas.openxmlformats.org/drawingml/2006/main">
                        <a:graphicData uri="http://schemas.microsoft.com/office/word/2010/wordprocessingShape">
                          <wps:wsp>
                            <wps:cNvSpPr/>
                            <wps:spPr>
                              <a:xfrm>
                                <a:off x="0" y="0"/>
                                <a:ext cx="1343626" cy="509863"/>
                              </a:xfrm>
                              <a:prstGeom prst="leftArrowCallout">
                                <a:avLst/>
                              </a:prstGeom>
                              <a:gradFill rotWithShape="1">
                                <a:gsLst>
                                  <a:gs pos="0">
                                    <a:srgbClr val="ED7D31">
                                      <a:lumMod val="110000"/>
                                      <a:satMod val="105000"/>
                                      <a:tint val="67000"/>
                                    </a:srgbClr>
                                  </a:gs>
                                  <a:gs pos="50000">
                                    <a:srgbClr val="ED7D31">
                                      <a:lumMod val="105000"/>
                                      <a:satMod val="103000"/>
                                      <a:tint val="73000"/>
                                    </a:srgbClr>
                                  </a:gs>
                                  <a:gs pos="100000">
                                    <a:srgbClr val="ED7D31">
                                      <a:lumMod val="105000"/>
                                      <a:satMod val="109000"/>
                                      <a:tint val="81000"/>
                                    </a:srgbClr>
                                  </a:gs>
                                </a:gsLst>
                                <a:lin ang="5400000" scaled="0"/>
                              </a:gradFill>
                              <a:ln w="6350" cap="flat" cmpd="sng" algn="ctr">
                                <a:solidFill>
                                  <a:srgbClr val="ED7D31"/>
                                </a:solidFill>
                                <a:prstDash val="solid"/>
                                <a:miter lim="800000"/>
                              </a:ln>
                              <a:effectLst/>
                            </wps:spPr>
                            <wps:txbx>
                              <w:txbxContent>
                                <w:p w:rsidR="000146BB" w:rsidRPr="006363FF" w:rsidRDefault="000146BB" w:rsidP="00FC0AAF">
                                  <w:pPr>
                                    <w:jc w:val="center"/>
                                    <w:rPr>
                                      <w:rFonts w:ascii="標楷體" w:eastAsia="標楷體" w:hAnsi="標楷體"/>
                                      <w:b/>
                                      <w:color w:val="000000" w:themeColor="text1"/>
                                    </w:rPr>
                                  </w:pPr>
                                  <w:r w:rsidRPr="006363FF">
                                    <w:rPr>
                                      <w:rFonts w:ascii="標楷體" w:eastAsia="標楷體" w:hAnsi="標楷體" w:hint="eastAsia"/>
                                      <w:b/>
                                      <w:color w:val="000000" w:themeColor="text1"/>
                                    </w:rPr>
                                    <w:t>情意策略</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62D0CBF" id="_x0000_s1072" type="#_x0000_t77" style="position:absolute;left:0;text-align:left;margin-left:188.7pt;margin-top:13.65pt;width:105.8pt;height:40.15pt;z-index:252099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" adj="7565,,2049" fillcolor="#f7bda4" strokecolor="#ed7d31" strokeweight=".5pt">
                      <v:fill color2="#f8a581" rotate="t" colors="0 #f7bda4;.5 #f5b195;1 #f8a581" focus="100%" type="gradient">
                        <o:fill v:ext="view" type="gradientUnscaled"/>
                      </v:fill>
                      <v:textbox>
                        <w:txbxContent>
                          <w:p w:rsidR="000146BB" w:rsidRPr="006363FF" w:rsidRDefault="000146BB" w:rsidP="00FC0AAF">
                            <w:pPr>
                              <w:jc w:val="center"/>
                              <w:rPr>
                                <w:rFonts w:ascii="標楷體" w:eastAsia="標楷體" w:hAnsi="標楷體"/>
                                <w:b/>
                                <w:color w:val="000000" w:themeColor="text1"/>
                              </w:rPr>
                            </w:pPr>
                            <w:r w:rsidRPr="006363FF">
                              <w:rPr>
                                <w:rFonts w:ascii="標楷體" w:eastAsia="標楷體" w:hAnsi="標楷體" w:hint="eastAsia"/>
                                <w:b/>
                                <w:color w:val="000000" w:themeColor="text1"/>
                              </w:rPr>
                              <w:t>情意策略</w:t>
                            </w:r>
                          </w:p>
                        </w:txbxContent>
                      </v:textbox>
                    </v:shape>
                  </w:pict>
                </mc:Fallback>
              </mc:AlternateContent>
            </w:r>
            <w:r w:rsidR="009045A6" w:rsidRPr="00863EB4">
              <w:rPr>
                <w:rFonts w:ascii="標楷體" w:eastAsia="標楷體" w:hAnsi="標楷體" w:cs="標楷體" w:hint="eastAsia"/>
                <w:color w:val="0070C0"/>
                <w:sz w:val="24"/>
                <w:szCs w:val="24"/>
              </w:rPr>
              <w:t>(一</w:t>
            </w:r>
            <w:r w:rsidR="009F4AF2">
              <w:rPr>
                <w:rFonts w:ascii="標楷體" w:eastAsia="標楷體" w:hAnsi="標楷體" w:cs="標楷體" w:hint="eastAsia"/>
                <w:color w:val="0070C0"/>
                <w:sz w:val="24"/>
                <w:szCs w:val="24"/>
              </w:rPr>
              <w:t>)老師請學生分組。</w:t>
            </w:r>
          </w:p>
          <w:p w:rsidR="009045A6" w:rsidRPr="00863EB4" w:rsidRDefault="009F4AF2" w:rsidP="009045A6">
            <w:pPr>
              <w:jc w:val="left"/>
              <w:rPr>
                <w:rFonts w:ascii="標楷體" w:eastAsia="標楷體" w:hAnsi="標楷體" w:cs="標楷體"/>
                <w:color w:val="0070C0"/>
                <w:sz w:val="24"/>
                <w:szCs w:val="24"/>
              </w:rPr>
            </w:pPr>
            <w:r>
              <w:rPr>
                <w:rFonts w:ascii="標楷體" w:eastAsia="標楷體" w:hAnsi="標楷體" w:cs="標楷體"/>
                <w:color w:val="0070C0"/>
                <w:sz w:val="24"/>
                <w:szCs w:val="24"/>
              </w:rPr>
              <w:t>(二)請學生</w:t>
            </w:r>
            <w:r>
              <w:rPr>
                <w:rFonts w:ascii="標楷體" w:eastAsia="標楷體" w:hAnsi="標楷體" w:cs="標楷體" w:hint="eastAsia"/>
                <w:color w:val="0070C0"/>
                <w:sz w:val="24"/>
                <w:szCs w:val="24"/>
              </w:rPr>
              <w:t>拿出自己的時鐘，調整</w:t>
            </w:r>
            <w:r w:rsidR="00E549E3">
              <w:rPr>
                <w:rFonts w:ascii="標楷體" w:eastAsia="標楷體" w:hAnsi="標楷體" w:cs="標楷體" w:hint="eastAsia"/>
                <w:color w:val="0070C0"/>
                <w:sz w:val="24"/>
                <w:szCs w:val="24"/>
              </w:rPr>
              <w:t>出所要的</w:t>
            </w:r>
            <w:r>
              <w:rPr>
                <w:rFonts w:ascii="標楷體" w:eastAsia="標楷體" w:hAnsi="標楷體" w:cs="標楷體" w:hint="eastAsia"/>
                <w:color w:val="0070C0"/>
                <w:sz w:val="24"/>
                <w:szCs w:val="24"/>
              </w:rPr>
              <w:t>整點鐘之後，開口說族語</w:t>
            </w:r>
            <w:r w:rsidR="009045A6" w:rsidRPr="00863EB4">
              <w:rPr>
                <w:rFonts w:ascii="標楷體" w:eastAsia="標楷體" w:hAnsi="標楷體" w:cs="標楷體" w:hint="eastAsia"/>
                <w:color w:val="0070C0"/>
                <w:sz w:val="24"/>
                <w:szCs w:val="24"/>
              </w:rPr>
              <w:t>。</w:t>
            </w:r>
          </w:p>
          <w:p w:rsidR="009045A6" w:rsidRPr="00863EB4" w:rsidRDefault="00710BA9" w:rsidP="009045A6">
            <w:pPr>
              <w:jc w:val="left"/>
              <w:rPr>
                <w:rFonts w:ascii="標楷體" w:eastAsia="標楷體" w:hAnsi="標楷體" w:cs="標楷體"/>
                <w:color w:val="0070C0"/>
                <w:sz w:val="24"/>
                <w:szCs w:val="24"/>
              </w:rPr>
            </w:pPr>
            <w:r w:rsidRPr="00863EB4">
              <w:rPr>
                <w:rFonts w:ascii="標楷體" w:eastAsia="標楷體" w:hAnsi="標楷體" w:hint="eastAsia"/>
                <w:bCs/>
                <w:noProof/>
                <w:color w:val="0070C0"/>
              </w:rPr>
              <mc:AlternateContent>
                <mc:Choice Requires="wps">
                  <w:drawing>
                    <wp:anchor distT="0" distB="0" distL="114300" distR="114300" simplePos="0" relativeHeight="252097536" behindDoc="0" locked="0" layoutInCell="1" allowOverlap="1" wp14:anchorId="195E42D3" wp14:editId="50364695">
                      <wp:simplePos x="0" y="0"/>
                      <wp:positionH relativeFrom="column">
                        <wp:posOffset>2369232</wp:posOffset>
                      </wp:positionH>
                      <wp:positionV relativeFrom="paragraph">
                        <wp:posOffset>320785</wp:posOffset>
                      </wp:positionV>
                      <wp:extent cx="1335932" cy="436005"/>
                      <wp:effectExtent l="19050" t="0" r="17145" b="21590"/>
                      <wp:wrapNone/>
                      <wp:docPr id="64" name="圖說文字: 向左箭號 27"/>
                      <wp:cNvGraphicFramePr/>
                      <a:graphic xmlns:a="http://schemas.openxmlformats.org/drawingml/2006/main">
                        <a:graphicData uri="http://schemas.microsoft.com/office/word/2010/wordprocessingShape">
                          <wps:wsp>
                            <wps:cNvSpPr/>
                            <wps:spPr>
                              <a:xfrm>
                                <a:off x="0" y="0"/>
                                <a:ext cx="1335932" cy="436005"/>
                              </a:xfrm>
                              <a:prstGeom prst="leftArrowCallout">
                                <a:avLst>
                                  <a:gd name="adj1" fmla="val 21040"/>
                                  <a:gd name="adj2" fmla="val 25000"/>
                                  <a:gd name="adj3" fmla="val 25000"/>
                                  <a:gd name="adj4" fmla="val 64977"/>
                                </a:avLst>
                              </a:prstGeom>
                              <a:gradFill rotWithShape="1">
                                <a:gsLst>
                                  <a:gs pos="0">
                                    <a:srgbClr val="5B9BD5">
                                      <a:lumMod val="110000"/>
                                      <a:satMod val="105000"/>
                                      <a:tint val="67000"/>
                                    </a:srgbClr>
                                  </a:gs>
                                  <a:gs pos="50000">
                                    <a:srgbClr val="5B9BD5">
                                      <a:lumMod val="105000"/>
                                      <a:satMod val="103000"/>
                                      <a:tint val="73000"/>
                                    </a:srgbClr>
                                  </a:gs>
                                  <a:gs pos="100000">
                                    <a:srgbClr val="5B9BD5">
                                      <a:lumMod val="105000"/>
                                      <a:satMod val="109000"/>
                                      <a:tint val="81000"/>
                                    </a:srgbClr>
                                  </a:gs>
                                </a:gsLst>
                                <a:lin ang="5400000" scaled="0"/>
                              </a:gradFill>
                              <a:ln w="6350" cap="flat" cmpd="sng" algn="ctr">
                                <a:solidFill>
                                  <a:srgbClr val="5B9BD5"/>
                                </a:solidFill>
                                <a:prstDash val="solid"/>
                                <a:miter lim="800000"/>
                              </a:ln>
                              <a:effectLst/>
                            </wps:spPr>
                            <wps:txbx>
                              <w:txbxContent>
                                <w:p w:rsidR="000146BB" w:rsidRPr="00A86427" w:rsidRDefault="000146BB" w:rsidP="00FC0AAF">
                                  <w:pPr>
                                    <w:jc w:val="center"/>
                                    <w:rPr>
                                      <w:rFonts w:ascii="標楷體" w:eastAsia="標楷體" w:hAnsi="標楷體"/>
                                      <w:b/>
                                      <w:color w:val="000000" w:themeColor="text1"/>
                                    </w:rPr>
                                  </w:pPr>
                                  <w:r w:rsidRPr="00A86427">
                                    <w:rPr>
                                      <w:rFonts w:ascii="標楷體" w:eastAsia="標楷體" w:hAnsi="標楷體" w:hint="eastAsia"/>
                                      <w:b/>
                                      <w:color w:val="000000" w:themeColor="text1"/>
                                    </w:rPr>
                                    <w:t>自主學習</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95E42D3" id="_x0000_s1073" type="#_x0000_t77" style="position:absolute;left:0;text-align:left;margin-left:186.55pt;margin-top:25.25pt;width:105.2pt;height:34.35pt;z-index:252097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" adj="7565,,1762,8528" fillcolor="#b1cbe9" strokecolor="#5b9bd5" strokeweight=".5pt">
                      <v:fill color2="#92b9e4" rotate="t" colors="0 #b1cbe9;.5 #a3c1e5;1 #92b9e4" focus="100%" type="gradient">
                        <o:fill v:ext="view" type="gradientUnscaled"/>
                      </v:fill>
                      <v:textbox>
                        <w:txbxContent>
                          <w:p w:rsidR="000146BB" w:rsidRPr="00A86427" w:rsidRDefault="000146BB" w:rsidP="00FC0AAF">
                            <w:pPr>
                              <w:jc w:val="center"/>
                              <w:rPr>
                                <w:rFonts w:ascii="標楷體" w:eastAsia="標楷體" w:hAnsi="標楷體"/>
                                <w:b/>
                                <w:color w:val="000000" w:themeColor="text1"/>
                              </w:rPr>
                            </w:pPr>
                            <w:r w:rsidRPr="00A86427">
                              <w:rPr>
                                <w:rFonts w:ascii="標楷體" w:eastAsia="標楷體" w:hAnsi="標楷體" w:hint="eastAsia"/>
                                <w:b/>
                                <w:color w:val="000000" w:themeColor="text1"/>
                              </w:rPr>
                              <w:t>自主學習</w:t>
                            </w:r>
                          </w:p>
                        </w:txbxContent>
                      </v:textbox>
                    </v:shape>
                  </w:pict>
                </mc:Fallback>
              </mc:AlternateContent>
            </w:r>
            <w:r w:rsidR="009045A6" w:rsidRPr="00863EB4">
              <w:rPr>
                <w:rFonts w:ascii="標楷體" w:eastAsia="標楷體" w:hAnsi="標楷體" w:cs="標楷體" w:hint="eastAsia"/>
                <w:color w:val="0070C0"/>
                <w:sz w:val="24"/>
                <w:szCs w:val="24"/>
              </w:rPr>
              <w:t>(</w:t>
            </w:r>
            <w:r w:rsidR="009F4AF2">
              <w:rPr>
                <w:rFonts w:ascii="標楷體" w:eastAsia="標楷體" w:hAnsi="標楷體" w:cs="標楷體" w:hint="eastAsia"/>
                <w:color w:val="0070C0"/>
                <w:sz w:val="24"/>
                <w:szCs w:val="24"/>
              </w:rPr>
              <w:t>三)老師請一位學生自願或指定</w:t>
            </w:r>
            <w:r w:rsidR="009045A6" w:rsidRPr="00863EB4">
              <w:rPr>
                <w:rFonts w:ascii="標楷體" w:eastAsia="標楷體" w:hAnsi="標楷體" w:cs="標楷體" w:hint="eastAsia"/>
                <w:color w:val="0070C0"/>
                <w:sz w:val="24"/>
                <w:szCs w:val="24"/>
              </w:rPr>
              <w:t>。</w:t>
            </w:r>
          </w:p>
          <w:p w:rsidR="009F4AF2" w:rsidRDefault="009045A6" w:rsidP="009045A6">
            <w:pPr>
              <w:jc w:val="left"/>
              <w:rPr>
                <w:rFonts w:ascii="標楷體" w:eastAsia="標楷體" w:hAnsi="標楷體" w:cs="標楷體"/>
                <w:color w:val="0070C0"/>
                <w:sz w:val="24"/>
                <w:szCs w:val="24"/>
              </w:rPr>
            </w:pPr>
            <w:r w:rsidRPr="00863EB4">
              <w:rPr>
                <w:rFonts w:ascii="標楷體" w:eastAsia="標楷體" w:hAnsi="標楷體" w:cs="標楷體" w:hint="eastAsia"/>
                <w:color w:val="0070C0"/>
                <w:sz w:val="24"/>
                <w:szCs w:val="24"/>
              </w:rPr>
              <w:t>(</w:t>
            </w:r>
            <w:r w:rsidR="009F4AF2">
              <w:rPr>
                <w:rFonts w:ascii="標楷體" w:eastAsia="標楷體" w:hAnsi="標楷體" w:cs="標楷體" w:hint="eastAsia"/>
                <w:color w:val="0070C0"/>
                <w:sz w:val="24"/>
                <w:szCs w:val="24"/>
              </w:rPr>
              <w:t>四)隨意調整自己的時鐘請同學做回答。</w:t>
            </w:r>
          </w:p>
          <w:p w:rsidR="009045A6" w:rsidRPr="00863EB4" w:rsidRDefault="009F4AF2" w:rsidP="009045A6">
            <w:pPr>
              <w:jc w:val="left"/>
              <w:rPr>
                <w:rFonts w:ascii="標楷體" w:eastAsia="標楷體" w:hAnsi="標楷體" w:cs="標楷體"/>
                <w:color w:val="0070C0"/>
                <w:sz w:val="24"/>
                <w:szCs w:val="24"/>
              </w:rPr>
            </w:pPr>
            <w:r>
              <w:rPr>
                <w:rFonts w:ascii="標楷體" w:eastAsia="標楷體" w:hAnsi="標楷體" w:cs="標楷體" w:hint="eastAsia"/>
                <w:color w:val="0070C0"/>
                <w:sz w:val="24"/>
                <w:szCs w:val="24"/>
              </w:rPr>
              <w:t>(五)老師頒發獎品給答對最多的同學。</w:t>
            </w:r>
          </w:p>
          <w:p w:rsidR="009045A6" w:rsidRPr="00863EB4" w:rsidRDefault="009045A6" w:rsidP="009F4AF2">
            <w:pPr>
              <w:ind w:left="92" w:hanging="7"/>
              <w:jc w:val="left"/>
              <w:rPr>
                <w:rFonts w:ascii="標楷體" w:eastAsia="標楷體" w:hAnsi="標楷體" w:cs="標楷體"/>
                <w:color w:val="0070C0"/>
                <w:sz w:val="24"/>
                <w:szCs w:val="24"/>
              </w:rPr>
            </w:pPr>
            <w:r w:rsidRPr="00863EB4">
              <w:rPr>
                <w:rFonts w:ascii="標楷體" w:eastAsia="標楷體" w:hAnsi="標楷體" w:cs="標楷體" w:hint="eastAsia"/>
                <w:color w:val="0070C0"/>
                <w:sz w:val="24"/>
                <w:szCs w:val="24"/>
              </w:rPr>
              <w:t xml:space="preserve">     </w:t>
            </w:r>
            <w:r w:rsidRPr="000146BB">
              <w:rPr>
                <w:rFonts w:ascii="標楷體" w:eastAsia="標楷體" w:hAnsi="標楷體" w:cs="標楷體" w:hint="eastAsia"/>
                <w:color w:val="0070C0"/>
                <w:sz w:val="24"/>
                <w:szCs w:val="24"/>
              </w:rPr>
              <w:t>-第二節課結束-</w:t>
            </w:r>
          </w:p>
        </w:tc>
        <w:tc>
          <w:tcPr>
            <w:tcW w:w="425" w:type="dxa"/>
            <w:tcBorders>
              <w:top w:val="single" w:sz="8" w:space="0" w:color="000000"/>
              <w:bottom w:val="single" w:sz="8" w:space="0" w:color="000000"/>
              <w:right w:val="single" w:sz="8" w:space="0" w:color="000000"/>
            </w:tcBorders>
            <w:tcMar>
              <w:top w:w="100" w:type="dxa"/>
              <w:left w:w="20" w:type="dxa"/>
              <w:bottom w:w="100" w:type="dxa"/>
              <w:right w:w="20" w:type="dxa"/>
            </w:tcMar>
          </w:tcPr>
          <w:p w:rsidR="009045A6" w:rsidRPr="005432CD" w:rsidRDefault="009045A6" w:rsidP="009045A6">
            <w:pPr>
              <w:ind w:left="317" w:hanging="317"/>
              <w:jc w:val="left"/>
              <w:rPr>
                <w:rFonts w:ascii="標楷體" w:eastAsia="標楷體" w:hAnsi="標楷體" w:cs="標楷體"/>
                <w:color w:val="2E74B5" w:themeColor="accent1" w:themeShade="BF"/>
                <w:sz w:val="24"/>
                <w:szCs w:val="24"/>
              </w:rPr>
            </w:pPr>
          </w:p>
        </w:tc>
        <w:tc>
          <w:tcPr>
            <w:tcW w:w="2249" w:type="dxa"/>
            <w:tcBorders>
              <w:top w:val="single" w:sz="8" w:space="0" w:color="000000"/>
              <w:bottom w:val="single" w:sz="8" w:space="0" w:color="000000"/>
              <w:right w:val="single" w:sz="8" w:space="0" w:color="000000"/>
            </w:tcBorders>
            <w:tcMar>
              <w:top w:w="100" w:type="dxa"/>
              <w:left w:w="20" w:type="dxa"/>
              <w:bottom w:w="100" w:type="dxa"/>
              <w:right w:w="20" w:type="dxa"/>
            </w:tcMar>
          </w:tcPr>
          <w:p w:rsidR="009045A6" w:rsidRPr="00A921DF" w:rsidRDefault="009045A6" w:rsidP="009045A6">
            <w:pPr>
              <w:ind w:left="92" w:hanging="7"/>
              <w:jc w:val="left"/>
              <w:rPr>
                <w:rFonts w:ascii="標楷體" w:eastAsia="標楷體" w:hAnsi="標楷體" w:cs="標楷體"/>
                <w:color w:val="2E74B5" w:themeColor="accent1" w:themeShade="BF"/>
                <w:sz w:val="24"/>
                <w:szCs w:val="24"/>
              </w:rPr>
            </w:pPr>
            <w:r w:rsidRPr="00A921DF">
              <w:rPr>
                <w:rFonts w:ascii="標楷體" w:eastAsia="標楷體" w:hAnsi="標楷體" w:cs="標楷體" w:hint="eastAsia"/>
                <w:color w:val="2E74B5" w:themeColor="accent1" w:themeShade="BF"/>
                <w:sz w:val="24"/>
                <w:szCs w:val="24"/>
              </w:rPr>
              <w:t>課本、投影片、簡報、詞卡、圖卡。</w:t>
            </w:r>
          </w:p>
          <w:p w:rsidR="009045A6" w:rsidRPr="00A921DF" w:rsidRDefault="009045A6" w:rsidP="009045A6">
            <w:pPr>
              <w:ind w:left="92" w:hanging="7"/>
              <w:jc w:val="left"/>
              <w:rPr>
                <w:rFonts w:ascii="標楷體" w:eastAsia="標楷體" w:hAnsi="標楷體" w:cs="標楷體"/>
                <w:color w:val="2E74B5" w:themeColor="accent1" w:themeShade="BF"/>
                <w:sz w:val="24"/>
                <w:szCs w:val="24"/>
              </w:rPr>
            </w:pPr>
            <w:r w:rsidRPr="00A921DF">
              <w:rPr>
                <w:rFonts w:ascii="標楷體" w:eastAsia="標楷體" w:hAnsi="標楷體" w:cs="標楷體" w:hint="eastAsia"/>
                <w:color w:val="2E74B5" w:themeColor="accent1" w:themeShade="BF"/>
                <w:sz w:val="24"/>
                <w:szCs w:val="24"/>
              </w:rPr>
              <w:t>文具:筆、筆記本</w:t>
            </w:r>
          </w:p>
          <w:p w:rsidR="009045A6" w:rsidRPr="005432CD" w:rsidRDefault="0050353C" w:rsidP="009045A6">
            <w:pPr>
              <w:ind w:left="92" w:hanging="7"/>
              <w:jc w:val="left"/>
              <w:rPr>
                <w:rFonts w:ascii="標楷體" w:eastAsia="標楷體" w:hAnsi="標楷體" w:cs="標楷體"/>
                <w:color w:val="2E74B5" w:themeColor="accent1" w:themeShade="BF"/>
                <w:sz w:val="24"/>
                <w:szCs w:val="24"/>
              </w:rPr>
            </w:pPr>
            <w:r w:rsidRPr="008F2442">
              <w:rPr>
                <w:rFonts w:ascii="標楷體" w:eastAsia="標楷體" w:hAnsi="標楷體" w:hint="eastAsia"/>
                <w:bCs/>
                <w:noProof/>
                <w:color w:val="0070C0"/>
              </w:rPr>
              <mc:AlternateContent>
                <mc:Choice Requires="wps">
                  <w:drawing>
                    <wp:anchor distT="0" distB="0" distL="114300" distR="114300" simplePos="0" relativeHeight="252209152" behindDoc="0" locked="0" layoutInCell="1" allowOverlap="1" wp14:anchorId="316D1439" wp14:editId="40AD8FD2">
                      <wp:simplePos x="0" y="0"/>
                      <wp:positionH relativeFrom="column">
                        <wp:posOffset>-3175</wp:posOffset>
                      </wp:positionH>
                      <wp:positionV relativeFrom="paragraph">
                        <wp:posOffset>331343</wp:posOffset>
                      </wp:positionV>
                      <wp:extent cx="1339850" cy="487680"/>
                      <wp:effectExtent l="19050" t="0" r="12700" b="26670"/>
                      <wp:wrapNone/>
                      <wp:docPr id="86" name="圖說文字: 向左箭號 8"/>
                      <wp:cNvGraphicFramePr/>
                      <a:graphic xmlns:a="http://schemas.openxmlformats.org/drawingml/2006/main">
                        <a:graphicData uri="http://schemas.microsoft.com/office/word/2010/wordprocessingShape">
                          <wps:wsp>
                            <wps:cNvSpPr/>
                            <wps:spPr>
                              <a:xfrm>
                                <a:off x="0" y="0"/>
                                <a:ext cx="1339850" cy="487680"/>
                              </a:xfrm>
                              <a:prstGeom prst="leftArrowCallout">
                                <a:avLst/>
                              </a:prstGeom>
                              <a:gradFill rotWithShape="1">
                                <a:gsLst>
                                  <a:gs pos="0">
                                    <a:srgbClr val="ED7D31">
                                      <a:lumMod val="110000"/>
                                      <a:satMod val="105000"/>
                                      <a:tint val="67000"/>
                                    </a:srgbClr>
                                  </a:gs>
                                  <a:gs pos="50000">
                                    <a:srgbClr val="ED7D31">
                                      <a:lumMod val="105000"/>
                                      <a:satMod val="103000"/>
                                      <a:tint val="73000"/>
                                    </a:srgbClr>
                                  </a:gs>
                                  <a:gs pos="100000">
                                    <a:srgbClr val="ED7D31">
                                      <a:lumMod val="105000"/>
                                      <a:satMod val="109000"/>
                                      <a:tint val="81000"/>
                                    </a:srgbClr>
                                  </a:gs>
                                </a:gsLst>
                                <a:lin ang="5400000" scaled="0"/>
                              </a:gradFill>
                              <a:ln w="6350" cap="flat" cmpd="sng" algn="ctr">
                                <a:solidFill>
                                  <a:srgbClr val="ED7D31"/>
                                </a:solidFill>
                                <a:prstDash val="solid"/>
                                <a:miter lim="800000"/>
                              </a:ln>
                              <a:effectLst/>
                            </wps:spPr>
                            <wps:txbx>
                              <w:txbxContent>
                                <w:p w:rsidR="000146BB" w:rsidRPr="00A86427" w:rsidRDefault="000146BB" w:rsidP="00AB3B04">
                                  <w:pPr>
                                    <w:jc w:val="center"/>
                                    <w:rPr>
                                      <w:rFonts w:ascii="標楷體" w:eastAsia="標楷體" w:hAnsi="標楷體"/>
                                      <w:b/>
                                      <w:color w:val="000000" w:themeColor="text1"/>
                                    </w:rPr>
                                  </w:pPr>
                                  <w:r w:rsidRPr="00A86427">
                                    <w:rPr>
                                      <w:rFonts w:ascii="標楷體" w:eastAsia="標楷體" w:hAnsi="標楷體" w:hint="eastAsia"/>
                                      <w:b/>
                                      <w:color w:val="000000" w:themeColor="text1"/>
                                    </w:rPr>
                                    <w:t>認知策略</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16D1439" id="_x0000_s1074" type="#_x0000_t77" style="position:absolute;left:0;text-align:left;margin-left:-.25pt;margin-top:26.1pt;width:105.5pt;height:38.4pt;z-index:252209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" adj="7565,,1965" fillcolor="#f7bda4" strokecolor="#ed7d31" strokeweight=".5pt">
                      <v:fill color2="#f8a581" rotate="t" colors="0 #f7bda4;.5 #f5b195;1 #f8a581" focus="100%" type="gradient">
                        <o:fill v:ext="view" type="gradientUnscaled"/>
                      </v:fill>
                      <v:textbox>
                        <w:txbxContent>
                          <w:p w:rsidR="000146BB" w:rsidRPr="00A86427" w:rsidRDefault="000146BB" w:rsidP="00AB3B04">
                            <w:pPr>
                              <w:jc w:val="center"/>
                              <w:rPr>
                                <w:rFonts w:ascii="標楷體" w:eastAsia="標楷體" w:hAnsi="標楷體"/>
                                <w:b/>
                                <w:color w:val="000000" w:themeColor="text1"/>
                              </w:rPr>
                            </w:pPr>
                            <w:r w:rsidRPr="00A86427">
                              <w:rPr>
                                <w:rFonts w:ascii="標楷體" w:eastAsia="標楷體" w:hAnsi="標楷體" w:hint="eastAsia"/>
                                <w:b/>
                                <w:color w:val="000000" w:themeColor="text1"/>
                              </w:rPr>
                              <w:t>認知策略</w:t>
                            </w:r>
                          </w:p>
                        </w:txbxContent>
                      </v:textbox>
                    </v:shape>
                  </w:pict>
                </mc:Fallback>
              </mc:AlternateContent>
            </w:r>
            <w:r w:rsidR="009045A6" w:rsidRPr="00A921DF">
              <w:rPr>
                <w:rFonts w:ascii="標楷體" w:eastAsia="標楷體" w:hAnsi="標楷體" w:cs="標楷體" w:hint="eastAsia"/>
                <w:color w:val="2E74B5" w:themeColor="accent1" w:themeShade="BF"/>
                <w:sz w:val="24"/>
                <w:szCs w:val="24"/>
              </w:rPr>
              <w:t>教具鈔票、硬幣等。</w:t>
            </w:r>
          </w:p>
        </w:tc>
        <w:tc>
          <w:tcPr>
            <w:tcW w:w="1417" w:type="dxa"/>
            <w:tcBorders>
              <w:top w:val="single" w:sz="8" w:space="0" w:color="000000"/>
              <w:bottom w:val="single" w:sz="8" w:space="0" w:color="000000"/>
              <w:right w:val="single" w:sz="8" w:space="0" w:color="000000"/>
            </w:tcBorders>
            <w:tcMar>
              <w:top w:w="100" w:type="dxa"/>
              <w:left w:w="20" w:type="dxa"/>
              <w:bottom w:w="100" w:type="dxa"/>
              <w:right w:w="20" w:type="dxa"/>
            </w:tcMar>
          </w:tcPr>
          <w:p w:rsidR="009045A6" w:rsidRPr="005432CD" w:rsidRDefault="009045A6" w:rsidP="009045A6">
            <w:pPr>
              <w:ind w:left="-22" w:hanging="7"/>
              <w:jc w:val="left"/>
              <w:rPr>
                <w:rFonts w:ascii="標楷體" w:eastAsia="標楷體" w:hAnsi="標楷體" w:cs="標楷體"/>
                <w:color w:val="2E74B5" w:themeColor="accent1" w:themeShade="BF"/>
                <w:sz w:val="24"/>
                <w:szCs w:val="24"/>
              </w:rPr>
            </w:pPr>
            <w:r w:rsidRPr="005432CD">
              <w:rPr>
                <w:rFonts w:ascii="標楷體" w:eastAsia="標楷體" w:hAnsi="標楷體" w:cs="標楷體" w:hint="eastAsia"/>
                <w:color w:val="2E74B5" w:themeColor="accent1" w:themeShade="BF"/>
                <w:sz w:val="24"/>
                <w:szCs w:val="24"/>
              </w:rPr>
              <w:t>例</w:t>
            </w:r>
            <w:r w:rsidRPr="005432CD">
              <w:rPr>
                <w:rFonts w:ascii="標楷體" w:eastAsia="標楷體" w:hAnsi="標楷體" w:cs="標楷體"/>
                <w:color w:val="2E74B5" w:themeColor="accent1" w:themeShade="BF"/>
                <w:sz w:val="24"/>
                <w:szCs w:val="24"/>
              </w:rPr>
              <w:t>如：</w:t>
            </w:r>
          </w:p>
          <w:p w:rsidR="009045A6" w:rsidRPr="005432CD" w:rsidRDefault="009045A6" w:rsidP="009045A6">
            <w:pPr>
              <w:ind w:left="311" w:hanging="219"/>
              <w:jc w:val="left"/>
              <w:rPr>
                <w:rFonts w:ascii="標楷體" w:eastAsia="標楷體" w:hAnsi="標楷體" w:cs="標楷體"/>
                <w:color w:val="2E74B5" w:themeColor="accent1" w:themeShade="BF"/>
                <w:sz w:val="24"/>
                <w:szCs w:val="24"/>
              </w:rPr>
            </w:pPr>
            <w:r w:rsidRPr="005432CD">
              <w:rPr>
                <w:rFonts w:ascii="標楷體" w:eastAsia="標楷體" w:hAnsi="標楷體" w:cs="標楷體"/>
                <w:color w:val="2E74B5" w:themeColor="accent1" w:themeShade="BF"/>
                <w:sz w:val="24"/>
                <w:szCs w:val="24"/>
              </w:rPr>
              <w:t>1.觀察記錄</w:t>
            </w:r>
          </w:p>
          <w:p w:rsidR="009045A6" w:rsidRPr="005432CD" w:rsidRDefault="009045A6" w:rsidP="009045A6">
            <w:pPr>
              <w:ind w:left="311" w:hanging="219"/>
              <w:jc w:val="left"/>
              <w:rPr>
                <w:rFonts w:ascii="標楷體" w:eastAsia="標楷體" w:hAnsi="標楷體" w:cs="標楷體"/>
                <w:color w:val="2E74B5" w:themeColor="accent1" w:themeShade="BF"/>
                <w:sz w:val="24"/>
                <w:szCs w:val="24"/>
              </w:rPr>
            </w:pPr>
            <w:r w:rsidRPr="005432CD">
              <w:rPr>
                <w:rFonts w:ascii="標楷體" w:eastAsia="標楷體" w:hAnsi="標楷體" w:cs="標楷體" w:hint="eastAsia"/>
                <w:color w:val="2E74B5" w:themeColor="accent1" w:themeShade="BF"/>
                <w:sz w:val="24"/>
                <w:szCs w:val="24"/>
              </w:rPr>
              <w:t>2.</w:t>
            </w:r>
            <w:r w:rsidRPr="005432CD">
              <w:rPr>
                <w:rFonts w:ascii="標楷體" w:eastAsia="標楷體" w:hAnsi="標楷體" w:cs="標楷體"/>
                <w:color w:val="2E74B5" w:themeColor="accent1" w:themeShade="BF"/>
                <w:sz w:val="24"/>
                <w:szCs w:val="24"/>
              </w:rPr>
              <w:t>學習單</w:t>
            </w:r>
          </w:p>
          <w:p w:rsidR="009045A6" w:rsidRPr="005432CD" w:rsidRDefault="009045A6" w:rsidP="009045A6">
            <w:pPr>
              <w:ind w:left="92" w:hanging="7"/>
              <w:jc w:val="left"/>
              <w:rPr>
                <w:rFonts w:ascii="標楷體" w:eastAsia="標楷體" w:hAnsi="標楷體" w:cs="標楷體"/>
                <w:color w:val="2E74B5" w:themeColor="accent1" w:themeShade="BF"/>
                <w:sz w:val="24"/>
                <w:szCs w:val="24"/>
              </w:rPr>
            </w:pPr>
            <w:r w:rsidRPr="005432CD">
              <w:rPr>
                <w:rFonts w:ascii="標楷體" w:eastAsia="標楷體" w:hAnsi="標楷體" w:cs="標楷體" w:hint="eastAsia"/>
                <w:color w:val="2E74B5" w:themeColor="accent1" w:themeShade="BF"/>
                <w:sz w:val="24"/>
                <w:szCs w:val="24"/>
              </w:rPr>
              <w:t>3</w:t>
            </w:r>
            <w:r w:rsidRPr="005432CD">
              <w:rPr>
                <w:rFonts w:ascii="標楷體" w:eastAsia="標楷體" w:hAnsi="標楷體" w:cs="標楷體"/>
                <w:color w:val="2E74B5" w:themeColor="accent1" w:themeShade="BF"/>
                <w:sz w:val="24"/>
                <w:szCs w:val="24"/>
              </w:rPr>
              <w:t>.參與態度</w:t>
            </w:r>
          </w:p>
          <w:p w:rsidR="009045A6" w:rsidRPr="005432CD" w:rsidRDefault="009045A6" w:rsidP="009045A6">
            <w:pPr>
              <w:ind w:left="92" w:hanging="7"/>
              <w:jc w:val="left"/>
              <w:rPr>
                <w:rFonts w:ascii="標楷體" w:eastAsia="標楷體" w:hAnsi="標楷體" w:cs="標楷體"/>
                <w:color w:val="2E74B5" w:themeColor="accent1" w:themeShade="BF"/>
                <w:sz w:val="24"/>
                <w:szCs w:val="24"/>
              </w:rPr>
            </w:pPr>
            <w:r w:rsidRPr="005432CD">
              <w:rPr>
                <w:rFonts w:ascii="標楷體" w:eastAsia="標楷體" w:hAnsi="標楷體" w:cs="標楷體" w:hint="eastAsia"/>
                <w:color w:val="2E74B5" w:themeColor="accent1" w:themeShade="BF"/>
                <w:sz w:val="24"/>
                <w:szCs w:val="24"/>
              </w:rPr>
              <w:t>4.</w:t>
            </w:r>
            <w:r w:rsidRPr="005432CD">
              <w:rPr>
                <w:rFonts w:ascii="標楷體" w:eastAsia="標楷體" w:hAnsi="標楷體" w:cs="標楷體"/>
                <w:color w:val="2E74B5" w:themeColor="accent1" w:themeShade="BF"/>
                <w:sz w:val="24"/>
                <w:szCs w:val="24"/>
              </w:rPr>
              <w:t>合作能力</w:t>
            </w:r>
          </w:p>
        </w:tc>
        <w:tc>
          <w:tcPr>
            <w:tcW w:w="1559" w:type="dxa"/>
            <w:tcBorders>
              <w:top w:val="single" w:sz="8" w:space="0" w:color="000000"/>
              <w:bottom w:val="single" w:sz="8" w:space="0" w:color="000000"/>
              <w:right w:val="single" w:sz="8" w:space="0" w:color="000000"/>
            </w:tcBorders>
            <w:tcMar>
              <w:top w:w="100" w:type="dxa"/>
              <w:left w:w="20" w:type="dxa"/>
              <w:bottom w:w="100" w:type="dxa"/>
              <w:right w:w="20" w:type="dxa"/>
            </w:tcMar>
          </w:tcPr>
          <w:p w:rsidR="009045A6" w:rsidRPr="005432CD" w:rsidRDefault="009045A6" w:rsidP="009045A6">
            <w:pPr>
              <w:autoSpaceDE w:val="0"/>
              <w:autoSpaceDN w:val="0"/>
              <w:adjustRightInd w:val="0"/>
              <w:jc w:val="left"/>
              <w:rPr>
                <w:rFonts w:ascii="標楷體" w:eastAsia="標楷體" w:hAnsi="標楷體" w:cs="DFKaiShu-SB-Estd-BF"/>
                <w:color w:val="2E74B5" w:themeColor="accent1" w:themeShade="BF"/>
                <w:sz w:val="24"/>
                <w:szCs w:val="24"/>
              </w:rPr>
            </w:pPr>
            <w:r w:rsidRPr="005432CD">
              <w:rPr>
                <w:rFonts w:ascii="標楷體" w:eastAsia="標楷體" w:hAnsi="標楷體" w:cs="標楷體"/>
                <w:noProof/>
                <w:color w:val="2E74B5" w:themeColor="accent1" w:themeShade="BF"/>
              </w:rPr>
              <w:drawing>
                <wp:anchor distT="0" distB="0" distL="114300" distR="114300" simplePos="0" relativeHeight="252081152" behindDoc="0" locked="0" layoutInCell="1" allowOverlap="1" wp14:anchorId="1A76A779" wp14:editId="55039DBB">
                  <wp:simplePos x="0" y="0"/>
                  <wp:positionH relativeFrom="margin">
                    <wp:posOffset>237858</wp:posOffset>
                  </wp:positionH>
                  <wp:positionV relativeFrom="margin">
                    <wp:posOffset>150843</wp:posOffset>
                  </wp:positionV>
                  <wp:extent cx="901700" cy="615950"/>
                  <wp:effectExtent l="0" t="0" r="0" b="0"/>
                  <wp:wrapNone/>
                  <wp:docPr id="26" name="圖片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extLst>
                              <a:ext uri="{28A0092B-C50C-407E-A947-70E740481C1C}">
                                <a14:useLocalDpi xmlns:a14="http://schemas.microsoft.com/office/drawing/2010/main" val="0"/>
                              </a:ext>
                            </a:extLst>
                          </a:blip>
                          <a:stretch>
                            <a:fillRect/>
                          </a:stretch>
                        </pic:blipFill>
                        <pic:spPr>
                          <a:xfrm>
                            <a:off x="0" y="0"/>
                            <a:ext cx="901700" cy="615950"/>
                          </a:xfrm>
                          <a:prstGeom prst="rect">
                            <a:avLst/>
                          </a:prstGeom>
                        </pic:spPr>
                      </pic:pic>
                    </a:graphicData>
                  </a:graphic>
                  <wp14:sizeRelH relativeFrom="margin">
                    <wp14:pctWidth>0</wp14:pctWidth>
                  </wp14:sizeRelH>
                  <wp14:sizeRelV relativeFrom="margin">
                    <wp14:pctHeight>0</wp14:pctHeight>
                  </wp14:sizeRelV>
                </wp:anchor>
              </w:drawing>
            </w:r>
            <w:r w:rsidRPr="005432CD">
              <w:rPr>
                <w:rFonts w:ascii="標楷體" w:eastAsia="標楷體" w:hAnsi="標楷體" w:cs="DFKaiShu-SB-Estd-BF" w:hint="eastAsia"/>
                <w:color w:val="2E74B5" w:themeColor="accent1" w:themeShade="BF"/>
                <w:sz w:val="24"/>
                <w:szCs w:val="24"/>
              </w:rPr>
              <w:t>例如：</w:t>
            </w:r>
          </w:p>
          <w:p w:rsidR="009045A6" w:rsidRPr="005432CD" w:rsidRDefault="009045A6" w:rsidP="009045A6">
            <w:pPr>
              <w:autoSpaceDE w:val="0"/>
              <w:autoSpaceDN w:val="0"/>
              <w:adjustRightInd w:val="0"/>
              <w:jc w:val="left"/>
              <w:rPr>
                <w:rFonts w:ascii="標楷體" w:eastAsia="標楷體" w:hAnsi="標楷體" w:cs="AVGmdBU"/>
                <w:color w:val="2E74B5" w:themeColor="accent1" w:themeShade="BF"/>
                <w:sz w:val="24"/>
                <w:szCs w:val="24"/>
              </w:rPr>
            </w:pPr>
            <w:r w:rsidRPr="005432CD">
              <w:rPr>
                <w:rFonts w:ascii="標楷體" w:eastAsia="標楷體" w:hAnsi="標楷體" w:cs="AVGmdBU" w:hint="eastAsia"/>
                <w:color w:val="2E74B5" w:themeColor="accent1" w:themeShade="BF"/>
                <w:sz w:val="24"/>
                <w:szCs w:val="24"/>
              </w:rPr>
              <w:t>性別平等、</w:t>
            </w:r>
          </w:p>
          <w:p w:rsidR="009045A6" w:rsidRPr="005432CD" w:rsidRDefault="009045A6" w:rsidP="009045A6">
            <w:pPr>
              <w:autoSpaceDE w:val="0"/>
              <w:autoSpaceDN w:val="0"/>
              <w:adjustRightInd w:val="0"/>
              <w:jc w:val="left"/>
              <w:rPr>
                <w:rFonts w:ascii="標楷體" w:eastAsia="標楷體" w:hAnsi="標楷體" w:cs="AVGmdBU"/>
                <w:color w:val="2E74B5" w:themeColor="accent1" w:themeShade="BF"/>
                <w:sz w:val="24"/>
                <w:szCs w:val="24"/>
              </w:rPr>
            </w:pPr>
            <w:r w:rsidRPr="005432CD">
              <w:rPr>
                <w:rFonts w:ascii="標楷體" w:eastAsia="標楷體" w:hAnsi="標楷體" w:cs="AVGmdBU" w:hint="eastAsia"/>
                <w:color w:val="2E74B5" w:themeColor="accent1" w:themeShade="BF"/>
                <w:sz w:val="24"/>
                <w:szCs w:val="24"/>
              </w:rPr>
              <w:t>人權、環境</w:t>
            </w:r>
          </w:p>
          <w:p w:rsidR="009045A6" w:rsidRPr="005432CD" w:rsidRDefault="009045A6" w:rsidP="009045A6">
            <w:pPr>
              <w:autoSpaceDE w:val="0"/>
              <w:autoSpaceDN w:val="0"/>
              <w:adjustRightInd w:val="0"/>
              <w:jc w:val="left"/>
              <w:rPr>
                <w:rFonts w:ascii="標楷體" w:eastAsia="標楷體" w:hAnsi="標楷體" w:cs="AVGmdBU"/>
                <w:color w:val="2E74B5" w:themeColor="accent1" w:themeShade="BF"/>
                <w:sz w:val="24"/>
                <w:szCs w:val="24"/>
              </w:rPr>
            </w:pPr>
            <w:r w:rsidRPr="005432CD">
              <w:rPr>
                <w:rFonts w:ascii="標楷體" w:eastAsia="標楷體" w:hAnsi="標楷體" w:cs="AVGmdBU" w:hint="eastAsia"/>
                <w:color w:val="2E74B5" w:themeColor="accent1" w:themeShade="BF"/>
                <w:sz w:val="24"/>
                <w:szCs w:val="24"/>
              </w:rPr>
              <w:t>海洋、品德</w:t>
            </w:r>
          </w:p>
          <w:p w:rsidR="009045A6" w:rsidRPr="005432CD" w:rsidRDefault="009045A6" w:rsidP="009045A6">
            <w:pPr>
              <w:autoSpaceDE w:val="0"/>
              <w:autoSpaceDN w:val="0"/>
              <w:adjustRightInd w:val="0"/>
              <w:jc w:val="left"/>
              <w:rPr>
                <w:rFonts w:ascii="標楷體" w:eastAsia="標楷體" w:hAnsi="標楷體" w:cs="AVGmdBU"/>
                <w:color w:val="2E74B5" w:themeColor="accent1" w:themeShade="BF"/>
                <w:sz w:val="24"/>
                <w:szCs w:val="24"/>
              </w:rPr>
            </w:pPr>
            <w:r w:rsidRPr="005432CD">
              <w:rPr>
                <w:rFonts w:ascii="標楷體" w:eastAsia="標楷體" w:hAnsi="標楷體" w:cs="AVGmdBU" w:hint="eastAsia"/>
                <w:color w:val="2E74B5" w:themeColor="accent1" w:themeShade="BF"/>
                <w:sz w:val="24"/>
                <w:szCs w:val="24"/>
              </w:rPr>
              <w:t>生命、法治</w:t>
            </w:r>
          </w:p>
          <w:p w:rsidR="009045A6" w:rsidRPr="005432CD" w:rsidRDefault="009045A6" w:rsidP="009045A6">
            <w:pPr>
              <w:autoSpaceDE w:val="0"/>
              <w:autoSpaceDN w:val="0"/>
              <w:adjustRightInd w:val="0"/>
              <w:jc w:val="left"/>
              <w:rPr>
                <w:rFonts w:ascii="標楷體" w:eastAsia="標楷體" w:hAnsi="標楷體" w:cs="DFKaiShu-SB-Estd-BF"/>
                <w:color w:val="2E74B5" w:themeColor="accent1" w:themeShade="BF"/>
                <w:sz w:val="24"/>
                <w:szCs w:val="24"/>
              </w:rPr>
            </w:pPr>
            <w:r w:rsidRPr="005432CD">
              <w:rPr>
                <w:rFonts w:ascii="標楷體" w:eastAsia="標楷體" w:hAnsi="標楷體" w:cs="AVGmdBU" w:hint="eastAsia"/>
                <w:color w:val="2E74B5" w:themeColor="accent1" w:themeShade="BF"/>
                <w:sz w:val="24"/>
                <w:szCs w:val="24"/>
              </w:rPr>
              <w:t>科技、資</w:t>
            </w:r>
            <w:r w:rsidRPr="005432CD">
              <w:rPr>
                <w:rFonts w:ascii="標楷體" w:eastAsia="標楷體" w:hAnsi="標楷體" w:cs="DFKaiShu-SB-Estd-BF" w:hint="eastAsia"/>
                <w:color w:val="2E74B5" w:themeColor="accent1" w:themeShade="BF"/>
                <w:sz w:val="24"/>
                <w:szCs w:val="24"/>
              </w:rPr>
              <w:t>訊</w:t>
            </w:r>
          </w:p>
          <w:p w:rsidR="009045A6" w:rsidRPr="005432CD" w:rsidRDefault="009045A6" w:rsidP="009045A6">
            <w:pPr>
              <w:autoSpaceDE w:val="0"/>
              <w:autoSpaceDN w:val="0"/>
              <w:adjustRightInd w:val="0"/>
              <w:jc w:val="left"/>
              <w:rPr>
                <w:rFonts w:ascii="標楷體" w:eastAsia="標楷體" w:hAnsi="標楷體" w:cs="DFKaiShu-SB-Estd-BF"/>
                <w:color w:val="2E74B5" w:themeColor="accent1" w:themeShade="BF"/>
                <w:sz w:val="24"/>
                <w:szCs w:val="24"/>
              </w:rPr>
            </w:pPr>
            <w:r w:rsidRPr="005432CD">
              <w:rPr>
                <w:rFonts w:ascii="標楷體" w:eastAsia="標楷體" w:hAnsi="標楷體" w:cs="DFKaiShu-SB-Estd-BF" w:hint="eastAsia"/>
                <w:color w:val="2E74B5" w:themeColor="accent1" w:themeShade="BF"/>
                <w:sz w:val="24"/>
                <w:szCs w:val="24"/>
              </w:rPr>
              <w:t>能源、安全</w:t>
            </w:r>
          </w:p>
          <w:p w:rsidR="009045A6" w:rsidRPr="005432CD" w:rsidRDefault="009045A6" w:rsidP="009045A6">
            <w:pPr>
              <w:autoSpaceDE w:val="0"/>
              <w:autoSpaceDN w:val="0"/>
              <w:adjustRightInd w:val="0"/>
              <w:jc w:val="left"/>
              <w:rPr>
                <w:rFonts w:ascii="標楷體" w:eastAsia="標楷體" w:hAnsi="標楷體" w:cs="DFKaiShu-SB-Estd-BF"/>
                <w:color w:val="2E74B5" w:themeColor="accent1" w:themeShade="BF"/>
                <w:sz w:val="24"/>
                <w:szCs w:val="24"/>
              </w:rPr>
            </w:pPr>
            <w:r w:rsidRPr="005432CD">
              <w:rPr>
                <w:rFonts w:ascii="標楷體" w:eastAsia="標楷體" w:hAnsi="標楷體" w:cs="DFKaiShu-SB-Estd-BF" w:hint="eastAsia"/>
                <w:color w:val="2E74B5" w:themeColor="accent1" w:themeShade="BF"/>
                <w:sz w:val="24"/>
                <w:szCs w:val="24"/>
              </w:rPr>
              <w:t>防災、</w:t>
            </w:r>
          </w:p>
          <w:p w:rsidR="009045A6" w:rsidRPr="005432CD" w:rsidRDefault="009045A6" w:rsidP="009045A6">
            <w:pPr>
              <w:autoSpaceDE w:val="0"/>
              <w:autoSpaceDN w:val="0"/>
              <w:adjustRightInd w:val="0"/>
              <w:jc w:val="left"/>
              <w:rPr>
                <w:rFonts w:ascii="標楷體" w:eastAsia="標楷體" w:hAnsi="標楷體" w:cs="DFKaiShu-SB-Estd-BF"/>
                <w:color w:val="2E74B5" w:themeColor="accent1" w:themeShade="BF"/>
                <w:sz w:val="24"/>
                <w:szCs w:val="24"/>
              </w:rPr>
            </w:pPr>
            <w:r w:rsidRPr="005432CD">
              <w:rPr>
                <w:rFonts w:ascii="標楷體" w:eastAsia="標楷體" w:hAnsi="標楷體" w:cs="DFKaiShu-SB-Estd-BF" w:hint="eastAsia"/>
                <w:color w:val="2E74B5" w:themeColor="accent1" w:themeShade="BF"/>
                <w:sz w:val="24"/>
                <w:szCs w:val="24"/>
              </w:rPr>
              <w:t>家庭教育、</w:t>
            </w:r>
          </w:p>
          <w:p w:rsidR="009045A6" w:rsidRPr="005432CD" w:rsidRDefault="009045A6" w:rsidP="009045A6">
            <w:pPr>
              <w:autoSpaceDE w:val="0"/>
              <w:autoSpaceDN w:val="0"/>
              <w:adjustRightInd w:val="0"/>
              <w:jc w:val="left"/>
              <w:rPr>
                <w:rFonts w:ascii="標楷體" w:eastAsia="標楷體" w:hAnsi="標楷體" w:cs="DFKaiShu-SB-Estd-BF"/>
                <w:color w:val="2E74B5" w:themeColor="accent1" w:themeShade="BF"/>
                <w:sz w:val="24"/>
                <w:szCs w:val="24"/>
              </w:rPr>
            </w:pPr>
            <w:r w:rsidRPr="005432CD">
              <w:rPr>
                <w:rFonts w:ascii="標楷體" w:eastAsia="標楷體" w:hAnsi="標楷體" w:cs="DFKaiShu-SB-Estd-BF" w:hint="eastAsia"/>
                <w:color w:val="2E74B5" w:themeColor="accent1" w:themeShade="BF"/>
                <w:sz w:val="24"/>
                <w:szCs w:val="24"/>
              </w:rPr>
              <w:t>生涯規劃、</w:t>
            </w:r>
          </w:p>
          <w:p w:rsidR="009045A6" w:rsidRPr="005432CD" w:rsidRDefault="009045A6" w:rsidP="009045A6">
            <w:pPr>
              <w:autoSpaceDE w:val="0"/>
              <w:autoSpaceDN w:val="0"/>
              <w:adjustRightInd w:val="0"/>
              <w:jc w:val="left"/>
              <w:rPr>
                <w:rFonts w:ascii="標楷體" w:eastAsia="標楷體" w:hAnsi="標楷體" w:cs="DFKaiShu-SB-Estd-BF"/>
                <w:color w:val="2E74B5" w:themeColor="accent1" w:themeShade="BF"/>
                <w:sz w:val="24"/>
                <w:szCs w:val="24"/>
              </w:rPr>
            </w:pPr>
            <w:r w:rsidRPr="005432CD">
              <w:rPr>
                <w:rFonts w:ascii="標楷體" w:eastAsia="標楷體" w:hAnsi="標楷體" w:cs="DFKaiShu-SB-Estd-BF" w:hint="eastAsia"/>
                <w:color w:val="2E74B5" w:themeColor="accent1" w:themeShade="BF"/>
                <w:sz w:val="24"/>
                <w:szCs w:val="24"/>
              </w:rPr>
              <w:t>多元文化、</w:t>
            </w:r>
          </w:p>
          <w:p w:rsidR="009045A6" w:rsidRPr="005432CD" w:rsidRDefault="009045A6" w:rsidP="009045A6">
            <w:pPr>
              <w:autoSpaceDE w:val="0"/>
              <w:autoSpaceDN w:val="0"/>
              <w:adjustRightInd w:val="0"/>
              <w:jc w:val="left"/>
              <w:rPr>
                <w:rFonts w:ascii="標楷體" w:eastAsia="標楷體" w:hAnsi="標楷體" w:cs="AVGmdBU"/>
                <w:color w:val="2E74B5" w:themeColor="accent1" w:themeShade="BF"/>
                <w:sz w:val="24"/>
                <w:szCs w:val="24"/>
              </w:rPr>
            </w:pPr>
            <w:r w:rsidRPr="005432CD">
              <w:rPr>
                <w:rFonts w:ascii="標楷體" w:eastAsia="標楷體" w:hAnsi="標楷體" w:cs="DFKaiShu-SB-Estd-BF" w:hint="eastAsia"/>
                <w:color w:val="2E74B5" w:themeColor="accent1" w:themeShade="BF"/>
                <w:sz w:val="24"/>
                <w:szCs w:val="24"/>
              </w:rPr>
              <w:t>閱</w:t>
            </w:r>
            <w:r w:rsidRPr="005432CD">
              <w:rPr>
                <w:rFonts w:ascii="標楷體" w:eastAsia="標楷體" w:hAnsi="標楷體" w:cs="新細明體" w:hint="eastAsia"/>
                <w:color w:val="2E74B5" w:themeColor="accent1" w:themeShade="BF"/>
                <w:sz w:val="24"/>
                <w:szCs w:val="24"/>
              </w:rPr>
              <w:t>讀</w:t>
            </w:r>
            <w:r w:rsidRPr="005432CD">
              <w:rPr>
                <w:rFonts w:ascii="標楷體" w:eastAsia="標楷體" w:hAnsi="標楷體" w:cs="AVGmdBU" w:hint="eastAsia"/>
                <w:color w:val="2E74B5" w:themeColor="accent1" w:themeShade="BF"/>
                <w:sz w:val="24"/>
                <w:szCs w:val="24"/>
              </w:rPr>
              <w:t>素養、</w:t>
            </w:r>
          </w:p>
          <w:p w:rsidR="009045A6" w:rsidRPr="005432CD" w:rsidRDefault="009045A6" w:rsidP="009045A6">
            <w:pPr>
              <w:autoSpaceDE w:val="0"/>
              <w:autoSpaceDN w:val="0"/>
              <w:adjustRightInd w:val="0"/>
              <w:jc w:val="left"/>
              <w:rPr>
                <w:rFonts w:ascii="標楷體" w:eastAsia="標楷體" w:hAnsi="標楷體" w:cs="AVGmdBU"/>
                <w:color w:val="2E74B5" w:themeColor="accent1" w:themeShade="BF"/>
                <w:sz w:val="24"/>
                <w:szCs w:val="24"/>
              </w:rPr>
            </w:pPr>
            <w:r w:rsidRPr="005432CD">
              <w:rPr>
                <w:rFonts w:ascii="標楷體" w:eastAsia="標楷體" w:hAnsi="標楷體" w:cs="AVGmdBU" w:hint="eastAsia"/>
                <w:color w:val="2E74B5" w:themeColor="accent1" w:themeShade="BF"/>
                <w:sz w:val="24"/>
                <w:szCs w:val="24"/>
              </w:rPr>
              <w:t>戶外教育、</w:t>
            </w:r>
          </w:p>
          <w:p w:rsidR="009045A6" w:rsidRPr="005432CD" w:rsidRDefault="009045A6" w:rsidP="009045A6">
            <w:pPr>
              <w:autoSpaceDE w:val="0"/>
              <w:autoSpaceDN w:val="0"/>
              <w:adjustRightInd w:val="0"/>
              <w:jc w:val="left"/>
              <w:rPr>
                <w:rFonts w:ascii="標楷體" w:eastAsia="標楷體" w:hAnsi="標楷體" w:cs="DFKaiShu-SB-Estd-BF"/>
                <w:color w:val="2E74B5" w:themeColor="accent1" w:themeShade="BF"/>
                <w:sz w:val="24"/>
                <w:szCs w:val="24"/>
              </w:rPr>
            </w:pPr>
            <w:r w:rsidRPr="005432CD">
              <w:rPr>
                <w:rFonts w:ascii="標楷體" w:eastAsia="標楷體" w:hAnsi="標楷體" w:cs="AVGmdBU" w:hint="eastAsia"/>
                <w:color w:val="2E74B5" w:themeColor="accent1" w:themeShade="BF"/>
                <w:sz w:val="24"/>
                <w:szCs w:val="24"/>
              </w:rPr>
              <w:t>國</w:t>
            </w:r>
            <w:r w:rsidRPr="005432CD">
              <w:rPr>
                <w:rFonts w:ascii="標楷體" w:eastAsia="標楷體" w:hAnsi="標楷體" w:cs="DFKaiShu-SB-Estd-BF" w:hint="eastAsia"/>
                <w:color w:val="2E74B5" w:themeColor="accent1" w:themeShade="BF"/>
                <w:sz w:val="24"/>
                <w:szCs w:val="24"/>
              </w:rPr>
              <w:t>際教育、</w:t>
            </w:r>
          </w:p>
          <w:p w:rsidR="009045A6" w:rsidRPr="005432CD" w:rsidRDefault="009045A6" w:rsidP="009045A6">
            <w:pPr>
              <w:autoSpaceDE w:val="0"/>
              <w:autoSpaceDN w:val="0"/>
              <w:adjustRightInd w:val="0"/>
              <w:jc w:val="left"/>
              <w:rPr>
                <w:rFonts w:ascii="標楷體" w:eastAsia="標楷體" w:hAnsi="標楷體" w:cs="標楷體"/>
                <w:color w:val="2E74B5" w:themeColor="accent1" w:themeShade="BF"/>
                <w:sz w:val="24"/>
                <w:szCs w:val="24"/>
              </w:rPr>
            </w:pPr>
            <w:r w:rsidRPr="005432CD">
              <w:rPr>
                <w:rFonts w:ascii="標楷體" w:eastAsia="標楷體" w:hAnsi="標楷體" w:cs="DFKaiShu-SB-Estd-BF" w:hint="eastAsia"/>
                <w:color w:val="2E74B5" w:themeColor="accent1" w:themeShade="BF"/>
                <w:sz w:val="24"/>
                <w:szCs w:val="24"/>
              </w:rPr>
              <w:t>原住民族教育</w:t>
            </w:r>
          </w:p>
        </w:tc>
        <w:tc>
          <w:tcPr>
            <w:tcW w:w="1784" w:type="dxa"/>
            <w:tcBorders>
              <w:top w:val="single" w:sz="8" w:space="0" w:color="000000"/>
              <w:bottom w:val="single" w:sz="8" w:space="0" w:color="000000"/>
              <w:right w:val="single" w:sz="8" w:space="0" w:color="000000"/>
            </w:tcBorders>
          </w:tcPr>
          <w:p w:rsidR="009045A6" w:rsidRPr="00500692" w:rsidRDefault="009045A6" w:rsidP="009045A6">
            <w:pPr>
              <w:adjustRightInd w:val="0"/>
              <w:snapToGrid w:val="0"/>
              <w:spacing w:line="0" w:lineRule="atLeast"/>
              <w:ind w:hanging="7"/>
              <w:jc w:val="left"/>
              <w:rPr>
                <w:rFonts w:ascii="標楷體" w:eastAsia="標楷體" w:hAnsi="標楷體" w:cs="標楷體"/>
                <w:sz w:val="24"/>
                <w:szCs w:val="24"/>
              </w:rPr>
            </w:pPr>
            <w:r w:rsidRPr="00500692">
              <w:rPr>
                <w:rFonts w:ascii="標楷體" w:eastAsia="標楷體" w:hAnsi="標楷體" w:cs="標楷體"/>
                <w:sz w:val="24"/>
                <w:szCs w:val="24"/>
              </w:rPr>
              <w:t>□</w:t>
            </w:r>
            <w:r>
              <w:rPr>
                <w:rFonts w:ascii="標楷體" w:eastAsia="標楷體" w:hAnsi="標楷體" w:cs="標楷體" w:hint="eastAsia"/>
                <w:sz w:val="24"/>
                <w:szCs w:val="24"/>
              </w:rPr>
              <w:t>實施跨領域或</w:t>
            </w:r>
            <w:r w:rsidRPr="00FC25E5">
              <w:rPr>
                <w:rFonts w:ascii="標楷體" w:eastAsia="標楷體" w:hAnsi="標楷體" w:cs="標楷體" w:hint="eastAsia"/>
                <w:color w:val="auto"/>
                <w:sz w:val="24"/>
                <w:szCs w:val="24"/>
              </w:rPr>
              <w:t>跨</w:t>
            </w:r>
            <w:r w:rsidRPr="00500692">
              <w:rPr>
                <w:rFonts w:ascii="標楷體" w:eastAsia="標楷體" w:hAnsi="標楷體" w:cs="標楷體" w:hint="eastAsia"/>
                <w:sz w:val="24"/>
                <w:szCs w:val="24"/>
              </w:rPr>
              <w:t>科目</w:t>
            </w:r>
            <w:r w:rsidRPr="00500692">
              <w:rPr>
                <w:rFonts w:ascii="標楷體" w:eastAsia="標楷體" w:hAnsi="標楷體" w:cs="標楷體"/>
                <w:sz w:val="24"/>
                <w:szCs w:val="24"/>
              </w:rPr>
              <w:t>協同</w:t>
            </w:r>
            <w:r w:rsidRPr="00500692">
              <w:rPr>
                <w:rFonts w:ascii="標楷體" w:eastAsia="標楷體" w:hAnsi="標楷體" w:cs="標楷體" w:hint="eastAsia"/>
                <w:sz w:val="24"/>
                <w:szCs w:val="24"/>
              </w:rPr>
              <w:t>教學(需另申請授課鐘點費者)</w:t>
            </w:r>
          </w:p>
          <w:p w:rsidR="009045A6" w:rsidRPr="00500692" w:rsidRDefault="009045A6" w:rsidP="009045A6">
            <w:pPr>
              <w:adjustRightInd w:val="0"/>
              <w:snapToGrid w:val="0"/>
              <w:spacing w:line="0" w:lineRule="atLeast"/>
              <w:ind w:left="120" w:hangingChars="50" w:hanging="120"/>
              <w:jc w:val="left"/>
              <w:rPr>
                <w:rFonts w:ascii="標楷體" w:eastAsia="標楷體" w:hAnsi="標楷體" w:cs="標楷體"/>
                <w:sz w:val="24"/>
                <w:szCs w:val="24"/>
              </w:rPr>
            </w:pPr>
            <w:r w:rsidRPr="00500692">
              <w:rPr>
                <w:rFonts w:ascii="標楷體" w:eastAsia="標楷體" w:hAnsi="標楷體" w:cs="標楷體" w:hint="eastAsia"/>
                <w:sz w:val="24"/>
                <w:szCs w:val="24"/>
              </w:rPr>
              <w:t>1.協同科目：</w:t>
            </w:r>
          </w:p>
          <w:p w:rsidR="009045A6" w:rsidRPr="00500692" w:rsidRDefault="009045A6" w:rsidP="009045A6">
            <w:pPr>
              <w:adjustRightInd w:val="0"/>
              <w:snapToGrid w:val="0"/>
              <w:spacing w:line="0" w:lineRule="atLeast"/>
              <w:jc w:val="left"/>
              <w:rPr>
                <w:rFonts w:ascii="標楷體" w:eastAsia="標楷體" w:hAnsi="標楷體" w:cs="標楷體"/>
                <w:sz w:val="24"/>
                <w:szCs w:val="24"/>
                <w:u w:val="single"/>
              </w:rPr>
            </w:pPr>
            <w:r w:rsidRPr="00500692">
              <w:rPr>
                <w:rFonts w:ascii="標楷體" w:eastAsia="標楷體" w:hAnsi="標楷體" w:cs="標楷體" w:hint="eastAsia"/>
                <w:sz w:val="24"/>
                <w:szCs w:val="24"/>
                <w:u w:val="single"/>
              </w:rPr>
              <w:t xml:space="preserve"> ＿       ＿ </w:t>
            </w:r>
          </w:p>
          <w:p w:rsidR="009045A6" w:rsidRPr="00500692" w:rsidRDefault="009045A6" w:rsidP="009045A6">
            <w:pPr>
              <w:adjustRightInd w:val="0"/>
              <w:snapToGrid w:val="0"/>
              <w:spacing w:line="0" w:lineRule="atLeast"/>
              <w:ind w:hanging="7"/>
              <w:jc w:val="left"/>
              <w:rPr>
                <w:rFonts w:ascii="標楷體" w:eastAsia="標楷體" w:hAnsi="標楷體" w:cs="標楷體"/>
                <w:sz w:val="24"/>
                <w:szCs w:val="24"/>
                <w:u w:val="single"/>
              </w:rPr>
            </w:pPr>
            <w:r w:rsidRPr="00500692">
              <w:rPr>
                <w:rFonts w:ascii="標楷體" w:eastAsia="標楷體" w:hAnsi="標楷體" w:cs="標楷體" w:hint="eastAsia"/>
                <w:sz w:val="24"/>
                <w:szCs w:val="24"/>
              </w:rPr>
              <w:t>2.協同</w:t>
            </w:r>
            <w:r w:rsidRPr="00500692">
              <w:rPr>
                <w:rFonts w:ascii="標楷體" w:eastAsia="標楷體" w:hAnsi="標楷體" w:cs="標楷體"/>
                <w:sz w:val="24"/>
                <w:szCs w:val="24"/>
              </w:rPr>
              <w:t>節數</w:t>
            </w:r>
            <w:r w:rsidRPr="00500692">
              <w:rPr>
                <w:rFonts w:ascii="標楷體" w:eastAsia="標楷體" w:hAnsi="標楷體" w:cs="標楷體" w:hint="eastAsia"/>
                <w:sz w:val="24"/>
                <w:szCs w:val="24"/>
              </w:rPr>
              <w:t>：</w:t>
            </w:r>
          </w:p>
          <w:p w:rsidR="009045A6" w:rsidRPr="00500692" w:rsidRDefault="009045A6" w:rsidP="009045A6">
            <w:pPr>
              <w:adjustRightInd w:val="0"/>
              <w:snapToGrid w:val="0"/>
              <w:spacing w:line="0" w:lineRule="atLeast"/>
              <w:ind w:hanging="7"/>
              <w:jc w:val="left"/>
              <w:rPr>
                <w:rFonts w:ascii="標楷體" w:eastAsia="標楷體" w:hAnsi="標楷體" w:cs="標楷體"/>
                <w:sz w:val="24"/>
                <w:szCs w:val="24"/>
              </w:rPr>
            </w:pPr>
            <w:r w:rsidRPr="005432CD">
              <w:rPr>
                <w:rFonts w:ascii="標楷體" w:eastAsia="標楷體" w:hAnsi="標楷體" w:cs="標楷體"/>
                <w:noProof/>
                <w:color w:val="FF0000"/>
                <w:sz w:val="24"/>
                <w:szCs w:val="24"/>
              </w:rPr>
              <w:drawing>
                <wp:anchor distT="0" distB="0" distL="114300" distR="114300" simplePos="0" relativeHeight="252082176" behindDoc="0" locked="0" layoutInCell="1" allowOverlap="1" wp14:anchorId="7244322D" wp14:editId="3D45CA94">
                  <wp:simplePos x="0" y="0"/>
                  <wp:positionH relativeFrom="margin">
                    <wp:posOffset>-5080</wp:posOffset>
                  </wp:positionH>
                  <wp:positionV relativeFrom="margin">
                    <wp:posOffset>1589221</wp:posOffset>
                  </wp:positionV>
                  <wp:extent cx="873760" cy="929148"/>
                  <wp:effectExtent l="0" t="0" r="2540" b="4445"/>
                  <wp:wrapNone/>
                  <wp:docPr id="28" name="圖片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extLst>
                              <a:ext uri="{28A0092B-C50C-407E-A947-70E740481C1C}">
                                <a14:useLocalDpi xmlns:a14="http://schemas.microsoft.com/office/drawing/2010/main" val="0"/>
                              </a:ext>
                            </a:extLst>
                          </a:blip>
                          <a:stretch>
                            <a:fillRect/>
                          </a:stretch>
                        </pic:blipFill>
                        <pic:spPr>
                          <a:xfrm>
                            <a:off x="0" y="0"/>
                            <a:ext cx="873760" cy="929148"/>
                          </a:xfrm>
                          <a:prstGeom prst="rect">
                            <a:avLst/>
                          </a:prstGeom>
                        </pic:spPr>
                      </pic:pic>
                    </a:graphicData>
                  </a:graphic>
                  <wp14:sizeRelH relativeFrom="margin">
                    <wp14:pctWidth>0</wp14:pctWidth>
                  </wp14:sizeRelH>
                  <wp14:sizeRelV relativeFrom="margin">
                    <wp14:pctHeight>0</wp14:pctHeight>
                  </wp14:sizeRelV>
                </wp:anchor>
              </w:drawing>
            </w:r>
            <w:r w:rsidRPr="00500692">
              <w:rPr>
                <w:rFonts w:ascii="標楷體" w:eastAsia="標楷體" w:hAnsi="標楷體" w:cs="標楷體" w:hint="eastAsia"/>
                <w:sz w:val="24"/>
                <w:szCs w:val="24"/>
                <w:u w:val="single"/>
              </w:rPr>
              <w:t>＿      ＿＿</w:t>
            </w:r>
          </w:p>
        </w:tc>
      </w:tr>
      <w:tr w:rsidR="009045A6" w:rsidRPr="00500692" w:rsidTr="0011125F">
        <w:trPr>
          <w:trHeight w:val="880"/>
          <w:jc w:val="center"/>
        </w:trPr>
        <w:tc>
          <w:tcPr>
            <w:tcW w:w="1550" w:type="dxa"/>
            <w:tcBorders>
              <w:top w:val="single" w:sz="8" w:space="0" w:color="000000"/>
              <w:left w:val="single" w:sz="8" w:space="0" w:color="000000"/>
              <w:bottom w:val="single" w:sz="8" w:space="0" w:color="000000"/>
              <w:right w:val="single" w:sz="8" w:space="0" w:color="000000"/>
            </w:tcBorders>
            <w:vAlign w:val="center"/>
          </w:tcPr>
          <w:p w:rsidR="009045A6" w:rsidRPr="000D2BC9" w:rsidRDefault="009045A6" w:rsidP="009045A6">
            <w:pPr>
              <w:ind w:left="92" w:hanging="7"/>
              <w:jc w:val="left"/>
              <w:rPr>
                <w:rFonts w:ascii="標楷體" w:eastAsia="標楷體" w:hAnsi="標楷體" w:cs="標楷體"/>
                <w:color w:val="2E74B5" w:themeColor="accent1" w:themeShade="BF"/>
                <w:sz w:val="24"/>
                <w:szCs w:val="24"/>
              </w:rPr>
            </w:pPr>
            <w:r>
              <w:rPr>
                <w:rFonts w:ascii="標楷體" w:eastAsia="標楷體" w:hAnsi="標楷體" w:cs="標楷體" w:hint="eastAsia"/>
                <w:color w:val="2E74B5" w:themeColor="accent1" w:themeShade="BF"/>
                <w:sz w:val="24"/>
                <w:szCs w:val="24"/>
              </w:rPr>
              <w:t>第十五</w:t>
            </w:r>
            <w:r w:rsidRPr="0099365B">
              <w:rPr>
                <w:rFonts w:ascii="標楷體" w:eastAsia="標楷體" w:hAnsi="標楷體" w:cs="標楷體" w:hint="eastAsia"/>
                <w:color w:val="2E74B5" w:themeColor="accent1" w:themeShade="BF"/>
                <w:sz w:val="24"/>
                <w:szCs w:val="24"/>
              </w:rPr>
              <w:t>週</w:t>
            </w:r>
            <w:r w:rsidRPr="000D2BC9">
              <w:rPr>
                <w:rFonts w:ascii="標楷體" w:eastAsia="標楷體" w:hAnsi="標楷體" w:cs="標楷體"/>
                <w:color w:val="2E74B5" w:themeColor="accent1" w:themeShade="BF"/>
                <w:sz w:val="24"/>
                <w:szCs w:val="24"/>
              </w:rPr>
              <w:t>Tuki</w:t>
            </w:r>
          </w:p>
          <w:p w:rsidR="009045A6" w:rsidRPr="000D2BC9" w:rsidRDefault="009045A6" w:rsidP="009045A6">
            <w:pPr>
              <w:ind w:left="92" w:hanging="7"/>
              <w:jc w:val="left"/>
              <w:rPr>
                <w:rFonts w:ascii="標楷體" w:eastAsia="標楷體" w:hAnsi="標楷體" w:cs="標楷體"/>
                <w:color w:val="2E74B5" w:themeColor="accent1" w:themeShade="BF"/>
                <w:sz w:val="24"/>
                <w:szCs w:val="24"/>
              </w:rPr>
            </w:pPr>
            <w:r w:rsidRPr="000D2BC9">
              <w:rPr>
                <w:rFonts w:ascii="標楷體" w:eastAsia="標楷體" w:hAnsi="標楷體" w:cs="標楷體" w:hint="eastAsia"/>
                <w:color w:val="2E74B5" w:themeColor="accent1" w:themeShade="BF"/>
                <w:sz w:val="24"/>
                <w:szCs w:val="24"/>
              </w:rPr>
              <w:t>時鐘</w:t>
            </w:r>
          </w:p>
          <w:p w:rsidR="009045A6" w:rsidRPr="0099365B" w:rsidRDefault="009045A6" w:rsidP="009045A6">
            <w:pPr>
              <w:jc w:val="left"/>
              <w:rPr>
                <w:rFonts w:ascii="標楷體" w:eastAsia="標楷體" w:hAnsi="標楷體" w:cs="標楷體"/>
                <w:color w:val="2E74B5" w:themeColor="accent1" w:themeShade="BF"/>
                <w:sz w:val="24"/>
                <w:szCs w:val="24"/>
              </w:rPr>
            </w:pPr>
          </w:p>
        </w:tc>
        <w:tc>
          <w:tcPr>
            <w:tcW w:w="1256" w:type="dxa"/>
            <w:tcBorders>
              <w:top w:val="single" w:sz="8" w:space="0" w:color="000000"/>
              <w:left w:val="single" w:sz="8" w:space="0" w:color="000000"/>
              <w:bottom w:val="single" w:sz="8" w:space="0" w:color="000000"/>
              <w:right w:val="single" w:sz="8" w:space="0" w:color="000000"/>
            </w:tcBorders>
          </w:tcPr>
          <w:p w:rsidR="009045A6" w:rsidRDefault="009045A6" w:rsidP="009045A6">
            <w:pPr>
              <w:pStyle w:val="Default"/>
              <w:jc w:val="left"/>
              <w:rPr>
                <w:rFonts w:eastAsia="標楷體"/>
                <w:color w:val="2E74B5" w:themeColor="accent1" w:themeShade="BF"/>
              </w:rPr>
            </w:pPr>
            <w:r w:rsidRPr="00305C6B">
              <w:rPr>
                <w:rFonts w:eastAsia="標楷體" w:hint="eastAsia"/>
                <w:color w:val="2E74B5" w:themeColor="accent1" w:themeShade="BF"/>
              </w:rPr>
              <w:t>Ⅳ Aa-Ⅳ-1 句子的語調</w:t>
            </w:r>
          </w:p>
          <w:p w:rsidR="009045A6" w:rsidRPr="00305C6B" w:rsidRDefault="009045A6" w:rsidP="009045A6">
            <w:pPr>
              <w:pStyle w:val="Default"/>
              <w:jc w:val="left"/>
              <w:rPr>
                <w:rFonts w:eastAsia="標楷體"/>
                <w:color w:val="2E74B5" w:themeColor="accent1" w:themeShade="BF"/>
              </w:rPr>
            </w:pPr>
            <w:r w:rsidRPr="00305C6B">
              <w:rPr>
                <w:rFonts w:eastAsia="標楷體" w:hint="eastAsia"/>
                <w:color w:val="2E74B5" w:themeColor="accent1" w:themeShade="BF"/>
              </w:rPr>
              <w:t>Ⅳ</w:t>
            </w:r>
          </w:p>
          <w:p w:rsidR="009045A6" w:rsidRPr="00305C6B" w:rsidRDefault="009045A6" w:rsidP="009045A6">
            <w:pPr>
              <w:pStyle w:val="Default"/>
              <w:jc w:val="left"/>
              <w:rPr>
                <w:rFonts w:eastAsia="標楷體"/>
                <w:color w:val="2E74B5" w:themeColor="accent1" w:themeShade="BF"/>
              </w:rPr>
            </w:pPr>
            <w:r w:rsidRPr="00305C6B">
              <w:rPr>
                <w:rFonts w:eastAsia="標楷體" w:hint="eastAsia"/>
                <w:color w:val="2E74B5" w:themeColor="accent1" w:themeShade="BF"/>
              </w:rPr>
              <w:t>Ab-Ⅳ-1 衍生詞</w:t>
            </w:r>
          </w:p>
          <w:p w:rsidR="009045A6" w:rsidRDefault="009045A6" w:rsidP="009045A6">
            <w:pPr>
              <w:pStyle w:val="Default"/>
              <w:jc w:val="left"/>
              <w:rPr>
                <w:rFonts w:eastAsia="標楷體"/>
                <w:color w:val="2E74B5" w:themeColor="accent1" w:themeShade="BF"/>
              </w:rPr>
            </w:pPr>
            <w:r w:rsidRPr="00305C6B">
              <w:rPr>
                <w:rFonts w:eastAsia="標楷體" w:hint="eastAsia"/>
                <w:color w:val="2E74B5" w:themeColor="accent1" w:themeShade="BF"/>
              </w:rPr>
              <w:t>Ab-Ⅳ-2 功能詞</w:t>
            </w:r>
          </w:p>
          <w:p w:rsidR="009045A6" w:rsidRPr="009045A6" w:rsidRDefault="009045A6" w:rsidP="009045A6">
            <w:pPr>
              <w:pStyle w:val="Default"/>
              <w:jc w:val="left"/>
              <w:rPr>
                <w:rFonts w:eastAsia="標楷體"/>
                <w:color w:val="0070C0"/>
              </w:rPr>
            </w:pPr>
            <w:r w:rsidRPr="00305C6B">
              <w:rPr>
                <w:rFonts w:eastAsia="標楷體" w:hint="eastAsia"/>
                <w:color w:val="2E74B5" w:themeColor="accent1" w:themeShade="BF"/>
              </w:rPr>
              <w:t>Ⅳ Ac-Ⅳ-1 複合句（連接</w:t>
            </w:r>
            <w:r w:rsidRPr="009045A6">
              <w:rPr>
                <w:rFonts w:eastAsia="標楷體" w:hint="eastAsia"/>
                <w:color w:val="0070C0"/>
              </w:rPr>
              <w:t xml:space="preserve">兩個獨立的句子） </w:t>
            </w:r>
          </w:p>
          <w:p w:rsidR="009045A6" w:rsidRPr="009045A6" w:rsidRDefault="009045A6" w:rsidP="009045A6">
            <w:pPr>
              <w:pStyle w:val="Default"/>
              <w:jc w:val="left"/>
            </w:pPr>
            <w:r w:rsidRPr="009045A6">
              <w:rPr>
                <w:rFonts w:eastAsia="標楷體" w:hint="eastAsia"/>
                <w:color w:val="0070C0"/>
              </w:rPr>
              <w:t>Ⅳ</w:t>
            </w:r>
            <w:r w:rsidRPr="009045A6">
              <w:rPr>
                <w:rFonts w:eastAsia="標楷體"/>
                <w:color w:val="0070C0"/>
              </w:rPr>
              <w:t xml:space="preserve"> </w:t>
            </w:r>
            <w:r w:rsidRPr="009045A6">
              <w:rPr>
                <w:rFonts w:eastAsia="標楷體" w:hint="eastAsia"/>
                <w:color w:val="0070C0"/>
              </w:rPr>
              <w:t>Ba-Ⅳ-3 學習經驗</w:t>
            </w:r>
          </w:p>
        </w:tc>
        <w:tc>
          <w:tcPr>
            <w:tcW w:w="1559" w:type="dxa"/>
            <w:tcBorders>
              <w:top w:val="single" w:sz="8" w:space="0" w:color="000000"/>
              <w:left w:val="single" w:sz="8" w:space="0" w:color="000000"/>
              <w:bottom w:val="single" w:sz="8" w:space="0" w:color="000000"/>
              <w:right w:val="single" w:sz="8" w:space="0" w:color="000000"/>
            </w:tcBorders>
            <w:tcMar>
              <w:top w:w="100" w:type="dxa"/>
              <w:left w:w="20" w:type="dxa"/>
              <w:bottom w:w="100" w:type="dxa"/>
              <w:right w:w="20" w:type="dxa"/>
            </w:tcMar>
          </w:tcPr>
          <w:p w:rsidR="009045A6" w:rsidRPr="00305C6B" w:rsidRDefault="009045A6" w:rsidP="009045A6">
            <w:pPr>
              <w:pStyle w:val="Default"/>
              <w:jc w:val="left"/>
              <w:rPr>
                <w:rFonts w:eastAsia="標楷體"/>
                <w:color w:val="2E74B5" w:themeColor="accent1" w:themeShade="BF"/>
              </w:rPr>
            </w:pPr>
            <w:r w:rsidRPr="00305C6B">
              <w:rPr>
                <w:rFonts w:eastAsia="標楷體" w:hint="eastAsia"/>
                <w:color w:val="2E74B5" w:themeColor="accent1" w:themeShade="BF"/>
              </w:rPr>
              <w:t>1-Ⅳ-1 能聽辨句子的正確語調。</w:t>
            </w:r>
          </w:p>
          <w:p w:rsidR="009045A6" w:rsidRPr="00305C6B" w:rsidRDefault="009045A6" w:rsidP="009045A6">
            <w:pPr>
              <w:pStyle w:val="Default"/>
              <w:jc w:val="left"/>
              <w:rPr>
                <w:rFonts w:eastAsia="標楷體"/>
                <w:color w:val="2E74B5" w:themeColor="accent1" w:themeShade="BF"/>
              </w:rPr>
            </w:pPr>
            <w:r w:rsidRPr="00305C6B">
              <w:rPr>
                <w:rFonts w:eastAsia="標楷體" w:hint="eastAsia"/>
                <w:color w:val="2E74B5" w:themeColor="accent1" w:themeShade="BF"/>
              </w:rPr>
              <w:t>1-Ⅳ-2 能辨識不同句子語調所表達的意義和情緒。</w:t>
            </w:r>
          </w:p>
          <w:p w:rsidR="009045A6" w:rsidRPr="00305C6B" w:rsidRDefault="009045A6" w:rsidP="009045A6">
            <w:pPr>
              <w:pStyle w:val="Default"/>
              <w:jc w:val="left"/>
              <w:rPr>
                <w:rFonts w:eastAsia="標楷體"/>
                <w:color w:val="2E74B5" w:themeColor="accent1" w:themeShade="BF"/>
              </w:rPr>
            </w:pPr>
            <w:r w:rsidRPr="00305C6B">
              <w:rPr>
                <w:rFonts w:eastAsia="標楷體" w:hint="eastAsia"/>
                <w:color w:val="2E74B5" w:themeColor="accent1" w:themeShade="BF"/>
              </w:rPr>
              <w:t>1-Ⅳ-3 能聽懂辨本族各方言別不同部落的發音。</w:t>
            </w:r>
          </w:p>
          <w:p w:rsidR="009045A6" w:rsidRDefault="009045A6" w:rsidP="009045A6">
            <w:pPr>
              <w:pStyle w:val="Default"/>
              <w:numPr>
                <w:ilvl w:val="0"/>
                <w:numId w:val="35"/>
              </w:numPr>
              <w:jc w:val="left"/>
              <w:rPr>
                <w:rFonts w:eastAsia="標楷體"/>
                <w:color w:val="2E74B5" w:themeColor="accent1" w:themeShade="BF"/>
              </w:rPr>
            </w:pPr>
            <w:r w:rsidRPr="00305C6B">
              <w:rPr>
                <w:rFonts w:eastAsia="標楷體" w:hint="eastAsia"/>
                <w:color w:val="2E74B5" w:themeColor="accent1" w:themeShade="BF"/>
              </w:rPr>
              <w:t>Ⅳ-4 能聽</w:t>
            </w:r>
          </w:p>
          <w:p w:rsidR="009045A6" w:rsidRPr="005A6F28" w:rsidRDefault="009045A6" w:rsidP="009045A6">
            <w:pPr>
              <w:pStyle w:val="Default"/>
              <w:ind w:left="23" w:firstLine="0"/>
              <w:jc w:val="left"/>
              <w:rPr>
                <w:rFonts w:eastAsia="標楷體"/>
                <w:color w:val="2E74B5" w:themeColor="accent1" w:themeShade="BF"/>
              </w:rPr>
            </w:pPr>
            <w:r w:rsidRPr="00305C6B">
              <w:rPr>
                <w:rFonts w:eastAsia="標楷體" w:hint="eastAsia"/>
                <w:color w:val="2E74B5" w:themeColor="accent1" w:themeShade="BF"/>
              </w:rPr>
              <w:t>辨複雜句的意義。</w:t>
            </w:r>
          </w:p>
          <w:p w:rsidR="009045A6" w:rsidRDefault="009045A6" w:rsidP="009045A6">
            <w:pPr>
              <w:pStyle w:val="aff0"/>
              <w:numPr>
                <w:ilvl w:val="0"/>
                <w:numId w:val="35"/>
              </w:numPr>
              <w:ind w:leftChars="0"/>
              <w:jc w:val="left"/>
              <w:rPr>
                <w:rFonts w:ascii="標楷體" w:eastAsia="標楷體" w:hAnsi="標楷體"/>
                <w:color w:val="2E74B5" w:themeColor="accent1" w:themeShade="BF"/>
                <w:sz w:val="24"/>
                <w:szCs w:val="24"/>
              </w:rPr>
            </w:pPr>
            <w:r w:rsidRPr="005A6F28">
              <w:rPr>
                <w:rFonts w:ascii="標楷體" w:eastAsia="標楷體" w:hAnsi="標楷體" w:hint="eastAsia"/>
                <w:color w:val="2E74B5" w:themeColor="accent1" w:themeShade="BF"/>
                <w:sz w:val="24"/>
                <w:szCs w:val="24"/>
              </w:rPr>
              <w:t>Ⅳ-5 能聽</w:t>
            </w:r>
          </w:p>
          <w:p w:rsidR="009045A6" w:rsidRPr="00A555B6" w:rsidRDefault="009045A6" w:rsidP="009045A6">
            <w:pPr>
              <w:ind w:left="23" w:firstLine="0"/>
              <w:jc w:val="left"/>
              <w:rPr>
                <w:rFonts w:ascii="標楷體" w:eastAsia="標楷體" w:hAnsi="標楷體"/>
                <w:color w:val="0070C0"/>
                <w:sz w:val="24"/>
                <w:szCs w:val="24"/>
              </w:rPr>
            </w:pPr>
            <w:r w:rsidRPr="005A6F28">
              <w:rPr>
                <w:rFonts w:ascii="標楷體" w:eastAsia="標楷體" w:hAnsi="標楷體" w:hint="eastAsia"/>
                <w:color w:val="2E74B5" w:themeColor="accent1" w:themeShade="BF"/>
                <w:sz w:val="24"/>
                <w:szCs w:val="24"/>
              </w:rPr>
              <w:t>懂有關教室內外及部落/社區環境的描</w:t>
            </w:r>
            <w:r w:rsidRPr="00A555B6">
              <w:rPr>
                <w:rFonts w:ascii="標楷體" w:eastAsia="標楷體" w:hAnsi="標楷體" w:hint="eastAsia"/>
                <w:color w:val="0070C0"/>
                <w:sz w:val="24"/>
                <w:szCs w:val="24"/>
              </w:rPr>
              <w:t>述。</w:t>
            </w:r>
          </w:p>
          <w:p w:rsidR="009045A6" w:rsidRPr="00A555B6" w:rsidRDefault="009045A6" w:rsidP="009045A6">
            <w:pPr>
              <w:ind w:left="23" w:firstLine="0"/>
              <w:jc w:val="left"/>
              <w:rPr>
                <w:rFonts w:ascii="標楷體" w:eastAsia="標楷體" w:hAnsi="標楷體" w:cs="標楷體"/>
                <w:color w:val="0070C0"/>
                <w:sz w:val="24"/>
                <w:szCs w:val="24"/>
              </w:rPr>
            </w:pPr>
            <w:r w:rsidRPr="00A555B6">
              <w:rPr>
                <w:rFonts w:ascii="標楷體" w:eastAsia="標楷體" w:hAnsi="標楷體"/>
                <w:color w:val="0070C0"/>
                <w:sz w:val="24"/>
                <w:szCs w:val="24"/>
              </w:rPr>
              <w:t xml:space="preserve">2-Ⅳ-2 能說出所學語詞的衍生詞。 </w:t>
            </w:r>
          </w:p>
          <w:p w:rsidR="009045A6" w:rsidRPr="00A555B6" w:rsidRDefault="009045A6" w:rsidP="009045A6">
            <w:pPr>
              <w:ind w:left="23" w:firstLine="0"/>
              <w:jc w:val="left"/>
              <w:rPr>
                <w:rFonts w:ascii="標楷體" w:eastAsia="標楷體" w:hAnsi="標楷體" w:cs="標楷體"/>
                <w:color w:val="0070C0"/>
                <w:sz w:val="24"/>
                <w:szCs w:val="24"/>
              </w:rPr>
            </w:pPr>
            <w:r w:rsidRPr="00A555B6">
              <w:rPr>
                <w:rFonts w:ascii="標楷體" w:eastAsia="標楷體" w:hAnsi="標楷體"/>
                <w:color w:val="0070C0"/>
                <w:sz w:val="24"/>
                <w:szCs w:val="24"/>
              </w:rPr>
              <w:t xml:space="preserve">2-Ⅳ-5 能介紹自己的部落/社區。 </w:t>
            </w:r>
          </w:p>
          <w:p w:rsidR="009045A6" w:rsidRPr="00A555B6" w:rsidRDefault="009045A6" w:rsidP="009045A6">
            <w:pPr>
              <w:jc w:val="left"/>
              <w:rPr>
                <w:rFonts w:ascii="標楷體" w:eastAsia="標楷體" w:hAnsi="標楷體" w:cs="標楷體"/>
                <w:color w:val="0070C0"/>
                <w:sz w:val="24"/>
                <w:szCs w:val="24"/>
              </w:rPr>
            </w:pPr>
            <w:r w:rsidRPr="00A555B6">
              <w:rPr>
                <w:rFonts w:ascii="標楷體" w:eastAsia="標楷體" w:hAnsi="標楷體"/>
                <w:color w:val="0070C0"/>
                <w:sz w:val="24"/>
                <w:szCs w:val="24"/>
              </w:rPr>
              <w:t>3-Ⅳ-1 能讀懂衍生詞及其意義。</w:t>
            </w:r>
          </w:p>
          <w:p w:rsidR="009045A6" w:rsidRPr="00A555B6" w:rsidRDefault="009045A6" w:rsidP="009045A6">
            <w:pPr>
              <w:ind w:left="23" w:firstLine="0"/>
              <w:jc w:val="left"/>
              <w:rPr>
                <w:rFonts w:ascii="標楷體" w:eastAsia="標楷體" w:hAnsi="標楷體" w:cs="標楷體"/>
                <w:color w:val="0070C0"/>
                <w:sz w:val="24"/>
                <w:szCs w:val="24"/>
              </w:rPr>
            </w:pPr>
            <w:r w:rsidRPr="00A555B6">
              <w:rPr>
                <w:rFonts w:ascii="標楷體" w:eastAsia="標楷體" w:hAnsi="標楷體"/>
                <w:color w:val="0070C0"/>
                <w:sz w:val="24"/>
                <w:szCs w:val="24"/>
              </w:rPr>
              <w:t xml:space="preserve">3-Ⅳ-3 能讀懂生活會話的短文。 </w:t>
            </w:r>
          </w:p>
          <w:p w:rsidR="009045A6" w:rsidRPr="00A555B6" w:rsidRDefault="009045A6" w:rsidP="0055351D">
            <w:pPr>
              <w:ind w:left="23" w:firstLine="0"/>
              <w:jc w:val="left"/>
              <w:rPr>
                <w:rFonts w:ascii="標楷體" w:eastAsia="標楷體" w:hAnsi="標楷體" w:cs="標楷體"/>
                <w:color w:val="0070C0"/>
                <w:sz w:val="24"/>
                <w:szCs w:val="24"/>
              </w:rPr>
            </w:pPr>
            <w:r w:rsidRPr="00A555B6">
              <w:rPr>
                <w:rFonts w:ascii="標楷體" w:eastAsia="標楷體" w:hAnsi="標楷體"/>
                <w:color w:val="0070C0"/>
                <w:sz w:val="24"/>
                <w:szCs w:val="24"/>
              </w:rPr>
              <w:t xml:space="preserve">3-Ⅳ-4 能掌握閱讀短文的基本技巧。 </w:t>
            </w:r>
          </w:p>
          <w:p w:rsidR="009045A6" w:rsidRPr="00A555B6" w:rsidRDefault="009045A6" w:rsidP="009045A6">
            <w:pPr>
              <w:ind w:left="23" w:firstLine="0"/>
              <w:jc w:val="left"/>
              <w:rPr>
                <w:rFonts w:ascii="標楷體" w:eastAsia="標楷體" w:hAnsi="標楷體" w:cs="標楷體"/>
                <w:color w:val="0070C0"/>
                <w:sz w:val="24"/>
                <w:szCs w:val="24"/>
              </w:rPr>
            </w:pPr>
            <w:r w:rsidRPr="00A555B6">
              <w:rPr>
                <w:rFonts w:ascii="標楷體" w:eastAsia="標楷體" w:hAnsi="標楷體"/>
                <w:color w:val="0070C0"/>
                <w:sz w:val="24"/>
                <w:szCs w:val="24"/>
              </w:rPr>
              <w:t xml:space="preserve">5-Ⅳ-1 能與他人對話溝通。 </w:t>
            </w:r>
          </w:p>
          <w:p w:rsidR="009045A6" w:rsidRPr="00A555B6" w:rsidRDefault="009045A6" w:rsidP="009045A6">
            <w:pPr>
              <w:ind w:left="23" w:firstLine="0"/>
              <w:jc w:val="left"/>
              <w:rPr>
                <w:rFonts w:ascii="標楷體" w:eastAsia="標楷體" w:hAnsi="標楷體" w:cs="標楷體"/>
                <w:color w:val="0070C0"/>
                <w:sz w:val="24"/>
                <w:szCs w:val="24"/>
              </w:rPr>
            </w:pPr>
            <w:r w:rsidRPr="00A555B6">
              <w:rPr>
                <w:rFonts w:ascii="標楷體" w:eastAsia="標楷體" w:hAnsi="標楷體"/>
                <w:color w:val="0070C0"/>
                <w:sz w:val="24"/>
                <w:szCs w:val="24"/>
              </w:rPr>
              <w:t xml:space="preserve">5-Ⅳ-3 能讀懂簡易故事及短文，並能以簡單句說出或寫出其內容 大意。 </w:t>
            </w:r>
          </w:p>
          <w:p w:rsidR="009045A6" w:rsidRPr="009045A6" w:rsidRDefault="009045A6" w:rsidP="009045A6">
            <w:pPr>
              <w:ind w:left="23" w:firstLine="0"/>
              <w:jc w:val="left"/>
              <w:rPr>
                <w:rFonts w:ascii="標楷體" w:eastAsia="標楷體" w:hAnsi="標楷體" w:cs="標楷體"/>
                <w:color w:val="0070C0"/>
                <w:sz w:val="24"/>
                <w:szCs w:val="24"/>
              </w:rPr>
            </w:pPr>
            <w:r w:rsidRPr="00A555B6">
              <w:rPr>
                <w:rFonts w:ascii="標楷體" w:eastAsia="標楷體" w:hAnsi="標楷體"/>
                <w:color w:val="0070C0"/>
                <w:sz w:val="24"/>
                <w:szCs w:val="24"/>
              </w:rPr>
              <w:t xml:space="preserve">5-Ⅳ-4 能樂於瞭解並尊重他人的生活經驗，促進相互分享與社會 共有、共榮、共好。 </w:t>
            </w:r>
          </w:p>
        </w:tc>
        <w:tc>
          <w:tcPr>
            <w:tcW w:w="3280" w:type="dxa"/>
            <w:tcBorders>
              <w:top w:val="single" w:sz="8" w:space="0" w:color="000000"/>
              <w:bottom w:val="single" w:sz="8" w:space="0" w:color="000000"/>
              <w:right w:val="single" w:sz="8" w:space="0" w:color="000000"/>
            </w:tcBorders>
            <w:tcMar>
              <w:top w:w="100" w:type="dxa"/>
              <w:left w:w="20" w:type="dxa"/>
              <w:bottom w:w="100" w:type="dxa"/>
              <w:right w:w="20" w:type="dxa"/>
            </w:tcMar>
          </w:tcPr>
          <w:p w:rsidR="009045A6" w:rsidRPr="00863EB4" w:rsidRDefault="009045A6" w:rsidP="009045A6">
            <w:pPr>
              <w:ind w:left="92" w:hanging="7"/>
              <w:jc w:val="left"/>
              <w:rPr>
                <w:rFonts w:ascii="標楷體" w:eastAsia="標楷體" w:hAnsi="標楷體" w:cs="標楷體"/>
                <w:color w:val="0070C0"/>
                <w:sz w:val="24"/>
                <w:szCs w:val="24"/>
              </w:rPr>
            </w:pPr>
            <w:r w:rsidRPr="00863EB4">
              <w:rPr>
                <w:rFonts w:ascii="標楷體" w:eastAsia="標楷體" w:hAnsi="標楷體" w:cs="標楷體" w:hint="eastAsia"/>
                <w:color w:val="0070C0"/>
                <w:sz w:val="24"/>
                <w:szCs w:val="24"/>
              </w:rPr>
              <w:t>第四課</w:t>
            </w:r>
            <w:r w:rsidRPr="00863EB4">
              <w:rPr>
                <w:rFonts w:ascii="標楷體" w:eastAsia="標楷體" w:hAnsi="標楷體" w:cs="標楷體"/>
                <w:color w:val="0070C0"/>
                <w:sz w:val="24"/>
                <w:szCs w:val="24"/>
              </w:rPr>
              <w:t>Tuki</w:t>
            </w:r>
            <w:r w:rsidRPr="00863EB4">
              <w:rPr>
                <w:rFonts w:ascii="標楷體" w:eastAsia="標楷體" w:hAnsi="標楷體" w:cs="標楷體" w:hint="eastAsia"/>
                <w:color w:val="0070C0"/>
                <w:sz w:val="24"/>
                <w:szCs w:val="24"/>
              </w:rPr>
              <w:t>時鐘</w:t>
            </w:r>
          </w:p>
          <w:p w:rsidR="009045A6" w:rsidRPr="00E549E3" w:rsidRDefault="009045A6" w:rsidP="00037999">
            <w:pPr>
              <w:ind w:firstLine="0"/>
              <w:jc w:val="left"/>
              <w:rPr>
                <w:rFonts w:ascii="標楷體" w:eastAsia="標楷體" w:hAnsi="標楷體" w:cs="標楷體"/>
                <w:b/>
                <w:color w:val="0070C0"/>
                <w:sz w:val="24"/>
                <w:szCs w:val="24"/>
              </w:rPr>
            </w:pPr>
            <w:r w:rsidRPr="00E549E3">
              <w:rPr>
                <w:rFonts w:ascii="標楷體" w:eastAsia="標楷體" w:hAnsi="標楷體" w:cs="標楷體" w:hint="eastAsia"/>
                <w:b/>
                <w:color w:val="0070C0"/>
                <w:sz w:val="24"/>
                <w:szCs w:val="24"/>
              </w:rPr>
              <w:t>一.</w:t>
            </w:r>
            <w:r w:rsidR="00037999" w:rsidRPr="00E549E3">
              <w:rPr>
                <w:rFonts w:ascii="標楷體" w:eastAsia="標楷體" w:hAnsi="標楷體" w:cs="標楷體" w:hint="eastAsia"/>
                <w:b/>
                <w:color w:val="0070C0"/>
                <w:sz w:val="24"/>
                <w:szCs w:val="24"/>
              </w:rPr>
              <w:t>引起動機</w:t>
            </w:r>
          </w:p>
          <w:p w:rsidR="009045A6" w:rsidRPr="00863EB4" w:rsidRDefault="009045A6" w:rsidP="009045A6">
            <w:pPr>
              <w:ind w:left="92" w:hanging="7"/>
              <w:jc w:val="left"/>
              <w:rPr>
                <w:rFonts w:ascii="標楷體" w:eastAsia="標楷體" w:hAnsi="標楷體" w:cs="標楷體"/>
                <w:color w:val="0070C0"/>
                <w:sz w:val="24"/>
                <w:szCs w:val="24"/>
              </w:rPr>
            </w:pPr>
            <w:r w:rsidRPr="00863EB4">
              <w:rPr>
                <w:rFonts w:ascii="標楷體" w:eastAsia="標楷體" w:hAnsi="標楷體" w:cs="標楷體" w:hint="eastAsia"/>
                <w:color w:val="0070C0"/>
                <w:sz w:val="24"/>
                <w:szCs w:val="24"/>
              </w:rPr>
              <w:t>(一)</w:t>
            </w:r>
            <w:r w:rsidR="00037999">
              <w:rPr>
                <w:rFonts w:ascii="標楷體" w:eastAsia="標楷體" w:hAnsi="標楷體" w:cs="標楷體" w:hint="eastAsia"/>
                <w:color w:val="0070C0"/>
                <w:sz w:val="24"/>
                <w:szCs w:val="24"/>
              </w:rPr>
              <w:t>複習上周的單詞與句子。</w:t>
            </w:r>
          </w:p>
          <w:p w:rsidR="00037999" w:rsidRDefault="009045A6" w:rsidP="009045A6">
            <w:pPr>
              <w:ind w:left="92" w:hanging="7"/>
              <w:jc w:val="left"/>
              <w:rPr>
                <w:rFonts w:ascii="標楷體" w:eastAsia="標楷體" w:hAnsi="標楷體" w:cs="標楷體"/>
                <w:color w:val="0070C0"/>
                <w:sz w:val="24"/>
                <w:szCs w:val="24"/>
              </w:rPr>
            </w:pPr>
            <w:r w:rsidRPr="00863EB4">
              <w:rPr>
                <w:rFonts w:ascii="標楷體" w:eastAsia="標楷體" w:hAnsi="標楷體" w:cs="標楷體" w:hint="eastAsia"/>
                <w:color w:val="0070C0"/>
                <w:sz w:val="24"/>
                <w:szCs w:val="24"/>
              </w:rPr>
              <w:t>(二)</w:t>
            </w:r>
            <w:r w:rsidR="00037999">
              <w:rPr>
                <w:rFonts w:ascii="標楷體" w:eastAsia="標楷體" w:hAnsi="標楷體" w:cs="標楷體" w:hint="eastAsia"/>
                <w:color w:val="0070C0"/>
                <w:sz w:val="24"/>
                <w:szCs w:val="24"/>
              </w:rPr>
              <w:t>老師詢問同學貼在黑板上的單詞。</w:t>
            </w:r>
          </w:p>
          <w:p w:rsidR="009045A6" w:rsidRDefault="009045A6" w:rsidP="00037999">
            <w:pPr>
              <w:ind w:left="92" w:hanging="7"/>
              <w:jc w:val="left"/>
              <w:rPr>
                <w:rFonts w:ascii="標楷體" w:eastAsia="標楷體" w:hAnsi="標楷體" w:cs="標楷體"/>
                <w:color w:val="0070C0"/>
                <w:sz w:val="24"/>
                <w:szCs w:val="24"/>
              </w:rPr>
            </w:pPr>
            <w:r w:rsidRPr="00863EB4">
              <w:rPr>
                <w:rFonts w:ascii="標楷體" w:eastAsia="標楷體" w:hAnsi="標楷體" w:cs="標楷體" w:hint="eastAsia"/>
                <w:color w:val="0070C0"/>
                <w:sz w:val="24"/>
                <w:szCs w:val="24"/>
              </w:rPr>
              <w:t>(三)</w:t>
            </w:r>
            <w:r w:rsidR="00037999">
              <w:rPr>
                <w:rFonts w:ascii="標楷體" w:eastAsia="標楷體" w:hAnsi="標楷體" w:cs="標楷體" w:hint="eastAsia"/>
                <w:color w:val="0070C0"/>
                <w:sz w:val="24"/>
                <w:szCs w:val="24"/>
              </w:rPr>
              <w:t>老師請學生用族語說出</w:t>
            </w:r>
            <w:r w:rsidRPr="00863EB4">
              <w:rPr>
                <w:rFonts w:ascii="標楷體" w:eastAsia="標楷體" w:hAnsi="標楷體" w:cs="標楷體" w:hint="eastAsia"/>
                <w:color w:val="0070C0"/>
                <w:sz w:val="24"/>
                <w:szCs w:val="24"/>
              </w:rPr>
              <w:t>族語</w:t>
            </w:r>
            <w:r w:rsidR="00037999">
              <w:rPr>
                <w:rFonts w:ascii="標楷體" w:eastAsia="標楷體" w:hAnsi="標楷體" w:cs="標楷體" w:hint="eastAsia"/>
                <w:color w:val="0070C0"/>
                <w:sz w:val="24"/>
                <w:szCs w:val="24"/>
              </w:rPr>
              <w:t>句子。</w:t>
            </w:r>
          </w:p>
          <w:p w:rsidR="00037999" w:rsidRPr="00863EB4" w:rsidRDefault="00037999" w:rsidP="00037999">
            <w:pPr>
              <w:ind w:left="92" w:hanging="7"/>
              <w:jc w:val="left"/>
              <w:rPr>
                <w:rFonts w:ascii="標楷體" w:eastAsia="標楷體" w:hAnsi="標楷體" w:cs="標楷體"/>
                <w:color w:val="0070C0"/>
                <w:sz w:val="24"/>
                <w:szCs w:val="24"/>
              </w:rPr>
            </w:pPr>
            <w:r>
              <w:rPr>
                <w:rFonts w:ascii="標楷體" w:eastAsia="標楷體" w:hAnsi="標楷體" w:cs="標楷體"/>
                <w:color w:val="0070C0"/>
                <w:sz w:val="24"/>
                <w:szCs w:val="24"/>
              </w:rPr>
              <w:t>(四)請同學互相用族語句子詢問同學單詞</w:t>
            </w:r>
            <w:r w:rsidR="00E549E3">
              <w:rPr>
                <w:rFonts w:ascii="標楷體" w:eastAsia="標楷體" w:hAnsi="標楷體" w:cs="標楷體"/>
                <w:color w:val="0070C0"/>
                <w:sz w:val="24"/>
                <w:szCs w:val="24"/>
              </w:rPr>
              <w:t>怎麼說</w:t>
            </w:r>
            <w:r>
              <w:rPr>
                <w:rFonts w:ascii="標楷體" w:eastAsia="標楷體" w:hAnsi="標楷體" w:cs="標楷體"/>
                <w:color w:val="0070C0"/>
                <w:sz w:val="24"/>
                <w:szCs w:val="24"/>
              </w:rPr>
              <w:t>。</w:t>
            </w:r>
          </w:p>
          <w:p w:rsidR="009045A6" w:rsidRPr="00E549E3" w:rsidRDefault="009045A6" w:rsidP="009045A6">
            <w:pPr>
              <w:ind w:left="92" w:hanging="7"/>
              <w:jc w:val="left"/>
              <w:rPr>
                <w:rFonts w:ascii="標楷體" w:eastAsia="標楷體" w:hAnsi="標楷體" w:cs="標楷體"/>
                <w:b/>
                <w:color w:val="0070C0"/>
                <w:sz w:val="24"/>
                <w:szCs w:val="24"/>
              </w:rPr>
            </w:pPr>
            <w:r w:rsidRPr="00E549E3">
              <w:rPr>
                <w:rFonts w:ascii="標楷體" w:eastAsia="標楷體" w:hAnsi="標楷體" w:cs="標楷體" w:hint="eastAsia"/>
                <w:b/>
                <w:color w:val="0070C0"/>
                <w:sz w:val="24"/>
                <w:szCs w:val="24"/>
              </w:rPr>
              <w:t>二.發展活動</w:t>
            </w:r>
          </w:p>
          <w:p w:rsidR="009045A6" w:rsidRPr="00863EB4" w:rsidRDefault="009045A6" w:rsidP="009045A6">
            <w:pPr>
              <w:ind w:left="92" w:hanging="7"/>
              <w:jc w:val="left"/>
              <w:rPr>
                <w:rFonts w:ascii="標楷體" w:eastAsia="標楷體" w:hAnsi="標楷體" w:cs="標楷體"/>
                <w:color w:val="0070C0"/>
                <w:sz w:val="24"/>
                <w:szCs w:val="24"/>
              </w:rPr>
            </w:pPr>
            <w:r w:rsidRPr="00863EB4">
              <w:rPr>
                <w:rFonts w:ascii="標楷體" w:eastAsia="標楷體" w:hAnsi="標楷體" w:cs="標楷體" w:hint="eastAsia"/>
                <w:color w:val="0070C0"/>
                <w:sz w:val="24"/>
                <w:szCs w:val="24"/>
              </w:rPr>
              <w:t>(一)</w:t>
            </w:r>
            <w:r w:rsidRPr="00863EB4">
              <w:rPr>
                <w:rFonts w:ascii="標楷體" w:eastAsia="標楷體" w:hAnsi="標楷體" w:cs="標楷體" w:hint="eastAsia"/>
                <w:color w:val="0070C0"/>
                <w:sz w:val="24"/>
                <w:szCs w:val="24"/>
              </w:rPr>
              <w:tab/>
              <w:t xml:space="preserve">請在文章中圈出名詞與動詞(老師佐以圖片加深印象) </w:t>
            </w:r>
          </w:p>
          <w:p w:rsidR="009045A6" w:rsidRPr="00863EB4" w:rsidRDefault="009045A6" w:rsidP="009045A6">
            <w:pPr>
              <w:ind w:left="92" w:hanging="7"/>
              <w:jc w:val="left"/>
              <w:rPr>
                <w:rFonts w:ascii="標楷體" w:eastAsia="標楷體" w:hAnsi="標楷體" w:cs="標楷體"/>
                <w:color w:val="0070C0"/>
                <w:sz w:val="24"/>
                <w:szCs w:val="24"/>
              </w:rPr>
            </w:pPr>
            <w:r w:rsidRPr="00863EB4">
              <w:rPr>
                <w:rFonts w:ascii="標楷體" w:eastAsia="標楷體" w:hAnsi="標楷體" w:cs="標楷體"/>
                <w:color w:val="0070C0"/>
                <w:sz w:val="24"/>
                <w:szCs w:val="24"/>
              </w:rPr>
              <w:t>Niqan dha buji na ka tuki.</w:t>
            </w:r>
          </w:p>
          <w:p w:rsidR="009045A6" w:rsidRPr="00863EB4" w:rsidRDefault="009045A6" w:rsidP="009045A6">
            <w:pPr>
              <w:ind w:left="92" w:hanging="7"/>
              <w:jc w:val="left"/>
              <w:rPr>
                <w:rFonts w:ascii="標楷體" w:eastAsia="標楷體" w:hAnsi="標楷體" w:cs="標楷體"/>
                <w:color w:val="0070C0"/>
                <w:sz w:val="24"/>
                <w:szCs w:val="24"/>
              </w:rPr>
            </w:pPr>
            <w:r w:rsidRPr="00863EB4">
              <w:rPr>
                <w:rFonts w:ascii="標楷體" w:eastAsia="標楷體" w:hAnsi="標楷體" w:cs="標楷體" w:hint="eastAsia"/>
                <w:color w:val="0070C0"/>
                <w:sz w:val="24"/>
                <w:szCs w:val="24"/>
              </w:rPr>
              <w:t>時鐘有兩支針。</w:t>
            </w:r>
          </w:p>
          <w:p w:rsidR="009045A6" w:rsidRPr="00863EB4" w:rsidRDefault="009045A6" w:rsidP="009045A6">
            <w:pPr>
              <w:ind w:left="92" w:hanging="7"/>
              <w:jc w:val="left"/>
              <w:rPr>
                <w:rFonts w:ascii="標楷體" w:eastAsia="標楷體" w:hAnsi="標楷體" w:cs="標楷體"/>
                <w:color w:val="0070C0"/>
                <w:sz w:val="24"/>
                <w:szCs w:val="24"/>
              </w:rPr>
            </w:pPr>
            <w:r w:rsidRPr="00863EB4">
              <w:rPr>
                <w:rFonts w:ascii="標楷體" w:eastAsia="標楷體" w:hAnsi="標楷體" w:cs="標楷體"/>
                <w:color w:val="0070C0"/>
                <w:sz w:val="24"/>
                <w:szCs w:val="24"/>
              </w:rPr>
              <w:t>Kingal o bbaraw, kingal o llbu.</w:t>
            </w:r>
          </w:p>
          <w:p w:rsidR="009045A6" w:rsidRPr="00863EB4" w:rsidRDefault="009045A6" w:rsidP="009045A6">
            <w:pPr>
              <w:ind w:left="92" w:hanging="7"/>
              <w:jc w:val="left"/>
              <w:rPr>
                <w:rFonts w:ascii="標楷體" w:eastAsia="標楷體" w:hAnsi="標楷體" w:cs="標楷體"/>
                <w:color w:val="0070C0"/>
                <w:sz w:val="24"/>
                <w:szCs w:val="24"/>
              </w:rPr>
            </w:pPr>
            <w:r w:rsidRPr="00863EB4">
              <w:rPr>
                <w:rFonts w:ascii="標楷體" w:eastAsia="標楷體" w:hAnsi="標楷體" w:cs="標楷體" w:hint="eastAsia"/>
                <w:color w:val="0070C0"/>
                <w:sz w:val="24"/>
                <w:szCs w:val="24"/>
              </w:rPr>
              <w:t>一支長，一支短。</w:t>
            </w:r>
          </w:p>
          <w:p w:rsidR="009045A6" w:rsidRPr="00863EB4" w:rsidRDefault="009045A6" w:rsidP="009045A6">
            <w:pPr>
              <w:ind w:left="92" w:hanging="7"/>
              <w:jc w:val="left"/>
              <w:rPr>
                <w:rFonts w:ascii="標楷體" w:eastAsia="標楷體" w:hAnsi="標楷體" w:cs="標楷體"/>
                <w:color w:val="0070C0"/>
                <w:sz w:val="24"/>
                <w:szCs w:val="24"/>
              </w:rPr>
            </w:pPr>
            <w:r w:rsidRPr="00863EB4">
              <w:rPr>
                <w:rFonts w:ascii="標楷體" w:eastAsia="標楷體" w:hAnsi="標楷體" w:cs="標楷體"/>
                <w:color w:val="0070C0"/>
                <w:sz w:val="24"/>
                <w:szCs w:val="24"/>
              </w:rPr>
              <w:t>Mslikaw mtqiri ka buji bbaraw, mnempusal spat mtqiri ka kingal jiyax.</w:t>
            </w:r>
          </w:p>
          <w:p w:rsidR="009045A6" w:rsidRPr="00863EB4" w:rsidRDefault="009045A6" w:rsidP="009045A6">
            <w:pPr>
              <w:ind w:left="92" w:hanging="7"/>
              <w:jc w:val="left"/>
              <w:rPr>
                <w:rFonts w:ascii="標楷體" w:eastAsia="標楷體" w:hAnsi="標楷體" w:cs="標楷體"/>
                <w:color w:val="0070C0"/>
                <w:sz w:val="24"/>
                <w:szCs w:val="24"/>
              </w:rPr>
            </w:pPr>
            <w:r w:rsidRPr="00863EB4">
              <w:rPr>
                <w:rFonts w:ascii="標楷體" w:eastAsia="標楷體" w:hAnsi="標楷體" w:cs="標楷體" w:hint="eastAsia"/>
                <w:color w:val="0070C0"/>
                <w:sz w:val="24"/>
                <w:szCs w:val="24"/>
              </w:rPr>
              <w:t>長針走的快，一天繞二十四圈。</w:t>
            </w:r>
          </w:p>
          <w:p w:rsidR="009045A6" w:rsidRPr="00863EB4" w:rsidRDefault="009045A6" w:rsidP="009045A6">
            <w:pPr>
              <w:ind w:left="92" w:hanging="7"/>
              <w:jc w:val="left"/>
              <w:rPr>
                <w:rFonts w:ascii="標楷體" w:eastAsia="標楷體" w:hAnsi="標楷體" w:cs="標楷體"/>
                <w:color w:val="0070C0"/>
                <w:sz w:val="24"/>
                <w:szCs w:val="24"/>
              </w:rPr>
            </w:pPr>
            <w:r w:rsidRPr="00863EB4">
              <w:rPr>
                <w:rFonts w:ascii="標楷體" w:eastAsia="標楷體" w:hAnsi="標楷體" w:cs="標楷體"/>
                <w:color w:val="0070C0"/>
                <w:sz w:val="24"/>
                <w:szCs w:val="24"/>
              </w:rPr>
              <w:t>Knhuway mtqiri ka buji llbu, mndha mtqiri ka kingal jiyax.</w:t>
            </w:r>
          </w:p>
          <w:p w:rsidR="009045A6" w:rsidRPr="00863EB4" w:rsidRDefault="009045A6" w:rsidP="009045A6">
            <w:pPr>
              <w:ind w:left="92" w:hanging="7"/>
              <w:jc w:val="left"/>
              <w:rPr>
                <w:rFonts w:ascii="標楷體" w:eastAsia="標楷體" w:hAnsi="標楷體" w:cs="標楷體"/>
                <w:color w:val="0070C0"/>
                <w:sz w:val="24"/>
                <w:szCs w:val="24"/>
              </w:rPr>
            </w:pPr>
            <w:r w:rsidRPr="00863EB4">
              <w:rPr>
                <w:rFonts w:ascii="標楷體" w:eastAsia="標楷體" w:hAnsi="標楷體" w:cs="標楷體" w:hint="eastAsia"/>
                <w:color w:val="0070C0"/>
                <w:sz w:val="24"/>
                <w:szCs w:val="24"/>
              </w:rPr>
              <w:t>短針走的慢，一天走兩圈。</w:t>
            </w:r>
          </w:p>
          <w:p w:rsidR="009045A6" w:rsidRPr="00863EB4" w:rsidRDefault="009045A6" w:rsidP="009045A6">
            <w:pPr>
              <w:ind w:left="92" w:hanging="7"/>
              <w:jc w:val="left"/>
              <w:rPr>
                <w:rFonts w:ascii="標楷體" w:eastAsia="標楷體" w:hAnsi="標楷體" w:cs="標楷體"/>
                <w:color w:val="0070C0"/>
                <w:sz w:val="24"/>
                <w:szCs w:val="24"/>
              </w:rPr>
            </w:pPr>
            <w:r w:rsidRPr="00863EB4">
              <w:rPr>
                <w:rFonts w:ascii="標楷體" w:eastAsia="標楷體" w:hAnsi="標楷體" w:cs="標楷體"/>
                <w:color w:val="0070C0"/>
                <w:sz w:val="24"/>
                <w:szCs w:val="24"/>
              </w:rPr>
              <w:t>Paah mgrbu bitaq keeman ini bi sangay mtqiri.</w:t>
            </w:r>
          </w:p>
          <w:p w:rsidR="009045A6" w:rsidRPr="00863EB4" w:rsidRDefault="009045A6" w:rsidP="009045A6">
            <w:pPr>
              <w:ind w:left="92" w:hanging="7"/>
              <w:jc w:val="left"/>
              <w:rPr>
                <w:rFonts w:ascii="標楷體" w:eastAsia="標楷體" w:hAnsi="標楷體" w:cs="標楷體"/>
                <w:color w:val="0070C0"/>
                <w:sz w:val="24"/>
                <w:szCs w:val="24"/>
              </w:rPr>
            </w:pPr>
            <w:r w:rsidRPr="00863EB4">
              <w:rPr>
                <w:rFonts w:ascii="標楷體" w:eastAsia="標楷體" w:hAnsi="標楷體" w:cs="標楷體" w:hint="eastAsia"/>
                <w:color w:val="0070C0"/>
                <w:sz w:val="24"/>
                <w:szCs w:val="24"/>
              </w:rPr>
              <w:t>從早上到晚上不停地走。</w:t>
            </w:r>
          </w:p>
          <w:p w:rsidR="009045A6" w:rsidRPr="00863EB4" w:rsidRDefault="009045A6" w:rsidP="009045A6">
            <w:pPr>
              <w:ind w:left="92" w:hanging="7"/>
              <w:jc w:val="left"/>
              <w:rPr>
                <w:rFonts w:ascii="標楷體" w:eastAsia="標楷體" w:hAnsi="標楷體" w:cs="標楷體"/>
                <w:color w:val="0070C0"/>
                <w:sz w:val="24"/>
                <w:szCs w:val="24"/>
              </w:rPr>
            </w:pPr>
            <w:r w:rsidRPr="00863EB4">
              <w:rPr>
                <w:rFonts w:ascii="標楷體" w:eastAsia="標楷體" w:hAnsi="標楷體" w:cs="標楷體"/>
                <w:color w:val="0070C0"/>
                <w:sz w:val="24"/>
                <w:szCs w:val="24"/>
              </w:rPr>
              <w:t>mdka saw gaga rmngaw tnan “kmrawah jiyax” msa.</w:t>
            </w:r>
          </w:p>
          <w:p w:rsidR="009045A6" w:rsidRPr="00863EB4" w:rsidRDefault="009045A6" w:rsidP="009045A6">
            <w:pPr>
              <w:ind w:left="92" w:hanging="7"/>
              <w:jc w:val="left"/>
              <w:rPr>
                <w:rFonts w:ascii="標楷體" w:eastAsia="標楷體" w:hAnsi="標楷體" w:cs="標楷體"/>
                <w:color w:val="0070C0"/>
                <w:sz w:val="24"/>
                <w:szCs w:val="24"/>
              </w:rPr>
            </w:pPr>
            <w:r w:rsidRPr="00863EB4">
              <w:rPr>
                <w:rFonts w:ascii="標楷體" w:eastAsia="標楷體" w:hAnsi="標楷體" w:cs="標楷體" w:hint="eastAsia"/>
                <w:color w:val="0070C0"/>
                <w:sz w:val="24"/>
                <w:szCs w:val="24"/>
              </w:rPr>
              <w:t>好像在告訴我們要愛惜時間。</w:t>
            </w:r>
          </w:p>
          <w:p w:rsidR="009045A6" w:rsidRPr="00863EB4" w:rsidRDefault="009045A6" w:rsidP="009045A6">
            <w:pPr>
              <w:ind w:left="92" w:hanging="7"/>
              <w:jc w:val="left"/>
              <w:rPr>
                <w:rFonts w:ascii="標楷體" w:eastAsia="標楷體" w:hAnsi="標楷體" w:cs="標楷體"/>
                <w:color w:val="0070C0"/>
                <w:sz w:val="24"/>
                <w:szCs w:val="24"/>
              </w:rPr>
            </w:pPr>
            <w:r w:rsidRPr="00863EB4">
              <w:rPr>
                <w:rFonts w:ascii="標楷體" w:eastAsia="標楷體" w:hAnsi="標楷體" w:cs="標楷體" w:hint="eastAsia"/>
                <w:color w:val="0070C0"/>
                <w:sz w:val="24"/>
                <w:szCs w:val="24"/>
              </w:rPr>
              <w:t xml:space="preserve"> (二)請同學朗讀文文章</w:t>
            </w:r>
          </w:p>
          <w:p w:rsidR="009045A6" w:rsidRPr="00863EB4" w:rsidRDefault="009045A6" w:rsidP="009045A6">
            <w:pPr>
              <w:ind w:left="92" w:hanging="7"/>
              <w:jc w:val="left"/>
              <w:rPr>
                <w:rFonts w:ascii="標楷體" w:eastAsia="標楷體" w:hAnsi="標楷體" w:cs="標楷體"/>
                <w:color w:val="0070C0"/>
                <w:sz w:val="24"/>
                <w:szCs w:val="24"/>
              </w:rPr>
            </w:pPr>
            <w:r w:rsidRPr="00863EB4">
              <w:rPr>
                <w:rFonts w:ascii="標楷體" w:eastAsia="標楷體" w:hAnsi="標楷體" w:cs="標楷體" w:hint="eastAsia"/>
                <w:color w:val="0070C0"/>
                <w:sz w:val="24"/>
                <w:szCs w:val="24"/>
              </w:rPr>
              <w:t>1.個別朗讀並由老師進行修正。</w:t>
            </w:r>
          </w:p>
          <w:p w:rsidR="009045A6" w:rsidRPr="00863EB4" w:rsidRDefault="009045A6" w:rsidP="009045A6">
            <w:pPr>
              <w:ind w:left="92" w:hanging="7"/>
              <w:jc w:val="left"/>
              <w:rPr>
                <w:rFonts w:ascii="標楷體" w:eastAsia="標楷體" w:hAnsi="標楷體" w:cs="標楷體"/>
                <w:color w:val="0070C0"/>
                <w:sz w:val="24"/>
                <w:szCs w:val="24"/>
              </w:rPr>
            </w:pPr>
            <w:r w:rsidRPr="00863EB4">
              <w:rPr>
                <w:rFonts w:ascii="標楷體" w:eastAsia="標楷體" w:hAnsi="標楷體" w:cs="標楷體" w:hint="eastAsia"/>
                <w:color w:val="0070C0"/>
                <w:sz w:val="24"/>
                <w:szCs w:val="24"/>
              </w:rPr>
              <w:t>2.分組朗讀並請學生進行修正。</w:t>
            </w:r>
          </w:p>
          <w:p w:rsidR="009045A6" w:rsidRPr="00863EB4" w:rsidRDefault="009045A6" w:rsidP="009045A6">
            <w:pPr>
              <w:ind w:left="92" w:hanging="7"/>
              <w:jc w:val="left"/>
              <w:rPr>
                <w:rFonts w:ascii="標楷體" w:eastAsia="標楷體" w:hAnsi="標楷體" w:cs="標楷體"/>
                <w:color w:val="0070C0"/>
                <w:sz w:val="24"/>
                <w:szCs w:val="24"/>
              </w:rPr>
            </w:pPr>
            <w:r w:rsidRPr="00863EB4">
              <w:rPr>
                <w:rFonts w:ascii="標楷體" w:eastAsia="標楷體" w:hAnsi="標楷體" w:cs="標楷體" w:hint="eastAsia"/>
                <w:color w:val="0070C0"/>
                <w:sz w:val="24"/>
                <w:szCs w:val="24"/>
              </w:rPr>
              <w:t>3.請學生說出哪一句是最難念的句子。</w:t>
            </w:r>
          </w:p>
          <w:p w:rsidR="009045A6" w:rsidRPr="00863EB4" w:rsidRDefault="009045A6" w:rsidP="009045A6">
            <w:pPr>
              <w:ind w:left="92" w:hanging="7"/>
              <w:jc w:val="left"/>
              <w:rPr>
                <w:rFonts w:ascii="標楷體" w:eastAsia="標楷體" w:hAnsi="標楷體" w:cs="標楷體"/>
                <w:color w:val="0070C0"/>
                <w:sz w:val="24"/>
                <w:szCs w:val="24"/>
              </w:rPr>
            </w:pPr>
            <w:r w:rsidRPr="00863EB4">
              <w:rPr>
                <w:rFonts w:ascii="標楷體" w:eastAsia="標楷體" w:hAnsi="標楷體" w:cs="標楷體" w:hint="eastAsia"/>
                <w:color w:val="0070C0"/>
                <w:sz w:val="24"/>
                <w:szCs w:val="24"/>
              </w:rPr>
              <w:t>(三)</w:t>
            </w:r>
            <w:r w:rsidR="00886215">
              <w:rPr>
                <w:rFonts w:ascii="標楷體" w:eastAsia="標楷體" w:hAnsi="標楷體" w:cs="標楷體" w:hint="eastAsia"/>
                <w:color w:val="0070C0"/>
                <w:sz w:val="24"/>
                <w:szCs w:val="24"/>
              </w:rPr>
              <w:t>老師念出三句族語請學生回答</w:t>
            </w:r>
            <w:r w:rsidRPr="00863EB4">
              <w:rPr>
                <w:rFonts w:ascii="標楷體" w:eastAsia="標楷體" w:hAnsi="標楷體" w:cs="標楷體" w:hint="eastAsia"/>
                <w:color w:val="0070C0"/>
                <w:sz w:val="24"/>
                <w:szCs w:val="24"/>
              </w:rPr>
              <w:t>。</w:t>
            </w:r>
          </w:p>
          <w:p w:rsidR="009045A6" w:rsidRPr="00863EB4" w:rsidRDefault="009045A6" w:rsidP="009045A6">
            <w:pPr>
              <w:ind w:left="92" w:hanging="7"/>
              <w:jc w:val="left"/>
              <w:rPr>
                <w:rFonts w:ascii="標楷體" w:eastAsia="標楷體" w:hAnsi="標楷體" w:cs="標楷體"/>
                <w:color w:val="0070C0"/>
                <w:sz w:val="24"/>
                <w:szCs w:val="24"/>
              </w:rPr>
            </w:pPr>
            <w:r w:rsidRPr="00863EB4">
              <w:rPr>
                <w:rFonts w:ascii="標楷體" w:eastAsia="標楷體" w:hAnsi="標楷體" w:cs="標楷體" w:hint="eastAsia"/>
                <w:color w:val="0070C0"/>
                <w:sz w:val="24"/>
                <w:szCs w:val="24"/>
              </w:rPr>
              <w:t>1.</w:t>
            </w:r>
            <w:r w:rsidR="00886215">
              <w:rPr>
                <w:rFonts w:ascii="標楷體" w:eastAsia="標楷體" w:hAnsi="標楷體" w:cs="標楷體" w:hint="eastAsia"/>
                <w:color w:val="0070C0"/>
                <w:sz w:val="24"/>
                <w:szCs w:val="24"/>
              </w:rPr>
              <w:t>請問現在幾點鐘?</w:t>
            </w:r>
          </w:p>
          <w:p w:rsidR="009045A6" w:rsidRPr="00863EB4" w:rsidRDefault="009045A6" w:rsidP="009045A6">
            <w:pPr>
              <w:ind w:left="92" w:hanging="7"/>
              <w:jc w:val="left"/>
              <w:rPr>
                <w:rFonts w:ascii="標楷體" w:eastAsia="標楷體" w:hAnsi="標楷體" w:cs="標楷體"/>
                <w:color w:val="0070C0"/>
                <w:sz w:val="24"/>
                <w:szCs w:val="24"/>
              </w:rPr>
            </w:pPr>
            <w:r w:rsidRPr="00863EB4">
              <w:rPr>
                <w:rFonts w:ascii="標楷體" w:eastAsia="標楷體" w:hAnsi="標楷體" w:cs="標楷體" w:hint="eastAsia"/>
                <w:color w:val="0070C0"/>
                <w:sz w:val="24"/>
                <w:szCs w:val="24"/>
              </w:rPr>
              <w:t>2.</w:t>
            </w:r>
            <w:r w:rsidR="00886215">
              <w:rPr>
                <w:rFonts w:ascii="標楷體" w:eastAsia="標楷體" w:hAnsi="標楷體" w:cs="標楷體" w:hint="eastAsia"/>
                <w:color w:val="0070C0"/>
                <w:sz w:val="24"/>
                <w:szCs w:val="24"/>
              </w:rPr>
              <w:t>一天有幾個小時?</w:t>
            </w:r>
          </w:p>
          <w:p w:rsidR="009045A6" w:rsidRPr="00863EB4" w:rsidRDefault="009045A6" w:rsidP="009045A6">
            <w:pPr>
              <w:ind w:left="92" w:hanging="7"/>
              <w:jc w:val="left"/>
              <w:rPr>
                <w:rFonts w:ascii="標楷體" w:eastAsia="標楷體" w:hAnsi="標楷體" w:cs="標楷體"/>
                <w:color w:val="0070C0"/>
                <w:sz w:val="24"/>
                <w:szCs w:val="24"/>
              </w:rPr>
            </w:pPr>
            <w:r w:rsidRPr="00863EB4">
              <w:rPr>
                <w:rFonts w:ascii="標楷體" w:eastAsia="標楷體" w:hAnsi="標楷體" w:cs="標楷體" w:hint="eastAsia"/>
                <w:color w:val="0070C0"/>
                <w:sz w:val="24"/>
                <w:szCs w:val="24"/>
              </w:rPr>
              <w:t>3.</w:t>
            </w:r>
            <w:r w:rsidR="00886215">
              <w:rPr>
                <w:rFonts w:ascii="標楷體" w:eastAsia="標楷體" w:hAnsi="標楷體" w:cs="標楷體" w:hint="eastAsia"/>
                <w:color w:val="0070C0"/>
                <w:sz w:val="24"/>
                <w:szCs w:val="24"/>
              </w:rPr>
              <w:t>請問早上中午晚上</w:t>
            </w:r>
            <w:r w:rsidRPr="00863EB4">
              <w:rPr>
                <w:rFonts w:ascii="標楷體" w:eastAsia="標楷體" w:hAnsi="標楷體" w:cs="標楷體" w:hint="eastAsia"/>
                <w:color w:val="0070C0"/>
                <w:sz w:val="24"/>
                <w:szCs w:val="24"/>
              </w:rPr>
              <w:t xml:space="preserve"> </w:t>
            </w:r>
            <w:r w:rsidR="008B250A">
              <w:rPr>
                <w:rFonts w:ascii="標楷體" w:eastAsia="標楷體" w:hAnsi="標楷體" w:cs="標楷體" w:hint="eastAsia"/>
                <w:color w:val="0070C0"/>
                <w:sz w:val="24"/>
                <w:szCs w:val="24"/>
              </w:rPr>
              <w:t>族語怎麼說?</w:t>
            </w:r>
            <w:r w:rsidR="002D1107" w:rsidRPr="008F2442">
              <w:rPr>
                <w:rFonts w:ascii="標楷體" w:eastAsia="標楷體" w:hAnsi="標楷體" w:hint="eastAsia"/>
                <w:bCs/>
                <w:noProof/>
                <w:color w:val="0070C0"/>
              </w:rPr>
              <w:t xml:space="preserve"> </w:t>
            </w:r>
          </w:p>
          <w:p w:rsidR="009045A6" w:rsidRPr="00863EB4" w:rsidRDefault="009045A6" w:rsidP="009045A6">
            <w:pPr>
              <w:ind w:left="92" w:hanging="7"/>
              <w:jc w:val="left"/>
              <w:rPr>
                <w:rFonts w:ascii="標楷體" w:eastAsia="標楷體" w:hAnsi="標楷體" w:cs="標楷體"/>
                <w:color w:val="0070C0"/>
                <w:sz w:val="24"/>
                <w:szCs w:val="24"/>
              </w:rPr>
            </w:pPr>
            <w:r w:rsidRPr="00863EB4">
              <w:rPr>
                <w:rFonts w:ascii="標楷體" w:eastAsia="標楷體" w:hAnsi="標楷體" w:cs="標楷體" w:hint="eastAsia"/>
                <w:color w:val="0070C0"/>
                <w:sz w:val="24"/>
                <w:szCs w:val="24"/>
              </w:rPr>
              <w:t>(四)</w:t>
            </w:r>
            <w:r w:rsidR="008B250A">
              <w:rPr>
                <w:rFonts w:ascii="標楷體" w:eastAsia="標楷體" w:hAnsi="標楷體" w:cs="標楷體" w:hint="eastAsia"/>
                <w:color w:val="0070C0"/>
                <w:sz w:val="24"/>
                <w:szCs w:val="24"/>
              </w:rPr>
              <w:t>請學生抽以上的句子進行對話</w:t>
            </w:r>
            <w:r w:rsidRPr="00863EB4">
              <w:rPr>
                <w:rFonts w:ascii="標楷體" w:eastAsia="標楷體" w:hAnsi="標楷體" w:cs="標楷體" w:hint="eastAsia"/>
                <w:color w:val="0070C0"/>
                <w:sz w:val="24"/>
                <w:szCs w:val="24"/>
              </w:rPr>
              <w:t>。</w:t>
            </w:r>
          </w:p>
          <w:p w:rsidR="00051A25" w:rsidRPr="008B250A" w:rsidRDefault="009045A6" w:rsidP="00051A25">
            <w:pPr>
              <w:ind w:left="92" w:hanging="7"/>
              <w:jc w:val="left"/>
              <w:rPr>
                <w:rFonts w:ascii="標楷體" w:eastAsia="標楷體" w:hAnsi="標楷體" w:cs="標楷體"/>
                <w:b/>
                <w:color w:val="0070C0"/>
                <w:sz w:val="24"/>
                <w:szCs w:val="24"/>
              </w:rPr>
            </w:pPr>
            <w:r w:rsidRPr="008B250A">
              <w:rPr>
                <w:rFonts w:ascii="標楷體" w:eastAsia="標楷體" w:hAnsi="標楷體" w:cs="標楷體" w:hint="eastAsia"/>
                <w:b/>
                <w:color w:val="0070C0"/>
                <w:sz w:val="24"/>
                <w:szCs w:val="24"/>
              </w:rPr>
              <w:t>三</w:t>
            </w:r>
            <w:r w:rsidR="008B250A">
              <w:rPr>
                <w:rFonts w:ascii="標楷體" w:eastAsia="標楷體" w:hAnsi="標楷體" w:cs="標楷體" w:hint="eastAsia"/>
                <w:b/>
                <w:color w:val="0070C0"/>
                <w:sz w:val="24"/>
                <w:szCs w:val="24"/>
              </w:rPr>
              <w:t>.</w:t>
            </w:r>
            <w:r w:rsidRPr="008B250A">
              <w:rPr>
                <w:rFonts w:ascii="標楷體" w:eastAsia="標楷體" w:hAnsi="標楷體" w:cs="標楷體" w:hint="eastAsia"/>
                <w:b/>
                <w:color w:val="0070C0"/>
                <w:sz w:val="24"/>
                <w:szCs w:val="24"/>
              </w:rPr>
              <w:t>綜合活動</w:t>
            </w:r>
          </w:p>
          <w:p w:rsidR="009045A6" w:rsidRPr="00863EB4" w:rsidRDefault="002D1107" w:rsidP="009045A6">
            <w:pPr>
              <w:ind w:left="92" w:hanging="7"/>
              <w:jc w:val="left"/>
              <w:rPr>
                <w:rFonts w:ascii="標楷體" w:eastAsia="標楷體" w:hAnsi="標楷體" w:cs="標楷體"/>
                <w:color w:val="0070C0"/>
                <w:sz w:val="24"/>
                <w:szCs w:val="24"/>
              </w:rPr>
            </w:pPr>
            <w:r w:rsidRPr="00731ADF">
              <w:rPr>
                <w:rFonts w:ascii="標楷體" w:eastAsia="標楷體" w:hAnsi="標楷體" w:hint="eastAsia"/>
                <w:b/>
                <w:bCs/>
                <w:noProof/>
              </w:rPr>
              <mc:AlternateContent>
                <mc:Choice Requires="wps">
                  <w:drawing>
                    <wp:anchor distT="0" distB="0" distL="114300" distR="114300" simplePos="0" relativeHeight="252239872" behindDoc="0" locked="0" layoutInCell="1" allowOverlap="1" wp14:anchorId="4C9EEAAF" wp14:editId="079E2C92">
                      <wp:simplePos x="0" y="0"/>
                      <wp:positionH relativeFrom="column">
                        <wp:posOffset>2312388</wp:posOffset>
                      </wp:positionH>
                      <wp:positionV relativeFrom="paragraph">
                        <wp:posOffset>274180</wp:posOffset>
                      </wp:positionV>
                      <wp:extent cx="1343025" cy="514661"/>
                      <wp:effectExtent l="19050" t="0" r="28575" b="19050"/>
                      <wp:wrapNone/>
                      <wp:docPr id="99" name="圖說文字: 向左箭號 9"/>
                      <wp:cNvGraphicFramePr/>
                      <a:graphic xmlns:a="http://schemas.openxmlformats.org/drawingml/2006/main">
                        <a:graphicData uri="http://schemas.microsoft.com/office/word/2010/wordprocessingShape">
                          <wps:wsp>
                            <wps:cNvSpPr/>
                            <wps:spPr>
                              <a:xfrm>
                                <a:off x="0" y="0"/>
                                <a:ext cx="1343025" cy="514661"/>
                              </a:xfrm>
                              <a:prstGeom prst="leftArrowCallout">
                                <a:avLst/>
                              </a:prstGeom>
                              <a:gradFill rotWithShape="1">
                                <a:gsLst>
                                  <a:gs pos="0">
                                    <a:srgbClr val="ED7D31">
                                      <a:lumMod val="110000"/>
                                      <a:satMod val="105000"/>
                                      <a:tint val="67000"/>
                                    </a:srgbClr>
                                  </a:gs>
                                  <a:gs pos="50000">
                                    <a:srgbClr val="ED7D31">
                                      <a:lumMod val="105000"/>
                                      <a:satMod val="103000"/>
                                      <a:tint val="73000"/>
                                    </a:srgbClr>
                                  </a:gs>
                                  <a:gs pos="100000">
                                    <a:srgbClr val="ED7D31">
                                      <a:lumMod val="105000"/>
                                      <a:satMod val="109000"/>
                                      <a:tint val="81000"/>
                                    </a:srgbClr>
                                  </a:gs>
                                </a:gsLst>
                                <a:lin ang="5400000" scaled="0"/>
                              </a:gradFill>
                              <a:ln w="6350" cap="flat" cmpd="sng" algn="ctr">
                                <a:solidFill>
                                  <a:srgbClr val="ED7D31"/>
                                </a:solidFill>
                                <a:prstDash val="solid"/>
                                <a:miter lim="800000"/>
                              </a:ln>
                              <a:effectLst/>
                            </wps:spPr>
                            <wps:txbx>
                              <w:txbxContent>
                                <w:p w:rsidR="000146BB" w:rsidRPr="006363FF" w:rsidRDefault="000146BB" w:rsidP="003A4500">
                                  <w:pPr>
                                    <w:jc w:val="center"/>
                                    <w:rPr>
                                      <w:rFonts w:ascii="標楷體" w:eastAsia="標楷體" w:hAnsi="標楷體"/>
                                      <w:b/>
                                      <w:color w:val="000000" w:themeColor="text1"/>
                                    </w:rPr>
                                  </w:pPr>
                                  <w:r w:rsidRPr="006363FF">
                                    <w:rPr>
                                      <w:rFonts w:ascii="標楷體" w:eastAsia="標楷體" w:hAnsi="標楷體" w:hint="eastAsia"/>
                                      <w:b/>
                                      <w:color w:val="000000" w:themeColor="text1"/>
                                    </w:rPr>
                                    <w:t>情意策略</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C9EEAAF" id="_x0000_s1075" type="#_x0000_t77" style="position:absolute;left:0;text-align:left;margin-left:182.1pt;margin-top:21.6pt;width:105.75pt;height:40.5pt;z-index:252239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" adj="7565,,2069" fillcolor="#f7bda4" strokecolor="#ed7d31" strokeweight=".5pt">
                      <v:fill color2="#f8a581" rotate="t" colors="0 #f7bda4;.5 #f5b195;1 #f8a581" focus="100%" type="gradient">
                        <o:fill v:ext="view" type="gradientUnscaled"/>
                      </v:fill>
                      <v:textbox>
                        <w:txbxContent>
                          <w:p w:rsidR="000146BB" w:rsidRPr="006363FF" w:rsidRDefault="000146BB" w:rsidP="003A4500">
                            <w:pPr>
                              <w:jc w:val="center"/>
                              <w:rPr>
                                <w:rFonts w:ascii="標楷體" w:eastAsia="標楷體" w:hAnsi="標楷體"/>
                                <w:b/>
                                <w:color w:val="000000" w:themeColor="text1"/>
                              </w:rPr>
                            </w:pPr>
                            <w:r w:rsidRPr="006363FF">
                              <w:rPr>
                                <w:rFonts w:ascii="標楷體" w:eastAsia="標楷體" w:hAnsi="標楷體" w:hint="eastAsia"/>
                                <w:b/>
                                <w:color w:val="000000" w:themeColor="text1"/>
                              </w:rPr>
                              <w:t>情意策略</w:t>
                            </w:r>
                          </w:p>
                        </w:txbxContent>
                      </v:textbox>
                    </v:shape>
                  </w:pict>
                </mc:Fallback>
              </mc:AlternateContent>
            </w:r>
            <w:r w:rsidR="009045A6" w:rsidRPr="00863EB4">
              <w:rPr>
                <w:rFonts w:ascii="標楷體" w:eastAsia="標楷體" w:hAnsi="標楷體" w:cs="標楷體" w:hint="eastAsia"/>
                <w:color w:val="0070C0"/>
                <w:sz w:val="24"/>
                <w:szCs w:val="24"/>
              </w:rPr>
              <w:t>(一)</w:t>
            </w:r>
            <w:r w:rsidR="009045A6" w:rsidRPr="00863EB4">
              <w:rPr>
                <w:rFonts w:ascii="標楷體" w:eastAsia="標楷體" w:hAnsi="標楷體" w:cs="標楷體" w:hint="eastAsia"/>
                <w:color w:val="0070C0"/>
                <w:sz w:val="24"/>
                <w:szCs w:val="24"/>
              </w:rPr>
              <w:tab/>
              <w:t>老師給予學生計分並提醒段考後兌換獎品的標準</w:t>
            </w:r>
          </w:p>
          <w:p w:rsidR="009045A6" w:rsidRPr="00863EB4" w:rsidRDefault="009045A6" w:rsidP="009045A6">
            <w:pPr>
              <w:ind w:left="92" w:hanging="7"/>
              <w:jc w:val="left"/>
              <w:rPr>
                <w:rFonts w:ascii="標楷體" w:eastAsia="標楷體" w:hAnsi="標楷體" w:cs="標楷體"/>
                <w:color w:val="0070C0"/>
                <w:sz w:val="24"/>
                <w:szCs w:val="24"/>
              </w:rPr>
            </w:pPr>
            <w:r w:rsidRPr="00863EB4">
              <w:rPr>
                <w:rFonts w:ascii="標楷體" w:eastAsia="標楷體" w:hAnsi="標楷體" w:cs="標楷體" w:hint="eastAsia"/>
                <w:color w:val="0070C0"/>
                <w:sz w:val="24"/>
                <w:szCs w:val="24"/>
              </w:rPr>
              <w:t>(二)</w:t>
            </w:r>
            <w:r w:rsidRPr="00863EB4">
              <w:rPr>
                <w:rFonts w:ascii="標楷體" w:eastAsia="標楷體" w:hAnsi="標楷體" w:cs="標楷體" w:hint="eastAsia"/>
                <w:color w:val="0070C0"/>
                <w:sz w:val="24"/>
                <w:szCs w:val="24"/>
              </w:rPr>
              <w:tab/>
              <w:t>請學生選出今天最認真的同學再給予額外加分</w:t>
            </w:r>
          </w:p>
          <w:p w:rsidR="009045A6" w:rsidRPr="00863EB4" w:rsidRDefault="002D1107" w:rsidP="009045A6">
            <w:pPr>
              <w:ind w:left="92" w:hanging="7"/>
              <w:jc w:val="left"/>
              <w:rPr>
                <w:rFonts w:ascii="標楷體" w:eastAsia="標楷體" w:hAnsi="標楷體" w:cs="標楷體"/>
                <w:color w:val="0070C0"/>
                <w:sz w:val="24"/>
                <w:szCs w:val="24"/>
              </w:rPr>
            </w:pPr>
            <w:r w:rsidRPr="008F2442">
              <w:rPr>
                <w:rFonts w:ascii="標楷體" w:eastAsia="標楷體" w:hAnsi="標楷體" w:hint="eastAsia"/>
                <w:bCs/>
                <w:noProof/>
                <w:color w:val="0070C0"/>
              </w:rPr>
              <mc:AlternateContent>
                <mc:Choice Requires="wps">
                  <w:drawing>
                    <wp:anchor distT="0" distB="0" distL="114300" distR="114300" simplePos="0" relativeHeight="252282880" behindDoc="0" locked="0" layoutInCell="1" allowOverlap="1" wp14:anchorId="1AFFB851" wp14:editId="5F4EC647">
                      <wp:simplePos x="0" y="0"/>
                      <wp:positionH relativeFrom="column">
                        <wp:posOffset>2403221</wp:posOffset>
                      </wp:positionH>
                      <wp:positionV relativeFrom="paragraph">
                        <wp:posOffset>-10160</wp:posOffset>
                      </wp:positionV>
                      <wp:extent cx="1282065" cy="436005"/>
                      <wp:effectExtent l="19050" t="0" r="13335" b="21590"/>
                      <wp:wrapNone/>
                      <wp:docPr id="120" name="圖說文字: 向左箭號 27"/>
                      <wp:cNvGraphicFramePr/>
                      <a:graphic xmlns:a="http://schemas.openxmlformats.org/drawingml/2006/main">
                        <a:graphicData uri="http://schemas.microsoft.com/office/word/2010/wordprocessingShape">
                          <wps:wsp>
                            <wps:cNvSpPr/>
                            <wps:spPr>
                              <a:xfrm>
                                <a:off x="0" y="0"/>
                                <a:ext cx="1282065" cy="436005"/>
                              </a:xfrm>
                              <a:prstGeom prst="leftArrowCallout">
                                <a:avLst>
                                  <a:gd name="adj1" fmla="val 21040"/>
                                  <a:gd name="adj2" fmla="val 25000"/>
                                  <a:gd name="adj3" fmla="val 25000"/>
                                  <a:gd name="adj4" fmla="val 64977"/>
                                </a:avLst>
                              </a:prstGeom>
                              <a:gradFill rotWithShape="1">
                                <a:gsLst>
                                  <a:gs pos="0">
                                    <a:srgbClr val="5B9BD5">
                                      <a:lumMod val="110000"/>
                                      <a:satMod val="105000"/>
                                      <a:tint val="67000"/>
                                    </a:srgbClr>
                                  </a:gs>
                                  <a:gs pos="50000">
                                    <a:srgbClr val="5B9BD5">
                                      <a:lumMod val="105000"/>
                                      <a:satMod val="103000"/>
                                      <a:tint val="73000"/>
                                    </a:srgbClr>
                                  </a:gs>
                                  <a:gs pos="100000">
                                    <a:srgbClr val="5B9BD5">
                                      <a:lumMod val="105000"/>
                                      <a:satMod val="109000"/>
                                      <a:tint val="81000"/>
                                    </a:srgbClr>
                                  </a:gs>
                                </a:gsLst>
                                <a:lin ang="5400000" scaled="0"/>
                              </a:gradFill>
                              <a:ln w="6350" cap="flat" cmpd="sng" algn="ctr">
                                <a:solidFill>
                                  <a:srgbClr val="5B9BD5"/>
                                </a:solidFill>
                                <a:prstDash val="solid"/>
                                <a:miter lim="800000"/>
                              </a:ln>
                              <a:effectLst/>
                            </wps:spPr>
                            <wps:txbx>
                              <w:txbxContent>
                                <w:p w:rsidR="002D1107" w:rsidRPr="00A86427" w:rsidRDefault="002D1107" w:rsidP="002D1107">
                                  <w:pPr>
                                    <w:jc w:val="center"/>
                                    <w:rPr>
                                      <w:rFonts w:ascii="標楷體" w:eastAsia="標楷體" w:hAnsi="標楷體"/>
                                      <w:b/>
                                      <w:color w:val="000000" w:themeColor="text1"/>
                                    </w:rPr>
                                  </w:pPr>
                                  <w:r w:rsidRPr="00A86427">
                                    <w:rPr>
                                      <w:rFonts w:ascii="標楷體" w:eastAsia="標楷體" w:hAnsi="標楷體" w:hint="eastAsia"/>
                                      <w:b/>
                                      <w:color w:val="000000" w:themeColor="text1"/>
                                    </w:rPr>
                                    <w:t>自主學習</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AFFB851" id="_x0000_s1076" type="#_x0000_t77" style="position:absolute;left:0;text-align:left;margin-left:189.25pt;margin-top:-.8pt;width:100.95pt;height:34.35pt;z-index:252282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" adj="7565,,1836,8528" fillcolor="#b1cbe9" strokecolor="#5b9bd5" strokeweight=".5pt">
                      <v:fill color2="#92b9e4" rotate="t" colors="0 #b1cbe9;.5 #a3c1e5;1 #92b9e4" focus="100%" type="gradient">
                        <o:fill v:ext="view" type="gradientUnscaled"/>
                      </v:fill>
                      <v:textbox>
                        <w:txbxContent>
                          <w:p w:rsidR="002D1107" w:rsidRPr="00A86427" w:rsidRDefault="002D1107" w:rsidP="002D1107">
                            <w:pPr>
                              <w:jc w:val="center"/>
                              <w:rPr>
                                <w:rFonts w:ascii="標楷體" w:eastAsia="標楷體" w:hAnsi="標楷體"/>
                                <w:b/>
                                <w:color w:val="000000" w:themeColor="text1"/>
                              </w:rPr>
                            </w:pPr>
                            <w:r w:rsidRPr="00A86427">
                              <w:rPr>
                                <w:rFonts w:ascii="標楷體" w:eastAsia="標楷體" w:hAnsi="標楷體" w:hint="eastAsia"/>
                                <w:b/>
                                <w:color w:val="000000" w:themeColor="text1"/>
                              </w:rPr>
                              <w:t>自主學習</w:t>
                            </w:r>
                          </w:p>
                        </w:txbxContent>
                      </v:textbox>
                    </v:shape>
                  </w:pict>
                </mc:Fallback>
              </mc:AlternateContent>
            </w:r>
            <w:r w:rsidR="009045A6" w:rsidRPr="00863EB4">
              <w:rPr>
                <w:rFonts w:ascii="標楷體" w:eastAsia="標楷體" w:hAnsi="標楷體" w:cs="標楷體" w:hint="eastAsia"/>
                <w:color w:val="0070C0"/>
                <w:sz w:val="24"/>
                <w:szCs w:val="24"/>
              </w:rPr>
              <w:t>(三)</w:t>
            </w:r>
            <w:r w:rsidR="009045A6" w:rsidRPr="00863EB4">
              <w:rPr>
                <w:rFonts w:ascii="標楷體" w:eastAsia="標楷體" w:hAnsi="標楷體" w:cs="標楷體" w:hint="eastAsia"/>
                <w:color w:val="0070C0"/>
                <w:sz w:val="24"/>
                <w:szCs w:val="24"/>
              </w:rPr>
              <w:tab/>
              <w:t>請學生回家複習課文並練習朗讀</w:t>
            </w:r>
          </w:p>
          <w:p w:rsidR="009045A6" w:rsidRPr="00863EB4" w:rsidRDefault="009045A6" w:rsidP="009045A6">
            <w:pPr>
              <w:ind w:left="92" w:hanging="7"/>
              <w:jc w:val="left"/>
              <w:rPr>
                <w:rFonts w:ascii="標楷體" w:eastAsia="標楷體" w:hAnsi="標楷體" w:cs="標楷體"/>
                <w:color w:val="0070C0"/>
                <w:sz w:val="24"/>
                <w:szCs w:val="24"/>
              </w:rPr>
            </w:pPr>
            <w:r w:rsidRPr="00863EB4">
              <w:rPr>
                <w:rFonts w:ascii="標楷體" w:eastAsia="標楷體" w:hAnsi="標楷體" w:cs="標楷體" w:hint="eastAsia"/>
                <w:color w:val="0070C0"/>
                <w:sz w:val="24"/>
                <w:szCs w:val="24"/>
              </w:rPr>
              <w:t xml:space="preserve">     -第三節課結束- </w:t>
            </w:r>
          </w:p>
        </w:tc>
        <w:tc>
          <w:tcPr>
            <w:tcW w:w="425" w:type="dxa"/>
            <w:tcBorders>
              <w:top w:val="single" w:sz="8" w:space="0" w:color="000000"/>
              <w:bottom w:val="single" w:sz="8" w:space="0" w:color="000000"/>
              <w:right w:val="single" w:sz="8" w:space="0" w:color="000000"/>
            </w:tcBorders>
            <w:tcMar>
              <w:top w:w="100" w:type="dxa"/>
              <w:left w:w="20" w:type="dxa"/>
              <w:bottom w:w="100" w:type="dxa"/>
              <w:right w:w="20" w:type="dxa"/>
            </w:tcMar>
          </w:tcPr>
          <w:p w:rsidR="009045A6" w:rsidRPr="005432CD" w:rsidRDefault="009045A6" w:rsidP="009045A6">
            <w:pPr>
              <w:ind w:left="317" w:hanging="317"/>
              <w:jc w:val="left"/>
              <w:rPr>
                <w:rFonts w:ascii="標楷體" w:eastAsia="標楷體" w:hAnsi="標楷體" w:cs="標楷體"/>
                <w:color w:val="2E74B5" w:themeColor="accent1" w:themeShade="BF"/>
                <w:sz w:val="24"/>
                <w:szCs w:val="24"/>
              </w:rPr>
            </w:pPr>
          </w:p>
        </w:tc>
        <w:tc>
          <w:tcPr>
            <w:tcW w:w="2249" w:type="dxa"/>
            <w:tcBorders>
              <w:top w:val="single" w:sz="8" w:space="0" w:color="000000"/>
              <w:bottom w:val="single" w:sz="8" w:space="0" w:color="000000"/>
              <w:right w:val="single" w:sz="8" w:space="0" w:color="000000"/>
            </w:tcBorders>
            <w:tcMar>
              <w:top w:w="100" w:type="dxa"/>
              <w:left w:w="20" w:type="dxa"/>
              <w:bottom w:w="100" w:type="dxa"/>
              <w:right w:w="20" w:type="dxa"/>
            </w:tcMar>
          </w:tcPr>
          <w:p w:rsidR="009045A6" w:rsidRPr="00A921DF" w:rsidRDefault="009045A6" w:rsidP="009045A6">
            <w:pPr>
              <w:ind w:left="92" w:hanging="7"/>
              <w:jc w:val="left"/>
              <w:rPr>
                <w:rFonts w:ascii="標楷體" w:eastAsia="標楷體" w:hAnsi="標楷體" w:cs="標楷體"/>
                <w:color w:val="2E74B5" w:themeColor="accent1" w:themeShade="BF"/>
                <w:sz w:val="24"/>
                <w:szCs w:val="24"/>
              </w:rPr>
            </w:pPr>
            <w:r w:rsidRPr="00A921DF">
              <w:rPr>
                <w:rFonts w:ascii="標楷體" w:eastAsia="標楷體" w:hAnsi="標楷體" w:cs="標楷體" w:hint="eastAsia"/>
                <w:color w:val="2E74B5" w:themeColor="accent1" w:themeShade="BF"/>
                <w:sz w:val="24"/>
                <w:szCs w:val="24"/>
              </w:rPr>
              <w:t>課本、投影片、簡報、詞卡、圖卡。</w:t>
            </w:r>
          </w:p>
          <w:p w:rsidR="009045A6" w:rsidRPr="00A921DF" w:rsidRDefault="009045A6" w:rsidP="009045A6">
            <w:pPr>
              <w:ind w:left="92" w:hanging="7"/>
              <w:jc w:val="left"/>
              <w:rPr>
                <w:rFonts w:ascii="標楷體" w:eastAsia="標楷體" w:hAnsi="標楷體" w:cs="標楷體"/>
                <w:color w:val="2E74B5" w:themeColor="accent1" w:themeShade="BF"/>
                <w:sz w:val="24"/>
                <w:szCs w:val="24"/>
              </w:rPr>
            </w:pPr>
            <w:r w:rsidRPr="00A921DF">
              <w:rPr>
                <w:rFonts w:ascii="標楷體" w:eastAsia="標楷體" w:hAnsi="標楷體" w:cs="標楷體" w:hint="eastAsia"/>
                <w:color w:val="2E74B5" w:themeColor="accent1" w:themeShade="BF"/>
                <w:sz w:val="24"/>
                <w:szCs w:val="24"/>
              </w:rPr>
              <w:t>文具:筆、筆記本</w:t>
            </w:r>
          </w:p>
          <w:p w:rsidR="009045A6" w:rsidRPr="005432CD" w:rsidRDefault="0050353C" w:rsidP="009045A6">
            <w:pPr>
              <w:ind w:left="92" w:hanging="7"/>
              <w:jc w:val="left"/>
              <w:rPr>
                <w:rFonts w:ascii="標楷體" w:eastAsia="標楷體" w:hAnsi="標楷體" w:cs="標楷體"/>
                <w:color w:val="2E74B5" w:themeColor="accent1" w:themeShade="BF"/>
                <w:sz w:val="24"/>
                <w:szCs w:val="24"/>
              </w:rPr>
            </w:pPr>
            <w:r w:rsidRPr="008F2442">
              <w:rPr>
                <w:rFonts w:ascii="標楷體" w:eastAsia="標楷體" w:hAnsi="標楷體" w:hint="eastAsia"/>
                <w:bCs/>
                <w:noProof/>
                <w:color w:val="0070C0"/>
              </w:rPr>
              <mc:AlternateContent>
                <mc:Choice Requires="wps">
                  <w:drawing>
                    <wp:anchor distT="0" distB="0" distL="114300" distR="114300" simplePos="0" relativeHeight="252211200" behindDoc="0" locked="0" layoutInCell="1" allowOverlap="1" wp14:anchorId="43DF21E7" wp14:editId="6224664B">
                      <wp:simplePos x="0" y="0"/>
                      <wp:positionH relativeFrom="column">
                        <wp:posOffset>44433</wp:posOffset>
                      </wp:positionH>
                      <wp:positionV relativeFrom="paragraph">
                        <wp:posOffset>672545</wp:posOffset>
                      </wp:positionV>
                      <wp:extent cx="1339850" cy="510128"/>
                      <wp:effectExtent l="19050" t="0" r="12700" b="23495"/>
                      <wp:wrapNone/>
                      <wp:docPr id="87" name="圖說文字: 向左箭號 8"/>
                      <wp:cNvGraphicFramePr/>
                      <a:graphic xmlns:a="http://schemas.openxmlformats.org/drawingml/2006/main">
                        <a:graphicData uri="http://schemas.microsoft.com/office/word/2010/wordprocessingShape">
                          <wps:wsp>
                            <wps:cNvSpPr/>
                            <wps:spPr>
                              <a:xfrm>
                                <a:off x="0" y="0"/>
                                <a:ext cx="1339850" cy="510128"/>
                              </a:xfrm>
                              <a:prstGeom prst="leftArrowCallout">
                                <a:avLst/>
                              </a:prstGeom>
                              <a:gradFill rotWithShape="1">
                                <a:gsLst>
                                  <a:gs pos="0">
                                    <a:srgbClr val="ED7D31">
                                      <a:lumMod val="110000"/>
                                      <a:satMod val="105000"/>
                                      <a:tint val="67000"/>
                                    </a:srgbClr>
                                  </a:gs>
                                  <a:gs pos="50000">
                                    <a:srgbClr val="ED7D31">
                                      <a:lumMod val="105000"/>
                                      <a:satMod val="103000"/>
                                      <a:tint val="73000"/>
                                    </a:srgbClr>
                                  </a:gs>
                                  <a:gs pos="100000">
                                    <a:srgbClr val="ED7D31">
                                      <a:lumMod val="105000"/>
                                      <a:satMod val="109000"/>
                                      <a:tint val="81000"/>
                                    </a:srgbClr>
                                  </a:gs>
                                </a:gsLst>
                                <a:lin ang="5400000" scaled="0"/>
                              </a:gradFill>
                              <a:ln w="6350" cap="flat" cmpd="sng" algn="ctr">
                                <a:solidFill>
                                  <a:srgbClr val="ED7D31"/>
                                </a:solidFill>
                                <a:prstDash val="solid"/>
                                <a:miter lim="800000"/>
                              </a:ln>
                              <a:effectLst/>
                            </wps:spPr>
                            <wps:txbx>
                              <w:txbxContent>
                                <w:p w:rsidR="000146BB" w:rsidRPr="00A86427" w:rsidRDefault="000146BB" w:rsidP="00AB3B04">
                                  <w:pPr>
                                    <w:jc w:val="center"/>
                                    <w:rPr>
                                      <w:rFonts w:ascii="標楷體" w:eastAsia="標楷體" w:hAnsi="標楷體"/>
                                      <w:b/>
                                      <w:color w:val="000000" w:themeColor="text1"/>
                                    </w:rPr>
                                  </w:pPr>
                                  <w:r w:rsidRPr="00A86427">
                                    <w:rPr>
                                      <w:rFonts w:ascii="標楷體" w:eastAsia="標楷體" w:hAnsi="標楷體" w:hint="eastAsia"/>
                                      <w:b/>
                                      <w:color w:val="000000" w:themeColor="text1"/>
                                    </w:rPr>
                                    <w:t>認知策略</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3DF21E7" id="_x0000_s1077" type="#_x0000_t77" style="position:absolute;left:0;text-align:left;margin-left:3.5pt;margin-top:52.95pt;width:105.5pt;height:40.15pt;z-index:252211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" adj="7565,,2056" fillcolor="#f7bda4" strokecolor="#ed7d31" strokeweight=".5pt">
                      <v:fill color2="#f8a581" rotate="t" colors="0 #f7bda4;.5 #f5b195;1 #f8a581" focus="100%" type="gradient">
                        <o:fill v:ext="view" type="gradientUnscaled"/>
                      </v:fill>
                      <v:textbox>
                        <w:txbxContent>
                          <w:p w:rsidR="000146BB" w:rsidRPr="00A86427" w:rsidRDefault="000146BB" w:rsidP="00AB3B04">
                            <w:pPr>
                              <w:jc w:val="center"/>
                              <w:rPr>
                                <w:rFonts w:ascii="標楷體" w:eastAsia="標楷體" w:hAnsi="標楷體"/>
                                <w:b/>
                                <w:color w:val="000000" w:themeColor="text1"/>
                              </w:rPr>
                            </w:pPr>
                            <w:r w:rsidRPr="00A86427">
                              <w:rPr>
                                <w:rFonts w:ascii="標楷體" w:eastAsia="標楷體" w:hAnsi="標楷體" w:hint="eastAsia"/>
                                <w:b/>
                                <w:color w:val="000000" w:themeColor="text1"/>
                              </w:rPr>
                              <w:t>認知策略</w:t>
                            </w:r>
                          </w:p>
                        </w:txbxContent>
                      </v:textbox>
                    </v:shape>
                  </w:pict>
                </mc:Fallback>
              </mc:AlternateContent>
            </w:r>
            <w:r w:rsidR="009045A6" w:rsidRPr="00A921DF">
              <w:rPr>
                <w:rFonts w:ascii="標楷體" w:eastAsia="標楷體" w:hAnsi="標楷體" w:cs="標楷體" w:hint="eastAsia"/>
                <w:color w:val="2E74B5" w:themeColor="accent1" w:themeShade="BF"/>
                <w:sz w:val="24"/>
                <w:szCs w:val="24"/>
              </w:rPr>
              <w:t>教具鈔票、硬幣等。</w:t>
            </w:r>
          </w:p>
        </w:tc>
        <w:tc>
          <w:tcPr>
            <w:tcW w:w="1417" w:type="dxa"/>
            <w:tcBorders>
              <w:top w:val="single" w:sz="8" w:space="0" w:color="000000"/>
              <w:bottom w:val="single" w:sz="8" w:space="0" w:color="000000"/>
              <w:right w:val="single" w:sz="8" w:space="0" w:color="000000"/>
            </w:tcBorders>
            <w:tcMar>
              <w:top w:w="100" w:type="dxa"/>
              <w:left w:w="20" w:type="dxa"/>
              <w:bottom w:w="100" w:type="dxa"/>
              <w:right w:w="20" w:type="dxa"/>
            </w:tcMar>
          </w:tcPr>
          <w:p w:rsidR="009045A6" w:rsidRPr="005432CD" w:rsidRDefault="009045A6" w:rsidP="009045A6">
            <w:pPr>
              <w:ind w:left="-22" w:hanging="7"/>
              <w:jc w:val="left"/>
              <w:rPr>
                <w:rFonts w:ascii="標楷體" w:eastAsia="標楷體" w:hAnsi="標楷體" w:cs="標楷體"/>
                <w:color w:val="2E74B5" w:themeColor="accent1" w:themeShade="BF"/>
                <w:sz w:val="24"/>
                <w:szCs w:val="24"/>
              </w:rPr>
            </w:pPr>
            <w:r w:rsidRPr="005432CD">
              <w:rPr>
                <w:rFonts w:ascii="標楷體" w:eastAsia="標楷體" w:hAnsi="標楷體" w:cs="標楷體" w:hint="eastAsia"/>
                <w:color w:val="2E74B5" w:themeColor="accent1" w:themeShade="BF"/>
                <w:sz w:val="24"/>
                <w:szCs w:val="24"/>
              </w:rPr>
              <w:t>例</w:t>
            </w:r>
            <w:r w:rsidRPr="005432CD">
              <w:rPr>
                <w:rFonts w:ascii="標楷體" w:eastAsia="標楷體" w:hAnsi="標楷體" w:cs="標楷體"/>
                <w:color w:val="2E74B5" w:themeColor="accent1" w:themeShade="BF"/>
                <w:sz w:val="24"/>
                <w:szCs w:val="24"/>
              </w:rPr>
              <w:t>如：</w:t>
            </w:r>
          </w:p>
          <w:p w:rsidR="009045A6" w:rsidRPr="005432CD" w:rsidRDefault="009045A6" w:rsidP="009045A6">
            <w:pPr>
              <w:ind w:left="311" w:hanging="219"/>
              <w:jc w:val="left"/>
              <w:rPr>
                <w:rFonts w:ascii="標楷體" w:eastAsia="標楷體" w:hAnsi="標楷體" w:cs="標楷體"/>
                <w:color w:val="2E74B5" w:themeColor="accent1" w:themeShade="BF"/>
                <w:sz w:val="24"/>
                <w:szCs w:val="24"/>
              </w:rPr>
            </w:pPr>
            <w:r w:rsidRPr="005432CD">
              <w:rPr>
                <w:rFonts w:ascii="標楷體" w:eastAsia="標楷體" w:hAnsi="標楷體" w:cs="標楷體"/>
                <w:color w:val="2E74B5" w:themeColor="accent1" w:themeShade="BF"/>
                <w:sz w:val="24"/>
                <w:szCs w:val="24"/>
              </w:rPr>
              <w:t>1.觀察記錄</w:t>
            </w:r>
          </w:p>
          <w:p w:rsidR="009045A6" w:rsidRPr="005432CD" w:rsidRDefault="009045A6" w:rsidP="009045A6">
            <w:pPr>
              <w:ind w:left="311" w:hanging="219"/>
              <w:jc w:val="left"/>
              <w:rPr>
                <w:rFonts w:ascii="標楷體" w:eastAsia="標楷體" w:hAnsi="標楷體" w:cs="標楷體"/>
                <w:color w:val="2E74B5" w:themeColor="accent1" w:themeShade="BF"/>
                <w:sz w:val="24"/>
                <w:szCs w:val="24"/>
              </w:rPr>
            </w:pPr>
            <w:r w:rsidRPr="005432CD">
              <w:rPr>
                <w:rFonts w:ascii="標楷體" w:eastAsia="標楷體" w:hAnsi="標楷體" w:cs="標楷體" w:hint="eastAsia"/>
                <w:color w:val="2E74B5" w:themeColor="accent1" w:themeShade="BF"/>
                <w:sz w:val="24"/>
                <w:szCs w:val="24"/>
              </w:rPr>
              <w:t>2.</w:t>
            </w:r>
            <w:r w:rsidRPr="005432CD">
              <w:rPr>
                <w:rFonts w:ascii="標楷體" w:eastAsia="標楷體" w:hAnsi="標楷體" w:cs="標楷體"/>
                <w:color w:val="2E74B5" w:themeColor="accent1" w:themeShade="BF"/>
                <w:sz w:val="24"/>
                <w:szCs w:val="24"/>
              </w:rPr>
              <w:t>學習單</w:t>
            </w:r>
          </w:p>
          <w:p w:rsidR="009045A6" w:rsidRPr="005432CD" w:rsidRDefault="009045A6" w:rsidP="009045A6">
            <w:pPr>
              <w:ind w:left="92" w:hanging="7"/>
              <w:jc w:val="left"/>
              <w:rPr>
                <w:rFonts w:ascii="標楷體" w:eastAsia="標楷體" w:hAnsi="標楷體" w:cs="標楷體"/>
                <w:color w:val="2E74B5" w:themeColor="accent1" w:themeShade="BF"/>
                <w:sz w:val="24"/>
                <w:szCs w:val="24"/>
              </w:rPr>
            </w:pPr>
            <w:r w:rsidRPr="005432CD">
              <w:rPr>
                <w:rFonts w:ascii="標楷體" w:eastAsia="標楷體" w:hAnsi="標楷體" w:cs="標楷體" w:hint="eastAsia"/>
                <w:color w:val="2E74B5" w:themeColor="accent1" w:themeShade="BF"/>
                <w:sz w:val="24"/>
                <w:szCs w:val="24"/>
              </w:rPr>
              <w:t>3</w:t>
            </w:r>
            <w:r w:rsidRPr="005432CD">
              <w:rPr>
                <w:rFonts w:ascii="標楷體" w:eastAsia="標楷體" w:hAnsi="標楷體" w:cs="標楷體"/>
                <w:color w:val="2E74B5" w:themeColor="accent1" w:themeShade="BF"/>
                <w:sz w:val="24"/>
                <w:szCs w:val="24"/>
              </w:rPr>
              <w:t>.參與態度</w:t>
            </w:r>
          </w:p>
          <w:p w:rsidR="009045A6" w:rsidRPr="005432CD" w:rsidRDefault="009045A6" w:rsidP="009045A6">
            <w:pPr>
              <w:ind w:left="92" w:hanging="7"/>
              <w:jc w:val="left"/>
              <w:rPr>
                <w:rFonts w:ascii="標楷體" w:eastAsia="標楷體" w:hAnsi="標楷體" w:cs="標楷體"/>
                <w:color w:val="2E74B5" w:themeColor="accent1" w:themeShade="BF"/>
                <w:sz w:val="24"/>
                <w:szCs w:val="24"/>
              </w:rPr>
            </w:pPr>
            <w:r w:rsidRPr="005432CD">
              <w:rPr>
                <w:rFonts w:ascii="標楷體" w:eastAsia="標楷體" w:hAnsi="標楷體" w:cs="標楷體" w:hint="eastAsia"/>
                <w:color w:val="2E74B5" w:themeColor="accent1" w:themeShade="BF"/>
                <w:sz w:val="24"/>
                <w:szCs w:val="24"/>
              </w:rPr>
              <w:t>4.</w:t>
            </w:r>
            <w:r w:rsidRPr="005432CD">
              <w:rPr>
                <w:rFonts w:ascii="標楷體" w:eastAsia="標楷體" w:hAnsi="標楷體" w:cs="標楷體"/>
                <w:color w:val="2E74B5" w:themeColor="accent1" w:themeShade="BF"/>
                <w:sz w:val="24"/>
                <w:szCs w:val="24"/>
              </w:rPr>
              <w:t>合作能力</w:t>
            </w:r>
          </w:p>
        </w:tc>
        <w:tc>
          <w:tcPr>
            <w:tcW w:w="1559" w:type="dxa"/>
            <w:tcBorders>
              <w:top w:val="single" w:sz="8" w:space="0" w:color="000000"/>
              <w:bottom w:val="single" w:sz="8" w:space="0" w:color="000000"/>
              <w:right w:val="single" w:sz="8" w:space="0" w:color="000000"/>
            </w:tcBorders>
            <w:tcMar>
              <w:top w:w="100" w:type="dxa"/>
              <w:left w:w="20" w:type="dxa"/>
              <w:bottom w:w="100" w:type="dxa"/>
              <w:right w:w="20" w:type="dxa"/>
            </w:tcMar>
          </w:tcPr>
          <w:p w:rsidR="009045A6" w:rsidRPr="005432CD" w:rsidRDefault="009045A6" w:rsidP="009045A6">
            <w:pPr>
              <w:autoSpaceDE w:val="0"/>
              <w:autoSpaceDN w:val="0"/>
              <w:adjustRightInd w:val="0"/>
              <w:jc w:val="left"/>
              <w:rPr>
                <w:rFonts w:ascii="標楷體" w:eastAsia="標楷體" w:hAnsi="標楷體" w:cs="DFKaiShu-SB-Estd-BF"/>
                <w:color w:val="2E74B5" w:themeColor="accent1" w:themeShade="BF"/>
                <w:sz w:val="24"/>
                <w:szCs w:val="24"/>
              </w:rPr>
            </w:pPr>
            <w:r w:rsidRPr="005432CD">
              <w:rPr>
                <w:rFonts w:ascii="標楷體" w:eastAsia="標楷體" w:hAnsi="標楷體" w:cs="標楷體"/>
                <w:noProof/>
                <w:color w:val="2E74B5" w:themeColor="accent1" w:themeShade="BF"/>
              </w:rPr>
              <w:drawing>
                <wp:anchor distT="0" distB="0" distL="114300" distR="114300" simplePos="0" relativeHeight="252104704" behindDoc="0" locked="0" layoutInCell="1" allowOverlap="1" wp14:anchorId="2192B3D2" wp14:editId="140946C6">
                  <wp:simplePos x="0" y="0"/>
                  <wp:positionH relativeFrom="margin">
                    <wp:posOffset>237858</wp:posOffset>
                  </wp:positionH>
                  <wp:positionV relativeFrom="margin">
                    <wp:posOffset>150843</wp:posOffset>
                  </wp:positionV>
                  <wp:extent cx="901700" cy="615950"/>
                  <wp:effectExtent l="0" t="0" r="0" b="0"/>
                  <wp:wrapNone/>
                  <wp:docPr id="29" name="圖片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extLst>
                              <a:ext uri="{28A0092B-C50C-407E-A947-70E740481C1C}">
                                <a14:useLocalDpi xmlns:a14="http://schemas.microsoft.com/office/drawing/2010/main" val="0"/>
                              </a:ext>
                            </a:extLst>
                          </a:blip>
                          <a:stretch>
                            <a:fillRect/>
                          </a:stretch>
                        </pic:blipFill>
                        <pic:spPr>
                          <a:xfrm>
                            <a:off x="0" y="0"/>
                            <a:ext cx="901700" cy="615950"/>
                          </a:xfrm>
                          <a:prstGeom prst="rect">
                            <a:avLst/>
                          </a:prstGeom>
                        </pic:spPr>
                      </pic:pic>
                    </a:graphicData>
                  </a:graphic>
                  <wp14:sizeRelH relativeFrom="margin">
                    <wp14:pctWidth>0</wp14:pctWidth>
                  </wp14:sizeRelH>
                  <wp14:sizeRelV relativeFrom="margin">
                    <wp14:pctHeight>0</wp14:pctHeight>
                  </wp14:sizeRelV>
                </wp:anchor>
              </w:drawing>
            </w:r>
            <w:r w:rsidRPr="005432CD">
              <w:rPr>
                <w:rFonts w:ascii="標楷體" w:eastAsia="標楷體" w:hAnsi="標楷體" w:cs="DFKaiShu-SB-Estd-BF" w:hint="eastAsia"/>
                <w:color w:val="2E74B5" w:themeColor="accent1" w:themeShade="BF"/>
                <w:sz w:val="24"/>
                <w:szCs w:val="24"/>
              </w:rPr>
              <w:t>例如：</w:t>
            </w:r>
          </w:p>
          <w:p w:rsidR="009045A6" w:rsidRPr="005432CD" w:rsidRDefault="009045A6" w:rsidP="009045A6">
            <w:pPr>
              <w:autoSpaceDE w:val="0"/>
              <w:autoSpaceDN w:val="0"/>
              <w:adjustRightInd w:val="0"/>
              <w:jc w:val="left"/>
              <w:rPr>
                <w:rFonts w:ascii="標楷體" w:eastAsia="標楷體" w:hAnsi="標楷體" w:cs="AVGmdBU"/>
                <w:color w:val="2E74B5" w:themeColor="accent1" w:themeShade="BF"/>
                <w:sz w:val="24"/>
                <w:szCs w:val="24"/>
              </w:rPr>
            </w:pPr>
            <w:r w:rsidRPr="005432CD">
              <w:rPr>
                <w:rFonts w:ascii="標楷體" w:eastAsia="標楷體" w:hAnsi="標楷體" w:cs="AVGmdBU" w:hint="eastAsia"/>
                <w:color w:val="2E74B5" w:themeColor="accent1" w:themeShade="BF"/>
                <w:sz w:val="24"/>
                <w:szCs w:val="24"/>
              </w:rPr>
              <w:t>性別平等、</w:t>
            </w:r>
          </w:p>
          <w:p w:rsidR="009045A6" w:rsidRPr="005432CD" w:rsidRDefault="009045A6" w:rsidP="009045A6">
            <w:pPr>
              <w:autoSpaceDE w:val="0"/>
              <w:autoSpaceDN w:val="0"/>
              <w:adjustRightInd w:val="0"/>
              <w:jc w:val="left"/>
              <w:rPr>
                <w:rFonts w:ascii="標楷體" w:eastAsia="標楷體" w:hAnsi="標楷體" w:cs="AVGmdBU"/>
                <w:color w:val="2E74B5" w:themeColor="accent1" w:themeShade="BF"/>
                <w:sz w:val="24"/>
                <w:szCs w:val="24"/>
              </w:rPr>
            </w:pPr>
            <w:r w:rsidRPr="005432CD">
              <w:rPr>
                <w:rFonts w:ascii="標楷體" w:eastAsia="標楷體" w:hAnsi="標楷體" w:cs="AVGmdBU" w:hint="eastAsia"/>
                <w:color w:val="2E74B5" w:themeColor="accent1" w:themeShade="BF"/>
                <w:sz w:val="24"/>
                <w:szCs w:val="24"/>
              </w:rPr>
              <w:t>人權、環境</w:t>
            </w:r>
          </w:p>
          <w:p w:rsidR="009045A6" w:rsidRPr="005432CD" w:rsidRDefault="009045A6" w:rsidP="009045A6">
            <w:pPr>
              <w:autoSpaceDE w:val="0"/>
              <w:autoSpaceDN w:val="0"/>
              <w:adjustRightInd w:val="0"/>
              <w:jc w:val="left"/>
              <w:rPr>
                <w:rFonts w:ascii="標楷體" w:eastAsia="標楷體" w:hAnsi="標楷體" w:cs="AVGmdBU"/>
                <w:color w:val="2E74B5" w:themeColor="accent1" w:themeShade="BF"/>
                <w:sz w:val="24"/>
                <w:szCs w:val="24"/>
              </w:rPr>
            </w:pPr>
            <w:r w:rsidRPr="005432CD">
              <w:rPr>
                <w:rFonts w:ascii="標楷體" w:eastAsia="標楷體" w:hAnsi="標楷體" w:cs="AVGmdBU" w:hint="eastAsia"/>
                <w:color w:val="2E74B5" w:themeColor="accent1" w:themeShade="BF"/>
                <w:sz w:val="24"/>
                <w:szCs w:val="24"/>
              </w:rPr>
              <w:t>海洋、品德</w:t>
            </w:r>
          </w:p>
          <w:p w:rsidR="009045A6" w:rsidRPr="005432CD" w:rsidRDefault="009045A6" w:rsidP="009045A6">
            <w:pPr>
              <w:autoSpaceDE w:val="0"/>
              <w:autoSpaceDN w:val="0"/>
              <w:adjustRightInd w:val="0"/>
              <w:jc w:val="left"/>
              <w:rPr>
                <w:rFonts w:ascii="標楷體" w:eastAsia="標楷體" w:hAnsi="標楷體" w:cs="AVGmdBU"/>
                <w:color w:val="2E74B5" w:themeColor="accent1" w:themeShade="BF"/>
                <w:sz w:val="24"/>
                <w:szCs w:val="24"/>
              </w:rPr>
            </w:pPr>
            <w:r w:rsidRPr="005432CD">
              <w:rPr>
                <w:rFonts w:ascii="標楷體" w:eastAsia="標楷體" w:hAnsi="標楷體" w:cs="AVGmdBU" w:hint="eastAsia"/>
                <w:color w:val="2E74B5" w:themeColor="accent1" w:themeShade="BF"/>
                <w:sz w:val="24"/>
                <w:szCs w:val="24"/>
              </w:rPr>
              <w:t>生命、法治</w:t>
            </w:r>
          </w:p>
          <w:p w:rsidR="009045A6" w:rsidRPr="005432CD" w:rsidRDefault="009045A6" w:rsidP="009045A6">
            <w:pPr>
              <w:autoSpaceDE w:val="0"/>
              <w:autoSpaceDN w:val="0"/>
              <w:adjustRightInd w:val="0"/>
              <w:jc w:val="left"/>
              <w:rPr>
                <w:rFonts w:ascii="標楷體" w:eastAsia="標楷體" w:hAnsi="標楷體" w:cs="DFKaiShu-SB-Estd-BF"/>
                <w:color w:val="2E74B5" w:themeColor="accent1" w:themeShade="BF"/>
                <w:sz w:val="24"/>
                <w:szCs w:val="24"/>
              </w:rPr>
            </w:pPr>
            <w:r w:rsidRPr="005432CD">
              <w:rPr>
                <w:rFonts w:ascii="標楷體" w:eastAsia="標楷體" w:hAnsi="標楷體" w:cs="AVGmdBU" w:hint="eastAsia"/>
                <w:color w:val="2E74B5" w:themeColor="accent1" w:themeShade="BF"/>
                <w:sz w:val="24"/>
                <w:szCs w:val="24"/>
              </w:rPr>
              <w:t>科技、資</w:t>
            </w:r>
            <w:r w:rsidRPr="005432CD">
              <w:rPr>
                <w:rFonts w:ascii="標楷體" w:eastAsia="標楷體" w:hAnsi="標楷體" w:cs="DFKaiShu-SB-Estd-BF" w:hint="eastAsia"/>
                <w:color w:val="2E74B5" w:themeColor="accent1" w:themeShade="BF"/>
                <w:sz w:val="24"/>
                <w:szCs w:val="24"/>
              </w:rPr>
              <w:t>訊</w:t>
            </w:r>
          </w:p>
          <w:p w:rsidR="009045A6" w:rsidRPr="005432CD" w:rsidRDefault="009045A6" w:rsidP="009045A6">
            <w:pPr>
              <w:autoSpaceDE w:val="0"/>
              <w:autoSpaceDN w:val="0"/>
              <w:adjustRightInd w:val="0"/>
              <w:jc w:val="left"/>
              <w:rPr>
                <w:rFonts w:ascii="標楷體" w:eastAsia="標楷體" w:hAnsi="標楷體" w:cs="DFKaiShu-SB-Estd-BF"/>
                <w:color w:val="2E74B5" w:themeColor="accent1" w:themeShade="BF"/>
                <w:sz w:val="24"/>
                <w:szCs w:val="24"/>
              </w:rPr>
            </w:pPr>
            <w:r w:rsidRPr="005432CD">
              <w:rPr>
                <w:rFonts w:ascii="標楷體" w:eastAsia="標楷體" w:hAnsi="標楷體" w:cs="DFKaiShu-SB-Estd-BF" w:hint="eastAsia"/>
                <w:color w:val="2E74B5" w:themeColor="accent1" w:themeShade="BF"/>
                <w:sz w:val="24"/>
                <w:szCs w:val="24"/>
              </w:rPr>
              <w:t>能源、安全</w:t>
            </w:r>
          </w:p>
          <w:p w:rsidR="009045A6" w:rsidRPr="005432CD" w:rsidRDefault="009045A6" w:rsidP="009045A6">
            <w:pPr>
              <w:autoSpaceDE w:val="0"/>
              <w:autoSpaceDN w:val="0"/>
              <w:adjustRightInd w:val="0"/>
              <w:jc w:val="left"/>
              <w:rPr>
                <w:rFonts w:ascii="標楷體" w:eastAsia="標楷體" w:hAnsi="標楷體" w:cs="DFKaiShu-SB-Estd-BF"/>
                <w:color w:val="2E74B5" w:themeColor="accent1" w:themeShade="BF"/>
                <w:sz w:val="24"/>
                <w:szCs w:val="24"/>
              </w:rPr>
            </w:pPr>
            <w:r w:rsidRPr="005432CD">
              <w:rPr>
                <w:rFonts w:ascii="標楷體" w:eastAsia="標楷體" w:hAnsi="標楷體" w:cs="DFKaiShu-SB-Estd-BF" w:hint="eastAsia"/>
                <w:color w:val="2E74B5" w:themeColor="accent1" w:themeShade="BF"/>
                <w:sz w:val="24"/>
                <w:szCs w:val="24"/>
              </w:rPr>
              <w:t>防災、</w:t>
            </w:r>
          </w:p>
          <w:p w:rsidR="009045A6" w:rsidRPr="005432CD" w:rsidRDefault="009045A6" w:rsidP="009045A6">
            <w:pPr>
              <w:autoSpaceDE w:val="0"/>
              <w:autoSpaceDN w:val="0"/>
              <w:adjustRightInd w:val="0"/>
              <w:jc w:val="left"/>
              <w:rPr>
                <w:rFonts w:ascii="標楷體" w:eastAsia="標楷體" w:hAnsi="標楷體" w:cs="DFKaiShu-SB-Estd-BF"/>
                <w:color w:val="2E74B5" w:themeColor="accent1" w:themeShade="BF"/>
                <w:sz w:val="24"/>
                <w:szCs w:val="24"/>
              </w:rPr>
            </w:pPr>
            <w:r w:rsidRPr="005432CD">
              <w:rPr>
                <w:rFonts w:ascii="標楷體" w:eastAsia="標楷體" w:hAnsi="標楷體" w:cs="DFKaiShu-SB-Estd-BF" w:hint="eastAsia"/>
                <w:color w:val="2E74B5" w:themeColor="accent1" w:themeShade="BF"/>
                <w:sz w:val="24"/>
                <w:szCs w:val="24"/>
              </w:rPr>
              <w:t>家庭教育、</w:t>
            </w:r>
          </w:p>
          <w:p w:rsidR="009045A6" w:rsidRPr="005432CD" w:rsidRDefault="009045A6" w:rsidP="009045A6">
            <w:pPr>
              <w:autoSpaceDE w:val="0"/>
              <w:autoSpaceDN w:val="0"/>
              <w:adjustRightInd w:val="0"/>
              <w:jc w:val="left"/>
              <w:rPr>
                <w:rFonts w:ascii="標楷體" w:eastAsia="標楷體" w:hAnsi="標楷體" w:cs="DFKaiShu-SB-Estd-BF"/>
                <w:color w:val="2E74B5" w:themeColor="accent1" w:themeShade="BF"/>
                <w:sz w:val="24"/>
                <w:szCs w:val="24"/>
              </w:rPr>
            </w:pPr>
            <w:r w:rsidRPr="005432CD">
              <w:rPr>
                <w:rFonts w:ascii="標楷體" w:eastAsia="標楷體" w:hAnsi="標楷體" w:cs="DFKaiShu-SB-Estd-BF" w:hint="eastAsia"/>
                <w:color w:val="2E74B5" w:themeColor="accent1" w:themeShade="BF"/>
                <w:sz w:val="24"/>
                <w:szCs w:val="24"/>
              </w:rPr>
              <w:t>生涯規劃、</w:t>
            </w:r>
          </w:p>
          <w:p w:rsidR="009045A6" w:rsidRPr="005432CD" w:rsidRDefault="009045A6" w:rsidP="009045A6">
            <w:pPr>
              <w:autoSpaceDE w:val="0"/>
              <w:autoSpaceDN w:val="0"/>
              <w:adjustRightInd w:val="0"/>
              <w:jc w:val="left"/>
              <w:rPr>
                <w:rFonts w:ascii="標楷體" w:eastAsia="標楷體" w:hAnsi="標楷體" w:cs="DFKaiShu-SB-Estd-BF"/>
                <w:color w:val="2E74B5" w:themeColor="accent1" w:themeShade="BF"/>
                <w:sz w:val="24"/>
                <w:szCs w:val="24"/>
              </w:rPr>
            </w:pPr>
            <w:r w:rsidRPr="005432CD">
              <w:rPr>
                <w:rFonts w:ascii="標楷體" w:eastAsia="標楷體" w:hAnsi="標楷體" w:cs="DFKaiShu-SB-Estd-BF" w:hint="eastAsia"/>
                <w:color w:val="2E74B5" w:themeColor="accent1" w:themeShade="BF"/>
                <w:sz w:val="24"/>
                <w:szCs w:val="24"/>
              </w:rPr>
              <w:t>多元文化、</w:t>
            </w:r>
          </w:p>
          <w:p w:rsidR="009045A6" w:rsidRPr="005432CD" w:rsidRDefault="009045A6" w:rsidP="009045A6">
            <w:pPr>
              <w:autoSpaceDE w:val="0"/>
              <w:autoSpaceDN w:val="0"/>
              <w:adjustRightInd w:val="0"/>
              <w:jc w:val="left"/>
              <w:rPr>
                <w:rFonts w:ascii="標楷體" w:eastAsia="標楷體" w:hAnsi="標楷體" w:cs="AVGmdBU"/>
                <w:color w:val="2E74B5" w:themeColor="accent1" w:themeShade="BF"/>
                <w:sz w:val="24"/>
                <w:szCs w:val="24"/>
              </w:rPr>
            </w:pPr>
            <w:r w:rsidRPr="005432CD">
              <w:rPr>
                <w:rFonts w:ascii="標楷體" w:eastAsia="標楷體" w:hAnsi="標楷體" w:cs="DFKaiShu-SB-Estd-BF" w:hint="eastAsia"/>
                <w:color w:val="2E74B5" w:themeColor="accent1" w:themeShade="BF"/>
                <w:sz w:val="24"/>
                <w:szCs w:val="24"/>
              </w:rPr>
              <w:t>閱</w:t>
            </w:r>
            <w:r w:rsidRPr="005432CD">
              <w:rPr>
                <w:rFonts w:ascii="標楷體" w:eastAsia="標楷體" w:hAnsi="標楷體" w:cs="新細明體" w:hint="eastAsia"/>
                <w:color w:val="2E74B5" w:themeColor="accent1" w:themeShade="BF"/>
                <w:sz w:val="24"/>
                <w:szCs w:val="24"/>
              </w:rPr>
              <w:t>讀</w:t>
            </w:r>
            <w:r w:rsidRPr="005432CD">
              <w:rPr>
                <w:rFonts w:ascii="標楷體" w:eastAsia="標楷體" w:hAnsi="標楷體" w:cs="AVGmdBU" w:hint="eastAsia"/>
                <w:color w:val="2E74B5" w:themeColor="accent1" w:themeShade="BF"/>
                <w:sz w:val="24"/>
                <w:szCs w:val="24"/>
              </w:rPr>
              <w:t>素養、</w:t>
            </w:r>
          </w:p>
          <w:p w:rsidR="009045A6" w:rsidRPr="005432CD" w:rsidRDefault="009045A6" w:rsidP="009045A6">
            <w:pPr>
              <w:autoSpaceDE w:val="0"/>
              <w:autoSpaceDN w:val="0"/>
              <w:adjustRightInd w:val="0"/>
              <w:jc w:val="left"/>
              <w:rPr>
                <w:rFonts w:ascii="標楷體" w:eastAsia="標楷體" w:hAnsi="標楷體" w:cs="AVGmdBU"/>
                <w:color w:val="2E74B5" w:themeColor="accent1" w:themeShade="BF"/>
                <w:sz w:val="24"/>
                <w:szCs w:val="24"/>
              </w:rPr>
            </w:pPr>
            <w:r w:rsidRPr="005432CD">
              <w:rPr>
                <w:rFonts w:ascii="標楷體" w:eastAsia="標楷體" w:hAnsi="標楷體" w:cs="AVGmdBU" w:hint="eastAsia"/>
                <w:color w:val="2E74B5" w:themeColor="accent1" w:themeShade="BF"/>
                <w:sz w:val="24"/>
                <w:szCs w:val="24"/>
              </w:rPr>
              <w:t>戶外教育、</w:t>
            </w:r>
          </w:p>
          <w:p w:rsidR="009045A6" w:rsidRPr="005432CD" w:rsidRDefault="009045A6" w:rsidP="009045A6">
            <w:pPr>
              <w:autoSpaceDE w:val="0"/>
              <w:autoSpaceDN w:val="0"/>
              <w:adjustRightInd w:val="0"/>
              <w:jc w:val="left"/>
              <w:rPr>
                <w:rFonts w:ascii="標楷體" w:eastAsia="標楷體" w:hAnsi="標楷體" w:cs="DFKaiShu-SB-Estd-BF"/>
                <w:color w:val="2E74B5" w:themeColor="accent1" w:themeShade="BF"/>
                <w:sz w:val="24"/>
                <w:szCs w:val="24"/>
              </w:rPr>
            </w:pPr>
            <w:r w:rsidRPr="005432CD">
              <w:rPr>
                <w:rFonts w:ascii="標楷體" w:eastAsia="標楷體" w:hAnsi="標楷體" w:cs="AVGmdBU" w:hint="eastAsia"/>
                <w:color w:val="2E74B5" w:themeColor="accent1" w:themeShade="BF"/>
                <w:sz w:val="24"/>
                <w:szCs w:val="24"/>
              </w:rPr>
              <w:t>國</w:t>
            </w:r>
            <w:r w:rsidRPr="005432CD">
              <w:rPr>
                <w:rFonts w:ascii="標楷體" w:eastAsia="標楷體" w:hAnsi="標楷體" w:cs="DFKaiShu-SB-Estd-BF" w:hint="eastAsia"/>
                <w:color w:val="2E74B5" w:themeColor="accent1" w:themeShade="BF"/>
                <w:sz w:val="24"/>
                <w:szCs w:val="24"/>
              </w:rPr>
              <w:t>際教育、</w:t>
            </w:r>
          </w:p>
          <w:p w:rsidR="009045A6" w:rsidRPr="005432CD" w:rsidRDefault="009045A6" w:rsidP="009045A6">
            <w:pPr>
              <w:autoSpaceDE w:val="0"/>
              <w:autoSpaceDN w:val="0"/>
              <w:adjustRightInd w:val="0"/>
              <w:jc w:val="left"/>
              <w:rPr>
                <w:rFonts w:ascii="標楷體" w:eastAsia="標楷體" w:hAnsi="標楷體" w:cs="標楷體"/>
                <w:color w:val="2E74B5" w:themeColor="accent1" w:themeShade="BF"/>
                <w:sz w:val="24"/>
                <w:szCs w:val="24"/>
              </w:rPr>
            </w:pPr>
            <w:r w:rsidRPr="005432CD">
              <w:rPr>
                <w:rFonts w:ascii="標楷體" w:eastAsia="標楷體" w:hAnsi="標楷體" w:cs="DFKaiShu-SB-Estd-BF" w:hint="eastAsia"/>
                <w:color w:val="2E74B5" w:themeColor="accent1" w:themeShade="BF"/>
                <w:sz w:val="24"/>
                <w:szCs w:val="24"/>
              </w:rPr>
              <w:t>原住民族教育</w:t>
            </w:r>
          </w:p>
        </w:tc>
        <w:tc>
          <w:tcPr>
            <w:tcW w:w="1784" w:type="dxa"/>
            <w:tcBorders>
              <w:top w:val="single" w:sz="8" w:space="0" w:color="000000"/>
              <w:bottom w:val="single" w:sz="8" w:space="0" w:color="000000"/>
              <w:right w:val="single" w:sz="8" w:space="0" w:color="000000"/>
            </w:tcBorders>
          </w:tcPr>
          <w:p w:rsidR="009045A6" w:rsidRPr="00500692" w:rsidRDefault="009045A6" w:rsidP="009045A6">
            <w:pPr>
              <w:adjustRightInd w:val="0"/>
              <w:snapToGrid w:val="0"/>
              <w:spacing w:line="0" w:lineRule="atLeast"/>
              <w:ind w:hanging="7"/>
              <w:jc w:val="left"/>
              <w:rPr>
                <w:rFonts w:ascii="標楷體" w:eastAsia="標楷體" w:hAnsi="標楷體" w:cs="標楷體"/>
                <w:sz w:val="24"/>
                <w:szCs w:val="24"/>
              </w:rPr>
            </w:pPr>
            <w:r w:rsidRPr="00500692">
              <w:rPr>
                <w:rFonts w:ascii="標楷體" w:eastAsia="標楷體" w:hAnsi="標楷體" w:cs="標楷體"/>
                <w:sz w:val="24"/>
                <w:szCs w:val="24"/>
              </w:rPr>
              <w:t>□</w:t>
            </w:r>
            <w:r>
              <w:rPr>
                <w:rFonts w:ascii="標楷體" w:eastAsia="標楷體" w:hAnsi="標楷體" w:cs="標楷體" w:hint="eastAsia"/>
                <w:sz w:val="24"/>
                <w:szCs w:val="24"/>
              </w:rPr>
              <w:t>實施跨領域或</w:t>
            </w:r>
            <w:r w:rsidRPr="00FC25E5">
              <w:rPr>
                <w:rFonts w:ascii="標楷體" w:eastAsia="標楷體" w:hAnsi="標楷體" w:cs="標楷體" w:hint="eastAsia"/>
                <w:color w:val="auto"/>
                <w:sz w:val="24"/>
                <w:szCs w:val="24"/>
              </w:rPr>
              <w:t>跨</w:t>
            </w:r>
            <w:r w:rsidRPr="00500692">
              <w:rPr>
                <w:rFonts w:ascii="標楷體" w:eastAsia="標楷體" w:hAnsi="標楷體" w:cs="標楷體" w:hint="eastAsia"/>
                <w:sz w:val="24"/>
                <w:szCs w:val="24"/>
              </w:rPr>
              <w:t>科目</w:t>
            </w:r>
            <w:r w:rsidRPr="00500692">
              <w:rPr>
                <w:rFonts w:ascii="標楷體" w:eastAsia="標楷體" w:hAnsi="標楷體" w:cs="標楷體"/>
                <w:sz w:val="24"/>
                <w:szCs w:val="24"/>
              </w:rPr>
              <w:t>協同</w:t>
            </w:r>
            <w:r w:rsidRPr="00500692">
              <w:rPr>
                <w:rFonts w:ascii="標楷體" w:eastAsia="標楷體" w:hAnsi="標楷體" w:cs="標楷體" w:hint="eastAsia"/>
                <w:sz w:val="24"/>
                <w:szCs w:val="24"/>
              </w:rPr>
              <w:t>教學(需另申請授課鐘點費者)</w:t>
            </w:r>
          </w:p>
          <w:p w:rsidR="009045A6" w:rsidRPr="00500692" w:rsidRDefault="009045A6" w:rsidP="009045A6">
            <w:pPr>
              <w:adjustRightInd w:val="0"/>
              <w:snapToGrid w:val="0"/>
              <w:spacing w:line="0" w:lineRule="atLeast"/>
              <w:ind w:left="120" w:hangingChars="50" w:hanging="120"/>
              <w:jc w:val="left"/>
              <w:rPr>
                <w:rFonts w:ascii="標楷體" w:eastAsia="標楷體" w:hAnsi="標楷體" w:cs="標楷體"/>
                <w:sz w:val="24"/>
                <w:szCs w:val="24"/>
              </w:rPr>
            </w:pPr>
            <w:r w:rsidRPr="00500692">
              <w:rPr>
                <w:rFonts w:ascii="標楷體" w:eastAsia="標楷體" w:hAnsi="標楷體" w:cs="標楷體" w:hint="eastAsia"/>
                <w:sz w:val="24"/>
                <w:szCs w:val="24"/>
              </w:rPr>
              <w:t>1.協同科目：</w:t>
            </w:r>
          </w:p>
          <w:p w:rsidR="009045A6" w:rsidRPr="00500692" w:rsidRDefault="009045A6" w:rsidP="009045A6">
            <w:pPr>
              <w:adjustRightInd w:val="0"/>
              <w:snapToGrid w:val="0"/>
              <w:spacing w:line="0" w:lineRule="atLeast"/>
              <w:jc w:val="left"/>
              <w:rPr>
                <w:rFonts w:ascii="標楷體" w:eastAsia="標楷體" w:hAnsi="標楷體" w:cs="標楷體"/>
                <w:sz w:val="24"/>
                <w:szCs w:val="24"/>
                <w:u w:val="single"/>
              </w:rPr>
            </w:pPr>
            <w:r w:rsidRPr="00500692">
              <w:rPr>
                <w:rFonts w:ascii="標楷體" w:eastAsia="標楷體" w:hAnsi="標楷體" w:cs="標楷體" w:hint="eastAsia"/>
                <w:sz w:val="24"/>
                <w:szCs w:val="24"/>
                <w:u w:val="single"/>
              </w:rPr>
              <w:t xml:space="preserve"> ＿       ＿ </w:t>
            </w:r>
          </w:p>
          <w:p w:rsidR="009045A6" w:rsidRPr="00500692" w:rsidRDefault="009045A6" w:rsidP="009045A6">
            <w:pPr>
              <w:adjustRightInd w:val="0"/>
              <w:snapToGrid w:val="0"/>
              <w:spacing w:line="0" w:lineRule="atLeast"/>
              <w:ind w:hanging="7"/>
              <w:jc w:val="left"/>
              <w:rPr>
                <w:rFonts w:ascii="標楷體" w:eastAsia="標楷體" w:hAnsi="標楷體" w:cs="標楷體"/>
                <w:sz w:val="24"/>
                <w:szCs w:val="24"/>
                <w:u w:val="single"/>
              </w:rPr>
            </w:pPr>
            <w:r w:rsidRPr="00500692">
              <w:rPr>
                <w:rFonts w:ascii="標楷體" w:eastAsia="標楷體" w:hAnsi="標楷體" w:cs="標楷體" w:hint="eastAsia"/>
                <w:sz w:val="24"/>
                <w:szCs w:val="24"/>
              </w:rPr>
              <w:t>2.協同</w:t>
            </w:r>
            <w:r w:rsidRPr="00500692">
              <w:rPr>
                <w:rFonts w:ascii="標楷體" w:eastAsia="標楷體" w:hAnsi="標楷體" w:cs="標楷體"/>
                <w:sz w:val="24"/>
                <w:szCs w:val="24"/>
              </w:rPr>
              <w:t>節數</w:t>
            </w:r>
            <w:r w:rsidRPr="00500692">
              <w:rPr>
                <w:rFonts w:ascii="標楷體" w:eastAsia="標楷體" w:hAnsi="標楷體" w:cs="標楷體" w:hint="eastAsia"/>
                <w:sz w:val="24"/>
                <w:szCs w:val="24"/>
              </w:rPr>
              <w:t>：</w:t>
            </w:r>
          </w:p>
          <w:p w:rsidR="009045A6" w:rsidRPr="00500692" w:rsidRDefault="009045A6" w:rsidP="009045A6">
            <w:pPr>
              <w:adjustRightInd w:val="0"/>
              <w:snapToGrid w:val="0"/>
              <w:spacing w:line="0" w:lineRule="atLeast"/>
              <w:ind w:hanging="7"/>
              <w:jc w:val="left"/>
              <w:rPr>
                <w:rFonts w:ascii="標楷體" w:eastAsia="標楷體" w:hAnsi="標楷體" w:cs="標楷體"/>
                <w:sz w:val="24"/>
                <w:szCs w:val="24"/>
              </w:rPr>
            </w:pPr>
            <w:r w:rsidRPr="005432CD">
              <w:rPr>
                <w:rFonts w:ascii="標楷體" w:eastAsia="標楷體" w:hAnsi="標楷體" w:cs="標楷體"/>
                <w:noProof/>
                <w:color w:val="FF0000"/>
                <w:sz w:val="24"/>
                <w:szCs w:val="24"/>
              </w:rPr>
              <w:drawing>
                <wp:anchor distT="0" distB="0" distL="114300" distR="114300" simplePos="0" relativeHeight="252105728" behindDoc="0" locked="0" layoutInCell="1" allowOverlap="1" wp14:anchorId="42ECD858" wp14:editId="13348D93">
                  <wp:simplePos x="0" y="0"/>
                  <wp:positionH relativeFrom="margin">
                    <wp:posOffset>-5080</wp:posOffset>
                  </wp:positionH>
                  <wp:positionV relativeFrom="margin">
                    <wp:posOffset>1589221</wp:posOffset>
                  </wp:positionV>
                  <wp:extent cx="873760" cy="929148"/>
                  <wp:effectExtent l="0" t="0" r="2540" b="4445"/>
                  <wp:wrapNone/>
                  <wp:docPr id="30" name="圖片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extLst>
                              <a:ext uri="{28A0092B-C50C-407E-A947-70E740481C1C}">
                                <a14:useLocalDpi xmlns:a14="http://schemas.microsoft.com/office/drawing/2010/main" val="0"/>
                              </a:ext>
                            </a:extLst>
                          </a:blip>
                          <a:stretch>
                            <a:fillRect/>
                          </a:stretch>
                        </pic:blipFill>
                        <pic:spPr>
                          <a:xfrm>
                            <a:off x="0" y="0"/>
                            <a:ext cx="873760" cy="929148"/>
                          </a:xfrm>
                          <a:prstGeom prst="rect">
                            <a:avLst/>
                          </a:prstGeom>
                        </pic:spPr>
                      </pic:pic>
                    </a:graphicData>
                  </a:graphic>
                  <wp14:sizeRelH relativeFrom="margin">
                    <wp14:pctWidth>0</wp14:pctWidth>
                  </wp14:sizeRelH>
                  <wp14:sizeRelV relativeFrom="margin">
                    <wp14:pctHeight>0</wp14:pctHeight>
                  </wp14:sizeRelV>
                </wp:anchor>
              </w:drawing>
            </w:r>
            <w:r w:rsidRPr="00500692">
              <w:rPr>
                <w:rFonts w:ascii="標楷體" w:eastAsia="標楷體" w:hAnsi="標楷體" w:cs="標楷體" w:hint="eastAsia"/>
                <w:sz w:val="24"/>
                <w:szCs w:val="24"/>
                <w:u w:val="single"/>
              </w:rPr>
              <w:t>＿      ＿＿</w:t>
            </w:r>
          </w:p>
        </w:tc>
      </w:tr>
      <w:tr w:rsidR="009045A6" w:rsidRPr="00500692" w:rsidTr="0011125F">
        <w:trPr>
          <w:trHeight w:val="880"/>
          <w:jc w:val="center"/>
        </w:trPr>
        <w:tc>
          <w:tcPr>
            <w:tcW w:w="1550" w:type="dxa"/>
            <w:tcBorders>
              <w:top w:val="single" w:sz="8" w:space="0" w:color="000000"/>
              <w:left w:val="single" w:sz="8" w:space="0" w:color="000000"/>
              <w:bottom w:val="single" w:sz="8" w:space="0" w:color="000000"/>
              <w:right w:val="single" w:sz="8" w:space="0" w:color="000000"/>
            </w:tcBorders>
            <w:vAlign w:val="center"/>
          </w:tcPr>
          <w:p w:rsidR="009045A6" w:rsidRPr="000D2BC9" w:rsidRDefault="009045A6" w:rsidP="009045A6">
            <w:pPr>
              <w:ind w:left="92" w:hanging="7"/>
              <w:jc w:val="left"/>
              <w:rPr>
                <w:rFonts w:ascii="標楷體" w:eastAsia="標楷體" w:hAnsi="標楷體" w:cs="標楷體"/>
                <w:color w:val="2E74B5" w:themeColor="accent1" w:themeShade="BF"/>
                <w:sz w:val="24"/>
                <w:szCs w:val="24"/>
              </w:rPr>
            </w:pPr>
            <w:r>
              <w:rPr>
                <w:rFonts w:ascii="標楷體" w:eastAsia="標楷體" w:hAnsi="標楷體" w:cs="標楷體" w:hint="eastAsia"/>
                <w:color w:val="2E74B5" w:themeColor="accent1" w:themeShade="BF"/>
                <w:sz w:val="24"/>
                <w:szCs w:val="24"/>
              </w:rPr>
              <w:t>第十六</w:t>
            </w:r>
            <w:r w:rsidRPr="0099365B">
              <w:rPr>
                <w:rFonts w:ascii="標楷體" w:eastAsia="標楷體" w:hAnsi="標楷體" w:cs="標楷體" w:hint="eastAsia"/>
                <w:color w:val="2E74B5" w:themeColor="accent1" w:themeShade="BF"/>
                <w:sz w:val="24"/>
                <w:szCs w:val="24"/>
              </w:rPr>
              <w:t>週</w:t>
            </w:r>
            <w:r w:rsidRPr="000D2BC9">
              <w:rPr>
                <w:rFonts w:ascii="標楷體" w:eastAsia="標楷體" w:hAnsi="標楷體" w:cs="標楷體"/>
                <w:color w:val="2E74B5" w:themeColor="accent1" w:themeShade="BF"/>
                <w:sz w:val="24"/>
                <w:szCs w:val="24"/>
              </w:rPr>
              <w:t>Tuki</w:t>
            </w:r>
          </w:p>
          <w:p w:rsidR="009045A6" w:rsidRPr="000D2BC9" w:rsidRDefault="009045A6" w:rsidP="009045A6">
            <w:pPr>
              <w:ind w:left="92" w:hanging="7"/>
              <w:jc w:val="left"/>
              <w:rPr>
                <w:rFonts w:ascii="標楷體" w:eastAsia="標楷體" w:hAnsi="標楷體" w:cs="標楷體"/>
                <w:color w:val="2E74B5" w:themeColor="accent1" w:themeShade="BF"/>
                <w:sz w:val="24"/>
                <w:szCs w:val="24"/>
              </w:rPr>
            </w:pPr>
            <w:r w:rsidRPr="000D2BC9">
              <w:rPr>
                <w:rFonts w:ascii="標楷體" w:eastAsia="標楷體" w:hAnsi="標楷體" w:cs="標楷體" w:hint="eastAsia"/>
                <w:color w:val="2E74B5" w:themeColor="accent1" w:themeShade="BF"/>
                <w:sz w:val="24"/>
                <w:szCs w:val="24"/>
              </w:rPr>
              <w:t>時鐘</w:t>
            </w:r>
          </w:p>
          <w:p w:rsidR="009045A6" w:rsidRPr="0099365B" w:rsidRDefault="009045A6" w:rsidP="009045A6">
            <w:pPr>
              <w:jc w:val="left"/>
              <w:rPr>
                <w:rFonts w:ascii="標楷體" w:eastAsia="標楷體" w:hAnsi="標楷體" w:cs="標楷體"/>
                <w:color w:val="2E74B5" w:themeColor="accent1" w:themeShade="BF"/>
                <w:sz w:val="24"/>
                <w:szCs w:val="24"/>
              </w:rPr>
            </w:pPr>
          </w:p>
        </w:tc>
        <w:tc>
          <w:tcPr>
            <w:tcW w:w="1256" w:type="dxa"/>
            <w:tcBorders>
              <w:top w:val="single" w:sz="8" w:space="0" w:color="000000"/>
              <w:left w:val="single" w:sz="8" w:space="0" w:color="000000"/>
              <w:bottom w:val="single" w:sz="8" w:space="0" w:color="000000"/>
              <w:right w:val="single" w:sz="8" w:space="0" w:color="000000"/>
            </w:tcBorders>
          </w:tcPr>
          <w:p w:rsidR="009045A6" w:rsidRDefault="009045A6" w:rsidP="009045A6">
            <w:pPr>
              <w:pStyle w:val="Default"/>
              <w:jc w:val="left"/>
              <w:rPr>
                <w:rFonts w:eastAsia="標楷體"/>
                <w:color w:val="2E74B5" w:themeColor="accent1" w:themeShade="BF"/>
              </w:rPr>
            </w:pPr>
            <w:r w:rsidRPr="00305C6B">
              <w:rPr>
                <w:rFonts w:eastAsia="標楷體" w:hint="eastAsia"/>
                <w:color w:val="2E74B5" w:themeColor="accent1" w:themeShade="BF"/>
              </w:rPr>
              <w:t>Ⅳ Aa-Ⅳ-1 句子的語調</w:t>
            </w:r>
          </w:p>
          <w:p w:rsidR="009045A6" w:rsidRPr="00305C6B" w:rsidRDefault="009045A6" w:rsidP="009045A6">
            <w:pPr>
              <w:pStyle w:val="Default"/>
              <w:jc w:val="left"/>
              <w:rPr>
                <w:rFonts w:eastAsia="標楷體"/>
                <w:color w:val="2E74B5" w:themeColor="accent1" w:themeShade="BF"/>
              </w:rPr>
            </w:pPr>
            <w:r w:rsidRPr="00305C6B">
              <w:rPr>
                <w:rFonts w:eastAsia="標楷體" w:hint="eastAsia"/>
                <w:color w:val="2E74B5" w:themeColor="accent1" w:themeShade="BF"/>
              </w:rPr>
              <w:t>Ⅳ</w:t>
            </w:r>
          </w:p>
          <w:p w:rsidR="009045A6" w:rsidRPr="00305C6B" w:rsidRDefault="009045A6" w:rsidP="009045A6">
            <w:pPr>
              <w:pStyle w:val="Default"/>
              <w:jc w:val="left"/>
              <w:rPr>
                <w:rFonts w:eastAsia="標楷體"/>
                <w:color w:val="2E74B5" w:themeColor="accent1" w:themeShade="BF"/>
              </w:rPr>
            </w:pPr>
            <w:r w:rsidRPr="00305C6B">
              <w:rPr>
                <w:rFonts w:eastAsia="標楷體" w:hint="eastAsia"/>
                <w:color w:val="2E74B5" w:themeColor="accent1" w:themeShade="BF"/>
              </w:rPr>
              <w:t>Ab-Ⅳ-1 衍生詞</w:t>
            </w:r>
          </w:p>
          <w:p w:rsidR="009045A6" w:rsidRDefault="009045A6" w:rsidP="009045A6">
            <w:pPr>
              <w:pStyle w:val="Default"/>
              <w:jc w:val="left"/>
              <w:rPr>
                <w:rFonts w:eastAsia="標楷體"/>
                <w:color w:val="2E74B5" w:themeColor="accent1" w:themeShade="BF"/>
              </w:rPr>
            </w:pPr>
            <w:r w:rsidRPr="00305C6B">
              <w:rPr>
                <w:rFonts w:eastAsia="標楷體" w:hint="eastAsia"/>
                <w:color w:val="2E74B5" w:themeColor="accent1" w:themeShade="BF"/>
              </w:rPr>
              <w:t>Ab-Ⅳ-2 功能詞</w:t>
            </w:r>
          </w:p>
          <w:p w:rsidR="009045A6" w:rsidRPr="009045A6" w:rsidRDefault="009045A6" w:rsidP="009045A6">
            <w:pPr>
              <w:pStyle w:val="Default"/>
              <w:jc w:val="left"/>
              <w:rPr>
                <w:rFonts w:eastAsia="標楷體"/>
                <w:color w:val="0070C0"/>
              </w:rPr>
            </w:pPr>
            <w:r w:rsidRPr="00305C6B">
              <w:rPr>
                <w:rFonts w:eastAsia="標楷體" w:hint="eastAsia"/>
                <w:color w:val="2E74B5" w:themeColor="accent1" w:themeShade="BF"/>
              </w:rPr>
              <w:t>Ⅳ Ac-Ⅳ-1 複合句（連接</w:t>
            </w:r>
            <w:r w:rsidRPr="009045A6">
              <w:rPr>
                <w:rFonts w:eastAsia="標楷體" w:hint="eastAsia"/>
                <w:color w:val="0070C0"/>
              </w:rPr>
              <w:t xml:space="preserve">兩個獨立的句子） </w:t>
            </w:r>
          </w:p>
          <w:p w:rsidR="009045A6" w:rsidRPr="009045A6" w:rsidRDefault="009045A6" w:rsidP="009045A6">
            <w:pPr>
              <w:pStyle w:val="Default"/>
              <w:jc w:val="left"/>
            </w:pPr>
            <w:r w:rsidRPr="009045A6">
              <w:rPr>
                <w:rFonts w:eastAsia="標楷體" w:hint="eastAsia"/>
                <w:color w:val="0070C0"/>
              </w:rPr>
              <w:t>Ⅳ</w:t>
            </w:r>
            <w:r w:rsidRPr="009045A6">
              <w:rPr>
                <w:rFonts w:eastAsia="標楷體"/>
                <w:color w:val="0070C0"/>
              </w:rPr>
              <w:t xml:space="preserve"> </w:t>
            </w:r>
            <w:r w:rsidRPr="009045A6">
              <w:rPr>
                <w:rFonts w:eastAsia="標楷體" w:hint="eastAsia"/>
                <w:color w:val="0070C0"/>
              </w:rPr>
              <w:t>Ba-Ⅳ-3 學習經驗</w:t>
            </w:r>
          </w:p>
        </w:tc>
        <w:tc>
          <w:tcPr>
            <w:tcW w:w="1559" w:type="dxa"/>
            <w:tcBorders>
              <w:top w:val="single" w:sz="8" w:space="0" w:color="000000"/>
              <w:left w:val="single" w:sz="8" w:space="0" w:color="000000"/>
              <w:bottom w:val="single" w:sz="8" w:space="0" w:color="000000"/>
              <w:right w:val="single" w:sz="8" w:space="0" w:color="000000"/>
            </w:tcBorders>
            <w:tcMar>
              <w:top w:w="100" w:type="dxa"/>
              <w:left w:w="20" w:type="dxa"/>
              <w:bottom w:w="100" w:type="dxa"/>
              <w:right w:w="20" w:type="dxa"/>
            </w:tcMar>
          </w:tcPr>
          <w:p w:rsidR="009045A6" w:rsidRPr="00305C6B" w:rsidRDefault="009045A6" w:rsidP="009045A6">
            <w:pPr>
              <w:pStyle w:val="Default"/>
              <w:jc w:val="left"/>
              <w:rPr>
                <w:rFonts w:eastAsia="標楷體"/>
                <w:color w:val="2E74B5" w:themeColor="accent1" w:themeShade="BF"/>
              </w:rPr>
            </w:pPr>
            <w:r w:rsidRPr="00305C6B">
              <w:rPr>
                <w:rFonts w:eastAsia="標楷體" w:hint="eastAsia"/>
                <w:color w:val="2E74B5" w:themeColor="accent1" w:themeShade="BF"/>
              </w:rPr>
              <w:t>1-Ⅳ-1 能聽辨句子的正確語調。</w:t>
            </w:r>
          </w:p>
          <w:p w:rsidR="009045A6" w:rsidRPr="00305C6B" w:rsidRDefault="009045A6" w:rsidP="009045A6">
            <w:pPr>
              <w:pStyle w:val="Default"/>
              <w:jc w:val="left"/>
              <w:rPr>
                <w:rFonts w:eastAsia="標楷體"/>
                <w:color w:val="2E74B5" w:themeColor="accent1" w:themeShade="BF"/>
              </w:rPr>
            </w:pPr>
            <w:r w:rsidRPr="00305C6B">
              <w:rPr>
                <w:rFonts w:eastAsia="標楷體" w:hint="eastAsia"/>
                <w:color w:val="2E74B5" w:themeColor="accent1" w:themeShade="BF"/>
              </w:rPr>
              <w:t>1-Ⅳ-2 能辨識不同句子語調所表達的意義和情緒。</w:t>
            </w:r>
          </w:p>
          <w:p w:rsidR="009045A6" w:rsidRPr="00305C6B" w:rsidRDefault="009045A6" w:rsidP="009045A6">
            <w:pPr>
              <w:pStyle w:val="Default"/>
              <w:jc w:val="left"/>
              <w:rPr>
                <w:rFonts w:eastAsia="標楷體"/>
                <w:color w:val="2E74B5" w:themeColor="accent1" w:themeShade="BF"/>
              </w:rPr>
            </w:pPr>
            <w:r w:rsidRPr="00305C6B">
              <w:rPr>
                <w:rFonts w:eastAsia="標楷體" w:hint="eastAsia"/>
                <w:color w:val="2E74B5" w:themeColor="accent1" w:themeShade="BF"/>
              </w:rPr>
              <w:t>1-Ⅳ-3 能聽懂辨本族各方言別不同部落的發音。</w:t>
            </w:r>
          </w:p>
          <w:p w:rsidR="009045A6" w:rsidRDefault="009045A6" w:rsidP="009045A6">
            <w:pPr>
              <w:pStyle w:val="Default"/>
              <w:numPr>
                <w:ilvl w:val="0"/>
                <w:numId w:val="35"/>
              </w:numPr>
              <w:jc w:val="left"/>
              <w:rPr>
                <w:rFonts w:eastAsia="標楷體"/>
                <w:color w:val="2E74B5" w:themeColor="accent1" w:themeShade="BF"/>
              </w:rPr>
            </w:pPr>
            <w:r w:rsidRPr="00305C6B">
              <w:rPr>
                <w:rFonts w:eastAsia="標楷體" w:hint="eastAsia"/>
                <w:color w:val="2E74B5" w:themeColor="accent1" w:themeShade="BF"/>
              </w:rPr>
              <w:t>Ⅳ-4 能聽</w:t>
            </w:r>
          </w:p>
          <w:p w:rsidR="009045A6" w:rsidRPr="005A6F28" w:rsidRDefault="009045A6" w:rsidP="009045A6">
            <w:pPr>
              <w:pStyle w:val="Default"/>
              <w:ind w:left="23" w:firstLine="0"/>
              <w:jc w:val="left"/>
              <w:rPr>
                <w:rFonts w:eastAsia="標楷體"/>
                <w:color w:val="2E74B5" w:themeColor="accent1" w:themeShade="BF"/>
              </w:rPr>
            </w:pPr>
            <w:r w:rsidRPr="00305C6B">
              <w:rPr>
                <w:rFonts w:eastAsia="標楷體" w:hint="eastAsia"/>
                <w:color w:val="2E74B5" w:themeColor="accent1" w:themeShade="BF"/>
              </w:rPr>
              <w:t>辨複雜句的意義。</w:t>
            </w:r>
          </w:p>
          <w:p w:rsidR="009045A6" w:rsidRPr="00A555B6" w:rsidRDefault="009045A6" w:rsidP="00FA4B55">
            <w:pPr>
              <w:jc w:val="left"/>
              <w:rPr>
                <w:rFonts w:ascii="標楷體" w:eastAsia="標楷體" w:hAnsi="標楷體" w:cs="標楷體"/>
                <w:color w:val="0070C0"/>
                <w:sz w:val="24"/>
                <w:szCs w:val="24"/>
              </w:rPr>
            </w:pPr>
            <w:r w:rsidRPr="00A555B6">
              <w:rPr>
                <w:rFonts w:ascii="標楷體" w:eastAsia="標楷體" w:hAnsi="標楷體"/>
                <w:color w:val="0070C0"/>
                <w:sz w:val="24"/>
                <w:szCs w:val="24"/>
              </w:rPr>
              <w:t xml:space="preserve">2-Ⅳ-2 能說出所學語詞的衍生詞。 </w:t>
            </w:r>
          </w:p>
          <w:p w:rsidR="009045A6" w:rsidRPr="00A555B6" w:rsidRDefault="009045A6" w:rsidP="009045A6">
            <w:pPr>
              <w:jc w:val="left"/>
              <w:rPr>
                <w:rFonts w:ascii="標楷體" w:eastAsia="標楷體" w:hAnsi="標楷體" w:cs="標楷體"/>
                <w:color w:val="0070C0"/>
                <w:sz w:val="24"/>
                <w:szCs w:val="24"/>
              </w:rPr>
            </w:pPr>
            <w:r w:rsidRPr="00A555B6">
              <w:rPr>
                <w:rFonts w:ascii="標楷體" w:eastAsia="標楷體" w:hAnsi="標楷體"/>
                <w:color w:val="0070C0"/>
                <w:sz w:val="24"/>
                <w:szCs w:val="24"/>
              </w:rPr>
              <w:t>3-Ⅳ-1 能讀懂衍生詞及其意義。</w:t>
            </w:r>
          </w:p>
          <w:p w:rsidR="009045A6" w:rsidRPr="00A555B6" w:rsidRDefault="009045A6" w:rsidP="009045A6">
            <w:pPr>
              <w:ind w:left="23" w:firstLine="0"/>
              <w:jc w:val="left"/>
              <w:rPr>
                <w:rFonts w:ascii="標楷體" w:eastAsia="標楷體" w:hAnsi="標楷體" w:cs="標楷體"/>
                <w:color w:val="0070C0"/>
                <w:sz w:val="24"/>
                <w:szCs w:val="24"/>
              </w:rPr>
            </w:pPr>
            <w:r w:rsidRPr="00A555B6">
              <w:rPr>
                <w:rFonts w:ascii="標楷體" w:eastAsia="標楷體" w:hAnsi="標楷體"/>
                <w:color w:val="0070C0"/>
                <w:sz w:val="24"/>
                <w:szCs w:val="24"/>
              </w:rPr>
              <w:t xml:space="preserve">3-Ⅳ-3 能讀懂生活會話的短文。 </w:t>
            </w:r>
          </w:p>
          <w:p w:rsidR="009045A6" w:rsidRPr="00A555B6" w:rsidRDefault="009045A6" w:rsidP="009045A6">
            <w:pPr>
              <w:ind w:left="23" w:firstLine="0"/>
              <w:jc w:val="left"/>
              <w:rPr>
                <w:rFonts w:ascii="標楷體" w:eastAsia="標楷體" w:hAnsi="標楷體" w:cs="標楷體"/>
                <w:color w:val="0070C0"/>
                <w:sz w:val="24"/>
                <w:szCs w:val="24"/>
              </w:rPr>
            </w:pPr>
            <w:r w:rsidRPr="00A555B6">
              <w:rPr>
                <w:rFonts w:ascii="標楷體" w:eastAsia="標楷體" w:hAnsi="標楷體"/>
                <w:color w:val="0070C0"/>
                <w:sz w:val="24"/>
                <w:szCs w:val="24"/>
              </w:rPr>
              <w:t xml:space="preserve">3-Ⅳ-4 能掌握閱讀短文的基本技巧。 </w:t>
            </w:r>
          </w:p>
          <w:p w:rsidR="009045A6" w:rsidRPr="00A555B6" w:rsidRDefault="009045A6" w:rsidP="009045A6">
            <w:pPr>
              <w:ind w:left="23" w:firstLine="0"/>
              <w:jc w:val="left"/>
              <w:rPr>
                <w:rFonts w:ascii="標楷體" w:eastAsia="標楷體" w:hAnsi="標楷體" w:cs="標楷體"/>
                <w:color w:val="0070C0"/>
                <w:sz w:val="24"/>
                <w:szCs w:val="24"/>
              </w:rPr>
            </w:pPr>
            <w:r w:rsidRPr="00A555B6">
              <w:rPr>
                <w:rFonts w:ascii="標楷體" w:eastAsia="標楷體" w:hAnsi="標楷體"/>
                <w:color w:val="0070C0"/>
                <w:sz w:val="24"/>
                <w:szCs w:val="24"/>
              </w:rPr>
              <w:t xml:space="preserve">4-Ⅳ-1 能熟練書寫多音節語詞。 </w:t>
            </w:r>
          </w:p>
          <w:p w:rsidR="009045A6" w:rsidRPr="00A555B6" w:rsidRDefault="009045A6" w:rsidP="00FA4B55">
            <w:pPr>
              <w:jc w:val="left"/>
              <w:rPr>
                <w:rFonts w:ascii="標楷體" w:eastAsia="標楷體" w:hAnsi="標楷體" w:cs="標楷體"/>
                <w:color w:val="0070C0"/>
                <w:sz w:val="24"/>
                <w:szCs w:val="24"/>
              </w:rPr>
            </w:pPr>
            <w:r w:rsidRPr="00A555B6">
              <w:rPr>
                <w:rFonts w:ascii="標楷體" w:eastAsia="標楷體" w:hAnsi="標楷體"/>
                <w:color w:val="0070C0"/>
                <w:sz w:val="24"/>
                <w:szCs w:val="24"/>
              </w:rPr>
              <w:t xml:space="preserve">5-Ⅳ-1 能與他人對話溝通。 </w:t>
            </w:r>
          </w:p>
          <w:p w:rsidR="009045A6" w:rsidRPr="00A555B6" w:rsidRDefault="009045A6" w:rsidP="009045A6">
            <w:pPr>
              <w:ind w:left="23" w:firstLine="0"/>
              <w:jc w:val="left"/>
              <w:rPr>
                <w:rFonts w:ascii="標楷體" w:eastAsia="標楷體" w:hAnsi="標楷體" w:cs="標楷體"/>
                <w:color w:val="0070C0"/>
                <w:sz w:val="24"/>
                <w:szCs w:val="24"/>
              </w:rPr>
            </w:pPr>
            <w:r w:rsidRPr="00A555B6">
              <w:rPr>
                <w:rFonts w:ascii="標楷體" w:eastAsia="標楷體" w:hAnsi="標楷體"/>
                <w:color w:val="0070C0"/>
                <w:sz w:val="24"/>
                <w:szCs w:val="24"/>
              </w:rPr>
              <w:t xml:space="preserve">5-Ⅳ-3 能讀懂簡易故事及短文，並能以簡單句說出或寫出其內容 大意。 </w:t>
            </w:r>
          </w:p>
          <w:p w:rsidR="009045A6" w:rsidRPr="009045A6" w:rsidRDefault="009045A6" w:rsidP="009045A6">
            <w:pPr>
              <w:ind w:left="23" w:firstLine="0"/>
              <w:jc w:val="left"/>
              <w:rPr>
                <w:rFonts w:ascii="標楷體" w:eastAsia="標楷體" w:hAnsi="標楷體" w:cs="標楷體"/>
                <w:color w:val="0070C0"/>
                <w:sz w:val="24"/>
                <w:szCs w:val="24"/>
              </w:rPr>
            </w:pPr>
            <w:r w:rsidRPr="00A555B6">
              <w:rPr>
                <w:rFonts w:ascii="標楷體" w:eastAsia="標楷體" w:hAnsi="標楷體"/>
                <w:color w:val="0070C0"/>
                <w:sz w:val="24"/>
                <w:szCs w:val="24"/>
              </w:rPr>
              <w:t xml:space="preserve">5-Ⅳ-4 能樂於瞭解並尊重他人的生活經驗，促進相互分享與社會 共有、共榮、共好。 </w:t>
            </w:r>
          </w:p>
        </w:tc>
        <w:tc>
          <w:tcPr>
            <w:tcW w:w="3280" w:type="dxa"/>
            <w:tcBorders>
              <w:top w:val="single" w:sz="8" w:space="0" w:color="000000"/>
              <w:bottom w:val="single" w:sz="8" w:space="0" w:color="000000"/>
              <w:right w:val="single" w:sz="8" w:space="0" w:color="000000"/>
            </w:tcBorders>
            <w:tcMar>
              <w:top w:w="100" w:type="dxa"/>
              <w:left w:w="20" w:type="dxa"/>
              <w:bottom w:w="100" w:type="dxa"/>
              <w:right w:w="20" w:type="dxa"/>
            </w:tcMar>
          </w:tcPr>
          <w:p w:rsidR="009045A6" w:rsidRPr="000D2BC9" w:rsidRDefault="009045A6" w:rsidP="009045A6">
            <w:pPr>
              <w:ind w:left="92" w:hanging="7"/>
              <w:jc w:val="left"/>
              <w:rPr>
                <w:rFonts w:ascii="標楷體" w:eastAsia="標楷體" w:hAnsi="標楷體" w:cs="標楷體"/>
                <w:color w:val="2E74B5" w:themeColor="accent1" w:themeShade="BF"/>
                <w:sz w:val="24"/>
                <w:szCs w:val="24"/>
              </w:rPr>
            </w:pPr>
            <w:r>
              <w:rPr>
                <w:rFonts w:ascii="標楷體" w:eastAsia="標楷體" w:hAnsi="標楷體" w:cs="標楷體" w:hint="eastAsia"/>
                <w:color w:val="2E74B5" w:themeColor="accent1" w:themeShade="BF"/>
                <w:sz w:val="24"/>
                <w:szCs w:val="24"/>
              </w:rPr>
              <w:t>第四</w:t>
            </w:r>
            <w:r w:rsidRPr="008E62A7">
              <w:rPr>
                <w:rFonts w:ascii="標楷體" w:eastAsia="標楷體" w:hAnsi="標楷體" w:cs="標楷體" w:hint="eastAsia"/>
                <w:color w:val="2E74B5" w:themeColor="accent1" w:themeShade="BF"/>
                <w:sz w:val="24"/>
                <w:szCs w:val="24"/>
              </w:rPr>
              <w:t>課</w:t>
            </w:r>
            <w:r w:rsidRPr="000D2BC9">
              <w:rPr>
                <w:rFonts w:ascii="標楷體" w:eastAsia="標楷體" w:hAnsi="標楷體" w:cs="標楷體"/>
                <w:color w:val="2E74B5" w:themeColor="accent1" w:themeShade="BF"/>
                <w:sz w:val="24"/>
                <w:szCs w:val="24"/>
              </w:rPr>
              <w:t>Tuki</w:t>
            </w:r>
            <w:r w:rsidRPr="000D2BC9">
              <w:rPr>
                <w:rFonts w:ascii="標楷體" w:eastAsia="標楷體" w:hAnsi="標楷體" w:cs="標楷體" w:hint="eastAsia"/>
                <w:color w:val="2E74B5" w:themeColor="accent1" w:themeShade="BF"/>
                <w:sz w:val="24"/>
                <w:szCs w:val="24"/>
              </w:rPr>
              <w:t>時鐘</w:t>
            </w:r>
          </w:p>
          <w:p w:rsidR="009045A6" w:rsidRPr="00863EB4" w:rsidRDefault="00863EB4" w:rsidP="00863EB4">
            <w:pPr>
              <w:ind w:firstLine="0"/>
              <w:jc w:val="left"/>
              <w:rPr>
                <w:rFonts w:ascii="標楷體" w:eastAsia="標楷體" w:hAnsi="標楷體" w:cs="標楷體"/>
                <w:b/>
                <w:color w:val="0070C0"/>
                <w:sz w:val="24"/>
                <w:szCs w:val="24"/>
              </w:rPr>
            </w:pPr>
            <w:r>
              <w:rPr>
                <w:rFonts w:ascii="標楷體" w:eastAsia="標楷體" w:hAnsi="標楷體" w:cs="標楷體"/>
                <w:b/>
                <w:color w:val="0070C0"/>
                <w:sz w:val="24"/>
                <w:szCs w:val="24"/>
              </w:rPr>
              <w:t>一.</w:t>
            </w:r>
            <w:r w:rsidR="00A701B5" w:rsidRPr="00863EB4">
              <w:rPr>
                <w:rFonts w:ascii="標楷體" w:eastAsia="標楷體" w:hAnsi="標楷體" w:cs="標楷體" w:hint="eastAsia"/>
                <w:b/>
                <w:color w:val="0070C0"/>
                <w:sz w:val="24"/>
                <w:szCs w:val="24"/>
              </w:rPr>
              <w:t>引起動機</w:t>
            </w:r>
          </w:p>
          <w:p w:rsidR="00A701B5" w:rsidRDefault="00AC0273" w:rsidP="004B059A">
            <w:pPr>
              <w:ind w:firstLine="0"/>
              <w:jc w:val="left"/>
              <w:rPr>
                <w:rFonts w:ascii="標楷體" w:eastAsia="標楷體" w:hAnsi="標楷體" w:cs="標楷體"/>
                <w:color w:val="0070C0"/>
                <w:sz w:val="24"/>
                <w:szCs w:val="24"/>
              </w:rPr>
            </w:pPr>
            <w:hyperlink r:id="rId13" w:history="1">
              <w:r w:rsidR="004B059A" w:rsidRPr="00F80238">
                <w:rPr>
                  <w:rStyle w:val="aff9"/>
                  <w:rFonts w:ascii="標楷體" w:eastAsia="標楷體" w:hAnsi="標楷體" w:cs="標楷體"/>
                  <w:sz w:val="24"/>
                  <w:szCs w:val="24"/>
                </w:rPr>
                <w:t>https://www.youtube.com/watch?v=GVkMUzo6T7w</w:t>
              </w:r>
            </w:hyperlink>
          </w:p>
          <w:p w:rsidR="004B059A" w:rsidRDefault="004B059A" w:rsidP="004B059A">
            <w:pPr>
              <w:ind w:firstLine="0"/>
              <w:jc w:val="left"/>
              <w:rPr>
                <w:rFonts w:ascii="標楷體" w:eastAsia="標楷體" w:hAnsi="標楷體" w:cs="標楷體"/>
                <w:color w:val="0070C0"/>
                <w:sz w:val="24"/>
                <w:szCs w:val="24"/>
              </w:rPr>
            </w:pPr>
            <w:r w:rsidRPr="004B059A">
              <w:rPr>
                <w:rFonts w:ascii="標楷體" w:eastAsia="標楷體" w:hAnsi="標楷體" w:cs="標楷體" w:hint="eastAsia"/>
                <w:color w:val="0070C0"/>
                <w:sz w:val="24"/>
                <w:szCs w:val="24"/>
              </w:rPr>
              <w:t>青少年戲劇營－打開青少年對表演藝術的想像</w:t>
            </w:r>
          </w:p>
          <w:p w:rsidR="004B059A" w:rsidRDefault="00AC0273" w:rsidP="004B059A">
            <w:pPr>
              <w:ind w:firstLine="0"/>
              <w:jc w:val="left"/>
              <w:rPr>
                <w:rFonts w:ascii="標楷體" w:eastAsia="標楷體" w:hAnsi="標楷體" w:cs="標楷體"/>
                <w:color w:val="0070C0"/>
                <w:sz w:val="24"/>
                <w:szCs w:val="24"/>
              </w:rPr>
            </w:pPr>
            <w:hyperlink r:id="rId14" w:history="1">
              <w:r w:rsidR="004B059A" w:rsidRPr="00F80238">
                <w:rPr>
                  <w:rStyle w:val="aff9"/>
                  <w:rFonts w:ascii="標楷體" w:eastAsia="標楷體" w:hAnsi="標楷體" w:cs="標楷體"/>
                  <w:sz w:val="24"/>
                  <w:szCs w:val="24"/>
                </w:rPr>
                <w:t>https://www.youtube.com/watch?v=Tp20mGmQIUw</w:t>
              </w:r>
            </w:hyperlink>
          </w:p>
          <w:p w:rsidR="004B059A" w:rsidRPr="004B059A" w:rsidRDefault="004B059A" w:rsidP="004B059A">
            <w:pPr>
              <w:ind w:firstLine="0"/>
              <w:jc w:val="left"/>
              <w:rPr>
                <w:rFonts w:ascii="標楷體" w:eastAsia="標楷體" w:hAnsi="標楷體" w:cs="標楷體"/>
                <w:color w:val="0070C0"/>
                <w:sz w:val="24"/>
                <w:szCs w:val="24"/>
              </w:rPr>
            </w:pPr>
            <w:r w:rsidRPr="004B059A">
              <w:rPr>
                <w:rFonts w:ascii="標楷體" w:eastAsia="標楷體" w:hAnsi="標楷體" w:cs="標楷體" w:hint="eastAsia"/>
                <w:color w:val="0070C0"/>
                <w:sz w:val="24"/>
                <w:szCs w:val="24"/>
              </w:rPr>
              <w:t>衛武營藝術體驗教育計畫-2020春季讀劇課完整版</w:t>
            </w:r>
          </w:p>
          <w:p w:rsidR="009045A6" w:rsidRPr="00863EB4" w:rsidRDefault="009045A6" w:rsidP="00863EB4">
            <w:pPr>
              <w:jc w:val="left"/>
              <w:rPr>
                <w:rFonts w:ascii="標楷體" w:eastAsia="標楷體" w:hAnsi="標楷體" w:cs="標楷體"/>
                <w:b/>
                <w:color w:val="0070C0"/>
                <w:sz w:val="24"/>
                <w:szCs w:val="24"/>
              </w:rPr>
            </w:pPr>
            <w:r w:rsidRPr="00863EB4">
              <w:rPr>
                <w:rFonts w:ascii="標楷體" w:eastAsia="標楷體" w:hAnsi="標楷體" w:cs="標楷體" w:hint="eastAsia"/>
                <w:b/>
                <w:color w:val="0070C0"/>
                <w:sz w:val="24"/>
                <w:szCs w:val="24"/>
              </w:rPr>
              <w:t>二.發展活動</w:t>
            </w:r>
          </w:p>
          <w:p w:rsidR="009045A6" w:rsidRDefault="009045A6" w:rsidP="009045A6">
            <w:pPr>
              <w:ind w:left="92" w:hanging="7"/>
              <w:jc w:val="left"/>
              <w:rPr>
                <w:rFonts w:ascii="標楷體" w:eastAsia="標楷體" w:hAnsi="標楷體" w:cs="標楷體"/>
                <w:color w:val="0070C0"/>
                <w:sz w:val="24"/>
                <w:szCs w:val="24"/>
              </w:rPr>
            </w:pPr>
            <w:r w:rsidRPr="006275F8">
              <w:rPr>
                <w:rFonts w:ascii="標楷體" w:eastAsia="標楷體" w:hAnsi="標楷體" w:cs="標楷體" w:hint="eastAsia"/>
                <w:color w:val="0070C0"/>
                <w:sz w:val="24"/>
                <w:szCs w:val="24"/>
              </w:rPr>
              <w:t>(一)</w:t>
            </w:r>
            <w:r w:rsidR="009F5584">
              <w:rPr>
                <w:rFonts w:ascii="標楷體" w:eastAsia="標楷體" w:hAnsi="標楷體" w:cs="標楷體" w:hint="eastAsia"/>
                <w:color w:val="0070C0"/>
                <w:sz w:val="24"/>
                <w:szCs w:val="24"/>
              </w:rPr>
              <w:t>第四</w:t>
            </w:r>
            <w:r>
              <w:rPr>
                <w:rFonts w:ascii="標楷體" w:eastAsia="標楷體" w:hAnsi="標楷體" w:cs="標楷體" w:hint="eastAsia"/>
                <w:color w:val="0070C0"/>
                <w:sz w:val="24"/>
                <w:szCs w:val="24"/>
              </w:rPr>
              <w:t>課單辭複習</w:t>
            </w:r>
          </w:p>
          <w:p w:rsidR="009045A6" w:rsidRDefault="009045A6" w:rsidP="009045A6">
            <w:pPr>
              <w:ind w:left="92" w:hanging="7"/>
              <w:jc w:val="left"/>
              <w:rPr>
                <w:rFonts w:ascii="標楷體" w:eastAsia="標楷體" w:hAnsi="標楷體" w:cs="標楷體"/>
                <w:color w:val="0070C0"/>
                <w:sz w:val="24"/>
                <w:szCs w:val="24"/>
              </w:rPr>
            </w:pPr>
            <w:r>
              <w:rPr>
                <w:rFonts w:ascii="標楷體" w:eastAsia="標楷體" w:hAnsi="標楷體" w:cs="標楷體"/>
                <w:color w:val="0070C0"/>
                <w:sz w:val="24"/>
                <w:szCs w:val="24"/>
              </w:rPr>
              <w:t>(二)課文朗讀</w:t>
            </w:r>
          </w:p>
          <w:p w:rsidR="009045A6" w:rsidRPr="006275F8" w:rsidRDefault="009045A6" w:rsidP="009045A6">
            <w:pPr>
              <w:ind w:left="92" w:hanging="7"/>
              <w:jc w:val="left"/>
              <w:rPr>
                <w:rFonts w:ascii="標楷體" w:eastAsia="標楷體" w:hAnsi="標楷體" w:cs="標楷體"/>
                <w:color w:val="0070C0"/>
                <w:sz w:val="24"/>
                <w:szCs w:val="24"/>
              </w:rPr>
            </w:pPr>
            <w:r>
              <w:rPr>
                <w:rFonts w:ascii="標楷體" w:eastAsia="標楷體" w:hAnsi="標楷體" w:cs="標楷體"/>
                <w:color w:val="0070C0"/>
                <w:sz w:val="24"/>
                <w:szCs w:val="24"/>
              </w:rPr>
              <w:t>(三)</w:t>
            </w:r>
            <w:r w:rsidR="009F5584">
              <w:rPr>
                <w:rFonts w:ascii="標楷體" w:eastAsia="標楷體" w:hAnsi="標楷體" w:cs="標楷體"/>
                <w:color w:val="0070C0"/>
                <w:sz w:val="24"/>
                <w:szCs w:val="24"/>
              </w:rPr>
              <w:t>老師發下備好的戲劇單</w:t>
            </w:r>
            <w:r>
              <w:rPr>
                <w:rFonts w:ascii="標楷體" w:eastAsia="標楷體" w:hAnsi="標楷體" w:cs="標楷體"/>
                <w:color w:val="0070C0"/>
                <w:sz w:val="24"/>
                <w:szCs w:val="24"/>
              </w:rPr>
              <w:t>。</w:t>
            </w:r>
          </w:p>
          <w:p w:rsidR="009045A6" w:rsidRPr="00480E6F" w:rsidRDefault="009045A6" w:rsidP="009045A6">
            <w:pPr>
              <w:jc w:val="left"/>
              <w:rPr>
                <w:rFonts w:ascii="標楷體" w:eastAsia="標楷體" w:hAnsi="標楷體" w:cs="標楷體"/>
                <w:color w:val="0070C0"/>
                <w:sz w:val="24"/>
                <w:szCs w:val="24"/>
              </w:rPr>
            </w:pPr>
            <w:r w:rsidRPr="00480E6F">
              <w:rPr>
                <w:rFonts w:ascii="標楷體" w:eastAsia="標楷體" w:hAnsi="標楷體" w:cs="標楷體" w:hint="eastAsia"/>
                <w:color w:val="0070C0"/>
                <w:sz w:val="24"/>
                <w:szCs w:val="24"/>
              </w:rPr>
              <w:t>1</w:t>
            </w:r>
            <w:r w:rsidRPr="00480E6F">
              <w:rPr>
                <w:rFonts w:ascii="標楷體" w:eastAsia="標楷體" w:hAnsi="標楷體" w:cs="標楷體"/>
                <w:color w:val="0070C0"/>
                <w:sz w:val="24"/>
                <w:szCs w:val="24"/>
              </w:rPr>
              <w:t>.</w:t>
            </w:r>
            <w:r w:rsidR="009F5584">
              <w:rPr>
                <w:rFonts w:ascii="標楷體" w:eastAsia="標楷體" w:hAnsi="標楷體" w:cs="標楷體" w:hint="eastAsia"/>
                <w:color w:val="0070C0"/>
                <w:sz w:val="24"/>
                <w:szCs w:val="24"/>
              </w:rPr>
              <w:t>老師帶領學生念族語劇本</w:t>
            </w:r>
            <w:r w:rsidRPr="00480E6F">
              <w:rPr>
                <w:rFonts w:ascii="標楷體" w:eastAsia="標楷體" w:hAnsi="標楷體" w:cs="標楷體" w:hint="eastAsia"/>
                <w:color w:val="0070C0"/>
                <w:sz w:val="24"/>
                <w:szCs w:val="24"/>
              </w:rPr>
              <w:t>。</w:t>
            </w:r>
          </w:p>
          <w:p w:rsidR="009045A6" w:rsidRPr="00480E6F" w:rsidRDefault="009045A6" w:rsidP="009045A6">
            <w:pPr>
              <w:rPr>
                <w:rFonts w:ascii="標楷體" w:eastAsia="標楷體" w:hAnsi="標楷體" w:cs="標楷體"/>
                <w:color w:val="0070C0"/>
                <w:sz w:val="24"/>
                <w:szCs w:val="24"/>
              </w:rPr>
            </w:pPr>
            <w:r>
              <w:rPr>
                <w:rFonts w:ascii="標楷體" w:eastAsia="標楷體" w:hAnsi="標楷體" w:cs="標楷體" w:hint="eastAsia"/>
                <w:color w:val="0070C0"/>
                <w:sz w:val="24"/>
                <w:szCs w:val="24"/>
              </w:rPr>
              <w:t>2</w:t>
            </w:r>
            <w:r>
              <w:rPr>
                <w:rFonts w:ascii="標楷體" w:eastAsia="標楷體" w:hAnsi="標楷體" w:cs="標楷體"/>
                <w:color w:val="0070C0"/>
                <w:sz w:val="24"/>
                <w:szCs w:val="24"/>
              </w:rPr>
              <w:t>.</w:t>
            </w:r>
            <w:r w:rsidR="009F5584">
              <w:rPr>
                <w:rFonts w:ascii="標楷體" w:eastAsia="標楷體" w:hAnsi="標楷體" w:cs="標楷體"/>
                <w:color w:val="0070C0"/>
                <w:sz w:val="24"/>
                <w:szCs w:val="24"/>
              </w:rPr>
              <w:t>老師分配腳色給學生</w:t>
            </w:r>
            <w:r w:rsidRPr="00480E6F">
              <w:rPr>
                <w:rFonts w:ascii="標楷體" w:eastAsia="標楷體" w:hAnsi="標楷體" w:cs="標楷體" w:hint="eastAsia"/>
                <w:color w:val="0070C0"/>
                <w:sz w:val="24"/>
                <w:szCs w:val="24"/>
              </w:rPr>
              <w:t>。</w:t>
            </w:r>
          </w:p>
          <w:p w:rsidR="009045A6" w:rsidRPr="00480E6F" w:rsidRDefault="009045A6" w:rsidP="009045A6">
            <w:pPr>
              <w:jc w:val="left"/>
              <w:rPr>
                <w:rFonts w:ascii="標楷體" w:eastAsia="標楷體" w:hAnsi="標楷體" w:cs="標楷體"/>
                <w:color w:val="0070C0"/>
                <w:sz w:val="24"/>
                <w:szCs w:val="24"/>
              </w:rPr>
            </w:pPr>
            <w:r>
              <w:rPr>
                <w:rFonts w:ascii="標楷體" w:eastAsia="標楷體" w:hAnsi="標楷體" w:cs="標楷體" w:hint="eastAsia"/>
                <w:color w:val="0070C0"/>
                <w:sz w:val="24"/>
                <w:szCs w:val="24"/>
              </w:rPr>
              <w:t>3</w:t>
            </w:r>
            <w:r>
              <w:rPr>
                <w:rFonts w:ascii="標楷體" w:eastAsia="標楷體" w:hAnsi="標楷體" w:cs="標楷體"/>
                <w:color w:val="0070C0"/>
                <w:sz w:val="24"/>
                <w:szCs w:val="24"/>
              </w:rPr>
              <w:t>.</w:t>
            </w:r>
            <w:r w:rsidR="009F5584">
              <w:rPr>
                <w:rFonts w:ascii="標楷體" w:eastAsia="標楷體" w:hAnsi="標楷體" w:cs="標楷體" w:hint="eastAsia"/>
                <w:color w:val="0070C0"/>
                <w:sz w:val="24"/>
                <w:szCs w:val="24"/>
              </w:rPr>
              <w:t>請學生開始對自己的腳色練習腳色的口氣</w:t>
            </w:r>
            <w:r w:rsidRPr="00480E6F">
              <w:rPr>
                <w:rFonts w:ascii="標楷體" w:eastAsia="標楷體" w:hAnsi="標楷體" w:cs="標楷體" w:hint="eastAsia"/>
                <w:color w:val="0070C0"/>
                <w:sz w:val="24"/>
                <w:szCs w:val="24"/>
              </w:rPr>
              <w:t>。</w:t>
            </w:r>
          </w:p>
          <w:p w:rsidR="009045A6" w:rsidRDefault="009045A6" w:rsidP="009045A6">
            <w:pPr>
              <w:jc w:val="left"/>
              <w:rPr>
                <w:rFonts w:ascii="標楷體" w:eastAsia="標楷體" w:hAnsi="標楷體" w:cs="標楷體"/>
                <w:color w:val="0070C0"/>
                <w:sz w:val="24"/>
                <w:szCs w:val="24"/>
              </w:rPr>
            </w:pPr>
            <w:r>
              <w:rPr>
                <w:rFonts w:ascii="標楷體" w:eastAsia="標楷體" w:hAnsi="標楷體" w:cs="標楷體" w:hint="eastAsia"/>
                <w:color w:val="0070C0"/>
                <w:sz w:val="24"/>
                <w:szCs w:val="24"/>
              </w:rPr>
              <w:t>4</w:t>
            </w:r>
            <w:r>
              <w:rPr>
                <w:rFonts w:ascii="標楷體" w:eastAsia="標楷體" w:hAnsi="標楷體" w:cs="標楷體"/>
                <w:color w:val="0070C0"/>
                <w:sz w:val="24"/>
                <w:szCs w:val="24"/>
              </w:rPr>
              <w:t>.</w:t>
            </w:r>
            <w:r w:rsidR="009F5584">
              <w:rPr>
                <w:rFonts w:ascii="標楷體" w:eastAsia="標楷體" w:hAnsi="標楷體" w:cs="標楷體"/>
                <w:color w:val="0070C0"/>
                <w:sz w:val="24"/>
                <w:szCs w:val="24"/>
              </w:rPr>
              <w:t>學生開始照劇本練習對話</w:t>
            </w:r>
            <w:r w:rsidRPr="00480E6F">
              <w:rPr>
                <w:rFonts w:ascii="標楷體" w:eastAsia="標楷體" w:hAnsi="標楷體" w:cs="標楷體"/>
                <w:color w:val="0070C0"/>
                <w:sz w:val="24"/>
                <w:szCs w:val="24"/>
              </w:rPr>
              <w:t>。</w:t>
            </w:r>
          </w:p>
          <w:p w:rsidR="009F5584" w:rsidRPr="00480E6F" w:rsidRDefault="009F5584" w:rsidP="009045A6">
            <w:pPr>
              <w:jc w:val="left"/>
              <w:rPr>
                <w:rFonts w:ascii="標楷體" w:eastAsia="標楷體" w:hAnsi="標楷體" w:cs="標楷體"/>
                <w:color w:val="0070C0"/>
                <w:sz w:val="24"/>
                <w:szCs w:val="24"/>
              </w:rPr>
            </w:pPr>
            <w:r>
              <w:rPr>
                <w:rFonts w:ascii="標楷體" w:eastAsia="標楷體" w:hAnsi="標楷體" w:cs="標楷體" w:hint="eastAsia"/>
                <w:color w:val="0070C0"/>
                <w:sz w:val="24"/>
                <w:szCs w:val="24"/>
              </w:rPr>
              <w:t>5</w:t>
            </w:r>
            <w:r>
              <w:rPr>
                <w:rFonts w:ascii="標楷體" w:eastAsia="標楷體" w:hAnsi="標楷體" w:cs="標楷體"/>
                <w:color w:val="0070C0"/>
                <w:sz w:val="24"/>
                <w:szCs w:val="24"/>
              </w:rPr>
              <w:t>.學生運用肢體動作和對話表演出本課的內容。</w:t>
            </w:r>
          </w:p>
          <w:p w:rsidR="009F5584" w:rsidRDefault="009045A6" w:rsidP="00A03ECE">
            <w:pPr>
              <w:ind w:left="92" w:hanging="7"/>
              <w:jc w:val="left"/>
              <w:rPr>
                <w:rFonts w:ascii="標楷體" w:eastAsia="標楷體" w:hAnsi="標楷體" w:cs="標楷體"/>
                <w:color w:val="0070C0"/>
                <w:sz w:val="24"/>
                <w:szCs w:val="24"/>
              </w:rPr>
            </w:pPr>
            <w:r w:rsidRPr="00FA4B55">
              <w:rPr>
                <w:rFonts w:ascii="標楷體" w:eastAsia="標楷體" w:hAnsi="標楷體" w:cs="標楷體"/>
                <w:color w:val="0070C0"/>
                <w:sz w:val="24"/>
                <w:szCs w:val="24"/>
              </w:rPr>
              <w:t>課文:</w:t>
            </w:r>
            <w:r w:rsidR="00A03ECE" w:rsidRPr="00FA4B55">
              <w:rPr>
                <w:rFonts w:ascii="標楷體" w:eastAsia="標楷體" w:hAnsi="標楷體" w:cs="標楷體"/>
                <w:color w:val="0070C0"/>
                <w:sz w:val="24"/>
                <w:szCs w:val="24"/>
              </w:rPr>
              <w:t xml:space="preserve"> </w:t>
            </w:r>
          </w:p>
          <w:p w:rsidR="00A03ECE" w:rsidRPr="00FA4B55" w:rsidRDefault="009F5584" w:rsidP="00A03ECE">
            <w:pPr>
              <w:ind w:left="92" w:hanging="7"/>
              <w:jc w:val="left"/>
              <w:rPr>
                <w:rFonts w:ascii="標楷體" w:eastAsia="標楷體" w:hAnsi="標楷體" w:cs="標楷體"/>
                <w:color w:val="0070C0"/>
                <w:sz w:val="24"/>
                <w:szCs w:val="24"/>
              </w:rPr>
            </w:pPr>
            <w:r>
              <w:rPr>
                <w:rFonts w:ascii="標楷體" w:eastAsia="標楷體" w:hAnsi="標楷體" w:cs="標楷體"/>
                <w:color w:val="0070C0"/>
                <w:sz w:val="24"/>
                <w:szCs w:val="24"/>
              </w:rPr>
              <w:t>1.</w:t>
            </w:r>
            <w:r w:rsidR="00A03ECE" w:rsidRPr="00FA4B55">
              <w:rPr>
                <w:rFonts w:ascii="標楷體" w:eastAsia="標楷體" w:hAnsi="標楷體" w:cs="標楷體"/>
                <w:color w:val="0070C0"/>
                <w:sz w:val="24"/>
                <w:szCs w:val="24"/>
              </w:rPr>
              <w:t>Niqan dha buji na ka tuki.</w:t>
            </w:r>
          </w:p>
          <w:p w:rsidR="00A03ECE" w:rsidRPr="00FA4B55" w:rsidRDefault="00A03ECE" w:rsidP="00A03ECE">
            <w:pPr>
              <w:ind w:left="92" w:hanging="7"/>
              <w:jc w:val="left"/>
              <w:rPr>
                <w:rFonts w:ascii="標楷體" w:eastAsia="標楷體" w:hAnsi="標楷體" w:cs="標楷體"/>
                <w:color w:val="0070C0"/>
                <w:sz w:val="24"/>
                <w:szCs w:val="24"/>
              </w:rPr>
            </w:pPr>
            <w:r w:rsidRPr="00FA4B55">
              <w:rPr>
                <w:rFonts w:ascii="標楷體" w:eastAsia="標楷體" w:hAnsi="標楷體" w:cs="標楷體" w:hint="eastAsia"/>
                <w:color w:val="0070C0"/>
                <w:sz w:val="24"/>
                <w:szCs w:val="24"/>
              </w:rPr>
              <w:t>時鐘有兩支針。</w:t>
            </w:r>
          </w:p>
          <w:p w:rsidR="00A03ECE" w:rsidRPr="00FA4B55" w:rsidRDefault="009F5584" w:rsidP="00A03ECE">
            <w:pPr>
              <w:ind w:left="92" w:hanging="7"/>
              <w:jc w:val="left"/>
              <w:rPr>
                <w:rFonts w:ascii="標楷體" w:eastAsia="標楷體" w:hAnsi="標楷體" w:cs="標楷體"/>
                <w:color w:val="0070C0"/>
                <w:sz w:val="24"/>
                <w:szCs w:val="24"/>
              </w:rPr>
            </w:pPr>
            <w:r>
              <w:rPr>
                <w:rFonts w:ascii="標楷體" w:eastAsia="標楷體" w:hAnsi="標楷體" w:cs="標楷體"/>
                <w:color w:val="0070C0"/>
                <w:sz w:val="24"/>
                <w:szCs w:val="24"/>
              </w:rPr>
              <w:t>2.</w:t>
            </w:r>
            <w:r w:rsidR="00A03ECE" w:rsidRPr="00FA4B55">
              <w:rPr>
                <w:rFonts w:ascii="標楷體" w:eastAsia="標楷體" w:hAnsi="標楷體" w:cs="標楷體"/>
                <w:color w:val="0070C0"/>
                <w:sz w:val="24"/>
                <w:szCs w:val="24"/>
              </w:rPr>
              <w:t>Kingal o bbaraw, kingal o llbu.</w:t>
            </w:r>
          </w:p>
          <w:p w:rsidR="00A03ECE" w:rsidRPr="00FA4B55" w:rsidRDefault="00A03ECE" w:rsidP="00A03ECE">
            <w:pPr>
              <w:ind w:left="92" w:hanging="7"/>
              <w:jc w:val="left"/>
              <w:rPr>
                <w:rFonts w:ascii="標楷體" w:eastAsia="標楷體" w:hAnsi="標楷體" w:cs="標楷體"/>
                <w:color w:val="0070C0"/>
                <w:sz w:val="24"/>
                <w:szCs w:val="24"/>
              </w:rPr>
            </w:pPr>
            <w:r w:rsidRPr="00FA4B55">
              <w:rPr>
                <w:rFonts w:ascii="標楷體" w:eastAsia="標楷體" w:hAnsi="標楷體" w:cs="標楷體" w:hint="eastAsia"/>
                <w:color w:val="0070C0"/>
                <w:sz w:val="24"/>
                <w:szCs w:val="24"/>
              </w:rPr>
              <w:t>一支長，一支短。</w:t>
            </w:r>
          </w:p>
          <w:p w:rsidR="00A03ECE" w:rsidRPr="00FA4B55" w:rsidRDefault="009F5584" w:rsidP="00A03ECE">
            <w:pPr>
              <w:ind w:left="92" w:hanging="7"/>
              <w:jc w:val="left"/>
              <w:rPr>
                <w:rFonts w:ascii="標楷體" w:eastAsia="標楷體" w:hAnsi="標楷體" w:cs="標楷體"/>
                <w:color w:val="0070C0"/>
                <w:sz w:val="24"/>
                <w:szCs w:val="24"/>
              </w:rPr>
            </w:pPr>
            <w:r>
              <w:rPr>
                <w:rFonts w:ascii="標楷體" w:eastAsia="標楷體" w:hAnsi="標楷體" w:cs="標楷體"/>
                <w:color w:val="0070C0"/>
                <w:sz w:val="24"/>
                <w:szCs w:val="24"/>
              </w:rPr>
              <w:t>3.</w:t>
            </w:r>
            <w:r w:rsidR="00A03ECE" w:rsidRPr="00FA4B55">
              <w:rPr>
                <w:rFonts w:ascii="標楷體" w:eastAsia="標楷體" w:hAnsi="標楷體" w:cs="標楷體"/>
                <w:color w:val="0070C0"/>
                <w:sz w:val="24"/>
                <w:szCs w:val="24"/>
              </w:rPr>
              <w:t>Mslikaw mtqiri ka buji bbaraw, mnempusal spat mtqiri ka kingal jiyax.</w:t>
            </w:r>
          </w:p>
          <w:p w:rsidR="00A03ECE" w:rsidRPr="00FA4B55" w:rsidRDefault="00A03ECE" w:rsidP="00A03ECE">
            <w:pPr>
              <w:ind w:left="92" w:hanging="7"/>
              <w:jc w:val="left"/>
              <w:rPr>
                <w:rFonts w:ascii="標楷體" w:eastAsia="標楷體" w:hAnsi="標楷體" w:cs="標楷體"/>
                <w:color w:val="0070C0"/>
                <w:sz w:val="24"/>
                <w:szCs w:val="24"/>
              </w:rPr>
            </w:pPr>
            <w:r w:rsidRPr="00FA4B55">
              <w:rPr>
                <w:rFonts w:ascii="標楷體" w:eastAsia="標楷體" w:hAnsi="標楷體" w:cs="標楷體" w:hint="eastAsia"/>
                <w:color w:val="0070C0"/>
                <w:sz w:val="24"/>
                <w:szCs w:val="24"/>
              </w:rPr>
              <w:t>長針走的快，一天繞二十四圈。</w:t>
            </w:r>
          </w:p>
          <w:p w:rsidR="00A03ECE" w:rsidRPr="00FA4B55" w:rsidRDefault="009F5584" w:rsidP="00A03ECE">
            <w:pPr>
              <w:ind w:left="92" w:hanging="7"/>
              <w:jc w:val="left"/>
              <w:rPr>
                <w:rFonts w:ascii="標楷體" w:eastAsia="標楷體" w:hAnsi="標楷體" w:cs="標楷體"/>
                <w:color w:val="0070C0"/>
                <w:sz w:val="24"/>
                <w:szCs w:val="24"/>
              </w:rPr>
            </w:pPr>
            <w:r>
              <w:rPr>
                <w:rFonts w:ascii="標楷體" w:eastAsia="標楷體" w:hAnsi="標楷體" w:cs="標楷體"/>
                <w:color w:val="0070C0"/>
                <w:sz w:val="24"/>
                <w:szCs w:val="24"/>
              </w:rPr>
              <w:t>4.</w:t>
            </w:r>
            <w:r w:rsidR="00A03ECE" w:rsidRPr="00FA4B55">
              <w:rPr>
                <w:rFonts w:ascii="標楷體" w:eastAsia="標楷體" w:hAnsi="標楷體" w:cs="標楷體"/>
                <w:color w:val="0070C0"/>
                <w:sz w:val="24"/>
                <w:szCs w:val="24"/>
              </w:rPr>
              <w:t>Knhuway mtqiri ka buji llbu, mndha mtqiri ka kingal jiyax.</w:t>
            </w:r>
          </w:p>
          <w:p w:rsidR="00A03ECE" w:rsidRPr="00FA4B55" w:rsidRDefault="00A03ECE" w:rsidP="00A03ECE">
            <w:pPr>
              <w:ind w:left="92" w:hanging="7"/>
              <w:jc w:val="left"/>
              <w:rPr>
                <w:rFonts w:ascii="標楷體" w:eastAsia="標楷體" w:hAnsi="標楷體" w:cs="標楷體"/>
                <w:color w:val="0070C0"/>
                <w:sz w:val="24"/>
                <w:szCs w:val="24"/>
              </w:rPr>
            </w:pPr>
            <w:r w:rsidRPr="00FA4B55">
              <w:rPr>
                <w:rFonts w:ascii="標楷體" w:eastAsia="標楷體" w:hAnsi="標楷體" w:cs="標楷體" w:hint="eastAsia"/>
                <w:color w:val="0070C0"/>
                <w:sz w:val="24"/>
                <w:szCs w:val="24"/>
              </w:rPr>
              <w:t>短針走的慢，一天走兩圈。</w:t>
            </w:r>
          </w:p>
          <w:p w:rsidR="00A03ECE" w:rsidRPr="00FA4B55" w:rsidRDefault="009F5584" w:rsidP="00A03ECE">
            <w:pPr>
              <w:ind w:left="92" w:hanging="7"/>
              <w:jc w:val="left"/>
              <w:rPr>
                <w:rFonts w:ascii="標楷體" w:eastAsia="標楷體" w:hAnsi="標楷體" w:cs="標楷體"/>
                <w:color w:val="0070C0"/>
                <w:sz w:val="24"/>
                <w:szCs w:val="24"/>
              </w:rPr>
            </w:pPr>
            <w:r>
              <w:rPr>
                <w:rFonts w:ascii="標楷體" w:eastAsia="標楷體" w:hAnsi="標楷體" w:cs="標楷體"/>
                <w:color w:val="0070C0"/>
                <w:sz w:val="24"/>
                <w:szCs w:val="24"/>
              </w:rPr>
              <w:t>5.</w:t>
            </w:r>
            <w:r w:rsidR="00A03ECE" w:rsidRPr="00FA4B55">
              <w:rPr>
                <w:rFonts w:ascii="標楷體" w:eastAsia="標楷體" w:hAnsi="標楷體" w:cs="標楷體"/>
                <w:color w:val="0070C0"/>
                <w:sz w:val="24"/>
                <w:szCs w:val="24"/>
              </w:rPr>
              <w:t>Paah mgrbu bitaq keeman ini bi sangay mtqiri.</w:t>
            </w:r>
          </w:p>
          <w:p w:rsidR="00A03ECE" w:rsidRPr="00FA4B55" w:rsidRDefault="00A03ECE" w:rsidP="00A03ECE">
            <w:pPr>
              <w:ind w:left="92" w:hanging="7"/>
              <w:jc w:val="left"/>
              <w:rPr>
                <w:rFonts w:ascii="標楷體" w:eastAsia="標楷體" w:hAnsi="標楷體" w:cs="標楷體"/>
                <w:color w:val="0070C0"/>
                <w:sz w:val="24"/>
                <w:szCs w:val="24"/>
              </w:rPr>
            </w:pPr>
            <w:r w:rsidRPr="00FA4B55">
              <w:rPr>
                <w:rFonts w:ascii="標楷體" w:eastAsia="標楷體" w:hAnsi="標楷體" w:cs="標楷體" w:hint="eastAsia"/>
                <w:color w:val="0070C0"/>
                <w:sz w:val="24"/>
                <w:szCs w:val="24"/>
              </w:rPr>
              <w:t>從早上到晚上不停地走。</w:t>
            </w:r>
          </w:p>
          <w:p w:rsidR="00A03ECE" w:rsidRPr="00FA4B55" w:rsidRDefault="009F5584" w:rsidP="00A03ECE">
            <w:pPr>
              <w:ind w:left="92" w:hanging="7"/>
              <w:jc w:val="left"/>
              <w:rPr>
                <w:rFonts w:ascii="標楷體" w:eastAsia="標楷體" w:hAnsi="標楷體" w:cs="標楷體"/>
                <w:color w:val="0070C0"/>
                <w:sz w:val="24"/>
                <w:szCs w:val="24"/>
              </w:rPr>
            </w:pPr>
            <w:r>
              <w:rPr>
                <w:rFonts w:ascii="標楷體" w:eastAsia="標楷體" w:hAnsi="標楷體" w:cs="標楷體"/>
                <w:color w:val="0070C0"/>
                <w:sz w:val="24"/>
                <w:szCs w:val="24"/>
              </w:rPr>
              <w:t>6.</w:t>
            </w:r>
            <w:r w:rsidR="00A03ECE" w:rsidRPr="00FA4B55">
              <w:rPr>
                <w:rFonts w:ascii="標楷體" w:eastAsia="標楷體" w:hAnsi="標楷體" w:cs="標楷體"/>
                <w:color w:val="0070C0"/>
                <w:sz w:val="24"/>
                <w:szCs w:val="24"/>
              </w:rPr>
              <w:t>mdka saw gaga rmngaw tnan “kmrawah jiyax” msa.</w:t>
            </w:r>
            <w:r w:rsidR="003A4500" w:rsidRPr="00731ADF">
              <w:rPr>
                <w:rFonts w:ascii="標楷體" w:eastAsia="標楷體" w:hAnsi="標楷體" w:hint="eastAsia"/>
                <w:b/>
                <w:bCs/>
                <w:noProof/>
              </w:rPr>
              <w:t xml:space="preserve"> </w:t>
            </w:r>
          </w:p>
          <w:p w:rsidR="009F5584" w:rsidRPr="00FA4B55" w:rsidRDefault="00A03ECE" w:rsidP="009F5584">
            <w:pPr>
              <w:jc w:val="left"/>
              <w:rPr>
                <w:rFonts w:ascii="標楷體" w:eastAsia="標楷體" w:hAnsi="標楷體" w:cs="標楷體"/>
                <w:color w:val="0070C0"/>
                <w:sz w:val="24"/>
                <w:szCs w:val="24"/>
              </w:rPr>
            </w:pPr>
            <w:r w:rsidRPr="00FA4B55">
              <w:rPr>
                <w:rFonts w:ascii="標楷體" w:eastAsia="標楷體" w:hAnsi="標楷體" w:cs="標楷體" w:hint="eastAsia"/>
                <w:color w:val="0070C0"/>
                <w:sz w:val="24"/>
                <w:szCs w:val="24"/>
              </w:rPr>
              <w:t>好像在告訴我們要愛惜時間。</w:t>
            </w:r>
          </w:p>
          <w:p w:rsidR="009045A6" w:rsidRPr="00863EB4" w:rsidRDefault="009045A6" w:rsidP="009045A6">
            <w:pPr>
              <w:ind w:left="92" w:hanging="7"/>
              <w:jc w:val="left"/>
              <w:rPr>
                <w:rFonts w:ascii="標楷體" w:eastAsia="標楷體" w:hAnsi="標楷體" w:cs="標楷體"/>
                <w:b/>
                <w:color w:val="0070C0"/>
                <w:sz w:val="24"/>
                <w:szCs w:val="24"/>
              </w:rPr>
            </w:pPr>
            <w:r w:rsidRPr="00863EB4">
              <w:rPr>
                <w:rFonts w:ascii="標楷體" w:eastAsia="標楷體" w:hAnsi="標楷體" w:cs="標楷體" w:hint="eastAsia"/>
                <w:b/>
                <w:color w:val="0070C0"/>
                <w:sz w:val="24"/>
                <w:szCs w:val="24"/>
              </w:rPr>
              <w:t>三.綜合活動</w:t>
            </w:r>
          </w:p>
          <w:p w:rsidR="009045A6" w:rsidRPr="006275F8" w:rsidRDefault="007C3E6C" w:rsidP="009045A6">
            <w:pPr>
              <w:ind w:left="92" w:hanging="7"/>
              <w:jc w:val="left"/>
              <w:rPr>
                <w:rFonts w:ascii="標楷體" w:eastAsia="標楷體" w:hAnsi="標楷體" w:cs="標楷體"/>
                <w:color w:val="0070C0"/>
                <w:sz w:val="24"/>
                <w:szCs w:val="24"/>
              </w:rPr>
            </w:pPr>
            <w:r w:rsidRPr="00731ADF">
              <w:rPr>
                <w:rFonts w:ascii="標楷體" w:eastAsia="標楷體" w:hAnsi="標楷體" w:hint="eastAsia"/>
                <w:b/>
                <w:bCs/>
                <w:noProof/>
              </w:rPr>
              <mc:AlternateContent>
                <mc:Choice Requires="wps">
                  <w:drawing>
                    <wp:anchor distT="0" distB="0" distL="114300" distR="114300" simplePos="0" relativeHeight="252235776" behindDoc="0" locked="0" layoutInCell="1" allowOverlap="1" wp14:anchorId="3CDA6649" wp14:editId="2192D164">
                      <wp:simplePos x="0" y="0"/>
                      <wp:positionH relativeFrom="column">
                        <wp:posOffset>2318444</wp:posOffset>
                      </wp:positionH>
                      <wp:positionV relativeFrom="paragraph">
                        <wp:posOffset>68289</wp:posOffset>
                      </wp:positionV>
                      <wp:extent cx="1343025" cy="478327"/>
                      <wp:effectExtent l="19050" t="0" r="28575" b="17145"/>
                      <wp:wrapNone/>
                      <wp:docPr id="97" name="圖說文字: 向左箭號 9"/>
                      <wp:cNvGraphicFramePr/>
                      <a:graphic xmlns:a="http://schemas.openxmlformats.org/drawingml/2006/main">
                        <a:graphicData uri="http://schemas.microsoft.com/office/word/2010/wordprocessingShape">
                          <wps:wsp>
                            <wps:cNvSpPr/>
                            <wps:spPr>
                              <a:xfrm>
                                <a:off x="0" y="0"/>
                                <a:ext cx="1343025" cy="478327"/>
                              </a:xfrm>
                              <a:prstGeom prst="leftArrowCallout">
                                <a:avLst/>
                              </a:prstGeom>
                              <a:gradFill rotWithShape="1">
                                <a:gsLst>
                                  <a:gs pos="0">
                                    <a:srgbClr val="ED7D31">
                                      <a:lumMod val="110000"/>
                                      <a:satMod val="105000"/>
                                      <a:tint val="67000"/>
                                    </a:srgbClr>
                                  </a:gs>
                                  <a:gs pos="50000">
                                    <a:srgbClr val="ED7D31">
                                      <a:lumMod val="105000"/>
                                      <a:satMod val="103000"/>
                                      <a:tint val="73000"/>
                                    </a:srgbClr>
                                  </a:gs>
                                  <a:gs pos="100000">
                                    <a:srgbClr val="ED7D31">
                                      <a:lumMod val="105000"/>
                                      <a:satMod val="109000"/>
                                      <a:tint val="81000"/>
                                    </a:srgbClr>
                                  </a:gs>
                                </a:gsLst>
                                <a:lin ang="5400000" scaled="0"/>
                              </a:gradFill>
                              <a:ln w="6350" cap="flat" cmpd="sng" algn="ctr">
                                <a:solidFill>
                                  <a:srgbClr val="ED7D31"/>
                                </a:solidFill>
                                <a:prstDash val="solid"/>
                                <a:miter lim="800000"/>
                              </a:ln>
                              <a:effectLst/>
                            </wps:spPr>
                            <wps:txbx>
                              <w:txbxContent>
                                <w:p w:rsidR="000146BB" w:rsidRPr="006363FF" w:rsidRDefault="000146BB" w:rsidP="003A4500">
                                  <w:pPr>
                                    <w:jc w:val="center"/>
                                    <w:rPr>
                                      <w:rFonts w:ascii="標楷體" w:eastAsia="標楷體" w:hAnsi="標楷體"/>
                                      <w:b/>
                                      <w:color w:val="000000" w:themeColor="text1"/>
                                    </w:rPr>
                                  </w:pPr>
                                  <w:r w:rsidRPr="006363FF">
                                    <w:rPr>
                                      <w:rFonts w:ascii="標楷體" w:eastAsia="標楷體" w:hAnsi="標楷體" w:hint="eastAsia"/>
                                      <w:b/>
                                      <w:color w:val="000000" w:themeColor="text1"/>
                                    </w:rPr>
                                    <w:t>情意策略</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CDA6649" id="_x0000_s1078" type="#_x0000_t77" style="position:absolute;left:0;text-align:left;margin-left:182.55pt;margin-top:5.4pt;width:105.75pt;height:37.65pt;z-index:252235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" adj="7565,,1923" fillcolor="#f7bda4" strokecolor="#ed7d31" strokeweight=".5pt">
                      <v:fill color2="#f8a581" rotate="t" colors="0 #f7bda4;.5 #f5b195;1 #f8a581" focus="100%" type="gradient">
                        <o:fill v:ext="view" type="gradientUnscaled"/>
                      </v:fill>
                      <v:textbox>
                        <w:txbxContent>
                          <w:p w:rsidR="000146BB" w:rsidRPr="006363FF" w:rsidRDefault="000146BB" w:rsidP="003A4500">
                            <w:pPr>
                              <w:jc w:val="center"/>
                              <w:rPr>
                                <w:rFonts w:ascii="標楷體" w:eastAsia="標楷體" w:hAnsi="標楷體"/>
                                <w:b/>
                                <w:color w:val="000000" w:themeColor="text1"/>
                              </w:rPr>
                            </w:pPr>
                            <w:r w:rsidRPr="006363FF">
                              <w:rPr>
                                <w:rFonts w:ascii="標楷體" w:eastAsia="標楷體" w:hAnsi="標楷體" w:hint="eastAsia"/>
                                <w:b/>
                                <w:color w:val="000000" w:themeColor="text1"/>
                              </w:rPr>
                              <w:t>情意策略</w:t>
                            </w:r>
                          </w:p>
                        </w:txbxContent>
                      </v:textbox>
                    </v:shape>
                  </w:pict>
                </mc:Fallback>
              </mc:AlternateContent>
            </w:r>
            <w:r w:rsidR="009045A6">
              <w:rPr>
                <w:rFonts w:ascii="標楷體" w:eastAsia="標楷體" w:hAnsi="標楷體" w:cs="標楷體"/>
                <w:color w:val="0070C0"/>
                <w:sz w:val="24"/>
                <w:szCs w:val="24"/>
              </w:rPr>
              <w:t>重組句子:</w:t>
            </w:r>
          </w:p>
          <w:p w:rsidR="009045A6" w:rsidRPr="006275F8" w:rsidRDefault="009045A6" w:rsidP="009045A6">
            <w:pPr>
              <w:ind w:left="92" w:hanging="7"/>
              <w:jc w:val="left"/>
              <w:rPr>
                <w:rFonts w:ascii="標楷體" w:eastAsia="標楷體" w:hAnsi="標楷體" w:cs="標楷體"/>
                <w:color w:val="0070C0"/>
                <w:sz w:val="24"/>
                <w:szCs w:val="24"/>
              </w:rPr>
            </w:pPr>
            <w:r w:rsidRPr="006275F8">
              <w:rPr>
                <w:rFonts w:ascii="標楷體" w:eastAsia="標楷體" w:hAnsi="標楷體" w:cs="標楷體" w:hint="eastAsia"/>
                <w:color w:val="0070C0"/>
                <w:sz w:val="24"/>
                <w:szCs w:val="24"/>
              </w:rPr>
              <w:t>(一)</w:t>
            </w:r>
            <w:r w:rsidRPr="006275F8">
              <w:rPr>
                <w:rFonts w:ascii="標楷體" w:eastAsia="標楷體" w:hAnsi="標楷體" w:cs="標楷體" w:hint="eastAsia"/>
                <w:color w:val="0070C0"/>
                <w:sz w:val="24"/>
                <w:szCs w:val="24"/>
              </w:rPr>
              <w:tab/>
            </w:r>
            <w:r>
              <w:rPr>
                <w:rFonts w:ascii="標楷體" w:eastAsia="標楷體" w:hAnsi="標楷體" w:cs="標楷體" w:hint="eastAsia"/>
                <w:color w:val="0070C0"/>
                <w:sz w:val="24"/>
                <w:szCs w:val="24"/>
              </w:rPr>
              <w:t>老師隨意在黑板上貼出課文句子。</w:t>
            </w:r>
          </w:p>
          <w:p w:rsidR="009045A6" w:rsidRPr="006275F8" w:rsidRDefault="002D1107" w:rsidP="009045A6">
            <w:pPr>
              <w:ind w:left="92" w:hanging="7"/>
              <w:jc w:val="left"/>
              <w:rPr>
                <w:rFonts w:ascii="標楷體" w:eastAsia="標楷體" w:hAnsi="標楷體" w:cs="標楷體"/>
                <w:color w:val="0070C0"/>
                <w:sz w:val="24"/>
                <w:szCs w:val="24"/>
              </w:rPr>
            </w:pPr>
            <w:r w:rsidRPr="008F2442">
              <w:rPr>
                <w:rFonts w:ascii="標楷體" w:eastAsia="標楷體" w:hAnsi="標楷體" w:hint="eastAsia"/>
                <w:bCs/>
                <w:noProof/>
                <w:color w:val="0070C0"/>
              </w:rPr>
              <mc:AlternateContent>
                <mc:Choice Requires="wps">
                  <w:drawing>
                    <wp:anchor distT="0" distB="0" distL="114300" distR="114300" simplePos="0" relativeHeight="252284928" behindDoc="0" locked="0" layoutInCell="1" allowOverlap="1" wp14:anchorId="6F65C131" wp14:editId="2DB160A0">
                      <wp:simplePos x="0" y="0"/>
                      <wp:positionH relativeFrom="column">
                        <wp:posOffset>2378837</wp:posOffset>
                      </wp:positionH>
                      <wp:positionV relativeFrom="paragraph">
                        <wp:posOffset>231775</wp:posOffset>
                      </wp:positionV>
                      <wp:extent cx="1282065" cy="436005"/>
                      <wp:effectExtent l="19050" t="0" r="13335" b="21590"/>
                      <wp:wrapNone/>
                      <wp:docPr id="121" name="圖說文字: 向左箭號 27"/>
                      <wp:cNvGraphicFramePr/>
                      <a:graphic xmlns:a="http://schemas.openxmlformats.org/drawingml/2006/main">
                        <a:graphicData uri="http://schemas.microsoft.com/office/word/2010/wordprocessingShape">
                          <wps:wsp>
                            <wps:cNvSpPr/>
                            <wps:spPr>
                              <a:xfrm>
                                <a:off x="0" y="0"/>
                                <a:ext cx="1282065" cy="436005"/>
                              </a:xfrm>
                              <a:prstGeom prst="leftArrowCallout">
                                <a:avLst>
                                  <a:gd name="adj1" fmla="val 21040"/>
                                  <a:gd name="adj2" fmla="val 25000"/>
                                  <a:gd name="adj3" fmla="val 25000"/>
                                  <a:gd name="adj4" fmla="val 64977"/>
                                </a:avLst>
                              </a:prstGeom>
                              <a:gradFill rotWithShape="1">
                                <a:gsLst>
                                  <a:gs pos="0">
                                    <a:srgbClr val="5B9BD5">
                                      <a:lumMod val="110000"/>
                                      <a:satMod val="105000"/>
                                      <a:tint val="67000"/>
                                    </a:srgbClr>
                                  </a:gs>
                                  <a:gs pos="50000">
                                    <a:srgbClr val="5B9BD5">
                                      <a:lumMod val="105000"/>
                                      <a:satMod val="103000"/>
                                      <a:tint val="73000"/>
                                    </a:srgbClr>
                                  </a:gs>
                                  <a:gs pos="100000">
                                    <a:srgbClr val="5B9BD5">
                                      <a:lumMod val="105000"/>
                                      <a:satMod val="109000"/>
                                      <a:tint val="81000"/>
                                    </a:srgbClr>
                                  </a:gs>
                                </a:gsLst>
                                <a:lin ang="5400000" scaled="0"/>
                              </a:gradFill>
                              <a:ln w="6350" cap="flat" cmpd="sng" algn="ctr">
                                <a:solidFill>
                                  <a:srgbClr val="5B9BD5"/>
                                </a:solidFill>
                                <a:prstDash val="solid"/>
                                <a:miter lim="800000"/>
                              </a:ln>
                              <a:effectLst/>
                            </wps:spPr>
                            <wps:txbx>
                              <w:txbxContent>
                                <w:p w:rsidR="002D1107" w:rsidRPr="00A86427" w:rsidRDefault="002D1107" w:rsidP="002D1107">
                                  <w:pPr>
                                    <w:jc w:val="center"/>
                                    <w:rPr>
                                      <w:rFonts w:ascii="標楷體" w:eastAsia="標楷體" w:hAnsi="標楷體"/>
                                      <w:b/>
                                      <w:color w:val="000000" w:themeColor="text1"/>
                                    </w:rPr>
                                  </w:pPr>
                                  <w:r w:rsidRPr="00A86427">
                                    <w:rPr>
                                      <w:rFonts w:ascii="標楷體" w:eastAsia="標楷體" w:hAnsi="標楷體" w:hint="eastAsia"/>
                                      <w:b/>
                                      <w:color w:val="000000" w:themeColor="text1"/>
                                    </w:rPr>
                                    <w:t>自主學習</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F65C131" id="_x0000_s1079" type="#_x0000_t77" style="position:absolute;left:0;text-align:left;margin-left:187.3pt;margin-top:18.25pt;width:100.95pt;height:34.35pt;z-index:252284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" adj="7565,,1836,8528" fillcolor="#b1cbe9" strokecolor="#5b9bd5" strokeweight=".5pt">
                      <v:fill color2="#92b9e4" rotate="t" colors="0 #b1cbe9;.5 #a3c1e5;1 #92b9e4" focus="100%" type="gradient">
                        <o:fill v:ext="view" type="gradientUnscaled"/>
                      </v:fill>
                      <v:textbox>
                        <w:txbxContent>
                          <w:p w:rsidR="002D1107" w:rsidRPr="00A86427" w:rsidRDefault="002D1107" w:rsidP="002D1107">
                            <w:pPr>
                              <w:jc w:val="center"/>
                              <w:rPr>
                                <w:rFonts w:ascii="標楷體" w:eastAsia="標楷體" w:hAnsi="標楷體"/>
                                <w:b/>
                                <w:color w:val="000000" w:themeColor="text1"/>
                              </w:rPr>
                            </w:pPr>
                            <w:r w:rsidRPr="00A86427">
                              <w:rPr>
                                <w:rFonts w:ascii="標楷體" w:eastAsia="標楷體" w:hAnsi="標楷體" w:hint="eastAsia"/>
                                <w:b/>
                                <w:color w:val="000000" w:themeColor="text1"/>
                              </w:rPr>
                              <w:t>自主學習</w:t>
                            </w:r>
                          </w:p>
                        </w:txbxContent>
                      </v:textbox>
                    </v:shape>
                  </w:pict>
                </mc:Fallback>
              </mc:AlternateContent>
            </w:r>
            <w:r w:rsidR="009045A6" w:rsidRPr="006275F8">
              <w:rPr>
                <w:rFonts w:ascii="標楷體" w:eastAsia="標楷體" w:hAnsi="標楷體" w:cs="標楷體" w:hint="eastAsia"/>
                <w:color w:val="0070C0"/>
                <w:sz w:val="24"/>
                <w:szCs w:val="24"/>
              </w:rPr>
              <w:t>(二)</w:t>
            </w:r>
            <w:r w:rsidR="009045A6" w:rsidRPr="006275F8">
              <w:rPr>
                <w:rFonts w:ascii="標楷體" w:eastAsia="標楷體" w:hAnsi="標楷體" w:cs="標楷體" w:hint="eastAsia"/>
                <w:color w:val="0070C0"/>
                <w:sz w:val="24"/>
                <w:szCs w:val="24"/>
              </w:rPr>
              <w:tab/>
            </w:r>
            <w:r w:rsidR="009045A6">
              <w:rPr>
                <w:rFonts w:ascii="標楷體" w:eastAsia="標楷體" w:hAnsi="標楷體" w:cs="標楷體" w:hint="eastAsia"/>
                <w:color w:val="0070C0"/>
                <w:sz w:val="24"/>
                <w:szCs w:val="24"/>
              </w:rPr>
              <w:t>請抽到號碼的學生上來排出正確的位置。</w:t>
            </w:r>
          </w:p>
          <w:p w:rsidR="009045A6" w:rsidRPr="006275F8" w:rsidRDefault="009045A6" w:rsidP="009045A6">
            <w:pPr>
              <w:ind w:left="92" w:hanging="7"/>
              <w:jc w:val="left"/>
              <w:rPr>
                <w:rFonts w:ascii="標楷體" w:eastAsia="標楷體" w:hAnsi="標楷體" w:cs="標楷體"/>
                <w:color w:val="0070C0"/>
                <w:sz w:val="24"/>
                <w:szCs w:val="24"/>
              </w:rPr>
            </w:pPr>
            <w:r w:rsidRPr="006275F8">
              <w:rPr>
                <w:rFonts w:ascii="標楷體" w:eastAsia="標楷體" w:hAnsi="標楷體" w:cs="標楷體" w:hint="eastAsia"/>
                <w:color w:val="0070C0"/>
                <w:sz w:val="24"/>
                <w:szCs w:val="24"/>
              </w:rPr>
              <w:t>(三)</w:t>
            </w:r>
            <w:r w:rsidRPr="006275F8">
              <w:rPr>
                <w:rFonts w:ascii="標楷體" w:eastAsia="標楷體" w:hAnsi="標楷體" w:cs="標楷體" w:hint="eastAsia"/>
                <w:color w:val="0070C0"/>
                <w:sz w:val="24"/>
                <w:szCs w:val="24"/>
              </w:rPr>
              <w:tab/>
              <w:t>請學生回家複習課文並練習朗讀</w:t>
            </w:r>
            <w:r>
              <w:rPr>
                <w:rFonts w:ascii="標楷體" w:eastAsia="標楷體" w:hAnsi="標楷體" w:cs="標楷體" w:hint="eastAsia"/>
                <w:color w:val="0070C0"/>
                <w:sz w:val="24"/>
                <w:szCs w:val="24"/>
              </w:rPr>
              <w:t>。</w:t>
            </w:r>
          </w:p>
          <w:p w:rsidR="009045A6" w:rsidRPr="005432CD" w:rsidRDefault="009045A6" w:rsidP="009045A6">
            <w:pPr>
              <w:jc w:val="left"/>
              <w:rPr>
                <w:rFonts w:ascii="標楷體" w:eastAsia="標楷體" w:hAnsi="標楷體" w:cs="標楷體"/>
                <w:color w:val="2E74B5" w:themeColor="accent1" w:themeShade="BF"/>
                <w:sz w:val="24"/>
                <w:szCs w:val="24"/>
              </w:rPr>
            </w:pPr>
            <w:r w:rsidRPr="006275F8">
              <w:rPr>
                <w:rFonts w:ascii="標楷體" w:eastAsia="標楷體" w:hAnsi="標楷體" w:cs="標楷體" w:hint="eastAsia"/>
                <w:color w:val="0070C0"/>
                <w:sz w:val="24"/>
                <w:szCs w:val="24"/>
              </w:rPr>
              <w:t xml:space="preserve">     </w:t>
            </w:r>
            <w:r w:rsidRPr="00302217">
              <w:rPr>
                <w:rFonts w:ascii="標楷體" w:eastAsia="標楷體" w:hAnsi="標楷體" w:cs="標楷體" w:hint="eastAsia"/>
                <w:color w:val="0070C0"/>
                <w:sz w:val="24"/>
                <w:szCs w:val="24"/>
              </w:rPr>
              <w:t>-第四節課結束-</w:t>
            </w:r>
          </w:p>
        </w:tc>
        <w:tc>
          <w:tcPr>
            <w:tcW w:w="425" w:type="dxa"/>
            <w:tcBorders>
              <w:top w:val="single" w:sz="8" w:space="0" w:color="000000"/>
              <w:bottom w:val="single" w:sz="8" w:space="0" w:color="000000"/>
              <w:right w:val="single" w:sz="8" w:space="0" w:color="000000"/>
            </w:tcBorders>
            <w:tcMar>
              <w:top w:w="100" w:type="dxa"/>
              <w:left w:w="20" w:type="dxa"/>
              <w:bottom w:w="100" w:type="dxa"/>
              <w:right w:w="20" w:type="dxa"/>
            </w:tcMar>
          </w:tcPr>
          <w:p w:rsidR="009045A6" w:rsidRPr="005432CD" w:rsidRDefault="009045A6" w:rsidP="009045A6">
            <w:pPr>
              <w:ind w:left="317" w:hanging="317"/>
              <w:jc w:val="left"/>
              <w:rPr>
                <w:rFonts w:ascii="標楷體" w:eastAsia="標楷體" w:hAnsi="標楷體" w:cs="標楷體"/>
                <w:color w:val="2E74B5" w:themeColor="accent1" w:themeShade="BF"/>
                <w:sz w:val="24"/>
                <w:szCs w:val="24"/>
              </w:rPr>
            </w:pPr>
          </w:p>
        </w:tc>
        <w:tc>
          <w:tcPr>
            <w:tcW w:w="2249" w:type="dxa"/>
            <w:tcBorders>
              <w:top w:val="single" w:sz="8" w:space="0" w:color="000000"/>
              <w:bottom w:val="single" w:sz="8" w:space="0" w:color="000000"/>
              <w:right w:val="single" w:sz="8" w:space="0" w:color="000000"/>
            </w:tcBorders>
            <w:tcMar>
              <w:top w:w="100" w:type="dxa"/>
              <w:left w:w="20" w:type="dxa"/>
              <w:bottom w:w="100" w:type="dxa"/>
              <w:right w:w="20" w:type="dxa"/>
            </w:tcMar>
          </w:tcPr>
          <w:p w:rsidR="009045A6" w:rsidRPr="00A921DF" w:rsidRDefault="009045A6" w:rsidP="009045A6">
            <w:pPr>
              <w:ind w:left="92" w:hanging="7"/>
              <w:jc w:val="left"/>
              <w:rPr>
                <w:rFonts w:ascii="標楷體" w:eastAsia="標楷體" w:hAnsi="標楷體" w:cs="標楷體"/>
                <w:color w:val="2E74B5" w:themeColor="accent1" w:themeShade="BF"/>
                <w:sz w:val="24"/>
                <w:szCs w:val="24"/>
              </w:rPr>
            </w:pPr>
            <w:r w:rsidRPr="00A921DF">
              <w:rPr>
                <w:rFonts w:ascii="標楷體" w:eastAsia="標楷體" w:hAnsi="標楷體" w:cs="標楷體" w:hint="eastAsia"/>
                <w:color w:val="2E74B5" w:themeColor="accent1" w:themeShade="BF"/>
                <w:sz w:val="24"/>
                <w:szCs w:val="24"/>
              </w:rPr>
              <w:t>課本、投影片、簡報、詞卡、圖卡。</w:t>
            </w:r>
          </w:p>
          <w:p w:rsidR="009045A6" w:rsidRPr="00A921DF" w:rsidRDefault="009045A6" w:rsidP="009045A6">
            <w:pPr>
              <w:ind w:left="92" w:hanging="7"/>
              <w:jc w:val="left"/>
              <w:rPr>
                <w:rFonts w:ascii="標楷體" w:eastAsia="標楷體" w:hAnsi="標楷體" w:cs="標楷體"/>
                <w:color w:val="2E74B5" w:themeColor="accent1" w:themeShade="BF"/>
                <w:sz w:val="24"/>
                <w:szCs w:val="24"/>
              </w:rPr>
            </w:pPr>
            <w:r w:rsidRPr="00A921DF">
              <w:rPr>
                <w:rFonts w:ascii="標楷體" w:eastAsia="標楷體" w:hAnsi="標楷體" w:cs="標楷體" w:hint="eastAsia"/>
                <w:color w:val="2E74B5" w:themeColor="accent1" w:themeShade="BF"/>
                <w:sz w:val="24"/>
                <w:szCs w:val="24"/>
              </w:rPr>
              <w:t>文具:筆、筆記本</w:t>
            </w:r>
          </w:p>
          <w:p w:rsidR="009045A6" w:rsidRPr="005432CD" w:rsidRDefault="0050353C" w:rsidP="009045A6">
            <w:pPr>
              <w:ind w:left="92" w:hanging="7"/>
              <w:jc w:val="left"/>
              <w:rPr>
                <w:rFonts w:ascii="標楷體" w:eastAsia="標楷體" w:hAnsi="標楷體" w:cs="標楷體"/>
                <w:color w:val="2E74B5" w:themeColor="accent1" w:themeShade="BF"/>
                <w:sz w:val="24"/>
                <w:szCs w:val="24"/>
              </w:rPr>
            </w:pPr>
            <w:r w:rsidRPr="008F2442">
              <w:rPr>
                <w:rFonts w:ascii="標楷體" w:eastAsia="標楷體" w:hAnsi="標楷體" w:hint="eastAsia"/>
                <w:bCs/>
                <w:noProof/>
                <w:color w:val="0070C0"/>
              </w:rPr>
              <mc:AlternateContent>
                <mc:Choice Requires="wps">
                  <w:drawing>
                    <wp:anchor distT="0" distB="0" distL="114300" distR="114300" simplePos="0" relativeHeight="252213248" behindDoc="0" locked="0" layoutInCell="1" allowOverlap="1" wp14:anchorId="4D47E2CC" wp14:editId="59D487D2">
                      <wp:simplePos x="0" y="0"/>
                      <wp:positionH relativeFrom="column">
                        <wp:posOffset>8158</wp:posOffset>
                      </wp:positionH>
                      <wp:positionV relativeFrom="paragraph">
                        <wp:posOffset>1820326</wp:posOffset>
                      </wp:positionV>
                      <wp:extent cx="1339850" cy="562875"/>
                      <wp:effectExtent l="19050" t="0" r="12700" b="27940"/>
                      <wp:wrapNone/>
                      <wp:docPr id="88" name="圖說文字: 向左箭號 8"/>
                      <wp:cNvGraphicFramePr/>
                      <a:graphic xmlns:a="http://schemas.openxmlformats.org/drawingml/2006/main">
                        <a:graphicData uri="http://schemas.microsoft.com/office/word/2010/wordprocessingShape">
                          <wps:wsp>
                            <wps:cNvSpPr/>
                            <wps:spPr>
                              <a:xfrm>
                                <a:off x="0" y="0"/>
                                <a:ext cx="1339850" cy="562875"/>
                              </a:xfrm>
                              <a:prstGeom prst="leftArrowCallout">
                                <a:avLst/>
                              </a:prstGeom>
                              <a:gradFill rotWithShape="1">
                                <a:gsLst>
                                  <a:gs pos="0">
                                    <a:srgbClr val="ED7D31">
                                      <a:lumMod val="110000"/>
                                      <a:satMod val="105000"/>
                                      <a:tint val="67000"/>
                                    </a:srgbClr>
                                  </a:gs>
                                  <a:gs pos="50000">
                                    <a:srgbClr val="ED7D31">
                                      <a:lumMod val="105000"/>
                                      <a:satMod val="103000"/>
                                      <a:tint val="73000"/>
                                    </a:srgbClr>
                                  </a:gs>
                                  <a:gs pos="100000">
                                    <a:srgbClr val="ED7D31">
                                      <a:lumMod val="105000"/>
                                      <a:satMod val="109000"/>
                                      <a:tint val="81000"/>
                                    </a:srgbClr>
                                  </a:gs>
                                </a:gsLst>
                                <a:lin ang="5400000" scaled="0"/>
                              </a:gradFill>
                              <a:ln w="6350" cap="flat" cmpd="sng" algn="ctr">
                                <a:solidFill>
                                  <a:srgbClr val="ED7D31"/>
                                </a:solidFill>
                                <a:prstDash val="solid"/>
                                <a:miter lim="800000"/>
                              </a:ln>
                              <a:effectLst/>
                            </wps:spPr>
                            <wps:txbx>
                              <w:txbxContent>
                                <w:p w:rsidR="000146BB" w:rsidRPr="00A86427" w:rsidRDefault="000146BB" w:rsidP="00AB3B04">
                                  <w:pPr>
                                    <w:jc w:val="center"/>
                                    <w:rPr>
                                      <w:rFonts w:ascii="標楷體" w:eastAsia="標楷體" w:hAnsi="標楷體"/>
                                      <w:b/>
                                      <w:color w:val="000000" w:themeColor="text1"/>
                                    </w:rPr>
                                  </w:pPr>
                                  <w:r w:rsidRPr="00A86427">
                                    <w:rPr>
                                      <w:rFonts w:ascii="標楷體" w:eastAsia="標楷體" w:hAnsi="標楷體" w:hint="eastAsia"/>
                                      <w:b/>
                                      <w:color w:val="000000" w:themeColor="text1"/>
                                    </w:rPr>
                                    <w:t>認知策略</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D47E2CC" id="_x0000_s1080" type="#_x0000_t77" style="position:absolute;left:0;text-align:left;margin-left:.65pt;margin-top:143.35pt;width:105.5pt;height:44.3pt;z-index:252213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" adj="7565,,2269" fillcolor="#f7bda4" strokecolor="#ed7d31" strokeweight=".5pt">
                      <v:fill color2="#f8a581" rotate="t" colors="0 #f7bda4;.5 #f5b195;1 #f8a581" focus="100%" type="gradient">
                        <o:fill v:ext="view" type="gradientUnscaled"/>
                      </v:fill>
                      <v:textbox>
                        <w:txbxContent>
                          <w:p w:rsidR="000146BB" w:rsidRPr="00A86427" w:rsidRDefault="000146BB" w:rsidP="00AB3B04">
                            <w:pPr>
                              <w:jc w:val="center"/>
                              <w:rPr>
                                <w:rFonts w:ascii="標楷體" w:eastAsia="標楷體" w:hAnsi="標楷體"/>
                                <w:b/>
                                <w:color w:val="000000" w:themeColor="text1"/>
                              </w:rPr>
                            </w:pPr>
                            <w:r w:rsidRPr="00A86427">
                              <w:rPr>
                                <w:rFonts w:ascii="標楷體" w:eastAsia="標楷體" w:hAnsi="標楷體" w:hint="eastAsia"/>
                                <w:b/>
                                <w:color w:val="000000" w:themeColor="text1"/>
                              </w:rPr>
                              <w:t>認知策略</w:t>
                            </w:r>
                          </w:p>
                        </w:txbxContent>
                      </v:textbox>
                    </v:shape>
                  </w:pict>
                </mc:Fallback>
              </mc:AlternateContent>
            </w:r>
            <w:r w:rsidR="009045A6" w:rsidRPr="00A921DF">
              <w:rPr>
                <w:rFonts w:ascii="標楷體" w:eastAsia="標楷體" w:hAnsi="標楷體" w:cs="標楷體" w:hint="eastAsia"/>
                <w:color w:val="2E74B5" w:themeColor="accent1" w:themeShade="BF"/>
                <w:sz w:val="24"/>
                <w:szCs w:val="24"/>
              </w:rPr>
              <w:t>教具鈔票、硬幣等。</w:t>
            </w:r>
          </w:p>
        </w:tc>
        <w:tc>
          <w:tcPr>
            <w:tcW w:w="1417" w:type="dxa"/>
            <w:tcBorders>
              <w:top w:val="single" w:sz="8" w:space="0" w:color="000000"/>
              <w:bottom w:val="single" w:sz="8" w:space="0" w:color="000000"/>
              <w:right w:val="single" w:sz="8" w:space="0" w:color="000000"/>
            </w:tcBorders>
            <w:tcMar>
              <w:top w:w="100" w:type="dxa"/>
              <w:left w:w="20" w:type="dxa"/>
              <w:bottom w:w="100" w:type="dxa"/>
              <w:right w:w="20" w:type="dxa"/>
            </w:tcMar>
          </w:tcPr>
          <w:p w:rsidR="009045A6" w:rsidRPr="005432CD" w:rsidRDefault="009045A6" w:rsidP="009045A6">
            <w:pPr>
              <w:ind w:left="-22" w:hanging="7"/>
              <w:jc w:val="left"/>
              <w:rPr>
                <w:rFonts w:ascii="標楷體" w:eastAsia="標楷體" w:hAnsi="標楷體" w:cs="標楷體"/>
                <w:color w:val="2E74B5" w:themeColor="accent1" w:themeShade="BF"/>
                <w:sz w:val="24"/>
                <w:szCs w:val="24"/>
              </w:rPr>
            </w:pPr>
            <w:r w:rsidRPr="005432CD">
              <w:rPr>
                <w:rFonts w:ascii="標楷體" w:eastAsia="標楷體" w:hAnsi="標楷體" w:cs="標楷體" w:hint="eastAsia"/>
                <w:color w:val="2E74B5" w:themeColor="accent1" w:themeShade="BF"/>
                <w:sz w:val="24"/>
                <w:szCs w:val="24"/>
              </w:rPr>
              <w:t>例</w:t>
            </w:r>
            <w:r w:rsidRPr="005432CD">
              <w:rPr>
                <w:rFonts w:ascii="標楷體" w:eastAsia="標楷體" w:hAnsi="標楷體" w:cs="標楷體"/>
                <w:color w:val="2E74B5" w:themeColor="accent1" w:themeShade="BF"/>
                <w:sz w:val="24"/>
                <w:szCs w:val="24"/>
              </w:rPr>
              <w:t>如：</w:t>
            </w:r>
          </w:p>
          <w:p w:rsidR="009045A6" w:rsidRPr="005432CD" w:rsidRDefault="009045A6" w:rsidP="009045A6">
            <w:pPr>
              <w:ind w:left="311" w:hanging="219"/>
              <w:jc w:val="left"/>
              <w:rPr>
                <w:rFonts w:ascii="標楷體" w:eastAsia="標楷體" w:hAnsi="標楷體" w:cs="標楷體"/>
                <w:color w:val="2E74B5" w:themeColor="accent1" w:themeShade="BF"/>
                <w:sz w:val="24"/>
                <w:szCs w:val="24"/>
              </w:rPr>
            </w:pPr>
            <w:r w:rsidRPr="005432CD">
              <w:rPr>
                <w:rFonts w:ascii="標楷體" w:eastAsia="標楷體" w:hAnsi="標楷體" w:cs="標楷體"/>
                <w:color w:val="2E74B5" w:themeColor="accent1" w:themeShade="BF"/>
                <w:sz w:val="24"/>
                <w:szCs w:val="24"/>
              </w:rPr>
              <w:t>1.觀察記錄</w:t>
            </w:r>
          </w:p>
          <w:p w:rsidR="009045A6" w:rsidRPr="005432CD" w:rsidRDefault="009045A6" w:rsidP="009045A6">
            <w:pPr>
              <w:ind w:left="311" w:hanging="219"/>
              <w:jc w:val="left"/>
              <w:rPr>
                <w:rFonts w:ascii="標楷體" w:eastAsia="標楷體" w:hAnsi="標楷體" w:cs="標楷體"/>
                <w:color w:val="2E74B5" w:themeColor="accent1" w:themeShade="BF"/>
                <w:sz w:val="24"/>
                <w:szCs w:val="24"/>
              </w:rPr>
            </w:pPr>
            <w:r w:rsidRPr="005432CD">
              <w:rPr>
                <w:rFonts w:ascii="標楷體" w:eastAsia="標楷體" w:hAnsi="標楷體" w:cs="標楷體" w:hint="eastAsia"/>
                <w:color w:val="2E74B5" w:themeColor="accent1" w:themeShade="BF"/>
                <w:sz w:val="24"/>
                <w:szCs w:val="24"/>
              </w:rPr>
              <w:t>2.</w:t>
            </w:r>
            <w:r w:rsidRPr="005432CD">
              <w:rPr>
                <w:rFonts w:ascii="標楷體" w:eastAsia="標楷體" w:hAnsi="標楷體" w:cs="標楷體"/>
                <w:color w:val="2E74B5" w:themeColor="accent1" w:themeShade="BF"/>
                <w:sz w:val="24"/>
                <w:szCs w:val="24"/>
              </w:rPr>
              <w:t>學習單</w:t>
            </w:r>
          </w:p>
          <w:p w:rsidR="009045A6" w:rsidRPr="005432CD" w:rsidRDefault="009045A6" w:rsidP="009045A6">
            <w:pPr>
              <w:ind w:left="92" w:hanging="7"/>
              <w:jc w:val="left"/>
              <w:rPr>
                <w:rFonts w:ascii="標楷體" w:eastAsia="標楷體" w:hAnsi="標楷體" w:cs="標楷體"/>
                <w:color w:val="2E74B5" w:themeColor="accent1" w:themeShade="BF"/>
                <w:sz w:val="24"/>
                <w:szCs w:val="24"/>
              </w:rPr>
            </w:pPr>
            <w:r w:rsidRPr="005432CD">
              <w:rPr>
                <w:rFonts w:ascii="標楷體" w:eastAsia="標楷體" w:hAnsi="標楷體" w:cs="標楷體" w:hint="eastAsia"/>
                <w:color w:val="2E74B5" w:themeColor="accent1" w:themeShade="BF"/>
                <w:sz w:val="24"/>
                <w:szCs w:val="24"/>
              </w:rPr>
              <w:t>3</w:t>
            </w:r>
            <w:r w:rsidRPr="005432CD">
              <w:rPr>
                <w:rFonts w:ascii="標楷體" w:eastAsia="標楷體" w:hAnsi="標楷體" w:cs="標楷體"/>
                <w:color w:val="2E74B5" w:themeColor="accent1" w:themeShade="BF"/>
                <w:sz w:val="24"/>
                <w:szCs w:val="24"/>
              </w:rPr>
              <w:t>.參與態度</w:t>
            </w:r>
          </w:p>
          <w:p w:rsidR="009045A6" w:rsidRPr="005432CD" w:rsidRDefault="009045A6" w:rsidP="009045A6">
            <w:pPr>
              <w:ind w:left="92" w:hanging="7"/>
              <w:jc w:val="left"/>
              <w:rPr>
                <w:rFonts w:ascii="標楷體" w:eastAsia="標楷體" w:hAnsi="標楷體" w:cs="標楷體"/>
                <w:color w:val="2E74B5" w:themeColor="accent1" w:themeShade="BF"/>
                <w:sz w:val="24"/>
                <w:szCs w:val="24"/>
              </w:rPr>
            </w:pPr>
            <w:r w:rsidRPr="005432CD">
              <w:rPr>
                <w:rFonts w:ascii="標楷體" w:eastAsia="標楷體" w:hAnsi="標楷體" w:cs="標楷體" w:hint="eastAsia"/>
                <w:color w:val="2E74B5" w:themeColor="accent1" w:themeShade="BF"/>
                <w:sz w:val="24"/>
                <w:szCs w:val="24"/>
              </w:rPr>
              <w:t>4.</w:t>
            </w:r>
            <w:r w:rsidRPr="005432CD">
              <w:rPr>
                <w:rFonts w:ascii="標楷體" w:eastAsia="標楷體" w:hAnsi="標楷體" w:cs="標楷體"/>
                <w:color w:val="2E74B5" w:themeColor="accent1" w:themeShade="BF"/>
                <w:sz w:val="24"/>
                <w:szCs w:val="24"/>
              </w:rPr>
              <w:t>合作能力</w:t>
            </w:r>
          </w:p>
        </w:tc>
        <w:tc>
          <w:tcPr>
            <w:tcW w:w="1559" w:type="dxa"/>
            <w:tcBorders>
              <w:top w:val="single" w:sz="8" w:space="0" w:color="000000"/>
              <w:bottom w:val="single" w:sz="8" w:space="0" w:color="000000"/>
              <w:right w:val="single" w:sz="8" w:space="0" w:color="000000"/>
            </w:tcBorders>
            <w:tcMar>
              <w:top w:w="100" w:type="dxa"/>
              <w:left w:w="20" w:type="dxa"/>
              <w:bottom w:w="100" w:type="dxa"/>
              <w:right w:w="20" w:type="dxa"/>
            </w:tcMar>
          </w:tcPr>
          <w:p w:rsidR="009045A6" w:rsidRPr="005432CD" w:rsidRDefault="009045A6" w:rsidP="009045A6">
            <w:pPr>
              <w:autoSpaceDE w:val="0"/>
              <w:autoSpaceDN w:val="0"/>
              <w:adjustRightInd w:val="0"/>
              <w:jc w:val="left"/>
              <w:rPr>
                <w:rFonts w:ascii="標楷體" w:eastAsia="標楷體" w:hAnsi="標楷體" w:cs="DFKaiShu-SB-Estd-BF"/>
                <w:color w:val="2E74B5" w:themeColor="accent1" w:themeShade="BF"/>
                <w:sz w:val="24"/>
                <w:szCs w:val="24"/>
              </w:rPr>
            </w:pPr>
            <w:r w:rsidRPr="005432CD">
              <w:rPr>
                <w:rFonts w:ascii="標楷體" w:eastAsia="標楷體" w:hAnsi="標楷體" w:cs="標楷體"/>
                <w:noProof/>
                <w:color w:val="2E74B5" w:themeColor="accent1" w:themeShade="BF"/>
              </w:rPr>
              <w:drawing>
                <wp:anchor distT="0" distB="0" distL="114300" distR="114300" simplePos="0" relativeHeight="252123136" behindDoc="0" locked="0" layoutInCell="1" allowOverlap="1" wp14:anchorId="496B69B7" wp14:editId="38C376EF">
                  <wp:simplePos x="0" y="0"/>
                  <wp:positionH relativeFrom="margin">
                    <wp:posOffset>237858</wp:posOffset>
                  </wp:positionH>
                  <wp:positionV relativeFrom="margin">
                    <wp:posOffset>150843</wp:posOffset>
                  </wp:positionV>
                  <wp:extent cx="901700" cy="615950"/>
                  <wp:effectExtent l="0" t="0" r="0" b="0"/>
                  <wp:wrapNone/>
                  <wp:docPr id="31" name="圖片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extLst>
                              <a:ext uri="{28A0092B-C50C-407E-A947-70E740481C1C}">
                                <a14:useLocalDpi xmlns:a14="http://schemas.microsoft.com/office/drawing/2010/main" val="0"/>
                              </a:ext>
                            </a:extLst>
                          </a:blip>
                          <a:stretch>
                            <a:fillRect/>
                          </a:stretch>
                        </pic:blipFill>
                        <pic:spPr>
                          <a:xfrm>
                            <a:off x="0" y="0"/>
                            <a:ext cx="901700" cy="615950"/>
                          </a:xfrm>
                          <a:prstGeom prst="rect">
                            <a:avLst/>
                          </a:prstGeom>
                        </pic:spPr>
                      </pic:pic>
                    </a:graphicData>
                  </a:graphic>
                  <wp14:sizeRelH relativeFrom="margin">
                    <wp14:pctWidth>0</wp14:pctWidth>
                  </wp14:sizeRelH>
                  <wp14:sizeRelV relativeFrom="margin">
                    <wp14:pctHeight>0</wp14:pctHeight>
                  </wp14:sizeRelV>
                </wp:anchor>
              </w:drawing>
            </w:r>
            <w:r w:rsidRPr="005432CD">
              <w:rPr>
                <w:rFonts w:ascii="標楷體" w:eastAsia="標楷體" w:hAnsi="標楷體" w:cs="DFKaiShu-SB-Estd-BF" w:hint="eastAsia"/>
                <w:color w:val="2E74B5" w:themeColor="accent1" w:themeShade="BF"/>
                <w:sz w:val="24"/>
                <w:szCs w:val="24"/>
              </w:rPr>
              <w:t>例如：</w:t>
            </w:r>
          </w:p>
          <w:p w:rsidR="009045A6" w:rsidRPr="005432CD" w:rsidRDefault="009045A6" w:rsidP="009045A6">
            <w:pPr>
              <w:autoSpaceDE w:val="0"/>
              <w:autoSpaceDN w:val="0"/>
              <w:adjustRightInd w:val="0"/>
              <w:jc w:val="left"/>
              <w:rPr>
                <w:rFonts w:ascii="標楷體" w:eastAsia="標楷體" w:hAnsi="標楷體" w:cs="AVGmdBU"/>
                <w:color w:val="2E74B5" w:themeColor="accent1" w:themeShade="BF"/>
                <w:sz w:val="24"/>
                <w:szCs w:val="24"/>
              </w:rPr>
            </w:pPr>
            <w:r w:rsidRPr="005432CD">
              <w:rPr>
                <w:rFonts w:ascii="標楷體" w:eastAsia="標楷體" w:hAnsi="標楷體" w:cs="AVGmdBU" w:hint="eastAsia"/>
                <w:color w:val="2E74B5" w:themeColor="accent1" w:themeShade="BF"/>
                <w:sz w:val="24"/>
                <w:szCs w:val="24"/>
              </w:rPr>
              <w:t>性別平等、</w:t>
            </w:r>
          </w:p>
          <w:p w:rsidR="009045A6" w:rsidRPr="005432CD" w:rsidRDefault="009045A6" w:rsidP="009045A6">
            <w:pPr>
              <w:autoSpaceDE w:val="0"/>
              <w:autoSpaceDN w:val="0"/>
              <w:adjustRightInd w:val="0"/>
              <w:jc w:val="left"/>
              <w:rPr>
                <w:rFonts w:ascii="標楷體" w:eastAsia="標楷體" w:hAnsi="標楷體" w:cs="AVGmdBU"/>
                <w:color w:val="2E74B5" w:themeColor="accent1" w:themeShade="BF"/>
                <w:sz w:val="24"/>
                <w:szCs w:val="24"/>
              </w:rPr>
            </w:pPr>
            <w:r w:rsidRPr="005432CD">
              <w:rPr>
                <w:rFonts w:ascii="標楷體" w:eastAsia="標楷體" w:hAnsi="標楷體" w:cs="AVGmdBU" w:hint="eastAsia"/>
                <w:color w:val="2E74B5" w:themeColor="accent1" w:themeShade="BF"/>
                <w:sz w:val="24"/>
                <w:szCs w:val="24"/>
              </w:rPr>
              <w:t>人權、環境</w:t>
            </w:r>
          </w:p>
          <w:p w:rsidR="009045A6" w:rsidRPr="005432CD" w:rsidRDefault="009045A6" w:rsidP="009045A6">
            <w:pPr>
              <w:autoSpaceDE w:val="0"/>
              <w:autoSpaceDN w:val="0"/>
              <w:adjustRightInd w:val="0"/>
              <w:jc w:val="left"/>
              <w:rPr>
                <w:rFonts w:ascii="標楷體" w:eastAsia="標楷體" w:hAnsi="標楷體" w:cs="AVGmdBU"/>
                <w:color w:val="2E74B5" w:themeColor="accent1" w:themeShade="BF"/>
                <w:sz w:val="24"/>
                <w:szCs w:val="24"/>
              </w:rPr>
            </w:pPr>
            <w:r w:rsidRPr="005432CD">
              <w:rPr>
                <w:rFonts w:ascii="標楷體" w:eastAsia="標楷體" w:hAnsi="標楷體" w:cs="AVGmdBU" w:hint="eastAsia"/>
                <w:color w:val="2E74B5" w:themeColor="accent1" w:themeShade="BF"/>
                <w:sz w:val="24"/>
                <w:szCs w:val="24"/>
              </w:rPr>
              <w:t>海洋、品德</w:t>
            </w:r>
          </w:p>
          <w:p w:rsidR="009045A6" w:rsidRPr="005432CD" w:rsidRDefault="009045A6" w:rsidP="009045A6">
            <w:pPr>
              <w:autoSpaceDE w:val="0"/>
              <w:autoSpaceDN w:val="0"/>
              <w:adjustRightInd w:val="0"/>
              <w:jc w:val="left"/>
              <w:rPr>
                <w:rFonts w:ascii="標楷體" w:eastAsia="標楷體" w:hAnsi="標楷體" w:cs="AVGmdBU"/>
                <w:color w:val="2E74B5" w:themeColor="accent1" w:themeShade="BF"/>
                <w:sz w:val="24"/>
                <w:szCs w:val="24"/>
              </w:rPr>
            </w:pPr>
            <w:r w:rsidRPr="005432CD">
              <w:rPr>
                <w:rFonts w:ascii="標楷體" w:eastAsia="標楷體" w:hAnsi="標楷體" w:cs="AVGmdBU" w:hint="eastAsia"/>
                <w:color w:val="2E74B5" w:themeColor="accent1" w:themeShade="BF"/>
                <w:sz w:val="24"/>
                <w:szCs w:val="24"/>
              </w:rPr>
              <w:t>生命、法治</w:t>
            </w:r>
          </w:p>
          <w:p w:rsidR="009045A6" w:rsidRPr="005432CD" w:rsidRDefault="009045A6" w:rsidP="009045A6">
            <w:pPr>
              <w:autoSpaceDE w:val="0"/>
              <w:autoSpaceDN w:val="0"/>
              <w:adjustRightInd w:val="0"/>
              <w:jc w:val="left"/>
              <w:rPr>
                <w:rFonts w:ascii="標楷體" w:eastAsia="標楷體" w:hAnsi="標楷體" w:cs="DFKaiShu-SB-Estd-BF"/>
                <w:color w:val="2E74B5" w:themeColor="accent1" w:themeShade="BF"/>
                <w:sz w:val="24"/>
                <w:szCs w:val="24"/>
              </w:rPr>
            </w:pPr>
            <w:r w:rsidRPr="005432CD">
              <w:rPr>
                <w:rFonts w:ascii="標楷體" w:eastAsia="標楷體" w:hAnsi="標楷體" w:cs="AVGmdBU" w:hint="eastAsia"/>
                <w:color w:val="2E74B5" w:themeColor="accent1" w:themeShade="BF"/>
                <w:sz w:val="24"/>
                <w:szCs w:val="24"/>
              </w:rPr>
              <w:t>科技、資</w:t>
            </w:r>
            <w:r w:rsidRPr="005432CD">
              <w:rPr>
                <w:rFonts w:ascii="標楷體" w:eastAsia="標楷體" w:hAnsi="標楷體" w:cs="DFKaiShu-SB-Estd-BF" w:hint="eastAsia"/>
                <w:color w:val="2E74B5" w:themeColor="accent1" w:themeShade="BF"/>
                <w:sz w:val="24"/>
                <w:szCs w:val="24"/>
              </w:rPr>
              <w:t>訊</w:t>
            </w:r>
          </w:p>
          <w:p w:rsidR="009045A6" w:rsidRPr="005432CD" w:rsidRDefault="009045A6" w:rsidP="009045A6">
            <w:pPr>
              <w:autoSpaceDE w:val="0"/>
              <w:autoSpaceDN w:val="0"/>
              <w:adjustRightInd w:val="0"/>
              <w:jc w:val="left"/>
              <w:rPr>
                <w:rFonts w:ascii="標楷體" w:eastAsia="標楷體" w:hAnsi="標楷體" w:cs="DFKaiShu-SB-Estd-BF"/>
                <w:color w:val="2E74B5" w:themeColor="accent1" w:themeShade="BF"/>
                <w:sz w:val="24"/>
                <w:szCs w:val="24"/>
              </w:rPr>
            </w:pPr>
            <w:r w:rsidRPr="005432CD">
              <w:rPr>
                <w:rFonts w:ascii="標楷體" w:eastAsia="標楷體" w:hAnsi="標楷體" w:cs="DFKaiShu-SB-Estd-BF" w:hint="eastAsia"/>
                <w:color w:val="2E74B5" w:themeColor="accent1" w:themeShade="BF"/>
                <w:sz w:val="24"/>
                <w:szCs w:val="24"/>
              </w:rPr>
              <w:t>能源、安全</w:t>
            </w:r>
          </w:p>
          <w:p w:rsidR="009045A6" w:rsidRPr="005432CD" w:rsidRDefault="009045A6" w:rsidP="009045A6">
            <w:pPr>
              <w:autoSpaceDE w:val="0"/>
              <w:autoSpaceDN w:val="0"/>
              <w:adjustRightInd w:val="0"/>
              <w:jc w:val="left"/>
              <w:rPr>
                <w:rFonts w:ascii="標楷體" w:eastAsia="標楷體" w:hAnsi="標楷體" w:cs="DFKaiShu-SB-Estd-BF"/>
                <w:color w:val="2E74B5" w:themeColor="accent1" w:themeShade="BF"/>
                <w:sz w:val="24"/>
                <w:szCs w:val="24"/>
              </w:rPr>
            </w:pPr>
            <w:r w:rsidRPr="005432CD">
              <w:rPr>
                <w:rFonts w:ascii="標楷體" w:eastAsia="標楷體" w:hAnsi="標楷體" w:cs="DFKaiShu-SB-Estd-BF" w:hint="eastAsia"/>
                <w:color w:val="2E74B5" w:themeColor="accent1" w:themeShade="BF"/>
                <w:sz w:val="24"/>
                <w:szCs w:val="24"/>
              </w:rPr>
              <w:t>防災、</w:t>
            </w:r>
          </w:p>
          <w:p w:rsidR="009045A6" w:rsidRPr="005432CD" w:rsidRDefault="009045A6" w:rsidP="009045A6">
            <w:pPr>
              <w:autoSpaceDE w:val="0"/>
              <w:autoSpaceDN w:val="0"/>
              <w:adjustRightInd w:val="0"/>
              <w:jc w:val="left"/>
              <w:rPr>
                <w:rFonts w:ascii="標楷體" w:eastAsia="標楷體" w:hAnsi="標楷體" w:cs="DFKaiShu-SB-Estd-BF"/>
                <w:color w:val="2E74B5" w:themeColor="accent1" w:themeShade="BF"/>
                <w:sz w:val="24"/>
                <w:szCs w:val="24"/>
              </w:rPr>
            </w:pPr>
            <w:r w:rsidRPr="005432CD">
              <w:rPr>
                <w:rFonts w:ascii="標楷體" w:eastAsia="標楷體" w:hAnsi="標楷體" w:cs="DFKaiShu-SB-Estd-BF" w:hint="eastAsia"/>
                <w:color w:val="2E74B5" w:themeColor="accent1" w:themeShade="BF"/>
                <w:sz w:val="24"/>
                <w:szCs w:val="24"/>
              </w:rPr>
              <w:t>家庭教育、</w:t>
            </w:r>
          </w:p>
          <w:p w:rsidR="009045A6" w:rsidRPr="005432CD" w:rsidRDefault="009045A6" w:rsidP="009045A6">
            <w:pPr>
              <w:autoSpaceDE w:val="0"/>
              <w:autoSpaceDN w:val="0"/>
              <w:adjustRightInd w:val="0"/>
              <w:jc w:val="left"/>
              <w:rPr>
                <w:rFonts w:ascii="標楷體" w:eastAsia="標楷體" w:hAnsi="標楷體" w:cs="DFKaiShu-SB-Estd-BF"/>
                <w:color w:val="2E74B5" w:themeColor="accent1" w:themeShade="BF"/>
                <w:sz w:val="24"/>
                <w:szCs w:val="24"/>
              </w:rPr>
            </w:pPr>
            <w:r w:rsidRPr="005432CD">
              <w:rPr>
                <w:rFonts w:ascii="標楷體" w:eastAsia="標楷體" w:hAnsi="標楷體" w:cs="DFKaiShu-SB-Estd-BF" w:hint="eastAsia"/>
                <w:color w:val="2E74B5" w:themeColor="accent1" w:themeShade="BF"/>
                <w:sz w:val="24"/>
                <w:szCs w:val="24"/>
              </w:rPr>
              <w:t>生涯規劃、</w:t>
            </w:r>
          </w:p>
          <w:p w:rsidR="009045A6" w:rsidRPr="005432CD" w:rsidRDefault="009045A6" w:rsidP="009045A6">
            <w:pPr>
              <w:autoSpaceDE w:val="0"/>
              <w:autoSpaceDN w:val="0"/>
              <w:adjustRightInd w:val="0"/>
              <w:jc w:val="left"/>
              <w:rPr>
                <w:rFonts w:ascii="標楷體" w:eastAsia="標楷體" w:hAnsi="標楷體" w:cs="DFKaiShu-SB-Estd-BF"/>
                <w:color w:val="2E74B5" w:themeColor="accent1" w:themeShade="BF"/>
                <w:sz w:val="24"/>
                <w:szCs w:val="24"/>
              </w:rPr>
            </w:pPr>
            <w:r w:rsidRPr="005432CD">
              <w:rPr>
                <w:rFonts w:ascii="標楷體" w:eastAsia="標楷體" w:hAnsi="標楷體" w:cs="DFKaiShu-SB-Estd-BF" w:hint="eastAsia"/>
                <w:color w:val="2E74B5" w:themeColor="accent1" w:themeShade="BF"/>
                <w:sz w:val="24"/>
                <w:szCs w:val="24"/>
              </w:rPr>
              <w:t>多元文化、</w:t>
            </w:r>
          </w:p>
          <w:p w:rsidR="009045A6" w:rsidRPr="005432CD" w:rsidRDefault="009045A6" w:rsidP="009045A6">
            <w:pPr>
              <w:autoSpaceDE w:val="0"/>
              <w:autoSpaceDN w:val="0"/>
              <w:adjustRightInd w:val="0"/>
              <w:jc w:val="left"/>
              <w:rPr>
                <w:rFonts w:ascii="標楷體" w:eastAsia="標楷體" w:hAnsi="標楷體" w:cs="AVGmdBU"/>
                <w:color w:val="2E74B5" w:themeColor="accent1" w:themeShade="BF"/>
                <w:sz w:val="24"/>
                <w:szCs w:val="24"/>
              </w:rPr>
            </w:pPr>
            <w:r w:rsidRPr="005432CD">
              <w:rPr>
                <w:rFonts w:ascii="標楷體" w:eastAsia="標楷體" w:hAnsi="標楷體" w:cs="DFKaiShu-SB-Estd-BF" w:hint="eastAsia"/>
                <w:color w:val="2E74B5" w:themeColor="accent1" w:themeShade="BF"/>
                <w:sz w:val="24"/>
                <w:szCs w:val="24"/>
              </w:rPr>
              <w:t>閱</w:t>
            </w:r>
            <w:r w:rsidRPr="005432CD">
              <w:rPr>
                <w:rFonts w:ascii="標楷體" w:eastAsia="標楷體" w:hAnsi="標楷體" w:cs="新細明體" w:hint="eastAsia"/>
                <w:color w:val="2E74B5" w:themeColor="accent1" w:themeShade="BF"/>
                <w:sz w:val="24"/>
                <w:szCs w:val="24"/>
              </w:rPr>
              <w:t>讀</w:t>
            </w:r>
            <w:r w:rsidRPr="005432CD">
              <w:rPr>
                <w:rFonts w:ascii="標楷體" w:eastAsia="標楷體" w:hAnsi="標楷體" w:cs="AVGmdBU" w:hint="eastAsia"/>
                <w:color w:val="2E74B5" w:themeColor="accent1" w:themeShade="BF"/>
                <w:sz w:val="24"/>
                <w:szCs w:val="24"/>
              </w:rPr>
              <w:t>素養、</w:t>
            </w:r>
          </w:p>
          <w:p w:rsidR="009045A6" w:rsidRPr="005432CD" w:rsidRDefault="009045A6" w:rsidP="009045A6">
            <w:pPr>
              <w:autoSpaceDE w:val="0"/>
              <w:autoSpaceDN w:val="0"/>
              <w:adjustRightInd w:val="0"/>
              <w:jc w:val="left"/>
              <w:rPr>
                <w:rFonts w:ascii="標楷體" w:eastAsia="標楷體" w:hAnsi="標楷體" w:cs="AVGmdBU"/>
                <w:color w:val="2E74B5" w:themeColor="accent1" w:themeShade="BF"/>
                <w:sz w:val="24"/>
                <w:szCs w:val="24"/>
              </w:rPr>
            </w:pPr>
            <w:r w:rsidRPr="005432CD">
              <w:rPr>
                <w:rFonts w:ascii="標楷體" w:eastAsia="標楷體" w:hAnsi="標楷體" w:cs="AVGmdBU" w:hint="eastAsia"/>
                <w:color w:val="2E74B5" w:themeColor="accent1" w:themeShade="BF"/>
                <w:sz w:val="24"/>
                <w:szCs w:val="24"/>
              </w:rPr>
              <w:t>戶外教育、</w:t>
            </w:r>
          </w:p>
          <w:p w:rsidR="009045A6" w:rsidRPr="005432CD" w:rsidRDefault="009045A6" w:rsidP="009045A6">
            <w:pPr>
              <w:autoSpaceDE w:val="0"/>
              <w:autoSpaceDN w:val="0"/>
              <w:adjustRightInd w:val="0"/>
              <w:jc w:val="left"/>
              <w:rPr>
                <w:rFonts w:ascii="標楷體" w:eastAsia="標楷體" w:hAnsi="標楷體" w:cs="DFKaiShu-SB-Estd-BF"/>
                <w:color w:val="2E74B5" w:themeColor="accent1" w:themeShade="BF"/>
                <w:sz w:val="24"/>
                <w:szCs w:val="24"/>
              </w:rPr>
            </w:pPr>
            <w:r w:rsidRPr="005432CD">
              <w:rPr>
                <w:rFonts w:ascii="標楷體" w:eastAsia="標楷體" w:hAnsi="標楷體" w:cs="AVGmdBU" w:hint="eastAsia"/>
                <w:color w:val="2E74B5" w:themeColor="accent1" w:themeShade="BF"/>
                <w:sz w:val="24"/>
                <w:szCs w:val="24"/>
              </w:rPr>
              <w:t>國</w:t>
            </w:r>
            <w:r w:rsidRPr="005432CD">
              <w:rPr>
                <w:rFonts w:ascii="標楷體" w:eastAsia="標楷體" w:hAnsi="標楷體" w:cs="DFKaiShu-SB-Estd-BF" w:hint="eastAsia"/>
                <w:color w:val="2E74B5" w:themeColor="accent1" w:themeShade="BF"/>
                <w:sz w:val="24"/>
                <w:szCs w:val="24"/>
              </w:rPr>
              <w:t>際教育、</w:t>
            </w:r>
          </w:p>
          <w:p w:rsidR="009045A6" w:rsidRPr="005432CD" w:rsidRDefault="009045A6" w:rsidP="009045A6">
            <w:pPr>
              <w:autoSpaceDE w:val="0"/>
              <w:autoSpaceDN w:val="0"/>
              <w:adjustRightInd w:val="0"/>
              <w:jc w:val="left"/>
              <w:rPr>
                <w:rFonts w:ascii="標楷體" w:eastAsia="標楷體" w:hAnsi="標楷體" w:cs="標楷體"/>
                <w:color w:val="2E74B5" w:themeColor="accent1" w:themeShade="BF"/>
                <w:sz w:val="24"/>
                <w:szCs w:val="24"/>
              </w:rPr>
            </w:pPr>
            <w:r w:rsidRPr="005432CD">
              <w:rPr>
                <w:rFonts w:ascii="標楷體" w:eastAsia="標楷體" w:hAnsi="標楷體" w:cs="DFKaiShu-SB-Estd-BF" w:hint="eastAsia"/>
                <w:color w:val="2E74B5" w:themeColor="accent1" w:themeShade="BF"/>
                <w:sz w:val="24"/>
                <w:szCs w:val="24"/>
              </w:rPr>
              <w:t>原住民族教育</w:t>
            </w:r>
          </w:p>
        </w:tc>
        <w:tc>
          <w:tcPr>
            <w:tcW w:w="1784" w:type="dxa"/>
            <w:tcBorders>
              <w:top w:val="single" w:sz="8" w:space="0" w:color="000000"/>
              <w:bottom w:val="single" w:sz="8" w:space="0" w:color="000000"/>
              <w:right w:val="single" w:sz="8" w:space="0" w:color="000000"/>
            </w:tcBorders>
          </w:tcPr>
          <w:p w:rsidR="009045A6" w:rsidRPr="00500692" w:rsidRDefault="009045A6" w:rsidP="009045A6">
            <w:pPr>
              <w:adjustRightInd w:val="0"/>
              <w:snapToGrid w:val="0"/>
              <w:spacing w:line="0" w:lineRule="atLeast"/>
              <w:ind w:hanging="7"/>
              <w:jc w:val="left"/>
              <w:rPr>
                <w:rFonts w:ascii="標楷體" w:eastAsia="標楷體" w:hAnsi="標楷體" w:cs="標楷體"/>
                <w:sz w:val="24"/>
                <w:szCs w:val="24"/>
              </w:rPr>
            </w:pPr>
            <w:r w:rsidRPr="00500692">
              <w:rPr>
                <w:rFonts w:ascii="標楷體" w:eastAsia="標楷體" w:hAnsi="標楷體" w:cs="標楷體"/>
                <w:sz w:val="24"/>
                <w:szCs w:val="24"/>
              </w:rPr>
              <w:t>□</w:t>
            </w:r>
            <w:r>
              <w:rPr>
                <w:rFonts w:ascii="標楷體" w:eastAsia="標楷體" w:hAnsi="標楷體" w:cs="標楷體" w:hint="eastAsia"/>
                <w:sz w:val="24"/>
                <w:szCs w:val="24"/>
              </w:rPr>
              <w:t>實施跨領域或</w:t>
            </w:r>
            <w:r w:rsidRPr="00FC25E5">
              <w:rPr>
                <w:rFonts w:ascii="標楷體" w:eastAsia="標楷體" w:hAnsi="標楷體" w:cs="標楷體" w:hint="eastAsia"/>
                <w:color w:val="auto"/>
                <w:sz w:val="24"/>
                <w:szCs w:val="24"/>
              </w:rPr>
              <w:t>跨</w:t>
            </w:r>
            <w:r w:rsidRPr="00500692">
              <w:rPr>
                <w:rFonts w:ascii="標楷體" w:eastAsia="標楷體" w:hAnsi="標楷體" w:cs="標楷體" w:hint="eastAsia"/>
                <w:sz w:val="24"/>
                <w:szCs w:val="24"/>
              </w:rPr>
              <w:t>科目</w:t>
            </w:r>
            <w:r w:rsidRPr="00500692">
              <w:rPr>
                <w:rFonts w:ascii="標楷體" w:eastAsia="標楷體" w:hAnsi="標楷體" w:cs="標楷體"/>
                <w:sz w:val="24"/>
                <w:szCs w:val="24"/>
              </w:rPr>
              <w:t>協同</w:t>
            </w:r>
            <w:r w:rsidRPr="00500692">
              <w:rPr>
                <w:rFonts w:ascii="標楷體" w:eastAsia="標楷體" w:hAnsi="標楷體" w:cs="標楷體" w:hint="eastAsia"/>
                <w:sz w:val="24"/>
                <w:szCs w:val="24"/>
              </w:rPr>
              <w:t>教學(需另申請授課鐘點費者)</w:t>
            </w:r>
          </w:p>
          <w:p w:rsidR="009045A6" w:rsidRPr="00500692" w:rsidRDefault="009045A6" w:rsidP="009045A6">
            <w:pPr>
              <w:adjustRightInd w:val="0"/>
              <w:snapToGrid w:val="0"/>
              <w:spacing w:line="0" w:lineRule="atLeast"/>
              <w:ind w:left="120" w:hangingChars="50" w:hanging="120"/>
              <w:jc w:val="left"/>
              <w:rPr>
                <w:rFonts w:ascii="標楷體" w:eastAsia="標楷體" w:hAnsi="標楷體" w:cs="標楷體"/>
                <w:sz w:val="24"/>
                <w:szCs w:val="24"/>
              </w:rPr>
            </w:pPr>
            <w:r w:rsidRPr="00500692">
              <w:rPr>
                <w:rFonts w:ascii="標楷體" w:eastAsia="標楷體" w:hAnsi="標楷體" w:cs="標楷體" w:hint="eastAsia"/>
                <w:sz w:val="24"/>
                <w:szCs w:val="24"/>
              </w:rPr>
              <w:t>1.協同科目：</w:t>
            </w:r>
          </w:p>
          <w:p w:rsidR="009045A6" w:rsidRPr="00500692" w:rsidRDefault="009045A6" w:rsidP="009045A6">
            <w:pPr>
              <w:adjustRightInd w:val="0"/>
              <w:snapToGrid w:val="0"/>
              <w:spacing w:line="0" w:lineRule="atLeast"/>
              <w:jc w:val="left"/>
              <w:rPr>
                <w:rFonts w:ascii="標楷體" w:eastAsia="標楷體" w:hAnsi="標楷體" w:cs="標楷體"/>
                <w:sz w:val="24"/>
                <w:szCs w:val="24"/>
                <w:u w:val="single"/>
              </w:rPr>
            </w:pPr>
            <w:r w:rsidRPr="00500692">
              <w:rPr>
                <w:rFonts w:ascii="標楷體" w:eastAsia="標楷體" w:hAnsi="標楷體" w:cs="標楷體" w:hint="eastAsia"/>
                <w:sz w:val="24"/>
                <w:szCs w:val="24"/>
                <w:u w:val="single"/>
              </w:rPr>
              <w:t xml:space="preserve"> ＿       ＿ </w:t>
            </w:r>
          </w:p>
          <w:p w:rsidR="009045A6" w:rsidRPr="00500692" w:rsidRDefault="009045A6" w:rsidP="009045A6">
            <w:pPr>
              <w:adjustRightInd w:val="0"/>
              <w:snapToGrid w:val="0"/>
              <w:spacing w:line="0" w:lineRule="atLeast"/>
              <w:ind w:hanging="7"/>
              <w:jc w:val="left"/>
              <w:rPr>
                <w:rFonts w:ascii="標楷體" w:eastAsia="標楷體" w:hAnsi="標楷體" w:cs="標楷體"/>
                <w:sz w:val="24"/>
                <w:szCs w:val="24"/>
                <w:u w:val="single"/>
              </w:rPr>
            </w:pPr>
            <w:r w:rsidRPr="00500692">
              <w:rPr>
                <w:rFonts w:ascii="標楷體" w:eastAsia="標楷體" w:hAnsi="標楷體" w:cs="標楷體" w:hint="eastAsia"/>
                <w:sz w:val="24"/>
                <w:szCs w:val="24"/>
              </w:rPr>
              <w:t>2.協同</w:t>
            </w:r>
            <w:r w:rsidRPr="00500692">
              <w:rPr>
                <w:rFonts w:ascii="標楷體" w:eastAsia="標楷體" w:hAnsi="標楷體" w:cs="標楷體"/>
                <w:sz w:val="24"/>
                <w:szCs w:val="24"/>
              </w:rPr>
              <w:t>節數</w:t>
            </w:r>
            <w:r w:rsidRPr="00500692">
              <w:rPr>
                <w:rFonts w:ascii="標楷體" w:eastAsia="標楷體" w:hAnsi="標楷體" w:cs="標楷體" w:hint="eastAsia"/>
                <w:sz w:val="24"/>
                <w:szCs w:val="24"/>
              </w:rPr>
              <w:t>：</w:t>
            </w:r>
          </w:p>
          <w:p w:rsidR="009045A6" w:rsidRPr="00500692" w:rsidRDefault="009045A6" w:rsidP="009045A6">
            <w:pPr>
              <w:adjustRightInd w:val="0"/>
              <w:snapToGrid w:val="0"/>
              <w:spacing w:line="0" w:lineRule="atLeast"/>
              <w:ind w:hanging="7"/>
              <w:jc w:val="left"/>
              <w:rPr>
                <w:rFonts w:ascii="標楷體" w:eastAsia="標楷體" w:hAnsi="標楷體" w:cs="標楷體"/>
                <w:sz w:val="24"/>
                <w:szCs w:val="24"/>
              </w:rPr>
            </w:pPr>
            <w:r w:rsidRPr="005432CD">
              <w:rPr>
                <w:rFonts w:ascii="標楷體" w:eastAsia="標楷體" w:hAnsi="標楷體" w:cs="標楷體"/>
                <w:noProof/>
                <w:color w:val="FF0000"/>
                <w:sz w:val="24"/>
                <w:szCs w:val="24"/>
              </w:rPr>
              <w:drawing>
                <wp:anchor distT="0" distB="0" distL="114300" distR="114300" simplePos="0" relativeHeight="252124160" behindDoc="0" locked="0" layoutInCell="1" allowOverlap="1" wp14:anchorId="3DB6866A" wp14:editId="1E4F7750">
                  <wp:simplePos x="0" y="0"/>
                  <wp:positionH relativeFrom="margin">
                    <wp:posOffset>-5080</wp:posOffset>
                  </wp:positionH>
                  <wp:positionV relativeFrom="margin">
                    <wp:posOffset>1589221</wp:posOffset>
                  </wp:positionV>
                  <wp:extent cx="873760" cy="929148"/>
                  <wp:effectExtent l="0" t="0" r="2540" b="4445"/>
                  <wp:wrapNone/>
                  <wp:docPr id="32" name="圖片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extLst>
                              <a:ext uri="{28A0092B-C50C-407E-A947-70E740481C1C}">
                                <a14:useLocalDpi xmlns:a14="http://schemas.microsoft.com/office/drawing/2010/main" val="0"/>
                              </a:ext>
                            </a:extLst>
                          </a:blip>
                          <a:stretch>
                            <a:fillRect/>
                          </a:stretch>
                        </pic:blipFill>
                        <pic:spPr>
                          <a:xfrm>
                            <a:off x="0" y="0"/>
                            <a:ext cx="873760" cy="929148"/>
                          </a:xfrm>
                          <a:prstGeom prst="rect">
                            <a:avLst/>
                          </a:prstGeom>
                        </pic:spPr>
                      </pic:pic>
                    </a:graphicData>
                  </a:graphic>
                  <wp14:sizeRelH relativeFrom="margin">
                    <wp14:pctWidth>0</wp14:pctWidth>
                  </wp14:sizeRelH>
                  <wp14:sizeRelV relativeFrom="margin">
                    <wp14:pctHeight>0</wp14:pctHeight>
                  </wp14:sizeRelV>
                </wp:anchor>
              </w:drawing>
            </w:r>
            <w:r w:rsidRPr="00500692">
              <w:rPr>
                <w:rFonts w:ascii="標楷體" w:eastAsia="標楷體" w:hAnsi="標楷體" w:cs="標楷體" w:hint="eastAsia"/>
                <w:sz w:val="24"/>
                <w:szCs w:val="24"/>
                <w:u w:val="single"/>
              </w:rPr>
              <w:t>＿      ＿＿</w:t>
            </w:r>
          </w:p>
        </w:tc>
      </w:tr>
      <w:tr w:rsidR="009045A6" w:rsidRPr="00500692" w:rsidTr="0011125F">
        <w:trPr>
          <w:trHeight w:val="880"/>
          <w:jc w:val="center"/>
        </w:trPr>
        <w:tc>
          <w:tcPr>
            <w:tcW w:w="1550" w:type="dxa"/>
            <w:tcBorders>
              <w:top w:val="single" w:sz="8" w:space="0" w:color="000000"/>
              <w:left w:val="single" w:sz="8" w:space="0" w:color="000000"/>
              <w:bottom w:val="single" w:sz="8" w:space="0" w:color="000000"/>
              <w:right w:val="single" w:sz="8" w:space="0" w:color="000000"/>
            </w:tcBorders>
            <w:vAlign w:val="center"/>
          </w:tcPr>
          <w:p w:rsidR="009045A6" w:rsidRPr="000D2BC9" w:rsidRDefault="009045A6" w:rsidP="009045A6">
            <w:pPr>
              <w:ind w:left="92" w:hanging="7"/>
              <w:jc w:val="left"/>
              <w:rPr>
                <w:rFonts w:ascii="標楷體" w:eastAsia="標楷體" w:hAnsi="標楷體" w:cs="標楷體"/>
                <w:color w:val="2E74B5" w:themeColor="accent1" w:themeShade="BF"/>
                <w:sz w:val="24"/>
                <w:szCs w:val="24"/>
              </w:rPr>
            </w:pPr>
            <w:r>
              <w:rPr>
                <w:rFonts w:ascii="標楷體" w:eastAsia="標楷體" w:hAnsi="標楷體" w:cs="標楷體" w:hint="eastAsia"/>
                <w:color w:val="2E74B5" w:themeColor="accent1" w:themeShade="BF"/>
                <w:sz w:val="24"/>
                <w:szCs w:val="24"/>
              </w:rPr>
              <w:t>第十七</w:t>
            </w:r>
            <w:r w:rsidRPr="0099365B">
              <w:rPr>
                <w:rFonts w:ascii="標楷體" w:eastAsia="標楷體" w:hAnsi="標楷體" w:cs="標楷體" w:hint="eastAsia"/>
                <w:color w:val="2E74B5" w:themeColor="accent1" w:themeShade="BF"/>
                <w:sz w:val="24"/>
                <w:szCs w:val="24"/>
              </w:rPr>
              <w:t>週</w:t>
            </w:r>
            <w:r w:rsidRPr="000D2BC9">
              <w:rPr>
                <w:rFonts w:ascii="標楷體" w:eastAsia="標楷體" w:hAnsi="標楷體" w:cs="標楷體"/>
                <w:color w:val="2E74B5" w:themeColor="accent1" w:themeShade="BF"/>
                <w:sz w:val="24"/>
                <w:szCs w:val="24"/>
              </w:rPr>
              <w:t>Purug bi jiyax</w:t>
            </w:r>
          </w:p>
          <w:p w:rsidR="009045A6" w:rsidRPr="000D2BC9" w:rsidRDefault="009045A6" w:rsidP="009045A6">
            <w:pPr>
              <w:ind w:left="92" w:hanging="7"/>
              <w:jc w:val="left"/>
              <w:rPr>
                <w:rFonts w:ascii="標楷體" w:eastAsia="標楷體" w:hAnsi="標楷體" w:cs="標楷體"/>
                <w:color w:val="2E74B5" w:themeColor="accent1" w:themeShade="BF"/>
                <w:sz w:val="24"/>
                <w:szCs w:val="24"/>
              </w:rPr>
            </w:pPr>
            <w:r w:rsidRPr="000D2BC9">
              <w:rPr>
                <w:rFonts w:ascii="標楷體" w:eastAsia="標楷體" w:hAnsi="標楷體" w:cs="標楷體" w:hint="eastAsia"/>
                <w:color w:val="2E74B5" w:themeColor="accent1" w:themeShade="BF"/>
                <w:sz w:val="24"/>
                <w:szCs w:val="24"/>
              </w:rPr>
              <w:t>準時</w:t>
            </w:r>
          </w:p>
          <w:p w:rsidR="009045A6" w:rsidRPr="0099365B" w:rsidRDefault="009045A6" w:rsidP="009045A6">
            <w:pPr>
              <w:jc w:val="left"/>
              <w:rPr>
                <w:rFonts w:ascii="標楷體" w:eastAsia="標楷體" w:hAnsi="標楷體" w:cs="標楷體"/>
                <w:color w:val="2E74B5" w:themeColor="accent1" w:themeShade="BF"/>
                <w:sz w:val="24"/>
                <w:szCs w:val="24"/>
              </w:rPr>
            </w:pPr>
          </w:p>
        </w:tc>
        <w:tc>
          <w:tcPr>
            <w:tcW w:w="1256" w:type="dxa"/>
            <w:tcBorders>
              <w:top w:val="single" w:sz="8" w:space="0" w:color="000000"/>
              <w:left w:val="single" w:sz="8" w:space="0" w:color="000000"/>
              <w:bottom w:val="single" w:sz="8" w:space="0" w:color="000000"/>
              <w:right w:val="single" w:sz="8" w:space="0" w:color="000000"/>
            </w:tcBorders>
          </w:tcPr>
          <w:p w:rsidR="009045A6" w:rsidRDefault="009045A6" w:rsidP="009045A6">
            <w:pPr>
              <w:pStyle w:val="Default"/>
              <w:jc w:val="left"/>
              <w:rPr>
                <w:rFonts w:eastAsia="標楷體"/>
                <w:color w:val="2E74B5" w:themeColor="accent1" w:themeShade="BF"/>
              </w:rPr>
            </w:pPr>
            <w:r w:rsidRPr="00305C6B">
              <w:rPr>
                <w:rFonts w:eastAsia="標楷體" w:hint="eastAsia"/>
                <w:color w:val="2E74B5" w:themeColor="accent1" w:themeShade="BF"/>
              </w:rPr>
              <w:t>Ⅳ Aa-Ⅳ-1 句子的語調</w:t>
            </w:r>
          </w:p>
          <w:p w:rsidR="009045A6" w:rsidRPr="00305C6B" w:rsidRDefault="009045A6" w:rsidP="009045A6">
            <w:pPr>
              <w:pStyle w:val="Default"/>
              <w:jc w:val="left"/>
              <w:rPr>
                <w:rFonts w:eastAsia="標楷體"/>
                <w:color w:val="2E74B5" w:themeColor="accent1" w:themeShade="BF"/>
              </w:rPr>
            </w:pPr>
            <w:r w:rsidRPr="00305C6B">
              <w:rPr>
                <w:rFonts w:eastAsia="標楷體" w:hint="eastAsia"/>
                <w:color w:val="2E74B5" w:themeColor="accent1" w:themeShade="BF"/>
              </w:rPr>
              <w:t>Ⅳ</w:t>
            </w:r>
          </w:p>
          <w:p w:rsidR="009045A6" w:rsidRPr="00305C6B" w:rsidRDefault="009045A6" w:rsidP="009045A6">
            <w:pPr>
              <w:pStyle w:val="Default"/>
              <w:jc w:val="left"/>
              <w:rPr>
                <w:rFonts w:eastAsia="標楷體"/>
                <w:color w:val="2E74B5" w:themeColor="accent1" w:themeShade="BF"/>
              </w:rPr>
            </w:pPr>
            <w:r w:rsidRPr="00305C6B">
              <w:rPr>
                <w:rFonts w:eastAsia="標楷體" w:hint="eastAsia"/>
                <w:color w:val="2E74B5" w:themeColor="accent1" w:themeShade="BF"/>
              </w:rPr>
              <w:t>Ab-Ⅳ-1 衍生詞</w:t>
            </w:r>
          </w:p>
          <w:p w:rsidR="009045A6" w:rsidRDefault="009045A6" w:rsidP="009045A6">
            <w:pPr>
              <w:pStyle w:val="Default"/>
              <w:jc w:val="left"/>
              <w:rPr>
                <w:rFonts w:eastAsia="標楷體"/>
                <w:color w:val="2E74B5" w:themeColor="accent1" w:themeShade="BF"/>
              </w:rPr>
            </w:pPr>
            <w:r w:rsidRPr="00305C6B">
              <w:rPr>
                <w:rFonts w:eastAsia="標楷體" w:hint="eastAsia"/>
                <w:color w:val="2E74B5" w:themeColor="accent1" w:themeShade="BF"/>
              </w:rPr>
              <w:t>Ab-Ⅳ-2 功能詞</w:t>
            </w:r>
          </w:p>
          <w:p w:rsidR="009045A6" w:rsidRPr="009045A6" w:rsidRDefault="009045A6" w:rsidP="009045A6">
            <w:pPr>
              <w:pStyle w:val="Default"/>
              <w:jc w:val="left"/>
              <w:rPr>
                <w:rFonts w:eastAsia="標楷體"/>
                <w:color w:val="0070C0"/>
              </w:rPr>
            </w:pPr>
            <w:r w:rsidRPr="00305C6B">
              <w:rPr>
                <w:rFonts w:eastAsia="標楷體" w:hint="eastAsia"/>
                <w:color w:val="2E74B5" w:themeColor="accent1" w:themeShade="BF"/>
              </w:rPr>
              <w:t>Ⅳ Ac-Ⅳ-1 複合句（連接</w:t>
            </w:r>
            <w:r w:rsidRPr="009045A6">
              <w:rPr>
                <w:rFonts w:eastAsia="標楷體" w:hint="eastAsia"/>
                <w:color w:val="0070C0"/>
              </w:rPr>
              <w:t xml:space="preserve">兩個獨立的句子） </w:t>
            </w:r>
          </w:p>
          <w:p w:rsidR="009045A6" w:rsidRPr="009045A6" w:rsidRDefault="009045A6" w:rsidP="009045A6">
            <w:pPr>
              <w:pStyle w:val="Default"/>
              <w:jc w:val="left"/>
            </w:pPr>
            <w:r w:rsidRPr="009045A6">
              <w:rPr>
                <w:rFonts w:eastAsia="標楷體" w:hint="eastAsia"/>
                <w:color w:val="0070C0"/>
              </w:rPr>
              <w:t>Ⅳ</w:t>
            </w:r>
            <w:r w:rsidRPr="009045A6">
              <w:rPr>
                <w:rFonts w:eastAsia="標楷體"/>
                <w:color w:val="0070C0"/>
              </w:rPr>
              <w:t xml:space="preserve"> </w:t>
            </w:r>
            <w:r w:rsidRPr="009045A6">
              <w:rPr>
                <w:rFonts w:eastAsia="標楷體" w:hint="eastAsia"/>
                <w:color w:val="0070C0"/>
              </w:rPr>
              <w:t>Ba-Ⅳ-3 學習經驗</w:t>
            </w:r>
          </w:p>
        </w:tc>
        <w:tc>
          <w:tcPr>
            <w:tcW w:w="1559" w:type="dxa"/>
            <w:tcBorders>
              <w:top w:val="single" w:sz="8" w:space="0" w:color="000000"/>
              <w:left w:val="single" w:sz="8" w:space="0" w:color="000000"/>
              <w:bottom w:val="single" w:sz="8" w:space="0" w:color="000000"/>
              <w:right w:val="single" w:sz="8" w:space="0" w:color="000000"/>
            </w:tcBorders>
            <w:tcMar>
              <w:top w:w="100" w:type="dxa"/>
              <w:left w:w="20" w:type="dxa"/>
              <w:bottom w:w="100" w:type="dxa"/>
              <w:right w:w="20" w:type="dxa"/>
            </w:tcMar>
          </w:tcPr>
          <w:p w:rsidR="009045A6" w:rsidRPr="00305C6B" w:rsidRDefault="009045A6" w:rsidP="009045A6">
            <w:pPr>
              <w:pStyle w:val="Default"/>
              <w:jc w:val="left"/>
              <w:rPr>
                <w:rFonts w:eastAsia="標楷體"/>
                <w:color w:val="2E74B5" w:themeColor="accent1" w:themeShade="BF"/>
              </w:rPr>
            </w:pPr>
            <w:r w:rsidRPr="00305C6B">
              <w:rPr>
                <w:rFonts w:eastAsia="標楷體" w:hint="eastAsia"/>
                <w:color w:val="2E74B5" w:themeColor="accent1" w:themeShade="BF"/>
              </w:rPr>
              <w:t>1-Ⅳ-1 能聽辨句子的正確語調。</w:t>
            </w:r>
          </w:p>
          <w:p w:rsidR="009045A6" w:rsidRPr="00305C6B" w:rsidRDefault="009045A6" w:rsidP="009045A6">
            <w:pPr>
              <w:pStyle w:val="Default"/>
              <w:jc w:val="left"/>
              <w:rPr>
                <w:rFonts w:eastAsia="標楷體"/>
                <w:color w:val="2E74B5" w:themeColor="accent1" w:themeShade="BF"/>
              </w:rPr>
            </w:pPr>
            <w:r w:rsidRPr="00305C6B">
              <w:rPr>
                <w:rFonts w:eastAsia="標楷體" w:hint="eastAsia"/>
                <w:color w:val="2E74B5" w:themeColor="accent1" w:themeShade="BF"/>
              </w:rPr>
              <w:t>1-Ⅳ-2 能辨識不同句子語調所表達的意義和情緒。</w:t>
            </w:r>
          </w:p>
          <w:p w:rsidR="009045A6" w:rsidRPr="00305C6B" w:rsidRDefault="009045A6" w:rsidP="009045A6">
            <w:pPr>
              <w:pStyle w:val="Default"/>
              <w:jc w:val="left"/>
              <w:rPr>
                <w:rFonts w:eastAsia="標楷體"/>
                <w:color w:val="2E74B5" w:themeColor="accent1" w:themeShade="BF"/>
              </w:rPr>
            </w:pPr>
            <w:r w:rsidRPr="00305C6B">
              <w:rPr>
                <w:rFonts w:eastAsia="標楷體" w:hint="eastAsia"/>
                <w:color w:val="2E74B5" w:themeColor="accent1" w:themeShade="BF"/>
              </w:rPr>
              <w:t>1-Ⅳ-3 能聽懂辨本族各方言別不同部落的發音。</w:t>
            </w:r>
          </w:p>
          <w:p w:rsidR="009045A6" w:rsidRDefault="009045A6" w:rsidP="009045A6">
            <w:pPr>
              <w:pStyle w:val="Default"/>
              <w:numPr>
                <w:ilvl w:val="0"/>
                <w:numId w:val="35"/>
              </w:numPr>
              <w:jc w:val="left"/>
              <w:rPr>
                <w:rFonts w:eastAsia="標楷體"/>
                <w:color w:val="2E74B5" w:themeColor="accent1" w:themeShade="BF"/>
              </w:rPr>
            </w:pPr>
            <w:r w:rsidRPr="00305C6B">
              <w:rPr>
                <w:rFonts w:eastAsia="標楷體" w:hint="eastAsia"/>
                <w:color w:val="2E74B5" w:themeColor="accent1" w:themeShade="BF"/>
              </w:rPr>
              <w:t>Ⅳ-4 能聽</w:t>
            </w:r>
          </w:p>
          <w:p w:rsidR="009045A6" w:rsidRPr="005A6F28" w:rsidRDefault="009045A6" w:rsidP="009045A6">
            <w:pPr>
              <w:pStyle w:val="Default"/>
              <w:ind w:left="23" w:firstLine="0"/>
              <w:jc w:val="left"/>
              <w:rPr>
                <w:rFonts w:eastAsia="標楷體"/>
                <w:color w:val="2E74B5" w:themeColor="accent1" w:themeShade="BF"/>
              </w:rPr>
            </w:pPr>
            <w:r w:rsidRPr="00305C6B">
              <w:rPr>
                <w:rFonts w:eastAsia="標楷體" w:hint="eastAsia"/>
                <w:color w:val="2E74B5" w:themeColor="accent1" w:themeShade="BF"/>
              </w:rPr>
              <w:t>辨複雜句的意義。</w:t>
            </w:r>
          </w:p>
          <w:p w:rsidR="009045A6" w:rsidRDefault="009045A6" w:rsidP="009045A6">
            <w:pPr>
              <w:pStyle w:val="aff0"/>
              <w:numPr>
                <w:ilvl w:val="0"/>
                <w:numId w:val="35"/>
              </w:numPr>
              <w:ind w:leftChars="0"/>
              <w:jc w:val="left"/>
              <w:rPr>
                <w:rFonts w:ascii="標楷體" w:eastAsia="標楷體" w:hAnsi="標楷體"/>
                <w:color w:val="2E74B5" w:themeColor="accent1" w:themeShade="BF"/>
                <w:sz w:val="24"/>
                <w:szCs w:val="24"/>
              </w:rPr>
            </w:pPr>
            <w:r w:rsidRPr="005A6F28">
              <w:rPr>
                <w:rFonts w:ascii="標楷體" w:eastAsia="標楷體" w:hAnsi="標楷體" w:hint="eastAsia"/>
                <w:color w:val="2E74B5" w:themeColor="accent1" w:themeShade="BF"/>
                <w:sz w:val="24"/>
                <w:szCs w:val="24"/>
              </w:rPr>
              <w:t>Ⅳ-5 能聽</w:t>
            </w:r>
          </w:p>
          <w:p w:rsidR="009045A6" w:rsidRPr="00A555B6" w:rsidRDefault="009045A6" w:rsidP="009045A6">
            <w:pPr>
              <w:ind w:left="23" w:firstLine="0"/>
              <w:jc w:val="left"/>
              <w:rPr>
                <w:rFonts w:ascii="標楷體" w:eastAsia="標楷體" w:hAnsi="標楷體"/>
                <w:color w:val="0070C0"/>
                <w:sz w:val="24"/>
                <w:szCs w:val="24"/>
              </w:rPr>
            </w:pPr>
            <w:r w:rsidRPr="005A6F28">
              <w:rPr>
                <w:rFonts w:ascii="標楷體" w:eastAsia="標楷體" w:hAnsi="標楷體" w:hint="eastAsia"/>
                <w:color w:val="2E74B5" w:themeColor="accent1" w:themeShade="BF"/>
                <w:sz w:val="24"/>
                <w:szCs w:val="24"/>
              </w:rPr>
              <w:t>懂有關教室內外及部落/社區環境的描</w:t>
            </w:r>
            <w:r w:rsidRPr="00A555B6">
              <w:rPr>
                <w:rFonts w:ascii="標楷體" w:eastAsia="標楷體" w:hAnsi="標楷體" w:hint="eastAsia"/>
                <w:color w:val="0070C0"/>
                <w:sz w:val="24"/>
                <w:szCs w:val="24"/>
              </w:rPr>
              <w:t>述。</w:t>
            </w:r>
          </w:p>
          <w:p w:rsidR="009045A6" w:rsidRPr="00A555B6" w:rsidRDefault="009045A6" w:rsidP="009045A6">
            <w:pPr>
              <w:ind w:left="23" w:firstLine="0"/>
              <w:jc w:val="left"/>
              <w:rPr>
                <w:rFonts w:ascii="標楷體" w:eastAsia="標楷體" w:hAnsi="標楷體" w:cs="標楷體"/>
                <w:color w:val="0070C0"/>
                <w:sz w:val="24"/>
                <w:szCs w:val="24"/>
              </w:rPr>
            </w:pPr>
            <w:r w:rsidRPr="00A555B6">
              <w:rPr>
                <w:rFonts w:ascii="標楷體" w:eastAsia="標楷體" w:hAnsi="標楷體"/>
                <w:color w:val="0070C0"/>
                <w:sz w:val="24"/>
                <w:szCs w:val="24"/>
              </w:rPr>
              <w:t xml:space="preserve">2-Ⅳ-2 能說出所學語詞的衍生詞。 </w:t>
            </w:r>
          </w:p>
          <w:p w:rsidR="009045A6" w:rsidRPr="00A555B6" w:rsidRDefault="009045A6" w:rsidP="009045A6">
            <w:pPr>
              <w:ind w:left="23" w:firstLine="0"/>
              <w:jc w:val="left"/>
              <w:rPr>
                <w:rFonts w:ascii="標楷體" w:eastAsia="標楷體" w:hAnsi="標楷體" w:cs="標楷體"/>
                <w:color w:val="0070C0"/>
                <w:sz w:val="24"/>
                <w:szCs w:val="24"/>
              </w:rPr>
            </w:pPr>
            <w:r w:rsidRPr="00A555B6">
              <w:rPr>
                <w:rFonts w:ascii="標楷體" w:eastAsia="標楷體" w:hAnsi="標楷體"/>
                <w:color w:val="0070C0"/>
                <w:sz w:val="24"/>
                <w:szCs w:val="24"/>
              </w:rPr>
              <w:t xml:space="preserve">2-Ⅳ-5 能介紹自己的部落/社區。 </w:t>
            </w:r>
          </w:p>
          <w:p w:rsidR="009045A6" w:rsidRPr="00A555B6" w:rsidRDefault="009045A6" w:rsidP="009045A6">
            <w:pPr>
              <w:jc w:val="left"/>
              <w:rPr>
                <w:rFonts w:ascii="標楷體" w:eastAsia="標楷體" w:hAnsi="標楷體" w:cs="標楷體"/>
                <w:color w:val="0070C0"/>
                <w:sz w:val="24"/>
                <w:szCs w:val="24"/>
              </w:rPr>
            </w:pPr>
            <w:r w:rsidRPr="00A555B6">
              <w:rPr>
                <w:rFonts w:ascii="標楷體" w:eastAsia="標楷體" w:hAnsi="標楷體"/>
                <w:color w:val="0070C0"/>
                <w:sz w:val="24"/>
                <w:szCs w:val="24"/>
              </w:rPr>
              <w:t>3-Ⅳ-1 能讀懂衍生詞及其意義。</w:t>
            </w:r>
          </w:p>
          <w:p w:rsidR="009045A6" w:rsidRPr="00A555B6" w:rsidRDefault="009045A6" w:rsidP="009045A6">
            <w:pPr>
              <w:ind w:left="23" w:firstLine="0"/>
              <w:jc w:val="left"/>
              <w:rPr>
                <w:rFonts w:ascii="標楷體" w:eastAsia="標楷體" w:hAnsi="標楷體" w:cs="標楷體"/>
                <w:color w:val="0070C0"/>
                <w:sz w:val="24"/>
                <w:szCs w:val="24"/>
              </w:rPr>
            </w:pPr>
            <w:r w:rsidRPr="00A555B6">
              <w:rPr>
                <w:rFonts w:ascii="標楷體" w:eastAsia="標楷體" w:hAnsi="標楷體"/>
                <w:color w:val="0070C0"/>
                <w:sz w:val="24"/>
                <w:szCs w:val="24"/>
              </w:rPr>
              <w:t xml:space="preserve">3-Ⅳ-3 能讀懂生活會話的短文。 </w:t>
            </w:r>
          </w:p>
          <w:p w:rsidR="009045A6" w:rsidRPr="00A555B6" w:rsidRDefault="009045A6" w:rsidP="009045A6">
            <w:pPr>
              <w:ind w:left="23" w:firstLine="0"/>
              <w:jc w:val="left"/>
              <w:rPr>
                <w:rFonts w:ascii="標楷體" w:eastAsia="標楷體" w:hAnsi="標楷體" w:cs="標楷體"/>
                <w:color w:val="0070C0"/>
                <w:sz w:val="24"/>
                <w:szCs w:val="24"/>
              </w:rPr>
            </w:pPr>
            <w:r w:rsidRPr="00A555B6">
              <w:rPr>
                <w:rFonts w:ascii="標楷體" w:eastAsia="標楷體" w:hAnsi="標楷體"/>
                <w:color w:val="0070C0"/>
                <w:sz w:val="24"/>
                <w:szCs w:val="24"/>
              </w:rPr>
              <w:t xml:space="preserve">3-Ⅳ-4 能掌握閱讀短文的基本技巧。 </w:t>
            </w:r>
          </w:p>
          <w:p w:rsidR="009045A6" w:rsidRPr="00A555B6" w:rsidRDefault="009045A6" w:rsidP="009045A6">
            <w:pPr>
              <w:ind w:left="23" w:firstLine="0"/>
              <w:jc w:val="left"/>
              <w:rPr>
                <w:rFonts w:ascii="標楷體" w:eastAsia="標楷體" w:hAnsi="標楷體" w:cs="標楷體"/>
                <w:color w:val="0070C0"/>
                <w:sz w:val="24"/>
                <w:szCs w:val="24"/>
              </w:rPr>
            </w:pPr>
            <w:r w:rsidRPr="00A555B6">
              <w:rPr>
                <w:rFonts w:ascii="標楷體" w:eastAsia="標楷體" w:hAnsi="標楷體"/>
                <w:color w:val="0070C0"/>
                <w:sz w:val="24"/>
                <w:szCs w:val="24"/>
              </w:rPr>
              <w:t xml:space="preserve">4-Ⅳ-1 能熟練書寫多音節語詞。 </w:t>
            </w:r>
          </w:p>
          <w:p w:rsidR="009045A6" w:rsidRPr="00A555B6" w:rsidRDefault="009045A6" w:rsidP="009045A6">
            <w:pPr>
              <w:ind w:left="23" w:firstLine="0"/>
              <w:jc w:val="left"/>
              <w:rPr>
                <w:rFonts w:ascii="標楷體" w:eastAsia="標楷體" w:hAnsi="標楷體" w:cs="標楷體"/>
                <w:color w:val="0070C0"/>
                <w:sz w:val="24"/>
                <w:szCs w:val="24"/>
              </w:rPr>
            </w:pPr>
            <w:r w:rsidRPr="00A555B6">
              <w:rPr>
                <w:rFonts w:ascii="標楷體" w:eastAsia="標楷體" w:hAnsi="標楷體"/>
                <w:color w:val="0070C0"/>
                <w:sz w:val="24"/>
                <w:szCs w:val="24"/>
              </w:rPr>
              <w:t xml:space="preserve">5-Ⅳ-3 能讀懂簡易故事及短文，並能以簡單句說出或寫出其內容 大意。 </w:t>
            </w:r>
          </w:p>
          <w:p w:rsidR="009045A6" w:rsidRPr="009045A6" w:rsidRDefault="009045A6" w:rsidP="009045A6">
            <w:pPr>
              <w:ind w:left="23" w:firstLine="0"/>
              <w:jc w:val="left"/>
              <w:rPr>
                <w:rFonts w:ascii="標楷體" w:eastAsia="標楷體" w:hAnsi="標楷體" w:cs="標楷體"/>
                <w:color w:val="0070C0"/>
                <w:sz w:val="24"/>
                <w:szCs w:val="24"/>
              </w:rPr>
            </w:pPr>
            <w:r w:rsidRPr="00A555B6">
              <w:rPr>
                <w:rFonts w:ascii="標楷體" w:eastAsia="標楷體" w:hAnsi="標楷體"/>
                <w:color w:val="0070C0"/>
                <w:sz w:val="24"/>
                <w:szCs w:val="24"/>
              </w:rPr>
              <w:t xml:space="preserve">5-Ⅳ-4 能樂於瞭解並尊重他人的生活經驗，促進相互分享與社會 共有、共榮、共好。 </w:t>
            </w:r>
          </w:p>
        </w:tc>
        <w:tc>
          <w:tcPr>
            <w:tcW w:w="3280" w:type="dxa"/>
            <w:tcBorders>
              <w:top w:val="single" w:sz="8" w:space="0" w:color="000000"/>
              <w:bottom w:val="single" w:sz="8" w:space="0" w:color="000000"/>
              <w:right w:val="single" w:sz="8" w:space="0" w:color="000000"/>
            </w:tcBorders>
            <w:tcMar>
              <w:top w:w="100" w:type="dxa"/>
              <w:left w:w="20" w:type="dxa"/>
              <w:bottom w:w="100" w:type="dxa"/>
              <w:right w:w="20" w:type="dxa"/>
            </w:tcMar>
          </w:tcPr>
          <w:p w:rsidR="009045A6" w:rsidRPr="00D343F8" w:rsidRDefault="009045A6" w:rsidP="009045A6">
            <w:pPr>
              <w:jc w:val="left"/>
              <w:rPr>
                <w:rFonts w:ascii="標楷體" w:eastAsia="標楷體" w:hAnsi="標楷體" w:cs="標楷體"/>
                <w:color w:val="2E74B5" w:themeColor="accent1" w:themeShade="BF"/>
                <w:sz w:val="24"/>
                <w:szCs w:val="24"/>
              </w:rPr>
            </w:pPr>
            <w:r>
              <w:rPr>
                <w:rFonts w:ascii="標楷體" w:eastAsia="標楷體" w:hAnsi="標楷體" w:cs="標楷體" w:hint="eastAsia"/>
                <w:color w:val="2E74B5" w:themeColor="accent1" w:themeShade="BF"/>
                <w:sz w:val="24"/>
                <w:szCs w:val="24"/>
              </w:rPr>
              <w:t>第五</w:t>
            </w:r>
            <w:r w:rsidRPr="00EF3315">
              <w:rPr>
                <w:rFonts w:ascii="標楷體" w:eastAsia="標楷體" w:hAnsi="標楷體" w:cs="標楷體" w:hint="eastAsia"/>
                <w:color w:val="2E74B5" w:themeColor="accent1" w:themeShade="BF"/>
                <w:sz w:val="24"/>
                <w:szCs w:val="24"/>
              </w:rPr>
              <w:t>課</w:t>
            </w:r>
            <w:r w:rsidRPr="00D343F8">
              <w:rPr>
                <w:rFonts w:ascii="標楷體" w:eastAsia="標楷體" w:hAnsi="標楷體" w:cs="標楷體"/>
                <w:color w:val="2E74B5" w:themeColor="accent1" w:themeShade="BF"/>
                <w:sz w:val="24"/>
                <w:szCs w:val="24"/>
              </w:rPr>
              <w:t>Purug bi jiyax</w:t>
            </w:r>
          </w:p>
          <w:p w:rsidR="009045A6" w:rsidRPr="00EF3315" w:rsidRDefault="009045A6" w:rsidP="009045A6">
            <w:pPr>
              <w:jc w:val="left"/>
              <w:rPr>
                <w:rFonts w:ascii="標楷體" w:eastAsia="標楷體" w:hAnsi="標楷體" w:cs="標楷體"/>
                <w:color w:val="2E74B5" w:themeColor="accent1" w:themeShade="BF"/>
                <w:sz w:val="24"/>
                <w:szCs w:val="24"/>
              </w:rPr>
            </w:pPr>
            <w:r w:rsidRPr="00D343F8">
              <w:rPr>
                <w:rFonts w:ascii="標楷體" w:eastAsia="標楷體" w:hAnsi="標楷體" w:cs="標楷體" w:hint="eastAsia"/>
                <w:color w:val="2E74B5" w:themeColor="accent1" w:themeShade="BF"/>
                <w:sz w:val="24"/>
                <w:szCs w:val="24"/>
              </w:rPr>
              <w:t>準時</w:t>
            </w:r>
          </w:p>
          <w:p w:rsidR="009045A6" w:rsidRPr="00F87268" w:rsidRDefault="009045A6" w:rsidP="009045A6">
            <w:pPr>
              <w:jc w:val="left"/>
              <w:rPr>
                <w:rFonts w:ascii="標楷體" w:eastAsia="標楷體" w:hAnsi="標楷體" w:cs="標楷體"/>
                <w:b/>
                <w:color w:val="2E74B5" w:themeColor="accent1" w:themeShade="BF"/>
                <w:sz w:val="24"/>
                <w:szCs w:val="24"/>
              </w:rPr>
            </w:pPr>
            <w:r w:rsidRPr="00F87268">
              <w:rPr>
                <w:rFonts w:ascii="標楷體" w:eastAsia="標楷體" w:hAnsi="標楷體" w:cs="標楷體" w:hint="eastAsia"/>
                <w:b/>
                <w:color w:val="2E74B5" w:themeColor="accent1" w:themeShade="BF"/>
                <w:sz w:val="24"/>
                <w:szCs w:val="24"/>
              </w:rPr>
              <w:t>一.</w:t>
            </w:r>
            <w:r w:rsidR="00F87268" w:rsidRPr="00F87268">
              <w:rPr>
                <w:rFonts w:ascii="標楷體" w:eastAsia="標楷體" w:hAnsi="標楷體" w:cs="標楷體" w:hint="eastAsia"/>
                <w:b/>
                <w:color w:val="2E74B5" w:themeColor="accent1" w:themeShade="BF"/>
                <w:sz w:val="24"/>
                <w:szCs w:val="24"/>
              </w:rPr>
              <w:t>引起動機</w:t>
            </w:r>
          </w:p>
          <w:p w:rsidR="009045A6" w:rsidRDefault="009045A6" w:rsidP="009045A6">
            <w:pPr>
              <w:jc w:val="left"/>
              <w:rPr>
                <w:rFonts w:ascii="標楷體" w:eastAsia="標楷體" w:hAnsi="標楷體" w:cs="標楷體"/>
                <w:color w:val="2E74B5" w:themeColor="accent1" w:themeShade="BF"/>
                <w:sz w:val="24"/>
                <w:szCs w:val="24"/>
              </w:rPr>
            </w:pPr>
            <w:r w:rsidRPr="00EF3315">
              <w:rPr>
                <w:rFonts w:ascii="標楷體" w:eastAsia="標楷體" w:hAnsi="標楷體" w:cs="標楷體" w:hint="eastAsia"/>
                <w:color w:val="2E74B5" w:themeColor="accent1" w:themeShade="BF"/>
                <w:sz w:val="24"/>
                <w:szCs w:val="24"/>
              </w:rPr>
              <w:t>(一)欣賞影片</w:t>
            </w:r>
          </w:p>
          <w:p w:rsidR="00266F81" w:rsidRDefault="00AC0273" w:rsidP="009045A6">
            <w:pPr>
              <w:jc w:val="left"/>
              <w:rPr>
                <w:rFonts w:ascii="標楷體" w:eastAsia="標楷體" w:hAnsi="標楷體" w:cs="標楷體"/>
                <w:color w:val="2E74B5" w:themeColor="accent1" w:themeShade="BF"/>
                <w:sz w:val="24"/>
                <w:szCs w:val="24"/>
              </w:rPr>
            </w:pPr>
            <w:hyperlink r:id="rId15" w:history="1">
              <w:r w:rsidR="00266F81" w:rsidRPr="00F80238">
                <w:rPr>
                  <w:rStyle w:val="aff9"/>
                  <w:rFonts w:ascii="標楷體" w:eastAsia="標楷體" w:hAnsi="標楷體" w:cs="標楷體"/>
                  <w:sz w:val="24"/>
                  <w:szCs w:val="24"/>
                </w:rPr>
                <w:t>https://www.youtube.com/watch?v=DEs8SAWEEfw</w:t>
              </w:r>
            </w:hyperlink>
          </w:p>
          <w:p w:rsidR="009045A6" w:rsidRPr="00266F81" w:rsidRDefault="00266F81" w:rsidP="00266F81">
            <w:pPr>
              <w:jc w:val="left"/>
              <w:rPr>
                <w:rFonts w:ascii="標楷體" w:eastAsia="標楷體" w:hAnsi="標楷體" w:cs="標楷體"/>
                <w:color w:val="2E74B5" w:themeColor="accent1" w:themeShade="BF"/>
                <w:sz w:val="24"/>
                <w:szCs w:val="24"/>
              </w:rPr>
            </w:pPr>
            <w:r w:rsidRPr="00266F81">
              <w:rPr>
                <w:rFonts w:ascii="標楷體" w:eastAsia="標楷體" w:hAnsi="標楷體" w:cs="標楷體" w:hint="eastAsia"/>
                <w:color w:val="2E74B5" w:themeColor="accent1" w:themeShade="BF"/>
                <w:sz w:val="24"/>
                <w:szCs w:val="24"/>
              </w:rPr>
              <w:t>夜猫成功早起的自律技巧</w:t>
            </w:r>
          </w:p>
          <w:p w:rsidR="009045A6" w:rsidRPr="00EF3315" w:rsidRDefault="009045A6" w:rsidP="009045A6">
            <w:pPr>
              <w:jc w:val="left"/>
              <w:rPr>
                <w:rFonts w:ascii="標楷體" w:eastAsia="標楷體" w:hAnsi="標楷體" w:cs="標楷體"/>
                <w:color w:val="2E74B5" w:themeColor="accent1" w:themeShade="BF"/>
                <w:sz w:val="24"/>
                <w:szCs w:val="24"/>
              </w:rPr>
            </w:pPr>
            <w:r w:rsidRPr="00EF3315">
              <w:rPr>
                <w:rFonts w:ascii="標楷體" w:eastAsia="標楷體" w:hAnsi="標楷體" w:cs="標楷體" w:hint="eastAsia"/>
                <w:color w:val="2E74B5" w:themeColor="accent1" w:themeShade="BF"/>
                <w:sz w:val="24"/>
                <w:szCs w:val="24"/>
              </w:rPr>
              <w:t>(二)</w:t>
            </w:r>
            <w:r w:rsidR="00352B09">
              <w:rPr>
                <w:rFonts w:ascii="標楷體" w:eastAsia="標楷體" w:hAnsi="標楷體" w:cs="標楷體" w:hint="eastAsia"/>
                <w:color w:val="2E74B5" w:themeColor="accent1" w:themeShade="BF"/>
                <w:sz w:val="24"/>
                <w:szCs w:val="24"/>
              </w:rPr>
              <w:t>老師問學生準時的好處。</w:t>
            </w:r>
          </w:p>
          <w:p w:rsidR="009045A6" w:rsidRPr="00EF3315" w:rsidRDefault="009045A6" w:rsidP="009045A6">
            <w:pPr>
              <w:jc w:val="left"/>
              <w:rPr>
                <w:rFonts w:ascii="標楷體" w:eastAsia="標楷體" w:hAnsi="標楷體" w:cs="標楷體"/>
                <w:color w:val="2E74B5" w:themeColor="accent1" w:themeShade="BF"/>
                <w:sz w:val="24"/>
                <w:szCs w:val="24"/>
              </w:rPr>
            </w:pPr>
            <w:r w:rsidRPr="00EF3315">
              <w:rPr>
                <w:rFonts w:ascii="標楷體" w:eastAsia="標楷體" w:hAnsi="標楷體" w:cs="標楷體" w:hint="eastAsia"/>
                <w:color w:val="2E74B5" w:themeColor="accent1" w:themeShade="BF"/>
                <w:sz w:val="24"/>
                <w:szCs w:val="24"/>
              </w:rPr>
              <w:t>(三)</w:t>
            </w:r>
            <w:r w:rsidR="00352B09">
              <w:rPr>
                <w:rFonts w:ascii="標楷體" w:eastAsia="標楷體" w:hAnsi="標楷體" w:cs="標楷體" w:hint="eastAsia"/>
                <w:color w:val="2E74B5" w:themeColor="accent1" w:themeShade="BF"/>
                <w:sz w:val="24"/>
                <w:szCs w:val="24"/>
              </w:rPr>
              <w:t>請學生分享自己的生活作息。</w:t>
            </w:r>
          </w:p>
          <w:p w:rsidR="009045A6" w:rsidRPr="00F87268" w:rsidRDefault="009045A6" w:rsidP="009045A6">
            <w:pPr>
              <w:jc w:val="left"/>
              <w:rPr>
                <w:rFonts w:ascii="標楷體" w:eastAsia="標楷體" w:hAnsi="標楷體" w:cs="標楷體"/>
                <w:b/>
                <w:color w:val="2E74B5" w:themeColor="accent1" w:themeShade="BF"/>
                <w:sz w:val="24"/>
                <w:szCs w:val="24"/>
              </w:rPr>
            </w:pPr>
            <w:r w:rsidRPr="00F87268">
              <w:rPr>
                <w:rFonts w:ascii="標楷體" w:eastAsia="標楷體" w:hAnsi="標楷體" w:cs="標楷體" w:hint="eastAsia"/>
                <w:b/>
                <w:color w:val="2E74B5" w:themeColor="accent1" w:themeShade="BF"/>
                <w:sz w:val="24"/>
                <w:szCs w:val="24"/>
              </w:rPr>
              <w:t>二.發展活動</w:t>
            </w:r>
          </w:p>
          <w:p w:rsidR="009045A6" w:rsidRDefault="009045A6" w:rsidP="009045A6">
            <w:pPr>
              <w:jc w:val="left"/>
              <w:rPr>
                <w:rFonts w:ascii="標楷體" w:eastAsia="標楷體" w:hAnsi="標楷體" w:cs="標楷體"/>
                <w:color w:val="2E74B5" w:themeColor="accent1" w:themeShade="BF"/>
                <w:sz w:val="24"/>
                <w:szCs w:val="24"/>
              </w:rPr>
            </w:pPr>
            <w:r w:rsidRPr="00EF3315">
              <w:rPr>
                <w:rFonts w:ascii="標楷體" w:eastAsia="標楷體" w:hAnsi="標楷體" w:cs="標楷體" w:hint="eastAsia"/>
                <w:color w:val="2E74B5" w:themeColor="accent1" w:themeShade="BF"/>
                <w:sz w:val="24"/>
                <w:szCs w:val="24"/>
              </w:rPr>
              <w:t>(一</w:t>
            </w:r>
            <w:r w:rsidR="00715A61">
              <w:rPr>
                <w:rFonts w:ascii="標楷體" w:eastAsia="標楷體" w:hAnsi="標楷體" w:cs="標楷體" w:hint="eastAsia"/>
                <w:color w:val="2E74B5" w:themeColor="accent1" w:themeShade="BF"/>
                <w:sz w:val="24"/>
                <w:szCs w:val="24"/>
              </w:rPr>
              <w:t>)</w:t>
            </w:r>
            <w:r w:rsidRPr="00EF3315">
              <w:rPr>
                <w:rFonts w:ascii="標楷體" w:eastAsia="標楷體" w:hAnsi="標楷體" w:cs="標楷體" w:hint="eastAsia"/>
                <w:color w:val="2E74B5" w:themeColor="accent1" w:themeShade="BF"/>
                <w:sz w:val="24"/>
                <w:szCs w:val="24"/>
              </w:rPr>
              <w:t xml:space="preserve">請在文章中圈出名詞與動詞(老師佐以圖片加深印象) </w:t>
            </w:r>
          </w:p>
          <w:p w:rsidR="009045A6" w:rsidRPr="000D2BC9" w:rsidRDefault="009045A6" w:rsidP="009045A6">
            <w:pPr>
              <w:ind w:left="92" w:hanging="7"/>
              <w:jc w:val="left"/>
              <w:rPr>
                <w:rFonts w:ascii="標楷體" w:eastAsia="標楷體" w:hAnsi="標楷體" w:cs="標楷體"/>
                <w:color w:val="2E74B5" w:themeColor="accent1" w:themeShade="BF"/>
                <w:sz w:val="24"/>
                <w:szCs w:val="24"/>
              </w:rPr>
            </w:pPr>
            <w:r w:rsidRPr="000D2BC9">
              <w:rPr>
                <w:rFonts w:ascii="標楷體" w:eastAsia="標楷體" w:hAnsi="標楷體" w:cs="標楷體"/>
                <w:color w:val="2E74B5" w:themeColor="accent1" w:themeShade="BF"/>
                <w:sz w:val="24"/>
                <w:szCs w:val="24"/>
              </w:rPr>
              <w:t>Sbarig ku na bgurah tuki ka tama.</w:t>
            </w:r>
          </w:p>
          <w:p w:rsidR="009045A6" w:rsidRPr="000D2BC9" w:rsidRDefault="009045A6" w:rsidP="009045A6">
            <w:pPr>
              <w:ind w:left="92" w:hanging="7"/>
              <w:jc w:val="left"/>
              <w:rPr>
                <w:rFonts w:ascii="標楷體" w:eastAsia="標楷體" w:hAnsi="標楷體" w:cs="標楷體"/>
                <w:color w:val="2E74B5" w:themeColor="accent1" w:themeShade="BF"/>
                <w:sz w:val="24"/>
                <w:szCs w:val="24"/>
              </w:rPr>
            </w:pPr>
            <w:r w:rsidRPr="000D2BC9">
              <w:rPr>
                <w:rFonts w:ascii="標楷體" w:eastAsia="標楷體" w:hAnsi="標楷體" w:cs="標楷體" w:hint="eastAsia"/>
                <w:color w:val="2E74B5" w:themeColor="accent1" w:themeShade="BF"/>
                <w:sz w:val="24"/>
                <w:szCs w:val="24"/>
              </w:rPr>
              <w:t>爸爸買新手錶給我。</w:t>
            </w:r>
          </w:p>
          <w:p w:rsidR="009045A6" w:rsidRPr="000D2BC9" w:rsidRDefault="009045A6" w:rsidP="009045A6">
            <w:pPr>
              <w:ind w:left="92" w:hanging="7"/>
              <w:jc w:val="left"/>
              <w:rPr>
                <w:rFonts w:ascii="標楷體" w:eastAsia="標楷體" w:hAnsi="標楷體" w:cs="標楷體"/>
                <w:color w:val="2E74B5" w:themeColor="accent1" w:themeShade="BF"/>
                <w:sz w:val="24"/>
                <w:szCs w:val="24"/>
              </w:rPr>
            </w:pPr>
            <w:r w:rsidRPr="000D2BC9">
              <w:rPr>
                <w:rFonts w:ascii="標楷體" w:eastAsia="標楷體" w:hAnsi="標楷體" w:cs="標楷體"/>
                <w:color w:val="2E74B5" w:themeColor="accent1" w:themeShade="BF"/>
                <w:sz w:val="24"/>
                <w:szCs w:val="24"/>
              </w:rPr>
              <w:t>Jiyun mu kjiyax ka tuki nii.</w:t>
            </w:r>
          </w:p>
          <w:p w:rsidR="009045A6" w:rsidRPr="000D2BC9" w:rsidRDefault="009045A6" w:rsidP="009045A6">
            <w:pPr>
              <w:ind w:left="92" w:hanging="7"/>
              <w:jc w:val="left"/>
              <w:rPr>
                <w:rFonts w:ascii="標楷體" w:eastAsia="標楷體" w:hAnsi="標楷體" w:cs="標楷體"/>
                <w:color w:val="2E74B5" w:themeColor="accent1" w:themeShade="BF"/>
                <w:sz w:val="24"/>
                <w:szCs w:val="24"/>
              </w:rPr>
            </w:pPr>
            <w:r w:rsidRPr="000D2BC9">
              <w:rPr>
                <w:rFonts w:ascii="標楷體" w:eastAsia="標楷體" w:hAnsi="標楷體" w:cs="標楷體" w:hint="eastAsia"/>
                <w:color w:val="2E74B5" w:themeColor="accent1" w:themeShade="BF"/>
                <w:sz w:val="24"/>
                <w:szCs w:val="24"/>
              </w:rPr>
              <w:t>我每天戴著這支錶。</w:t>
            </w:r>
          </w:p>
          <w:p w:rsidR="009045A6" w:rsidRPr="000D2BC9" w:rsidRDefault="009045A6" w:rsidP="009045A6">
            <w:pPr>
              <w:ind w:left="92" w:hanging="7"/>
              <w:jc w:val="left"/>
              <w:rPr>
                <w:rFonts w:ascii="標楷體" w:eastAsia="標楷體" w:hAnsi="標楷體" w:cs="標楷體"/>
                <w:color w:val="2E74B5" w:themeColor="accent1" w:themeShade="BF"/>
                <w:sz w:val="24"/>
                <w:szCs w:val="24"/>
              </w:rPr>
            </w:pPr>
            <w:r w:rsidRPr="000D2BC9">
              <w:rPr>
                <w:rFonts w:ascii="標楷體" w:eastAsia="標楷體" w:hAnsi="標楷體" w:cs="標楷體" w:hint="eastAsia"/>
                <w:color w:val="2E74B5" w:themeColor="accent1" w:themeShade="BF"/>
                <w:sz w:val="24"/>
                <w:szCs w:val="24"/>
              </w:rPr>
              <w:t>“</w:t>
            </w:r>
            <w:r w:rsidRPr="000D2BC9">
              <w:rPr>
                <w:rFonts w:ascii="標楷體" w:eastAsia="標楷體" w:hAnsi="標楷體" w:cs="標楷體"/>
                <w:color w:val="2E74B5" w:themeColor="accent1" w:themeShade="BF"/>
                <w:sz w:val="24"/>
                <w:szCs w:val="24"/>
              </w:rPr>
              <w:t>Qdat! Qdat!” msa ka hnang na.</w:t>
            </w:r>
          </w:p>
          <w:p w:rsidR="009045A6" w:rsidRPr="000D2BC9" w:rsidRDefault="009045A6" w:rsidP="009045A6">
            <w:pPr>
              <w:ind w:left="92" w:hanging="7"/>
              <w:jc w:val="left"/>
              <w:rPr>
                <w:rFonts w:ascii="標楷體" w:eastAsia="標楷體" w:hAnsi="標楷體" w:cs="標楷體"/>
                <w:color w:val="2E74B5" w:themeColor="accent1" w:themeShade="BF"/>
                <w:sz w:val="24"/>
                <w:szCs w:val="24"/>
              </w:rPr>
            </w:pPr>
            <w:r w:rsidRPr="000D2BC9">
              <w:rPr>
                <w:rFonts w:ascii="標楷體" w:eastAsia="標楷體" w:hAnsi="標楷體" w:cs="標楷體" w:hint="eastAsia"/>
                <w:color w:val="2E74B5" w:themeColor="accent1" w:themeShade="BF"/>
                <w:sz w:val="24"/>
                <w:szCs w:val="24"/>
              </w:rPr>
              <w:t>它發出「咯答！咯答！」的聲音。</w:t>
            </w:r>
          </w:p>
          <w:p w:rsidR="009045A6" w:rsidRPr="000D2BC9" w:rsidRDefault="009045A6" w:rsidP="009045A6">
            <w:pPr>
              <w:ind w:left="92" w:hanging="7"/>
              <w:jc w:val="left"/>
              <w:rPr>
                <w:rFonts w:ascii="標楷體" w:eastAsia="標楷體" w:hAnsi="標楷體" w:cs="標楷體"/>
                <w:color w:val="2E74B5" w:themeColor="accent1" w:themeShade="BF"/>
                <w:sz w:val="24"/>
                <w:szCs w:val="24"/>
              </w:rPr>
            </w:pPr>
            <w:r w:rsidRPr="000D2BC9">
              <w:rPr>
                <w:rFonts w:ascii="標楷體" w:eastAsia="標楷體" w:hAnsi="標楷體" w:cs="標楷體"/>
                <w:color w:val="2E74B5" w:themeColor="accent1" w:themeShade="BF"/>
                <w:sz w:val="24"/>
                <w:szCs w:val="24"/>
              </w:rPr>
              <w:t>Ana musa matas, aji uri o dhuq sapah.</w:t>
            </w:r>
          </w:p>
          <w:p w:rsidR="009045A6" w:rsidRPr="000D2BC9" w:rsidRDefault="009045A6" w:rsidP="009045A6">
            <w:pPr>
              <w:ind w:left="92" w:hanging="7"/>
              <w:jc w:val="left"/>
              <w:rPr>
                <w:rFonts w:ascii="標楷體" w:eastAsia="標楷體" w:hAnsi="標楷體" w:cs="標楷體"/>
                <w:color w:val="2E74B5" w:themeColor="accent1" w:themeShade="BF"/>
                <w:sz w:val="24"/>
                <w:szCs w:val="24"/>
              </w:rPr>
            </w:pPr>
            <w:r w:rsidRPr="000D2BC9">
              <w:rPr>
                <w:rFonts w:ascii="標楷體" w:eastAsia="標楷體" w:hAnsi="標楷體" w:cs="標楷體" w:hint="eastAsia"/>
                <w:color w:val="2E74B5" w:themeColor="accent1" w:themeShade="BF"/>
                <w:sz w:val="24"/>
                <w:szCs w:val="24"/>
              </w:rPr>
              <w:t>不論上學或是回家。</w:t>
            </w:r>
          </w:p>
          <w:p w:rsidR="009045A6" w:rsidRPr="000D2BC9" w:rsidRDefault="009045A6" w:rsidP="009045A6">
            <w:pPr>
              <w:ind w:left="92" w:hanging="7"/>
              <w:jc w:val="left"/>
              <w:rPr>
                <w:rFonts w:ascii="標楷體" w:eastAsia="標楷體" w:hAnsi="標楷體" w:cs="標楷體"/>
                <w:color w:val="2E74B5" w:themeColor="accent1" w:themeShade="BF"/>
                <w:sz w:val="24"/>
                <w:szCs w:val="24"/>
              </w:rPr>
            </w:pPr>
            <w:r w:rsidRPr="000D2BC9">
              <w:rPr>
                <w:rFonts w:ascii="標楷體" w:eastAsia="標楷體" w:hAnsi="標楷體" w:cs="標楷體"/>
                <w:color w:val="2E74B5" w:themeColor="accent1" w:themeShade="BF"/>
                <w:sz w:val="24"/>
                <w:szCs w:val="24"/>
              </w:rPr>
              <w:t>Kibi saw ini pstuq rmngaw knan “purug bi jiyax” msa.</w:t>
            </w:r>
          </w:p>
          <w:p w:rsidR="009045A6" w:rsidRDefault="009045A6" w:rsidP="009045A6">
            <w:pPr>
              <w:jc w:val="left"/>
              <w:rPr>
                <w:rFonts w:ascii="標楷體" w:eastAsia="標楷體" w:hAnsi="標楷體" w:cs="標楷體"/>
                <w:color w:val="2E74B5" w:themeColor="accent1" w:themeShade="BF"/>
                <w:sz w:val="24"/>
                <w:szCs w:val="24"/>
              </w:rPr>
            </w:pPr>
            <w:r w:rsidRPr="000D2BC9">
              <w:rPr>
                <w:rFonts w:ascii="標楷體" w:eastAsia="標楷體" w:hAnsi="標楷體" w:cs="標楷體" w:hint="eastAsia"/>
                <w:color w:val="2E74B5" w:themeColor="accent1" w:themeShade="BF"/>
                <w:sz w:val="24"/>
                <w:szCs w:val="24"/>
              </w:rPr>
              <w:t>好像隨時提醒我要「守時」。</w:t>
            </w:r>
          </w:p>
          <w:p w:rsidR="009045A6" w:rsidRPr="00EF3315" w:rsidRDefault="009045A6" w:rsidP="009045A6">
            <w:pPr>
              <w:jc w:val="left"/>
              <w:rPr>
                <w:rFonts w:ascii="標楷體" w:eastAsia="標楷體" w:hAnsi="標楷體" w:cs="標楷體"/>
                <w:color w:val="2E74B5" w:themeColor="accent1" w:themeShade="BF"/>
                <w:sz w:val="24"/>
                <w:szCs w:val="24"/>
              </w:rPr>
            </w:pPr>
            <w:r w:rsidRPr="00EF3315">
              <w:rPr>
                <w:rFonts w:ascii="標楷體" w:eastAsia="標楷體" w:hAnsi="標楷體" w:cs="標楷體" w:hint="eastAsia"/>
                <w:color w:val="2E74B5" w:themeColor="accent1" w:themeShade="BF"/>
                <w:sz w:val="24"/>
                <w:szCs w:val="24"/>
              </w:rPr>
              <w:t>(二)</w:t>
            </w:r>
            <w:r w:rsidR="0047359F">
              <w:rPr>
                <w:rFonts w:ascii="標楷體" w:eastAsia="標楷體" w:hAnsi="標楷體" w:cs="標楷體" w:hint="eastAsia"/>
                <w:color w:val="2E74B5" w:themeColor="accent1" w:themeShade="BF"/>
                <w:sz w:val="24"/>
                <w:szCs w:val="24"/>
              </w:rPr>
              <w:t>老師帶領</w:t>
            </w:r>
            <w:r w:rsidR="00715A61">
              <w:rPr>
                <w:rFonts w:ascii="標楷體" w:eastAsia="標楷體" w:hAnsi="標楷體" w:cs="標楷體" w:hint="eastAsia"/>
                <w:color w:val="2E74B5" w:themeColor="accent1" w:themeShade="BF"/>
                <w:sz w:val="24"/>
                <w:szCs w:val="24"/>
              </w:rPr>
              <w:t>同學</w:t>
            </w:r>
            <w:r w:rsidR="0047359F">
              <w:rPr>
                <w:rFonts w:ascii="標楷體" w:eastAsia="標楷體" w:hAnsi="標楷體" w:cs="標楷體" w:hint="eastAsia"/>
                <w:color w:val="2E74B5" w:themeColor="accent1" w:themeShade="BF"/>
                <w:sz w:val="24"/>
                <w:szCs w:val="24"/>
              </w:rPr>
              <w:t>念族語單詞。</w:t>
            </w:r>
          </w:p>
          <w:p w:rsidR="009045A6" w:rsidRPr="00EF3315" w:rsidRDefault="009045A6" w:rsidP="009045A6">
            <w:pPr>
              <w:jc w:val="left"/>
              <w:rPr>
                <w:rFonts w:ascii="標楷體" w:eastAsia="標楷體" w:hAnsi="標楷體" w:cs="標楷體"/>
                <w:color w:val="2E74B5" w:themeColor="accent1" w:themeShade="BF"/>
                <w:sz w:val="24"/>
                <w:szCs w:val="24"/>
              </w:rPr>
            </w:pPr>
            <w:r w:rsidRPr="00EF3315">
              <w:rPr>
                <w:rFonts w:ascii="標楷體" w:eastAsia="標楷體" w:hAnsi="標楷體" w:cs="標楷體" w:hint="eastAsia"/>
                <w:color w:val="2E74B5" w:themeColor="accent1" w:themeShade="BF"/>
                <w:sz w:val="24"/>
                <w:szCs w:val="24"/>
              </w:rPr>
              <w:t>1.</w:t>
            </w:r>
            <w:r w:rsidR="0047359F">
              <w:rPr>
                <w:rFonts w:ascii="標楷體" w:eastAsia="標楷體" w:hAnsi="標楷體" w:cs="標楷體" w:hint="eastAsia"/>
                <w:color w:val="2E74B5" w:themeColor="accent1" w:themeShade="BF"/>
                <w:sz w:val="24"/>
                <w:szCs w:val="24"/>
              </w:rPr>
              <w:t>個別指導</w:t>
            </w:r>
            <w:r w:rsidRPr="00EF3315">
              <w:rPr>
                <w:rFonts w:ascii="標楷體" w:eastAsia="標楷體" w:hAnsi="標楷體" w:cs="標楷體" w:hint="eastAsia"/>
                <w:color w:val="2E74B5" w:themeColor="accent1" w:themeShade="BF"/>
                <w:sz w:val="24"/>
                <w:szCs w:val="24"/>
              </w:rPr>
              <w:t>並由老師進行修正。</w:t>
            </w:r>
          </w:p>
          <w:p w:rsidR="009045A6" w:rsidRPr="00EF3315" w:rsidRDefault="009045A6" w:rsidP="009045A6">
            <w:pPr>
              <w:jc w:val="left"/>
              <w:rPr>
                <w:rFonts w:ascii="標楷體" w:eastAsia="標楷體" w:hAnsi="標楷體" w:cs="標楷體"/>
                <w:color w:val="2E74B5" w:themeColor="accent1" w:themeShade="BF"/>
                <w:sz w:val="24"/>
                <w:szCs w:val="24"/>
              </w:rPr>
            </w:pPr>
            <w:r w:rsidRPr="00EF3315">
              <w:rPr>
                <w:rFonts w:ascii="標楷體" w:eastAsia="標楷體" w:hAnsi="標楷體" w:cs="標楷體" w:hint="eastAsia"/>
                <w:color w:val="2E74B5" w:themeColor="accent1" w:themeShade="BF"/>
                <w:sz w:val="24"/>
                <w:szCs w:val="24"/>
              </w:rPr>
              <w:t>2.</w:t>
            </w:r>
            <w:r w:rsidR="0047359F">
              <w:rPr>
                <w:rFonts w:ascii="標楷體" w:eastAsia="標楷體" w:hAnsi="標楷體" w:cs="標楷體" w:hint="eastAsia"/>
                <w:color w:val="2E74B5" w:themeColor="accent1" w:themeShade="BF"/>
                <w:sz w:val="24"/>
                <w:szCs w:val="24"/>
              </w:rPr>
              <w:t>分組練習單詞</w:t>
            </w:r>
            <w:r w:rsidRPr="00EF3315">
              <w:rPr>
                <w:rFonts w:ascii="標楷體" w:eastAsia="標楷體" w:hAnsi="標楷體" w:cs="標楷體" w:hint="eastAsia"/>
                <w:color w:val="2E74B5" w:themeColor="accent1" w:themeShade="BF"/>
                <w:sz w:val="24"/>
                <w:szCs w:val="24"/>
              </w:rPr>
              <w:t>並請學生進行修正。</w:t>
            </w:r>
          </w:p>
          <w:p w:rsidR="009045A6" w:rsidRPr="00EF3315" w:rsidRDefault="009045A6" w:rsidP="009045A6">
            <w:pPr>
              <w:jc w:val="left"/>
              <w:rPr>
                <w:rFonts w:ascii="標楷體" w:eastAsia="標楷體" w:hAnsi="標楷體" w:cs="標楷體"/>
                <w:color w:val="2E74B5" w:themeColor="accent1" w:themeShade="BF"/>
                <w:sz w:val="24"/>
                <w:szCs w:val="24"/>
              </w:rPr>
            </w:pPr>
            <w:r w:rsidRPr="00EF3315">
              <w:rPr>
                <w:rFonts w:ascii="標楷體" w:eastAsia="標楷體" w:hAnsi="標楷體" w:cs="標楷體" w:hint="eastAsia"/>
                <w:color w:val="2E74B5" w:themeColor="accent1" w:themeShade="BF"/>
                <w:sz w:val="24"/>
                <w:szCs w:val="24"/>
              </w:rPr>
              <w:t>3.</w:t>
            </w:r>
            <w:r w:rsidR="0047359F">
              <w:rPr>
                <w:rFonts w:ascii="標楷體" w:eastAsia="標楷體" w:hAnsi="標楷體" w:cs="標楷體" w:hint="eastAsia"/>
                <w:color w:val="2E74B5" w:themeColor="accent1" w:themeShade="BF"/>
                <w:sz w:val="24"/>
                <w:szCs w:val="24"/>
              </w:rPr>
              <w:t>請學生說出哪一種是最難發音的符號</w:t>
            </w:r>
            <w:r w:rsidRPr="00EF3315">
              <w:rPr>
                <w:rFonts w:ascii="標楷體" w:eastAsia="標楷體" w:hAnsi="標楷體" w:cs="標楷體" w:hint="eastAsia"/>
                <w:color w:val="2E74B5" w:themeColor="accent1" w:themeShade="BF"/>
                <w:sz w:val="24"/>
                <w:szCs w:val="24"/>
              </w:rPr>
              <w:t>。</w:t>
            </w:r>
          </w:p>
          <w:p w:rsidR="009045A6" w:rsidRPr="00EF3315" w:rsidRDefault="009045A6" w:rsidP="009045A6">
            <w:pPr>
              <w:jc w:val="left"/>
              <w:rPr>
                <w:rFonts w:ascii="標楷體" w:eastAsia="標楷體" w:hAnsi="標楷體" w:cs="標楷體"/>
                <w:color w:val="2E74B5" w:themeColor="accent1" w:themeShade="BF"/>
                <w:sz w:val="24"/>
                <w:szCs w:val="24"/>
              </w:rPr>
            </w:pPr>
            <w:r w:rsidRPr="00EF3315">
              <w:rPr>
                <w:rFonts w:ascii="標楷體" w:eastAsia="標楷體" w:hAnsi="標楷體" w:cs="標楷體" w:hint="eastAsia"/>
                <w:color w:val="2E74B5" w:themeColor="accent1" w:themeShade="BF"/>
                <w:sz w:val="24"/>
                <w:szCs w:val="24"/>
              </w:rPr>
              <w:t>(三)</w:t>
            </w:r>
            <w:r w:rsidR="0047359F">
              <w:rPr>
                <w:rFonts w:ascii="標楷體" w:eastAsia="標楷體" w:hAnsi="標楷體" w:cs="標楷體" w:hint="eastAsia"/>
                <w:color w:val="2E74B5" w:themeColor="accent1" w:themeShade="BF"/>
                <w:sz w:val="24"/>
                <w:szCs w:val="24"/>
              </w:rPr>
              <w:t>老師念出同音不同符號</w:t>
            </w:r>
            <w:r w:rsidRPr="00EF3315">
              <w:rPr>
                <w:rFonts w:ascii="標楷體" w:eastAsia="標楷體" w:hAnsi="標楷體" w:cs="標楷體" w:hint="eastAsia"/>
                <w:color w:val="2E74B5" w:themeColor="accent1" w:themeShade="BF"/>
                <w:sz w:val="24"/>
                <w:szCs w:val="24"/>
              </w:rPr>
              <w:t>讓學生進行辨認。</w:t>
            </w:r>
          </w:p>
          <w:p w:rsidR="009045A6" w:rsidRDefault="009045A6" w:rsidP="0047359F">
            <w:pPr>
              <w:jc w:val="left"/>
              <w:rPr>
                <w:rFonts w:ascii="標楷體" w:eastAsia="標楷體" w:hAnsi="標楷體" w:cs="標楷體"/>
                <w:color w:val="2E74B5" w:themeColor="accent1" w:themeShade="BF"/>
                <w:sz w:val="24"/>
                <w:szCs w:val="24"/>
              </w:rPr>
            </w:pPr>
            <w:r w:rsidRPr="00EF3315">
              <w:rPr>
                <w:rFonts w:ascii="標楷體" w:eastAsia="標楷體" w:hAnsi="標楷體" w:cs="標楷體" w:hint="eastAsia"/>
                <w:color w:val="2E74B5" w:themeColor="accent1" w:themeShade="BF"/>
                <w:sz w:val="24"/>
                <w:szCs w:val="24"/>
              </w:rPr>
              <w:t>1.</w:t>
            </w:r>
            <w:r w:rsidR="00DA6942">
              <w:rPr>
                <w:rFonts w:ascii="標楷體" w:eastAsia="標楷體" w:hAnsi="標楷體" w:cs="標楷體" w:hint="eastAsia"/>
                <w:color w:val="2E74B5" w:themeColor="accent1" w:themeShade="BF"/>
                <w:sz w:val="24"/>
                <w:szCs w:val="24"/>
              </w:rPr>
              <w:t>p/</w:t>
            </w:r>
            <w:r w:rsidR="00DA6942">
              <w:rPr>
                <w:rFonts w:ascii="標楷體" w:eastAsia="標楷體" w:hAnsi="標楷體" w:cs="標楷體"/>
                <w:color w:val="2E74B5" w:themeColor="accent1" w:themeShade="BF"/>
                <w:sz w:val="24"/>
                <w:szCs w:val="24"/>
              </w:rPr>
              <w:t>b，t/d，</w:t>
            </w:r>
            <w:r w:rsidR="00DA6942">
              <w:rPr>
                <w:rFonts w:ascii="標楷體" w:eastAsia="標楷體" w:hAnsi="標楷體" w:cs="標楷體" w:hint="eastAsia"/>
                <w:color w:val="2E74B5" w:themeColor="accent1" w:themeShade="BF"/>
                <w:sz w:val="24"/>
                <w:szCs w:val="24"/>
              </w:rPr>
              <w:t>g</w:t>
            </w:r>
            <w:r w:rsidR="00DA6942">
              <w:rPr>
                <w:rFonts w:ascii="標楷體" w:eastAsia="標楷體" w:hAnsi="標楷體" w:cs="標楷體"/>
                <w:color w:val="2E74B5" w:themeColor="accent1" w:themeShade="BF"/>
                <w:sz w:val="24"/>
                <w:szCs w:val="24"/>
              </w:rPr>
              <w:t>/k，</w:t>
            </w:r>
            <w:r w:rsidR="00DA6942">
              <w:rPr>
                <w:rFonts w:ascii="標楷體" w:eastAsia="標楷體" w:hAnsi="標楷體" w:cs="標楷體" w:hint="eastAsia"/>
                <w:color w:val="2E74B5" w:themeColor="accent1" w:themeShade="BF"/>
                <w:sz w:val="24"/>
                <w:szCs w:val="24"/>
              </w:rPr>
              <w:t>r</w:t>
            </w:r>
            <w:r w:rsidR="00DA6942">
              <w:rPr>
                <w:rFonts w:ascii="標楷體" w:eastAsia="標楷體" w:hAnsi="標楷體" w:cs="標楷體"/>
                <w:color w:val="2E74B5" w:themeColor="accent1" w:themeShade="BF"/>
                <w:sz w:val="24"/>
                <w:szCs w:val="24"/>
              </w:rPr>
              <w:t>/l</w:t>
            </w:r>
          </w:p>
          <w:p w:rsidR="00DA6942" w:rsidRDefault="00DA6942" w:rsidP="0047359F">
            <w:pPr>
              <w:jc w:val="left"/>
              <w:rPr>
                <w:rFonts w:ascii="標楷體" w:eastAsia="標楷體" w:hAnsi="標楷體" w:cs="標楷體"/>
                <w:color w:val="2E74B5" w:themeColor="accent1" w:themeShade="BF"/>
                <w:sz w:val="24"/>
                <w:szCs w:val="24"/>
              </w:rPr>
            </w:pPr>
            <w:r>
              <w:rPr>
                <w:rFonts w:ascii="標楷體" w:eastAsia="標楷體" w:hAnsi="標楷體" w:cs="標楷體"/>
                <w:color w:val="2E74B5" w:themeColor="accent1" w:themeShade="BF"/>
                <w:sz w:val="24"/>
                <w:szCs w:val="24"/>
              </w:rPr>
              <w:t>2.請同學跟著老師念。</w:t>
            </w:r>
          </w:p>
          <w:p w:rsidR="00DA6942" w:rsidRPr="00EF3315" w:rsidRDefault="007C3E6C" w:rsidP="0047359F">
            <w:pPr>
              <w:jc w:val="left"/>
              <w:rPr>
                <w:rFonts w:ascii="標楷體" w:eastAsia="標楷體" w:hAnsi="標楷體" w:cs="標楷體"/>
                <w:color w:val="2E74B5" w:themeColor="accent1" w:themeShade="BF"/>
                <w:sz w:val="24"/>
                <w:szCs w:val="24"/>
              </w:rPr>
            </w:pPr>
            <w:r w:rsidRPr="00731ADF">
              <w:rPr>
                <w:rFonts w:ascii="標楷體" w:eastAsia="標楷體" w:hAnsi="標楷體" w:hint="eastAsia"/>
                <w:b/>
                <w:bCs/>
                <w:noProof/>
              </w:rPr>
              <mc:AlternateContent>
                <mc:Choice Requires="wps">
                  <w:drawing>
                    <wp:anchor distT="0" distB="0" distL="114300" distR="114300" simplePos="0" relativeHeight="252237824" behindDoc="0" locked="0" layoutInCell="1" allowOverlap="1" wp14:anchorId="43391948" wp14:editId="008BB9D3">
                      <wp:simplePos x="0" y="0"/>
                      <wp:positionH relativeFrom="column">
                        <wp:posOffset>2294221</wp:posOffset>
                      </wp:positionH>
                      <wp:positionV relativeFrom="paragraph">
                        <wp:posOffset>204138</wp:posOffset>
                      </wp:positionV>
                      <wp:extent cx="1343025" cy="582530"/>
                      <wp:effectExtent l="19050" t="0" r="28575" b="27305"/>
                      <wp:wrapNone/>
                      <wp:docPr id="98" name="圖說文字: 向左箭號 9"/>
                      <wp:cNvGraphicFramePr/>
                      <a:graphic xmlns:a="http://schemas.openxmlformats.org/drawingml/2006/main">
                        <a:graphicData uri="http://schemas.microsoft.com/office/word/2010/wordprocessingShape">
                          <wps:wsp>
                            <wps:cNvSpPr/>
                            <wps:spPr>
                              <a:xfrm>
                                <a:off x="0" y="0"/>
                                <a:ext cx="1343025" cy="582530"/>
                              </a:xfrm>
                              <a:prstGeom prst="leftArrowCallout">
                                <a:avLst/>
                              </a:prstGeom>
                              <a:gradFill rotWithShape="1">
                                <a:gsLst>
                                  <a:gs pos="0">
                                    <a:srgbClr val="ED7D31">
                                      <a:lumMod val="110000"/>
                                      <a:satMod val="105000"/>
                                      <a:tint val="67000"/>
                                    </a:srgbClr>
                                  </a:gs>
                                  <a:gs pos="50000">
                                    <a:srgbClr val="ED7D31">
                                      <a:lumMod val="105000"/>
                                      <a:satMod val="103000"/>
                                      <a:tint val="73000"/>
                                    </a:srgbClr>
                                  </a:gs>
                                  <a:gs pos="100000">
                                    <a:srgbClr val="ED7D31">
                                      <a:lumMod val="105000"/>
                                      <a:satMod val="109000"/>
                                      <a:tint val="81000"/>
                                    </a:srgbClr>
                                  </a:gs>
                                </a:gsLst>
                                <a:lin ang="5400000" scaled="0"/>
                              </a:gradFill>
                              <a:ln w="6350" cap="flat" cmpd="sng" algn="ctr">
                                <a:solidFill>
                                  <a:srgbClr val="ED7D31"/>
                                </a:solidFill>
                                <a:prstDash val="solid"/>
                                <a:miter lim="800000"/>
                              </a:ln>
                              <a:effectLst/>
                            </wps:spPr>
                            <wps:txbx>
                              <w:txbxContent>
                                <w:p w:rsidR="000146BB" w:rsidRPr="006363FF" w:rsidRDefault="000146BB" w:rsidP="003A4500">
                                  <w:pPr>
                                    <w:jc w:val="center"/>
                                    <w:rPr>
                                      <w:rFonts w:ascii="標楷體" w:eastAsia="標楷體" w:hAnsi="標楷體"/>
                                      <w:b/>
                                      <w:color w:val="000000" w:themeColor="text1"/>
                                    </w:rPr>
                                  </w:pPr>
                                  <w:r w:rsidRPr="006363FF">
                                    <w:rPr>
                                      <w:rFonts w:ascii="標楷體" w:eastAsia="標楷體" w:hAnsi="標楷體" w:hint="eastAsia"/>
                                      <w:b/>
                                      <w:color w:val="000000" w:themeColor="text1"/>
                                    </w:rPr>
                                    <w:t>情意策略</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3391948" id="_x0000_s1081" type="#_x0000_t77" style="position:absolute;left:0;text-align:left;margin-left:180.65pt;margin-top:16.05pt;width:105.75pt;height:45.85pt;z-index:252237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" adj="7565,,2342" fillcolor="#f7bda4" strokecolor="#ed7d31" strokeweight=".5pt">
                      <v:fill color2="#f8a581" rotate="t" colors="0 #f7bda4;.5 #f5b195;1 #f8a581" focus="100%" type="gradient">
                        <o:fill v:ext="view" type="gradientUnscaled"/>
                      </v:fill>
                      <v:textbox>
                        <w:txbxContent>
                          <w:p w:rsidR="000146BB" w:rsidRPr="006363FF" w:rsidRDefault="000146BB" w:rsidP="003A4500">
                            <w:pPr>
                              <w:jc w:val="center"/>
                              <w:rPr>
                                <w:rFonts w:ascii="標楷體" w:eastAsia="標楷體" w:hAnsi="標楷體"/>
                                <w:b/>
                                <w:color w:val="000000" w:themeColor="text1"/>
                              </w:rPr>
                            </w:pPr>
                            <w:r w:rsidRPr="006363FF">
                              <w:rPr>
                                <w:rFonts w:ascii="標楷體" w:eastAsia="標楷體" w:hAnsi="標楷體" w:hint="eastAsia"/>
                                <w:b/>
                                <w:color w:val="000000" w:themeColor="text1"/>
                              </w:rPr>
                              <w:t>情意策略</w:t>
                            </w:r>
                          </w:p>
                        </w:txbxContent>
                      </v:textbox>
                    </v:shape>
                  </w:pict>
                </mc:Fallback>
              </mc:AlternateContent>
            </w:r>
            <w:r w:rsidR="00DA6942">
              <w:rPr>
                <w:rFonts w:ascii="標楷體" w:eastAsia="標楷體" w:hAnsi="標楷體" w:cs="標楷體" w:hint="eastAsia"/>
                <w:color w:val="2E74B5" w:themeColor="accent1" w:themeShade="BF"/>
                <w:sz w:val="24"/>
                <w:szCs w:val="24"/>
              </w:rPr>
              <w:t>3</w:t>
            </w:r>
            <w:r w:rsidR="00DA6942">
              <w:rPr>
                <w:rFonts w:ascii="標楷體" w:eastAsia="標楷體" w:hAnsi="標楷體" w:cs="標楷體"/>
                <w:color w:val="2E74B5" w:themeColor="accent1" w:themeShade="BF"/>
                <w:sz w:val="24"/>
                <w:szCs w:val="24"/>
              </w:rPr>
              <w:t>.</w:t>
            </w:r>
            <w:r w:rsidR="005663DB">
              <w:rPr>
                <w:rFonts w:ascii="標楷體" w:eastAsia="標楷體" w:hAnsi="標楷體" w:cs="標楷體"/>
                <w:color w:val="2E74B5" w:themeColor="accent1" w:themeShade="BF"/>
                <w:sz w:val="24"/>
                <w:szCs w:val="24"/>
              </w:rPr>
              <w:t>請學生互相念給同學聽並互相做修正。</w:t>
            </w:r>
          </w:p>
          <w:p w:rsidR="009045A6" w:rsidRPr="00EF3315" w:rsidRDefault="009045A6" w:rsidP="009045A6">
            <w:pPr>
              <w:jc w:val="left"/>
              <w:rPr>
                <w:rFonts w:ascii="標楷體" w:eastAsia="標楷體" w:hAnsi="標楷體" w:cs="標楷體"/>
                <w:color w:val="2E74B5" w:themeColor="accent1" w:themeShade="BF"/>
                <w:sz w:val="24"/>
                <w:szCs w:val="24"/>
              </w:rPr>
            </w:pPr>
            <w:r w:rsidRPr="00EF3315">
              <w:rPr>
                <w:rFonts w:ascii="標楷體" w:eastAsia="標楷體" w:hAnsi="標楷體" w:cs="標楷體" w:hint="eastAsia"/>
                <w:color w:val="2E74B5" w:themeColor="accent1" w:themeShade="BF"/>
                <w:sz w:val="24"/>
                <w:szCs w:val="24"/>
              </w:rPr>
              <w:t>(四)</w:t>
            </w:r>
            <w:r w:rsidR="00F87268">
              <w:rPr>
                <w:rFonts w:ascii="標楷體" w:eastAsia="標楷體" w:hAnsi="標楷體" w:cs="標楷體" w:hint="eastAsia"/>
                <w:color w:val="2E74B5" w:themeColor="accent1" w:themeShade="BF"/>
                <w:sz w:val="24"/>
                <w:szCs w:val="24"/>
              </w:rPr>
              <w:t>老師念符號請同學寫在筆記本上</w:t>
            </w:r>
            <w:r w:rsidRPr="00EF3315">
              <w:rPr>
                <w:rFonts w:ascii="標楷體" w:eastAsia="標楷體" w:hAnsi="標楷體" w:cs="標楷體" w:hint="eastAsia"/>
                <w:color w:val="2E74B5" w:themeColor="accent1" w:themeShade="BF"/>
                <w:sz w:val="24"/>
                <w:szCs w:val="24"/>
              </w:rPr>
              <w:t>。</w:t>
            </w:r>
          </w:p>
          <w:p w:rsidR="009045A6" w:rsidRPr="00F87268" w:rsidRDefault="009045A6" w:rsidP="009045A6">
            <w:pPr>
              <w:jc w:val="left"/>
              <w:rPr>
                <w:rFonts w:ascii="標楷體" w:eastAsia="標楷體" w:hAnsi="標楷體" w:cs="標楷體"/>
                <w:b/>
                <w:color w:val="2E74B5" w:themeColor="accent1" w:themeShade="BF"/>
                <w:sz w:val="24"/>
                <w:szCs w:val="24"/>
              </w:rPr>
            </w:pPr>
            <w:r w:rsidRPr="00F87268">
              <w:rPr>
                <w:rFonts w:ascii="標楷體" w:eastAsia="標楷體" w:hAnsi="標楷體" w:cs="標楷體" w:hint="eastAsia"/>
                <w:b/>
                <w:color w:val="2E74B5" w:themeColor="accent1" w:themeShade="BF"/>
                <w:sz w:val="24"/>
                <w:szCs w:val="24"/>
              </w:rPr>
              <w:t>三</w:t>
            </w:r>
            <w:r w:rsidR="00F87268">
              <w:rPr>
                <w:rFonts w:ascii="標楷體" w:eastAsia="標楷體" w:hAnsi="標楷體" w:cs="標楷體" w:hint="eastAsia"/>
                <w:b/>
                <w:color w:val="2E74B5" w:themeColor="accent1" w:themeShade="BF"/>
                <w:sz w:val="24"/>
                <w:szCs w:val="24"/>
              </w:rPr>
              <w:t>.</w:t>
            </w:r>
            <w:r w:rsidRPr="00F87268">
              <w:rPr>
                <w:rFonts w:ascii="標楷體" w:eastAsia="標楷體" w:hAnsi="標楷體" w:cs="標楷體" w:hint="eastAsia"/>
                <w:b/>
                <w:color w:val="2E74B5" w:themeColor="accent1" w:themeShade="BF"/>
                <w:sz w:val="24"/>
                <w:szCs w:val="24"/>
              </w:rPr>
              <w:t>綜合活動</w:t>
            </w:r>
          </w:p>
          <w:p w:rsidR="009045A6" w:rsidRPr="00EF3315" w:rsidRDefault="009045A6" w:rsidP="009045A6">
            <w:pPr>
              <w:jc w:val="left"/>
              <w:rPr>
                <w:rFonts w:ascii="標楷體" w:eastAsia="標楷體" w:hAnsi="標楷體" w:cs="標楷體"/>
                <w:color w:val="2E74B5" w:themeColor="accent1" w:themeShade="BF"/>
                <w:sz w:val="24"/>
                <w:szCs w:val="24"/>
              </w:rPr>
            </w:pPr>
            <w:r w:rsidRPr="00EF3315">
              <w:rPr>
                <w:rFonts w:ascii="標楷體" w:eastAsia="標楷體" w:hAnsi="標楷體" w:cs="標楷體" w:hint="eastAsia"/>
                <w:color w:val="2E74B5" w:themeColor="accent1" w:themeShade="BF"/>
                <w:sz w:val="24"/>
                <w:szCs w:val="24"/>
              </w:rPr>
              <w:t>(一</w:t>
            </w:r>
            <w:r w:rsidR="00E65236">
              <w:rPr>
                <w:rFonts w:ascii="標楷體" w:eastAsia="標楷體" w:hAnsi="標楷體" w:cs="標楷體" w:hint="eastAsia"/>
                <w:color w:val="2E74B5" w:themeColor="accent1" w:themeShade="BF"/>
                <w:sz w:val="24"/>
                <w:szCs w:val="24"/>
              </w:rPr>
              <w:t>)</w:t>
            </w:r>
            <w:r w:rsidRPr="00EF3315">
              <w:rPr>
                <w:rFonts w:ascii="標楷體" w:eastAsia="標楷體" w:hAnsi="標楷體" w:cs="標楷體" w:hint="eastAsia"/>
                <w:color w:val="2E74B5" w:themeColor="accent1" w:themeShade="BF"/>
                <w:sz w:val="24"/>
                <w:szCs w:val="24"/>
              </w:rPr>
              <w:t>老師</w:t>
            </w:r>
            <w:r w:rsidR="00F87268">
              <w:rPr>
                <w:rFonts w:ascii="標楷體" w:eastAsia="標楷體" w:hAnsi="標楷體" w:cs="標楷體" w:hint="eastAsia"/>
                <w:color w:val="2E74B5" w:themeColor="accent1" w:themeShade="BF"/>
                <w:sz w:val="24"/>
                <w:szCs w:val="24"/>
              </w:rPr>
              <w:t>拿出單詞請同學念。</w:t>
            </w:r>
          </w:p>
          <w:p w:rsidR="009045A6" w:rsidRPr="00EF3315" w:rsidRDefault="002D1107" w:rsidP="009045A6">
            <w:pPr>
              <w:jc w:val="left"/>
              <w:rPr>
                <w:rFonts w:ascii="標楷體" w:eastAsia="標楷體" w:hAnsi="標楷體" w:cs="標楷體"/>
                <w:color w:val="2E74B5" w:themeColor="accent1" w:themeShade="BF"/>
                <w:sz w:val="24"/>
                <w:szCs w:val="24"/>
              </w:rPr>
            </w:pPr>
            <w:r w:rsidRPr="008F2442">
              <w:rPr>
                <w:rFonts w:ascii="標楷體" w:eastAsia="標楷體" w:hAnsi="標楷體" w:hint="eastAsia"/>
                <w:bCs/>
                <w:noProof/>
                <w:color w:val="0070C0"/>
              </w:rPr>
              <mc:AlternateContent>
                <mc:Choice Requires="wps">
                  <w:drawing>
                    <wp:anchor distT="0" distB="0" distL="114300" distR="114300" simplePos="0" relativeHeight="252286976" behindDoc="0" locked="0" layoutInCell="1" allowOverlap="1" wp14:anchorId="6E44483E" wp14:editId="4C9465D6">
                      <wp:simplePos x="0" y="0"/>
                      <wp:positionH relativeFrom="column">
                        <wp:posOffset>2366645</wp:posOffset>
                      </wp:positionH>
                      <wp:positionV relativeFrom="paragraph">
                        <wp:posOffset>21463</wp:posOffset>
                      </wp:positionV>
                      <wp:extent cx="1282065" cy="436005"/>
                      <wp:effectExtent l="19050" t="0" r="13335" b="21590"/>
                      <wp:wrapNone/>
                      <wp:docPr id="122" name="圖說文字: 向左箭號 27"/>
                      <wp:cNvGraphicFramePr/>
                      <a:graphic xmlns:a="http://schemas.openxmlformats.org/drawingml/2006/main">
                        <a:graphicData uri="http://schemas.microsoft.com/office/word/2010/wordprocessingShape">
                          <wps:wsp>
                            <wps:cNvSpPr/>
                            <wps:spPr>
                              <a:xfrm>
                                <a:off x="0" y="0"/>
                                <a:ext cx="1282065" cy="436005"/>
                              </a:xfrm>
                              <a:prstGeom prst="leftArrowCallout">
                                <a:avLst>
                                  <a:gd name="adj1" fmla="val 21040"/>
                                  <a:gd name="adj2" fmla="val 25000"/>
                                  <a:gd name="adj3" fmla="val 25000"/>
                                  <a:gd name="adj4" fmla="val 64977"/>
                                </a:avLst>
                              </a:prstGeom>
                              <a:gradFill rotWithShape="1">
                                <a:gsLst>
                                  <a:gs pos="0">
                                    <a:srgbClr val="5B9BD5">
                                      <a:lumMod val="110000"/>
                                      <a:satMod val="105000"/>
                                      <a:tint val="67000"/>
                                    </a:srgbClr>
                                  </a:gs>
                                  <a:gs pos="50000">
                                    <a:srgbClr val="5B9BD5">
                                      <a:lumMod val="105000"/>
                                      <a:satMod val="103000"/>
                                      <a:tint val="73000"/>
                                    </a:srgbClr>
                                  </a:gs>
                                  <a:gs pos="100000">
                                    <a:srgbClr val="5B9BD5">
                                      <a:lumMod val="105000"/>
                                      <a:satMod val="109000"/>
                                      <a:tint val="81000"/>
                                    </a:srgbClr>
                                  </a:gs>
                                </a:gsLst>
                                <a:lin ang="5400000" scaled="0"/>
                              </a:gradFill>
                              <a:ln w="6350" cap="flat" cmpd="sng" algn="ctr">
                                <a:solidFill>
                                  <a:srgbClr val="5B9BD5"/>
                                </a:solidFill>
                                <a:prstDash val="solid"/>
                                <a:miter lim="800000"/>
                              </a:ln>
                              <a:effectLst/>
                            </wps:spPr>
                            <wps:txbx>
                              <w:txbxContent>
                                <w:p w:rsidR="002D1107" w:rsidRPr="00A86427" w:rsidRDefault="002D1107" w:rsidP="002D1107">
                                  <w:pPr>
                                    <w:jc w:val="center"/>
                                    <w:rPr>
                                      <w:rFonts w:ascii="標楷體" w:eastAsia="標楷體" w:hAnsi="標楷體"/>
                                      <w:b/>
                                      <w:color w:val="000000" w:themeColor="text1"/>
                                    </w:rPr>
                                  </w:pPr>
                                  <w:r w:rsidRPr="00A86427">
                                    <w:rPr>
                                      <w:rFonts w:ascii="標楷體" w:eastAsia="標楷體" w:hAnsi="標楷體" w:hint="eastAsia"/>
                                      <w:b/>
                                      <w:color w:val="000000" w:themeColor="text1"/>
                                    </w:rPr>
                                    <w:t>自主學習</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E44483E" id="_x0000_s1082" type="#_x0000_t77" style="position:absolute;left:0;text-align:left;margin-left:186.35pt;margin-top:1.7pt;width:100.95pt;height:34.35pt;z-index:252286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" adj="7565,,1836,8528" fillcolor="#b1cbe9" strokecolor="#5b9bd5" strokeweight=".5pt">
                      <v:fill color2="#92b9e4" rotate="t" colors="0 #b1cbe9;.5 #a3c1e5;1 #92b9e4" focus="100%" type="gradient">
                        <o:fill v:ext="view" type="gradientUnscaled"/>
                      </v:fill>
                      <v:textbox>
                        <w:txbxContent>
                          <w:p w:rsidR="002D1107" w:rsidRPr="00A86427" w:rsidRDefault="002D1107" w:rsidP="002D1107">
                            <w:pPr>
                              <w:jc w:val="center"/>
                              <w:rPr>
                                <w:rFonts w:ascii="標楷體" w:eastAsia="標楷體" w:hAnsi="標楷體"/>
                                <w:b/>
                                <w:color w:val="000000" w:themeColor="text1"/>
                              </w:rPr>
                            </w:pPr>
                            <w:r w:rsidRPr="00A86427">
                              <w:rPr>
                                <w:rFonts w:ascii="標楷體" w:eastAsia="標楷體" w:hAnsi="標楷體" w:hint="eastAsia"/>
                                <w:b/>
                                <w:color w:val="000000" w:themeColor="text1"/>
                              </w:rPr>
                              <w:t>自主學習</w:t>
                            </w:r>
                          </w:p>
                        </w:txbxContent>
                      </v:textbox>
                    </v:shape>
                  </w:pict>
                </mc:Fallback>
              </mc:AlternateContent>
            </w:r>
            <w:r w:rsidR="009045A6" w:rsidRPr="00EF3315">
              <w:rPr>
                <w:rFonts w:ascii="標楷體" w:eastAsia="標楷體" w:hAnsi="標楷體" w:cs="標楷體" w:hint="eastAsia"/>
                <w:color w:val="2E74B5" w:themeColor="accent1" w:themeShade="BF"/>
                <w:sz w:val="24"/>
                <w:szCs w:val="24"/>
              </w:rPr>
              <w:t>(二</w:t>
            </w:r>
            <w:r w:rsidR="00E65236">
              <w:rPr>
                <w:rFonts w:ascii="標楷體" w:eastAsia="標楷體" w:hAnsi="標楷體" w:cs="標楷體" w:hint="eastAsia"/>
                <w:color w:val="2E74B5" w:themeColor="accent1" w:themeShade="BF"/>
                <w:sz w:val="24"/>
                <w:szCs w:val="24"/>
              </w:rPr>
              <w:t>)</w:t>
            </w:r>
            <w:r w:rsidR="009045A6" w:rsidRPr="00EF3315">
              <w:rPr>
                <w:rFonts w:ascii="標楷體" w:eastAsia="標楷體" w:hAnsi="標楷體" w:cs="標楷體" w:hint="eastAsia"/>
                <w:color w:val="2E74B5" w:themeColor="accent1" w:themeShade="BF"/>
                <w:sz w:val="24"/>
                <w:szCs w:val="24"/>
              </w:rPr>
              <w:t>學生</w:t>
            </w:r>
            <w:r w:rsidR="00F87268">
              <w:rPr>
                <w:rFonts w:ascii="標楷體" w:eastAsia="標楷體" w:hAnsi="標楷體" w:cs="標楷體" w:hint="eastAsia"/>
                <w:color w:val="2E74B5" w:themeColor="accent1" w:themeShade="BF"/>
                <w:sz w:val="24"/>
                <w:szCs w:val="24"/>
              </w:rPr>
              <w:t>抽出詞卡讓同學念。</w:t>
            </w:r>
          </w:p>
          <w:p w:rsidR="009045A6" w:rsidRPr="00EF3315" w:rsidRDefault="009045A6" w:rsidP="009045A6">
            <w:pPr>
              <w:jc w:val="left"/>
              <w:rPr>
                <w:rFonts w:ascii="標楷體" w:eastAsia="標楷體" w:hAnsi="標楷體" w:cs="標楷體"/>
                <w:color w:val="2E74B5" w:themeColor="accent1" w:themeShade="BF"/>
                <w:sz w:val="24"/>
                <w:szCs w:val="24"/>
              </w:rPr>
            </w:pPr>
            <w:r w:rsidRPr="00EF3315">
              <w:rPr>
                <w:rFonts w:ascii="標楷體" w:eastAsia="標楷體" w:hAnsi="標楷體" w:cs="標楷體" w:hint="eastAsia"/>
                <w:color w:val="2E74B5" w:themeColor="accent1" w:themeShade="BF"/>
                <w:sz w:val="24"/>
                <w:szCs w:val="24"/>
              </w:rPr>
              <w:t>(三</w:t>
            </w:r>
            <w:r w:rsidR="00E65236">
              <w:rPr>
                <w:rFonts w:ascii="標楷體" w:eastAsia="標楷體" w:hAnsi="標楷體" w:cs="標楷體" w:hint="eastAsia"/>
                <w:color w:val="2E74B5" w:themeColor="accent1" w:themeShade="BF"/>
                <w:sz w:val="24"/>
                <w:szCs w:val="24"/>
              </w:rPr>
              <w:t>)</w:t>
            </w:r>
            <w:r w:rsidR="00011725">
              <w:rPr>
                <w:rFonts w:ascii="標楷體" w:eastAsia="標楷體" w:hAnsi="標楷體" w:cs="標楷體" w:hint="eastAsia"/>
                <w:color w:val="2E74B5" w:themeColor="accent1" w:themeShade="BF"/>
                <w:sz w:val="24"/>
                <w:szCs w:val="24"/>
              </w:rPr>
              <w:t>老師發詞卡給同學，請學生輪流站起來念給大家聽。</w:t>
            </w:r>
          </w:p>
          <w:p w:rsidR="009045A6" w:rsidRPr="005432CD" w:rsidRDefault="009045A6" w:rsidP="009045A6">
            <w:pPr>
              <w:jc w:val="left"/>
              <w:rPr>
                <w:rFonts w:ascii="標楷體" w:eastAsia="標楷體" w:hAnsi="標楷體" w:cs="標楷體"/>
                <w:color w:val="2E74B5" w:themeColor="accent1" w:themeShade="BF"/>
                <w:sz w:val="24"/>
                <w:szCs w:val="24"/>
              </w:rPr>
            </w:pPr>
            <w:r w:rsidRPr="00EF3315">
              <w:rPr>
                <w:rFonts w:ascii="標楷體" w:eastAsia="標楷體" w:hAnsi="標楷體" w:cs="標楷體" w:hint="eastAsia"/>
                <w:color w:val="2E74B5" w:themeColor="accent1" w:themeShade="BF"/>
                <w:sz w:val="24"/>
                <w:szCs w:val="24"/>
              </w:rPr>
              <w:t xml:space="preserve">     -</w:t>
            </w:r>
            <w:r w:rsidR="000D7D68">
              <w:rPr>
                <w:rFonts w:ascii="標楷體" w:eastAsia="標楷體" w:hAnsi="標楷體" w:cs="標楷體" w:hint="eastAsia"/>
                <w:color w:val="2E74B5" w:themeColor="accent1" w:themeShade="BF"/>
                <w:sz w:val="24"/>
                <w:szCs w:val="24"/>
              </w:rPr>
              <w:t>第一</w:t>
            </w:r>
            <w:r w:rsidRPr="00EF3315">
              <w:rPr>
                <w:rFonts w:ascii="標楷體" w:eastAsia="標楷體" w:hAnsi="標楷體" w:cs="標楷體" w:hint="eastAsia"/>
                <w:color w:val="2E74B5" w:themeColor="accent1" w:themeShade="BF"/>
                <w:sz w:val="24"/>
                <w:szCs w:val="24"/>
              </w:rPr>
              <w:t>節課結束-</w:t>
            </w:r>
          </w:p>
        </w:tc>
        <w:tc>
          <w:tcPr>
            <w:tcW w:w="425" w:type="dxa"/>
            <w:tcBorders>
              <w:top w:val="single" w:sz="8" w:space="0" w:color="000000"/>
              <w:bottom w:val="single" w:sz="8" w:space="0" w:color="000000"/>
              <w:right w:val="single" w:sz="8" w:space="0" w:color="000000"/>
            </w:tcBorders>
            <w:tcMar>
              <w:top w:w="100" w:type="dxa"/>
              <w:left w:w="20" w:type="dxa"/>
              <w:bottom w:w="100" w:type="dxa"/>
              <w:right w:w="20" w:type="dxa"/>
            </w:tcMar>
          </w:tcPr>
          <w:p w:rsidR="009045A6" w:rsidRPr="005432CD" w:rsidRDefault="009045A6" w:rsidP="009045A6">
            <w:pPr>
              <w:ind w:left="317" w:hanging="317"/>
              <w:jc w:val="left"/>
              <w:rPr>
                <w:rFonts w:ascii="標楷體" w:eastAsia="標楷體" w:hAnsi="標楷體" w:cs="標楷體"/>
                <w:color w:val="2E74B5" w:themeColor="accent1" w:themeShade="BF"/>
                <w:sz w:val="24"/>
                <w:szCs w:val="24"/>
              </w:rPr>
            </w:pPr>
          </w:p>
        </w:tc>
        <w:tc>
          <w:tcPr>
            <w:tcW w:w="2249" w:type="dxa"/>
            <w:tcBorders>
              <w:top w:val="single" w:sz="8" w:space="0" w:color="000000"/>
              <w:bottom w:val="single" w:sz="8" w:space="0" w:color="000000"/>
              <w:right w:val="single" w:sz="8" w:space="0" w:color="000000"/>
            </w:tcBorders>
            <w:tcMar>
              <w:top w:w="100" w:type="dxa"/>
              <w:left w:w="20" w:type="dxa"/>
              <w:bottom w:w="100" w:type="dxa"/>
              <w:right w:w="20" w:type="dxa"/>
            </w:tcMar>
          </w:tcPr>
          <w:p w:rsidR="009045A6" w:rsidRPr="00A921DF" w:rsidRDefault="009045A6" w:rsidP="009045A6">
            <w:pPr>
              <w:ind w:left="92" w:hanging="7"/>
              <w:jc w:val="left"/>
              <w:rPr>
                <w:rFonts w:ascii="標楷體" w:eastAsia="標楷體" w:hAnsi="標楷體" w:cs="標楷體"/>
                <w:color w:val="2E74B5" w:themeColor="accent1" w:themeShade="BF"/>
                <w:sz w:val="24"/>
                <w:szCs w:val="24"/>
              </w:rPr>
            </w:pPr>
            <w:r w:rsidRPr="00A921DF">
              <w:rPr>
                <w:rFonts w:ascii="標楷體" w:eastAsia="標楷體" w:hAnsi="標楷體" w:cs="標楷體" w:hint="eastAsia"/>
                <w:color w:val="2E74B5" w:themeColor="accent1" w:themeShade="BF"/>
                <w:sz w:val="24"/>
                <w:szCs w:val="24"/>
              </w:rPr>
              <w:t>課本、投影片、簡報、詞卡、圖卡。</w:t>
            </w:r>
          </w:p>
          <w:p w:rsidR="009045A6" w:rsidRPr="00A921DF" w:rsidRDefault="009045A6" w:rsidP="009045A6">
            <w:pPr>
              <w:ind w:left="92" w:hanging="7"/>
              <w:jc w:val="left"/>
              <w:rPr>
                <w:rFonts w:ascii="標楷體" w:eastAsia="標楷體" w:hAnsi="標楷體" w:cs="標楷體"/>
                <w:color w:val="2E74B5" w:themeColor="accent1" w:themeShade="BF"/>
                <w:sz w:val="24"/>
                <w:szCs w:val="24"/>
              </w:rPr>
            </w:pPr>
            <w:r w:rsidRPr="00A921DF">
              <w:rPr>
                <w:rFonts w:ascii="標楷體" w:eastAsia="標楷體" w:hAnsi="標楷體" w:cs="標楷體" w:hint="eastAsia"/>
                <w:color w:val="2E74B5" w:themeColor="accent1" w:themeShade="BF"/>
                <w:sz w:val="24"/>
                <w:szCs w:val="24"/>
              </w:rPr>
              <w:t>文具:筆、筆記本</w:t>
            </w:r>
          </w:p>
          <w:p w:rsidR="009045A6" w:rsidRPr="005432CD" w:rsidRDefault="0050353C" w:rsidP="009045A6">
            <w:pPr>
              <w:ind w:left="92" w:hanging="7"/>
              <w:jc w:val="left"/>
              <w:rPr>
                <w:rFonts w:ascii="標楷體" w:eastAsia="標楷體" w:hAnsi="標楷體" w:cs="標楷體"/>
                <w:color w:val="2E74B5" w:themeColor="accent1" w:themeShade="BF"/>
                <w:sz w:val="24"/>
                <w:szCs w:val="24"/>
              </w:rPr>
            </w:pPr>
            <w:r w:rsidRPr="008F2442">
              <w:rPr>
                <w:rFonts w:ascii="標楷體" w:eastAsia="標楷體" w:hAnsi="標楷體" w:hint="eastAsia"/>
                <w:bCs/>
                <w:noProof/>
                <w:color w:val="0070C0"/>
              </w:rPr>
              <mc:AlternateContent>
                <mc:Choice Requires="wps">
                  <w:drawing>
                    <wp:anchor distT="0" distB="0" distL="114300" distR="114300" simplePos="0" relativeHeight="252215296" behindDoc="0" locked="0" layoutInCell="1" allowOverlap="1" wp14:anchorId="30AB586C" wp14:editId="386BE44D">
                      <wp:simplePos x="0" y="0"/>
                      <wp:positionH relativeFrom="column">
                        <wp:posOffset>-16064</wp:posOffset>
                      </wp:positionH>
                      <wp:positionV relativeFrom="paragraph">
                        <wp:posOffset>618687</wp:posOffset>
                      </wp:positionV>
                      <wp:extent cx="1339850" cy="546461"/>
                      <wp:effectExtent l="19050" t="0" r="12700" b="25400"/>
                      <wp:wrapNone/>
                      <wp:docPr id="89" name="圖說文字: 向左箭號 8"/>
                      <wp:cNvGraphicFramePr/>
                      <a:graphic xmlns:a="http://schemas.openxmlformats.org/drawingml/2006/main">
                        <a:graphicData uri="http://schemas.microsoft.com/office/word/2010/wordprocessingShape">
                          <wps:wsp>
                            <wps:cNvSpPr/>
                            <wps:spPr>
                              <a:xfrm>
                                <a:off x="0" y="0"/>
                                <a:ext cx="1339850" cy="546461"/>
                              </a:xfrm>
                              <a:prstGeom prst="leftArrowCallout">
                                <a:avLst/>
                              </a:prstGeom>
                              <a:gradFill rotWithShape="1">
                                <a:gsLst>
                                  <a:gs pos="0">
                                    <a:srgbClr val="ED7D31">
                                      <a:lumMod val="110000"/>
                                      <a:satMod val="105000"/>
                                      <a:tint val="67000"/>
                                    </a:srgbClr>
                                  </a:gs>
                                  <a:gs pos="50000">
                                    <a:srgbClr val="ED7D31">
                                      <a:lumMod val="105000"/>
                                      <a:satMod val="103000"/>
                                      <a:tint val="73000"/>
                                    </a:srgbClr>
                                  </a:gs>
                                  <a:gs pos="100000">
                                    <a:srgbClr val="ED7D31">
                                      <a:lumMod val="105000"/>
                                      <a:satMod val="109000"/>
                                      <a:tint val="81000"/>
                                    </a:srgbClr>
                                  </a:gs>
                                </a:gsLst>
                                <a:lin ang="5400000" scaled="0"/>
                              </a:gradFill>
                              <a:ln w="6350" cap="flat" cmpd="sng" algn="ctr">
                                <a:solidFill>
                                  <a:srgbClr val="ED7D31"/>
                                </a:solidFill>
                                <a:prstDash val="solid"/>
                                <a:miter lim="800000"/>
                              </a:ln>
                              <a:effectLst/>
                            </wps:spPr>
                            <wps:txbx>
                              <w:txbxContent>
                                <w:p w:rsidR="000146BB" w:rsidRPr="00A86427" w:rsidRDefault="000146BB" w:rsidP="00AB3B04">
                                  <w:pPr>
                                    <w:jc w:val="center"/>
                                    <w:rPr>
                                      <w:rFonts w:ascii="標楷體" w:eastAsia="標楷體" w:hAnsi="標楷體"/>
                                      <w:b/>
                                      <w:color w:val="000000" w:themeColor="text1"/>
                                    </w:rPr>
                                  </w:pPr>
                                  <w:r w:rsidRPr="00A86427">
                                    <w:rPr>
                                      <w:rFonts w:ascii="標楷體" w:eastAsia="標楷體" w:hAnsi="標楷體" w:hint="eastAsia"/>
                                      <w:b/>
                                      <w:color w:val="000000" w:themeColor="text1"/>
                                    </w:rPr>
                                    <w:t>認知策略</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0AB586C" id="_x0000_s1083" type="#_x0000_t77" style="position:absolute;left:0;text-align:left;margin-left:-1.25pt;margin-top:48.7pt;width:105.5pt;height:43.05pt;z-index:252215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" adj="7565,,2202" fillcolor="#f7bda4" strokecolor="#ed7d31" strokeweight=".5pt">
                      <v:fill color2="#f8a581" rotate="t" colors="0 #f7bda4;.5 #f5b195;1 #f8a581" focus="100%" type="gradient">
                        <o:fill v:ext="view" type="gradientUnscaled"/>
                      </v:fill>
                      <v:textbox>
                        <w:txbxContent>
                          <w:p w:rsidR="000146BB" w:rsidRPr="00A86427" w:rsidRDefault="000146BB" w:rsidP="00AB3B04">
                            <w:pPr>
                              <w:jc w:val="center"/>
                              <w:rPr>
                                <w:rFonts w:ascii="標楷體" w:eastAsia="標楷體" w:hAnsi="標楷體"/>
                                <w:b/>
                                <w:color w:val="000000" w:themeColor="text1"/>
                              </w:rPr>
                            </w:pPr>
                            <w:r w:rsidRPr="00A86427">
                              <w:rPr>
                                <w:rFonts w:ascii="標楷體" w:eastAsia="標楷體" w:hAnsi="標楷體" w:hint="eastAsia"/>
                                <w:b/>
                                <w:color w:val="000000" w:themeColor="text1"/>
                              </w:rPr>
                              <w:t>認知策略</w:t>
                            </w:r>
                          </w:p>
                        </w:txbxContent>
                      </v:textbox>
                    </v:shape>
                  </w:pict>
                </mc:Fallback>
              </mc:AlternateContent>
            </w:r>
            <w:r w:rsidR="009045A6" w:rsidRPr="00A921DF">
              <w:rPr>
                <w:rFonts w:ascii="標楷體" w:eastAsia="標楷體" w:hAnsi="標楷體" w:cs="標楷體" w:hint="eastAsia"/>
                <w:color w:val="2E74B5" w:themeColor="accent1" w:themeShade="BF"/>
                <w:sz w:val="24"/>
                <w:szCs w:val="24"/>
              </w:rPr>
              <w:t>教具鈔票、硬幣等。</w:t>
            </w:r>
          </w:p>
        </w:tc>
        <w:tc>
          <w:tcPr>
            <w:tcW w:w="1417" w:type="dxa"/>
            <w:tcBorders>
              <w:top w:val="single" w:sz="8" w:space="0" w:color="000000"/>
              <w:bottom w:val="single" w:sz="8" w:space="0" w:color="000000"/>
              <w:right w:val="single" w:sz="8" w:space="0" w:color="000000"/>
            </w:tcBorders>
            <w:tcMar>
              <w:top w:w="100" w:type="dxa"/>
              <w:left w:w="20" w:type="dxa"/>
              <w:bottom w:w="100" w:type="dxa"/>
              <w:right w:w="20" w:type="dxa"/>
            </w:tcMar>
          </w:tcPr>
          <w:p w:rsidR="009045A6" w:rsidRPr="005432CD" w:rsidRDefault="009045A6" w:rsidP="009045A6">
            <w:pPr>
              <w:ind w:left="-22" w:hanging="7"/>
              <w:jc w:val="left"/>
              <w:rPr>
                <w:rFonts w:ascii="標楷體" w:eastAsia="標楷體" w:hAnsi="標楷體" w:cs="標楷體"/>
                <w:color w:val="2E74B5" w:themeColor="accent1" w:themeShade="BF"/>
                <w:sz w:val="24"/>
                <w:szCs w:val="24"/>
              </w:rPr>
            </w:pPr>
            <w:r w:rsidRPr="005432CD">
              <w:rPr>
                <w:rFonts w:ascii="標楷體" w:eastAsia="標楷體" w:hAnsi="標楷體" w:cs="標楷體" w:hint="eastAsia"/>
                <w:color w:val="2E74B5" w:themeColor="accent1" w:themeShade="BF"/>
                <w:sz w:val="24"/>
                <w:szCs w:val="24"/>
              </w:rPr>
              <w:t>例</w:t>
            </w:r>
            <w:r w:rsidRPr="005432CD">
              <w:rPr>
                <w:rFonts w:ascii="標楷體" w:eastAsia="標楷體" w:hAnsi="標楷體" w:cs="標楷體"/>
                <w:color w:val="2E74B5" w:themeColor="accent1" w:themeShade="BF"/>
                <w:sz w:val="24"/>
                <w:szCs w:val="24"/>
              </w:rPr>
              <w:t>如：</w:t>
            </w:r>
          </w:p>
          <w:p w:rsidR="009045A6" w:rsidRPr="005432CD" w:rsidRDefault="009045A6" w:rsidP="009045A6">
            <w:pPr>
              <w:ind w:left="311" w:hanging="219"/>
              <w:jc w:val="left"/>
              <w:rPr>
                <w:rFonts w:ascii="標楷體" w:eastAsia="標楷體" w:hAnsi="標楷體" w:cs="標楷體"/>
                <w:color w:val="2E74B5" w:themeColor="accent1" w:themeShade="BF"/>
                <w:sz w:val="24"/>
                <w:szCs w:val="24"/>
              </w:rPr>
            </w:pPr>
            <w:r w:rsidRPr="005432CD">
              <w:rPr>
                <w:rFonts w:ascii="標楷體" w:eastAsia="標楷體" w:hAnsi="標楷體" w:cs="標楷體"/>
                <w:color w:val="2E74B5" w:themeColor="accent1" w:themeShade="BF"/>
                <w:sz w:val="24"/>
                <w:szCs w:val="24"/>
              </w:rPr>
              <w:t>1.觀察記錄</w:t>
            </w:r>
          </w:p>
          <w:p w:rsidR="009045A6" w:rsidRPr="005432CD" w:rsidRDefault="009045A6" w:rsidP="009045A6">
            <w:pPr>
              <w:ind w:left="311" w:hanging="219"/>
              <w:jc w:val="left"/>
              <w:rPr>
                <w:rFonts w:ascii="標楷體" w:eastAsia="標楷體" w:hAnsi="標楷體" w:cs="標楷體"/>
                <w:color w:val="2E74B5" w:themeColor="accent1" w:themeShade="BF"/>
                <w:sz w:val="24"/>
                <w:szCs w:val="24"/>
              </w:rPr>
            </w:pPr>
            <w:r w:rsidRPr="005432CD">
              <w:rPr>
                <w:rFonts w:ascii="標楷體" w:eastAsia="標楷體" w:hAnsi="標楷體" w:cs="標楷體" w:hint="eastAsia"/>
                <w:color w:val="2E74B5" w:themeColor="accent1" w:themeShade="BF"/>
                <w:sz w:val="24"/>
                <w:szCs w:val="24"/>
              </w:rPr>
              <w:t>2.</w:t>
            </w:r>
            <w:r w:rsidRPr="005432CD">
              <w:rPr>
                <w:rFonts w:ascii="標楷體" w:eastAsia="標楷體" w:hAnsi="標楷體" w:cs="標楷體"/>
                <w:color w:val="2E74B5" w:themeColor="accent1" w:themeShade="BF"/>
                <w:sz w:val="24"/>
                <w:szCs w:val="24"/>
              </w:rPr>
              <w:t>學習單</w:t>
            </w:r>
          </w:p>
          <w:p w:rsidR="009045A6" w:rsidRPr="005432CD" w:rsidRDefault="009045A6" w:rsidP="009045A6">
            <w:pPr>
              <w:ind w:left="92" w:hanging="7"/>
              <w:jc w:val="left"/>
              <w:rPr>
                <w:rFonts w:ascii="標楷體" w:eastAsia="標楷體" w:hAnsi="標楷體" w:cs="標楷體"/>
                <w:color w:val="2E74B5" w:themeColor="accent1" w:themeShade="BF"/>
                <w:sz w:val="24"/>
                <w:szCs w:val="24"/>
              </w:rPr>
            </w:pPr>
            <w:r w:rsidRPr="005432CD">
              <w:rPr>
                <w:rFonts w:ascii="標楷體" w:eastAsia="標楷體" w:hAnsi="標楷體" w:cs="標楷體" w:hint="eastAsia"/>
                <w:color w:val="2E74B5" w:themeColor="accent1" w:themeShade="BF"/>
                <w:sz w:val="24"/>
                <w:szCs w:val="24"/>
              </w:rPr>
              <w:t>3</w:t>
            </w:r>
            <w:r w:rsidRPr="005432CD">
              <w:rPr>
                <w:rFonts w:ascii="標楷體" w:eastAsia="標楷體" w:hAnsi="標楷體" w:cs="標楷體"/>
                <w:color w:val="2E74B5" w:themeColor="accent1" w:themeShade="BF"/>
                <w:sz w:val="24"/>
                <w:szCs w:val="24"/>
              </w:rPr>
              <w:t>.參與態度</w:t>
            </w:r>
          </w:p>
          <w:p w:rsidR="009045A6" w:rsidRPr="005432CD" w:rsidRDefault="009045A6" w:rsidP="009045A6">
            <w:pPr>
              <w:ind w:left="92" w:hanging="7"/>
              <w:jc w:val="left"/>
              <w:rPr>
                <w:rFonts w:ascii="標楷體" w:eastAsia="標楷體" w:hAnsi="標楷體" w:cs="標楷體"/>
                <w:color w:val="2E74B5" w:themeColor="accent1" w:themeShade="BF"/>
                <w:sz w:val="24"/>
                <w:szCs w:val="24"/>
              </w:rPr>
            </w:pPr>
            <w:r w:rsidRPr="005432CD">
              <w:rPr>
                <w:rFonts w:ascii="標楷體" w:eastAsia="標楷體" w:hAnsi="標楷體" w:cs="標楷體" w:hint="eastAsia"/>
                <w:color w:val="2E74B5" w:themeColor="accent1" w:themeShade="BF"/>
                <w:sz w:val="24"/>
                <w:szCs w:val="24"/>
              </w:rPr>
              <w:t>4.</w:t>
            </w:r>
            <w:r w:rsidRPr="005432CD">
              <w:rPr>
                <w:rFonts w:ascii="標楷體" w:eastAsia="標楷體" w:hAnsi="標楷體" w:cs="標楷體"/>
                <w:color w:val="2E74B5" w:themeColor="accent1" w:themeShade="BF"/>
                <w:sz w:val="24"/>
                <w:szCs w:val="24"/>
              </w:rPr>
              <w:t>合作能力</w:t>
            </w:r>
          </w:p>
        </w:tc>
        <w:tc>
          <w:tcPr>
            <w:tcW w:w="1559" w:type="dxa"/>
            <w:tcBorders>
              <w:top w:val="single" w:sz="8" w:space="0" w:color="000000"/>
              <w:bottom w:val="single" w:sz="8" w:space="0" w:color="000000"/>
              <w:right w:val="single" w:sz="8" w:space="0" w:color="000000"/>
            </w:tcBorders>
            <w:tcMar>
              <w:top w:w="100" w:type="dxa"/>
              <w:left w:w="20" w:type="dxa"/>
              <w:bottom w:w="100" w:type="dxa"/>
              <w:right w:w="20" w:type="dxa"/>
            </w:tcMar>
          </w:tcPr>
          <w:p w:rsidR="009045A6" w:rsidRPr="005432CD" w:rsidRDefault="009045A6" w:rsidP="009045A6">
            <w:pPr>
              <w:autoSpaceDE w:val="0"/>
              <w:autoSpaceDN w:val="0"/>
              <w:adjustRightInd w:val="0"/>
              <w:jc w:val="left"/>
              <w:rPr>
                <w:rFonts w:ascii="標楷體" w:eastAsia="標楷體" w:hAnsi="標楷體" w:cs="DFKaiShu-SB-Estd-BF"/>
                <w:color w:val="2E74B5" w:themeColor="accent1" w:themeShade="BF"/>
                <w:sz w:val="24"/>
                <w:szCs w:val="24"/>
              </w:rPr>
            </w:pPr>
            <w:r w:rsidRPr="005432CD">
              <w:rPr>
                <w:rFonts w:ascii="標楷體" w:eastAsia="標楷體" w:hAnsi="標楷體" w:cs="DFKaiShu-SB-Estd-BF" w:hint="eastAsia"/>
                <w:color w:val="2E74B5" w:themeColor="accent1" w:themeShade="BF"/>
                <w:sz w:val="24"/>
                <w:szCs w:val="24"/>
              </w:rPr>
              <w:t>例如：</w:t>
            </w:r>
          </w:p>
          <w:p w:rsidR="009045A6" w:rsidRPr="005432CD" w:rsidRDefault="009045A6" w:rsidP="009045A6">
            <w:pPr>
              <w:autoSpaceDE w:val="0"/>
              <w:autoSpaceDN w:val="0"/>
              <w:adjustRightInd w:val="0"/>
              <w:jc w:val="left"/>
              <w:rPr>
                <w:rFonts w:ascii="標楷體" w:eastAsia="標楷體" w:hAnsi="標楷體" w:cs="AVGmdBU"/>
                <w:color w:val="2E74B5" w:themeColor="accent1" w:themeShade="BF"/>
                <w:sz w:val="24"/>
                <w:szCs w:val="24"/>
              </w:rPr>
            </w:pPr>
            <w:r w:rsidRPr="005432CD">
              <w:rPr>
                <w:rFonts w:ascii="標楷體" w:eastAsia="標楷體" w:hAnsi="標楷體" w:cs="AVGmdBU" w:hint="eastAsia"/>
                <w:color w:val="2E74B5" w:themeColor="accent1" w:themeShade="BF"/>
                <w:sz w:val="24"/>
                <w:szCs w:val="24"/>
              </w:rPr>
              <w:t>性別平等、</w:t>
            </w:r>
          </w:p>
          <w:p w:rsidR="009045A6" w:rsidRPr="005432CD" w:rsidRDefault="009045A6" w:rsidP="009045A6">
            <w:pPr>
              <w:autoSpaceDE w:val="0"/>
              <w:autoSpaceDN w:val="0"/>
              <w:adjustRightInd w:val="0"/>
              <w:jc w:val="left"/>
              <w:rPr>
                <w:rFonts w:ascii="標楷體" w:eastAsia="標楷體" w:hAnsi="標楷體" w:cs="AVGmdBU"/>
                <w:color w:val="2E74B5" w:themeColor="accent1" w:themeShade="BF"/>
                <w:sz w:val="24"/>
                <w:szCs w:val="24"/>
              </w:rPr>
            </w:pPr>
            <w:r w:rsidRPr="005432CD">
              <w:rPr>
                <w:rFonts w:ascii="標楷體" w:eastAsia="標楷體" w:hAnsi="標楷體" w:cs="AVGmdBU" w:hint="eastAsia"/>
                <w:color w:val="2E74B5" w:themeColor="accent1" w:themeShade="BF"/>
                <w:sz w:val="24"/>
                <w:szCs w:val="24"/>
              </w:rPr>
              <w:t>人權、環境</w:t>
            </w:r>
          </w:p>
          <w:p w:rsidR="009045A6" w:rsidRPr="005432CD" w:rsidRDefault="009045A6" w:rsidP="009045A6">
            <w:pPr>
              <w:autoSpaceDE w:val="0"/>
              <w:autoSpaceDN w:val="0"/>
              <w:adjustRightInd w:val="0"/>
              <w:jc w:val="left"/>
              <w:rPr>
                <w:rFonts w:ascii="標楷體" w:eastAsia="標楷體" w:hAnsi="標楷體" w:cs="AVGmdBU"/>
                <w:color w:val="2E74B5" w:themeColor="accent1" w:themeShade="BF"/>
                <w:sz w:val="24"/>
                <w:szCs w:val="24"/>
              </w:rPr>
            </w:pPr>
            <w:r w:rsidRPr="005432CD">
              <w:rPr>
                <w:rFonts w:ascii="標楷體" w:eastAsia="標楷體" w:hAnsi="標楷體" w:cs="AVGmdBU" w:hint="eastAsia"/>
                <w:color w:val="2E74B5" w:themeColor="accent1" w:themeShade="BF"/>
                <w:sz w:val="24"/>
                <w:szCs w:val="24"/>
              </w:rPr>
              <w:t>海洋、品德</w:t>
            </w:r>
          </w:p>
          <w:p w:rsidR="009045A6" w:rsidRPr="005432CD" w:rsidRDefault="009045A6" w:rsidP="009045A6">
            <w:pPr>
              <w:autoSpaceDE w:val="0"/>
              <w:autoSpaceDN w:val="0"/>
              <w:adjustRightInd w:val="0"/>
              <w:jc w:val="left"/>
              <w:rPr>
                <w:rFonts w:ascii="標楷體" w:eastAsia="標楷體" w:hAnsi="標楷體" w:cs="AVGmdBU"/>
                <w:color w:val="2E74B5" w:themeColor="accent1" w:themeShade="BF"/>
                <w:sz w:val="24"/>
                <w:szCs w:val="24"/>
              </w:rPr>
            </w:pPr>
            <w:r w:rsidRPr="005432CD">
              <w:rPr>
                <w:rFonts w:ascii="標楷體" w:eastAsia="標楷體" w:hAnsi="標楷體" w:cs="AVGmdBU" w:hint="eastAsia"/>
                <w:color w:val="2E74B5" w:themeColor="accent1" w:themeShade="BF"/>
                <w:sz w:val="24"/>
                <w:szCs w:val="24"/>
              </w:rPr>
              <w:t>生命、法治</w:t>
            </w:r>
          </w:p>
          <w:p w:rsidR="009045A6" w:rsidRPr="005432CD" w:rsidRDefault="009045A6" w:rsidP="009045A6">
            <w:pPr>
              <w:autoSpaceDE w:val="0"/>
              <w:autoSpaceDN w:val="0"/>
              <w:adjustRightInd w:val="0"/>
              <w:jc w:val="left"/>
              <w:rPr>
                <w:rFonts w:ascii="標楷體" w:eastAsia="標楷體" w:hAnsi="標楷體" w:cs="DFKaiShu-SB-Estd-BF"/>
                <w:color w:val="2E74B5" w:themeColor="accent1" w:themeShade="BF"/>
                <w:sz w:val="24"/>
                <w:szCs w:val="24"/>
              </w:rPr>
            </w:pPr>
            <w:r w:rsidRPr="005432CD">
              <w:rPr>
                <w:rFonts w:ascii="標楷體" w:eastAsia="標楷體" w:hAnsi="標楷體" w:cs="AVGmdBU" w:hint="eastAsia"/>
                <w:color w:val="2E74B5" w:themeColor="accent1" w:themeShade="BF"/>
                <w:sz w:val="24"/>
                <w:szCs w:val="24"/>
              </w:rPr>
              <w:t>科技、資</w:t>
            </w:r>
            <w:r w:rsidRPr="005432CD">
              <w:rPr>
                <w:rFonts w:ascii="標楷體" w:eastAsia="標楷體" w:hAnsi="標楷體" w:cs="DFKaiShu-SB-Estd-BF" w:hint="eastAsia"/>
                <w:color w:val="2E74B5" w:themeColor="accent1" w:themeShade="BF"/>
                <w:sz w:val="24"/>
                <w:szCs w:val="24"/>
              </w:rPr>
              <w:t>訊</w:t>
            </w:r>
          </w:p>
          <w:p w:rsidR="009045A6" w:rsidRPr="005432CD" w:rsidRDefault="009045A6" w:rsidP="009045A6">
            <w:pPr>
              <w:autoSpaceDE w:val="0"/>
              <w:autoSpaceDN w:val="0"/>
              <w:adjustRightInd w:val="0"/>
              <w:jc w:val="left"/>
              <w:rPr>
                <w:rFonts w:ascii="標楷體" w:eastAsia="標楷體" w:hAnsi="標楷體" w:cs="DFKaiShu-SB-Estd-BF"/>
                <w:color w:val="2E74B5" w:themeColor="accent1" w:themeShade="BF"/>
                <w:sz w:val="24"/>
                <w:szCs w:val="24"/>
              </w:rPr>
            </w:pPr>
            <w:r w:rsidRPr="005432CD">
              <w:rPr>
                <w:rFonts w:ascii="標楷體" w:eastAsia="標楷體" w:hAnsi="標楷體" w:cs="DFKaiShu-SB-Estd-BF" w:hint="eastAsia"/>
                <w:color w:val="2E74B5" w:themeColor="accent1" w:themeShade="BF"/>
                <w:sz w:val="24"/>
                <w:szCs w:val="24"/>
              </w:rPr>
              <w:t>能源、安全</w:t>
            </w:r>
          </w:p>
          <w:p w:rsidR="009045A6" w:rsidRPr="005432CD" w:rsidRDefault="009045A6" w:rsidP="009045A6">
            <w:pPr>
              <w:autoSpaceDE w:val="0"/>
              <w:autoSpaceDN w:val="0"/>
              <w:adjustRightInd w:val="0"/>
              <w:jc w:val="left"/>
              <w:rPr>
                <w:rFonts w:ascii="標楷體" w:eastAsia="標楷體" w:hAnsi="標楷體" w:cs="DFKaiShu-SB-Estd-BF"/>
                <w:color w:val="2E74B5" w:themeColor="accent1" w:themeShade="BF"/>
                <w:sz w:val="24"/>
                <w:szCs w:val="24"/>
              </w:rPr>
            </w:pPr>
            <w:r w:rsidRPr="005432CD">
              <w:rPr>
                <w:rFonts w:ascii="標楷體" w:eastAsia="標楷體" w:hAnsi="標楷體" w:cs="DFKaiShu-SB-Estd-BF" w:hint="eastAsia"/>
                <w:color w:val="2E74B5" w:themeColor="accent1" w:themeShade="BF"/>
                <w:sz w:val="24"/>
                <w:szCs w:val="24"/>
              </w:rPr>
              <w:t>防災、</w:t>
            </w:r>
          </w:p>
          <w:p w:rsidR="009045A6" w:rsidRPr="005432CD" w:rsidRDefault="009045A6" w:rsidP="009045A6">
            <w:pPr>
              <w:autoSpaceDE w:val="0"/>
              <w:autoSpaceDN w:val="0"/>
              <w:adjustRightInd w:val="0"/>
              <w:jc w:val="left"/>
              <w:rPr>
                <w:rFonts w:ascii="標楷體" w:eastAsia="標楷體" w:hAnsi="標楷體" w:cs="DFKaiShu-SB-Estd-BF"/>
                <w:color w:val="2E74B5" w:themeColor="accent1" w:themeShade="BF"/>
                <w:sz w:val="24"/>
                <w:szCs w:val="24"/>
              </w:rPr>
            </w:pPr>
            <w:r w:rsidRPr="005432CD">
              <w:rPr>
                <w:rFonts w:ascii="標楷體" w:eastAsia="標楷體" w:hAnsi="標楷體" w:cs="DFKaiShu-SB-Estd-BF" w:hint="eastAsia"/>
                <w:color w:val="2E74B5" w:themeColor="accent1" w:themeShade="BF"/>
                <w:sz w:val="24"/>
                <w:szCs w:val="24"/>
              </w:rPr>
              <w:t>家庭教育、</w:t>
            </w:r>
          </w:p>
          <w:p w:rsidR="009045A6" w:rsidRPr="005432CD" w:rsidRDefault="009045A6" w:rsidP="009045A6">
            <w:pPr>
              <w:autoSpaceDE w:val="0"/>
              <w:autoSpaceDN w:val="0"/>
              <w:adjustRightInd w:val="0"/>
              <w:jc w:val="left"/>
              <w:rPr>
                <w:rFonts w:ascii="標楷體" w:eastAsia="標楷體" w:hAnsi="標楷體" w:cs="DFKaiShu-SB-Estd-BF"/>
                <w:color w:val="2E74B5" w:themeColor="accent1" w:themeShade="BF"/>
                <w:sz w:val="24"/>
                <w:szCs w:val="24"/>
              </w:rPr>
            </w:pPr>
            <w:r w:rsidRPr="005432CD">
              <w:rPr>
                <w:rFonts w:ascii="標楷體" w:eastAsia="標楷體" w:hAnsi="標楷體" w:cs="DFKaiShu-SB-Estd-BF" w:hint="eastAsia"/>
                <w:color w:val="2E74B5" w:themeColor="accent1" w:themeShade="BF"/>
                <w:sz w:val="24"/>
                <w:szCs w:val="24"/>
              </w:rPr>
              <w:t>生涯規劃、</w:t>
            </w:r>
          </w:p>
          <w:p w:rsidR="009045A6" w:rsidRPr="005432CD" w:rsidRDefault="009045A6" w:rsidP="009045A6">
            <w:pPr>
              <w:autoSpaceDE w:val="0"/>
              <w:autoSpaceDN w:val="0"/>
              <w:adjustRightInd w:val="0"/>
              <w:jc w:val="left"/>
              <w:rPr>
                <w:rFonts w:ascii="標楷體" w:eastAsia="標楷體" w:hAnsi="標楷體" w:cs="DFKaiShu-SB-Estd-BF"/>
                <w:color w:val="2E74B5" w:themeColor="accent1" w:themeShade="BF"/>
                <w:sz w:val="24"/>
                <w:szCs w:val="24"/>
              </w:rPr>
            </w:pPr>
            <w:r w:rsidRPr="005432CD">
              <w:rPr>
                <w:rFonts w:ascii="標楷體" w:eastAsia="標楷體" w:hAnsi="標楷體" w:cs="DFKaiShu-SB-Estd-BF" w:hint="eastAsia"/>
                <w:color w:val="2E74B5" w:themeColor="accent1" w:themeShade="BF"/>
                <w:sz w:val="24"/>
                <w:szCs w:val="24"/>
              </w:rPr>
              <w:t>多元文化、</w:t>
            </w:r>
          </w:p>
          <w:p w:rsidR="009045A6" w:rsidRPr="005432CD" w:rsidRDefault="009045A6" w:rsidP="009045A6">
            <w:pPr>
              <w:autoSpaceDE w:val="0"/>
              <w:autoSpaceDN w:val="0"/>
              <w:adjustRightInd w:val="0"/>
              <w:jc w:val="left"/>
              <w:rPr>
                <w:rFonts w:ascii="標楷體" w:eastAsia="標楷體" w:hAnsi="標楷體" w:cs="AVGmdBU"/>
                <w:color w:val="2E74B5" w:themeColor="accent1" w:themeShade="BF"/>
                <w:sz w:val="24"/>
                <w:szCs w:val="24"/>
              </w:rPr>
            </w:pPr>
            <w:r w:rsidRPr="005432CD">
              <w:rPr>
                <w:rFonts w:ascii="標楷體" w:eastAsia="標楷體" w:hAnsi="標楷體" w:cs="DFKaiShu-SB-Estd-BF" w:hint="eastAsia"/>
                <w:color w:val="2E74B5" w:themeColor="accent1" w:themeShade="BF"/>
                <w:sz w:val="24"/>
                <w:szCs w:val="24"/>
              </w:rPr>
              <w:t>閱</w:t>
            </w:r>
            <w:r w:rsidRPr="005432CD">
              <w:rPr>
                <w:rFonts w:ascii="標楷體" w:eastAsia="標楷體" w:hAnsi="標楷體" w:cs="新細明體" w:hint="eastAsia"/>
                <w:color w:val="2E74B5" w:themeColor="accent1" w:themeShade="BF"/>
                <w:sz w:val="24"/>
                <w:szCs w:val="24"/>
              </w:rPr>
              <w:t>讀</w:t>
            </w:r>
            <w:r w:rsidRPr="005432CD">
              <w:rPr>
                <w:rFonts w:ascii="標楷體" w:eastAsia="標楷體" w:hAnsi="標楷體" w:cs="AVGmdBU" w:hint="eastAsia"/>
                <w:color w:val="2E74B5" w:themeColor="accent1" w:themeShade="BF"/>
                <w:sz w:val="24"/>
                <w:szCs w:val="24"/>
              </w:rPr>
              <w:t>素養、</w:t>
            </w:r>
          </w:p>
          <w:p w:rsidR="009045A6" w:rsidRPr="005432CD" w:rsidRDefault="009045A6" w:rsidP="009045A6">
            <w:pPr>
              <w:autoSpaceDE w:val="0"/>
              <w:autoSpaceDN w:val="0"/>
              <w:adjustRightInd w:val="0"/>
              <w:jc w:val="left"/>
              <w:rPr>
                <w:rFonts w:ascii="標楷體" w:eastAsia="標楷體" w:hAnsi="標楷體" w:cs="AVGmdBU"/>
                <w:color w:val="2E74B5" w:themeColor="accent1" w:themeShade="BF"/>
                <w:sz w:val="24"/>
                <w:szCs w:val="24"/>
              </w:rPr>
            </w:pPr>
            <w:r w:rsidRPr="005432CD">
              <w:rPr>
                <w:rFonts w:ascii="標楷體" w:eastAsia="標楷體" w:hAnsi="標楷體" w:cs="AVGmdBU" w:hint="eastAsia"/>
                <w:color w:val="2E74B5" w:themeColor="accent1" w:themeShade="BF"/>
                <w:sz w:val="24"/>
                <w:szCs w:val="24"/>
              </w:rPr>
              <w:t>戶外教育、</w:t>
            </w:r>
          </w:p>
          <w:p w:rsidR="009045A6" w:rsidRPr="005432CD" w:rsidRDefault="009045A6" w:rsidP="009045A6">
            <w:pPr>
              <w:autoSpaceDE w:val="0"/>
              <w:autoSpaceDN w:val="0"/>
              <w:adjustRightInd w:val="0"/>
              <w:jc w:val="left"/>
              <w:rPr>
                <w:rFonts w:ascii="標楷體" w:eastAsia="標楷體" w:hAnsi="標楷體" w:cs="DFKaiShu-SB-Estd-BF"/>
                <w:color w:val="2E74B5" w:themeColor="accent1" w:themeShade="BF"/>
                <w:sz w:val="24"/>
                <w:szCs w:val="24"/>
              </w:rPr>
            </w:pPr>
            <w:r w:rsidRPr="005432CD">
              <w:rPr>
                <w:rFonts w:ascii="標楷體" w:eastAsia="標楷體" w:hAnsi="標楷體" w:cs="AVGmdBU" w:hint="eastAsia"/>
                <w:color w:val="2E74B5" w:themeColor="accent1" w:themeShade="BF"/>
                <w:sz w:val="24"/>
                <w:szCs w:val="24"/>
              </w:rPr>
              <w:t>國</w:t>
            </w:r>
            <w:r w:rsidRPr="005432CD">
              <w:rPr>
                <w:rFonts w:ascii="標楷體" w:eastAsia="標楷體" w:hAnsi="標楷體" w:cs="DFKaiShu-SB-Estd-BF" w:hint="eastAsia"/>
                <w:color w:val="2E74B5" w:themeColor="accent1" w:themeShade="BF"/>
                <w:sz w:val="24"/>
                <w:szCs w:val="24"/>
              </w:rPr>
              <w:t>際教育、</w:t>
            </w:r>
          </w:p>
          <w:p w:rsidR="009045A6" w:rsidRPr="005432CD" w:rsidRDefault="009045A6" w:rsidP="009045A6">
            <w:pPr>
              <w:autoSpaceDE w:val="0"/>
              <w:autoSpaceDN w:val="0"/>
              <w:adjustRightInd w:val="0"/>
              <w:jc w:val="left"/>
              <w:rPr>
                <w:rFonts w:ascii="標楷體" w:eastAsia="標楷體" w:hAnsi="標楷體" w:cs="標楷體"/>
                <w:color w:val="2E74B5" w:themeColor="accent1" w:themeShade="BF"/>
                <w:sz w:val="24"/>
                <w:szCs w:val="24"/>
              </w:rPr>
            </w:pPr>
            <w:r w:rsidRPr="005432CD">
              <w:rPr>
                <w:rFonts w:ascii="標楷體" w:eastAsia="標楷體" w:hAnsi="標楷體" w:cs="DFKaiShu-SB-Estd-BF" w:hint="eastAsia"/>
                <w:color w:val="2E74B5" w:themeColor="accent1" w:themeShade="BF"/>
                <w:sz w:val="24"/>
                <w:szCs w:val="24"/>
              </w:rPr>
              <w:t>原住民族教育</w:t>
            </w:r>
          </w:p>
        </w:tc>
        <w:tc>
          <w:tcPr>
            <w:tcW w:w="1784" w:type="dxa"/>
            <w:tcBorders>
              <w:top w:val="single" w:sz="8" w:space="0" w:color="000000"/>
              <w:bottom w:val="single" w:sz="8" w:space="0" w:color="000000"/>
              <w:right w:val="single" w:sz="8" w:space="0" w:color="000000"/>
            </w:tcBorders>
          </w:tcPr>
          <w:p w:rsidR="009045A6" w:rsidRPr="00500692" w:rsidRDefault="00302217" w:rsidP="009045A6">
            <w:pPr>
              <w:adjustRightInd w:val="0"/>
              <w:snapToGrid w:val="0"/>
              <w:spacing w:line="0" w:lineRule="atLeast"/>
              <w:ind w:hanging="7"/>
              <w:jc w:val="left"/>
              <w:rPr>
                <w:rFonts w:ascii="標楷體" w:eastAsia="標楷體" w:hAnsi="標楷體" w:cs="標楷體"/>
                <w:sz w:val="24"/>
                <w:szCs w:val="24"/>
              </w:rPr>
            </w:pPr>
            <w:r w:rsidRPr="005432CD">
              <w:rPr>
                <w:rFonts w:ascii="標楷體" w:eastAsia="標楷體" w:hAnsi="標楷體" w:cs="標楷體"/>
                <w:noProof/>
                <w:color w:val="2E74B5" w:themeColor="accent1" w:themeShade="BF"/>
              </w:rPr>
              <w:drawing>
                <wp:anchor distT="0" distB="0" distL="114300" distR="114300" simplePos="0" relativeHeight="252139520" behindDoc="0" locked="0" layoutInCell="1" allowOverlap="1" wp14:anchorId="457D2B81" wp14:editId="6DFAC17D">
                  <wp:simplePos x="0" y="0"/>
                  <wp:positionH relativeFrom="margin">
                    <wp:posOffset>-302382</wp:posOffset>
                  </wp:positionH>
                  <wp:positionV relativeFrom="margin">
                    <wp:posOffset>299652</wp:posOffset>
                  </wp:positionV>
                  <wp:extent cx="901700" cy="615950"/>
                  <wp:effectExtent l="0" t="0" r="0" b="0"/>
                  <wp:wrapNone/>
                  <wp:docPr id="33" name="圖片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extLst>
                              <a:ext uri="{28A0092B-C50C-407E-A947-70E740481C1C}">
                                <a14:useLocalDpi xmlns:a14="http://schemas.microsoft.com/office/drawing/2010/main" val="0"/>
                              </a:ext>
                            </a:extLst>
                          </a:blip>
                          <a:stretch>
                            <a:fillRect/>
                          </a:stretch>
                        </pic:blipFill>
                        <pic:spPr>
                          <a:xfrm>
                            <a:off x="0" y="0"/>
                            <a:ext cx="901700" cy="615950"/>
                          </a:xfrm>
                          <a:prstGeom prst="rect">
                            <a:avLst/>
                          </a:prstGeom>
                        </pic:spPr>
                      </pic:pic>
                    </a:graphicData>
                  </a:graphic>
                  <wp14:sizeRelH relativeFrom="margin">
                    <wp14:pctWidth>0</wp14:pctWidth>
                  </wp14:sizeRelH>
                  <wp14:sizeRelV relativeFrom="margin">
                    <wp14:pctHeight>0</wp14:pctHeight>
                  </wp14:sizeRelV>
                </wp:anchor>
              </w:drawing>
            </w:r>
            <w:r w:rsidR="009045A6" w:rsidRPr="00500692">
              <w:rPr>
                <w:rFonts w:ascii="標楷體" w:eastAsia="標楷體" w:hAnsi="標楷體" w:cs="標楷體"/>
                <w:sz w:val="24"/>
                <w:szCs w:val="24"/>
              </w:rPr>
              <w:t>□</w:t>
            </w:r>
            <w:r w:rsidR="009045A6">
              <w:rPr>
                <w:rFonts w:ascii="標楷體" w:eastAsia="標楷體" w:hAnsi="標楷體" w:cs="標楷體" w:hint="eastAsia"/>
                <w:sz w:val="24"/>
                <w:szCs w:val="24"/>
              </w:rPr>
              <w:t>實施跨領域或</w:t>
            </w:r>
            <w:r w:rsidR="009045A6" w:rsidRPr="00FC25E5">
              <w:rPr>
                <w:rFonts w:ascii="標楷體" w:eastAsia="標楷體" w:hAnsi="標楷體" w:cs="標楷體" w:hint="eastAsia"/>
                <w:color w:val="auto"/>
                <w:sz w:val="24"/>
                <w:szCs w:val="24"/>
              </w:rPr>
              <w:t>跨</w:t>
            </w:r>
            <w:r w:rsidR="009045A6" w:rsidRPr="00500692">
              <w:rPr>
                <w:rFonts w:ascii="標楷體" w:eastAsia="標楷體" w:hAnsi="標楷體" w:cs="標楷體" w:hint="eastAsia"/>
                <w:sz w:val="24"/>
                <w:szCs w:val="24"/>
              </w:rPr>
              <w:t>科目</w:t>
            </w:r>
            <w:r w:rsidR="009045A6" w:rsidRPr="00500692">
              <w:rPr>
                <w:rFonts w:ascii="標楷體" w:eastAsia="標楷體" w:hAnsi="標楷體" w:cs="標楷體"/>
                <w:sz w:val="24"/>
                <w:szCs w:val="24"/>
              </w:rPr>
              <w:t>協同</w:t>
            </w:r>
            <w:r w:rsidR="009045A6" w:rsidRPr="00500692">
              <w:rPr>
                <w:rFonts w:ascii="標楷體" w:eastAsia="標楷體" w:hAnsi="標楷體" w:cs="標楷體" w:hint="eastAsia"/>
                <w:sz w:val="24"/>
                <w:szCs w:val="24"/>
              </w:rPr>
              <w:t>教學(需另申請授課鐘點費者)</w:t>
            </w:r>
          </w:p>
          <w:p w:rsidR="009045A6" w:rsidRPr="00500692" w:rsidRDefault="009045A6" w:rsidP="009045A6">
            <w:pPr>
              <w:adjustRightInd w:val="0"/>
              <w:snapToGrid w:val="0"/>
              <w:spacing w:line="0" w:lineRule="atLeast"/>
              <w:ind w:left="120" w:hangingChars="50" w:hanging="120"/>
              <w:jc w:val="left"/>
              <w:rPr>
                <w:rFonts w:ascii="標楷體" w:eastAsia="標楷體" w:hAnsi="標楷體" w:cs="標楷體"/>
                <w:sz w:val="24"/>
                <w:szCs w:val="24"/>
              </w:rPr>
            </w:pPr>
            <w:r w:rsidRPr="00500692">
              <w:rPr>
                <w:rFonts w:ascii="標楷體" w:eastAsia="標楷體" w:hAnsi="標楷體" w:cs="標楷體" w:hint="eastAsia"/>
                <w:sz w:val="24"/>
                <w:szCs w:val="24"/>
              </w:rPr>
              <w:t>1.協同科目：</w:t>
            </w:r>
          </w:p>
          <w:p w:rsidR="009045A6" w:rsidRPr="00500692" w:rsidRDefault="009045A6" w:rsidP="009045A6">
            <w:pPr>
              <w:adjustRightInd w:val="0"/>
              <w:snapToGrid w:val="0"/>
              <w:spacing w:line="0" w:lineRule="atLeast"/>
              <w:jc w:val="left"/>
              <w:rPr>
                <w:rFonts w:ascii="標楷體" w:eastAsia="標楷體" w:hAnsi="標楷體" w:cs="標楷體"/>
                <w:sz w:val="24"/>
                <w:szCs w:val="24"/>
                <w:u w:val="single"/>
              </w:rPr>
            </w:pPr>
            <w:r w:rsidRPr="00500692">
              <w:rPr>
                <w:rFonts w:ascii="標楷體" w:eastAsia="標楷體" w:hAnsi="標楷體" w:cs="標楷體" w:hint="eastAsia"/>
                <w:sz w:val="24"/>
                <w:szCs w:val="24"/>
                <w:u w:val="single"/>
              </w:rPr>
              <w:t xml:space="preserve"> ＿       ＿ </w:t>
            </w:r>
          </w:p>
          <w:p w:rsidR="009045A6" w:rsidRPr="00500692" w:rsidRDefault="009045A6" w:rsidP="009045A6">
            <w:pPr>
              <w:adjustRightInd w:val="0"/>
              <w:snapToGrid w:val="0"/>
              <w:spacing w:line="0" w:lineRule="atLeast"/>
              <w:ind w:hanging="7"/>
              <w:jc w:val="left"/>
              <w:rPr>
                <w:rFonts w:ascii="標楷體" w:eastAsia="標楷體" w:hAnsi="標楷體" w:cs="標楷體"/>
                <w:sz w:val="24"/>
                <w:szCs w:val="24"/>
                <w:u w:val="single"/>
              </w:rPr>
            </w:pPr>
            <w:r w:rsidRPr="00500692">
              <w:rPr>
                <w:rFonts w:ascii="標楷體" w:eastAsia="標楷體" w:hAnsi="標楷體" w:cs="標楷體" w:hint="eastAsia"/>
                <w:sz w:val="24"/>
                <w:szCs w:val="24"/>
              </w:rPr>
              <w:t>2.協同</w:t>
            </w:r>
            <w:r w:rsidRPr="00500692">
              <w:rPr>
                <w:rFonts w:ascii="標楷體" w:eastAsia="標楷體" w:hAnsi="標楷體" w:cs="標楷體"/>
                <w:sz w:val="24"/>
                <w:szCs w:val="24"/>
              </w:rPr>
              <w:t>節數</w:t>
            </w:r>
            <w:r w:rsidRPr="00500692">
              <w:rPr>
                <w:rFonts w:ascii="標楷體" w:eastAsia="標楷體" w:hAnsi="標楷體" w:cs="標楷體" w:hint="eastAsia"/>
                <w:sz w:val="24"/>
                <w:szCs w:val="24"/>
              </w:rPr>
              <w:t>：</w:t>
            </w:r>
          </w:p>
          <w:p w:rsidR="009045A6" w:rsidRPr="00500692" w:rsidRDefault="009045A6" w:rsidP="009045A6">
            <w:pPr>
              <w:adjustRightInd w:val="0"/>
              <w:snapToGrid w:val="0"/>
              <w:spacing w:line="0" w:lineRule="atLeast"/>
              <w:ind w:hanging="7"/>
              <w:jc w:val="left"/>
              <w:rPr>
                <w:rFonts w:ascii="標楷體" w:eastAsia="標楷體" w:hAnsi="標楷體" w:cs="標楷體"/>
                <w:sz w:val="24"/>
                <w:szCs w:val="24"/>
              </w:rPr>
            </w:pPr>
            <w:r w:rsidRPr="005432CD">
              <w:rPr>
                <w:rFonts w:ascii="標楷體" w:eastAsia="標楷體" w:hAnsi="標楷體" w:cs="標楷體"/>
                <w:noProof/>
                <w:color w:val="FF0000"/>
                <w:sz w:val="24"/>
                <w:szCs w:val="24"/>
              </w:rPr>
              <w:drawing>
                <wp:anchor distT="0" distB="0" distL="114300" distR="114300" simplePos="0" relativeHeight="252140544" behindDoc="0" locked="0" layoutInCell="1" allowOverlap="1" wp14:anchorId="47DDB924" wp14:editId="2014871A">
                  <wp:simplePos x="0" y="0"/>
                  <wp:positionH relativeFrom="margin">
                    <wp:posOffset>20996</wp:posOffset>
                  </wp:positionH>
                  <wp:positionV relativeFrom="margin">
                    <wp:posOffset>1575800</wp:posOffset>
                  </wp:positionV>
                  <wp:extent cx="873760" cy="929148"/>
                  <wp:effectExtent l="0" t="0" r="2540" b="4445"/>
                  <wp:wrapNone/>
                  <wp:docPr id="34" name="圖片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extLst>
                              <a:ext uri="{28A0092B-C50C-407E-A947-70E740481C1C}">
                                <a14:useLocalDpi xmlns:a14="http://schemas.microsoft.com/office/drawing/2010/main" val="0"/>
                              </a:ext>
                            </a:extLst>
                          </a:blip>
                          <a:stretch>
                            <a:fillRect/>
                          </a:stretch>
                        </pic:blipFill>
                        <pic:spPr>
                          <a:xfrm>
                            <a:off x="0" y="0"/>
                            <a:ext cx="873760" cy="929148"/>
                          </a:xfrm>
                          <a:prstGeom prst="rect">
                            <a:avLst/>
                          </a:prstGeom>
                        </pic:spPr>
                      </pic:pic>
                    </a:graphicData>
                  </a:graphic>
                  <wp14:sizeRelH relativeFrom="margin">
                    <wp14:pctWidth>0</wp14:pctWidth>
                  </wp14:sizeRelH>
                  <wp14:sizeRelV relativeFrom="margin">
                    <wp14:pctHeight>0</wp14:pctHeight>
                  </wp14:sizeRelV>
                </wp:anchor>
              </w:drawing>
            </w:r>
            <w:r w:rsidRPr="00500692">
              <w:rPr>
                <w:rFonts w:ascii="標楷體" w:eastAsia="標楷體" w:hAnsi="標楷體" w:cs="標楷體" w:hint="eastAsia"/>
                <w:sz w:val="24"/>
                <w:szCs w:val="24"/>
                <w:u w:val="single"/>
              </w:rPr>
              <w:t>＿      ＿＿</w:t>
            </w:r>
          </w:p>
        </w:tc>
      </w:tr>
      <w:tr w:rsidR="009045A6" w:rsidRPr="00500692" w:rsidTr="0011125F">
        <w:trPr>
          <w:trHeight w:val="880"/>
          <w:jc w:val="center"/>
        </w:trPr>
        <w:tc>
          <w:tcPr>
            <w:tcW w:w="1550" w:type="dxa"/>
            <w:tcBorders>
              <w:top w:val="single" w:sz="8" w:space="0" w:color="000000"/>
              <w:left w:val="single" w:sz="8" w:space="0" w:color="000000"/>
              <w:bottom w:val="single" w:sz="8" w:space="0" w:color="000000"/>
              <w:right w:val="single" w:sz="8" w:space="0" w:color="000000"/>
            </w:tcBorders>
            <w:vAlign w:val="center"/>
          </w:tcPr>
          <w:p w:rsidR="009045A6" w:rsidRPr="009853FB" w:rsidRDefault="009045A6" w:rsidP="009045A6">
            <w:pPr>
              <w:ind w:left="92" w:hanging="7"/>
              <w:jc w:val="left"/>
              <w:rPr>
                <w:rFonts w:ascii="標楷體" w:eastAsia="標楷體" w:hAnsi="標楷體" w:cs="標楷體"/>
                <w:color w:val="2E74B5" w:themeColor="accent1" w:themeShade="BF"/>
                <w:sz w:val="24"/>
                <w:szCs w:val="24"/>
              </w:rPr>
            </w:pPr>
            <w:r w:rsidRPr="009853FB">
              <w:rPr>
                <w:rFonts w:ascii="標楷體" w:eastAsia="標楷體" w:hAnsi="標楷體" w:cs="標楷體" w:hint="eastAsia"/>
                <w:color w:val="2E74B5" w:themeColor="accent1" w:themeShade="BF"/>
                <w:sz w:val="24"/>
                <w:szCs w:val="24"/>
              </w:rPr>
              <w:t>第十八週</w:t>
            </w:r>
            <w:r w:rsidRPr="009853FB">
              <w:rPr>
                <w:rFonts w:ascii="標楷體" w:eastAsia="標楷體" w:hAnsi="標楷體" w:cs="標楷體"/>
                <w:color w:val="2E74B5" w:themeColor="accent1" w:themeShade="BF"/>
                <w:sz w:val="24"/>
                <w:szCs w:val="24"/>
              </w:rPr>
              <w:t>Purug bi jiyax</w:t>
            </w:r>
          </w:p>
          <w:p w:rsidR="009045A6" w:rsidRPr="000D2BC9" w:rsidRDefault="009045A6" w:rsidP="009045A6">
            <w:pPr>
              <w:ind w:left="92" w:hanging="7"/>
              <w:jc w:val="left"/>
              <w:rPr>
                <w:rFonts w:ascii="標楷體" w:eastAsia="標楷體" w:hAnsi="標楷體" w:cs="標楷體"/>
                <w:color w:val="2E74B5" w:themeColor="accent1" w:themeShade="BF"/>
                <w:sz w:val="24"/>
                <w:szCs w:val="24"/>
              </w:rPr>
            </w:pPr>
            <w:r w:rsidRPr="009853FB">
              <w:rPr>
                <w:rFonts w:ascii="標楷體" w:eastAsia="標楷體" w:hAnsi="標楷體" w:cs="標楷體" w:hint="eastAsia"/>
                <w:color w:val="2E74B5" w:themeColor="accent1" w:themeShade="BF"/>
                <w:sz w:val="24"/>
                <w:szCs w:val="24"/>
              </w:rPr>
              <w:t>準時</w:t>
            </w:r>
          </w:p>
          <w:p w:rsidR="009045A6" w:rsidRDefault="009045A6" w:rsidP="009045A6">
            <w:pPr>
              <w:jc w:val="left"/>
              <w:rPr>
                <w:rFonts w:ascii="標楷體" w:eastAsia="標楷體" w:hAnsi="標楷體" w:cs="標楷體"/>
                <w:color w:val="2E74B5" w:themeColor="accent1" w:themeShade="BF"/>
                <w:sz w:val="24"/>
                <w:szCs w:val="24"/>
              </w:rPr>
            </w:pPr>
          </w:p>
        </w:tc>
        <w:tc>
          <w:tcPr>
            <w:tcW w:w="1256" w:type="dxa"/>
            <w:tcBorders>
              <w:top w:val="single" w:sz="8" w:space="0" w:color="000000"/>
              <w:left w:val="single" w:sz="8" w:space="0" w:color="000000"/>
              <w:bottom w:val="single" w:sz="8" w:space="0" w:color="000000"/>
              <w:right w:val="single" w:sz="8" w:space="0" w:color="000000"/>
            </w:tcBorders>
          </w:tcPr>
          <w:p w:rsidR="009045A6" w:rsidRDefault="009045A6" w:rsidP="009045A6">
            <w:pPr>
              <w:pStyle w:val="Default"/>
              <w:jc w:val="left"/>
              <w:rPr>
                <w:rFonts w:eastAsia="標楷體"/>
                <w:color w:val="2E74B5" w:themeColor="accent1" w:themeShade="BF"/>
              </w:rPr>
            </w:pPr>
            <w:r w:rsidRPr="00305C6B">
              <w:rPr>
                <w:rFonts w:eastAsia="標楷體" w:hint="eastAsia"/>
                <w:color w:val="2E74B5" w:themeColor="accent1" w:themeShade="BF"/>
              </w:rPr>
              <w:t>Ⅳ Aa-Ⅳ-1 句子的語調</w:t>
            </w:r>
          </w:p>
          <w:p w:rsidR="009045A6" w:rsidRPr="00305C6B" w:rsidRDefault="009045A6" w:rsidP="009045A6">
            <w:pPr>
              <w:pStyle w:val="Default"/>
              <w:jc w:val="left"/>
              <w:rPr>
                <w:rFonts w:eastAsia="標楷體"/>
                <w:color w:val="2E74B5" w:themeColor="accent1" w:themeShade="BF"/>
              </w:rPr>
            </w:pPr>
            <w:r w:rsidRPr="00305C6B">
              <w:rPr>
                <w:rFonts w:eastAsia="標楷體" w:hint="eastAsia"/>
                <w:color w:val="2E74B5" w:themeColor="accent1" w:themeShade="BF"/>
              </w:rPr>
              <w:t>Ⅳ</w:t>
            </w:r>
          </w:p>
          <w:p w:rsidR="009045A6" w:rsidRPr="00305C6B" w:rsidRDefault="009045A6" w:rsidP="009045A6">
            <w:pPr>
              <w:pStyle w:val="Default"/>
              <w:jc w:val="left"/>
              <w:rPr>
                <w:rFonts w:eastAsia="標楷體"/>
                <w:color w:val="2E74B5" w:themeColor="accent1" w:themeShade="BF"/>
              </w:rPr>
            </w:pPr>
            <w:r w:rsidRPr="00305C6B">
              <w:rPr>
                <w:rFonts w:eastAsia="標楷體" w:hint="eastAsia"/>
                <w:color w:val="2E74B5" w:themeColor="accent1" w:themeShade="BF"/>
              </w:rPr>
              <w:t>Ab-Ⅳ-1 衍生詞</w:t>
            </w:r>
          </w:p>
          <w:p w:rsidR="009045A6" w:rsidRDefault="009045A6" w:rsidP="009045A6">
            <w:pPr>
              <w:pStyle w:val="Default"/>
              <w:jc w:val="left"/>
              <w:rPr>
                <w:rFonts w:eastAsia="標楷體"/>
                <w:color w:val="2E74B5" w:themeColor="accent1" w:themeShade="BF"/>
              </w:rPr>
            </w:pPr>
            <w:r w:rsidRPr="00305C6B">
              <w:rPr>
                <w:rFonts w:eastAsia="標楷體" w:hint="eastAsia"/>
                <w:color w:val="2E74B5" w:themeColor="accent1" w:themeShade="BF"/>
              </w:rPr>
              <w:t>Ab-Ⅳ-2 功能詞</w:t>
            </w:r>
          </w:p>
          <w:p w:rsidR="009045A6" w:rsidRPr="009045A6" w:rsidRDefault="009045A6" w:rsidP="009045A6">
            <w:pPr>
              <w:pStyle w:val="Default"/>
              <w:jc w:val="left"/>
              <w:rPr>
                <w:rFonts w:eastAsia="標楷體"/>
                <w:color w:val="0070C0"/>
              </w:rPr>
            </w:pPr>
            <w:r w:rsidRPr="00305C6B">
              <w:rPr>
                <w:rFonts w:eastAsia="標楷體" w:hint="eastAsia"/>
                <w:color w:val="2E74B5" w:themeColor="accent1" w:themeShade="BF"/>
              </w:rPr>
              <w:t>Ⅳ Ac-Ⅳ-1 複合句（連接</w:t>
            </w:r>
            <w:r w:rsidRPr="009045A6">
              <w:rPr>
                <w:rFonts w:eastAsia="標楷體" w:hint="eastAsia"/>
                <w:color w:val="0070C0"/>
              </w:rPr>
              <w:t xml:space="preserve">兩個獨立的句子） </w:t>
            </w:r>
          </w:p>
          <w:p w:rsidR="009045A6" w:rsidRPr="009045A6" w:rsidRDefault="009045A6" w:rsidP="009045A6">
            <w:pPr>
              <w:pStyle w:val="Default"/>
              <w:jc w:val="left"/>
            </w:pPr>
            <w:r w:rsidRPr="009045A6">
              <w:rPr>
                <w:rFonts w:eastAsia="標楷體" w:hint="eastAsia"/>
                <w:color w:val="0070C0"/>
              </w:rPr>
              <w:t>Ⅳ</w:t>
            </w:r>
            <w:r w:rsidRPr="009045A6">
              <w:rPr>
                <w:rFonts w:eastAsia="標楷體"/>
                <w:color w:val="0070C0"/>
              </w:rPr>
              <w:t xml:space="preserve"> </w:t>
            </w:r>
            <w:r w:rsidRPr="009045A6">
              <w:rPr>
                <w:rFonts w:eastAsia="標楷體" w:hint="eastAsia"/>
                <w:color w:val="0070C0"/>
              </w:rPr>
              <w:t>Ba-Ⅳ-3 學習經驗</w:t>
            </w:r>
          </w:p>
        </w:tc>
        <w:tc>
          <w:tcPr>
            <w:tcW w:w="1559" w:type="dxa"/>
            <w:tcBorders>
              <w:top w:val="single" w:sz="8" w:space="0" w:color="000000"/>
              <w:left w:val="single" w:sz="8" w:space="0" w:color="000000"/>
              <w:bottom w:val="single" w:sz="8" w:space="0" w:color="000000"/>
              <w:right w:val="single" w:sz="8" w:space="0" w:color="000000"/>
            </w:tcBorders>
            <w:tcMar>
              <w:top w:w="100" w:type="dxa"/>
              <w:left w:w="20" w:type="dxa"/>
              <w:bottom w:w="100" w:type="dxa"/>
              <w:right w:w="20" w:type="dxa"/>
            </w:tcMar>
          </w:tcPr>
          <w:p w:rsidR="009045A6" w:rsidRPr="00305C6B" w:rsidRDefault="009045A6" w:rsidP="009045A6">
            <w:pPr>
              <w:pStyle w:val="Default"/>
              <w:jc w:val="left"/>
              <w:rPr>
                <w:rFonts w:eastAsia="標楷體"/>
                <w:color w:val="2E74B5" w:themeColor="accent1" w:themeShade="BF"/>
              </w:rPr>
            </w:pPr>
            <w:r w:rsidRPr="00305C6B">
              <w:rPr>
                <w:rFonts w:eastAsia="標楷體" w:hint="eastAsia"/>
                <w:color w:val="2E74B5" w:themeColor="accent1" w:themeShade="BF"/>
              </w:rPr>
              <w:t>1-Ⅳ-1 能聽辨句子的正確語調。</w:t>
            </w:r>
          </w:p>
          <w:p w:rsidR="009045A6" w:rsidRPr="00305C6B" w:rsidRDefault="009045A6" w:rsidP="009045A6">
            <w:pPr>
              <w:pStyle w:val="Default"/>
              <w:jc w:val="left"/>
              <w:rPr>
                <w:rFonts w:eastAsia="標楷體"/>
                <w:color w:val="2E74B5" w:themeColor="accent1" w:themeShade="BF"/>
              </w:rPr>
            </w:pPr>
            <w:r w:rsidRPr="00305C6B">
              <w:rPr>
                <w:rFonts w:eastAsia="標楷體" w:hint="eastAsia"/>
                <w:color w:val="2E74B5" w:themeColor="accent1" w:themeShade="BF"/>
              </w:rPr>
              <w:t>1-Ⅳ-2 能辨識不同句子語調所表達的意義和情緒。</w:t>
            </w:r>
          </w:p>
          <w:p w:rsidR="009045A6" w:rsidRPr="00305C6B" w:rsidRDefault="009045A6" w:rsidP="009045A6">
            <w:pPr>
              <w:pStyle w:val="Default"/>
              <w:jc w:val="left"/>
              <w:rPr>
                <w:rFonts w:eastAsia="標楷體"/>
                <w:color w:val="2E74B5" w:themeColor="accent1" w:themeShade="BF"/>
              </w:rPr>
            </w:pPr>
            <w:r w:rsidRPr="00305C6B">
              <w:rPr>
                <w:rFonts w:eastAsia="標楷體" w:hint="eastAsia"/>
                <w:color w:val="2E74B5" w:themeColor="accent1" w:themeShade="BF"/>
              </w:rPr>
              <w:t>1-Ⅳ-3 能聽懂辨本族各方言別不同部落的發音。</w:t>
            </w:r>
          </w:p>
          <w:p w:rsidR="009045A6" w:rsidRDefault="009045A6" w:rsidP="009045A6">
            <w:pPr>
              <w:pStyle w:val="Default"/>
              <w:numPr>
                <w:ilvl w:val="0"/>
                <w:numId w:val="35"/>
              </w:numPr>
              <w:jc w:val="left"/>
              <w:rPr>
                <w:rFonts w:eastAsia="標楷體"/>
                <w:color w:val="2E74B5" w:themeColor="accent1" w:themeShade="BF"/>
              </w:rPr>
            </w:pPr>
            <w:r w:rsidRPr="00305C6B">
              <w:rPr>
                <w:rFonts w:eastAsia="標楷體" w:hint="eastAsia"/>
                <w:color w:val="2E74B5" w:themeColor="accent1" w:themeShade="BF"/>
              </w:rPr>
              <w:t>Ⅳ-4 能聽</w:t>
            </w:r>
          </w:p>
          <w:p w:rsidR="009045A6" w:rsidRPr="005A6F28" w:rsidRDefault="009045A6" w:rsidP="009045A6">
            <w:pPr>
              <w:pStyle w:val="Default"/>
              <w:ind w:left="23" w:firstLine="0"/>
              <w:jc w:val="left"/>
              <w:rPr>
                <w:rFonts w:eastAsia="標楷體"/>
                <w:color w:val="2E74B5" w:themeColor="accent1" w:themeShade="BF"/>
              </w:rPr>
            </w:pPr>
            <w:r w:rsidRPr="00305C6B">
              <w:rPr>
                <w:rFonts w:eastAsia="標楷體" w:hint="eastAsia"/>
                <w:color w:val="2E74B5" w:themeColor="accent1" w:themeShade="BF"/>
              </w:rPr>
              <w:t>辨複雜句的意義。</w:t>
            </w:r>
          </w:p>
          <w:p w:rsidR="009045A6" w:rsidRDefault="009045A6" w:rsidP="009045A6">
            <w:pPr>
              <w:pStyle w:val="aff0"/>
              <w:numPr>
                <w:ilvl w:val="0"/>
                <w:numId w:val="35"/>
              </w:numPr>
              <w:ind w:leftChars="0"/>
              <w:jc w:val="left"/>
              <w:rPr>
                <w:rFonts w:ascii="標楷體" w:eastAsia="標楷體" w:hAnsi="標楷體"/>
                <w:color w:val="2E74B5" w:themeColor="accent1" w:themeShade="BF"/>
                <w:sz w:val="24"/>
                <w:szCs w:val="24"/>
              </w:rPr>
            </w:pPr>
            <w:r w:rsidRPr="005A6F28">
              <w:rPr>
                <w:rFonts w:ascii="標楷體" w:eastAsia="標楷體" w:hAnsi="標楷體" w:hint="eastAsia"/>
                <w:color w:val="2E74B5" w:themeColor="accent1" w:themeShade="BF"/>
                <w:sz w:val="24"/>
                <w:szCs w:val="24"/>
              </w:rPr>
              <w:t>Ⅳ-5 能聽</w:t>
            </w:r>
          </w:p>
          <w:p w:rsidR="009045A6" w:rsidRPr="00A555B6" w:rsidRDefault="009045A6" w:rsidP="009045A6">
            <w:pPr>
              <w:ind w:left="23" w:firstLine="0"/>
              <w:jc w:val="left"/>
              <w:rPr>
                <w:rFonts w:ascii="標楷體" w:eastAsia="標楷體" w:hAnsi="標楷體"/>
                <w:color w:val="0070C0"/>
                <w:sz w:val="24"/>
                <w:szCs w:val="24"/>
              </w:rPr>
            </w:pPr>
            <w:r w:rsidRPr="005A6F28">
              <w:rPr>
                <w:rFonts w:ascii="標楷體" w:eastAsia="標楷體" w:hAnsi="標楷體" w:hint="eastAsia"/>
                <w:color w:val="2E74B5" w:themeColor="accent1" w:themeShade="BF"/>
                <w:sz w:val="24"/>
                <w:szCs w:val="24"/>
              </w:rPr>
              <w:t>懂有關教室內外及部落/社區環境的描</w:t>
            </w:r>
            <w:r w:rsidRPr="00A555B6">
              <w:rPr>
                <w:rFonts w:ascii="標楷體" w:eastAsia="標楷體" w:hAnsi="標楷體" w:hint="eastAsia"/>
                <w:color w:val="0070C0"/>
                <w:sz w:val="24"/>
                <w:szCs w:val="24"/>
              </w:rPr>
              <w:t>述。</w:t>
            </w:r>
          </w:p>
          <w:p w:rsidR="009045A6" w:rsidRPr="00A555B6" w:rsidRDefault="009045A6" w:rsidP="009045A6">
            <w:pPr>
              <w:ind w:left="23" w:firstLine="0"/>
              <w:jc w:val="left"/>
              <w:rPr>
                <w:rFonts w:ascii="標楷體" w:eastAsia="標楷體" w:hAnsi="標楷體" w:cs="標楷體"/>
                <w:color w:val="0070C0"/>
                <w:sz w:val="24"/>
                <w:szCs w:val="24"/>
              </w:rPr>
            </w:pPr>
            <w:r w:rsidRPr="00A555B6">
              <w:rPr>
                <w:rFonts w:ascii="標楷體" w:eastAsia="標楷體" w:hAnsi="標楷體"/>
                <w:color w:val="0070C0"/>
                <w:sz w:val="24"/>
                <w:szCs w:val="24"/>
              </w:rPr>
              <w:t xml:space="preserve">2-Ⅳ-2 能說出所學語詞的衍生詞。 </w:t>
            </w:r>
          </w:p>
          <w:p w:rsidR="009045A6" w:rsidRPr="00A555B6" w:rsidRDefault="009045A6" w:rsidP="009045A6">
            <w:pPr>
              <w:ind w:left="23" w:firstLine="0"/>
              <w:jc w:val="left"/>
              <w:rPr>
                <w:rFonts w:ascii="標楷體" w:eastAsia="標楷體" w:hAnsi="標楷體" w:cs="標楷體"/>
                <w:color w:val="0070C0"/>
                <w:sz w:val="24"/>
                <w:szCs w:val="24"/>
              </w:rPr>
            </w:pPr>
            <w:r w:rsidRPr="00A555B6">
              <w:rPr>
                <w:rFonts w:ascii="標楷體" w:eastAsia="標楷體" w:hAnsi="標楷體"/>
                <w:color w:val="0070C0"/>
                <w:sz w:val="24"/>
                <w:szCs w:val="24"/>
              </w:rPr>
              <w:t xml:space="preserve">2-Ⅳ-5 能介紹自己的部落/社區。 </w:t>
            </w:r>
          </w:p>
          <w:p w:rsidR="009045A6" w:rsidRPr="00A555B6" w:rsidRDefault="009045A6" w:rsidP="009045A6">
            <w:pPr>
              <w:jc w:val="left"/>
              <w:rPr>
                <w:rFonts w:ascii="標楷體" w:eastAsia="標楷體" w:hAnsi="標楷體" w:cs="標楷體"/>
                <w:color w:val="0070C0"/>
                <w:sz w:val="24"/>
                <w:szCs w:val="24"/>
              </w:rPr>
            </w:pPr>
            <w:r w:rsidRPr="00A555B6">
              <w:rPr>
                <w:rFonts w:ascii="標楷體" w:eastAsia="標楷體" w:hAnsi="標楷體"/>
                <w:color w:val="0070C0"/>
                <w:sz w:val="24"/>
                <w:szCs w:val="24"/>
              </w:rPr>
              <w:t>3-Ⅳ-1 能讀懂衍生詞及其意義。</w:t>
            </w:r>
          </w:p>
          <w:p w:rsidR="009045A6" w:rsidRPr="00A555B6" w:rsidRDefault="009045A6" w:rsidP="009045A6">
            <w:pPr>
              <w:ind w:left="23" w:firstLine="0"/>
              <w:jc w:val="left"/>
              <w:rPr>
                <w:rFonts w:ascii="標楷體" w:eastAsia="標楷體" w:hAnsi="標楷體" w:cs="標楷體"/>
                <w:color w:val="0070C0"/>
                <w:sz w:val="24"/>
                <w:szCs w:val="24"/>
              </w:rPr>
            </w:pPr>
            <w:r w:rsidRPr="00A555B6">
              <w:rPr>
                <w:rFonts w:ascii="標楷體" w:eastAsia="標楷體" w:hAnsi="標楷體"/>
                <w:color w:val="0070C0"/>
                <w:sz w:val="24"/>
                <w:szCs w:val="24"/>
              </w:rPr>
              <w:t xml:space="preserve">3-Ⅳ-3 能讀懂生活會話的短文。 </w:t>
            </w:r>
          </w:p>
          <w:p w:rsidR="009045A6" w:rsidRPr="00A555B6" w:rsidRDefault="009045A6" w:rsidP="009045A6">
            <w:pPr>
              <w:ind w:left="23" w:firstLine="0"/>
              <w:jc w:val="left"/>
              <w:rPr>
                <w:rFonts w:ascii="標楷體" w:eastAsia="標楷體" w:hAnsi="標楷體" w:cs="標楷體"/>
                <w:color w:val="0070C0"/>
                <w:sz w:val="24"/>
                <w:szCs w:val="24"/>
              </w:rPr>
            </w:pPr>
            <w:r w:rsidRPr="00A555B6">
              <w:rPr>
                <w:rFonts w:ascii="標楷體" w:eastAsia="標楷體" w:hAnsi="標楷體"/>
                <w:color w:val="0070C0"/>
                <w:sz w:val="24"/>
                <w:szCs w:val="24"/>
              </w:rPr>
              <w:t xml:space="preserve">3-Ⅳ-4 能掌握閱讀短文的基本技巧。 </w:t>
            </w:r>
          </w:p>
          <w:p w:rsidR="009045A6" w:rsidRPr="00A555B6" w:rsidRDefault="009045A6" w:rsidP="009045A6">
            <w:pPr>
              <w:ind w:left="23" w:firstLine="0"/>
              <w:jc w:val="left"/>
              <w:rPr>
                <w:rFonts w:ascii="標楷體" w:eastAsia="標楷體" w:hAnsi="標楷體" w:cs="標楷體"/>
                <w:color w:val="0070C0"/>
                <w:sz w:val="24"/>
                <w:szCs w:val="24"/>
              </w:rPr>
            </w:pPr>
            <w:r w:rsidRPr="00A555B6">
              <w:rPr>
                <w:rFonts w:ascii="標楷體" w:eastAsia="標楷體" w:hAnsi="標楷體"/>
                <w:color w:val="0070C0"/>
                <w:sz w:val="24"/>
                <w:szCs w:val="24"/>
              </w:rPr>
              <w:t xml:space="preserve">4-Ⅳ-1 能熟練書寫多音節語詞。 </w:t>
            </w:r>
          </w:p>
          <w:p w:rsidR="009045A6" w:rsidRPr="00A555B6" w:rsidRDefault="009045A6" w:rsidP="009045A6">
            <w:pPr>
              <w:ind w:left="23" w:firstLine="0"/>
              <w:jc w:val="left"/>
              <w:rPr>
                <w:rFonts w:ascii="標楷體" w:eastAsia="標楷體" w:hAnsi="標楷體" w:cs="標楷體"/>
                <w:color w:val="0070C0"/>
                <w:sz w:val="24"/>
                <w:szCs w:val="24"/>
              </w:rPr>
            </w:pPr>
            <w:r w:rsidRPr="00A555B6">
              <w:rPr>
                <w:rFonts w:ascii="標楷體" w:eastAsia="標楷體" w:hAnsi="標楷體"/>
                <w:color w:val="0070C0"/>
                <w:sz w:val="24"/>
                <w:szCs w:val="24"/>
              </w:rPr>
              <w:t xml:space="preserve">4-Ⅳ-2 能分辨詞根及詞綴。 </w:t>
            </w:r>
          </w:p>
          <w:p w:rsidR="009045A6" w:rsidRPr="00A555B6" w:rsidRDefault="009045A6" w:rsidP="009045A6">
            <w:pPr>
              <w:ind w:left="23" w:firstLine="0"/>
              <w:jc w:val="left"/>
              <w:rPr>
                <w:rFonts w:ascii="標楷體" w:eastAsia="標楷體" w:hAnsi="標楷體" w:cs="標楷體"/>
                <w:color w:val="0070C0"/>
                <w:sz w:val="24"/>
                <w:szCs w:val="24"/>
              </w:rPr>
            </w:pPr>
            <w:r w:rsidRPr="00A555B6">
              <w:rPr>
                <w:rFonts w:ascii="標楷體" w:eastAsia="標楷體" w:hAnsi="標楷體"/>
                <w:color w:val="0070C0"/>
                <w:sz w:val="24"/>
                <w:szCs w:val="24"/>
              </w:rPr>
              <w:t xml:space="preserve">5-Ⅳ-1 能與他人對話溝通。 </w:t>
            </w:r>
          </w:p>
          <w:p w:rsidR="009045A6" w:rsidRPr="00A555B6" w:rsidRDefault="009045A6" w:rsidP="009045A6">
            <w:pPr>
              <w:ind w:left="23" w:firstLine="0"/>
              <w:jc w:val="left"/>
              <w:rPr>
                <w:rFonts w:ascii="標楷體" w:eastAsia="標楷體" w:hAnsi="標楷體" w:cs="標楷體"/>
                <w:color w:val="0070C0"/>
                <w:sz w:val="24"/>
                <w:szCs w:val="24"/>
              </w:rPr>
            </w:pPr>
            <w:r w:rsidRPr="00A555B6">
              <w:rPr>
                <w:rFonts w:ascii="標楷體" w:eastAsia="標楷體" w:hAnsi="標楷體"/>
                <w:color w:val="0070C0"/>
                <w:sz w:val="24"/>
                <w:szCs w:val="24"/>
              </w:rPr>
              <w:t xml:space="preserve">5-Ⅳ-3 能讀懂簡易故事及短文，並能以簡單句說出或寫出其內容 大意。 </w:t>
            </w:r>
          </w:p>
          <w:p w:rsidR="009045A6" w:rsidRPr="009045A6" w:rsidRDefault="009045A6" w:rsidP="009045A6">
            <w:pPr>
              <w:ind w:left="23" w:firstLine="0"/>
              <w:jc w:val="left"/>
              <w:rPr>
                <w:rFonts w:ascii="標楷體" w:eastAsia="標楷體" w:hAnsi="標楷體" w:cs="標楷體"/>
                <w:color w:val="0070C0"/>
                <w:sz w:val="24"/>
                <w:szCs w:val="24"/>
              </w:rPr>
            </w:pPr>
            <w:r w:rsidRPr="00A555B6">
              <w:rPr>
                <w:rFonts w:ascii="標楷體" w:eastAsia="標楷體" w:hAnsi="標楷體"/>
                <w:color w:val="0070C0"/>
                <w:sz w:val="24"/>
                <w:szCs w:val="24"/>
              </w:rPr>
              <w:t xml:space="preserve">5-Ⅳ-4 能樂於瞭解並尊重他人的生活經驗，促進相互分享與社會 共有、共榮、共好。 </w:t>
            </w:r>
          </w:p>
        </w:tc>
        <w:tc>
          <w:tcPr>
            <w:tcW w:w="3280" w:type="dxa"/>
            <w:tcBorders>
              <w:top w:val="single" w:sz="8" w:space="0" w:color="000000"/>
              <w:bottom w:val="single" w:sz="8" w:space="0" w:color="000000"/>
              <w:right w:val="single" w:sz="8" w:space="0" w:color="000000"/>
            </w:tcBorders>
            <w:tcMar>
              <w:top w:w="100" w:type="dxa"/>
              <w:left w:w="20" w:type="dxa"/>
              <w:bottom w:w="100" w:type="dxa"/>
              <w:right w:w="20" w:type="dxa"/>
            </w:tcMar>
          </w:tcPr>
          <w:p w:rsidR="009045A6" w:rsidRPr="00D343F8" w:rsidRDefault="009045A6" w:rsidP="009045A6">
            <w:pPr>
              <w:jc w:val="left"/>
              <w:rPr>
                <w:rFonts w:ascii="標楷體" w:eastAsia="標楷體" w:hAnsi="標楷體" w:cs="標楷體"/>
                <w:color w:val="2E74B5" w:themeColor="accent1" w:themeShade="BF"/>
                <w:sz w:val="24"/>
                <w:szCs w:val="24"/>
              </w:rPr>
            </w:pPr>
            <w:r>
              <w:rPr>
                <w:rFonts w:ascii="標楷體" w:eastAsia="標楷體" w:hAnsi="標楷體" w:cs="標楷體" w:hint="eastAsia"/>
                <w:color w:val="2E74B5" w:themeColor="accent1" w:themeShade="BF"/>
                <w:sz w:val="24"/>
                <w:szCs w:val="24"/>
              </w:rPr>
              <w:t>第五</w:t>
            </w:r>
            <w:r w:rsidRPr="00EF3315">
              <w:rPr>
                <w:rFonts w:ascii="標楷體" w:eastAsia="標楷體" w:hAnsi="標楷體" w:cs="標楷體" w:hint="eastAsia"/>
                <w:color w:val="2E74B5" w:themeColor="accent1" w:themeShade="BF"/>
                <w:sz w:val="24"/>
                <w:szCs w:val="24"/>
              </w:rPr>
              <w:t>課</w:t>
            </w:r>
            <w:r w:rsidRPr="00D343F8">
              <w:rPr>
                <w:rFonts w:ascii="標楷體" w:eastAsia="標楷體" w:hAnsi="標楷體" w:cs="標楷體"/>
                <w:color w:val="2E74B5" w:themeColor="accent1" w:themeShade="BF"/>
                <w:sz w:val="24"/>
                <w:szCs w:val="24"/>
              </w:rPr>
              <w:t>Purug bi jiyax</w:t>
            </w:r>
          </w:p>
          <w:p w:rsidR="009045A6" w:rsidRDefault="009045A6" w:rsidP="009045A6">
            <w:pPr>
              <w:jc w:val="left"/>
              <w:rPr>
                <w:rFonts w:ascii="標楷體" w:eastAsia="標楷體" w:hAnsi="標楷體" w:cs="標楷體"/>
                <w:color w:val="2E74B5" w:themeColor="accent1" w:themeShade="BF"/>
                <w:sz w:val="24"/>
                <w:szCs w:val="24"/>
              </w:rPr>
            </w:pPr>
            <w:r w:rsidRPr="00D343F8">
              <w:rPr>
                <w:rFonts w:ascii="標楷體" w:eastAsia="標楷體" w:hAnsi="標楷體" w:cs="標楷體" w:hint="eastAsia"/>
                <w:color w:val="2E74B5" w:themeColor="accent1" w:themeShade="BF"/>
                <w:sz w:val="24"/>
                <w:szCs w:val="24"/>
              </w:rPr>
              <w:t>準時</w:t>
            </w:r>
          </w:p>
          <w:p w:rsidR="009045A6" w:rsidRPr="00242CD0" w:rsidRDefault="009045A6" w:rsidP="009045A6">
            <w:pPr>
              <w:jc w:val="left"/>
              <w:rPr>
                <w:rFonts w:ascii="標楷體" w:eastAsia="標楷體" w:hAnsi="標楷體" w:cs="標楷體"/>
                <w:b/>
                <w:color w:val="2E74B5" w:themeColor="accent1" w:themeShade="BF"/>
                <w:sz w:val="24"/>
                <w:szCs w:val="24"/>
              </w:rPr>
            </w:pPr>
            <w:r w:rsidRPr="00242CD0">
              <w:rPr>
                <w:rFonts w:ascii="標楷體" w:eastAsia="標楷體" w:hAnsi="標楷體" w:cs="標楷體" w:hint="eastAsia"/>
                <w:b/>
                <w:color w:val="2E74B5" w:themeColor="accent1" w:themeShade="BF"/>
                <w:sz w:val="24"/>
                <w:szCs w:val="24"/>
              </w:rPr>
              <w:t>一.</w:t>
            </w:r>
            <w:r w:rsidR="00941315" w:rsidRPr="00242CD0">
              <w:rPr>
                <w:rFonts w:ascii="標楷體" w:eastAsia="標楷體" w:hAnsi="標楷體" w:cs="標楷體" w:hint="eastAsia"/>
                <w:b/>
                <w:color w:val="2E74B5" w:themeColor="accent1" w:themeShade="BF"/>
                <w:sz w:val="24"/>
                <w:szCs w:val="24"/>
              </w:rPr>
              <w:t>引起動機</w:t>
            </w:r>
          </w:p>
          <w:p w:rsidR="009045A6" w:rsidRDefault="009045A6" w:rsidP="009045A6">
            <w:pPr>
              <w:jc w:val="left"/>
              <w:rPr>
                <w:rFonts w:ascii="標楷體" w:eastAsia="標楷體" w:hAnsi="標楷體" w:cs="標楷體"/>
                <w:color w:val="2E74B5" w:themeColor="accent1" w:themeShade="BF"/>
                <w:sz w:val="24"/>
                <w:szCs w:val="24"/>
              </w:rPr>
            </w:pPr>
            <w:r w:rsidRPr="00905257">
              <w:rPr>
                <w:rFonts w:ascii="標楷體" w:eastAsia="標楷體" w:hAnsi="標楷體" w:cs="標楷體" w:hint="eastAsia"/>
                <w:color w:val="2E74B5" w:themeColor="accent1" w:themeShade="BF"/>
                <w:sz w:val="24"/>
                <w:szCs w:val="24"/>
              </w:rPr>
              <w:t>(一)</w:t>
            </w:r>
            <w:r w:rsidR="009853FB">
              <w:rPr>
                <w:rFonts w:ascii="標楷體" w:eastAsia="標楷體" w:hAnsi="標楷體" w:cs="標楷體" w:hint="eastAsia"/>
                <w:color w:val="2E74B5" w:themeColor="accent1" w:themeShade="BF"/>
                <w:sz w:val="24"/>
                <w:szCs w:val="24"/>
              </w:rPr>
              <w:t>老師帶領學生複習第五課單詞。</w:t>
            </w:r>
          </w:p>
          <w:p w:rsidR="009045A6" w:rsidRPr="00905257" w:rsidRDefault="009045A6" w:rsidP="009045A6">
            <w:pPr>
              <w:jc w:val="left"/>
              <w:rPr>
                <w:rFonts w:ascii="標楷體" w:eastAsia="標楷體" w:hAnsi="標楷體" w:cs="標楷體"/>
                <w:color w:val="2E74B5" w:themeColor="accent1" w:themeShade="BF"/>
                <w:sz w:val="24"/>
                <w:szCs w:val="24"/>
              </w:rPr>
            </w:pPr>
            <w:r>
              <w:rPr>
                <w:rFonts w:ascii="標楷體" w:eastAsia="標楷體" w:hAnsi="標楷體" w:cs="標楷體" w:hint="eastAsia"/>
                <w:color w:val="2E74B5" w:themeColor="accent1" w:themeShade="BF"/>
                <w:sz w:val="24"/>
                <w:szCs w:val="24"/>
              </w:rPr>
              <w:t>請學生射飛鏢到九宮格內的</w:t>
            </w:r>
            <w:r w:rsidR="009853FB">
              <w:rPr>
                <w:rFonts w:ascii="標楷體" w:eastAsia="標楷體" w:hAnsi="標楷體" w:cs="標楷體" w:hint="eastAsia"/>
                <w:color w:val="2E74B5" w:themeColor="accent1" w:themeShade="BF"/>
                <w:sz w:val="24"/>
                <w:szCs w:val="24"/>
              </w:rPr>
              <w:t>任何一個詞卡</w:t>
            </w:r>
            <w:r>
              <w:rPr>
                <w:rFonts w:ascii="標楷體" w:eastAsia="標楷體" w:hAnsi="標楷體" w:cs="標楷體" w:hint="eastAsia"/>
                <w:color w:val="2E74B5" w:themeColor="accent1" w:themeShade="BF"/>
                <w:sz w:val="24"/>
                <w:szCs w:val="24"/>
              </w:rPr>
              <w:t>，</w:t>
            </w:r>
            <w:r w:rsidR="009853FB">
              <w:rPr>
                <w:rFonts w:ascii="標楷體" w:eastAsia="標楷體" w:hAnsi="標楷體" w:cs="標楷體"/>
                <w:color w:val="2E74B5" w:themeColor="accent1" w:themeShade="BF"/>
                <w:sz w:val="24"/>
                <w:szCs w:val="24"/>
              </w:rPr>
              <w:t>學生每射中一個單詞</w:t>
            </w:r>
            <w:r>
              <w:rPr>
                <w:rFonts w:ascii="標楷體" w:eastAsia="標楷體" w:hAnsi="標楷體" w:cs="標楷體"/>
                <w:color w:val="2E74B5" w:themeColor="accent1" w:themeShade="BF"/>
                <w:sz w:val="24"/>
                <w:szCs w:val="24"/>
              </w:rPr>
              <w:t>，老師請學生跟著老師用族語念出來。</w:t>
            </w:r>
          </w:p>
          <w:p w:rsidR="009045A6" w:rsidRPr="00905257" w:rsidRDefault="009045A6" w:rsidP="009045A6">
            <w:pPr>
              <w:jc w:val="left"/>
              <w:rPr>
                <w:rFonts w:ascii="標楷體" w:eastAsia="標楷體" w:hAnsi="標楷體" w:cs="標楷體"/>
                <w:color w:val="2E74B5" w:themeColor="accent1" w:themeShade="BF"/>
                <w:sz w:val="24"/>
                <w:szCs w:val="24"/>
              </w:rPr>
            </w:pPr>
            <w:r w:rsidRPr="00905257">
              <w:rPr>
                <w:rFonts w:ascii="標楷體" w:eastAsia="標楷體" w:hAnsi="標楷體" w:cs="標楷體" w:hint="eastAsia"/>
                <w:color w:val="2E74B5" w:themeColor="accent1" w:themeShade="BF"/>
                <w:sz w:val="24"/>
                <w:szCs w:val="24"/>
              </w:rPr>
              <w:t>(二)</w:t>
            </w:r>
            <w:r w:rsidR="009853FB">
              <w:rPr>
                <w:rFonts w:ascii="標楷體" w:eastAsia="標楷體" w:hAnsi="標楷體" w:cs="標楷體" w:hint="eastAsia"/>
                <w:color w:val="2E74B5" w:themeColor="accent1" w:themeShade="BF"/>
                <w:sz w:val="24"/>
                <w:szCs w:val="24"/>
              </w:rPr>
              <w:t>教師請學生說出每張單詞</w:t>
            </w:r>
            <w:r>
              <w:rPr>
                <w:rFonts w:ascii="標楷體" w:eastAsia="標楷體" w:hAnsi="標楷體" w:cs="標楷體" w:hint="eastAsia"/>
                <w:color w:val="2E74B5" w:themeColor="accent1" w:themeShade="BF"/>
                <w:sz w:val="24"/>
                <w:szCs w:val="24"/>
              </w:rPr>
              <w:t>。</w:t>
            </w:r>
          </w:p>
          <w:p w:rsidR="009045A6" w:rsidRPr="00905257" w:rsidRDefault="009045A6" w:rsidP="009045A6">
            <w:pPr>
              <w:jc w:val="left"/>
              <w:rPr>
                <w:rFonts w:ascii="標楷體" w:eastAsia="標楷體" w:hAnsi="標楷體" w:cs="標楷體"/>
                <w:color w:val="2E74B5" w:themeColor="accent1" w:themeShade="BF"/>
                <w:sz w:val="24"/>
                <w:szCs w:val="24"/>
              </w:rPr>
            </w:pPr>
            <w:r w:rsidRPr="00905257">
              <w:rPr>
                <w:rFonts w:ascii="標楷體" w:eastAsia="標楷體" w:hAnsi="標楷體" w:cs="標楷體" w:hint="eastAsia"/>
                <w:color w:val="2E74B5" w:themeColor="accent1" w:themeShade="BF"/>
                <w:sz w:val="24"/>
                <w:szCs w:val="24"/>
              </w:rPr>
              <w:t>(三)</w:t>
            </w:r>
            <w:r w:rsidR="009853FB">
              <w:rPr>
                <w:rFonts w:ascii="標楷體" w:eastAsia="標楷體" w:hAnsi="標楷體" w:cs="標楷體" w:hint="eastAsia"/>
                <w:color w:val="2E74B5" w:themeColor="accent1" w:themeShade="BF"/>
                <w:sz w:val="24"/>
                <w:szCs w:val="24"/>
              </w:rPr>
              <w:t>詢問學生教過的</w:t>
            </w:r>
            <w:r w:rsidR="00242CD0">
              <w:rPr>
                <w:rFonts w:ascii="標楷體" w:eastAsia="標楷體" w:hAnsi="標楷體" w:cs="標楷體" w:hint="eastAsia"/>
                <w:color w:val="2E74B5" w:themeColor="accent1" w:themeShade="BF"/>
                <w:sz w:val="24"/>
                <w:szCs w:val="24"/>
              </w:rPr>
              <w:t>族語</w:t>
            </w:r>
            <w:r w:rsidR="009853FB">
              <w:rPr>
                <w:rFonts w:ascii="標楷體" w:eastAsia="標楷體" w:hAnsi="標楷體" w:cs="標楷體" w:hint="eastAsia"/>
                <w:color w:val="2E74B5" w:themeColor="accent1" w:themeShade="BF"/>
                <w:sz w:val="24"/>
                <w:szCs w:val="24"/>
              </w:rPr>
              <w:t>單詞意思</w:t>
            </w:r>
            <w:r>
              <w:rPr>
                <w:rFonts w:ascii="標楷體" w:eastAsia="標楷體" w:hAnsi="標楷體" w:cs="標楷體" w:hint="eastAsia"/>
                <w:color w:val="2E74B5" w:themeColor="accent1" w:themeShade="BF"/>
                <w:sz w:val="24"/>
                <w:szCs w:val="24"/>
              </w:rPr>
              <w:t>。</w:t>
            </w:r>
          </w:p>
          <w:p w:rsidR="009045A6" w:rsidRPr="00242CD0" w:rsidRDefault="009045A6" w:rsidP="009045A6">
            <w:pPr>
              <w:jc w:val="left"/>
              <w:rPr>
                <w:rFonts w:ascii="標楷體" w:eastAsia="標楷體" w:hAnsi="標楷體" w:cs="標楷體"/>
                <w:b/>
                <w:color w:val="2E74B5" w:themeColor="accent1" w:themeShade="BF"/>
                <w:sz w:val="24"/>
                <w:szCs w:val="24"/>
              </w:rPr>
            </w:pPr>
            <w:r w:rsidRPr="00242CD0">
              <w:rPr>
                <w:rFonts w:ascii="標楷體" w:eastAsia="標楷體" w:hAnsi="標楷體" w:cs="標楷體" w:hint="eastAsia"/>
                <w:b/>
                <w:color w:val="2E74B5" w:themeColor="accent1" w:themeShade="BF"/>
                <w:sz w:val="24"/>
                <w:szCs w:val="24"/>
              </w:rPr>
              <w:t>二.發展活動</w:t>
            </w:r>
          </w:p>
          <w:p w:rsidR="00C87743" w:rsidRPr="00C87743" w:rsidRDefault="00242CD0" w:rsidP="009045A6">
            <w:pPr>
              <w:jc w:val="left"/>
              <w:rPr>
                <w:rFonts w:ascii="標楷體" w:eastAsia="標楷體" w:hAnsi="標楷體" w:cs="標楷體"/>
                <w:color w:val="0070C0"/>
                <w:sz w:val="24"/>
                <w:szCs w:val="24"/>
              </w:rPr>
            </w:pPr>
            <w:r>
              <w:rPr>
                <w:rFonts w:ascii="標楷體" w:eastAsia="標楷體" w:hAnsi="標楷體" w:cs="標楷體"/>
                <w:color w:val="0070C0"/>
                <w:sz w:val="24"/>
                <w:szCs w:val="24"/>
              </w:rPr>
              <w:t>(一)</w:t>
            </w:r>
            <w:r w:rsidR="00C87743" w:rsidRPr="00C87743">
              <w:rPr>
                <w:rFonts w:ascii="標楷體" w:eastAsia="標楷體" w:hAnsi="標楷體" w:cs="標楷體"/>
                <w:color w:val="0070C0"/>
                <w:sz w:val="24"/>
                <w:szCs w:val="24"/>
              </w:rPr>
              <w:t>課文:</w:t>
            </w:r>
          </w:p>
          <w:p w:rsidR="00C87743" w:rsidRPr="00C87743" w:rsidRDefault="00C87743" w:rsidP="00C87743">
            <w:pPr>
              <w:ind w:left="92" w:hanging="7"/>
              <w:jc w:val="left"/>
              <w:rPr>
                <w:rFonts w:ascii="標楷體" w:eastAsia="標楷體" w:hAnsi="標楷體" w:cs="標楷體"/>
                <w:color w:val="0070C0"/>
                <w:sz w:val="24"/>
                <w:szCs w:val="24"/>
              </w:rPr>
            </w:pPr>
            <w:r w:rsidRPr="00C87743">
              <w:rPr>
                <w:rFonts w:ascii="標楷體" w:eastAsia="標楷體" w:hAnsi="標楷體" w:cs="標楷體"/>
                <w:color w:val="0070C0"/>
                <w:sz w:val="24"/>
                <w:szCs w:val="24"/>
              </w:rPr>
              <w:t>Sbarig ku na bgurah tuki ka tama.</w:t>
            </w:r>
          </w:p>
          <w:p w:rsidR="00C87743" w:rsidRPr="00C87743" w:rsidRDefault="00C87743" w:rsidP="00C87743">
            <w:pPr>
              <w:ind w:left="92" w:hanging="7"/>
              <w:jc w:val="left"/>
              <w:rPr>
                <w:rFonts w:ascii="標楷體" w:eastAsia="標楷體" w:hAnsi="標楷體" w:cs="標楷體"/>
                <w:color w:val="0070C0"/>
                <w:sz w:val="24"/>
                <w:szCs w:val="24"/>
              </w:rPr>
            </w:pPr>
            <w:r w:rsidRPr="00C87743">
              <w:rPr>
                <w:rFonts w:ascii="標楷體" w:eastAsia="標楷體" w:hAnsi="標楷體" w:cs="標楷體" w:hint="eastAsia"/>
                <w:color w:val="0070C0"/>
                <w:sz w:val="24"/>
                <w:szCs w:val="24"/>
              </w:rPr>
              <w:t>爸爸買新手錶給我。</w:t>
            </w:r>
          </w:p>
          <w:p w:rsidR="00C87743" w:rsidRPr="00C87743" w:rsidRDefault="00C87743" w:rsidP="00C87743">
            <w:pPr>
              <w:ind w:left="92" w:hanging="7"/>
              <w:jc w:val="left"/>
              <w:rPr>
                <w:rFonts w:ascii="標楷體" w:eastAsia="標楷體" w:hAnsi="標楷體" w:cs="標楷體"/>
                <w:color w:val="0070C0"/>
                <w:sz w:val="24"/>
                <w:szCs w:val="24"/>
              </w:rPr>
            </w:pPr>
            <w:r w:rsidRPr="00C87743">
              <w:rPr>
                <w:rFonts w:ascii="標楷體" w:eastAsia="標楷體" w:hAnsi="標楷體" w:cs="標楷體"/>
                <w:color w:val="0070C0"/>
                <w:sz w:val="24"/>
                <w:szCs w:val="24"/>
              </w:rPr>
              <w:t>Jiyun mu kjiyax ka tuki nii.</w:t>
            </w:r>
          </w:p>
          <w:p w:rsidR="00C87743" w:rsidRPr="00C87743" w:rsidRDefault="00C87743" w:rsidP="00C87743">
            <w:pPr>
              <w:ind w:left="92" w:hanging="7"/>
              <w:jc w:val="left"/>
              <w:rPr>
                <w:rFonts w:ascii="標楷體" w:eastAsia="標楷體" w:hAnsi="標楷體" w:cs="標楷體"/>
                <w:color w:val="0070C0"/>
                <w:sz w:val="24"/>
                <w:szCs w:val="24"/>
              </w:rPr>
            </w:pPr>
            <w:r w:rsidRPr="00C87743">
              <w:rPr>
                <w:rFonts w:ascii="標楷體" w:eastAsia="標楷體" w:hAnsi="標楷體" w:cs="標楷體" w:hint="eastAsia"/>
                <w:color w:val="0070C0"/>
                <w:sz w:val="24"/>
                <w:szCs w:val="24"/>
              </w:rPr>
              <w:t>我每天戴著這支錶。</w:t>
            </w:r>
          </w:p>
          <w:p w:rsidR="00C87743" w:rsidRPr="00C87743" w:rsidRDefault="00C87743" w:rsidP="00C87743">
            <w:pPr>
              <w:ind w:left="92" w:hanging="7"/>
              <w:jc w:val="left"/>
              <w:rPr>
                <w:rFonts w:ascii="標楷體" w:eastAsia="標楷體" w:hAnsi="標楷體" w:cs="標楷體"/>
                <w:color w:val="0070C0"/>
                <w:sz w:val="24"/>
                <w:szCs w:val="24"/>
              </w:rPr>
            </w:pPr>
            <w:r w:rsidRPr="00C87743">
              <w:rPr>
                <w:rFonts w:ascii="標楷體" w:eastAsia="標楷體" w:hAnsi="標楷體" w:cs="標楷體" w:hint="eastAsia"/>
                <w:color w:val="0070C0"/>
                <w:sz w:val="24"/>
                <w:szCs w:val="24"/>
              </w:rPr>
              <w:t>“</w:t>
            </w:r>
            <w:r w:rsidRPr="00C87743">
              <w:rPr>
                <w:rFonts w:ascii="標楷體" w:eastAsia="標楷體" w:hAnsi="標楷體" w:cs="標楷體"/>
                <w:color w:val="0070C0"/>
                <w:sz w:val="24"/>
                <w:szCs w:val="24"/>
              </w:rPr>
              <w:t>Qdat! Qdat!” msa ka hnang na.</w:t>
            </w:r>
          </w:p>
          <w:p w:rsidR="00C87743" w:rsidRPr="00C87743" w:rsidRDefault="00C87743" w:rsidP="00C87743">
            <w:pPr>
              <w:ind w:left="92" w:hanging="7"/>
              <w:jc w:val="left"/>
              <w:rPr>
                <w:rFonts w:ascii="標楷體" w:eastAsia="標楷體" w:hAnsi="標楷體" w:cs="標楷體"/>
                <w:color w:val="0070C0"/>
                <w:sz w:val="24"/>
                <w:szCs w:val="24"/>
              </w:rPr>
            </w:pPr>
            <w:r w:rsidRPr="00C87743">
              <w:rPr>
                <w:rFonts w:ascii="標楷體" w:eastAsia="標楷體" w:hAnsi="標楷體" w:cs="標楷體" w:hint="eastAsia"/>
                <w:color w:val="0070C0"/>
                <w:sz w:val="24"/>
                <w:szCs w:val="24"/>
              </w:rPr>
              <w:t>它發出「咯答！咯答！」的聲音。</w:t>
            </w:r>
          </w:p>
          <w:p w:rsidR="00C87743" w:rsidRPr="00C87743" w:rsidRDefault="00C87743" w:rsidP="00C87743">
            <w:pPr>
              <w:ind w:left="92" w:hanging="7"/>
              <w:jc w:val="left"/>
              <w:rPr>
                <w:rFonts w:ascii="標楷體" w:eastAsia="標楷體" w:hAnsi="標楷體" w:cs="標楷體"/>
                <w:color w:val="0070C0"/>
                <w:sz w:val="24"/>
                <w:szCs w:val="24"/>
              </w:rPr>
            </w:pPr>
            <w:r w:rsidRPr="00C87743">
              <w:rPr>
                <w:rFonts w:ascii="標楷體" w:eastAsia="標楷體" w:hAnsi="標楷體" w:cs="標楷體"/>
                <w:color w:val="0070C0"/>
                <w:sz w:val="24"/>
                <w:szCs w:val="24"/>
              </w:rPr>
              <w:t>Ana musa matas, aji uri o dhuq sapah.</w:t>
            </w:r>
          </w:p>
          <w:p w:rsidR="00C87743" w:rsidRPr="00C87743" w:rsidRDefault="00C87743" w:rsidP="00C87743">
            <w:pPr>
              <w:ind w:left="92" w:hanging="7"/>
              <w:jc w:val="left"/>
              <w:rPr>
                <w:rFonts w:ascii="標楷體" w:eastAsia="標楷體" w:hAnsi="標楷體" w:cs="標楷體"/>
                <w:color w:val="0070C0"/>
                <w:sz w:val="24"/>
                <w:szCs w:val="24"/>
              </w:rPr>
            </w:pPr>
            <w:r w:rsidRPr="00C87743">
              <w:rPr>
                <w:rFonts w:ascii="標楷體" w:eastAsia="標楷體" w:hAnsi="標楷體" w:cs="標楷體" w:hint="eastAsia"/>
                <w:color w:val="0070C0"/>
                <w:sz w:val="24"/>
                <w:szCs w:val="24"/>
              </w:rPr>
              <w:t>不論上學或是回家。</w:t>
            </w:r>
          </w:p>
          <w:p w:rsidR="00C87743" w:rsidRPr="00C87743" w:rsidRDefault="00C87743" w:rsidP="00C87743">
            <w:pPr>
              <w:ind w:left="92" w:hanging="7"/>
              <w:jc w:val="left"/>
              <w:rPr>
                <w:rFonts w:ascii="標楷體" w:eastAsia="標楷體" w:hAnsi="標楷體" w:cs="標楷體"/>
                <w:color w:val="0070C0"/>
                <w:sz w:val="24"/>
                <w:szCs w:val="24"/>
              </w:rPr>
            </w:pPr>
            <w:r w:rsidRPr="00C87743">
              <w:rPr>
                <w:rFonts w:ascii="標楷體" w:eastAsia="標楷體" w:hAnsi="標楷體" w:cs="標楷體"/>
                <w:color w:val="0070C0"/>
                <w:sz w:val="24"/>
                <w:szCs w:val="24"/>
              </w:rPr>
              <w:t>Kibi saw ini pstuq rmngaw knan “purug bi jiyax” msa.</w:t>
            </w:r>
          </w:p>
          <w:p w:rsidR="00C87743" w:rsidRPr="00C87743" w:rsidRDefault="00C87743" w:rsidP="00C87743">
            <w:pPr>
              <w:jc w:val="left"/>
              <w:rPr>
                <w:rFonts w:ascii="標楷體" w:eastAsia="標楷體" w:hAnsi="標楷體" w:cs="標楷體"/>
                <w:color w:val="0070C0"/>
                <w:sz w:val="24"/>
                <w:szCs w:val="24"/>
              </w:rPr>
            </w:pPr>
            <w:r w:rsidRPr="00C87743">
              <w:rPr>
                <w:rFonts w:ascii="標楷體" w:eastAsia="標楷體" w:hAnsi="標楷體" w:cs="標楷體" w:hint="eastAsia"/>
                <w:color w:val="0070C0"/>
                <w:sz w:val="24"/>
                <w:szCs w:val="24"/>
              </w:rPr>
              <w:t>好像隨時提醒我要「守時」。</w:t>
            </w:r>
          </w:p>
          <w:p w:rsidR="009045A6" w:rsidRPr="00905257" w:rsidRDefault="00242CD0" w:rsidP="009045A6">
            <w:pPr>
              <w:jc w:val="left"/>
              <w:rPr>
                <w:rFonts w:ascii="標楷體" w:eastAsia="標楷體" w:hAnsi="標楷體" w:cs="標楷體"/>
                <w:color w:val="2E74B5" w:themeColor="accent1" w:themeShade="BF"/>
                <w:sz w:val="24"/>
                <w:szCs w:val="24"/>
              </w:rPr>
            </w:pPr>
            <w:r w:rsidRPr="00905257">
              <w:rPr>
                <w:rFonts w:ascii="標楷體" w:eastAsia="標楷體" w:hAnsi="標楷體" w:cs="標楷體" w:hint="eastAsia"/>
                <w:color w:val="2E74B5" w:themeColor="accent1" w:themeShade="BF"/>
                <w:sz w:val="24"/>
                <w:szCs w:val="24"/>
              </w:rPr>
              <w:t xml:space="preserve"> </w:t>
            </w:r>
            <w:r w:rsidR="009045A6" w:rsidRPr="00905257">
              <w:rPr>
                <w:rFonts w:ascii="標楷體" w:eastAsia="標楷體" w:hAnsi="標楷體" w:cs="標楷體" w:hint="eastAsia"/>
                <w:color w:val="2E74B5" w:themeColor="accent1" w:themeShade="BF"/>
                <w:sz w:val="24"/>
                <w:szCs w:val="24"/>
              </w:rPr>
              <w:t>(二)</w:t>
            </w:r>
            <w:r w:rsidR="00DA1CC5">
              <w:rPr>
                <w:rFonts w:ascii="標楷體" w:eastAsia="標楷體" w:hAnsi="標楷體" w:cs="標楷體" w:hint="eastAsia"/>
                <w:color w:val="2E74B5" w:themeColor="accent1" w:themeShade="BF"/>
                <w:sz w:val="24"/>
                <w:szCs w:val="24"/>
              </w:rPr>
              <w:t>請同學</w:t>
            </w:r>
            <w:r w:rsidR="009045A6">
              <w:rPr>
                <w:rFonts w:ascii="標楷體" w:eastAsia="標楷體" w:hAnsi="標楷體" w:cs="標楷體" w:hint="eastAsia"/>
                <w:color w:val="2E74B5" w:themeColor="accent1" w:themeShade="BF"/>
                <w:sz w:val="24"/>
                <w:szCs w:val="24"/>
              </w:rPr>
              <w:t>用族語</w:t>
            </w:r>
            <w:r w:rsidR="00564093">
              <w:rPr>
                <w:rFonts w:ascii="標楷體" w:eastAsia="標楷體" w:hAnsi="標楷體" w:cs="標楷體" w:hint="eastAsia"/>
                <w:color w:val="2E74B5" w:themeColor="accent1" w:themeShade="BF"/>
                <w:sz w:val="24"/>
                <w:szCs w:val="24"/>
              </w:rPr>
              <w:t>把本課單詞逐一</w:t>
            </w:r>
            <w:r w:rsidR="009045A6">
              <w:rPr>
                <w:rFonts w:ascii="標楷體" w:eastAsia="標楷體" w:hAnsi="標楷體" w:cs="標楷體" w:hint="eastAsia"/>
                <w:color w:val="2E74B5" w:themeColor="accent1" w:themeShade="BF"/>
                <w:sz w:val="24"/>
                <w:szCs w:val="24"/>
              </w:rPr>
              <w:t>念出來。</w:t>
            </w:r>
          </w:p>
          <w:p w:rsidR="009045A6" w:rsidRPr="00905257" w:rsidRDefault="009045A6" w:rsidP="009045A6">
            <w:pPr>
              <w:jc w:val="left"/>
              <w:rPr>
                <w:rFonts w:ascii="標楷體" w:eastAsia="標楷體" w:hAnsi="標楷體" w:cs="標楷體"/>
                <w:color w:val="2E74B5" w:themeColor="accent1" w:themeShade="BF"/>
                <w:sz w:val="24"/>
                <w:szCs w:val="24"/>
              </w:rPr>
            </w:pPr>
            <w:r w:rsidRPr="00905257">
              <w:rPr>
                <w:rFonts w:ascii="標楷體" w:eastAsia="標楷體" w:hAnsi="標楷體" w:cs="標楷體" w:hint="eastAsia"/>
                <w:color w:val="2E74B5" w:themeColor="accent1" w:themeShade="BF"/>
                <w:sz w:val="24"/>
                <w:szCs w:val="24"/>
              </w:rPr>
              <w:t>1.</w:t>
            </w:r>
            <w:r>
              <w:rPr>
                <w:rFonts w:ascii="標楷體" w:eastAsia="標楷體" w:hAnsi="標楷體" w:cs="標楷體" w:hint="eastAsia"/>
                <w:color w:val="2E74B5" w:themeColor="accent1" w:themeShade="BF"/>
                <w:sz w:val="24"/>
                <w:szCs w:val="24"/>
              </w:rPr>
              <w:t>請學生</w:t>
            </w:r>
            <w:r w:rsidR="00564093">
              <w:rPr>
                <w:rFonts w:ascii="標楷體" w:eastAsia="標楷體" w:hAnsi="標楷體" w:cs="標楷體" w:hint="eastAsia"/>
                <w:color w:val="2E74B5" w:themeColor="accent1" w:themeShade="BF"/>
                <w:sz w:val="24"/>
                <w:szCs w:val="24"/>
              </w:rPr>
              <w:t>將單詞</w:t>
            </w:r>
            <w:r>
              <w:rPr>
                <w:rFonts w:ascii="標楷體" w:eastAsia="標楷體" w:hAnsi="標楷體" w:cs="標楷體" w:hint="eastAsia"/>
                <w:color w:val="2E74B5" w:themeColor="accent1" w:themeShade="BF"/>
                <w:sz w:val="24"/>
                <w:szCs w:val="24"/>
              </w:rPr>
              <w:t>寫在筆記本上。</w:t>
            </w:r>
          </w:p>
          <w:p w:rsidR="009045A6" w:rsidRPr="00905257" w:rsidRDefault="009045A6" w:rsidP="009045A6">
            <w:pPr>
              <w:jc w:val="left"/>
              <w:rPr>
                <w:rFonts w:ascii="標楷體" w:eastAsia="標楷體" w:hAnsi="標楷體" w:cs="標楷體"/>
                <w:color w:val="2E74B5" w:themeColor="accent1" w:themeShade="BF"/>
                <w:sz w:val="24"/>
                <w:szCs w:val="24"/>
              </w:rPr>
            </w:pPr>
            <w:r w:rsidRPr="00905257">
              <w:rPr>
                <w:rFonts w:ascii="標楷體" w:eastAsia="標楷體" w:hAnsi="標楷體" w:cs="標楷體" w:hint="eastAsia"/>
                <w:color w:val="2E74B5" w:themeColor="accent1" w:themeShade="BF"/>
                <w:sz w:val="24"/>
                <w:szCs w:val="24"/>
              </w:rPr>
              <w:t>2.</w:t>
            </w:r>
            <w:r w:rsidR="00564093">
              <w:rPr>
                <w:rFonts w:ascii="標楷體" w:eastAsia="標楷體" w:hAnsi="標楷體" w:cs="標楷體" w:hint="eastAsia"/>
                <w:color w:val="2E74B5" w:themeColor="accent1" w:themeShade="BF"/>
                <w:sz w:val="24"/>
                <w:szCs w:val="24"/>
              </w:rPr>
              <w:t>請學生</w:t>
            </w:r>
            <w:r>
              <w:rPr>
                <w:rFonts w:ascii="標楷體" w:eastAsia="標楷體" w:hAnsi="標楷體" w:cs="標楷體" w:hint="eastAsia"/>
                <w:color w:val="2E74B5" w:themeColor="accent1" w:themeShade="BF"/>
                <w:sz w:val="24"/>
                <w:szCs w:val="24"/>
              </w:rPr>
              <w:t>輪流念出自己寫在筆記本上的單詞。</w:t>
            </w:r>
          </w:p>
          <w:p w:rsidR="009045A6" w:rsidRPr="00905257" w:rsidRDefault="009045A6" w:rsidP="009045A6">
            <w:pPr>
              <w:jc w:val="left"/>
              <w:rPr>
                <w:rFonts w:ascii="標楷體" w:eastAsia="標楷體" w:hAnsi="標楷體" w:cs="標楷體"/>
                <w:color w:val="2E74B5" w:themeColor="accent1" w:themeShade="BF"/>
                <w:sz w:val="24"/>
                <w:szCs w:val="24"/>
              </w:rPr>
            </w:pPr>
            <w:r w:rsidRPr="00905257">
              <w:rPr>
                <w:rFonts w:ascii="標楷體" w:eastAsia="標楷體" w:hAnsi="標楷體" w:cs="標楷體" w:hint="eastAsia"/>
                <w:color w:val="2E74B5" w:themeColor="accent1" w:themeShade="BF"/>
                <w:sz w:val="24"/>
                <w:szCs w:val="24"/>
              </w:rPr>
              <w:t>3.</w:t>
            </w:r>
            <w:r w:rsidR="00564093">
              <w:rPr>
                <w:rFonts w:ascii="標楷體" w:eastAsia="標楷體" w:hAnsi="標楷體" w:cs="標楷體" w:hint="eastAsia"/>
                <w:color w:val="2E74B5" w:themeColor="accent1" w:themeShade="BF"/>
                <w:sz w:val="24"/>
                <w:szCs w:val="24"/>
              </w:rPr>
              <w:t>老師帶領學生說族語單詞並做修正</w:t>
            </w:r>
            <w:r>
              <w:rPr>
                <w:rFonts w:ascii="標楷體" w:eastAsia="標楷體" w:hAnsi="標楷體" w:cs="標楷體" w:hint="eastAsia"/>
                <w:color w:val="2E74B5" w:themeColor="accent1" w:themeShade="BF"/>
                <w:sz w:val="24"/>
                <w:szCs w:val="24"/>
              </w:rPr>
              <w:t>。</w:t>
            </w:r>
          </w:p>
          <w:p w:rsidR="009045A6" w:rsidRPr="00905257" w:rsidRDefault="003A4500" w:rsidP="009045A6">
            <w:pPr>
              <w:jc w:val="left"/>
              <w:rPr>
                <w:rFonts w:ascii="標楷體" w:eastAsia="標楷體" w:hAnsi="標楷體" w:cs="標楷體"/>
                <w:color w:val="2E74B5" w:themeColor="accent1" w:themeShade="BF"/>
                <w:sz w:val="24"/>
                <w:szCs w:val="24"/>
              </w:rPr>
            </w:pPr>
            <w:r w:rsidRPr="00905257">
              <w:rPr>
                <w:rFonts w:ascii="標楷體" w:eastAsia="標楷體" w:hAnsi="標楷體" w:cs="標楷體" w:hint="eastAsia"/>
                <w:color w:val="2E74B5" w:themeColor="accent1" w:themeShade="BF"/>
                <w:sz w:val="24"/>
                <w:szCs w:val="24"/>
              </w:rPr>
              <w:t xml:space="preserve"> </w:t>
            </w:r>
            <w:r w:rsidR="009045A6" w:rsidRPr="00905257">
              <w:rPr>
                <w:rFonts w:ascii="標楷體" w:eastAsia="標楷體" w:hAnsi="標楷體" w:cs="標楷體" w:hint="eastAsia"/>
                <w:color w:val="2E74B5" w:themeColor="accent1" w:themeShade="BF"/>
                <w:sz w:val="24"/>
                <w:szCs w:val="24"/>
              </w:rPr>
              <w:t>(三)老師</w:t>
            </w:r>
            <w:r w:rsidR="00803F8D">
              <w:rPr>
                <w:rFonts w:ascii="標楷體" w:eastAsia="標楷體" w:hAnsi="標楷體" w:cs="標楷體" w:hint="eastAsia"/>
                <w:color w:val="2E74B5" w:themeColor="accent1" w:themeShade="BF"/>
                <w:sz w:val="24"/>
                <w:szCs w:val="24"/>
              </w:rPr>
              <w:t>將詞卡貼在黑板上。</w:t>
            </w:r>
          </w:p>
          <w:p w:rsidR="009045A6" w:rsidRDefault="009045A6" w:rsidP="009045A6">
            <w:pPr>
              <w:jc w:val="left"/>
              <w:rPr>
                <w:rFonts w:ascii="標楷體" w:eastAsia="標楷體" w:hAnsi="標楷體" w:cs="標楷體"/>
                <w:color w:val="2E74B5" w:themeColor="accent1" w:themeShade="BF"/>
                <w:sz w:val="24"/>
                <w:szCs w:val="24"/>
              </w:rPr>
            </w:pPr>
            <w:r>
              <w:rPr>
                <w:rFonts w:ascii="標楷體" w:eastAsia="標楷體" w:hAnsi="標楷體" w:cs="標楷體" w:hint="eastAsia"/>
                <w:color w:val="2E74B5" w:themeColor="accent1" w:themeShade="BF"/>
                <w:sz w:val="24"/>
                <w:szCs w:val="24"/>
              </w:rPr>
              <w:t>1</w:t>
            </w:r>
            <w:r>
              <w:rPr>
                <w:rFonts w:ascii="標楷體" w:eastAsia="標楷體" w:hAnsi="標楷體" w:cs="標楷體"/>
                <w:color w:val="2E74B5" w:themeColor="accent1" w:themeShade="BF"/>
                <w:sz w:val="24"/>
                <w:szCs w:val="24"/>
              </w:rPr>
              <w:t>.</w:t>
            </w:r>
            <w:r>
              <w:rPr>
                <w:rFonts w:ascii="標楷體" w:eastAsia="標楷體" w:hAnsi="標楷體" w:cs="標楷體" w:hint="eastAsia"/>
                <w:color w:val="2E74B5" w:themeColor="accent1" w:themeShade="BF"/>
                <w:sz w:val="24"/>
                <w:szCs w:val="24"/>
              </w:rPr>
              <w:t>老師</w:t>
            </w:r>
            <w:r w:rsidR="00A37556">
              <w:rPr>
                <w:rFonts w:ascii="標楷體" w:eastAsia="標楷體" w:hAnsi="標楷體" w:cs="標楷體" w:hint="eastAsia"/>
                <w:color w:val="2E74B5" w:themeColor="accent1" w:themeShade="BF"/>
                <w:sz w:val="24"/>
                <w:szCs w:val="24"/>
              </w:rPr>
              <w:t>請學生念</w:t>
            </w:r>
            <w:r w:rsidR="001E3565">
              <w:rPr>
                <w:rFonts w:ascii="標楷體" w:eastAsia="標楷體" w:hAnsi="標楷體" w:cs="標楷體" w:hint="eastAsia"/>
                <w:color w:val="2E74B5" w:themeColor="accent1" w:themeShade="BF"/>
                <w:sz w:val="24"/>
                <w:szCs w:val="24"/>
              </w:rPr>
              <w:t>族語</w:t>
            </w:r>
            <w:r w:rsidR="00A37556">
              <w:rPr>
                <w:rFonts w:ascii="標楷體" w:eastAsia="標楷體" w:hAnsi="標楷體" w:cs="標楷體" w:hint="eastAsia"/>
                <w:color w:val="2E74B5" w:themeColor="accent1" w:themeShade="BF"/>
                <w:sz w:val="24"/>
                <w:szCs w:val="24"/>
              </w:rPr>
              <w:t>並</w:t>
            </w:r>
            <w:r w:rsidR="001E3565">
              <w:rPr>
                <w:rFonts w:ascii="標楷體" w:eastAsia="標楷體" w:hAnsi="標楷體" w:cs="標楷體" w:hint="eastAsia"/>
                <w:color w:val="2E74B5" w:themeColor="accent1" w:themeShade="BF"/>
                <w:sz w:val="24"/>
                <w:szCs w:val="24"/>
              </w:rPr>
              <w:t>詢問學生華語的</w:t>
            </w:r>
            <w:r w:rsidR="00A37556">
              <w:rPr>
                <w:rFonts w:ascii="標楷體" w:eastAsia="標楷體" w:hAnsi="標楷體" w:cs="標楷體" w:hint="eastAsia"/>
                <w:color w:val="2E74B5" w:themeColor="accent1" w:themeShade="BF"/>
                <w:sz w:val="24"/>
                <w:szCs w:val="24"/>
              </w:rPr>
              <w:t>意思。</w:t>
            </w:r>
          </w:p>
          <w:p w:rsidR="009045A6" w:rsidRPr="00905257" w:rsidRDefault="009045A6" w:rsidP="009045A6">
            <w:pPr>
              <w:jc w:val="left"/>
              <w:rPr>
                <w:rFonts w:ascii="標楷體" w:eastAsia="標楷體" w:hAnsi="標楷體" w:cs="標楷體"/>
                <w:color w:val="2E74B5" w:themeColor="accent1" w:themeShade="BF"/>
                <w:sz w:val="24"/>
                <w:szCs w:val="24"/>
              </w:rPr>
            </w:pPr>
            <w:r>
              <w:rPr>
                <w:rFonts w:ascii="標楷體" w:eastAsia="標楷體" w:hAnsi="標楷體" w:cs="標楷體" w:hint="eastAsia"/>
                <w:color w:val="2E74B5" w:themeColor="accent1" w:themeShade="BF"/>
                <w:sz w:val="24"/>
                <w:szCs w:val="24"/>
              </w:rPr>
              <w:t>2</w:t>
            </w:r>
            <w:r>
              <w:rPr>
                <w:rFonts w:ascii="標楷體" w:eastAsia="標楷體" w:hAnsi="標楷體" w:cs="標楷體"/>
                <w:color w:val="2E74B5" w:themeColor="accent1" w:themeShade="BF"/>
                <w:sz w:val="24"/>
                <w:szCs w:val="24"/>
              </w:rPr>
              <w:t>.老師將</w:t>
            </w:r>
            <w:r w:rsidR="00A37556">
              <w:rPr>
                <w:rFonts w:ascii="標楷體" w:eastAsia="標楷體" w:hAnsi="標楷體" w:cs="標楷體"/>
                <w:color w:val="2E74B5" w:themeColor="accent1" w:themeShade="BF"/>
                <w:sz w:val="24"/>
                <w:szCs w:val="24"/>
              </w:rPr>
              <w:t>族語卡和華語卡等詞卡放在桌上，老師請學生把族語卡和華語卡配對之後並唸出來。</w:t>
            </w:r>
          </w:p>
          <w:p w:rsidR="009045A6" w:rsidRPr="00905257" w:rsidRDefault="009045A6" w:rsidP="009045A6">
            <w:pPr>
              <w:jc w:val="left"/>
              <w:rPr>
                <w:rFonts w:ascii="標楷體" w:eastAsia="標楷體" w:hAnsi="標楷體" w:cs="標楷體"/>
                <w:color w:val="2E74B5" w:themeColor="accent1" w:themeShade="BF"/>
                <w:sz w:val="24"/>
                <w:szCs w:val="24"/>
              </w:rPr>
            </w:pPr>
            <w:r w:rsidRPr="00905257">
              <w:rPr>
                <w:rFonts w:ascii="標楷體" w:eastAsia="標楷體" w:hAnsi="標楷體" w:cs="標楷體" w:hint="eastAsia"/>
                <w:color w:val="2E74B5" w:themeColor="accent1" w:themeShade="BF"/>
                <w:sz w:val="24"/>
                <w:szCs w:val="24"/>
              </w:rPr>
              <w:t>(四)</w:t>
            </w:r>
            <w:r>
              <w:rPr>
                <w:rFonts w:ascii="標楷體" w:eastAsia="標楷體" w:hAnsi="標楷體" w:cs="標楷體" w:hint="eastAsia"/>
                <w:color w:val="2E74B5" w:themeColor="accent1" w:themeShade="BF"/>
                <w:sz w:val="24"/>
                <w:szCs w:val="24"/>
              </w:rPr>
              <w:t>請學生一對一對話練習。</w:t>
            </w:r>
          </w:p>
          <w:p w:rsidR="009045A6" w:rsidRPr="00731ADF" w:rsidRDefault="009045A6" w:rsidP="009045A6">
            <w:pPr>
              <w:jc w:val="left"/>
              <w:rPr>
                <w:rFonts w:ascii="標楷體" w:eastAsia="標楷體" w:hAnsi="標楷體" w:cs="標楷體"/>
                <w:b/>
                <w:color w:val="2E74B5" w:themeColor="accent1" w:themeShade="BF"/>
                <w:sz w:val="24"/>
                <w:szCs w:val="24"/>
              </w:rPr>
            </w:pPr>
            <w:r w:rsidRPr="00731ADF">
              <w:rPr>
                <w:rFonts w:ascii="標楷體" w:eastAsia="標楷體" w:hAnsi="標楷體" w:cs="標楷體" w:hint="eastAsia"/>
                <w:b/>
                <w:color w:val="2E74B5" w:themeColor="accent1" w:themeShade="BF"/>
                <w:sz w:val="24"/>
                <w:szCs w:val="24"/>
              </w:rPr>
              <w:t>三.綜合活動</w:t>
            </w:r>
          </w:p>
          <w:p w:rsidR="009045A6" w:rsidRPr="00905257" w:rsidRDefault="007C3E6C" w:rsidP="009045A6">
            <w:pPr>
              <w:jc w:val="left"/>
              <w:rPr>
                <w:rFonts w:ascii="標楷體" w:eastAsia="標楷體" w:hAnsi="標楷體" w:cs="標楷體"/>
                <w:color w:val="2E74B5" w:themeColor="accent1" w:themeShade="BF"/>
                <w:sz w:val="24"/>
                <w:szCs w:val="24"/>
              </w:rPr>
            </w:pPr>
            <w:r w:rsidRPr="00731ADF">
              <w:rPr>
                <w:rFonts w:ascii="標楷體" w:eastAsia="標楷體" w:hAnsi="標楷體" w:hint="eastAsia"/>
                <w:b/>
                <w:bCs/>
                <w:noProof/>
              </w:rPr>
              <mc:AlternateContent>
                <mc:Choice Requires="wps">
                  <w:drawing>
                    <wp:anchor distT="0" distB="0" distL="114300" distR="114300" simplePos="0" relativeHeight="252227584" behindDoc="0" locked="0" layoutInCell="1" allowOverlap="1" wp14:anchorId="5A5527C4" wp14:editId="0FE3670B">
                      <wp:simplePos x="0" y="0"/>
                      <wp:positionH relativeFrom="column">
                        <wp:posOffset>2415335</wp:posOffset>
                      </wp:positionH>
                      <wp:positionV relativeFrom="paragraph">
                        <wp:posOffset>307302</wp:posOffset>
                      </wp:positionV>
                      <wp:extent cx="1279294" cy="600697"/>
                      <wp:effectExtent l="19050" t="0" r="16510" b="28575"/>
                      <wp:wrapNone/>
                      <wp:docPr id="66" name="圖說文字: 向左箭號 9"/>
                      <wp:cNvGraphicFramePr/>
                      <a:graphic xmlns:a="http://schemas.openxmlformats.org/drawingml/2006/main">
                        <a:graphicData uri="http://schemas.microsoft.com/office/word/2010/wordprocessingShape">
                          <wps:wsp>
                            <wps:cNvSpPr/>
                            <wps:spPr>
                              <a:xfrm>
                                <a:off x="0" y="0"/>
                                <a:ext cx="1279294" cy="600697"/>
                              </a:xfrm>
                              <a:prstGeom prst="leftArrowCallout">
                                <a:avLst/>
                              </a:prstGeom>
                              <a:gradFill rotWithShape="1">
                                <a:gsLst>
                                  <a:gs pos="0">
                                    <a:srgbClr val="ED7D31">
                                      <a:lumMod val="110000"/>
                                      <a:satMod val="105000"/>
                                      <a:tint val="67000"/>
                                    </a:srgbClr>
                                  </a:gs>
                                  <a:gs pos="50000">
                                    <a:srgbClr val="ED7D31">
                                      <a:lumMod val="105000"/>
                                      <a:satMod val="103000"/>
                                      <a:tint val="73000"/>
                                    </a:srgbClr>
                                  </a:gs>
                                  <a:gs pos="100000">
                                    <a:srgbClr val="ED7D31">
                                      <a:lumMod val="105000"/>
                                      <a:satMod val="109000"/>
                                      <a:tint val="81000"/>
                                    </a:srgbClr>
                                  </a:gs>
                                </a:gsLst>
                                <a:lin ang="5400000" scaled="0"/>
                              </a:gradFill>
                              <a:ln w="6350" cap="flat" cmpd="sng" algn="ctr">
                                <a:solidFill>
                                  <a:srgbClr val="ED7D31"/>
                                </a:solidFill>
                                <a:prstDash val="solid"/>
                                <a:miter lim="800000"/>
                              </a:ln>
                              <a:effectLst/>
                            </wps:spPr>
                            <wps:txbx>
                              <w:txbxContent>
                                <w:p w:rsidR="000146BB" w:rsidRPr="006363FF" w:rsidRDefault="000146BB" w:rsidP="003A4500">
                                  <w:pPr>
                                    <w:jc w:val="center"/>
                                    <w:rPr>
                                      <w:rFonts w:ascii="標楷體" w:eastAsia="標楷體" w:hAnsi="標楷體"/>
                                      <w:b/>
                                      <w:color w:val="000000" w:themeColor="text1"/>
                                    </w:rPr>
                                  </w:pPr>
                                  <w:r w:rsidRPr="006363FF">
                                    <w:rPr>
                                      <w:rFonts w:ascii="標楷體" w:eastAsia="標楷體" w:hAnsi="標楷體" w:hint="eastAsia"/>
                                      <w:b/>
                                      <w:color w:val="000000" w:themeColor="text1"/>
                                    </w:rPr>
                                    <w:t>情意策略</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A5527C4" id="_x0000_s1084" type="#_x0000_t77" style="position:absolute;left:0;text-align:left;margin-left:190.2pt;margin-top:24.2pt;width:100.75pt;height:47.3pt;z-index:252227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" adj="7565,,2536" fillcolor="#f7bda4" strokecolor="#ed7d31" strokeweight=".5pt">
                      <v:fill color2="#f8a581" rotate="t" colors="0 #f7bda4;.5 #f5b195;1 #f8a581" focus="100%" type="gradient">
                        <o:fill v:ext="view" type="gradientUnscaled"/>
                      </v:fill>
                      <v:textbox>
                        <w:txbxContent>
                          <w:p w:rsidR="000146BB" w:rsidRPr="006363FF" w:rsidRDefault="000146BB" w:rsidP="003A4500">
                            <w:pPr>
                              <w:jc w:val="center"/>
                              <w:rPr>
                                <w:rFonts w:ascii="標楷體" w:eastAsia="標楷體" w:hAnsi="標楷體"/>
                                <w:b/>
                                <w:color w:val="000000" w:themeColor="text1"/>
                              </w:rPr>
                            </w:pPr>
                            <w:r w:rsidRPr="006363FF">
                              <w:rPr>
                                <w:rFonts w:ascii="標楷體" w:eastAsia="標楷體" w:hAnsi="標楷體" w:hint="eastAsia"/>
                                <w:b/>
                                <w:color w:val="000000" w:themeColor="text1"/>
                              </w:rPr>
                              <w:t>情意策略</w:t>
                            </w:r>
                          </w:p>
                        </w:txbxContent>
                      </v:textbox>
                    </v:shape>
                  </w:pict>
                </mc:Fallback>
              </mc:AlternateContent>
            </w:r>
            <w:r w:rsidR="009045A6" w:rsidRPr="00905257">
              <w:rPr>
                <w:rFonts w:ascii="標楷體" w:eastAsia="標楷體" w:hAnsi="標楷體" w:cs="標楷體" w:hint="eastAsia"/>
                <w:color w:val="2E74B5" w:themeColor="accent1" w:themeShade="BF"/>
                <w:sz w:val="24"/>
                <w:szCs w:val="24"/>
              </w:rPr>
              <w:t>(一</w:t>
            </w:r>
            <w:r w:rsidR="00C762D0">
              <w:rPr>
                <w:rFonts w:ascii="標楷體" w:eastAsia="標楷體" w:hAnsi="標楷體" w:cs="標楷體" w:hint="eastAsia"/>
                <w:color w:val="2E74B5" w:themeColor="accent1" w:themeShade="BF"/>
                <w:sz w:val="24"/>
                <w:szCs w:val="24"/>
              </w:rPr>
              <w:t>)老師發下情境演說學習單</w:t>
            </w:r>
            <w:r w:rsidR="009045A6">
              <w:rPr>
                <w:rFonts w:ascii="標楷體" w:eastAsia="標楷體" w:hAnsi="標楷體" w:cs="標楷體" w:hint="eastAsia"/>
                <w:color w:val="2E74B5" w:themeColor="accent1" w:themeShade="BF"/>
                <w:sz w:val="24"/>
                <w:szCs w:val="24"/>
              </w:rPr>
              <w:t>。</w:t>
            </w:r>
          </w:p>
          <w:p w:rsidR="009045A6" w:rsidRPr="00905257" w:rsidRDefault="009045A6" w:rsidP="009045A6">
            <w:pPr>
              <w:jc w:val="left"/>
              <w:rPr>
                <w:rFonts w:ascii="標楷體" w:eastAsia="標楷體" w:hAnsi="標楷體" w:cs="標楷體"/>
                <w:color w:val="2E74B5" w:themeColor="accent1" w:themeShade="BF"/>
                <w:sz w:val="24"/>
                <w:szCs w:val="24"/>
              </w:rPr>
            </w:pPr>
            <w:r w:rsidRPr="00905257">
              <w:rPr>
                <w:rFonts w:ascii="標楷體" w:eastAsia="標楷體" w:hAnsi="標楷體" w:cs="標楷體" w:hint="eastAsia"/>
                <w:color w:val="2E74B5" w:themeColor="accent1" w:themeShade="BF"/>
                <w:sz w:val="24"/>
                <w:szCs w:val="24"/>
              </w:rPr>
              <w:t>(二</w:t>
            </w:r>
            <w:r w:rsidR="00C762D0">
              <w:rPr>
                <w:rFonts w:ascii="標楷體" w:eastAsia="標楷體" w:hAnsi="標楷體" w:cs="標楷體" w:hint="eastAsia"/>
                <w:color w:val="2E74B5" w:themeColor="accent1" w:themeShade="BF"/>
                <w:sz w:val="24"/>
                <w:szCs w:val="24"/>
              </w:rPr>
              <w:t>)請學生先用華語將四張圖寫出內容</w:t>
            </w:r>
            <w:r>
              <w:rPr>
                <w:rFonts w:ascii="標楷體" w:eastAsia="標楷體" w:hAnsi="標楷體" w:cs="標楷體" w:hint="eastAsia"/>
                <w:color w:val="2E74B5" w:themeColor="accent1" w:themeShade="BF"/>
                <w:sz w:val="24"/>
                <w:szCs w:val="24"/>
              </w:rPr>
              <w:t>。</w:t>
            </w:r>
          </w:p>
          <w:p w:rsidR="009045A6" w:rsidRDefault="009045A6" w:rsidP="009045A6">
            <w:pPr>
              <w:jc w:val="left"/>
              <w:rPr>
                <w:rFonts w:ascii="標楷體" w:eastAsia="標楷體" w:hAnsi="標楷體" w:cs="標楷體"/>
                <w:color w:val="2E74B5" w:themeColor="accent1" w:themeShade="BF"/>
                <w:sz w:val="24"/>
                <w:szCs w:val="24"/>
              </w:rPr>
            </w:pPr>
            <w:r w:rsidRPr="00905257">
              <w:rPr>
                <w:rFonts w:ascii="標楷體" w:eastAsia="標楷體" w:hAnsi="標楷體" w:cs="標楷體" w:hint="eastAsia"/>
                <w:color w:val="2E74B5" w:themeColor="accent1" w:themeShade="BF"/>
                <w:sz w:val="24"/>
                <w:szCs w:val="24"/>
              </w:rPr>
              <w:t>(三</w:t>
            </w:r>
            <w:r w:rsidR="00C762D0">
              <w:rPr>
                <w:rFonts w:ascii="標楷體" w:eastAsia="標楷體" w:hAnsi="標楷體" w:cs="標楷體" w:hint="eastAsia"/>
                <w:color w:val="2E74B5" w:themeColor="accent1" w:themeShade="BF"/>
                <w:sz w:val="24"/>
                <w:szCs w:val="24"/>
              </w:rPr>
              <w:t>)老師逐一將學生的內容用族語翻譯</w:t>
            </w:r>
            <w:r>
              <w:rPr>
                <w:rFonts w:ascii="標楷體" w:eastAsia="標楷體" w:hAnsi="標楷體" w:cs="標楷體" w:hint="eastAsia"/>
                <w:color w:val="2E74B5" w:themeColor="accent1" w:themeShade="BF"/>
                <w:sz w:val="24"/>
                <w:szCs w:val="24"/>
              </w:rPr>
              <w:t>。</w:t>
            </w:r>
          </w:p>
          <w:p w:rsidR="009045A6" w:rsidRPr="0093439C" w:rsidRDefault="0050353C" w:rsidP="009045A6">
            <w:pPr>
              <w:jc w:val="left"/>
              <w:rPr>
                <w:rFonts w:ascii="標楷體" w:eastAsia="標楷體" w:hAnsi="標楷體" w:cs="標楷體"/>
                <w:color w:val="0070C0"/>
                <w:sz w:val="24"/>
                <w:szCs w:val="24"/>
              </w:rPr>
            </w:pPr>
            <w:r w:rsidRPr="006639A0">
              <w:rPr>
                <w:rFonts w:ascii="標楷體" w:eastAsia="標楷體" w:hAnsi="標楷體" w:hint="eastAsia"/>
                <w:bCs/>
                <w:noProof/>
              </w:rPr>
              <mc:AlternateContent>
                <mc:Choice Requires="wps">
                  <w:drawing>
                    <wp:anchor distT="0" distB="0" distL="114300" distR="114300" simplePos="0" relativeHeight="252162048" behindDoc="0" locked="0" layoutInCell="1" allowOverlap="1" wp14:anchorId="2107CAE7" wp14:editId="42FFBB69">
                      <wp:simplePos x="0" y="0"/>
                      <wp:positionH relativeFrom="column">
                        <wp:posOffset>2385441</wp:posOffset>
                      </wp:positionH>
                      <wp:positionV relativeFrom="paragraph">
                        <wp:posOffset>306959</wp:posOffset>
                      </wp:positionV>
                      <wp:extent cx="1282065" cy="436005"/>
                      <wp:effectExtent l="19050" t="0" r="13335" b="21590"/>
                      <wp:wrapNone/>
                      <wp:docPr id="67" name="圖說文字: 向左箭號 27"/>
                      <wp:cNvGraphicFramePr/>
                      <a:graphic xmlns:a="http://schemas.openxmlformats.org/drawingml/2006/main">
                        <a:graphicData uri="http://schemas.microsoft.com/office/word/2010/wordprocessingShape">
                          <wps:wsp>
                            <wps:cNvSpPr/>
                            <wps:spPr>
                              <a:xfrm>
                                <a:off x="0" y="0"/>
                                <a:ext cx="1282065" cy="436005"/>
                              </a:xfrm>
                              <a:prstGeom prst="leftArrowCallout">
                                <a:avLst>
                                  <a:gd name="adj1" fmla="val 21040"/>
                                  <a:gd name="adj2" fmla="val 25000"/>
                                  <a:gd name="adj3" fmla="val 25000"/>
                                  <a:gd name="adj4" fmla="val 64977"/>
                                </a:avLst>
                              </a:prstGeom>
                              <a:gradFill rotWithShape="1">
                                <a:gsLst>
                                  <a:gs pos="0">
                                    <a:srgbClr val="5B9BD5">
                                      <a:lumMod val="110000"/>
                                      <a:satMod val="105000"/>
                                      <a:tint val="67000"/>
                                    </a:srgbClr>
                                  </a:gs>
                                  <a:gs pos="50000">
                                    <a:srgbClr val="5B9BD5">
                                      <a:lumMod val="105000"/>
                                      <a:satMod val="103000"/>
                                      <a:tint val="73000"/>
                                    </a:srgbClr>
                                  </a:gs>
                                  <a:gs pos="100000">
                                    <a:srgbClr val="5B9BD5">
                                      <a:lumMod val="105000"/>
                                      <a:satMod val="109000"/>
                                      <a:tint val="81000"/>
                                    </a:srgbClr>
                                  </a:gs>
                                </a:gsLst>
                                <a:lin ang="5400000" scaled="0"/>
                              </a:gradFill>
                              <a:ln w="6350" cap="flat" cmpd="sng" algn="ctr">
                                <a:solidFill>
                                  <a:srgbClr val="5B9BD5"/>
                                </a:solidFill>
                                <a:prstDash val="solid"/>
                                <a:miter lim="800000"/>
                              </a:ln>
                              <a:effectLst/>
                            </wps:spPr>
                            <wps:txbx>
                              <w:txbxContent>
                                <w:p w:rsidR="000146BB" w:rsidRPr="00A86427" w:rsidRDefault="000146BB" w:rsidP="00FC0AAF">
                                  <w:pPr>
                                    <w:jc w:val="center"/>
                                    <w:rPr>
                                      <w:rFonts w:ascii="標楷體" w:eastAsia="標楷體" w:hAnsi="標楷體"/>
                                      <w:b/>
                                      <w:color w:val="000000" w:themeColor="text1"/>
                                    </w:rPr>
                                  </w:pPr>
                                  <w:r w:rsidRPr="00A86427">
                                    <w:rPr>
                                      <w:rFonts w:ascii="標楷體" w:eastAsia="標楷體" w:hAnsi="標楷體" w:hint="eastAsia"/>
                                      <w:b/>
                                      <w:color w:val="000000" w:themeColor="text1"/>
                                    </w:rPr>
                                    <w:t>自主學習</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107CAE7" id="_x0000_s1085" type="#_x0000_t77" style="position:absolute;left:0;text-align:left;margin-left:187.85pt;margin-top:24.15pt;width:100.95pt;height:34.35pt;z-index:252162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" adj="7565,,1836,8528" fillcolor="#b1cbe9" strokecolor="#5b9bd5" strokeweight=".5pt">
                      <v:fill color2="#92b9e4" rotate="t" colors="0 #b1cbe9;.5 #a3c1e5;1 #92b9e4" focus="100%" type="gradient">
                        <o:fill v:ext="view" type="gradientUnscaled"/>
                      </v:fill>
                      <v:textbox>
                        <w:txbxContent>
                          <w:p w:rsidR="000146BB" w:rsidRPr="00A86427" w:rsidRDefault="000146BB" w:rsidP="00FC0AAF">
                            <w:pPr>
                              <w:jc w:val="center"/>
                              <w:rPr>
                                <w:rFonts w:ascii="標楷體" w:eastAsia="標楷體" w:hAnsi="標楷體"/>
                                <w:b/>
                                <w:color w:val="000000" w:themeColor="text1"/>
                              </w:rPr>
                            </w:pPr>
                            <w:r w:rsidRPr="00A86427">
                              <w:rPr>
                                <w:rFonts w:ascii="標楷體" w:eastAsia="標楷體" w:hAnsi="標楷體" w:hint="eastAsia"/>
                                <w:b/>
                                <w:color w:val="000000" w:themeColor="text1"/>
                              </w:rPr>
                              <w:t>自主學習</w:t>
                            </w:r>
                          </w:p>
                        </w:txbxContent>
                      </v:textbox>
                    </v:shape>
                  </w:pict>
                </mc:Fallback>
              </mc:AlternateContent>
            </w:r>
            <w:r w:rsidR="009045A6">
              <w:rPr>
                <w:rFonts w:ascii="標楷體" w:eastAsia="標楷體" w:hAnsi="標楷體" w:cs="標楷體"/>
                <w:color w:val="2E74B5" w:themeColor="accent1" w:themeShade="BF"/>
                <w:sz w:val="24"/>
                <w:szCs w:val="24"/>
              </w:rPr>
              <w:t>(四)</w:t>
            </w:r>
            <w:r w:rsidR="009045A6" w:rsidRPr="0093439C">
              <w:rPr>
                <w:rFonts w:ascii="標楷體" w:eastAsia="標楷體" w:hAnsi="標楷體" w:cs="標楷體"/>
                <w:color w:val="0070C0"/>
                <w:sz w:val="24"/>
                <w:szCs w:val="24"/>
              </w:rPr>
              <w:t>老師</w:t>
            </w:r>
            <w:r w:rsidR="00C762D0">
              <w:rPr>
                <w:rFonts w:ascii="標楷體" w:eastAsia="標楷體" w:hAnsi="標楷體" w:cs="標楷體"/>
                <w:color w:val="0070C0"/>
                <w:sz w:val="24"/>
                <w:szCs w:val="24"/>
              </w:rPr>
              <w:t>請學生將自己的內容練習說出來</w:t>
            </w:r>
            <w:r w:rsidR="009045A6" w:rsidRPr="0093439C">
              <w:rPr>
                <w:rFonts w:ascii="標楷體" w:eastAsia="標楷體" w:hAnsi="標楷體" w:cs="標楷體"/>
                <w:color w:val="0070C0"/>
                <w:sz w:val="24"/>
                <w:szCs w:val="24"/>
              </w:rPr>
              <w:t>。</w:t>
            </w:r>
          </w:p>
          <w:p w:rsidR="009045A6" w:rsidRPr="0093439C" w:rsidRDefault="009045A6" w:rsidP="009045A6">
            <w:pPr>
              <w:jc w:val="left"/>
              <w:rPr>
                <w:rFonts w:ascii="標楷體" w:eastAsia="標楷體" w:hAnsi="標楷體" w:cs="標楷體"/>
                <w:color w:val="0070C0"/>
                <w:sz w:val="24"/>
                <w:szCs w:val="24"/>
              </w:rPr>
            </w:pPr>
            <w:r w:rsidRPr="0093439C">
              <w:rPr>
                <w:rFonts w:ascii="標楷體" w:eastAsia="標楷體" w:hAnsi="標楷體" w:cs="標楷體"/>
                <w:color w:val="0070C0"/>
                <w:sz w:val="24"/>
                <w:szCs w:val="24"/>
              </w:rPr>
              <w:t>(五)</w:t>
            </w:r>
            <w:r w:rsidRPr="0093439C">
              <w:rPr>
                <w:rFonts w:ascii="標楷體" w:eastAsia="標楷體" w:hAnsi="標楷體" w:cs="標楷體" w:hint="eastAsia"/>
                <w:color w:val="0070C0"/>
                <w:sz w:val="24"/>
                <w:szCs w:val="24"/>
              </w:rPr>
              <w:t xml:space="preserve"> </w:t>
            </w:r>
            <w:r w:rsidR="00C762D0">
              <w:rPr>
                <w:rFonts w:ascii="標楷體" w:eastAsia="標楷體" w:hAnsi="標楷體" w:cs="標楷體" w:hint="eastAsia"/>
                <w:color w:val="0070C0"/>
                <w:sz w:val="24"/>
                <w:szCs w:val="24"/>
              </w:rPr>
              <w:t>最後請學生輪流站起來念出自己寫出來的內容。</w:t>
            </w:r>
          </w:p>
          <w:p w:rsidR="009045A6" w:rsidRPr="005432CD" w:rsidRDefault="009045A6" w:rsidP="00731ADF">
            <w:pPr>
              <w:jc w:val="left"/>
              <w:rPr>
                <w:rFonts w:ascii="標楷體" w:eastAsia="標楷體" w:hAnsi="標楷體" w:cs="標楷體"/>
                <w:color w:val="2E74B5" w:themeColor="accent1" w:themeShade="BF"/>
                <w:sz w:val="24"/>
                <w:szCs w:val="24"/>
              </w:rPr>
            </w:pPr>
            <w:r w:rsidRPr="0093439C">
              <w:rPr>
                <w:rFonts w:ascii="標楷體" w:eastAsia="標楷體" w:hAnsi="標楷體" w:cs="標楷體" w:hint="eastAsia"/>
                <w:color w:val="0070C0"/>
                <w:sz w:val="24"/>
                <w:szCs w:val="24"/>
              </w:rPr>
              <w:t xml:space="preserve">     -第二節課結束-</w:t>
            </w:r>
          </w:p>
        </w:tc>
        <w:tc>
          <w:tcPr>
            <w:tcW w:w="425" w:type="dxa"/>
            <w:tcBorders>
              <w:top w:val="single" w:sz="8" w:space="0" w:color="000000"/>
              <w:bottom w:val="single" w:sz="8" w:space="0" w:color="000000"/>
              <w:right w:val="single" w:sz="8" w:space="0" w:color="000000"/>
            </w:tcBorders>
            <w:tcMar>
              <w:top w:w="100" w:type="dxa"/>
              <w:left w:w="20" w:type="dxa"/>
              <w:bottom w:w="100" w:type="dxa"/>
              <w:right w:w="20" w:type="dxa"/>
            </w:tcMar>
          </w:tcPr>
          <w:p w:rsidR="009045A6" w:rsidRPr="005432CD" w:rsidRDefault="009045A6" w:rsidP="009045A6">
            <w:pPr>
              <w:ind w:left="317" w:hanging="317"/>
              <w:jc w:val="left"/>
              <w:rPr>
                <w:rFonts w:ascii="標楷體" w:eastAsia="標楷體" w:hAnsi="標楷體" w:cs="標楷體"/>
                <w:color w:val="2E74B5" w:themeColor="accent1" w:themeShade="BF"/>
                <w:sz w:val="24"/>
                <w:szCs w:val="24"/>
              </w:rPr>
            </w:pPr>
          </w:p>
        </w:tc>
        <w:tc>
          <w:tcPr>
            <w:tcW w:w="2249" w:type="dxa"/>
            <w:tcBorders>
              <w:top w:val="single" w:sz="8" w:space="0" w:color="000000"/>
              <w:bottom w:val="single" w:sz="8" w:space="0" w:color="000000"/>
              <w:right w:val="single" w:sz="8" w:space="0" w:color="000000"/>
            </w:tcBorders>
            <w:tcMar>
              <w:top w:w="100" w:type="dxa"/>
              <w:left w:w="20" w:type="dxa"/>
              <w:bottom w:w="100" w:type="dxa"/>
              <w:right w:w="20" w:type="dxa"/>
            </w:tcMar>
          </w:tcPr>
          <w:p w:rsidR="009045A6" w:rsidRPr="00A921DF" w:rsidRDefault="009045A6" w:rsidP="009045A6">
            <w:pPr>
              <w:ind w:left="92" w:hanging="7"/>
              <w:jc w:val="left"/>
              <w:rPr>
                <w:rFonts w:ascii="標楷體" w:eastAsia="標楷體" w:hAnsi="標楷體" w:cs="標楷體"/>
                <w:color w:val="2E74B5" w:themeColor="accent1" w:themeShade="BF"/>
                <w:sz w:val="24"/>
                <w:szCs w:val="24"/>
              </w:rPr>
            </w:pPr>
            <w:r w:rsidRPr="00A921DF">
              <w:rPr>
                <w:rFonts w:ascii="標楷體" w:eastAsia="標楷體" w:hAnsi="標楷體" w:cs="標楷體" w:hint="eastAsia"/>
                <w:color w:val="2E74B5" w:themeColor="accent1" w:themeShade="BF"/>
                <w:sz w:val="24"/>
                <w:szCs w:val="24"/>
              </w:rPr>
              <w:t>課本、投影片、簡報、詞卡、圖卡。</w:t>
            </w:r>
          </w:p>
          <w:p w:rsidR="009045A6" w:rsidRPr="00A921DF" w:rsidRDefault="009045A6" w:rsidP="009045A6">
            <w:pPr>
              <w:ind w:left="92" w:hanging="7"/>
              <w:jc w:val="left"/>
              <w:rPr>
                <w:rFonts w:ascii="標楷體" w:eastAsia="標楷體" w:hAnsi="標楷體" w:cs="標楷體"/>
                <w:color w:val="2E74B5" w:themeColor="accent1" w:themeShade="BF"/>
                <w:sz w:val="24"/>
                <w:szCs w:val="24"/>
              </w:rPr>
            </w:pPr>
            <w:r w:rsidRPr="00A921DF">
              <w:rPr>
                <w:rFonts w:ascii="標楷體" w:eastAsia="標楷體" w:hAnsi="標楷體" w:cs="標楷體" w:hint="eastAsia"/>
                <w:color w:val="2E74B5" w:themeColor="accent1" w:themeShade="BF"/>
                <w:sz w:val="24"/>
                <w:szCs w:val="24"/>
              </w:rPr>
              <w:t>文具:筆、筆記本</w:t>
            </w:r>
          </w:p>
          <w:p w:rsidR="009045A6" w:rsidRPr="005432CD" w:rsidRDefault="0050353C" w:rsidP="009045A6">
            <w:pPr>
              <w:ind w:left="92" w:hanging="7"/>
              <w:jc w:val="left"/>
              <w:rPr>
                <w:rFonts w:ascii="標楷體" w:eastAsia="標楷體" w:hAnsi="標楷體" w:cs="標楷體"/>
                <w:color w:val="2E74B5" w:themeColor="accent1" w:themeShade="BF"/>
                <w:sz w:val="24"/>
                <w:szCs w:val="24"/>
              </w:rPr>
            </w:pPr>
            <w:r w:rsidRPr="008F2442">
              <w:rPr>
                <w:rFonts w:ascii="標楷體" w:eastAsia="標楷體" w:hAnsi="標楷體" w:hint="eastAsia"/>
                <w:bCs/>
                <w:noProof/>
                <w:color w:val="0070C0"/>
              </w:rPr>
              <mc:AlternateContent>
                <mc:Choice Requires="wps">
                  <w:drawing>
                    <wp:anchor distT="0" distB="0" distL="114300" distR="114300" simplePos="0" relativeHeight="252217344" behindDoc="0" locked="0" layoutInCell="1" allowOverlap="1" wp14:anchorId="04C97E92" wp14:editId="41095B0A">
                      <wp:simplePos x="0" y="0"/>
                      <wp:positionH relativeFrom="column">
                        <wp:posOffset>8099</wp:posOffset>
                      </wp:positionH>
                      <wp:positionV relativeFrom="paragraph">
                        <wp:posOffset>385697</wp:posOffset>
                      </wp:positionV>
                      <wp:extent cx="1339850" cy="570684"/>
                      <wp:effectExtent l="19050" t="0" r="12700" b="20320"/>
                      <wp:wrapNone/>
                      <wp:docPr id="90" name="圖說文字: 向左箭號 8"/>
                      <wp:cNvGraphicFramePr/>
                      <a:graphic xmlns:a="http://schemas.openxmlformats.org/drawingml/2006/main">
                        <a:graphicData uri="http://schemas.microsoft.com/office/word/2010/wordprocessingShape">
                          <wps:wsp>
                            <wps:cNvSpPr/>
                            <wps:spPr>
                              <a:xfrm>
                                <a:off x="0" y="0"/>
                                <a:ext cx="1339850" cy="570684"/>
                              </a:xfrm>
                              <a:prstGeom prst="leftArrowCallout">
                                <a:avLst/>
                              </a:prstGeom>
                              <a:gradFill rotWithShape="1">
                                <a:gsLst>
                                  <a:gs pos="0">
                                    <a:srgbClr val="ED7D31">
                                      <a:lumMod val="110000"/>
                                      <a:satMod val="105000"/>
                                      <a:tint val="67000"/>
                                    </a:srgbClr>
                                  </a:gs>
                                  <a:gs pos="50000">
                                    <a:srgbClr val="ED7D31">
                                      <a:lumMod val="105000"/>
                                      <a:satMod val="103000"/>
                                      <a:tint val="73000"/>
                                    </a:srgbClr>
                                  </a:gs>
                                  <a:gs pos="100000">
                                    <a:srgbClr val="ED7D31">
                                      <a:lumMod val="105000"/>
                                      <a:satMod val="109000"/>
                                      <a:tint val="81000"/>
                                    </a:srgbClr>
                                  </a:gs>
                                </a:gsLst>
                                <a:lin ang="5400000" scaled="0"/>
                              </a:gradFill>
                              <a:ln w="6350" cap="flat" cmpd="sng" algn="ctr">
                                <a:solidFill>
                                  <a:srgbClr val="ED7D31"/>
                                </a:solidFill>
                                <a:prstDash val="solid"/>
                                <a:miter lim="800000"/>
                              </a:ln>
                              <a:effectLst/>
                            </wps:spPr>
                            <wps:txbx>
                              <w:txbxContent>
                                <w:p w:rsidR="000146BB" w:rsidRPr="00A86427" w:rsidRDefault="000146BB" w:rsidP="00AB3B04">
                                  <w:pPr>
                                    <w:jc w:val="center"/>
                                    <w:rPr>
                                      <w:rFonts w:ascii="標楷體" w:eastAsia="標楷體" w:hAnsi="標楷體"/>
                                      <w:b/>
                                      <w:color w:val="000000" w:themeColor="text1"/>
                                    </w:rPr>
                                  </w:pPr>
                                  <w:r w:rsidRPr="00A86427">
                                    <w:rPr>
                                      <w:rFonts w:ascii="標楷體" w:eastAsia="標楷體" w:hAnsi="標楷體" w:hint="eastAsia"/>
                                      <w:b/>
                                      <w:color w:val="000000" w:themeColor="text1"/>
                                    </w:rPr>
                                    <w:t>認知策略</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4C97E92" id="_x0000_s1086" type="#_x0000_t77" style="position:absolute;left:0;text-align:left;margin-left:.65pt;margin-top:30.35pt;width:105.5pt;height:44.95pt;z-index:252217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" adj="7565,,2300" fillcolor="#f7bda4" strokecolor="#ed7d31" strokeweight=".5pt">
                      <v:fill color2="#f8a581" rotate="t" colors="0 #f7bda4;.5 #f5b195;1 #f8a581" focus="100%" type="gradient">
                        <o:fill v:ext="view" type="gradientUnscaled"/>
                      </v:fill>
                      <v:textbox>
                        <w:txbxContent>
                          <w:p w:rsidR="000146BB" w:rsidRPr="00A86427" w:rsidRDefault="000146BB" w:rsidP="00AB3B04">
                            <w:pPr>
                              <w:jc w:val="center"/>
                              <w:rPr>
                                <w:rFonts w:ascii="標楷體" w:eastAsia="標楷體" w:hAnsi="標楷體"/>
                                <w:b/>
                                <w:color w:val="000000" w:themeColor="text1"/>
                              </w:rPr>
                            </w:pPr>
                            <w:r w:rsidRPr="00A86427">
                              <w:rPr>
                                <w:rFonts w:ascii="標楷體" w:eastAsia="標楷體" w:hAnsi="標楷體" w:hint="eastAsia"/>
                                <w:b/>
                                <w:color w:val="000000" w:themeColor="text1"/>
                              </w:rPr>
                              <w:t>認知策略</w:t>
                            </w:r>
                          </w:p>
                        </w:txbxContent>
                      </v:textbox>
                    </v:shape>
                  </w:pict>
                </mc:Fallback>
              </mc:AlternateContent>
            </w:r>
            <w:r w:rsidR="009045A6" w:rsidRPr="00A921DF">
              <w:rPr>
                <w:rFonts w:ascii="標楷體" w:eastAsia="標楷體" w:hAnsi="標楷體" w:cs="標楷體" w:hint="eastAsia"/>
                <w:color w:val="2E74B5" w:themeColor="accent1" w:themeShade="BF"/>
                <w:sz w:val="24"/>
                <w:szCs w:val="24"/>
              </w:rPr>
              <w:t>教具鈔票、硬幣等。</w:t>
            </w:r>
          </w:p>
        </w:tc>
        <w:tc>
          <w:tcPr>
            <w:tcW w:w="1417" w:type="dxa"/>
            <w:tcBorders>
              <w:top w:val="single" w:sz="8" w:space="0" w:color="000000"/>
              <w:bottom w:val="single" w:sz="8" w:space="0" w:color="000000"/>
              <w:right w:val="single" w:sz="8" w:space="0" w:color="000000"/>
            </w:tcBorders>
            <w:tcMar>
              <w:top w:w="100" w:type="dxa"/>
              <w:left w:w="20" w:type="dxa"/>
              <w:bottom w:w="100" w:type="dxa"/>
              <w:right w:w="20" w:type="dxa"/>
            </w:tcMar>
          </w:tcPr>
          <w:p w:rsidR="009045A6" w:rsidRPr="005432CD" w:rsidRDefault="009045A6" w:rsidP="009045A6">
            <w:pPr>
              <w:ind w:left="-22" w:hanging="7"/>
              <w:jc w:val="left"/>
              <w:rPr>
                <w:rFonts w:ascii="標楷體" w:eastAsia="標楷體" w:hAnsi="標楷體" w:cs="標楷體"/>
                <w:color w:val="2E74B5" w:themeColor="accent1" w:themeShade="BF"/>
                <w:sz w:val="24"/>
                <w:szCs w:val="24"/>
              </w:rPr>
            </w:pPr>
            <w:r w:rsidRPr="005432CD">
              <w:rPr>
                <w:rFonts w:ascii="標楷體" w:eastAsia="標楷體" w:hAnsi="標楷體" w:cs="標楷體" w:hint="eastAsia"/>
                <w:color w:val="2E74B5" w:themeColor="accent1" w:themeShade="BF"/>
                <w:sz w:val="24"/>
                <w:szCs w:val="24"/>
              </w:rPr>
              <w:t>例</w:t>
            </w:r>
            <w:r w:rsidRPr="005432CD">
              <w:rPr>
                <w:rFonts w:ascii="標楷體" w:eastAsia="標楷體" w:hAnsi="標楷體" w:cs="標楷體"/>
                <w:color w:val="2E74B5" w:themeColor="accent1" w:themeShade="BF"/>
                <w:sz w:val="24"/>
                <w:szCs w:val="24"/>
              </w:rPr>
              <w:t>如：</w:t>
            </w:r>
          </w:p>
          <w:p w:rsidR="009045A6" w:rsidRPr="005432CD" w:rsidRDefault="009045A6" w:rsidP="009045A6">
            <w:pPr>
              <w:ind w:left="311" w:hanging="219"/>
              <w:jc w:val="left"/>
              <w:rPr>
                <w:rFonts w:ascii="標楷體" w:eastAsia="標楷體" w:hAnsi="標楷體" w:cs="標楷體"/>
                <w:color w:val="2E74B5" w:themeColor="accent1" w:themeShade="BF"/>
                <w:sz w:val="24"/>
                <w:szCs w:val="24"/>
              </w:rPr>
            </w:pPr>
            <w:r w:rsidRPr="005432CD">
              <w:rPr>
                <w:rFonts w:ascii="標楷體" w:eastAsia="標楷體" w:hAnsi="標楷體" w:cs="標楷體"/>
                <w:color w:val="2E74B5" w:themeColor="accent1" w:themeShade="BF"/>
                <w:sz w:val="24"/>
                <w:szCs w:val="24"/>
              </w:rPr>
              <w:t>1.觀察記錄</w:t>
            </w:r>
          </w:p>
          <w:p w:rsidR="009045A6" w:rsidRPr="005432CD" w:rsidRDefault="009045A6" w:rsidP="009045A6">
            <w:pPr>
              <w:ind w:left="311" w:hanging="219"/>
              <w:jc w:val="left"/>
              <w:rPr>
                <w:rFonts w:ascii="標楷體" w:eastAsia="標楷體" w:hAnsi="標楷體" w:cs="標楷體"/>
                <w:color w:val="2E74B5" w:themeColor="accent1" w:themeShade="BF"/>
                <w:sz w:val="24"/>
                <w:szCs w:val="24"/>
              </w:rPr>
            </w:pPr>
            <w:r w:rsidRPr="005432CD">
              <w:rPr>
                <w:rFonts w:ascii="標楷體" w:eastAsia="標楷體" w:hAnsi="標楷體" w:cs="標楷體" w:hint="eastAsia"/>
                <w:color w:val="2E74B5" w:themeColor="accent1" w:themeShade="BF"/>
                <w:sz w:val="24"/>
                <w:szCs w:val="24"/>
              </w:rPr>
              <w:t>2.</w:t>
            </w:r>
            <w:r w:rsidRPr="005432CD">
              <w:rPr>
                <w:rFonts w:ascii="標楷體" w:eastAsia="標楷體" w:hAnsi="標楷體" w:cs="標楷體"/>
                <w:color w:val="2E74B5" w:themeColor="accent1" w:themeShade="BF"/>
                <w:sz w:val="24"/>
                <w:szCs w:val="24"/>
              </w:rPr>
              <w:t>學習單</w:t>
            </w:r>
          </w:p>
          <w:p w:rsidR="009045A6" w:rsidRPr="005432CD" w:rsidRDefault="009045A6" w:rsidP="009045A6">
            <w:pPr>
              <w:ind w:left="92" w:hanging="7"/>
              <w:jc w:val="left"/>
              <w:rPr>
                <w:rFonts w:ascii="標楷體" w:eastAsia="標楷體" w:hAnsi="標楷體" w:cs="標楷體"/>
                <w:color w:val="2E74B5" w:themeColor="accent1" w:themeShade="BF"/>
                <w:sz w:val="24"/>
                <w:szCs w:val="24"/>
              </w:rPr>
            </w:pPr>
            <w:r w:rsidRPr="005432CD">
              <w:rPr>
                <w:rFonts w:ascii="標楷體" w:eastAsia="標楷體" w:hAnsi="標楷體" w:cs="標楷體" w:hint="eastAsia"/>
                <w:color w:val="2E74B5" w:themeColor="accent1" w:themeShade="BF"/>
                <w:sz w:val="24"/>
                <w:szCs w:val="24"/>
              </w:rPr>
              <w:t>3</w:t>
            </w:r>
            <w:r w:rsidRPr="005432CD">
              <w:rPr>
                <w:rFonts w:ascii="標楷體" w:eastAsia="標楷體" w:hAnsi="標楷體" w:cs="標楷體"/>
                <w:color w:val="2E74B5" w:themeColor="accent1" w:themeShade="BF"/>
                <w:sz w:val="24"/>
                <w:szCs w:val="24"/>
              </w:rPr>
              <w:t>.參與態度</w:t>
            </w:r>
          </w:p>
          <w:p w:rsidR="009045A6" w:rsidRPr="005432CD" w:rsidRDefault="009045A6" w:rsidP="009045A6">
            <w:pPr>
              <w:ind w:left="92" w:hanging="7"/>
              <w:jc w:val="left"/>
              <w:rPr>
                <w:rFonts w:ascii="標楷體" w:eastAsia="標楷體" w:hAnsi="標楷體" w:cs="標楷體"/>
                <w:color w:val="2E74B5" w:themeColor="accent1" w:themeShade="BF"/>
                <w:sz w:val="24"/>
                <w:szCs w:val="24"/>
              </w:rPr>
            </w:pPr>
            <w:r w:rsidRPr="005432CD">
              <w:rPr>
                <w:rFonts w:ascii="標楷體" w:eastAsia="標楷體" w:hAnsi="標楷體" w:cs="標楷體" w:hint="eastAsia"/>
                <w:color w:val="2E74B5" w:themeColor="accent1" w:themeShade="BF"/>
                <w:sz w:val="24"/>
                <w:szCs w:val="24"/>
              </w:rPr>
              <w:t>4.</w:t>
            </w:r>
            <w:r w:rsidRPr="005432CD">
              <w:rPr>
                <w:rFonts w:ascii="標楷體" w:eastAsia="標楷體" w:hAnsi="標楷體" w:cs="標楷體"/>
                <w:color w:val="2E74B5" w:themeColor="accent1" w:themeShade="BF"/>
                <w:sz w:val="24"/>
                <w:szCs w:val="24"/>
              </w:rPr>
              <w:t>合作能力</w:t>
            </w:r>
          </w:p>
        </w:tc>
        <w:tc>
          <w:tcPr>
            <w:tcW w:w="1559" w:type="dxa"/>
            <w:tcBorders>
              <w:top w:val="single" w:sz="8" w:space="0" w:color="000000"/>
              <w:bottom w:val="single" w:sz="8" w:space="0" w:color="000000"/>
              <w:right w:val="single" w:sz="8" w:space="0" w:color="000000"/>
            </w:tcBorders>
            <w:tcMar>
              <w:top w:w="100" w:type="dxa"/>
              <w:left w:w="20" w:type="dxa"/>
              <w:bottom w:w="100" w:type="dxa"/>
              <w:right w:w="20" w:type="dxa"/>
            </w:tcMar>
          </w:tcPr>
          <w:p w:rsidR="009045A6" w:rsidRPr="005432CD" w:rsidRDefault="009045A6" w:rsidP="009045A6">
            <w:pPr>
              <w:autoSpaceDE w:val="0"/>
              <w:autoSpaceDN w:val="0"/>
              <w:adjustRightInd w:val="0"/>
              <w:jc w:val="left"/>
              <w:rPr>
                <w:rFonts w:ascii="標楷體" w:eastAsia="標楷體" w:hAnsi="標楷體" w:cs="DFKaiShu-SB-Estd-BF"/>
                <w:color w:val="2E74B5" w:themeColor="accent1" w:themeShade="BF"/>
                <w:sz w:val="24"/>
                <w:szCs w:val="24"/>
              </w:rPr>
            </w:pPr>
            <w:r w:rsidRPr="005432CD">
              <w:rPr>
                <w:rFonts w:ascii="標楷體" w:eastAsia="標楷體" w:hAnsi="標楷體" w:cs="標楷體"/>
                <w:noProof/>
                <w:color w:val="2E74B5" w:themeColor="accent1" w:themeShade="BF"/>
              </w:rPr>
              <w:drawing>
                <wp:anchor distT="0" distB="0" distL="114300" distR="114300" simplePos="0" relativeHeight="252153856" behindDoc="0" locked="0" layoutInCell="1" allowOverlap="1" wp14:anchorId="5E304F1D" wp14:editId="7E58055D">
                  <wp:simplePos x="0" y="0"/>
                  <wp:positionH relativeFrom="margin">
                    <wp:posOffset>237858</wp:posOffset>
                  </wp:positionH>
                  <wp:positionV relativeFrom="margin">
                    <wp:posOffset>150843</wp:posOffset>
                  </wp:positionV>
                  <wp:extent cx="901700" cy="615950"/>
                  <wp:effectExtent l="0" t="0" r="0" b="0"/>
                  <wp:wrapNone/>
                  <wp:docPr id="35" name="圖片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extLst>
                              <a:ext uri="{28A0092B-C50C-407E-A947-70E740481C1C}">
                                <a14:useLocalDpi xmlns:a14="http://schemas.microsoft.com/office/drawing/2010/main" val="0"/>
                              </a:ext>
                            </a:extLst>
                          </a:blip>
                          <a:stretch>
                            <a:fillRect/>
                          </a:stretch>
                        </pic:blipFill>
                        <pic:spPr>
                          <a:xfrm>
                            <a:off x="0" y="0"/>
                            <a:ext cx="901700" cy="615950"/>
                          </a:xfrm>
                          <a:prstGeom prst="rect">
                            <a:avLst/>
                          </a:prstGeom>
                        </pic:spPr>
                      </pic:pic>
                    </a:graphicData>
                  </a:graphic>
                  <wp14:sizeRelH relativeFrom="margin">
                    <wp14:pctWidth>0</wp14:pctWidth>
                  </wp14:sizeRelH>
                  <wp14:sizeRelV relativeFrom="margin">
                    <wp14:pctHeight>0</wp14:pctHeight>
                  </wp14:sizeRelV>
                </wp:anchor>
              </w:drawing>
            </w:r>
            <w:r w:rsidRPr="005432CD">
              <w:rPr>
                <w:rFonts w:ascii="標楷體" w:eastAsia="標楷體" w:hAnsi="標楷體" w:cs="DFKaiShu-SB-Estd-BF" w:hint="eastAsia"/>
                <w:color w:val="2E74B5" w:themeColor="accent1" w:themeShade="BF"/>
                <w:sz w:val="24"/>
                <w:szCs w:val="24"/>
              </w:rPr>
              <w:t>例如：</w:t>
            </w:r>
          </w:p>
          <w:p w:rsidR="009045A6" w:rsidRPr="005432CD" w:rsidRDefault="009045A6" w:rsidP="009045A6">
            <w:pPr>
              <w:autoSpaceDE w:val="0"/>
              <w:autoSpaceDN w:val="0"/>
              <w:adjustRightInd w:val="0"/>
              <w:jc w:val="left"/>
              <w:rPr>
                <w:rFonts w:ascii="標楷體" w:eastAsia="標楷體" w:hAnsi="標楷體" w:cs="AVGmdBU"/>
                <w:color w:val="2E74B5" w:themeColor="accent1" w:themeShade="BF"/>
                <w:sz w:val="24"/>
                <w:szCs w:val="24"/>
              </w:rPr>
            </w:pPr>
            <w:r w:rsidRPr="005432CD">
              <w:rPr>
                <w:rFonts w:ascii="標楷體" w:eastAsia="標楷體" w:hAnsi="標楷體" w:cs="AVGmdBU" w:hint="eastAsia"/>
                <w:color w:val="2E74B5" w:themeColor="accent1" w:themeShade="BF"/>
                <w:sz w:val="24"/>
                <w:szCs w:val="24"/>
              </w:rPr>
              <w:t>性別平等、</w:t>
            </w:r>
          </w:p>
          <w:p w:rsidR="009045A6" w:rsidRPr="005432CD" w:rsidRDefault="009045A6" w:rsidP="009045A6">
            <w:pPr>
              <w:autoSpaceDE w:val="0"/>
              <w:autoSpaceDN w:val="0"/>
              <w:adjustRightInd w:val="0"/>
              <w:jc w:val="left"/>
              <w:rPr>
                <w:rFonts w:ascii="標楷體" w:eastAsia="標楷體" w:hAnsi="標楷體" w:cs="AVGmdBU"/>
                <w:color w:val="2E74B5" w:themeColor="accent1" w:themeShade="BF"/>
                <w:sz w:val="24"/>
                <w:szCs w:val="24"/>
              </w:rPr>
            </w:pPr>
            <w:r w:rsidRPr="005432CD">
              <w:rPr>
                <w:rFonts w:ascii="標楷體" w:eastAsia="標楷體" w:hAnsi="標楷體" w:cs="AVGmdBU" w:hint="eastAsia"/>
                <w:color w:val="2E74B5" w:themeColor="accent1" w:themeShade="BF"/>
                <w:sz w:val="24"/>
                <w:szCs w:val="24"/>
              </w:rPr>
              <w:t>人權、環境</w:t>
            </w:r>
          </w:p>
          <w:p w:rsidR="009045A6" w:rsidRPr="005432CD" w:rsidRDefault="009045A6" w:rsidP="009045A6">
            <w:pPr>
              <w:autoSpaceDE w:val="0"/>
              <w:autoSpaceDN w:val="0"/>
              <w:adjustRightInd w:val="0"/>
              <w:jc w:val="left"/>
              <w:rPr>
                <w:rFonts w:ascii="標楷體" w:eastAsia="標楷體" w:hAnsi="標楷體" w:cs="AVGmdBU"/>
                <w:color w:val="2E74B5" w:themeColor="accent1" w:themeShade="BF"/>
                <w:sz w:val="24"/>
                <w:szCs w:val="24"/>
              </w:rPr>
            </w:pPr>
            <w:r w:rsidRPr="005432CD">
              <w:rPr>
                <w:rFonts w:ascii="標楷體" w:eastAsia="標楷體" w:hAnsi="標楷體" w:cs="AVGmdBU" w:hint="eastAsia"/>
                <w:color w:val="2E74B5" w:themeColor="accent1" w:themeShade="BF"/>
                <w:sz w:val="24"/>
                <w:szCs w:val="24"/>
              </w:rPr>
              <w:t>海洋、品德</w:t>
            </w:r>
          </w:p>
          <w:p w:rsidR="009045A6" w:rsidRPr="005432CD" w:rsidRDefault="009045A6" w:rsidP="009045A6">
            <w:pPr>
              <w:autoSpaceDE w:val="0"/>
              <w:autoSpaceDN w:val="0"/>
              <w:adjustRightInd w:val="0"/>
              <w:jc w:val="left"/>
              <w:rPr>
                <w:rFonts w:ascii="標楷體" w:eastAsia="標楷體" w:hAnsi="標楷體" w:cs="AVGmdBU"/>
                <w:color w:val="2E74B5" w:themeColor="accent1" w:themeShade="BF"/>
                <w:sz w:val="24"/>
                <w:szCs w:val="24"/>
              </w:rPr>
            </w:pPr>
            <w:r w:rsidRPr="005432CD">
              <w:rPr>
                <w:rFonts w:ascii="標楷體" w:eastAsia="標楷體" w:hAnsi="標楷體" w:cs="AVGmdBU" w:hint="eastAsia"/>
                <w:color w:val="2E74B5" w:themeColor="accent1" w:themeShade="BF"/>
                <w:sz w:val="24"/>
                <w:szCs w:val="24"/>
              </w:rPr>
              <w:t>生命、法治</w:t>
            </w:r>
          </w:p>
          <w:p w:rsidR="009045A6" w:rsidRPr="005432CD" w:rsidRDefault="009045A6" w:rsidP="009045A6">
            <w:pPr>
              <w:autoSpaceDE w:val="0"/>
              <w:autoSpaceDN w:val="0"/>
              <w:adjustRightInd w:val="0"/>
              <w:jc w:val="left"/>
              <w:rPr>
                <w:rFonts w:ascii="標楷體" w:eastAsia="標楷體" w:hAnsi="標楷體" w:cs="DFKaiShu-SB-Estd-BF"/>
                <w:color w:val="2E74B5" w:themeColor="accent1" w:themeShade="BF"/>
                <w:sz w:val="24"/>
                <w:szCs w:val="24"/>
              </w:rPr>
            </w:pPr>
            <w:r w:rsidRPr="005432CD">
              <w:rPr>
                <w:rFonts w:ascii="標楷體" w:eastAsia="標楷體" w:hAnsi="標楷體" w:cs="AVGmdBU" w:hint="eastAsia"/>
                <w:color w:val="2E74B5" w:themeColor="accent1" w:themeShade="BF"/>
                <w:sz w:val="24"/>
                <w:szCs w:val="24"/>
              </w:rPr>
              <w:t>科技、資</w:t>
            </w:r>
            <w:r w:rsidRPr="005432CD">
              <w:rPr>
                <w:rFonts w:ascii="標楷體" w:eastAsia="標楷體" w:hAnsi="標楷體" w:cs="DFKaiShu-SB-Estd-BF" w:hint="eastAsia"/>
                <w:color w:val="2E74B5" w:themeColor="accent1" w:themeShade="BF"/>
                <w:sz w:val="24"/>
                <w:szCs w:val="24"/>
              </w:rPr>
              <w:t>訊</w:t>
            </w:r>
          </w:p>
          <w:p w:rsidR="009045A6" w:rsidRPr="005432CD" w:rsidRDefault="009045A6" w:rsidP="009045A6">
            <w:pPr>
              <w:autoSpaceDE w:val="0"/>
              <w:autoSpaceDN w:val="0"/>
              <w:adjustRightInd w:val="0"/>
              <w:jc w:val="left"/>
              <w:rPr>
                <w:rFonts w:ascii="標楷體" w:eastAsia="標楷體" w:hAnsi="標楷體" w:cs="DFKaiShu-SB-Estd-BF"/>
                <w:color w:val="2E74B5" w:themeColor="accent1" w:themeShade="BF"/>
                <w:sz w:val="24"/>
                <w:szCs w:val="24"/>
              </w:rPr>
            </w:pPr>
            <w:r w:rsidRPr="005432CD">
              <w:rPr>
                <w:rFonts w:ascii="標楷體" w:eastAsia="標楷體" w:hAnsi="標楷體" w:cs="DFKaiShu-SB-Estd-BF" w:hint="eastAsia"/>
                <w:color w:val="2E74B5" w:themeColor="accent1" w:themeShade="BF"/>
                <w:sz w:val="24"/>
                <w:szCs w:val="24"/>
              </w:rPr>
              <w:t>能源、安全</w:t>
            </w:r>
          </w:p>
          <w:p w:rsidR="009045A6" w:rsidRPr="005432CD" w:rsidRDefault="009045A6" w:rsidP="009045A6">
            <w:pPr>
              <w:autoSpaceDE w:val="0"/>
              <w:autoSpaceDN w:val="0"/>
              <w:adjustRightInd w:val="0"/>
              <w:jc w:val="left"/>
              <w:rPr>
                <w:rFonts w:ascii="標楷體" w:eastAsia="標楷體" w:hAnsi="標楷體" w:cs="DFKaiShu-SB-Estd-BF"/>
                <w:color w:val="2E74B5" w:themeColor="accent1" w:themeShade="BF"/>
                <w:sz w:val="24"/>
                <w:szCs w:val="24"/>
              </w:rPr>
            </w:pPr>
            <w:r w:rsidRPr="005432CD">
              <w:rPr>
                <w:rFonts w:ascii="標楷體" w:eastAsia="標楷體" w:hAnsi="標楷體" w:cs="DFKaiShu-SB-Estd-BF" w:hint="eastAsia"/>
                <w:color w:val="2E74B5" w:themeColor="accent1" w:themeShade="BF"/>
                <w:sz w:val="24"/>
                <w:szCs w:val="24"/>
              </w:rPr>
              <w:t>防災、</w:t>
            </w:r>
          </w:p>
          <w:p w:rsidR="009045A6" w:rsidRPr="005432CD" w:rsidRDefault="009045A6" w:rsidP="009045A6">
            <w:pPr>
              <w:autoSpaceDE w:val="0"/>
              <w:autoSpaceDN w:val="0"/>
              <w:adjustRightInd w:val="0"/>
              <w:jc w:val="left"/>
              <w:rPr>
                <w:rFonts w:ascii="標楷體" w:eastAsia="標楷體" w:hAnsi="標楷體" w:cs="DFKaiShu-SB-Estd-BF"/>
                <w:color w:val="2E74B5" w:themeColor="accent1" w:themeShade="BF"/>
                <w:sz w:val="24"/>
                <w:szCs w:val="24"/>
              </w:rPr>
            </w:pPr>
            <w:r w:rsidRPr="005432CD">
              <w:rPr>
                <w:rFonts w:ascii="標楷體" w:eastAsia="標楷體" w:hAnsi="標楷體" w:cs="DFKaiShu-SB-Estd-BF" w:hint="eastAsia"/>
                <w:color w:val="2E74B5" w:themeColor="accent1" w:themeShade="BF"/>
                <w:sz w:val="24"/>
                <w:szCs w:val="24"/>
              </w:rPr>
              <w:t>家庭教育、</w:t>
            </w:r>
          </w:p>
          <w:p w:rsidR="009045A6" w:rsidRPr="005432CD" w:rsidRDefault="009045A6" w:rsidP="009045A6">
            <w:pPr>
              <w:autoSpaceDE w:val="0"/>
              <w:autoSpaceDN w:val="0"/>
              <w:adjustRightInd w:val="0"/>
              <w:jc w:val="left"/>
              <w:rPr>
                <w:rFonts w:ascii="標楷體" w:eastAsia="標楷體" w:hAnsi="標楷體" w:cs="DFKaiShu-SB-Estd-BF"/>
                <w:color w:val="2E74B5" w:themeColor="accent1" w:themeShade="BF"/>
                <w:sz w:val="24"/>
                <w:szCs w:val="24"/>
              </w:rPr>
            </w:pPr>
            <w:r w:rsidRPr="005432CD">
              <w:rPr>
                <w:rFonts w:ascii="標楷體" w:eastAsia="標楷體" w:hAnsi="標楷體" w:cs="DFKaiShu-SB-Estd-BF" w:hint="eastAsia"/>
                <w:color w:val="2E74B5" w:themeColor="accent1" w:themeShade="BF"/>
                <w:sz w:val="24"/>
                <w:szCs w:val="24"/>
              </w:rPr>
              <w:t>生涯規劃、</w:t>
            </w:r>
          </w:p>
          <w:p w:rsidR="009045A6" w:rsidRPr="005432CD" w:rsidRDefault="009045A6" w:rsidP="009045A6">
            <w:pPr>
              <w:autoSpaceDE w:val="0"/>
              <w:autoSpaceDN w:val="0"/>
              <w:adjustRightInd w:val="0"/>
              <w:jc w:val="left"/>
              <w:rPr>
                <w:rFonts w:ascii="標楷體" w:eastAsia="標楷體" w:hAnsi="標楷體" w:cs="DFKaiShu-SB-Estd-BF"/>
                <w:color w:val="2E74B5" w:themeColor="accent1" w:themeShade="BF"/>
                <w:sz w:val="24"/>
                <w:szCs w:val="24"/>
              </w:rPr>
            </w:pPr>
            <w:r w:rsidRPr="005432CD">
              <w:rPr>
                <w:rFonts w:ascii="標楷體" w:eastAsia="標楷體" w:hAnsi="標楷體" w:cs="DFKaiShu-SB-Estd-BF" w:hint="eastAsia"/>
                <w:color w:val="2E74B5" w:themeColor="accent1" w:themeShade="BF"/>
                <w:sz w:val="24"/>
                <w:szCs w:val="24"/>
              </w:rPr>
              <w:t>多元文化、</w:t>
            </w:r>
          </w:p>
          <w:p w:rsidR="009045A6" w:rsidRPr="005432CD" w:rsidRDefault="009045A6" w:rsidP="009045A6">
            <w:pPr>
              <w:autoSpaceDE w:val="0"/>
              <w:autoSpaceDN w:val="0"/>
              <w:adjustRightInd w:val="0"/>
              <w:jc w:val="left"/>
              <w:rPr>
                <w:rFonts w:ascii="標楷體" w:eastAsia="標楷體" w:hAnsi="標楷體" w:cs="AVGmdBU"/>
                <w:color w:val="2E74B5" w:themeColor="accent1" w:themeShade="BF"/>
                <w:sz w:val="24"/>
                <w:szCs w:val="24"/>
              </w:rPr>
            </w:pPr>
            <w:r w:rsidRPr="005432CD">
              <w:rPr>
                <w:rFonts w:ascii="標楷體" w:eastAsia="標楷體" w:hAnsi="標楷體" w:cs="DFKaiShu-SB-Estd-BF" w:hint="eastAsia"/>
                <w:color w:val="2E74B5" w:themeColor="accent1" w:themeShade="BF"/>
                <w:sz w:val="24"/>
                <w:szCs w:val="24"/>
              </w:rPr>
              <w:t>閱</w:t>
            </w:r>
            <w:r w:rsidRPr="005432CD">
              <w:rPr>
                <w:rFonts w:ascii="標楷體" w:eastAsia="標楷體" w:hAnsi="標楷體" w:cs="新細明體" w:hint="eastAsia"/>
                <w:color w:val="2E74B5" w:themeColor="accent1" w:themeShade="BF"/>
                <w:sz w:val="24"/>
                <w:szCs w:val="24"/>
              </w:rPr>
              <w:t>讀</w:t>
            </w:r>
            <w:r w:rsidRPr="005432CD">
              <w:rPr>
                <w:rFonts w:ascii="標楷體" w:eastAsia="標楷體" w:hAnsi="標楷體" w:cs="AVGmdBU" w:hint="eastAsia"/>
                <w:color w:val="2E74B5" w:themeColor="accent1" w:themeShade="BF"/>
                <w:sz w:val="24"/>
                <w:szCs w:val="24"/>
              </w:rPr>
              <w:t>素養、</w:t>
            </w:r>
          </w:p>
          <w:p w:rsidR="009045A6" w:rsidRPr="005432CD" w:rsidRDefault="009045A6" w:rsidP="009045A6">
            <w:pPr>
              <w:autoSpaceDE w:val="0"/>
              <w:autoSpaceDN w:val="0"/>
              <w:adjustRightInd w:val="0"/>
              <w:jc w:val="left"/>
              <w:rPr>
                <w:rFonts w:ascii="標楷體" w:eastAsia="標楷體" w:hAnsi="標楷體" w:cs="AVGmdBU"/>
                <w:color w:val="2E74B5" w:themeColor="accent1" w:themeShade="BF"/>
                <w:sz w:val="24"/>
                <w:szCs w:val="24"/>
              </w:rPr>
            </w:pPr>
            <w:r w:rsidRPr="005432CD">
              <w:rPr>
                <w:rFonts w:ascii="標楷體" w:eastAsia="標楷體" w:hAnsi="標楷體" w:cs="AVGmdBU" w:hint="eastAsia"/>
                <w:color w:val="2E74B5" w:themeColor="accent1" w:themeShade="BF"/>
                <w:sz w:val="24"/>
                <w:szCs w:val="24"/>
              </w:rPr>
              <w:t>戶外教育、</w:t>
            </w:r>
          </w:p>
          <w:p w:rsidR="009045A6" w:rsidRPr="005432CD" w:rsidRDefault="009045A6" w:rsidP="009045A6">
            <w:pPr>
              <w:autoSpaceDE w:val="0"/>
              <w:autoSpaceDN w:val="0"/>
              <w:adjustRightInd w:val="0"/>
              <w:jc w:val="left"/>
              <w:rPr>
                <w:rFonts w:ascii="標楷體" w:eastAsia="標楷體" w:hAnsi="標楷體" w:cs="DFKaiShu-SB-Estd-BF"/>
                <w:color w:val="2E74B5" w:themeColor="accent1" w:themeShade="BF"/>
                <w:sz w:val="24"/>
                <w:szCs w:val="24"/>
              </w:rPr>
            </w:pPr>
            <w:r w:rsidRPr="005432CD">
              <w:rPr>
                <w:rFonts w:ascii="標楷體" w:eastAsia="標楷體" w:hAnsi="標楷體" w:cs="AVGmdBU" w:hint="eastAsia"/>
                <w:color w:val="2E74B5" w:themeColor="accent1" w:themeShade="BF"/>
                <w:sz w:val="24"/>
                <w:szCs w:val="24"/>
              </w:rPr>
              <w:t>國</w:t>
            </w:r>
            <w:r w:rsidRPr="005432CD">
              <w:rPr>
                <w:rFonts w:ascii="標楷體" w:eastAsia="標楷體" w:hAnsi="標楷體" w:cs="DFKaiShu-SB-Estd-BF" w:hint="eastAsia"/>
                <w:color w:val="2E74B5" w:themeColor="accent1" w:themeShade="BF"/>
                <w:sz w:val="24"/>
                <w:szCs w:val="24"/>
              </w:rPr>
              <w:t>際教育、</w:t>
            </w:r>
          </w:p>
          <w:p w:rsidR="009045A6" w:rsidRPr="005432CD" w:rsidRDefault="009045A6" w:rsidP="009045A6">
            <w:pPr>
              <w:autoSpaceDE w:val="0"/>
              <w:autoSpaceDN w:val="0"/>
              <w:adjustRightInd w:val="0"/>
              <w:jc w:val="left"/>
              <w:rPr>
                <w:rFonts w:ascii="標楷體" w:eastAsia="標楷體" w:hAnsi="標楷體" w:cs="標楷體"/>
                <w:color w:val="2E74B5" w:themeColor="accent1" w:themeShade="BF"/>
                <w:sz w:val="24"/>
                <w:szCs w:val="24"/>
              </w:rPr>
            </w:pPr>
            <w:r w:rsidRPr="005432CD">
              <w:rPr>
                <w:rFonts w:ascii="標楷體" w:eastAsia="標楷體" w:hAnsi="標楷體" w:cs="DFKaiShu-SB-Estd-BF" w:hint="eastAsia"/>
                <w:color w:val="2E74B5" w:themeColor="accent1" w:themeShade="BF"/>
                <w:sz w:val="24"/>
                <w:szCs w:val="24"/>
              </w:rPr>
              <w:t>原住民族教育</w:t>
            </w:r>
          </w:p>
        </w:tc>
        <w:tc>
          <w:tcPr>
            <w:tcW w:w="1784" w:type="dxa"/>
            <w:tcBorders>
              <w:top w:val="single" w:sz="8" w:space="0" w:color="000000"/>
              <w:bottom w:val="single" w:sz="8" w:space="0" w:color="000000"/>
              <w:right w:val="single" w:sz="8" w:space="0" w:color="000000"/>
            </w:tcBorders>
          </w:tcPr>
          <w:p w:rsidR="009045A6" w:rsidRPr="00500692" w:rsidRDefault="009045A6" w:rsidP="009045A6">
            <w:pPr>
              <w:adjustRightInd w:val="0"/>
              <w:snapToGrid w:val="0"/>
              <w:spacing w:line="0" w:lineRule="atLeast"/>
              <w:ind w:hanging="7"/>
              <w:jc w:val="left"/>
              <w:rPr>
                <w:rFonts w:ascii="標楷體" w:eastAsia="標楷體" w:hAnsi="標楷體" w:cs="標楷體"/>
                <w:sz w:val="24"/>
                <w:szCs w:val="24"/>
              </w:rPr>
            </w:pPr>
            <w:r w:rsidRPr="00500692">
              <w:rPr>
                <w:rFonts w:ascii="標楷體" w:eastAsia="標楷體" w:hAnsi="標楷體" w:cs="標楷體"/>
                <w:sz w:val="24"/>
                <w:szCs w:val="24"/>
              </w:rPr>
              <w:t>□</w:t>
            </w:r>
            <w:r>
              <w:rPr>
                <w:rFonts w:ascii="標楷體" w:eastAsia="標楷體" w:hAnsi="標楷體" w:cs="標楷體" w:hint="eastAsia"/>
                <w:sz w:val="24"/>
                <w:szCs w:val="24"/>
              </w:rPr>
              <w:t>實施跨領域或</w:t>
            </w:r>
            <w:r w:rsidRPr="00FC25E5">
              <w:rPr>
                <w:rFonts w:ascii="標楷體" w:eastAsia="標楷體" w:hAnsi="標楷體" w:cs="標楷體" w:hint="eastAsia"/>
                <w:color w:val="auto"/>
                <w:sz w:val="24"/>
                <w:szCs w:val="24"/>
              </w:rPr>
              <w:t>跨</w:t>
            </w:r>
            <w:r w:rsidRPr="00500692">
              <w:rPr>
                <w:rFonts w:ascii="標楷體" w:eastAsia="標楷體" w:hAnsi="標楷體" w:cs="標楷體" w:hint="eastAsia"/>
                <w:sz w:val="24"/>
                <w:szCs w:val="24"/>
              </w:rPr>
              <w:t>科目</w:t>
            </w:r>
            <w:r w:rsidRPr="00500692">
              <w:rPr>
                <w:rFonts w:ascii="標楷體" w:eastAsia="標楷體" w:hAnsi="標楷體" w:cs="標楷體"/>
                <w:sz w:val="24"/>
                <w:szCs w:val="24"/>
              </w:rPr>
              <w:t>協同</w:t>
            </w:r>
            <w:r w:rsidRPr="00500692">
              <w:rPr>
                <w:rFonts w:ascii="標楷體" w:eastAsia="標楷體" w:hAnsi="標楷體" w:cs="標楷體" w:hint="eastAsia"/>
                <w:sz w:val="24"/>
                <w:szCs w:val="24"/>
              </w:rPr>
              <w:t>教學(需另申請授課鐘點費者)</w:t>
            </w:r>
          </w:p>
          <w:p w:rsidR="009045A6" w:rsidRPr="00500692" w:rsidRDefault="009045A6" w:rsidP="009045A6">
            <w:pPr>
              <w:adjustRightInd w:val="0"/>
              <w:snapToGrid w:val="0"/>
              <w:spacing w:line="0" w:lineRule="atLeast"/>
              <w:ind w:left="120" w:hangingChars="50" w:hanging="120"/>
              <w:jc w:val="left"/>
              <w:rPr>
                <w:rFonts w:ascii="標楷體" w:eastAsia="標楷體" w:hAnsi="標楷體" w:cs="標楷體"/>
                <w:sz w:val="24"/>
                <w:szCs w:val="24"/>
              </w:rPr>
            </w:pPr>
            <w:r w:rsidRPr="00500692">
              <w:rPr>
                <w:rFonts w:ascii="標楷體" w:eastAsia="標楷體" w:hAnsi="標楷體" w:cs="標楷體" w:hint="eastAsia"/>
                <w:sz w:val="24"/>
                <w:szCs w:val="24"/>
              </w:rPr>
              <w:t>1.協同科目：</w:t>
            </w:r>
          </w:p>
          <w:p w:rsidR="009045A6" w:rsidRPr="00500692" w:rsidRDefault="009045A6" w:rsidP="009045A6">
            <w:pPr>
              <w:adjustRightInd w:val="0"/>
              <w:snapToGrid w:val="0"/>
              <w:spacing w:line="0" w:lineRule="atLeast"/>
              <w:jc w:val="left"/>
              <w:rPr>
                <w:rFonts w:ascii="標楷體" w:eastAsia="標楷體" w:hAnsi="標楷體" w:cs="標楷體"/>
                <w:sz w:val="24"/>
                <w:szCs w:val="24"/>
                <w:u w:val="single"/>
              </w:rPr>
            </w:pPr>
            <w:r w:rsidRPr="00500692">
              <w:rPr>
                <w:rFonts w:ascii="標楷體" w:eastAsia="標楷體" w:hAnsi="標楷體" w:cs="標楷體" w:hint="eastAsia"/>
                <w:sz w:val="24"/>
                <w:szCs w:val="24"/>
                <w:u w:val="single"/>
              </w:rPr>
              <w:t xml:space="preserve"> ＿       ＿ </w:t>
            </w:r>
          </w:p>
          <w:p w:rsidR="009045A6" w:rsidRPr="00500692" w:rsidRDefault="009045A6" w:rsidP="009045A6">
            <w:pPr>
              <w:adjustRightInd w:val="0"/>
              <w:snapToGrid w:val="0"/>
              <w:spacing w:line="0" w:lineRule="atLeast"/>
              <w:ind w:hanging="7"/>
              <w:jc w:val="left"/>
              <w:rPr>
                <w:rFonts w:ascii="標楷體" w:eastAsia="標楷體" w:hAnsi="標楷體" w:cs="標楷體"/>
                <w:sz w:val="24"/>
                <w:szCs w:val="24"/>
                <w:u w:val="single"/>
              </w:rPr>
            </w:pPr>
            <w:r w:rsidRPr="00500692">
              <w:rPr>
                <w:rFonts w:ascii="標楷體" w:eastAsia="標楷體" w:hAnsi="標楷體" w:cs="標楷體" w:hint="eastAsia"/>
                <w:sz w:val="24"/>
                <w:szCs w:val="24"/>
              </w:rPr>
              <w:t>2.協同</w:t>
            </w:r>
            <w:r w:rsidRPr="00500692">
              <w:rPr>
                <w:rFonts w:ascii="標楷體" w:eastAsia="標楷體" w:hAnsi="標楷體" w:cs="標楷體"/>
                <w:sz w:val="24"/>
                <w:szCs w:val="24"/>
              </w:rPr>
              <w:t>節數</w:t>
            </w:r>
            <w:r w:rsidRPr="00500692">
              <w:rPr>
                <w:rFonts w:ascii="標楷體" w:eastAsia="標楷體" w:hAnsi="標楷體" w:cs="標楷體" w:hint="eastAsia"/>
                <w:sz w:val="24"/>
                <w:szCs w:val="24"/>
              </w:rPr>
              <w:t>：</w:t>
            </w:r>
          </w:p>
          <w:p w:rsidR="009045A6" w:rsidRPr="00500692" w:rsidRDefault="009045A6" w:rsidP="009045A6">
            <w:pPr>
              <w:adjustRightInd w:val="0"/>
              <w:snapToGrid w:val="0"/>
              <w:spacing w:line="0" w:lineRule="atLeast"/>
              <w:ind w:hanging="7"/>
              <w:jc w:val="left"/>
              <w:rPr>
                <w:rFonts w:ascii="標楷體" w:eastAsia="標楷體" w:hAnsi="標楷體" w:cs="標楷體"/>
                <w:sz w:val="24"/>
                <w:szCs w:val="24"/>
              </w:rPr>
            </w:pPr>
            <w:r w:rsidRPr="005432CD">
              <w:rPr>
                <w:rFonts w:ascii="標楷體" w:eastAsia="標楷體" w:hAnsi="標楷體" w:cs="標楷體"/>
                <w:noProof/>
                <w:color w:val="FF0000"/>
                <w:sz w:val="24"/>
                <w:szCs w:val="24"/>
              </w:rPr>
              <w:drawing>
                <wp:anchor distT="0" distB="0" distL="114300" distR="114300" simplePos="0" relativeHeight="252154880" behindDoc="0" locked="0" layoutInCell="1" allowOverlap="1" wp14:anchorId="11D2CE54" wp14:editId="5F4224A3">
                  <wp:simplePos x="0" y="0"/>
                  <wp:positionH relativeFrom="margin">
                    <wp:posOffset>-5080</wp:posOffset>
                  </wp:positionH>
                  <wp:positionV relativeFrom="margin">
                    <wp:posOffset>1589221</wp:posOffset>
                  </wp:positionV>
                  <wp:extent cx="873760" cy="929148"/>
                  <wp:effectExtent l="0" t="0" r="2540" b="4445"/>
                  <wp:wrapNone/>
                  <wp:docPr id="36" name="圖片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extLst>
                              <a:ext uri="{28A0092B-C50C-407E-A947-70E740481C1C}">
                                <a14:useLocalDpi xmlns:a14="http://schemas.microsoft.com/office/drawing/2010/main" val="0"/>
                              </a:ext>
                            </a:extLst>
                          </a:blip>
                          <a:stretch>
                            <a:fillRect/>
                          </a:stretch>
                        </pic:blipFill>
                        <pic:spPr>
                          <a:xfrm>
                            <a:off x="0" y="0"/>
                            <a:ext cx="873760" cy="929148"/>
                          </a:xfrm>
                          <a:prstGeom prst="rect">
                            <a:avLst/>
                          </a:prstGeom>
                        </pic:spPr>
                      </pic:pic>
                    </a:graphicData>
                  </a:graphic>
                  <wp14:sizeRelH relativeFrom="margin">
                    <wp14:pctWidth>0</wp14:pctWidth>
                  </wp14:sizeRelH>
                  <wp14:sizeRelV relativeFrom="margin">
                    <wp14:pctHeight>0</wp14:pctHeight>
                  </wp14:sizeRelV>
                </wp:anchor>
              </w:drawing>
            </w:r>
            <w:r w:rsidRPr="00500692">
              <w:rPr>
                <w:rFonts w:ascii="標楷體" w:eastAsia="標楷體" w:hAnsi="標楷體" w:cs="標楷體" w:hint="eastAsia"/>
                <w:sz w:val="24"/>
                <w:szCs w:val="24"/>
                <w:u w:val="single"/>
              </w:rPr>
              <w:t>＿      ＿＿</w:t>
            </w:r>
          </w:p>
        </w:tc>
      </w:tr>
      <w:tr w:rsidR="009045A6" w:rsidRPr="00500692" w:rsidTr="0011125F">
        <w:trPr>
          <w:trHeight w:val="880"/>
          <w:jc w:val="center"/>
        </w:trPr>
        <w:tc>
          <w:tcPr>
            <w:tcW w:w="1550" w:type="dxa"/>
            <w:tcBorders>
              <w:top w:val="single" w:sz="8" w:space="0" w:color="000000"/>
              <w:left w:val="single" w:sz="8" w:space="0" w:color="000000"/>
              <w:bottom w:val="single" w:sz="8" w:space="0" w:color="000000"/>
              <w:right w:val="single" w:sz="8" w:space="0" w:color="000000"/>
            </w:tcBorders>
            <w:vAlign w:val="center"/>
          </w:tcPr>
          <w:p w:rsidR="009045A6" w:rsidRPr="000D2BC9" w:rsidRDefault="009045A6" w:rsidP="009045A6">
            <w:pPr>
              <w:ind w:left="92" w:hanging="7"/>
              <w:jc w:val="left"/>
              <w:rPr>
                <w:rFonts w:ascii="標楷體" w:eastAsia="標楷體" w:hAnsi="標楷體" w:cs="標楷體"/>
                <w:color w:val="2E74B5" w:themeColor="accent1" w:themeShade="BF"/>
                <w:sz w:val="24"/>
                <w:szCs w:val="24"/>
              </w:rPr>
            </w:pPr>
            <w:r>
              <w:rPr>
                <w:rFonts w:ascii="標楷體" w:eastAsia="標楷體" w:hAnsi="標楷體" w:cs="標楷體" w:hint="eastAsia"/>
                <w:color w:val="2E74B5" w:themeColor="accent1" w:themeShade="BF"/>
                <w:sz w:val="24"/>
                <w:szCs w:val="24"/>
              </w:rPr>
              <w:t>第十九</w:t>
            </w:r>
            <w:r w:rsidRPr="0099365B">
              <w:rPr>
                <w:rFonts w:ascii="標楷體" w:eastAsia="標楷體" w:hAnsi="標楷體" w:cs="標楷體" w:hint="eastAsia"/>
                <w:color w:val="2E74B5" w:themeColor="accent1" w:themeShade="BF"/>
                <w:sz w:val="24"/>
                <w:szCs w:val="24"/>
              </w:rPr>
              <w:t>週</w:t>
            </w:r>
            <w:r w:rsidRPr="000D2BC9">
              <w:rPr>
                <w:rFonts w:ascii="標楷體" w:eastAsia="標楷體" w:hAnsi="標楷體" w:cs="標楷體"/>
                <w:color w:val="2E74B5" w:themeColor="accent1" w:themeShade="BF"/>
                <w:sz w:val="24"/>
                <w:szCs w:val="24"/>
              </w:rPr>
              <w:t>Purug bi jiyax</w:t>
            </w:r>
          </w:p>
          <w:p w:rsidR="009045A6" w:rsidRPr="000D2BC9" w:rsidRDefault="009045A6" w:rsidP="009045A6">
            <w:pPr>
              <w:ind w:left="92" w:hanging="7"/>
              <w:jc w:val="left"/>
              <w:rPr>
                <w:rFonts w:ascii="標楷體" w:eastAsia="標楷體" w:hAnsi="標楷體" w:cs="標楷體"/>
                <w:color w:val="2E74B5" w:themeColor="accent1" w:themeShade="BF"/>
                <w:sz w:val="24"/>
                <w:szCs w:val="24"/>
              </w:rPr>
            </w:pPr>
            <w:r w:rsidRPr="000D2BC9">
              <w:rPr>
                <w:rFonts w:ascii="標楷體" w:eastAsia="標楷體" w:hAnsi="標楷體" w:cs="標楷體" w:hint="eastAsia"/>
                <w:color w:val="2E74B5" w:themeColor="accent1" w:themeShade="BF"/>
                <w:sz w:val="24"/>
                <w:szCs w:val="24"/>
              </w:rPr>
              <w:t>準時</w:t>
            </w:r>
          </w:p>
          <w:p w:rsidR="009045A6" w:rsidRDefault="009045A6" w:rsidP="009045A6">
            <w:pPr>
              <w:jc w:val="left"/>
              <w:rPr>
                <w:rFonts w:ascii="標楷體" w:eastAsia="標楷體" w:hAnsi="標楷體" w:cs="標楷體"/>
                <w:color w:val="2E74B5" w:themeColor="accent1" w:themeShade="BF"/>
                <w:sz w:val="24"/>
                <w:szCs w:val="24"/>
              </w:rPr>
            </w:pPr>
          </w:p>
        </w:tc>
        <w:tc>
          <w:tcPr>
            <w:tcW w:w="1256" w:type="dxa"/>
            <w:tcBorders>
              <w:top w:val="single" w:sz="8" w:space="0" w:color="000000"/>
              <w:left w:val="single" w:sz="8" w:space="0" w:color="000000"/>
              <w:bottom w:val="single" w:sz="8" w:space="0" w:color="000000"/>
              <w:right w:val="single" w:sz="8" w:space="0" w:color="000000"/>
            </w:tcBorders>
          </w:tcPr>
          <w:p w:rsidR="009045A6" w:rsidRDefault="009045A6" w:rsidP="009045A6">
            <w:pPr>
              <w:pStyle w:val="Default"/>
              <w:jc w:val="left"/>
              <w:rPr>
                <w:rFonts w:eastAsia="標楷體"/>
                <w:color w:val="2E74B5" w:themeColor="accent1" w:themeShade="BF"/>
              </w:rPr>
            </w:pPr>
            <w:r w:rsidRPr="00305C6B">
              <w:rPr>
                <w:rFonts w:eastAsia="標楷體" w:hint="eastAsia"/>
                <w:color w:val="2E74B5" w:themeColor="accent1" w:themeShade="BF"/>
              </w:rPr>
              <w:t>Ⅳ Aa-Ⅳ-1 句子的語調</w:t>
            </w:r>
          </w:p>
          <w:p w:rsidR="009045A6" w:rsidRPr="00305C6B" w:rsidRDefault="009045A6" w:rsidP="009045A6">
            <w:pPr>
              <w:pStyle w:val="Default"/>
              <w:jc w:val="left"/>
              <w:rPr>
                <w:rFonts w:eastAsia="標楷體"/>
                <w:color w:val="2E74B5" w:themeColor="accent1" w:themeShade="BF"/>
              </w:rPr>
            </w:pPr>
            <w:r w:rsidRPr="00305C6B">
              <w:rPr>
                <w:rFonts w:eastAsia="標楷體" w:hint="eastAsia"/>
                <w:color w:val="2E74B5" w:themeColor="accent1" w:themeShade="BF"/>
              </w:rPr>
              <w:t>Ⅳ</w:t>
            </w:r>
          </w:p>
          <w:p w:rsidR="009045A6" w:rsidRPr="00305C6B" w:rsidRDefault="009045A6" w:rsidP="009045A6">
            <w:pPr>
              <w:pStyle w:val="Default"/>
              <w:jc w:val="left"/>
              <w:rPr>
                <w:rFonts w:eastAsia="標楷體"/>
                <w:color w:val="2E74B5" w:themeColor="accent1" w:themeShade="BF"/>
              </w:rPr>
            </w:pPr>
            <w:r w:rsidRPr="00305C6B">
              <w:rPr>
                <w:rFonts w:eastAsia="標楷體" w:hint="eastAsia"/>
                <w:color w:val="2E74B5" w:themeColor="accent1" w:themeShade="BF"/>
              </w:rPr>
              <w:t>Ab-Ⅳ-1 衍生詞</w:t>
            </w:r>
          </w:p>
          <w:p w:rsidR="009045A6" w:rsidRDefault="009045A6" w:rsidP="009045A6">
            <w:pPr>
              <w:pStyle w:val="Default"/>
              <w:jc w:val="left"/>
              <w:rPr>
                <w:rFonts w:eastAsia="標楷體"/>
                <w:color w:val="2E74B5" w:themeColor="accent1" w:themeShade="BF"/>
              </w:rPr>
            </w:pPr>
            <w:r w:rsidRPr="00305C6B">
              <w:rPr>
                <w:rFonts w:eastAsia="標楷體" w:hint="eastAsia"/>
                <w:color w:val="2E74B5" w:themeColor="accent1" w:themeShade="BF"/>
              </w:rPr>
              <w:t>Ab-Ⅳ-2 功能詞</w:t>
            </w:r>
          </w:p>
          <w:p w:rsidR="009045A6" w:rsidRPr="009045A6" w:rsidRDefault="009045A6" w:rsidP="009045A6">
            <w:pPr>
              <w:pStyle w:val="Default"/>
              <w:jc w:val="left"/>
              <w:rPr>
                <w:rFonts w:eastAsia="標楷體"/>
                <w:color w:val="0070C0"/>
              </w:rPr>
            </w:pPr>
            <w:r w:rsidRPr="00305C6B">
              <w:rPr>
                <w:rFonts w:eastAsia="標楷體" w:hint="eastAsia"/>
                <w:color w:val="2E74B5" w:themeColor="accent1" w:themeShade="BF"/>
              </w:rPr>
              <w:t>Ⅳ Ac-Ⅳ-1 複合句（連接</w:t>
            </w:r>
            <w:r w:rsidRPr="009045A6">
              <w:rPr>
                <w:rFonts w:eastAsia="標楷體" w:hint="eastAsia"/>
                <w:color w:val="0070C0"/>
              </w:rPr>
              <w:t xml:space="preserve">兩個獨立的句子） </w:t>
            </w:r>
          </w:p>
          <w:p w:rsidR="009045A6" w:rsidRPr="009045A6" w:rsidRDefault="009045A6" w:rsidP="009045A6">
            <w:pPr>
              <w:pStyle w:val="Default"/>
              <w:jc w:val="left"/>
            </w:pPr>
            <w:r w:rsidRPr="009045A6">
              <w:rPr>
                <w:rFonts w:eastAsia="標楷體" w:hint="eastAsia"/>
                <w:color w:val="0070C0"/>
              </w:rPr>
              <w:t>Ⅳ</w:t>
            </w:r>
            <w:r w:rsidRPr="009045A6">
              <w:rPr>
                <w:rFonts w:eastAsia="標楷體"/>
                <w:color w:val="0070C0"/>
              </w:rPr>
              <w:t xml:space="preserve"> </w:t>
            </w:r>
            <w:r w:rsidRPr="009045A6">
              <w:rPr>
                <w:rFonts w:eastAsia="標楷體" w:hint="eastAsia"/>
                <w:color w:val="0070C0"/>
              </w:rPr>
              <w:t>Ba-Ⅳ-3 學習經驗</w:t>
            </w:r>
          </w:p>
        </w:tc>
        <w:tc>
          <w:tcPr>
            <w:tcW w:w="1559" w:type="dxa"/>
            <w:tcBorders>
              <w:top w:val="single" w:sz="8" w:space="0" w:color="000000"/>
              <w:left w:val="single" w:sz="8" w:space="0" w:color="000000"/>
              <w:bottom w:val="single" w:sz="8" w:space="0" w:color="000000"/>
              <w:right w:val="single" w:sz="8" w:space="0" w:color="000000"/>
            </w:tcBorders>
            <w:tcMar>
              <w:top w:w="100" w:type="dxa"/>
              <w:left w:w="20" w:type="dxa"/>
              <w:bottom w:w="100" w:type="dxa"/>
              <w:right w:w="20" w:type="dxa"/>
            </w:tcMar>
          </w:tcPr>
          <w:p w:rsidR="009045A6" w:rsidRPr="00305C6B" w:rsidRDefault="009045A6" w:rsidP="009045A6">
            <w:pPr>
              <w:pStyle w:val="Default"/>
              <w:jc w:val="left"/>
              <w:rPr>
                <w:rFonts w:eastAsia="標楷體"/>
                <w:color w:val="2E74B5" w:themeColor="accent1" w:themeShade="BF"/>
              </w:rPr>
            </w:pPr>
            <w:r w:rsidRPr="00305C6B">
              <w:rPr>
                <w:rFonts w:eastAsia="標楷體" w:hint="eastAsia"/>
                <w:color w:val="2E74B5" w:themeColor="accent1" w:themeShade="BF"/>
              </w:rPr>
              <w:t>1-Ⅳ-1 能聽辨句子的正確語調。</w:t>
            </w:r>
          </w:p>
          <w:p w:rsidR="009045A6" w:rsidRPr="00305C6B" w:rsidRDefault="009045A6" w:rsidP="009045A6">
            <w:pPr>
              <w:pStyle w:val="Default"/>
              <w:jc w:val="left"/>
              <w:rPr>
                <w:rFonts w:eastAsia="標楷體"/>
                <w:color w:val="2E74B5" w:themeColor="accent1" w:themeShade="BF"/>
              </w:rPr>
            </w:pPr>
            <w:r w:rsidRPr="00305C6B">
              <w:rPr>
                <w:rFonts w:eastAsia="標楷體" w:hint="eastAsia"/>
                <w:color w:val="2E74B5" w:themeColor="accent1" w:themeShade="BF"/>
              </w:rPr>
              <w:t>1-Ⅳ-2 能辨識不同句子語調所表達的意義和情緒。</w:t>
            </w:r>
          </w:p>
          <w:p w:rsidR="009045A6" w:rsidRPr="00305C6B" w:rsidRDefault="009045A6" w:rsidP="009045A6">
            <w:pPr>
              <w:pStyle w:val="Default"/>
              <w:jc w:val="left"/>
              <w:rPr>
                <w:rFonts w:eastAsia="標楷體"/>
                <w:color w:val="2E74B5" w:themeColor="accent1" w:themeShade="BF"/>
              </w:rPr>
            </w:pPr>
            <w:r w:rsidRPr="00305C6B">
              <w:rPr>
                <w:rFonts w:eastAsia="標楷體" w:hint="eastAsia"/>
                <w:color w:val="2E74B5" w:themeColor="accent1" w:themeShade="BF"/>
              </w:rPr>
              <w:t>1-Ⅳ-3 能聽懂辨本族各方言別不同部落的發音。</w:t>
            </w:r>
          </w:p>
          <w:p w:rsidR="009045A6" w:rsidRDefault="009045A6" w:rsidP="009045A6">
            <w:pPr>
              <w:pStyle w:val="Default"/>
              <w:numPr>
                <w:ilvl w:val="0"/>
                <w:numId w:val="35"/>
              </w:numPr>
              <w:jc w:val="left"/>
              <w:rPr>
                <w:rFonts w:eastAsia="標楷體"/>
                <w:color w:val="2E74B5" w:themeColor="accent1" w:themeShade="BF"/>
              </w:rPr>
            </w:pPr>
            <w:r w:rsidRPr="00305C6B">
              <w:rPr>
                <w:rFonts w:eastAsia="標楷體" w:hint="eastAsia"/>
                <w:color w:val="2E74B5" w:themeColor="accent1" w:themeShade="BF"/>
              </w:rPr>
              <w:t>Ⅳ-4 能聽</w:t>
            </w:r>
          </w:p>
          <w:p w:rsidR="009045A6" w:rsidRPr="005A6F28" w:rsidRDefault="009045A6" w:rsidP="009045A6">
            <w:pPr>
              <w:pStyle w:val="Default"/>
              <w:ind w:left="23" w:firstLine="0"/>
              <w:jc w:val="left"/>
              <w:rPr>
                <w:rFonts w:eastAsia="標楷體"/>
                <w:color w:val="2E74B5" w:themeColor="accent1" w:themeShade="BF"/>
              </w:rPr>
            </w:pPr>
            <w:r w:rsidRPr="00305C6B">
              <w:rPr>
                <w:rFonts w:eastAsia="標楷體" w:hint="eastAsia"/>
                <w:color w:val="2E74B5" w:themeColor="accent1" w:themeShade="BF"/>
              </w:rPr>
              <w:t>辨複雜句的意義。</w:t>
            </w:r>
          </w:p>
          <w:p w:rsidR="009045A6" w:rsidRDefault="009045A6" w:rsidP="009045A6">
            <w:pPr>
              <w:pStyle w:val="aff0"/>
              <w:numPr>
                <w:ilvl w:val="0"/>
                <w:numId w:val="35"/>
              </w:numPr>
              <w:ind w:leftChars="0"/>
              <w:jc w:val="left"/>
              <w:rPr>
                <w:rFonts w:ascii="標楷體" w:eastAsia="標楷體" w:hAnsi="標楷體"/>
                <w:color w:val="2E74B5" w:themeColor="accent1" w:themeShade="BF"/>
                <w:sz w:val="24"/>
                <w:szCs w:val="24"/>
              </w:rPr>
            </w:pPr>
            <w:r w:rsidRPr="005A6F28">
              <w:rPr>
                <w:rFonts w:ascii="標楷體" w:eastAsia="標楷體" w:hAnsi="標楷體" w:hint="eastAsia"/>
                <w:color w:val="2E74B5" w:themeColor="accent1" w:themeShade="BF"/>
                <w:sz w:val="24"/>
                <w:szCs w:val="24"/>
              </w:rPr>
              <w:t>Ⅳ-5 能聽</w:t>
            </w:r>
          </w:p>
          <w:p w:rsidR="009045A6" w:rsidRPr="00A555B6" w:rsidRDefault="009045A6" w:rsidP="009045A6">
            <w:pPr>
              <w:ind w:left="23" w:firstLine="0"/>
              <w:jc w:val="left"/>
              <w:rPr>
                <w:rFonts w:ascii="標楷體" w:eastAsia="標楷體" w:hAnsi="標楷體"/>
                <w:color w:val="0070C0"/>
                <w:sz w:val="24"/>
                <w:szCs w:val="24"/>
              </w:rPr>
            </w:pPr>
            <w:r w:rsidRPr="005A6F28">
              <w:rPr>
                <w:rFonts w:ascii="標楷體" w:eastAsia="標楷體" w:hAnsi="標楷體" w:hint="eastAsia"/>
                <w:color w:val="2E74B5" w:themeColor="accent1" w:themeShade="BF"/>
                <w:sz w:val="24"/>
                <w:szCs w:val="24"/>
              </w:rPr>
              <w:t>懂有關教室內外及部落/社區環境的描</w:t>
            </w:r>
            <w:r w:rsidRPr="00A555B6">
              <w:rPr>
                <w:rFonts w:ascii="標楷體" w:eastAsia="標楷體" w:hAnsi="標楷體" w:hint="eastAsia"/>
                <w:color w:val="0070C0"/>
                <w:sz w:val="24"/>
                <w:szCs w:val="24"/>
              </w:rPr>
              <w:t>述。</w:t>
            </w:r>
          </w:p>
          <w:p w:rsidR="009045A6" w:rsidRPr="00A555B6" w:rsidRDefault="009045A6" w:rsidP="009045A6">
            <w:pPr>
              <w:ind w:left="23" w:firstLine="0"/>
              <w:jc w:val="left"/>
              <w:rPr>
                <w:rFonts w:ascii="標楷體" w:eastAsia="標楷體" w:hAnsi="標楷體" w:cs="標楷體"/>
                <w:color w:val="0070C0"/>
                <w:sz w:val="24"/>
                <w:szCs w:val="24"/>
              </w:rPr>
            </w:pPr>
            <w:r w:rsidRPr="00A555B6">
              <w:rPr>
                <w:rFonts w:ascii="標楷體" w:eastAsia="標楷體" w:hAnsi="標楷體"/>
                <w:color w:val="0070C0"/>
                <w:sz w:val="24"/>
                <w:szCs w:val="24"/>
              </w:rPr>
              <w:t xml:space="preserve">2-Ⅳ-2 能說出所學語詞的衍生詞。 </w:t>
            </w:r>
          </w:p>
          <w:p w:rsidR="009045A6" w:rsidRPr="00A555B6" w:rsidRDefault="009045A6" w:rsidP="009045A6">
            <w:pPr>
              <w:jc w:val="left"/>
              <w:rPr>
                <w:rFonts w:ascii="標楷體" w:eastAsia="標楷體" w:hAnsi="標楷體" w:cs="標楷體"/>
                <w:color w:val="0070C0"/>
                <w:sz w:val="24"/>
                <w:szCs w:val="24"/>
              </w:rPr>
            </w:pPr>
            <w:r w:rsidRPr="00A555B6">
              <w:rPr>
                <w:rFonts w:ascii="標楷體" w:eastAsia="標楷體" w:hAnsi="標楷體"/>
                <w:color w:val="0070C0"/>
                <w:sz w:val="24"/>
                <w:szCs w:val="24"/>
              </w:rPr>
              <w:t>3-Ⅳ-1 能讀懂衍生詞及其意義。</w:t>
            </w:r>
          </w:p>
          <w:p w:rsidR="009045A6" w:rsidRPr="00A555B6" w:rsidRDefault="009045A6" w:rsidP="009045A6">
            <w:pPr>
              <w:ind w:left="23" w:firstLine="0"/>
              <w:jc w:val="left"/>
              <w:rPr>
                <w:rFonts w:ascii="標楷體" w:eastAsia="標楷體" w:hAnsi="標楷體" w:cs="標楷體"/>
                <w:color w:val="0070C0"/>
                <w:sz w:val="24"/>
                <w:szCs w:val="24"/>
              </w:rPr>
            </w:pPr>
            <w:r w:rsidRPr="00A555B6">
              <w:rPr>
                <w:rFonts w:ascii="標楷體" w:eastAsia="標楷體" w:hAnsi="標楷體"/>
                <w:color w:val="0070C0"/>
                <w:sz w:val="24"/>
                <w:szCs w:val="24"/>
              </w:rPr>
              <w:t xml:space="preserve">3-Ⅳ-3 能讀懂生活會話的短文。 </w:t>
            </w:r>
          </w:p>
          <w:p w:rsidR="009045A6" w:rsidRPr="00A555B6" w:rsidRDefault="009045A6" w:rsidP="00AC3385">
            <w:pPr>
              <w:ind w:left="23" w:firstLine="0"/>
              <w:jc w:val="left"/>
              <w:rPr>
                <w:rFonts w:ascii="標楷體" w:eastAsia="標楷體" w:hAnsi="標楷體" w:cs="標楷體"/>
                <w:color w:val="0070C0"/>
                <w:sz w:val="24"/>
                <w:szCs w:val="24"/>
              </w:rPr>
            </w:pPr>
            <w:r w:rsidRPr="00A555B6">
              <w:rPr>
                <w:rFonts w:ascii="標楷體" w:eastAsia="標楷體" w:hAnsi="標楷體"/>
                <w:color w:val="0070C0"/>
                <w:sz w:val="24"/>
                <w:szCs w:val="24"/>
              </w:rPr>
              <w:t xml:space="preserve">3-Ⅳ-4 能掌握閱讀短文的基本技巧。 </w:t>
            </w:r>
          </w:p>
          <w:p w:rsidR="009045A6" w:rsidRPr="00A555B6" w:rsidRDefault="009045A6" w:rsidP="009045A6">
            <w:pPr>
              <w:ind w:left="23" w:firstLine="0"/>
              <w:jc w:val="left"/>
              <w:rPr>
                <w:rFonts w:ascii="標楷體" w:eastAsia="標楷體" w:hAnsi="標楷體" w:cs="標楷體"/>
                <w:color w:val="0070C0"/>
                <w:sz w:val="24"/>
                <w:szCs w:val="24"/>
              </w:rPr>
            </w:pPr>
            <w:r w:rsidRPr="00A555B6">
              <w:rPr>
                <w:rFonts w:ascii="標楷體" w:eastAsia="標楷體" w:hAnsi="標楷體"/>
                <w:color w:val="0070C0"/>
                <w:sz w:val="24"/>
                <w:szCs w:val="24"/>
              </w:rPr>
              <w:t xml:space="preserve">5-Ⅳ-1 能與他人對話溝通。 </w:t>
            </w:r>
          </w:p>
          <w:p w:rsidR="009045A6" w:rsidRPr="00A555B6" w:rsidRDefault="009045A6" w:rsidP="009045A6">
            <w:pPr>
              <w:ind w:left="23" w:firstLine="0"/>
              <w:jc w:val="left"/>
              <w:rPr>
                <w:rFonts w:ascii="標楷體" w:eastAsia="標楷體" w:hAnsi="標楷體" w:cs="標楷體"/>
                <w:color w:val="0070C0"/>
                <w:sz w:val="24"/>
                <w:szCs w:val="24"/>
              </w:rPr>
            </w:pPr>
            <w:r w:rsidRPr="00A555B6">
              <w:rPr>
                <w:rFonts w:ascii="標楷體" w:eastAsia="標楷體" w:hAnsi="標楷體"/>
                <w:color w:val="0070C0"/>
                <w:sz w:val="24"/>
                <w:szCs w:val="24"/>
              </w:rPr>
              <w:t xml:space="preserve">5-Ⅳ-3 能讀懂簡易故事及短文，並能以簡單句說出或寫出其內容 大意。 </w:t>
            </w:r>
          </w:p>
          <w:p w:rsidR="009045A6" w:rsidRPr="009045A6" w:rsidRDefault="009045A6" w:rsidP="009045A6">
            <w:pPr>
              <w:ind w:left="23" w:firstLine="0"/>
              <w:jc w:val="left"/>
              <w:rPr>
                <w:rFonts w:ascii="標楷體" w:eastAsia="標楷體" w:hAnsi="標楷體" w:cs="標楷體"/>
                <w:color w:val="0070C0"/>
                <w:sz w:val="24"/>
                <w:szCs w:val="24"/>
              </w:rPr>
            </w:pPr>
            <w:r w:rsidRPr="00A555B6">
              <w:rPr>
                <w:rFonts w:ascii="標楷體" w:eastAsia="標楷體" w:hAnsi="標楷體"/>
                <w:color w:val="0070C0"/>
                <w:sz w:val="24"/>
                <w:szCs w:val="24"/>
              </w:rPr>
              <w:t xml:space="preserve">5-Ⅳ-4 能樂於瞭解並尊重他人的生活經驗，促進相互分享與社會 共有、共榮、共好。 </w:t>
            </w:r>
          </w:p>
        </w:tc>
        <w:tc>
          <w:tcPr>
            <w:tcW w:w="3280" w:type="dxa"/>
            <w:tcBorders>
              <w:top w:val="single" w:sz="8" w:space="0" w:color="000000"/>
              <w:bottom w:val="single" w:sz="8" w:space="0" w:color="000000"/>
              <w:right w:val="single" w:sz="8" w:space="0" w:color="000000"/>
            </w:tcBorders>
            <w:tcMar>
              <w:top w:w="100" w:type="dxa"/>
              <w:left w:w="20" w:type="dxa"/>
              <w:bottom w:w="100" w:type="dxa"/>
              <w:right w:w="20" w:type="dxa"/>
            </w:tcMar>
          </w:tcPr>
          <w:p w:rsidR="009045A6" w:rsidRPr="005659A8" w:rsidRDefault="009045A6" w:rsidP="009045A6">
            <w:pPr>
              <w:jc w:val="left"/>
              <w:rPr>
                <w:rFonts w:ascii="標楷體" w:eastAsia="標楷體" w:hAnsi="標楷體" w:cs="標楷體"/>
                <w:color w:val="0070C0"/>
                <w:sz w:val="24"/>
                <w:szCs w:val="24"/>
              </w:rPr>
            </w:pPr>
            <w:r w:rsidRPr="005659A8">
              <w:rPr>
                <w:rFonts w:ascii="標楷體" w:eastAsia="標楷體" w:hAnsi="標楷體" w:cs="標楷體" w:hint="eastAsia"/>
                <w:color w:val="0070C0"/>
                <w:sz w:val="24"/>
                <w:szCs w:val="24"/>
              </w:rPr>
              <w:t>第五課</w:t>
            </w:r>
            <w:r w:rsidRPr="005659A8">
              <w:rPr>
                <w:rFonts w:ascii="標楷體" w:eastAsia="標楷體" w:hAnsi="標楷體" w:cs="標楷體"/>
                <w:color w:val="0070C0"/>
                <w:sz w:val="24"/>
                <w:szCs w:val="24"/>
              </w:rPr>
              <w:t>Purug bi jiyax</w:t>
            </w:r>
          </w:p>
          <w:p w:rsidR="009045A6" w:rsidRPr="005659A8" w:rsidRDefault="009045A6" w:rsidP="009045A6">
            <w:pPr>
              <w:jc w:val="left"/>
              <w:rPr>
                <w:rFonts w:ascii="標楷體" w:eastAsia="標楷體" w:hAnsi="標楷體" w:cs="標楷體"/>
                <w:color w:val="0070C0"/>
                <w:sz w:val="24"/>
                <w:szCs w:val="24"/>
              </w:rPr>
            </w:pPr>
            <w:r w:rsidRPr="005659A8">
              <w:rPr>
                <w:rFonts w:ascii="標楷體" w:eastAsia="標楷體" w:hAnsi="標楷體" w:cs="標楷體" w:hint="eastAsia"/>
                <w:color w:val="0070C0"/>
                <w:sz w:val="24"/>
                <w:szCs w:val="24"/>
              </w:rPr>
              <w:t>準時</w:t>
            </w:r>
          </w:p>
          <w:p w:rsidR="009045A6" w:rsidRPr="000146BB" w:rsidRDefault="009045A6" w:rsidP="009045A6">
            <w:pPr>
              <w:ind w:left="92" w:hanging="7"/>
              <w:jc w:val="left"/>
              <w:rPr>
                <w:rFonts w:ascii="標楷體" w:eastAsia="標楷體" w:hAnsi="標楷體" w:cs="標楷體"/>
                <w:b/>
                <w:color w:val="0070C0"/>
                <w:sz w:val="24"/>
                <w:szCs w:val="24"/>
              </w:rPr>
            </w:pPr>
            <w:r w:rsidRPr="000146BB">
              <w:rPr>
                <w:rFonts w:ascii="標楷體" w:eastAsia="標楷體" w:hAnsi="標楷體" w:cs="標楷體" w:hint="eastAsia"/>
                <w:b/>
                <w:color w:val="0070C0"/>
                <w:sz w:val="24"/>
                <w:szCs w:val="24"/>
              </w:rPr>
              <w:t>一.</w:t>
            </w:r>
            <w:r w:rsidR="005659A8" w:rsidRPr="000146BB">
              <w:rPr>
                <w:rFonts w:ascii="標楷體" w:eastAsia="標楷體" w:hAnsi="標楷體" w:cs="標楷體" w:hint="eastAsia"/>
                <w:b/>
                <w:color w:val="0070C0"/>
                <w:sz w:val="24"/>
                <w:szCs w:val="24"/>
              </w:rPr>
              <w:t>引起動機</w:t>
            </w:r>
          </w:p>
          <w:p w:rsidR="009045A6" w:rsidRPr="005659A8" w:rsidRDefault="009045A6" w:rsidP="009045A6">
            <w:pPr>
              <w:ind w:left="92" w:hanging="7"/>
              <w:jc w:val="left"/>
              <w:rPr>
                <w:rFonts w:ascii="標楷體" w:eastAsia="標楷體" w:hAnsi="標楷體" w:cs="標楷體"/>
                <w:color w:val="0070C0"/>
                <w:sz w:val="24"/>
                <w:szCs w:val="24"/>
              </w:rPr>
            </w:pPr>
            <w:r w:rsidRPr="005659A8">
              <w:rPr>
                <w:rFonts w:ascii="標楷體" w:eastAsia="標楷體" w:hAnsi="標楷體" w:cs="標楷體" w:hint="eastAsia"/>
                <w:color w:val="0070C0"/>
                <w:sz w:val="24"/>
                <w:szCs w:val="24"/>
              </w:rPr>
              <w:t>(一)</w:t>
            </w:r>
            <w:r w:rsidR="005659A8" w:rsidRPr="005659A8">
              <w:rPr>
                <w:rFonts w:ascii="標楷體" w:eastAsia="標楷體" w:hAnsi="標楷體" w:cs="標楷體" w:hint="eastAsia"/>
                <w:color w:val="0070C0"/>
                <w:sz w:val="24"/>
                <w:szCs w:val="24"/>
              </w:rPr>
              <w:t>複習第五課的單詞。</w:t>
            </w:r>
          </w:p>
          <w:p w:rsidR="009045A6" w:rsidRPr="005659A8" w:rsidRDefault="009045A6" w:rsidP="009045A6">
            <w:pPr>
              <w:ind w:left="92" w:hanging="7"/>
              <w:jc w:val="left"/>
              <w:rPr>
                <w:rFonts w:ascii="標楷體" w:eastAsia="標楷體" w:hAnsi="標楷體" w:cs="標楷體"/>
                <w:color w:val="0070C0"/>
                <w:sz w:val="24"/>
                <w:szCs w:val="24"/>
              </w:rPr>
            </w:pPr>
            <w:r w:rsidRPr="005659A8">
              <w:rPr>
                <w:rFonts w:ascii="標楷體" w:eastAsia="標楷體" w:hAnsi="標楷體" w:cs="標楷體" w:hint="eastAsia"/>
                <w:color w:val="0070C0"/>
                <w:sz w:val="24"/>
                <w:szCs w:val="24"/>
              </w:rPr>
              <w:t>(二)</w:t>
            </w:r>
            <w:r w:rsidR="005659A8" w:rsidRPr="005659A8">
              <w:rPr>
                <w:rFonts w:ascii="標楷體" w:eastAsia="標楷體" w:hAnsi="標楷體" w:cs="標楷體" w:hint="eastAsia"/>
                <w:color w:val="0070C0"/>
                <w:sz w:val="24"/>
                <w:szCs w:val="24"/>
              </w:rPr>
              <w:t>老師詢問學生上週的單詞有回家複習嗎</w:t>
            </w:r>
            <w:r w:rsidRPr="005659A8">
              <w:rPr>
                <w:rFonts w:ascii="標楷體" w:eastAsia="標楷體" w:hAnsi="標楷體" w:cs="標楷體" w:hint="eastAsia"/>
                <w:color w:val="0070C0"/>
                <w:sz w:val="24"/>
                <w:szCs w:val="24"/>
              </w:rPr>
              <w:t xml:space="preserve">? </w:t>
            </w:r>
          </w:p>
          <w:p w:rsidR="009045A6" w:rsidRPr="005659A8" w:rsidRDefault="009045A6" w:rsidP="009045A6">
            <w:pPr>
              <w:ind w:left="92" w:hanging="7"/>
              <w:jc w:val="left"/>
              <w:rPr>
                <w:rFonts w:ascii="標楷體" w:eastAsia="標楷體" w:hAnsi="標楷體" w:cs="標楷體"/>
                <w:color w:val="0070C0"/>
                <w:sz w:val="24"/>
                <w:szCs w:val="24"/>
              </w:rPr>
            </w:pPr>
            <w:r w:rsidRPr="005659A8">
              <w:rPr>
                <w:rFonts w:ascii="標楷體" w:eastAsia="標楷體" w:hAnsi="標楷體" w:cs="標楷體" w:hint="eastAsia"/>
                <w:color w:val="0070C0"/>
                <w:sz w:val="24"/>
                <w:szCs w:val="24"/>
              </w:rPr>
              <w:t>(三)</w:t>
            </w:r>
            <w:r w:rsidR="005659A8" w:rsidRPr="005659A8">
              <w:rPr>
                <w:rFonts w:ascii="標楷體" w:eastAsia="標楷體" w:hAnsi="標楷體" w:cs="標楷體" w:hint="eastAsia"/>
                <w:color w:val="0070C0"/>
                <w:sz w:val="24"/>
                <w:szCs w:val="24"/>
              </w:rPr>
              <w:t>請學生用族語說出第五課</w:t>
            </w:r>
            <w:r w:rsidRPr="005659A8">
              <w:rPr>
                <w:rFonts w:ascii="標楷體" w:eastAsia="標楷體" w:hAnsi="標楷體" w:cs="標楷體" w:hint="eastAsia"/>
                <w:color w:val="0070C0"/>
                <w:sz w:val="24"/>
                <w:szCs w:val="24"/>
              </w:rPr>
              <w:t>的族語</w:t>
            </w:r>
            <w:r w:rsidR="005659A8" w:rsidRPr="005659A8">
              <w:rPr>
                <w:rFonts w:ascii="標楷體" w:eastAsia="標楷體" w:hAnsi="標楷體" w:cs="標楷體" w:hint="eastAsia"/>
                <w:color w:val="0070C0"/>
                <w:sz w:val="24"/>
                <w:szCs w:val="24"/>
              </w:rPr>
              <w:t>單詞和華語意思。</w:t>
            </w:r>
          </w:p>
          <w:p w:rsidR="009045A6" w:rsidRPr="000146BB" w:rsidRDefault="009045A6" w:rsidP="009045A6">
            <w:pPr>
              <w:ind w:left="92" w:hanging="7"/>
              <w:jc w:val="left"/>
              <w:rPr>
                <w:rFonts w:ascii="標楷體" w:eastAsia="標楷體" w:hAnsi="標楷體" w:cs="標楷體"/>
                <w:b/>
                <w:color w:val="0070C0"/>
                <w:sz w:val="24"/>
                <w:szCs w:val="24"/>
              </w:rPr>
            </w:pPr>
            <w:r w:rsidRPr="000146BB">
              <w:rPr>
                <w:rFonts w:ascii="標楷體" w:eastAsia="標楷體" w:hAnsi="標楷體" w:cs="標楷體" w:hint="eastAsia"/>
                <w:b/>
                <w:color w:val="0070C0"/>
                <w:sz w:val="24"/>
                <w:szCs w:val="24"/>
              </w:rPr>
              <w:t>二.發展活動</w:t>
            </w:r>
          </w:p>
          <w:p w:rsidR="00AC3385" w:rsidRDefault="009045A6" w:rsidP="009045A6">
            <w:pPr>
              <w:ind w:left="92" w:hanging="7"/>
              <w:jc w:val="left"/>
              <w:rPr>
                <w:rFonts w:ascii="標楷體" w:eastAsia="標楷體" w:hAnsi="標楷體" w:cs="標楷體"/>
                <w:color w:val="0070C0"/>
                <w:sz w:val="24"/>
                <w:szCs w:val="24"/>
              </w:rPr>
            </w:pPr>
            <w:r w:rsidRPr="005659A8">
              <w:rPr>
                <w:rFonts w:ascii="標楷體" w:eastAsia="標楷體" w:hAnsi="標楷體" w:cs="標楷體" w:hint="eastAsia"/>
                <w:color w:val="0070C0"/>
                <w:sz w:val="24"/>
                <w:szCs w:val="24"/>
              </w:rPr>
              <w:t>(一)</w:t>
            </w:r>
            <w:r w:rsidRPr="005659A8">
              <w:rPr>
                <w:rFonts w:ascii="標楷體" w:eastAsia="標楷體" w:hAnsi="標楷體" w:cs="標楷體" w:hint="eastAsia"/>
                <w:color w:val="0070C0"/>
                <w:sz w:val="24"/>
                <w:szCs w:val="24"/>
              </w:rPr>
              <w:tab/>
            </w:r>
            <w:r w:rsidR="005659A8">
              <w:rPr>
                <w:rFonts w:ascii="標楷體" w:eastAsia="標楷體" w:hAnsi="標楷體" w:cs="標楷體" w:hint="eastAsia"/>
                <w:color w:val="0070C0"/>
                <w:sz w:val="24"/>
                <w:szCs w:val="24"/>
              </w:rPr>
              <w:t>老師請學生自己先開口念出課文。</w:t>
            </w:r>
          </w:p>
          <w:p w:rsidR="009045A6" w:rsidRPr="005659A8" w:rsidRDefault="00AC3385" w:rsidP="009045A6">
            <w:pPr>
              <w:ind w:left="92" w:hanging="7"/>
              <w:jc w:val="left"/>
              <w:rPr>
                <w:rFonts w:ascii="標楷體" w:eastAsia="標楷體" w:hAnsi="標楷體" w:cs="標楷體"/>
                <w:color w:val="0070C0"/>
                <w:sz w:val="24"/>
                <w:szCs w:val="24"/>
              </w:rPr>
            </w:pPr>
            <w:r>
              <w:rPr>
                <w:rFonts w:ascii="標楷體" w:eastAsia="標楷體" w:hAnsi="標楷體" w:cs="標楷體"/>
                <w:color w:val="0070C0"/>
                <w:sz w:val="24"/>
                <w:szCs w:val="24"/>
              </w:rPr>
              <w:t>課文:</w:t>
            </w:r>
            <w:r w:rsidR="009045A6" w:rsidRPr="005659A8">
              <w:rPr>
                <w:rFonts w:ascii="標楷體" w:eastAsia="標楷體" w:hAnsi="標楷體" w:cs="標楷體" w:hint="eastAsia"/>
                <w:color w:val="0070C0"/>
                <w:sz w:val="24"/>
                <w:szCs w:val="24"/>
              </w:rPr>
              <w:t xml:space="preserve"> </w:t>
            </w:r>
          </w:p>
          <w:p w:rsidR="009045A6" w:rsidRPr="005659A8" w:rsidRDefault="009045A6" w:rsidP="009045A6">
            <w:pPr>
              <w:ind w:left="92" w:hanging="7"/>
              <w:jc w:val="left"/>
              <w:rPr>
                <w:rFonts w:ascii="標楷體" w:eastAsia="標楷體" w:hAnsi="標楷體" w:cs="標楷體"/>
                <w:color w:val="0070C0"/>
                <w:sz w:val="24"/>
                <w:szCs w:val="24"/>
              </w:rPr>
            </w:pPr>
            <w:r w:rsidRPr="005659A8">
              <w:rPr>
                <w:rFonts w:ascii="標楷體" w:eastAsia="標楷體" w:hAnsi="標楷體" w:cs="標楷體"/>
                <w:color w:val="0070C0"/>
                <w:sz w:val="24"/>
                <w:szCs w:val="24"/>
              </w:rPr>
              <w:t>Sbarig ku na bgurah tuki ka tama.</w:t>
            </w:r>
          </w:p>
          <w:p w:rsidR="009045A6" w:rsidRPr="005659A8" w:rsidRDefault="009045A6" w:rsidP="009045A6">
            <w:pPr>
              <w:ind w:left="92" w:hanging="7"/>
              <w:jc w:val="left"/>
              <w:rPr>
                <w:rFonts w:ascii="標楷體" w:eastAsia="標楷體" w:hAnsi="標楷體" w:cs="標楷體"/>
                <w:color w:val="0070C0"/>
                <w:sz w:val="24"/>
                <w:szCs w:val="24"/>
              </w:rPr>
            </w:pPr>
            <w:r w:rsidRPr="005659A8">
              <w:rPr>
                <w:rFonts w:ascii="標楷體" w:eastAsia="標楷體" w:hAnsi="標楷體" w:cs="標楷體" w:hint="eastAsia"/>
                <w:color w:val="0070C0"/>
                <w:sz w:val="24"/>
                <w:szCs w:val="24"/>
              </w:rPr>
              <w:t>爸爸買新手錶給我。</w:t>
            </w:r>
          </w:p>
          <w:p w:rsidR="009045A6" w:rsidRPr="005659A8" w:rsidRDefault="009045A6" w:rsidP="009045A6">
            <w:pPr>
              <w:ind w:left="92" w:hanging="7"/>
              <w:jc w:val="left"/>
              <w:rPr>
                <w:rFonts w:ascii="標楷體" w:eastAsia="標楷體" w:hAnsi="標楷體" w:cs="標楷體"/>
                <w:color w:val="0070C0"/>
                <w:sz w:val="24"/>
                <w:szCs w:val="24"/>
              </w:rPr>
            </w:pPr>
            <w:r w:rsidRPr="005659A8">
              <w:rPr>
                <w:rFonts w:ascii="標楷體" w:eastAsia="標楷體" w:hAnsi="標楷體" w:cs="標楷體"/>
                <w:color w:val="0070C0"/>
                <w:sz w:val="24"/>
                <w:szCs w:val="24"/>
              </w:rPr>
              <w:t>Jiyun mu kjiyax ka tuki nii.</w:t>
            </w:r>
          </w:p>
          <w:p w:rsidR="009045A6" w:rsidRPr="005659A8" w:rsidRDefault="009045A6" w:rsidP="009045A6">
            <w:pPr>
              <w:ind w:left="92" w:hanging="7"/>
              <w:jc w:val="left"/>
              <w:rPr>
                <w:rFonts w:ascii="標楷體" w:eastAsia="標楷體" w:hAnsi="標楷體" w:cs="標楷體"/>
                <w:color w:val="0070C0"/>
                <w:sz w:val="24"/>
                <w:szCs w:val="24"/>
              </w:rPr>
            </w:pPr>
            <w:r w:rsidRPr="005659A8">
              <w:rPr>
                <w:rFonts w:ascii="標楷體" w:eastAsia="標楷體" w:hAnsi="標楷體" w:cs="標楷體" w:hint="eastAsia"/>
                <w:color w:val="0070C0"/>
                <w:sz w:val="24"/>
                <w:szCs w:val="24"/>
              </w:rPr>
              <w:t>我每天戴著這支錶。</w:t>
            </w:r>
          </w:p>
          <w:p w:rsidR="009045A6" w:rsidRPr="005659A8" w:rsidRDefault="009045A6" w:rsidP="009045A6">
            <w:pPr>
              <w:ind w:left="92" w:hanging="7"/>
              <w:jc w:val="left"/>
              <w:rPr>
                <w:rFonts w:ascii="標楷體" w:eastAsia="標楷體" w:hAnsi="標楷體" w:cs="標楷體"/>
                <w:color w:val="0070C0"/>
                <w:sz w:val="24"/>
                <w:szCs w:val="24"/>
              </w:rPr>
            </w:pPr>
            <w:r w:rsidRPr="005659A8">
              <w:rPr>
                <w:rFonts w:ascii="標楷體" w:eastAsia="標楷體" w:hAnsi="標楷體" w:cs="標楷體" w:hint="eastAsia"/>
                <w:color w:val="0070C0"/>
                <w:sz w:val="24"/>
                <w:szCs w:val="24"/>
              </w:rPr>
              <w:t>“</w:t>
            </w:r>
            <w:r w:rsidRPr="005659A8">
              <w:rPr>
                <w:rFonts w:ascii="標楷體" w:eastAsia="標楷體" w:hAnsi="標楷體" w:cs="標楷體"/>
                <w:color w:val="0070C0"/>
                <w:sz w:val="24"/>
                <w:szCs w:val="24"/>
              </w:rPr>
              <w:t>Qdat! Qdat!” msa ka hnang na.</w:t>
            </w:r>
          </w:p>
          <w:p w:rsidR="009045A6" w:rsidRPr="005659A8" w:rsidRDefault="009045A6" w:rsidP="009045A6">
            <w:pPr>
              <w:ind w:left="92" w:hanging="7"/>
              <w:jc w:val="left"/>
              <w:rPr>
                <w:rFonts w:ascii="標楷體" w:eastAsia="標楷體" w:hAnsi="標楷體" w:cs="標楷體"/>
                <w:color w:val="0070C0"/>
                <w:sz w:val="24"/>
                <w:szCs w:val="24"/>
              </w:rPr>
            </w:pPr>
            <w:r w:rsidRPr="005659A8">
              <w:rPr>
                <w:rFonts w:ascii="標楷體" w:eastAsia="標楷體" w:hAnsi="標楷體" w:cs="標楷體" w:hint="eastAsia"/>
                <w:color w:val="0070C0"/>
                <w:sz w:val="24"/>
                <w:szCs w:val="24"/>
              </w:rPr>
              <w:t>它發出「咯答！咯答！」的聲音。</w:t>
            </w:r>
          </w:p>
          <w:p w:rsidR="009045A6" w:rsidRPr="005659A8" w:rsidRDefault="009045A6" w:rsidP="009045A6">
            <w:pPr>
              <w:ind w:left="92" w:hanging="7"/>
              <w:jc w:val="left"/>
              <w:rPr>
                <w:rFonts w:ascii="標楷體" w:eastAsia="標楷體" w:hAnsi="標楷體" w:cs="標楷體"/>
                <w:color w:val="0070C0"/>
                <w:sz w:val="24"/>
                <w:szCs w:val="24"/>
              </w:rPr>
            </w:pPr>
            <w:r w:rsidRPr="005659A8">
              <w:rPr>
                <w:rFonts w:ascii="標楷體" w:eastAsia="標楷體" w:hAnsi="標楷體" w:cs="標楷體"/>
                <w:color w:val="0070C0"/>
                <w:sz w:val="24"/>
                <w:szCs w:val="24"/>
              </w:rPr>
              <w:t>Ana musa matas, aji uri o dhuq sapah.</w:t>
            </w:r>
          </w:p>
          <w:p w:rsidR="009045A6" w:rsidRPr="005659A8" w:rsidRDefault="009045A6" w:rsidP="009045A6">
            <w:pPr>
              <w:ind w:left="92" w:hanging="7"/>
              <w:jc w:val="left"/>
              <w:rPr>
                <w:rFonts w:ascii="標楷體" w:eastAsia="標楷體" w:hAnsi="標楷體" w:cs="標楷體"/>
                <w:color w:val="0070C0"/>
                <w:sz w:val="24"/>
                <w:szCs w:val="24"/>
              </w:rPr>
            </w:pPr>
            <w:r w:rsidRPr="005659A8">
              <w:rPr>
                <w:rFonts w:ascii="標楷體" w:eastAsia="標楷體" w:hAnsi="標楷體" w:cs="標楷體" w:hint="eastAsia"/>
                <w:color w:val="0070C0"/>
                <w:sz w:val="24"/>
                <w:szCs w:val="24"/>
              </w:rPr>
              <w:t>不論上學或是回家。</w:t>
            </w:r>
          </w:p>
          <w:p w:rsidR="009045A6" w:rsidRPr="005659A8" w:rsidRDefault="009045A6" w:rsidP="009045A6">
            <w:pPr>
              <w:ind w:left="92" w:hanging="7"/>
              <w:jc w:val="left"/>
              <w:rPr>
                <w:rFonts w:ascii="標楷體" w:eastAsia="標楷體" w:hAnsi="標楷體" w:cs="標楷體"/>
                <w:color w:val="0070C0"/>
                <w:sz w:val="24"/>
                <w:szCs w:val="24"/>
              </w:rPr>
            </w:pPr>
            <w:r w:rsidRPr="005659A8">
              <w:rPr>
                <w:rFonts w:ascii="標楷體" w:eastAsia="標楷體" w:hAnsi="標楷體" w:cs="標楷體"/>
                <w:color w:val="0070C0"/>
                <w:sz w:val="24"/>
                <w:szCs w:val="24"/>
              </w:rPr>
              <w:t>Kibi saw ini pstuq rmngaw knan “purug bi jiyax” msa.</w:t>
            </w:r>
          </w:p>
          <w:p w:rsidR="009045A6" w:rsidRPr="005659A8" w:rsidRDefault="009045A6" w:rsidP="009045A6">
            <w:pPr>
              <w:ind w:left="92" w:hanging="7"/>
              <w:jc w:val="left"/>
              <w:rPr>
                <w:rFonts w:ascii="標楷體" w:eastAsia="標楷體" w:hAnsi="標楷體" w:cs="標楷體"/>
                <w:color w:val="0070C0"/>
                <w:sz w:val="24"/>
                <w:szCs w:val="24"/>
              </w:rPr>
            </w:pPr>
            <w:r w:rsidRPr="005659A8">
              <w:rPr>
                <w:rFonts w:ascii="標楷體" w:eastAsia="標楷體" w:hAnsi="標楷體" w:cs="標楷體" w:hint="eastAsia"/>
                <w:color w:val="0070C0"/>
                <w:sz w:val="24"/>
                <w:szCs w:val="24"/>
              </w:rPr>
              <w:t>好像隨時提醒我要「守時」。</w:t>
            </w:r>
          </w:p>
          <w:p w:rsidR="009045A6" w:rsidRPr="005659A8" w:rsidRDefault="009045A6" w:rsidP="009045A6">
            <w:pPr>
              <w:ind w:left="92" w:hanging="7"/>
              <w:jc w:val="left"/>
              <w:rPr>
                <w:rFonts w:ascii="標楷體" w:eastAsia="標楷體" w:hAnsi="標楷體" w:cs="標楷體"/>
                <w:color w:val="0070C0"/>
                <w:sz w:val="24"/>
                <w:szCs w:val="24"/>
              </w:rPr>
            </w:pPr>
            <w:r w:rsidRPr="005659A8">
              <w:rPr>
                <w:rFonts w:ascii="標楷體" w:eastAsia="標楷體" w:hAnsi="標楷體" w:cs="標楷體" w:hint="eastAsia"/>
                <w:color w:val="0070C0"/>
                <w:sz w:val="24"/>
                <w:szCs w:val="24"/>
              </w:rPr>
              <w:t>(二)請同學朗讀文文章</w:t>
            </w:r>
          </w:p>
          <w:p w:rsidR="009045A6" w:rsidRPr="005659A8" w:rsidRDefault="009045A6" w:rsidP="009045A6">
            <w:pPr>
              <w:ind w:left="92" w:hanging="7"/>
              <w:jc w:val="left"/>
              <w:rPr>
                <w:rFonts w:ascii="標楷體" w:eastAsia="標楷體" w:hAnsi="標楷體" w:cs="標楷體"/>
                <w:color w:val="0070C0"/>
                <w:sz w:val="24"/>
                <w:szCs w:val="24"/>
              </w:rPr>
            </w:pPr>
            <w:r w:rsidRPr="005659A8">
              <w:rPr>
                <w:rFonts w:ascii="標楷體" w:eastAsia="標楷體" w:hAnsi="標楷體" w:cs="標楷體" w:hint="eastAsia"/>
                <w:color w:val="0070C0"/>
                <w:sz w:val="24"/>
                <w:szCs w:val="24"/>
              </w:rPr>
              <w:t>1.個別朗讀並由老師進行修正。</w:t>
            </w:r>
          </w:p>
          <w:p w:rsidR="009045A6" w:rsidRPr="005659A8" w:rsidRDefault="009045A6" w:rsidP="009045A6">
            <w:pPr>
              <w:ind w:left="92" w:hanging="7"/>
              <w:jc w:val="left"/>
              <w:rPr>
                <w:rFonts w:ascii="標楷體" w:eastAsia="標楷體" w:hAnsi="標楷體" w:cs="標楷體"/>
                <w:color w:val="0070C0"/>
                <w:sz w:val="24"/>
                <w:szCs w:val="24"/>
              </w:rPr>
            </w:pPr>
            <w:r w:rsidRPr="005659A8">
              <w:rPr>
                <w:rFonts w:ascii="標楷體" w:eastAsia="標楷體" w:hAnsi="標楷體" w:cs="標楷體" w:hint="eastAsia"/>
                <w:color w:val="0070C0"/>
                <w:sz w:val="24"/>
                <w:szCs w:val="24"/>
              </w:rPr>
              <w:t>2.分組朗讀並請學生進行修正。</w:t>
            </w:r>
          </w:p>
          <w:p w:rsidR="009045A6" w:rsidRPr="005659A8" w:rsidRDefault="009045A6" w:rsidP="009045A6">
            <w:pPr>
              <w:ind w:left="92" w:hanging="7"/>
              <w:jc w:val="left"/>
              <w:rPr>
                <w:rFonts w:ascii="標楷體" w:eastAsia="標楷體" w:hAnsi="標楷體" w:cs="標楷體"/>
                <w:color w:val="0070C0"/>
                <w:sz w:val="24"/>
                <w:szCs w:val="24"/>
              </w:rPr>
            </w:pPr>
            <w:r w:rsidRPr="005659A8">
              <w:rPr>
                <w:rFonts w:ascii="標楷體" w:eastAsia="標楷體" w:hAnsi="標楷體" w:cs="標楷體" w:hint="eastAsia"/>
                <w:color w:val="0070C0"/>
                <w:sz w:val="24"/>
                <w:szCs w:val="24"/>
              </w:rPr>
              <w:t>3.請學生說出哪一句是最難念的句子。</w:t>
            </w:r>
          </w:p>
          <w:p w:rsidR="00AC3385" w:rsidRDefault="009045A6" w:rsidP="00AC3385">
            <w:pPr>
              <w:ind w:left="92" w:hanging="7"/>
              <w:jc w:val="left"/>
              <w:rPr>
                <w:rFonts w:ascii="標楷體" w:eastAsia="標楷體" w:hAnsi="標楷體" w:cs="標楷體"/>
                <w:color w:val="0070C0"/>
                <w:sz w:val="24"/>
                <w:szCs w:val="24"/>
              </w:rPr>
            </w:pPr>
            <w:r w:rsidRPr="005659A8">
              <w:rPr>
                <w:rFonts w:ascii="標楷體" w:eastAsia="標楷體" w:hAnsi="標楷體" w:cs="標楷體" w:hint="eastAsia"/>
                <w:color w:val="0070C0"/>
                <w:sz w:val="24"/>
                <w:szCs w:val="24"/>
              </w:rPr>
              <w:t>(三)</w:t>
            </w:r>
            <w:r w:rsidR="00AC3385">
              <w:rPr>
                <w:rFonts w:ascii="標楷體" w:eastAsia="標楷體" w:hAnsi="標楷體" w:cs="標楷體" w:hint="eastAsia"/>
                <w:color w:val="0070C0"/>
                <w:sz w:val="24"/>
                <w:szCs w:val="24"/>
              </w:rPr>
              <w:t>老師請學生分組一起練習念。</w:t>
            </w:r>
          </w:p>
          <w:p w:rsidR="00AC3385" w:rsidRPr="005659A8" w:rsidRDefault="00AC3385" w:rsidP="00AC3385">
            <w:pPr>
              <w:ind w:left="92" w:hanging="7"/>
              <w:jc w:val="left"/>
              <w:rPr>
                <w:rFonts w:ascii="標楷體" w:eastAsia="標楷體" w:hAnsi="標楷體" w:cs="標楷體"/>
                <w:color w:val="0070C0"/>
                <w:sz w:val="24"/>
                <w:szCs w:val="24"/>
              </w:rPr>
            </w:pPr>
            <w:r>
              <w:rPr>
                <w:rFonts w:ascii="標楷體" w:eastAsia="標楷體" w:hAnsi="標楷體" w:cs="標楷體"/>
                <w:color w:val="0070C0"/>
                <w:sz w:val="24"/>
                <w:szCs w:val="24"/>
              </w:rPr>
              <w:t>(四)老師</w:t>
            </w:r>
            <w:r>
              <w:rPr>
                <w:rFonts w:ascii="標楷體" w:eastAsia="標楷體" w:hAnsi="標楷體" w:cs="標楷體" w:hint="eastAsia"/>
                <w:color w:val="0070C0"/>
                <w:sz w:val="24"/>
                <w:szCs w:val="24"/>
              </w:rPr>
              <w:t>抽出分組號碼請學生一組一組練習念。</w:t>
            </w:r>
          </w:p>
          <w:p w:rsidR="009045A6" w:rsidRPr="005659A8" w:rsidRDefault="00AC3385" w:rsidP="00AC3385">
            <w:pPr>
              <w:ind w:left="92" w:hanging="7"/>
              <w:jc w:val="left"/>
              <w:rPr>
                <w:rFonts w:ascii="標楷體" w:eastAsia="標楷體" w:hAnsi="標楷體" w:cs="標楷體"/>
                <w:color w:val="0070C0"/>
                <w:sz w:val="24"/>
                <w:szCs w:val="24"/>
              </w:rPr>
            </w:pPr>
            <w:r>
              <w:rPr>
                <w:rFonts w:ascii="標楷體" w:eastAsia="標楷體" w:hAnsi="標楷體" w:cs="標楷體"/>
                <w:color w:val="0070C0"/>
                <w:sz w:val="24"/>
                <w:szCs w:val="24"/>
              </w:rPr>
              <w:t>(五)學生一組一組輪流念課文。</w:t>
            </w:r>
          </w:p>
          <w:p w:rsidR="009045A6" w:rsidRPr="000146BB" w:rsidRDefault="0050353C" w:rsidP="009045A6">
            <w:pPr>
              <w:ind w:left="92" w:hanging="7"/>
              <w:jc w:val="left"/>
              <w:rPr>
                <w:rFonts w:ascii="標楷體" w:eastAsia="標楷體" w:hAnsi="標楷體" w:cs="標楷體"/>
                <w:b/>
                <w:color w:val="0070C0"/>
                <w:sz w:val="24"/>
                <w:szCs w:val="24"/>
              </w:rPr>
            </w:pPr>
            <w:r w:rsidRPr="000146BB">
              <w:rPr>
                <w:rFonts w:ascii="標楷體" w:eastAsia="標楷體" w:hAnsi="標楷體" w:hint="eastAsia"/>
                <w:b/>
                <w:bCs/>
                <w:noProof/>
              </w:rPr>
              <mc:AlternateContent>
                <mc:Choice Requires="wps">
                  <w:drawing>
                    <wp:anchor distT="0" distB="0" distL="114300" distR="114300" simplePos="0" relativeHeight="252229632" behindDoc="0" locked="0" layoutInCell="1" allowOverlap="1" wp14:anchorId="67E5EF09" wp14:editId="7B1008CD">
                      <wp:simplePos x="0" y="0"/>
                      <wp:positionH relativeFrom="column">
                        <wp:posOffset>2356231</wp:posOffset>
                      </wp:positionH>
                      <wp:positionV relativeFrom="paragraph">
                        <wp:posOffset>163069</wp:posOffset>
                      </wp:positionV>
                      <wp:extent cx="1343626" cy="548640"/>
                      <wp:effectExtent l="19050" t="0" r="28575" b="22860"/>
                      <wp:wrapNone/>
                      <wp:docPr id="94" name="圖說文字: 向左箭號 9"/>
                      <wp:cNvGraphicFramePr/>
                      <a:graphic xmlns:a="http://schemas.openxmlformats.org/drawingml/2006/main">
                        <a:graphicData uri="http://schemas.microsoft.com/office/word/2010/wordprocessingShape">
                          <wps:wsp>
                            <wps:cNvSpPr/>
                            <wps:spPr>
                              <a:xfrm>
                                <a:off x="0" y="0"/>
                                <a:ext cx="1343626" cy="548640"/>
                              </a:xfrm>
                              <a:prstGeom prst="leftArrowCallout">
                                <a:avLst/>
                              </a:prstGeom>
                              <a:gradFill rotWithShape="1">
                                <a:gsLst>
                                  <a:gs pos="0">
                                    <a:srgbClr val="ED7D31">
                                      <a:lumMod val="110000"/>
                                      <a:satMod val="105000"/>
                                      <a:tint val="67000"/>
                                    </a:srgbClr>
                                  </a:gs>
                                  <a:gs pos="50000">
                                    <a:srgbClr val="ED7D31">
                                      <a:lumMod val="105000"/>
                                      <a:satMod val="103000"/>
                                      <a:tint val="73000"/>
                                    </a:srgbClr>
                                  </a:gs>
                                  <a:gs pos="100000">
                                    <a:srgbClr val="ED7D31">
                                      <a:lumMod val="105000"/>
                                      <a:satMod val="109000"/>
                                      <a:tint val="81000"/>
                                    </a:srgbClr>
                                  </a:gs>
                                </a:gsLst>
                                <a:lin ang="5400000" scaled="0"/>
                              </a:gradFill>
                              <a:ln w="6350" cap="flat" cmpd="sng" algn="ctr">
                                <a:solidFill>
                                  <a:srgbClr val="ED7D31"/>
                                </a:solidFill>
                                <a:prstDash val="solid"/>
                                <a:miter lim="800000"/>
                              </a:ln>
                              <a:effectLst/>
                            </wps:spPr>
                            <wps:txbx>
                              <w:txbxContent>
                                <w:p w:rsidR="000146BB" w:rsidRPr="006363FF" w:rsidRDefault="000146BB" w:rsidP="003A4500">
                                  <w:pPr>
                                    <w:jc w:val="center"/>
                                    <w:rPr>
                                      <w:rFonts w:ascii="標楷體" w:eastAsia="標楷體" w:hAnsi="標楷體"/>
                                      <w:b/>
                                      <w:color w:val="000000" w:themeColor="text1"/>
                                    </w:rPr>
                                  </w:pPr>
                                  <w:r w:rsidRPr="006363FF">
                                    <w:rPr>
                                      <w:rFonts w:ascii="標楷體" w:eastAsia="標楷體" w:hAnsi="標楷體" w:hint="eastAsia"/>
                                      <w:b/>
                                      <w:color w:val="000000" w:themeColor="text1"/>
                                    </w:rPr>
                                    <w:t>情意策略</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7E5EF09" id="_x0000_s1086" type="#_x0000_t77" style="position:absolute;left:0;text-align:left;margin-left:185.55pt;margin-top:12.85pt;width:105.8pt;height:43.2pt;z-index:252229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" adj="7565,,2205" fillcolor="#f7bda4" strokecolor="#ed7d31" strokeweight=".5pt">
                      <v:fill color2="#f8a581" rotate="t" colors="0 #f7bda4;.5 #f5b195;1 #f8a581" focus="100%" type="gradient">
                        <o:fill v:ext="view" type="gradientUnscaled"/>
                      </v:fill>
                      <v:textbox>
                        <w:txbxContent>
                          <w:p w:rsidR="000146BB" w:rsidRPr="006363FF" w:rsidRDefault="000146BB" w:rsidP="003A4500">
                            <w:pPr>
                              <w:jc w:val="center"/>
                              <w:rPr>
                                <w:rFonts w:ascii="標楷體" w:eastAsia="標楷體" w:hAnsi="標楷體"/>
                                <w:b/>
                                <w:color w:val="000000" w:themeColor="text1"/>
                              </w:rPr>
                            </w:pPr>
                            <w:r w:rsidRPr="006363FF">
                              <w:rPr>
                                <w:rFonts w:ascii="標楷體" w:eastAsia="標楷體" w:hAnsi="標楷體" w:hint="eastAsia"/>
                                <w:b/>
                                <w:color w:val="000000" w:themeColor="text1"/>
                              </w:rPr>
                              <w:t>情意策略</w:t>
                            </w:r>
                          </w:p>
                        </w:txbxContent>
                      </v:textbox>
                    </v:shape>
                  </w:pict>
                </mc:Fallback>
              </mc:AlternateContent>
            </w:r>
            <w:r w:rsidR="009045A6" w:rsidRPr="000146BB">
              <w:rPr>
                <w:rFonts w:ascii="標楷體" w:eastAsia="標楷體" w:hAnsi="標楷體" w:cs="標楷體" w:hint="eastAsia"/>
                <w:b/>
                <w:color w:val="0070C0"/>
                <w:sz w:val="24"/>
                <w:szCs w:val="24"/>
              </w:rPr>
              <w:t>三</w:t>
            </w:r>
            <w:r w:rsidR="000146BB" w:rsidRPr="000146BB">
              <w:rPr>
                <w:rFonts w:ascii="標楷體" w:eastAsia="標楷體" w:hAnsi="標楷體" w:cs="標楷體" w:hint="eastAsia"/>
                <w:b/>
                <w:color w:val="0070C0"/>
                <w:sz w:val="24"/>
                <w:szCs w:val="24"/>
              </w:rPr>
              <w:t>.</w:t>
            </w:r>
            <w:r w:rsidR="009045A6" w:rsidRPr="000146BB">
              <w:rPr>
                <w:rFonts w:ascii="標楷體" w:eastAsia="標楷體" w:hAnsi="標楷體" w:cs="標楷體" w:hint="eastAsia"/>
                <w:b/>
                <w:color w:val="0070C0"/>
                <w:sz w:val="24"/>
                <w:szCs w:val="24"/>
              </w:rPr>
              <w:t>綜合活動</w:t>
            </w:r>
          </w:p>
          <w:p w:rsidR="009045A6" w:rsidRPr="005659A8" w:rsidRDefault="009045A6" w:rsidP="009045A6">
            <w:pPr>
              <w:ind w:left="92" w:hanging="7"/>
              <w:jc w:val="left"/>
              <w:rPr>
                <w:rFonts w:ascii="標楷體" w:eastAsia="標楷體" w:hAnsi="標楷體" w:cs="標楷體"/>
                <w:color w:val="0070C0"/>
                <w:sz w:val="24"/>
                <w:szCs w:val="24"/>
              </w:rPr>
            </w:pPr>
            <w:r w:rsidRPr="005659A8">
              <w:rPr>
                <w:rFonts w:ascii="標楷體" w:eastAsia="標楷體" w:hAnsi="標楷體" w:cs="標楷體" w:hint="eastAsia"/>
                <w:color w:val="0070C0"/>
                <w:sz w:val="24"/>
                <w:szCs w:val="24"/>
              </w:rPr>
              <w:t>(一)</w:t>
            </w:r>
            <w:r w:rsidRPr="005659A8">
              <w:rPr>
                <w:rFonts w:ascii="標楷體" w:eastAsia="標楷體" w:hAnsi="標楷體" w:cs="標楷體" w:hint="eastAsia"/>
                <w:color w:val="0070C0"/>
                <w:sz w:val="24"/>
                <w:szCs w:val="24"/>
              </w:rPr>
              <w:tab/>
              <w:t>老師給予學生計分並提醒段考後兌換獎品的標準</w:t>
            </w:r>
            <w:r w:rsidR="00AC3385">
              <w:rPr>
                <w:rFonts w:ascii="標楷體" w:eastAsia="標楷體" w:hAnsi="標楷體" w:cs="標楷體" w:hint="eastAsia"/>
                <w:color w:val="0070C0"/>
                <w:sz w:val="24"/>
                <w:szCs w:val="24"/>
              </w:rPr>
              <w:t>。</w:t>
            </w:r>
          </w:p>
          <w:p w:rsidR="009045A6" w:rsidRPr="005659A8" w:rsidRDefault="0050353C" w:rsidP="009045A6">
            <w:pPr>
              <w:ind w:left="92" w:hanging="7"/>
              <w:jc w:val="left"/>
              <w:rPr>
                <w:rFonts w:ascii="標楷體" w:eastAsia="標楷體" w:hAnsi="標楷體" w:cs="標楷體"/>
                <w:color w:val="0070C0"/>
                <w:sz w:val="24"/>
                <w:szCs w:val="24"/>
              </w:rPr>
            </w:pPr>
            <w:r w:rsidRPr="006639A0">
              <w:rPr>
                <w:rFonts w:ascii="標楷體" w:eastAsia="標楷體" w:hAnsi="標楷體" w:hint="eastAsia"/>
                <w:bCs/>
                <w:noProof/>
              </w:rPr>
              <mc:AlternateContent>
                <mc:Choice Requires="wps">
                  <w:drawing>
                    <wp:anchor distT="0" distB="0" distL="114300" distR="114300" simplePos="0" relativeHeight="252262400" behindDoc="0" locked="0" layoutInCell="1" allowOverlap="1" wp14:anchorId="11034DE4" wp14:editId="46CFE850">
                      <wp:simplePos x="0" y="0"/>
                      <wp:positionH relativeFrom="column">
                        <wp:posOffset>2415413</wp:posOffset>
                      </wp:positionH>
                      <wp:positionV relativeFrom="paragraph">
                        <wp:posOffset>250063</wp:posOffset>
                      </wp:positionV>
                      <wp:extent cx="1282065" cy="436005"/>
                      <wp:effectExtent l="19050" t="0" r="13335" b="21590"/>
                      <wp:wrapNone/>
                      <wp:docPr id="110" name="圖說文字: 向左箭號 27"/>
                      <wp:cNvGraphicFramePr/>
                      <a:graphic xmlns:a="http://schemas.openxmlformats.org/drawingml/2006/main">
                        <a:graphicData uri="http://schemas.microsoft.com/office/word/2010/wordprocessingShape">
                          <wps:wsp>
                            <wps:cNvSpPr/>
                            <wps:spPr>
                              <a:xfrm>
                                <a:off x="0" y="0"/>
                                <a:ext cx="1282065" cy="436005"/>
                              </a:xfrm>
                              <a:prstGeom prst="leftArrowCallout">
                                <a:avLst>
                                  <a:gd name="adj1" fmla="val 21040"/>
                                  <a:gd name="adj2" fmla="val 25000"/>
                                  <a:gd name="adj3" fmla="val 25000"/>
                                  <a:gd name="adj4" fmla="val 64977"/>
                                </a:avLst>
                              </a:prstGeom>
                              <a:gradFill rotWithShape="1">
                                <a:gsLst>
                                  <a:gs pos="0">
                                    <a:srgbClr val="5B9BD5">
                                      <a:lumMod val="110000"/>
                                      <a:satMod val="105000"/>
                                      <a:tint val="67000"/>
                                    </a:srgbClr>
                                  </a:gs>
                                  <a:gs pos="50000">
                                    <a:srgbClr val="5B9BD5">
                                      <a:lumMod val="105000"/>
                                      <a:satMod val="103000"/>
                                      <a:tint val="73000"/>
                                    </a:srgbClr>
                                  </a:gs>
                                  <a:gs pos="100000">
                                    <a:srgbClr val="5B9BD5">
                                      <a:lumMod val="105000"/>
                                      <a:satMod val="109000"/>
                                      <a:tint val="81000"/>
                                    </a:srgbClr>
                                  </a:gs>
                                </a:gsLst>
                                <a:lin ang="5400000" scaled="0"/>
                              </a:gradFill>
                              <a:ln w="6350" cap="flat" cmpd="sng" algn="ctr">
                                <a:solidFill>
                                  <a:srgbClr val="5B9BD5"/>
                                </a:solidFill>
                                <a:prstDash val="solid"/>
                                <a:miter lim="800000"/>
                              </a:ln>
                              <a:effectLst/>
                            </wps:spPr>
                            <wps:txbx>
                              <w:txbxContent>
                                <w:p w:rsidR="000146BB" w:rsidRPr="00A86427" w:rsidRDefault="000146BB" w:rsidP="0050353C">
                                  <w:pPr>
                                    <w:jc w:val="center"/>
                                    <w:rPr>
                                      <w:rFonts w:ascii="標楷體" w:eastAsia="標楷體" w:hAnsi="標楷體"/>
                                      <w:b/>
                                      <w:color w:val="000000" w:themeColor="text1"/>
                                    </w:rPr>
                                  </w:pPr>
                                  <w:r w:rsidRPr="00A86427">
                                    <w:rPr>
                                      <w:rFonts w:ascii="標楷體" w:eastAsia="標楷體" w:hAnsi="標楷體" w:hint="eastAsia"/>
                                      <w:b/>
                                      <w:color w:val="000000" w:themeColor="text1"/>
                                    </w:rPr>
                                    <w:t>自主學習</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1034DE4" id="_x0000_s1088" type="#_x0000_t77" style="position:absolute;left:0;text-align:left;margin-left:190.2pt;margin-top:19.7pt;width:100.95pt;height:34.35pt;z-index:2522624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" adj="7565,,1836,8528" fillcolor="#b1cbe9" strokecolor="#5b9bd5" strokeweight=".5pt">
                      <v:fill color2="#92b9e4" rotate="t" colors="0 #b1cbe9;.5 #a3c1e5;1 #92b9e4" focus="100%" type="gradient">
                        <o:fill v:ext="view" type="gradientUnscaled"/>
                      </v:fill>
                      <v:textbox>
                        <w:txbxContent>
                          <w:p w:rsidR="000146BB" w:rsidRPr="00A86427" w:rsidRDefault="000146BB" w:rsidP="0050353C">
                            <w:pPr>
                              <w:jc w:val="center"/>
                              <w:rPr>
                                <w:rFonts w:ascii="標楷體" w:eastAsia="標楷體" w:hAnsi="標楷體"/>
                                <w:b/>
                                <w:color w:val="000000" w:themeColor="text1"/>
                              </w:rPr>
                            </w:pPr>
                            <w:r w:rsidRPr="00A86427">
                              <w:rPr>
                                <w:rFonts w:ascii="標楷體" w:eastAsia="標楷體" w:hAnsi="標楷體" w:hint="eastAsia"/>
                                <w:b/>
                                <w:color w:val="000000" w:themeColor="text1"/>
                              </w:rPr>
                              <w:t>自主學習</w:t>
                            </w:r>
                          </w:p>
                        </w:txbxContent>
                      </v:textbox>
                    </v:shape>
                  </w:pict>
                </mc:Fallback>
              </mc:AlternateContent>
            </w:r>
            <w:r w:rsidR="009045A6" w:rsidRPr="005659A8">
              <w:rPr>
                <w:rFonts w:ascii="標楷體" w:eastAsia="標楷體" w:hAnsi="標楷體" w:cs="標楷體" w:hint="eastAsia"/>
                <w:color w:val="0070C0"/>
                <w:sz w:val="24"/>
                <w:szCs w:val="24"/>
              </w:rPr>
              <w:t>(二)</w:t>
            </w:r>
            <w:r w:rsidR="009045A6" w:rsidRPr="005659A8">
              <w:rPr>
                <w:rFonts w:ascii="標楷體" w:eastAsia="標楷體" w:hAnsi="標楷體" w:cs="標楷體" w:hint="eastAsia"/>
                <w:color w:val="0070C0"/>
                <w:sz w:val="24"/>
                <w:szCs w:val="24"/>
              </w:rPr>
              <w:tab/>
              <w:t>請學生選出今天最認真的同學再給予額外加分</w:t>
            </w:r>
            <w:r w:rsidR="00AC3385">
              <w:rPr>
                <w:rFonts w:ascii="標楷體" w:eastAsia="標楷體" w:hAnsi="標楷體" w:cs="標楷體" w:hint="eastAsia"/>
                <w:color w:val="0070C0"/>
                <w:sz w:val="24"/>
                <w:szCs w:val="24"/>
              </w:rPr>
              <w:t>。</w:t>
            </w:r>
          </w:p>
          <w:p w:rsidR="009045A6" w:rsidRPr="005659A8" w:rsidRDefault="009045A6" w:rsidP="009045A6">
            <w:pPr>
              <w:ind w:left="92" w:hanging="7"/>
              <w:jc w:val="left"/>
              <w:rPr>
                <w:rFonts w:ascii="標楷體" w:eastAsia="標楷體" w:hAnsi="標楷體" w:cs="標楷體"/>
                <w:color w:val="0070C0"/>
                <w:sz w:val="24"/>
                <w:szCs w:val="24"/>
              </w:rPr>
            </w:pPr>
            <w:r w:rsidRPr="005659A8">
              <w:rPr>
                <w:rFonts w:ascii="標楷體" w:eastAsia="標楷體" w:hAnsi="標楷體" w:cs="標楷體" w:hint="eastAsia"/>
                <w:color w:val="0070C0"/>
                <w:sz w:val="24"/>
                <w:szCs w:val="24"/>
              </w:rPr>
              <w:t>(三)</w:t>
            </w:r>
            <w:r w:rsidRPr="005659A8">
              <w:rPr>
                <w:rFonts w:ascii="標楷體" w:eastAsia="標楷體" w:hAnsi="標楷體" w:cs="標楷體" w:hint="eastAsia"/>
                <w:color w:val="0070C0"/>
                <w:sz w:val="24"/>
                <w:szCs w:val="24"/>
              </w:rPr>
              <w:tab/>
              <w:t>請學生回家複習課文並練習朗讀</w:t>
            </w:r>
            <w:r w:rsidR="00AC3385">
              <w:rPr>
                <w:rFonts w:ascii="標楷體" w:eastAsia="標楷體" w:hAnsi="標楷體" w:cs="標楷體" w:hint="eastAsia"/>
                <w:color w:val="0070C0"/>
                <w:sz w:val="24"/>
                <w:szCs w:val="24"/>
              </w:rPr>
              <w:t>。</w:t>
            </w:r>
          </w:p>
          <w:p w:rsidR="009045A6" w:rsidRPr="0010558B" w:rsidRDefault="009045A6" w:rsidP="0010558B">
            <w:pPr>
              <w:ind w:left="92" w:hanging="7"/>
              <w:jc w:val="left"/>
              <w:rPr>
                <w:rFonts w:ascii="標楷體" w:eastAsia="標楷體" w:hAnsi="標楷體" w:cs="標楷體"/>
                <w:color w:val="FF0000"/>
                <w:sz w:val="24"/>
                <w:szCs w:val="24"/>
              </w:rPr>
            </w:pPr>
            <w:r w:rsidRPr="005659A8">
              <w:rPr>
                <w:rFonts w:ascii="標楷體" w:eastAsia="標楷體" w:hAnsi="標楷體" w:cs="標楷體" w:hint="eastAsia"/>
                <w:color w:val="0070C0"/>
                <w:sz w:val="24"/>
                <w:szCs w:val="24"/>
              </w:rPr>
              <w:t xml:space="preserve">     -第三節課結束- </w:t>
            </w:r>
          </w:p>
        </w:tc>
        <w:tc>
          <w:tcPr>
            <w:tcW w:w="425" w:type="dxa"/>
            <w:tcBorders>
              <w:top w:val="single" w:sz="8" w:space="0" w:color="000000"/>
              <w:bottom w:val="single" w:sz="8" w:space="0" w:color="000000"/>
              <w:right w:val="single" w:sz="8" w:space="0" w:color="000000"/>
            </w:tcBorders>
            <w:tcMar>
              <w:top w:w="100" w:type="dxa"/>
              <w:left w:w="20" w:type="dxa"/>
              <w:bottom w:w="100" w:type="dxa"/>
              <w:right w:w="20" w:type="dxa"/>
            </w:tcMar>
          </w:tcPr>
          <w:p w:rsidR="009045A6" w:rsidRPr="005432CD" w:rsidRDefault="009045A6" w:rsidP="009045A6">
            <w:pPr>
              <w:ind w:left="317" w:hanging="317"/>
              <w:jc w:val="left"/>
              <w:rPr>
                <w:rFonts w:ascii="標楷體" w:eastAsia="標楷體" w:hAnsi="標楷體" w:cs="標楷體"/>
                <w:color w:val="2E74B5" w:themeColor="accent1" w:themeShade="BF"/>
                <w:sz w:val="24"/>
                <w:szCs w:val="24"/>
              </w:rPr>
            </w:pPr>
          </w:p>
        </w:tc>
        <w:tc>
          <w:tcPr>
            <w:tcW w:w="2249" w:type="dxa"/>
            <w:tcBorders>
              <w:top w:val="single" w:sz="8" w:space="0" w:color="000000"/>
              <w:bottom w:val="single" w:sz="8" w:space="0" w:color="000000"/>
              <w:right w:val="single" w:sz="8" w:space="0" w:color="000000"/>
            </w:tcBorders>
            <w:tcMar>
              <w:top w:w="100" w:type="dxa"/>
              <w:left w:w="20" w:type="dxa"/>
              <w:bottom w:w="100" w:type="dxa"/>
              <w:right w:w="20" w:type="dxa"/>
            </w:tcMar>
          </w:tcPr>
          <w:p w:rsidR="009045A6" w:rsidRPr="00A921DF" w:rsidRDefault="009045A6" w:rsidP="009045A6">
            <w:pPr>
              <w:ind w:left="92" w:hanging="7"/>
              <w:jc w:val="left"/>
              <w:rPr>
                <w:rFonts w:ascii="標楷體" w:eastAsia="標楷體" w:hAnsi="標楷體" w:cs="標楷體"/>
                <w:color w:val="2E74B5" w:themeColor="accent1" w:themeShade="BF"/>
                <w:sz w:val="24"/>
                <w:szCs w:val="24"/>
              </w:rPr>
            </w:pPr>
            <w:r w:rsidRPr="00A921DF">
              <w:rPr>
                <w:rFonts w:ascii="標楷體" w:eastAsia="標楷體" w:hAnsi="標楷體" w:cs="標楷體" w:hint="eastAsia"/>
                <w:color w:val="2E74B5" w:themeColor="accent1" w:themeShade="BF"/>
                <w:sz w:val="24"/>
                <w:szCs w:val="24"/>
              </w:rPr>
              <w:t>課本、投影片、簡報、詞卡、圖卡。</w:t>
            </w:r>
          </w:p>
          <w:p w:rsidR="009045A6" w:rsidRPr="00A921DF" w:rsidRDefault="009045A6" w:rsidP="009045A6">
            <w:pPr>
              <w:ind w:left="92" w:hanging="7"/>
              <w:jc w:val="left"/>
              <w:rPr>
                <w:rFonts w:ascii="標楷體" w:eastAsia="標楷體" w:hAnsi="標楷體" w:cs="標楷體"/>
                <w:color w:val="2E74B5" w:themeColor="accent1" w:themeShade="BF"/>
                <w:sz w:val="24"/>
                <w:szCs w:val="24"/>
              </w:rPr>
            </w:pPr>
            <w:r w:rsidRPr="00A921DF">
              <w:rPr>
                <w:rFonts w:ascii="標楷體" w:eastAsia="標楷體" w:hAnsi="標楷體" w:cs="標楷體" w:hint="eastAsia"/>
                <w:color w:val="2E74B5" w:themeColor="accent1" w:themeShade="BF"/>
                <w:sz w:val="24"/>
                <w:szCs w:val="24"/>
              </w:rPr>
              <w:t>文具:筆、筆記本</w:t>
            </w:r>
          </w:p>
          <w:p w:rsidR="009045A6" w:rsidRPr="005432CD" w:rsidRDefault="0050353C" w:rsidP="009045A6">
            <w:pPr>
              <w:ind w:left="92" w:hanging="7"/>
              <w:jc w:val="left"/>
              <w:rPr>
                <w:rFonts w:ascii="標楷體" w:eastAsia="標楷體" w:hAnsi="標楷體" w:cs="標楷體"/>
                <w:color w:val="2E74B5" w:themeColor="accent1" w:themeShade="BF"/>
                <w:sz w:val="24"/>
                <w:szCs w:val="24"/>
              </w:rPr>
            </w:pPr>
            <w:r w:rsidRPr="008F2442">
              <w:rPr>
                <w:rFonts w:ascii="標楷體" w:eastAsia="標楷體" w:hAnsi="標楷體" w:hint="eastAsia"/>
                <w:bCs/>
                <w:noProof/>
                <w:color w:val="0070C0"/>
              </w:rPr>
              <mc:AlternateContent>
                <mc:Choice Requires="wps">
                  <w:drawing>
                    <wp:anchor distT="0" distB="0" distL="114300" distR="114300" simplePos="0" relativeHeight="252219392" behindDoc="0" locked="0" layoutInCell="1" allowOverlap="1" wp14:anchorId="008B1D70" wp14:editId="73F50157">
                      <wp:simplePos x="0" y="0"/>
                      <wp:positionH relativeFrom="column">
                        <wp:posOffset>2103</wp:posOffset>
                      </wp:positionH>
                      <wp:positionV relativeFrom="paragraph">
                        <wp:posOffset>522776</wp:posOffset>
                      </wp:positionV>
                      <wp:extent cx="1339850" cy="575529"/>
                      <wp:effectExtent l="19050" t="0" r="12700" b="15240"/>
                      <wp:wrapNone/>
                      <wp:docPr id="91" name="圖說文字: 向左箭號 8"/>
                      <wp:cNvGraphicFramePr/>
                      <a:graphic xmlns:a="http://schemas.openxmlformats.org/drawingml/2006/main">
                        <a:graphicData uri="http://schemas.microsoft.com/office/word/2010/wordprocessingShape">
                          <wps:wsp>
                            <wps:cNvSpPr/>
                            <wps:spPr>
                              <a:xfrm>
                                <a:off x="0" y="0"/>
                                <a:ext cx="1339850" cy="575529"/>
                              </a:xfrm>
                              <a:prstGeom prst="leftArrowCallout">
                                <a:avLst/>
                              </a:prstGeom>
                              <a:gradFill rotWithShape="1">
                                <a:gsLst>
                                  <a:gs pos="0">
                                    <a:srgbClr val="ED7D31">
                                      <a:lumMod val="110000"/>
                                      <a:satMod val="105000"/>
                                      <a:tint val="67000"/>
                                    </a:srgbClr>
                                  </a:gs>
                                  <a:gs pos="50000">
                                    <a:srgbClr val="ED7D31">
                                      <a:lumMod val="105000"/>
                                      <a:satMod val="103000"/>
                                      <a:tint val="73000"/>
                                    </a:srgbClr>
                                  </a:gs>
                                  <a:gs pos="100000">
                                    <a:srgbClr val="ED7D31">
                                      <a:lumMod val="105000"/>
                                      <a:satMod val="109000"/>
                                      <a:tint val="81000"/>
                                    </a:srgbClr>
                                  </a:gs>
                                </a:gsLst>
                                <a:lin ang="5400000" scaled="0"/>
                              </a:gradFill>
                              <a:ln w="6350" cap="flat" cmpd="sng" algn="ctr">
                                <a:solidFill>
                                  <a:srgbClr val="ED7D31"/>
                                </a:solidFill>
                                <a:prstDash val="solid"/>
                                <a:miter lim="800000"/>
                              </a:ln>
                              <a:effectLst/>
                            </wps:spPr>
                            <wps:txbx>
                              <w:txbxContent>
                                <w:p w:rsidR="000146BB" w:rsidRPr="00A86427" w:rsidRDefault="000146BB" w:rsidP="00AB3B04">
                                  <w:pPr>
                                    <w:jc w:val="center"/>
                                    <w:rPr>
                                      <w:rFonts w:ascii="標楷體" w:eastAsia="標楷體" w:hAnsi="標楷體"/>
                                      <w:b/>
                                      <w:color w:val="000000" w:themeColor="text1"/>
                                    </w:rPr>
                                  </w:pPr>
                                  <w:r w:rsidRPr="00A86427">
                                    <w:rPr>
                                      <w:rFonts w:ascii="標楷體" w:eastAsia="標楷體" w:hAnsi="標楷體" w:hint="eastAsia"/>
                                      <w:b/>
                                      <w:color w:val="000000" w:themeColor="text1"/>
                                    </w:rPr>
                                    <w:t>認知策略</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08B1D70" id="_x0000_s1089" type="#_x0000_t77" style="position:absolute;left:0;text-align:left;margin-left:.15pt;margin-top:41.15pt;width:105.5pt;height:45.3pt;z-index:252219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" adj="7565,,2320" fillcolor="#f7bda4" strokecolor="#ed7d31" strokeweight=".5pt">
                      <v:fill color2="#f8a581" rotate="t" colors="0 #f7bda4;.5 #f5b195;1 #f8a581" focus="100%" type="gradient">
                        <o:fill v:ext="view" type="gradientUnscaled"/>
                      </v:fill>
                      <v:textbox>
                        <w:txbxContent>
                          <w:p w:rsidR="000146BB" w:rsidRPr="00A86427" w:rsidRDefault="000146BB" w:rsidP="00AB3B04">
                            <w:pPr>
                              <w:jc w:val="center"/>
                              <w:rPr>
                                <w:rFonts w:ascii="標楷體" w:eastAsia="標楷體" w:hAnsi="標楷體"/>
                                <w:b/>
                                <w:color w:val="000000" w:themeColor="text1"/>
                              </w:rPr>
                            </w:pPr>
                            <w:r w:rsidRPr="00A86427">
                              <w:rPr>
                                <w:rFonts w:ascii="標楷體" w:eastAsia="標楷體" w:hAnsi="標楷體" w:hint="eastAsia"/>
                                <w:b/>
                                <w:color w:val="000000" w:themeColor="text1"/>
                              </w:rPr>
                              <w:t>認知策略</w:t>
                            </w:r>
                          </w:p>
                        </w:txbxContent>
                      </v:textbox>
                    </v:shape>
                  </w:pict>
                </mc:Fallback>
              </mc:AlternateContent>
            </w:r>
            <w:r w:rsidR="009045A6" w:rsidRPr="00A921DF">
              <w:rPr>
                <w:rFonts w:ascii="標楷體" w:eastAsia="標楷體" w:hAnsi="標楷體" w:cs="標楷體" w:hint="eastAsia"/>
                <w:color w:val="2E74B5" w:themeColor="accent1" w:themeShade="BF"/>
                <w:sz w:val="24"/>
                <w:szCs w:val="24"/>
              </w:rPr>
              <w:t>教具鈔票、硬幣等。</w:t>
            </w:r>
          </w:p>
        </w:tc>
        <w:tc>
          <w:tcPr>
            <w:tcW w:w="1417" w:type="dxa"/>
            <w:tcBorders>
              <w:top w:val="single" w:sz="8" w:space="0" w:color="000000"/>
              <w:bottom w:val="single" w:sz="8" w:space="0" w:color="000000"/>
              <w:right w:val="single" w:sz="8" w:space="0" w:color="000000"/>
            </w:tcBorders>
            <w:tcMar>
              <w:top w:w="100" w:type="dxa"/>
              <w:left w:w="20" w:type="dxa"/>
              <w:bottom w:w="100" w:type="dxa"/>
              <w:right w:w="20" w:type="dxa"/>
            </w:tcMar>
          </w:tcPr>
          <w:p w:rsidR="009045A6" w:rsidRPr="005432CD" w:rsidRDefault="009045A6" w:rsidP="009045A6">
            <w:pPr>
              <w:ind w:left="-22" w:hanging="7"/>
              <w:jc w:val="left"/>
              <w:rPr>
                <w:rFonts w:ascii="標楷體" w:eastAsia="標楷體" w:hAnsi="標楷體" w:cs="標楷體"/>
                <w:color w:val="2E74B5" w:themeColor="accent1" w:themeShade="BF"/>
                <w:sz w:val="24"/>
                <w:szCs w:val="24"/>
              </w:rPr>
            </w:pPr>
            <w:r w:rsidRPr="005432CD">
              <w:rPr>
                <w:rFonts w:ascii="標楷體" w:eastAsia="標楷體" w:hAnsi="標楷體" w:cs="標楷體" w:hint="eastAsia"/>
                <w:color w:val="2E74B5" w:themeColor="accent1" w:themeShade="BF"/>
                <w:sz w:val="24"/>
                <w:szCs w:val="24"/>
              </w:rPr>
              <w:t>例</w:t>
            </w:r>
            <w:r w:rsidRPr="005432CD">
              <w:rPr>
                <w:rFonts w:ascii="標楷體" w:eastAsia="標楷體" w:hAnsi="標楷體" w:cs="標楷體"/>
                <w:color w:val="2E74B5" w:themeColor="accent1" w:themeShade="BF"/>
                <w:sz w:val="24"/>
                <w:szCs w:val="24"/>
              </w:rPr>
              <w:t>如：</w:t>
            </w:r>
          </w:p>
          <w:p w:rsidR="009045A6" w:rsidRPr="005432CD" w:rsidRDefault="009045A6" w:rsidP="009045A6">
            <w:pPr>
              <w:ind w:left="311" w:hanging="219"/>
              <w:jc w:val="left"/>
              <w:rPr>
                <w:rFonts w:ascii="標楷體" w:eastAsia="標楷體" w:hAnsi="標楷體" w:cs="標楷體"/>
                <w:color w:val="2E74B5" w:themeColor="accent1" w:themeShade="BF"/>
                <w:sz w:val="24"/>
                <w:szCs w:val="24"/>
              </w:rPr>
            </w:pPr>
            <w:r w:rsidRPr="005432CD">
              <w:rPr>
                <w:rFonts w:ascii="標楷體" w:eastAsia="標楷體" w:hAnsi="標楷體" w:cs="標楷體"/>
                <w:color w:val="2E74B5" w:themeColor="accent1" w:themeShade="BF"/>
                <w:sz w:val="24"/>
                <w:szCs w:val="24"/>
              </w:rPr>
              <w:t>1.觀察記錄</w:t>
            </w:r>
          </w:p>
          <w:p w:rsidR="009045A6" w:rsidRPr="005432CD" w:rsidRDefault="009045A6" w:rsidP="009045A6">
            <w:pPr>
              <w:ind w:left="311" w:hanging="219"/>
              <w:jc w:val="left"/>
              <w:rPr>
                <w:rFonts w:ascii="標楷體" w:eastAsia="標楷體" w:hAnsi="標楷體" w:cs="標楷體"/>
                <w:color w:val="2E74B5" w:themeColor="accent1" w:themeShade="BF"/>
                <w:sz w:val="24"/>
                <w:szCs w:val="24"/>
              </w:rPr>
            </w:pPr>
            <w:r w:rsidRPr="005432CD">
              <w:rPr>
                <w:rFonts w:ascii="標楷體" w:eastAsia="標楷體" w:hAnsi="標楷體" w:cs="標楷體" w:hint="eastAsia"/>
                <w:color w:val="2E74B5" w:themeColor="accent1" w:themeShade="BF"/>
                <w:sz w:val="24"/>
                <w:szCs w:val="24"/>
              </w:rPr>
              <w:t>2.</w:t>
            </w:r>
            <w:r w:rsidRPr="005432CD">
              <w:rPr>
                <w:rFonts w:ascii="標楷體" w:eastAsia="標楷體" w:hAnsi="標楷體" w:cs="標楷體"/>
                <w:color w:val="2E74B5" w:themeColor="accent1" w:themeShade="BF"/>
                <w:sz w:val="24"/>
                <w:szCs w:val="24"/>
              </w:rPr>
              <w:t>學習單</w:t>
            </w:r>
          </w:p>
          <w:p w:rsidR="009045A6" w:rsidRPr="005432CD" w:rsidRDefault="009045A6" w:rsidP="009045A6">
            <w:pPr>
              <w:ind w:left="92" w:hanging="7"/>
              <w:jc w:val="left"/>
              <w:rPr>
                <w:rFonts w:ascii="標楷體" w:eastAsia="標楷體" w:hAnsi="標楷體" w:cs="標楷體"/>
                <w:color w:val="2E74B5" w:themeColor="accent1" w:themeShade="BF"/>
                <w:sz w:val="24"/>
                <w:szCs w:val="24"/>
              </w:rPr>
            </w:pPr>
            <w:r w:rsidRPr="005432CD">
              <w:rPr>
                <w:rFonts w:ascii="標楷體" w:eastAsia="標楷體" w:hAnsi="標楷體" w:cs="標楷體" w:hint="eastAsia"/>
                <w:color w:val="2E74B5" w:themeColor="accent1" w:themeShade="BF"/>
                <w:sz w:val="24"/>
                <w:szCs w:val="24"/>
              </w:rPr>
              <w:t>3</w:t>
            </w:r>
            <w:r w:rsidRPr="005432CD">
              <w:rPr>
                <w:rFonts w:ascii="標楷體" w:eastAsia="標楷體" w:hAnsi="標楷體" w:cs="標楷體"/>
                <w:color w:val="2E74B5" w:themeColor="accent1" w:themeShade="BF"/>
                <w:sz w:val="24"/>
                <w:szCs w:val="24"/>
              </w:rPr>
              <w:t>.參與態度</w:t>
            </w:r>
          </w:p>
          <w:p w:rsidR="009045A6" w:rsidRPr="005432CD" w:rsidRDefault="009045A6" w:rsidP="009045A6">
            <w:pPr>
              <w:ind w:left="92" w:hanging="7"/>
              <w:jc w:val="left"/>
              <w:rPr>
                <w:rFonts w:ascii="標楷體" w:eastAsia="標楷體" w:hAnsi="標楷體" w:cs="標楷體"/>
                <w:color w:val="2E74B5" w:themeColor="accent1" w:themeShade="BF"/>
                <w:sz w:val="24"/>
                <w:szCs w:val="24"/>
              </w:rPr>
            </w:pPr>
            <w:r w:rsidRPr="005432CD">
              <w:rPr>
                <w:rFonts w:ascii="標楷體" w:eastAsia="標楷體" w:hAnsi="標楷體" w:cs="標楷體" w:hint="eastAsia"/>
                <w:color w:val="2E74B5" w:themeColor="accent1" w:themeShade="BF"/>
                <w:sz w:val="24"/>
                <w:szCs w:val="24"/>
              </w:rPr>
              <w:t>4.</w:t>
            </w:r>
            <w:r w:rsidRPr="005432CD">
              <w:rPr>
                <w:rFonts w:ascii="標楷體" w:eastAsia="標楷體" w:hAnsi="標楷體" w:cs="標楷體"/>
                <w:color w:val="2E74B5" w:themeColor="accent1" w:themeShade="BF"/>
                <w:sz w:val="24"/>
                <w:szCs w:val="24"/>
              </w:rPr>
              <w:t>合作能力</w:t>
            </w:r>
          </w:p>
        </w:tc>
        <w:tc>
          <w:tcPr>
            <w:tcW w:w="1559" w:type="dxa"/>
            <w:tcBorders>
              <w:top w:val="single" w:sz="8" w:space="0" w:color="000000"/>
              <w:bottom w:val="single" w:sz="8" w:space="0" w:color="000000"/>
              <w:right w:val="single" w:sz="8" w:space="0" w:color="000000"/>
            </w:tcBorders>
            <w:tcMar>
              <w:top w:w="100" w:type="dxa"/>
              <w:left w:w="20" w:type="dxa"/>
              <w:bottom w:w="100" w:type="dxa"/>
              <w:right w:w="20" w:type="dxa"/>
            </w:tcMar>
          </w:tcPr>
          <w:p w:rsidR="009045A6" w:rsidRPr="005432CD" w:rsidRDefault="009045A6" w:rsidP="009045A6">
            <w:pPr>
              <w:autoSpaceDE w:val="0"/>
              <w:autoSpaceDN w:val="0"/>
              <w:adjustRightInd w:val="0"/>
              <w:jc w:val="left"/>
              <w:rPr>
                <w:rFonts w:ascii="標楷體" w:eastAsia="標楷體" w:hAnsi="標楷體" w:cs="DFKaiShu-SB-Estd-BF"/>
                <w:color w:val="2E74B5" w:themeColor="accent1" w:themeShade="BF"/>
                <w:sz w:val="24"/>
                <w:szCs w:val="24"/>
              </w:rPr>
            </w:pPr>
            <w:r w:rsidRPr="005432CD">
              <w:rPr>
                <w:rFonts w:ascii="標楷體" w:eastAsia="標楷體" w:hAnsi="標楷體" w:cs="標楷體"/>
                <w:noProof/>
                <w:color w:val="2E74B5" w:themeColor="accent1" w:themeShade="BF"/>
              </w:rPr>
              <w:drawing>
                <wp:anchor distT="0" distB="0" distL="114300" distR="114300" simplePos="0" relativeHeight="252166144" behindDoc="0" locked="0" layoutInCell="1" allowOverlap="1" wp14:anchorId="41C68843" wp14:editId="78664FD9">
                  <wp:simplePos x="0" y="0"/>
                  <wp:positionH relativeFrom="margin">
                    <wp:posOffset>237858</wp:posOffset>
                  </wp:positionH>
                  <wp:positionV relativeFrom="margin">
                    <wp:posOffset>150843</wp:posOffset>
                  </wp:positionV>
                  <wp:extent cx="901700" cy="615950"/>
                  <wp:effectExtent l="0" t="0" r="0" b="0"/>
                  <wp:wrapNone/>
                  <wp:docPr id="37" name="圖片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extLst>
                              <a:ext uri="{28A0092B-C50C-407E-A947-70E740481C1C}">
                                <a14:useLocalDpi xmlns:a14="http://schemas.microsoft.com/office/drawing/2010/main" val="0"/>
                              </a:ext>
                            </a:extLst>
                          </a:blip>
                          <a:stretch>
                            <a:fillRect/>
                          </a:stretch>
                        </pic:blipFill>
                        <pic:spPr>
                          <a:xfrm>
                            <a:off x="0" y="0"/>
                            <a:ext cx="901700" cy="615950"/>
                          </a:xfrm>
                          <a:prstGeom prst="rect">
                            <a:avLst/>
                          </a:prstGeom>
                        </pic:spPr>
                      </pic:pic>
                    </a:graphicData>
                  </a:graphic>
                  <wp14:sizeRelH relativeFrom="margin">
                    <wp14:pctWidth>0</wp14:pctWidth>
                  </wp14:sizeRelH>
                  <wp14:sizeRelV relativeFrom="margin">
                    <wp14:pctHeight>0</wp14:pctHeight>
                  </wp14:sizeRelV>
                </wp:anchor>
              </w:drawing>
            </w:r>
            <w:r w:rsidRPr="005432CD">
              <w:rPr>
                <w:rFonts w:ascii="標楷體" w:eastAsia="標楷體" w:hAnsi="標楷體" w:cs="DFKaiShu-SB-Estd-BF" w:hint="eastAsia"/>
                <w:color w:val="2E74B5" w:themeColor="accent1" w:themeShade="BF"/>
                <w:sz w:val="24"/>
                <w:szCs w:val="24"/>
              </w:rPr>
              <w:t>例如：</w:t>
            </w:r>
          </w:p>
          <w:p w:rsidR="009045A6" w:rsidRPr="005432CD" w:rsidRDefault="009045A6" w:rsidP="009045A6">
            <w:pPr>
              <w:autoSpaceDE w:val="0"/>
              <w:autoSpaceDN w:val="0"/>
              <w:adjustRightInd w:val="0"/>
              <w:jc w:val="left"/>
              <w:rPr>
                <w:rFonts w:ascii="標楷體" w:eastAsia="標楷體" w:hAnsi="標楷體" w:cs="AVGmdBU"/>
                <w:color w:val="2E74B5" w:themeColor="accent1" w:themeShade="BF"/>
                <w:sz w:val="24"/>
                <w:szCs w:val="24"/>
              </w:rPr>
            </w:pPr>
            <w:r w:rsidRPr="005432CD">
              <w:rPr>
                <w:rFonts w:ascii="標楷體" w:eastAsia="標楷體" w:hAnsi="標楷體" w:cs="AVGmdBU" w:hint="eastAsia"/>
                <w:color w:val="2E74B5" w:themeColor="accent1" w:themeShade="BF"/>
                <w:sz w:val="24"/>
                <w:szCs w:val="24"/>
              </w:rPr>
              <w:t>性別平等、</w:t>
            </w:r>
          </w:p>
          <w:p w:rsidR="009045A6" w:rsidRPr="005432CD" w:rsidRDefault="009045A6" w:rsidP="009045A6">
            <w:pPr>
              <w:autoSpaceDE w:val="0"/>
              <w:autoSpaceDN w:val="0"/>
              <w:adjustRightInd w:val="0"/>
              <w:jc w:val="left"/>
              <w:rPr>
                <w:rFonts w:ascii="標楷體" w:eastAsia="標楷體" w:hAnsi="標楷體" w:cs="AVGmdBU"/>
                <w:color w:val="2E74B5" w:themeColor="accent1" w:themeShade="BF"/>
                <w:sz w:val="24"/>
                <w:szCs w:val="24"/>
              </w:rPr>
            </w:pPr>
            <w:r w:rsidRPr="005432CD">
              <w:rPr>
                <w:rFonts w:ascii="標楷體" w:eastAsia="標楷體" w:hAnsi="標楷體" w:cs="AVGmdBU" w:hint="eastAsia"/>
                <w:color w:val="2E74B5" w:themeColor="accent1" w:themeShade="BF"/>
                <w:sz w:val="24"/>
                <w:szCs w:val="24"/>
              </w:rPr>
              <w:t>人權、環境</w:t>
            </w:r>
          </w:p>
          <w:p w:rsidR="009045A6" w:rsidRPr="005432CD" w:rsidRDefault="009045A6" w:rsidP="009045A6">
            <w:pPr>
              <w:autoSpaceDE w:val="0"/>
              <w:autoSpaceDN w:val="0"/>
              <w:adjustRightInd w:val="0"/>
              <w:jc w:val="left"/>
              <w:rPr>
                <w:rFonts w:ascii="標楷體" w:eastAsia="標楷體" w:hAnsi="標楷體" w:cs="AVGmdBU"/>
                <w:color w:val="2E74B5" w:themeColor="accent1" w:themeShade="BF"/>
                <w:sz w:val="24"/>
                <w:szCs w:val="24"/>
              </w:rPr>
            </w:pPr>
            <w:r w:rsidRPr="005432CD">
              <w:rPr>
                <w:rFonts w:ascii="標楷體" w:eastAsia="標楷體" w:hAnsi="標楷體" w:cs="AVGmdBU" w:hint="eastAsia"/>
                <w:color w:val="2E74B5" w:themeColor="accent1" w:themeShade="BF"/>
                <w:sz w:val="24"/>
                <w:szCs w:val="24"/>
              </w:rPr>
              <w:t>海洋、品德</w:t>
            </w:r>
          </w:p>
          <w:p w:rsidR="009045A6" w:rsidRPr="005432CD" w:rsidRDefault="009045A6" w:rsidP="009045A6">
            <w:pPr>
              <w:autoSpaceDE w:val="0"/>
              <w:autoSpaceDN w:val="0"/>
              <w:adjustRightInd w:val="0"/>
              <w:jc w:val="left"/>
              <w:rPr>
                <w:rFonts w:ascii="標楷體" w:eastAsia="標楷體" w:hAnsi="標楷體" w:cs="AVGmdBU"/>
                <w:color w:val="2E74B5" w:themeColor="accent1" w:themeShade="BF"/>
                <w:sz w:val="24"/>
                <w:szCs w:val="24"/>
              </w:rPr>
            </w:pPr>
            <w:r w:rsidRPr="005432CD">
              <w:rPr>
                <w:rFonts w:ascii="標楷體" w:eastAsia="標楷體" w:hAnsi="標楷體" w:cs="AVGmdBU" w:hint="eastAsia"/>
                <w:color w:val="2E74B5" w:themeColor="accent1" w:themeShade="BF"/>
                <w:sz w:val="24"/>
                <w:szCs w:val="24"/>
              </w:rPr>
              <w:t>生命、法治</w:t>
            </w:r>
          </w:p>
          <w:p w:rsidR="009045A6" w:rsidRPr="005432CD" w:rsidRDefault="009045A6" w:rsidP="009045A6">
            <w:pPr>
              <w:autoSpaceDE w:val="0"/>
              <w:autoSpaceDN w:val="0"/>
              <w:adjustRightInd w:val="0"/>
              <w:jc w:val="left"/>
              <w:rPr>
                <w:rFonts w:ascii="標楷體" w:eastAsia="標楷體" w:hAnsi="標楷體" w:cs="DFKaiShu-SB-Estd-BF"/>
                <w:color w:val="2E74B5" w:themeColor="accent1" w:themeShade="BF"/>
                <w:sz w:val="24"/>
                <w:szCs w:val="24"/>
              </w:rPr>
            </w:pPr>
            <w:r w:rsidRPr="005432CD">
              <w:rPr>
                <w:rFonts w:ascii="標楷體" w:eastAsia="標楷體" w:hAnsi="標楷體" w:cs="AVGmdBU" w:hint="eastAsia"/>
                <w:color w:val="2E74B5" w:themeColor="accent1" w:themeShade="BF"/>
                <w:sz w:val="24"/>
                <w:szCs w:val="24"/>
              </w:rPr>
              <w:t>科技、資</w:t>
            </w:r>
            <w:r w:rsidRPr="005432CD">
              <w:rPr>
                <w:rFonts w:ascii="標楷體" w:eastAsia="標楷體" w:hAnsi="標楷體" w:cs="DFKaiShu-SB-Estd-BF" w:hint="eastAsia"/>
                <w:color w:val="2E74B5" w:themeColor="accent1" w:themeShade="BF"/>
                <w:sz w:val="24"/>
                <w:szCs w:val="24"/>
              </w:rPr>
              <w:t>訊</w:t>
            </w:r>
          </w:p>
          <w:p w:rsidR="009045A6" w:rsidRPr="005432CD" w:rsidRDefault="009045A6" w:rsidP="009045A6">
            <w:pPr>
              <w:autoSpaceDE w:val="0"/>
              <w:autoSpaceDN w:val="0"/>
              <w:adjustRightInd w:val="0"/>
              <w:jc w:val="left"/>
              <w:rPr>
                <w:rFonts w:ascii="標楷體" w:eastAsia="標楷體" w:hAnsi="標楷體" w:cs="DFKaiShu-SB-Estd-BF"/>
                <w:color w:val="2E74B5" w:themeColor="accent1" w:themeShade="BF"/>
                <w:sz w:val="24"/>
                <w:szCs w:val="24"/>
              </w:rPr>
            </w:pPr>
            <w:r w:rsidRPr="005432CD">
              <w:rPr>
                <w:rFonts w:ascii="標楷體" w:eastAsia="標楷體" w:hAnsi="標楷體" w:cs="DFKaiShu-SB-Estd-BF" w:hint="eastAsia"/>
                <w:color w:val="2E74B5" w:themeColor="accent1" w:themeShade="BF"/>
                <w:sz w:val="24"/>
                <w:szCs w:val="24"/>
              </w:rPr>
              <w:t>能源、安全</w:t>
            </w:r>
          </w:p>
          <w:p w:rsidR="009045A6" w:rsidRPr="005432CD" w:rsidRDefault="009045A6" w:rsidP="009045A6">
            <w:pPr>
              <w:autoSpaceDE w:val="0"/>
              <w:autoSpaceDN w:val="0"/>
              <w:adjustRightInd w:val="0"/>
              <w:jc w:val="left"/>
              <w:rPr>
                <w:rFonts w:ascii="標楷體" w:eastAsia="標楷體" w:hAnsi="標楷體" w:cs="DFKaiShu-SB-Estd-BF"/>
                <w:color w:val="2E74B5" w:themeColor="accent1" w:themeShade="BF"/>
                <w:sz w:val="24"/>
                <w:szCs w:val="24"/>
              </w:rPr>
            </w:pPr>
            <w:r w:rsidRPr="005432CD">
              <w:rPr>
                <w:rFonts w:ascii="標楷體" w:eastAsia="標楷體" w:hAnsi="標楷體" w:cs="DFKaiShu-SB-Estd-BF" w:hint="eastAsia"/>
                <w:color w:val="2E74B5" w:themeColor="accent1" w:themeShade="BF"/>
                <w:sz w:val="24"/>
                <w:szCs w:val="24"/>
              </w:rPr>
              <w:t>防災、</w:t>
            </w:r>
          </w:p>
          <w:p w:rsidR="009045A6" w:rsidRPr="005432CD" w:rsidRDefault="009045A6" w:rsidP="009045A6">
            <w:pPr>
              <w:autoSpaceDE w:val="0"/>
              <w:autoSpaceDN w:val="0"/>
              <w:adjustRightInd w:val="0"/>
              <w:jc w:val="left"/>
              <w:rPr>
                <w:rFonts w:ascii="標楷體" w:eastAsia="標楷體" w:hAnsi="標楷體" w:cs="DFKaiShu-SB-Estd-BF"/>
                <w:color w:val="2E74B5" w:themeColor="accent1" w:themeShade="BF"/>
                <w:sz w:val="24"/>
                <w:szCs w:val="24"/>
              </w:rPr>
            </w:pPr>
            <w:r w:rsidRPr="005432CD">
              <w:rPr>
                <w:rFonts w:ascii="標楷體" w:eastAsia="標楷體" w:hAnsi="標楷體" w:cs="DFKaiShu-SB-Estd-BF" w:hint="eastAsia"/>
                <w:color w:val="2E74B5" w:themeColor="accent1" w:themeShade="BF"/>
                <w:sz w:val="24"/>
                <w:szCs w:val="24"/>
              </w:rPr>
              <w:t>家庭教育、</w:t>
            </w:r>
          </w:p>
          <w:p w:rsidR="009045A6" w:rsidRPr="005432CD" w:rsidRDefault="009045A6" w:rsidP="009045A6">
            <w:pPr>
              <w:autoSpaceDE w:val="0"/>
              <w:autoSpaceDN w:val="0"/>
              <w:adjustRightInd w:val="0"/>
              <w:jc w:val="left"/>
              <w:rPr>
                <w:rFonts w:ascii="標楷體" w:eastAsia="標楷體" w:hAnsi="標楷體" w:cs="DFKaiShu-SB-Estd-BF"/>
                <w:color w:val="2E74B5" w:themeColor="accent1" w:themeShade="BF"/>
                <w:sz w:val="24"/>
                <w:szCs w:val="24"/>
              </w:rPr>
            </w:pPr>
            <w:r w:rsidRPr="005432CD">
              <w:rPr>
                <w:rFonts w:ascii="標楷體" w:eastAsia="標楷體" w:hAnsi="標楷體" w:cs="DFKaiShu-SB-Estd-BF" w:hint="eastAsia"/>
                <w:color w:val="2E74B5" w:themeColor="accent1" w:themeShade="BF"/>
                <w:sz w:val="24"/>
                <w:szCs w:val="24"/>
              </w:rPr>
              <w:t>生涯規劃、</w:t>
            </w:r>
          </w:p>
          <w:p w:rsidR="009045A6" w:rsidRPr="005432CD" w:rsidRDefault="009045A6" w:rsidP="009045A6">
            <w:pPr>
              <w:autoSpaceDE w:val="0"/>
              <w:autoSpaceDN w:val="0"/>
              <w:adjustRightInd w:val="0"/>
              <w:jc w:val="left"/>
              <w:rPr>
                <w:rFonts w:ascii="標楷體" w:eastAsia="標楷體" w:hAnsi="標楷體" w:cs="DFKaiShu-SB-Estd-BF"/>
                <w:color w:val="2E74B5" w:themeColor="accent1" w:themeShade="BF"/>
                <w:sz w:val="24"/>
                <w:szCs w:val="24"/>
              </w:rPr>
            </w:pPr>
            <w:r w:rsidRPr="005432CD">
              <w:rPr>
                <w:rFonts w:ascii="標楷體" w:eastAsia="標楷體" w:hAnsi="標楷體" w:cs="DFKaiShu-SB-Estd-BF" w:hint="eastAsia"/>
                <w:color w:val="2E74B5" w:themeColor="accent1" w:themeShade="BF"/>
                <w:sz w:val="24"/>
                <w:szCs w:val="24"/>
              </w:rPr>
              <w:t>多元文化、</w:t>
            </w:r>
          </w:p>
          <w:p w:rsidR="009045A6" w:rsidRPr="005432CD" w:rsidRDefault="009045A6" w:rsidP="009045A6">
            <w:pPr>
              <w:autoSpaceDE w:val="0"/>
              <w:autoSpaceDN w:val="0"/>
              <w:adjustRightInd w:val="0"/>
              <w:jc w:val="left"/>
              <w:rPr>
                <w:rFonts w:ascii="標楷體" w:eastAsia="標楷體" w:hAnsi="標楷體" w:cs="AVGmdBU"/>
                <w:color w:val="2E74B5" w:themeColor="accent1" w:themeShade="BF"/>
                <w:sz w:val="24"/>
                <w:szCs w:val="24"/>
              </w:rPr>
            </w:pPr>
            <w:r w:rsidRPr="005432CD">
              <w:rPr>
                <w:rFonts w:ascii="標楷體" w:eastAsia="標楷體" w:hAnsi="標楷體" w:cs="DFKaiShu-SB-Estd-BF" w:hint="eastAsia"/>
                <w:color w:val="2E74B5" w:themeColor="accent1" w:themeShade="BF"/>
                <w:sz w:val="24"/>
                <w:szCs w:val="24"/>
              </w:rPr>
              <w:t>閱</w:t>
            </w:r>
            <w:r w:rsidRPr="005432CD">
              <w:rPr>
                <w:rFonts w:ascii="標楷體" w:eastAsia="標楷體" w:hAnsi="標楷體" w:cs="新細明體" w:hint="eastAsia"/>
                <w:color w:val="2E74B5" w:themeColor="accent1" w:themeShade="BF"/>
                <w:sz w:val="24"/>
                <w:szCs w:val="24"/>
              </w:rPr>
              <w:t>讀</w:t>
            </w:r>
            <w:r w:rsidRPr="005432CD">
              <w:rPr>
                <w:rFonts w:ascii="標楷體" w:eastAsia="標楷體" w:hAnsi="標楷體" w:cs="AVGmdBU" w:hint="eastAsia"/>
                <w:color w:val="2E74B5" w:themeColor="accent1" w:themeShade="BF"/>
                <w:sz w:val="24"/>
                <w:szCs w:val="24"/>
              </w:rPr>
              <w:t>素養、</w:t>
            </w:r>
          </w:p>
          <w:p w:rsidR="009045A6" w:rsidRPr="005432CD" w:rsidRDefault="009045A6" w:rsidP="009045A6">
            <w:pPr>
              <w:autoSpaceDE w:val="0"/>
              <w:autoSpaceDN w:val="0"/>
              <w:adjustRightInd w:val="0"/>
              <w:jc w:val="left"/>
              <w:rPr>
                <w:rFonts w:ascii="標楷體" w:eastAsia="標楷體" w:hAnsi="標楷體" w:cs="AVGmdBU"/>
                <w:color w:val="2E74B5" w:themeColor="accent1" w:themeShade="BF"/>
                <w:sz w:val="24"/>
                <w:szCs w:val="24"/>
              </w:rPr>
            </w:pPr>
            <w:r w:rsidRPr="005432CD">
              <w:rPr>
                <w:rFonts w:ascii="標楷體" w:eastAsia="標楷體" w:hAnsi="標楷體" w:cs="AVGmdBU" w:hint="eastAsia"/>
                <w:color w:val="2E74B5" w:themeColor="accent1" w:themeShade="BF"/>
                <w:sz w:val="24"/>
                <w:szCs w:val="24"/>
              </w:rPr>
              <w:t>戶外教育、</w:t>
            </w:r>
          </w:p>
          <w:p w:rsidR="009045A6" w:rsidRPr="005432CD" w:rsidRDefault="009045A6" w:rsidP="009045A6">
            <w:pPr>
              <w:autoSpaceDE w:val="0"/>
              <w:autoSpaceDN w:val="0"/>
              <w:adjustRightInd w:val="0"/>
              <w:jc w:val="left"/>
              <w:rPr>
                <w:rFonts w:ascii="標楷體" w:eastAsia="標楷體" w:hAnsi="標楷體" w:cs="DFKaiShu-SB-Estd-BF"/>
                <w:color w:val="2E74B5" w:themeColor="accent1" w:themeShade="BF"/>
                <w:sz w:val="24"/>
                <w:szCs w:val="24"/>
              </w:rPr>
            </w:pPr>
            <w:r w:rsidRPr="005432CD">
              <w:rPr>
                <w:rFonts w:ascii="標楷體" w:eastAsia="標楷體" w:hAnsi="標楷體" w:cs="AVGmdBU" w:hint="eastAsia"/>
                <w:color w:val="2E74B5" w:themeColor="accent1" w:themeShade="BF"/>
                <w:sz w:val="24"/>
                <w:szCs w:val="24"/>
              </w:rPr>
              <w:t>國</w:t>
            </w:r>
            <w:r w:rsidRPr="005432CD">
              <w:rPr>
                <w:rFonts w:ascii="標楷體" w:eastAsia="標楷體" w:hAnsi="標楷體" w:cs="DFKaiShu-SB-Estd-BF" w:hint="eastAsia"/>
                <w:color w:val="2E74B5" w:themeColor="accent1" w:themeShade="BF"/>
                <w:sz w:val="24"/>
                <w:szCs w:val="24"/>
              </w:rPr>
              <w:t>際教育、</w:t>
            </w:r>
          </w:p>
          <w:p w:rsidR="009045A6" w:rsidRPr="005432CD" w:rsidRDefault="009045A6" w:rsidP="009045A6">
            <w:pPr>
              <w:autoSpaceDE w:val="0"/>
              <w:autoSpaceDN w:val="0"/>
              <w:adjustRightInd w:val="0"/>
              <w:jc w:val="left"/>
              <w:rPr>
                <w:rFonts w:ascii="標楷體" w:eastAsia="標楷體" w:hAnsi="標楷體" w:cs="標楷體"/>
                <w:color w:val="2E74B5" w:themeColor="accent1" w:themeShade="BF"/>
                <w:sz w:val="24"/>
                <w:szCs w:val="24"/>
              </w:rPr>
            </w:pPr>
            <w:r w:rsidRPr="005432CD">
              <w:rPr>
                <w:rFonts w:ascii="標楷體" w:eastAsia="標楷體" w:hAnsi="標楷體" w:cs="DFKaiShu-SB-Estd-BF" w:hint="eastAsia"/>
                <w:color w:val="2E74B5" w:themeColor="accent1" w:themeShade="BF"/>
                <w:sz w:val="24"/>
                <w:szCs w:val="24"/>
              </w:rPr>
              <w:t>原住民族教育</w:t>
            </w:r>
          </w:p>
        </w:tc>
        <w:tc>
          <w:tcPr>
            <w:tcW w:w="1784" w:type="dxa"/>
            <w:tcBorders>
              <w:top w:val="single" w:sz="8" w:space="0" w:color="000000"/>
              <w:bottom w:val="single" w:sz="8" w:space="0" w:color="000000"/>
              <w:right w:val="single" w:sz="8" w:space="0" w:color="000000"/>
            </w:tcBorders>
          </w:tcPr>
          <w:p w:rsidR="009045A6" w:rsidRPr="00500692" w:rsidRDefault="009045A6" w:rsidP="009045A6">
            <w:pPr>
              <w:adjustRightInd w:val="0"/>
              <w:snapToGrid w:val="0"/>
              <w:spacing w:line="0" w:lineRule="atLeast"/>
              <w:ind w:hanging="7"/>
              <w:jc w:val="left"/>
              <w:rPr>
                <w:rFonts w:ascii="標楷體" w:eastAsia="標楷體" w:hAnsi="標楷體" w:cs="標楷體"/>
                <w:sz w:val="24"/>
                <w:szCs w:val="24"/>
              </w:rPr>
            </w:pPr>
            <w:r w:rsidRPr="00500692">
              <w:rPr>
                <w:rFonts w:ascii="標楷體" w:eastAsia="標楷體" w:hAnsi="標楷體" w:cs="標楷體"/>
                <w:sz w:val="24"/>
                <w:szCs w:val="24"/>
              </w:rPr>
              <w:t>□</w:t>
            </w:r>
            <w:r>
              <w:rPr>
                <w:rFonts w:ascii="標楷體" w:eastAsia="標楷體" w:hAnsi="標楷體" w:cs="標楷體" w:hint="eastAsia"/>
                <w:sz w:val="24"/>
                <w:szCs w:val="24"/>
              </w:rPr>
              <w:t>實施跨領域或</w:t>
            </w:r>
            <w:r w:rsidRPr="00FC25E5">
              <w:rPr>
                <w:rFonts w:ascii="標楷體" w:eastAsia="標楷體" w:hAnsi="標楷體" w:cs="標楷體" w:hint="eastAsia"/>
                <w:color w:val="auto"/>
                <w:sz w:val="24"/>
                <w:szCs w:val="24"/>
              </w:rPr>
              <w:t>跨</w:t>
            </w:r>
            <w:r w:rsidRPr="00500692">
              <w:rPr>
                <w:rFonts w:ascii="標楷體" w:eastAsia="標楷體" w:hAnsi="標楷體" w:cs="標楷體" w:hint="eastAsia"/>
                <w:sz w:val="24"/>
                <w:szCs w:val="24"/>
              </w:rPr>
              <w:t>科目</w:t>
            </w:r>
            <w:r w:rsidRPr="00500692">
              <w:rPr>
                <w:rFonts w:ascii="標楷體" w:eastAsia="標楷體" w:hAnsi="標楷體" w:cs="標楷體"/>
                <w:sz w:val="24"/>
                <w:szCs w:val="24"/>
              </w:rPr>
              <w:t>協同</w:t>
            </w:r>
            <w:r w:rsidRPr="00500692">
              <w:rPr>
                <w:rFonts w:ascii="標楷體" w:eastAsia="標楷體" w:hAnsi="標楷體" w:cs="標楷體" w:hint="eastAsia"/>
                <w:sz w:val="24"/>
                <w:szCs w:val="24"/>
              </w:rPr>
              <w:t>教學(需另申請授課鐘點費者)</w:t>
            </w:r>
          </w:p>
          <w:p w:rsidR="009045A6" w:rsidRPr="00500692" w:rsidRDefault="009045A6" w:rsidP="009045A6">
            <w:pPr>
              <w:adjustRightInd w:val="0"/>
              <w:snapToGrid w:val="0"/>
              <w:spacing w:line="0" w:lineRule="atLeast"/>
              <w:ind w:left="120" w:hangingChars="50" w:hanging="120"/>
              <w:jc w:val="left"/>
              <w:rPr>
                <w:rFonts w:ascii="標楷體" w:eastAsia="標楷體" w:hAnsi="標楷體" w:cs="標楷體"/>
                <w:sz w:val="24"/>
                <w:szCs w:val="24"/>
              </w:rPr>
            </w:pPr>
            <w:r w:rsidRPr="00500692">
              <w:rPr>
                <w:rFonts w:ascii="標楷體" w:eastAsia="標楷體" w:hAnsi="標楷體" w:cs="標楷體" w:hint="eastAsia"/>
                <w:sz w:val="24"/>
                <w:szCs w:val="24"/>
              </w:rPr>
              <w:t>1.協同科目：</w:t>
            </w:r>
          </w:p>
          <w:p w:rsidR="009045A6" w:rsidRPr="00500692" w:rsidRDefault="009045A6" w:rsidP="009045A6">
            <w:pPr>
              <w:adjustRightInd w:val="0"/>
              <w:snapToGrid w:val="0"/>
              <w:spacing w:line="0" w:lineRule="atLeast"/>
              <w:jc w:val="left"/>
              <w:rPr>
                <w:rFonts w:ascii="標楷體" w:eastAsia="標楷體" w:hAnsi="標楷體" w:cs="標楷體"/>
                <w:sz w:val="24"/>
                <w:szCs w:val="24"/>
                <w:u w:val="single"/>
              </w:rPr>
            </w:pPr>
            <w:r w:rsidRPr="00500692">
              <w:rPr>
                <w:rFonts w:ascii="標楷體" w:eastAsia="標楷體" w:hAnsi="標楷體" w:cs="標楷體" w:hint="eastAsia"/>
                <w:sz w:val="24"/>
                <w:szCs w:val="24"/>
                <w:u w:val="single"/>
              </w:rPr>
              <w:t xml:space="preserve"> ＿       ＿ </w:t>
            </w:r>
          </w:p>
          <w:p w:rsidR="009045A6" w:rsidRPr="00500692" w:rsidRDefault="009045A6" w:rsidP="009045A6">
            <w:pPr>
              <w:adjustRightInd w:val="0"/>
              <w:snapToGrid w:val="0"/>
              <w:spacing w:line="0" w:lineRule="atLeast"/>
              <w:ind w:hanging="7"/>
              <w:jc w:val="left"/>
              <w:rPr>
                <w:rFonts w:ascii="標楷體" w:eastAsia="標楷體" w:hAnsi="標楷體" w:cs="標楷體"/>
                <w:sz w:val="24"/>
                <w:szCs w:val="24"/>
                <w:u w:val="single"/>
              </w:rPr>
            </w:pPr>
            <w:r w:rsidRPr="00500692">
              <w:rPr>
                <w:rFonts w:ascii="標楷體" w:eastAsia="標楷體" w:hAnsi="標楷體" w:cs="標楷體" w:hint="eastAsia"/>
                <w:sz w:val="24"/>
                <w:szCs w:val="24"/>
              </w:rPr>
              <w:t>2.協同</w:t>
            </w:r>
            <w:r w:rsidRPr="00500692">
              <w:rPr>
                <w:rFonts w:ascii="標楷體" w:eastAsia="標楷體" w:hAnsi="標楷體" w:cs="標楷體"/>
                <w:sz w:val="24"/>
                <w:szCs w:val="24"/>
              </w:rPr>
              <w:t>節數</w:t>
            </w:r>
            <w:r w:rsidRPr="00500692">
              <w:rPr>
                <w:rFonts w:ascii="標楷體" w:eastAsia="標楷體" w:hAnsi="標楷體" w:cs="標楷體" w:hint="eastAsia"/>
                <w:sz w:val="24"/>
                <w:szCs w:val="24"/>
              </w:rPr>
              <w:t>：</w:t>
            </w:r>
          </w:p>
          <w:p w:rsidR="009045A6" w:rsidRPr="00500692" w:rsidRDefault="009045A6" w:rsidP="009045A6">
            <w:pPr>
              <w:adjustRightInd w:val="0"/>
              <w:snapToGrid w:val="0"/>
              <w:spacing w:line="0" w:lineRule="atLeast"/>
              <w:ind w:hanging="7"/>
              <w:jc w:val="left"/>
              <w:rPr>
                <w:rFonts w:ascii="標楷體" w:eastAsia="標楷體" w:hAnsi="標楷體" w:cs="標楷體"/>
                <w:sz w:val="24"/>
                <w:szCs w:val="24"/>
              </w:rPr>
            </w:pPr>
            <w:r w:rsidRPr="005432CD">
              <w:rPr>
                <w:rFonts w:ascii="標楷體" w:eastAsia="標楷體" w:hAnsi="標楷體" w:cs="標楷體"/>
                <w:noProof/>
                <w:color w:val="FF0000"/>
                <w:sz w:val="24"/>
                <w:szCs w:val="24"/>
              </w:rPr>
              <w:drawing>
                <wp:anchor distT="0" distB="0" distL="114300" distR="114300" simplePos="0" relativeHeight="252167168" behindDoc="0" locked="0" layoutInCell="1" allowOverlap="1" wp14:anchorId="08122C0D" wp14:editId="3C3097B6">
                  <wp:simplePos x="0" y="0"/>
                  <wp:positionH relativeFrom="margin">
                    <wp:posOffset>-5080</wp:posOffset>
                  </wp:positionH>
                  <wp:positionV relativeFrom="margin">
                    <wp:posOffset>1589221</wp:posOffset>
                  </wp:positionV>
                  <wp:extent cx="873760" cy="929148"/>
                  <wp:effectExtent l="0" t="0" r="2540" b="4445"/>
                  <wp:wrapNone/>
                  <wp:docPr id="38" name="圖片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extLst>
                              <a:ext uri="{28A0092B-C50C-407E-A947-70E740481C1C}">
                                <a14:useLocalDpi xmlns:a14="http://schemas.microsoft.com/office/drawing/2010/main" val="0"/>
                              </a:ext>
                            </a:extLst>
                          </a:blip>
                          <a:stretch>
                            <a:fillRect/>
                          </a:stretch>
                        </pic:blipFill>
                        <pic:spPr>
                          <a:xfrm>
                            <a:off x="0" y="0"/>
                            <a:ext cx="873760" cy="929148"/>
                          </a:xfrm>
                          <a:prstGeom prst="rect">
                            <a:avLst/>
                          </a:prstGeom>
                        </pic:spPr>
                      </pic:pic>
                    </a:graphicData>
                  </a:graphic>
                  <wp14:sizeRelH relativeFrom="margin">
                    <wp14:pctWidth>0</wp14:pctWidth>
                  </wp14:sizeRelH>
                  <wp14:sizeRelV relativeFrom="margin">
                    <wp14:pctHeight>0</wp14:pctHeight>
                  </wp14:sizeRelV>
                </wp:anchor>
              </w:drawing>
            </w:r>
            <w:r w:rsidRPr="00500692">
              <w:rPr>
                <w:rFonts w:ascii="標楷體" w:eastAsia="標楷體" w:hAnsi="標楷體" w:cs="標楷體" w:hint="eastAsia"/>
                <w:sz w:val="24"/>
                <w:szCs w:val="24"/>
                <w:u w:val="single"/>
              </w:rPr>
              <w:t>＿      ＿＿</w:t>
            </w:r>
          </w:p>
        </w:tc>
      </w:tr>
      <w:tr w:rsidR="009045A6" w:rsidRPr="00500692" w:rsidTr="0011125F">
        <w:trPr>
          <w:trHeight w:val="880"/>
          <w:jc w:val="center"/>
        </w:trPr>
        <w:tc>
          <w:tcPr>
            <w:tcW w:w="1550" w:type="dxa"/>
            <w:tcBorders>
              <w:top w:val="single" w:sz="8" w:space="0" w:color="000000"/>
              <w:left w:val="single" w:sz="8" w:space="0" w:color="000000"/>
              <w:bottom w:val="single" w:sz="8" w:space="0" w:color="000000"/>
              <w:right w:val="single" w:sz="8" w:space="0" w:color="000000"/>
            </w:tcBorders>
            <w:vAlign w:val="center"/>
          </w:tcPr>
          <w:p w:rsidR="009045A6" w:rsidRPr="000D2BC9" w:rsidRDefault="009045A6" w:rsidP="009045A6">
            <w:pPr>
              <w:ind w:left="92" w:hanging="7"/>
              <w:jc w:val="left"/>
              <w:rPr>
                <w:rFonts w:ascii="標楷體" w:eastAsia="標楷體" w:hAnsi="標楷體" w:cs="標楷體"/>
                <w:color w:val="2E74B5" w:themeColor="accent1" w:themeShade="BF"/>
                <w:sz w:val="24"/>
                <w:szCs w:val="24"/>
              </w:rPr>
            </w:pPr>
            <w:r>
              <w:rPr>
                <w:rFonts w:ascii="標楷體" w:eastAsia="標楷體" w:hAnsi="標楷體" w:cs="標楷體" w:hint="eastAsia"/>
                <w:color w:val="2E74B5" w:themeColor="accent1" w:themeShade="BF"/>
                <w:sz w:val="24"/>
                <w:szCs w:val="24"/>
              </w:rPr>
              <w:t>第二十</w:t>
            </w:r>
            <w:r w:rsidRPr="0099365B">
              <w:rPr>
                <w:rFonts w:ascii="標楷體" w:eastAsia="標楷體" w:hAnsi="標楷體" w:cs="標楷體" w:hint="eastAsia"/>
                <w:color w:val="2E74B5" w:themeColor="accent1" w:themeShade="BF"/>
                <w:sz w:val="24"/>
                <w:szCs w:val="24"/>
              </w:rPr>
              <w:t>週</w:t>
            </w:r>
            <w:r w:rsidRPr="000D2BC9">
              <w:rPr>
                <w:rFonts w:ascii="標楷體" w:eastAsia="標楷體" w:hAnsi="標楷體" w:cs="標楷體"/>
                <w:color w:val="2E74B5" w:themeColor="accent1" w:themeShade="BF"/>
                <w:sz w:val="24"/>
                <w:szCs w:val="24"/>
              </w:rPr>
              <w:t>Purug bi jiyax</w:t>
            </w:r>
          </w:p>
          <w:p w:rsidR="009045A6" w:rsidRPr="000D2BC9" w:rsidRDefault="009045A6" w:rsidP="009045A6">
            <w:pPr>
              <w:ind w:left="92" w:hanging="7"/>
              <w:jc w:val="left"/>
              <w:rPr>
                <w:rFonts w:ascii="標楷體" w:eastAsia="標楷體" w:hAnsi="標楷體" w:cs="標楷體"/>
                <w:color w:val="2E74B5" w:themeColor="accent1" w:themeShade="BF"/>
                <w:sz w:val="24"/>
                <w:szCs w:val="24"/>
              </w:rPr>
            </w:pPr>
            <w:r w:rsidRPr="000D2BC9">
              <w:rPr>
                <w:rFonts w:ascii="標楷體" w:eastAsia="標楷體" w:hAnsi="標楷體" w:cs="標楷體" w:hint="eastAsia"/>
                <w:color w:val="2E74B5" w:themeColor="accent1" w:themeShade="BF"/>
                <w:sz w:val="24"/>
                <w:szCs w:val="24"/>
              </w:rPr>
              <w:t>準時</w:t>
            </w:r>
          </w:p>
          <w:p w:rsidR="009045A6" w:rsidRDefault="009045A6" w:rsidP="009045A6">
            <w:pPr>
              <w:jc w:val="left"/>
              <w:rPr>
                <w:rFonts w:ascii="標楷體" w:eastAsia="標楷體" w:hAnsi="標楷體" w:cs="標楷體"/>
                <w:color w:val="2E74B5" w:themeColor="accent1" w:themeShade="BF"/>
                <w:sz w:val="24"/>
                <w:szCs w:val="24"/>
              </w:rPr>
            </w:pPr>
          </w:p>
        </w:tc>
        <w:tc>
          <w:tcPr>
            <w:tcW w:w="1256" w:type="dxa"/>
            <w:tcBorders>
              <w:top w:val="single" w:sz="8" w:space="0" w:color="000000"/>
              <w:left w:val="single" w:sz="8" w:space="0" w:color="000000"/>
              <w:bottom w:val="single" w:sz="8" w:space="0" w:color="000000"/>
              <w:right w:val="single" w:sz="8" w:space="0" w:color="000000"/>
            </w:tcBorders>
          </w:tcPr>
          <w:p w:rsidR="009045A6" w:rsidRPr="007170F4" w:rsidRDefault="009045A6" w:rsidP="009045A6">
            <w:pPr>
              <w:pStyle w:val="Default"/>
              <w:jc w:val="left"/>
              <w:rPr>
                <w:rFonts w:eastAsia="標楷體"/>
                <w:color w:val="0070C0"/>
              </w:rPr>
            </w:pPr>
            <w:r w:rsidRPr="007170F4">
              <w:rPr>
                <w:rFonts w:eastAsia="標楷體" w:hint="eastAsia"/>
                <w:color w:val="0070C0"/>
              </w:rPr>
              <w:t>Ⅳ Aa-Ⅳ-1 句子的語調</w:t>
            </w:r>
          </w:p>
          <w:p w:rsidR="009045A6" w:rsidRPr="007170F4" w:rsidRDefault="009045A6" w:rsidP="009045A6">
            <w:pPr>
              <w:pStyle w:val="Default"/>
              <w:jc w:val="left"/>
              <w:rPr>
                <w:rFonts w:eastAsia="標楷體"/>
                <w:color w:val="0070C0"/>
              </w:rPr>
            </w:pPr>
            <w:r w:rsidRPr="007170F4">
              <w:rPr>
                <w:rFonts w:eastAsia="標楷體" w:hint="eastAsia"/>
                <w:color w:val="0070C0"/>
              </w:rPr>
              <w:t>Ⅳ</w:t>
            </w:r>
          </w:p>
          <w:p w:rsidR="009045A6" w:rsidRPr="007170F4" w:rsidRDefault="009045A6" w:rsidP="009045A6">
            <w:pPr>
              <w:pStyle w:val="Default"/>
              <w:jc w:val="left"/>
              <w:rPr>
                <w:rFonts w:eastAsia="標楷體"/>
                <w:color w:val="0070C0"/>
              </w:rPr>
            </w:pPr>
            <w:r w:rsidRPr="007170F4">
              <w:rPr>
                <w:rFonts w:eastAsia="標楷體" w:hint="eastAsia"/>
                <w:color w:val="0070C0"/>
              </w:rPr>
              <w:t>Ab-Ⅳ-1 衍生詞</w:t>
            </w:r>
          </w:p>
          <w:p w:rsidR="009045A6" w:rsidRPr="007170F4" w:rsidRDefault="009045A6" w:rsidP="009045A6">
            <w:pPr>
              <w:pStyle w:val="Default"/>
              <w:jc w:val="left"/>
              <w:rPr>
                <w:rFonts w:eastAsia="標楷體"/>
                <w:color w:val="0070C0"/>
              </w:rPr>
            </w:pPr>
            <w:r w:rsidRPr="007170F4">
              <w:rPr>
                <w:rFonts w:eastAsia="標楷體" w:hint="eastAsia"/>
                <w:color w:val="0070C0"/>
              </w:rPr>
              <w:t>Ab-Ⅳ-2 功能詞</w:t>
            </w:r>
          </w:p>
          <w:p w:rsidR="009045A6" w:rsidRPr="007170F4" w:rsidRDefault="009045A6" w:rsidP="009045A6">
            <w:pPr>
              <w:pStyle w:val="Default"/>
              <w:jc w:val="left"/>
              <w:rPr>
                <w:rFonts w:eastAsia="標楷體"/>
                <w:color w:val="0070C0"/>
              </w:rPr>
            </w:pPr>
            <w:r w:rsidRPr="007170F4">
              <w:rPr>
                <w:rFonts w:eastAsia="標楷體" w:hint="eastAsia"/>
                <w:color w:val="0070C0"/>
              </w:rPr>
              <w:t xml:space="preserve">Ⅳ Ac-Ⅳ-1 複合句（連接兩個獨立的句子） </w:t>
            </w:r>
          </w:p>
          <w:p w:rsidR="009045A6" w:rsidRPr="007170F4" w:rsidRDefault="009045A6" w:rsidP="009045A6">
            <w:pPr>
              <w:pStyle w:val="Default"/>
              <w:jc w:val="left"/>
              <w:rPr>
                <w:rFonts w:eastAsia="標楷體"/>
                <w:color w:val="0070C0"/>
              </w:rPr>
            </w:pPr>
            <w:r w:rsidRPr="007170F4">
              <w:rPr>
                <w:rFonts w:eastAsia="標楷體" w:hint="eastAsia"/>
                <w:color w:val="0070C0"/>
              </w:rPr>
              <w:t>Ⅳ</w:t>
            </w:r>
            <w:r w:rsidRPr="007170F4">
              <w:rPr>
                <w:rFonts w:eastAsia="標楷體"/>
                <w:color w:val="0070C0"/>
              </w:rPr>
              <w:t xml:space="preserve"> </w:t>
            </w:r>
            <w:r w:rsidRPr="007170F4">
              <w:rPr>
                <w:rFonts w:eastAsia="標楷體" w:hint="eastAsia"/>
                <w:color w:val="0070C0"/>
              </w:rPr>
              <w:t>Ba-Ⅳ-3 學習經驗</w:t>
            </w:r>
          </w:p>
        </w:tc>
        <w:tc>
          <w:tcPr>
            <w:tcW w:w="1559" w:type="dxa"/>
            <w:tcBorders>
              <w:top w:val="single" w:sz="8" w:space="0" w:color="000000"/>
              <w:left w:val="single" w:sz="8" w:space="0" w:color="000000"/>
              <w:bottom w:val="single" w:sz="8" w:space="0" w:color="000000"/>
              <w:right w:val="single" w:sz="8" w:space="0" w:color="000000"/>
            </w:tcBorders>
            <w:tcMar>
              <w:top w:w="100" w:type="dxa"/>
              <w:left w:w="20" w:type="dxa"/>
              <w:bottom w:w="100" w:type="dxa"/>
              <w:right w:w="20" w:type="dxa"/>
            </w:tcMar>
          </w:tcPr>
          <w:p w:rsidR="009045A6" w:rsidRPr="007170F4" w:rsidRDefault="009045A6" w:rsidP="009045A6">
            <w:pPr>
              <w:pStyle w:val="Default"/>
              <w:jc w:val="left"/>
              <w:rPr>
                <w:rFonts w:eastAsia="標楷體"/>
                <w:color w:val="0070C0"/>
              </w:rPr>
            </w:pPr>
            <w:r w:rsidRPr="007170F4">
              <w:rPr>
                <w:rFonts w:eastAsia="標楷體" w:hint="eastAsia"/>
                <w:color w:val="0070C0"/>
              </w:rPr>
              <w:t>1-Ⅳ-1 能聽辨句子的正確語調。</w:t>
            </w:r>
          </w:p>
          <w:p w:rsidR="009045A6" w:rsidRPr="007170F4" w:rsidRDefault="009045A6" w:rsidP="009045A6">
            <w:pPr>
              <w:pStyle w:val="Default"/>
              <w:numPr>
                <w:ilvl w:val="0"/>
                <w:numId w:val="35"/>
              </w:numPr>
              <w:jc w:val="left"/>
              <w:rPr>
                <w:rFonts w:eastAsia="標楷體"/>
                <w:color w:val="0070C0"/>
              </w:rPr>
            </w:pPr>
            <w:r w:rsidRPr="007170F4">
              <w:rPr>
                <w:rFonts w:eastAsia="標楷體" w:hint="eastAsia"/>
                <w:color w:val="0070C0"/>
              </w:rPr>
              <w:t>Ⅳ-4 能聽</w:t>
            </w:r>
          </w:p>
          <w:p w:rsidR="009045A6" w:rsidRPr="007170F4" w:rsidRDefault="009045A6" w:rsidP="009045A6">
            <w:pPr>
              <w:pStyle w:val="Default"/>
              <w:ind w:left="23" w:firstLine="0"/>
              <w:jc w:val="left"/>
              <w:rPr>
                <w:rFonts w:eastAsia="標楷體"/>
                <w:color w:val="0070C0"/>
              </w:rPr>
            </w:pPr>
            <w:r w:rsidRPr="007170F4">
              <w:rPr>
                <w:rFonts w:eastAsia="標楷體" w:hint="eastAsia"/>
                <w:color w:val="0070C0"/>
              </w:rPr>
              <w:t>辨複雜句的意義。</w:t>
            </w:r>
          </w:p>
          <w:p w:rsidR="009045A6" w:rsidRPr="007170F4" w:rsidRDefault="009045A6" w:rsidP="009045A6">
            <w:pPr>
              <w:pStyle w:val="aff0"/>
              <w:numPr>
                <w:ilvl w:val="0"/>
                <w:numId w:val="35"/>
              </w:numPr>
              <w:ind w:leftChars="0"/>
              <w:jc w:val="left"/>
              <w:rPr>
                <w:rFonts w:ascii="標楷體" w:eastAsia="標楷體" w:hAnsi="標楷體"/>
                <w:color w:val="0070C0"/>
                <w:sz w:val="24"/>
                <w:szCs w:val="24"/>
              </w:rPr>
            </w:pPr>
            <w:r w:rsidRPr="007170F4">
              <w:rPr>
                <w:rFonts w:ascii="標楷體" w:eastAsia="標楷體" w:hAnsi="標楷體" w:hint="eastAsia"/>
                <w:color w:val="0070C0"/>
                <w:sz w:val="24"/>
                <w:szCs w:val="24"/>
              </w:rPr>
              <w:t>Ⅳ-5 能聽</w:t>
            </w:r>
          </w:p>
          <w:p w:rsidR="009045A6" w:rsidRPr="007170F4" w:rsidRDefault="009045A6" w:rsidP="009045A6">
            <w:pPr>
              <w:ind w:left="23" w:firstLine="0"/>
              <w:jc w:val="left"/>
              <w:rPr>
                <w:rFonts w:ascii="標楷體" w:eastAsia="標楷體" w:hAnsi="標楷體"/>
                <w:color w:val="0070C0"/>
                <w:sz w:val="24"/>
                <w:szCs w:val="24"/>
              </w:rPr>
            </w:pPr>
            <w:r w:rsidRPr="007170F4">
              <w:rPr>
                <w:rFonts w:ascii="標楷體" w:eastAsia="標楷體" w:hAnsi="標楷體" w:hint="eastAsia"/>
                <w:color w:val="0070C0"/>
                <w:sz w:val="24"/>
                <w:szCs w:val="24"/>
              </w:rPr>
              <w:t>懂有關教室內外及部落/社區環境的描述。</w:t>
            </w:r>
          </w:p>
          <w:p w:rsidR="009045A6" w:rsidRPr="007170F4" w:rsidRDefault="009045A6" w:rsidP="009045A6">
            <w:pPr>
              <w:ind w:left="23" w:firstLine="0"/>
              <w:jc w:val="left"/>
              <w:rPr>
                <w:rFonts w:ascii="標楷體" w:eastAsia="標楷體" w:hAnsi="標楷體" w:cs="標楷體"/>
                <w:color w:val="0070C0"/>
                <w:sz w:val="24"/>
                <w:szCs w:val="24"/>
              </w:rPr>
            </w:pPr>
            <w:r w:rsidRPr="007170F4">
              <w:rPr>
                <w:rFonts w:ascii="標楷體" w:eastAsia="標楷體" w:hAnsi="標楷體"/>
                <w:color w:val="0070C0"/>
                <w:sz w:val="24"/>
                <w:szCs w:val="24"/>
              </w:rPr>
              <w:t xml:space="preserve">2-Ⅳ-2 能說出所學語詞的衍生詞。 </w:t>
            </w:r>
          </w:p>
          <w:p w:rsidR="009045A6" w:rsidRPr="007170F4" w:rsidRDefault="009045A6" w:rsidP="009045A6">
            <w:pPr>
              <w:ind w:left="23" w:firstLine="0"/>
              <w:jc w:val="left"/>
              <w:rPr>
                <w:rFonts w:ascii="標楷體" w:eastAsia="標楷體" w:hAnsi="標楷體" w:cs="標楷體"/>
                <w:color w:val="0070C0"/>
                <w:sz w:val="24"/>
                <w:szCs w:val="24"/>
              </w:rPr>
            </w:pPr>
            <w:r w:rsidRPr="007170F4">
              <w:rPr>
                <w:rFonts w:ascii="標楷體" w:eastAsia="標楷體" w:hAnsi="標楷體"/>
                <w:color w:val="0070C0"/>
                <w:sz w:val="24"/>
                <w:szCs w:val="24"/>
              </w:rPr>
              <w:t xml:space="preserve">2-Ⅳ-5 能介紹自己的部落/社區。 </w:t>
            </w:r>
          </w:p>
          <w:p w:rsidR="009045A6" w:rsidRPr="007170F4" w:rsidRDefault="009045A6" w:rsidP="009045A6">
            <w:pPr>
              <w:jc w:val="left"/>
              <w:rPr>
                <w:rFonts w:ascii="標楷體" w:eastAsia="標楷體" w:hAnsi="標楷體" w:cs="標楷體"/>
                <w:color w:val="0070C0"/>
                <w:sz w:val="24"/>
                <w:szCs w:val="24"/>
              </w:rPr>
            </w:pPr>
            <w:r w:rsidRPr="007170F4">
              <w:rPr>
                <w:rFonts w:ascii="標楷體" w:eastAsia="標楷體" w:hAnsi="標楷體"/>
                <w:color w:val="0070C0"/>
                <w:sz w:val="24"/>
                <w:szCs w:val="24"/>
              </w:rPr>
              <w:t>3-Ⅳ-1 能讀懂衍生詞及其意義。</w:t>
            </w:r>
          </w:p>
          <w:p w:rsidR="009045A6" w:rsidRPr="007170F4" w:rsidRDefault="009045A6" w:rsidP="009045A6">
            <w:pPr>
              <w:ind w:left="23" w:firstLine="0"/>
              <w:jc w:val="left"/>
              <w:rPr>
                <w:rFonts w:ascii="標楷體" w:eastAsia="標楷體" w:hAnsi="標楷體" w:cs="標楷體"/>
                <w:color w:val="0070C0"/>
                <w:sz w:val="24"/>
                <w:szCs w:val="24"/>
              </w:rPr>
            </w:pPr>
            <w:r w:rsidRPr="007170F4">
              <w:rPr>
                <w:rFonts w:ascii="標楷體" w:eastAsia="標楷體" w:hAnsi="標楷體"/>
                <w:color w:val="0070C0"/>
                <w:sz w:val="24"/>
                <w:szCs w:val="24"/>
              </w:rPr>
              <w:t xml:space="preserve">5-Ⅳ-1 能與他人對話溝通。 </w:t>
            </w:r>
          </w:p>
          <w:p w:rsidR="009045A6" w:rsidRPr="007170F4" w:rsidRDefault="009045A6" w:rsidP="009045A6">
            <w:pPr>
              <w:ind w:left="23" w:firstLine="0"/>
              <w:jc w:val="left"/>
              <w:rPr>
                <w:rFonts w:ascii="標楷體" w:eastAsia="標楷體" w:hAnsi="標楷體" w:cs="標楷體"/>
                <w:color w:val="0070C0"/>
                <w:sz w:val="24"/>
                <w:szCs w:val="24"/>
              </w:rPr>
            </w:pPr>
            <w:r w:rsidRPr="007170F4">
              <w:rPr>
                <w:rFonts w:ascii="標楷體" w:eastAsia="標楷體" w:hAnsi="標楷體"/>
                <w:color w:val="0070C0"/>
                <w:sz w:val="24"/>
                <w:szCs w:val="24"/>
              </w:rPr>
              <w:t xml:space="preserve">5-Ⅳ-3 能讀懂簡易故事及短文，並能以簡單句說出或寫出其內容 大意。 </w:t>
            </w:r>
          </w:p>
          <w:p w:rsidR="009045A6" w:rsidRPr="007170F4" w:rsidRDefault="009045A6" w:rsidP="009045A6">
            <w:pPr>
              <w:ind w:left="23" w:firstLine="0"/>
              <w:jc w:val="left"/>
              <w:rPr>
                <w:rFonts w:ascii="標楷體" w:eastAsia="標楷體" w:hAnsi="標楷體" w:cs="標楷體"/>
                <w:color w:val="0070C0"/>
                <w:sz w:val="24"/>
                <w:szCs w:val="24"/>
              </w:rPr>
            </w:pPr>
            <w:r w:rsidRPr="007170F4">
              <w:rPr>
                <w:rFonts w:ascii="標楷體" w:eastAsia="標楷體" w:hAnsi="標楷體"/>
                <w:color w:val="0070C0"/>
                <w:sz w:val="24"/>
                <w:szCs w:val="24"/>
              </w:rPr>
              <w:t xml:space="preserve">5-Ⅳ-4 能樂於瞭解並尊重他人的生活經驗，促進相互分享與社會 共有、共榮、共好。 </w:t>
            </w:r>
          </w:p>
        </w:tc>
        <w:tc>
          <w:tcPr>
            <w:tcW w:w="3280" w:type="dxa"/>
            <w:tcBorders>
              <w:top w:val="single" w:sz="8" w:space="0" w:color="000000"/>
              <w:bottom w:val="single" w:sz="8" w:space="0" w:color="000000"/>
              <w:right w:val="single" w:sz="8" w:space="0" w:color="000000"/>
            </w:tcBorders>
            <w:tcMar>
              <w:top w:w="100" w:type="dxa"/>
              <w:left w:w="20" w:type="dxa"/>
              <w:bottom w:w="100" w:type="dxa"/>
              <w:right w:w="20" w:type="dxa"/>
            </w:tcMar>
          </w:tcPr>
          <w:p w:rsidR="009045A6" w:rsidRPr="00D343F8" w:rsidRDefault="009045A6" w:rsidP="009045A6">
            <w:pPr>
              <w:jc w:val="left"/>
              <w:rPr>
                <w:rFonts w:ascii="標楷體" w:eastAsia="標楷體" w:hAnsi="標楷體" w:cs="標楷體"/>
                <w:color w:val="2E74B5" w:themeColor="accent1" w:themeShade="BF"/>
                <w:sz w:val="24"/>
                <w:szCs w:val="24"/>
              </w:rPr>
            </w:pPr>
            <w:r>
              <w:rPr>
                <w:rFonts w:ascii="標楷體" w:eastAsia="標楷體" w:hAnsi="標楷體" w:cs="標楷體" w:hint="eastAsia"/>
                <w:color w:val="2E74B5" w:themeColor="accent1" w:themeShade="BF"/>
                <w:sz w:val="24"/>
                <w:szCs w:val="24"/>
              </w:rPr>
              <w:t>第五</w:t>
            </w:r>
            <w:r w:rsidRPr="00EF3315">
              <w:rPr>
                <w:rFonts w:ascii="標楷體" w:eastAsia="標楷體" w:hAnsi="標楷體" w:cs="標楷體" w:hint="eastAsia"/>
                <w:color w:val="2E74B5" w:themeColor="accent1" w:themeShade="BF"/>
                <w:sz w:val="24"/>
                <w:szCs w:val="24"/>
              </w:rPr>
              <w:t>課</w:t>
            </w:r>
            <w:r w:rsidRPr="00D343F8">
              <w:rPr>
                <w:rFonts w:ascii="標楷體" w:eastAsia="標楷體" w:hAnsi="標楷體" w:cs="標楷體"/>
                <w:color w:val="2E74B5" w:themeColor="accent1" w:themeShade="BF"/>
                <w:sz w:val="24"/>
                <w:szCs w:val="24"/>
              </w:rPr>
              <w:t>Purug bi jiyax</w:t>
            </w:r>
          </w:p>
          <w:p w:rsidR="009045A6" w:rsidRPr="009045A6" w:rsidRDefault="009045A6" w:rsidP="009045A6">
            <w:pPr>
              <w:jc w:val="left"/>
              <w:rPr>
                <w:rFonts w:ascii="標楷體" w:eastAsia="標楷體" w:hAnsi="標楷體" w:cs="標楷體"/>
                <w:color w:val="2E74B5" w:themeColor="accent1" w:themeShade="BF"/>
                <w:sz w:val="24"/>
                <w:szCs w:val="24"/>
              </w:rPr>
            </w:pPr>
            <w:r w:rsidRPr="00D343F8">
              <w:rPr>
                <w:rFonts w:ascii="標楷體" w:eastAsia="標楷體" w:hAnsi="標楷體" w:cs="標楷體" w:hint="eastAsia"/>
                <w:color w:val="2E74B5" w:themeColor="accent1" w:themeShade="BF"/>
                <w:sz w:val="24"/>
                <w:szCs w:val="24"/>
              </w:rPr>
              <w:t>準時</w:t>
            </w:r>
          </w:p>
          <w:p w:rsidR="009045A6" w:rsidRPr="00285DB5" w:rsidRDefault="00285DB5" w:rsidP="00285DB5">
            <w:pPr>
              <w:jc w:val="left"/>
              <w:rPr>
                <w:rFonts w:ascii="標楷體" w:eastAsia="標楷體" w:hAnsi="標楷體" w:cs="標楷體"/>
                <w:b/>
                <w:color w:val="0070C0"/>
                <w:sz w:val="24"/>
                <w:szCs w:val="24"/>
              </w:rPr>
            </w:pPr>
            <w:r>
              <w:rPr>
                <w:rFonts w:ascii="標楷體" w:eastAsia="標楷體" w:hAnsi="標楷體" w:cs="標楷體"/>
                <w:b/>
                <w:color w:val="0070C0"/>
                <w:sz w:val="24"/>
                <w:szCs w:val="24"/>
              </w:rPr>
              <w:t>一</w:t>
            </w:r>
            <w:r>
              <w:rPr>
                <w:rFonts w:ascii="標楷體" w:eastAsia="標楷體" w:hAnsi="標楷體" w:cs="標楷體" w:hint="eastAsia"/>
                <w:b/>
                <w:color w:val="0070C0"/>
                <w:sz w:val="24"/>
                <w:szCs w:val="24"/>
              </w:rPr>
              <w:t>.</w:t>
            </w:r>
            <w:r w:rsidR="00AC3977" w:rsidRPr="00285DB5">
              <w:rPr>
                <w:rFonts w:ascii="標楷體" w:eastAsia="標楷體" w:hAnsi="標楷體" w:cs="標楷體" w:hint="eastAsia"/>
                <w:b/>
                <w:color w:val="0070C0"/>
                <w:sz w:val="24"/>
                <w:szCs w:val="24"/>
              </w:rPr>
              <w:t>引起動機</w:t>
            </w:r>
          </w:p>
          <w:p w:rsidR="00AC3977" w:rsidRPr="00AC3977" w:rsidRDefault="00AC0273" w:rsidP="00AC3977">
            <w:pPr>
              <w:ind w:left="85" w:firstLine="0"/>
              <w:jc w:val="left"/>
              <w:rPr>
                <w:rFonts w:ascii="標楷體" w:eastAsia="標楷體" w:hAnsi="標楷體" w:cs="標楷體"/>
                <w:color w:val="0070C0"/>
                <w:sz w:val="24"/>
                <w:szCs w:val="24"/>
              </w:rPr>
            </w:pPr>
            <w:hyperlink r:id="rId16" w:history="1">
              <w:r w:rsidR="00AC3977" w:rsidRPr="00AC3977">
                <w:rPr>
                  <w:rStyle w:val="aff9"/>
                  <w:rFonts w:ascii="標楷體" w:eastAsia="標楷體" w:hAnsi="標楷體" w:cs="標楷體"/>
                  <w:sz w:val="24"/>
                  <w:szCs w:val="24"/>
                </w:rPr>
                <w:t>https://www.youtube.com/watch?v=PHkS-cGWIEM</w:t>
              </w:r>
            </w:hyperlink>
          </w:p>
          <w:p w:rsidR="00AC3977" w:rsidRPr="00AC3977" w:rsidRDefault="00AC3977" w:rsidP="00AC3977">
            <w:pPr>
              <w:ind w:firstLine="0"/>
              <w:jc w:val="left"/>
              <w:rPr>
                <w:rFonts w:ascii="標楷體" w:eastAsia="標楷體" w:hAnsi="標楷體" w:cs="標楷體"/>
                <w:color w:val="0070C0"/>
                <w:sz w:val="24"/>
                <w:szCs w:val="24"/>
              </w:rPr>
            </w:pPr>
            <w:r w:rsidRPr="00AC3977">
              <w:rPr>
                <w:rFonts w:ascii="標楷體" w:eastAsia="標楷體" w:hAnsi="標楷體" w:cs="標楷體" w:hint="eastAsia"/>
                <w:color w:val="0070C0"/>
                <w:sz w:val="24"/>
                <w:szCs w:val="24"/>
              </w:rPr>
              <w:t>6個成功人士一定有的習慣</w:t>
            </w:r>
          </w:p>
          <w:p w:rsidR="009045A6" w:rsidRPr="000146BB" w:rsidRDefault="009045A6" w:rsidP="009045A6">
            <w:pPr>
              <w:ind w:left="92" w:hanging="7"/>
              <w:jc w:val="left"/>
              <w:rPr>
                <w:rFonts w:ascii="標楷體" w:eastAsia="標楷體" w:hAnsi="標楷體" w:cs="標楷體"/>
                <w:b/>
                <w:color w:val="0070C0"/>
                <w:sz w:val="24"/>
                <w:szCs w:val="24"/>
              </w:rPr>
            </w:pPr>
            <w:r w:rsidRPr="000146BB">
              <w:rPr>
                <w:rFonts w:ascii="標楷體" w:eastAsia="標楷體" w:hAnsi="標楷體" w:cs="標楷體" w:hint="eastAsia"/>
                <w:b/>
                <w:color w:val="0070C0"/>
                <w:sz w:val="24"/>
                <w:szCs w:val="24"/>
              </w:rPr>
              <w:t>二.發展活動</w:t>
            </w:r>
          </w:p>
          <w:p w:rsidR="009045A6" w:rsidRDefault="009045A6" w:rsidP="009045A6">
            <w:pPr>
              <w:ind w:left="92" w:hanging="7"/>
              <w:jc w:val="left"/>
              <w:rPr>
                <w:rFonts w:ascii="標楷體" w:eastAsia="標楷體" w:hAnsi="標楷體" w:cs="標楷體"/>
                <w:color w:val="0070C0"/>
                <w:sz w:val="24"/>
                <w:szCs w:val="24"/>
              </w:rPr>
            </w:pPr>
            <w:r w:rsidRPr="006275F8">
              <w:rPr>
                <w:rFonts w:ascii="標楷體" w:eastAsia="標楷體" w:hAnsi="標楷體" w:cs="標楷體" w:hint="eastAsia"/>
                <w:color w:val="0070C0"/>
                <w:sz w:val="24"/>
                <w:szCs w:val="24"/>
              </w:rPr>
              <w:t>(一)</w:t>
            </w:r>
            <w:r w:rsidR="00AC3977">
              <w:rPr>
                <w:rFonts w:ascii="標楷體" w:eastAsia="標楷體" w:hAnsi="標楷體" w:cs="標楷體" w:hint="eastAsia"/>
                <w:color w:val="0070C0"/>
                <w:sz w:val="24"/>
                <w:szCs w:val="24"/>
              </w:rPr>
              <w:t>第五</w:t>
            </w:r>
            <w:r w:rsidR="005659A8">
              <w:rPr>
                <w:rFonts w:ascii="標楷體" w:eastAsia="標楷體" w:hAnsi="標楷體" w:cs="標楷體" w:hint="eastAsia"/>
                <w:color w:val="0070C0"/>
                <w:sz w:val="24"/>
                <w:szCs w:val="24"/>
              </w:rPr>
              <w:t>課單詞</w:t>
            </w:r>
            <w:r>
              <w:rPr>
                <w:rFonts w:ascii="標楷體" w:eastAsia="標楷體" w:hAnsi="標楷體" w:cs="標楷體" w:hint="eastAsia"/>
                <w:color w:val="0070C0"/>
                <w:sz w:val="24"/>
                <w:szCs w:val="24"/>
              </w:rPr>
              <w:t>複習</w:t>
            </w:r>
          </w:p>
          <w:p w:rsidR="009045A6" w:rsidRDefault="009045A6" w:rsidP="009045A6">
            <w:pPr>
              <w:ind w:left="92" w:hanging="7"/>
              <w:jc w:val="left"/>
              <w:rPr>
                <w:rFonts w:ascii="標楷體" w:eastAsia="標楷體" w:hAnsi="標楷體" w:cs="標楷體"/>
                <w:color w:val="0070C0"/>
                <w:sz w:val="24"/>
                <w:szCs w:val="24"/>
              </w:rPr>
            </w:pPr>
            <w:r>
              <w:rPr>
                <w:rFonts w:ascii="標楷體" w:eastAsia="標楷體" w:hAnsi="標楷體" w:cs="標楷體"/>
                <w:color w:val="0070C0"/>
                <w:sz w:val="24"/>
                <w:szCs w:val="24"/>
              </w:rPr>
              <w:t>(二)課文朗讀</w:t>
            </w:r>
          </w:p>
          <w:p w:rsidR="009045A6" w:rsidRPr="006275F8" w:rsidRDefault="009045A6" w:rsidP="009045A6">
            <w:pPr>
              <w:ind w:left="92" w:hanging="7"/>
              <w:jc w:val="left"/>
              <w:rPr>
                <w:rFonts w:ascii="標楷體" w:eastAsia="標楷體" w:hAnsi="標楷體" w:cs="標楷體"/>
                <w:color w:val="0070C0"/>
                <w:sz w:val="24"/>
                <w:szCs w:val="24"/>
              </w:rPr>
            </w:pPr>
            <w:r>
              <w:rPr>
                <w:rFonts w:ascii="標楷體" w:eastAsia="標楷體" w:hAnsi="標楷體" w:cs="標楷體"/>
                <w:color w:val="0070C0"/>
                <w:sz w:val="24"/>
                <w:szCs w:val="24"/>
              </w:rPr>
              <w:t>(三)老師發下備好的學習單。</w:t>
            </w:r>
          </w:p>
          <w:p w:rsidR="009045A6" w:rsidRPr="00480E6F" w:rsidRDefault="009045A6" w:rsidP="009045A6">
            <w:pPr>
              <w:jc w:val="left"/>
              <w:rPr>
                <w:rFonts w:ascii="標楷體" w:eastAsia="標楷體" w:hAnsi="標楷體" w:cs="標楷體"/>
                <w:color w:val="0070C0"/>
                <w:sz w:val="24"/>
                <w:szCs w:val="24"/>
              </w:rPr>
            </w:pPr>
            <w:r w:rsidRPr="00480E6F">
              <w:rPr>
                <w:rFonts w:ascii="標楷體" w:eastAsia="標楷體" w:hAnsi="標楷體" w:cs="標楷體" w:hint="eastAsia"/>
                <w:color w:val="0070C0"/>
                <w:sz w:val="24"/>
                <w:szCs w:val="24"/>
              </w:rPr>
              <w:t>1</w:t>
            </w:r>
            <w:r w:rsidRPr="00480E6F">
              <w:rPr>
                <w:rFonts w:ascii="標楷體" w:eastAsia="標楷體" w:hAnsi="標楷體" w:cs="標楷體"/>
                <w:color w:val="0070C0"/>
                <w:sz w:val="24"/>
                <w:szCs w:val="24"/>
              </w:rPr>
              <w:t>.</w:t>
            </w:r>
            <w:r w:rsidRPr="00480E6F">
              <w:rPr>
                <w:rFonts w:ascii="標楷體" w:eastAsia="標楷體" w:hAnsi="標楷體" w:cs="標楷體" w:hint="eastAsia"/>
                <w:color w:val="0070C0"/>
                <w:sz w:val="24"/>
                <w:szCs w:val="24"/>
              </w:rPr>
              <w:t>請學生在學習單中的空格處填入適當的族語單詞。</w:t>
            </w:r>
          </w:p>
          <w:p w:rsidR="009045A6" w:rsidRPr="00480E6F" w:rsidRDefault="009045A6" w:rsidP="009045A6">
            <w:pPr>
              <w:rPr>
                <w:rFonts w:ascii="標楷體" w:eastAsia="標楷體" w:hAnsi="標楷體" w:cs="標楷體"/>
                <w:color w:val="0070C0"/>
                <w:sz w:val="24"/>
                <w:szCs w:val="24"/>
              </w:rPr>
            </w:pPr>
            <w:r>
              <w:rPr>
                <w:rFonts w:ascii="標楷體" w:eastAsia="標楷體" w:hAnsi="標楷體" w:cs="標楷體" w:hint="eastAsia"/>
                <w:color w:val="0070C0"/>
                <w:sz w:val="24"/>
                <w:szCs w:val="24"/>
              </w:rPr>
              <w:t>2</w:t>
            </w:r>
            <w:r>
              <w:rPr>
                <w:rFonts w:ascii="標楷體" w:eastAsia="標楷體" w:hAnsi="標楷體" w:cs="標楷體"/>
                <w:color w:val="0070C0"/>
                <w:sz w:val="24"/>
                <w:szCs w:val="24"/>
              </w:rPr>
              <w:t>.</w:t>
            </w:r>
            <w:r w:rsidRPr="00480E6F">
              <w:rPr>
                <w:rFonts w:ascii="標楷體" w:eastAsia="標楷體" w:hAnsi="標楷體" w:cs="標楷體"/>
                <w:color w:val="0070C0"/>
                <w:sz w:val="24"/>
                <w:szCs w:val="24"/>
              </w:rPr>
              <w:t>請學生在</w:t>
            </w:r>
            <w:r w:rsidRPr="00480E6F">
              <w:rPr>
                <w:rFonts w:ascii="標楷體" w:eastAsia="標楷體" w:hAnsi="標楷體" w:cs="標楷體" w:hint="eastAsia"/>
                <w:color w:val="0070C0"/>
                <w:sz w:val="24"/>
                <w:szCs w:val="24"/>
              </w:rPr>
              <w:t>學習單中的空格處填入適當的中文單詞。</w:t>
            </w:r>
          </w:p>
          <w:p w:rsidR="009045A6" w:rsidRPr="00480E6F" w:rsidRDefault="009045A6" w:rsidP="009045A6">
            <w:pPr>
              <w:jc w:val="left"/>
              <w:rPr>
                <w:rFonts w:ascii="標楷體" w:eastAsia="標楷體" w:hAnsi="標楷體" w:cs="標楷體"/>
                <w:color w:val="0070C0"/>
                <w:sz w:val="24"/>
                <w:szCs w:val="24"/>
              </w:rPr>
            </w:pPr>
            <w:r>
              <w:rPr>
                <w:rFonts w:ascii="標楷體" w:eastAsia="標楷體" w:hAnsi="標楷體" w:cs="標楷體" w:hint="eastAsia"/>
                <w:color w:val="0070C0"/>
                <w:sz w:val="24"/>
                <w:szCs w:val="24"/>
              </w:rPr>
              <w:t>3</w:t>
            </w:r>
            <w:r>
              <w:rPr>
                <w:rFonts w:ascii="標楷體" w:eastAsia="標楷體" w:hAnsi="標楷體" w:cs="標楷體"/>
                <w:color w:val="0070C0"/>
                <w:sz w:val="24"/>
                <w:szCs w:val="24"/>
              </w:rPr>
              <w:t>.</w:t>
            </w:r>
            <w:r w:rsidRPr="00480E6F">
              <w:rPr>
                <w:rFonts w:ascii="標楷體" w:eastAsia="標楷體" w:hAnsi="標楷體" w:cs="標楷體" w:hint="eastAsia"/>
                <w:color w:val="0070C0"/>
                <w:sz w:val="24"/>
                <w:szCs w:val="24"/>
              </w:rPr>
              <w:t>請學生念出學習單中的課文。</w:t>
            </w:r>
          </w:p>
          <w:p w:rsidR="009045A6" w:rsidRPr="00480E6F" w:rsidRDefault="009045A6" w:rsidP="009045A6">
            <w:pPr>
              <w:jc w:val="left"/>
              <w:rPr>
                <w:rFonts w:ascii="標楷體" w:eastAsia="標楷體" w:hAnsi="標楷體" w:cs="標楷體"/>
                <w:color w:val="0070C0"/>
                <w:sz w:val="24"/>
                <w:szCs w:val="24"/>
              </w:rPr>
            </w:pPr>
            <w:r>
              <w:rPr>
                <w:rFonts w:ascii="標楷體" w:eastAsia="標楷體" w:hAnsi="標楷體" w:cs="標楷體" w:hint="eastAsia"/>
                <w:color w:val="0070C0"/>
                <w:sz w:val="24"/>
                <w:szCs w:val="24"/>
              </w:rPr>
              <w:t>4</w:t>
            </w:r>
            <w:r>
              <w:rPr>
                <w:rFonts w:ascii="標楷體" w:eastAsia="標楷體" w:hAnsi="標楷體" w:cs="標楷體"/>
                <w:color w:val="0070C0"/>
                <w:sz w:val="24"/>
                <w:szCs w:val="24"/>
              </w:rPr>
              <w:t>.</w:t>
            </w:r>
            <w:r w:rsidRPr="00480E6F">
              <w:rPr>
                <w:rFonts w:ascii="標楷體" w:eastAsia="標楷體" w:hAnsi="標楷體" w:cs="標楷體"/>
                <w:color w:val="0070C0"/>
                <w:sz w:val="24"/>
                <w:szCs w:val="24"/>
              </w:rPr>
              <w:t>老師抽座號號碼，被抽到的</w:t>
            </w:r>
            <w:r>
              <w:rPr>
                <w:rFonts w:ascii="標楷體" w:eastAsia="標楷體" w:hAnsi="標楷體" w:cs="標楷體"/>
                <w:color w:val="0070C0"/>
                <w:sz w:val="24"/>
                <w:szCs w:val="24"/>
              </w:rPr>
              <w:t>學生</w:t>
            </w:r>
            <w:r w:rsidRPr="00480E6F">
              <w:rPr>
                <w:rFonts w:ascii="標楷體" w:eastAsia="標楷體" w:hAnsi="標楷體" w:cs="標楷體"/>
                <w:color w:val="0070C0"/>
                <w:sz w:val="24"/>
                <w:szCs w:val="24"/>
              </w:rPr>
              <w:t>站起來朗讀。</w:t>
            </w:r>
          </w:p>
          <w:p w:rsidR="009045A6" w:rsidRDefault="009045A6" w:rsidP="009045A6">
            <w:pPr>
              <w:ind w:left="85" w:firstLine="0"/>
              <w:jc w:val="left"/>
              <w:rPr>
                <w:rFonts w:ascii="標楷體" w:eastAsia="標楷體" w:hAnsi="標楷體" w:cs="標楷體"/>
                <w:color w:val="0070C0"/>
                <w:sz w:val="24"/>
                <w:szCs w:val="24"/>
              </w:rPr>
            </w:pPr>
            <w:r>
              <w:rPr>
                <w:rFonts w:ascii="標楷體" w:eastAsia="標楷體" w:hAnsi="標楷體" w:cs="標楷體"/>
                <w:color w:val="0070C0"/>
                <w:sz w:val="24"/>
                <w:szCs w:val="24"/>
              </w:rPr>
              <w:t>課文:</w:t>
            </w:r>
          </w:p>
          <w:p w:rsidR="009045A6" w:rsidRPr="009045A6" w:rsidRDefault="009045A6" w:rsidP="009045A6">
            <w:pPr>
              <w:ind w:left="85" w:firstLine="0"/>
              <w:jc w:val="left"/>
              <w:rPr>
                <w:rFonts w:ascii="標楷體" w:eastAsia="標楷體" w:hAnsi="標楷體" w:cs="標楷體"/>
                <w:color w:val="0070C0"/>
                <w:sz w:val="24"/>
                <w:szCs w:val="24"/>
              </w:rPr>
            </w:pPr>
            <w:r w:rsidRPr="009045A6">
              <w:rPr>
                <w:rFonts w:ascii="標楷體" w:eastAsia="標楷體" w:hAnsi="標楷體" w:cs="標楷體"/>
                <w:color w:val="0070C0"/>
                <w:sz w:val="24"/>
                <w:szCs w:val="24"/>
              </w:rPr>
              <w:t>Sbarig ku na bgurah tuki ka tama.</w:t>
            </w:r>
          </w:p>
          <w:p w:rsidR="009045A6" w:rsidRPr="009045A6" w:rsidRDefault="009045A6" w:rsidP="009045A6">
            <w:pPr>
              <w:ind w:left="85" w:firstLine="0"/>
              <w:jc w:val="left"/>
              <w:rPr>
                <w:rFonts w:ascii="標楷體" w:eastAsia="標楷體" w:hAnsi="標楷體" w:cs="標楷體"/>
                <w:color w:val="0070C0"/>
                <w:sz w:val="24"/>
                <w:szCs w:val="24"/>
              </w:rPr>
            </w:pPr>
            <w:r w:rsidRPr="009045A6">
              <w:rPr>
                <w:rFonts w:ascii="標楷體" w:eastAsia="標楷體" w:hAnsi="標楷體" w:cs="標楷體" w:hint="eastAsia"/>
                <w:color w:val="0070C0"/>
                <w:sz w:val="24"/>
                <w:szCs w:val="24"/>
              </w:rPr>
              <w:t>爸爸買新手錶給我。</w:t>
            </w:r>
          </w:p>
          <w:p w:rsidR="009045A6" w:rsidRPr="009045A6" w:rsidRDefault="009045A6" w:rsidP="009045A6">
            <w:pPr>
              <w:ind w:left="85" w:firstLine="0"/>
              <w:jc w:val="left"/>
              <w:rPr>
                <w:rFonts w:ascii="標楷體" w:eastAsia="標楷體" w:hAnsi="標楷體" w:cs="標楷體"/>
                <w:color w:val="0070C0"/>
                <w:sz w:val="24"/>
                <w:szCs w:val="24"/>
              </w:rPr>
            </w:pPr>
            <w:r w:rsidRPr="009045A6">
              <w:rPr>
                <w:rFonts w:ascii="標楷體" w:eastAsia="標楷體" w:hAnsi="標楷體" w:cs="標楷體"/>
                <w:color w:val="0070C0"/>
                <w:sz w:val="24"/>
                <w:szCs w:val="24"/>
              </w:rPr>
              <w:t>Jiyun mu kjiyax ka tuki nii.</w:t>
            </w:r>
          </w:p>
          <w:p w:rsidR="009045A6" w:rsidRPr="009045A6" w:rsidRDefault="009045A6" w:rsidP="009045A6">
            <w:pPr>
              <w:ind w:left="85" w:firstLine="0"/>
              <w:jc w:val="left"/>
              <w:rPr>
                <w:rFonts w:ascii="標楷體" w:eastAsia="標楷體" w:hAnsi="標楷體" w:cs="標楷體"/>
                <w:color w:val="0070C0"/>
                <w:sz w:val="24"/>
                <w:szCs w:val="24"/>
              </w:rPr>
            </w:pPr>
            <w:r w:rsidRPr="009045A6">
              <w:rPr>
                <w:rFonts w:ascii="標楷體" w:eastAsia="標楷體" w:hAnsi="標楷體" w:cs="標楷體" w:hint="eastAsia"/>
                <w:color w:val="0070C0"/>
                <w:sz w:val="24"/>
                <w:szCs w:val="24"/>
              </w:rPr>
              <w:t>我每天戴著這支錶。</w:t>
            </w:r>
          </w:p>
          <w:p w:rsidR="009045A6" w:rsidRPr="009045A6" w:rsidRDefault="009045A6" w:rsidP="009045A6">
            <w:pPr>
              <w:ind w:left="85" w:firstLine="0"/>
              <w:jc w:val="left"/>
              <w:rPr>
                <w:rFonts w:ascii="標楷體" w:eastAsia="標楷體" w:hAnsi="標楷體" w:cs="標楷體"/>
                <w:color w:val="0070C0"/>
                <w:sz w:val="24"/>
                <w:szCs w:val="24"/>
              </w:rPr>
            </w:pPr>
            <w:r w:rsidRPr="009045A6">
              <w:rPr>
                <w:rFonts w:ascii="標楷體" w:eastAsia="標楷體" w:hAnsi="標楷體" w:cs="標楷體" w:hint="eastAsia"/>
                <w:color w:val="0070C0"/>
                <w:sz w:val="24"/>
                <w:szCs w:val="24"/>
              </w:rPr>
              <w:t>“</w:t>
            </w:r>
            <w:r w:rsidRPr="009045A6">
              <w:rPr>
                <w:rFonts w:ascii="標楷體" w:eastAsia="標楷體" w:hAnsi="標楷體" w:cs="標楷體"/>
                <w:color w:val="0070C0"/>
                <w:sz w:val="24"/>
                <w:szCs w:val="24"/>
              </w:rPr>
              <w:t>Qdat! Qdat!” msa ka hnang na.</w:t>
            </w:r>
          </w:p>
          <w:p w:rsidR="009045A6" w:rsidRPr="009045A6" w:rsidRDefault="009045A6" w:rsidP="009045A6">
            <w:pPr>
              <w:ind w:left="85" w:firstLine="0"/>
              <w:jc w:val="left"/>
              <w:rPr>
                <w:rFonts w:ascii="標楷體" w:eastAsia="標楷體" w:hAnsi="標楷體" w:cs="標楷體"/>
                <w:color w:val="0070C0"/>
                <w:sz w:val="24"/>
                <w:szCs w:val="24"/>
              </w:rPr>
            </w:pPr>
            <w:r w:rsidRPr="009045A6">
              <w:rPr>
                <w:rFonts w:ascii="標楷體" w:eastAsia="標楷體" w:hAnsi="標楷體" w:cs="標楷體" w:hint="eastAsia"/>
                <w:color w:val="0070C0"/>
                <w:sz w:val="24"/>
                <w:szCs w:val="24"/>
              </w:rPr>
              <w:t>它發出「咯答！咯答！」的聲音。</w:t>
            </w:r>
          </w:p>
          <w:p w:rsidR="009045A6" w:rsidRPr="009045A6" w:rsidRDefault="009045A6" w:rsidP="009045A6">
            <w:pPr>
              <w:ind w:left="85" w:firstLine="0"/>
              <w:jc w:val="left"/>
              <w:rPr>
                <w:rFonts w:ascii="標楷體" w:eastAsia="標楷體" w:hAnsi="標楷體" w:cs="標楷體"/>
                <w:color w:val="0070C0"/>
                <w:sz w:val="24"/>
                <w:szCs w:val="24"/>
              </w:rPr>
            </w:pPr>
            <w:r w:rsidRPr="009045A6">
              <w:rPr>
                <w:rFonts w:ascii="標楷體" w:eastAsia="標楷體" w:hAnsi="標楷體" w:cs="標楷體"/>
                <w:color w:val="0070C0"/>
                <w:sz w:val="24"/>
                <w:szCs w:val="24"/>
              </w:rPr>
              <w:t>Ana musa matas, aji uri o dhuq sapah.</w:t>
            </w:r>
          </w:p>
          <w:p w:rsidR="009045A6" w:rsidRPr="009045A6" w:rsidRDefault="009045A6" w:rsidP="009045A6">
            <w:pPr>
              <w:ind w:left="85" w:firstLine="0"/>
              <w:jc w:val="left"/>
              <w:rPr>
                <w:rFonts w:ascii="標楷體" w:eastAsia="標楷體" w:hAnsi="標楷體" w:cs="標楷體"/>
                <w:color w:val="0070C0"/>
                <w:sz w:val="24"/>
                <w:szCs w:val="24"/>
              </w:rPr>
            </w:pPr>
            <w:r w:rsidRPr="009045A6">
              <w:rPr>
                <w:rFonts w:ascii="標楷體" w:eastAsia="標楷體" w:hAnsi="標楷體" w:cs="標楷體" w:hint="eastAsia"/>
                <w:color w:val="0070C0"/>
                <w:sz w:val="24"/>
                <w:szCs w:val="24"/>
              </w:rPr>
              <w:t>不論上學或是回家。</w:t>
            </w:r>
          </w:p>
          <w:p w:rsidR="009045A6" w:rsidRPr="009045A6" w:rsidRDefault="009045A6" w:rsidP="009045A6">
            <w:pPr>
              <w:ind w:left="85" w:firstLine="0"/>
              <w:jc w:val="left"/>
              <w:rPr>
                <w:rFonts w:ascii="標楷體" w:eastAsia="標楷體" w:hAnsi="標楷體" w:cs="標楷體"/>
                <w:color w:val="0070C0"/>
                <w:sz w:val="24"/>
                <w:szCs w:val="24"/>
              </w:rPr>
            </w:pPr>
            <w:r w:rsidRPr="009045A6">
              <w:rPr>
                <w:rFonts w:ascii="標楷體" w:eastAsia="標楷體" w:hAnsi="標楷體" w:cs="標楷體"/>
                <w:color w:val="0070C0"/>
                <w:sz w:val="24"/>
                <w:szCs w:val="24"/>
              </w:rPr>
              <w:t>Kibi saw ini pstuq rmngaw knan “purug bi jiyax” msa.</w:t>
            </w:r>
            <w:r w:rsidR="003A4500" w:rsidRPr="00731ADF">
              <w:rPr>
                <w:rFonts w:ascii="標楷體" w:eastAsia="標楷體" w:hAnsi="標楷體" w:hint="eastAsia"/>
                <w:b/>
                <w:bCs/>
                <w:noProof/>
              </w:rPr>
              <w:t xml:space="preserve"> </w:t>
            </w:r>
          </w:p>
          <w:p w:rsidR="009045A6" w:rsidRPr="00B7237A" w:rsidRDefault="009045A6" w:rsidP="009045A6">
            <w:pPr>
              <w:ind w:left="85" w:firstLine="0"/>
              <w:jc w:val="left"/>
              <w:rPr>
                <w:rFonts w:ascii="標楷體" w:eastAsia="標楷體" w:hAnsi="標楷體" w:cs="標楷體"/>
                <w:color w:val="0070C0"/>
                <w:sz w:val="24"/>
                <w:szCs w:val="24"/>
              </w:rPr>
            </w:pPr>
            <w:r w:rsidRPr="009045A6">
              <w:rPr>
                <w:rFonts w:ascii="標楷體" w:eastAsia="標楷體" w:hAnsi="標楷體" w:cs="標楷體" w:hint="eastAsia"/>
                <w:color w:val="0070C0"/>
                <w:sz w:val="24"/>
                <w:szCs w:val="24"/>
              </w:rPr>
              <w:t>好像隨時提醒我要「守時」。</w:t>
            </w:r>
          </w:p>
          <w:p w:rsidR="009045A6" w:rsidRPr="00285DB5" w:rsidRDefault="0050353C" w:rsidP="009045A6">
            <w:pPr>
              <w:ind w:left="92" w:hanging="7"/>
              <w:jc w:val="left"/>
              <w:rPr>
                <w:rFonts w:ascii="標楷體" w:eastAsia="標楷體" w:hAnsi="標楷體" w:cs="標楷體"/>
                <w:b/>
                <w:color w:val="0070C0"/>
                <w:sz w:val="24"/>
                <w:szCs w:val="24"/>
              </w:rPr>
            </w:pPr>
            <w:r w:rsidRPr="00285DB5">
              <w:rPr>
                <w:rFonts w:ascii="標楷體" w:eastAsia="標楷體" w:hAnsi="標楷體" w:hint="eastAsia"/>
                <w:b/>
                <w:bCs/>
                <w:noProof/>
              </w:rPr>
              <mc:AlternateContent>
                <mc:Choice Requires="wps">
                  <w:drawing>
                    <wp:anchor distT="0" distB="0" distL="114300" distR="114300" simplePos="0" relativeHeight="252231680" behindDoc="0" locked="0" layoutInCell="1" allowOverlap="1" wp14:anchorId="2B5806BB" wp14:editId="6B06FFC2">
                      <wp:simplePos x="0" y="0"/>
                      <wp:positionH relativeFrom="column">
                        <wp:posOffset>2337308</wp:posOffset>
                      </wp:positionH>
                      <wp:positionV relativeFrom="paragraph">
                        <wp:posOffset>228092</wp:posOffset>
                      </wp:positionV>
                      <wp:extent cx="1343025" cy="575183"/>
                      <wp:effectExtent l="19050" t="0" r="28575" b="15875"/>
                      <wp:wrapNone/>
                      <wp:docPr id="95" name="圖說文字: 向左箭號 9"/>
                      <wp:cNvGraphicFramePr/>
                      <a:graphic xmlns:a="http://schemas.openxmlformats.org/drawingml/2006/main">
                        <a:graphicData uri="http://schemas.microsoft.com/office/word/2010/wordprocessingShape">
                          <wps:wsp>
                            <wps:cNvSpPr/>
                            <wps:spPr>
                              <a:xfrm>
                                <a:off x="0" y="0"/>
                                <a:ext cx="1343025" cy="575183"/>
                              </a:xfrm>
                              <a:prstGeom prst="leftArrowCallout">
                                <a:avLst/>
                              </a:prstGeom>
                              <a:gradFill rotWithShape="1">
                                <a:gsLst>
                                  <a:gs pos="0">
                                    <a:srgbClr val="ED7D31">
                                      <a:lumMod val="110000"/>
                                      <a:satMod val="105000"/>
                                      <a:tint val="67000"/>
                                    </a:srgbClr>
                                  </a:gs>
                                  <a:gs pos="50000">
                                    <a:srgbClr val="ED7D31">
                                      <a:lumMod val="105000"/>
                                      <a:satMod val="103000"/>
                                      <a:tint val="73000"/>
                                    </a:srgbClr>
                                  </a:gs>
                                  <a:gs pos="100000">
                                    <a:srgbClr val="ED7D31">
                                      <a:lumMod val="105000"/>
                                      <a:satMod val="109000"/>
                                      <a:tint val="81000"/>
                                    </a:srgbClr>
                                  </a:gs>
                                </a:gsLst>
                                <a:lin ang="5400000" scaled="0"/>
                              </a:gradFill>
                              <a:ln w="6350" cap="flat" cmpd="sng" algn="ctr">
                                <a:solidFill>
                                  <a:srgbClr val="ED7D31"/>
                                </a:solidFill>
                                <a:prstDash val="solid"/>
                                <a:miter lim="800000"/>
                              </a:ln>
                              <a:effectLst/>
                            </wps:spPr>
                            <wps:txbx>
                              <w:txbxContent>
                                <w:p w:rsidR="000146BB" w:rsidRPr="006363FF" w:rsidRDefault="000146BB" w:rsidP="003A4500">
                                  <w:pPr>
                                    <w:jc w:val="center"/>
                                    <w:rPr>
                                      <w:rFonts w:ascii="標楷體" w:eastAsia="標楷體" w:hAnsi="標楷體"/>
                                      <w:b/>
                                      <w:color w:val="000000" w:themeColor="text1"/>
                                    </w:rPr>
                                  </w:pPr>
                                  <w:r w:rsidRPr="006363FF">
                                    <w:rPr>
                                      <w:rFonts w:ascii="標楷體" w:eastAsia="標楷體" w:hAnsi="標楷體" w:hint="eastAsia"/>
                                      <w:b/>
                                      <w:color w:val="000000" w:themeColor="text1"/>
                                    </w:rPr>
                                    <w:t>情意策略</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B5806BB" id="_x0000_s1089" type="#_x0000_t77" style="position:absolute;left:0;text-align:left;margin-left:184.05pt;margin-top:17.95pt;width:105.75pt;height:45.3pt;z-index:252231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" adj="7565,,2313" fillcolor="#f7bda4" strokecolor="#ed7d31" strokeweight=".5pt">
                      <v:fill color2="#f8a581" rotate="t" colors="0 #f7bda4;.5 #f5b195;1 #f8a581" focus="100%" type="gradient">
                        <o:fill v:ext="view" type="gradientUnscaled"/>
                      </v:fill>
                      <v:textbox>
                        <w:txbxContent>
                          <w:p w:rsidR="000146BB" w:rsidRPr="006363FF" w:rsidRDefault="000146BB" w:rsidP="003A4500">
                            <w:pPr>
                              <w:jc w:val="center"/>
                              <w:rPr>
                                <w:rFonts w:ascii="標楷體" w:eastAsia="標楷體" w:hAnsi="標楷體"/>
                                <w:b/>
                                <w:color w:val="000000" w:themeColor="text1"/>
                              </w:rPr>
                            </w:pPr>
                            <w:r w:rsidRPr="006363FF">
                              <w:rPr>
                                <w:rFonts w:ascii="標楷體" w:eastAsia="標楷體" w:hAnsi="標楷體" w:hint="eastAsia"/>
                                <w:b/>
                                <w:color w:val="000000" w:themeColor="text1"/>
                              </w:rPr>
                              <w:t>情意策略</w:t>
                            </w:r>
                          </w:p>
                        </w:txbxContent>
                      </v:textbox>
                    </v:shape>
                  </w:pict>
                </mc:Fallback>
              </mc:AlternateContent>
            </w:r>
            <w:r w:rsidR="009045A6" w:rsidRPr="00285DB5">
              <w:rPr>
                <w:rFonts w:ascii="標楷體" w:eastAsia="標楷體" w:hAnsi="標楷體" w:cs="標楷體" w:hint="eastAsia"/>
                <w:b/>
                <w:color w:val="0070C0"/>
                <w:sz w:val="24"/>
                <w:szCs w:val="24"/>
              </w:rPr>
              <w:t>三.綜合活動</w:t>
            </w:r>
          </w:p>
          <w:p w:rsidR="009045A6" w:rsidRPr="006275F8" w:rsidRDefault="009045A6" w:rsidP="009045A6">
            <w:pPr>
              <w:ind w:left="92" w:hanging="7"/>
              <w:jc w:val="left"/>
              <w:rPr>
                <w:rFonts w:ascii="標楷體" w:eastAsia="標楷體" w:hAnsi="標楷體" w:cs="標楷體"/>
                <w:color w:val="0070C0"/>
                <w:sz w:val="24"/>
                <w:szCs w:val="24"/>
              </w:rPr>
            </w:pPr>
            <w:r>
              <w:rPr>
                <w:rFonts w:ascii="標楷體" w:eastAsia="標楷體" w:hAnsi="標楷體" w:cs="標楷體"/>
                <w:color w:val="0070C0"/>
                <w:sz w:val="24"/>
                <w:szCs w:val="24"/>
              </w:rPr>
              <w:t>重組句子:</w:t>
            </w:r>
          </w:p>
          <w:p w:rsidR="009045A6" w:rsidRPr="006275F8" w:rsidRDefault="009045A6" w:rsidP="009045A6">
            <w:pPr>
              <w:ind w:left="92" w:hanging="7"/>
              <w:jc w:val="left"/>
              <w:rPr>
                <w:rFonts w:ascii="標楷體" w:eastAsia="標楷體" w:hAnsi="標楷體" w:cs="標楷體"/>
                <w:color w:val="0070C0"/>
                <w:sz w:val="24"/>
                <w:szCs w:val="24"/>
              </w:rPr>
            </w:pPr>
            <w:r w:rsidRPr="006275F8">
              <w:rPr>
                <w:rFonts w:ascii="標楷體" w:eastAsia="標楷體" w:hAnsi="標楷體" w:cs="標楷體" w:hint="eastAsia"/>
                <w:color w:val="0070C0"/>
                <w:sz w:val="24"/>
                <w:szCs w:val="24"/>
              </w:rPr>
              <w:t>(一)</w:t>
            </w:r>
            <w:r w:rsidRPr="006275F8">
              <w:rPr>
                <w:rFonts w:ascii="標楷體" w:eastAsia="標楷體" w:hAnsi="標楷體" w:cs="標楷體" w:hint="eastAsia"/>
                <w:color w:val="0070C0"/>
                <w:sz w:val="24"/>
                <w:szCs w:val="24"/>
              </w:rPr>
              <w:tab/>
            </w:r>
            <w:r>
              <w:rPr>
                <w:rFonts w:ascii="標楷體" w:eastAsia="標楷體" w:hAnsi="標楷體" w:cs="標楷體" w:hint="eastAsia"/>
                <w:color w:val="0070C0"/>
                <w:sz w:val="24"/>
                <w:szCs w:val="24"/>
              </w:rPr>
              <w:t>老師隨意在黑板上貼出課文句子。</w:t>
            </w:r>
          </w:p>
          <w:p w:rsidR="009045A6" w:rsidRPr="006275F8" w:rsidRDefault="0050353C" w:rsidP="009045A6">
            <w:pPr>
              <w:ind w:left="92" w:hanging="7"/>
              <w:jc w:val="left"/>
              <w:rPr>
                <w:rFonts w:ascii="標楷體" w:eastAsia="標楷體" w:hAnsi="標楷體" w:cs="標楷體"/>
                <w:color w:val="0070C0"/>
                <w:sz w:val="24"/>
                <w:szCs w:val="24"/>
              </w:rPr>
            </w:pPr>
            <w:r w:rsidRPr="006639A0">
              <w:rPr>
                <w:rFonts w:ascii="標楷體" w:eastAsia="標楷體" w:hAnsi="標楷體" w:hint="eastAsia"/>
                <w:bCs/>
                <w:noProof/>
              </w:rPr>
              <mc:AlternateContent>
                <mc:Choice Requires="wps">
                  <w:drawing>
                    <wp:anchor distT="0" distB="0" distL="114300" distR="114300" simplePos="0" relativeHeight="252264448" behindDoc="0" locked="0" layoutInCell="1" allowOverlap="1" wp14:anchorId="2F73C55D" wp14:editId="076759A8">
                      <wp:simplePos x="0" y="0"/>
                      <wp:positionH relativeFrom="column">
                        <wp:posOffset>2366645</wp:posOffset>
                      </wp:positionH>
                      <wp:positionV relativeFrom="paragraph">
                        <wp:posOffset>54356</wp:posOffset>
                      </wp:positionV>
                      <wp:extent cx="1282065" cy="436005"/>
                      <wp:effectExtent l="19050" t="0" r="13335" b="21590"/>
                      <wp:wrapNone/>
                      <wp:docPr id="111" name="圖說文字: 向左箭號 27"/>
                      <wp:cNvGraphicFramePr/>
                      <a:graphic xmlns:a="http://schemas.openxmlformats.org/drawingml/2006/main">
                        <a:graphicData uri="http://schemas.microsoft.com/office/word/2010/wordprocessingShape">
                          <wps:wsp>
                            <wps:cNvSpPr/>
                            <wps:spPr>
                              <a:xfrm>
                                <a:off x="0" y="0"/>
                                <a:ext cx="1282065" cy="436005"/>
                              </a:xfrm>
                              <a:prstGeom prst="leftArrowCallout">
                                <a:avLst>
                                  <a:gd name="adj1" fmla="val 21040"/>
                                  <a:gd name="adj2" fmla="val 25000"/>
                                  <a:gd name="adj3" fmla="val 25000"/>
                                  <a:gd name="adj4" fmla="val 64977"/>
                                </a:avLst>
                              </a:prstGeom>
                              <a:gradFill rotWithShape="1">
                                <a:gsLst>
                                  <a:gs pos="0">
                                    <a:srgbClr val="5B9BD5">
                                      <a:lumMod val="110000"/>
                                      <a:satMod val="105000"/>
                                      <a:tint val="67000"/>
                                    </a:srgbClr>
                                  </a:gs>
                                  <a:gs pos="50000">
                                    <a:srgbClr val="5B9BD5">
                                      <a:lumMod val="105000"/>
                                      <a:satMod val="103000"/>
                                      <a:tint val="73000"/>
                                    </a:srgbClr>
                                  </a:gs>
                                  <a:gs pos="100000">
                                    <a:srgbClr val="5B9BD5">
                                      <a:lumMod val="105000"/>
                                      <a:satMod val="109000"/>
                                      <a:tint val="81000"/>
                                    </a:srgbClr>
                                  </a:gs>
                                </a:gsLst>
                                <a:lin ang="5400000" scaled="0"/>
                              </a:gradFill>
                              <a:ln w="6350" cap="flat" cmpd="sng" algn="ctr">
                                <a:solidFill>
                                  <a:srgbClr val="5B9BD5"/>
                                </a:solidFill>
                                <a:prstDash val="solid"/>
                                <a:miter lim="800000"/>
                              </a:ln>
                              <a:effectLst/>
                            </wps:spPr>
                            <wps:txbx>
                              <w:txbxContent>
                                <w:p w:rsidR="000146BB" w:rsidRPr="00A86427" w:rsidRDefault="000146BB" w:rsidP="0050353C">
                                  <w:pPr>
                                    <w:jc w:val="center"/>
                                    <w:rPr>
                                      <w:rFonts w:ascii="標楷體" w:eastAsia="標楷體" w:hAnsi="標楷體"/>
                                      <w:b/>
                                      <w:color w:val="000000" w:themeColor="text1"/>
                                    </w:rPr>
                                  </w:pPr>
                                  <w:r w:rsidRPr="00A86427">
                                    <w:rPr>
                                      <w:rFonts w:ascii="標楷體" w:eastAsia="標楷體" w:hAnsi="標楷體" w:hint="eastAsia"/>
                                      <w:b/>
                                      <w:color w:val="000000" w:themeColor="text1"/>
                                    </w:rPr>
                                    <w:t>自主學習</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F73C55D" id="_x0000_s1091" type="#_x0000_t77" style="position:absolute;left:0;text-align:left;margin-left:186.35pt;margin-top:4.3pt;width:100.95pt;height:34.35pt;z-index:2522644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" adj="7565,,1836,8528" fillcolor="#b1cbe9" strokecolor="#5b9bd5" strokeweight=".5pt">
                      <v:fill color2="#92b9e4" rotate="t" colors="0 #b1cbe9;.5 #a3c1e5;1 #92b9e4" focus="100%" type="gradient">
                        <o:fill v:ext="view" type="gradientUnscaled"/>
                      </v:fill>
                      <v:textbox>
                        <w:txbxContent>
                          <w:p w:rsidR="000146BB" w:rsidRPr="00A86427" w:rsidRDefault="000146BB" w:rsidP="0050353C">
                            <w:pPr>
                              <w:jc w:val="center"/>
                              <w:rPr>
                                <w:rFonts w:ascii="標楷體" w:eastAsia="標楷體" w:hAnsi="標楷體"/>
                                <w:b/>
                                <w:color w:val="000000" w:themeColor="text1"/>
                              </w:rPr>
                            </w:pPr>
                            <w:r w:rsidRPr="00A86427">
                              <w:rPr>
                                <w:rFonts w:ascii="標楷體" w:eastAsia="標楷體" w:hAnsi="標楷體" w:hint="eastAsia"/>
                                <w:b/>
                                <w:color w:val="000000" w:themeColor="text1"/>
                              </w:rPr>
                              <w:t>自主學習</w:t>
                            </w:r>
                          </w:p>
                        </w:txbxContent>
                      </v:textbox>
                    </v:shape>
                  </w:pict>
                </mc:Fallback>
              </mc:AlternateContent>
            </w:r>
            <w:r w:rsidR="009045A6" w:rsidRPr="006275F8">
              <w:rPr>
                <w:rFonts w:ascii="標楷體" w:eastAsia="標楷體" w:hAnsi="標楷體" w:cs="標楷體" w:hint="eastAsia"/>
                <w:color w:val="0070C0"/>
                <w:sz w:val="24"/>
                <w:szCs w:val="24"/>
              </w:rPr>
              <w:t>(二)</w:t>
            </w:r>
            <w:r w:rsidR="009045A6" w:rsidRPr="006275F8">
              <w:rPr>
                <w:rFonts w:ascii="標楷體" w:eastAsia="標楷體" w:hAnsi="標楷體" w:cs="標楷體" w:hint="eastAsia"/>
                <w:color w:val="0070C0"/>
                <w:sz w:val="24"/>
                <w:szCs w:val="24"/>
              </w:rPr>
              <w:tab/>
            </w:r>
            <w:r w:rsidR="009045A6">
              <w:rPr>
                <w:rFonts w:ascii="標楷體" w:eastAsia="標楷體" w:hAnsi="標楷體" w:cs="標楷體" w:hint="eastAsia"/>
                <w:color w:val="0070C0"/>
                <w:sz w:val="24"/>
                <w:szCs w:val="24"/>
              </w:rPr>
              <w:t>請抽到號碼的學生上來排出正確的位置。</w:t>
            </w:r>
          </w:p>
          <w:p w:rsidR="009045A6" w:rsidRPr="006275F8" w:rsidRDefault="009045A6" w:rsidP="009045A6">
            <w:pPr>
              <w:ind w:left="92" w:hanging="7"/>
              <w:jc w:val="left"/>
              <w:rPr>
                <w:rFonts w:ascii="標楷體" w:eastAsia="標楷體" w:hAnsi="標楷體" w:cs="標楷體"/>
                <w:color w:val="0070C0"/>
                <w:sz w:val="24"/>
                <w:szCs w:val="24"/>
              </w:rPr>
            </w:pPr>
            <w:r w:rsidRPr="006275F8">
              <w:rPr>
                <w:rFonts w:ascii="標楷體" w:eastAsia="標楷體" w:hAnsi="標楷體" w:cs="標楷體" w:hint="eastAsia"/>
                <w:color w:val="0070C0"/>
                <w:sz w:val="24"/>
                <w:szCs w:val="24"/>
              </w:rPr>
              <w:t>(三)</w:t>
            </w:r>
            <w:r w:rsidRPr="006275F8">
              <w:rPr>
                <w:rFonts w:ascii="標楷體" w:eastAsia="標楷體" w:hAnsi="標楷體" w:cs="標楷體" w:hint="eastAsia"/>
                <w:color w:val="0070C0"/>
                <w:sz w:val="24"/>
                <w:szCs w:val="24"/>
              </w:rPr>
              <w:tab/>
              <w:t>請學生回家複習課文並練習朗讀</w:t>
            </w:r>
            <w:r>
              <w:rPr>
                <w:rFonts w:ascii="標楷體" w:eastAsia="標楷體" w:hAnsi="標楷體" w:cs="標楷體" w:hint="eastAsia"/>
                <w:color w:val="0070C0"/>
                <w:sz w:val="24"/>
                <w:szCs w:val="24"/>
              </w:rPr>
              <w:t>。</w:t>
            </w:r>
          </w:p>
          <w:p w:rsidR="009045A6" w:rsidRPr="00FF11F0" w:rsidRDefault="009045A6" w:rsidP="00FF11F0">
            <w:pPr>
              <w:ind w:left="92" w:hanging="7"/>
              <w:jc w:val="left"/>
              <w:rPr>
                <w:rFonts w:ascii="標楷體" w:eastAsia="標楷體" w:hAnsi="標楷體" w:cs="標楷體"/>
                <w:color w:val="0070C0"/>
                <w:sz w:val="24"/>
                <w:szCs w:val="24"/>
              </w:rPr>
            </w:pPr>
            <w:r w:rsidRPr="006275F8">
              <w:rPr>
                <w:rFonts w:ascii="標楷體" w:eastAsia="標楷體" w:hAnsi="標楷體" w:cs="標楷體" w:hint="eastAsia"/>
                <w:color w:val="0070C0"/>
                <w:sz w:val="24"/>
                <w:szCs w:val="24"/>
              </w:rPr>
              <w:t xml:space="preserve">     -第四節課結束-</w:t>
            </w:r>
          </w:p>
        </w:tc>
        <w:tc>
          <w:tcPr>
            <w:tcW w:w="425" w:type="dxa"/>
            <w:tcBorders>
              <w:top w:val="single" w:sz="8" w:space="0" w:color="000000"/>
              <w:bottom w:val="single" w:sz="8" w:space="0" w:color="000000"/>
              <w:right w:val="single" w:sz="8" w:space="0" w:color="000000"/>
            </w:tcBorders>
            <w:tcMar>
              <w:top w:w="100" w:type="dxa"/>
              <w:left w:w="20" w:type="dxa"/>
              <w:bottom w:w="100" w:type="dxa"/>
              <w:right w:w="20" w:type="dxa"/>
            </w:tcMar>
          </w:tcPr>
          <w:p w:rsidR="009045A6" w:rsidRPr="005432CD" w:rsidRDefault="009045A6" w:rsidP="009045A6">
            <w:pPr>
              <w:ind w:left="317" w:hanging="317"/>
              <w:jc w:val="left"/>
              <w:rPr>
                <w:rFonts w:ascii="標楷體" w:eastAsia="標楷體" w:hAnsi="標楷體" w:cs="標楷體"/>
                <w:color w:val="2E74B5" w:themeColor="accent1" w:themeShade="BF"/>
                <w:sz w:val="24"/>
                <w:szCs w:val="24"/>
              </w:rPr>
            </w:pPr>
          </w:p>
        </w:tc>
        <w:tc>
          <w:tcPr>
            <w:tcW w:w="2249" w:type="dxa"/>
            <w:tcBorders>
              <w:top w:val="single" w:sz="8" w:space="0" w:color="000000"/>
              <w:bottom w:val="single" w:sz="8" w:space="0" w:color="000000"/>
              <w:right w:val="single" w:sz="8" w:space="0" w:color="000000"/>
            </w:tcBorders>
            <w:tcMar>
              <w:top w:w="100" w:type="dxa"/>
              <w:left w:w="20" w:type="dxa"/>
              <w:bottom w:w="100" w:type="dxa"/>
              <w:right w:w="20" w:type="dxa"/>
            </w:tcMar>
          </w:tcPr>
          <w:p w:rsidR="009045A6" w:rsidRPr="00A921DF" w:rsidRDefault="009045A6" w:rsidP="009045A6">
            <w:pPr>
              <w:ind w:left="92" w:hanging="7"/>
              <w:jc w:val="left"/>
              <w:rPr>
                <w:rFonts w:ascii="標楷體" w:eastAsia="標楷體" w:hAnsi="標楷體" w:cs="標楷體"/>
                <w:color w:val="2E74B5" w:themeColor="accent1" w:themeShade="BF"/>
                <w:sz w:val="24"/>
                <w:szCs w:val="24"/>
              </w:rPr>
            </w:pPr>
            <w:r w:rsidRPr="00A921DF">
              <w:rPr>
                <w:rFonts w:ascii="標楷體" w:eastAsia="標楷體" w:hAnsi="標楷體" w:cs="標楷體" w:hint="eastAsia"/>
                <w:color w:val="2E74B5" w:themeColor="accent1" w:themeShade="BF"/>
                <w:sz w:val="24"/>
                <w:szCs w:val="24"/>
              </w:rPr>
              <w:t>課本、投影片、簡報、詞卡、圖卡。</w:t>
            </w:r>
          </w:p>
          <w:p w:rsidR="009045A6" w:rsidRPr="00A921DF" w:rsidRDefault="009045A6" w:rsidP="009045A6">
            <w:pPr>
              <w:ind w:left="92" w:hanging="7"/>
              <w:jc w:val="left"/>
              <w:rPr>
                <w:rFonts w:ascii="標楷體" w:eastAsia="標楷體" w:hAnsi="標楷體" w:cs="標楷體"/>
                <w:color w:val="2E74B5" w:themeColor="accent1" w:themeShade="BF"/>
                <w:sz w:val="24"/>
                <w:szCs w:val="24"/>
              </w:rPr>
            </w:pPr>
            <w:r w:rsidRPr="00A921DF">
              <w:rPr>
                <w:rFonts w:ascii="標楷體" w:eastAsia="標楷體" w:hAnsi="標楷體" w:cs="標楷體" w:hint="eastAsia"/>
                <w:color w:val="2E74B5" w:themeColor="accent1" w:themeShade="BF"/>
                <w:sz w:val="24"/>
                <w:szCs w:val="24"/>
              </w:rPr>
              <w:t>文具:筆、筆記本</w:t>
            </w:r>
          </w:p>
          <w:p w:rsidR="009045A6" w:rsidRPr="005432CD" w:rsidRDefault="0050353C" w:rsidP="009045A6">
            <w:pPr>
              <w:ind w:left="92" w:hanging="7"/>
              <w:jc w:val="left"/>
              <w:rPr>
                <w:rFonts w:ascii="標楷體" w:eastAsia="標楷體" w:hAnsi="標楷體" w:cs="標楷體"/>
                <w:color w:val="2E74B5" w:themeColor="accent1" w:themeShade="BF"/>
                <w:sz w:val="24"/>
                <w:szCs w:val="24"/>
              </w:rPr>
            </w:pPr>
            <w:r w:rsidRPr="008F2442">
              <w:rPr>
                <w:rFonts w:ascii="標楷體" w:eastAsia="標楷體" w:hAnsi="標楷體" w:hint="eastAsia"/>
                <w:bCs/>
                <w:noProof/>
                <w:color w:val="0070C0"/>
              </w:rPr>
              <mc:AlternateContent>
                <mc:Choice Requires="wps">
                  <w:drawing>
                    <wp:anchor distT="0" distB="0" distL="114300" distR="114300" simplePos="0" relativeHeight="252221440" behindDoc="0" locked="0" layoutInCell="1" allowOverlap="1" wp14:anchorId="5C078C2C" wp14:editId="2899486E">
                      <wp:simplePos x="0" y="0"/>
                      <wp:positionH relativeFrom="column">
                        <wp:posOffset>2103</wp:posOffset>
                      </wp:positionH>
                      <wp:positionV relativeFrom="paragraph">
                        <wp:posOffset>860177</wp:posOffset>
                      </wp:positionV>
                      <wp:extent cx="1339850" cy="605218"/>
                      <wp:effectExtent l="19050" t="0" r="12700" b="23495"/>
                      <wp:wrapNone/>
                      <wp:docPr id="92" name="圖說文字: 向左箭號 8"/>
                      <wp:cNvGraphicFramePr/>
                      <a:graphic xmlns:a="http://schemas.openxmlformats.org/drawingml/2006/main">
                        <a:graphicData uri="http://schemas.microsoft.com/office/word/2010/wordprocessingShape">
                          <wps:wsp>
                            <wps:cNvSpPr/>
                            <wps:spPr>
                              <a:xfrm>
                                <a:off x="0" y="0"/>
                                <a:ext cx="1339850" cy="605218"/>
                              </a:xfrm>
                              <a:prstGeom prst="leftArrowCallout">
                                <a:avLst/>
                              </a:prstGeom>
                              <a:gradFill rotWithShape="1">
                                <a:gsLst>
                                  <a:gs pos="0">
                                    <a:srgbClr val="ED7D31">
                                      <a:lumMod val="110000"/>
                                      <a:satMod val="105000"/>
                                      <a:tint val="67000"/>
                                    </a:srgbClr>
                                  </a:gs>
                                  <a:gs pos="50000">
                                    <a:srgbClr val="ED7D31">
                                      <a:lumMod val="105000"/>
                                      <a:satMod val="103000"/>
                                      <a:tint val="73000"/>
                                    </a:srgbClr>
                                  </a:gs>
                                  <a:gs pos="100000">
                                    <a:srgbClr val="ED7D31">
                                      <a:lumMod val="105000"/>
                                      <a:satMod val="109000"/>
                                      <a:tint val="81000"/>
                                    </a:srgbClr>
                                  </a:gs>
                                </a:gsLst>
                                <a:lin ang="5400000" scaled="0"/>
                              </a:gradFill>
                              <a:ln w="6350" cap="flat" cmpd="sng" algn="ctr">
                                <a:solidFill>
                                  <a:srgbClr val="ED7D31"/>
                                </a:solidFill>
                                <a:prstDash val="solid"/>
                                <a:miter lim="800000"/>
                              </a:ln>
                              <a:effectLst/>
                            </wps:spPr>
                            <wps:txbx>
                              <w:txbxContent>
                                <w:p w:rsidR="000146BB" w:rsidRPr="00A86427" w:rsidRDefault="000146BB" w:rsidP="00AB3B04">
                                  <w:pPr>
                                    <w:jc w:val="center"/>
                                    <w:rPr>
                                      <w:rFonts w:ascii="標楷體" w:eastAsia="標楷體" w:hAnsi="標楷體"/>
                                      <w:b/>
                                      <w:color w:val="000000" w:themeColor="text1"/>
                                    </w:rPr>
                                  </w:pPr>
                                  <w:r w:rsidRPr="00A86427">
                                    <w:rPr>
                                      <w:rFonts w:ascii="標楷體" w:eastAsia="標楷體" w:hAnsi="標楷體" w:hint="eastAsia"/>
                                      <w:b/>
                                      <w:color w:val="000000" w:themeColor="text1"/>
                                    </w:rPr>
                                    <w:t>認知策略</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C078C2C" id="_x0000_s1092" type="#_x0000_t77" style="position:absolute;left:0;text-align:left;margin-left:.15pt;margin-top:67.75pt;width:105.5pt;height:47.65pt;z-index:252221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" adj="7565,,2439" fillcolor="#f7bda4" strokecolor="#ed7d31" strokeweight=".5pt">
                      <v:fill color2="#f8a581" rotate="t" colors="0 #f7bda4;.5 #f5b195;1 #f8a581" focus="100%" type="gradient">
                        <o:fill v:ext="view" type="gradientUnscaled"/>
                      </v:fill>
                      <v:textbox>
                        <w:txbxContent>
                          <w:p w:rsidR="000146BB" w:rsidRPr="00A86427" w:rsidRDefault="000146BB" w:rsidP="00AB3B04">
                            <w:pPr>
                              <w:jc w:val="center"/>
                              <w:rPr>
                                <w:rFonts w:ascii="標楷體" w:eastAsia="標楷體" w:hAnsi="標楷體"/>
                                <w:b/>
                                <w:color w:val="000000" w:themeColor="text1"/>
                              </w:rPr>
                            </w:pPr>
                            <w:r w:rsidRPr="00A86427">
                              <w:rPr>
                                <w:rFonts w:ascii="標楷體" w:eastAsia="標楷體" w:hAnsi="標楷體" w:hint="eastAsia"/>
                                <w:b/>
                                <w:color w:val="000000" w:themeColor="text1"/>
                              </w:rPr>
                              <w:t>認知策略</w:t>
                            </w:r>
                          </w:p>
                        </w:txbxContent>
                      </v:textbox>
                    </v:shape>
                  </w:pict>
                </mc:Fallback>
              </mc:AlternateContent>
            </w:r>
            <w:r w:rsidR="009045A6" w:rsidRPr="00A921DF">
              <w:rPr>
                <w:rFonts w:ascii="標楷體" w:eastAsia="標楷體" w:hAnsi="標楷體" w:cs="標楷體" w:hint="eastAsia"/>
                <w:color w:val="2E74B5" w:themeColor="accent1" w:themeShade="BF"/>
                <w:sz w:val="24"/>
                <w:szCs w:val="24"/>
              </w:rPr>
              <w:t>教具鈔票、硬幣等。</w:t>
            </w:r>
          </w:p>
        </w:tc>
        <w:tc>
          <w:tcPr>
            <w:tcW w:w="1417" w:type="dxa"/>
            <w:tcBorders>
              <w:top w:val="single" w:sz="8" w:space="0" w:color="000000"/>
              <w:bottom w:val="single" w:sz="8" w:space="0" w:color="000000"/>
              <w:right w:val="single" w:sz="8" w:space="0" w:color="000000"/>
            </w:tcBorders>
            <w:tcMar>
              <w:top w:w="100" w:type="dxa"/>
              <w:left w:w="20" w:type="dxa"/>
              <w:bottom w:w="100" w:type="dxa"/>
              <w:right w:w="20" w:type="dxa"/>
            </w:tcMar>
          </w:tcPr>
          <w:p w:rsidR="009045A6" w:rsidRPr="005432CD" w:rsidRDefault="009045A6" w:rsidP="009045A6">
            <w:pPr>
              <w:ind w:left="-22" w:hanging="7"/>
              <w:jc w:val="left"/>
              <w:rPr>
                <w:rFonts w:ascii="標楷體" w:eastAsia="標楷體" w:hAnsi="標楷體" w:cs="標楷體"/>
                <w:color w:val="2E74B5" w:themeColor="accent1" w:themeShade="BF"/>
                <w:sz w:val="24"/>
                <w:szCs w:val="24"/>
              </w:rPr>
            </w:pPr>
            <w:r w:rsidRPr="005432CD">
              <w:rPr>
                <w:rFonts w:ascii="標楷體" w:eastAsia="標楷體" w:hAnsi="標楷體" w:cs="標楷體" w:hint="eastAsia"/>
                <w:color w:val="2E74B5" w:themeColor="accent1" w:themeShade="BF"/>
                <w:sz w:val="24"/>
                <w:szCs w:val="24"/>
              </w:rPr>
              <w:t>例</w:t>
            </w:r>
            <w:r w:rsidRPr="005432CD">
              <w:rPr>
                <w:rFonts w:ascii="標楷體" w:eastAsia="標楷體" w:hAnsi="標楷體" w:cs="標楷體"/>
                <w:color w:val="2E74B5" w:themeColor="accent1" w:themeShade="BF"/>
                <w:sz w:val="24"/>
                <w:szCs w:val="24"/>
              </w:rPr>
              <w:t>如：</w:t>
            </w:r>
          </w:p>
          <w:p w:rsidR="009045A6" w:rsidRPr="005432CD" w:rsidRDefault="009045A6" w:rsidP="009045A6">
            <w:pPr>
              <w:ind w:left="311" w:hanging="219"/>
              <w:jc w:val="left"/>
              <w:rPr>
                <w:rFonts w:ascii="標楷體" w:eastAsia="標楷體" w:hAnsi="標楷體" w:cs="標楷體"/>
                <w:color w:val="2E74B5" w:themeColor="accent1" w:themeShade="BF"/>
                <w:sz w:val="24"/>
                <w:szCs w:val="24"/>
              </w:rPr>
            </w:pPr>
            <w:r w:rsidRPr="005432CD">
              <w:rPr>
                <w:rFonts w:ascii="標楷體" w:eastAsia="標楷體" w:hAnsi="標楷體" w:cs="標楷體"/>
                <w:color w:val="2E74B5" w:themeColor="accent1" w:themeShade="BF"/>
                <w:sz w:val="24"/>
                <w:szCs w:val="24"/>
              </w:rPr>
              <w:t>1.觀察記錄</w:t>
            </w:r>
          </w:p>
          <w:p w:rsidR="009045A6" w:rsidRPr="005432CD" w:rsidRDefault="009045A6" w:rsidP="009045A6">
            <w:pPr>
              <w:ind w:left="311" w:hanging="219"/>
              <w:jc w:val="left"/>
              <w:rPr>
                <w:rFonts w:ascii="標楷體" w:eastAsia="標楷體" w:hAnsi="標楷體" w:cs="標楷體"/>
                <w:color w:val="2E74B5" w:themeColor="accent1" w:themeShade="BF"/>
                <w:sz w:val="24"/>
                <w:szCs w:val="24"/>
              </w:rPr>
            </w:pPr>
            <w:r w:rsidRPr="005432CD">
              <w:rPr>
                <w:rFonts w:ascii="標楷體" w:eastAsia="標楷體" w:hAnsi="標楷體" w:cs="標楷體" w:hint="eastAsia"/>
                <w:color w:val="2E74B5" w:themeColor="accent1" w:themeShade="BF"/>
                <w:sz w:val="24"/>
                <w:szCs w:val="24"/>
              </w:rPr>
              <w:t>2.</w:t>
            </w:r>
            <w:r w:rsidRPr="005432CD">
              <w:rPr>
                <w:rFonts w:ascii="標楷體" w:eastAsia="標楷體" w:hAnsi="標楷體" w:cs="標楷體"/>
                <w:color w:val="2E74B5" w:themeColor="accent1" w:themeShade="BF"/>
                <w:sz w:val="24"/>
                <w:szCs w:val="24"/>
              </w:rPr>
              <w:t>學習單</w:t>
            </w:r>
          </w:p>
          <w:p w:rsidR="009045A6" w:rsidRPr="005432CD" w:rsidRDefault="009045A6" w:rsidP="009045A6">
            <w:pPr>
              <w:ind w:left="92" w:hanging="7"/>
              <w:jc w:val="left"/>
              <w:rPr>
                <w:rFonts w:ascii="標楷體" w:eastAsia="標楷體" w:hAnsi="標楷體" w:cs="標楷體"/>
                <w:color w:val="2E74B5" w:themeColor="accent1" w:themeShade="BF"/>
                <w:sz w:val="24"/>
                <w:szCs w:val="24"/>
              </w:rPr>
            </w:pPr>
            <w:r w:rsidRPr="005432CD">
              <w:rPr>
                <w:rFonts w:ascii="標楷體" w:eastAsia="標楷體" w:hAnsi="標楷體" w:cs="標楷體" w:hint="eastAsia"/>
                <w:color w:val="2E74B5" w:themeColor="accent1" w:themeShade="BF"/>
                <w:sz w:val="24"/>
                <w:szCs w:val="24"/>
              </w:rPr>
              <w:t>3</w:t>
            </w:r>
            <w:r w:rsidRPr="005432CD">
              <w:rPr>
                <w:rFonts w:ascii="標楷體" w:eastAsia="標楷體" w:hAnsi="標楷體" w:cs="標楷體"/>
                <w:color w:val="2E74B5" w:themeColor="accent1" w:themeShade="BF"/>
                <w:sz w:val="24"/>
                <w:szCs w:val="24"/>
              </w:rPr>
              <w:t>.參與態度</w:t>
            </w:r>
          </w:p>
          <w:p w:rsidR="009045A6" w:rsidRPr="005432CD" w:rsidRDefault="009045A6" w:rsidP="009045A6">
            <w:pPr>
              <w:ind w:left="92" w:hanging="7"/>
              <w:jc w:val="left"/>
              <w:rPr>
                <w:rFonts w:ascii="標楷體" w:eastAsia="標楷體" w:hAnsi="標楷體" w:cs="標楷體"/>
                <w:color w:val="2E74B5" w:themeColor="accent1" w:themeShade="BF"/>
                <w:sz w:val="24"/>
                <w:szCs w:val="24"/>
              </w:rPr>
            </w:pPr>
            <w:r w:rsidRPr="005432CD">
              <w:rPr>
                <w:rFonts w:ascii="標楷體" w:eastAsia="標楷體" w:hAnsi="標楷體" w:cs="標楷體" w:hint="eastAsia"/>
                <w:color w:val="2E74B5" w:themeColor="accent1" w:themeShade="BF"/>
                <w:sz w:val="24"/>
                <w:szCs w:val="24"/>
              </w:rPr>
              <w:t>4.</w:t>
            </w:r>
            <w:r w:rsidRPr="005432CD">
              <w:rPr>
                <w:rFonts w:ascii="標楷體" w:eastAsia="標楷體" w:hAnsi="標楷體" w:cs="標楷體"/>
                <w:color w:val="2E74B5" w:themeColor="accent1" w:themeShade="BF"/>
                <w:sz w:val="24"/>
                <w:szCs w:val="24"/>
              </w:rPr>
              <w:t>合作能力</w:t>
            </w:r>
          </w:p>
        </w:tc>
        <w:tc>
          <w:tcPr>
            <w:tcW w:w="1559" w:type="dxa"/>
            <w:tcBorders>
              <w:top w:val="single" w:sz="8" w:space="0" w:color="000000"/>
              <w:bottom w:val="single" w:sz="8" w:space="0" w:color="000000"/>
              <w:right w:val="single" w:sz="8" w:space="0" w:color="000000"/>
            </w:tcBorders>
            <w:tcMar>
              <w:top w:w="100" w:type="dxa"/>
              <w:left w:w="20" w:type="dxa"/>
              <w:bottom w:w="100" w:type="dxa"/>
              <w:right w:w="20" w:type="dxa"/>
            </w:tcMar>
          </w:tcPr>
          <w:p w:rsidR="009045A6" w:rsidRPr="005432CD" w:rsidRDefault="009045A6" w:rsidP="009045A6">
            <w:pPr>
              <w:autoSpaceDE w:val="0"/>
              <w:autoSpaceDN w:val="0"/>
              <w:adjustRightInd w:val="0"/>
              <w:jc w:val="left"/>
              <w:rPr>
                <w:rFonts w:ascii="標楷體" w:eastAsia="標楷體" w:hAnsi="標楷體" w:cs="DFKaiShu-SB-Estd-BF"/>
                <w:color w:val="2E74B5" w:themeColor="accent1" w:themeShade="BF"/>
                <w:sz w:val="24"/>
                <w:szCs w:val="24"/>
              </w:rPr>
            </w:pPr>
            <w:r w:rsidRPr="005432CD">
              <w:rPr>
                <w:rFonts w:ascii="標楷體" w:eastAsia="標楷體" w:hAnsi="標楷體" w:cs="標楷體"/>
                <w:noProof/>
                <w:color w:val="2E74B5" w:themeColor="accent1" w:themeShade="BF"/>
              </w:rPr>
              <w:drawing>
                <wp:anchor distT="0" distB="0" distL="114300" distR="114300" simplePos="0" relativeHeight="252173312" behindDoc="0" locked="0" layoutInCell="1" allowOverlap="1" wp14:anchorId="4C45A2B1" wp14:editId="267F3D97">
                  <wp:simplePos x="0" y="0"/>
                  <wp:positionH relativeFrom="margin">
                    <wp:posOffset>237858</wp:posOffset>
                  </wp:positionH>
                  <wp:positionV relativeFrom="margin">
                    <wp:posOffset>150843</wp:posOffset>
                  </wp:positionV>
                  <wp:extent cx="901700" cy="615950"/>
                  <wp:effectExtent l="0" t="0" r="0" b="0"/>
                  <wp:wrapNone/>
                  <wp:docPr id="39" name="圖片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extLst>
                              <a:ext uri="{28A0092B-C50C-407E-A947-70E740481C1C}">
                                <a14:useLocalDpi xmlns:a14="http://schemas.microsoft.com/office/drawing/2010/main" val="0"/>
                              </a:ext>
                            </a:extLst>
                          </a:blip>
                          <a:stretch>
                            <a:fillRect/>
                          </a:stretch>
                        </pic:blipFill>
                        <pic:spPr>
                          <a:xfrm>
                            <a:off x="0" y="0"/>
                            <a:ext cx="901700" cy="615950"/>
                          </a:xfrm>
                          <a:prstGeom prst="rect">
                            <a:avLst/>
                          </a:prstGeom>
                        </pic:spPr>
                      </pic:pic>
                    </a:graphicData>
                  </a:graphic>
                  <wp14:sizeRelH relativeFrom="margin">
                    <wp14:pctWidth>0</wp14:pctWidth>
                  </wp14:sizeRelH>
                  <wp14:sizeRelV relativeFrom="margin">
                    <wp14:pctHeight>0</wp14:pctHeight>
                  </wp14:sizeRelV>
                </wp:anchor>
              </w:drawing>
            </w:r>
            <w:r w:rsidRPr="005432CD">
              <w:rPr>
                <w:rFonts w:ascii="標楷體" w:eastAsia="標楷體" w:hAnsi="標楷體" w:cs="DFKaiShu-SB-Estd-BF" w:hint="eastAsia"/>
                <w:color w:val="2E74B5" w:themeColor="accent1" w:themeShade="BF"/>
                <w:sz w:val="24"/>
                <w:szCs w:val="24"/>
              </w:rPr>
              <w:t>例如：</w:t>
            </w:r>
          </w:p>
          <w:p w:rsidR="009045A6" w:rsidRPr="005432CD" w:rsidRDefault="009045A6" w:rsidP="009045A6">
            <w:pPr>
              <w:autoSpaceDE w:val="0"/>
              <w:autoSpaceDN w:val="0"/>
              <w:adjustRightInd w:val="0"/>
              <w:jc w:val="left"/>
              <w:rPr>
                <w:rFonts w:ascii="標楷體" w:eastAsia="標楷體" w:hAnsi="標楷體" w:cs="AVGmdBU"/>
                <w:color w:val="2E74B5" w:themeColor="accent1" w:themeShade="BF"/>
                <w:sz w:val="24"/>
                <w:szCs w:val="24"/>
              </w:rPr>
            </w:pPr>
            <w:r w:rsidRPr="005432CD">
              <w:rPr>
                <w:rFonts w:ascii="標楷體" w:eastAsia="標楷體" w:hAnsi="標楷體" w:cs="AVGmdBU" w:hint="eastAsia"/>
                <w:color w:val="2E74B5" w:themeColor="accent1" w:themeShade="BF"/>
                <w:sz w:val="24"/>
                <w:szCs w:val="24"/>
              </w:rPr>
              <w:t>性別平等、</w:t>
            </w:r>
          </w:p>
          <w:p w:rsidR="009045A6" w:rsidRPr="005432CD" w:rsidRDefault="009045A6" w:rsidP="009045A6">
            <w:pPr>
              <w:autoSpaceDE w:val="0"/>
              <w:autoSpaceDN w:val="0"/>
              <w:adjustRightInd w:val="0"/>
              <w:jc w:val="left"/>
              <w:rPr>
                <w:rFonts w:ascii="標楷體" w:eastAsia="標楷體" w:hAnsi="標楷體" w:cs="AVGmdBU"/>
                <w:color w:val="2E74B5" w:themeColor="accent1" w:themeShade="BF"/>
                <w:sz w:val="24"/>
                <w:szCs w:val="24"/>
              </w:rPr>
            </w:pPr>
            <w:r w:rsidRPr="005432CD">
              <w:rPr>
                <w:rFonts w:ascii="標楷體" w:eastAsia="標楷體" w:hAnsi="標楷體" w:cs="AVGmdBU" w:hint="eastAsia"/>
                <w:color w:val="2E74B5" w:themeColor="accent1" w:themeShade="BF"/>
                <w:sz w:val="24"/>
                <w:szCs w:val="24"/>
              </w:rPr>
              <w:t>人權、環境</w:t>
            </w:r>
          </w:p>
          <w:p w:rsidR="009045A6" w:rsidRPr="005432CD" w:rsidRDefault="009045A6" w:rsidP="009045A6">
            <w:pPr>
              <w:autoSpaceDE w:val="0"/>
              <w:autoSpaceDN w:val="0"/>
              <w:adjustRightInd w:val="0"/>
              <w:jc w:val="left"/>
              <w:rPr>
                <w:rFonts w:ascii="標楷體" w:eastAsia="標楷體" w:hAnsi="標楷體" w:cs="AVGmdBU"/>
                <w:color w:val="2E74B5" w:themeColor="accent1" w:themeShade="BF"/>
                <w:sz w:val="24"/>
                <w:szCs w:val="24"/>
              </w:rPr>
            </w:pPr>
            <w:r w:rsidRPr="005432CD">
              <w:rPr>
                <w:rFonts w:ascii="標楷體" w:eastAsia="標楷體" w:hAnsi="標楷體" w:cs="AVGmdBU" w:hint="eastAsia"/>
                <w:color w:val="2E74B5" w:themeColor="accent1" w:themeShade="BF"/>
                <w:sz w:val="24"/>
                <w:szCs w:val="24"/>
              </w:rPr>
              <w:t>海洋、品德</w:t>
            </w:r>
          </w:p>
          <w:p w:rsidR="009045A6" w:rsidRPr="005432CD" w:rsidRDefault="009045A6" w:rsidP="009045A6">
            <w:pPr>
              <w:autoSpaceDE w:val="0"/>
              <w:autoSpaceDN w:val="0"/>
              <w:adjustRightInd w:val="0"/>
              <w:jc w:val="left"/>
              <w:rPr>
                <w:rFonts w:ascii="標楷體" w:eastAsia="標楷體" w:hAnsi="標楷體" w:cs="AVGmdBU"/>
                <w:color w:val="2E74B5" w:themeColor="accent1" w:themeShade="BF"/>
                <w:sz w:val="24"/>
                <w:szCs w:val="24"/>
              </w:rPr>
            </w:pPr>
            <w:r w:rsidRPr="005432CD">
              <w:rPr>
                <w:rFonts w:ascii="標楷體" w:eastAsia="標楷體" w:hAnsi="標楷體" w:cs="AVGmdBU" w:hint="eastAsia"/>
                <w:color w:val="2E74B5" w:themeColor="accent1" w:themeShade="BF"/>
                <w:sz w:val="24"/>
                <w:szCs w:val="24"/>
              </w:rPr>
              <w:t>生命、法治</w:t>
            </w:r>
          </w:p>
          <w:p w:rsidR="009045A6" w:rsidRPr="005432CD" w:rsidRDefault="009045A6" w:rsidP="009045A6">
            <w:pPr>
              <w:autoSpaceDE w:val="0"/>
              <w:autoSpaceDN w:val="0"/>
              <w:adjustRightInd w:val="0"/>
              <w:jc w:val="left"/>
              <w:rPr>
                <w:rFonts w:ascii="標楷體" w:eastAsia="標楷體" w:hAnsi="標楷體" w:cs="DFKaiShu-SB-Estd-BF"/>
                <w:color w:val="2E74B5" w:themeColor="accent1" w:themeShade="BF"/>
                <w:sz w:val="24"/>
                <w:szCs w:val="24"/>
              </w:rPr>
            </w:pPr>
            <w:r w:rsidRPr="005432CD">
              <w:rPr>
                <w:rFonts w:ascii="標楷體" w:eastAsia="標楷體" w:hAnsi="標楷體" w:cs="AVGmdBU" w:hint="eastAsia"/>
                <w:color w:val="2E74B5" w:themeColor="accent1" w:themeShade="BF"/>
                <w:sz w:val="24"/>
                <w:szCs w:val="24"/>
              </w:rPr>
              <w:t>科技、資</w:t>
            </w:r>
            <w:r w:rsidRPr="005432CD">
              <w:rPr>
                <w:rFonts w:ascii="標楷體" w:eastAsia="標楷體" w:hAnsi="標楷體" w:cs="DFKaiShu-SB-Estd-BF" w:hint="eastAsia"/>
                <w:color w:val="2E74B5" w:themeColor="accent1" w:themeShade="BF"/>
                <w:sz w:val="24"/>
                <w:szCs w:val="24"/>
              </w:rPr>
              <w:t>訊</w:t>
            </w:r>
          </w:p>
          <w:p w:rsidR="009045A6" w:rsidRPr="005432CD" w:rsidRDefault="009045A6" w:rsidP="009045A6">
            <w:pPr>
              <w:autoSpaceDE w:val="0"/>
              <w:autoSpaceDN w:val="0"/>
              <w:adjustRightInd w:val="0"/>
              <w:jc w:val="left"/>
              <w:rPr>
                <w:rFonts w:ascii="標楷體" w:eastAsia="標楷體" w:hAnsi="標楷體" w:cs="DFKaiShu-SB-Estd-BF"/>
                <w:color w:val="2E74B5" w:themeColor="accent1" w:themeShade="BF"/>
                <w:sz w:val="24"/>
                <w:szCs w:val="24"/>
              </w:rPr>
            </w:pPr>
            <w:r w:rsidRPr="005432CD">
              <w:rPr>
                <w:rFonts w:ascii="標楷體" w:eastAsia="標楷體" w:hAnsi="標楷體" w:cs="DFKaiShu-SB-Estd-BF" w:hint="eastAsia"/>
                <w:color w:val="2E74B5" w:themeColor="accent1" w:themeShade="BF"/>
                <w:sz w:val="24"/>
                <w:szCs w:val="24"/>
              </w:rPr>
              <w:t>能源、安全</w:t>
            </w:r>
          </w:p>
          <w:p w:rsidR="009045A6" w:rsidRPr="005432CD" w:rsidRDefault="009045A6" w:rsidP="009045A6">
            <w:pPr>
              <w:autoSpaceDE w:val="0"/>
              <w:autoSpaceDN w:val="0"/>
              <w:adjustRightInd w:val="0"/>
              <w:jc w:val="left"/>
              <w:rPr>
                <w:rFonts w:ascii="標楷體" w:eastAsia="標楷體" w:hAnsi="標楷體" w:cs="DFKaiShu-SB-Estd-BF"/>
                <w:color w:val="2E74B5" w:themeColor="accent1" w:themeShade="BF"/>
                <w:sz w:val="24"/>
                <w:szCs w:val="24"/>
              </w:rPr>
            </w:pPr>
            <w:r w:rsidRPr="005432CD">
              <w:rPr>
                <w:rFonts w:ascii="標楷體" w:eastAsia="標楷體" w:hAnsi="標楷體" w:cs="DFKaiShu-SB-Estd-BF" w:hint="eastAsia"/>
                <w:color w:val="2E74B5" w:themeColor="accent1" w:themeShade="BF"/>
                <w:sz w:val="24"/>
                <w:szCs w:val="24"/>
              </w:rPr>
              <w:t>防災、</w:t>
            </w:r>
          </w:p>
          <w:p w:rsidR="009045A6" w:rsidRPr="005432CD" w:rsidRDefault="009045A6" w:rsidP="009045A6">
            <w:pPr>
              <w:autoSpaceDE w:val="0"/>
              <w:autoSpaceDN w:val="0"/>
              <w:adjustRightInd w:val="0"/>
              <w:jc w:val="left"/>
              <w:rPr>
                <w:rFonts w:ascii="標楷體" w:eastAsia="標楷體" w:hAnsi="標楷體" w:cs="DFKaiShu-SB-Estd-BF"/>
                <w:color w:val="2E74B5" w:themeColor="accent1" w:themeShade="BF"/>
                <w:sz w:val="24"/>
                <w:szCs w:val="24"/>
              </w:rPr>
            </w:pPr>
            <w:r w:rsidRPr="005432CD">
              <w:rPr>
                <w:rFonts w:ascii="標楷體" w:eastAsia="標楷體" w:hAnsi="標楷體" w:cs="DFKaiShu-SB-Estd-BF" w:hint="eastAsia"/>
                <w:color w:val="2E74B5" w:themeColor="accent1" w:themeShade="BF"/>
                <w:sz w:val="24"/>
                <w:szCs w:val="24"/>
              </w:rPr>
              <w:t>家庭教育、</w:t>
            </w:r>
          </w:p>
          <w:p w:rsidR="009045A6" w:rsidRPr="005432CD" w:rsidRDefault="009045A6" w:rsidP="009045A6">
            <w:pPr>
              <w:autoSpaceDE w:val="0"/>
              <w:autoSpaceDN w:val="0"/>
              <w:adjustRightInd w:val="0"/>
              <w:jc w:val="left"/>
              <w:rPr>
                <w:rFonts w:ascii="標楷體" w:eastAsia="標楷體" w:hAnsi="標楷體" w:cs="DFKaiShu-SB-Estd-BF"/>
                <w:color w:val="2E74B5" w:themeColor="accent1" w:themeShade="BF"/>
                <w:sz w:val="24"/>
                <w:szCs w:val="24"/>
              </w:rPr>
            </w:pPr>
            <w:r w:rsidRPr="005432CD">
              <w:rPr>
                <w:rFonts w:ascii="標楷體" w:eastAsia="標楷體" w:hAnsi="標楷體" w:cs="DFKaiShu-SB-Estd-BF" w:hint="eastAsia"/>
                <w:color w:val="2E74B5" w:themeColor="accent1" w:themeShade="BF"/>
                <w:sz w:val="24"/>
                <w:szCs w:val="24"/>
              </w:rPr>
              <w:t>生涯規劃、</w:t>
            </w:r>
          </w:p>
          <w:p w:rsidR="009045A6" w:rsidRPr="005432CD" w:rsidRDefault="009045A6" w:rsidP="009045A6">
            <w:pPr>
              <w:autoSpaceDE w:val="0"/>
              <w:autoSpaceDN w:val="0"/>
              <w:adjustRightInd w:val="0"/>
              <w:jc w:val="left"/>
              <w:rPr>
                <w:rFonts w:ascii="標楷體" w:eastAsia="標楷體" w:hAnsi="標楷體" w:cs="DFKaiShu-SB-Estd-BF"/>
                <w:color w:val="2E74B5" w:themeColor="accent1" w:themeShade="BF"/>
                <w:sz w:val="24"/>
                <w:szCs w:val="24"/>
              </w:rPr>
            </w:pPr>
            <w:r w:rsidRPr="005432CD">
              <w:rPr>
                <w:rFonts w:ascii="標楷體" w:eastAsia="標楷體" w:hAnsi="標楷體" w:cs="DFKaiShu-SB-Estd-BF" w:hint="eastAsia"/>
                <w:color w:val="2E74B5" w:themeColor="accent1" w:themeShade="BF"/>
                <w:sz w:val="24"/>
                <w:szCs w:val="24"/>
              </w:rPr>
              <w:t>多元文化、</w:t>
            </w:r>
          </w:p>
          <w:p w:rsidR="009045A6" w:rsidRPr="005432CD" w:rsidRDefault="009045A6" w:rsidP="009045A6">
            <w:pPr>
              <w:autoSpaceDE w:val="0"/>
              <w:autoSpaceDN w:val="0"/>
              <w:adjustRightInd w:val="0"/>
              <w:jc w:val="left"/>
              <w:rPr>
                <w:rFonts w:ascii="標楷體" w:eastAsia="標楷體" w:hAnsi="標楷體" w:cs="AVGmdBU"/>
                <w:color w:val="2E74B5" w:themeColor="accent1" w:themeShade="BF"/>
                <w:sz w:val="24"/>
                <w:szCs w:val="24"/>
              </w:rPr>
            </w:pPr>
            <w:r w:rsidRPr="005432CD">
              <w:rPr>
                <w:rFonts w:ascii="標楷體" w:eastAsia="標楷體" w:hAnsi="標楷體" w:cs="DFKaiShu-SB-Estd-BF" w:hint="eastAsia"/>
                <w:color w:val="2E74B5" w:themeColor="accent1" w:themeShade="BF"/>
                <w:sz w:val="24"/>
                <w:szCs w:val="24"/>
              </w:rPr>
              <w:t>閱</w:t>
            </w:r>
            <w:r w:rsidRPr="005432CD">
              <w:rPr>
                <w:rFonts w:ascii="標楷體" w:eastAsia="標楷體" w:hAnsi="標楷體" w:cs="新細明體" w:hint="eastAsia"/>
                <w:color w:val="2E74B5" w:themeColor="accent1" w:themeShade="BF"/>
                <w:sz w:val="24"/>
                <w:szCs w:val="24"/>
              </w:rPr>
              <w:t>讀</w:t>
            </w:r>
            <w:r w:rsidRPr="005432CD">
              <w:rPr>
                <w:rFonts w:ascii="標楷體" w:eastAsia="標楷體" w:hAnsi="標楷體" w:cs="AVGmdBU" w:hint="eastAsia"/>
                <w:color w:val="2E74B5" w:themeColor="accent1" w:themeShade="BF"/>
                <w:sz w:val="24"/>
                <w:szCs w:val="24"/>
              </w:rPr>
              <w:t>素養、</w:t>
            </w:r>
          </w:p>
          <w:p w:rsidR="009045A6" w:rsidRPr="005432CD" w:rsidRDefault="009045A6" w:rsidP="009045A6">
            <w:pPr>
              <w:autoSpaceDE w:val="0"/>
              <w:autoSpaceDN w:val="0"/>
              <w:adjustRightInd w:val="0"/>
              <w:jc w:val="left"/>
              <w:rPr>
                <w:rFonts w:ascii="標楷體" w:eastAsia="標楷體" w:hAnsi="標楷體" w:cs="AVGmdBU"/>
                <w:color w:val="2E74B5" w:themeColor="accent1" w:themeShade="BF"/>
                <w:sz w:val="24"/>
                <w:szCs w:val="24"/>
              </w:rPr>
            </w:pPr>
            <w:r w:rsidRPr="005432CD">
              <w:rPr>
                <w:rFonts w:ascii="標楷體" w:eastAsia="標楷體" w:hAnsi="標楷體" w:cs="AVGmdBU" w:hint="eastAsia"/>
                <w:color w:val="2E74B5" w:themeColor="accent1" w:themeShade="BF"/>
                <w:sz w:val="24"/>
                <w:szCs w:val="24"/>
              </w:rPr>
              <w:t>戶外教育、</w:t>
            </w:r>
          </w:p>
          <w:p w:rsidR="009045A6" w:rsidRPr="005432CD" w:rsidRDefault="009045A6" w:rsidP="009045A6">
            <w:pPr>
              <w:autoSpaceDE w:val="0"/>
              <w:autoSpaceDN w:val="0"/>
              <w:adjustRightInd w:val="0"/>
              <w:jc w:val="left"/>
              <w:rPr>
                <w:rFonts w:ascii="標楷體" w:eastAsia="標楷體" w:hAnsi="標楷體" w:cs="DFKaiShu-SB-Estd-BF"/>
                <w:color w:val="2E74B5" w:themeColor="accent1" w:themeShade="BF"/>
                <w:sz w:val="24"/>
                <w:szCs w:val="24"/>
              </w:rPr>
            </w:pPr>
            <w:r w:rsidRPr="005432CD">
              <w:rPr>
                <w:rFonts w:ascii="標楷體" w:eastAsia="標楷體" w:hAnsi="標楷體" w:cs="AVGmdBU" w:hint="eastAsia"/>
                <w:color w:val="2E74B5" w:themeColor="accent1" w:themeShade="BF"/>
                <w:sz w:val="24"/>
                <w:szCs w:val="24"/>
              </w:rPr>
              <w:t>國</w:t>
            </w:r>
            <w:r w:rsidRPr="005432CD">
              <w:rPr>
                <w:rFonts w:ascii="標楷體" w:eastAsia="標楷體" w:hAnsi="標楷體" w:cs="DFKaiShu-SB-Estd-BF" w:hint="eastAsia"/>
                <w:color w:val="2E74B5" w:themeColor="accent1" w:themeShade="BF"/>
                <w:sz w:val="24"/>
                <w:szCs w:val="24"/>
              </w:rPr>
              <w:t>際教育、</w:t>
            </w:r>
          </w:p>
          <w:p w:rsidR="009045A6" w:rsidRPr="005432CD" w:rsidRDefault="009045A6" w:rsidP="009045A6">
            <w:pPr>
              <w:autoSpaceDE w:val="0"/>
              <w:autoSpaceDN w:val="0"/>
              <w:adjustRightInd w:val="0"/>
              <w:jc w:val="left"/>
              <w:rPr>
                <w:rFonts w:ascii="標楷體" w:eastAsia="標楷體" w:hAnsi="標楷體" w:cs="標楷體"/>
                <w:color w:val="2E74B5" w:themeColor="accent1" w:themeShade="BF"/>
                <w:sz w:val="24"/>
                <w:szCs w:val="24"/>
              </w:rPr>
            </w:pPr>
            <w:r w:rsidRPr="005432CD">
              <w:rPr>
                <w:rFonts w:ascii="標楷體" w:eastAsia="標楷體" w:hAnsi="標楷體" w:cs="DFKaiShu-SB-Estd-BF" w:hint="eastAsia"/>
                <w:color w:val="2E74B5" w:themeColor="accent1" w:themeShade="BF"/>
                <w:sz w:val="24"/>
                <w:szCs w:val="24"/>
              </w:rPr>
              <w:t>原住民族教育</w:t>
            </w:r>
          </w:p>
        </w:tc>
        <w:tc>
          <w:tcPr>
            <w:tcW w:w="1784" w:type="dxa"/>
            <w:tcBorders>
              <w:top w:val="single" w:sz="8" w:space="0" w:color="000000"/>
              <w:bottom w:val="single" w:sz="8" w:space="0" w:color="000000"/>
              <w:right w:val="single" w:sz="8" w:space="0" w:color="000000"/>
            </w:tcBorders>
          </w:tcPr>
          <w:p w:rsidR="009045A6" w:rsidRPr="00500692" w:rsidRDefault="009045A6" w:rsidP="009045A6">
            <w:pPr>
              <w:adjustRightInd w:val="0"/>
              <w:snapToGrid w:val="0"/>
              <w:spacing w:line="0" w:lineRule="atLeast"/>
              <w:ind w:hanging="7"/>
              <w:jc w:val="left"/>
              <w:rPr>
                <w:rFonts w:ascii="標楷體" w:eastAsia="標楷體" w:hAnsi="標楷體" w:cs="標楷體"/>
                <w:sz w:val="24"/>
                <w:szCs w:val="24"/>
              </w:rPr>
            </w:pPr>
            <w:r w:rsidRPr="00500692">
              <w:rPr>
                <w:rFonts w:ascii="標楷體" w:eastAsia="標楷體" w:hAnsi="標楷體" w:cs="標楷體"/>
                <w:sz w:val="24"/>
                <w:szCs w:val="24"/>
              </w:rPr>
              <w:t>□</w:t>
            </w:r>
            <w:r>
              <w:rPr>
                <w:rFonts w:ascii="標楷體" w:eastAsia="標楷體" w:hAnsi="標楷體" w:cs="標楷體" w:hint="eastAsia"/>
                <w:sz w:val="24"/>
                <w:szCs w:val="24"/>
              </w:rPr>
              <w:t>實施跨領域或</w:t>
            </w:r>
            <w:r w:rsidRPr="00FC25E5">
              <w:rPr>
                <w:rFonts w:ascii="標楷體" w:eastAsia="標楷體" w:hAnsi="標楷體" w:cs="標楷體" w:hint="eastAsia"/>
                <w:color w:val="auto"/>
                <w:sz w:val="24"/>
                <w:szCs w:val="24"/>
              </w:rPr>
              <w:t>跨</w:t>
            </w:r>
            <w:r w:rsidRPr="00500692">
              <w:rPr>
                <w:rFonts w:ascii="標楷體" w:eastAsia="標楷體" w:hAnsi="標楷體" w:cs="標楷體" w:hint="eastAsia"/>
                <w:sz w:val="24"/>
                <w:szCs w:val="24"/>
              </w:rPr>
              <w:t>科目</w:t>
            </w:r>
            <w:r w:rsidRPr="00500692">
              <w:rPr>
                <w:rFonts w:ascii="標楷體" w:eastAsia="標楷體" w:hAnsi="標楷體" w:cs="標楷體"/>
                <w:sz w:val="24"/>
                <w:szCs w:val="24"/>
              </w:rPr>
              <w:t>協同</w:t>
            </w:r>
            <w:r w:rsidRPr="00500692">
              <w:rPr>
                <w:rFonts w:ascii="標楷體" w:eastAsia="標楷體" w:hAnsi="標楷體" w:cs="標楷體" w:hint="eastAsia"/>
                <w:sz w:val="24"/>
                <w:szCs w:val="24"/>
              </w:rPr>
              <w:t>教學(需另申請授課鐘點費者)</w:t>
            </w:r>
          </w:p>
          <w:p w:rsidR="009045A6" w:rsidRPr="00500692" w:rsidRDefault="009045A6" w:rsidP="009045A6">
            <w:pPr>
              <w:adjustRightInd w:val="0"/>
              <w:snapToGrid w:val="0"/>
              <w:spacing w:line="0" w:lineRule="atLeast"/>
              <w:ind w:left="120" w:hangingChars="50" w:hanging="120"/>
              <w:jc w:val="left"/>
              <w:rPr>
                <w:rFonts w:ascii="標楷體" w:eastAsia="標楷體" w:hAnsi="標楷體" w:cs="標楷體"/>
                <w:sz w:val="24"/>
                <w:szCs w:val="24"/>
              </w:rPr>
            </w:pPr>
            <w:r w:rsidRPr="00500692">
              <w:rPr>
                <w:rFonts w:ascii="標楷體" w:eastAsia="標楷體" w:hAnsi="標楷體" w:cs="標楷體" w:hint="eastAsia"/>
                <w:sz w:val="24"/>
                <w:szCs w:val="24"/>
              </w:rPr>
              <w:t>1.協同科目：</w:t>
            </w:r>
          </w:p>
          <w:p w:rsidR="009045A6" w:rsidRPr="00500692" w:rsidRDefault="009045A6" w:rsidP="009045A6">
            <w:pPr>
              <w:adjustRightInd w:val="0"/>
              <w:snapToGrid w:val="0"/>
              <w:spacing w:line="0" w:lineRule="atLeast"/>
              <w:jc w:val="left"/>
              <w:rPr>
                <w:rFonts w:ascii="標楷體" w:eastAsia="標楷體" w:hAnsi="標楷體" w:cs="標楷體"/>
                <w:sz w:val="24"/>
                <w:szCs w:val="24"/>
                <w:u w:val="single"/>
              </w:rPr>
            </w:pPr>
            <w:r w:rsidRPr="00500692">
              <w:rPr>
                <w:rFonts w:ascii="標楷體" w:eastAsia="標楷體" w:hAnsi="標楷體" w:cs="標楷體" w:hint="eastAsia"/>
                <w:sz w:val="24"/>
                <w:szCs w:val="24"/>
                <w:u w:val="single"/>
              </w:rPr>
              <w:t xml:space="preserve"> ＿       ＿ </w:t>
            </w:r>
          </w:p>
          <w:p w:rsidR="009045A6" w:rsidRPr="00500692" w:rsidRDefault="009045A6" w:rsidP="009045A6">
            <w:pPr>
              <w:adjustRightInd w:val="0"/>
              <w:snapToGrid w:val="0"/>
              <w:spacing w:line="0" w:lineRule="atLeast"/>
              <w:ind w:hanging="7"/>
              <w:jc w:val="left"/>
              <w:rPr>
                <w:rFonts w:ascii="標楷體" w:eastAsia="標楷體" w:hAnsi="標楷體" w:cs="標楷體"/>
                <w:sz w:val="24"/>
                <w:szCs w:val="24"/>
                <w:u w:val="single"/>
              </w:rPr>
            </w:pPr>
            <w:r w:rsidRPr="00500692">
              <w:rPr>
                <w:rFonts w:ascii="標楷體" w:eastAsia="標楷體" w:hAnsi="標楷體" w:cs="標楷體" w:hint="eastAsia"/>
                <w:sz w:val="24"/>
                <w:szCs w:val="24"/>
              </w:rPr>
              <w:t>2.協同</w:t>
            </w:r>
            <w:r w:rsidRPr="00500692">
              <w:rPr>
                <w:rFonts w:ascii="標楷體" w:eastAsia="標楷體" w:hAnsi="標楷體" w:cs="標楷體"/>
                <w:sz w:val="24"/>
                <w:szCs w:val="24"/>
              </w:rPr>
              <w:t>節數</w:t>
            </w:r>
            <w:r w:rsidRPr="00500692">
              <w:rPr>
                <w:rFonts w:ascii="標楷體" w:eastAsia="標楷體" w:hAnsi="標楷體" w:cs="標楷體" w:hint="eastAsia"/>
                <w:sz w:val="24"/>
                <w:szCs w:val="24"/>
              </w:rPr>
              <w:t>：</w:t>
            </w:r>
          </w:p>
          <w:p w:rsidR="009045A6" w:rsidRPr="00500692" w:rsidRDefault="009045A6" w:rsidP="009045A6">
            <w:pPr>
              <w:adjustRightInd w:val="0"/>
              <w:snapToGrid w:val="0"/>
              <w:spacing w:line="0" w:lineRule="atLeast"/>
              <w:ind w:hanging="7"/>
              <w:jc w:val="left"/>
              <w:rPr>
                <w:rFonts w:ascii="標楷體" w:eastAsia="標楷體" w:hAnsi="標楷體" w:cs="標楷體"/>
                <w:sz w:val="24"/>
                <w:szCs w:val="24"/>
              </w:rPr>
            </w:pPr>
            <w:r w:rsidRPr="005432CD">
              <w:rPr>
                <w:rFonts w:ascii="標楷體" w:eastAsia="標楷體" w:hAnsi="標楷體" w:cs="標楷體"/>
                <w:noProof/>
                <w:color w:val="FF0000"/>
                <w:sz w:val="24"/>
                <w:szCs w:val="24"/>
              </w:rPr>
              <w:drawing>
                <wp:anchor distT="0" distB="0" distL="114300" distR="114300" simplePos="0" relativeHeight="252174336" behindDoc="0" locked="0" layoutInCell="1" allowOverlap="1" wp14:anchorId="7A6A82CC" wp14:editId="6328CE1C">
                  <wp:simplePos x="0" y="0"/>
                  <wp:positionH relativeFrom="margin">
                    <wp:posOffset>-5080</wp:posOffset>
                  </wp:positionH>
                  <wp:positionV relativeFrom="margin">
                    <wp:posOffset>1589221</wp:posOffset>
                  </wp:positionV>
                  <wp:extent cx="873760" cy="929148"/>
                  <wp:effectExtent l="0" t="0" r="2540" b="4445"/>
                  <wp:wrapNone/>
                  <wp:docPr id="40" name="圖片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extLst>
                              <a:ext uri="{28A0092B-C50C-407E-A947-70E740481C1C}">
                                <a14:useLocalDpi xmlns:a14="http://schemas.microsoft.com/office/drawing/2010/main" val="0"/>
                              </a:ext>
                            </a:extLst>
                          </a:blip>
                          <a:stretch>
                            <a:fillRect/>
                          </a:stretch>
                        </pic:blipFill>
                        <pic:spPr>
                          <a:xfrm>
                            <a:off x="0" y="0"/>
                            <a:ext cx="873760" cy="929148"/>
                          </a:xfrm>
                          <a:prstGeom prst="rect">
                            <a:avLst/>
                          </a:prstGeom>
                        </pic:spPr>
                      </pic:pic>
                    </a:graphicData>
                  </a:graphic>
                  <wp14:sizeRelH relativeFrom="margin">
                    <wp14:pctWidth>0</wp14:pctWidth>
                  </wp14:sizeRelH>
                  <wp14:sizeRelV relativeFrom="margin">
                    <wp14:pctHeight>0</wp14:pctHeight>
                  </wp14:sizeRelV>
                </wp:anchor>
              </w:drawing>
            </w:r>
            <w:r w:rsidRPr="00500692">
              <w:rPr>
                <w:rFonts w:ascii="標楷體" w:eastAsia="標楷體" w:hAnsi="標楷體" w:cs="標楷體" w:hint="eastAsia"/>
                <w:sz w:val="24"/>
                <w:szCs w:val="24"/>
                <w:u w:val="single"/>
              </w:rPr>
              <w:t>＿      ＿＿</w:t>
            </w:r>
          </w:p>
        </w:tc>
      </w:tr>
      <w:tr w:rsidR="009045A6" w:rsidRPr="00500692" w:rsidTr="0011125F">
        <w:trPr>
          <w:trHeight w:val="880"/>
          <w:jc w:val="center"/>
        </w:trPr>
        <w:tc>
          <w:tcPr>
            <w:tcW w:w="1550" w:type="dxa"/>
            <w:tcBorders>
              <w:top w:val="single" w:sz="8" w:space="0" w:color="000000"/>
              <w:left w:val="single" w:sz="8" w:space="0" w:color="000000"/>
              <w:bottom w:val="single" w:sz="8" w:space="0" w:color="000000"/>
              <w:right w:val="single" w:sz="8" w:space="0" w:color="000000"/>
            </w:tcBorders>
            <w:vAlign w:val="center"/>
          </w:tcPr>
          <w:p w:rsidR="009045A6" w:rsidRDefault="009045A6" w:rsidP="009045A6">
            <w:pPr>
              <w:jc w:val="left"/>
              <w:rPr>
                <w:rFonts w:ascii="標楷體" w:eastAsia="標楷體" w:hAnsi="標楷體" w:cs="標楷體"/>
                <w:color w:val="2E74B5" w:themeColor="accent1" w:themeShade="BF"/>
                <w:sz w:val="24"/>
                <w:szCs w:val="24"/>
              </w:rPr>
            </w:pPr>
            <w:r w:rsidRPr="0099365B">
              <w:rPr>
                <w:rFonts w:ascii="標楷體" w:eastAsia="標楷體" w:hAnsi="標楷體" w:cs="標楷體" w:hint="eastAsia"/>
                <w:color w:val="2E74B5" w:themeColor="accent1" w:themeShade="BF"/>
                <w:sz w:val="24"/>
                <w:szCs w:val="24"/>
              </w:rPr>
              <w:t>第</w:t>
            </w:r>
            <w:r>
              <w:rPr>
                <w:rFonts w:ascii="標楷體" w:eastAsia="標楷體" w:hAnsi="標楷體" w:cs="標楷體" w:hint="eastAsia"/>
                <w:color w:val="2E74B5" w:themeColor="accent1" w:themeShade="BF"/>
                <w:sz w:val="24"/>
                <w:szCs w:val="24"/>
              </w:rPr>
              <w:t>二十</w:t>
            </w:r>
            <w:r w:rsidRPr="0099365B">
              <w:rPr>
                <w:rFonts w:ascii="標楷體" w:eastAsia="標楷體" w:hAnsi="標楷體" w:cs="標楷體" w:hint="eastAsia"/>
                <w:color w:val="2E74B5" w:themeColor="accent1" w:themeShade="BF"/>
                <w:sz w:val="24"/>
                <w:szCs w:val="24"/>
              </w:rPr>
              <w:t>一週</w:t>
            </w:r>
            <w:r>
              <w:rPr>
                <w:rFonts w:eastAsia="標楷體"/>
                <w:color w:val="2E74B5" w:themeColor="accent1" w:themeShade="BF"/>
              </w:rPr>
              <w:t>成果展</w:t>
            </w:r>
          </w:p>
        </w:tc>
        <w:tc>
          <w:tcPr>
            <w:tcW w:w="1256" w:type="dxa"/>
            <w:tcBorders>
              <w:top w:val="single" w:sz="8" w:space="0" w:color="000000"/>
              <w:left w:val="single" w:sz="8" w:space="0" w:color="000000"/>
              <w:bottom w:val="single" w:sz="8" w:space="0" w:color="000000"/>
              <w:right w:val="single" w:sz="8" w:space="0" w:color="000000"/>
            </w:tcBorders>
          </w:tcPr>
          <w:p w:rsidR="009045A6" w:rsidRPr="007170F4" w:rsidRDefault="009045A6" w:rsidP="0096560B">
            <w:pPr>
              <w:pStyle w:val="Default"/>
              <w:jc w:val="left"/>
              <w:rPr>
                <w:rFonts w:eastAsia="標楷體"/>
                <w:color w:val="0070C0"/>
              </w:rPr>
            </w:pPr>
            <w:r w:rsidRPr="007170F4">
              <w:rPr>
                <w:rFonts w:eastAsia="標楷體" w:hint="eastAsia"/>
                <w:color w:val="0070C0"/>
              </w:rPr>
              <w:t>Ⅳ Aa-Ⅳ-1 句子的語調</w:t>
            </w:r>
          </w:p>
          <w:p w:rsidR="009045A6" w:rsidRPr="007170F4" w:rsidRDefault="009045A6" w:rsidP="009045A6">
            <w:pPr>
              <w:pStyle w:val="Default"/>
              <w:jc w:val="left"/>
              <w:rPr>
                <w:rFonts w:eastAsia="標楷體"/>
                <w:color w:val="0070C0"/>
              </w:rPr>
            </w:pPr>
            <w:r w:rsidRPr="007170F4">
              <w:rPr>
                <w:rFonts w:eastAsia="標楷體" w:hint="eastAsia"/>
                <w:color w:val="0070C0"/>
              </w:rPr>
              <w:t>Ab-Ⅳ-1 衍生詞</w:t>
            </w:r>
          </w:p>
          <w:p w:rsidR="009045A6" w:rsidRPr="007170F4" w:rsidRDefault="009045A6" w:rsidP="009045A6">
            <w:pPr>
              <w:pStyle w:val="Default"/>
              <w:jc w:val="left"/>
              <w:rPr>
                <w:rFonts w:eastAsia="標楷體"/>
                <w:color w:val="0070C0"/>
              </w:rPr>
            </w:pPr>
            <w:r w:rsidRPr="007170F4">
              <w:rPr>
                <w:rFonts w:eastAsia="標楷體" w:hint="eastAsia"/>
                <w:color w:val="0070C0"/>
              </w:rPr>
              <w:t>Ab-Ⅳ-2 功能詞</w:t>
            </w:r>
          </w:p>
          <w:p w:rsidR="007170F4" w:rsidRPr="007170F4" w:rsidRDefault="009045A6" w:rsidP="009045A6">
            <w:pPr>
              <w:pStyle w:val="Default"/>
              <w:jc w:val="left"/>
              <w:rPr>
                <w:rFonts w:eastAsia="標楷體"/>
                <w:color w:val="0070C0"/>
              </w:rPr>
            </w:pPr>
            <w:r w:rsidRPr="007170F4">
              <w:rPr>
                <w:rFonts w:eastAsia="標楷體" w:hint="eastAsia"/>
                <w:color w:val="0070C0"/>
              </w:rPr>
              <w:t>Ⅳ Ac-Ⅳ-1 複合句（連接兩個獨立的句子）</w:t>
            </w:r>
            <w:r w:rsidRPr="007170F4">
              <w:rPr>
                <w:rFonts w:eastAsia="標楷體"/>
                <w:color w:val="0070C0"/>
              </w:rPr>
              <w:t xml:space="preserve"> </w:t>
            </w:r>
          </w:p>
          <w:p w:rsidR="009045A6" w:rsidRPr="007170F4" w:rsidRDefault="009045A6" w:rsidP="009045A6">
            <w:pPr>
              <w:pStyle w:val="Default"/>
              <w:jc w:val="left"/>
              <w:rPr>
                <w:rFonts w:eastAsia="標楷體"/>
                <w:color w:val="0070C0"/>
              </w:rPr>
            </w:pPr>
            <w:r w:rsidRPr="007170F4">
              <w:rPr>
                <w:rFonts w:eastAsia="標楷體"/>
                <w:color w:val="0070C0"/>
              </w:rPr>
              <w:t xml:space="preserve">Ad-Ⅳ-2 生活會話的短文 </w:t>
            </w:r>
          </w:p>
          <w:p w:rsidR="009045A6" w:rsidRPr="007170F4" w:rsidRDefault="009045A6" w:rsidP="009045A6">
            <w:pPr>
              <w:pStyle w:val="Default"/>
              <w:jc w:val="left"/>
              <w:rPr>
                <w:rFonts w:eastAsia="標楷體"/>
                <w:color w:val="0070C0"/>
              </w:rPr>
            </w:pPr>
            <w:r w:rsidRPr="007170F4">
              <w:rPr>
                <w:rFonts w:eastAsia="標楷體" w:hint="eastAsia"/>
                <w:color w:val="0070C0"/>
              </w:rPr>
              <w:t>Ba-Ⅳ-3 學習經驗</w:t>
            </w:r>
          </w:p>
          <w:p w:rsidR="009045A6" w:rsidRPr="007170F4" w:rsidRDefault="009045A6" w:rsidP="007170F4">
            <w:pPr>
              <w:pStyle w:val="Default"/>
              <w:jc w:val="left"/>
              <w:rPr>
                <w:rFonts w:eastAsia="標楷體"/>
                <w:color w:val="0070C0"/>
              </w:rPr>
            </w:pPr>
            <w:r w:rsidRPr="007170F4">
              <w:rPr>
                <w:rFonts w:eastAsia="標楷體" w:hint="eastAsia"/>
                <w:color w:val="0070C0"/>
              </w:rPr>
              <w:t>Ba-Ⅳ-4 工作職務內容</w:t>
            </w:r>
          </w:p>
        </w:tc>
        <w:tc>
          <w:tcPr>
            <w:tcW w:w="1559" w:type="dxa"/>
            <w:tcBorders>
              <w:top w:val="single" w:sz="8" w:space="0" w:color="000000"/>
              <w:left w:val="single" w:sz="8" w:space="0" w:color="000000"/>
              <w:bottom w:val="single" w:sz="8" w:space="0" w:color="000000"/>
              <w:right w:val="single" w:sz="8" w:space="0" w:color="000000"/>
            </w:tcBorders>
            <w:tcMar>
              <w:top w:w="100" w:type="dxa"/>
              <w:left w:w="20" w:type="dxa"/>
              <w:bottom w:w="100" w:type="dxa"/>
              <w:right w:w="20" w:type="dxa"/>
            </w:tcMar>
          </w:tcPr>
          <w:p w:rsidR="009045A6" w:rsidRPr="007170F4" w:rsidRDefault="009045A6" w:rsidP="009045A6">
            <w:pPr>
              <w:pStyle w:val="Default"/>
              <w:jc w:val="left"/>
              <w:rPr>
                <w:rFonts w:eastAsia="標楷體"/>
                <w:color w:val="0070C0"/>
              </w:rPr>
            </w:pPr>
            <w:r w:rsidRPr="007170F4">
              <w:rPr>
                <w:rFonts w:eastAsia="標楷體" w:hint="eastAsia"/>
                <w:color w:val="0070C0"/>
              </w:rPr>
              <w:t>1-Ⅳ-1 能聽辨句子的正確語調。</w:t>
            </w:r>
          </w:p>
          <w:p w:rsidR="009045A6" w:rsidRPr="007170F4" w:rsidRDefault="009045A6" w:rsidP="009045A6">
            <w:pPr>
              <w:pStyle w:val="Default"/>
              <w:jc w:val="left"/>
              <w:rPr>
                <w:rFonts w:eastAsia="標楷體"/>
                <w:color w:val="0070C0"/>
              </w:rPr>
            </w:pPr>
            <w:r w:rsidRPr="007170F4">
              <w:rPr>
                <w:rFonts w:eastAsia="標楷體" w:hint="eastAsia"/>
                <w:color w:val="0070C0"/>
              </w:rPr>
              <w:t>1-Ⅳ-2 能辨識不同句子語調所表達的意義和情緒。</w:t>
            </w:r>
          </w:p>
          <w:p w:rsidR="009045A6" w:rsidRPr="007170F4" w:rsidRDefault="009045A6" w:rsidP="001020FA">
            <w:pPr>
              <w:jc w:val="left"/>
              <w:rPr>
                <w:rFonts w:ascii="標楷體" w:eastAsia="標楷體" w:hAnsi="標楷體" w:cs="標楷體"/>
                <w:color w:val="0070C0"/>
                <w:sz w:val="24"/>
                <w:szCs w:val="24"/>
              </w:rPr>
            </w:pPr>
            <w:r w:rsidRPr="007170F4">
              <w:rPr>
                <w:rFonts w:ascii="標楷體" w:eastAsia="標楷體" w:hAnsi="標楷體"/>
                <w:color w:val="0070C0"/>
                <w:sz w:val="24"/>
                <w:szCs w:val="24"/>
              </w:rPr>
              <w:t xml:space="preserve">2-Ⅳ-1 能流利說出句子的語調。 </w:t>
            </w:r>
          </w:p>
          <w:p w:rsidR="009045A6" w:rsidRPr="001020FA" w:rsidRDefault="005F2C68" w:rsidP="001020FA">
            <w:pPr>
              <w:ind w:left="23" w:firstLine="0"/>
              <w:jc w:val="left"/>
              <w:rPr>
                <w:rFonts w:ascii="標楷體" w:eastAsia="標楷體" w:hAnsi="標楷體"/>
                <w:color w:val="0070C0"/>
                <w:sz w:val="24"/>
                <w:szCs w:val="24"/>
              </w:rPr>
            </w:pPr>
            <w:r>
              <w:rPr>
                <w:rFonts w:ascii="標楷體" w:eastAsia="標楷體" w:hAnsi="標楷體"/>
                <w:color w:val="0070C0"/>
                <w:sz w:val="24"/>
                <w:szCs w:val="24"/>
              </w:rPr>
              <w:t>2</w:t>
            </w:r>
            <w:r w:rsidR="001020FA">
              <w:rPr>
                <w:rFonts w:ascii="標楷體" w:eastAsia="標楷體" w:hAnsi="標楷體"/>
                <w:color w:val="0070C0"/>
                <w:sz w:val="24"/>
                <w:szCs w:val="24"/>
              </w:rPr>
              <w:t>-</w:t>
            </w:r>
            <w:r w:rsidR="009045A6" w:rsidRPr="001020FA">
              <w:rPr>
                <w:rFonts w:ascii="標楷體" w:eastAsia="標楷體" w:hAnsi="標楷體"/>
                <w:color w:val="0070C0"/>
                <w:sz w:val="24"/>
                <w:szCs w:val="24"/>
              </w:rPr>
              <w:t>Ⅳ-4 能說</w:t>
            </w:r>
          </w:p>
          <w:p w:rsidR="009045A6" w:rsidRPr="001020FA" w:rsidRDefault="009045A6" w:rsidP="001020FA">
            <w:pPr>
              <w:ind w:left="23" w:firstLine="0"/>
              <w:jc w:val="left"/>
              <w:rPr>
                <w:rFonts w:ascii="標楷體" w:eastAsia="標楷體" w:hAnsi="標楷體"/>
                <w:color w:val="0070C0"/>
                <w:sz w:val="24"/>
                <w:szCs w:val="24"/>
              </w:rPr>
            </w:pPr>
            <w:r w:rsidRPr="007170F4">
              <w:rPr>
                <w:rFonts w:ascii="標楷體" w:eastAsia="標楷體" w:hAnsi="標楷體"/>
                <w:color w:val="0070C0"/>
                <w:sz w:val="24"/>
                <w:szCs w:val="24"/>
              </w:rPr>
              <w:t>出自己的感覺和想法。</w:t>
            </w:r>
            <w:r w:rsidR="001020FA">
              <w:rPr>
                <w:rFonts w:ascii="標楷體" w:eastAsia="標楷體" w:hAnsi="標楷體"/>
                <w:color w:val="0070C0"/>
                <w:sz w:val="24"/>
                <w:szCs w:val="24"/>
              </w:rPr>
              <w:t xml:space="preserve"> </w:t>
            </w:r>
          </w:p>
          <w:p w:rsidR="009045A6" w:rsidRPr="007170F4" w:rsidRDefault="009045A6" w:rsidP="009045A6">
            <w:pPr>
              <w:ind w:left="23" w:firstLine="0"/>
              <w:jc w:val="left"/>
              <w:rPr>
                <w:rFonts w:ascii="標楷體" w:eastAsia="標楷體" w:hAnsi="標楷體" w:cs="標楷體"/>
                <w:color w:val="0070C0"/>
                <w:sz w:val="24"/>
                <w:szCs w:val="24"/>
              </w:rPr>
            </w:pPr>
            <w:r w:rsidRPr="007170F4">
              <w:rPr>
                <w:rFonts w:ascii="標楷體" w:eastAsia="標楷體" w:hAnsi="標楷體"/>
                <w:color w:val="0070C0"/>
                <w:sz w:val="24"/>
                <w:szCs w:val="24"/>
              </w:rPr>
              <w:t>2-Ⅳ-6 能說出正確的問候語及祝福語。</w:t>
            </w:r>
          </w:p>
          <w:p w:rsidR="009045A6" w:rsidRPr="007170F4" w:rsidRDefault="009045A6" w:rsidP="001020FA">
            <w:pPr>
              <w:ind w:left="23" w:firstLine="0"/>
              <w:jc w:val="left"/>
              <w:rPr>
                <w:rFonts w:ascii="標楷體" w:eastAsia="標楷體" w:hAnsi="標楷體" w:cs="標楷體"/>
                <w:color w:val="0070C0"/>
                <w:sz w:val="24"/>
                <w:szCs w:val="24"/>
              </w:rPr>
            </w:pPr>
            <w:r w:rsidRPr="007170F4">
              <w:rPr>
                <w:rFonts w:ascii="標楷體" w:eastAsia="標楷體" w:hAnsi="標楷體"/>
                <w:color w:val="0070C0"/>
                <w:sz w:val="24"/>
                <w:szCs w:val="24"/>
              </w:rPr>
              <w:t xml:space="preserve">3-Ⅳ-4 能掌握閱讀短文的基本技巧。 </w:t>
            </w:r>
          </w:p>
          <w:p w:rsidR="009045A6" w:rsidRPr="007170F4" w:rsidRDefault="009045A6" w:rsidP="001020FA">
            <w:pPr>
              <w:ind w:left="23" w:firstLine="0"/>
              <w:jc w:val="left"/>
              <w:rPr>
                <w:rFonts w:ascii="標楷體" w:eastAsia="標楷體" w:hAnsi="標楷體" w:cs="標楷體"/>
                <w:color w:val="0070C0"/>
                <w:sz w:val="24"/>
                <w:szCs w:val="24"/>
              </w:rPr>
            </w:pPr>
            <w:r w:rsidRPr="007170F4">
              <w:rPr>
                <w:rFonts w:ascii="標楷體" w:eastAsia="標楷體" w:hAnsi="標楷體"/>
                <w:color w:val="0070C0"/>
                <w:sz w:val="24"/>
                <w:szCs w:val="24"/>
              </w:rPr>
              <w:t>3-Ⅳ-6 能以正確的發音及適當的速度朗讀或吟唱簡易歌謠、傳說 故事。</w:t>
            </w:r>
          </w:p>
          <w:p w:rsidR="009045A6" w:rsidRPr="007170F4" w:rsidRDefault="009045A6" w:rsidP="00CB59FE">
            <w:pPr>
              <w:ind w:left="23" w:firstLine="0"/>
              <w:jc w:val="left"/>
              <w:rPr>
                <w:rFonts w:ascii="標楷體" w:eastAsia="標楷體" w:hAnsi="標楷體" w:cs="標楷體"/>
                <w:color w:val="0070C0"/>
                <w:sz w:val="24"/>
                <w:szCs w:val="24"/>
              </w:rPr>
            </w:pPr>
            <w:r w:rsidRPr="007170F4">
              <w:rPr>
                <w:rFonts w:ascii="標楷體" w:eastAsia="標楷體" w:hAnsi="標楷體"/>
                <w:color w:val="0070C0"/>
                <w:sz w:val="24"/>
                <w:szCs w:val="24"/>
              </w:rPr>
              <w:t xml:space="preserve">4-Ⅳ-3 能寫出自我介紹的短文。 </w:t>
            </w:r>
          </w:p>
          <w:p w:rsidR="009045A6" w:rsidRPr="007170F4" w:rsidRDefault="009045A6" w:rsidP="00CC69D6">
            <w:pPr>
              <w:ind w:left="23" w:firstLine="0"/>
              <w:jc w:val="left"/>
              <w:rPr>
                <w:rFonts w:ascii="標楷體" w:eastAsia="標楷體" w:hAnsi="標楷體" w:cs="標楷體"/>
                <w:color w:val="0070C0"/>
                <w:sz w:val="24"/>
                <w:szCs w:val="24"/>
              </w:rPr>
            </w:pPr>
            <w:r w:rsidRPr="007170F4">
              <w:rPr>
                <w:rFonts w:ascii="標楷體" w:eastAsia="標楷體" w:hAnsi="標楷體"/>
                <w:color w:val="0070C0"/>
                <w:sz w:val="24"/>
                <w:szCs w:val="24"/>
              </w:rPr>
              <w:t xml:space="preserve">5-Ⅳ-3 能讀懂簡易故事及短文，並能以簡單句說出或寫出其內容 大意。 </w:t>
            </w:r>
          </w:p>
        </w:tc>
        <w:tc>
          <w:tcPr>
            <w:tcW w:w="3280" w:type="dxa"/>
            <w:tcBorders>
              <w:top w:val="single" w:sz="8" w:space="0" w:color="000000"/>
              <w:bottom w:val="single" w:sz="8" w:space="0" w:color="000000"/>
              <w:right w:val="single" w:sz="8" w:space="0" w:color="000000"/>
            </w:tcBorders>
            <w:tcMar>
              <w:top w:w="100" w:type="dxa"/>
              <w:left w:w="20" w:type="dxa"/>
              <w:bottom w:w="100" w:type="dxa"/>
              <w:right w:w="20" w:type="dxa"/>
            </w:tcMar>
          </w:tcPr>
          <w:p w:rsidR="009045A6" w:rsidRDefault="009045A6" w:rsidP="009045A6">
            <w:pPr>
              <w:jc w:val="left"/>
              <w:rPr>
                <w:rFonts w:ascii="標楷體" w:eastAsia="標楷體" w:hAnsi="標楷體" w:cs="標楷體"/>
                <w:color w:val="FF0000"/>
                <w:sz w:val="24"/>
                <w:szCs w:val="24"/>
              </w:rPr>
            </w:pPr>
            <w:r>
              <w:rPr>
                <w:rFonts w:ascii="標楷體" w:eastAsia="標楷體" w:hAnsi="標楷體" w:cs="標楷體"/>
                <w:color w:val="FF0000"/>
                <w:sz w:val="24"/>
                <w:szCs w:val="24"/>
              </w:rPr>
              <w:t>第二十一課綜合課程-</w:t>
            </w:r>
          </w:p>
          <w:p w:rsidR="009045A6" w:rsidRDefault="009045A6" w:rsidP="009045A6">
            <w:pPr>
              <w:jc w:val="left"/>
              <w:rPr>
                <w:rFonts w:ascii="標楷體" w:eastAsia="標楷體" w:hAnsi="標楷體" w:cs="標楷體"/>
                <w:color w:val="FF0000"/>
                <w:sz w:val="24"/>
                <w:szCs w:val="24"/>
              </w:rPr>
            </w:pPr>
            <w:r w:rsidRPr="00716A2A">
              <w:rPr>
                <w:rFonts w:ascii="標楷體" w:eastAsia="標楷體" w:hAnsi="標楷體" w:cs="標楷體"/>
                <w:color w:val="FF0000"/>
                <w:sz w:val="24"/>
                <w:szCs w:val="24"/>
              </w:rPr>
              <w:t>成果展</w:t>
            </w:r>
          </w:p>
          <w:p w:rsidR="009045A6" w:rsidRPr="00285DB5" w:rsidRDefault="00285DB5" w:rsidP="00285DB5">
            <w:pPr>
              <w:ind w:firstLine="0"/>
              <w:jc w:val="left"/>
              <w:rPr>
                <w:rFonts w:ascii="標楷體" w:eastAsia="標楷體" w:hAnsi="標楷體" w:cs="標楷體"/>
                <w:b/>
                <w:color w:val="0070C0"/>
                <w:sz w:val="24"/>
                <w:szCs w:val="24"/>
              </w:rPr>
            </w:pPr>
            <w:r>
              <w:rPr>
                <w:rFonts w:ascii="標楷體" w:eastAsia="標楷體" w:hAnsi="標楷體" w:cs="標楷體"/>
                <w:b/>
                <w:color w:val="0070C0"/>
                <w:sz w:val="24"/>
                <w:szCs w:val="24"/>
              </w:rPr>
              <w:t>一.</w:t>
            </w:r>
            <w:r w:rsidRPr="00285DB5">
              <w:rPr>
                <w:rFonts w:ascii="標楷體" w:eastAsia="標楷體" w:hAnsi="標楷體" w:cs="標楷體" w:hint="eastAsia"/>
                <w:b/>
                <w:color w:val="0070C0"/>
                <w:sz w:val="24"/>
                <w:szCs w:val="24"/>
              </w:rPr>
              <w:t>引起動機</w:t>
            </w:r>
          </w:p>
          <w:p w:rsidR="00840048" w:rsidRPr="0045551A" w:rsidRDefault="00AC0273" w:rsidP="0045551A">
            <w:pPr>
              <w:ind w:firstLine="0"/>
              <w:rPr>
                <w:rFonts w:ascii="標楷體" w:eastAsia="標楷體" w:hAnsi="標楷體" w:cs="標楷體"/>
                <w:color w:val="0070C0"/>
              </w:rPr>
            </w:pPr>
            <w:hyperlink r:id="rId17" w:history="1">
              <w:r w:rsidR="00840048" w:rsidRPr="0045551A">
                <w:rPr>
                  <w:rStyle w:val="aff9"/>
                  <w:rFonts w:ascii="標楷體" w:eastAsia="標楷體" w:hAnsi="標楷體" w:cs="標楷體"/>
                </w:rPr>
                <w:t>https://www.youtube.com/watch?v=JE-fEDlzaZA</w:t>
              </w:r>
            </w:hyperlink>
          </w:p>
          <w:p w:rsidR="00840048" w:rsidRPr="0045551A" w:rsidRDefault="00840048" w:rsidP="0045551A">
            <w:pPr>
              <w:ind w:firstLine="0"/>
              <w:jc w:val="left"/>
              <w:rPr>
                <w:rFonts w:ascii="標楷體" w:eastAsia="標楷體" w:hAnsi="標楷體" w:cs="標楷體"/>
                <w:color w:val="0070C0"/>
              </w:rPr>
            </w:pPr>
            <w:r w:rsidRPr="0045551A">
              <w:rPr>
                <w:rFonts w:ascii="標楷體" w:eastAsia="標楷體" w:hAnsi="標楷體" w:cs="標楷體" w:hint="eastAsia"/>
                <w:color w:val="0070C0"/>
              </w:rPr>
              <w:t>演講小技巧之建立自信的方法</w:t>
            </w:r>
          </w:p>
          <w:p w:rsidR="009045A6" w:rsidRPr="00285DB5" w:rsidRDefault="009045A6" w:rsidP="009045A6">
            <w:pPr>
              <w:ind w:left="92" w:hanging="7"/>
              <w:jc w:val="left"/>
              <w:rPr>
                <w:rFonts w:ascii="標楷體" w:eastAsia="標楷體" w:hAnsi="標楷體" w:cs="標楷體"/>
                <w:b/>
                <w:color w:val="0070C0"/>
                <w:sz w:val="24"/>
                <w:szCs w:val="24"/>
              </w:rPr>
            </w:pPr>
            <w:r w:rsidRPr="00285DB5">
              <w:rPr>
                <w:rFonts w:ascii="標楷體" w:eastAsia="標楷體" w:hAnsi="標楷體" w:cs="標楷體" w:hint="eastAsia"/>
                <w:b/>
                <w:color w:val="0070C0"/>
                <w:sz w:val="24"/>
                <w:szCs w:val="24"/>
              </w:rPr>
              <w:t>二.發展活動</w:t>
            </w:r>
          </w:p>
          <w:p w:rsidR="009045A6" w:rsidRDefault="009045A6" w:rsidP="009045A6">
            <w:pPr>
              <w:ind w:left="92" w:hanging="7"/>
              <w:jc w:val="left"/>
              <w:rPr>
                <w:rFonts w:ascii="標楷體" w:eastAsia="標楷體" w:hAnsi="標楷體" w:cs="標楷體"/>
                <w:color w:val="0070C0"/>
                <w:sz w:val="24"/>
                <w:szCs w:val="24"/>
              </w:rPr>
            </w:pPr>
            <w:r w:rsidRPr="006275F8">
              <w:rPr>
                <w:rFonts w:ascii="標楷體" w:eastAsia="標楷體" w:hAnsi="標楷體" w:cs="標楷體" w:hint="eastAsia"/>
                <w:color w:val="0070C0"/>
                <w:sz w:val="24"/>
                <w:szCs w:val="24"/>
              </w:rPr>
              <w:t>(一)</w:t>
            </w:r>
            <w:r w:rsidR="007A1998">
              <w:rPr>
                <w:rFonts w:ascii="標楷體" w:eastAsia="標楷體" w:hAnsi="標楷體" w:cs="標楷體" w:hint="eastAsia"/>
                <w:color w:val="0070C0"/>
                <w:sz w:val="24"/>
                <w:szCs w:val="24"/>
              </w:rPr>
              <w:t>請同學準</w:t>
            </w:r>
            <w:r w:rsidR="00840048">
              <w:rPr>
                <w:rFonts w:ascii="標楷體" w:eastAsia="標楷體" w:hAnsi="標楷體" w:cs="標楷體" w:hint="eastAsia"/>
                <w:color w:val="0070C0"/>
                <w:sz w:val="24"/>
                <w:szCs w:val="24"/>
              </w:rPr>
              <w:t>備好自己</w:t>
            </w:r>
            <w:r w:rsidR="000E6582">
              <w:rPr>
                <w:rFonts w:ascii="標楷體" w:eastAsia="標楷體" w:hAnsi="標楷體" w:cs="標楷體" w:hint="eastAsia"/>
                <w:color w:val="0070C0"/>
                <w:sz w:val="24"/>
                <w:szCs w:val="24"/>
              </w:rPr>
              <w:t>要朗讀</w:t>
            </w:r>
            <w:r w:rsidR="00840048">
              <w:rPr>
                <w:rFonts w:ascii="標楷體" w:eastAsia="標楷體" w:hAnsi="標楷體" w:cs="標楷體" w:hint="eastAsia"/>
                <w:color w:val="0070C0"/>
                <w:sz w:val="24"/>
                <w:szCs w:val="24"/>
              </w:rPr>
              <w:t>的課文</w:t>
            </w:r>
            <w:r w:rsidR="0096560B">
              <w:rPr>
                <w:rFonts w:ascii="標楷體" w:eastAsia="標楷體" w:hAnsi="標楷體" w:cs="標楷體" w:hint="eastAsia"/>
                <w:color w:val="0070C0"/>
                <w:sz w:val="24"/>
                <w:szCs w:val="24"/>
              </w:rPr>
              <w:t>，第一課到第五課任選一課</w:t>
            </w:r>
            <w:r w:rsidR="00840048">
              <w:rPr>
                <w:rFonts w:ascii="標楷體" w:eastAsia="標楷體" w:hAnsi="標楷體" w:cs="標楷體" w:hint="eastAsia"/>
                <w:color w:val="0070C0"/>
                <w:sz w:val="24"/>
                <w:szCs w:val="24"/>
              </w:rPr>
              <w:t>。</w:t>
            </w:r>
          </w:p>
          <w:p w:rsidR="00441784" w:rsidRDefault="009045A6" w:rsidP="009045A6">
            <w:pPr>
              <w:ind w:left="92" w:hanging="7"/>
              <w:jc w:val="left"/>
              <w:rPr>
                <w:rFonts w:ascii="標楷體" w:eastAsia="標楷體" w:hAnsi="標楷體" w:cs="標楷體"/>
                <w:color w:val="0070C0"/>
                <w:sz w:val="24"/>
                <w:szCs w:val="24"/>
              </w:rPr>
            </w:pPr>
            <w:r>
              <w:rPr>
                <w:rFonts w:ascii="標楷體" w:eastAsia="標楷體" w:hAnsi="標楷體" w:cs="標楷體"/>
                <w:color w:val="0070C0"/>
                <w:sz w:val="24"/>
                <w:szCs w:val="24"/>
              </w:rPr>
              <w:t>(二)</w:t>
            </w:r>
            <w:r w:rsidR="00441784">
              <w:rPr>
                <w:rFonts w:ascii="標楷體" w:eastAsia="標楷體" w:hAnsi="標楷體" w:cs="標楷體"/>
                <w:color w:val="0070C0"/>
                <w:sz w:val="24"/>
                <w:szCs w:val="24"/>
              </w:rPr>
              <w:t>請同學簡單用族語寫出自我介紹詞和等候上台朗讀。</w:t>
            </w:r>
          </w:p>
          <w:p w:rsidR="009045A6" w:rsidRDefault="00441784" w:rsidP="009045A6">
            <w:pPr>
              <w:ind w:left="92" w:hanging="7"/>
              <w:jc w:val="left"/>
              <w:rPr>
                <w:rFonts w:ascii="標楷體" w:eastAsia="標楷體" w:hAnsi="標楷體" w:cs="標楷體"/>
                <w:color w:val="0070C0"/>
                <w:sz w:val="24"/>
                <w:szCs w:val="24"/>
              </w:rPr>
            </w:pPr>
            <w:r>
              <w:rPr>
                <w:rFonts w:ascii="標楷體" w:eastAsia="標楷體" w:hAnsi="標楷體" w:cs="標楷體"/>
                <w:color w:val="0070C0"/>
                <w:sz w:val="24"/>
                <w:szCs w:val="24"/>
              </w:rPr>
              <w:t>(三)照座號</w:t>
            </w:r>
            <w:r w:rsidR="000E6582">
              <w:rPr>
                <w:rFonts w:ascii="標楷體" w:eastAsia="標楷體" w:hAnsi="標楷體" w:cs="標楷體"/>
                <w:color w:val="0070C0"/>
                <w:sz w:val="24"/>
                <w:szCs w:val="24"/>
              </w:rPr>
              <w:t>輪流上台</w:t>
            </w:r>
            <w:r w:rsidR="0096560B">
              <w:rPr>
                <w:rFonts w:ascii="標楷體" w:eastAsia="標楷體" w:hAnsi="標楷體" w:cs="標楷體"/>
                <w:color w:val="0070C0"/>
                <w:sz w:val="24"/>
                <w:szCs w:val="24"/>
              </w:rPr>
              <w:t>自我介紹並開始</w:t>
            </w:r>
            <w:r w:rsidR="000E6582">
              <w:rPr>
                <w:rFonts w:ascii="標楷體" w:eastAsia="標楷體" w:hAnsi="標楷體" w:cs="標楷體"/>
                <w:color w:val="0070C0"/>
                <w:sz w:val="24"/>
                <w:szCs w:val="24"/>
              </w:rPr>
              <w:t>朗讀</w:t>
            </w:r>
            <w:r w:rsidR="009045A6">
              <w:rPr>
                <w:rFonts w:ascii="標楷體" w:eastAsia="標楷體" w:hAnsi="標楷體" w:cs="標楷體"/>
                <w:color w:val="0070C0"/>
                <w:sz w:val="24"/>
                <w:szCs w:val="24"/>
              </w:rPr>
              <w:t>課文</w:t>
            </w:r>
            <w:r w:rsidR="000E6582">
              <w:rPr>
                <w:rFonts w:ascii="標楷體" w:eastAsia="標楷體" w:hAnsi="標楷體" w:cs="標楷體"/>
                <w:color w:val="0070C0"/>
                <w:sz w:val="24"/>
                <w:szCs w:val="24"/>
              </w:rPr>
              <w:t>。</w:t>
            </w:r>
          </w:p>
          <w:p w:rsidR="009045A6" w:rsidRPr="006275F8" w:rsidRDefault="009045A6" w:rsidP="009045A6">
            <w:pPr>
              <w:ind w:left="92" w:hanging="7"/>
              <w:jc w:val="left"/>
              <w:rPr>
                <w:rFonts w:ascii="標楷體" w:eastAsia="標楷體" w:hAnsi="標楷體" w:cs="標楷體"/>
                <w:color w:val="0070C0"/>
                <w:sz w:val="24"/>
                <w:szCs w:val="24"/>
              </w:rPr>
            </w:pPr>
            <w:r>
              <w:rPr>
                <w:rFonts w:ascii="標楷體" w:eastAsia="標楷體" w:hAnsi="標楷體" w:cs="標楷體"/>
                <w:color w:val="0070C0"/>
                <w:sz w:val="24"/>
                <w:szCs w:val="24"/>
              </w:rPr>
              <w:t>(</w:t>
            </w:r>
            <w:r w:rsidR="00441784">
              <w:rPr>
                <w:rFonts w:ascii="標楷體" w:eastAsia="標楷體" w:hAnsi="標楷體" w:cs="標楷體"/>
                <w:color w:val="0070C0"/>
                <w:sz w:val="24"/>
                <w:szCs w:val="24"/>
              </w:rPr>
              <w:t>四</w:t>
            </w:r>
            <w:r>
              <w:rPr>
                <w:rFonts w:ascii="標楷體" w:eastAsia="標楷體" w:hAnsi="標楷體" w:cs="標楷體"/>
                <w:color w:val="0070C0"/>
                <w:sz w:val="24"/>
                <w:szCs w:val="24"/>
              </w:rPr>
              <w:t>)</w:t>
            </w:r>
            <w:r w:rsidR="00441784">
              <w:rPr>
                <w:rFonts w:ascii="標楷體" w:eastAsia="標楷體" w:hAnsi="標楷體" w:cs="標楷體"/>
                <w:color w:val="0070C0"/>
                <w:sz w:val="24"/>
                <w:szCs w:val="24"/>
              </w:rPr>
              <w:t>完成朗讀之後，</w:t>
            </w:r>
            <w:r w:rsidR="004E0576">
              <w:rPr>
                <w:rFonts w:ascii="標楷體" w:eastAsia="標楷體" w:hAnsi="標楷體" w:cs="標楷體"/>
                <w:color w:val="0070C0"/>
                <w:sz w:val="24"/>
                <w:szCs w:val="24"/>
              </w:rPr>
              <w:t>老師發下備好的選</w:t>
            </w:r>
            <w:r>
              <w:rPr>
                <w:rFonts w:ascii="標楷體" w:eastAsia="標楷體" w:hAnsi="標楷體" w:cs="標楷體"/>
                <w:color w:val="0070C0"/>
                <w:sz w:val="24"/>
                <w:szCs w:val="24"/>
              </w:rPr>
              <w:t>單。</w:t>
            </w:r>
          </w:p>
          <w:p w:rsidR="009045A6" w:rsidRPr="00480E6F" w:rsidRDefault="009045A6" w:rsidP="009045A6">
            <w:pPr>
              <w:jc w:val="left"/>
              <w:rPr>
                <w:rFonts w:ascii="標楷體" w:eastAsia="標楷體" w:hAnsi="標楷體" w:cs="標楷體"/>
                <w:color w:val="0070C0"/>
                <w:sz w:val="24"/>
                <w:szCs w:val="24"/>
              </w:rPr>
            </w:pPr>
            <w:r w:rsidRPr="00480E6F">
              <w:rPr>
                <w:rFonts w:ascii="標楷體" w:eastAsia="標楷體" w:hAnsi="標楷體" w:cs="標楷體" w:hint="eastAsia"/>
                <w:color w:val="0070C0"/>
                <w:sz w:val="24"/>
                <w:szCs w:val="24"/>
              </w:rPr>
              <w:t>1</w:t>
            </w:r>
            <w:r w:rsidRPr="00480E6F">
              <w:rPr>
                <w:rFonts w:ascii="標楷體" w:eastAsia="標楷體" w:hAnsi="標楷體" w:cs="標楷體"/>
                <w:color w:val="0070C0"/>
                <w:sz w:val="24"/>
                <w:szCs w:val="24"/>
              </w:rPr>
              <w:t>.</w:t>
            </w:r>
            <w:r w:rsidRPr="00480E6F">
              <w:rPr>
                <w:rFonts w:ascii="標楷體" w:eastAsia="標楷體" w:hAnsi="標楷體" w:cs="標楷體" w:hint="eastAsia"/>
                <w:color w:val="0070C0"/>
                <w:sz w:val="24"/>
                <w:szCs w:val="24"/>
              </w:rPr>
              <w:t>請學生在</w:t>
            </w:r>
            <w:r w:rsidR="000B4863">
              <w:rPr>
                <w:rFonts w:ascii="標楷體" w:eastAsia="標楷體" w:hAnsi="標楷體" w:cs="標楷體" w:hint="eastAsia"/>
                <w:color w:val="0070C0"/>
                <w:sz w:val="24"/>
                <w:szCs w:val="24"/>
              </w:rPr>
              <w:t>選</w:t>
            </w:r>
            <w:r w:rsidR="00D9291E">
              <w:rPr>
                <w:rFonts w:ascii="標楷體" w:eastAsia="標楷體" w:hAnsi="標楷體" w:cs="標楷體" w:hint="eastAsia"/>
                <w:color w:val="0070C0"/>
                <w:sz w:val="24"/>
                <w:szCs w:val="24"/>
              </w:rPr>
              <w:t>單中的空格處填入</w:t>
            </w:r>
            <w:r w:rsidR="000B4863">
              <w:rPr>
                <w:rFonts w:ascii="標楷體" w:eastAsia="標楷體" w:hAnsi="標楷體" w:cs="標楷體" w:hint="eastAsia"/>
                <w:color w:val="0070C0"/>
                <w:sz w:val="24"/>
                <w:szCs w:val="24"/>
              </w:rPr>
              <w:t>最喜歡</w:t>
            </w:r>
            <w:r w:rsidR="00D9291E">
              <w:rPr>
                <w:rFonts w:ascii="標楷體" w:eastAsia="標楷體" w:hAnsi="標楷體" w:cs="標楷體" w:hint="eastAsia"/>
                <w:color w:val="0070C0"/>
                <w:sz w:val="24"/>
                <w:szCs w:val="24"/>
              </w:rPr>
              <w:t>的朗讀選手</w:t>
            </w:r>
            <w:r w:rsidRPr="00480E6F">
              <w:rPr>
                <w:rFonts w:ascii="標楷體" w:eastAsia="標楷體" w:hAnsi="標楷體" w:cs="標楷體" w:hint="eastAsia"/>
                <w:color w:val="0070C0"/>
                <w:sz w:val="24"/>
                <w:szCs w:val="24"/>
              </w:rPr>
              <w:t>。</w:t>
            </w:r>
          </w:p>
          <w:p w:rsidR="0050353C" w:rsidRDefault="009045A6" w:rsidP="0050353C">
            <w:pPr>
              <w:rPr>
                <w:rFonts w:ascii="標楷體" w:eastAsia="標楷體" w:hAnsi="標楷體" w:cs="標楷體"/>
                <w:color w:val="0070C0"/>
                <w:sz w:val="24"/>
                <w:szCs w:val="24"/>
              </w:rPr>
            </w:pPr>
            <w:r>
              <w:rPr>
                <w:rFonts w:ascii="標楷體" w:eastAsia="標楷體" w:hAnsi="標楷體" w:cs="標楷體" w:hint="eastAsia"/>
                <w:color w:val="0070C0"/>
                <w:sz w:val="24"/>
                <w:szCs w:val="24"/>
              </w:rPr>
              <w:t>2</w:t>
            </w:r>
            <w:r>
              <w:rPr>
                <w:rFonts w:ascii="標楷體" w:eastAsia="標楷體" w:hAnsi="標楷體" w:cs="標楷體"/>
                <w:color w:val="0070C0"/>
                <w:sz w:val="24"/>
                <w:szCs w:val="24"/>
              </w:rPr>
              <w:t>.</w:t>
            </w:r>
            <w:r w:rsidR="00D9291E">
              <w:rPr>
                <w:rFonts w:ascii="標楷體" w:eastAsia="標楷體" w:hAnsi="標楷體" w:cs="標楷體"/>
                <w:color w:val="0070C0"/>
                <w:sz w:val="24"/>
                <w:szCs w:val="24"/>
              </w:rPr>
              <w:t>請學生輪流站起來</w:t>
            </w:r>
            <w:r w:rsidR="000B4863">
              <w:rPr>
                <w:rFonts w:ascii="標楷體" w:eastAsia="標楷體" w:hAnsi="標楷體" w:cs="標楷體"/>
                <w:color w:val="0070C0"/>
                <w:sz w:val="24"/>
                <w:szCs w:val="24"/>
              </w:rPr>
              <w:t>分享</w:t>
            </w:r>
            <w:r w:rsidR="00D9291E">
              <w:rPr>
                <w:rFonts w:ascii="標楷體" w:eastAsia="標楷體" w:hAnsi="標楷體" w:cs="標楷體"/>
                <w:color w:val="0070C0"/>
                <w:sz w:val="24"/>
                <w:szCs w:val="24"/>
              </w:rPr>
              <w:t>為何要填入此選手名單</w:t>
            </w:r>
            <w:r w:rsidRPr="00480E6F">
              <w:rPr>
                <w:rFonts w:ascii="標楷體" w:eastAsia="標楷體" w:hAnsi="標楷體" w:cs="標楷體" w:hint="eastAsia"/>
                <w:color w:val="0070C0"/>
                <w:sz w:val="24"/>
                <w:szCs w:val="24"/>
              </w:rPr>
              <w:t>。</w:t>
            </w:r>
          </w:p>
          <w:p w:rsidR="009045A6" w:rsidRPr="00480E6F" w:rsidRDefault="0050353C" w:rsidP="0050353C">
            <w:pPr>
              <w:rPr>
                <w:rFonts w:ascii="標楷體" w:eastAsia="標楷體" w:hAnsi="標楷體" w:cs="標楷體"/>
                <w:color w:val="0070C0"/>
                <w:sz w:val="24"/>
                <w:szCs w:val="24"/>
              </w:rPr>
            </w:pPr>
            <w:r w:rsidRPr="006639A0">
              <w:rPr>
                <w:rFonts w:ascii="標楷體" w:eastAsia="標楷體" w:hAnsi="標楷體" w:hint="eastAsia"/>
                <w:bCs/>
                <w:noProof/>
              </w:rPr>
              <mc:AlternateContent>
                <mc:Choice Requires="wps">
                  <w:drawing>
                    <wp:anchor distT="0" distB="0" distL="114300" distR="114300" simplePos="0" relativeHeight="252266496" behindDoc="0" locked="0" layoutInCell="1" allowOverlap="1" wp14:anchorId="4B06800D" wp14:editId="536B46DE">
                      <wp:simplePos x="0" y="0"/>
                      <wp:positionH relativeFrom="column">
                        <wp:posOffset>2384171</wp:posOffset>
                      </wp:positionH>
                      <wp:positionV relativeFrom="paragraph">
                        <wp:posOffset>-381</wp:posOffset>
                      </wp:positionV>
                      <wp:extent cx="1282065" cy="436005"/>
                      <wp:effectExtent l="19050" t="0" r="13335" b="21590"/>
                      <wp:wrapNone/>
                      <wp:docPr id="112" name="圖說文字: 向左箭號 27"/>
                      <wp:cNvGraphicFramePr/>
                      <a:graphic xmlns:a="http://schemas.openxmlformats.org/drawingml/2006/main">
                        <a:graphicData uri="http://schemas.microsoft.com/office/word/2010/wordprocessingShape">
                          <wps:wsp>
                            <wps:cNvSpPr/>
                            <wps:spPr>
                              <a:xfrm>
                                <a:off x="0" y="0"/>
                                <a:ext cx="1282065" cy="436005"/>
                              </a:xfrm>
                              <a:prstGeom prst="leftArrowCallout">
                                <a:avLst>
                                  <a:gd name="adj1" fmla="val 21040"/>
                                  <a:gd name="adj2" fmla="val 25000"/>
                                  <a:gd name="adj3" fmla="val 25000"/>
                                  <a:gd name="adj4" fmla="val 64977"/>
                                </a:avLst>
                              </a:prstGeom>
                              <a:gradFill rotWithShape="1">
                                <a:gsLst>
                                  <a:gs pos="0">
                                    <a:srgbClr val="5B9BD5">
                                      <a:lumMod val="110000"/>
                                      <a:satMod val="105000"/>
                                      <a:tint val="67000"/>
                                    </a:srgbClr>
                                  </a:gs>
                                  <a:gs pos="50000">
                                    <a:srgbClr val="5B9BD5">
                                      <a:lumMod val="105000"/>
                                      <a:satMod val="103000"/>
                                      <a:tint val="73000"/>
                                    </a:srgbClr>
                                  </a:gs>
                                  <a:gs pos="100000">
                                    <a:srgbClr val="5B9BD5">
                                      <a:lumMod val="105000"/>
                                      <a:satMod val="109000"/>
                                      <a:tint val="81000"/>
                                    </a:srgbClr>
                                  </a:gs>
                                </a:gsLst>
                                <a:lin ang="5400000" scaled="0"/>
                              </a:gradFill>
                              <a:ln w="6350" cap="flat" cmpd="sng" algn="ctr">
                                <a:solidFill>
                                  <a:srgbClr val="5B9BD5"/>
                                </a:solidFill>
                                <a:prstDash val="solid"/>
                                <a:miter lim="800000"/>
                              </a:ln>
                              <a:effectLst/>
                            </wps:spPr>
                            <wps:txbx>
                              <w:txbxContent>
                                <w:p w:rsidR="000146BB" w:rsidRPr="00A86427" w:rsidRDefault="000146BB" w:rsidP="0050353C">
                                  <w:pPr>
                                    <w:jc w:val="center"/>
                                    <w:rPr>
                                      <w:rFonts w:ascii="標楷體" w:eastAsia="標楷體" w:hAnsi="標楷體"/>
                                      <w:b/>
                                      <w:color w:val="000000" w:themeColor="text1"/>
                                    </w:rPr>
                                  </w:pPr>
                                  <w:r w:rsidRPr="00A86427">
                                    <w:rPr>
                                      <w:rFonts w:ascii="標楷體" w:eastAsia="標楷體" w:hAnsi="標楷體" w:hint="eastAsia"/>
                                      <w:b/>
                                      <w:color w:val="000000" w:themeColor="text1"/>
                                    </w:rPr>
                                    <w:t>自主學習</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B06800D" id="_x0000_s1093" type="#_x0000_t77" style="position:absolute;left:0;text-align:left;margin-left:187.75pt;margin-top:-.05pt;width:100.95pt;height:34.35pt;z-index:2522664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" adj="7565,,1836,8528" fillcolor="#b1cbe9" strokecolor="#5b9bd5" strokeweight=".5pt">
                      <v:fill color2="#92b9e4" rotate="t" colors="0 #b1cbe9;.5 #a3c1e5;1 #92b9e4" focus="100%" type="gradient">
                        <o:fill v:ext="view" type="gradientUnscaled"/>
                      </v:fill>
                      <v:textbox>
                        <w:txbxContent>
                          <w:p w:rsidR="000146BB" w:rsidRPr="00A86427" w:rsidRDefault="000146BB" w:rsidP="0050353C">
                            <w:pPr>
                              <w:jc w:val="center"/>
                              <w:rPr>
                                <w:rFonts w:ascii="標楷體" w:eastAsia="標楷體" w:hAnsi="標楷體"/>
                                <w:b/>
                                <w:color w:val="000000" w:themeColor="text1"/>
                              </w:rPr>
                            </w:pPr>
                            <w:r w:rsidRPr="00A86427">
                              <w:rPr>
                                <w:rFonts w:ascii="標楷體" w:eastAsia="標楷體" w:hAnsi="標楷體" w:hint="eastAsia"/>
                                <w:b/>
                                <w:color w:val="000000" w:themeColor="text1"/>
                              </w:rPr>
                              <w:t>自主學習</w:t>
                            </w:r>
                          </w:p>
                        </w:txbxContent>
                      </v:textbox>
                    </v:shape>
                  </w:pict>
                </mc:Fallback>
              </mc:AlternateContent>
            </w:r>
            <w:r w:rsidR="009045A6">
              <w:rPr>
                <w:rFonts w:ascii="標楷體" w:eastAsia="標楷體" w:hAnsi="標楷體" w:cs="標楷體" w:hint="eastAsia"/>
                <w:color w:val="0070C0"/>
                <w:sz w:val="24"/>
                <w:szCs w:val="24"/>
              </w:rPr>
              <w:t>3</w:t>
            </w:r>
            <w:r w:rsidR="009045A6">
              <w:rPr>
                <w:rFonts w:ascii="標楷體" w:eastAsia="標楷體" w:hAnsi="標楷體" w:cs="標楷體"/>
                <w:color w:val="0070C0"/>
                <w:sz w:val="24"/>
                <w:szCs w:val="24"/>
              </w:rPr>
              <w:t>.</w:t>
            </w:r>
            <w:r w:rsidR="00D9291E">
              <w:rPr>
                <w:rFonts w:ascii="標楷體" w:eastAsia="標楷體" w:hAnsi="標楷體" w:cs="標楷體" w:hint="eastAsia"/>
                <w:color w:val="0070C0"/>
                <w:sz w:val="24"/>
                <w:szCs w:val="24"/>
              </w:rPr>
              <w:t>請學生說出選手的</w:t>
            </w:r>
            <w:r w:rsidR="000B4863">
              <w:rPr>
                <w:rFonts w:ascii="標楷體" w:eastAsia="標楷體" w:hAnsi="標楷體" w:cs="標楷體" w:hint="eastAsia"/>
                <w:color w:val="0070C0"/>
                <w:sz w:val="24"/>
                <w:szCs w:val="24"/>
              </w:rPr>
              <w:t>三項</w:t>
            </w:r>
            <w:r w:rsidR="00D9291E">
              <w:rPr>
                <w:rFonts w:ascii="標楷體" w:eastAsia="標楷體" w:hAnsi="標楷體" w:cs="標楷體" w:hint="eastAsia"/>
                <w:color w:val="0070C0"/>
                <w:sz w:val="24"/>
                <w:szCs w:val="24"/>
              </w:rPr>
              <w:t>優點，有什麼可以向他學習</w:t>
            </w:r>
            <w:r w:rsidR="000B4863">
              <w:rPr>
                <w:rFonts w:ascii="標楷體" w:eastAsia="標楷體" w:hAnsi="標楷體" w:cs="標楷體" w:hint="eastAsia"/>
                <w:color w:val="0070C0"/>
                <w:sz w:val="24"/>
                <w:szCs w:val="24"/>
              </w:rPr>
              <w:t>之地方，自己要怎麼做</w:t>
            </w:r>
            <w:r w:rsidR="00D9291E">
              <w:rPr>
                <w:rFonts w:ascii="標楷體" w:eastAsia="標楷體" w:hAnsi="標楷體" w:cs="標楷體" w:hint="eastAsia"/>
                <w:color w:val="0070C0"/>
                <w:sz w:val="24"/>
                <w:szCs w:val="24"/>
              </w:rPr>
              <w:t>?</w:t>
            </w:r>
          </w:p>
          <w:p w:rsidR="009045A6" w:rsidRPr="00285DB5" w:rsidRDefault="009045A6" w:rsidP="009045A6">
            <w:pPr>
              <w:ind w:left="92" w:hanging="7"/>
              <w:jc w:val="left"/>
              <w:rPr>
                <w:rFonts w:ascii="標楷體" w:eastAsia="標楷體" w:hAnsi="標楷體" w:cs="標楷體"/>
                <w:b/>
                <w:color w:val="0070C0"/>
                <w:sz w:val="24"/>
                <w:szCs w:val="24"/>
              </w:rPr>
            </w:pPr>
            <w:r w:rsidRPr="00285DB5">
              <w:rPr>
                <w:rFonts w:ascii="標楷體" w:eastAsia="標楷體" w:hAnsi="標楷體" w:cs="標楷體" w:hint="eastAsia"/>
                <w:b/>
                <w:color w:val="0070C0"/>
                <w:sz w:val="24"/>
                <w:szCs w:val="24"/>
              </w:rPr>
              <w:t>三.綜合活動</w:t>
            </w:r>
          </w:p>
          <w:p w:rsidR="009045A6" w:rsidRPr="006275F8" w:rsidRDefault="00C21686" w:rsidP="00C21686">
            <w:pPr>
              <w:jc w:val="left"/>
              <w:rPr>
                <w:rFonts w:ascii="標楷體" w:eastAsia="標楷體" w:hAnsi="標楷體" w:cs="標楷體"/>
                <w:color w:val="0070C0"/>
                <w:sz w:val="24"/>
                <w:szCs w:val="24"/>
              </w:rPr>
            </w:pPr>
            <w:r>
              <w:rPr>
                <w:rFonts w:ascii="標楷體" w:eastAsia="標楷體" w:hAnsi="標楷體" w:cs="標楷體"/>
                <w:color w:val="0070C0"/>
                <w:sz w:val="24"/>
                <w:szCs w:val="24"/>
              </w:rPr>
              <w:t>頒獎</w:t>
            </w:r>
            <w:r w:rsidR="009045A6">
              <w:rPr>
                <w:rFonts w:ascii="標楷體" w:eastAsia="標楷體" w:hAnsi="標楷體" w:cs="標楷體"/>
                <w:color w:val="0070C0"/>
                <w:sz w:val="24"/>
                <w:szCs w:val="24"/>
              </w:rPr>
              <w:t>:</w:t>
            </w:r>
            <w:r w:rsidR="003A4500" w:rsidRPr="00731ADF">
              <w:rPr>
                <w:rFonts w:ascii="標楷體" w:eastAsia="標楷體" w:hAnsi="標楷體" w:hint="eastAsia"/>
                <w:b/>
                <w:bCs/>
                <w:noProof/>
              </w:rPr>
              <w:t xml:space="preserve"> </w:t>
            </w:r>
          </w:p>
          <w:p w:rsidR="00C36403" w:rsidRPr="00C36403" w:rsidRDefault="00C36403" w:rsidP="00C36403">
            <w:pPr>
              <w:pStyle w:val="aff0"/>
              <w:numPr>
                <w:ilvl w:val="0"/>
                <w:numId w:val="38"/>
              </w:numPr>
              <w:ind w:leftChars="0"/>
              <w:jc w:val="left"/>
              <w:rPr>
                <w:rFonts w:ascii="標楷體" w:eastAsia="標楷體" w:hAnsi="標楷體" w:cs="標楷體"/>
                <w:color w:val="0070C0"/>
                <w:sz w:val="24"/>
                <w:szCs w:val="24"/>
              </w:rPr>
            </w:pPr>
            <w:r w:rsidRPr="00C36403">
              <w:rPr>
                <w:rFonts w:ascii="標楷體" w:eastAsia="標楷體" w:hAnsi="標楷體" w:cs="標楷體" w:hint="eastAsia"/>
                <w:color w:val="0070C0"/>
                <w:sz w:val="24"/>
                <w:szCs w:val="24"/>
              </w:rPr>
              <w:t>老師將最多人選填的選手名單公布並</w:t>
            </w:r>
            <w:r w:rsidR="007D3CEE">
              <w:rPr>
                <w:rFonts w:ascii="標楷體" w:eastAsia="標楷體" w:hAnsi="標楷體" w:cs="標楷體" w:hint="eastAsia"/>
                <w:color w:val="0070C0"/>
                <w:sz w:val="24"/>
                <w:szCs w:val="24"/>
              </w:rPr>
              <w:t>排列名單</w:t>
            </w:r>
            <w:r w:rsidRPr="00C36403">
              <w:rPr>
                <w:rFonts w:ascii="標楷體" w:eastAsia="標楷體" w:hAnsi="標楷體" w:cs="標楷體" w:hint="eastAsia"/>
                <w:color w:val="0070C0"/>
                <w:sz w:val="24"/>
                <w:szCs w:val="24"/>
              </w:rPr>
              <w:t>。</w:t>
            </w:r>
          </w:p>
          <w:p w:rsidR="00BF41D9" w:rsidRDefault="00BF41D9" w:rsidP="00C36403">
            <w:pPr>
              <w:pStyle w:val="aff0"/>
              <w:numPr>
                <w:ilvl w:val="0"/>
                <w:numId w:val="38"/>
              </w:numPr>
              <w:ind w:leftChars="0"/>
              <w:jc w:val="left"/>
              <w:rPr>
                <w:rFonts w:ascii="標楷體" w:eastAsia="標楷體" w:hAnsi="標楷體" w:cs="標楷體"/>
                <w:color w:val="0070C0"/>
                <w:sz w:val="24"/>
                <w:szCs w:val="24"/>
              </w:rPr>
            </w:pPr>
            <w:r>
              <w:rPr>
                <w:rFonts w:ascii="標楷體" w:eastAsia="標楷體" w:hAnsi="標楷體" w:cs="標楷體"/>
                <w:color w:val="0070C0"/>
                <w:sz w:val="24"/>
                <w:szCs w:val="24"/>
              </w:rPr>
              <w:t>老師唱名輪流上台受獎。</w:t>
            </w:r>
          </w:p>
          <w:p w:rsidR="00C21686" w:rsidRDefault="00C36403" w:rsidP="00C36403">
            <w:pPr>
              <w:pStyle w:val="aff0"/>
              <w:numPr>
                <w:ilvl w:val="0"/>
                <w:numId w:val="38"/>
              </w:numPr>
              <w:ind w:leftChars="0"/>
              <w:jc w:val="left"/>
              <w:rPr>
                <w:rFonts w:ascii="標楷體" w:eastAsia="標楷體" w:hAnsi="標楷體" w:cs="標楷體"/>
                <w:color w:val="0070C0"/>
                <w:sz w:val="24"/>
                <w:szCs w:val="24"/>
              </w:rPr>
            </w:pPr>
            <w:r>
              <w:rPr>
                <w:rFonts w:ascii="標楷體" w:eastAsia="標楷體" w:hAnsi="標楷體" w:cs="標楷體" w:hint="eastAsia"/>
                <w:color w:val="0070C0"/>
                <w:sz w:val="24"/>
                <w:szCs w:val="24"/>
              </w:rPr>
              <w:t>選手分享感言</w:t>
            </w:r>
            <w:r w:rsidR="00726E1F">
              <w:rPr>
                <w:rFonts w:ascii="標楷體" w:eastAsia="標楷體" w:hAnsi="標楷體" w:cs="標楷體" w:hint="eastAsia"/>
                <w:color w:val="0070C0"/>
                <w:sz w:val="24"/>
                <w:szCs w:val="24"/>
              </w:rPr>
              <w:t>和祝福同學的話</w:t>
            </w:r>
            <w:r>
              <w:rPr>
                <w:rFonts w:ascii="標楷體" w:eastAsia="標楷體" w:hAnsi="標楷體" w:cs="標楷體" w:hint="eastAsia"/>
                <w:color w:val="0070C0"/>
                <w:sz w:val="24"/>
                <w:szCs w:val="24"/>
              </w:rPr>
              <w:t>。</w:t>
            </w:r>
          </w:p>
          <w:p w:rsidR="00C36403" w:rsidRPr="00C36403" w:rsidRDefault="00C36403" w:rsidP="00C36403">
            <w:pPr>
              <w:pStyle w:val="aff0"/>
              <w:numPr>
                <w:ilvl w:val="0"/>
                <w:numId w:val="38"/>
              </w:numPr>
              <w:ind w:leftChars="0"/>
              <w:jc w:val="left"/>
              <w:rPr>
                <w:rFonts w:ascii="標楷體" w:eastAsia="標楷體" w:hAnsi="標楷體" w:cs="標楷體"/>
                <w:color w:val="0070C0"/>
                <w:sz w:val="24"/>
                <w:szCs w:val="24"/>
              </w:rPr>
            </w:pPr>
            <w:r>
              <w:rPr>
                <w:rFonts w:ascii="標楷體" w:eastAsia="標楷體" w:hAnsi="標楷體" w:cs="標楷體"/>
                <w:color w:val="0070C0"/>
                <w:sz w:val="24"/>
                <w:szCs w:val="24"/>
              </w:rPr>
              <w:t>大合照。</w:t>
            </w:r>
          </w:p>
          <w:p w:rsidR="009045A6" w:rsidRPr="005432CD" w:rsidRDefault="009045A6" w:rsidP="00C21686">
            <w:pPr>
              <w:ind w:left="92" w:hanging="7"/>
              <w:jc w:val="left"/>
              <w:rPr>
                <w:rFonts w:ascii="標楷體" w:eastAsia="標楷體" w:hAnsi="標楷體" w:cs="標楷體"/>
                <w:color w:val="2E74B5" w:themeColor="accent1" w:themeShade="BF"/>
                <w:sz w:val="24"/>
                <w:szCs w:val="24"/>
              </w:rPr>
            </w:pPr>
            <w:r w:rsidRPr="006275F8">
              <w:rPr>
                <w:rFonts w:ascii="標楷體" w:eastAsia="標楷體" w:hAnsi="標楷體" w:cs="標楷體" w:hint="eastAsia"/>
                <w:color w:val="0070C0"/>
                <w:sz w:val="24"/>
                <w:szCs w:val="24"/>
              </w:rPr>
              <w:tab/>
              <w:t xml:space="preserve">     -</w:t>
            </w:r>
            <w:r w:rsidR="001020FA">
              <w:rPr>
                <w:rFonts w:ascii="標楷體" w:eastAsia="標楷體" w:hAnsi="標楷體" w:cs="標楷體" w:hint="eastAsia"/>
                <w:color w:val="0070C0"/>
                <w:sz w:val="24"/>
                <w:szCs w:val="24"/>
              </w:rPr>
              <w:t>本學期</w:t>
            </w:r>
            <w:r w:rsidRPr="006275F8">
              <w:rPr>
                <w:rFonts w:ascii="標楷體" w:eastAsia="標楷體" w:hAnsi="標楷體" w:cs="標楷體" w:hint="eastAsia"/>
                <w:color w:val="0070C0"/>
                <w:sz w:val="24"/>
                <w:szCs w:val="24"/>
              </w:rPr>
              <w:t>結束-</w:t>
            </w:r>
          </w:p>
        </w:tc>
        <w:tc>
          <w:tcPr>
            <w:tcW w:w="425" w:type="dxa"/>
            <w:tcBorders>
              <w:top w:val="single" w:sz="8" w:space="0" w:color="000000"/>
              <w:bottom w:val="single" w:sz="8" w:space="0" w:color="000000"/>
              <w:right w:val="single" w:sz="8" w:space="0" w:color="000000"/>
            </w:tcBorders>
            <w:tcMar>
              <w:top w:w="100" w:type="dxa"/>
              <w:left w:w="20" w:type="dxa"/>
              <w:bottom w:w="100" w:type="dxa"/>
              <w:right w:w="20" w:type="dxa"/>
            </w:tcMar>
          </w:tcPr>
          <w:p w:rsidR="009045A6" w:rsidRPr="005432CD" w:rsidRDefault="009045A6" w:rsidP="009045A6">
            <w:pPr>
              <w:ind w:left="317" w:hanging="317"/>
              <w:jc w:val="left"/>
              <w:rPr>
                <w:rFonts w:ascii="標楷體" w:eastAsia="標楷體" w:hAnsi="標楷體" w:cs="標楷體"/>
                <w:color w:val="2E74B5" w:themeColor="accent1" w:themeShade="BF"/>
                <w:sz w:val="24"/>
                <w:szCs w:val="24"/>
              </w:rPr>
            </w:pPr>
          </w:p>
        </w:tc>
        <w:tc>
          <w:tcPr>
            <w:tcW w:w="2249" w:type="dxa"/>
            <w:tcBorders>
              <w:top w:val="single" w:sz="8" w:space="0" w:color="000000"/>
              <w:bottom w:val="single" w:sz="8" w:space="0" w:color="000000"/>
              <w:right w:val="single" w:sz="8" w:space="0" w:color="000000"/>
            </w:tcBorders>
            <w:tcMar>
              <w:top w:w="100" w:type="dxa"/>
              <w:left w:w="20" w:type="dxa"/>
              <w:bottom w:w="100" w:type="dxa"/>
              <w:right w:w="20" w:type="dxa"/>
            </w:tcMar>
          </w:tcPr>
          <w:p w:rsidR="009045A6" w:rsidRPr="00A921DF" w:rsidRDefault="009045A6" w:rsidP="009045A6">
            <w:pPr>
              <w:ind w:left="92" w:hanging="7"/>
              <w:jc w:val="left"/>
              <w:rPr>
                <w:rFonts w:ascii="標楷體" w:eastAsia="標楷體" w:hAnsi="標楷體" w:cs="標楷體"/>
                <w:color w:val="2E74B5" w:themeColor="accent1" w:themeShade="BF"/>
                <w:sz w:val="24"/>
                <w:szCs w:val="24"/>
              </w:rPr>
            </w:pPr>
            <w:r w:rsidRPr="00A921DF">
              <w:rPr>
                <w:rFonts w:ascii="標楷體" w:eastAsia="標楷體" w:hAnsi="標楷體" w:cs="標楷體" w:hint="eastAsia"/>
                <w:color w:val="2E74B5" w:themeColor="accent1" w:themeShade="BF"/>
                <w:sz w:val="24"/>
                <w:szCs w:val="24"/>
              </w:rPr>
              <w:t>課本、投影片、簡報、詞卡、圖卡。</w:t>
            </w:r>
          </w:p>
          <w:p w:rsidR="009045A6" w:rsidRPr="00A921DF" w:rsidRDefault="009045A6" w:rsidP="009045A6">
            <w:pPr>
              <w:ind w:left="92" w:hanging="7"/>
              <w:jc w:val="left"/>
              <w:rPr>
                <w:rFonts w:ascii="標楷體" w:eastAsia="標楷體" w:hAnsi="標楷體" w:cs="標楷體"/>
                <w:color w:val="2E74B5" w:themeColor="accent1" w:themeShade="BF"/>
                <w:sz w:val="24"/>
                <w:szCs w:val="24"/>
              </w:rPr>
            </w:pPr>
            <w:r w:rsidRPr="00A921DF">
              <w:rPr>
                <w:rFonts w:ascii="標楷體" w:eastAsia="標楷體" w:hAnsi="標楷體" w:cs="標楷體" w:hint="eastAsia"/>
                <w:color w:val="2E74B5" w:themeColor="accent1" w:themeShade="BF"/>
                <w:sz w:val="24"/>
                <w:szCs w:val="24"/>
              </w:rPr>
              <w:t>文具:筆、筆記本</w:t>
            </w:r>
          </w:p>
          <w:p w:rsidR="009045A6" w:rsidRPr="005432CD" w:rsidRDefault="0050353C" w:rsidP="009045A6">
            <w:pPr>
              <w:ind w:left="92" w:hanging="7"/>
              <w:jc w:val="left"/>
              <w:rPr>
                <w:rFonts w:ascii="標楷體" w:eastAsia="標楷體" w:hAnsi="標楷體" w:cs="標楷體"/>
                <w:color w:val="2E74B5" w:themeColor="accent1" w:themeShade="BF"/>
                <w:sz w:val="24"/>
                <w:szCs w:val="24"/>
              </w:rPr>
            </w:pPr>
            <w:r w:rsidRPr="00731ADF">
              <w:rPr>
                <w:rFonts w:ascii="標楷體" w:eastAsia="標楷體" w:hAnsi="標楷體" w:hint="eastAsia"/>
                <w:b/>
                <w:bCs/>
                <w:noProof/>
              </w:rPr>
              <mc:AlternateContent>
                <mc:Choice Requires="wps">
                  <w:drawing>
                    <wp:anchor distT="0" distB="0" distL="114300" distR="114300" simplePos="0" relativeHeight="252233728" behindDoc="0" locked="0" layoutInCell="1" allowOverlap="1" wp14:anchorId="35909E1E" wp14:editId="080EBB12">
                      <wp:simplePos x="0" y="0"/>
                      <wp:positionH relativeFrom="column">
                        <wp:posOffset>20598</wp:posOffset>
                      </wp:positionH>
                      <wp:positionV relativeFrom="paragraph">
                        <wp:posOffset>2471226</wp:posOffset>
                      </wp:positionV>
                      <wp:extent cx="1343025" cy="518626"/>
                      <wp:effectExtent l="19050" t="0" r="28575" b="15240"/>
                      <wp:wrapNone/>
                      <wp:docPr id="96" name="圖說文字: 向左箭號 9"/>
                      <wp:cNvGraphicFramePr/>
                      <a:graphic xmlns:a="http://schemas.openxmlformats.org/drawingml/2006/main">
                        <a:graphicData uri="http://schemas.microsoft.com/office/word/2010/wordprocessingShape">
                          <wps:wsp>
                            <wps:cNvSpPr/>
                            <wps:spPr>
                              <a:xfrm>
                                <a:off x="0" y="0"/>
                                <a:ext cx="1343025" cy="518626"/>
                              </a:xfrm>
                              <a:prstGeom prst="leftArrowCallout">
                                <a:avLst/>
                              </a:prstGeom>
                              <a:gradFill rotWithShape="1">
                                <a:gsLst>
                                  <a:gs pos="0">
                                    <a:srgbClr val="ED7D31">
                                      <a:lumMod val="110000"/>
                                      <a:satMod val="105000"/>
                                      <a:tint val="67000"/>
                                    </a:srgbClr>
                                  </a:gs>
                                  <a:gs pos="50000">
                                    <a:srgbClr val="ED7D31">
                                      <a:lumMod val="105000"/>
                                      <a:satMod val="103000"/>
                                      <a:tint val="73000"/>
                                    </a:srgbClr>
                                  </a:gs>
                                  <a:gs pos="100000">
                                    <a:srgbClr val="ED7D31">
                                      <a:lumMod val="105000"/>
                                      <a:satMod val="109000"/>
                                      <a:tint val="81000"/>
                                    </a:srgbClr>
                                  </a:gs>
                                </a:gsLst>
                                <a:lin ang="5400000" scaled="0"/>
                              </a:gradFill>
                              <a:ln w="6350" cap="flat" cmpd="sng" algn="ctr">
                                <a:solidFill>
                                  <a:srgbClr val="ED7D31"/>
                                </a:solidFill>
                                <a:prstDash val="solid"/>
                                <a:miter lim="800000"/>
                              </a:ln>
                              <a:effectLst/>
                            </wps:spPr>
                            <wps:txbx>
                              <w:txbxContent>
                                <w:p w:rsidR="000146BB" w:rsidRPr="006363FF" w:rsidRDefault="000146BB" w:rsidP="003A4500">
                                  <w:pPr>
                                    <w:jc w:val="center"/>
                                    <w:rPr>
                                      <w:rFonts w:ascii="標楷體" w:eastAsia="標楷體" w:hAnsi="標楷體"/>
                                      <w:b/>
                                      <w:color w:val="000000" w:themeColor="text1"/>
                                    </w:rPr>
                                  </w:pPr>
                                  <w:r w:rsidRPr="006363FF">
                                    <w:rPr>
                                      <w:rFonts w:ascii="標楷體" w:eastAsia="標楷體" w:hAnsi="標楷體" w:hint="eastAsia"/>
                                      <w:b/>
                                      <w:color w:val="000000" w:themeColor="text1"/>
                                    </w:rPr>
                                    <w:t>情意策略</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5909E1E" id="_x0000_s1094" type="#_x0000_t77" style="position:absolute;left:0;text-align:left;margin-left:1.6pt;margin-top:194.6pt;width:105.75pt;height:40.85pt;z-index:252233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" adj="7565,,2085" fillcolor="#f7bda4" strokecolor="#ed7d31" strokeweight=".5pt">
                      <v:fill color2="#f8a581" rotate="t" colors="0 #f7bda4;.5 #f5b195;1 #f8a581" focus="100%" type="gradient">
                        <o:fill v:ext="view" type="gradientUnscaled"/>
                      </v:fill>
                      <v:textbox>
                        <w:txbxContent>
                          <w:p w:rsidR="000146BB" w:rsidRPr="006363FF" w:rsidRDefault="000146BB" w:rsidP="003A4500">
                            <w:pPr>
                              <w:jc w:val="center"/>
                              <w:rPr>
                                <w:rFonts w:ascii="標楷體" w:eastAsia="標楷體" w:hAnsi="標楷體"/>
                                <w:b/>
                                <w:color w:val="000000" w:themeColor="text1"/>
                              </w:rPr>
                            </w:pPr>
                            <w:r w:rsidRPr="006363FF">
                              <w:rPr>
                                <w:rFonts w:ascii="標楷體" w:eastAsia="標楷體" w:hAnsi="標楷體" w:hint="eastAsia"/>
                                <w:b/>
                                <w:color w:val="000000" w:themeColor="text1"/>
                              </w:rPr>
                              <w:t>情意策略</w:t>
                            </w:r>
                          </w:p>
                        </w:txbxContent>
                      </v:textbox>
                    </v:shape>
                  </w:pict>
                </mc:Fallback>
              </mc:AlternateContent>
            </w:r>
            <w:r w:rsidRPr="008F2442">
              <w:rPr>
                <w:rFonts w:ascii="標楷體" w:eastAsia="標楷體" w:hAnsi="標楷體" w:hint="eastAsia"/>
                <w:bCs/>
                <w:noProof/>
                <w:color w:val="0070C0"/>
              </w:rPr>
              <mc:AlternateContent>
                <mc:Choice Requires="wps">
                  <w:drawing>
                    <wp:anchor distT="0" distB="0" distL="114300" distR="114300" simplePos="0" relativeHeight="252223488" behindDoc="0" locked="0" layoutInCell="1" allowOverlap="1" wp14:anchorId="0D40184E" wp14:editId="6EF130CA">
                      <wp:simplePos x="0" y="0"/>
                      <wp:positionH relativeFrom="column">
                        <wp:posOffset>21971</wp:posOffset>
                      </wp:positionH>
                      <wp:positionV relativeFrom="paragraph">
                        <wp:posOffset>692912</wp:posOffset>
                      </wp:positionV>
                      <wp:extent cx="1339850" cy="574802"/>
                      <wp:effectExtent l="19050" t="0" r="12700" b="15875"/>
                      <wp:wrapNone/>
                      <wp:docPr id="93" name="圖說文字: 向左箭號 8"/>
                      <wp:cNvGraphicFramePr/>
                      <a:graphic xmlns:a="http://schemas.openxmlformats.org/drawingml/2006/main">
                        <a:graphicData uri="http://schemas.microsoft.com/office/word/2010/wordprocessingShape">
                          <wps:wsp>
                            <wps:cNvSpPr/>
                            <wps:spPr>
                              <a:xfrm>
                                <a:off x="0" y="0"/>
                                <a:ext cx="1339850" cy="574802"/>
                              </a:xfrm>
                              <a:prstGeom prst="leftArrowCallout">
                                <a:avLst/>
                              </a:prstGeom>
                              <a:gradFill rotWithShape="1">
                                <a:gsLst>
                                  <a:gs pos="0">
                                    <a:srgbClr val="ED7D31">
                                      <a:lumMod val="110000"/>
                                      <a:satMod val="105000"/>
                                      <a:tint val="67000"/>
                                    </a:srgbClr>
                                  </a:gs>
                                  <a:gs pos="50000">
                                    <a:srgbClr val="ED7D31">
                                      <a:lumMod val="105000"/>
                                      <a:satMod val="103000"/>
                                      <a:tint val="73000"/>
                                    </a:srgbClr>
                                  </a:gs>
                                  <a:gs pos="100000">
                                    <a:srgbClr val="ED7D31">
                                      <a:lumMod val="105000"/>
                                      <a:satMod val="109000"/>
                                      <a:tint val="81000"/>
                                    </a:srgbClr>
                                  </a:gs>
                                </a:gsLst>
                                <a:lin ang="5400000" scaled="0"/>
                              </a:gradFill>
                              <a:ln w="6350" cap="flat" cmpd="sng" algn="ctr">
                                <a:solidFill>
                                  <a:srgbClr val="ED7D31"/>
                                </a:solidFill>
                                <a:prstDash val="solid"/>
                                <a:miter lim="800000"/>
                              </a:ln>
                              <a:effectLst/>
                            </wps:spPr>
                            <wps:txbx>
                              <w:txbxContent>
                                <w:p w:rsidR="000146BB" w:rsidRPr="00A86427" w:rsidRDefault="000146BB" w:rsidP="00AB3B04">
                                  <w:pPr>
                                    <w:jc w:val="center"/>
                                    <w:rPr>
                                      <w:rFonts w:ascii="標楷體" w:eastAsia="標楷體" w:hAnsi="標楷體"/>
                                      <w:b/>
                                      <w:color w:val="000000" w:themeColor="text1"/>
                                    </w:rPr>
                                  </w:pPr>
                                  <w:r w:rsidRPr="00A86427">
                                    <w:rPr>
                                      <w:rFonts w:ascii="標楷體" w:eastAsia="標楷體" w:hAnsi="標楷體" w:hint="eastAsia"/>
                                      <w:b/>
                                      <w:color w:val="000000" w:themeColor="text1"/>
                                    </w:rPr>
                                    <w:t>認知策略</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D40184E" id="_x0000_s1095" type="#_x0000_t77" style="position:absolute;left:0;text-align:left;margin-left:1.75pt;margin-top:54.55pt;width:105.5pt;height:45.25pt;z-index:252223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" adj="7565,,2317" fillcolor="#f7bda4" strokecolor="#ed7d31" strokeweight=".5pt">
                      <v:fill color2="#f8a581" rotate="t" colors="0 #f7bda4;.5 #f5b195;1 #f8a581" focus="100%" type="gradient">
                        <o:fill v:ext="view" type="gradientUnscaled"/>
                      </v:fill>
                      <v:textbox>
                        <w:txbxContent>
                          <w:p w:rsidR="000146BB" w:rsidRPr="00A86427" w:rsidRDefault="000146BB" w:rsidP="00AB3B04">
                            <w:pPr>
                              <w:jc w:val="center"/>
                              <w:rPr>
                                <w:rFonts w:ascii="標楷體" w:eastAsia="標楷體" w:hAnsi="標楷體"/>
                                <w:b/>
                                <w:color w:val="000000" w:themeColor="text1"/>
                              </w:rPr>
                            </w:pPr>
                            <w:r w:rsidRPr="00A86427">
                              <w:rPr>
                                <w:rFonts w:ascii="標楷體" w:eastAsia="標楷體" w:hAnsi="標楷體" w:hint="eastAsia"/>
                                <w:b/>
                                <w:color w:val="000000" w:themeColor="text1"/>
                              </w:rPr>
                              <w:t>認知策略</w:t>
                            </w:r>
                          </w:p>
                        </w:txbxContent>
                      </v:textbox>
                    </v:shape>
                  </w:pict>
                </mc:Fallback>
              </mc:AlternateContent>
            </w:r>
            <w:r w:rsidR="009045A6" w:rsidRPr="00A921DF">
              <w:rPr>
                <w:rFonts w:ascii="標楷體" w:eastAsia="標楷體" w:hAnsi="標楷體" w:cs="標楷體" w:hint="eastAsia"/>
                <w:color w:val="2E74B5" w:themeColor="accent1" w:themeShade="BF"/>
                <w:sz w:val="24"/>
                <w:szCs w:val="24"/>
              </w:rPr>
              <w:t>教具鈔票、硬幣等。</w:t>
            </w:r>
          </w:p>
        </w:tc>
        <w:tc>
          <w:tcPr>
            <w:tcW w:w="1417" w:type="dxa"/>
            <w:tcBorders>
              <w:top w:val="single" w:sz="8" w:space="0" w:color="000000"/>
              <w:bottom w:val="single" w:sz="8" w:space="0" w:color="000000"/>
              <w:right w:val="single" w:sz="8" w:space="0" w:color="000000"/>
            </w:tcBorders>
            <w:tcMar>
              <w:top w:w="100" w:type="dxa"/>
              <w:left w:w="20" w:type="dxa"/>
              <w:bottom w:w="100" w:type="dxa"/>
              <w:right w:w="20" w:type="dxa"/>
            </w:tcMar>
          </w:tcPr>
          <w:p w:rsidR="009045A6" w:rsidRPr="005432CD" w:rsidRDefault="009045A6" w:rsidP="009045A6">
            <w:pPr>
              <w:ind w:left="-22" w:hanging="7"/>
              <w:jc w:val="left"/>
              <w:rPr>
                <w:rFonts w:ascii="標楷體" w:eastAsia="標楷體" w:hAnsi="標楷體" w:cs="標楷體"/>
                <w:color w:val="2E74B5" w:themeColor="accent1" w:themeShade="BF"/>
                <w:sz w:val="24"/>
                <w:szCs w:val="24"/>
              </w:rPr>
            </w:pPr>
            <w:r w:rsidRPr="005432CD">
              <w:rPr>
                <w:rFonts w:ascii="標楷體" w:eastAsia="標楷體" w:hAnsi="標楷體" w:cs="標楷體" w:hint="eastAsia"/>
                <w:color w:val="2E74B5" w:themeColor="accent1" w:themeShade="BF"/>
                <w:sz w:val="24"/>
                <w:szCs w:val="24"/>
              </w:rPr>
              <w:t>例</w:t>
            </w:r>
            <w:r w:rsidRPr="005432CD">
              <w:rPr>
                <w:rFonts w:ascii="標楷體" w:eastAsia="標楷體" w:hAnsi="標楷體" w:cs="標楷體"/>
                <w:color w:val="2E74B5" w:themeColor="accent1" w:themeShade="BF"/>
                <w:sz w:val="24"/>
                <w:szCs w:val="24"/>
              </w:rPr>
              <w:t>如：</w:t>
            </w:r>
          </w:p>
          <w:p w:rsidR="009045A6" w:rsidRPr="005432CD" w:rsidRDefault="009045A6" w:rsidP="009045A6">
            <w:pPr>
              <w:ind w:left="311" w:hanging="219"/>
              <w:jc w:val="left"/>
              <w:rPr>
                <w:rFonts w:ascii="標楷體" w:eastAsia="標楷體" w:hAnsi="標楷體" w:cs="標楷體"/>
                <w:color w:val="2E74B5" w:themeColor="accent1" w:themeShade="BF"/>
                <w:sz w:val="24"/>
                <w:szCs w:val="24"/>
              </w:rPr>
            </w:pPr>
            <w:r w:rsidRPr="005432CD">
              <w:rPr>
                <w:rFonts w:ascii="標楷體" w:eastAsia="標楷體" w:hAnsi="標楷體" w:cs="標楷體"/>
                <w:color w:val="2E74B5" w:themeColor="accent1" w:themeShade="BF"/>
                <w:sz w:val="24"/>
                <w:szCs w:val="24"/>
              </w:rPr>
              <w:t>1.觀察記錄</w:t>
            </w:r>
          </w:p>
          <w:p w:rsidR="009045A6" w:rsidRPr="005432CD" w:rsidRDefault="009045A6" w:rsidP="009045A6">
            <w:pPr>
              <w:ind w:left="311" w:hanging="219"/>
              <w:jc w:val="left"/>
              <w:rPr>
                <w:rFonts w:ascii="標楷體" w:eastAsia="標楷體" w:hAnsi="標楷體" w:cs="標楷體"/>
                <w:color w:val="2E74B5" w:themeColor="accent1" w:themeShade="BF"/>
                <w:sz w:val="24"/>
                <w:szCs w:val="24"/>
              </w:rPr>
            </w:pPr>
            <w:r w:rsidRPr="005432CD">
              <w:rPr>
                <w:rFonts w:ascii="標楷體" w:eastAsia="標楷體" w:hAnsi="標楷體" w:cs="標楷體" w:hint="eastAsia"/>
                <w:color w:val="2E74B5" w:themeColor="accent1" w:themeShade="BF"/>
                <w:sz w:val="24"/>
                <w:szCs w:val="24"/>
              </w:rPr>
              <w:t>2.</w:t>
            </w:r>
            <w:r w:rsidRPr="005432CD">
              <w:rPr>
                <w:rFonts w:ascii="標楷體" w:eastAsia="標楷體" w:hAnsi="標楷體" w:cs="標楷體"/>
                <w:color w:val="2E74B5" w:themeColor="accent1" w:themeShade="BF"/>
                <w:sz w:val="24"/>
                <w:szCs w:val="24"/>
              </w:rPr>
              <w:t>學習單</w:t>
            </w:r>
          </w:p>
          <w:p w:rsidR="009045A6" w:rsidRPr="005432CD" w:rsidRDefault="009045A6" w:rsidP="009045A6">
            <w:pPr>
              <w:ind w:left="92" w:hanging="7"/>
              <w:jc w:val="left"/>
              <w:rPr>
                <w:rFonts w:ascii="標楷體" w:eastAsia="標楷體" w:hAnsi="標楷體" w:cs="標楷體"/>
                <w:color w:val="2E74B5" w:themeColor="accent1" w:themeShade="BF"/>
                <w:sz w:val="24"/>
                <w:szCs w:val="24"/>
              </w:rPr>
            </w:pPr>
            <w:r w:rsidRPr="005432CD">
              <w:rPr>
                <w:rFonts w:ascii="標楷體" w:eastAsia="標楷體" w:hAnsi="標楷體" w:cs="標楷體" w:hint="eastAsia"/>
                <w:color w:val="2E74B5" w:themeColor="accent1" w:themeShade="BF"/>
                <w:sz w:val="24"/>
                <w:szCs w:val="24"/>
              </w:rPr>
              <w:t>3</w:t>
            </w:r>
            <w:r w:rsidRPr="005432CD">
              <w:rPr>
                <w:rFonts w:ascii="標楷體" w:eastAsia="標楷體" w:hAnsi="標楷體" w:cs="標楷體"/>
                <w:color w:val="2E74B5" w:themeColor="accent1" w:themeShade="BF"/>
                <w:sz w:val="24"/>
                <w:szCs w:val="24"/>
              </w:rPr>
              <w:t>.參與態度</w:t>
            </w:r>
          </w:p>
          <w:p w:rsidR="009045A6" w:rsidRPr="005432CD" w:rsidRDefault="009045A6" w:rsidP="009045A6">
            <w:pPr>
              <w:ind w:left="92" w:hanging="7"/>
              <w:jc w:val="left"/>
              <w:rPr>
                <w:rFonts w:ascii="標楷體" w:eastAsia="標楷體" w:hAnsi="標楷體" w:cs="標楷體"/>
                <w:color w:val="2E74B5" w:themeColor="accent1" w:themeShade="BF"/>
                <w:sz w:val="24"/>
                <w:szCs w:val="24"/>
              </w:rPr>
            </w:pPr>
            <w:r w:rsidRPr="005432CD">
              <w:rPr>
                <w:rFonts w:ascii="標楷體" w:eastAsia="標楷體" w:hAnsi="標楷體" w:cs="標楷體" w:hint="eastAsia"/>
                <w:color w:val="2E74B5" w:themeColor="accent1" w:themeShade="BF"/>
                <w:sz w:val="24"/>
                <w:szCs w:val="24"/>
              </w:rPr>
              <w:t>4.</w:t>
            </w:r>
            <w:r w:rsidRPr="005432CD">
              <w:rPr>
                <w:rFonts w:ascii="標楷體" w:eastAsia="標楷體" w:hAnsi="標楷體" w:cs="標楷體"/>
                <w:color w:val="2E74B5" w:themeColor="accent1" w:themeShade="BF"/>
                <w:sz w:val="24"/>
                <w:szCs w:val="24"/>
              </w:rPr>
              <w:t>合作能力</w:t>
            </w:r>
          </w:p>
        </w:tc>
        <w:tc>
          <w:tcPr>
            <w:tcW w:w="1559" w:type="dxa"/>
            <w:tcBorders>
              <w:top w:val="single" w:sz="8" w:space="0" w:color="000000"/>
              <w:bottom w:val="single" w:sz="8" w:space="0" w:color="000000"/>
              <w:right w:val="single" w:sz="8" w:space="0" w:color="000000"/>
            </w:tcBorders>
            <w:tcMar>
              <w:top w:w="100" w:type="dxa"/>
              <w:left w:w="20" w:type="dxa"/>
              <w:bottom w:w="100" w:type="dxa"/>
              <w:right w:w="20" w:type="dxa"/>
            </w:tcMar>
          </w:tcPr>
          <w:p w:rsidR="009045A6" w:rsidRPr="005432CD" w:rsidRDefault="009045A6" w:rsidP="009045A6">
            <w:pPr>
              <w:autoSpaceDE w:val="0"/>
              <w:autoSpaceDN w:val="0"/>
              <w:adjustRightInd w:val="0"/>
              <w:jc w:val="left"/>
              <w:rPr>
                <w:rFonts w:ascii="標楷體" w:eastAsia="標楷體" w:hAnsi="標楷體" w:cs="DFKaiShu-SB-Estd-BF"/>
                <w:color w:val="2E74B5" w:themeColor="accent1" w:themeShade="BF"/>
                <w:sz w:val="24"/>
                <w:szCs w:val="24"/>
              </w:rPr>
            </w:pPr>
            <w:r w:rsidRPr="005432CD">
              <w:rPr>
                <w:rFonts w:ascii="標楷體" w:eastAsia="標楷體" w:hAnsi="標楷體" w:cs="標楷體"/>
                <w:noProof/>
                <w:color w:val="2E74B5" w:themeColor="accent1" w:themeShade="BF"/>
              </w:rPr>
              <w:drawing>
                <wp:anchor distT="0" distB="0" distL="114300" distR="114300" simplePos="0" relativeHeight="252175360" behindDoc="0" locked="0" layoutInCell="1" allowOverlap="1" wp14:anchorId="35E9A806" wp14:editId="5FDFC4B8">
                  <wp:simplePos x="0" y="0"/>
                  <wp:positionH relativeFrom="margin">
                    <wp:posOffset>237858</wp:posOffset>
                  </wp:positionH>
                  <wp:positionV relativeFrom="margin">
                    <wp:posOffset>150843</wp:posOffset>
                  </wp:positionV>
                  <wp:extent cx="901700" cy="615950"/>
                  <wp:effectExtent l="0" t="0" r="0" b="0"/>
                  <wp:wrapNone/>
                  <wp:docPr id="41" name="圖片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extLst>
                              <a:ext uri="{28A0092B-C50C-407E-A947-70E740481C1C}">
                                <a14:useLocalDpi xmlns:a14="http://schemas.microsoft.com/office/drawing/2010/main" val="0"/>
                              </a:ext>
                            </a:extLst>
                          </a:blip>
                          <a:stretch>
                            <a:fillRect/>
                          </a:stretch>
                        </pic:blipFill>
                        <pic:spPr>
                          <a:xfrm>
                            <a:off x="0" y="0"/>
                            <a:ext cx="901700" cy="615950"/>
                          </a:xfrm>
                          <a:prstGeom prst="rect">
                            <a:avLst/>
                          </a:prstGeom>
                        </pic:spPr>
                      </pic:pic>
                    </a:graphicData>
                  </a:graphic>
                  <wp14:sizeRelH relativeFrom="margin">
                    <wp14:pctWidth>0</wp14:pctWidth>
                  </wp14:sizeRelH>
                  <wp14:sizeRelV relativeFrom="margin">
                    <wp14:pctHeight>0</wp14:pctHeight>
                  </wp14:sizeRelV>
                </wp:anchor>
              </w:drawing>
            </w:r>
            <w:r w:rsidRPr="005432CD">
              <w:rPr>
                <w:rFonts w:ascii="標楷體" w:eastAsia="標楷體" w:hAnsi="標楷體" w:cs="DFKaiShu-SB-Estd-BF" w:hint="eastAsia"/>
                <w:color w:val="2E74B5" w:themeColor="accent1" w:themeShade="BF"/>
                <w:sz w:val="24"/>
                <w:szCs w:val="24"/>
              </w:rPr>
              <w:t>例如：</w:t>
            </w:r>
          </w:p>
          <w:p w:rsidR="009045A6" w:rsidRPr="005432CD" w:rsidRDefault="009045A6" w:rsidP="009045A6">
            <w:pPr>
              <w:autoSpaceDE w:val="0"/>
              <w:autoSpaceDN w:val="0"/>
              <w:adjustRightInd w:val="0"/>
              <w:jc w:val="left"/>
              <w:rPr>
                <w:rFonts w:ascii="標楷體" w:eastAsia="標楷體" w:hAnsi="標楷體" w:cs="AVGmdBU"/>
                <w:color w:val="2E74B5" w:themeColor="accent1" w:themeShade="BF"/>
                <w:sz w:val="24"/>
                <w:szCs w:val="24"/>
              </w:rPr>
            </w:pPr>
            <w:r w:rsidRPr="005432CD">
              <w:rPr>
                <w:rFonts w:ascii="標楷體" w:eastAsia="標楷體" w:hAnsi="標楷體" w:cs="AVGmdBU" w:hint="eastAsia"/>
                <w:color w:val="2E74B5" w:themeColor="accent1" w:themeShade="BF"/>
                <w:sz w:val="24"/>
                <w:szCs w:val="24"/>
              </w:rPr>
              <w:t>性別平等、</w:t>
            </w:r>
          </w:p>
          <w:p w:rsidR="009045A6" w:rsidRPr="005432CD" w:rsidRDefault="009045A6" w:rsidP="009045A6">
            <w:pPr>
              <w:autoSpaceDE w:val="0"/>
              <w:autoSpaceDN w:val="0"/>
              <w:adjustRightInd w:val="0"/>
              <w:jc w:val="left"/>
              <w:rPr>
                <w:rFonts w:ascii="標楷體" w:eastAsia="標楷體" w:hAnsi="標楷體" w:cs="AVGmdBU"/>
                <w:color w:val="2E74B5" w:themeColor="accent1" w:themeShade="BF"/>
                <w:sz w:val="24"/>
                <w:szCs w:val="24"/>
              </w:rPr>
            </w:pPr>
            <w:r w:rsidRPr="005432CD">
              <w:rPr>
                <w:rFonts w:ascii="標楷體" w:eastAsia="標楷體" w:hAnsi="標楷體" w:cs="AVGmdBU" w:hint="eastAsia"/>
                <w:color w:val="2E74B5" w:themeColor="accent1" w:themeShade="BF"/>
                <w:sz w:val="24"/>
                <w:szCs w:val="24"/>
              </w:rPr>
              <w:t>人權、環境</w:t>
            </w:r>
          </w:p>
          <w:p w:rsidR="009045A6" w:rsidRPr="005432CD" w:rsidRDefault="009045A6" w:rsidP="009045A6">
            <w:pPr>
              <w:autoSpaceDE w:val="0"/>
              <w:autoSpaceDN w:val="0"/>
              <w:adjustRightInd w:val="0"/>
              <w:jc w:val="left"/>
              <w:rPr>
                <w:rFonts w:ascii="標楷體" w:eastAsia="標楷體" w:hAnsi="標楷體" w:cs="AVGmdBU"/>
                <w:color w:val="2E74B5" w:themeColor="accent1" w:themeShade="BF"/>
                <w:sz w:val="24"/>
                <w:szCs w:val="24"/>
              </w:rPr>
            </w:pPr>
            <w:r w:rsidRPr="005432CD">
              <w:rPr>
                <w:rFonts w:ascii="標楷體" w:eastAsia="標楷體" w:hAnsi="標楷體" w:cs="AVGmdBU" w:hint="eastAsia"/>
                <w:color w:val="2E74B5" w:themeColor="accent1" w:themeShade="BF"/>
                <w:sz w:val="24"/>
                <w:szCs w:val="24"/>
              </w:rPr>
              <w:t>海洋、品德</w:t>
            </w:r>
          </w:p>
          <w:p w:rsidR="009045A6" w:rsidRPr="005432CD" w:rsidRDefault="009045A6" w:rsidP="009045A6">
            <w:pPr>
              <w:autoSpaceDE w:val="0"/>
              <w:autoSpaceDN w:val="0"/>
              <w:adjustRightInd w:val="0"/>
              <w:jc w:val="left"/>
              <w:rPr>
                <w:rFonts w:ascii="標楷體" w:eastAsia="標楷體" w:hAnsi="標楷體" w:cs="AVGmdBU"/>
                <w:color w:val="2E74B5" w:themeColor="accent1" w:themeShade="BF"/>
                <w:sz w:val="24"/>
                <w:szCs w:val="24"/>
              </w:rPr>
            </w:pPr>
            <w:r w:rsidRPr="005432CD">
              <w:rPr>
                <w:rFonts w:ascii="標楷體" w:eastAsia="標楷體" w:hAnsi="標楷體" w:cs="AVGmdBU" w:hint="eastAsia"/>
                <w:color w:val="2E74B5" w:themeColor="accent1" w:themeShade="BF"/>
                <w:sz w:val="24"/>
                <w:szCs w:val="24"/>
              </w:rPr>
              <w:t>生命、法治</w:t>
            </w:r>
          </w:p>
          <w:p w:rsidR="009045A6" w:rsidRPr="005432CD" w:rsidRDefault="009045A6" w:rsidP="009045A6">
            <w:pPr>
              <w:autoSpaceDE w:val="0"/>
              <w:autoSpaceDN w:val="0"/>
              <w:adjustRightInd w:val="0"/>
              <w:jc w:val="left"/>
              <w:rPr>
                <w:rFonts w:ascii="標楷體" w:eastAsia="標楷體" w:hAnsi="標楷體" w:cs="DFKaiShu-SB-Estd-BF"/>
                <w:color w:val="2E74B5" w:themeColor="accent1" w:themeShade="BF"/>
                <w:sz w:val="24"/>
                <w:szCs w:val="24"/>
              </w:rPr>
            </w:pPr>
            <w:r w:rsidRPr="005432CD">
              <w:rPr>
                <w:rFonts w:ascii="標楷體" w:eastAsia="標楷體" w:hAnsi="標楷體" w:cs="AVGmdBU" w:hint="eastAsia"/>
                <w:color w:val="2E74B5" w:themeColor="accent1" w:themeShade="BF"/>
                <w:sz w:val="24"/>
                <w:szCs w:val="24"/>
              </w:rPr>
              <w:t>科技、資</w:t>
            </w:r>
            <w:r w:rsidRPr="005432CD">
              <w:rPr>
                <w:rFonts w:ascii="標楷體" w:eastAsia="標楷體" w:hAnsi="標楷體" w:cs="DFKaiShu-SB-Estd-BF" w:hint="eastAsia"/>
                <w:color w:val="2E74B5" w:themeColor="accent1" w:themeShade="BF"/>
                <w:sz w:val="24"/>
                <w:szCs w:val="24"/>
              </w:rPr>
              <w:t>訊</w:t>
            </w:r>
          </w:p>
          <w:p w:rsidR="009045A6" w:rsidRPr="005432CD" w:rsidRDefault="009045A6" w:rsidP="009045A6">
            <w:pPr>
              <w:autoSpaceDE w:val="0"/>
              <w:autoSpaceDN w:val="0"/>
              <w:adjustRightInd w:val="0"/>
              <w:jc w:val="left"/>
              <w:rPr>
                <w:rFonts w:ascii="標楷體" w:eastAsia="標楷體" w:hAnsi="標楷體" w:cs="DFKaiShu-SB-Estd-BF"/>
                <w:color w:val="2E74B5" w:themeColor="accent1" w:themeShade="BF"/>
                <w:sz w:val="24"/>
                <w:szCs w:val="24"/>
              </w:rPr>
            </w:pPr>
            <w:r w:rsidRPr="005432CD">
              <w:rPr>
                <w:rFonts w:ascii="標楷體" w:eastAsia="標楷體" w:hAnsi="標楷體" w:cs="DFKaiShu-SB-Estd-BF" w:hint="eastAsia"/>
                <w:color w:val="2E74B5" w:themeColor="accent1" w:themeShade="BF"/>
                <w:sz w:val="24"/>
                <w:szCs w:val="24"/>
              </w:rPr>
              <w:t>能源、安全</w:t>
            </w:r>
          </w:p>
          <w:p w:rsidR="009045A6" w:rsidRPr="005432CD" w:rsidRDefault="009045A6" w:rsidP="009045A6">
            <w:pPr>
              <w:autoSpaceDE w:val="0"/>
              <w:autoSpaceDN w:val="0"/>
              <w:adjustRightInd w:val="0"/>
              <w:jc w:val="left"/>
              <w:rPr>
                <w:rFonts w:ascii="標楷體" w:eastAsia="標楷體" w:hAnsi="標楷體" w:cs="DFKaiShu-SB-Estd-BF"/>
                <w:color w:val="2E74B5" w:themeColor="accent1" w:themeShade="BF"/>
                <w:sz w:val="24"/>
                <w:szCs w:val="24"/>
              </w:rPr>
            </w:pPr>
            <w:r w:rsidRPr="005432CD">
              <w:rPr>
                <w:rFonts w:ascii="標楷體" w:eastAsia="標楷體" w:hAnsi="標楷體" w:cs="DFKaiShu-SB-Estd-BF" w:hint="eastAsia"/>
                <w:color w:val="2E74B5" w:themeColor="accent1" w:themeShade="BF"/>
                <w:sz w:val="24"/>
                <w:szCs w:val="24"/>
              </w:rPr>
              <w:t>防災、</w:t>
            </w:r>
          </w:p>
          <w:p w:rsidR="009045A6" w:rsidRPr="005432CD" w:rsidRDefault="009045A6" w:rsidP="009045A6">
            <w:pPr>
              <w:autoSpaceDE w:val="0"/>
              <w:autoSpaceDN w:val="0"/>
              <w:adjustRightInd w:val="0"/>
              <w:jc w:val="left"/>
              <w:rPr>
                <w:rFonts w:ascii="標楷體" w:eastAsia="標楷體" w:hAnsi="標楷體" w:cs="DFKaiShu-SB-Estd-BF"/>
                <w:color w:val="2E74B5" w:themeColor="accent1" w:themeShade="BF"/>
                <w:sz w:val="24"/>
                <w:szCs w:val="24"/>
              </w:rPr>
            </w:pPr>
            <w:r w:rsidRPr="005432CD">
              <w:rPr>
                <w:rFonts w:ascii="標楷體" w:eastAsia="標楷體" w:hAnsi="標楷體" w:cs="DFKaiShu-SB-Estd-BF" w:hint="eastAsia"/>
                <w:color w:val="2E74B5" w:themeColor="accent1" w:themeShade="BF"/>
                <w:sz w:val="24"/>
                <w:szCs w:val="24"/>
              </w:rPr>
              <w:t>家庭教育、</w:t>
            </w:r>
          </w:p>
          <w:p w:rsidR="009045A6" w:rsidRPr="005432CD" w:rsidRDefault="009045A6" w:rsidP="009045A6">
            <w:pPr>
              <w:autoSpaceDE w:val="0"/>
              <w:autoSpaceDN w:val="0"/>
              <w:adjustRightInd w:val="0"/>
              <w:jc w:val="left"/>
              <w:rPr>
                <w:rFonts w:ascii="標楷體" w:eastAsia="標楷體" w:hAnsi="標楷體" w:cs="DFKaiShu-SB-Estd-BF"/>
                <w:color w:val="2E74B5" w:themeColor="accent1" w:themeShade="BF"/>
                <w:sz w:val="24"/>
                <w:szCs w:val="24"/>
              </w:rPr>
            </w:pPr>
            <w:r w:rsidRPr="005432CD">
              <w:rPr>
                <w:rFonts w:ascii="標楷體" w:eastAsia="標楷體" w:hAnsi="標楷體" w:cs="DFKaiShu-SB-Estd-BF" w:hint="eastAsia"/>
                <w:color w:val="2E74B5" w:themeColor="accent1" w:themeShade="BF"/>
                <w:sz w:val="24"/>
                <w:szCs w:val="24"/>
              </w:rPr>
              <w:t>生涯規劃、</w:t>
            </w:r>
          </w:p>
          <w:p w:rsidR="009045A6" w:rsidRPr="005432CD" w:rsidRDefault="009045A6" w:rsidP="009045A6">
            <w:pPr>
              <w:autoSpaceDE w:val="0"/>
              <w:autoSpaceDN w:val="0"/>
              <w:adjustRightInd w:val="0"/>
              <w:jc w:val="left"/>
              <w:rPr>
                <w:rFonts w:ascii="標楷體" w:eastAsia="標楷體" w:hAnsi="標楷體" w:cs="DFKaiShu-SB-Estd-BF"/>
                <w:color w:val="2E74B5" w:themeColor="accent1" w:themeShade="BF"/>
                <w:sz w:val="24"/>
                <w:szCs w:val="24"/>
              </w:rPr>
            </w:pPr>
            <w:r w:rsidRPr="005432CD">
              <w:rPr>
                <w:rFonts w:ascii="標楷體" w:eastAsia="標楷體" w:hAnsi="標楷體" w:cs="DFKaiShu-SB-Estd-BF" w:hint="eastAsia"/>
                <w:color w:val="2E74B5" w:themeColor="accent1" w:themeShade="BF"/>
                <w:sz w:val="24"/>
                <w:szCs w:val="24"/>
              </w:rPr>
              <w:t>多元文化、</w:t>
            </w:r>
          </w:p>
          <w:p w:rsidR="009045A6" w:rsidRPr="005432CD" w:rsidRDefault="009045A6" w:rsidP="009045A6">
            <w:pPr>
              <w:autoSpaceDE w:val="0"/>
              <w:autoSpaceDN w:val="0"/>
              <w:adjustRightInd w:val="0"/>
              <w:jc w:val="left"/>
              <w:rPr>
                <w:rFonts w:ascii="標楷體" w:eastAsia="標楷體" w:hAnsi="標楷體" w:cs="AVGmdBU"/>
                <w:color w:val="2E74B5" w:themeColor="accent1" w:themeShade="BF"/>
                <w:sz w:val="24"/>
                <w:szCs w:val="24"/>
              </w:rPr>
            </w:pPr>
            <w:r w:rsidRPr="005432CD">
              <w:rPr>
                <w:rFonts w:ascii="標楷體" w:eastAsia="標楷體" w:hAnsi="標楷體" w:cs="DFKaiShu-SB-Estd-BF" w:hint="eastAsia"/>
                <w:color w:val="2E74B5" w:themeColor="accent1" w:themeShade="BF"/>
                <w:sz w:val="24"/>
                <w:szCs w:val="24"/>
              </w:rPr>
              <w:t>閱</w:t>
            </w:r>
            <w:r w:rsidRPr="005432CD">
              <w:rPr>
                <w:rFonts w:ascii="標楷體" w:eastAsia="標楷體" w:hAnsi="標楷體" w:cs="新細明體" w:hint="eastAsia"/>
                <w:color w:val="2E74B5" w:themeColor="accent1" w:themeShade="BF"/>
                <w:sz w:val="24"/>
                <w:szCs w:val="24"/>
              </w:rPr>
              <w:t>讀</w:t>
            </w:r>
            <w:r w:rsidRPr="005432CD">
              <w:rPr>
                <w:rFonts w:ascii="標楷體" w:eastAsia="標楷體" w:hAnsi="標楷體" w:cs="AVGmdBU" w:hint="eastAsia"/>
                <w:color w:val="2E74B5" w:themeColor="accent1" w:themeShade="BF"/>
                <w:sz w:val="24"/>
                <w:szCs w:val="24"/>
              </w:rPr>
              <w:t>素養、</w:t>
            </w:r>
          </w:p>
          <w:p w:rsidR="009045A6" w:rsidRPr="005432CD" w:rsidRDefault="009045A6" w:rsidP="009045A6">
            <w:pPr>
              <w:autoSpaceDE w:val="0"/>
              <w:autoSpaceDN w:val="0"/>
              <w:adjustRightInd w:val="0"/>
              <w:jc w:val="left"/>
              <w:rPr>
                <w:rFonts w:ascii="標楷體" w:eastAsia="標楷體" w:hAnsi="標楷體" w:cs="AVGmdBU"/>
                <w:color w:val="2E74B5" w:themeColor="accent1" w:themeShade="BF"/>
                <w:sz w:val="24"/>
                <w:szCs w:val="24"/>
              </w:rPr>
            </w:pPr>
            <w:r w:rsidRPr="005432CD">
              <w:rPr>
                <w:rFonts w:ascii="標楷體" w:eastAsia="標楷體" w:hAnsi="標楷體" w:cs="AVGmdBU" w:hint="eastAsia"/>
                <w:color w:val="2E74B5" w:themeColor="accent1" w:themeShade="BF"/>
                <w:sz w:val="24"/>
                <w:szCs w:val="24"/>
              </w:rPr>
              <w:t>戶外教育、</w:t>
            </w:r>
          </w:p>
          <w:p w:rsidR="009045A6" w:rsidRPr="005432CD" w:rsidRDefault="009045A6" w:rsidP="009045A6">
            <w:pPr>
              <w:autoSpaceDE w:val="0"/>
              <w:autoSpaceDN w:val="0"/>
              <w:adjustRightInd w:val="0"/>
              <w:jc w:val="left"/>
              <w:rPr>
                <w:rFonts w:ascii="標楷體" w:eastAsia="標楷體" w:hAnsi="標楷體" w:cs="DFKaiShu-SB-Estd-BF"/>
                <w:color w:val="2E74B5" w:themeColor="accent1" w:themeShade="BF"/>
                <w:sz w:val="24"/>
                <w:szCs w:val="24"/>
              </w:rPr>
            </w:pPr>
            <w:r w:rsidRPr="005432CD">
              <w:rPr>
                <w:rFonts w:ascii="標楷體" w:eastAsia="標楷體" w:hAnsi="標楷體" w:cs="AVGmdBU" w:hint="eastAsia"/>
                <w:color w:val="2E74B5" w:themeColor="accent1" w:themeShade="BF"/>
                <w:sz w:val="24"/>
                <w:szCs w:val="24"/>
              </w:rPr>
              <w:t>國</w:t>
            </w:r>
            <w:r w:rsidRPr="005432CD">
              <w:rPr>
                <w:rFonts w:ascii="標楷體" w:eastAsia="標楷體" w:hAnsi="標楷體" w:cs="DFKaiShu-SB-Estd-BF" w:hint="eastAsia"/>
                <w:color w:val="2E74B5" w:themeColor="accent1" w:themeShade="BF"/>
                <w:sz w:val="24"/>
                <w:szCs w:val="24"/>
              </w:rPr>
              <w:t>際教育、</w:t>
            </w:r>
          </w:p>
          <w:p w:rsidR="009045A6" w:rsidRPr="005432CD" w:rsidRDefault="009045A6" w:rsidP="009045A6">
            <w:pPr>
              <w:autoSpaceDE w:val="0"/>
              <w:autoSpaceDN w:val="0"/>
              <w:adjustRightInd w:val="0"/>
              <w:jc w:val="left"/>
              <w:rPr>
                <w:rFonts w:ascii="標楷體" w:eastAsia="標楷體" w:hAnsi="標楷體" w:cs="標楷體"/>
                <w:color w:val="2E74B5" w:themeColor="accent1" w:themeShade="BF"/>
                <w:sz w:val="24"/>
                <w:szCs w:val="24"/>
              </w:rPr>
            </w:pPr>
            <w:r w:rsidRPr="005432CD">
              <w:rPr>
                <w:rFonts w:ascii="標楷體" w:eastAsia="標楷體" w:hAnsi="標楷體" w:cs="DFKaiShu-SB-Estd-BF" w:hint="eastAsia"/>
                <w:color w:val="2E74B5" w:themeColor="accent1" w:themeShade="BF"/>
                <w:sz w:val="24"/>
                <w:szCs w:val="24"/>
              </w:rPr>
              <w:t>原住民族教育</w:t>
            </w:r>
          </w:p>
        </w:tc>
        <w:tc>
          <w:tcPr>
            <w:tcW w:w="1784" w:type="dxa"/>
            <w:tcBorders>
              <w:top w:val="single" w:sz="8" w:space="0" w:color="000000"/>
              <w:bottom w:val="single" w:sz="8" w:space="0" w:color="000000"/>
              <w:right w:val="single" w:sz="8" w:space="0" w:color="000000"/>
            </w:tcBorders>
          </w:tcPr>
          <w:p w:rsidR="009045A6" w:rsidRPr="00500692" w:rsidRDefault="009045A6" w:rsidP="009045A6">
            <w:pPr>
              <w:adjustRightInd w:val="0"/>
              <w:snapToGrid w:val="0"/>
              <w:spacing w:line="0" w:lineRule="atLeast"/>
              <w:ind w:hanging="7"/>
              <w:jc w:val="left"/>
              <w:rPr>
                <w:rFonts w:ascii="標楷體" w:eastAsia="標楷體" w:hAnsi="標楷體" w:cs="標楷體"/>
                <w:sz w:val="24"/>
                <w:szCs w:val="24"/>
              </w:rPr>
            </w:pPr>
            <w:r w:rsidRPr="00500692">
              <w:rPr>
                <w:rFonts w:ascii="標楷體" w:eastAsia="標楷體" w:hAnsi="標楷體" w:cs="標楷體"/>
                <w:sz w:val="24"/>
                <w:szCs w:val="24"/>
              </w:rPr>
              <w:t>□</w:t>
            </w:r>
            <w:r>
              <w:rPr>
                <w:rFonts w:ascii="標楷體" w:eastAsia="標楷體" w:hAnsi="標楷體" w:cs="標楷體" w:hint="eastAsia"/>
                <w:sz w:val="24"/>
                <w:szCs w:val="24"/>
              </w:rPr>
              <w:t>實施跨領域或</w:t>
            </w:r>
            <w:r w:rsidRPr="00FC25E5">
              <w:rPr>
                <w:rFonts w:ascii="標楷體" w:eastAsia="標楷體" w:hAnsi="標楷體" w:cs="標楷體" w:hint="eastAsia"/>
                <w:color w:val="auto"/>
                <w:sz w:val="24"/>
                <w:szCs w:val="24"/>
              </w:rPr>
              <w:t>跨</w:t>
            </w:r>
            <w:r w:rsidRPr="00500692">
              <w:rPr>
                <w:rFonts w:ascii="標楷體" w:eastAsia="標楷體" w:hAnsi="標楷體" w:cs="標楷體" w:hint="eastAsia"/>
                <w:sz w:val="24"/>
                <w:szCs w:val="24"/>
              </w:rPr>
              <w:t>科目</w:t>
            </w:r>
            <w:r w:rsidRPr="00500692">
              <w:rPr>
                <w:rFonts w:ascii="標楷體" w:eastAsia="標楷體" w:hAnsi="標楷體" w:cs="標楷體"/>
                <w:sz w:val="24"/>
                <w:szCs w:val="24"/>
              </w:rPr>
              <w:t>協同</w:t>
            </w:r>
            <w:r w:rsidRPr="00500692">
              <w:rPr>
                <w:rFonts w:ascii="標楷體" w:eastAsia="標楷體" w:hAnsi="標楷體" w:cs="標楷體" w:hint="eastAsia"/>
                <w:sz w:val="24"/>
                <w:szCs w:val="24"/>
              </w:rPr>
              <w:t>教學(需另申請授課鐘點費者)</w:t>
            </w:r>
          </w:p>
          <w:p w:rsidR="009045A6" w:rsidRPr="00500692" w:rsidRDefault="009045A6" w:rsidP="009045A6">
            <w:pPr>
              <w:adjustRightInd w:val="0"/>
              <w:snapToGrid w:val="0"/>
              <w:spacing w:line="0" w:lineRule="atLeast"/>
              <w:ind w:left="120" w:hangingChars="50" w:hanging="120"/>
              <w:jc w:val="left"/>
              <w:rPr>
                <w:rFonts w:ascii="標楷體" w:eastAsia="標楷體" w:hAnsi="標楷體" w:cs="標楷體"/>
                <w:sz w:val="24"/>
                <w:szCs w:val="24"/>
              </w:rPr>
            </w:pPr>
            <w:r w:rsidRPr="00500692">
              <w:rPr>
                <w:rFonts w:ascii="標楷體" w:eastAsia="標楷體" w:hAnsi="標楷體" w:cs="標楷體" w:hint="eastAsia"/>
                <w:sz w:val="24"/>
                <w:szCs w:val="24"/>
              </w:rPr>
              <w:t>1.協同科目：</w:t>
            </w:r>
          </w:p>
          <w:p w:rsidR="009045A6" w:rsidRPr="00500692" w:rsidRDefault="009045A6" w:rsidP="009045A6">
            <w:pPr>
              <w:adjustRightInd w:val="0"/>
              <w:snapToGrid w:val="0"/>
              <w:spacing w:line="0" w:lineRule="atLeast"/>
              <w:jc w:val="left"/>
              <w:rPr>
                <w:rFonts w:ascii="標楷體" w:eastAsia="標楷體" w:hAnsi="標楷體" w:cs="標楷體"/>
                <w:sz w:val="24"/>
                <w:szCs w:val="24"/>
                <w:u w:val="single"/>
              </w:rPr>
            </w:pPr>
            <w:r w:rsidRPr="00500692">
              <w:rPr>
                <w:rFonts w:ascii="標楷體" w:eastAsia="標楷體" w:hAnsi="標楷體" w:cs="標楷體" w:hint="eastAsia"/>
                <w:sz w:val="24"/>
                <w:szCs w:val="24"/>
                <w:u w:val="single"/>
              </w:rPr>
              <w:t xml:space="preserve"> ＿       ＿ </w:t>
            </w:r>
          </w:p>
          <w:p w:rsidR="009045A6" w:rsidRPr="00500692" w:rsidRDefault="009045A6" w:rsidP="009045A6">
            <w:pPr>
              <w:adjustRightInd w:val="0"/>
              <w:snapToGrid w:val="0"/>
              <w:spacing w:line="0" w:lineRule="atLeast"/>
              <w:ind w:hanging="7"/>
              <w:jc w:val="left"/>
              <w:rPr>
                <w:rFonts w:ascii="標楷體" w:eastAsia="標楷體" w:hAnsi="標楷體" w:cs="標楷體"/>
                <w:sz w:val="24"/>
                <w:szCs w:val="24"/>
                <w:u w:val="single"/>
              </w:rPr>
            </w:pPr>
            <w:r w:rsidRPr="00500692">
              <w:rPr>
                <w:rFonts w:ascii="標楷體" w:eastAsia="標楷體" w:hAnsi="標楷體" w:cs="標楷體" w:hint="eastAsia"/>
                <w:sz w:val="24"/>
                <w:szCs w:val="24"/>
              </w:rPr>
              <w:t>2.協同</w:t>
            </w:r>
            <w:r w:rsidRPr="00500692">
              <w:rPr>
                <w:rFonts w:ascii="標楷體" w:eastAsia="標楷體" w:hAnsi="標楷體" w:cs="標楷體"/>
                <w:sz w:val="24"/>
                <w:szCs w:val="24"/>
              </w:rPr>
              <w:t>節數</w:t>
            </w:r>
            <w:r w:rsidRPr="00500692">
              <w:rPr>
                <w:rFonts w:ascii="標楷體" w:eastAsia="標楷體" w:hAnsi="標楷體" w:cs="標楷體" w:hint="eastAsia"/>
                <w:sz w:val="24"/>
                <w:szCs w:val="24"/>
              </w:rPr>
              <w:t>：</w:t>
            </w:r>
          </w:p>
          <w:p w:rsidR="009045A6" w:rsidRPr="00500692" w:rsidRDefault="009045A6" w:rsidP="009045A6">
            <w:pPr>
              <w:adjustRightInd w:val="0"/>
              <w:snapToGrid w:val="0"/>
              <w:spacing w:line="0" w:lineRule="atLeast"/>
              <w:ind w:hanging="7"/>
              <w:jc w:val="left"/>
              <w:rPr>
                <w:rFonts w:ascii="標楷體" w:eastAsia="標楷體" w:hAnsi="標楷體" w:cs="標楷體"/>
                <w:sz w:val="24"/>
                <w:szCs w:val="24"/>
              </w:rPr>
            </w:pPr>
            <w:r w:rsidRPr="005432CD">
              <w:rPr>
                <w:rFonts w:ascii="標楷體" w:eastAsia="標楷體" w:hAnsi="標楷體" w:cs="標楷體"/>
                <w:noProof/>
                <w:color w:val="FF0000"/>
                <w:sz w:val="24"/>
                <w:szCs w:val="24"/>
              </w:rPr>
              <w:drawing>
                <wp:anchor distT="0" distB="0" distL="114300" distR="114300" simplePos="0" relativeHeight="252176384" behindDoc="0" locked="0" layoutInCell="1" allowOverlap="1" wp14:anchorId="268ABF2E" wp14:editId="33D5169D">
                  <wp:simplePos x="0" y="0"/>
                  <wp:positionH relativeFrom="margin">
                    <wp:posOffset>-5080</wp:posOffset>
                  </wp:positionH>
                  <wp:positionV relativeFrom="margin">
                    <wp:posOffset>1589221</wp:posOffset>
                  </wp:positionV>
                  <wp:extent cx="873760" cy="929148"/>
                  <wp:effectExtent l="0" t="0" r="2540" b="4445"/>
                  <wp:wrapNone/>
                  <wp:docPr id="42" name="圖片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extLst>
                              <a:ext uri="{28A0092B-C50C-407E-A947-70E740481C1C}">
                                <a14:useLocalDpi xmlns:a14="http://schemas.microsoft.com/office/drawing/2010/main" val="0"/>
                              </a:ext>
                            </a:extLst>
                          </a:blip>
                          <a:stretch>
                            <a:fillRect/>
                          </a:stretch>
                        </pic:blipFill>
                        <pic:spPr>
                          <a:xfrm>
                            <a:off x="0" y="0"/>
                            <a:ext cx="873760" cy="929148"/>
                          </a:xfrm>
                          <a:prstGeom prst="rect">
                            <a:avLst/>
                          </a:prstGeom>
                        </pic:spPr>
                      </pic:pic>
                    </a:graphicData>
                  </a:graphic>
                  <wp14:sizeRelH relativeFrom="margin">
                    <wp14:pctWidth>0</wp14:pctWidth>
                  </wp14:sizeRelH>
                  <wp14:sizeRelV relativeFrom="margin">
                    <wp14:pctHeight>0</wp14:pctHeight>
                  </wp14:sizeRelV>
                </wp:anchor>
              </w:drawing>
            </w:r>
            <w:r w:rsidRPr="00500692">
              <w:rPr>
                <w:rFonts w:ascii="標楷體" w:eastAsia="標楷體" w:hAnsi="標楷體" w:cs="標楷體" w:hint="eastAsia"/>
                <w:sz w:val="24"/>
                <w:szCs w:val="24"/>
                <w:u w:val="single"/>
              </w:rPr>
              <w:t>＿      ＿＿</w:t>
            </w:r>
          </w:p>
        </w:tc>
      </w:tr>
    </w:tbl>
    <w:p w:rsidR="00956B1D" w:rsidRDefault="00956B1D" w:rsidP="00D37619">
      <w:pPr>
        <w:rPr>
          <w:rFonts w:ascii="標楷體" w:eastAsia="標楷體" w:hAnsi="標楷體" w:cs="標楷體"/>
          <w:b/>
          <w:sz w:val="24"/>
          <w:szCs w:val="24"/>
        </w:rPr>
      </w:pPr>
    </w:p>
    <w:p w:rsidR="00217DCF" w:rsidRPr="005432CD" w:rsidRDefault="00217DCF" w:rsidP="00217DCF">
      <w:pPr>
        <w:rPr>
          <w:rFonts w:ascii="標楷體" w:eastAsia="標楷體" w:hAnsi="標楷體" w:cs="標楷體"/>
          <w:color w:val="2E74B5" w:themeColor="accent1" w:themeShade="BF"/>
          <w:sz w:val="24"/>
          <w:szCs w:val="24"/>
        </w:rPr>
      </w:pPr>
      <w:r>
        <w:rPr>
          <w:rFonts w:ascii="標楷體" w:eastAsia="標楷體" w:hAnsi="標楷體" w:cs="標楷體" w:hint="eastAsia"/>
          <w:color w:val="auto"/>
          <w:sz w:val="24"/>
          <w:szCs w:val="24"/>
        </w:rPr>
        <w:t>六</w:t>
      </w:r>
      <w:r w:rsidRPr="00BF31BC">
        <w:rPr>
          <w:rFonts w:ascii="標楷體" w:eastAsia="標楷體" w:hAnsi="標楷體" w:cs="標楷體" w:hint="eastAsia"/>
          <w:color w:val="auto"/>
          <w:sz w:val="24"/>
          <w:szCs w:val="24"/>
        </w:rPr>
        <w:t>、本課程是否有校外人士協助教學</w:t>
      </w:r>
      <w:r w:rsidR="005432CD" w:rsidRPr="005432CD">
        <w:rPr>
          <w:rFonts w:ascii="標楷體" w:eastAsia="標楷體" w:hAnsi="標楷體" w:cs="標楷體" w:hint="eastAsia"/>
          <w:color w:val="2E74B5" w:themeColor="accent1" w:themeShade="BF"/>
          <w:sz w:val="24"/>
          <w:szCs w:val="24"/>
        </w:rPr>
        <w:t>(本表格請勿刪除)</w:t>
      </w:r>
    </w:p>
    <w:p w:rsidR="00217DCF" w:rsidRPr="00BF31BC" w:rsidRDefault="00CC559C" w:rsidP="00217DCF">
      <w:pPr>
        <w:rPr>
          <w:rFonts w:ascii="標楷體" w:eastAsia="標楷體" w:hAnsi="標楷體" w:cs="標楷體"/>
          <w:color w:val="auto"/>
          <w:sz w:val="24"/>
          <w:szCs w:val="24"/>
        </w:rPr>
      </w:pPr>
      <w:r>
        <w:rPr>
          <w:rFonts w:ascii="標楷體" w:eastAsia="標楷體" w:hAnsi="標楷體" w:cs="標楷體" w:hint="eastAsia"/>
          <w:color w:val="auto"/>
          <w:sz w:val="24"/>
          <w:szCs w:val="24"/>
        </w:rPr>
        <w:sym w:font="Wingdings 2" w:char="F0A2"/>
      </w:r>
      <w:r w:rsidR="00217DCF" w:rsidRPr="00BF31BC">
        <w:rPr>
          <w:rFonts w:ascii="標楷體" w:eastAsia="標楷體" w:hAnsi="標楷體" w:cs="標楷體" w:hint="eastAsia"/>
          <w:color w:val="auto"/>
          <w:sz w:val="24"/>
          <w:szCs w:val="24"/>
        </w:rPr>
        <w:t>否，全學年都沒有(以下免填)</w:t>
      </w:r>
    </w:p>
    <w:p w:rsidR="00217DCF" w:rsidRPr="00BF31BC" w:rsidRDefault="00217DCF" w:rsidP="00217DCF">
      <w:pPr>
        <w:rPr>
          <w:rFonts w:ascii="標楷體" w:eastAsia="標楷體" w:hAnsi="標楷體" w:cs="標楷體"/>
          <w:color w:val="auto"/>
          <w:sz w:val="24"/>
          <w:szCs w:val="24"/>
        </w:rPr>
      </w:pPr>
      <w:r w:rsidRPr="00BF31BC">
        <w:rPr>
          <w:rFonts w:ascii="標楷體" w:eastAsia="標楷體" w:hAnsi="標楷體" w:cs="標楷體" w:hint="eastAsia"/>
          <w:color w:val="auto"/>
          <w:sz w:val="24"/>
          <w:szCs w:val="24"/>
        </w:rPr>
        <w:t>□有，部分班級，實施的班級為：___________</w:t>
      </w:r>
    </w:p>
    <w:p w:rsidR="00217DCF" w:rsidRPr="00BF31BC" w:rsidRDefault="00217DCF" w:rsidP="00217DCF">
      <w:pPr>
        <w:rPr>
          <w:rFonts w:ascii="標楷體" w:eastAsia="標楷體" w:hAnsi="標楷體" w:cs="標楷體"/>
          <w:color w:val="auto"/>
          <w:sz w:val="24"/>
          <w:szCs w:val="24"/>
        </w:rPr>
      </w:pPr>
      <w:r w:rsidRPr="00BF31BC">
        <w:rPr>
          <w:rFonts w:ascii="標楷體" w:eastAsia="標楷體" w:hAnsi="標楷體" w:cs="標楷體" w:hint="eastAsia"/>
          <w:color w:val="auto"/>
          <w:sz w:val="24"/>
          <w:szCs w:val="24"/>
        </w:rPr>
        <w:t>□有，全學年實施</w:t>
      </w:r>
    </w:p>
    <w:tbl>
      <w:tblPr>
        <w:tblStyle w:val="aff7"/>
        <w:tblW w:w="15108" w:type="dxa"/>
        <w:tblInd w:w="-289"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1292"/>
        <w:gridCol w:w="3416"/>
        <w:gridCol w:w="3513"/>
        <w:gridCol w:w="2296"/>
        <w:gridCol w:w="1399"/>
        <w:gridCol w:w="3192"/>
      </w:tblGrid>
      <w:tr w:rsidR="00217DCF" w:rsidRPr="00BF31BC" w:rsidTr="008A5106">
        <w:tc>
          <w:tcPr>
            <w:tcW w:w="1292" w:type="dxa"/>
          </w:tcPr>
          <w:p w:rsidR="00217DCF" w:rsidRPr="00BF31BC" w:rsidRDefault="00217DCF" w:rsidP="008A5106">
            <w:pPr>
              <w:ind w:firstLine="0"/>
              <w:jc w:val="center"/>
              <w:rPr>
                <w:rFonts w:ascii="標楷體" w:eastAsia="標楷體" w:hAnsi="標楷體" w:cs="標楷體"/>
                <w:color w:val="auto"/>
                <w:sz w:val="24"/>
                <w:szCs w:val="24"/>
              </w:rPr>
            </w:pPr>
            <w:r w:rsidRPr="00BF31BC">
              <w:rPr>
                <w:rFonts w:ascii="標楷體" w:eastAsia="標楷體" w:hAnsi="標楷體" w:cs="標楷體"/>
                <w:color w:val="auto"/>
                <w:sz w:val="24"/>
                <w:szCs w:val="24"/>
              </w:rPr>
              <w:t>教學期程</w:t>
            </w:r>
          </w:p>
        </w:tc>
        <w:tc>
          <w:tcPr>
            <w:tcW w:w="3416" w:type="dxa"/>
          </w:tcPr>
          <w:p w:rsidR="00217DCF" w:rsidRPr="00BF31BC" w:rsidRDefault="00217DCF" w:rsidP="008A5106">
            <w:pPr>
              <w:ind w:firstLine="0"/>
              <w:jc w:val="center"/>
              <w:rPr>
                <w:rFonts w:ascii="標楷體" w:eastAsia="標楷體" w:hAnsi="標楷體" w:cs="標楷體"/>
                <w:color w:val="auto"/>
                <w:sz w:val="24"/>
                <w:szCs w:val="24"/>
              </w:rPr>
            </w:pPr>
            <w:r w:rsidRPr="00BF31BC">
              <w:rPr>
                <w:rFonts w:ascii="標楷體" w:eastAsia="標楷體" w:hAnsi="標楷體" w:cs="標楷體" w:hint="eastAsia"/>
                <w:color w:val="auto"/>
                <w:sz w:val="24"/>
                <w:szCs w:val="24"/>
              </w:rPr>
              <w:t>校外人士協助之課程大綱</w:t>
            </w:r>
          </w:p>
        </w:tc>
        <w:tc>
          <w:tcPr>
            <w:tcW w:w="3513" w:type="dxa"/>
          </w:tcPr>
          <w:p w:rsidR="00217DCF" w:rsidRPr="00BF31BC" w:rsidRDefault="00217DCF" w:rsidP="008A5106">
            <w:pPr>
              <w:spacing w:before="100" w:beforeAutospacing="1"/>
              <w:ind w:firstLine="0"/>
              <w:jc w:val="center"/>
              <w:rPr>
                <w:rFonts w:ascii="標楷體" w:eastAsia="標楷體" w:hAnsi="標楷體" w:cs="標楷體"/>
                <w:color w:val="auto"/>
                <w:sz w:val="24"/>
                <w:szCs w:val="24"/>
              </w:rPr>
            </w:pPr>
            <w:r w:rsidRPr="00BF31BC">
              <w:rPr>
                <w:rFonts w:ascii="標楷體" w:eastAsia="標楷體" w:hAnsi="標楷體" w:cs="標楷體" w:hint="eastAsia"/>
                <w:color w:val="auto"/>
                <w:sz w:val="24"/>
                <w:szCs w:val="24"/>
              </w:rPr>
              <w:t>教材形式</w:t>
            </w:r>
          </w:p>
        </w:tc>
        <w:tc>
          <w:tcPr>
            <w:tcW w:w="2296" w:type="dxa"/>
          </w:tcPr>
          <w:p w:rsidR="00217DCF" w:rsidRPr="00BF31BC" w:rsidRDefault="00217DCF" w:rsidP="008A5106">
            <w:pPr>
              <w:spacing w:before="100" w:beforeAutospacing="1"/>
              <w:ind w:firstLine="0"/>
              <w:jc w:val="center"/>
              <w:rPr>
                <w:rFonts w:ascii="標楷體" w:eastAsia="標楷體" w:hAnsi="標楷體" w:cs="標楷體"/>
                <w:color w:val="auto"/>
                <w:sz w:val="24"/>
                <w:szCs w:val="24"/>
              </w:rPr>
            </w:pPr>
            <w:r w:rsidRPr="00BF31BC">
              <w:rPr>
                <w:rFonts w:ascii="標楷體" w:eastAsia="標楷體" w:hAnsi="標楷體" w:cs="標楷體" w:hint="eastAsia"/>
                <w:color w:val="auto"/>
                <w:sz w:val="24"/>
                <w:szCs w:val="24"/>
              </w:rPr>
              <w:t>教材內容簡介</w:t>
            </w:r>
          </w:p>
        </w:tc>
        <w:tc>
          <w:tcPr>
            <w:tcW w:w="1399" w:type="dxa"/>
          </w:tcPr>
          <w:p w:rsidR="00217DCF" w:rsidRPr="00BF31BC" w:rsidRDefault="00217DCF" w:rsidP="008A5106">
            <w:pPr>
              <w:spacing w:before="100" w:beforeAutospacing="1"/>
              <w:ind w:firstLine="0"/>
              <w:jc w:val="center"/>
              <w:rPr>
                <w:rFonts w:ascii="標楷體" w:eastAsia="標楷體" w:hAnsi="標楷體" w:cs="標楷體"/>
                <w:color w:val="auto"/>
                <w:sz w:val="24"/>
                <w:szCs w:val="24"/>
              </w:rPr>
            </w:pPr>
            <w:r w:rsidRPr="00BF31BC">
              <w:rPr>
                <w:rFonts w:ascii="標楷體" w:eastAsia="標楷體" w:hAnsi="標楷體" w:cs="標楷體" w:hint="eastAsia"/>
                <w:color w:val="auto"/>
                <w:sz w:val="24"/>
                <w:szCs w:val="24"/>
              </w:rPr>
              <w:t>預期成效</w:t>
            </w:r>
          </w:p>
        </w:tc>
        <w:tc>
          <w:tcPr>
            <w:tcW w:w="3192" w:type="dxa"/>
          </w:tcPr>
          <w:p w:rsidR="00217DCF" w:rsidRPr="00BF31BC" w:rsidRDefault="00217DCF" w:rsidP="008A5106">
            <w:pPr>
              <w:spacing w:before="100" w:beforeAutospacing="1"/>
              <w:ind w:firstLine="0"/>
              <w:jc w:val="center"/>
              <w:rPr>
                <w:rFonts w:ascii="標楷體" w:eastAsia="標楷體" w:hAnsi="標楷體" w:cs="標楷體"/>
                <w:color w:val="auto"/>
                <w:sz w:val="24"/>
                <w:szCs w:val="24"/>
              </w:rPr>
            </w:pPr>
            <w:r w:rsidRPr="00BF31BC">
              <w:rPr>
                <w:rFonts w:ascii="標楷體" w:eastAsia="標楷體" w:hAnsi="標楷體" w:cs="標楷體" w:hint="eastAsia"/>
                <w:color w:val="auto"/>
                <w:sz w:val="24"/>
                <w:szCs w:val="24"/>
              </w:rPr>
              <w:t>原授課教師角色</w:t>
            </w:r>
          </w:p>
        </w:tc>
      </w:tr>
      <w:tr w:rsidR="00217DCF" w:rsidRPr="00BF31BC" w:rsidTr="008A5106">
        <w:tc>
          <w:tcPr>
            <w:tcW w:w="1292" w:type="dxa"/>
          </w:tcPr>
          <w:p w:rsidR="00217DCF" w:rsidRPr="00BF31BC" w:rsidRDefault="00217DCF" w:rsidP="008A5106">
            <w:pPr>
              <w:ind w:firstLine="0"/>
              <w:rPr>
                <w:rFonts w:ascii="標楷體" w:eastAsia="標楷體" w:hAnsi="標楷體" w:cs="標楷體"/>
                <w:color w:val="auto"/>
                <w:sz w:val="24"/>
                <w:szCs w:val="24"/>
              </w:rPr>
            </w:pPr>
          </w:p>
        </w:tc>
        <w:tc>
          <w:tcPr>
            <w:tcW w:w="3416" w:type="dxa"/>
          </w:tcPr>
          <w:p w:rsidR="00217DCF" w:rsidRPr="00BF31BC" w:rsidRDefault="00217DCF" w:rsidP="008A5106">
            <w:pPr>
              <w:ind w:firstLine="0"/>
              <w:rPr>
                <w:rFonts w:ascii="標楷體" w:eastAsia="標楷體" w:hAnsi="標楷體" w:cs="標楷體"/>
                <w:color w:val="auto"/>
                <w:sz w:val="24"/>
                <w:szCs w:val="24"/>
              </w:rPr>
            </w:pPr>
          </w:p>
        </w:tc>
        <w:tc>
          <w:tcPr>
            <w:tcW w:w="3513" w:type="dxa"/>
          </w:tcPr>
          <w:p w:rsidR="00217DCF" w:rsidRPr="00BF31BC" w:rsidRDefault="00217DCF" w:rsidP="008A5106">
            <w:pPr>
              <w:pStyle w:val="Web"/>
              <w:jc w:val="both"/>
              <w:rPr>
                <w:rFonts w:ascii="標楷體" w:eastAsia="標楷體" w:hAnsi="標楷體" w:cs="標楷體"/>
              </w:rPr>
            </w:pPr>
            <w:r w:rsidRPr="00BF31BC">
              <w:rPr>
                <w:rFonts w:ascii="標楷體" w:eastAsia="標楷體" w:hAnsi="標楷體" w:cs="標楷體"/>
              </w:rPr>
              <w:t>□</w:t>
            </w:r>
            <w:r w:rsidRPr="00BF31BC">
              <w:rPr>
                <w:rFonts w:ascii="標楷體" w:eastAsia="標楷體" w:hAnsi="標楷體" w:cs="標楷體" w:hint="eastAsia"/>
              </w:rPr>
              <w:t>簡報</w:t>
            </w:r>
            <w:r w:rsidRPr="00BF31BC">
              <w:rPr>
                <w:rFonts w:ascii="標楷體" w:eastAsia="標楷體" w:hAnsi="標楷體" w:cs="標楷體"/>
              </w:rPr>
              <w:t>□印刷品□影音光碟</w:t>
            </w:r>
          </w:p>
          <w:p w:rsidR="00217DCF" w:rsidRPr="00BF31BC" w:rsidRDefault="00217DCF" w:rsidP="008A5106">
            <w:pPr>
              <w:pStyle w:val="Web"/>
              <w:jc w:val="both"/>
              <w:rPr>
                <w:rFonts w:ascii="標楷體" w:eastAsia="標楷體" w:hAnsi="標楷體" w:cs="標楷體"/>
              </w:rPr>
            </w:pPr>
            <w:r w:rsidRPr="00BF31BC">
              <w:rPr>
                <w:rFonts w:ascii="標楷體" w:eastAsia="標楷體" w:hAnsi="標楷體" w:cs="標楷體"/>
              </w:rPr>
              <w:t xml:space="preserve">□其他於課程或活動中使用之教學資料，請說明： </w:t>
            </w:r>
          </w:p>
        </w:tc>
        <w:tc>
          <w:tcPr>
            <w:tcW w:w="2296" w:type="dxa"/>
          </w:tcPr>
          <w:p w:rsidR="00217DCF" w:rsidRPr="00BF31BC" w:rsidRDefault="00217DCF" w:rsidP="008A5106">
            <w:pPr>
              <w:ind w:firstLine="0"/>
              <w:rPr>
                <w:rFonts w:ascii="標楷體" w:eastAsia="標楷體" w:hAnsi="標楷體" w:cs="標楷體"/>
                <w:color w:val="auto"/>
                <w:sz w:val="24"/>
                <w:szCs w:val="24"/>
              </w:rPr>
            </w:pPr>
          </w:p>
        </w:tc>
        <w:tc>
          <w:tcPr>
            <w:tcW w:w="1399" w:type="dxa"/>
          </w:tcPr>
          <w:p w:rsidR="00217DCF" w:rsidRPr="00BF31BC" w:rsidRDefault="00217DCF" w:rsidP="008A5106">
            <w:pPr>
              <w:ind w:firstLine="0"/>
              <w:rPr>
                <w:rFonts w:ascii="標楷體" w:eastAsia="標楷體" w:hAnsi="標楷體" w:cs="標楷體"/>
                <w:color w:val="auto"/>
                <w:sz w:val="24"/>
                <w:szCs w:val="24"/>
              </w:rPr>
            </w:pPr>
          </w:p>
        </w:tc>
        <w:tc>
          <w:tcPr>
            <w:tcW w:w="3192" w:type="dxa"/>
          </w:tcPr>
          <w:p w:rsidR="00217DCF" w:rsidRPr="00BF31BC" w:rsidRDefault="00217DCF" w:rsidP="008A5106">
            <w:pPr>
              <w:ind w:firstLine="0"/>
              <w:rPr>
                <w:rFonts w:ascii="標楷體" w:eastAsia="標楷體" w:hAnsi="標楷體" w:cs="標楷體"/>
                <w:color w:val="auto"/>
                <w:sz w:val="24"/>
                <w:szCs w:val="24"/>
              </w:rPr>
            </w:pPr>
          </w:p>
        </w:tc>
      </w:tr>
      <w:tr w:rsidR="00217DCF" w:rsidRPr="00BF31BC" w:rsidTr="008A5106">
        <w:tc>
          <w:tcPr>
            <w:tcW w:w="1292" w:type="dxa"/>
          </w:tcPr>
          <w:p w:rsidR="00217DCF" w:rsidRPr="00BF31BC" w:rsidRDefault="00217DCF" w:rsidP="008A5106">
            <w:pPr>
              <w:ind w:firstLine="0"/>
              <w:rPr>
                <w:rFonts w:ascii="標楷體" w:eastAsia="標楷體" w:hAnsi="標楷體" w:cs="標楷體"/>
                <w:color w:val="auto"/>
                <w:sz w:val="24"/>
                <w:szCs w:val="24"/>
              </w:rPr>
            </w:pPr>
          </w:p>
        </w:tc>
        <w:tc>
          <w:tcPr>
            <w:tcW w:w="3416" w:type="dxa"/>
          </w:tcPr>
          <w:p w:rsidR="00217DCF" w:rsidRPr="00BF31BC" w:rsidRDefault="00217DCF" w:rsidP="008A5106">
            <w:pPr>
              <w:ind w:firstLine="0"/>
              <w:rPr>
                <w:rFonts w:ascii="標楷體" w:eastAsia="標楷體" w:hAnsi="標楷體" w:cs="標楷體"/>
                <w:color w:val="auto"/>
                <w:sz w:val="24"/>
                <w:szCs w:val="24"/>
              </w:rPr>
            </w:pPr>
          </w:p>
        </w:tc>
        <w:tc>
          <w:tcPr>
            <w:tcW w:w="3513" w:type="dxa"/>
          </w:tcPr>
          <w:p w:rsidR="00217DCF" w:rsidRPr="00BF31BC" w:rsidRDefault="00217DCF" w:rsidP="008A5106">
            <w:pPr>
              <w:ind w:firstLine="0"/>
              <w:rPr>
                <w:rFonts w:ascii="標楷體" w:eastAsia="標楷體" w:hAnsi="標楷體" w:cs="標楷體"/>
                <w:color w:val="auto"/>
                <w:sz w:val="24"/>
                <w:szCs w:val="24"/>
              </w:rPr>
            </w:pPr>
          </w:p>
        </w:tc>
        <w:tc>
          <w:tcPr>
            <w:tcW w:w="2296" w:type="dxa"/>
          </w:tcPr>
          <w:p w:rsidR="00217DCF" w:rsidRPr="00BF31BC" w:rsidRDefault="00217DCF" w:rsidP="008A5106">
            <w:pPr>
              <w:ind w:firstLine="0"/>
              <w:rPr>
                <w:rFonts w:ascii="標楷體" w:eastAsia="標楷體" w:hAnsi="標楷體" w:cs="標楷體"/>
                <w:color w:val="auto"/>
                <w:sz w:val="24"/>
                <w:szCs w:val="24"/>
              </w:rPr>
            </w:pPr>
          </w:p>
        </w:tc>
        <w:tc>
          <w:tcPr>
            <w:tcW w:w="1399" w:type="dxa"/>
          </w:tcPr>
          <w:p w:rsidR="00217DCF" w:rsidRPr="00BF31BC" w:rsidRDefault="00217DCF" w:rsidP="008A5106">
            <w:pPr>
              <w:ind w:firstLine="0"/>
              <w:rPr>
                <w:rFonts w:ascii="標楷體" w:eastAsia="標楷體" w:hAnsi="標楷體" w:cs="標楷體"/>
                <w:color w:val="auto"/>
                <w:sz w:val="24"/>
                <w:szCs w:val="24"/>
              </w:rPr>
            </w:pPr>
          </w:p>
        </w:tc>
        <w:tc>
          <w:tcPr>
            <w:tcW w:w="3192" w:type="dxa"/>
          </w:tcPr>
          <w:p w:rsidR="00217DCF" w:rsidRPr="00BF31BC" w:rsidRDefault="00217DCF" w:rsidP="008A5106">
            <w:pPr>
              <w:ind w:firstLine="0"/>
              <w:rPr>
                <w:rFonts w:ascii="標楷體" w:eastAsia="標楷體" w:hAnsi="標楷體" w:cs="標楷體"/>
                <w:color w:val="auto"/>
                <w:sz w:val="24"/>
                <w:szCs w:val="24"/>
              </w:rPr>
            </w:pPr>
          </w:p>
        </w:tc>
      </w:tr>
      <w:tr w:rsidR="00217DCF" w:rsidRPr="00BF31BC" w:rsidTr="008A5106">
        <w:tc>
          <w:tcPr>
            <w:tcW w:w="1292" w:type="dxa"/>
          </w:tcPr>
          <w:p w:rsidR="00217DCF" w:rsidRPr="00BF31BC" w:rsidRDefault="00217DCF" w:rsidP="008A5106">
            <w:pPr>
              <w:ind w:firstLine="0"/>
              <w:rPr>
                <w:rFonts w:ascii="標楷體" w:eastAsia="標楷體" w:hAnsi="標楷體" w:cs="標楷體"/>
                <w:color w:val="auto"/>
                <w:sz w:val="24"/>
                <w:szCs w:val="24"/>
              </w:rPr>
            </w:pPr>
          </w:p>
        </w:tc>
        <w:tc>
          <w:tcPr>
            <w:tcW w:w="3416" w:type="dxa"/>
          </w:tcPr>
          <w:p w:rsidR="00217DCF" w:rsidRPr="00BF31BC" w:rsidRDefault="00217DCF" w:rsidP="008A5106">
            <w:pPr>
              <w:ind w:firstLine="0"/>
              <w:rPr>
                <w:rFonts w:ascii="標楷體" w:eastAsia="標楷體" w:hAnsi="標楷體" w:cs="標楷體"/>
                <w:color w:val="auto"/>
                <w:sz w:val="24"/>
                <w:szCs w:val="24"/>
              </w:rPr>
            </w:pPr>
          </w:p>
        </w:tc>
        <w:tc>
          <w:tcPr>
            <w:tcW w:w="3513" w:type="dxa"/>
          </w:tcPr>
          <w:p w:rsidR="00217DCF" w:rsidRPr="00BF31BC" w:rsidRDefault="00217DCF" w:rsidP="008A5106">
            <w:pPr>
              <w:ind w:firstLine="0"/>
              <w:rPr>
                <w:rFonts w:ascii="標楷體" w:eastAsia="標楷體" w:hAnsi="標楷體" w:cs="標楷體"/>
                <w:color w:val="auto"/>
                <w:sz w:val="24"/>
                <w:szCs w:val="24"/>
              </w:rPr>
            </w:pPr>
          </w:p>
        </w:tc>
        <w:tc>
          <w:tcPr>
            <w:tcW w:w="2296" w:type="dxa"/>
          </w:tcPr>
          <w:p w:rsidR="00217DCF" w:rsidRPr="00BF31BC" w:rsidRDefault="00217DCF" w:rsidP="008A5106">
            <w:pPr>
              <w:ind w:firstLine="0"/>
              <w:rPr>
                <w:rFonts w:ascii="標楷體" w:eastAsia="標楷體" w:hAnsi="標楷體" w:cs="標楷體"/>
                <w:color w:val="auto"/>
                <w:sz w:val="24"/>
                <w:szCs w:val="24"/>
              </w:rPr>
            </w:pPr>
          </w:p>
        </w:tc>
        <w:tc>
          <w:tcPr>
            <w:tcW w:w="1399" w:type="dxa"/>
          </w:tcPr>
          <w:p w:rsidR="00217DCF" w:rsidRPr="00BF31BC" w:rsidRDefault="00217DCF" w:rsidP="008A5106">
            <w:pPr>
              <w:ind w:firstLine="0"/>
              <w:rPr>
                <w:rFonts w:ascii="標楷體" w:eastAsia="標楷體" w:hAnsi="標楷體" w:cs="標楷體"/>
                <w:color w:val="auto"/>
                <w:sz w:val="24"/>
                <w:szCs w:val="24"/>
              </w:rPr>
            </w:pPr>
          </w:p>
        </w:tc>
        <w:tc>
          <w:tcPr>
            <w:tcW w:w="3192" w:type="dxa"/>
          </w:tcPr>
          <w:p w:rsidR="00217DCF" w:rsidRPr="00BF31BC" w:rsidRDefault="00217DCF" w:rsidP="008A5106">
            <w:pPr>
              <w:ind w:firstLine="0"/>
              <w:rPr>
                <w:rFonts w:ascii="標楷體" w:eastAsia="標楷體" w:hAnsi="標楷體" w:cs="標楷體"/>
                <w:color w:val="auto"/>
                <w:sz w:val="24"/>
                <w:szCs w:val="24"/>
              </w:rPr>
            </w:pPr>
          </w:p>
        </w:tc>
      </w:tr>
    </w:tbl>
    <w:p w:rsidR="00217DCF" w:rsidRPr="00BF31BC" w:rsidRDefault="00217DCF" w:rsidP="00217DCF">
      <w:pPr>
        <w:rPr>
          <w:rFonts w:ascii="標楷體" w:eastAsia="標楷體" w:hAnsi="標楷體" w:cs="標楷體"/>
          <w:color w:val="auto"/>
          <w:sz w:val="24"/>
          <w:szCs w:val="24"/>
        </w:rPr>
      </w:pPr>
      <w:r w:rsidRPr="00BF31BC">
        <w:rPr>
          <w:rFonts w:ascii="標楷體" w:eastAsia="標楷體" w:hAnsi="標楷體" w:cs="標楷體" w:hint="eastAsia"/>
          <w:color w:val="auto"/>
          <w:sz w:val="24"/>
          <w:szCs w:val="24"/>
        </w:rPr>
        <w:t>*上述欄位皆與校外人士協助教學與活動之申請表一致</w:t>
      </w:r>
    </w:p>
    <w:p w:rsidR="00B5798C" w:rsidRPr="00217DCF" w:rsidRDefault="00B5798C" w:rsidP="00D37619">
      <w:pPr>
        <w:rPr>
          <w:rFonts w:ascii="標楷體" w:eastAsia="標楷體" w:hAnsi="標楷體" w:cs="標楷體"/>
          <w:b/>
          <w:sz w:val="24"/>
          <w:szCs w:val="24"/>
        </w:rPr>
      </w:pPr>
    </w:p>
    <w:sectPr w:rsidR="00B5798C" w:rsidRPr="00217DCF" w:rsidSect="003054B9">
      <w:footerReference w:type="default" r:id="rId18"/>
      <w:pgSz w:w="16839" w:h="11907" w:orient="landscape" w:code="9"/>
      <w:pgMar w:top="851" w:right="1134" w:bottom="851" w:left="1134" w:header="0" w:footer="720" w:gutter="0"/>
      <w:cols w:space="720"/>
      <w:docGrid w:linePitch="27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010E6" w:rsidRDefault="003010E6">
      <w:r>
        <w:separator/>
      </w:r>
    </w:p>
  </w:endnote>
  <w:endnote w:type="continuationSeparator" w:id="0">
    <w:p w:rsidR="003010E6" w:rsidRDefault="003010E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Wingdings">
    <w:panose1 w:val="05000000000000000000"/>
    <w:charset w:val="02"/>
    <w:family w:val="auto"/>
    <w:pitch w:val="variable"/>
    <w:sig w:usb0="00000000" w:usb1="10000000" w:usb2="00000000" w:usb3="00000000" w:csb0="80000000" w:csb1="00000000"/>
  </w:font>
  <w:font w:name="標楷體">
    <w:panose1 w:val="03000509000000000000"/>
    <w:charset w:val="88"/>
    <w:family w:val="script"/>
    <w:pitch w:val="fixed"/>
    <w:sig w:usb0="00000003" w:usb1="080E0000" w:usb2="00000016" w:usb3="00000000" w:csb0="00100001"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Mangal">
    <w:panose1 w:val="00000400000000000000"/>
    <w:charset w:val="01"/>
    <w:family w:val="roman"/>
    <w:notTrueType/>
    <w:pitch w:val="variable"/>
    <w:sig w:usb0="00002000" w:usb1="00000000" w:usb2="00000000" w:usb3="00000000" w:csb0="00000000" w:csb1="00000000"/>
  </w:font>
  <w:font w:name="DFKaiShu-SB-Estd-BF">
    <w:altName w:val="AVGmdBU"/>
    <w:charset w:val="00"/>
    <w:family w:val="auto"/>
    <w:pitch w:val="default"/>
  </w:font>
  <w:font w:name="AVGmdBU">
    <w:charset w:val="00"/>
    <w:family w:val="auto"/>
    <w:pitch w:val="variable"/>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26772356"/>
      <w:docPartObj>
        <w:docPartGallery w:val="Page Numbers (Bottom of Page)"/>
        <w:docPartUnique/>
      </w:docPartObj>
    </w:sdtPr>
    <w:sdtEndPr/>
    <w:sdtContent>
      <w:p w:rsidR="000146BB" w:rsidRDefault="000146BB">
        <w:pPr>
          <w:pStyle w:val="aff5"/>
          <w:jc w:val="center"/>
        </w:pPr>
        <w:r>
          <w:fldChar w:fldCharType="begin"/>
        </w:r>
        <w:r>
          <w:instrText>PAGE   \* MERGEFORMAT</w:instrText>
        </w:r>
        <w:r>
          <w:fldChar w:fldCharType="separate"/>
        </w:r>
        <w:r w:rsidR="00AC0273" w:rsidRPr="00AC0273">
          <w:rPr>
            <w:noProof/>
            <w:lang w:val="zh-TW"/>
          </w:rPr>
          <w:t>2</w:t>
        </w:r>
        <w:r>
          <w:fldChar w:fldCharType="end"/>
        </w:r>
      </w:p>
    </w:sdtContent>
  </w:sdt>
  <w:p w:rsidR="000146BB" w:rsidRDefault="000146BB">
    <w:pPr>
      <w:tabs>
        <w:tab w:val="center" w:pos="4153"/>
        <w:tab w:val="right" w:pos="8306"/>
      </w:tabs>
      <w:spacing w:after="992"/>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010E6" w:rsidRDefault="003010E6">
      <w:r>
        <w:separator/>
      </w:r>
    </w:p>
  </w:footnote>
  <w:footnote w:type="continuationSeparator" w:id="0">
    <w:p w:rsidR="003010E6" w:rsidRDefault="003010E6">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0C4724"/>
    <w:multiLevelType w:val="hybridMultilevel"/>
    <w:tmpl w:val="B296B018"/>
    <w:lvl w:ilvl="0" w:tplc="8210180A">
      <w:start w:val="1"/>
      <w:numFmt w:val="taiwaneseCountingThousand"/>
      <w:lvlText w:val="%1、"/>
      <w:lvlJc w:val="left"/>
      <w:pPr>
        <w:ind w:left="960" w:hanging="48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 w15:restartNumberingAfterBreak="0">
    <w:nsid w:val="04A84EB1"/>
    <w:multiLevelType w:val="hybridMultilevel"/>
    <w:tmpl w:val="E4983F1C"/>
    <w:lvl w:ilvl="0" w:tplc="65CA6476">
      <w:start w:val="1"/>
      <w:numFmt w:val="upperLetter"/>
      <w:lvlText w:val="%1-"/>
      <w:lvlJc w:val="left"/>
      <w:pPr>
        <w:ind w:left="631" w:hanging="360"/>
      </w:pPr>
      <w:rPr>
        <w:rFonts w:hint="default"/>
        <w:color w:val="FF0000"/>
      </w:rPr>
    </w:lvl>
    <w:lvl w:ilvl="1" w:tplc="04090019" w:tentative="1">
      <w:start w:val="1"/>
      <w:numFmt w:val="ideographTraditional"/>
      <w:lvlText w:val="%2、"/>
      <w:lvlJc w:val="left"/>
      <w:pPr>
        <w:ind w:left="1231" w:hanging="480"/>
      </w:pPr>
    </w:lvl>
    <w:lvl w:ilvl="2" w:tplc="0409001B" w:tentative="1">
      <w:start w:val="1"/>
      <w:numFmt w:val="lowerRoman"/>
      <w:lvlText w:val="%3."/>
      <w:lvlJc w:val="right"/>
      <w:pPr>
        <w:ind w:left="1711" w:hanging="480"/>
      </w:pPr>
    </w:lvl>
    <w:lvl w:ilvl="3" w:tplc="0409000F" w:tentative="1">
      <w:start w:val="1"/>
      <w:numFmt w:val="decimal"/>
      <w:lvlText w:val="%4."/>
      <w:lvlJc w:val="left"/>
      <w:pPr>
        <w:ind w:left="2191" w:hanging="480"/>
      </w:pPr>
    </w:lvl>
    <w:lvl w:ilvl="4" w:tplc="04090019" w:tentative="1">
      <w:start w:val="1"/>
      <w:numFmt w:val="ideographTraditional"/>
      <w:lvlText w:val="%5、"/>
      <w:lvlJc w:val="left"/>
      <w:pPr>
        <w:ind w:left="2671" w:hanging="480"/>
      </w:pPr>
    </w:lvl>
    <w:lvl w:ilvl="5" w:tplc="0409001B" w:tentative="1">
      <w:start w:val="1"/>
      <w:numFmt w:val="lowerRoman"/>
      <w:lvlText w:val="%6."/>
      <w:lvlJc w:val="right"/>
      <w:pPr>
        <w:ind w:left="3151" w:hanging="480"/>
      </w:pPr>
    </w:lvl>
    <w:lvl w:ilvl="6" w:tplc="0409000F" w:tentative="1">
      <w:start w:val="1"/>
      <w:numFmt w:val="decimal"/>
      <w:lvlText w:val="%7."/>
      <w:lvlJc w:val="left"/>
      <w:pPr>
        <w:ind w:left="3631" w:hanging="480"/>
      </w:pPr>
    </w:lvl>
    <w:lvl w:ilvl="7" w:tplc="04090019" w:tentative="1">
      <w:start w:val="1"/>
      <w:numFmt w:val="ideographTraditional"/>
      <w:lvlText w:val="%8、"/>
      <w:lvlJc w:val="left"/>
      <w:pPr>
        <w:ind w:left="4111" w:hanging="480"/>
      </w:pPr>
    </w:lvl>
    <w:lvl w:ilvl="8" w:tplc="0409001B" w:tentative="1">
      <w:start w:val="1"/>
      <w:numFmt w:val="lowerRoman"/>
      <w:lvlText w:val="%9."/>
      <w:lvlJc w:val="right"/>
      <w:pPr>
        <w:ind w:left="4591" w:hanging="480"/>
      </w:pPr>
    </w:lvl>
  </w:abstractNum>
  <w:abstractNum w:abstractNumId="2" w15:restartNumberingAfterBreak="0">
    <w:nsid w:val="053A3DC9"/>
    <w:multiLevelType w:val="hybridMultilevel"/>
    <w:tmpl w:val="0A20DF7C"/>
    <w:lvl w:ilvl="0" w:tplc="9C2609D2">
      <w:start w:val="1"/>
      <w:numFmt w:val="taiwaneseCountingThousand"/>
      <w:lvlText w:val="(%1)"/>
      <w:lvlJc w:val="left"/>
      <w:pPr>
        <w:ind w:left="565" w:hanging="480"/>
      </w:pPr>
      <w:rPr>
        <w:rFonts w:hint="default"/>
      </w:rPr>
    </w:lvl>
    <w:lvl w:ilvl="1" w:tplc="04090019" w:tentative="1">
      <w:start w:val="1"/>
      <w:numFmt w:val="ideographTraditional"/>
      <w:lvlText w:val="%2、"/>
      <w:lvlJc w:val="left"/>
      <w:pPr>
        <w:ind w:left="1045" w:hanging="480"/>
      </w:pPr>
    </w:lvl>
    <w:lvl w:ilvl="2" w:tplc="0409001B" w:tentative="1">
      <w:start w:val="1"/>
      <w:numFmt w:val="lowerRoman"/>
      <w:lvlText w:val="%3."/>
      <w:lvlJc w:val="right"/>
      <w:pPr>
        <w:ind w:left="1525" w:hanging="480"/>
      </w:pPr>
    </w:lvl>
    <w:lvl w:ilvl="3" w:tplc="0409000F" w:tentative="1">
      <w:start w:val="1"/>
      <w:numFmt w:val="decimal"/>
      <w:lvlText w:val="%4."/>
      <w:lvlJc w:val="left"/>
      <w:pPr>
        <w:ind w:left="2005" w:hanging="480"/>
      </w:pPr>
    </w:lvl>
    <w:lvl w:ilvl="4" w:tplc="04090019" w:tentative="1">
      <w:start w:val="1"/>
      <w:numFmt w:val="ideographTraditional"/>
      <w:lvlText w:val="%5、"/>
      <w:lvlJc w:val="left"/>
      <w:pPr>
        <w:ind w:left="2485" w:hanging="480"/>
      </w:pPr>
    </w:lvl>
    <w:lvl w:ilvl="5" w:tplc="0409001B" w:tentative="1">
      <w:start w:val="1"/>
      <w:numFmt w:val="lowerRoman"/>
      <w:lvlText w:val="%6."/>
      <w:lvlJc w:val="right"/>
      <w:pPr>
        <w:ind w:left="2965" w:hanging="480"/>
      </w:pPr>
    </w:lvl>
    <w:lvl w:ilvl="6" w:tplc="0409000F" w:tentative="1">
      <w:start w:val="1"/>
      <w:numFmt w:val="decimal"/>
      <w:lvlText w:val="%7."/>
      <w:lvlJc w:val="left"/>
      <w:pPr>
        <w:ind w:left="3445" w:hanging="480"/>
      </w:pPr>
    </w:lvl>
    <w:lvl w:ilvl="7" w:tplc="04090019" w:tentative="1">
      <w:start w:val="1"/>
      <w:numFmt w:val="ideographTraditional"/>
      <w:lvlText w:val="%8、"/>
      <w:lvlJc w:val="left"/>
      <w:pPr>
        <w:ind w:left="3925" w:hanging="480"/>
      </w:pPr>
    </w:lvl>
    <w:lvl w:ilvl="8" w:tplc="0409001B" w:tentative="1">
      <w:start w:val="1"/>
      <w:numFmt w:val="lowerRoman"/>
      <w:lvlText w:val="%9."/>
      <w:lvlJc w:val="right"/>
      <w:pPr>
        <w:ind w:left="4405" w:hanging="480"/>
      </w:pPr>
    </w:lvl>
  </w:abstractNum>
  <w:abstractNum w:abstractNumId="3" w15:restartNumberingAfterBreak="0">
    <w:nsid w:val="069C3A2B"/>
    <w:multiLevelType w:val="multilevel"/>
    <w:tmpl w:val="830CE49A"/>
    <w:lvl w:ilvl="0">
      <w:start w:val="1"/>
      <w:numFmt w:val="decimal"/>
      <w:lvlText w:val="%1."/>
      <w:lvlJc w:val="left"/>
      <w:pPr>
        <w:ind w:left="720" w:firstLine="360"/>
      </w:pPr>
      <w:rPr>
        <w:u w:val="none"/>
      </w:rPr>
    </w:lvl>
    <w:lvl w:ilvl="1">
      <w:start w:val="1"/>
      <w:numFmt w:val="lowerLetter"/>
      <w:lvlText w:val="%2."/>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4" w15:restartNumberingAfterBreak="0">
    <w:nsid w:val="082073AC"/>
    <w:multiLevelType w:val="multilevel"/>
    <w:tmpl w:val="AF303260"/>
    <w:lvl w:ilvl="0">
      <w:start w:val="1"/>
      <w:numFmt w:val="ideographLegalTraditional"/>
      <w:suff w:val="nothing"/>
      <w:lvlText w:val="%1、"/>
      <w:lvlJc w:val="left"/>
      <w:pPr>
        <w:ind w:left="425" w:hanging="425"/>
      </w:pPr>
      <w:rPr>
        <w:rFonts w:hint="eastAsia"/>
        <w:lang w:val="en-US"/>
      </w:rPr>
    </w:lvl>
    <w:lvl w:ilvl="1">
      <w:start w:val="1"/>
      <w:numFmt w:val="taiwaneseCountingThousand"/>
      <w:suff w:val="nothing"/>
      <w:lvlText w:val="%2、"/>
      <w:lvlJc w:val="left"/>
      <w:pPr>
        <w:ind w:left="1560" w:hanging="567"/>
      </w:pPr>
      <w:rPr>
        <w:rFonts w:hint="eastAsia"/>
      </w:rPr>
    </w:lvl>
    <w:lvl w:ilvl="2">
      <w:start w:val="1"/>
      <w:numFmt w:val="decimalFullWidth"/>
      <w:suff w:val="nothing"/>
      <w:lvlText w:val="%3、"/>
      <w:lvlJc w:val="left"/>
      <w:pPr>
        <w:ind w:left="1418" w:hanging="567"/>
      </w:pPr>
      <w:rPr>
        <w:rFonts w:hint="eastAsia"/>
      </w:rPr>
    </w:lvl>
    <w:lvl w:ilvl="3">
      <w:start w:val="1"/>
      <w:numFmt w:val="taiwaneseCountingThousand"/>
      <w:suff w:val="nothing"/>
      <w:lvlText w:val="%4、"/>
      <w:lvlJc w:val="left"/>
      <w:pPr>
        <w:ind w:left="1984" w:hanging="708"/>
      </w:pPr>
      <w:rPr>
        <w:rFonts w:hint="eastAsia"/>
        <w:lang w:val="en-US"/>
      </w:rPr>
    </w:lvl>
    <w:lvl w:ilvl="4">
      <w:start w:val="1"/>
      <w:numFmt w:val="decimal"/>
      <w:lvlText w:val="%5."/>
      <w:lvlJc w:val="left"/>
      <w:pPr>
        <w:tabs>
          <w:tab w:val="num" w:pos="2551"/>
        </w:tabs>
        <w:ind w:left="2551" w:hanging="850"/>
      </w:pPr>
      <w:rPr>
        <w:rFonts w:hint="eastAsia"/>
      </w:rPr>
    </w:lvl>
    <w:lvl w:ilvl="5">
      <w:start w:val="1"/>
      <w:numFmt w:val="decimal"/>
      <w:lvlText w:val="%6)"/>
      <w:lvlJc w:val="left"/>
      <w:pPr>
        <w:tabs>
          <w:tab w:val="num" w:pos="3260"/>
        </w:tabs>
        <w:ind w:left="3260" w:hanging="1134"/>
      </w:pPr>
      <w:rPr>
        <w:rFonts w:hint="eastAsia"/>
      </w:rPr>
    </w:lvl>
    <w:lvl w:ilvl="6">
      <w:start w:val="1"/>
      <w:numFmt w:val="decimal"/>
      <w:lvlText w:val="(%7)"/>
      <w:lvlJc w:val="left"/>
      <w:pPr>
        <w:tabs>
          <w:tab w:val="num" w:pos="3827"/>
        </w:tabs>
        <w:ind w:left="3827" w:hanging="1276"/>
      </w:pPr>
      <w:rPr>
        <w:rFonts w:hint="eastAsia"/>
      </w:rPr>
    </w:lvl>
    <w:lvl w:ilvl="7">
      <w:start w:val="1"/>
      <w:numFmt w:val="lowerLetter"/>
      <w:lvlText w:val="%8."/>
      <w:lvlJc w:val="left"/>
      <w:pPr>
        <w:tabs>
          <w:tab w:val="num" w:pos="4394"/>
        </w:tabs>
        <w:ind w:left="4394" w:hanging="1418"/>
      </w:pPr>
      <w:rPr>
        <w:rFonts w:hint="eastAsia"/>
      </w:rPr>
    </w:lvl>
    <w:lvl w:ilvl="8">
      <w:start w:val="1"/>
      <w:numFmt w:val="lowerLetter"/>
      <w:lvlText w:val="%9)"/>
      <w:lvlJc w:val="left"/>
      <w:pPr>
        <w:tabs>
          <w:tab w:val="num" w:pos="5102"/>
        </w:tabs>
        <w:ind w:left="5102" w:hanging="1700"/>
      </w:pPr>
      <w:rPr>
        <w:rFonts w:hint="eastAsia"/>
      </w:rPr>
    </w:lvl>
  </w:abstractNum>
  <w:abstractNum w:abstractNumId="5" w15:restartNumberingAfterBreak="0">
    <w:nsid w:val="0AAF03F8"/>
    <w:multiLevelType w:val="multilevel"/>
    <w:tmpl w:val="BD5ABB9A"/>
    <w:lvl w:ilvl="0">
      <w:start w:val="1"/>
      <w:numFmt w:val="decimal"/>
      <w:lvlText w:val="%1、"/>
      <w:lvlJc w:val="left"/>
      <w:pPr>
        <w:ind w:left="425" w:hanging="425"/>
      </w:pPr>
    </w:lvl>
    <w:lvl w:ilvl="1">
      <w:start w:val="1"/>
      <w:numFmt w:val="decimal"/>
      <w:lvlText w:val="%2、"/>
      <w:lvlJc w:val="left"/>
      <w:pPr>
        <w:ind w:left="992" w:hanging="567"/>
      </w:pPr>
    </w:lvl>
    <w:lvl w:ilvl="2">
      <w:start w:val="1"/>
      <w:numFmt w:val="decimal"/>
      <w:lvlText w:val="%3、"/>
      <w:lvlJc w:val="left"/>
      <w:pPr>
        <w:ind w:left="1418" w:hanging="566"/>
      </w:pPr>
    </w:lvl>
    <w:lvl w:ilvl="3">
      <w:start w:val="1"/>
      <w:numFmt w:val="decimal"/>
      <w:lvlText w:val="%4、"/>
      <w:lvlJc w:val="left"/>
      <w:pPr>
        <w:ind w:left="1984" w:hanging="708"/>
      </w:pPr>
    </w:lvl>
    <w:lvl w:ilvl="4">
      <w:start w:val="1"/>
      <w:numFmt w:val="decimal"/>
      <w:lvlText w:val="%5."/>
      <w:lvlJc w:val="left"/>
      <w:pPr>
        <w:ind w:left="2551" w:hanging="850"/>
      </w:pPr>
    </w:lvl>
    <w:lvl w:ilvl="5">
      <w:start w:val="1"/>
      <w:numFmt w:val="decimal"/>
      <w:lvlText w:val="%6)"/>
      <w:lvlJc w:val="left"/>
      <w:pPr>
        <w:ind w:left="3260" w:hanging="1134"/>
      </w:pPr>
    </w:lvl>
    <w:lvl w:ilvl="6">
      <w:start w:val="1"/>
      <w:numFmt w:val="decimal"/>
      <w:lvlText w:val="(%7)"/>
      <w:lvlJc w:val="left"/>
      <w:pPr>
        <w:ind w:left="3827" w:hanging="1276"/>
      </w:pPr>
    </w:lvl>
    <w:lvl w:ilvl="7">
      <w:start w:val="1"/>
      <w:numFmt w:val="lowerLetter"/>
      <w:lvlText w:val="%8."/>
      <w:lvlJc w:val="left"/>
      <w:pPr>
        <w:ind w:left="4394" w:hanging="1418"/>
      </w:pPr>
    </w:lvl>
    <w:lvl w:ilvl="8">
      <w:start w:val="1"/>
      <w:numFmt w:val="lowerLetter"/>
      <w:lvlText w:val="%9)"/>
      <w:lvlJc w:val="left"/>
      <w:pPr>
        <w:ind w:left="5102" w:hanging="1700"/>
      </w:pPr>
    </w:lvl>
  </w:abstractNum>
  <w:abstractNum w:abstractNumId="6" w15:restartNumberingAfterBreak="0">
    <w:nsid w:val="0B0437A7"/>
    <w:multiLevelType w:val="multilevel"/>
    <w:tmpl w:val="43E87C4C"/>
    <w:lvl w:ilvl="0">
      <w:start w:val="1"/>
      <w:numFmt w:val="decimal"/>
      <w:lvlText w:val="%1、"/>
      <w:lvlJc w:val="left"/>
      <w:pPr>
        <w:ind w:left="1135" w:firstLine="0"/>
      </w:pPr>
      <w:rPr>
        <w:vertAlign w:val="baseline"/>
      </w:rPr>
    </w:lvl>
    <w:lvl w:ilvl="1">
      <w:start w:val="1"/>
      <w:numFmt w:val="decimal"/>
      <w:lvlText w:val="%2、"/>
      <w:lvlJc w:val="left"/>
      <w:pPr>
        <w:ind w:left="992" w:firstLine="425"/>
      </w:pPr>
      <w:rPr>
        <w:color w:val="000000"/>
        <w:vertAlign w:val="baseline"/>
      </w:rPr>
    </w:lvl>
    <w:lvl w:ilvl="2">
      <w:start w:val="1"/>
      <w:numFmt w:val="decimal"/>
      <w:lvlText w:val="%3、"/>
      <w:lvlJc w:val="left"/>
      <w:pPr>
        <w:ind w:left="1418" w:firstLine="851"/>
      </w:pPr>
      <w:rPr>
        <w:vertAlign w:val="baseline"/>
      </w:rPr>
    </w:lvl>
    <w:lvl w:ilvl="3">
      <w:start w:val="1"/>
      <w:numFmt w:val="decimal"/>
      <w:lvlText w:val="%4、"/>
      <w:lvlJc w:val="left"/>
      <w:pPr>
        <w:ind w:left="1984" w:firstLine="1276"/>
      </w:pPr>
      <w:rPr>
        <w:vertAlign w:val="baseline"/>
      </w:rPr>
    </w:lvl>
    <w:lvl w:ilvl="4">
      <w:start w:val="1"/>
      <w:numFmt w:val="decimal"/>
      <w:lvlText w:val="%5."/>
      <w:lvlJc w:val="left"/>
      <w:pPr>
        <w:ind w:left="2551" w:firstLine="1701"/>
      </w:pPr>
      <w:rPr>
        <w:vertAlign w:val="baseline"/>
      </w:rPr>
    </w:lvl>
    <w:lvl w:ilvl="5">
      <w:start w:val="1"/>
      <w:numFmt w:val="decimal"/>
      <w:lvlText w:val="%6)"/>
      <w:lvlJc w:val="left"/>
      <w:pPr>
        <w:ind w:left="3260" w:firstLine="2126"/>
      </w:pPr>
      <w:rPr>
        <w:vertAlign w:val="baseline"/>
      </w:rPr>
    </w:lvl>
    <w:lvl w:ilvl="6">
      <w:start w:val="1"/>
      <w:numFmt w:val="decimal"/>
      <w:lvlText w:val="(%7)"/>
      <w:lvlJc w:val="left"/>
      <w:pPr>
        <w:ind w:left="3827" w:firstLine="2551"/>
      </w:pPr>
      <w:rPr>
        <w:vertAlign w:val="baseline"/>
      </w:rPr>
    </w:lvl>
    <w:lvl w:ilvl="7">
      <w:start w:val="1"/>
      <w:numFmt w:val="lowerLetter"/>
      <w:lvlText w:val="%8."/>
      <w:lvlJc w:val="left"/>
      <w:pPr>
        <w:ind w:left="4394" w:firstLine="2975"/>
      </w:pPr>
      <w:rPr>
        <w:vertAlign w:val="baseline"/>
      </w:rPr>
    </w:lvl>
    <w:lvl w:ilvl="8">
      <w:start w:val="1"/>
      <w:numFmt w:val="lowerLetter"/>
      <w:lvlText w:val="%9)"/>
      <w:lvlJc w:val="left"/>
      <w:pPr>
        <w:ind w:left="5102" w:firstLine="3402"/>
      </w:pPr>
      <w:rPr>
        <w:vertAlign w:val="baseline"/>
      </w:rPr>
    </w:lvl>
  </w:abstractNum>
  <w:abstractNum w:abstractNumId="7" w15:restartNumberingAfterBreak="0">
    <w:nsid w:val="0C141940"/>
    <w:multiLevelType w:val="multilevel"/>
    <w:tmpl w:val="C95C44F4"/>
    <w:lvl w:ilvl="0">
      <w:start w:val="1"/>
      <w:numFmt w:val="ideographLegalTraditional"/>
      <w:suff w:val="nothing"/>
      <w:lvlText w:val="%1、"/>
      <w:lvlJc w:val="left"/>
      <w:pPr>
        <w:ind w:left="425" w:hanging="425"/>
      </w:pPr>
      <w:rPr>
        <w:rFonts w:hint="eastAsia"/>
        <w:lang w:val="en-US"/>
      </w:rPr>
    </w:lvl>
    <w:lvl w:ilvl="1">
      <w:start w:val="1"/>
      <w:numFmt w:val="taiwaneseCountingThousand"/>
      <w:lvlText w:val="%2、"/>
      <w:lvlJc w:val="left"/>
      <w:pPr>
        <w:ind w:left="1560" w:hanging="567"/>
      </w:pPr>
      <w:rPr>
        <w:rFonts w:hint="eastAsia"/>
      </w:rPr>
    </w:lvl>
    <w:lvl w:ilvl="2">
      <w:start w:val="1"/>
      <w:numFmt w:val="decimalFullWidth"/>
      <w:suff w:val="nothing"/>
      <w:lvlText w:val="%3、"/>
      <w:lvlJc w:val="left"/>
      <w:pPr>
        <w:ind w:left="1418" w:hanging="567"/>
      </w:pPr>
      <w:rPr>
        <w:rFonts w:hint="eastAsia"/>
      </w:rPr>
    </w:lvl>
    <w:lvl w:ilvl="3">
      <w:start w:val="1"/>
      <w:numFmt w:val="taiwaneseCountingThousand"/>
      <w:suff w:val="nothing"/>
      <w:lvlText w:val="%4、"/>
      <w:lvlJc w:val="left"/>
      <w:pPr>
        <w:ind w:left="1984" w:hanging="708"/>
      </w:pPr>
      <w:rPr>
        <w:rFonts w:hint="eastAsia"/>
        <w:lang w:val="en-US"/>
      </w:rPr>
    </w:lvl>
    <w:lvl w:ilvl="4">
      <w:start w:val="1"/>
      <w:numFmt w:val="decimal"/>
      <w:lvlText w:val="%5."/>
      <w:lvlJc w:val="left"/>
      <w:pPr>
        <w:tabs>
          <w:tab w:val="num" w:pos="2551"/>
        </w:tabs>
        <w:ind w:left="2551" w:hanging="850"/>
      </w:pPr>
      <w:rPr>
        <w:rFonts w:hint="eastAsia"/>
      </w:rPr>
    </w:lvl>
    <w:lvl w:ilvl="5">
      <w:start w:val="1"/>
      <w:numFmt w:val="decimal"/>
      <w:lvlText w:val="%6)"/>
      <w:lvlJc w:val="left"/>
      <w:pPr>
        <w:tabs>
          <w:tab w:val="num" w:pos="3260"/>
        </w:tabs>
        <w:ind w:left="3260" w:hanging="1134"/>
      </w:pPr>
      <w:rPr>
        <w:rFonts w:hint="eastAsia"/>
      </w:rPr>
    </w:lvl>
    <w:lvl w:ilvl="6">
      <w:start w:val="1"/>
      <w:numFmt w:val="decimal"/>
      <w:lvlText w:val="(%7)"/>
      <w:lvlJc w:val="left"/>
      <w:pPr>
        <w:tabs>
          <w:tab w:val="num" w:pos="3827"/>
        </w:tabs>
        <w:ind w:left="3827" w:hanging="1276"/>
      </w:pPr>
      <w:rPr>
        <w:rFonts w:hint="eastAsia"/>
      </w:rPr>
    </w:lvl>
    <w:lvl w:ilvl="7">
      <w:start w:val="1"/>
      <w:numFmt w:val="lowerLetter"/>
      <w:lvlText w:val="%8."/>
      <w:lvlJc w:val="left"/>
      <w:pPr>
        <w:tabs>
          <w:tab w:val="num" w:pos="4394"/>
        </w:tabs>
        <w:ind w:left="4394" w:hanging="1418"/>
      </w:pPr>
      <w:rPr>
        <w:rFonts w:hint="eastAsia"/>
      </w:rPr>
    </w:lvl>
    <w:lvl w:ilvl="8">
      <w:start w:val="1"/>
      <w:numFmt w:val="lowerLetter"/>
      <w:lvlText w:val="%9)"/>
      <w:lvlJc w:val="left"/>
      <w:pPr>
        <w:tabs>
          <w:tab w:val="num" w:pos="5102"/>
        </w:tabs>
        <w:ind w:left="5102" w:hanging="1700"/>
      </w:pPr>
      <w:rPr>
        <w:rFonts w:hint="eastAsia"/>
      </w:rPr>
    </w:lvl>
  </w:abstractNum>
  <w:abstractNum w:abstractNumId="8" w15:restartNumberingAfterBreak="0">
    <w:nsid w:val="0D9D0178"/>
    <w:multiLevelType w:val="hybridMultilevel"/>
    <w:tmpl w:val="C8FCFE40"/>
    <w:lvl w:ilvl="0" w:tplc="2B863000">
      <w:start w:val="1"/>
      <w:numFmt w:val="taiwaneseCountingThousand"/>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 w15:restartNumberingAfterBreak="0">
    <w:nsid w:val="0EE05BA0"/>
    <w:multiLevelType w:val="hybridMultilevel"/>
    <w:tmpl w:val="CB5AD9E4"/>
    <w:lvl w:ilvl="0" w:tplc="06B466B0">
      <w:numFmt w:val="bullet"/>
      <w:lvlText w:val="■"/>
      <w:lvlJc w:val="left"/>
      <w:pPr>
        <w:ind w:left="360" w:hanging="360"/>
      </w:pPr>
      <w:rPr>
        <w:rFonts w:ascii="新細明體" w:eastAsia="新細明體" w:hAnsi="新細明體" w:cs="Times New Roman" w:hint="eastAsia"/>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0" w15:restartNumberingAfterBreak="0">
    <w:nsid w:val="0EE224E4"/>
    <w:multiLevelType w:val="hybridMultilevel"/>
    <w:tmpl w:val="D9BC949C"/>
    <w:lvl w:ilvl="0" w:tplc="FCE6C26A">
      <w:start w:val="1"/>
      <w:numFmt w:val="taiwaneseCountingThousand"/>
      <w:lvlText w:val="%1."/>
      <w:lvlJc w:val="left"/>
      <w:pPr>
        <w:ind w:left="445" w:hanging="360"/>
      </w:pPr>
      <w:rPr>
        <w:rFonts w:hint="default"/>
      </w:rPr>
    </w:lvl>
    <w:lvl w:ilvl="1" w:tplc="04090019" w:tentative="1">
      <w:start w:val="1"/>
      <w:numFmt w:val="ideographTraditional"/>
      <w:lvlText w:val="%2、"/>
      <w:lvlJc w:val="left"/>
      <w:pPr>
        <w:ind w:left="1045" w:hanging="480"/>
      </w:pPr>
    </w:lvl>
    <w:lvl w:ilvl="2" w:tplc="0409001B" w:tentative="1">
      <w:start w:val="1"/>
      <w:numFmt w:val="lowerRoman"/>
      <w:lvlText w:val="%3."/>
      <w:lvlJc w:val="right"/>
      <w:pPr>
        <w:ind w:left="1525" w:hanging="480"/>
      </w:pPr>
    </w:lvl>
    <w:lvl w:ilvl="3" w:tplc="0409000F" w:tentative="1">
      <w:start w:val="1"/>
      <w:numFmt w:val="decimal"/>
      <w:lvlText w:val="%4."/>
      <w:lvlJc w:val="left"/>
      <w:pPr>
        <w:ind w:left="2005" w:hanging="480"/>
      </w:pPr>
    </w:lvl>
    <w:lvl w:ilvl="4" w:tplc="04090019" w:tentative="1">
      <w:start w:val="1"/>
      <w:numFmt w:val="ideographTraditional"/>
      <w:lvlText w:val="%5、"/>
      <w:lvlJc w:val="left"/>
      <w:pPr>
        <w:ind w:left="2485" w:hanging="480"/>
      </w:pPr>
    </w:lvl>
    <w:lvl w:ilvl="5" w:tplc="0409001B" w:tentative="1">
      <w:start w:val="1"/>
      <w:numFmt w:val="lowerRoman"/>
      <w:lvlText w:val="%6."/>
      <w:lvlJc w:val="right"/>
      <w:pPr>
        <w:ind w:left="2965" w:hanging="480"/>
      </w:pPr>
    </w:lvl>
    <w:lvl w:ilvl="6" w:tplc="0409000F" w:tentative="1">
      <w:start w:val="1"/>
      <w:numFmt w:val="decimal"/>
      <w:lvlText w:val="%7."/>
      <w:lvlJc w:val="left"/>
      <w:pPr>
        <w:ind w:left="3445" w:hanging="480"/>
      </w:pPr>
    </w:lvl>
    <w:lvl w:ilvl="7" w:tplc="04090019" w:tentative="1">
      <w:start w:val="1"/>
      <w:numFmt w:val="ideographTraditional"/>
      <w:lvlText w:val="%8、"/>
      <w:lvlJc w:val="left"/>
      <w:pPr>
        <w:ind w:left="3925" w:hanging="480"/>
      </w:pPr>
    </w:lvl>
    <w:lvl w:ilvl="8" w:tplc="0409001B" w:tentative="1">
      <w:start w:val="1"/>
      <w:numFmt w:val="lowerRoman"/>
      <w:lvlText w:val="%9."/>
      <w:lvlJc w:val="right"/>
      <w:pPr>
        <w:ind w:left="4405" w:hanging="480"/>
      </w:pPr>
    </w:lvl>
  </w:abstractNum>
  <w:abstractNum w:abstractNumId="11" w15:restartNumberingAfterBreak="0">
    <w:nsid w:val="106814B0"/>
    <w:multiLevelType w:val="hybridMultilevel"/>
    <w:tmpl w:val="8ECE104A"/>
    <w:lvl w:ilvl="0" w:tplc="E0744E4E">
      <w:start w:val="7"/>
      <w:numFmt w:val="bullet"/>
      <w:lvlText w:val="□"/>
      <w:lvlJc w:val="left"/>
      <w:pPr>
        <w:ind w:left="360" w:hanging="360"/>
      </w:pPr>
      <w:rPr>
        <w:rFonts w:ascii="標楷體" w:eastAsia="標楷體" w:hAnsi="標楷體" w:cs="Times New Roman" w:hint="eastAsia"/>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2" w15:restartNumberingAfterBreak="0">
    <w:nsid w:val="12307321"/>
    <w:multiLevelType w:val="multilevel"/>
    <w:tmpl w:val="0778EA48"/>
    <w:lvl w:ilvl="0">
      <w:start w:val="1"/>
      <w:numFmt w:val="decimal"/>
      <w:lvlText w:val="%1."/>
      <w:lvlJc w:val="left"/>
      <w:pPr>
        <w:ind w:left="720" w:firstLine="1080"/>
      </w:pPr>
      <w:rPr>
        <w:u w:val="none"/>
      </w:rPr>
    </w:lvl>
    <w:lvl w:ilvl="1">
      <w:start w:val="1"/>
      <w:numFmt w:val="lowerLetter"/>
      <w:lvlText w:val="%2."/>
      <w:lvlJc w:val="left"/>
      <w:pPr>
        <w:ind w:left="1440" w:firstLine="2520"/>
      </w:pPr>
      <w:rPr>
        <w:u w:val="none"/>
      </w:rPr>
    </w:lvl>
    <w:lvl w:ilvl="2">
      <w:start w:val="1"/>
      <w:numFmt w:val="lowerRoman"/>
      <w:lvlText w:val="%3."/>
      <w:lvlJc w:val="right"/>
      <w:pPr>
        <w:ind w:left="2160" w:firstLine="3960"/>
      </w:pPr>
      <w:rPr>
        <w:u w:val="none"/>
      </w:rPr>
    </w:lvl>
    <w:lvl w:ilvl="3">
      <w:start w:val="1"/>
      <w:numFmt w:val="decimal"/>
      <w:lvlText w:val="%4."/>
      <w:lvlJc w:val="left"/>
      <w:pPr>
        <w:ind w:left="2880" w:firstLine="5400"/>
      </w:pPr>
      <w:rPr>
        <w:u w:val="none"/>
      </w:rPr>
    </w:lvl>
    <w:lvl w:ilvl="4">
      <w:start w:val="1"/>
      <w:numFmt w:val="lowerLetter"/>
      <w:lvlText w:val="%5."/>
      <w:lvlJc w:val="left"/>
      <w:pPr>
        <w:ind w:left="3600" w:firstLine="6840"/>
      </w:pPr>
      <w:rPr>
        <w:u w:val="none"/>
      </w:rPr>
    </w:lvl>
    <w:lvl w:ilvl="5">
      <w:start w:val="1"/>
      <w:numFmt w:val="lowerRoman"/>
      <w:lvlText w:val="%6."/>
      <w:lvlJc w:val="right"/>
      <w:pPr>
        <w:ind w:left="4320" w:firstLine="8280"/>
      </w:pPr>
      <w:rPr>
        <w:u w:val="none"/>
      </w:rPr>
    </w:lvl>
    <w:lvl w:ilvl="6">
      <w:start w:val="1"/>
      <w:numFmt w:val="decimal"/>
      <w:lvlText w:val="%7."/>
      <w:lvlJc w:val="left"/>
      <w:pPr>
        <w:ind w:left="5040" w:firstLine="9720"/>
      </w:pPr>
      <w:rPr>
        <w:u w:val="none"/>
      </w:rPr>
    </w:lvl>
    <w:lvl w:ilvl="7">
      <w:start w:val="1"/>
      <w:numFmt w:val="lowerLetter"/>
      <w:lvlText w:val="%8."/>
      <w:lvlJc w:val="left"/>
      <w:pPr>
        <w:ind w:left="5760" w:firstLine="11160"/>
      </w:pPr>
      <w:rPr>
        <w:u w:val="none"/>
      </w:rPr>
    </w:lvl>
    <w:lvl w:ilvl="8">
      <w:start w:val="1"/>
      <w:numFmt w:val="lowerRoman"/>
      <w:lvlText w:val="%9."/>
      <w:lvlJc w:val="right"/>
      <w:pPr>
        <w:ind w:left="6480" w:firstLine="12600"/>
      </w:pPr>
      <w:rPr>
        <w:u w:val="none"/>
      </w:rPr>
    </w:lvl>
  </w:abstractNum>
  <w:abstractNum w:abstractNumId="13" w15:restartNumberingAfterBreak="0">
    <w:nsid w:val="1548227C"/>
    <w:multiLevelType w:val="multilevel"/>
    <w:tmpl w:val="43E87C4C"/>
    <w:lvl w:ilvl="0">
      <w:start w:val="1"/>
      <w:numFmt w:val="decimal"/>
      <w:lvlText w:val="%1、"/>
      <w:lvlJc w:val="left"/>
      <w:pPr>
        <w:ind w:left="1135" w:firstLine="0"/>
      </w:pPr>
      <w:rPr>
        <w:vertAlign w:val="baseline"/>
      </w:rPr>
    </w:lvl>
    <w:lvl w:ilvl="1">
      <w:start w:val="1"/>
      <w:numFmt w:val="decimal"/>
      <w:lvlText w:val="%2、"/>
      <w:lvlJc w:val="left"/>
      <w:pPr>
        <w:ind w:left="992" w:firstLine="425"/>
      </w:pPr>
      <w:rPr>
        <w:color w:val="000000"/>
        <w:vertAlign w:val="baseline"/>
      </w:rPr>
    </w:lvl>
    <w:lvl w:ilvl="2">
      <w:start w:val="1"/>
      <w:numFmt w:val="decimal"/>
      <w:lvlText w:val="%3、"/>
      <w:lvlJc w:val="left"/>
      <w:pPr>
        <w:ind w:left="1418" w:firstLine="851"/>
      </w:pPr>
      <w:rPr>
        <w:vertAlign w:val="baseline"/>
      </w:rPr>
    </w:lvl>
    <w:lvl w:ilvl="3">
      <w:start w:val="1"/>
      <w:numFmt w:val="decimal"/>
      <w:lvlText w:val="%4、"/>
      <w:lvlJc w:val="left"/>
      <w:pPr>
        <w:ind w:left="1984" w:firstLine="1276"/>
      </w:pPr>
      <w:rPr>
        <w:vertAlign w:val="baseline"/>
      </w:rPr>
    </w:lvl>
    <w:lvl w:ilvl="4">
      <w:start w:val="1"/>
      <w:numFmt w:val="decimal"/>
      <w:lvlText w:val="%5."/>
      <w:lvlJc w:val="left"/>
      <w:pPr>
        <w:ind w:left="2551" w:firstLine="1701"/>
      </w:pPr>
      <w:rPr>
        <w:vertAlign w:val="baseline"/>
      </w:rPr>
    </w:lvl>
    <w:lvl w:ilvl="5">
      <w:start w:val="1"/>
      <w:numFmt w:val="decimal"/>
      <w:lvlText w:val="%6)"/>
      <w:lvlJc w:val="left"/>
      <w:pPr>
        <w:ind w:left="3260" w:firstLine="2126"/>
      </w:pPr>
      <w:rPr>
        <w:vertAlign w:val="baseline"/>
      </w:rPr>
    </w:lvl>
    <w:lvl w:ilvl="6">
      <w:start w:val="1"/>
      <w:numFmt w:val="decimal"/>
      <w:lvlText w:val="(%7)"/>
      <w:lvlJc w:val="left"/>
      <w:pPr>
        <w:ind w:left="3827" w:firstLine="2551"/>
      </w:pPr>
      <w:rPr>
        <w:vertAlign w:val="baseline"/>
      </w:rPr>
    </w:lvl>
    <w:lvl w:ilvl="7">
      <w:start w:val="1"/>
      <w:numFmt w:val="lowerLetter"/>
      <w:lvlText w:val="%8."/>
      <w:lvlJc w:val="left"/>
      <w:pPr>
        <w:ind w:left="4394" w:firstLine="2975"/>
      </w:pPr>
      <w:rPr>
        <w:vertAlign w:val="baseline"/>
      </w:rPr>
    </w:lvl>
    <w:lvl w:ilvl="8">
      <w:start w:val="1"/>
      <w:numFmt w:val="lowerLetter"/>
      <w:lvlText w:val="%9)"/>
      <w:lvlJc w:val="left"/>
      <w:pPr>
        <w:ind w:left="5102" w:firstLine="3402"/>
      </w:pPr>
      <w:rPr>
        <w:vertAlign w:val="baseline"/>
      </w:rPr>
    </w:lvl>
  </w:abstractNum>
  <w:abstractNum w:abstractNumId="14" w15:restartNumberingAfterBreak="0">
    <w:nsid w:val="181C2EE3"/>
    <w:multiLevelType w:val="multilevel"/>
    <w:tmpl w:val="E80C9908"/>
    <w:lvl w:ilvl="0">
      <w:start w:val="1"/>
      <w:numFmt w:val="decimal"/>
      <w:lvlText w:val="%1."/>
      <w:lvlJc w:val="left"/>
      <w:pPr>
        <w:ind w:left="720" w:firstLine="1080"/>
      </w:pPr>
      <w:rPr>
        <w:u w:val="none"/>
      </w:rPr>
    </w:lvl>
    <w:lvl w:ilvl="1">
      <w:start w:val="1"/>
      <w:numFmt w:val="lowerLetter"/>
      <w:lvlText w:val="%2."/>
      <w:lvlJc w:val="left"/>
      <w:pPr>
        <w:ind w:left="1440" w:firstLine="2520"/>
      </w:pPr>
      <w:rPr>
        <w:u w:val="none"/>
      </w:rPr>
    </w:lvl>
    <w:lvl w:ilvl="2">
      <w:start w:val="1"/>
      <w:numFmt w:val="lowerRoman"/>
      <w:lvlText w:val="%3."/>
      <w:lvlJc w:val="right"/>
      <w:pPr>
        <w:ind w:left="2160" w:firstLine="3960"/>
      </w:pPr>
      <w:rPr>
        <w:u w:val="none"/>
      </w:rPr>
    </w:lvl>
    <w:lvl w:ilvl="3">
      <w:start w:val="1"/>
      <w:numFmt w:val="decimal"/>
      <w:lvlText w:val="%4."/>
      <w:lvlJc w:val="left"/>
      <w:pPr>
        <w:ind w:left="2880" w:firstLine="5400"/>
      </w:pPr>
      <w:rPr>
        <w:u w:val="none"/>
      </w:rPr>
    </w:lvl>
    <w:lvl w:ilvl="4">
      <w:start w:val="1"/>
      <w:numFmt w:val="lowerLetter"/>
      <w:lvlText w:val="%5."/>
      <w:lvlJc w:val="left"/>
      <w:pPr>
        <w:ind w:left="3600" w:firstLine="6840"/>
      </w:pPr>
      <w:rPr>
        <w:u w:val="none"/>
      </w:rPr>
    </w:lvl>
    <w:lvl w:ilvl="5">
      <w:start w:val="1"/>
      <w:numFmt w:val="lowerRoman"/>
      <w:lvlText w:val="%6."/>
      <w:lvlJc w:val="right"/>
      <w:pPr>
        <w:ind w:left="4320" w:firstLine="8280"/>
      </w:pPr>
      <w:rPr>
        <w:u w:val="none"/>
      </w:rPr>
    </w:lvl>
    <w:lvl w:ilvl="6">
      <w:start w:val="1"/>
      <w:numFmt w:val="decimal"/>
      <w:lvlText w:val="%7."/>
      <w:lvlJc w:val="left"/>
      <w:pPr>
        <w:ind w:left="5040" w:firstLine="9720"/>
      </w:pPr>
      <w:rPr>
        <w:u w:val="none"/>
      </w:rPr>
    </w:lvl>
    <w:lvl w:ilvl="7">
      <w:start w:val="1"/>
      <w:numFmt w:val="lowerLetter"/>
      <w:lvlText w:val="%8."/>
      <w:lvlJc w:val="left"/>
      <w:pPr>
        <w:ind w:left="5760" w:firstLine="11160"/>
      </w:pPr>
      <w:rPr>
        <w:u w:val="none"/>
      </w:rPr>
    </w:lvl>
    <w:lvl w:ilvl="8">
      <w:start w:val="1"/>
      <w:numFmt w:val="lowerRoman"/>
      <w:lvlText w:val="%9."/>
      <w:lvlJc w:val="right"/>
      <w:pPr>
        <w:ind w:left="6480" w:firstLine="12600"/>
      </w:pPr>
      <w:rPr>
        <w:u w:val="none"/>
      </w:rPr>
    </w:lvl>
  </w:abstractNum>
  <w:abstractNum w:abstractNumId="15" w15:restartNumberingAfterBreak="0">
    <w:nsid w:val="194F2539"/>
    <w:multiLevelType w:val="hybridMultilevel"/>
    <w:tmpl w:val="2E722836"/>
    <w:lvl w:ilvl="0" w:tplc="2C6C9F4A">
      <w:start w:val="1"/>
      <w:numFmt w:val="decimal"/>
      <w:lvlText w:val="%1."/>
      <w:lvlJc w:val="left"/>
      <w:pPr>
        <w:tabs>
          <w:tab w:val="num" w:pos="1380"/>
        </w:tabs>
        <w:ind w:left="1380" w:hanging="480"/>
      </w:pPr>
      <w:rPr>
        <w:color w:val="auto"/>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6" w15:restartNumberingAfterBreak="0">
    <w:nsid w:val="1A2F4162"/>
    <w:multiLevelType w:val="multilevel"/>
    <w:tmpl w:val="065683BE"/>
    <w:lvl w:ilvl="0">
      <w:start w:val="1"/>
      <w:numFmt w:val="decimal"/>
      <w:lvlText w:val="%1."/>
      <w:lvlJc w:val="left"/>
      <w:pPr>
        <w:ind w:left="360" w:hanging="360"/>
      </w:pPr>
      <w:rPr>
        <w:color w:val="000000"/>
      </w:rPr>
    </w:lvl>
    <w:lvl w:ilvl="1">
      <w:start w:val="1"/>
      <w:numFmt w:val="decim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decim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decimal"/>
      <w:lvlText w:val="%8、"/>
      <w:lvlJc w:val="left"/>
      <w:pPr>
        <w:ind w:left="3840" w:hanging="480"/>
      </w:pPr>
    </w:lvl>
    <w:lvl w:ilvl="8">
      <w:start w:val="1"/>
      <w:numFmt w:val="lowerRoman"/>
      <w:lvlText w:val="%9."/>
      <w:lvlJc w:val="right"/>
      <w:pPr>
        <w:ind w:left="4320" w:hanging="480"/>
      </w:pPr>
    </w:lvl>
  </w:abstractNum>
  <w:abstractNum w:abstractNumId="17" w15:restartNumberingAfterBreak="0">
    <w:nsid w:val="1B5951F0"/>
    <w:multiLevelType w:val="hybridMultilevel"/>
    <w:tmpl w:val="C49874A8"/>
    <w:lvl w:ilvl="0" w:tplc="C6CCFF3E">
      <w:start w:val="1"/>
      <w:numFmt w:val="decimal"/>
      <w:lvlText w:val="%1."/>
      <w:lvlJc w:val="left"/>
      <w:pPr>
        <w:ind w:left="360" w:hanging="360"/>
      </w:pPr>
      <w:rPr>
        <w:rFonts w:hint="default"/>
        <w:color w:val="auto"/>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8" w15:restartNumberingAfterBreak="0">
    <w:nsid w:val="21FC09BC"/>
    <w:multiLevelType w:val="hybridMultilevel"/>
    <w:tmpl w:val="E08A8ACC"/>
    <w:lvl w:ilvl="0" w:tplc="88C8F1E8">
      <w:start w:val="1"/>
      <w:numFmt w:val="taiwaneseCountingThousand"/>
      <w:lvlText w:val="%1."/>
      <w:lvlJc w:val="left"/>
      <w:pPr>
        <w:ind w:left="465" w:hanging="380"/>
      </w:pPr>
      <w:rPr>
        <w:rFonts w:hint="default"/>
      </w:rPr>
    </w:lvl>
    <w:lvl w:ilvl="1" w:tplc="04090019" w:tentative="1">
      <w:start w:val="1"/>
      <w:numFmt w:val="ideographTraditional"/>
      <w:lvlText w:val="%2、"/>
      <w:lvlJc w:val="left"/>
      <w:pPr>
        <w:ind w:left="1045" w:hanging="480"/>
      </w:pPr>
    </w:lvl>
    <w:lvl w:ilvl="2" w:tplc="0409001B" w:tentative="1">
      <w:start w:val="1"/>
      <w:numFmt w:val="lowerRoman"/>
      <w:lvlText w:val="%3."/>
      <w:lvlJc w:val="right"/>
      <w:pPr>
        <w:ind w:left="1525" w:hanging="480"/>
      </w:pPr>
    </w:lvl>
    <w:lvl w:ilvl="3" w:tplc="0409000F" w:tentative="1">
      <w:start w:val="1"/>
      <w:numFmt w:val="decimal"/>
      <w:lvlText w:val="%4."/>
      <w:lvlJc w:val="left"/>
      <w:pPr>
        <w:ind w:left="2005" w:hanging="480"/>
      </w:pPr>
    </w:lvl>
    <w:lvl w:ilvl="4" w:tplc="04090019" w:tentative="1">
      <w:start w:val="1"/>
      <w:numFmt w:val="ideographTraditional"/>
      <w:lvlText w:val="%5、"/>
      <w:lvlJc w:val="left"/>
      <w:pPr>
        <w:ind w:left="2485" w:hanging="480"/>
      </w:pPr>
    </w:lvl>
    <w:lvl w:ilvl="5" w:tplc="0409001B" w:tentative="1">
      <w:start w:val="1"/>
      <w:numFmt w:val="lowerRoman"/>
      <w:lvlText w:val="%6."/>
      <w:lvlJc w:val="right"/>
      <w:pPr>
        <w:ind w:left="2965" w:hanging="480"/>
      </w:pPr>
    </w:lvl>
    <w:lvl w:ilvl="6" w:tplc="0409000F" w:tentative="1">
      <w:start w:val="1"/>
      <w:numFmt w:val="decimal"/>
      <w:lvlText w:val="%7."/>
      <w:lvlJc w:val="left"/>
      <w:pPr>
        <w:ind w:left="3445" w:hanging="480"/>
      </w:pPr>
    </w:lvl>
    <w:lvl w:ilvl="7" w:tplc="04090019" w:tentative="1">
      <w:start w:val="1"/>
      <w:numFmt w:val="ideographTraditional"/>
      <w:lvlText w:val="%8、"/>
      <w:lvlJc w:val="left"/>
      <w:pPr>
        <w:ind w:left="3925" w:hanging="480"/>
      </w:pPr>
    </w:lvl>
    <w:lvl w:ilvl="8" w:tplc="0409001B" w:tentative="1">
      <w:start w:val="1"/>
      <w:numFmt w:val="lowerRoman"/>
      <w:lvlText w:val="%9."/>
      <w:lvlJc w:val="right"/>
      <w:pPr>
        <w:ind w:left="4405" w:hanging="480"/>
      </w:pPr>
    </w:lvl>
  </w:abstractNum>
  <w:abstractNum w:abstractNumId="19" w15:restartNumberingAfterBreak="0">
    <w:nsid w:val="24ED42BB"/>
    <w:multiLevelType w:val="hybridMultilevel"/>
    <w:tmpl w:val="A656BFB6"/>
    <w:lvl w:ilvl="0" w:tplc="15827A84">
      <w:start w:val="1"/>
      <w:numFmt w:val="taiwaneseCountingThousand"/>
      <w:lvlText w:val="%1."/>
      <w:lvlJc w:val="left"/>
      <w:pPr>
        <w:ind w:left="445" w:hanging="360"/>
      </w:pPr>
      <w:rPr>
        <w:rFonts w:hint="default"/>
      </w:rPr>
    </w:lvl>
    <w:lvl w:ilvl="1" w:tplc="04090019" w:tentative="1">
      <w:start w:val="1"/>
      <w:numFmt w:val="ideographTraditional"/>
      <w:lvlText w:val="%2、"/>
      <w:lvlJc w:val="left"/>
      <w:pPr>
        <w:ind w:left="1045" w:hanging="480"/>
      </w:pPr>
    </w:lvl>
    <w:lvl w:ilvl="2" w:tplc="0409001B" w:tentative="1">
      <w:start w:val="1"/>
      <w:numFmt w:val="lowerRoman"/>
      <w:lvlText w:val="%3."/>
      <w:lvlJc w:val="right"/>
      <w:pPr>
        <w:ind w:left="1525" w:hanging="480"/>
      </w:pPr>
    </w:lvl>
    <w:lvl w:ilvl="3" w:tplc="0409000F" w:tentative="1">
      <w:start w:val="1"/>
      <w:numFmt w:val="decimal"/>
      <w:lvlText w:val="%4."/>
      <w:lvlJc w:val="left"/>
      <w:pPr>
        <w:ind w:left="2005" w:hanging="480"/>
      </w:pPr>
    </w:lvl>
    <w:lvl w:ilvl="4" w:tplc="04090019" w:tentative="1">
      <w:start w:val="1"/>
      <w:numFmt w:val="ideographTraditional"/>
      <w:lvlText w:val="%5、"/>
      <w:lvlJc w:val="left"/>
      <w:pPr>
        <w:ind w:left="2485" w:hanging="480"/>
      </w:pPr>
    </w:lvl>
    <w:lvl w:ilvl="5" w:tplc="0409001B" w:tentative="1">
      <w:start w:val="1"/>
      <w:numFmt w:val="lowerRoman"/>
      <w:lvlText w:val="%6."/>
      <w:lvlJc w:val="right"/>
      <w:pPr>
        <w:ind w:left="2965" w:hanging="480"/>
      </w:pPr>
    </w:lvl>
    <w:lvl w:ilvl="6" w:tplc="0409000F" w:tentative="1">
      <w:start w:val="1"/>
      <w:numFmt w:val="decimal"/>
      <w:lvlText w:val="%7."/>
      <w:lvlJc w:val="left"/>
      <w:pPr>
        <w:ind w:left="3445" w:hanging="480"/>
      </w:pPr>
    </w:lvl>
    <w:lvl w:ilvl="7" w:tplc="04090019" w:tentative="1">
      <w:start w:val="1"/>
      <w:numFmt w:val="ideographTraditional"/>
      <w:lvlText w:val="%8、"/>
      <w:lvlJc w:val="left"/>
      <w:pPr>
        <w:ind w:left="3925" w:hanging="480"/>
      </w:pPr>
    </w:lvl>
    <w:lvl w:ilvl="8" w:tplc="0409001B" w:tentative="1">
      <w:start w:val="1"/>
      <w:numFmt w:val="lowerRoman"/>
      <w:lvlText w:val="%9."/>
      <w:lvlJc w:val="right"/>
      <w:pPr>
        <w:ind w:left="4405" w:hanging="480"/>
      </w:pPr>
    </w:lvl>
  </w:abstractNum>
  <w:abstractNum w:abstractNumId="20" w15:restartNumberingAfterBreak="0">
    <w:nsid w:val="29357FD9"/>
    <w:multiLevelType w:val="hybridMultilevel"/>
    <w:tmpl w:val="A8344AFE"/>
    <w:lvl w:ilvl="0" w:tplc="229ADCD6">
      <w:start w:val="2"/>
      <w:numFmt w:val="ideographLegalTraditional"/>
      <w:lvlText w:val="%1、"/>
      <w:lvlJc w:val="left"/>
      <w:pPr>
        <w:ind w:left="480" w:hanging="480"/>
      </w:pPr>
      <w:rPr>
        <w:rFonts w:ascii="標楷體" w:eastAsia="標楷體" w:hAnsi="標楷體" w:cs="標楷體" w:hint="default"/>
        <w:sz w:val="24"/>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1" w15:restartNumberingAfterBreak="0">
    <w:nsid w:val="2B837FE4"/>
    <w:multiLevelType w:val="multilevel"/>
    <w:tmpl w:val="AF303260"/>
    <w:lvl w:ilvl="0">
      <w:start w:val="1"/>
      <w:numFmt w:val="ideographLegalTraditional"/>
      <w:suff w:val="nothing"/>
      <w:lvlText w:val="%1、"/>
      <w:lvlJc w:val="left"/>
      <w:pPr>
        <w:ind w:left="425" w:hanging="425"/>
      </w:pPr>
      <w:rPr>
        <w:rFonts w:hint="eastAsia"/>
        <w:lang w:val="en-US"/>
      </w:rPr>
    </w:lvl>
    <w:lvl w:ilvl="1">
      <w:start w:val="1"/>
      <w:numFmt w:val="taiwaneseCountingThousand"/>
      <w:suff w:val="nothing"/>
      <w:lvlText w:val="%2、"/>
      <w:lvlJc w:val="left"/>
      <w:pPr>
        <w:ind w:left="992" w:hanging="567"/>
      </w:pPr>
      <w:rPr>
        <w:rFonts w:hint="eastAsia"/>
      </w:rPr>
    </w:lvl>
    <w:lvl w:ilvl="2">
      <w:start w:val="1"/>
      <w:numFmt w:val="decimalFullWidth"/>
      <w:suff w:val="nothing"/>
      <w:lvlText w:val="%3、"/>
      <w:lvlJc w:val="left"/>
      <w:pPr>
        <w:ind w:left="1418" w:hanging="567"/>
      </w:pPr>
      <w:rPr>
        <w:rFonts w:hint="eastAsia"/>
      </w:rPr>
    </w:lvl>
    <w:lvl w:ilvl="3">
      <w:start w:val="1"/>
      <w:numFmt w:val="taiwaneseCountingThousand"/>
      <w:suff w:val="nothing"/>
      <w:lvlText w:val="%4、"/>
      <w:lvlJc w:val="left"/>
      <w:pPr>
        <w:ind w:left="1984" w:hanging="708"/>
      </w:pPr>
      <w:rPr>
        <w:rFonts w:hint="eastAsia"/>
        <w:lang w:val="en-US"/>
      </w:rPr>
    </w:lvl>
    <w:lvl w:ilvl="4">
      <w:start w:val="1"/>
      <w:numFmt w:val="decimal"/>
      <w:lvlText w:val="%5."/>
      <w:lvlJc w:val="left"/>
      <w:pPr>
        <w:tabs>
          <w:tab w:val="num" w:pos="2551"/>
        </w:tabs>
        <w:ind w:left="2551" w:hanging="850"/>
      </w:pPr>
      <w:rPr>
        <w:rFonts w:hint="eastAsia"/>
      </w:rPr>
    </w:lvl>
    <w:lvl w:ilvl="5">
      <w:start w:val="1"/>
      <w:numFmt w:val="decimal"/>
      <w:lvlText w:val="%6)"/>
      <w:lvlJc w:val="left"/>
      <w:pPr>
        <w:tabs>
          <w:tab w:val="num" w:pos="3260"/>
        </w:tabs>
        <w:ind w:left="3260" w:hanging="1134"/>
      </w:pPr>
      <w:rPr>
        <w:rFonts w:hint="eastAsia"/>
      </w:rPr>
    </w:lvl>
    <w:lvl w:ilvl="6">
      <w:start w:val="1"/>
      <w:numFmt w:val="decimal"/>
      <w:lvlText w:val="(%7)"/>
      <w:lvlJc w:val="left"/>
      <w:pPr>
        <w:tabs>
          <w:tab w:val="num" w:pos="3827"/>
        </w:tabs>
        <w:ind w:left="3827" w:hanging="1276"/>
      </w:pPr>
      <w:rPr>
        <w:rFonts w:hint="eastAsia"/>
      </w:rPr>
    </w:lvl>
    <w:lvl w:ilvl="7">
      <w:start w:val="1"/>
      <w:numFmt w:val="lowerLetter"/>
      <w:lvlText w:val="%8."/>
      <w:lvlJc w:val="left"/>
      <w:pPr>
        <w:tabs>
          <w:tab w:val="num" w:pos="4394"/>
        </w:tabs>
        <w:ind w:left="4394" w:hanging="1418"/>
      </w:pPr>
      <w:rPr>
        <w:rFonts w:hint="eastAsia"/>
      </w:rPr>
    </w:lvl>
    <w:lvl w:ilvl="8">
      <w:start w:val="1"/>
      <w:numFmt w:val="lowerLetter"/>
      <w:lvlText w:val="%9)"/>
      <w:lvlJc w:val="left"/>
      <w:pPr>
        <w:tabs>
          <w:tab w:val="num" w:pos="5102"/>
        </w:tabs>
        <w:ind w:left="5102" w:hanging="1700"/>
      </w:pPr>
      <w:rPr>
        <w:rFonts w:hint="eastAsia"/>
      </w:rPr>
    </w:lvl>
  </w:abstractNum>
  <w:abstractNum w:abstractNumId="22" w15:restartNumberingAfterBreak="0">
    <w:nsid w:val="32940381"/>
    <w:multiLevelType w:val="multilevel"/>
    <w:tmpl w:val="1B9CA70A"/>
    <w:lvl w:ilvl="0">
      <w:start w:val="1"/>
      <w:numFmt w:val="decimal"/>
      <w:lvlText w:val="%1."/>
      <w:lvlJc w:val="left"/>
      <w:pPr>
        <w:ind w:left="720" w:firstLine="360"/>
      </w:pPr>
      <w:rPr>
        <w:u w:val="none"/>
      </w:rPr>
    </w:lvl>
    <w:lvl w:ilvl="1">
      <w:start w:val="1"/>
      <w:numFmt w:val="lowerLetter"/>
      <w:lvlText w:val="%2."/>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23" w15:restartNumberingAfterBreak="0">
    <w:nsid w:val="34347510"/>
    <w:multiLevelType w:val="multilevel"/>
    <w:tmpl w:val="7E3E95CA"/>
    <w:lvl w:ilvl="0">
      <w:start w:val="1"/>
      <w:numFmt w:val="decimal"/>
      <w:lvlText w:val="%1、"/>
      <w:lvlJc w:val="left"/>
      <w:pPr>
        <w:ind w:left="425" w:firstLine="0"/>
      </w:pPr>
      <w:rPr>
        <w:vertAlign w:val="baseline"/>
      </w:rPr>
    </w:lvl>
    <w:lvl w:ilvl="1">
      <w:start w:val="1"/>
      <w:numFmt w:val="decimal"/>
      <w:lvlText w:val="%2、"/>
      <w:lvlJc w:val="left"/>
      <w:pPr>
        <w:ind w:left="992" w:firstLine="425"/>
      </w:pPr>
      <w:rPr>
        <w:vertAlign w:val="baseline"/>
      </w:rPr>
    </w:lvl>
    <w:lvl w:ilvl="2">
      <w:start w:val="1"/>
      <w:numFmt w:val="decimal"/>
      <w:lvlText w:val="%3、"/>
      <w:lvlJc w:val="left"/>
      <w:pPr>
        <w:ind w:left="1418" w:firstLine="851"/>
      </w:pPr>
      <w:rPr>
        <w:vertAlign w:val="baseline"/>
      </w:rPr>
    </w:lvl>
    <w:lvl w:ilvl="3">
      <w:start w:val="1"/>
      <w:numFmt w:val="decimal"/>
      <w:lvlText w:val="%4、"/>
      <w:lvlJc w:val="left"/>
      <w:pPr>
        <w:ind w:left="1984" w:firstLine="1276"/>
      </w:pPr>
      <w:rPr>
        <w:vertAlign w:val="baseline"/>
      </w:rPr>
    </w:lvl>
    <w:lvl w:ilvl="4">
      <w:start w:val="1"/>
      <w:numFmt w:val="decimal"/>
      <w:lvlText w:val="%5."/>
      <w:lvlJc w:val="left"/>
      <w:pPr>
        <w:ind w:left="2551" w:firstLine="1701"/>
      </w:pPr>
      <w:rPr>
        <w:vertAlign w:val="baseline"/>
      </w:rPr>
    </w:lvl>
    <w:lvl w:ilvl="5">
      <w:start w:val="1"/>
      <w:numFmt w:val="decimal"/>
      <w:lvlText w:val="%6)"/>
      <w:lvlJc w:val="left"/>
      <w:pPr>
        <w:ind w:left="3260" w:firstLine="2126"/>
      </w:pPr>
      <w:rPr>
        <w:vertAlign w:val="baseline"/>
      </w:rPr>
    </w:lvl>
    <w:lvl w:ilvl="6">
      <w:start w:val="1"/>
      <w:numFmt w:val="decimal"/>
      <w:lvlText w:val="(%7)"/>
      <w:lvlJc w:val="left"/>
      <w:pPr>
        <w:ind w:left="3827" w:firstLine="2551"/>
      </w:pPr>
      <w:rPr>
        <w:vertAlign w:val="baseline"/>
      </w:rPr>
    </w:lvl>
    <w:lvl w:ilvl="7">
      <w:start w:val="1"/>
      <w:numFmt w:val="lowerLetter"/>
      <w:lvlText w:val="%8."/>
      <w:lvlJc w:val="left"/>
      <w:pPr>
        <w:ind w:left="4394" w:firstLine="2975"/>
      </w:pPr>
      <w:rPr>
        <w:vertAlign w:val="baseline"/>
      </w:rPr>
    </w:lvl>
    <w:lvl w:ilvl="8">
      <w:start w:val="1"/>
      <w:numFmt w:val="lowerLetter"/>
      <w:lvlText w:val="%9)"/>
      <w:lvlJc w:val="left"/>
      <w:pPr>
        <w:ind w:left="5102" w:firstLine="3402"/>
      </w:pPr>
      <w:rPr>
        <w:vertAlign w:val="baseline"/>
      </w:rPr>
    </w:lvl>
  </w:abstractNum>
  <w:abstractNum w:abstractNumId="24" w15:restartNumberingAfterBreak="0">
    <w:nsid w:val="382A5950"/>
    <w:multiLevelType w:val="multilevel"/>
    <w:tmpl w:val="38301B1A"/>
    <w:lvl w:ilvl="0">
      <w:start w:val="1"/>
      <w:numFmt w:val="decimal"/>
      <w:lvlText w:val="%1."/>
      <w:lvlJc w:val="left"/>
      <w:pPr>
        <w:ind w:left="720" w:firstLine="1080"/>
      </w:pPr>
      <w:rPr>
        <w:u w:val="none"/>
      </w:rPr>
    </w:lvl>
    <w:lvl w:ilvl="1">
      <w:start w:val="1"/>
      <w:numFmt w:val="lowerLetter"/>
      <w:lvlText w:val="%2."/>
      <w:lvlJc w:val="left"/>
      <w:pPr>
        <w:ind w:left="1440" w:firstLine="2520"/>
      </w:pPr>
      <w:rPr>
        <w:u w:val="none"/>
      </w:rPr>
    </w:lvl>
    <w:lvl w:ilvl="2">
      <w:start w:val="1"/>
      <w:numFmt w:val="lowerRoman"/>
      <w:lvlText w:val="%3."/>
      <w:lvlJc w:val="right"/>
      <w:pPr>
        <w:ind w:left="2160" w:firstLine="3960"/>
      </w:pPr>
      <w:rPr>
        <w:u w:val="none"/>
      </w:rPr>
    </w:lvl>
    <w:lvl w:ilvl="3">
      <w:start w:val="1"/>
      <w:numFmt w:val="decimal"/>
      <w:lvlText w:val="%4."/>
      <w:lvlJc w:val="left"/>
      <w:pPr>
        <w:ind w:left="2880" w:firstLine="5400"/>
      </w:pPr>
      <w:rPr>
        <w:u w:val="none"/>
      </w:rPr>
    </w:lvl>
    <w:lvl w:ilvl="4">
      <w:start w:val="1"/>
      <w:numFmt w:val="lowerLetter"/>
      <w:lvlText w:val="%5."/>
      <w:lvlJc w:val="left"/>
      <w:pPr>
        <w:ind w:left="3600" w:firstLine="6840"/>
      </w:pPr>
      <w:rPr>
        <w:u w:val="none"/>
      </w:rPr>
    </w:lvl>
    <w:lvl w:ilvl="5">
      <w:start w:val="1"/>
      <w:numFmt w:val="lowerRoman"/>
      <w:lvlText w:val="%6."/>
      <w:lvlJc w:val="right"/>
      <w:pPr>
        <w:ind w:left="4320" w:firstLine="8280"/>
      </w:pPr>
      <w:rPr>
        <w:u w:val="none"/>
      </w:rPr>
    </w:lvl>
    <w:lvl w:ilvl="6">
      <w:start w:val="1"/>
      <w:numFmt w:val="decimal"/>
      <w:lvlText w:val="%7."/>
      <w:lvlJc w:val="left"/>
      <w:pPr>
        <w:ind w:left="5040" w:firstLine="9720"/>
      </w:pPr>
      <w:rPr>
        <w:u w:val="none"/>
      </w:rPr>
    </w:lvl>
    <w:lvl w:ilvl="7">
      <w:start w:val="1"/>
      <w:numFmt w:val="lowerLetter"/>
      <w:lvlText w:val="%8."/>
      <w:lvlJc w:val="left"/>
      <w:pPr>
        <w:ind w:left="5760" w:firstLine="11160"/>
      </w:pPr>
      <w:rPr>
        <w:u w:val="none"/>
      </w:rPr>
    </w:lvl>
    <w:lvl w:ilvl="8">
      <w:start w:val="1"/>
      <w:numFmt w:val="lowerRoman"/>
      <w:lvlText w:val="%9."/>
      <w:lvlJc w:val="right"/>
      <w:pPr>
        <w:ind w:left="6480" w:firstLine="12600"/>
      </w:pPr>
      <w:rPr>
        <w:u w:val="none"/>
      </w:rPr>
    </w:lvl>
  </w:abstractNum>
  <w:abstractNum w:abstractNumId="25" w15:restartNumberingAfterBreak="0">
    <w:nsid w:val="38EB5999"/>
    <w:multiLevelType w:val="multilevel"/>
    <w:tmpl w:val="29CCFC4A"/>
    <w:lvl w:ilvl="0">
      <w:start w:val="1"/>
      <w:numFmt w:val="decimal"/>
      <w:lvlText w:val="%1、"/>
      <w:lvlJc w:val="left"/>
      <w:pPr>
        <w:ind w:left="425" w:firstLine="0"/>
      </w:pPr>
      <w:rPr>
        <w:vertAlign w:val="baseline"/>
      </w:rPr>
    </w:lvl>
    <w:lvl w:ilvl="1">
      <w:start w:val="1"/>
      <w:numFmt w:val="decimal"/>
      <w:lvlText w:val="%2、"/>
      <w:lvlJc w:val="left"/>
      <w:pPr>
        <w:ind w:left="992" w:firstLine="425"/>
      </w:pPr>
      <w:rPr>
        <w:color w:val="000000"/>
        <w:vertAlign w:val="baseline"/>
      </w:rPr>
    </w:lvl>
    <w:lvl w:ilvl="2">
      <w:start w:val="1"/>
      <w:numFmt w:val="decimal"/>
      <w:lvlText w:val="%3、"/>
      <w:lvlJc w:val="left"/>
      <w:pPr>
        <w:ind w:left="1418" w:firstLine="851"/>
      </w:pPr>
      <w:rPr>
        <w:vertAlign w:val="baseline"/>
      </w:rPr>
    </w:lvl>
    <w:lvl w:ilvl="3">
      <w:start w:val="1"/>
      <w:numFmt w:val="decimal"/>
      <w:lvlText w:val="%4、"/>
      <w:lvlJc w:val="left"/>
      <w:pPr>
        <w:ind w:left="1984" w:firstLine="1276"/>
      </w:pPr>
      <w:rPr>
        <w:vertAlign w:val="baseline"/>
      </w:rPr>
    </w:lvl>
    <w:lvl w:ilvl="4">
      <w:start w:val="1"/>
      <w:numFmt w:val="decimal"/>
      <w:lvlText w:val="%5."/>
      <w:lvlJc w:val="left"/>
      <w:pPr>
        <w:ind w:left="2551" w:firstLine="1701"/>
      </w:pPr>
      <w:rPr>
        <w:vertAlign w:val="baseline"/>
      </w:rPr>
    </w:lvl>
    <w:lvl w:ilvl="5">
      <w:start w:val="1"/>
      <w:numFmt w:val="decimal"/>
      <w:lvlText w:val="%6)"/>
      <w:lvlJc w:val="left"/>
      <w:pPr>
        <w:ind w:left="3260" w:firstLine="2126"/>
      </w:pPr>
      <w:rPr>
        <w:vertAlign w:val="baseline"/>
      </w:rPr>
    </w:lvl>
    <w:lvl w:ilvl="6">
      <w:start w:val="1"/>
      <w:numFmt w:val="decimal"/>
      <w:lvlText w:val="(%7)"/>
      <w:lvlJc w:val="left"/>
      <w:pPr>
        <w:ind w:left="3827" w:firstLine="2551"/>
      </w:pPr>
      <w:rPr>
        <w:vertAlign w:val="baseline"/>
      </w:rPr>
    </w:lvl>
    <w:lvl w:ilvl="7">
      <w:start w:val="1"/>
      <w:numFmt w:val="lowerLetter"/>
      <w:lvlText w:val="%8."/>
      <w:lvlJc w:val="left"/>
      <w:pPr>
        <w:ind w:left="4394" w:firstLine="2975"/>
      </w:pPr>
      <w:rPr>
        <w:vertAlign w:val="baseline"/>
      </w:rPr>
    </w:lvl>
    <w:lvl w:ilvl="8">
      <w:start w:val="1"/>
      <w:numFmt w:val="lowerLetter"/>
      <w:lvlText w:val="%9)"/>
      <w:lvlJc w:val="left"/>
      <w:pPr>
        <w:ind w:left="5102" w:firstLine="3402"/>
      </w:pPr>
      <w:rPr>
        <w:vertAlign w:val="baseline"/>
      </w:rPr>
    </w:lvl>
  </w:abstractNum>
  <w:abstractNum w:abstractNumId="26" w15:restartNumberingAfterBreak="0">
    <w:nsid w:val="3B920039"/>
    <w:multiLevelType w:val="hybridMultilevel"/>
    <w:tmpl w:val="DCF40DA0"/>
    <w:lvl w:ilvl="0" w:tplc="BC266FB4">
      <w:start w:val="1"/>
      <w:numFmt w:val="taiwaneseCountingThousand"/>
      <w:lvlText w:val="(%1)"/>
      <w:lvlJc w:val="left"/>
      <w:pPr>
        <w:ind w:left="715" w:hanging="630"/>
      </w:pPr>
      <w:rPr>
        <w:rFonts w:hint="default"/>
      </w:rPr>
    </w:lvl>
    <w:lvl w:ilvl="1" w:tplc="04090019" w:tentative="1">
      <w:start w:val="1"/>
      <w:numFmt w:val="ideographTraditional"/>
      <w:lvlText w:val="%2、"/>
      <w:lvlJc w:val="left"/>
      <w:pPr>
        <w:ind w:left="1045" w:hanging="480"/>
      </w:pPr>
    </w:lvl>
    <w:lvl w:ilvl="2" w:tplc="0409001B" w:tentative="1">
      <w:start w:val="1"/>
      <w:numFmt w:val="lowerRoman"/>
      <w:lvlText w:val="%3."/>
      <w:lvlJc w:val="right"/>
      <w:pPr>
        <w:ind w:left="1525" w:hanging="480"/>
      </w:pPr>
    </w:lvl>
    <w:lvl w:ilvl="3" w:tplc="0409000F" w:tentative="1">
      <w:start w:val="1"/>
      <w:numFmt w:val="decimal"/>
      <w:lvlText w:val="%4."/>
      <w:lvlJc w:val="left"/>
      <w:pPr>
        <w:ind w:left="2005" w:hanging="480"/>
      </w:pPr>
    </w:lvl>
    <w:lvl w:ilvl="4" w:tplc="04090019" w:tentative="1">
      <w:start w:val="1"/>
      <w:numFmt w:val="ideographTraditional"/>
      <w:lvlText w:val="%5、"/>
      <w:lvlJc w:val="left"/>
      <w:pPr>
        <w:ind w:left="2485" w:hanging="480"/>
      </w:pPr>
    </w:lvl>
    <w:lvl w:ilvl="5" w:tplc="0409001B" w:tentative="1">
      <w:start w:val="1"/>
      <w:numFmt w:val="lowerRoman"/>
      <w:lvlText w:val="%6."/>
      <w:lvlJc w:val="right"/>
      <w:pPr>
        <w:ind w:left="2965" w:hanging="480"/>
      </w:pPr>
    </w:lvl>
    <w:lvl w:ilvl="6" w:tplc="0409000F" w:tentative="1">
      <w:start w:val="1"/>
      <w:numFmt w:val="decimal"/>
      <w:lvlText w:val="%7."/>
      <w:lvlJc w:val="left"/>
      <w:pPr>
        <w:ind w:left="3445" w:hanging="480"/>
      </w:pPr>
    </w:lvl>
    <w:lvl w:ilvl="7" w:tplc="04090019" w:tentative="1">
      <w:start w:val="1"/>
      <w:numFmt w:val="ideographTraditional"/>
      <w:lvlText w:val="%8、"/>
      <w:lvlJc w:val="left"/>
      <w:pPr>
        <w:ind w:left="3925" w:hanging="480"/>
      </w:pPr>
    </w:lvl>
    <w:lvl w:ilvl="8" w:tplc="0409001B" w:tentative="1">
      <w:start w:val="1"/>
      <w:numFmt w:val="lowerRoman"/>
      <w:lvlText w:val="%9."/>
      <w:lvlJc w:val="right"/>
      <w:pPr>
        <w:ind w:left="4405" w:hanging="480"/>
      </w:pPr>
    </w:lvl>
  </w:abstractNum>
  <w:abstractNum w:abstractNumId="27" w15:restartNumberingAfterBreak="0">
    <w:nsid w:val="3BD80ED0"/>
    <w:multiLevelType w:val="hybridMultilevel"/>
    <w:tmpl w:val="724E75D6"/>
    <w:lvl w:ilvl="0" w:tplc="096EFFF2">
      <w:start w:val="2"/>
      <w:numFmt w:val="ideographLegalTraditional"/>
      <w:lvlText w:val="%1、"/>
      <w:lvlJc w:val="left"/>
      <w:pPr>
        <w:ind w:left="510" w:hanging="510"/>
      </w:pPr>
      <w:rPr>
        <w:rFonts w:hint="default"/>
        <w:b/>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8" w15:restartNumberingAfterBreak="0">
    <w:nsid w:val="400A6FFE"/>
    <w:multiLevelType w:val="hybridMultilevel"/>
    <w:tmpl w:val="F7785A96"/>
    <w:lvl w:ilvl="0" w:tplc="0DB40B8A">
      <w:start w:val="1"/>
      <w:numFmt w:val="taiwaneseCountingThousand"/>
      <w:lvlText w:val="%1."/>
      <w:lvlJc w:val="left"/>
      <w:pPr>
        <w:ind w:left="445" w:hanging="360"/>
      </w:pPr>
      <w:rPr>
        <w:rFonts w:hint="default"/>
      </w:rPr>
    </w:lvl>
    <w:lvl w:ilvl="1" w:tplc="04090019" w:tentative="1">
      <w:start w:val="1"/>
      <w:numFmt w:val="ideographTraditional"/>
      <w:lvlText w:val="%2、"/>
      <w:lvlJc w:val="left"/>
      <w:pPr>
        <w:ind w:left="1045" w:hanging="480"/>
      </w:pPr>
    </w:lvl>
    <w:lvl w:ilvl="2" w:tplc="0409001B" w:tentative="1">
      <w:start w:val="1"/>
      <w:numFmt w:val="lowerRoman"/>
      <w:lvlText w:val="%3."/>
      <w:lvlJc w:val="right"/>
      <w:pPr>
        <w:ind w:left="1525" w:hanging="480"/>
      </w:pPr>
    </w:lvl>
    <w:lvl w:ilvl="3" w:tplc="0409000F" w:tentative="1">
      <w:start w:val="1"/>
      <w:numFmt w:val="decimal"/>
      <w:lvlText w:val="%4."/>
      <w:lvlJc w:val="left"/>
      <w:pPr>
        <w:ind w:left="2005" w:hanging="480"/>
      </w:pPr>
    </w:lvl>
    <w:lvl w:ilvl="4" w:tplc="04090019" w:tentative="1">
      <w:start w:val="1"/>
      <w:numFmt w:val="ideographTraditional"/>
      <w:lvlText w:val="%5、"/>
      <w:lvlJc w:val="left"/>
      <w:pPr>
        <w:ind w:left="2485" w:hanging="480"/>
      </w:pPr>
    </w:lvl>
    <w:lvl w:ilvl="5" w:tplc="0409001B" w:tentative="1">
      <w:start w:val="1"/>
      <w:numFmt w:val="lowerRoman"/>
      <w:lvlText w:val="%6."/>
      <w:lvlJc w:val="right"/>
      <w:pPr>
        <w:ind w:left="2965" w:hanging="480"/>
      </w:pPr>
    </w:lvl>
    <w:lvl w:ilvl="6" w:tplc="0409000F" w:tentative="1">
      <w:start w:val="1"/>
      <w:numFmt w:val="decimal"/>
      <w:lvlText w:val="%7."/>
      <w:lvlJc w:val="left"/>
      <w:pPr>
        <w:ind w:left="3445" w:hanging="480"/>
      </w:pPr>
    </w:lvl>
    <w:lvl w:ilvl="7" w:tplc="04090019" w:tentative="1">
      <w:start w:val="1"/>
      <w:numFmt w:val="ideographTraditional"/>
      <w:lvlText w:val="%8、"/>
      <w:lvlJc w:val="left"/>
      <w:pPr>
        <w:ind w:left="3925" w:hanging="480"/>
      </w:pPr>
    </w:lvl>
    <w:lvl w:ilvl="8" w:tplc="0409001B" w:tentative="1">
      <w:start w:val="1"/>
      <w:numFmt w:val="lowerRoman"/>
      <w:lvlText w:val="%9."/>
      <w:lvlJc w:val="right"/>
      <w:pPr>
        <w:ind w:left="4405" w:hanging="480"/>
      </w:pPr>
    </w:lvl>
  </w:abstractNum>
  <w:abstractNum w:abstractNumId="29" w15:restartNumberingAfterBreak="0">
    <w:nsid w:val="403A227B"/>
    <w:multiLevelType w:val="multilevel"/>
    <w:tmpl w:val="43E87C4C"/>
    <w:lvl w:ilvl="0">
      <w:start w:val="1"/>
      <w:numFmt w:val="decimal"/>
      <w:lvlText w:val="%1、"/>
      <w:lvlJc w:val="left"/>
      <w:pPr>
        <w:ind w:left="1135" w:firstLine="0"/>
      </w:pPr>
      <w:rPr>
        <w:vertAlign w:val="baseline"/>
      </w:rPr>
    </w:lvl>
    <w:lvl w:ilvl="1">
      <w:start w:val="1"/>
      <w:numFmt w:val="decimal"/>
      <w:lvlText w:val="%2、"/>
      <w:lvlJc w:val="left"/>
      <w:pPr>
        <w:ind w:left="992" w:firstLine="425"/>
      </w:pPr>
      <w:rPr>
        <w:color w:val="000000"/>
        <w:vertAlign w:val="baseline"/>
      </w:rPr>
    </w:lvl>
    <w:lvl w:ilvl="2">
      <w:start w:val="1"/>
      <w:numFmt w:val="decimal"/>
      <w:lvlText w:val="%3、"/>
      <w:lvlJc w:val="left"/>
      <w:pPr>
        <w:ind w:left="1418" w:firstLine="851"/>
      </w:pPr>
      <w:rPr>
        <w:vertAlign w:val="baseline"/>
      </w:rPr>
    </w:lvl>
    <w:lvl w:ilvl="3">
      <w:start w:val="1"/>
      <w:numFmt w:val="decimal"/>
      <w:lvlText w:val="%4、"/>
      <w:lvlJc w:val="left"/>
      <w:pPr>
        <w:ind w:left="1984" w:firstLine="1276"/>
      </w:pPr>
      <w:rPr>
        <w:vertAlign w:val="baseline"/>
      </w:rPr>
    </w:lvl>
    <w:lvl w:ilvl="4">
      <w:start w:val="1"/>
      <w:numFmt w:val="decimal"/>
      <w:lvlText w:val="%5."/>
      <w:lvlJc w:val="left"/>
      <w:pPr>
        <w:ind w:left="2551" w:firstLine="1701"/>
      </w:pPr>
      <w:rPr>
        <w:vertAlign w:val="baseline"/>
      </w:rPr>
    </w:lvl>
    <w:lvl w:ilvl="5">
      <w:start w:val="1"/>
      <w:numFmt w:val="decimal"/>
      <w:lvlText w:val="%6)"/>
      <w:lvlJc w:val="left"/>
      <w:pPr>
        <w:ind w:left="3260" w:firstLine="2126"/>
      </w:pPr>
      <w:rPr>
        <w:vertAlign w:val="baseline"/>
      </w:rPr>
    </w:lvl>
    <w:lvl w:ilvl="6">
      <w:start w:val="1"/>
      <w:numFmt w:val="decimal"/>
      <w:lvlText w:val="(%7)"/>
      <w:lvlJc w:val="left"/>
      <w:pPr>
        <w:ind w:left="3827" w:firstLine="2551"/>
      </w:pPr>
      <w:rPr>
        <w:vertAlign w:val="baseline"/>
      </w:rPr>
    </w:lvl>
    <w:lvl w:ilvl="7">
      <w:start w:val="1"/>
      <w:numFmt w:val="lowerLetter"/>
      <w:lvlText w:val="%8."/>
      <w:lvlJc w:val="left"/>
      <w:pPr>
        <w:ind w:left="4394" w:firstLine="2975"/>
      </w:pPr>
      <w:rPr>
        <w:vertAlign w:val="baseline"/>
      </w:rPr>
    </w:lvl>
    <w:lvl w:ilvl="8">
      <w:start w:val="1"/>
      <w:numFmt w:val="lowerLetter"/>
      <w:lvlText w:val="%9)"/>
      <w:lvlJc w:val="left"/>
      <w:pPr>
        <w:ind w:left="5102" w:firstLine="3402"/>
      </w:pPr>
      <w:rPr>
        <w:vertAlign w:val="baseline"/>
      </w:rPr>
    </w:lvl>
  </w:abstractNum>
  <w:abstractNum w:abstractNumId="30" w15:restartNumberingAfterBreak="0">
    <w:nsid w:val="442A4437"/>
    <w:multiLevelType w:val="multilevel"/>
    <w:tmpl w:val="873EE612"/>
    <w:lvl w:ilvl="0">
      <w:start w:val="1"/>
      <w:numFmt w:val="decimal"/>
      <w:lvlText w:val="%1."/>
      <w:lvlJc w:val="left"/>
      <w:pPr>
        <w:ind w:left="720" w:firstLine="360"/>
      </w:pPr>
      <w:rPr>
        <w:u w:val="none"/>
      </w:rPr>
    </w:lvl>
    <w:lvl w:ilvl="1">
      <w:start w:val="1"/>
      <w:numFmt w:val="lowerLetter"/>
      <w:lvlText w:val="%2."/>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31" w15:restartNumberingAfterBreak="0">
    <w:nsid w:val="468E789A"/>
    <w:multiLevelType w:val="hybridMultilevel"/>
    <w:tmpl w:val="744E66E0"/>
    <w:lvl w:ilvl="0" w:tplc="A6A46000">
      <w:start w:val="1"/>
      <w:numFmt w:val="taiwaneseCountingThousand"/>
      <w:lvlText w:val="%1．"/>
      <w:lvlJc w:val="left"/>
      <w:pPr>
        <w:ind w:left="500" w:hanging="50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2" w15:restartNumberingAfterBreak="0">
    <w:nsid w:val="4AD6262B"/>
    <w:multiLevelType w:val="multilevel"/>
    <w:tmpl w:val="3CAAA93C"/>
    <w:lvl w:ilvl="0">
      <w:start w:val="1"/>
      <w:numFmt w:val="decimal"/>
      <w:lvlText w:val="%1."/>
      <w:lvlJc w:val="left"/>
      <w:pPr>
        <w:ind w:left="720" w:firstLine="360"/>
      </w:pPr>
      <w:rPr>
        <w:u w:val="none"/>
      </w:rPr>
    </w:lvl>
    <w:lvl w:ilvl="1">
      <w:start w:val="1"/>
      <w:numFmt w:val="lowerLetter"/>
      <w:lvlText w:val="%2."/>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33" w15:restartNumberingAfterBreak="0">
    <w:nsid w:val="4FCA4BF9"/>
    <w:multiLevelType w:val="multilevel"/>
    <w:tmpl w:val="AC8C1D28"/>
    <w:lvl w:ilvl="0">
      <w:start w:val="1"/>
      <w:numFmt w:val="decimal"/>
      <w:lvlText w:val="%1."/>
      <w:lvlJc w:val="left"/>
      <w:pPr>
        <w:ind w:left="1380" w:firstLine="900"/>
      </w:pPr>
      <w:rPr>
        <w:color w:val="000000"/>
        <w:vertAlign w:val="baseline"/>
      </w:rPr>
    </w:lvl>
    <w:lvl w:ilvl="1">
      <w:start w:val="1"/>
      <w:numFmt w:val="decimal"/>
      <w:lvlText w:val="%2、"/>
      <w:lvlJc w:val="left"/>
      <w:pPr>
        <w:ind w:left="960" w:firstLine="480"/>
      </w:pPr>
      <w:rPr>
        <w:vertAlign w:val="baseline"/>
      </w:rPr>
    </w:lvl>
    <w:lvl w:ilvl="2">
      <w:start w:val="1"/>
      <w:numFmt w:val="lowerRoman"/>
      <w:lvlText w:val="%3."/>
      <w:lvlJc w:val="right"/>
      <w:pPr>
        <w:ind w:left="1440" w:firstLine="960"/>
      </w:pPr>
      <w:rPr>
        <w:vertAlign w:val="baseline"/>
      </w:rPr>
    </w:lvl>
    <w:lvl w:ilvl="3">
      <w:start w:val="1"/>
      <w:numFmt w:val="decimal"/>
      <w:lvlText w:val="%4."/>
      <w:lvlJc w:val="left"/>
      <w:pPr>
        <w:ind w:left="1920" w:firstLine="1440"/>
      </w:pPr>
      <w:rPr>
        <w:vertAlign w:val="baseline"/>
      </w:rPr>
    </w:lvl>
    <w:lvl w:ilvl="4">
      <w:start w:val="1"/>
      <w:numFmt w:val="decimal"/>
      <w:lvlText w:val="%5、"/>
      <w:lvlJc w:val="left"/>
      <w:pPr>
        <w:ind w:left="2400" w:firstLine="1920"/>
      </w:pPr>
      <w:rPr>
        <w:vertAlign w:val="baseline"/>
      </w:rPr>
    </w:lvl>
    <w:lvl w:ilvl="5">
      <w:start w:val="1"/>
      <w:numFmt w:val="lowerRoman"/>
      <w:lvlText w:val="%6."/>
      <w:lvlJc w:val="right"/>
      <w:pPr>
        <w:ind w:left="2880" w:firstLine="2400"/>
      </w:pPr>
      <w:rPr>
        <w:vertAlign w:val="baseline"/>
      </w:rPr>
    </w:lvl>
    <w:lvl w:ilvl="6">
      <w:start w:val="1"/>
      <w:numFmt w:val="decimal"/>
      <w:lvlText w:val="%7."/>
      <w:lvlJc w:val="left"/>
      <w:pPr>
        <w:ind w:left="3360" w:firstLine="2880"/>
      </w:pPr>
      <w:rPr>
        <w:vertAlign w:val="baseline"/>
      </w:rPr>
    </w:lvl>
    <w:lvl w:ilvl="7">
      <w:start w:val="1"/>
      <w:numFmt w:val="decimal"/>
      <w:lvlText w:val="%8、"/>
      <w:lvlJc w:val="left"/>
      <w:pPr>
        <w:ind w:left="3840" w:firstLine="3360"/>
      </w:pPr>
      <w:rPr>
        <w:vertAlign w:val="baseline"/>
      </w:rPr>
    </w:lvl>
    <w:lvl w:ilvl="8">
      <w:start w:val="1"/>
      <w:numFmt w:val="lowerRoman"/>
      <w:lvlText w:val="%9."/>
      <w:lvlJc w:val="right"/>
      <w:pPr>
        <w:ind w:left="4320" w:firstLine="3840"/>
      </w:pPr>
      <w:rPr>
        <w:vertAlign w:val="baseline"/>
      </w:rPr>
    </w:lvl>
  </w:abstractNum>
  <w:abstractNum w:abstractNumId="34" w15:restartNumberingAfterBreak="0">
    <w:nsid w:val="55EC0162"/>
    <w:multiLevelType w:val="multilevel"/>
    <w:tmpl w:val="79EE2646"/>
    <w:lvl w:ilvl="0">
      <w:start w:val="1"/>
      <w:numFmt w:val="decimal"/>
      <w:lvlText w:val="%1."/>
      <w:lvlJc w:val="left"/>
      <w:pPr>
        <w:ind w:left="1380" w:firstLine="900"/>
      </w:pPr>
      <w:rPr>
        <w:vertAlign w:val="baseline"/>
      </w:rPr>
    </w:lvl>
    <w:lvl w:ilvl="1">
      <w:start w:val="1"/>
      <w:numFmt w:val="decimal"/>
      <w:lvlText w:val="%2、"/>
      <w:lvlJc w:val="left"/>
      <w:pPr>
        <w:ind w:left="1860" w:firstLine="1380"/>
      </w:pPr>
      <w:rPr>
        <w:vertAlign w:val="baseline"/>
      </w:rPr>
    </w:lvl>
    <w:lvl w:ilvl="2">
      <w:start w:val="1"/>
      <w:numFmt w:val="lowerRoman"/>
      <w:lvlText w:val="%3."/>
      <w:lvlJc w:val="right"/>
      <w:pPr>
        <w:ind w:left="2340" w:firstLine="1860"/>
      </w:pPr>
      <w:rPr>
        <w:vertAlign w:val="baseline"/>
      </w:rPr>
    </w:lvl>
    <w:lvl w:ilvl="3">
      <w:start w:val="1"/>
      <w:numFmt w:val="decimal"/>
      <w:lvlText w:val="%4."/>
      <w:lvlJc w:val="left"/>
      <w:pPr>
        <w:ind w:left="2820" w:firstLine="2340"/>
      </w:pPr>
      <w:rPr>
        <w:vertAlign w:val="baseline"/>
      </w:rPr>
    </w:lvl>
    <w:lvl w:ilvl="4">
      <w:start w:val="1"/>
      <w:numFmt w:val="decimal"/>
      <w:lvlText w:val="%5、"/>
      <w:lvlJc w:val="left"/>
      <w:pPr>
        <w:ind w:left="3300" w:firstLine="2820"/>
      </w:pPr>
      <w:rPr>
        <w:vertAlign w:val="baseline"/>
      </w:rPr>
    </w:lvl>
    <w:lvl w:ilvl="5">
      <w:start w:val="1"/>
      <w:numFmt w:val="lowerRoman"/>
      <w:lvlText w:val="%6."/>
      <w:lvlJc w:val="right"/>
      <w:pPr>
        <w:ind w:left="3780" w:firstLine="3300"/>
      </w:pPr>
      <w:rPr>
        <w:vertAlign w:val="baseline"/>
      </w:rPr>
    </w:lvl>
    <w:lvl w:ilvl="6">
      <w:start w:val="1"/>
      <w:numFmt w:val="decimal"/>
      <w:lvlText w:val="%7."/>
      <w:lvlJc w:val="left"/>
      <w:pPr>
        <w:ind w:left="4260" w:firstLine="3780"/>
      </w:pPr>
      <w:rPr>
        <w:vertAlign w:val="baseline"/>
      </w:rPr>
    </w:lvl>
    <w:lvl w:ilvl="7">
      <w:start w:val="1"/>
      <w:numFmt w:val="decimal"/>
      <w:lvlText w:val="%8、"/>
      <w:lvlJc w:val="left"/>
      <w:pPr>
        <w:ind w:left="4740" w:firstLine="4260"/>
      </w:pPr>
      <w:rPr>
        <w:vertAlign w:val="baseline"/>
      </w:rPr>
    </w:lvl>
    <w:lvl w:ilvl="8">
      <w:start w:val="1"/>
      <w:numFmt w:val="lowerRoman"/>
      <w:lvlText w:val="%9."/>
      <w:lvlJc w:val="right"/>
      <w:pPr>
        <w:ind w:left="5220" w:firstLine="4740"/>
      </w:pPr>
      <w:rPr>
        <w:vertAlign w:val="baseline"/>
      </w:rPr>
    </w:lvl>
  </w:abstractNum>
  <w:abstractNum w:abstractNumId="35" w15:restartNumberingAfterBreak="0">
    <w:nsid w:val="5AC34678"/>
    <w:multiLevelType w:val="hybridMultilevel"/>
    <w:tmpl w:val="446E963A"/>
    <w:lvl w:ilvl="0" w:tplc="B518E1B6">
      <w:start w:val="2"/>
      <w:numFmt w:val="upperLetter"/>
      <w:lvlText w:val="%1-"/>
      <w:lvlJc w:val="left"/>
      <w:pPr>
        <w:ind w:left="360" w:hanging="360"/>
      </w:pPr>
      <w:rPr>
        <w:rFonts w:hint="default"/>
        <w:color w:val="FF000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6" w15:restartNumberingAfterBreak="0">
    <w:nsid w:val="5B175503"/>
    <w:multiLevelType w:val="multilevel"/>
    <w:tmpl w:val="3CAAA93C"/>
    <w:lvl w:ilvl="0">
      <w:start w:val="1"/>
      <w:numFmt w:val="decimal"/>
      <w:lvlText w:val="%1."/>
      <w:lvlJc w:val="left"/>
      <w:pPr>
        <w:ind w:left="720" w:firstLine="360"/>
      </w:pPr>
      <w:rPr>
        <w:u w:val="none"/>
      </w:rPr>
    </w:lvl>
    <w:lvl w:ilvl="1">
      <w:start w:val="1"/>
      <w:numFmt w:val="lowerLetter"/>
      <w:lvlText w:val="%2."/>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37" w15:restartNumberingAfterBreak="0">
    <w:nsid w:val="5E8E3F7B"/>
    <w:multiLevelType w:val="multilevel"/>
    <w:tmpl w:val="03181BB0"/>
    <w:lvl w:ilvl="0">
      <w:start w:val="1"/>
      <w:numFmt w:val="decimal"/>
      <w:lvlText w:val="%1、"/>
      <w:lvlJc w:val="left"/>
      <w:pPr>
        <w:ind w:left="425" w:firstLine="0"/>
      </w:pPr>
      <w:rPr>
        <w:vertAlign w:val="baseline"/>
      </w:rPr>
    </w:lvl>
    <w:lvl w:ilvl="1">
      <w:start w:val="1"/>
      <w:numFmt w:val="decimal"/>
      <w:lvlText w:val="%2、"/>
      <w:lvlJc w:val="left"/>
      <w:pPr>
        <w:ind w:left="992" w:firstLine="425"/>
      </w:pPr>
      <w:rPr>
        <w:color w:val="000000"/>
        <w:vertAlign w:val="baseline"/>
      </w:rPr>
    </w:lvl>
    <w:lvl w:ilvl="2">
      <w:start w:val="1"/>
      <w:numFmt w:val="decimal"/>
      <w:lvlText w:val="%3、"/>
      <w:lvlJc w:val="left"/>
      <w:pPr>
        <w:ind w:left="1418" w:firstLine="851"/>
      </w:pPr>
      <w:rPr>
        <w:vertAlign w:val="baseline"/>
      </w:rPr>
    </w:lvl>
    <w:lvl w:ilvl="3">
      <w:start w:val="1"/>
      <w:numFmt w:val="decimal"/>
      <w:lvlText w:val="%4、"/>
      <w:lvlJc w:val="left"/>
      <w:pPr>
        <w:ind w:left="1984" w:firstLine="1276"/>
      </w:pPr>
      <w:rPr>
        <w:vertAlign w:val="baseline"/>
      </w:rPr>
    </w:lvl>
    <w:lvl w:ilvl="4">
      <w:start w:val="1"/>
      <w:numFmt w:val="decimal"/>
      <w:lvlText w:val="%5."/>
      <w:lvlJc w:val="left"/>
      <w:pPr>
        <w:ind w:left="2551" w:firstLine="1701"/>
      </w:pPr>
      <w:rPr>
        <w:vertAlign w:val="baseline"/>
      </w:rPr>
    </w:lvl>
    <w:lvl w:ilvl="5">
      <w:start w:val="1"/>
      <w:numFmt w:val="decimal"/>
      <w:lvlText w:val="%6)"/>
      <w:lvlJc w:val="left"/>
      <w:pPr>
        <w:ind w:left="3260" w:firstLine="2126"/>
      </w:pPr>
      <w:rPr>
        <w:vertAlign w:val="baseline"/>
      </w:rPr>
    </w:lvl>
    <w:lvl w:ilvl="6">
      <w:start w:val="1"/>
      <w:numFmt w:val="decimal"/>
      <w:lvlText w:val="(%7)"/>
      <w:lvlJc w:val="left"/>
      <w:pPr>
        <w:ind w:left="3827" w:firstLine="2551"/>
      </w:pPr>
      <w:rPr>
        <w:vertAlign w:val="baseline"/>
      </w:rPr>
    </w:lvl>
    <w:lvl w:ilvl="7">
      <w:start w:val="1"/>
      <w:numFmt w:val="lowerLetter"/>
      <w:lvlText w:val="%8."/>
      <w:lvlJc w:val="left"/>
      <w:pPr>
        <w:ind w:left="4394" w:firstLine="2975"/>
      </w:pPr>
      <w:rPr>
        <w:vertAlign w:val="baseline"/>
      </w:rPr>
    </w:lvl>
    <w:lvl w:ilvl="8">
      <w:start w:val="1"/>
      <w:numFmt w:val="lowerLetter"/>
      <w:lvlText w:val="%9)"/>
      <w:lvlJc w:val="left"/>
      <w:pPr>
        <w:ind w:left="5102" w:firstLine="3402"/>
      </w:pPr>
      <w:rPr>
        <w:vertAlign w:val="baseline"/>
      </w:rPr>
    </w:lvl>
  </w:abstractNum>
  <w:abstractNum w:abstractNumId="38" w15:restartNumberingAfterBreak="0">
    <w:nsid w:val="61095E91"/>
    <w:multiLevelType w:val="hybridMultilevel"/>
    <w:tmpl w:val="AE545CC2"/>
    <w:lvl w:ilvl="0" w:tplc="0409000F">
      <w:start w:val="1"/>
      <w:numFmt w:val="decimal"/>
      <w:lvlText w:val="%1."/>
      <w:lvlJc w:val="left"/>
      <w:pPr>
        <w:tabs>
          <w:tab w:val="num" w:pos="1380"/>
        </w:tabs>
        <w:ind w:left="1380" w:hanging="480"/>
      </w:pPr>
    </w:lvl>
    <w:lvl w:ilvl="1" w:tplc="04090019" w:tentative="1">
      <w:start w:val="1"/>
      <w:numFmt w:val="ideographTraditional"/>
      <w:lvlText w:val="%2、"/>
      <w:lvlJc w:val="left"/>
      <w:pPr>
        <w:tabs>
          <w:tab w:val="num" w:pos="1860"/>
        </w:tabs>
        <w:ind w:left="1860" w:hanging="480"/>
      </w:pPr>
    </w:lvl>
    <w:lvl w:ilvl="2" w:tplc="0409001B" w:tentative="1">
      <w:start w:val="1"/>
      <w:numFmt w:val="lowerRoman"/>
      <w:lvlText w:val="%3."/>
      <w:lvlJc w:val="right"/>
      <w:pPr>
        <w:tabs>
          <w:tab w:val="num" w:pos="2340"/>
        </w:tabs>
        <w:ind w:left="2340" w:hanging="480"/>
      </w:pPr>
    </w:lvl>
    <w:lvl w:ilvl="3" w:tplc="0409000F">
      <w:start w:val="1"/>
      <w:numFmt w:val="decimal"/>
      <w:lvlText w:val="%4."/>
      <w:lvlJc w:val="left"/>
      <w:pPr>
        <w:tabs>
          <w:tab w:val="num" w:pos="2820"/>
        </w:tabs>
        <w:ind w:left="2820" w:hanging="480"/>
      </w:pPr>
    </w:lvl>
    <w:lvl w:ilvl="4" w:tplc="04090019" w:tentative="1">
      <w:start w:val="1"/>
      <w:numFmt w:val="ideographTraditional"/>
      <w:lvlText w:val="%5、"/>
      <w:lvlJc w:val="left"/>
      <w:pPr>
        <w:tabs>
          <w:tab w:val="num" w:pos="3300"/>
        </w:tabs>
        <w:ind w:left="3300" w:hanging="480"/>
      </w:pPr>
    </w:lvl>
    <w:lvl w:ilvl="5" w:tplc="0409001B" w:tentative="1">
      <w:start w:val="1"/>
      <w:numFmt w:val="lowerRoman"/>
      <w:lvlText w:val="%6."/>
      <w:lvlJc w:val="right"/>
      <w:pPr>
        <w:tabs>
          <w:tab w:val="num" w:pos="3780"/>
        </w:tabs>
        <w:ind w:left="3780" w:hanging="480"/>
      </w:pPr>
    </w:lvl>
    <w:lvl w:ilvl="6" w:tplc="0409000F" w:tentative="1">
      <w:start w:val="1"/>
      <w:numFmt w:val="decimal"/>
      <w:lvlText w:val="%7."/>
      <w:lvlJc w:val="left"/>
      <w:pPr>
        <w:tabs>
          <w:tab w:val="num" w:pos="4260"/>
        </w:tabs>
        <w:ind w:left="4260" w:hanging="480"/>
      </w:pPr>
    </w:lvl>
    <w:lvl w:ilvl="7" w:tplc="04090019" w:tentative="1">
      <w:start w:val="1"/>
      <w:numFmt w:val="ideographTraditional"/>
      <w:lvlText w:val="%8、"/>
      <w:lvlJc w:val="left"/>
      <w:pPr>
        <w:tabs>
          <w:tab w:val="num" w:pos="4740"/>
        </w:tabs>
        <w:ind w:left="4740" w:hanging="480"/>
      </w:pPr>
    </w:lvl>
    <w:lvl w:ilvl="8" w:tplc="0409001B" w:tentative="1">
      <w:start w:val="1"/>
      <w:numFmt w:val="lowerRoman"/>
      <w:lvlText w:val="%9."/>
      <w:lvlJc w:val="right"/>
      <w:pPr>
        <w:tabs>
          <w:tab w:val="num" w:pos="5220"/>
        </w:tabs>
        <w:ind w:left="5220" w:hanging="480"/>
      </w:pPr>
    </w:lvl>
  </w:abstractNum>
  <w:abstractNum w:abstractNumId="39" w15:restartNumberingAfterBreak="0">
    <w:nsid w:val="64AE318D"/>
    <w:multiLevelType w:val="hybridMultilevel"/>
    <w:tmpl w:val="E8C4684A"/>
    <w:lvl w:ilvl="0" w:tplc="13CA741C">
      <w:start w:val="1"/>
      <w:numFmt w:val="decimal"/>
      <w:lvlText w:val="%1-"/>
      <w:lvlJc w:val="left"/>
      <w:pPr>
        <w:ind w:left="383" w:hanging="360"/>
      </w:pPr>
      <w:rPr>
        <w:rFonts w:hint="default"/>
      </w:rPr>
    </w:lvl>
    <w:lvl w:ilvl="1" w:tplc="04090019" w:tentative="1">
      <w:start w:val="1"/>
      <w:numFmt w:val="ideographTraditional"/>
      <w:lvlText w:val="%2、"/>
      <w:lvlJc w:val="left"/>
      <w:pPr>
        <w:ind w:left="983" w:hanging="480"/>
      </w:pPr>
    </w:lvl>
    <w:lvl w:ilvl="2" w:tplc="0409001B" w:tentative="1">
      <w:start w:val="1"/>
      <w:numFmt w:val="lowerRoman"/>
      <w:lvlText w:val="%3."/>
      <w:lvlJc w:val="right"/>
      <w:pPr>
        <w:ind w:left="1463" w:hanging="480"/>
      </w:pPr>
    </w:lvl>
    <w:lvl w:ilvl="3" w:tplc="0409000F" w:tentative="1">
      <w:start w:val="1"/>
      <w:numFmt w:val="decimal"/>
      <w:lvlText w:val="%4."/>
      <w:lvlJc w:val="left"/>
      <w:pPr>
        <w:ind w:left="1943" w:hanging="480"/>
      </w:pPr>
    </w:lvl>
    <w:lvl w:ilvl="4" w:tplc="04090019" w:tentative="1">
      <w:start w:val="1"/>
      <w:numFmt w:val="ideographTraditional"/>
      <w:lvlText w:val="%5、"/>
      <w:lvlJc w:val="left"/>
      <w:pPr>
        <w:ind w:left="2423" w:hanging="480"/>
      </w:pPr>
    </w:lvl>
    <w:lvl w:ilvl="5" w:tplc="0409001B" w:tentative="1">
      <w:start w:val="1"/>
      <w:numFmt w:val="lowerRoman"/>
      <w:lvlText w:val="%6."/>
      <w:lvlJc w:val="right"/>
      <w:pPr>
        <w:ind w:left="2903" w:hanging="480"/>
      </w:pPr>
    </w:lvl>
    <w:lvl w:ilvl="6" w:tplc="0409000F" w:tentative="1">
      <w:start w:val="1"/>
      <w:numFmt w:val="decimal"/>
      <w:lvlText w:val="%7."/>
      <w:lvlJc w:val="left"/>
      <w:pPr>
        <w:ind w:left="3383" w:hanging="480"/>
      </w:pPr>
    </w:lvl>
    <w:lvl w:ilvl="7" w:tplc="04090019" w:tentative="1">
      <w:start w:val="1"/>
      <w:numFmt w:val="ideographTraditional"/>
      <w:lvlText w:val="%8、"/>
      <w:lvlJc w:val="left"/>
      <w:pPr>
        <w:ind w:left="3863" w:hanging="480"/>
      </w:pPr>
    </w:lvl>
    <w:lvl w:ilvl="8" w:tplc="0409001B" w:tentative="1">
      <w:start w:val="1"/>
      <w:numFmt w:val="lowerRoman"/>
      <w:lvlText w:val="%9."/>
      <w:lvlJc w:val="right"/>
      <w:pPr>
        <w:ind w:left="4343" w:hanging="480"/>
      </w:pPr>
    </w:lvl>
  </w:abstractNum>
  <w:abstractNum w:abstractNumId="40" w15:restartNumberingAfterBreak="0">
    <w:nsid w:val="71907A34"/>
    <w:multiLevelType w:val="multilevel"/>
    <w:tmpl w:val="BE70809C"/>
    <w:lvl w:ilvl="0">
      <w:start w:val="2"/>
      <w:numFmt w:val="decimal"/>
      <w:lvlText w:val="%1、"/>
      <w:lvlJc w:val="left"/>
      <w:pPr>
        <w:ind w:left="905" w:firstLine="425"/>
      </w:pPr>
      <w:rPr>
        <w:vertAlign w:val="baseline"/>
      </w:rPr>
    </w:lvl>
    <w:lvl w:ilvl="1">
      <w:start w:val="1"/>
      <w:numFmt w:val="decimal"/>
      <w:lvlText w:val="%2、"/>
      <w:lvlJc w:val="left"/>
      <w:pPr>
        <w:ind w:left="1385" w:firstLine="905"/>
      </w:pPr>
      <w:rPr>
        <w:vertAlign w:val="baseline"/>
      </w:rPr>
    </w:lvl>
    <w:lvl w:ilvl="2">
      <w:start w:val="1"/>
      <w:numFmt w:val="lowerRoman"/>
      <w:lvlText w:val="%3."/>
      <w:lvlJc w:val="right"/>
      <w:pPr>
        <w:ind w:left="1865" w:firstLine="1385"/>
      </w:pPr>
      <w:rPr>
        <w:vertAlign w:val="baseline"/>
      </w:rPr>
    </w:lvl>
    <w:lvl w:ilvl="3">
      <w:start w:val="1"/>
      <w:numFmt w:val="decimal"/>
      <w:lvlText w:val="%4."/>
      <w:lvlJc w:val="left"/>
      <w:pPr>
        <w:ind w:left="2345" w:firstLine="1865"/>
      </w:pPr>
      <w:rPr>
        <w:vertAlign w:val="baseline"/>
      </w:rPr>
    </w:lvl>
    <w:lvl w:ilvl="4">
      <w:start w:val="1"/>
      <w:numFmt w:val="decimal"/>
      <w:lvlText w:val="%5、"/>
      <w:lvlJc w:val="left"/>
      <w:pPr>
        <w:ind w:left="2825" w:firstLine="2345"/>
      </w:pPr>
      <w:rPr>
        <w:vertAlign w:val="baseline"/>
      </w:rPr>
    </w:lvl>
    <w:lvl w:ilvl="5">
      <w:start w:val="1"/>
      <w:numFmt w:val="lowerRoman"/>
      <w:lvlText w:val="%6."/>
      <w:lvlJc w:val="right"/>
      <w:pPr>
        <w:ind w:left="3305" w:firstLine="2825"/>
      </w:pPr>
      <w:rPr>
        <w:vertAlign w:val="baseline"/>
      </w:rPr>
    </w:lvl>
    <w:lvl w:ilvl="6">
      <w:start w:val="1"/>
      <w:numFmt w:val="decimal"/>
      <w:lvlText w:val="%7."/>
      <w:lvlJc w:val="left"/>
      <w:pPr>
        <w:ind w:left="3785" w:firstLine="3305"/>
      </w:pPr>
      <w:rPr>
        <w:vertAlign w:val="baseline"/>
      </w:rPr>
    </w:lvl>
    <w:lvl w:ilvl="7">
      <w:start w:val="1"/>
      <w:numFmt w:val="decimal"/>
      <w:lvlText w:val="%8、"/>
      <w:lvlJc w:val="left"/>
      <w:pPr>
        <w:ind w:left="4265" w:firstLine="3785"/>
      </w:pPr>
      <w:rPr>
        <w:vertAlign w:val="baseline"/>
      </w:rPr>
    </w:lvl>
    <w:lvl w:ilvl="8">
      <w:start w:val="1"/>
      <w:numFmt w:val="lowerRoman"/>
      <w:lvlText w:val="%9."/>
      <w:lvlJc w:val="right"/>
      <w:pPr>
        <w:ind w:left="4745" w:firstLine="4265"/>
      </w:pPr>
      <w:rPr>
        <w:vertAlign w:val="baseline"/>
      </w:rPr>
    </w:lvl>
  </w:abstractNum>
  <w:abstractNum w:abstractNumId="41" w15:restartNumberingAfterBreak="0">
    <w:nsid w:val="779D17C1"/>
    <w:multiLevelType w:val="multilevel"/>
    <w:tmpl w:val="E9CCED76"/>
    <w:lvl w:ilvl="0">
      <w:start w:val="1"/>
      <w:numFmt w:val="decimal"/>
      <w:lvlText w:val="%1."/>
      <w:lvlJc w:val="left"/>
      <w:pPr>
        <w:ind w:left="720" w:firstLine="1080"/>
      </w:pPr>
      <w:rPr>
        <w:u w:val="none"/>
      </w:rPr>
    </w:lvl>
    <w:lvl w:ilvl="1">
      <w:start w:val="1"/>
      <w:numFmt w:val="lowerLetter"/>
      <w:lvlText w:val="%2."/>
      <w:lvlJc w:val="left"/>
      <w:pPr>
        <w:ind w:left="1440" w:firstLine="2520"/>
      </w:pPr>
      <w:rPr>
        <w:u w:val="none"/>
      </w:rPr>
    </w:lvl>
    <w:lvl w:ilvl="2">
      <w:start w:val="1"/>
      <w:numFmt w:val="lowerRoman"/>
      <w:lvlText w:val="%3."/>
      <w:lvlJc w:val="right"/>
      <w:pPr>
        <w:ind w:left="2160" w:firstLine="3960"/>
      </w:pPr>
      <w:rPr>
        <w:u w:val="none"/>
      </w:rPr>
    </w:lvl>
    <w:lvl w:ilvl="3">
      <w:start w:val="1"/>
      <w:numFmt w:val="decimal"/>
      <w:lvlText w:val="%4."/>
      <w:lvlJc w:val="left"/>
      <w:pPr>
        <w:ind w:left="2880" w:firstLine="5400"/>
      </w:pPr>
      <w:rPr>
        <w:u w:val="none"/>
      </w:rPr>
    </w:lvl>
    <w:lvl w:ilvl="4">
      <w:start w:val="1"/>
      <w:numFmt w:val="lowerLetter"/>
      <w:lvlText w:val="%5."/>
      <w:lvlJc w:val="left"/>
      <w:pPr>
        <w:ind w:left="3600" w:firstLine="6840"/>
      </w:pPr>
      <w:rPr>
        <w:u w:val="none"/>
      </w:rPr>
    </w:lvl>
    <w:lvl w:ilvl="5">
      <w:start w:val="1"/>
      <w:numFmt w:val="lowerRoman"/>
      <w:lvlText w:val="%6."/>
      <w:lvlJc w:val="right"/>
      <w:pPr>
        <w:ind w:left="4320" w:firstLine="8280"/>
      </w:pPr>
      <w:rPr>
        <w:u w:val="none"/>
      </w:rPr>
    </w:lvl>
    <w:lvl w:ilvl="6">
      <w:start w:val="1"/>
      <w:numFmt w:val="decimal"/>
      <w:lvlText w:val="%7."/>
      <w:lvlJc w:val="left"/>
      <w:pPr>
        <w:ind w:left="5040" w:firstLine="9720"/>
      </w:pPr>
      <w:rPr>
        <w:u w:val="none"/>
      </w:rPr>
    </w:lvl>
    <w:lvl w:ilvl="7">
      <w:start w:val="1"/>
      <w:numFmt w:val="lowerLetter"/>
      <w:lvlText w:val="%8."/>
      <w:lvlJc w:val="left"/>
      <w:pPr>
        <w:ind w:left="5760" w:firstLine="11160"/>
      </w:pPr>
      <w:rPr>
        <w:u w:val="none"/>
      </w:rPr>
    </w:lvl>
    <w:lvl w:ilvl="8">
      <w:start w:val="1"/>
      <w:numFmt w:val="lowerRoman"/>
      <w:lvlText w:val="%9."/>
      <w:lvlJc w:val="right"/>
      <w:pPr>
        <w:ind w:left="6480" w:firstLine="12600"/>
      </w:pPr>
      <w:rPr>
        <w:u w:val="none"/>
      </w:rPr>
    </w:lvl>
  </w:abstractNum>
  <w:abstractNum w:abstractNumId="42" w15:restartNumberingAfterBreak="0">
    <w:nsid w:val="77E96FC8"/>
    <w:multiLevelType w:val="multilevel"/>
    <w:tmpl w:val="148EF0E0"/>
    <w:lvl w:ilvl="0">
      <w:start w:val="1"/>
      <w:numFmt w:val="decimal"/>
      <w:lvlText w:val="%1."/>
      <w:lvlJc w:val="left"/>
      <w:pPr>
        <w:ind w:left="720" w:firstLine="360"/>
      </w:pPr>
      <w:rPr>
        <w:u w:val="none"/>
      </w:rPr>
    </w:lvl>
    <w:lvl w:ilvl="1">
      <w:start w:val="1"/>
      <w:numFmt w:val="lowerLetter"/>
      <w:lvlText w:val="%2."/>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num w:numId="1">
    <w:abstractNumId w:val="23"/>
  </w:num>
  <w:num w:numId="2">
    <w:abstractNumId w:val="42"/>
  </w:num>
  <w:num w:numId="3">
    <w:abstractNumId w:val="30"/>
  </w:num>
  <w:num w:numId="4">
    <w:abstractNumId w:val="37"/>
  </w:num>
  <w:num w:numId="5">
    <w:abstractNumId w:val="34"/>
  </w:num>
  <w:num w:numId="6">
    <w:abstractNumId w:val="33"/>
  </w:num>
  <w:num w:numId="7">
    <w:abstractNumId w:val="3"/>
  </w:num>
  <w:num w:numId="8">
    <w:abstractNumId w:val="25"/>
  </w:num>
  <w:num w:numId="9">
    <w:abstractNumId w:val="22"/>
  </w:num>
  <w:num w:numId="10">
    <w:abstractNumId w:val="36"/>
  </w:num>
  <w:num w:numId="11">
    <w:abstractNumId w:val="40"/>
  </w:num>
  <w:num w:numId="12">
    <w:abstractNumId w:val="41"/>
  </w:num>
  <w:num w:numId="13">
    <w:abstractNumId w:val="24"/>
  </w:num>
  <w:num w:numId="14">
    <w:abstractNumId w:val="14"/>
  </w:num>
  <w:num w:numId="15">
    <w:abstractNumId w:val="12"/>
  </w:num>
  <w:num w:numId="16">
    <w:abstractNumId w:val="32"/>
  </w:num>
  <w:num w:numId="17">
    <w:abstractNumId w:val="13"/>
  </w:num>
  <w:num w:numId="18">
    <w:abstractNumId w:val="0"/>
  </w:num>
  <w:num w:numId="19">
    <w:abstractNumId w:val="27"/>
  </w:num>
  <w:num w:numId="20">
    <w:abstractNumId w:val="29"/>
  </w:num>
  <w:num w:numId="21">
    <w:abstractNumId w:val="20"/>
  </w:num>
  <w:num w:numId="22">
    <w:abstractNumId w:val="6"/>
  </w:num>
  <w:num w:numId="23">
    <w:abstractNumId w:val="4"/>
  </w:num>
  <w:num w:numId="24">
    <w:abstractNumId w:val="38"/>
  </w:num>
  <w:num w:numId="25">
    <w:abstractNumId w:val="15"/>
  </w:num>
  <w:num w:numId="26">
    <w:abstractNumId w:val="11"/>
  </w:num>
  <w:num w:numId="27">
    <w:abstractNumId w:val="9"/>
  </w:num>
  <w:num w:numId="28">
    <w:abstractNumId w:val="17"/>
  </w:num>
  <w:num w:numId="29">
    <w:abstractNumId w:val="21"/>
  </w:num>
  <w:num w:numId="30">
    <w:abstractNumId w:val="1"/>
  </w:num>
  <w:num w:numId="31">
    <w:abstractNumId w:val="35"/>
  </w:num>
  <w:num w:numId="32">
    <w:abstractNumId w:val="16"/>
  </w:num>
  <w:num w:numId="33">
    <w:abstractNumId w:val="5"/>
  </w:num>
  <w:num w:numId="34">
    <w:abstractNumId w:val="7"/>
  </w:num>
  <w:num w:numId="35">
    <w:abstractNumId w:val="39"/>
  </w:num>
  <w:num w:numId="36">
    <w:abstractNumId w:val="26"/>
  </w:num>
  <w:num w:numId="37">
    <w:abstractNumId w:val="8"/>
  </w:num>
  <w:num w:numId="38">
    <w:abstractNumId w:val="2"/>
  </w:num>
  <w:num w:numId="39">
    <w:abstractNumId w:val="10"/>
  </w:num>
  <w:num w:numId="40">
    <w:abstractNumId w:val="28"/>
  </w:num>
  <w:num w:numId="41">
    <w:abstractNumId w:val="19"/>
  </w:num>
  <w:num w:numId="42">
    <w:abstractNumId w:val="31"/>
  </w:num>
  <w:num w:numId="43">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bordersDoNotSurroundHeader/>
  <w:bordersDoNotSurroundFooter/>
  <w:hideSpellingErrors/>
  <w:activeWritingStyle w:appName="MSWord" w:lang="en-US" w:vendorID="64" w:dllVersion="131078" w:nlCheck="1" w:checkStyle="0"/>
  <w:activeWritingStyle w:appName="MSWord" w:lang="zh-TW" w:vendorID="64" w:dllVersion="131077" w:nlCheck="1" w:checkStyle="1"/>
  <w:defaultTabStop w:val="720"/>
  <w:characterSpacingControl w:val="doNotCompress"/>
  <w:hdrShapeDefaults>
    <o:shapedefaults v:ext="edit" spidmax="409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E1354"/>
    <w:rsid w:val="0000497E"/>
    <w:rsid w:val="00005FB2"/>
    <w:rsid w:val="00006DA2"/>
    <w:rsid w:val="000079D0"/>
    <w:rsid w:val="00010F37"/>
    <w:rsid w:val="00011725"/>
    <w:rsid w:val="000146BB"/>
    <w:rsid w:val="00014B99"/>
    <w:rsid w:val="00014DA1"/>
    <w:rsid w:val="0001581F"/>
    <w:rsid w:val="00017015"/>
    <w:rsid w:val="00017603"/>
    <w:rsid w:val="00020AF4"/>
    <w:rsid w:val="00026BCF"/>
    <w:rsid w:val="000279DB"/>
    <w:rsid w:val="00031A53"/>
    <w:rsid w:val="00031BC9"/>
    <w:rsid w:val="00032B38"/>
    <w:rsid w:val="00033334"/>
    <w:rsid w:val="000346B2"/>
    <w:rsid w:val="00035DBB"/>
    <w:rsid w:val="00037999"/>
    <w:rsid w:val="00040719"/>
    <w:rsid w:val="00041F53"/>
    <w:rsid w:val="00045A88"/>
    <w:rsid w:val="00046661"/>
    <w:rsid w:val="00046E11"/>
    <w:rsid w:val="000502B5"/>
    <w:rsid w:val="00051A25"/>
    <w:rsid w:val="00052883"/>
    <w:rsid w:val="000536EC"/>
    <w:rsid w:val="00053A8F"/>
    <w:rsid w:val="0005561B"/>
    <w:rsid w:val="00060028"/>
    <w:rsid w:val="0006058F"/>
    <w:rsid w:val="00060770"/>
    <w:rsid w:val="00060DFA"/>
    <w:rsid w:val="000619E4"/>
    <w:rsid w:val="00061EC2"/>
    <w:rsid w:val="000668B0"/>
    <w:rsid w:val="00076501"/>
    <w:rsid w:val="000766D7"/>
    <w:rsid w:val="00076909"/>
    <w:rsid w:val="00081436"/>
    <w:rsid w:val="00081700"/>
    <w:rsid w:val="0008332E"/>
    <w:rsid w:val="00085DA0"/>
    <w:rsid w:val="00091909"/>
    <w:rsid w:val="0009638F"/>
    <w:rsid w:val="00096419"/>
    <w:rsid w:val="00097C2E"/>
    <w:rsid w:val="000A1997"/>
    <w:rsid w:val="000A3BDE"/>
    <w:rsid w:val="000A532A"/>
    <w:rsid w:val="000A544E"/>
    <w:rsid w:val="000A7AF6"/>
    <w:rsid w:val="000B1DEA"/>
    <w:rsid w:val="000B3A25"/>
    <w:rsid w:val="000B4863"/>
    <w:rsid w:val="000B7217"/>
    <w:rsid w:val="000C03B0"/>
    <w:rsid w:val="000C0FEA"/>
    <w:rsid w:val="000C2DE4"/>
    <w:rsid w:val="000C3028"/>
    <w:rsid w:val="000D26F4"/>
    <w:rsid w:val="000D2BC9"/>
    <w:rsid w:val="000D3778"/>
    <w:rsid w:val="000D4140"/>
    <w:rsid w:val="000D6C88"/>
    <w:rsid w:val="000D7D68"/>
    <w:rsid w:val="000E1D0A"/>
    <w:rsid w:val="000E334A"/>
    <w:rsid w:val="000E6582"/>
    <w:rsid w:val="000E67EC"/>
    <w:rsid w:val="000E7B47"/>
    <w:rsid w:val="000F33DD"/>
    <w:rsid w:val="000F6784"/>
    <w:rsid w:val="001020FA"/>
    <w:rsid w:val="00105275"/>
    <w:rsid w:val="0010558B"/>
    <w:rsid w:val="00105AF3"/>
    <w:rsid w:val="00106C82"/>
    <w:rsid w:val="00107B78"/>
    <w:rsid w:val="00110487"/>
    <w:rsid w:val="0011125F"/>
    <w:rsid w:val="001112EF"/>
    <w:rsid w:val="00111853"/>
    <w:rsid w:val="00112170"/>
    <w:rsid w:val="0011580C"/>
    <w:rsid w:val="00115A2F"/>
    <w:rsid w:val="00115FD8"/>
    <w:rsid w:val="0012196C"/>
    <w:rsid w:val="00123A2D"/>
    <w:rsid w:val="001248B8"/>
    <w:rsid w:val="001265EE"/>
    <w:rsid w:val="00130353"/>
    <w:rsid w:val="001310AE"/>
    <w:rsid w:val="001338B4"/>
    <w:rsid w:val="001360E9"/>
    <w:rsid w:val="00141E97"/>
    <w:rsid w:val="00143740"/>
    <w:rsid w:val="0014796F"/>
    <w:rsid w:val="00150A4C"/>
    <w:rsid w:val="001520EF"/>
    <w:rsid w:val="00156A6B"/>
    <w:rsid w:val="00170D0B"/>
    <w:rsid w:val="00181ACE"/>
    <w:rsid w:val="001850A6"/>
    <w:rsid w:val="00187019"/>
    <w:rsid w:val="001918A5"/>
    <w:rsid w:val="00191B20"/>
    <w:rsid w:val="001933CC"/>
    <w:rsid w:val="001948DA"/>
    <w:rsid w:val="001A0657"/>
    <w:rsid w:val="001A0FA4"/>
    <w:rsid w:val="001A1D6E"/>
    <w:rsid w:val="001A3091"/>
    <w:rsid w:val="001A57C5"/>
    <w:rsid w:val="001B04F0"/>
    <w:rsid w:val="001B3ACA"/>
    <w:rsid w:val="001B4EE9"/>
    <w:rsid w:val="001B5CEB"/>
    <w:rsid w:val="001B6FDD"/>
    <w:rsid w:val="001C0AFC"/>
    <w:rsid w:val="001C162B"/>
    <w:rsid w:val="001C2145"/>
    <w:rsid w:val="001C2FE8"/>
    <w:rsid w:val="001C44AF"/>
    <w:rsid w:val="001C46C9"/>
    <w:rsid w:val="001C5493"/>
    <w:rsid w:val="001C5ACF"/>
    <w:rsid w:val="001C7FAA"/>
    <w:rsid w:val="001D0E7F"/>
    <w:rsid w:val="001D293D"/>
    <w:rsid w:val="001D3382"/>
    <w:rsid w:val="001D502A"/>
    <w:rsid w:val="001D52A7"/>
    <w:rsid w:val="001E00D6"/>
    <w:rsid w:val="001E290D"/>
    <w:rsid w:val="001E3565"/>
    <w:rsid w:val="001E5752"/>
    <w:rsid w:val="001E6F9A"/>
    <w:rsid w:val="001E724D"/>
    <w:rsid w:val="001F0ADE"/>
    <w:rsid w:val="001F1F5B"/>
    <w:rsid w:val="001F4460"/>
    <w:rsid w:val="00200C15"/>
    <w:rsid w:val="002026C7"/>
    <w:rsid w:val="002058E2"/>
    <w:rsid w:val="00205A5D"/>
    <w:rsid w:val="00206C53"/>
    <w:rsid w:val="0021035F"/>
    <w:rsid w:val="00210F9A"/>
    <w:rsid w:val="00214156"/>
    <w:rsid w:val="00214BA9"/>
    <w:rsid w:val="00217DCF"/>
    <w:rsid w:val="00221BF0"/>
    <w:rsid w:val="00225853"/>
    <w:rsid w:val="00227D43"/>
    <w:rsid w:val="00242CD0"/>
    <w:rsid w:val="002465A9"/>
    <w:rsid w:val="0025196E"/>
    <w:rsid w:val="00252E0C"/>
    <w:rsid w:val="0025334B"/>
    <w:rsid w:val="002617EE"/>
    <w:rsid w:val="00263A25"/>
    <w:rsid w:val="002664FE"/>
    <w:rsid w:val="00266F81"/>
    <w:rsid w:val="002670FA"/>
    <w:rsid w:val="00281385"/>
    <w:rsid w:val="00283267"/>
    <w:rsid w:val="00285A39"/>
    <w:rsid w:val="00285DB5"/>
    <w:rsid w:val="002873A9"/>
    <w:rsid w:val="00290376"/>
    <w:rsid w:val="002915C9"/>
    <w:rsid w:val="002920BA"/>
    <w:rsid w:val="00294813"/>
    <w:rsid w:val="00295755"/>
    <w:rsid w:val="002A105E"/>
    <w:rsid w:val="002A156D"/>
    <w:rsid w:val="002A2334"/>
    <w:rsid w:val="002A402E"/>
    <w:rsid w:val="002A422B"/>
    <w:rsid w:val="002A4EAA"/>
    <w:rsid w:val="002A7515"/>
    <w:rsid w:val="002B5B91"/>
    <w:rsid w:val="002C2C4F"/>
    <w:rsid w:val="002C6411"/>
    <w:rsid w:val="002D1107"/>
    <w:rsid w:val="002D3F86"/>
    <w:rsid w:val="002D7331"/>
    <w:rsid w:val="002E224B"/>
    <w:rsid w:val="002E2523"/>
    <w:rsid w:val="002E38B1"/>
    <w:rsid w:val="002E514C"/>
    <w:rsid w:val="002F535E"/>
    <w:rsid w:val="002F74D8"/>
    <w:rsid w:val="003010E6"/>
    <w:rsid w:val="00301426"/>
    <w:rsid w:val="00302217"/>
    <w:rsid w:val="00302525"/>
    <w:rsid w:val="00302B24"/>
    <w:rsid w:val="00304882"/>
    <w:rsid w:val="003054B9"/>
    <w:rsid w:val="00305C6B"/>
    <w:rsid w:val="00306DEF"/>
    <w:rsid w:val="00310872"/>
    <w:rsid w:val="00314C01"/>
    <w:rsid w:val="00315311"/>
    <w:rsid w:val="00316E9B"/>
    <w:rsid w:val="0032064E"/>
    <w:rsid w:val="00320E8E"/>
    <w:rsid w:val="003219D1"/>
    <w:rsid w:val="00322744"/>
    <w:rsid w:val="00323167"/>
    <w:rsid w:val="0032562D"/>
    <w:rsid w:val="00325F3C"/>
    <w:rsid w:val="003278F3"/>
    <w:rsid w:val="00330667"/>
    <w:rsid w:val="00330675"/>
    <w:rsid w:val="00334F63"/>
    <w:rsid w:val="00335706"/>
    <w:rsid w:val="0034044A"/>
    <w:rsid w:val="00342067"/>
    <w:rsid w:val="00352B09"/>
    <w:rsid w:val="00355490"/>
    <w:rsid w:val="00357046"/>
    <w:rsid w:val="0035771B"/>
    <w:rsid w:val="00357A06"/>
    <w:rsid w:val="00360009"/>
    <w:rsid w:val="00362B7A"/>
    <w:rsid w:val="0036459A"/>
    <w:rsid w:val="003646AA"/>
    <w:rsid w:val="003652AB"/>
    <w:rsid w:val="0036634F"/>
    <w:rsid w:val="0037137A"/>
    <w:rsid w:val="0037218D"/>
    <w:rsid w:val="00376C12"/>
    <w:rsid w:val="00380438"/>
    <w:rsid w:val="003819BA"/>
    <w:rsid w:val="00383252"/>
    <w:rsid w:val="00384845"/>
    <w:rsid w:val="00392A6A"/>
    <w:rsid w:val="0039306C"/>
    <w:rsid w:val="003939AB"/>
    <w:rsid w:val="0039412B"/>
    <w:rsid w:val="00394743"/>
    <w:rsid w:val="00396CEC"/>
    <w:rsid w:val="003A2FAC"/>
    <w:rsid w:val="003A32A5"/>
    <w:rsid w:val="003A4500"/>
    <w:rsid w:val="003B047D"/>
    <w:rsid w:val="003B57B2"/>
    <w:rsid w:val="003B57C2"/>
    <w:rsid w:val="003B75E7"/>
    <w:rsid w:val="003B7C4D"/>
    <w:rsid w:val="003B7FA8"/>
    <w:rsid w:val="003C1C0A"/>
    <w:rsid w:val="003C7092"/>
    <w:rsid w:val="003D2C05"/>
    <w:rsid w:val="003D2E00"/>
    <w:rsid w:val="003D4AB1"/>
    <w:rsid w:val="003E11DC"/>
    <w:rsid w:val="003F2C64"/>
    <w:rsid w:val="003F7A48"/>
    <w:rsid w:val="00401839"/>
    <w:rsid w:val="004021CC"/>
    <w:rsid w:val="0040278C"/>
    <w:rsid w:val="00403CDE"/>
    <w:rsid w:val="00403E10"/>
    <w:rsid w:val="00404985"/>
    <w:rsid w:val="00404F68"/>
    <w:rsid w:val="0040538A"/>
    <w:rsid w:val="004070BB"/>
    <w:rsid w:val="00407C71"/>
    <w:rsid w:val="00413663"/>
    <w:rsid w:val="00415037"/>
    <w:rsid w:val="00417359"/>
    <w:rsid w:val="0042042E"/>
    <w:rsid w:val="00422918"/>
    <w:rsid w:val="0042393D"/>
    <w:rsid w:val="00426712"/>
    <w:rsid w:val="00431B0B"/>
    <w:rsid w:val="00433109"/>
    <w:rsid w:val="00434C48"/>
    <w:rsid w:val="00434E3E"/>
    <w:rsid w:val="00440A20"/>
    <w:rsid w:val="00440B21"/>
    <w:rsid w:val="00441784"/>
    <w:rsid w:val="00441B99"/>
    <w:rsid w:val="00443997"/>
    <w:rsid w:val="00444D37"/>
    <w:rsid w:val="00445669"/>
    <w:rsid w:val="00450207"/>
    <w:rsid w:val="00454FAA"/>
    <w:rsid w:val="0045551A"/>
    <w:rsid w:val="0046203E"/>
    <w:rsid w:val="00465A21"/>
    <w:rsid w:val="00467F96"/>
    <w:rsid w:val="00470E2B"/>
    <w:rsid w:val="00471A5D"/>
    <w:rsid w:val="00471BCC"/>
    <w:rsid w:val="0047359F"/>
    <w:rsid w:val="00474E06"/>
    <w:rsid w:val="00476BA8"/>
    <w:rsid w:val="00480E6F"/>
    <w:rsid w:val="00481A87"/>
    <w:rsid w:val="004843EC"/>
    <w:rsid w:val="0048605F"/>
    <w:rsid w:val="00490278"/>
    <w:rsid w:val="00493294"/>
    <w:rsid w:val="004933C0"/>
    <w:rsid w:val="004A46BB"/>
    <w:rsid w:val="004A5072"/>
    <w:rsid w:val="004B059A"/>
    <w:rsid w:val="004B0A44"/>
    <w:rsid w:val="004B0CA1"/>
    <w:rsid w:val="004B103C"/>
    <w:rsid w:val="004B2A8F"/>
    <w:rsid w:val="004C017F"/>
    <w:rsid w:val="004C31EE"/>
    <w:rsid w:val="004C409F"/>
    <w:rsid w:val="004C42DD"/>
    <w:rsid w:val="004C5CE7"/>
    <w:rsid w:val="004D048E"/>
    <w:rsid w:val="004D0F9B"/>
    <w:rsid w:val="004D2FAA"/>
    <w:rsid w:val="004D5763"/>
    <w:rsid w:val="004D651E"/>
    <w:rsid w:val="004E0576"/>
    <w:rsid w:val="004E1F4A"/>
    <w:rsid w:val="004E3304"/>
    <w:rsid w:val="004E43E3"/>
    <w:rsid w:val="004E5581"/>
    <w:rsid w:val="004E6CC7"/>
    <w:rsid w:val="004E775F"/>
    <w:rsid w:val="004F110F"/>
    <w:rsid w:val="004F1AB5"/>
    <w:rsid w:val="004F2F0B"/>
    <w:rsid w:val="004F40A0"/>
    <w:rsid w:val="004F601D"/>
    <w:rsid w:val="004F7550"/>
    <w:rsid w:val="00500692"/>
    <w:rsid w:val="00501758"/>
    <w:rsid w:val="0050353C"/>
    <w:rsid w:val="005048F6"/>
    <w:rsid w:val="00504BCC"/>
    <w:rsid w:val="0050507B"/>
    <w:rsid w:val="00507327"/>
    <w:rsid w:val="00507E36"/>
    <w:rsid w:val="005103D7"/>
    <w:rsid w:val="00517FDB"/>
    <w:rsid w:val="00524F98"/>
    <w:rsid w:val="0052535A"/>
    <w:rsid w:val="005307ED"/>
    <w:rsid w:val="005336C0"/>
    <w:rsid w:val="0053472D"/>
    <w:rsid w:val="0053789D"/>
    <w:rsid w:val="00540EB2"/>
    <w:rsid w:val="0054235C"/>
    <w:rsid w:val="005432CD"/>
    <w:rsid w:val="00543640"/>
    <w:rsid w:val="00543FDF"/>
    <w:rsid w:val="00550328"/>
    <w:rsid w:val="005528F3"/>
    <w:rsid w:val="0055297F"/>
    <w:rsid w:val="005533E5"/>
    <w:rsid w:val="0055351D"/>
    <w:rsid w:val="00553AD2"/>
    <w:rsid w:val="005571F5"/>
    <w:rsid w:val="00564093"/>
    <w:rsid w:val="005652F5"/>
    <w:rsid w:val="005659A8"/>
    <w:rsid w:val="005663DB"/>
    <w:rsid w:val="00570442"/>
    <w:rsid w:val="00573E05"/>
    <w:rsid w:val="00575BF8"/>
    <w:rsid w:val="00586943"/>
    <w:rsid w:val="005902DD"/>
    <w:rsid w:val="005A3DF5"/>
    <w:rsid w:val="005A4D9A"/>
    <w:rsid w:val="005A6F28"/>
    <w:rsid w:val="005B1A2D"/>
    <w:rsid w:val="005B39AB"/>
    <w:rsid w:val="005B3F5F"/>
    <w:rsid w:val="005B4FE2"/>
    <w:rsid w:val="005B69DE"/>
    <w:rsid w:val="005B722E"/>
    <w:rsid w:val="005C10D9"/>
    <w:rsid w:val="005C62F3"/>
    <w:rsid w:val="005D0143"/>
    <w:rsid w:val="005D2CCD"/>
    <w:rsid w:val="005D47A5"/>
    <w:rsid w:val="005D6008"/>
    <w:rsid w:val="005D74BC"/>
    <w:rsid w:val="005D7AB8"/>
    <w:rsid w:val="005E6CDD"/>
    <w:rsid w:val="005F16E6"/>
    <w:rsid w:val="005F1746"/>
    <w:rsid w:val="005F1B74"/>
    <w:rsid w:val="005F2C68"/>
    <w:rsid w:val="005F562B"/>
    <w:rsid w:val="005F5C4A"/>
    <w:rsid w:val="0060022B"/>
    <w:rsid w:val="00607C91"/>
    <w:rsid w:val="006121F2"/>
    <w:rsid w:val="0061264C"/>
    <w:rsid w:val="006177F3"/>
    <w:rsid w:val="00617F7F"/>
    <w:rsid w:val="00617FB4"/>
    <w:rsid w:val="0062005B"/>
    <w:rsid w:val="00622E5F"/>
    <w:rsid w:val="00624805"/>
    <w:rsid w:val="00624D39"/>
    <w:rsid w:val="006275F8"/>
    <w:rsid w:val="00633BEB"/>
    <w:rsid w:val="00635100"/>
    <w:rsid w:val="006352E5"/>
    <w:rsid w:val="00635B49"/>
    <w:rsid w:val="00642508"/>
    <w:rsid w:val="006433F8"/>
    <w:rsid w:val="006453E2"/>
    <w:rsid w:val="00645503"/>
    <w:rsid w:val="0064640F"/>
    <w:rsid w:val="006510A0"/>
    <w:rsid w:val="00654B9D"/>
    <w:rsid w:val="006550DD"/>
    <w:rsid w:val="0066106E"/>
    <w:rsid w:val="00663336"/>
    <w:rsid w:val="006648FA"/>
    <w:rsid w:val="00666617"/>
    <w:rsid w:val="006672FB"/>
    <w:rsid w:val="006711E0"/>
    <w:rsid w:val="006820EF"/>
    <w:rsid w:val="00683A76"/>
    <w:rsid w:val="006848A7"/>
    <w:rsid w:val="00684EC6"/>
    <w:rsid w:val="0068714E"/>
    <w:rsid w:val="00691588"/>
    <w:rsid w:val="006920B6"/>
    <w:rsid w:val="00693F13"/>
    <w:rsid w:val="00694980"/>
    <w:rsid w:val="006967C2"/>
    <w:rsid w:val="006A529F"/>
    <w:rsid w:val="006A60F6"/>
    <w:rsid w:val="006B02E0"/>
    <w:rsid w:val="006B2866"/>
    <w:rsid w:val="006B3591"/>
    <w:rsid w:val="006C3904"/>
    <w:rsid w:val="006D1D3D"/>
    <w:rsid w:val="006D2AC8"/>
    <w:rsid w:val="006D30E1"/>
    <w:rsid w:val="006D3ACD"/>
    <w:rsid w:val="006D3CA3"/>
    <w:rsid w:val="006D52E9"/>
    <w:rsid w:val="006E267B"/>
    <w:rsid w:val="006E27FD"/>
    <w:rsid w:val="006F3A41"/>
    <w:rsid w:val="006F562D"/>
    <w:rsid w:val="006F68F5"/>
    <w:rsid w:val="006F71C8"/>
    <w:rsid w:val="00700B02"/>
    <w:rsid w:val="00701F4B"/>
    <w:rsid w:val="00702282"/>
    <w:rsid w:val="007044B8"/>
    <w:rsid w:val="007061DD"/>
    <w:rsid w:val="00707F8C"/>
    <w:rsid w:val="00710BA9"/>
    <w:rsid w:val="00712C94"/>
    <w:rsid w:val="00715A61"/>
    <w:rsid w:val="00716139"/>
    <w:rsid w:val="00716A2A"/>
    <w:rsid w:val="007170F4"/>
    <w:rsid w:val="0072480A"/>
    <w:rsid w:val="007257DA"/>
    <w:rsid w:val="00725A45"/>
    <w:rsid w:val="00726E1F"/>
    <w:rsid w:val="00726FA3"/>
    <w:rsid w:val="00731ADF"/>
    <w:rsid w:val="00731AE5"/>
    <w:rsid w:val="007361BE"/>
    <w:rsid w:val="00736961"/>
    <w:rsid w:val="0074128F"/>
    <w:rsid w:val="0074265B"/>
    <w:rsid w:val="00742F96"/>
    <w:rsid w:val="00747546"/>
    <w:rsid w:val="00754A2E"/>
    <w:rsid w:val="00756523"/>
    <w:rsid w:val="00756819"/>
    <w:rsid w:val="00760AB4"/>
    <w:rsid w:val="00761185"/>
    <w:rsid w:val="00762578"/>
    <w:rsid w:val="007649FE"/>
    <w:rsid w:val="00765F73"/>
    <w:rsid w:val="00772791"/>
    <w:rsid w:val="00777B8C"/>
    <w:rsid w:val="00780181"/>
    <w:rsid w:val="00780CEF"/>
    <w:rsid w:val="00786577"/>
    <w:rsid w:val="0079073C"/>
    <w:rsid w:val="0079164C"/>
    <w:rsid w:val="007924F8"/>
    <w:rsid w:val="00793F87"/>
    <w:rsid w:val="00796127"/>
    <w:rsid w:val="007A03E7"/>
    <w:rsid w:val="007A1998"/>
    <w:rsid w:val="007A27E8"/>
    <w:rsid w:val="007B08AA"/>
    <w:rsid w:val="007B4583"/>
    <w:rsid w:val="007C0CAF"/>
    <w:rsid w:val="007C0EB3"/>
    <w:rsid w:val="007C196E"/>
    <w:rsid w:val="007C2A65"/>
    <w:rsid w:val="007C355B"/>
    <w:rsid w:val="007C3E6C"/>
    <w:rsid w:val="007C4F1E"/>
    <w:rsid w:val="007C5D34"/>
    <w:rsid w:val="007C689B"/>
    <w:rsid w:val="007D347C"/>
    <w:rsid w:val="007D3CEE"/>
    <w:rsid w:val="007D42F0"/>
    <w:rsid w:val="007D5CDE"/>
    <w:rsid w:val="007F1019"/>
    <w:rsid w:val="007F762B"/>
    <w:rsid w:val="00803F8D"/>
    <w:rsid w:val="00805CFE"/>
    <w:rsid w:val="00806BF3"/>
    <w:rsid w:val="00811297"/>
    <w:rsid w:val="00812AC4"/>
    <w:rsid w:val="008222BF"/>
    <w:rsid w:val="00823DF1"/>
    <w:rsid w:val="00824477"/>
    <w:rsid w:val="00825116"/>
    <w:rsid w:val="008261AB"/>
    <w:rsid w:val="00832CA1"/>
    <w:rsid w:val="00840048"/>
    <w:rsid w:val="0084049D"/>
    <w:rsid w:val="0084335B"/>
    <w:rsid w:val="008441A1"/>
    <w:rsid w:val="0084515D"/>
    <w:rsid w:val="00847029"/>
    <w:rsid w:val="00847164"/>
    <w:rsid w:val="00850FA4"/>
    <w:rsid w:val="008512C8"/>
    <w:rsid w:val="00851B3E"/>
    <w:rsid w:val="008555DC"/>
    <w:rsid w:val="00855A15"/>
    <w:rsid w:val="00855F30"/>
    <w:rsid w:val="00856331"/>
    <w:rsid w:val="00860766"/>
    <w:rsid w:val="00863EB4"/>
    <w:rsid w:val="00864919"/>
    <w:rsid w:val="008656BF"/>
    <w:rsid w:val="00871317"/>
    <w:rsid w:val="00871E0A"/>
    <w:rsid w:val="0087429D"/>
    <w:rsid w:val="0087452F"/>
    <w:rsid w:val="00875CBB"/>
    <w:rsid w:val="00880133"/>
    <w:rsid w:val="0088018D"/>
    <w:rsid w:val="00882B69"/>
    <w:rsid w:val="00882E64"/>
    <w:rsid w:val="00886215"/>
    <w:rsid w:val="0089168C"/>
    <w:rsid w:val="008920B6"/>
    <w:rsid w:val="0089216C"/>
    <w:rsid w:val="0089672F"/>
    <w:rsid w:val="008A339B"/>
    <w:rsid w:val="008A5106"/>
    <w:rsid w:val="008A5131"/>
    <w:rsid w:val="008A5E7D"/>
    <w:rsid w:val="008B066B"/>
    <w:rsid w:val="008B2263"/>
    <w:rsid w:val="008B250A"/>
    <w:rsid w:val="008B2B8C"/>
    <w:rsid w:val="008B56DD"/>
    <w:rsid w:val="008B7B1A"/>
    <w:rsid w:val="008C346B"/>
    <w:rsid w:val="008C6637"/>
    <w:rsid w:val="008C7AF6"/>
    <w:rsid w:val="008D2428"/>
    <w:rsid w:val="008D72D1"/>
    <w:rsid w:val="008E1F08"/>
    <w:rsid w:val="008E62A7"/>
    <w:rsid w:val="008F1D99"/>
    <w:rsid w:val="008F22B2"/>
    <w:rsid w:val="008F2442"/>
    <w:rsid w:val="008F2B26"/>
    <w:rsid w:val="00902CB0"/>
    <w:rsid w:val="009034F6"/>
    <w:rsid w:val="00903674"/>
    <w:rsid w:val="00904158"/>
    <w:rsid w:val="009045A6"/>
    <w:rsid w:val="00905257"/>
    <w:rsid w:val="009102E9"/>
    <w:rsid w:val="009114CF"/>
    <w:rsid w:val="009124CC"/>
    <w:rsid w:val="00913E80"/>
    <w:rsid w:val="00916B7C"/>
    <w:rsid w:val="00917081"/>
    <w:rsid w:val="009224C9"/>
    <w:rsid w:val="00922616"/>
    <w:rsid w:val="009234F2"/>
    <w:rsid w:val="0092541D"/>
    <w:rsid w:val="00926B07"/>
    <w:rsid w:val="00927B38"/>
    <w:rsid w:val="0093037B"/>
    <w:rsid w:val="00930D6B"/>
    <w:rsid w:val="009335D2"/>
    <w:rsid w:val="00933D39"/>
    <w:rsid w:val="0093439C"/>
    <w:rsid w:val="0093744F"/>
    <w:rsid w:val="00940293"/>
    <w:rsid w:val="00940542"/>
    <w:rsid w:val="00941315"/>
    <w:rsid w:val="00944059"/>
    <w:rsid w:val="00945217"/>
    <w:rsid w:val="009476AD"/>
    <w:rsid w:val="0095107E"/>
    <w:rsid w:val="00951842"/>
    <w:rsid w:val="009529E0"/>
    <w:rsid w:val="00953296"/>
    <w:rsid w:val="0095354D"/>
    <w:rsid w:val="00955F24"/>
    <w:rsid w:val="00956B1D"/>
    <w:rsid w:val="0096560B"/>
    <w:rsid w:val="00965857"/>
    <w:rsid w:val="00966319"/>
    <w:rsid w:val="00966BC9"/>
    <w:rsid w:val="00967DBF"/>
    <w:rsid w:val="0097151F"/>
    <w:rsid w:val="00972994"/>
    <w:rsid w:val="009740F8"/>
    <w:rsid w:val="00981915"/>
    <w:rsid w:val="00982D4A"/>
    <w:rsid w:val="009853FB"/>
    <w:rsid w:val="00987F14"/>
    <w:rsid w:val="00991898"/>
    <w:rsid w:val="0099265F"/>
    <w:rsid w:val="00992B4E"/>
    <w:rsid w:val="00992C7C"/>
    <w:rsid w:val="0099365B"/>
    <w:rsid w:val="00994F36"/>
    <w:rsid w:val="00995135"/>
    <w:rsid w:val="0099565B"/>
    <w:rsid w:val="009A1520"/>
    <w:rsid w:val="009A1881"/>
    <w:rsid w:val="009A3775"/>
    <w:rsid w:val="009A450A"/>
    <w:rsid w:val="009A7E41"/>
    <w:rsid w:val="009B14E6"/>
    <w:rsid w:val="009B2487"/>
    <w:rsid w:val="009B2F4D"/>
    <w:rsid w:val="009B394E"/>
    <w:rsid w:val="009B482E"/>
    <w:rsid w:val="009B6152"/>
    <w:rsid w:val="009B665B"/>
    <w:rsid w:val="009B7F87"/>
    <w:rsid w:val="009C0E03"/>
    <w:rsid w:val="009C4C90"/>
    <w:rsid w:val="009C51E9"/>
    <w:rsid w:val="009C534F"/>
    <w:rsid w:val="009C5A07"/>
    <w:rsid w:val="009D0A2B"/>
    <w:rsid w:val="009D1081"/>
    <w:rsid w:val="009D1652"/>
    <w:rsid w:val="009D2C20"/>
    <w:rsid w:val="009D42FE"/>
    <w:rsid w:val="009D5D4A"/>
    <w:rsid w:val="009D5F4F"/>
    <w:rsid w:val="009D67C7"/>
    <w:rsid w:val="009D6A5C"/>
    <w:rsid w:val="009D7D2C"/>
    <w:rsid w:val="009E08EA"/>
    <w:rsid w:val="009F0433"/>
    <w:rsid w:val="009F17F9"/>
    <w:rsid w:val="009F19A4"/>
    <w:rsid w:val="009F2C5D"/>
    <w:rsid w:val="009F4AF2"/>
    <w:rsid w:val="009F5584"/>
    <w:rsid w:val="009F5DAD"/>
    <w:rsid w:val="00A00882"/>
    <w:rsid w:val="00A03ECE"/>
    <w:rsid w:val="00A05906"/>
    <w:rsid w:val="00A1338F"/>
    <w:rsid w:val="00A17F97"/>
    <w:rsid w:val="00A20A0D"/>
    <w:rsid w:val="00A22D08"/>
    <w:rsid w:val="00A2518E"/>
    <w:rsid w:val="00A25248"/>
    <w:rsid w:val="00A25C91"/>
    <w:rsid w:val="00A311F1"/>
    <w:rsid w:val="00A3233F"/>
    <w:rsid w:val="00A331DD"/>
    <w:rsid w:val="00A37556"/>
    <w:rsid w:val="00A4179C"/>
    <w:rsid w:val="00A41BB0"/>
    <w:rsid w:val="00A43A34"/>
    <w:rsid w:val="00A448DC"/>
    <w:rsid w:val="00A45123"/>
    <w:rsid w:val="00A458E0"/>
    <w:rsid w:val="00A45A27"/>
    <w:rsid w:val="00A45C34"/>
    <w:rsid w:val="00A46A53"/>
    <w:rsid w:val="00A47E10"/>
    <w:rsid w:val="00A501E0"/>
    <w:rsid w:val="00A5508B"/>
    <w:rsid w:val="00A555B6"/>
    <w:rsid w:val="00A57619"/>
    <w:rsid w:val="00A60A64"/>
    <w:rsid w:val="00A62145"/>
    <w:rsid w:val="00A654F9"/>
    <w:rsid w:val="00A6655E"/>
    <w:rsid w:val="00A67682"/>
    <w:rsid w:val="00A676A7"/>
    <w:rsid w:val="00A701B5"/>
    <w:rsid w:val="00A76789"/>
    <w:rsid w:val="00A76F8F"/>
    <w:rsid w:val="00A77B85"/>
    <w:rsid w:val="00A77E44"/>
    <w:rsid w:val="00A813E5"/>
    <w:rsid w:val="00A837EB"/>
    <w:rsid w:val="00A86427"/>
    <w:rsid w:val="00A8783A"/>
    <w:rsid w:val="00A87FF3"/>
    <w:rsid w:val="00A903DC"/>
    <w:rsid w:val="00A921DF"/>
    <w:rsid w:val="00A92B7A"/>
    <w:rsid w:val="00A9331B"/>
    <w:rsid w:val="00AA158C"/>
    <w:rsid w:val="00AA56E5"/>
    <w:rsid w:val="00AA5830"/>
    <w:rsid w:val="00AA5C9E"/>
    <w:rsid w:val="00AB0D6C"/>
    <w:rsid w:val="00AB1139"/>
    <w:rsid w:val="00AB33BD"/>
    <w:rsid w:val="00AB3B04"/>
    <w:rsid w:val="00AB4B4A"/>
    <w:rsid w:val="00AB671C"/>
    <w:rsid w:val="00AB6FC4"/>
    <w:rsid w:val="00AC0273"/>
    <w:rsid w:val="00AC3385"/>
    <w:rsid w:val="00AC3977"/>
    <w:rsid w:val="00AC4B0F"/>
    <w:rsid w:val="00AD2399"/>
    <w:rsid w:val="00AD2E24"/>
    <w:rsid w:val="00AD3378"/>
    <w:rsid w:val="00AE324A"/>
    <w:rsid w:val="00AE5DA6"/>
    <w:rsid w:val="00AE6E7D"/>
    <w:rsid w:val="00AF1E63"/>
    <w:rsid w:val="00AF4902"/>
    <w:rsid w:val="00AF649B"/>
    <w:rsid w:val="00B0211E"/>
    <w:rsid w:val="00B0232A"/>
    <w:rsid w:val="00B02B71"/>
    <w:rsid w:val="00B106EC"/>
    <w:rsid w:val="00B1179B"/>
    <w:rsid w:val="00B124D9"/>
    <w:rsid w:val="00B12AA8"/>
    <w:rsid w:val="00B14AB5"/>
    <w:rsid w:val="00B14B23"/>
    <w:rsid w:val="00B15D5D"/>
    <w:rsid w:val="00B200F9"/>
    <w:rsid w:val="00B20A8E"/>
    <w:rsid w:val="00B21708"/>
    <w:rsid w:val="00B2365E"/>
    <w:rsid w:val="00B24F09"/>
    <w:rsid w:val="00B308B6"/>
    <w:rsid w:val="00B34635"/>
    <w:rsid w:val="00B346A1"/>
    <w:rsid w:val="00B41FD5"/>
    <w:rsid w:val="00B43FE9"/>
    <w:rsid w:val="00B47EBB"/>
    <w:rsid w:val="00B47F56"/>
    <w:rsid w:val="00B5253C"/>
    <w:rsid w:val="00B54810"/>
    <w:rsid w:val="00B5559D"/>
    <w:rsid w:val="00B5798C"/>
    <w:rsid w:val="00B62FC1"/>
    <w:rsid w:val="00B66C53"/>
    <w:rsid w:val="00B6799B"/>
    <w:rsid w:val="00B7069B"/>
    <w:rsid w:val="00B715B5"/>
    <w:rsid w:val="00B7237A"/>
    <w:rsid w:val="00B7343D"/>
    <w:rsid w:val="00B759CA"/>
    <w:rsid w:val="00B80E48"/>
    <w:rsid w:val="00B857C3"/>
    <w:rsid w:val="00B85833"/>
    <w:rsid w:val="00B858CC"/>
    <w:rsid w:val="00B8634E"/>
    <w:rsid w:val="00B86364"/>
    <w:rsid w:val="00B87A7B"/>
    <w:rsid w:val="00B91D43"/>
    <w:rsid w:val="00B93C61"/>
    <w:rsid w:val="00B9600B"/>
    <w:rsid w:val="00BA1445"/>
    <w:rsid w:val="00BA2C44"/>
    <w:rsid w:val="00BA2CD8"/>
    <w:rsid w:val="00BA61D7"/>
    <w:rsid w:val="00BB2520"/>
    <w:rsid w:val="00BB2EDC"/>
    <w:rsid w:val="00BB3889"/>
    <w:rsid w:val="00BB4660"/>
    <w:rsid w:val="00BB69DE"/>
    <w:rsid w:val="00BC25C2"/>
    <w:rsid w:val="00BC285E"/>
    <w:rsid w:val="00BC3525"/>
    <w:rsid w:val="00BC4AD2"/>
    <w:rsid w:val="00BC75B2"/>
    <w:rsid w:val="00BD0755"/>
    <w:rsid w:val="00BD0C8A"/>
    <w:rsid w:val="00BD0C99"/>
    <w:rsid w:val="00BD3CA2"/>
    <w:rsid w:val="00BD40A0"/>
    <w:rsid w:val="00BD5193"/>
    <w:rsid w:val="00BD5366"/>
    <w:rsid w:val="00BE2654"/>
    <w:rsid w:val="00BE3EEA"/>
    <w:rsid w:val="00BE6B7C"/>
    <w:rsid w:val="00BE7C71"/>
    <w:rsid w:val="00BF1A42"/>
    <w:rsid w:val="00BF41D9"/>
    <w:rsid w:val="00C01B71"/>
    <w:rsid w:val="00C0277A"/>
    <w:rsid w:val="00C05E79"/>
    <w:rsid w:val="00C110FA"/>
    <w:rsid w:val="00C135F6"/>
    <w:rsid w:val="00C16039"/>
    <w:rsid w:val="00C16726"/>
    <w:rsid w:val="00C21686"/>
    <w:rsid w:val="00C220D0"/>
    <w:rsid w:val="00C22403"/>
    <w:rsid w:val="00C24C3E"/>
    <w:rsid w:val="00C24FE9"/>
    <w:rsid w:val="00C2644D"/>
    <w:rsid w:val="00C27837"/>
    <w:rsid w:val="00C27A1B"/>
    <w:rsid w:val="00C3182A"/>
    <w:rsid w:val="00C31F2D"/>
    <w:rsid w:val="00C35623"/>
    <w:rsid w:val="00C36403"/>
    <w:rsid w:val="00C3784A"/>
    <w:rsid w:val="00C411FD"/>
    <w:rsid w:val="00C41BC8"/>
    <w:rsid w:val="00C4394F"/>
    <w:rsid w:val="00C443DF"/>
    <w:rsid w:val="00C44F9E"/>
    <w:rsid w:val="00C453F2"/>
    <w:rsid w:val="00C45941"/>
    <w:rsid w:val="00C4704C"/>
    <w:rsid w:val="00C472CB"/>
    <w:rsid w:val="00C532F0"/>
    <w:rsid w:val="00C536FA"/>
    <w:rsid w:val="00C5403B"/>
    <w:rsid w:val="00C5448E"/>
    <w:rsid w:val="00C56847"/>
    <w:rsid w:val="00C56A17"/>
    <w:rsid w:val="00C60C7A"/>
    <w:rsid w:val="00C63B62"/>
    <w:rsid w:val="00C669AB"/>
    <w:rsid w:val="00C66C03"/>
    <w:rsid w:val="00C67293"/>
    <w:rsid w:val="00C73B44"/>
    <w:rsid w:val="00C73DB2"/>
    <w:rsid w:val="00C762D0"/>
    <w:rsid w:val="00C80467"/>
    <w:rsid w:val="00C80482"/>
    <w:rsid w:val="00C84602"/>
    <w:rsid w:val="00C850A6"/>
    <w:rsid w:val="00C85187"/>
    <w:rsid w:val="00C85389"/>
    <w:rsid w:val="00C87743"/>
    <w:rsid w:val="00C93D91"/>
    <w:rsid w:val="00C94188"/>
    <w:rsid w:val="00C97600"/>
    <w:rsid w:val="00C977D3"/>
    <w:rsid w:val="00CA1661"/>
    <w:rsid w:val="00CA47CD"/>
    <w:rsid w:val="00CB00F2"/>
    <w:rsid w:val="00CB0B9A"/>
    <w:rsid w:val="00CB2269"/>
    <w:rsid w:val="00CB3018"/>
    <w:rsid w:val="00CB40FF"/>
    <w:rsid w:val="00CB59FE"/>
    <w:rsid w:val="00CB62C6"/>
    <w:rsid w:val="00CC16B0"/>
    <w:rsid w:val="00CC1C3B"/>
    <w:rsid w:val="00CC2504"/>
    <w:rsid w:val="00CC450A"/>
    <w:rsid w:val="00CC4513"/>
    <w:rsid w:val="00CC559C"/>
    <w:rsid w:val="00CC59D8"/>
    <w:rsid w:val="00CC69D6"/>
    <w:rsid w:val="00CC7789"/>
    <w:rsid w:val="00CD513A"/>
    <w:rsid w:val="00CE123A"/>
    <w:rsid w:val="00CE1354"/>
    <w:rsid w:val="00CE3EA2"/>
    <w:rsid w:val="00CE4CB3"/>
    <w:rsid w:val="00CE4E67"/>
    <w:rsid w:val="00CE79C5"/>
    <w:rsid w:val="00CE7CA1"/>
    <w:rsid w:val="00CF21F2"/>
    <w:rsid w:val="00CF3D0A"/>
    <w:rsid w:val="00CF4E48"/>
    <w:rsid w:val="00CF54DE"/>
    <w:rsid w:val="00CF6341"/>
    <w:rsid w:val="00CF7EE5"/>
    <w:rsid w:val="00D045C7"/>
    <w:rsid w:val="00D05309"/>
    <w:rsid w:val="00D07E13"/>
    <w:rsid w:val="00D10117"/>
    <w:rsid w:val="00D11E2A"/>
    <w:rsid w:val="00D1457B"/>
    <w:rsid w:val="00D14AD0"/>
    <w:rsid w:val="00D20DA2"/>
    <w:rsid w:val="00D219DE"/>
    <w:rsid w:val="00D23103"/>
    <w:rsid w:val="00D23BE9"/>
    <w:rsid w:val="00D2499B"/>
    <w:rsid w:val="00D26332"/>
    <w:rsid w:val="00D272B2"/>
    <w:rsid w:val="00D31E75"/>
    <w:rsid w:val="00D336E5"/>
    <w:rsid w:val="00D343F8"/>
    <w:rsid w:val="00D354FB"/>
    <w:rsid w:val="00D37503"/>
    <w:rsid w:val="00D37619"/>
    <w:rsid w:val="00D40406"/>
    <w:rsid w:val="00D41C2B"/>
    <w:rsid w:val="00D44219"/>
    <w:rsid w:val="00D4505C"/>
    <w:rsid w:val="00D4517C"/>
    <w:rsid w:val="00D45AC9"/>
    <w:rsid w:val="00D4747A"/>
    <w:rsid w:val="00D55878"/>
    <w:rsid w:val="00D5600B"/>
    <w:rsid w:val="00D564D0"/>
    <w:rsid w:val="00D57FF1"/>
    <w:rsid w:val="00D63D19"/>
    <w:rsid w:val="00D660A8"/>
    <w:rsid w:val="00D6710E"/>
    <w:rsid w:val="00D67619"/>
    <w:rsid w:val="00D67729"/>
    <w:rsid w:val="00D76ADF"/>
    <w:rsid w:val="00D777C7"/>
    <w:rsid w:val="00D8163B"/>
    <w:rsid w:val="00D81B60"/>
    <w:rsid w:val="00D82CA1"/>
    <w:rsid w:val="00D85659"/>
    <w:rsid w:val="00D91CCA"/>
    <w:rsid w:val="00D9291E"/>
    <w:rsid w:val="00DA1CC5"/>
    <w:rsid w:val="00DA3981"/>
    <w:rsid w:val="00DA3FCB"/>
    <w:rsid w:val="00DA6942"/>
    <w:rsid w:val="00DB2FC8"/>
    <w:rsid w:val="00DB3E8A"/>
    <w:rsid w:val="00DB552D"/>
    <w:rsid w:val="00DB55D9"/>
    <w:rsid w:val="00DC093F"/>
    <w:rsid w:val="00DC0AFE"/>
    <w:rsid w:val="00DC56A7"/>
    <w:rsid w:val="00DC68AD"/>
    <w:rsid w:val="00DD4D59"/>
    <w:rsid w:val="00DE1D2A"/>
    <w:rsid w:val="00DE46E9"/>
    <w:rsid w:val="00DE64D0"/>
    <w:rsid w:val="00DE677C"/>
    <w:rsid w:val="00DF1923"/>
    <w:rsid w:val="00DF2965"/>
    <w:rsid w:val="00DF4173"/>
    <w:rsid w:val="00DF452F"/>
    <w:rsid w:val="00DF5C42"/>
    <w:rsid w:val="00DF608F"/>
    <w:rsid w:val="00DF698D"/>
    <w:rsid w:val="00DF6DD0"/>
    <w:rsid w:val="00E07B7B"/>
    <w:rsid w:val="00E131CD"/>
    <w:rsid w:val="00E13C58"/>
    <w:rsid w:val="00E13ECD"/>
    <w:rsid w:val="00E22722"/>
    <w:rsid w:val="00E22ED8"/>
    <w:rsid w:val="00E24A57"/>
    <w:rsid w:val="00E325ED"/>
    <w:rsid w:val="00E3550F"/>
    <w:rsid w:val="00E428EF"/>
    <w:rsid w:val="00E45C39"/>
    <w:rsid w:val="00E46E43"/>
    <w:rsid w:val="00E47B31"/>
    <w:rsid w:val="00E51BC1"/>
    <w:rsid w:val="00E52EA3"/>
    <w:rsid w:val="00E549E3"/>
    <w:rsid w:val="00E568E8"/>
    <w:rsid w:val="00E570C1"/>
    <w:rsid w:val="00E57107"/>
    <w:rsid w:val="00E57B91"/>
    <w:rsid w:val="00E65236"/>
    <w:rsid w:val="00E67498"/>
    <w:rsid w:val="00E679FD"/>
    <w:rsid w:val="00E71D77"/>
    <w:rsid w:val="00E71E4A"/>
    <w:rsid w:val="00E734E3"/>
    <w:rsid w:val="00E74D0A"/>
    <w:rsid w:val="00E75021"/>
    <w:rsid w:val="00E75892"/>
    <w:rsid w:val="00E81811"/>
    <w:rsid w:val="00E82C56"/>
    <w:rsid w:val="00E82FA6"/>
    <w:rsid w:val="00E8310E"/>
    <w:rsid w:val="00E831E7"/>
    <w:rsid w:val="00E906A3"/>
    <w:rsid w:val="00E93A00"/>
    <w:rsid w:val="00E94462"/>
    <w:rsid w:val="00E94C62"/>
    <w:rsid w:val="00E94FCA"/>
    <w:rsid w:val="00E954D0"/>
    <w:rsid w:val="00E95856"/>
    <w:rsid w:val="00E974D7"/>
    <w:rsid w:val="00EA1344"/>
    <w:rsid w:val="00EA289B"/>
    <w:rsid w:val="00EA6A69"/>
    <w:rsid w:val="00EB34A3"/>
    <w:rsid w:val="00EB540B"/>
    <w:rsid w:val="00EC07DB"/>
    <w:rsid w:val="00EC378D"/>
    <w:rsid w:val="00EC6824"/>
    <w:rsid w:val="00EC68FB"/>
    <w:rsid w:val="00EC7866"/>
    <w:rsid w:val="00EC7948"/>
    <w:rsid w:val="00ED37F6"/>
    <w:rsid w:val="00ED6E75"/>
    <w:rsid w:val="00ED746A"/>
    <w:rsid w:val="00EE3F60"/>
    <w:rsid w:val="00EE402A"/>
    <w:rsid w:val="00EE5720"/>
    <w:rsid w:val="00EE6B9E"/>
    <w:rsid w:val="00EE7CBD"/>
    <w:rsid w:val="00EF1BAB"/>
    <w:rsid w:val="00EF1F52"/>
    <w:rsid w:val="00EF3315"/>
    <w:rsid w:val="00F00E16"/>
    <w:rsid w:val="00F01103"/>
    <w:rsid w:val="00F10314"/>
    <w:rsid w:val="00F105DA"/>
    <w:rsid w:val="00F11260"/>
    <w:rsid w:val="00F132E0"/>
    <w:rsid w:val="00F13548"/>
    <w:rsid w:val="00F16C7D"/>
    <w:rsid w:val="00F17733"/>
    <w:rsid w:val="00F30474"/>
    <w:rsid w:val="00F37A02"/>
    <w:rsid w:val="00F37A1E"/>
    <w:rsid w:val="00F409C8"/>
    <w:rsid w:val="00F471D9"/>
    <w:rsid w:val="00F50AA5"/>
    <w:rsid w:val="00F53B9A"/>
    <w:rsid w:val="00F55354"/>
    <w:rsid w:val="00F612CC"/>
    <w:rsid w:val="00F62B3F"/>
    <w:rsid w:val="00F6351E"/>
    <w:rsid w:val="00F63EED"/>
    <w:rsid w:val="00F649DF"/>
    <w:rsid w:val="00F64A46"/>
    <w:rsid w:val="00F64A99"/>
    <w:rsid w:val="00F6602E"/>
    <w:rsid w:val="00F673C2"/>
    <w:rsid w:val="00F734A5"/>
    <w:rsid w:val="00F741D9"/>
    <w:rsid w:val="00F7647E"/>
    <w:rsid w:val="00F76AAA"/>
    <w:rsid w:val="00F80526"/>
    <w:rsid w:val="00F81C2A"/>
    <w:rsid w:val="00F83476"/>
    <w:rsid w:val="00F87268"/>
    <w:rsid w:val="00F906D6"/>
    <w:rsid w:val="00F9202A"/>
    <w:rsid w:val="00F931AD"/>
    <w:rsid w:val="00F94E97"/>
    <w:rsid w:val="00FA2518"/>
    <w:rsid w:val="00FA34B7"/>
    <w:rsid w:val="00FA4B55"/>
    <w:rsid w:val="00FB5214"/>
    <w:rsid w:val="00FB7303"/>
    <w:rsid w:val="00FB7658"/>
    <w:rsid w:val="00FC01EC"/>
    <w:rsid w:val="00FC0AAF"/>
    <w:rsid w:val="00FC1ECF"/>
    <w:rsid w:val="00FC234E"/>
    <w:rsid w:val="00FC25E5"/>
    <w:rsid w:val="00FC2E78"/>
    <w:rsid w:val="00FC384A"/>
    <w:rsid w:val="00FC5594"/>
    <w:rsid w:val="00FC648B"/>
    <w:rsid w:val="00FD06EA"/>
    <w:rsid w:val="00FE5095"/>
    <w:rsid w:val="00FE6368"/>
    <w:rsid w:val="00FF11F0"/>
    <w:rsid w:val="00FF527C"/>
    <w:rsid w:val="00FF6336"/>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docId w15:val="{324CA96E-F2FB-40DA-9D43-9FED36141D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EastAsia" w:hAnsi="Times New Roman" w:cs="Times New Roman"/>
        <w:color w:val="000000"/>
        <w:lang w:val="en-US" w:eastAsia="zh-TW" w:bidi="ar-SA"/>
      </w:rPr>
    </w:rPrDefault>
    <w:pPrDefault>
      <w:pPr>
        <w:ind w:firstLine="23"/>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rsid w:val="00D343F8"/>
  </w:style>
  <w:style w:type="paragraph" w:styleId="1">
    <w:name w:val="heading 1"/>
    <w:basedOn w:val="a"/>
    <w:next w:val="a"/>
    <w:pPr>
      <w:keepNext/>
      <w:keepLines/>
      <w:spacing w:before="480" w:after="120"/>
      <w:contextualSpacing/>
      <w:outlineLvl w:val="0"/>
    </w:pPr>
    <w:rPr>
      <w:b/>
      <w:sz w:val="48"/>
      <w:szCs w:val="48"/>
    </w:rPr>
  </w:style>
  <w:style w:type="paragraph" w:styleId="2">
    <w:name w:val="heading 2"/>
    <w:basedOn w:val="a"/>
    <w:next w:val="a"/>
    <w:pPr>
      <w:keepNext/>
      <w:keepLines/>
      <w:spacing w:before="360" w:after="80"/>
      <w:contextualSpacing/>
      <w:outlineLvl w:val="1"/>
    </w:pPr>
    <w:rPr>
      <w:b/>
      <w:sz w:val="36"/>
      <w:szCs w:val="36"/>
    </w:rPr>
  </w:style>
  <w:style w:type="paragraph" w:styleId="3">
    <w:name w:val="heading 3"/>
    <w:basedOn w:val="a"/>
    <w:next w:val="a"/>
    <w:pPr>
      <w:keepNext/>
      <w:keepLines/>
      <w:spacing w:before="280" w:after="80"/>
      <w:contextualSpacing/>
      <w:outlineLvl w:val="2"/>
    </w:pPr>
    <w:rPr>
      <w:b/>
      <w:sz w:val="28"/>
      <w:szCs w:val="28"/>
    </w:rPr>
  </w:style>
  <w:style w:type="paragraph" w:styleId="4">
    <w:name w:val="heading 4"/>
    <w:basedOn w:val="a"/>
    <w:next w:val="a"/>
    <w:pPr>
      <w:keepNext/>
      <w:keepLines/>
      <w:spacing w:before="240" w:after="40"/>
      <w:contextualSpacing/>
      <w:outlineLvl w:val="3"/>
    </w:pPr>
    <w:rPr>
      <w:b/>
      <w:sz w:val="24"/>
      <w:szCs w:val="24"/>
    </w:rPr>
  </w:style>
  <w:style w:type="paragraph" w:styleId="5">
    <w:name w:val="heading 5"/>
    <w:basedOn w:val="a"/>
    <w:next w:val="a"/>
    <w:pPr>
      <w:keepNext/>
      <w:keepLines/>
      <w:spacing w:before="220" w:after="40"/>
      <w:contextualSpacing/>
      <w:outlineLvl w:val="4"/>
    </w:pPr>
    <w:rPr>
      <w:b/>
      <w:sz w:val="22"/>
      <w:szCs w:val="22"/>
    </w:rPr>
  </w:style>
  <w:style w:type="paragraph" w:styleId="6">
    <w:name w:val="heading 6"/>
    <w:basedOn w:val="a"/>
    <w:next w:val="a"/>
    <w:pPr>
      <w:keepNext/>
      <w:keepLines/>
      <w:spacing w:before="200" w:after="40"/>
      <w:contextualSpacing/>
      <w:outlineLvl w:val="5"/>
    </w:pPr>
    <w:rPr>
      <w:b/>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pPr>
      <w:keepNext/>
      <w:keepLines/>
      <w:spacing w:before="480" w:after="120"/>
      <w:contextualSpacing/>
    </w:pPr>
    <w:rPr>
      <w:b/>
      <w:sz w:val="72"/>
      <w:szCs w:val="72"/>
    </w:rPr>
  </w:style>
  <w:style w:type="paragraph" w:styleId="a4">
    <w:name w:val="Subtitle"/>
    <w:basedOn w:val="a"/>
    <w:next w:val="a"/>
    <w:pPr>
      <w:keepNext/>
      <w:keepLines/>
      <w:spacing w:before="360" w:after="80"/>
      <w:contextualSpacing/>
    </w:pPr>
    <w:rPr>
      <w:rFonts w:ascii="Georgia" w:eastAsia="Georgia" w:hAnsi="Georgia" w:cs="Georgia"/>
      <w:i/>
      <w:color w:val="666666"/>
      <w:sz w:val="48"/>
      <w:szCs w:val="48"/>
    </w:rPr>
  </w:style>
  <w:style w:type="table" w:customStyle="1" w:styleId="a5">
    <w:basedOn w:val="TableNormal"/>
    <w:tblPr>
      <w:tblStyleRowBandSize w:val="1"/>
      <w:tblStyleColBandSize w:val="1"/>
      <w:tblCellMar>
        <w:left w:w="28" w:type="dxa"/>
        <w:right w:w="28" w:type="dxa"/>
      </w:tblCellMar>
    </w:tblPr>
  </w:style>
  <w:style w:type="table" w:customStyle="1" w:styleId="a6">
    <w:basedOn w:val="TableNormal"/>
    <w:tblPr>
      <w:tblStyleRowBandSize w:val="1"/>
      <w:tblStyleColBandSize w:val="1"/>
      <w:tblCellMar>
        <w:left w:w="28" w:type="dxa"/>
        <w:right w:w="28" w:type="dxa"/>
      </w:tblCellMar>
    </w:tblPr>
  </w:style>
  <w:style w:type="table" w:customStyle="1" w:styleId="a7">
    <w:basedOn w:val="TableNormal"/>
    <w:tblPr>
      <w:tblStyleRowBandSize w:val="1"/>
      <w:tblStyleColBandSize w:val="1"/>
      <w:tblCellMar>
        <w:left w:w="108" w:type="dxa"/>
        <w:right w:w="108" w:type="dxa"/>
      </w:tblCellMar>
    </w:tblPr>
  </w:style>
  <w:style w:type="table" w:customStyle="1" w:styleId="a8">
    <w:basedOn w:val="TableNormal"/>
    <w:tblPr>
      <w:tblStyleRowBandSize w:val="1"/>
      <w:tblStyleColBandSize w:val="1"/>
      <w:tblCellMar>
        <w:left w:w="28" w:type="dxa"/>
        <w:right w:w="28" w:type="dxa"/>
      </w:tblCellMar>
    </w:tblPr>
  </w:style>
  <w:style w:type="table" w:customStyle="1" w:styleId="a9">
    <w:basedOn w:val="TableNormal"/>
    <w:tblPr>
      <w:tblStyleRowBandSize w:val="1"/>
      <w:tblStyleColBandSize w:val="1"/>
    </w:tblPr>
  </w:style>
  <w:style w:type="table" w:customStyle="1" w:styleId="aa">
    <w:basedOn w:val="TableNormal"/>
    <w:tblPr>
      <w:tblStyleRowBandSize w:val="1"/>
      <w:tblStyleColBandSize w:val="1"/>
    </w:tblPr>
  </w:style>
  <w:style w:type="table" w:customStyle="1" w:styleId="ab">
    <w:basedOn w:val="TableNormal"/>
    <w:tblPr>
      <w:tblStyleRowBandSize w:val="1"/>
      <w:tblStyleColBandSize w:val="1"/>
    </w:tblPr>
  </w:style>
  <w:style w:type="table" w:customStyle="1" w:styleId="ac">
    <w:basedOn w:val="TableNormal"/>
    <w:tblPr>
      <w:tblStyleRowBandSize w:val="1"/>
      <w:tblStyleColBandSize w:val="1"/>
    </w:tblPr>
  </w:style>
  <w:style w:type="table" w:customStyle="1" w:styleId="ad">
    <w:basedOn w:val="TableNormal"/>
    <w:tblPr>
      <w:tblStyleRowBandSize w:val="1"/>
      <w:tblStyleColBandSize w:val="1"/>
      <w:tblCellMar>
        <w:left w:w="108" w:type="dxa"/>
        <w:right w:w="108" w:type="dxa"/>
      </w:tblCellMar>
    </w:tblPr>
  </w:style>
  <w:style w:type="table" w:customStyle="1" w:styleId="ae">
    <w:basedOn w:val="TableNormal"/>
    <w:tblPr>
      <w:tblStyleRowBandSize w:val="1"/>
      <w:tblStyleColBandSize w:val="1"/>
      <w:tblCellMar>
        <w:left w:w="28" w:type="dxa"/>
        <w:right w:w="28" w:type="dxa"/>
      </w:tblCellMar>
    </w:tblPr>
  </w:style>
  <w:style w:type="table" w:customStyle="1" w:styleId="af">
    <w:basedOn w:val="TableNormal"/>
    <w:tblPr>
      <w:tblStyleRowBandSize w:val="1"/>
      <w:tblStyleColBandSize w:val="1"/>
      <w:tblCellMar>
        <w:left w:w="28" w:type="dxa"/>
        <w:right w:w="28" w:type="dxa"/>
      </w:tblCellMar>
    </w:tblPr>
  </w:style>
  <w:style w:type="table" w:customStyle="1" w:styleId="af0">
    <w:basedOn w:val="TableNormal"/>
    <w:tblPr>
      <w:tblStyleRowBandSize w:val="1"/>
      <w:tblStyleColBandSize w:val="1"/>
      <w:tblCellMar>
        <w:left w:w="108" w:type="dxa"/>
        <w:right w:w="108" w:type="dxa"/>
      </w:tblCellMar>
    </w:tblPr>
  </w:style>
  <w:style w:type="table" w:customStyle="1" w:styleId="af1">
    <w:basedOn w:val="TableNormal"/>
    <w:tblPr>
      <w:tblStyleRowBandSize w:val="1"/>
      <w:tblStyleColBandSize w:val="1"/>
      <w:tblCellMar>
        <w:left w:w="28" w:type="dxa"/>
        <w:right w:w="28" w:type="dxa"/>
      </w:tblCellMar>
    </w:tblPr>
  </w:style>
  <w:style w:type="table" w:customStyle="1" w:styleId="af2">
    <w:basedOn w:val="TableNormal"/>
    <w:tblPr>
      <w:tblStyleRowBandSize w:val="1"/>
      <w:tblStyleColBandSize w:val="1"/>
      <w:tblCellMar>
        <w:left w:w="108" w:type="dxa"/>
        <w:right w:w="108" w:type="dxa"/>
      </w:tblCellMar>
    </w:tblPr>
  </w:style>
  <w:style w:type="table" w:customStyle="1" w:styleId="af3">
    <w:basedOn w:val="TableNormal"/>
    <w:tblPr>
      <w:tblStyleRowBandSize w:val="1"/>
      <w:tblStyleColBandSize w:val="1"/>
    </w:tblPr>
  </w:style>
  <w:style w:type="table" w:customStyle="1" w:styleId="af4">
    <w:basedOn w:val="TableNormal"/>
    <w:tblPr>
      <w:tblStyleRowBandSize w:val="1"/>
      <w:tblStyleColBandSize w:val="1"/>
      <w:tblCellMar>
        <w:left w:w="28" w:type="dxa"/>
        <w:right w:w="28" w:type="dxa"/>
      </w:tblCellMar>
    </w:tblPr>
  </w:style>
  <w:style w:type="table" w:customStyle="1" w:styleId="af5">
    <w:basedOn w:val="TableNormal"/>
    <w:tblPr>
      <w:tblStyleRowBandSize w:val="1"/>
      <w:tblStyleColBandSize w:val="1"/>
      <w:tblCellMar>
        <w:left w:w="28" w:type="dxa"/>
        <w:right w:w="28" w:type="dxa"/>
      </w:tblCellMar>
    </w:tblPr>
  </w:style>
  <w:style w:type="table" w:customStyle="1" w:styleId="af6">
    <w:basedOn w:val="TableNormal"/>
    <w:tblPr>
      <w:tblStyleRowBandSize w:val="1"/>
      <w:tblStyleColBandSize w:val="1"/>
      <w:tblCellMar>
        <w:left w:w="28" w:type="dxa"/>
        <w:right w:w="28" w:type="dxa"/>
      </w:tblCellMar>
    </w:tblPr>
  </w:style>
  <w:style w:type="table" w:customStyle="1" w:styleId="af7">
    <w:basedOn w:val="TableNormal"/>
    <w:tblPr>
      <w:tblStyleRowBandSize w:val="1"/>
      <w:tblStyleColBandSize w:val="1"/>
      <w:tblCellMar>
        <w:left w:w="28" w:type="dxa"/>
        <w:right w:w="28" w:type="dxa"/>
      </w:tblCellMar>
    </w:tblPr>
  </w:style>
  <w:style w:type="table" w:customStyle="1" w:styleId="af8">
    <w:basedOn w:val="TableNormal"/>
    <w:tblPr>
      <w:tblStyleRowBandSize w:val="1"/>
      <w:tblStyleColBandSize w:val="1"/>
      <w:tblCellMar>
        <w:left w:w="108" w:type="dxa"/>
        <w:right w:w="108" w:type="dxa"/>
      </w:tblCellMar>
    </w:tblPr>
  </w:style>
  <w:style w:type="table" w:customStyle="1" w:styleId="af9">
    <w:basedOn w:val="TableNormal"/>
    <w:tblPr>
      <w:tblStyleRowBandSize w:val="1"/>
      <w:tblStyleColBandSize w:val="1"/>
    </w:tblPr>
  </w:style>
  <w:style w:type="table" w:customStyle="1" w:styleId="afa">
    <w:basedOn w:val="TableNormal"/>
    <w:tblPr>
      <w:tblStyleRowBandSize w:val="1"/>
      <w:tblStyleColBandSize w:val="1"/>
    </w:tblPr>
  </w:style>
  <w:style w:type="table" w:customStyle="1" w:styleId="afb">
    <w:basedOn w:val="TableNormal"/>
    <w:tblPr>
      <w:tblStyleRowBandSize w:val="1"/>
      <w:tblStyleColBandSize w:val="1"/>
      <w:tblCellMar>
        <w:top w:w="15" w:type="dxa"/>
        <w:left w:w="15" w:type="dxa"/>
        <w:bottom w:w="15" w:type="dxa"/>
        <w:right w:w="15" w:type="dxa"/>
      </w:tblCellMar>
    </w:tblPr>
  </w:style>
  <w:style w:type="table" w:customStyle="1" w:styleId="afc">
    <w:basedOn w:val="TableNormal"/>
    <w:tblPr>
      <w:tblStyleRowBandSize w:val="1"/>
      <w:tblStyleColBandSize w:val="1"/>
      <w:tblCellMar>
        <w:top w:w="15" w:type="dxa"/>
        <w:left w:w="15" w:type="dxa"/>
        <w:bottom w:w="15" w:type="dxa"/>
        <w:right w:w="15" w:type="dxa"/>
      </w:tblCellMar>
    </w:tblPr>
  </w:style>
  <w:style w:type="table" w:customStyle="1" w:styleId="afd">
    <w:basedOn w:val="TableNormal"/>
    <w:tblPr>
      <w:tblStyleRowBandSize w:val="1"/>
      <w:tblStyleColBandSize w:val="1"/>
      <w:tblCellMar>
        <w:top w:w="15" w:type="dxa"/>
        <w:left w:w="15" w:type="dxa"/>
        <w:bottom w:w="15" w:type="dxa"/>
        <w:right w:w="15" w:type="dxa"/>
      </w:tblCellMar>
    </w:tblPr>
  </w:style>
  <w:style w:type="table" w:customStyle="1" w:styleId="afe">
    <w:basedOn w:val="TableNormal"/>
    <w:tblPr>
      <w:tblStyleRowBandSize w:val="1"/>
      <w:tblStyleColBandSize w:val="1"/>
      <w:tblCellMar>
        <w:top w:w="60" w:type="dxa"/>
        <w:left w:w="60" w:type="dxa"/>
        <w:bottom w:w="60" w:type="dxa"/>
        <w:right w:w="60" w:type="dxa"/>
      </w:tblCellMar>
    </w:tblPr>
  </w:style>
  <w:style w:type="table" w:customStyle="1" w:styleId="aff">
    <w:basedOn w:val="TableNormal"/>
    <w:tblPr>
      <w:tblStyleRowBandSize w:val="1"/>
      <w:tblStyleColBandSize w:val="1"/>
      <w:tblCellMar>
        <w:left w:w="28" w:type="dxa"/>
        <w:right w:w="28" w:type="dxa"/>
      </w:tblCellMar>
    </w:tblPr>
  </w:style>
  <w:style w:type="paragraph" w:styleId="aff0">
    <w:name w:val="List Paragraph"/>
    <w:basedOn w:val="a"/>
    <w:uiPriority w:val="34"/>
    <w:qFormat/>
    <w:rsid w:val="00294813"/>
    <w:pPr>
      <w:ind w:leftChars="200" w:left="480"/>
    </w:pPr>
  </w:style>
  <w:style w:type="character" w:customStyle="1" w:styleId="apple-converted-space">
    <w:name w:val="apple-converted-space"/>
    <w:basedOn w:val="a0"/>
    <w:rsid w:val="00DC68AD"/>
  </w:style>
  <w:style w:type="paragraph" w:styleId="aff1">
    <w:name w:val="Balloon Text"/>
    <w:basedOn w:val="a"/>
    <w:link w:val="aff2"/>
    <w:uiPriority w:val="99"/>
    <w:semiHidden/>
    <w:unhideWhenUsed/>
    <w:rsid w:val="005F1B74"/>
    <w:rPr>
      <w:rFonts w:asciiTheme="majorHAnsi" w:eastAsiaTheme="majorEastAsia" w:hAnsiTheme="majorHAnsi" w:cstheme="majorBidi"/>
      <w:sz w:val="18"/>
      <w:szCs w:val="18"/>
    </w:rPr>
  </w:style>
  <w:style w:type="character" w:customStyle="1" w:styleId="aff2">
    <w:name w:val="註解方塊文字 字元"/>
    <w:basedOn w:val="a0"/>
    <w:link w:val="aff1"/>
    <w:uiPriority w:val="99"/>
    <w:semiHidden/>
    <w:rsid w:val="005F1B74"/>
    <w:rPr>
      <w:rFonts w:asciiTheme="majorHAnsi" w:eastAsiaTheme="majorEastAsia" w:hAnsiTheme="majorHAnsi" w:cstheme="majorBidi"/>
      <w:sz w:val="18"/>
      <w:szCs w:val="18"/>
    </w:rPr>
  </w:style>
  <w:style w:type="paragraph" w:styleId="aff3">
    <w:name w:val="header"/>
    <w:basedOn w:val="a"/>
    <w:link w:val="aff4"/>
    <w:uiPriority w:val="99"/>
    <w:unhideWhenUsed/>
    <w:rsid w:val="003C7092"/>
    <w:pPr>
      <w:tabs>
        <w:tab w:val="center" w:pos="4153"/>
        <w:tab w:val="right" w:pos="8306"/>
      </w:tabs>
      <w:snapToGrid w:val="0"/>
    </w:pPr>
  </w:style>
  <w:style w:type="character" w:customStyle="1" w:styleId="aff4">
    <w:name w:val="頁首 字元"/>
    <w:basedOn w:val="a0"/>
    <w:link w:val="aff3"/>
    <w:uiPriority w:val="99"/>
    <w:rsid w:val="003C7092"/>
  </w:style>
  <w:style w:type="paragraph" w:styleId="aff5">
    <w:name w:val="footer"/>
    <w:basedOn w:val="a"/>
    <w:link w:val="aff6"/>
    <w:uiPriority w:val="99"/>
    <w:unhideWhenUsed/>
    <w:rsid w:val="003C7092"/>
    <w:pPr>
      <w:tabs>
        <w:tab w:val="center" w:pos="4153"/>
        <w:tab w:val="right" w:pos="8306"/>
      </w:tabs>
      <w:snapToGrid w:val="0"/>
    </w:pPr>
  </w:style>
  <w:style w:type="character" w:customStyle="1" w:styleId="aff6">
    <w:name w:val="頁尾 字元"/>
    <w:basedOn w:val="a0"/>
    <w:link w:val="aff5"/>
    <w:uiPriority w:val="99"/>
    <w:rsid w:val="003C7092"/>
  </w:style>
  <w:style w:type="table" w:styleId="aff7">
    <w:name w:val="Table Grid"/>
    <w:basedOn w:val="a1"/>
    <w:uiPriority w:val="39"/>
    <w:rsid w:val="00060DF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8">
    <w:name w:val="No Spacing"/>
    <w:uiPriority w:val="1"/>
    <w:qFormat/>
    <w:rsid w:val="00B1179B"/>
  </w:style>
  <w:style w:type="paragraph" w:customStyle="1" w:styleId="Default">
    <w:name w:val="Default"/>
    <w:rsid w:val="0039306C"/>
    <w:pPr>
      <w:autoSpaceDE w:val="0"/>
      <w:autoSpaceDN w:val="0"/>
      <w:adjustRightInd w:val="0"/>
    </w:pPr>
    <w:rPr>
      <w:rFonts w:ascii="標楷體" w:hAnsi="標楷體" w:cs="標楷體"/>
      <w:sz w:val="24"/>
      <w:szCs w:val="24"/>
    </w:rPr>
  </w:style>
  <w:style w:type="paragraph" w:styleId="Web">
    <w:name w:val="Normal (Web)"/>
    <w:basedOn w:val="a"/>
    <w:uiPriority w:val="99"/>
    <w:unhideWhenUsed/>
    <w:rsid w:val="00B5253C"/>
    <w:pPr>
      <w:spacing w:before="100" w:beforeAutospacing="1" w:after="100" w:afterAutospacing="1"/>
      <w:ind w:firstLine="0"/>
      <w:jc w:val="left"/>
    </w:pPr>
    <w:rPr>
      <w:rFonts w:ascii="新細明體" w:eastAsia="新細明體" w:hAnsi="新細明體" w:cs="新細明體"/>
      <w:color w:val="auto"/>
      <w:sz w:val="24"/>
      <w:szCs w:val="24"/>
    </w:rPr>
  </w:style>
  <w:style w:type="character" w:styleId="aff9">
    <w:name w:val="Hyperlink"/>
    <w:basedOn w:val="a0"/>
    <w:uiPriority w:val="99"/>
    <w:unhideWhenUsed/>
    <w:rsid w:val="00905257"/>
    <w:rPr>
      <w:color w:val="0563C1" w:themeColor="hyperlink"/>
      <w:u w:val="single"/>
    </w:rPr>
  </w:style>
  <w:style w:type="character" w:styleId="affa">
    <w:name w:val="FollowedHyperlink"/>
    <w:basedOn w:val="a0"/>
    <w:uiPriority w:val="99"/>
    <w:semiHidden/>
    <w:unhideWhenUsed/>
    <w:rsid w:val="007C0EB3"/>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6102487">
      <w:bodyDiv w:val="1"/>
      <w:marLeft w:val="0"/>
      <w:marRight w:val="0"/>
      <w:marTop w:val="0"/>
      <w:marBottom w:val="0"/>
      <w:divBdr>
        <w:top w:val="none" w:sz="0" w:space="0" w:color="auto"/>
        <w:left w:val="none" w:sz="0" w:space="0" w:color="auto"/>
        <w:bottom w:val="none" w:sz="0" w:space="0" w:color="auto"/>
        <w:right w:val="none" w:sz="0" w:space="0" w:color="auto"/>
      </w:divBdr>
    </w:div>
    <w:div w:id="55590962">
      <w:bodyDiv w:val="1"/>
      <w:marLeft w:val="0"/>
      <w:marRight w:val="0"/>
      <w:marTop w:val="0"/>
      <w:marBottom w:val="0"/>
      <w:divBdr>
        <w:top w:val="none" w:sz="0" w:space="0" w:color="auto"/>
        <w:left w:val="none" w:sz="0" w:space="0" w:color="auto"/>
        <w:bottom w:val="none" w:sz="0" w:space="0" w:color="auto"/>
        <w:right w:val="none" w:sz="0" w:space="0" w:color="auto"/>
      </w:divBdr>
    </w:div>
    <w:div w:id="166866014">
      <w:bodyDiv w:val="1"/>
      <w:marLeft w:val="0"/>
      <w:marRight w:val="0"/>
      <w:marTop w:val="0"/>
      <w:marBottom w:val="0"/>
      <w:divBdr>
        <w:top w:val="none" w:sz="0" w:space="0" w:color="auto"/>
        <w:left w:val="none" w:sz="0" w:space="0" w:color="auto"/>
        <w:bottom w:val="none" w:sz="0" w:space="0" w:color="auto"/>
        <w:right w:val="none" w:sz="0" w:space="0" w:color="auto"/>
      </w:divBdr>
    </w:div>
    <w:div w:id="188417101">
      <w:bodyDiv w:val="1"/>
      <w:marLeft w:val="0"/>
      <w:marRight w:val="0"/>
      <w:marTop w:val="0"/>
      <w:marBottom w:val="0"/>
      <w:divBdr>
        <w:top w:val="none" w:sz="0" w:space="0" w:color="auto"/>
        <w:left w:val="none" w:sz="0" w:space="0" w:color="auto"/>
        <w:bottom w:val="none" w:sz="0" w:space="0" w:color="auto"/>
        <w:right w:val="none" w:sz="0" w:space="0" w:color="auto"/>
      </w:divBdr>
    </w:div>
    <w:div w:id="210387271">
      <w:bodyDiv w:val="1"/>
      <w:marLeft w:val="0"/>
      <w:marRight w:val="0"/>
      <w:marTop w:val="0"/>
      <w:marBottom w:val="0"/>
      <w:divBdr>
        <w:top w:val="none" w:sz="0" w:space="0" w:color="auto"/>
        <w:left w:val="none" w:sz="0" w:space="0" w:color="auto"/>
        <w:bottom w:val="none" w:sz="0" w:space="0" w:color="auto"/>
        <w:right w:val="none" w:sz="0" w:space="0" w:color="auto"/>
      </w:divBdr>
    </w:div>
    <w:div w:id="321811695">
      <w:bodyDiv w:val="1"/>
      <w:marLeft w:val="0"/>
      <w:marRight w:val="0"/>
      <w:marTop w:val="0"/>
      <w:marBottom w:val="0"/>
      <w:divBdr>
        <w:top w:val="none" w:sz="0" w:space="0" w:color="auto"/>
        <w:left w:val="none" w:sz="0" w:space="0" w:color="auto"/>
        <w:bottom w:val="none" w:sz="0" w:space="0" w:color="auto"/>
        <w:right w:val="none" w:sz="0" w:space="0" w:color="auto"/>
      </w:divBdr>
    </w:div>
    <w:div w:id="440036227">
      <w:bodyDiv w:val="1"/>
      <w:marLeft w:val="0"/>
      <w:marRight w:val="0"/>
      <w:marTop w:val="0"/>
      <w:marBottom w:val="0"/>
      <w:divBdr>
        <w:top w:val="none" w:sz="0" w:space="0" w:color="auto"/>
        <w:left w:val="none" w:sz="0" w:space="0" w:color="auto"/>
        <w:bottom w:val="none" w:sz="0" w:space="0" w:color="auto"/>
        <w:right w:val="none" w:sz="0" w:space="0" w:color="auto"/>
      </w:divBdr>
    </w:div>
    <w:div w:id="634140682">
      <w:bodyDiv w:val="1"/>
      <w:marLeft w:val="0"/>
      <w:marRight w:val="0"/>
      <w:marTop w:val="0"/>
      <w:marBottom w:val="0"/>
      <w:divBdr>
        <w:top w:val="none" w:sz="0" w:space="0" w:color="auto"/>
        <w:left w:val="none" w:sz="0" w:space="0" w:color="auto"/>
        <w:bottom w:val="none" w:sz="0" w:space="0" w:color="auto"/>
        <w:right w:val="none" w:sz="0" w:space="0" w:color="auto"/>
      </w:divBdr>
    </w:div>
    <w:div w:id="811411430">
      <w:bodyDiv w:val="1"/>
      <w:marLeft w:val="0"/>
      <w:marRight w:val="0"/>
      <w:marTop w:val="0"/>
      <w:marBottom w:val="0"/>
      <w:divBdr>
        <w:top w:val="none" w:sz="0" w:space="0" w:color="auto"/>
        <w:left w:val="none" w:sz="0" w:space="0" w:color="auto"/>
        <w:bottom w:val="none" w:sz="0" w:space="0" w:color="auto"/>
        <w:right w:val="none" w:sz="0" w:space="0" w:color="auto"/>
      </w:divBdr>
    </w:div>
    <w:div w:id="972177097">
      <w:bodyDiv w:val="1"/>
      <w:marLeft w:val="0"/>
      <w:marRight w:val="0"/>
      <w:marTop w:val="0"/>
      <w:marBottom w:val="0"/>
      <w:divBdr>
        <w:top w:val="none" w:sz="0" w:space="0" w:color="auto"/>
        <w:left w:val="none" w:sz="0" w:space="0" w:color="auto"/>
        <w:bottom w:val="none" w:sz="0" w:space="0" w:color="auto"/>
        <w:right w:val="none" w:sz="0" w:space="0" w:color="auto"/>
      </w:divBdr>
    </w:div>
    <w:div w:id="1103496927">
      <w:bodyDiv w:val="1"/>
      <w:marLeft w:val="0"/>
      <w:marRight w:val="0"/>
      <w:marTop w:val="0"/>
      <w:marBottom w:val="0"/>
      <w:divBdr>
        <w:top w:val="none" w:sz="0" w:space="0" w:color="auto"/>
        <w:left w:val="none" w:sz="0" w:space="0" w:color="auto"/>
        <w:bottom w:val="none" w:sz="0" w:space="0" w:color="auto"/>
        <w:right w:val="none" w:sz="0" w:space="0" w:color="auto"/>
      </w:divBdr>
    </w:div>
    <w:div w:id="1389257034">
      <w:bodyDiv w:val="1"/>
      <w:marLeft w:val="0"/>
      <w:marRight w:val="0"/>
      <w:marTop w:val="0"/>
      <w:marBottom w:val="0"/>
      <w:divBdr>
        <w:top w:val="none" w:sz="0" w:space="0" w:color="auto"/>
        <w:left w:val="none" w:sz="0" w:space="0" w:color="auto"/>
        <w:bottom w:val="none" w:sz="0" w:space="0" w:color="auto"/>
        <w:right w:val="none" w:sz="0" w:space="0" w:color="auto"/>
      </w:divBdr>
    </w:div>
    <w:div w:id="1607955666">
      <w:bodyDiv w:val="1"/>
      <w:marLeft w:val="0"/>
      <w:marRight w:val="0"/>
      <w:marTop w:val="0"/>
      <w:marBottom w:val="0"/>
      <w:divBdr>
        <w:top w:val="none" w:sz="0" w:space="0" w:color="auto"/>
        <w:left w:val="none" w:sz="0" w:space="0" w:color="auto"/>
        <w:bottom w:val="none" w:sz="0" w:space="0" w:color="auto"/>
        <w:right w:val="none" w:sz="0" w:space="0" w:color="auto"/>
      </w:divBdr>
    </w:div>
    <w:div w:id="1613977899">
      <w:bodyDiv w:val="1"/>
      <w:marLeft w:val="0"/>
      <w:marRight w:val="0"/>
      <w:marTop w:val="0"/>
      <w:marBottom w:val="0"/>
      <w:divBdr>
        <w:top w:val="none" w:sz="0" w:space="0" w:color="auto"/>
        <w:left w:val="none" w:sz="0" w:space="0" w:color="auto"/>
        <w:bottom w:val="none" w:sz="0" w:space="0" w:color="auto"/>
        <w:right w:val="none" w:sz="0" w:space="0" w:color="auto"/>
      </w:divBdr>
    </w:div>
    <w:div w:id="1831291636">
      <w:bodyDiv w:val="1"/>
      <w:marLeft w:val="0"/>
      <w:marRight w:val="0"/>
      <w:marTop w:val="0"/>
      <w:marBottom w:val="0"/>
      <w:divBdr>
        <w:top w:val="none" w:sz="0" w:space="0" w:color="auto"/>
        <w:left w:val="none" w:sz="0" w:space="0" w:color="auto"/>
        <w:bottom w:val="none" w:sz="0" w:space="0" w:color="auto"/>
        <w:right w:val="none" w:sz="0" w:space="0" w:color="auto"/>
      </w:divBdr>
    </w:div>
    <w:div w:id="185063578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ww.youtube.com/watch?v=GVkMUzo6T7w" TargetMode="External"/><Relationship Id="rId1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youtube.com/watch?v=9gx-JKgsjBM" TargetMode="External"/><Relationship Id="rId17" Type="http://schemas.openxmlformats.org/officeDocument/2006/relationships/hyperlink" Target="https://www.youtube.com/watch?v=JE-fEDlzaZA" TargetMode="External"/><Relationship Id="rId2" Type="http://schemas.openxmlformats.org/officeDocument/2006/relationships/numbering" Target="numbering.xml"/><Relationship Id="rId16" Type="http://schemas.openxmlformats.org/officeDocument/2006/relationships/hyperlink" Target="https://www.youtube.com/watch?v=PHkS-cGWIEM"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youtube.com/watch?v=R8SsbCA7WkA" TargetMode="External"/><Relationship Id="rId5" Type="http://schemas.openxmlformats.org/officeDocument/2006/relationships/webSettings" Target="webSettings.xml"/><Relationship Id="rId15" Type="http://schemas.openxmlformats.org/officeDocument/2006/relationships/hyperlink" Target="https://www.youtube.com/watch?v=DEs8SAWEEfw" TargetMode="External"/><Relationship Id="rId10" Type="http://schemas.openxmlformats.org/officeDocument/2006/relationships/hyperlink" Target="https://www.youtube.com/watch?v=5g6BzylcoBQ"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https://www.youtube.com/watch?v=Tp20mGmQIUw"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6EC0837-100B-42C5-ACEF-F131E6CEB6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45</Pages>
  <Words>4229</Words>
  <Characters>24107</Characters>
  <Application>Microsoft Office Word</Application>
  <DocSecurity>0</DocSecurity>
  <Lines>200</Lines>
  <Paragraphs>56</Paragraphs>
  <ScaleCrop>false</ScaleCrop>
  <Company>Hewlett-Packard Company</Company>
  <LinksUpToDate>false</LinksUpToDate>
  <CharactersWithSpaces>28280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leard</dc:creator>
  <cp:lastModifiedBy>Windows 使用者</cp:lastModifiedBy>
  <cp:revision>2</cp:revision>
  <cp:lastPrinted>2018-11-20T02:54:00Z</cp:lastPrinted>
  <dcterms:created xsi:type="dcterms:W3CDTF">2023-06-26T04:01:00Z</dcterms:created>
  <dcterms:modified xsi:type="dcterms:W3CDTF">2023-06-26T04:01:00Z</dcterms:modified>
</cp:coreProperties>
</file>