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9D6907" w:rsidRPr="004A1C86" w:rsidRDefault="00635554">
      <w:pPr>
        <w:spacing w:after="120"/>
        <w:jc w:val="center"/>
        <w:rPr>
          <w:rFonts w:ascii="標楷體" w:eastAsia="標楷體" w:hAnsi="標楷體"/>
          <w:b/>
          <w:sz w:val="32"/>
          <w:szCs w:val="32"/>
          <w:u w:val="single"/>
        </w:rPr>
      </w:pPr>
      <w:sdt>
        <w:sdtPr>
          <w:rPr>
            <w:rFonts w:ascii="標楷體" w:eastAsia="標楷體" w:hAnsi="標楷體"/>
          </w:rPr>
          <w:tag w:val="goog_rdk_0"/>
          <w:id w:val="80806722"/>
        </w:sdtPr>
        <w:sdtEndPr/>
        <w:sdtContent>
          <w:r w:rsidR="00112DC9" w:rsidRPr="004A1C86">
            <w:rPr>
              <w:rFonts w:ascii="標楷體" w:eastAsia="標楷體" w:hAnsi="標楷體" w:cs="Gungsuh"/>
              <w:b/>
              <w:sz w:val="32"/>
              <w:szCs w:val="32"/>
            </w:rPr>
            <w:t>新北市</w:t>
          </w:r>
        </w:sdtContent>
      </w:sdt>
      <w:sdt>
        <w:sdtPr>
          <w:rPr>
            <w:rFonts w:ascii="標楷體" w:eastAsia="標楷體" w:hAnsi="標楷體"/>
          </w:rPr>
          <w:tag w:val="goog_rdk_1"/>
          <w:id w:val="972182972"/>
        </w:sdtPr>
        <w:sdtEndPr/>
        <w:sdtContent>
          <w:r w:rsidR="00112DC9" w:rsidRPr="004A1C86">
            <w:rPr>
              <w:rFonts w:ascii="標楷體" w:eastAsia="標楷體" w:hAnsi="標楷體" w:cs="Gungsuh"/>
              <w:b/>
              <w:sz w:val="32"/>
              <w:szCs w:val="32"/>
              <w:u w:val="single"/>
            </w:rPr>
            <w:t xml:space="preserve"> 溪</w:t>
          </w:r>
          <w:proofErr w:type="gramStart"/>
          <w:r w:rsidR="00112DC9" w:rsidRPr="004A1C86">
            <w:rPr>
              <w:rFonts w:ascii="標楷體" w:eastAsia="標楷體" w:hAnsi="標楷體" w:cs="Gungsuh"/>
              <w:b/>
              <w:sz w:val="32"/>
              <w:szCs w:val="32"/>
              <w:u w:val="single"/>
            </w:rPr>
            <w:t>崑</w:t>
          </w:r>
          <w:proofErr w:type="gramEnd"/>
          <w:r w:rsidR="00112DC9" w:rsidRPr="004A1C86">
            <w:rPr>
              <w:rFonts w:ascii="標楷體" w:eastAsia="標楷體" w:hAnsi="標楷體" w:cs="Gungsuh"/>
              <w:b/>
              <w:sz w:val="32"/>
              <w:szCs w:val="32"/>
              <w:u w:val="single"/>
            </w:rPr>
            <w:t xml:space="preserve">    </w:t>
          </w:r>
        </w:sdtContent>
      </w:sdt>
      <w:sdt>
        <w:sdtPr>
          <w:rPr>
            <w:rFonts w:ascii="標楷體" w:eastAsia="標楷體" w:hAnsi="標楷體"/>
          </w:rPr>
          <w:tag w:val="goog_rdk_2"/>
          <w:id w:val="1712537485"/>
        </w:sdtPr>
        <w:sdtEndPr/>
        <w:sdtContent>
          <w:r w:rsidR="00112DC9" w:rsidRPr="004A1C86">
            <w:rPr>
              <w:rFonts w:ascii="標楷體" w:eastAsia="標楷體" w:hAnsi="標楷體" w:cs="Gungsuh"/>
              <w:b/>
              <w:sz w:val="32"/>
              <w:szCs w:val="32"/>
            </w:rPr>
            <w:t>國民中學</w:t>
          </w:r>
        </w:sdtContent>
      </w:sdt>
      <w:r w:rsidR="00112DC9" w:rsidRPr="004A1C86">
        <w:rPr>
          <w:rFonts w:ascii="標楷體" w:eastAsia="標楷體" w:hAnsi="標楷體"/>
          <w:b/>
          <w:sz w:val="32"/>
          <w:szCs w:val="32"/>
          <w:u w:val="single"/>
        </w:rPr>
        <w:t>113</w:t>
      </w:r>
      <w:sdt>
        <w:sdtPr>
          <w:rPr>
            <w:rFonts w:ascii="標楷體" w:eastAsia="標楷體" w:hAnsi="標楷體"/>
          </w:rPr>
          <w:tag w:val="goog_rdk_3"/>
          <w:id w:val="1548718220"/>
        </w:sdtPr>
        <w:sdtEndPr/>
        <w:sdtContent>
          <w:r w:rsidR="00112DC9" w:rsidRPr="004A1C86">
            <w:rPr>
              <w:rFonts w:ascii="標楷體" w:eastAsia="標楷體" w:hAnsi="標楷體" w:cs="Gungsuh"/>
              <w:b/>
              <w:sz w:val="32"/>
              <w:szCs w:val="32"/>
            </w:rPr>
            <w:t>學年度</w:t>
          </w:r>
        </w:sdtContent>
      </w:sdt>
      <w:sdt>
        <w:sdtPr>
          <w:rPr>
            <w:rFonts w:ascii="標楷體" w:eastAsia="標楷體" w:hAnsi="標楷體"/>
          </w:rPr>
          <w:tag w:val="goog_rdk_4"/>
          <w:id w:val="-1247792963"/>
        </w:sdtPr>
        <w:sdtEndPr/>
        <w:sdtContent>
          <w:r w:rsidR="00112DC9" w:rsidRPr="004A1C86">
            <w:rPr>
              <w:rFonts w:ascii="標楷體" w:eastAsia="標楷體" w:hAnsi="標楷體" w:cs="Gungsuh"/>
              <w:b/>
              <w:sz w:val="32"/>
              <w:szCs w:val="32"/>
              <w:u w:val="single"/>
            </w:rPr>
            <w:t xml:space="preserve"> 八  </w:t>
          </w:r>
        </w:sdtContent>
      </w:sdt>
      <w:sdt>
        <w:sdtPr>
          <w:rPr>
            <w:rFonts w:ascii="標楷體" w:eastAsia="標楷體" w:hAnsi="標楷體"/>
          </w:rPr>
          <w:tag w:val="goog_rdk_5"/>
          <w:id w:val="119351274"/>
        </w:sdtPr>
        <w:sdtEndPr/>
        <w:sdtContent>
          <w:r w:rsidR="00112DC9" w:rsidRPr="004A1C86">
            <w:rPr>
              <w:rFonts w:ascii="標楷體" w:eastAsia="標楷體" w:hAnsi="標楷體" w:cs="Gungsuh"/>
              <w:b/>
              <w:sz w:val="32"/>
              <w:szCs w:val="32"/>
            </w:rPr>
            <w:t>年級第</w:t>
          </w:r>
        </w:sdtContent>
      </w:sdt>
      <w:sdt>
        <w:sdtPr>
          <w:rPr>
            <w:rFonts w:ascii="標楷體" w:eastAsia="標楷體" w:hAnsi="標楷體"/>
          </w:rPr>
          <w:tag w:val="goog_rdk_6"/>
          <w:id w:val="2092427153"/>
        </w:sdtPr>
        <w:sdtEndPr/>
        <w:sdtContent>
          <w:proofErr w:type="gramStart"/>
          <w:r w:rsidR="00112DC9" w:rsidRPr="004A1C86">
            <w:rPr>
              <w:rFonts w:ascii="標楷體" w:eastAsia="標楷體" w:hAnsi="標楷體" w:cs="Gungsuh"/>
              <w:b/>
              <w:sz w:val="32"/>
              <w:szCs w:val="32"/>
              <w:u w:val="single"/>
            </w:rPr>
            <w:t>一</w:t>
          </w:r>
          <w:proofErr w:type="gramEnd"/>
        </w:sdtContent>
      </w:sdt>
      <w:sdt>
        <w:sdtPr>
          <w:rPr>
            <w:rFonts w:ascii="標楷體" w:eastAsia="標楷體" w:hAnsi="標楷體"/>
          </w:rPr>
          <w:tag w:val="goog_rdk_7"/>
          <w:id w:val="90358170"/>
        </w:sdtPr>
        <w:sdtEndPr/>
        <w:sdtContent>
          <w:proofErr w:type="gramStart"/>
          <w:r w:rsidR="00112DC9" w:rsidRPr="004A1C86">
            <w:rPr>
              <w:rFonts w:ascii="標楷體" w:eastAsia="標楷體" w:hAnsi="標楷體" w:cs="Gungsuh"/>
              <w:b/>
              <w:sz w:val="32"/>
              <w:szCs w:val="32"/>
            </w:rPr>
            <w:t>學期部定課程</w:t>
          </w:r>
          <w:proofErr w:type="gramEnd"/>
          <w:r w:rsidR="00112DC9" w:rsidRPr="004A1C86">
            <w:rPr>
              <w:rFonts w:ascii="標楷體" w:eastAsia="標楷體" w:hAnsi="標楷體" w:cs="Gungsuh"/>
              <w:b/>
              <w:sz w:val="32"/>
              <w:szCs w:val="32"/>
            </w:rPr>
            <w:t>計畫  設計者：</w:t>
          </w:r>
        </w:sdtContent>
      </w:sdt>
      <w:sdt>
        <w:sdtPr>
          <w:rPr>
            <w:rFonts w:ascii="標楷體" w:eastAsia="標楷體" w:hAnsi="標楷體"/>
          </w:rPr>
          <w:tag w:val="goog_rdk_8"/>
          <w:id w:val="-1819721827"/>
        </w:sdtPr>
        <w:sdtEndPr/>
        <w:sdtContent>
          <w:proofErr w:type="gramStart"/>
          <w:r w:rsidR="00112DC9" w:rsidRPr="004A1C86">
            <w:rPr>
              <w:rFonts w:ascii="標楷體" w:eastAsia="標楷體" w:hAnsi="標楷體" w:cs="Gungsuh"/>
              <w:b/>
              <w:sz w:val="32"/>
              <w:szCs w:val="32"/>
              <w:u w:val="single"/>
            </w:rPr>
            <w:t>＿</w:t>
          </w:r>
          <w:proofErr w:type="gramEnd"/>
          <w:r w:rsidR="00112DC9" w:rsidRPr="004A1C86">
            <w:rPr>
              <w:rFonts w:ascii="標楷體" w:eastAsia="標楷體" w:hAnsi="標楷體" w:cs="Gungsuh"/>
              <w:b/>
              <w:sz w:val="32"/>
              <w:szCs w:val="32"/>
              <w:u w:val="single"/>
            </w:rPr>
            <w:t>呂桂芳</w:t>
          </w:r>
          <w:proofErr w:type="gramStart"/>
          <w:r w:rsidR="00112DC9" w:rsidRPr="004A1C86">
            <w:rPr>
              <w:rFonts w:ascii="標楷體" w:eastAsia="標楷體" w:hAnsi="標楷體" w:cs="Gungsuh"/>
              <w:b/>
              <w:sz w:val="32"/>
              <w:szCs w:val="32"/>
              <w:u w:val="single"/>
            </w:rPr>
            <w:t>＿＿＿＿＿＿＿＿</w:t>
          </w:r>
          <w:proofErr w:type="gramEnd"/>
        </w:sdtContent>
      </w:sdt>
    </w:p>
    <w:p w:rsidR="009D6907" w:rsidRPr="00E07761" w:rsidRDefault="00112DC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504"/>
        </w:tabs>
        <w:spacing w:line="360" w:lineRule="auto"/>
        <w:rPr>
          <w:rFonts w:ascii="標楷體" w:eastAsia="標楷體" w:hAnsi="標楷體" w:cs="標楷體"/>
          <w:b/>
          <w:sz w:val="24"/>
          <w:szCs w:val="24"/>
        </w:rPr>
      </w:pPr>
      <w:r w:rsidRPr="00E07761">
        <w:rPr>
          <w:rFonts w:ascii="標楷體" w:eastAsia="標楷體" w:hAnsi="標楷體" w:cs="標楷體"/>
          <w:b/>
          <w:color w:val="000000"/>
          <w:sz w:val="24"/>
          <w:szCs w:val="24"/>
        </w:rPr>
        <w:t>課程類別：</w:t>
      </w:r>
    </w:p>
    <w:p w:rsidR="009D6907" w:rsidRPr="00E07761" w:rsidRDefault="00112DC9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ind w:firstLine="0"/>
        <w:jc w:val="left"/>
        <w:rPr>
          <w:rFonts w:ascii="標楷體" w:eastAsia="標楷體" w:hAnsi="標楷體" w:cs="標楷體"/>
          <w:color w:val="000000"/>
          <w:sz w:val="24"/>
          <w:szCs w:val="24"/>
        </w:rPr>
      </w:pPr>
      <w:r w:rsidRPr="00E07761">
        <w:rPr>
          <w:rFonts w:ascii="標楷體" w:eastAsia="標楷體" w:hAnsi="標楷體" w:cs="標楷體"/>
          <w:color w:val="000000"/>
          <w:sz w:val="24"/>
          <w:szCs w:val="24"/>
        </w:rPr>
        <w:t xml:space="preserve">    </w:t>
      </w:r>
      <w:r w:rsidRPr="00E07761">
        <w:rPr>
          <w:rFonts w:ascii="標楷體" w:eastAsia="標楷體" w:hAnsi="標楷體"/>
          <w:color w:val="000000"/>
          <w:sz w:val="24"/>
          <w:szCs w:val="24"/>
        </w:rPr>
        <w:t>1.</w:t>
      </w:r>
      <w:r w:rsidRPr="00E07761">
        <w:rPr>
          <w:rFonts w:ascii="標楷體" w:eastAsia="標楷體" w:hAnsi="標楷體" w:cs="標楷體"/>
          <w:color w:val="000000"/>
          <w:sz w:val="24"/>
          <w:szCs w:val="24"/>
        </w:rPr>
        <w:t xml:space="preserve">□國語文    </w:t>
      </w:r>
      <w:r w:rsidRPr="00E07761">
        <w:rPr>
          <w:rFonts w:ascii="標楷體" w:eastAsia="標楷體" w:hAnsi="標楷體"/>
          <w:color w:val="000000"/>
          <w:sz w:val="24"/>
          <w:szCs w:val="24"/>
        </w:rPr>
        <w:t>2.</w:t>
      </w:r>
      <w:r w:rsidRPr="00E07761">
        <w:rPr>
          <w:rFonts w:ascii="標楷體" w:eastAsia="標楷體" w:hAnsi="標楷體" w:cs="標楷體"/>
          <w:color w:val="000000"/>
          <w:sz w:val="24"/>
          <w:szCs w:val="24"/>
        </w:rPr>
        <w:t xml:space="preserve">□英語文   </w:t>
      </w:r>
      <w:r w:rsidRPr="00E07761">
        <w:rPr>
          <w:rFonts w:ascii="標楷體" w:eastAsia="標楷體" w:hAnsi="標楷體"/>
          <w:color w:val="000000"/>
          <w:sz w:val="24"/>
          <w:szCs w:val="24"/>
        </w:rPr>
        <w:t>3.</w:t>
      </w:r>
      <w:r w:rsidRPr="00E07761">
        <w:rPr>
          <w:rFonts w:ascii="標楷體" w:eastAsia="標楷體" w:hAnsi="標楷體" w:cs="標楷體"/>
          <w:color w:val="000000"/>
          <w:sz w:val="24"/>
          <w:szCs w:val="24"/>
        </w:rPr>
        <w:t xml:space="preserve">□健康與體育  </w:t>
      </w:r>
      <w:r w:rsidRPr="00E07761">
        <w:rPr>
          <w:rFonts w:ascii="標楷體" w:eastAsia="標楷體" w:hAnsi="標楷體"/>
          <w:color w:val="000000"/>
          <w:sz w:val="24"/>
          <w:szCs w:val="24"/>
        </w:rPr>
        <w:t xml:space="preserve"> 4.</w:t>
      </w:r>
      <w:r w:rsidRPr="00E07761">
        <w:rPr>
          <w:rFonts w:ascii="標楷體" w:eastAsia="標楷體" w:hAnsi="標楷體" w:cs="標楷體"/>
          <w:color w:val="000000"/>
          <w:sz w:val="24"/>
          <w:szCs w:val="24"/>
        </w:rPr>
        <w:t xml:space="preserve">□數學   </w:t>
      </w:r>
      <w:r w:rsidRPr="00E07761">
        <w:rPr>
          <w:rFonts w:ascii="標楷體" w:eastAsia="標楷體" w:hAnsi="標楷體"/>
          <w:color w:val="000000"/>
          <w:sz w:val="24"/>
          <w:szCs w:val="24"/>
        </w:rPr>
        <w:t>5.</w:t>
      </w:r>
      <w:proofErr w:type="gramStart"/>
      <w:r w:rsidRPr="00E07761">
        <w:rPr>
          <w:rFonts w:ascii="標楷體" w:eastAsia="標楷體" w:hAnsi="標楷體" w:cs="標楷體"/>
          <w:sz w:val="24"/>
          <w:szCs w:val="24"/>
        </w:rPr>
        <w:t>▉</w:t>
      </w:r>
      <w:proofErr w:type="gramEnd"/>
      <w:r w:rsidRPr="00E07761">
        <w:rPr>
          <w:rFonts w:ascii="標楷體" w:eastAsia="標楷體" w:hAnsi="標楷體" w:cs="標楷體"/>
          <w:color w:val="000000"/>
          <w:sz w:val="24"/>
          <w:szCs w:val="24"/>
        </w:rPr>
        <w:t xml:space="preserve">社會   </w:t>
      </w:r>
      <w:r w:rsidRPr="00E07761">
        <w:rPr>
          <w:rFonts w:ascii="標楷體" w:eastAsia="標楷體" w:hAnsi="標楷體"/>
          <w:color w:val="000000"/>
          <w:sz w:val="24"/>
          <w:szCs w:val="24"/>
        </w:rPr>
        <w:t>6.</w:t>
      </w:r>
      <w:r w:rsidRPr="00E07761">
        <w:rPr>
          <w:rFonts w:ascii="標楷體" w:eastAsia="標楷體" w:hAnsi="標楷體" w:cs="標楷體"/>
          <w:color w:val="000000"/>
          <w:sz w:val="24"/>
          <w:szCs w:val="24"/>
        </w:rPr>
        <w:t xml:space="preserve">□藝術  </w:t>
      </w:r>
      <w:r w:rsidRPr="00E07761">
        <w:rPr>
          <w:rFonts w:ascii="標楷體" w:eastAsia="標楷體" w:hAnsi="標楷體"/>
          <w:color w:val="000000"/>
          <w:sz w:val="24"/>
          <w:szCs w:val="24"/>
        </w:rPr>
        <w:t>7.</w:t>
      </w:r>
      <w:r w:rsidRPr="00E07761">
        <w:rPr>
          <w:rFonts w:ascii="標楷體" w:eastAsia="標楷體" w:hAnsi="標楷體" w:cs="標楷體"/>
          <w:color w:val="000000"/>
          <w:sz w:val="24"/>
          <w:szCs w:val="24"/>
        </w:rPr>
        <w:t xml:space="preserve">□自然科學 </w:t>
      </w:r>
      <w:r w:rsidRPr="00E07761">
        <w:rPr>
          <w:rFonts w:ascii="標楷體" w:eastAsia="標楷體" w:hAnsi="標楷體"/>
          <w:color w:val="000000"/>
          <w:sz w:val="24"/>
          <w:szCs w:val="24"/>
        </w:rPr>
        <w:t>8.</w:t>
      </w:r>
      <w:r w:rsidRPr="00E07761">
        <w:rPr>
          <w:rFonts w:ascii="標楷體" w:eastAsia="標楷體" w:hAnsi="標楷體" w:cs="標楷體"/>
          <w:color w:val="000000"/>
          <w:sz w:val="24"/>
          <w:szCs w:val="24"/>
        </w:rPr>
        <w:t xml:space="preserve">□科技  </w:t>
      </w:r>
      <w:r w:rsidRPr="00E07761">
        <w:rPr>
          <w:rFonts w:ascii="標楷體" w:eastAsia="標楷體" w:hAnsi="標楷體"/>
          <w:color w:val="000000"/>
          <w:sz w:val="24"/>
          <w:szCs w:val="24"/>
        </w:rPr>
        <w:t>9.</w:t>
      </w:r>
      <w:r w:rsidRPr="00E07761">
        <w:rPr>
          <w:rFonts w:ascii="標楷體" w:eastAsia="標楷體" w:hAnsi="標楷體" w:cs="標楷體"/>
          <w:color w:val="000000"/>
          <w:sz w:val="24"/>
          <w:szCs w:val="24"/>
        </w:rPr>
        <w:t>□綜合活動</w:t>
      </w:r>
    </w:p>
    <w:p w:rsidR="009D6907" w:rsidRPr="00E07761" w:rsidRDefault="00112DC9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ind w:firstLine="0"/>
        <w:jc w:val="left"/>
        <w:rPr>
          <w:rFonts w:ascii="標楷體" w:eastAsia="標楷體" w:hAnsi="標楷體" w:cs="PMingLiu"/>
          <w:color w:val="000000"/>
          <w:sz w:val="24"/>
          <w:szCs w:val="24"/>
        </w:rPr>
      </w:pPr>
      <w:bookmarkStart w:id="0" w:name="_heading=h.gjdgxs" w:colFirst="0" w:colLast="0"/>
      <w:bookmarkEnd w:id="0"/>
      <w:r w:rsidRPr="00E07761">
        <w:rPr>
          <w:rFonts w:ascii="標楷體" w:eastAsia="標楷體" w:hAnsi="標楷體" w:cs="標楷體"/>
          <w:color w:val="000000"/>
          <w:sz w:val="24"/>
          <w:szCs w:val="24"/>
        </w:rPr>
        <w:t xml:space="preserve">    </w:t>
      </w:r>
      <w:r w:rsidRPr="00E07761">
        <w:rPr>
          <w:rFonts w:ascii="標楷體" w:eastAsia="標楷體" w:hAnsi="標楷體"/>
          <w:color w:val="000000"/>
          <w:sz w:val="24"/>
          <w:szCs w:val="24"/>
        </w:rPr>
        <w:t>10.</w:t>
      </w:r>
      <w:r w:rsidRPr="00E07761">
        <w:rPr>
          <w:rFonts w:ascii="標楷體" w:eastAsia="標楷體" w:hAnsi="標楷體" w:cs="PMingLiu"/>
          <w:color w:val="000000"/>
          <w:sz w:val="24"/>
          <w:szCs w:val="24"/>
        </w:rPr>
        <w:t>□</w:t>
      </w:r>
      <w:r w:rsidRPr="00E07761">
        <w:rPr>
          <w:rFonts w:ascii="標楷體" w:eastAsia="標楷體" w:hAnsi="標楷體" w:cs="標楷體"/>
          <w:color w:val="000000"/>
          <w:sz w:val="24"/>
          <w:szCs w:val="24"/>
        </w:rPr>
        <w:t xml:space="preserve">閩南語文 </w:t>
      </w:r>
      <w:r w:rsidRPr="00E07761">
        <w:rPr>
          <w:rFonts w:ascii="標楷體" w:eastAsia="標楷體" w:hAnsi="標楷體"/>
          <w:color w:val="000000"/>
          <w:sz w:val="24"/>
          <w:szCs w:val="24"/>
        </w:rPr>
        <w:t>11.</w:t>
      </w:r>
      <w:r w:rsidRPr="00E07761">
        <w:rPr>
          <w:rFonts w:ascii="標楷體" w:eastAsia="標楷體" w:hAnsi="標楷體" w:cs="標楷體"/>
          <w:color w:val="000000"/>
          <w:sz w:val="24"/>
          <w:szCs w:val="24"/>
        </w:rPr>
        <w:t xml:space="preserve">□客家語文 </w:t>
      </w:r>
      <w:r w:rsidRPr="00E07761">
        <w:rPr>
          <w:rFonts w:ascii="標楷體" w:eastAsia="標楷體" w:hAnsi="標楷體"/>
          <w:color w:val="000000"/>
          <w:sz w:val="24"/>
          <w:szCs w:val="24"/>
        </w:rPr>
        <w:t>12.</w:t>
      </w:r>
      <w:r w:rsidRPr="00E07761">
        <w:rPr>
          <w:rFonts w:ascii="標楷體" w:eastAsia="標楷體" w:hAnsi="標楷體" w:cs="標楷體"/>
          <w:color w:val="000000"/>
          <w:sz w:val="24"/>
          <w:szCs w:val="24"/>
        </w:rPr>
        <w:t>□原住民族語文</w:t>
      </w:r>
      <w:r w:rsidRPr="00E07761">
        <w:rPr>
          <w:rFonts w:ascii="標楷體" w:eastAsia="標楷體" w:hAnsi="標楷體" w:cs="PMingLiu"/>
          <w:color w:val="000000"/>
          <w:sz w:val="24"/>
          <w:szCs w:val="24"/>
        </w:rPr>
        <w:t>：</w:t>
      </w:r>
      <w:r w:rsidRPr="00E07761">
        <w:rPr>
          <w:rFonts w:ascii="標楷體" w:eastAsia="標楷體" w:hAnsi="標楷體" w:cs="PMingLiu"/>
          <w:color w:val="000000"/>
          <w:sz w:val="24"/>
          <w:szCs w:val="24"/>
          <w:u w:val="single"/>
        </w:rPr>
        <w:t xml:space="preserve"> ____</w:t>
      </w:r>
      <w:r w:rsidRPr="00E07761">
        <w:rPr>
          <w:rFonts w:ascii="標楷體" w:eastAsia="標楷體" w:hAnsi="標楷體" w:cs="標楷體"/>
          <w:color w:val="000000"/>
          <w:sz w:val="24"/>
          <w:szCs w:val="24"/>
        </w:rPr>
        <w:t xml:space="preserve">族 </w:t>
      </w:r>
      <w:r w:rsidRPr="00E07761">
        <w:rPr>
          <w:rFonts w:ascii="標楷體" w:eastAsia="標楷體" w:hAnsi="標楷體"/>
          <w:color w:val="000000"/>
          <w:sz w:val="24"/>
          <w:szCs w:val="24"/>
        </w:rPr>
        <w:t>13.</w:t>
      </w:r>
      <w:r w:rsidRPr="00E07761">
        <w:rPr>
          <w:rFonts w:ascii="標楷體" w:eastAsia="標楷體" w:hAnsi="標楷體" w:cs="標楷體"/>
          <w:color w:val="000000"/>
          <w:sz w:val="24"/>
          <w:szCs w:val="24"/>
        </w:rPr>
        <w:t>□新住民語文</w:t>
      </w:r>
      <w:r w:rsidRPr="00E07761">
        <w:rPr>
          <w:rFonts w:ascii="標楷體" w:eastAsia="標楷體" w:hAnsi="標楷體" w:cs="PMingLiu"/>
          <w:color w:val="000000"/>
          <w:sz w:val="24"/>
          <w:szCs w:val="24"/>
        </w:rPr>
        <w:t>：</w:t>
      </w:r>
      <w:r w:rsidRPr="00E07761">
        <w:rPr>
          <w:rFonts w:ascii="標楷體" w:eastAsia="標楷體" w:hAnsi="標楷體" w:cs="PMingLiu"/>
          <w:color w:val="000000"/>
          <w:sz w:val="24"/>
          <w:szCs w:val="24"/>
          <w:u w:val="single"/>
        </w:rPr>
        <w:t xml:space="preserve"> ____</w:t>
      </w:r>
      <w:r w:rsidRPr="00E07761">
        <w:rPr>
          <w:rFonts w:ascii="標楷體" w:eastAsia="標楷體" w:hAnsi="標楷體" w:cs="標楷體"/>
          <w:color w:val="000000"/>
          <w:sz w:val="24"/>
          <w:szCs w:val="24"/>
        </w:rPr>
        <w:t xml:space="preserve">語  </w:t>
      </w:r>
      <w:r w:rsidRPr="00E07761">
        <w:rPr>
          <w:rFonts w:ascii="標楷體" w:eastAsia="標楷體" w:hAnsi="標楷體"/>
          <w:color w:val="000000"/>
          <w:sz w:val="24"/>
          <w:szCs w:val="24"/>
        </w:rPr>
        <w:t xml:space="preserve">14. </w:t>
      </w:r>
      <w:r w:rsidRPr="00E07761">
        <w:rPr>
          <w:rFonts w:ascii="標楷體" w:eastAsia="標楷體" w:hAnsi="標楷體" w:cs="標楷體"/>
          <w:color w:val="000000"/>
          <w:sz w:val="24"/>
          <w:szCs w:val="24"/>
        </w:rPr>
        <w:t>□臺灣手語</w:t>
      </w:r>
    </w:p>
    <w:p w:rsidR="009D6907" w:rsidRPr="00E07761" w:rsidRDefault="00112DC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sz w:val="24"/>
          <w:szCs w:val="24"/>
          <w:u w:val="single"/>
        </w:rPr>
      </w:pPr>
      <w:r w:rsidRPr="00E07761">
        <w:rPr>
          <w:rFonts w:ascii="標楷體" w:eastAsia="標楷體" w:hAnsi="標楷體" w:cs="標楷體"/>
          <w:b/>
          <w:color w:val="000000"/>
          <w:sz w:val="24"/>
          <w:szCs w:val="24"/>
        </w:rPr>
        <w:t>學習節數：</w:t>
      </w:r>
      <w:sdt>
        <w:sdtPr>
          <w:rPr>
            <w:rFonts w:ascii="標楷體" w:eastAsia="標楷體" w:hAnsi="標楷體"/>
          </w:rPr>
          <w:tag w:val="goog_rdk_9"/>
          <w:id w:val="-905836436"/>
        </w:sdtPr>
        <w:sdtEndPr/>
        <w:sdtContent>
          <w:r w:rsidRPr="00E07761">
            <w:rPr>
              <w:rFonts w:ascii="標楷體" w:eastAsia="標楷體" w:hAnsi="標楷體" w:cs="Gungsuh"/>
              <w:color w:val="000000"/>
              <w:sz w:val="24"/>
              <w:szCs w:val="24"/>
            </w:rPr>
            <w:t xml:space="preserve">每週( </w:t>
          </w:r>
        </w:sdtContent>
      </w:sdt>
      <w:r w:rsidRPr="00E07761">
        <w:rPr>
          <w:rFonts w:ascii="標楷體" w:eastAsia="標楷體" w:hAnsi="標楷體"/>
          <w:sz w:val="24"/>
          <w:szCs w:val="24"/>
        </w:rPr>
        <w:t>1</w:t>
      </w:r>
      <w:sdt>
        <w:sdtPr>
          <w:rPr>
            <w:rFonts w:ascii="標楷體" w:eastAsia="標楷體" w:hAnsi="標楷體"/>
          </w:rPr>
          <w:tag w:val="goog_rdk_10"/>
          <w:id w:val="1735430496"/>
        </w:sdtPr>
        <w:sdtEndPr/>
        <w:sdtContent>
          <w:r w:rsidRPr="00E07761">
            <w:rPr>
              <w:rFonts w:ascii="標楷體" w:eastAsia="標楷體" w:hAnsi="標楷體" w:cs="Gungsuh"/>
              <w:color w:val="000000"/>
              <w:sz w:val="24"/>
              <w:szCs w:val="24"/>
            </w:rPr>
            <w:t xml:space="preserve"> )節，實施(22 )</w:t>
          </w:r>
          <w:proofErr w:type="gramStart"/>
          <w:r w:rsidRPr="00E07761">
            <w:rPr>
              <w:rFonts w:ascii="標楷體" w:eastAsia="標楷體" w:hAnsi="標楷體" w:cs="Gungsuh"/>
              <w:color w:val="000000"/>
              <w:sz w:val="24"/>
              <w:szCs w:val="24"/>
            </w:rPr>
            <w:t>週</w:t>
          </w:r>
          <w:proofErr w:type="gramEnd"/>
          <w:r w:rsidRPr="00E07761">
            <w:rPr>
              <w:rFonts w:ascii="標楷體" w:eastAsia="標楷體" w:hAnsi="標楷體" w:cs="Gungsuh"/>
              <w:color w:val="000000"/>
              <w:sz w:val="24"/>
              <w:szCs w:val="24"/>
            </w:rPr>
            <w:t xml:space="preserve">，共( </w:t>
          </w:r>
        </w:sdtContent>
      </w:sdt>
      <w:r w:rsidRPr="00E07761">
        <w:rPr>
          <w:rFonts w:ascii="標楷體" w:eastAsia="標楷體" w:hAnsi="標楷體"/>
          <w:sz w:val="24"/>
          <w:szCs w:val="24"/>
        </w:rPr>
        <w:t>22</w:t>
      </w:r>
      <w:sdt>
        <w:sdtPr>
          <w:rPr>
            <w:rFonts w:ascii="標楷體" w:eastAsia="標楷體" w:hAnsi="標楷體"/>
          </w:rPr>
          <w:tag w:val="goog_rdk_11"/>
          <w:id w:val="1717160866"/>
        </w:sdtPr>
        <w:sdtEndPr/>
        <w:sdtContent>
          <w:r w:rsidRPr="00E07761">
            <w:rPr>
              <w:rFonts w:ascii="標楷體" w:eastAsia="標楷體" w:hAnsi="標楷體" w:cs="Gungsuh"/>
              <w:color w:val="000000"/>
              <w:sz w:val="24"/>
              <w:szCs w:val="24"/>
            </w:rPr>
            <w:t xml:space="preserve">  )節。</w:t>
          </w:r>
        </w:sdtContent>
      </w:sdt>
    </w:p>
    <w:p w:rsidR="009D6907" w:rsidRPr="00E07761" w:rsidRDefault="00112DC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980"/>
        </w:tabs>
        <w:spacing w:line="360" w:lineRule="auto"/>
        <w:rPr>
          <w:rFonts w:ascii="標楷體" w:eastAsia="標楷體" w:hAnsi="標楷體" w:cs="標楷體"/>
          <w:sz w:val="24"/>
          <w:szCs w:val="24"/>
        </w:rPr>
      </w:pPr>
      <w:r w:rsidRPr="00E07761">
        <w:rPr>
          <w:rFonts w:ascii="標楷體" w:eastAsia="標楷體" w:hAnsi="標楷體" w:cs="標楷體"/>
          <w:b/>
          <w:color w:val="000000"/>
          <w:sz w:val="24"/>
          <w:szCs w:val="24"/>
        </w:rPr>
        <w:t>課程內涵：</w:t>
      </w:r>
      <w:r w:rsidRPr="00E07761">
        <w:rPr>
          <w:rFonts w:ascii="標楷體" w:eastAsia="標楷體" w:hAnsi="標楷體" w:cs="標楷體"/>
          <w:color w:val="000000"/>
          <w:sz w:val="24"/>
          <w:szCs w:val="24"/>
        </w:rPr>
        <w:tab/>
      </w:r>
    </w:p>
    <w:tbl>
      <w:tblPr>
        <w:tblStyle w:val="aff9"/>
        <w:tblW w:w="14541" w:type="dxa"/>
        <w:jc w:val="center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111"/>
        <w:gridCol w:w="11430"/>
      </w:tblGrid>
      <w:tr w:rsidR="009D6907">
        <w:trPr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D6907" w:rsidRDefault="00112DC9">
            <w:pPr>
              <w:jc w:val="center"/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  <w:t>總綱核心素養</w:t>
            </w:r>
          </w:p>
        </w:tc>
        <w:tc>
          <w:tcPr>
            <w:tcW w:w="11430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D6907" w:rsidRDefault="00112DC9">
            <w:pPr>
              <w:jc w:val="center"/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  <w:t>學習領域核心素養</w:t>
            </w:r>
          </w:p>
        </w:tc>
      </w:tr>
      <w:tr w:rsidR="009D6907">
        <w:trPr>
          <w:trHeight w:val="397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6907" w:rsidRDefault="00112DC9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依總綱核心素養項目及具體內涵勾選</w:t>
            </w:r>
            <w:r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  <w:t>(至多以</w:t>
            </w:r>
            <w:r>
              <w:rPr>
                <w:b/>
                <w:color w:val="FF0000"/>
                <w:sz w:val="24"/>
                <w:szCs w:val="24"/>
              </w:rPr>
              <w:t>3</w:t>
            </w:r>
            <w:r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  <w:t>個指標為原則)</w:t>
            </w:r>
            <w:r>
              <w:rPr>
                <w:rFonts w:ascii="PMingLiu" w:eastAsia="PMingLiu" w:hAnsi="PMingLiu" w:cs="PMingLiu"/>
                <w:color w:val="FF0000"/>
                <w:sz w:val="24"/>
                <w:szCs w:val="24"/>
              </w:rPr>
              <w:t>。</w:t>
            </w:r>
          </w:p>
          <w:p w:rsidR="009D6907" w:rsidRDefault="00112DC9">
            <w:pP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  <w:t xml:space="preserve">□ </w:t>
            </w:r>
            <w:r>
              <w:rPr>
                <w:color w:val="000000"/>
                <w:sz w:val="24"/>
                <w:szCs w:val="24"/>
              </w:rPr>
              <w:t>A1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身心素質與自我精進</w:t>
            </w:r>
          </w:p>
          <w:p w:rsidR="009D6907" w:rsidRDefault="00112DC9">
            <w:pP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cs="標楷體"/>
                <w:b/>
                <w:sz w:val="24"/>
                <w:szCs w:val="24"/>
              </w:rPr>
              <w:t>▉</w:t>
            </w:r>
            <w:proofErr w:type="gramEnd"/>
            <w:r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A2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系統思考與解決問題</w:t>
            </w:r>
          </w:p>
          <w:p w:rsidR="009D6907" w:rsidRDefault="00112DC9">
            <w:pP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  <w:t xml:space="preserve">□ </w:t>
            </w:r>
            <w:r>
              <w:rPr>
                <w:color w:val="000000"/>
                <w:sz w:val="24"/>
                <w:szCs w:val="24"/>
              </w:rPr>
              <w:t>A3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規劃執行與創新應變</w:t>
            </w:r>
          </w:p>
          <w:p w:rsidR="009D6907" w:rsidRDefault="00112DC9">
            <w:pP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  <w:t xml:space="preserve">□ </w:t>
            </w:r>
            <w:r>
              <w:rPr>
                <w:color w:val="000000"/>
                <w:sz w:val="24"/>
                <w:szCs w:val="24"/>
              </w:rPr>
              <w:t>B1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符號運用與溝通表達</w:t>
            </w:r>
          </w:p>
          <w:p w:rsidR="009D6907" w:rsidRDefault="00112DC9">
            <w:pP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  <w:t xml:space="preserve">□ </w:t>
            </w:r>
            <w:r>
              <w:rPr>
                <w:color w:val="000000"/>
                <w:sz w:val="24"/>
                <w:szCs w:val="24"/>
              </w:rPr>
              <w:t>B2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科技資訊與媒體素養</w:t>
            </w:r>
          </w:p>
          <w:p w:rsidR="009D6907" w:rsidRDefault="00112DC9">
            <w:pP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cs="標楷體"/>
                <w:b/>
                <w:sz w:val="24"/>
                <w:szCs w:val="24"/>
              </w:rPr>
              <w:t>▉</w:t>
            </w:r>
            <w:proofErr w:type="gramEnd"/>
            <w:r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B3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藝術涵養與美感素養</w:t>
            </w:r>
          </w:p>
          <w:p w:rsidR="009D6907" w:rsidRDefault="00112DC9">
            <w:pP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  <w:t xml:space="preserve">□ </w:t>
            </w:r>
            <w:r>
              <w:rPr>
                <w:color w:val="000000"/>
                <w:sz w:val="24"/>
                <w:szCs w:val="24"/>
              </w:rPr>
              <w:t>C1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道德實踐與公民意識</w:t>
            </w:r>
          </w:p>
          <w:p w:rsidR="009D6907" w:rsidRDefault="00112DC9">
            <w:pP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  <w:t xml:space="preserve">□ </w:t>
            </w:r>
            <w:r>
              <w:rPr>
                <w:color w:val="000000"/>
                <w:sz w:val="24"/>
                <w:szCs w:val="24"/>
              </w:rPr>
              <w:t>C2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人際關係與團隊合作</w:t>
            </w:r>
          </w:p>
          <w:p w:rsidR="009D6907" w:rsidRDefault="00112DC9">
            <w:pP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cs="標楷體"/>
                <w:b/>
                <w:sz w:val="24"/>
                <w:szCs w:val="24"/>
              </w:rPr>
              <w:t>▉</w:t>
            </w:r>
            <w:proofErr w:type="gramEnd"/>
            <w:r>
              <w:rPr>
                <w:color w:val="000000"/>
                <w:sz w:val="24"/>
                <w:szCs w:val="24"/>
              </w:rPr>
              <w:t>C3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多元文化與國際理解</w:t>
            </w:r>
          </w:p>
        </w:tc>
        <w:tc>
          <w:tcPr>
            <w:tcW w:w="114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6907" w:rsidRDefault="009D69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ascii="PMingLiu" w:eastAsia="PMingLiu" w:hAnsi="PMingLiu" w:cs="PMingLiu"/>
                <w:color w:val="FF0000"/>
                <w:sz w:val="24"/>
                <w:szCs w:val="24"/>
              </w:rPr>
            </w:pPr>
          </w:p>
          <w:p w:rsidR="009D6907" w:rsidRDefault="00112DC9">
            <w:r>
              <w:rPr>
                <w:rFonts w:ascii="標楷體" w:eastAsia="標楷體" w:hAnsi="標楷體" w:cs="標楷體"/>
                <w:sz w:val="24"/>
                <w:szCs w:val="24"/>
                <w:highlight w:val="white"/>
              </w:rPr>
              <w:t>社-J-A2 覺察人類生活相關議題，進而分析判斷及反思，並嘗試改善或解決問題。</w:t>
            </w:r>
          </w:p>
          <w:p w:rsidR="009D6907" w:rsidRDefault="00112DC9">
            <w:r>
              <w:rPr>
                <w:rFonts w:ascii="標楷體" w:eastAsia="標楷體" w:hAnsi="標楷體" w:cs="標楷體"/>
                <w:sz w:val="24"/>
                <w:szCs w:val="24"/>
                <w:highlight w:val="white"/>
              </w:rPr>
              <w:t>社-J-B3 欣賞不同時空環境下形塑的自然、族群與文化之美，增進生活的豐富性。</w:t>
            </w:r>
          </w:p>
          <w:p w:rsidR="009D6907" w:rsidRDefault="00112D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ascii="PMingLiu" w:eastAsia="PMingLiu" w:hAnsi="PMingLiu" w:cs="PMingLiu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  <w:highlight w:val="white"/>
              </w:rPr>
              <w:t>社-J-C3 尊重並欣賞各族群文化的多樣性，了解</w:t>
            </w:r>
            <w:proofErr w:type="gramStart"/>
            <w:r>
              <w:rPr>
                <w:rFonts w:ascii="標楷體" w:eastAsia="標楷體" w:hAnsi="標楷體" w:cs="標楷體"/>
                <w:sz w:val="24"/>
                <w:szCs w:val="24"/>
                <w:highlight w:val="white"/>
              </w:rPr>
              <w:t>文化間的相互</w:t>
            </w:r>
            <w:proofErr w:type="gramEnd"/>
            <w:r>
              <w:rPr>
                <w:rFonts w:ascii="標楷體" w:eastAsia="標楷體" w:hAnsi="標楷體" w:cs="標楷體"/>
                <w:sz w:val="24"/>
                <w:szCs w:val="24"/>
                <w:highlight w:val="white"/>
              </w:rPr>
              <w:t>關聯，以及臺灣與國際社會的互動關係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  <w:highlight w:val="white"/>
              </w:rPr>
              <w:t>。</w:t>
            </w:r>
          </w:p>
        </w:tc>
      </w:tr>
    </w:tbl>
    <w:p w:rsidR="009D6907" w:rsidRDefault="009D690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0"/>
        <w:rPr>
          <w:rFonts w:ascii="標楷體" w:eastAsia="標楷體" w:hAnsi="標楷體" w:cs="標楷體"/>
          <w:color w:val="FF0000"/>
          <w:sz w:val="24"/>
          <w:szCs w:val="24"/>
          <w:u w:val="single"/>
        </w:rPr>
      </w:pPr>
    </w:p>
    <w:p w:rsidR="009D6907" w:rsidRDefault="00112DC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b/>
          <w:color w:val="000000"/>
          <w:sz w:val="24"/>
          <w:szCs w:val="24"/>
        </w:rPr>
        <w:t>課程架構：</w:t>
      </w:r>
      <w:r>
        <w:rPr>
          <w:rFonts w:ascii="標楷體" w:eastAsia="標楷體" w:hAnsi="標楷體" w:cs="標楷體"/>
          <w:b/>
          <w:color w:val="FF0000"/>
          <w:sz w:val="24"/>
          <w:szCs w:val="24"/>
        </w:rPr>
        <w:t>(自行視需要決定是否呈現，但不可刪除。)</w:t>
      </w:r>
    </w:p>
    <w:p w:rsidR="009D6907" w:rsidRDefault="009D6907">
      <w:pPr>
        <w:rPr>
          <w:rFonts w:ascii="標楷體" w:eastAsia="標楷體" w:hAnsi="標楷體" w:cs="標楷體"/>
          <w:sz w:val="24"/>
          <w:szCs w:val="24"/>
        </w:rPr>
      </w:pPr>
    </w:p>
    <w:p w:rsidR="009D6907" w:rsidRDefault="009D6907">
      <w:pPr>
        <w:rPr>
          <w:rFonts w:ascii="標楷體" w:eastAsia="標楷體" w:hAnsi="標楷體" w:cs="標楷體"/>
          <w:sz w:val="24"/>
          <w:szCs w:val="24"/>
        </w:rPr>
      </w:pPr>
    </w:p>
    <w:p w:rsidR="009D6907" w:rsidRDefault="00112DC9" w:rsidP="00C3188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b/>
          <w:color w:val="FF0000"/>
          <w:sz w:val="24"/>
          <w:szCs w:val="24"/>
        </w:rPr>
      </w:pPr>
      <w:r>
        <w:rPr>
          <w:rFonts w:ascii="標楷體" w:eastAsia="標楷體" w:hAnsi="標楷體" w:cs="標楷體"/>
          <w:b/>
          <w:color w:val="000000"/>
          <w:sz w:val="24"/>
          <w:szCs w:val="24"/>
        </w:rPr>
        <w:t>素養導向教學規劃：</w:t>
      </w:r>
      <w:r w:rsidR="00C3188A">
        <w:rPr>
          <w:rFonts w:ascii="標楷體" w:eastAsia="標楷體" w:hAnsi="標楷體" w:cs="標楷體"/>
          <w:b/>
          <w:color w:val="FF0000"/>
          <w:sz w:val="24"/>
          <w:szCs w:val="24"/>
        </w:rPr>
        <w:t xml:space="preserve"> </w:t>
      </w:r>
    </w:p>
    <w:tbl>
      <w:tblPr>
        <w:tblStyle w:val="affa"/>
        <w:tblW w:w="15075" w:type="dxa"/>
        <w:jc w:val="center"/>
        <w:tblInd w:w="0" w:type="dxa"/>
        <w:tblBorders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690"/>
        <w:gridCol w:w="1478"/>
        <w:gridCol w:w="1479"/>
        <w:gridCol w:w="2834"/>
        <w:gridCol w:w="708"/>
        <w:gridCol w:w="2267"/>
        <w:gridCol w:w="1418"/>
        <w:gridCol w:w="1417"/>
        <w:gridCol w:w="1784"/>
      </w:tblGrid>
      <w:tr w:rsidR="00C3188A" w:rsidRPr="00C3188A">
        <w:trPr>
          <w:jc w:val="center"/>
        </w:trPr>
        <w:tc>
          <w:tcPr>
            <w:tcW w:w="16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D6907" w:rsidRPr="00C3188A" w:rsidRDefault="00112DC9">
            <w:pPr>
              <w:jc w:val="center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bookmarkStart w:id="1" w:name="_GoBack"/>
            <w:r w:rsidRPr="00C3188A"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  <w:t>教學期程</w:t>
            </w:r>
          </w:p>
        </w:tc>
        <w:tc>
          <w:tcPr>
            <w:tcW w:w="29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6907" w:rsidRPr="00C3188A" w:rsidRDefault="00112DC9">
            <w:pPr>
              <w:jc w:val="center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r w:rsidRPr="00C3188A"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  <w:t>學習重點</w:t>
            </w:r>
          </w:p>
        </w:tc>
        <w:tc>
          <w:tcPr>
            <w:tcW w:w="283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9D6907" w:rsidRPr="00C3188A" w:rsidRDefault="00112DC9">
            <w:pPr>
              <w:jc w:val="center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r w:rsidRPr="00C3188A"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  <w:t>單元/主題名稱與活動內容</w:t>
            </w:r>
          </w:p>
        </w:tc>
        <w:tc>
          <w:tcPr>
            <w:tcW w:w="708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9D6907" w:rsidRPr="00C3188A" w:rsidRDefault="00112DC9">
            <w:pPr>
              <w:jc w:val="center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r w:rsidRPr="00C3188A"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  <w:t>節數</w:t>
            </w:r>
          </w:p>
        </w:tc>
        <w:tc>
          <w:tcPr>
            <w:tcW w:w="2267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9D6907" w:rsidRPr="00C3188A" w:rsidRDefault="00112DC9">
            <w:pPr>
              <w:jc w:val="center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r w:rsidRPr="00C3188A"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  <w:t>教學資源/學習策略</w:t>
            </w:r>
          </w:p>
        </w:tc>
        <w:tc>
          <w:tcPr>
            <w:tcW w:w="1418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9D6907" w:rsidRPr="00C3188A" w:rsidRDefault="00112DC9">
            <w:pPr>
              <w:jc w:val="center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r w:rsidRPr="00C3188A"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  <w:t>評量方式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9D6907" w:rsidRPr="00C3188A" w:rsidRDefault="00112DC9">
            <w:pPr>
              <w:jc w:val="center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r w:rsidRPr="00C3188A"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  <w:t>融入議題</w:t>
            </w:r>
          </w:p>
        </w:tc>
        <w:tc>
          <w:tcPr>
            <w:tcW w:w="178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D6907" w:rsidRPr="00C3188A" w:rsidRDefault="00112DC9">
            <w:pPr>
              <w:jc w:val="center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r w:rsidRPr="00C3188A"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  <w:t>備註</w:t>
            </w:r>
          </w:p>
        </w:tc>
      </w:tr>
      <w:tr w:rsidR="00C3188A" w:rsidRPr="00C3188A">
        <w:trPr>
          <w:jc w:val="center"/>
        </w:trPr>
        <w:tc>
          <w:tcPr>
            <w:tcW w:w="16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D6907" w:rsidRPr="00C3188A" w:rsidRDefault="009D69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D6907" w:rsidRPr="00C3188A" w:rsidRDefault="00112DC9">
            <w:pPr>
              <w:jc w:val="center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r w:rsidRPr="00C3188A"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  <w:t>學習表現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9D6907" w:rsidRPr="00C3188A" w:rsidRDefault="00112DC9">
            <w:pPr>
              <w:jc w:val="center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r w:rsidRPr="00C3188A"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  <w:t>學習內容</w:t>
            </w:r>
          </w:p>
        </w:tc>
        <w:tc>
          <w:tcPr>
            <w:tcW w:w="283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9D6907" w:rsidRPr="00C3188A" w:rsidRDefault="009D69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9D6907" w:rsidRPr="00C3188A" w:rsidRDefault="009D69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</w:p>
        </w:tc>
        <w:tc>
          <w:tcPr>
            <w:tcW w:w="2267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9D6907" w:rsidRPr="00C3188A" w:rsidRDefault="009D69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9D6907" w:rsidRPr="00C3188A" w:rsidRDefault="009D69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9D6907" w:rsidRPr="00C3188A" w:rsidRDefault="009D69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D6907" w:rsidRPr="00C3188A" w:rsidRDefault="009D69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</w:p>
        </w:tc>
      </w:tr>
      <w:tr w:rsidR="00C3188A" w:rsidRPr="00C3188A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D6907" w:rsidRPr="00C3188A" w:rsidRDefault="00112DC9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第一</w:t>
            </w:r>
            <w:proofErr w:type="gramStart"/>
            <w:r w:rsidRPr="00C3188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</w:t>
            </w:r>
            <w:proofErr w:type="gramEnd"/>
          </w:p>
          <w:p w:rsidR="009D6907" w:rsidRPr="00C3188A" w:rsidRDefault="00112DC9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8/25-8/31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6907" w:rsidRPr="00C3188A" w:rsidRDefault="00112DC9">
            <w:p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社1a-IV-1 發覺生活經驗或社會現象與社會領域內容知識的關係。</w:t>
            </w:r>
          </w:p>
          <w:p w:rsidR="009D6907" w:rsidRPr="00C3188A" w:rsidRDefault="00112DC9">
            <w:p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歷1a-IV-1 理解以不同的紀年、歷史分期描述過去的意義。</w:t>
            </w:r>
          </w:p>
          <w:p w:rsidR="009D6907" w:rsidRPr="00C3188A" w:rsidRDefault="00112DC9">
            <w:p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 xml:space="preserve">歷1a-IV-2 </w:t>
            </w:r>
            <w:proofErr w:type="gramStart"/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理解所習得</w:t>
            </w:r>
            <w:proofErr w:type="gramEnd"/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歷史事件的發展歷程與重要歷史變遷。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D6907" w:rsidRPr="00C3188A" w:rsidRDefault="00112DC9">
            <w:p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歷Ha-IV-1 商周至隋唐時期國家與社會的重要變遷。</w:t>
            </w:r>
          </w:p>
        </w:tc>
        <w:tc>
          <w:tcPr>
            <w:tcW w:w="28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D6907" w:rsidRPr="00C3188A" w:rsidRDefault="00112DC9">
            <w:pPr>
              <w:spacing w:line="260" w:lineRule="auto"/>
              <w:jc w:val="left"/>
              <w:rPr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第三篇中國與東亞（上）</w:t>
            </w:r>
          </w:p>
          <w:p w:rsidR="009D6907" w:rsidRPr="00C3188A" w:rsidRDefault="00112DC9">
            <w:pPr>
              <w:spacing w:line="260" w:lineRule="auto"/>
              <w:jc w:val="left"/>
              <w:rPr>
                <w:color w:val="FF0000"/>
                <w:sz w:val="22"/>
                <w:szCs w:val="22"/>
              </w:rPr>
            </w:pPr>
            <w:proofErr w:type="gramStart"/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第一章商周至</w:t>
            </w:r>
            <w:proofErr w:type="gramEnd"/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隋唐時期的國家與社會</w:t>
            </w:r>
          </w:p>
          <w:p w:rsidR="009D6907" w:rsidRPr="00C3188A" w:rsidRDefault="00112DC9">
            <w:pPr>
              <w:jc w:val="left"/>
              <w:rPr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1.說明中國從部落到國家的發展的意義。</w:t>
            </w:r>
          </w:p>
          <w:p w:rsidR="009D6907" w:rsidRPr="00C3188A" w:rsidRDefault="00112DC9">
            <w:pPr>
              <w:jc w:val="left"/>
              <w:rPr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2.指出封建制度的意義。</w:t>
            </w:r>
          </w:p>
          <w:p w:rsidR="009D6907" w:rsidRPr="00C3188A" w:rsidRDefault="00112DC9">
            <w:pPr>
              <w:jc w:val="left"/>
              <w:rPr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3.介紹商代與西周封建的初步發展與要素。</w:t>
            </w:r>
          </w:p>
          <w:p w:rsidR="009D6907" w:rsidRPr="00C3188A" w:rsidRDefault="00112DC9">
            <w:pPr>
              <w:jc w:val="left"/>
              <w:rPr>
                <w:rFonts w:ascii="PMingLiu" w:eastAsia="PMingLiu" w:hAnsi="PMingLiu" w:cs="PMingLiu"/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4.分析東周封建瓦解的原因與影響。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D6907" w:rsidRPr="00C3188A" w:rsidRDefault="00112DC9">
            <w:pPr>
              <w:spacing w:line="260" w:lineRule="auto"/>
              <w:jc w:val="center"/>
              <w:rPr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D6907" w:rsidRPr="00C3188A" w:rsidRDefault="00112DC9">
            <w:p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1.</w:t>
            </w:r>
            <w:proofErr w:type="gramStart"/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教用版</w:t>
            </w:r>
            <w:proofErr w:type="gramEnd"/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電子教科書⟮翰林版⟯</w:t>
            </w:r>
          </w:p>
          <w:p w:rsidR="009D6907" w:rsidRPr="00C3188A" w:rsidRDefault="00112DC9">
            <w:p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2.學習單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D6907" w:rsidRPr="00C3188A" w:rsidRDefault="00112DC9">
            <w:pPr>
              <w:spacing w:line="260" w:lineRule="auto"/>
              <w:jc w:val="left"/>
              <w:rPr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1.問題討論</w:t>
            </w:r>
          </w:p>
          <w:p w:rsidR="009D6907" w:rsidRPr="00C3188A" w:rsidRDefault="00112DC9">
            <w:pPr>
              <w:spacing w:line="260" w:lineRule="auto"/>
              <w:jc w:val="left"/>
              <w:rPr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2.紙筆測驗</w:t>
            </w:r>
          </w:p>
          <w:p w:rsidR="009D6907" w:rsidRPr="00C3188A" w:rsidRDefault="00112DC9">
            <w:p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</w:pPr>
            <w:r w:rsidRPr="00C3188A">
              <w:rPr>
                <w:color w:val="FF0000"/>
                <w:sz w:val="22"/>
                <w:szCs w:val="22"/>
              </w:rPr>
              <w:t>3</w:t>
            </w: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.教師觀察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D6907" w:rsidRPr="00C3188A" w:rsidRDefault="00112DC9">
            <w:pPr>
              <w:spacing w:line="260" w:lineRule="auto"/>
              <w:jc w:val="left"/>
              <w:rPr>
                <w:b/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b/>
                <w:color w:val="FF0000"/>
                <w:sz w:val="22"/>
                <w:szCs w:val="22"/>
              </w:rPr>
              <w:t>【人權教育】</w:t>
            </w:r>
          </w:p>
          <w:p w:rsidR="009D6907" w:rsidRPr="00C3188A" w:rsidRDefault="00112DC9">
            <w:pPr>
              <w:spacing w:line="260" w:lineRule="auto"/>
              <w:jc w:val="left"/>
              <w:rPr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人J5 了解社會上有不同的群體和文化，尊重並欣賞其差異。</w:t>
            </w:r>
          </w:p>
          <w:p w:rsidR="009D6907" w:rsidRPr="00C3188A" w:rsidRDefault="00112DC9">
            <w:pPr>
              <w:spacing w:line="260" w:lineRule="auto"/>
              <w:jc w:val="left"/>
              <w:rPr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人J13 理解戰爭、和平對人類生活的影響。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D6907" w:rsidRPr="00C3188A" w:rsidRDefault="00112DC9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0830開學 </w:t>
            </w:r>
          </w:p>
        </w:tc>
      </w:tr>
      <w:tr w:rsidR="00C3188A" w:rsidRPr="00C3188A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D6907" w:rsidRPr="00C3188A" w:rsidRDefault="00112DC9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第二</w:t>
            </w:r>
            <w:proofErr w:type="gramStart"/>
            <w:r w:rsidRPr="00C3188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</w:t>
            </w:r>
            <w:proofErr w:type="gramEnd"/>
            <w:r w:rsidRPr="00C3188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   9/1-9/7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6907" w:rsidRPr="00C3188A" w:rsidRDefault="00112DC9">
            <w:p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社1a-IV-1 發覺生活經驗或社會現象與社會領域內容知識的關係。</w:t>
            </w:r>
          </w:p>
          <w:p w:rsidR="009D6907" w:rsidRPr="00C3188A" w:rsidRDefault="00112DC9">
            <w:p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歷1a-IV-1 理解以不同的紀年、歷史分期描述過去的意義。</w:t>
            </w:r>
          </w:p>
          <w:p w:rsidR="009D6907" w:rsidRPr="00C3188A" w:rsidRDefault="00112DC9">
            <w:p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 xml:space="preserve">歷1a-IV-2 </w:t>
            </w:r>
            <w:proofErr w:type="gramStart"/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理解所習得</w:t>
            </w:r>
            <w:proofErr w:type="gramEnd"/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歷史事件的發展歷程與重要歷史變遷。</w:t>
            </w:r>
          </w:p>
          <w:p w:rsidR="009D6907" w:rsidRPr="00C3188A" w:rsidRDefault="00112DC9">
            <w:p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歷1c-IV-2 從多元觀點探究重要歷史事件與人物在歷史中的作用與意義。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D6907" w:rsidRPr="00C3188A" w:rsidRDefault="00112DC9">
            <w:p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歷Ha-IV-1 商周至隋唐時期國家與社會的重要變遷。</w:t>
            </w:r>
          </w:p>
        </w:tc>
        <w:tc>
          <w:tcPr>
            <w:tcW w:w="28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D6907" w:rsidRPr="00C3188A" w:rsidRDefault="00112DC9">
            <w:pPr>
              <w:spacing w:line="260" w:lineRule="auto"/>
              <w:jc w:val="left"/>
              <w:rPr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第三篇中國與東亞（上）</w:t>
            </w:r>
          </w:p>
          <w:p w:rsidR="009D6907" w:rsidRPr="00C3188A" w:rsidRDefault="00112DC9">
            <w:pPr>
              <w:spacing w:line="260" w:lineRule="auto"/>
              <w:jc w:val="left"/>
              <w:rPr>
                <w:color w:val="FF0000"/>
                <w:sz w:val="22"/>
                <w:szCs w:val="22"/>
              </w:rPr>
            </w:pPr>
            <w:proofErr w:type="gramStart"/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第一章商周至</w:t>
            </w:r>
            <w:proofErr w:type="gramEnd"/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隋唐時期的國家與社會</w:t>
            </w:r>
          </w:p>
          <w:p w:rsidR="009D6907" w:rsidRPr="00C3188A" w:rsidRDefault="00112DC9">
            <w:pPr>
              <w:jc w:val="left"/>
              <w:rPr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1.分析法家思想對於秦國統一的影響。</w:t>
            </w:r>
          </w:p>
          <w:p w:rsidR="009D6907" w:rsidRPr="00C3188A" w:rsidRDefault="00112DC9">
            <w:pPr>
              <w:jc w:val="left"/>
              <w:rPr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2.介紹秦代的郡縣制度與統一政策。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D6907" w:rsidRPr="00C3188A" w:rsidRDefault="00112DC9">
            <w:pPr>
              <w:spacing w:line="260" w:lineRule="auto"/>
              <w:jc w:val="center"/>
              <w:rPr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D6907" w:rsidRPr="00C3188A" w:rsidRDefault="00112DC9">
            <w:p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1.</w:t>
            </w:r>
            <w:proofErr w:type="gramStart"/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教用版</w:t>
            </w:r>
            <w:proofErr w:type="gramEnd"/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電子教科書⟮翰林版⟯</w:t>
            </w:r>
          </w:p>
          <w:p w:rsidR="009D6907" w:rsidRPr="00C3188A" w:rsidRDefault="00112DC9">
            <w:p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2.學習單</w:t>
            </w:r>
          </w:p>
          <w:p w:rsidR="009D6907" w:rsidRPr="00C3188A" w:rsidRDefault="009D6907">
            <w:p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D6907" w:rsidRPr="00C3188A" w:rsidRDefault="00112DC9">
            <w:pPr>
              <w:spacing w:line="260" w:lineRule="auto"/>
              <w:jc w:val="left"/>
              <w:rPr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1.問題討論</w:t>
            </w:r>
          </w:p>
          <w:p w:rsidR="009D6907" w:rsidRPr="00C3188A" w:rsidRDefault="00112DC9">
            <w:pPr>
              <w:spacing w:line="260" w:lineRule="auto"/>
              <w:jc w:val="left"/>
              <w:rPr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2.紙筆測驗</w:t>
            </w:r>
          </w:p>
          <w:p w:rsidR="009D6907" w:rsidRPr="00C3188A" w:rsidRDefault="00112DC9">
            <w:pPr>
              <w:spacing w:line="260" w:lineRule="auto"/>
              <w:jc w:val="left"/>
              <w:rPr>
                <w:color w:val="FF0000"/>
                <w:sz w:val="22"/>
                <w:szCs w:val="22"/>
              </w:rPr>
            </w:pPr>
            <w:r w:rsidRPr="00C3188A">
              <w:rPr>
                <w:color w:val="FF0000"/>
                <w:sz w:val="22"/>
                <w:szCs w:val="22"/>
              </w:rPr>
              <w:t>3</w:t>
            </w: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.教師觀察</w:t>
            </w:r>
          </w:p>
          <w:p w:rsidR="009D6907" w:rsidRPr="00C3188A" w:rsidRDefault="009D6907">
            <w:pPr>
              <w:spacing w:line="260" w:lineRule="auto"/>
              <w:jc w:val="left"/>
              <w:rPr>
                <w:color w:val="FF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D6907" w:rsidRPr="00C3188A" w:rsidRDefault="00112DC9">
            <w:pPr>
              <w:spacing w:line="260" w:lineRule="auto"/>
              <w:jc w:val="left"/>
              <w:rPr>
                <w:b/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b/>
                <w:color w:val="FF0000"/>
                <w:sz w:val="22"/>
                <w:szCs w:val="22"/>
              </w:rPr>
              <w:t>【人權教育】</w:t>
            </w:r>
          </w:p>
          <w:p w:rsidR="009D6907" w:rsidRPr="00C3188A" w:rsidRDefault="00112DC9">
            <w:pPr>
              <w:spacing w:line="260" w:lineRule="auto"/>
              <w:jc w:val="left"/>
              <w:rPr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人J5 了解社會上有不同的群體和文化，尊重並欣賞其差異。</w:t>
            </w:r>
          </w:p>
          <w:p w:rsidR="009D6907" w:rsidRPr="00C3188A" w:rsidRDefault="00112DC9">
            <w:pPr>
              <w:spacing w:line="260" w:lineRule="auto"/>
              <w:jc w:val="left"/>
              <w:rPr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人J13 理解戰爭、和平對人類生活的影響。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D6907" w:rsidRPr="00C3188A" w:rsidRDefault="00112DC9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0903-0904</w:t>
            </w:r>
            <w:proofErr w:type="gramStart"/>
            <w:r w:rsidRPr="00C3188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九</w:t>
            </w:r>
            <w:proofErr w:type="gramEnd"/>
            <w:r w:rsidRPr="00C3188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年級第一次複習考</w:t>
            </w:r>
          </w:p>
        </w:tc>
      </w:tr>
      <w:tr w:rsidR="00C3188A" w:rsidRPr="00C3188A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D6907" w:rsidRPr="00C3188A" w:rsidRDefault="00112DC9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第三</w:t>
            </w:r>
            <w:proofErr w:type="gramStart"/>
            <w:r w:rsidRPr="00C3188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</w:t>
            </w:r>
            <w:proofErr w:type="gramEnd"/>
            <w:r w:rsidRPr="00C3188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   9/8-9/14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6907" w:rsidRPr="00C3188A" w:rsidRDefault="00112DC9">
            <w:p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社1a-IV-1 發覺生活經驗或社會現象與社會領域內容知識的關係。</w:t>
            </w:r>
          </w:p>
          <w:p w:rsidR="009D6907" w:rsidRPr="00C3188A" w:rsidRDefault="00112DC9">
            <w:p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歷1a-IV-1 理解以不同的紀年、歷史分期描述過去的意義。</w:t>
            </w:r>
          </w:p>
          <w:p w:rsidR="009D6907" w:rsidRPr="00C3188A" w:rsidRDefault="00112DC9">
            <w:p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 xml:space="preserve">歷1a-IV-2 </w:t>
            </w:r>
            <w:proofErr w:type="gramStart"/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理解所習得</w:t>
            </w:r>
            <w:proofErr w:type="gramEnd"/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歷史事件的發展歷程與重要歷史變遷。</w:t>
            </w:r>
          </w:p>
          <w:p w:rsidR="009D6907" w:rsidRPr="00C3188A" w:rsidRDefault="00112DC9">
            <w:p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歷1c-IV-2 從多元觀點探究重要歷史事件與人物在歷史中的作用與意義。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D6907" w:rsidRPr="00C3188A" w:rsidRDefault="00112DC9">
            <w:p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歷Ha-IV-1 商周至隋唐時期國家與社會的重要變遷。</w:t>
            </w:r>
          </w:p>
        </w:tc>
        <w:tc>
          <w:tcPr>
            <w:tcW w:w="28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D6907" w:rsidRPr="00C3188A" w:rsidRDefault="00112DC9">
            <w:pPr>
              <w:spacing w:line="260" w:lineRule="auto"/>
              <w:jc w:val="left"/>
              <w:rPr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第三篇中國與東亞（上）</w:t>
            </w:r>
          </w:p>
          <w:p w:rsidR="009D6907" w:rsidRPr="00C3188A" w:rsidRDefault="00112DC9">
            <w:pPr>
              <w:spacing w:line="260" w:lineRule="auto"/>
              <w:jc w:val="left"/>
              <w:rPr>
                <w:color w:val="FF0000"/>
                <w:sz w:val="22"/>
                <w:szCs w:val="22"/>
              </w:rPr>
            </w:pPr>
            <w:proofErr w:type="gramStart"/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第一章商周至</w:t>
            </w:r>
            <w:proofErr w:type="gramEnd"/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隋唐時期的國家與社會</w:t>
            </w:r>
          </w:p>
          <w:p w:rsidR="009D6907" w:rsidRPr="00C3188A" w:rsidRDefault="00112DC9">
            <w:pPr>
              <w:spacing w:after="240"/>
              <w:jc w:val="left"/>
              <w:rPr>
                <w:rFonts w:ascii="PMingLiu" w:eastAsia="PMingLiu" w:hAnsi="PMingLiu" w:cs="PMingLiu"/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1.介紹漢代、魏晉南北朝、隋唐時代的人才選拔政策。</w:t>
            </w: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br/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D6907" w:rsidRPr="00C3188A" w:rsidRDefault="00112DC9">
            <w:pPr>
              <w:spacing w:line="260" w:lineRule="auto"/>
              <w:jc w:val="center"/>
              <w:rPr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D6907" w:rsidRPr="00C3188A" w:rsidRDefault="00112DC9">
            <w:p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1.</w:t>
            </w:r>
            <w:proofErr w:type="gramStart"/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教用版</w:t>
            </w:r>
            <w:proofErr w:type="gramEnd"/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電子教科書⟮翰林版⟯</w:t>
            </w:r>
          </w:p>
          <w:p w:rsidR="009D6907" w:rsidRPr="00C3188A" w:rsidRDefault="00112DC9">
            <w:p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2.學習單</w:t>
            </w:r>
          </w:p>
          <w:p w:rsidR="009D6907" w:rsidRPr="00C3188A" w:rsidRDefault="009D6907">
            <w:p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D6907" w:rsidRPr="00C3188A" w:rsidRDefault="00112DC9">
            <w:pPr>
              <w:spacing w:line="260" w:lineRule="auto"/>
              <w:jc w:val="left"/>
              <w:rPr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1.問題討論</w:t>
            </w:r>
          </w:p>
          <w:p w:rsidR="009D6907" w:rsidRPr="00C3188A" w:rsidRDefault="00112DC9">
            <w:pPr>
              <w:spacing w:line="260" w:lineRule="auto"/>
              <w:jc w:val="left"/>
              <w:rPr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2.紙筆測驗</w:t>
            </w:r>
          </w:p>
          <w:p w:rsidR="009D6907" w:rsidRPr="00C3188A" w:rsidRDefault="00112DC9">
            <w:pPr>
              <w:spacing w:line="260" w:lineRule="auto"/>
              <w:jc w:val="left"/>
              <w:rPr>
                <w:color w:val="FF0000"/>
                <w:sz w:val="22"/>
                <w:szCs w:val="22"/>
              </w:rPr>
            </w:pPr>
            <w:r w:rsidRPr="00C3188A">
              <w:rPr>
                <w:color w:val="FF0000"/>
                <w:sz w:val="22"/>
                <w:szCs w:val="22"/>
              </w:rPr>
              <w:t>3</w:t>
            </w: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.教師觀察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D6907" w:rsidRPr="00C3188A" w:rsidRDefault="00112DC9">
            <w:pPr>
              <w:spacing w:line="260" w:lineRule="auto"/>
              <w:jc w:val="left"/>
              <w:rPr>
                <w:b/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b/>
                <w:color w:val="FF0000"/>
                <w:sz w:val="22"/>
                <w:szCs w:val="22"/>
              </w:rPr>
              <w:t>【人權教育】</w:t>
            </w:r>
          </w:p>
          <w:p w:rsidR="009D6907" w:rsidRPr="00C3188A" w:rsidRDefault="00112DC9">
            <w:pPr>
              <w:spacing w:line="260" w:lineRule="auto"/>
              <w:jc w:val="left"/>
              <w:rPr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人J5 了解社會上有不同的群體和文化，尊重並欣賞其差異。</w:t>
            </w:r>
          </w:p>
          <w:p w:rsidR="009D6907" w:rsidRPr="00C3188A" w:rsidRDefault="00112DC9">
            <w:p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人J13 理解戰爭、和平對人類生活的影響</w:t>
            </w:r>
            <w:r w:rsidRPr="00C3188A">
              <w:rPr>
                <w:rFonts w:ascii="標楷體" w:eastAsia="標楷體" w:hAnsi="標楷體" w:cs="標楷體"/>
                <w:b/>
                <w:color w:val="FF0000"/>
                <w:sz w:val="22"/>
                <w:szCs w:val="22"/>
              </w:rPr>
              <w:t>【生命教育】</w:t>
            </w: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生J3 反思生老病死與人生無常的現象，探索人生的目的</w:t>
            </w:r>
            <w:sdt>
              <w:sdtPr>
                <w:rPr>
                  <w:color w:val="FF0000"/>
                </w:rPr>
                <w:tag w:val="goog_rdk_12"/>
                <w:id w:val="2092805553"/>
              </w:sdtPr>
              <w:sdtEndPr/>
              <w:sdtContent>
                <w:r w:rsidRPr="00C3188A">
                  <w:rPr>
                    <w:rFonts w:ascii="Gungsuh" w:eastAsia="Gungsuh" w:hAnsi="Gungsuh" w:cs="Gungsuh"/>
                    <w:color w:val="FF0000"/>
                    <w:sz w:val="22"/>
                    <w:szCs w:val="22"/>
                  </w:rPr>
                  <w:t>、</w:t>
                </w:r>
              </w:sdtContent>
            </w:sdt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價值與意義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D6907" w:rsidRPr="00C3188A" w:rsidRDefault="00112DC9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0910-0912八九年級國</w:t>
            </w:r>
            <w:proofErr w:type="gramStart"/>
            <w:r w:rsidRPr="00C3188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英數科補考</w:t>
            </w:r>
            <w:proofErr w:type="gramEnd"/>
          </w:p>
        </w:tc>
      </w:tr>
      <w:tr w:rsidR="00C3188A" w:rsidRPr="00C3188A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D6907" w:rsidRPr="00C3188A" w:rsidRDefault="00112DC9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第四</w:t>
            </w:r>
            <w:proofErr w:type="gramStart"/>
            <w:r w:rsidRPr="00C3188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</w:t>
            </w:r>
            <w:proofErr w:type="gramEnd"/>
          </w:p>
          <w:p w:rsidR="009D6907" w:rsidRPr="00C3188A" w:rsidRDefault="00112DC9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9/15-9/21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6907" w:rsidRPr="00C3188A" w:rsidRDefault="00112DC9">
            <w:p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lastRenderedPageBreak/>
              <w:t>社1a-IV-1 發覺生活經</w:t>
            </w: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lastRenderedPageBreak/>
              <w:t>驗或社會現象與社會領域內容知識的關係。</w:t>
            </w:r>
          </w:p>
          <w:p w:rsidR="009D6907" w:rsidRPr="00C3188A" w:rsidRDefault="00112DC9">
            <w:p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歷1a-IV-1 理解以不同的紀年、歷史分期描述過去的意義。</w:t>
            </w:r>
          </w:p>
          <w:p w:rsidR="009D6907" w:rsidRPr="00C3188A" w:rsidRDefault="00112DC9">
            <w:p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 xml:space="preserve">歷1a-IV-2 </w:t>
            </w:r>
            <w:proofErr w:type="gramStart"/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理解所習得</w:t>
            </w:r>
            <w:proofErr w:type="gramEnd"/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歷史事件的發展歷程與重要歷史變遷。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D6907" w:rsidRPr="00C3188A" w:rsidRDefault="00112DC9">
            <w:p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lastRenderedPageBreak/>
              <w:t>歷Ha-IV-1 商周至隋唐時期</w:t>
            </w: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lastRenderedPageBreak/>
              <w:t>國家與社會的重要變遷。</w:t>
            </w:r>
          </w:p>
        </w:tc>
        <w:tc>
          <w:tcPr>
            <w:tcW w:w="28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D6907" w:rsidRPr="00C3188A" w:rsidRDefault="00112DC9">
            <w:pPr>
              <w:spacing w:line="260" w:lineRule="auto"/>
              <w:jc w:val="left"/>
              <w:rPr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lastRenderedPageBreak/>
              <w:t>第三篇中國與東亞（上）</w:t>
            </w:r>
          </w:p>
          <w:p w:rsidR="009D6907" w:rsidRPr="00C3188A" w:rsidRDefault="00112DC9">
            <w:pPr>
              <w:spacing w:line="260" w:lineRule="auto"/>
              <w:jc w:val="left"/>
              <w:rPr>
                <w:color w:val="FF0000"/>
                <w:sz w:val="22"/>
                <w:szCs w:val="22"/>
              </w:rPr>
            </w:pPr>
            <w:proofErr w:type="gramStart"/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lastRenderedPageBreak/>
              <w:t>第一章商周至</w:t>
            </w:r>
            <w:proofErr w:type="gramEnd"/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隋唐時期的國家與社會</w:t>
            </w:r>
          </w:p>
          <w:p w:rsidR="009D6907" w:rsidRPr="00C3188A" w:rsidRDefault="00112DC9">
            <w:pPr>
              <w:spacing w:line="260" w:lineRule="auto"/>
              <w:jc w:val="left"/>
              <w:rPr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1.介紹漢代、魏晉南北朝、隋唐時代的人才選拔政策。</w:t>
            </w:r>
          </w:p>
          <w:p w:rsidR="009D6907" w:rsidRPr="00C3188A" w:rsidRDefault="00112DC9">
            <w:pPr>
              <w:spacing w:line="260" w:lineRule="auto"/>
              <w:jc w:val="left"/>
              <w:rPr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2.完成頁102課後閱讀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D6907" w:rsidRPr="00C3188A" w:rsidRDefault="00112DC9">
            <w:pPr>
              <w:spacing w:line="260" w:lineRule="auto"/>
              <w:jc w:val="center"/>
              <w:rPr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lastRenderedPageBreak/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D6907" w:rsidRPr="00C3188A" w:rsidRDefault="00112DC9">
            <w:p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1.</w:t>
            </w:r>
            <w:proofErr w:type="gramStart"/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教用版</w:t>
            </w:r>
            <w:proofErr w:type="gramEnd"/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電子教科書⟮翰林版⟯</w:t>
            </w:r>
          </w:p>
          <w:p w:rsidR="009D6907" w:rsidRPr="00C3188A" w:rsidRDefault="00112DC9">
            <w:p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lastRenderedPageBreak/>
              <w:t>2.學習單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D6907" w:rsidRPr="00C3188A" w:rsidRDefault="00112DC9">
            <w:pPr>
              <w:spacing w:line="260" w:lineRule="auto"/>
              <w:jc w:val="left"/>
              <w:rPr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lastRenderedPageBreak/>
              <w:t>1.問題討論</w:t>
            </w:r>
          </w:p>
          <w:p w:rsidR="009D6907" w:rsidRPr="00C3188A" w:rsidRDefault="00112DC9">
            <w:pPr>
              <w:spacing w:line="260" w:lineRule="auto"/>
              <w:jc w:val="left"/>
              <w:rPr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2.紙筆測驗</w:t>
            </w:r>
          </w:p>
          <w:p w:rsidR="009D6907" w:rsidRPr="00C3188A" w:rsidRDefault="00112DC9">
            <w:pPr>
              <w:spacing w:line="260" w:lineRule="auto"/>
              <w:jc w:val="left"/>
              <w:rPr>
                <w:color w:val="FF0000"/>
                <w:sz w:val="22"/>
                <w:szCs w:val="22"/>
              </w:rPr>
            </w:pPr>
            <w:r w:rsidRPr="00C3188A">
              <w:rPr>
                <w:color w:val="FF0000"/>
                <w:sz w:val="22"/>
                <w:szCs w:val="22"/>
              </w:rPr>
              <w:lastRenderedPageBreak/>
              <w:t>3</w:t>
            </w: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.教師觀察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D6907" w:rsidRPr="00C3188A" w:rsidRDefault="00112DC9">
            <w:pPr>
              <w:spacing w:line="260" w:lineRule="auto"/>
              <w:jc w:val="left"/>
              <w:rPr>
                <w:b/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b/>
                <w:color w:val="FF0000"/>
                <w:sz w:val="22"/>
                <w:szCs w:val="22"/>
              </w:rPr>
              <w:lastRenderedPageBreak/>
              <w:t>【人權教育】</w:t>
            </w:r>
          </w:p>
          <w:p w:rsidR="009D6907" w:rsidRPr="00C3188A" w:rsidRDefault="00112DC9">
            <w:pPr>
              <w:spacing w:line="260" w:lineRule="auto"/>
              <w:jc w:val="left"/>
              <w:rPr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lastRenderedPageBreak/>
              <w:t>人J5 了解社會上有不同的群體和文化，尊重並欣賞其差異。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D6907" w:rsidRPr="00C3188A" w:rsidRDefault="00112DC9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 xml:space="preserve">0917中秋節放假                     </w:t>
            </w:r>
            <w:r w:rsidRPr="00C3188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0918-0919八九年級社自科補考</w:t>
            </w:r>
          </w:p>
        </w:tc>
      </w:tr>
      <w:tr w:rsidR="00C3188A" w:rsidRPr="00C3188A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D6907" w:rsidRPr="00C3188A" w:rsidRDefault="00112DC9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第五</w:t>
            </w:r>
            <w:proofErr w:type="gramStart"/>
            <w:r w:rsidRPr="00C3188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</w:t>
            </w:r>
            <w:proofErr w:type="gramEnd"/>
            <w:r w:rsidRPr="00C3188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    9/22-9/28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6907" w:rsidRPr="00C3188A" w:rsidRDefault="00112DC9">
            <w:p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社1a-IV-1 發覺生活經驗或社會現象與社會領域內容知識的關係。</w:t>
            </w:r>
          </w:p>
          <w:p w:rsidR="009D6907" w:rsidRPr="00C3188A" w:rsidRDefault="00112DC9">
            <w:p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歷1a-IV-1 理解以不同的紀年、歷史分期描述</w:t>
            </w: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lastRenderedPageBreak/>
              <w:t>過去的意義。</w:t>
            </w:r>
          </w:p>
          <w:p w:rsidR="009D6907" w:rsidRPr="00C3188A" w:rsidRDefault="00112DC9">
            <w:p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 xml:space="preserve">歷1a-IV-2 </w:t>
            </w:r>
            <w:proofErr w:type="gramStart"/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理解所習得</w:t>
            </w:r>
            <w:proofErr w:type="gramEnd"/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歷史事件的發展歷程與重要歷史變遷。</w:t>
            </w:r>
          </w:p>
          <w:p w:rsidR="009D6907" w:rsidRPr="00C3188A" w:rsidRDefault="00112DC9">
            <w:p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歷1c-IV-2 從多元觀點探究重要歷史事件與人物在歷史中的作用與意義。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D6907" w:rsidRPr="00C3188A" w:rsidRDefault="00112DC9">
            <w:p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lastRenderedPageBreak/>
              <w:t>歷Ha-IV-2 商周至隋唐時期民族與文化的互動。</w:t>
            </w:r>
          </w:p>
        </w:tc>
        <w:tc>
          <w:tcPr>
            <w:tcW w:w="28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D6907" w:rsidRPr="00C3188A" w:rsidRDefault="00112DC9">
            <w:pPr>
              <w:spacing w:line="260" w:lineRule="auto"/>
              <w:jc w:val="left"/>
              <w:rPr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第三篇中國與東亞（上）</w:t>
            </w:r>
          </w:p>
          <w:p w:rsidR="009D6907" w:rsidRPr="00C3188A" w:rsidRDefault="00112DC9">
            <w:pPr>
              <w:spacing w:line="260" w:lineRule="auto"/>
              <w:jc w:val="left"/>
              <w:rPr>
                <w:color w:val="FF0000"/>
                <w:sz w:val="22"/>
                <w:szCs w:val="22"/>
              </w:rPr>
            </w:pPr>
            <w:proofErr w:type="gramStart"/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第二章商周至</w:t>
            </w:r>
            <w:proofErr w:type="gramEnd"/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隋唐時期的民族與文化</w:t>
            </w:r>
          </w:p>
          <w:p w:rsidR="009D6907" w:rsidRPr="00C3188A" w:rsidRDefault="00112DC9">
            <w:pPr>
              <w:spacing w:line="260" w:lineRule="auto"/>
              <w:jc w:val="left"/>
              <w:rPr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1.以圖像說明商周至</w:t>
            </w:r>
            <w:proofErr w:type="gramStart"/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隋</w:t>
            </w:r>
            <w:proofErr w:type="gramEnd"/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唐以來多元民族的形成。</w:t>
            </w:r>
          </w:p>
          <w:p w:rsidR="009D6907" w:rsidRPr="00C3188A" w:rsidRDefault="00112DC9">
            <w:pPr>
              <w:spacing w:line="260" w:lineRule="auto"/>
              <w:jc w:val="left"/>
              <w:rPr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2.分析古代草原民族與農業民族對抗的原因。</w:t>
            </w:r>
          </w:p>
          <w:p w:rsidR="009D6907" w:rsidRPr="00C3188A" w:rsidRDefault="00112DC9">
            <w:pPr>
              <w:spacing w:line="260" w:lineRule="auto"/>
              <w:jc w:val="left"/>
              <w:rPr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3.配合圖片介紹張騫</w:t>
            </w:r>
            <w:proofErr w:type="gramStart"/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通西域與</w:t>
            </w:r>
            <w:proofErr w:type="gramEnd"/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絲路的開通。</w:t>
            </w:r>
          </w:p>
          <w:p w:rsidR="009D6907" w:rsidRPr="00C3188A" w:rsidRDefault="00112DC9">
            <w:pPr>
              <w:spacing w:line="260" w:lineRule="auto"/>
              <w:jc w:val="left"/>
              <w:rPr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4.分析魏晉南北朝時期漢人南遷的原因。</w:t>
            </w:r>
          </w:p>
          <w:p w:rsidR="009D6907" w:rsidRPr="00C3188A" w:rsidRDefault="00112DC9">
            <w:pPr>
              <w:spacing w:line="260" w:lineRule="auto"/>
              <w:jc w:val="left"/>
              <w:rPr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lastRenderedPageBreak/>
              <w:t>5.解說中國經濟與文化重心向南遷移的背景。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D6907" w:rsidRPr="00C3188A" w:rsidRDefault="00112DC9">
            <w:pPr>
              <w:spacing w:line="260" w:lineRule="auto"/>
              <w:jc w:val="center"/>
              <w:rPr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lastRenderedPageBreak/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D6907" w:rsidRPr="00C3188A" w:rsidRDefault="00112DC9">
            <w:p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1.</w:t>
            </w:r>
            <w:proofErr w:type="gramStart"/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教用版</w:t>
            </w:r>
            <w:proofErr w:type="gramEnd"/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電子教科書⟮翰林版⟯</w:t>
            </w:r>
          </w:p>
          <w:p w:rsidR="009D6907" w:rsidRPr="00C3188A" w:rsidRDefault="00112DC9">
            <w:p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2.學習單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D6907" w:rsidRPr="00C3188A" w:rsidRDefault="00112DC9">
            <w:pPr>
              <w:spacing w:line="260" w:lineRule="auto"/>
              <w:jc w:val="left"/>
              <w:rPr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1.問題討論</w:t>
            </w:r>
          </w:p>
          <w:p w:rsidR="009D6907" w:rsidRPr="00C3188A" w:rsidRDefault="00112DC9">
            <w:pPr>
              <w:spacing w:line="260" w:lineRule="auto"/>
              <w:jc w:val="left"/>
              <w:rPr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2.紙筆測驗</w:t>
            </w:r>
          </w:p>
          <w:p w:rsidR="009D6907" w:rsidRPr="00C3188A" w:rsidRDefault="00112DC9">
            <w:pPr>
              <w:spacing w:line="260" w:lineRule="auto"/>
              <w:jc w:val="left"/>
              <w:rPr>
                <w:color w:val="FF0000"/>
                <w:sz w:val="22"/>
                <w:szCs w:val="22"/>
              </w:rPr>
            </w:pPr>
            <w:r w:rsidRPr="00C3188A">
              <w:rPr>
                <w:color w:val="FF0000"/>
                <w:sz w:val="22"/>
                <w:szCs w:val="22"/>
              </w:rPr>
              <w:t>3</w:t>
            </w: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.教師觀察</w:t>
            </w:r>
          </w:p>
          <w:p w:rsidR="009D6907" w:rsidRPr="00C3188A" w:rsidRDefault="009D6907">
            <w:pPr>
              <w:spacing w:line="260" w:lineRule="auto"/>
              <w:jc w:val="left"/>
              <w:rPr>
                <w:color w:val="FF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D6907" w:rsidRPr="00C3188A" w:rsidRDefault="00112DC9">
            <w:pPr>
              <w:spacing w:line="260" w:lineRule="auto"/>
              <w:jc w:val="left"/>
              <w:rPr>
                <w:b/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b/>
                <w:color w:val="FF0000"/>
                <w:sz w:val="22"/>
                <w:szCs w:val="22"/>
              </w:rPr>
              <w:t>【人權教育】</w:t>
            </w:r>
          </w:p>
          <w:p w:rsidR="009D6907" w:rsidRPr="00C3188A" w:rsidRDefault="00112DC9">
            <w:pPr>
              <w:spacing w:line="260" w:lineRule="auto"/>
              <w:jc w:val="left"/>
              <w:rPr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人J5 了解社會上有不同的群體和文化，尊重並欣賞其差異。</w:t>
            </w:r>
          </w:p>
          <w:p w:rsidR="009D6907" w:rsidRPr="00C3188A" w:rsidRDefault="00112DC9">
            <w:pPr>
              <w:spacing w:line="260" w:lineRule="auto"/>
              <w:jc w:val="left"/>
              <w:rPr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人J13 理解戰爭、和平對人類生活的影響。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D6907" w:rsidRPr="00C3188A" w:rsidRDefault="00112DC9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0923學習扶助、課輔、</w:t>
            </w:r>
            <w:proofErr w:type="gramStart"/>
            <w:r w:rsidRPr="00C3188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族語班</w:t>
            </w:r>
            <w:proofErr w:type="gramEnd"/>
            <w:r w:rsidRPr="00C3188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、晚自習開始</w:t>
            </w:r>
          </w:p>
        </w:tc>
      </w:tr>
      <w:tr w:rsidR="00C3188A" w:rsidRPr="00C3188A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D6907" w:rsidRPr="00C3188A" w:rsidRDefault="00112DC9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第六</w:t>
            </w:r>
            <w:proofErr w:type="gramStart"/>
            <w:r w:rsidRPr="00C3188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</w:t>
            </w:r>
            <w:proofErr w:type="gramEnd"/>
          </w:p>
          <w:p w:rsidR="009D6907" w:rsidRPr="00C3188A" w:rsidRDefault="00112DC9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9/29-10/5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6907" w:rsidRPr="00C3188A" w:rsidRDefault="00112DC9">
            <w:p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社1a-IV-1 發覺生活經驗或社會現象與社會領域內容知識的關係。</w:t>
            </w:r>
          </w:p>
          <w:p w:rsidR="009D6907" w:rsidRPr="00C3188A" w:rsidRDefault="00112DC9">
            <w:p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歷1a-IV-1 理解以不同的紀年、歷史分期描述過去的意義。</w:t>
            </w:r>
          </w:p>
          <w:p w:rsidR="009D6907" w:rsidRPr="00C3188A" w:rsidRDefault="00112DC9">
            <w:p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lastRenderedPageBreak/>
              <w:t xml:space="preserve">歷1a-IV-2 </w:t>
            </w:r>
            <w:proofErr w:type="gramStart"/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理解所習得</w:t>
            </w:r>
            <w:proofErr w:type="gramEnd"/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歷史事件的發展歷程與重要歷史變遷。</w:t>
            </w:r>
          </w:p>
          <w:p w:rsidR="009D6907" w:rsidRPr="00C3188A" w:rsidRDefault="00112DC9">
            <w:p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歷1c-IV-2 從多元觀點探究重要歷史事件與人物在歷史中的作用與意義。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D6907" w:rsidRPr="00C3188A" w:rsidRDefault="00112DC9">
            <w:p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lastRenderedPageBreak/>
              <w:t>歷Ha-IV-2 商周至隋唐時期民族與文化的互動。</w:t>
            </w:r>
          </w:p>
        </w:tc>
        <w:tc>
          <w:tcPr>
            <w:tcW w:w="28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D6907" w:rsidRPr="00C3188A" w:rsidRDefault="00112DC9">
            <w:pPr>
              <w:spacing w:line="260" w:lineRule="auto"/>
              <w:jc w:val="left"/>
              <w:rPr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第三篇中國與東亞（上）</w:t>
            </w:r>
          </w:p>
          <w:p w:rsidR="009D6907" w:rsidRPr="00C3188A" w:rsidRDefault="00112DC9">
            <w:pPr>
              <w:spacing w:line="260" w:lineRule="auto"/>
              <w:jc w:val="left"/>
              <w:rPr>
                <w:color w:val="FF0000"/>
                <w:sz w:val="22"/>
                <w:szCs w:val="22"/>
              </w:rPr>
            </w:pPr>
            <w:proofErr w:type="gramStart"/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第二章商周至</w:t>
            </w:r>
            <w:proofErr w:type="gramEnd"/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隋唐時期的民族與文化</w:t>
            </w:r>
          </w:p>
          <w:p w:rsidR="009D6907" w:rsidRPr="00C3188A" w:rsidRDefault="00112DC9">
            <w:pPr>
              <w:spacing w:line="260" w:lineRule="auto"/>
              <w:jc w:val="left"/>
              <w:rPr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1.說明北魏的漢化政策與胡漢融合狀況。</w:t>
            </w:r>
          </w:p>
          <w:p w:rsidR="009D6907" w:rsidRPr="00C3188A" w:rsidRDefault="00112DC9">
            <w:pPr>
              <w:spacing w:line="260" w:lineRule="auto"/>
              <w:jc w:val="left"/>
              <w:rPr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2.介紹唐代帝國雄踞東亞的情形。</w:t>
            </w:r>
          </w:p>
          <w:p w:rsidR="009D6907" w:rsidRPr="00C3188A" w:rsidRDefault="00112DC9">
            <w:pPr>
              <w:spacing w:line="260" w:lineRule="auto"/>
              <w:jc w:val="left"/>
              <w:rPr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3.介紹越南、朝鮮、與日本在唐代以前與中國的互動。</w:t>
            </w:r>
          </w:p>
          <w:p w:rsidR="009D6907" w:rsidRPr="00C3188A" w:rsidRDefault="00112DC9">
            <w:pPr>
              <w:spacing w:line="260" w:lineRule="auto"/>
              <w:jc w:val="left"/>
              <w:rPr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4.說明佛教與伊斯蘭教傳入中國的過程。</w:t>
            </w:r>
          </w:p>
          <w:p w:rsidR="009D6907" w:rsidRPr="00C3188A" w:rsidRDefault="00112DC9">
            <w:pPr>
              <w:spacing w:line="260" w:lineRule="auto"/>
              <w:jc w:val="left"/>
              <w:rPr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lastRenderedPageBreak/>
              <w:t>5.介紹唐代佛教鼎盛的情形。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D6907" w:rsidRPr="00C3188A" w:rsidRDefault="00112DC9">
            <w:pPr>
              <w:spacing w:line="260" w:lineRule="auto"/>
              <w:jc w:val="center"/>
              <w:rPr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lastRenderedPageBreak/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D6907" w:rsidRPr="00C3188A" w:rsidRDefault="00112DC9">
            <w:p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1.</w:t>
            </w:r>
            <w:proofErr w:type="gramStart"/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教用版</w:t>
            </w:r>
            <w:proofErr w:type="gramEnd"/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電子教科書⟮翰林版⟯</w:t>
            </w:r>
          </w:p>
          <w:p w:rsidR="009D6907" w:rsidRPr="00C3188A" w:rsidRDefault="00112DC9">
            <w:p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2.學習單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D6907" w:rsidRPr="00C3188A" w:rsidRDefault="00112DC9">
            <w:pPr>
              <w:spacing w:line="260" w:lineRule="auto"/>
              <w:jc w:val="left"/>
              <w:rPr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1.問題討論</w:t>
            </w:r>
          </w:p>
          <w:p w:rsidR="009D6907" w:rsidRPr="00C3188A" w:rsidRDefault="00112DC9">
            <w:pPr>
              <w:spacing w:line="260" w:lineRule="auto"/>
              <w:jc w:val="left"/>
              <w:rPr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2.紙筆測驗</w:t>
            </w:r>
          </w:p>
          <w:p w:rsidR="009D6907" w:rsidRPr="00C3188A" w:rsidRDefault="00112DC9">
            <w:pPr>
              <w:spacing w:line="260" w:lineRule="auto"/>
              <w:jc w:val="left"/>
              <w:rPr>
                <w:color w:val="FF0000"/>
                <w:sz w:val="22"/>
                <w:szCs w:val="22"/>
              </w:rPr>
            </w:pPr>
            <w:r w:rsidRPr="00C3188A">
              <w:rPr>
                <w:color w:val="FF0000"/>
                <w:sz w:val="22"/>
                <w:szCs w:val="22"/>
              </w:rPr>
              <w:t>3</w:t>
            </w: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.教師觀察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D6907" w:rsidRPr="00C3188A" w:rsidRDefault="00112DC9">
            <w:pPr>
              <w:spacing w:line="260" w:lineRule="auto"/>
              <w:jc w:val="left"/>
              <w:rPr>
                <w:b/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b/>
                <w:color w:val="FF0000"/>
                <w:sz w:val="22"/>
                <w:szCs w:val="22"/>
              </w:rPr>
              <w:t>【人權教育】</w:t>
            </w:r>
          </w:p>
          <w:p w:rsidR="009D6907" w:rsidRPr="00C3188A" w:rsidRDefault="00112DC9">
            <w:pPr>
              <w:spacing w:line="260" w:lineRule="auto"/>
              <w:jc w:val="left"/>
              <w:rPr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人J5 了解社會上有不同的群體和文化，尊重並欣賞其差異。</w:t>
            </w:r>
          </w:p>
          <w:p w:rsidR="009D6907" w:rsidRPr="00C3188A" w:rsidRDefault="00112DC9">
            <w:p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人J13 理解戰爭、和平對人類生活的影響。</w:t>
            </w:r>
          </w:p>
          <w:p w:rsidR="009D6907" w:rsidRPr="00C3188A" w:rsidRDefault="00112DC9">
            <w:p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b/>
                <w:color w:val="FF0000"/>
                <w:sz w:val="22"/>
                <w:szCs w:val="22"/>
              </w:rPr>
              <w:t>【生命教育】</w:t>
            </w: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生J3 反思生</w:t>
            </w: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lastRenderedPageBreak/>
              <w:t>老病死與人生無常的現象，探索人生的目的</w:t>
            </w:r>
            <w:sdt>
              <w:sdtPr>
                <w:rPr>
                  <w:color w:val="FF0000"/>
                </w:rPr>
                <w:tag w:val="goog_rdk_13"/>
                <w:id w:val="-1163011283"/>
              </w:sdtPr>
              <w:sdtEndPr/>
              <w:sdtContent>
                <w:r w:rsidRPr="00C3188A">
                  <w:rPr>
                    <w:rFonts w:ascii="Gungsuh" w:eastAsia="Gungsuh" w:hAnsi="Gungsuh" w:cs="Gungsuh"/>
                    <w:color w:val="FF0000"/>
                    <w:sz w:val="22"/>
                    <w:szCs w:val="22"/>
                  </w:rPr>
                  <w:t>、</w:t>
                </w:r>
              </w:sdtContent>
            </w:sdt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價值與意義</w:t>
            </w:r>
          </w:p>
          <w:p w:rsidR="009D6907" w:rsidRPr="00C3188A" w:rsidRDefault="009D6907">
            <w:p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</w:pP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D6907" w:rsidRPr="00C3188A" w:rsidRDefault="009D6907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</w:tr>
      <w:tr w:rsidR="00C3188A" w:rsidRPr="00C3188A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D6907" w:rsidRPr="00C3188A" w:rsidRDefault="00112DC9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第七</w:t>
            </w:r>
            <w:proofErr w:type="gramStart"/>
            <w:r w:rsidRPr="00C3188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</w:t>
            </w:r>
            <w:proofErr w:type="gramEnd"/>
            <w:r w:rsidRPr="00C3188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    10/6-10/12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6907" w:rsidRPr="00C3188A" w:rsidRDefault="00112DC9">
            <w:p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社1a-IV-1 發覺生活經驗或社會現象與社會領域內容知識的關係。</w:t>
            </w:r>
          </w:p>
          <w:p w:rsidR="009D6907" w:rsidRPr="00C3188A" w:rsidRDefault="00112DC9">
            <w:p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歷1a-IV-1 理解以不同的紀年、歷史分期描述過去的意義。</w:t>
            </w:r>
          </w:p>
          <w:p w:rsidR="009D6907" w:rsidRPr="00C3188A" w:rsidRDefault="00112DC9">
            <w:p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 xml:space="preserve">歷1a-IV-2 </w:t>
            </w:r>
            <w:proofErr w:type="gramStart"/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理解所習得</w:t>
            </w:r>
            <w:proofErr w:type="gramEnd"/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lastRenderedPageBreak/>
              <w:t>歷史事件的發展歷程與重要歷史變遷。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D6907" w:rsidRPr="00C3188A" w:rsidRDefault="00112DC9">
            <w:p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lastRenderedPageBreak/>
              <w:t>歷Ha-IV-2 商周至隋唐時期民族與文化的互動。</w:t>
            </w:r>
          </w:p>
        </w:tc>
        <w:tc>
          <w:tcPr>
            <w:tcW w:w="28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D6907" w:rsidRPr="00C3188A" w:rsidRDefault="00112DC9">
            <w:pPr>
              <w:spacing w:line="260" w:lineRule="auto"/>
              <w:jc w:val="left"/>
              <w:rPr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第三篇中國與東亞（上）</w:t>
            </w:r>
          </w:p>
          <w:p w:rsidR="009D6907" w:rsidRPr="00C3188A" w:rsidRDefault="00112DC9">
            <w:pPr>
              <w:spacing w:line="260" w:lineRule="auto"/>
              <w:jc w:val="left"/>
              <w:rPr>
                <w:color w:val="FF0000"/>
                <w:sz w:val="22"/>
                <w:szCs w:val="22"/>
              </w:rPr>
            </w:pPr>
            <w:proofErr w:type="gramStart"/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第二章商周至</w:t>
            </w:r>
            <w:proofErr w:type="gramEnd"/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隋唐時期的民族與文化（第一次段考）</w:t>
            </w:r>
          </w:p>
          <w:p w:rsidR="009D6907" w:rsidRPr="00C3188A" w:rsidRDefault="00112DC9">
            <w:pPr>
              <w:spacing w:line="260" w:lineRule="auto"/>
              <w:jc w:val="left"/>
              <w:rPr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1.分析草原民族的生活風俗對漢族的影響。</w:t>
            </w:r>
          </w:p>
          <w:p w:rsidR="009D6907" w:rsidRPr="00C3188A" w:rsidRDefault="00112DC9">
            <w:pPr>
              <w:spacing w:line="260" w:lineRule="auto"/>
              <w:jc w:val="left"/>
              <w:rPr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2.配合圖片說明唐代中國文化對周圍地區的傳布。</w:t>
            </w:r>
          </w:p>
          <w:p w:rsidR="009D6907" w:rsidRPr="00C3188A" w:rsidRDefault="00112DC9">
            <w:pPr>
              <w:spacing w:line="260" w:lineRule="auto"/>
              <w:jc w:val="left"/>
              <w:rPr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3.完成頁103課後閱讀。</w:t>
            </w:r>
          </w:p>
          <w:p w:rsidR="009D6907" w:rsidRPr="00C3188A" w:rsidRDefault="00112DC9">
            <w:pPr>
              <w:spacing w:line="260" w:lineRule="auto"/>
              <w:jc w:val="left"/>
              <w:rPr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4.完成頁142、143歷史探查1。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D6907" w:rsidRPr="00C3188A" w:rsidRDefault="00112DC9">
            <w:pPr>
              <w:spacing w:line="260" w:lineRule="auto"/>
              <w:jc w:val="center"/>
              <w:rPr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D6907" w:rsidRPr="00C3188A" w:rsidRDefault="00112DC9">
            <w:p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1.</w:t>
            </w:r>
            <w:proofErr w:type="gramStart"/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教用版</w:t>
            </w:r>
            <w:proofErr w:type="gramEnd"/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電子教科書⟮翰林版⟯</w:t>
            </w:r>
          </w:p>
          <w:p w:rsidR="009D6907" w:rsidRPr="00C3188A" w:rsidRDefault="00112DC9">
            <w:p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2.學習單</w:t>
            </w:r>
          </w:p>
          <w:p w:rsidR="009D6907" w:rsidRPr="00C3188A" w:rsidRDefault="009D6907">
            <w:p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D6907" w:rsidRPr="00C3188A" w:rsidRDefault="00112DC9">
            <w:pPr>
              <w:spacing w:line="260" w:lineRule="auto"/>
              <w:jc w:val="left"/>
              <w:rPr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1.問題討論</w:t>
            </w:r>
          </w:p>
          <w:p w:rsidR="009D6907" w:rsidRPr="00C3188A" w:rsidRDefault="00112DC9">
            <w:pPr>
              <w:spacing w:line="260" w:lineRule="auto"/>
              <w:jc w:val="left"/>
              <w:rPr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2.紙筆測驗</w:t>
            </w:r>
          </w:p>
          <w:p w:rsidR="009D6907" w:rsidRPr="00C3188A" w:rsidRDefault="00112DC9">
            <w:pPr>
              <w:spacing w:line="260" w:lineRule="auto"/>
              <w:jc w:val="left"/>
              <w:rPr>
                <w:color w:val="FF0000"/>
                <w:sz w:val="22"/>
                <w:szCs w:val="22"/>
              </w:rPr>
            </w:pPr>
            <w:r w:rsidRPr="00C3188A">
              <w:rPr>
                <w:color w:val="FF0000"/>
                <w:sz w:val="22"/>
                <w:szCs w:val="22"/>
              </w:rPr>
              <w:t>3</w:t>
            </w: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.教師觀察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D6907" w:rsidRPr="00C3188A" w:rsidRDefault="00112DC9">
            <w:pPr>
              <w:spacing w:line="260" w:lineRule="auto"/>
              <w:jc w:val="left"/>
              <w:rPr>
                <w:b/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b/>
                <w:color w:val="FF0000"/>
                <w:sz w:val="22"/>
                <w:szCs w:val="22"/>
              </w:rPr>
              <w:t>【人權教育】</w:t>
            </w:r>
          </w:p>
          <w:p w:rsidR="009D6907" w:rsidRPr="00C3188A" w:rsidRDefault="00112DC9">
            <w:pPr>
              <w:spacing w:line="260" w:lineRule="auto"/>
              <w:jc w:val="left"/>
              <w:rPr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人J5 了解社會上有不同的群體和文化，尊重並欣賞其差異。</w:t>
            </w:r>
          </w:p>
          <w:p w:rsidR="009D6907" w:rsidRPr="00C3188A" w:rsidRDefault="00112DC9">
            <w:pPr>
              <w:spacing w:line="260" w:lineRule="auto"/>
              <w:jc w:val="left"/>
              <w:rPr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人J13 理解戰爭、和平對人類生活的影響。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D6907" w:rsidRPr="00C3188A" w:rsidRDefault="00112DC9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1008-1009第一次定期評量1010國慶日放假</w:t>
            </w:r>
          </w:p>
        </w:tc>
      </w:tr>
      <w:tr w:rsidR="00C3188A" w:rsidRPr="00C3188A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D6907" w:rsidRPr="00C3188A" w:rsidRDefault="00112DC9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第八</w:t>
            </w:r>
            <w:proofErr w:type="gramStart"/>
            <w:r w:rsidRPr="00C3188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</w:t>
            </w:r>
            <w:proofErr w:type="gramEnd"/>
          </w:p>
          <w:p w:rsidR="009D6907" w:rsidRPr="00C3188A" w:rsidRDefault="00112DC9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10/13-10/19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6907" w:rsidRPr="00C3188A" w:rsidRDefault="00112DC9">
            <w:p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社1a-IV-1 發覺生活經驗或社會現象與社會領域內容知識的關係。</w:t>
            </w:r>
          </w:p>
          <w:p w:rsidR="009D6907" w:rsidRPr="00C3188A" w:rsidRDefault="00112DC9">
            <w:p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歷1a-IV-1 理解以不同的紀年、歷史分期描述過去的意義。</w:t>
            </w:r>
          </w:p>
          <w:p w:rsidR="009D6907" w:rsidRPr="00C3188A" w:rsidRDefault="00112DC9">
            <w:p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 xml:space="preserve">歷1a-IV-2 </w:t>
            </w:r>
            <w:proofErr w:type="gramStart"/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理解所習得</w:t>
            </w:r>
            <w:proofErr w:type="gramEnd"/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歷史事件的發展歷程與重要歷史變遷。</w:t>
            </w:r>
          </w:p>
          <w:p w:rsidR="009D6907" w:rsidRPr="00C3188A" w:rsidRDefault="00112DC9">
            <w:p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歷1b-IV-1 運用歷史資料，解釋重要歷史人物</w:t>
            </w: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lastRenderedPageBreak/>
              <w:t>與</w:t>
            </w:r>
            <w:proofErr w:type="gramStart"/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事件間的關聯</w:t>
            </w:r>
            <w:proofErr w:type="gramEnd"/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D6907" w:rsidRPr="00C3188A" w:rsidRDefault="00112DC9">
            <w:p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lastRenderedPageBreak/>
              <w:t>歷Hb-IV-1 宋、元時期的國際互動。</w:t>
            </w:r>
          </w:p>
        </w:tc>
        <w:tc>
          <w:tcPr>
            <w:tcW w:w="28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D6907" w:rsidRPr="00C3188A" w:rsidRDefault="00112DC9">
            <w:pPr>
              <w:spacing w:line="260" w:lineRule="auto"/>
              <w:jc w:val="left"/>
              <w:rPr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第三篇中國與東亞（上）</w:t>
            </w:r>
          </w:p>
          <w:p w:rsidR="009D6907" w:rsidRPr="00C3188A" w:rsidRDefault="00112DC9">
            <w:pPr>
              <w:spacing w:line="260" w:lineRule="auto"/>
              <w:jc w:val="left"/>
              <w:rPr>
                <w:color w:val="FF0000"/>
                <w:sz w:val="22"/>
                <w:szCs w:val="22"/>
              </w:rPr>
            </w:pPr>
            <w:proofErr w:type="gramStart"/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第三章宋元</w:t>
            </w:r>
            <w:proofErr w:type="gramEnd"/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多民族並立的時期</w:t>
            </w:r>
          </w:p>
          <w:p w:rsidR="009D6907" w:rsidRPr="00C3188A" w:rsidRDefault="00112DC9">
            <w:pPr>
              <w:spacing w:line="260" w:lineRule="auto"/>
              <w:jc w:val="left"/>
              <w:rPr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1.以地圖呈現北亞新興民族的位置。</w:t>
            </w:r>
          </w:p>
          <w:p w:rsidR="009D6907" w:rsidRPr="00C3188A" w:rsidRDefault="00112DC9">
            <w:pPr>
              <w:spacing w:line="260" w:lineRule="auto"/>
              <w:jc w:val="left"/>
              <w:rPr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2.介紹契丹的建國，並以圖片說明燕雲十六州的重要性。</w:t>
            </w:r>
          </w:p>
          <w:p w:rsidR="009D6907" w:rsidRPr="00C3188A" w:rsidRDefault="00112DC9">
            <w:pPr>
              <w:spacing w:line="260" w:lineRule="auto"/>
              <w:jc w:val="left"/>
              <w:rPr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3.說明宋、遼「</w:t>
            </w:r>
            <w:proofErr w:type="gramStart"/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澶淵之盟</w:t>
            </w:r>
            <w:proofErr w:type="gramEnd"/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」的簽訂與意義。</w:t>
            </w:r>
          </w:p>
          <w:p w:rsidR="009D6907" w:rsidRPr="00C3188A" w:rsidRDefault="00112DC9">
            <w:pPr>
              <w:spacing w:line="260" w:lineRule="auto"/>
              <w:jc w:val="left"/>
              <w:rPr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4.分析女真的興起與建國。</w:t>
            </w:r>
          </w:p>
          <w:p w:rsidR="009D6907" w:rsidRPr="00C3188A" w:rsidRDefault="00112DC9">
            <w:pPr>
              <w:spacing w:line="260" w:lineRule="auto"/>
              <w:jc w:val="left"/>
              <w:rPr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5.介紹「靖康之禍」，並以岳飛滿江紅為例說明南宋期間的南北局勢。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D6907" w:rsidRPr="00C3188A" w:rsidRDefault="00112DC9">
            <w:pPr>
              <w:spacing w:line="260" w:lineRule="auto"/>
              <w:jc w:val="center"/>
              <w:rPr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D6907" w:rsidRPr="00C3188A" w:rsidRDefault="00112DC9">
            <w:p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1.</w:t>
            </w:r>
            <w:proofErr w:type="gramStart"/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教用版</w:t>
            </w:r>
            <w:proofErr w:type="gramEnd"/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電子教科書⟮翰林版⟯</w:t>
            </w:r>
          </w:p>
          <w:p w:rsidR="009D6907" w:rsidRPr="00C3188A" w:rsidRDefault="00112DC9">
            <w:p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2.學習單</w:t>
            </w:r>
          </w:p>
          <w:p w:rsidR="009D6907" w:rsidRPr="00C3188A" w:rsidRDefault="009D6907">
            <w:p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</w:pPr>
          </w:p>
          <w:p w:rsidR="009D6907" w:rsidRPr="00C3188A" w:rsidRDefault="009D6907">
            <w:p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D6907" w:rsidRPr="00C3188A" w:rsidRDefault="00112DC9">
            <w:pPr>
              <w:spacing w:line="260" w:lineRule="auto"/>
              <w:jc w:val="left"/>
              <w:rPr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1.問題討論</w:t>
            </w:r>
          </w:p>
          <w:p w:rsidR="009D6907" w:rsidRPr="00C3188A" w:rsidRDefault="00112DC9">
            <w:pPr>
              <w:spacing w:line="260" w:lineRule="auto"/>
              <w:jc w:val="left"/>
              <w:rPr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2.紙筆測驗</w:t>
            </w:r>
          </w:p>
          <w:p w:rsidR="009D6907" w:rsidRPr="00C3188A" w:rsidRDefault="00112DC9">
            <w:pPr>
              <w:spacing w:line="260" w:lineRule="auto"/>
              <w:jc w:val="left"/>
              <w:rPr>
                <w:color w:val="FF0000"/>
                <w:sz w:val="22"/>
                <w:szCs w:val="22"/>
              </w:rPr>
            </w:pPr>
            <w:r w:rsidRPr="00C3188A">
              <w:rPr>
                <w:color w:val="FF0000"/>
                <w:sz w:val="22"/>
                <w:szCs w:val="22"/>
              </w:rPr>
              <w:t>3</w:t>
            </w: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.教師觀察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D6907" w:rsidRPr="00C3188A" w:rsidRDefault="00112DC9">
            <w:pPr>
              <w:spacing w:line="260" w:lineRule="auto"/>
              <w:jc w:val="left"/>
              <w:rPr>
                <w:b/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b/>
                <w:color w:val="FF0000"/>
                <w:sz w:val="22"/>
                <w:szCs w:val="22"/>
              </w:rPr>
              <w:t>【人權教育】</w:t>
            </w:r>
          </w:p>
          <w:p w:rsidR="009D6907" w:rsidRPr="00C3188A" w:rsidRDefault="00112DC9">
            <w:pPr>
              <w:spacing w:line="260" w:lineRule="auto"/>
              <w:jc w:val="left"/>
              <w:rPr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人J5 了解社會上有不同的群體和文化，尊重並欣賞其差異。</w:t>
            </w:r>
          </w:p>
          <w:p w:rsidR="009D6907" w:rsidRPr="00C3188A" w:rsidRDefault="00112DC9">
            <w:pPr>
              <w:spacing w:line="260" w:lineRule="auto"/>
              <w:jc w:val="left"/>
              <w:rPr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人J13 理解戰爭、和平對人類生活的影響。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D6907" w:rsidRPr="00C3188A" w:rsidRDefault="009D6907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</w:tr>
      <w:tr w:rsidR="00C3188A" w:rsidRPr="00C3188A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D6907" w:rsidRPr="00C3188A" w:rsidRDefault="00112DC9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第九</w:t>
            </w:r>
            <w:proofErr w:type="gramStart"/>
            <w:r w:rsidRPr="00C3188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</w:t>
            </w:r>
            <w:proofErr w:type="gramEnd"/>
          </w:p>
          <w:p w:rsidR="009D6907" w:rsidRPr="00C3188A" w:rsidRDefault="00112DC9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10/20-10/26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6907" w:rsidRPr="00C3188A" w:rsidRDefault="00112DC9">
            <w:p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社1a-IV-1 發覺生活經驗或社會現象與社會領域內容知識的關係。</w:t>
            </w:r>
          </w:p>
          <w:p w:rsidR="009D6907" w:rsidRPr="00C3188A" w:rsidRDefault="00112DC9">
            <w:p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歷1a-IV-1 理解以不同的紀年、歷史分期描述過去的意義。</w:t>
            </w:r>
          </w:p>
          <w:p w:rsidR="009D6907" w:rsidRPr="00C3188A" w:rsidRDefault="00112DC9">
            <w:p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 xml:space="preserve">歷1a-IV-2 </w:t>
            </w:r>
            <w:proofErr w:type="gramStart"/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理解所習得</w:t>
            </w:r>
            <w:proofErr w:type="gramEnd"/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歷史事件的發展歷程與重要歷史變遷。</w:t>
            </w:r>
          </w:p>
          <w:p w:rsidR="009D6907" w:rsidRPr="00C3188A" w:rsidRDefault="00112DC9">
            <w:p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歷1b-IV-1 運用歷史資料，解釋重要歷史人物與</w:t>
            </w:r>
            <w:proofErr w:type="gramStart"/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事件間的關聯</w:t>
            </w:r>
            <w:proofErr w:type="gramEnd"/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D6907" w:rsidRPr="00C3188A" w:rsidRDefault="00112DC9">
            <w:p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歷Hb-IV-1 宋、元時期的國際互動。</w:t>
            </w:r>
          </w:p>
        </w:tc>
        <w:tc>
          <w:tcPr>
            <w:tcW w:w="28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D6907" w:rsidRPr="00C3188A" w:rsidRDefault="00112DC9">
            <w:pPr>
              <w:spacing w:line="260" w:lineRule="auto"/>
              <w:jc w:val="left"/>
              <w:rPr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第三篇中國與東亞（上）</w:t>
            </w:r>
          </w:p>
          <w:p w:rsidR="009D6907" w:rsidRPr="00C3188A" w:rsidRDefault="00112DC9">
            <w:pPr>
              <w:spacing w:line="260" w:lineRule="auto"/>
              <w:jc w:val="left"/>
              <w:rPr>
                <w:color w:val="FF0000"/>
                <w:sz w:val="22"/>
                <w:szCs w:val="22"/>
              </w:rPr>
            </w:pPr>
            <w:proofErr w:type="gramStart"/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第三章宋元</w:t>
            </w:r>
            <w:proofErr w:type="gramEnd"/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多民族並立的時期</w:t>
            </w:r>
          </w:p>
          <w:p w:rsidR="009D6907" w:rsidRPr="00C3188A" w:rsidRDefault="00112DC9">
            <w:pPr>
              <w:spacing w:line="260" w:lineRule="auto"/>
              <w:jc w:val="left"/>
              <w:rPr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1.以圖片介紹鐵木真建立蒙古帝國。</w:t>
            </w:r>
          </w:p>
          <w:p w:rsidR="009D6907" w:rsidRPr="00C3188A" w:rsidRDefault="00112DC9">
            <w:pPr>
              <w:spacing w:line="260" w:lineRule="auto"/>
              <w:jc w:val="left"/>
              <w:rPr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2.配合圖片，介紹蒙古帝國的三次西征與其對歐亞地區的影響。</w:t>
            </w:r>
          </w:p>
          <w:p w:rsidR="009D6907" w:rsidRPr="00C3188A" w:rsidRDefault="00112DC9">
            <w:pPr>
              <w:spacing w:line="260" w:lineRule="auto"/>
              <w:jc w:val="left"/>
              <w:rPr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3.說明元代的建立與對外的擴張行動。</w:t>
            </w:r>
          </w:p>
          <w:p w:rsidR="009D6907" w:rsidRPr="00C3188A" w:rsidRDefault="00112DC9">
            <w:pPr>
              <w:spacing w:line="260" w:lineRule="auto"/>
              <w:jc w:val="left"/>
              <w:rPr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4.說明元代種族政策的內涵</w:t>
            </w:r>
          </w:p>
          <w:p w:rsidR="009D6907" w:rsidRPr="00C3188A" w:rsidRDefault="00112DC9">
            <w:pPr>
              <w:spacing w:line="260" w:lineRule="auto"/>
              <w:jc w:val="left"/>
              <w:rPr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5.分析元代的滅亡的原因。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D6907" w:rsidRPr="00C3188A" w:rsidRDefault="00112DC9">
            <w:pPr>
              <w:spacing w:line="260" w:lineRule="auto"/>
              <w:jc w:val="center"/>
              <w:rPr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D6907" w:rsidRPr="00C3188A" w:rsidRDefault="00112DC9">
            <w:p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1.</w:t>
            </w:r>
            <w:proofErr w:type="gramStart"/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教用版</w:t>
            </w:r>
            <w:proofErr w:type="gramEnd"/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電子教科書⟮翰林版⟯</w:t>
            </w:r>
          </w:p>
          <w:p w:rsidR="009D6907" w:rsidRPr="00C3188A" w:rsidRDefault="00112DC9">
            <w:p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2.學習單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D6907" w:rsidRPr="00C3188A" w:rsidRDefault="00112DC9">
            <w:pPr>
              <w:spacing w:line="260" w:lineRule="auto"/>
              <w:jc w:val="left"/>
              <w:rPr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1.問題討論</w:t>
            </w:r>
          </w:p>
          <w:p w:rsidR="009D6907" w:rsidRPr="00C3188A" w:rsidRDefault="00112DC9">
            <w:pPr>
              <w:spacing w:line="260" w:lineRule="auto"/>
              <w:jc w:val="left"/>
              <w:rPr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2.紙筆測驗</w:t>
            </w:r>
          </w:p>
          <w:p w:rsidR="009D6907" w:rsidRPr="00C3188A" w:rsidRDefault="00112DC9">
            <w:pPr>
              <w:spacing w:line="260" w:lineRule="auto"/>
              <w:jc w:val="left"/>
              <w:rPr>
                <w:color w:val="FF0000"/>
                <w:sz w:val="22"/>
                <w:szCs w:val="22"/>
              </w:rPr>
            </w:pPr>
            <w:r w:rsidRPr="00C3188A">
              <w:rPr>
                <w:color w:val="FF0000"/>
                <w:sz w:val="22"/>
                <w:szCs w:val="22"/>
              </w:rPr>
              <w:t>3</w:t>
            </w: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.教師觀察</w:t>
            </w:r>
          </w:p>
          <w:p w:rsidR="009D6907" w:rsidRPr="00C3188A" w:rsidRDefault="009D6907">
            <w:pPr>
              <w:spacing w:line="260" w:lineRule="auto"/>
              <w:jc w:val="left"/>
              <w:rPr>
                <w:color w:val="FF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D6907" w:rsidRPr="00C3188A" w:rsidRDefault="00112DC9">
            <w:pPr>
              <w:spacing w:line="260" w:lineRule="auto"/>
              <w:jc w:val="left"/>
              <w:rPr>
                <w:b/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b/>
                <w:color w:val="FF0000"/>
                <w:sz w:val="22"/>
                <w:szCs w:val="22"/>
              </w:rPr>
              <w:t>【人權教育】</w:t>
            </w:r>
          </w:p>
          <w:p w:rsidR="009D6907" w:rsidRPr="00C3188A" w:rsidRDefault="00112DC9">
            <w:pPr>
              <w:spacing w:line="260" w:lineRule="auto"/>
              <w:jc w:val="left"/>
              <w:rPr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人J5 了解社會上有不同的群體和文化，尊重並欣賞其差異。</w:t>
            </w:r>
          </w:p>
          <w:p w:rsidR="009D6907" w:rsidRPr="00C3188A" w:rsidRDefault="00112DC9">
            <w:pPr>
              <w:spacing w:line="260" w:lineRule="auto"/>
              <w:jc w:val="left"/>
              <w:rPr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人J13 理解戰爭、和平對人類生活的影響。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D6907" w:rsidRPr="00C3188A" w:rsidRDefault="009D6907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</w:tr>
      <w:tr w:rsidR="00C3188A" w:rsidRPr="00C3188A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D6907" w:rsidRPr="00C3188A" w:rsidRDefault="00112DC9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第十</w:t>
            </w:r>
            <w:proofErr w:type="gramStart"/>
            <w:r w:rsidRPr="00C3188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</w:t>
            </w:r>
            <w:proofErr w:type="gramEnd"/>
          </w:p>
          <w:p w:rsidR="009D6907" w:rsidRPr="00C3188A" w:rsidRDefault="00112DC9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10/27-11/2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6907" w:rsidRPr="00C3188A" w:rsidRDefault="00112DC9">
            <w:p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社1a-IV-1 發覺生活經驗或社會現象與社會領域內容知識的關係。</w:t>
            </w:r>
          </w:p>
          <w:p w:rsidR="009D6907" w:rsidRPr="00C3188A" w:rsidRDefault="00112DC9">
            <w:p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歷1a-IV-1 理解以不同的紀年、歷史分期描述過去的意義。</w:t>
            </w:r>
          </w:p>
          <w:p w:rsidR="009D6907" w:rsidRPr="00C3188A" w:rsidRDefault="00112DC9">
            <w:p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 xml:space="preserve">歷1a-IV-2 </w:t>
            </w:r>
            <w:proofErr w:type="gramStart"/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理解所習得</w:t>
            </w:r>
            <w:proofErr w:type="gramEnd"/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歷史事件的發展歷程與重要歷史變遷。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D6907" w:rsidRPr="00C3188A" w:rsidRDefault="00112DC9">
            <w:p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歷Hb-IV-2 宋、元時期的商貿與文化交流。</w:t>
            </w:r>
          </w:p>
        </w:tc>
        <w:tc>
          <w:tcPr>
            <w:tcW w:w="28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D6907" w:rsidRPr="00C3188A" w:rsidRDefault="00112DC9">
            <w:pPr>
              <w:spacing w:line="260" w:lineRule="auto"/>
              <w:jc w:val="left"/>
              <w:rPr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第三篇中國與東亞（上）</w:t>
            </w:r>
          </w:p>
          <w:p w:rsidR="009D6907" w:rsidRPr="00C3188A" w:rsidRDefault="00112DC9">
            <w:pPr>
              <w:spacing w:line="260" w:lineRule="auto"/>
              <w:jc w:val="left"/>
              <w:rPr>
                <w:color w:val="FF0000"/>
                <w:sz w:val="22"/>
                <w:szCs w:val="22"/>
              </w:rPr>
            </w:pPr>
            <w:proofErr w:type="gramStart"/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第三章宋元</w:t>
            </w:r>
            <w:proofErr w:type="gramEnd"/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多民族並立的時期</w:t>
            </w:r>
          </w:p>
          <w:p w:rsidR="009D6907" w:rsidRPr="00C3188A" w:rsidRDefault="00112DC9">
            <w:pPr>
              <w:spacing w:line="260" w:lineRule="auto"/>
              <w:jc w:val="left"/>
              <w:rPr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1.分析宋元時期的新農作物的引進對於農業發展的影響。</w:t>
            </w:r>
          </w:p>
          <w:p w:rsidR="009D6907" w:rsidRPr="00C3188A" w:rsidRDefault="00112DC9">
            <w:pPr>
              <w:spacing w:line="260" w:lineRule="auto"/>
              <w:jc w:val="left"/>
              <w:rPr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2.說明宋元時期的商業發展與城市生活。</w:t>
            </w:r>
          </w:p>
          <w:p w:rsidR="009D6907" w:rsidRPr="00C3188A" w:rsidRDefault="00112DC9">
            <w:pPr>
              <w:spacing w:line="260" w:lineRule="auto"/>
              <w:jc w:val="left"/>
              <w:rPr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3.介紹元代的陸路貿易與宋代的海路貿易。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D6907" w:rsidRPr="00C3188A" w:rsidRDefault="00112DC9">
            <w:pPr>
              <w:spacing w:line="260" w:lineRule="auto"/>
              <w:jc w:val="center"/>
              <w:rPr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D6907" w:rsidRPr="00C3188A" w:rsidRDefault="00112DC9">
            <w:p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1.</w:t>
            </w:r>
            <w:proofErr w:type="gramStart"/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教用版</w:t>
            </w:r>
            <w:proofErr w:type="gramEnd"/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電子教科書⟮翰林版⟯</w:t>
            </w:r>
          </w:p>
          <w:p w:rsidR="009D6907" w:rsidRPr="00C3188A" w:rsidRDefault="00112DC9">
            <w:p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2.學習單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D6907" w:rsidRPr="00C3188A" w:rsidRDefault="00112DC9">
            <w:pPr>
              <w:spacing w:line="260" w:lineRule="auto"/>
              <w:jc w:val="left"/>
              <w:rPr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1.問題討論</w:t>
            </w:r>
          </w:p>
          <w:p w:rsidR="009D6907" w:rsidRPr="00C3188A" w:rsidRDefault="00112DC9">
            <w:pPr>
              <w:spacing w:line="260" w:lineRule="auto"/>
              <w:jc w:val="left"/>
              <w:rPr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2.紙筆測驗</w:t>
            </w:r>
          </w:p>
          <w:p w:rsidR="009D6907" w:rsidRPr="00C3188A" w:rsidRDefault="00112DC9">
            <w:pPr>
              <w:spacing w:line="260" w:lineRule="auto"/>
              <w:jc w:val="left"/>
              <w:rPr>
                <w:color w:val="FF0000"/>
                <w:sz w:val="22"/>
                <w:szCs w:val="22"/>
              </w:rPr>
            </w:pPr>
            <w:r w:rsidRPr="00C3188A">
              <w:rPr>
                <w:color w:val="FF0000"/>
                <w:sz w:val="22"/>
                <w:szCs w:val="22"/>
              </w:rPr>
              <w:t>3</w:t>
            </w: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.教師觀察</w:t>
            </w:r>
          </w:p>
          <w:p w:rsidR="009D6907" w:rsidRPr="00C3188A" w:rsidRDefault="009D6907">
            <w:pPr>
              <w:spacing w:line="260" w:lineRule="auto"/>
              <w:jc w:val="left"/>
              <w:rPr>
                <w:color w:val="FF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D6907" w:rsidRPr="00C3188A" w:rsidRDefault="00112DC9">
            <w:pPr>
              <w:spacing w:line="260" w:lineRule="auto"/>
              <w:jc w:val="left"/>
              <w:rPr>
                <w:b/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b/>
                <w:color w:val="FF0000"/>
                <w:sz w:val="22"/>
                <w:szCs w:val="22"/>
              </w:rPr>
              <w:t>【人權教育】</w:t>
            </w:r>
          </w:p>
          <w:p w:rsidR="009D6907" w:rsidRPr="00C3188A" w:rsidRDefault="00112DC9">
            <w:pPr>
              <w:spacing w:line="260" w:lineRule="auto"/>
              <w:jc w:val="left"/>
              <w:rPr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人J5 了解社會上有不同的群體和文化，尊重並欣賞其差異。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D6907" w:rsidRPr="00C3188A" w:rsidRDefault="009D6907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</w:tr>
      <w:tr w:rsidR="00C3188A" w:rsidRPr="00C3188A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D6907" w:rsidRPr="00C3188A" w:rsidRDefault="00112DC9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第十一</w:t>
            </w:r>
            <w:proofErr w:type="gramStart"/>
            <w:r w:rsidRPr="00C3188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</w:t>
            </w:r>
            <w:proofErr w:type="gramEnd"/>
            <w:r w:rsidRPr="00C3188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11/3-11/9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6907" w:rsidRPr="00C3188A" w:rsidRDefault="00112DC9">
            <w:p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社1a-IV-1 發覺生活經驗或社會現象與社會領域內容知識的關係。</w:t>
            </w:r>
          </w:p>
          <w:p w:rsidR="009D6907" w:rsidRPr="00C3188A" w:rsidRDefault="00112DC9">
            <w:p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歷1a-IV-1 理解以不同的紀年、歷</w:t>
            </w: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lastRenderedPageBreak/>
              <w:t>史分期描述過去的意義。</w:t>
            </w:r>
          </w:p>
          <w:p w:rsidR="009D6907" w:rsidRPr="00C3188A" w:rsidRDefault="00112DC9">
            <w:p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 xml:space="preserve">歷1a-IV-2 </w:t>
            </w:r>
            <w:proofErr w:type="gramStart"/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理解所習得</w:t>
            </w:r>
            <w:proofErr w:type="gramEnd"/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歷史事件的發展歷程與重要歷史變遷。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D6907" w:rsidRPr="00C3188A" w:rsidRDefault="00112DC9">
            <w:p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lastRenderedPageBreak/>
              <w:t>歷Hb-IV-2 宋、元時期的商貿與文化交流。</w:t>
            </w:r>
          </w:p>
        </w:tc>
        <w:tc>
          <w:tcPr>
            <w:tcW w:w="28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D6907" w:rsidRPr="00C3188A" w:rsidRDefault="00112DC9">
            <w:pPr>
              <w:spacing w:line="260" w:lineRule="auto"/>
              <w:jc w:val="left"/>
              <w:rPr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第三篇中國與東亞（上）</w:t>
            </w:r>
          </w:p>
          <w:p w:rsidR="009D6907" w:rsidRPr="00C3188A" w:rsidRDefault="00112DC9">
            <w:pPr>
              <w:spacing w:line="260" w:lineRule="auto"/>
              <w:jc w:val="left"/>
              <w:rPr>
                <w:color w:val="FF0000"/>
                <w:sz w:val="22"/>
                <w:szCs w:val="22"/>
              </w:rPr>
            </w:pPr>
            <w:proofErr w:type="gramStart"/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第三章宋元</w:t>
            </w:r>
            <w:proofErr w:type="gramEnd"/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多民族並立的時期</w:t>
            </w:r>
          </w:p>
          <w:p w:rsidR="009D6907" w:rsidRPr="00C3188A" w:rsidRDefault="00112DC9">
            <w:pPr>
              <w:spacing w:line="260" w:lineRule="auto"/>
              <w:jc w:val="left"/>
              <w:rPr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1.分析宋代理學的形成與在東亞世界的影響。</w:t>
            </w:r>
          </w:p>
          <w:p w:rsidR="009D6907" w:rsidRPr="00C3188A" w:rsidRDefault="00112DC9">
            <w:pPr>
              <w:spacing w:line="260" w:lineRule="auto"/>
              <w:jc w:val="left"/>
              <w:rPr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2.介紹元代儒學的影響。</w:t>
            </w:r>
          </w:p>
          <w:p w:rsidR="009D6907" w:rsidRPr="00C3188A" w:rsidRDefault="00112DC9">
            <w:pPr>
              <w:spacing w:line="260" w:lineRule="auto"/>
              <w:jc w:val="left"/>
              <w:rPr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3.說明宋元時期科技三大發明與影響。</w:t>
            </w:r>
          </w:p>
          <w:p w:rsidR="009D6907" w:rsidRPr="00C3188A" w:rsidRDefault="00112DC9">
            <w:pPr>
              <w:spacing w:line="260" w:lineRule="auto"/>
              <w:jc w:val="left"/>
              <w:rPr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lastRenderedPageBreak/>
              <w:t>4.介紹伊斯蘭文化在宋元時期在中國的傳播。</w:t>
            </w:r>
          </w:p>
          <w:p w:rsidR="009D6907" w:rsidRPr="00C3188A" w:rsidRDefault="00112DC9">
            <w:pPr>
              <w:spacing w:line="260" w:lineRule="auto"/>
              <w:jc w:val="left"/>
              <w:rPr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5.完成頁122課後閱讀。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D6907" w:rsidRPr="00C3188A" w:rsidRDefault="00112DC9">
            <w:pPr>
              <w:spacing w:line="260" w:lineRule="auto"/>
              <w:jc w:val="center"/>
              <w:rPr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lastRenderedPageBreak/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D6907" w:rsidRPr="00C3188A" w:rsidRDefault="00112DC9">
            <w:p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1.</w:t>
            </w:r>
            <w:proofErr w:type="gramStart"/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教用版</w:t>
            </w:r>
            <w:proofErr w:type="gramEnd"/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電子教科書⟮翰林版⟯</w:t>
            </w:r>
          </w:p>
          <w:p w:rsidR="009D6907" w:rsidRPr="00C3188A" w:rsidRDefault="00112DC9">
            <w:p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2.學習單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D6907" w:rsidRPr="00C3188A" w:rsidRDefault="00112DC9">
            <w:pPr>
              <w:spacing w:line="260" w:lineRule="auto"/>
              <w:jc w:val="left"/>
              <w:rPr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1.問題討論</w:t>
            </w:r>
          </w:p>
          <w:p w:rsidR="009D6907" w:rsidRPr="00C3188A" w:rsidRDefault="00112DC9">
            <w:pPr>
              <w:spacing w:line="260" w:lineRule="auto"/>
              <w:jc w:val="left"/>
              <w:rPr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2.紙筆測驗</w:t>
            </w:r>
          </w:p>
          <w:p w:rsidR="009D6907" w:rsidRPr="00C3188A" w:rsidRDefault="00112DC9">
            <w:pPr>
              <w:spacing w:line="260" w:lineRule="auto"/>
              <w:jc w:val="left"/>
              <w:rPr>
                <w:color w:val="FF0000"/>
                <w:sz w:val="22"/>
                <w:szCs w:val="22"/>
              </w:rPr>
            </w:pPr>
            <w:r w:rsidRPr="00C3188A">
              <w:rPr>
                <w:color w:val="FF0000"/>
                <w:sz w:val="22"/>
                <w:szCs w:val="22"/>
              </w:rPr>
              <w:t>3</w:t>
            </w: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.教師觀察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D6907" w:rsidRPr="00C3188A" w:rsidRDefault="00112DC9">
            <w:pPr>
              <w:spacing w:line="260" w:lineRule="auto"/>
              <w:jc w:val="left"/>
              <w:rPr>
                <w:b/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b/>
                <w:color w:val="FF0000"/>
                <w:sz w:val="22"/>
                <w:szCs w:val="22"/>
              </w:rPr>
              <w:t>【人權教育】</w:t>
            </w:r>
          </w:p>
          <w:p w:rsidR="009D6907" w:rsidRPr="00C3188A" w:rsidRDefault="00112DC9">
            <w:pPr>
              <w:spacing w:line="260" w:lineRule="auto"/>
              <w:jc w:val="left"/>
              <w:rPr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人J5 了解社會上有不同的群體和文化，尊重並欣賞其差異。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D6907" w:rsidRPr="00C3188A" w:rsidRDefault="00112DC9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1104-1108英語文競賽                                       </w:t>
            </w:r>
          </w:p>
        </w:tc>
      </w:tr>
      <w:tr w:rsidR="00C3188A" w:rsidRPr="00C3188A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D6907" w:rsidRPr="00C3188A" w:rsidRDefault="00112DC9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第十二</w:t>
            </w:r>
            <w:proofErr w:type="gramStart"/>
            <w:r w:rsidRPr="00C3188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</w:t>
            </w:r>
            <w:proofErr w:type="gramEnd"/>
          </w:p>
          <w:p w:rsidR="009D6907" w:rsidRPr="00C3188A" w:rsidRDefault="00112DC9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11/10-11/16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6907" w:rsidRPr="00C3188A" w:rsidRDefault="00112DC9">
            <w:p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社1a-IV-1 發覺生活經驗或社會現象與社會領域內容知識的關係。</w:t>
            </w:r>
          </w:p>
          <w:p w:rsidR="009D6907" w:rsidRPr="00C3188A" w:rsidRDefault="00112DC9">
            <w:p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歷1a-IV-1 理解以不同的紀年、歷史分期描述過去的意義。</w:t>
            </w:r>
          </w:p>
          <w:p w:rsidR="009D6907" w:rsidRPr="00C3188A" w:rsidRDefault="00112DC9">
            <w:p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 xml:space="preserve">歷1a-IV-2 </w:t>
            </w:r>
            <w:proofErr w:type="gramStart"/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理解所習得</w:t>
            </w:r>
            <w:proofErr w:type="gramEnd"/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歷史事件的發展歷程與重要歷史變遷。</w:t>
            </w:r>
          </w:p>
          <w:p w:rsidR="009D6907" w:rsidRPr="00C3188A" w:rsidRDefault="00112DC9">
            <w:p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lastRenderedPageBreak/>
              <w:t>歷1b-IV-2 運用歷史資料，進行歷史事件的因果分析與詮釋。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D6907" w:rsidRPr="00C3188A" w:rsidRDefault="00112DC9">
            <w:p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lastRenderedPageBreak/>
              <w:t>歷Hb-IV-1 明、清時期東亞世界的變動。</w:t>
            </w:r>
          </w:p>
        </w:tc>
        <w:tc>
          <w:tcPr>
            <w:tcW w:w="28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D6907" w:rsidRPr="00C3188A" w:rsidRDefault="00112DC9">
            <w:pPr>
              <w:spacing w:line="260" w:lineRule="auto"/>
              <w:jc w:val="left"/>
              <w:rPr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第三篇中國與東亞（上）</w:t>
            </w:r>
          </w:p>
          <w:p w:rsidR="009D6907" w:rsidRPr="00C3188A" w:rsidRDefault="00112DC9">
            <w:pPr>
              <w:spacing w:line="260" w:lineRule="auto"/>
              <w:jc w:val="left"/>
              <w:rPr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第四章明清時期東亞世界的變動</w:t>
            </w:r>
          </w:p>
          <w:p w:rsidR="009D6907" w:rsidRPr="00C3188A" w:rsidRDefault="00112DC9">
            <w:pPr>
              <w:spacing w:line="260" w:lineRule="auto"/>
              <w:jc w:val="left"/>
              <w:rPr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1.分析朱元璋建國的過程。</w:t>
            </w:r>
          </w:p>
          <w:p w:rsidR="009D6907" w:rsidRPr="00C3188A" w:rsidRDefault="00112DC9">
            <w:pPr>
              <w:spacing w:line="260" w:lineRule="auto"/>
              <w:jc w:val="left"/>
              <w:rPr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2.介紹明代中國與蒙古、女真的關係。</w:t>
            </w:r>
          </w:p>
          <w:p w:rsidR="009D6907" w:rsidRPr="00C3188A" w:rsidRDefault="00112DC9">
            <w:pPr>
              <w:spacing w:line="260" w:lineRule="auto"/>
              <w:jc w:val="left"/>
              <w:rPr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3.配合圖片解說明代倭寇、流寇的形成與明代的滅亡。</w:t>
            </w:r>
          </w:p>
          <w:p w:rsidR="009D6907" w:rsidRPr="00C3188A" w:rsidRDefault="00112DC9">
            <w:pPr>
              <w:spacing w:line="260" w:lineRule="auto"/>
              <w:jc w:val="left"/>
              <w:rPr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4.以地圖說明清帝國的建立，並介紹清代的統治政策。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D6907" w:rsidRPr="00C3188A" w:rsidRDefault="00112DC9">
            <w:pPr>
              <w:spacing w:line="260" w:lineRule="auto"/>
              <w:jc w:val="center"/>
              <w:rPr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D6907" w:rsidRPr="00C3188A" w:rsidRDefault="00112DC9">
            <w:p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1.</w:t>
            </w:r>
            <w:proofErr w:type="gramStart"/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教用版</w:t>
            </w:r>
            <w:proofErr w:type="gramEnd"/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電子教科書⟮翰林版⟯</w:t>
            </w:r>
          </w:p>
          <w:p w:rsidR="009D6907" w:rsidRPr="00C3188A" w:rsidRDefault="00112DC9">
            <w:p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2.學習單</w:t>
            </w:r>
          </w:p>
          <w:p w:rsidR="009D6907" w:rsidRPr="00C3188A" w:rsidRDefault="009D6907">
            <w:p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D6907" w:rsidRPr="00C3188A" w:rsidRDefault="00112DC9">
            <w:pPr>
              <w:spacing w:line="260" w:lineRule="auto"/>
              <w:jc w:val="left"/>
              <w:rPr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1.問題討論</w:t>
            </w:r>
          </w:p>
          <w:p w:rsidR="009D6907" w:rsidRPr="00C3188A" w:rsidRDefault="00112DC9">
            <w:pPr>
              <w:spacing w:line="260" w:lineRule="auto"/>
              <w:jc w:val="left"/>
              <w:rPr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2.紙筆測驗</w:t>
            </w:r>
          </w:p>
          <w:p w:rsidR="009D6907" w:rsidRPr="00C3188A" w:rsidRDefault="00112DC9">
            <w:pPr>
              <w:spacing w:line="260" w:lineRule="auto"/>
              <w:jc w:val="left"/>
              <w:rPr>
                <w:color w:val="FF0000"/>
                <w:sz w:val="22"/>
                <w:szCs w:val="22"/>
              </w:rPr>
            </w:pPr>
            <w:r w:rsidRPr="00C3188A">
              <w:rPr>
                <w:color w:val="FF0000"/>
                <w:sz w:val="22"/>
                <w:szCs w:val="22"/>
              </w:rPr>
              <w:t>3</w:t>
            </w: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.教師觀察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D6907" w:rsidRPr="00C3188A" w:rsidRDefault="00112DC9">
            <w:pPr>
              <w:spacing w:line="260" w:lineRule="auto"/>
              <w:jc w:val="left"/>
              <w:rPr>
                <w:b/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b/>
                <w:color w:val="FF0000"/>
                <w:sz w:val="22"/>
                <w:szCs w:val="22"/>
              </w:rPr>
              <w:t>【人權教育】</w:t>
            </w:r>
          </w:p>
          <w:p w:rsidR="009D6907" w:rsidRPr="00C3188A" w:rsidRDefault="00112DC9">
            <w:pPr>
              <w:spacing w:line="260" w:lineRule="auto"/>
              <w:jc w:val="left"/>
              <w:rPr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人J5 了解社會上有不同的群體和文化，尊重並欣賞其差異。</w:t>
            </w:r>
          </w:p>
          <w:p w:rsidR="009D6907" w:rsidRPr="00C3188A" w:rsidRDefault="00112DC9">
            <w:pPr>
              <w:spacing w:line="260" w:lineRule="auto"/>
              <w:jc w:val="left"/>
              <w:rPr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人J13 理解戰爭、和平對人類生活的影響。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D6907" w:rsidRPr="00C3188A" w:rsidRDefault="00112DC9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</w:t>
            </w:r>
            <w:proofErr w:type="gramStart"/>
            <w:r w:rsidRPr="00C3188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九</w:t>
            </w:r>
            <w:proofErr w:type="gramEnd"/>
            <w:r w:rsidRPr="00C3188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年級課輔、學習扶助、</w:t>
            </w:r>
            <w:proofErr w:type="gramStart"/>
            <w:r w:rsidRPr="00C3188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族語班結束</w:t>
            </w:r>
            <w:proofErr w:type="gramEnd"/>
          </w:p>
        </w:tc>
      </w:tr>
      <w:tr w:rsidR="00C3188A" w:rsidRPr="00C3188A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D6907" w:rsidRPr="00C3188A" w:rsidRDefault="00112DC9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第十三</w:t>
            </w:r>
            <w:proofErr w:type="gramStart"/>
            <w:r w:rsidRPr="00C3188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</w:t>
            </w:r>
            <w:proofErr w:type="gramEnd"/>
            <w:r w:rsidRPr="00C3188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11/17-11/23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6907" w:rsidRPr="00C3188A" w:rsidRDefault="00112DC9">
            <w:p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社1a-IV-1 發覺生活經驗或社會現象與社會領域內容知識的關係。</w:t>
            </w:r>
          </w:p>
          <w:p w:rsidR="009D6907" w:rsidRPr="00C3188A" w:rsidRDefault="00112DC9">
            <w:p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歷1a-IV-1 理解以不同的紀年、歷史分期描述過去的意義。</w:t>
            </w:r>
          </w:p>
          <w:p w:rsidR="009D6907" w:rsidRPr="00C3188A" w:rsidRDefault="00112DC9">
            <w:p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 xml:space="preserve">歷1a-IV-2 </w:t>
            </w:r>
            <w:proofErr w:type="gramStart"/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理解所習得</w:t>
            </w:r>
            <w:proofErr w:type="gramEnd"/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歷史事件的發展歷程與重要歷史變遷。</w:t>
            </w:r>
          </w:p>
          <w:p w:rsidR="009D6907" w:rsidRPr="00C3188A" w:rsidRDefault="00112DC9">
            <w:p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歷1b-IV-2 運用歷史資料，進行歷</w:t>
            </w: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lastRenderedPageBreak/>
              <w:t>史事件的因果分析與詮釋。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D6907" w:rsidRPr="00C3188A" w:rsidRDefault="00112DC9">
            <w:p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lastRenderedPageBreak/>
              <w:t>歷Hb-IV-2 明、清時期東亞世界的商貿與文化交流。</w:t>
            </w:r>
          </w:p>
        </w:tc>
        <w:tc>
          <w:tcPr>
            <w:tcW w:w="28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D6907" w:rsidRPr="00C3188A" w:rsidRDefault="00112DC9">
            <w:pPr>
              <w:spacing w:line="260" w:lineRule="auto"/>
              <w:jc w:val="left"/>
              <w:rPr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第三篇中國與東亞（上）</w:t>
            </w:r>
          </w:p>
          <w:p w:rsidR="009D6907" w:rsidRPr="00C3188A" w:rsidRDefault="00112DC9">
            <w:pPr>
              <w:spacing w:line="260" w:lineRule="auto"/>
              <w:jc w:val="left"/>
              <w:rPr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第四章明清時期東亞世界的變動</w:t>
            </w:r>
          </w:p>
          <w:p w:rsidR="009D6907" w:rsidRPr="00C3188A" w:rsidRDefault="00112DC9">
            <w:pPr>
              <w:spacing w:line="260" w:lineRule="auto"/>
              <w:jc w:val="left"/>
              <w:rPr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1.介紹明清時期專業市鎮的興起。</w:t>
            </w:r>
          </w:p>
          <w:p w:rsidR="009D6907" w:rsidRPr="00C3188A" w:rsidRDefault="00112DC9">
            <w:pPr>
              <w:spacing w:line="260" w:lineRule="auto"/>
              <w:jc w:val="left"/>
              <w:rPr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2.介紹明清時期的商業組織。</w:t>
            </w:r>
          </w:p>
          <w:p w:rsidR="009D6907" w:rsidRPr="00C3188A" w:rsidRDefault="00112DC9">
            <w:pPr>
              <w:spacing w:line="260" w:lineRule="auto"/>
              <w:jc w:val="left"/>
              <w:rPr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3.說明並分析明清的朝貢貿易的運作。</w:t>
            </w:r>
          </w:p>
          <w:p w:rsidR="009D6907" w:rsidRPr="00C3188A" w:rsidRDefault="00112DC9">
            <w:pPr>
              <w:spacing w:line="260" w:lineRule="auto"/>
              <w:jc w:val="left"/>
              <w:rPr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4.配合圖片，解說鄭和下西洋的意義。</w:t>
            </w:r>
          </w:p>
          <w:p w:rsidR="009D6907" w:rsidRPr="00C3188A" w:rsidRDefault="00112DC9">
            <w:pPr>
              <w:spacing w:line="260" w:lineRule="auto"/>
              <w:jc w:val="left"/>
              <w:rPr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5.介紹明清海禁政策的實施與民間走私貿易的盛行，並比較明清海禁政策實施原因的差異。</w:t>
            </w:r>
          </w:p>
          <w:p w:rsidR="009D6907" w:rsidRPr="00C3188A" w:rsidRDefault="00112DC9">
            <w:pPr>
              <w:spacing w:line="260" w:lineRule="auto"/>
              <w:jc w:val="left"/>
              <w:rPr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6.說明東亞地區海商集團的興起。</w:t>
            </w:r>
          </w:p>
          <w:p w:rsidR="009D6907" w:rsidRPr="00C3188A" w:rsidRDefault="00112DC9">
            <w:pPr>
              <w:spacing w:line="260" w:lineRule="auto"/>
              <w:jc w:val="left"/>
              <w:rPr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7.配合圖片說明歐洲人新航路的發現與影響。</w:t>
            </w:r>
          </w:p>
          <w:p w:rsidR="009D6907" w:rsidRPr="00C3188A" w:rsidRDefault="00112DC9">
            <w:pPr>
              <w:spacing w:line="260" w:lineRule="auto"/>
              <w:jc w:val="left"/>
              <w:rPr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8.說明中國</w:t>
            </w:r>
            <w:proofErr w:type="gramStart"/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銀銅雙</w:t>
            </w:r>
            <w:proofErr w:type="gramEnd"/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本位與全球經濟網絡的形成。</w:t>
            </w:r>
          </w:p>
          <w:p w:rsidR="009D6907" w:rsidRPr="00C3188A" w:rsidRDefault="00112DC9">
            <w:pPr>
              <w:spacing w:line="260" w:lineRule="auto"/>
              <w:jc w:val="left"/>
              <w:rPr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lastRenderedPageBreak/>
              <w:t>9.說明美洲作物傳入中國的影響。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D6907" w:rsidRPr="00C3188A" w:rsidRDefault="00112DC9">
            <w:pPr>
              <w:spacing w:line="260" w:lineRule="auto"/>
              <w:jc w:val="center"/>
              <w:rPr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lastRenderedPageBreak/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D6907" w:rsidRPr="00C3188A" w:rsidRDefault="00112DC9">
            <w:p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1.</w:t>
            </w:r>
            <w:proofErr w:type="gramStart"/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教用版</w:t>
            </w:r>
            <w:proofErr w:type="gramEnd"/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電子教科書⟮翰林版⟯</w:t>
            </w:r>
          </w:p>
          <w:p w:rsidR="009D6907" w:rsidRPr="00C3188A" w:rsidRDefault="00112DC9">
            <w:p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2.學習單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D6907" w:rsidRPr="00C3188A" w:rsidRDefault="00112DC9">
            <w:pPr>
              <w:spacing w:line="260" w:lineRule="auto"/>
              <w:jc w:val="left"/>
              <w:rPr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1.問題討論</w:t>
            </w:r>
          </w:p>
          <w:p w:rsidR="009D6907" w:rsidRPr="00C3188A" w:rsidRDefault="00112DC9">
            <w:pPr>
              <w:spacing w:line="260" w:lineRule="auto"/>
              <w:jc w:val="left"/>
              <w:rPr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2.紙筆測驗</w:t>
            </w:r>
          </w:p>
          <w:p w:rsidR="009D6907" w:rsidRPr="00C3188A" w:rsidRDefault="00112DC9">
            <w:pPr>
              <w:spacing w:line="260" w:lineRule="auto"/>
              <w:jc w:val="left"/>
              <w:rPr>
                <w:color w:val="FF0000"/>
                <w:sz w:val="22"/>
                <w:szCs w:val="22"/>
              </w:rPr>
            </w:pPr>
            <w:r w:rsidRPr="00C3188A">
              <w:rPr>
                <w:color w:val="FF0000"/>
                <w:sz w:val="22"/>
                <w:szCs w:val="22"/>
              </w:rPr>
              <w:t>3</w:t>
            </w: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.教師觀察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D6907" w:rsidRPr="00C3188A" w:rsidRDefault="00112DC9">
            <w:pPr>
              <w:spacing w:line="260" w:lineRule="auto"/>
              <w:jc w:val="left"/>
              <w:rPr>
                <w:b/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b/>
                <w:color w:val="FF0000"/>
                <w:sz w:val="22"/>
                <w:szCs w:val="22"/>
              </w:rPr>
              <w:t>【人權教育】</w:t>
            </w:r>
          </w:p>
          <w:p w:rsidR="009D6907" w:rsidRPr="00C3188A" w:rsidRDefault="00112DC9">
            <w:p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人J5 了解社會上有不同的群體和文化，尊重並欣賞其差異。</w:t>
            </w:r>
          </w:p>
          <w:p w:rsidR="009D6907" w:rsidRPr="00C3188A" w:rsidRDefault="00112DC9">
            <w:p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b/>
                <w:color w:val="FF0000"/>
                <w:sz w:val="22"/>
                <w:szCs w:val="22"/>
              </w:rPr>
              <w:t>【生涯規劃教育】</w:t>
            </w:r>
            <w:proofErr w:type="gramStart"/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涯</w:t>
            </w:r>
            <w:proofErr w:type="gramEnd"/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J14 培養</w:t>
            </w:r>
            <w:proofErr w:type="gramStart"/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並函化道德</w:t>
            </w:r>
            <w:proofErr w:type="gramEnd"/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 xml:space="preserve">倫理意義於日常生活 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D6907" w:rsidRPr="00C3188A" w:rsidRDefault="009D6907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</w:tr>
      <w:tr w:rsidR="00C3188A" w:rsidRPr="00C3188A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D6907" w:rsidRPr="00C3188A" w:rsidRDefault="00112DC9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第十四</w:t>
            </w:r>
            <w:proofErr w:type="gramStart"/>
            <w:r w:rsidRPr="00C3188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</w:t>
            </w:r>
            <w:proofErr w:type="gramEnd"/>
            <w:r w:rsidRPr="00C3188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11/24-11/30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6907" w:rsidRPr="00C3188A" w:rsidRDefault="00112DC9">
            <w:p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社1a-IV-1 發覺生活經驗或社會現象與社會領域內容知識的關係。</w:t>
            </w:r>
          </w:p>
          <w:p w:rsidR="009D6907" w:rsidRPr="00C3188A" w:rsidRDefault="00112DC9">
            <w:p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歷1a-IV-1 理解以不同的紀年、歷史分期描述過去的意義。</w:t>
            </w:r>
          </w:p>
          <w:p w:rsidR="009D6907" w:rsidRPr="00C3188A" w:rsidRDefault="00112DC9">
            <w:p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 xml:space="preserve">歷1a-IV-2 </w:t>
            </w:r>
            <w:proofErr w:type="gramStart"/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理解所習得</w:t>
            </w:r>
            <w:proofErr w:type="gramEnd"/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歷史事件的發展歷程與重要歷史變遷。</w:t>
            </w:r>
          </w:p>
          <w:p w:rsidR="009D6907" w:rsidRPr="00C3188A" w:rsidRDefault="00112DC9">
            <w:p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歷1b-IV-2 運用歷史資料，進行歷史事件的因果分析與詮釋。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D6907" w:rsidRPr="00C3188A" w:rsidRDefault="00112DC9">
            <w:p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歷Hb-IV-2 明、清時期東亞世界的商貿與文化交流。</w:t>
            </w:r>
          </w:p>
        </w:tc>
        <w:tc>
          <w:tcPr>
            <w:tcW w:w="28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D6907" w:rsidRPr="00C3188A" w:rsidRDefault="00112DC9">
            <w:pPr>
              <w:spacing w:line="260" w:lineRule="auto"/>
              <w:jc w:val="left"/>
              <w:rPr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第三篇中國與東亞（上）</w:t>
            </w:r>
          </w:p>
          <w:p w:rsidR="009D6907" w:rsidRPr="00C3188A" w:rsidRDefault="00112DC9">
            <w:pPr>
              <w:spacing w:line="260" w:lineRule="auto"/>
              <w:jc w:val="left"/>
              <w:rPr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第四章明清時期東亞世界的變動（第二次段考）</w:t>
            </w:r>
          </w:p>
          <w:p w:rsidR="009D6907" w:rsidRPr="00C3188A" w:rsidRDefault="00112DC9">
            <w:pPr>
              <w:spacing w:line="260" w:lineRule="auto"/>
              <w:jc w:val="left"/>
              <w:rPr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1.分析明清時期天主教與西學向東亞的傳播。</w:t>
            </w:r>
          </w:p>
          <w:p w:rsidR="009D6907" w:rsidRPr="00C3188A" w:rsidRDefault="00112DC9">
            <w:pPr>
              <w:spacing w:line="260" w:lineRule="auto"/>
              <w:jc w:val="left"/>
              <w:rPr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2.說明中國文化對歐洲的輸入。</w:t>
            </w:r>
          </w:p>
          <w:p w:rsidR="009D6907" w:rsidRPr="00C3188A" w:rsidRDefault="00112DC9">
            <w:pPr>
              <w:spacing w:line="260" w:lineRule="auto"/>
              <w:jc w:val="left"/>
              <w:rPr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3.分析日本的鎖國政策，</w:t>
            </w:r>
            <w:proofErr w:type="gramStart"/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以及蘭學對</w:t>
            </w:r>
            <w:proofErr w:type="gramEnd"/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日本的影響。</w:t>
            </w:r>
          </w:p>
          <w:p w:rsidR="009D6907" w:rsidRPr="00C3188A" w:rsidRDefault="00112DC9">
            <w:pPr>
              <w:spacing w:line="260" w:lineRule="auto"/>
              <w:jc w:val="left"/>
              <w:rPr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4.分析中西文化交流中斷的因素。</w:t>
            </w:r>
          </w:p>
          <w:p w:rsidR="009D6907" w:rsidRPr="00C3188A" w:rsidRDefault="00112DC9">
            <w:pPr>
              <w:spacing w:line="260" w:lineRule="auto"/>
              <w:jc w:val="left"/>
              <w:rPr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5.完成頁123課後閱讀。</w:t>
            </w:r>
          </w:p>
          <w:p w:rsidR="009D6907" w:rsidRPr="00C3188A" w:rsidRDefault="00112DC9">
            <w:pPr>
              <w:spacing w:line="260" w:lineRule="auto"/>
              <w:jc w:val="left"/>
              <w:rPr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6.完成頁144、145歷史探查2。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D6907" w:rsidRPr="00C3188A" w:rsidRDefault="00112DC9">
            <w:pPr>
              <w:spacing w:line="260" w:lineRule="auto"/>
              <w:jc w:val="center"/>
              <w:rPr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D6907" w:rsidRPr="00C3188A" w:rsidRDefault="00112DC9">
            <w:p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1.</w:t>
            </w:r>
            <w:proofErr w:type="gramStart"/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教用版</w:t>
            </w:r>
            <w:proofErr w:type="gramEnd"/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電子教科書⟮翰林版⟯</w:t>
            </w:r>
          </w:p>
          <w:p w:rsidR="009D6907" w:rsidRPr="00C3188A" w:rsidRDefault="00112DC9">
            <w:p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2.學習單</w:t>
            </w:r>
          </w:p>
          <w:p w:rsidR="009D6907" w:rsidRPr="00C3188A" w:rsidRDefault="009D6907">
            <w:p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D6907" w:rsidRPr="00C3188A" w:rsidRDefault="00112DC9">
            <w:pPr>
              <w:spacing w:line="260" w:lineRule="auto"/>
              <w:jc w:val="left"/>
              <w:rPr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1.問題討論</w:t>
            </w:r>
          </w:p>
          <w:p w:rsidR="009D6907" w:rsidRPr="00C3188A" w:rsidRDefault="00112DC9">
            <w:pPr>
              <w:spacing w:line="260" w:lineRule="auto"/>
              <w:jc w:val="left"/>
              <w:rPr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2.紙筆測驗</w:t>
            </w:r>
          </w:p>
          <w:p w:rsidR="009D6907" w:rsidRPr="00C3188A" w:rsidRDefault="00112DC9">
            <w:pPr>
              <w:spacing w:line="260" w:lineRule="auto"/>
              <w:jc w:val="left"/>
              <w:rPr>
                <w:color w:val="FF0000"/>
                <w:sz w:val="22"/>
                <w:szCs w:val="22"/>
              </w:rPr>
            </w:pPr>
            <w:r w:rsidRPr="00C3188A">
              <w:rPr>
                <w:color w:val="FF0000"/>
                <w:sz w:val="22"/>
                <w:szCs w:val="22"/>
              </w:rPr>
              <w:t>3</w:t>
            </w: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.教師觀察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D6907" w:rsidRPr="00C3188A" w:rsidRDefault="00112DC9">
            <w:pPr>
              <w:spacing w:line="260" w:lineRule="auto"/>
              <w:jc w:val="left"/>
              <w:rPr>
                <w:b/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b/>
                <w:color w:val="FF0000"/>
                <w:sz w:val="22"/>
                <w:szCs w:val="22"/>
              </w:rPr>
              <w:t>【人權教育】</w:t>
            </w:r>
          </w:p>
          <w:p w:rsidR="009D6907" w:rsidRPr="00C3188A" w:rsidRDefault="00112DC9">
            <w:pPr>
              <w:spacing w:line="260" w:lineRule="auto"/>
              <w:jc w:val="left"/>
              <w:rPr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人J5 了解社會上有不同的群體和文化，尊重並欣賞其差異。</w:t>
            </w:r>
          </w:p>
          <w:p w:rsidR="009D6907" w:rsidRPr="00C3188A" w:rsidRDefault="00112DC9">
            <w:pPr>
              <w:spacing w:line="260" w:lineRule="auto"/>
              <w:jc w:val="left"/>
              <w:rPr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人J13 理解戰爭、和平對人類生活的影響。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D6907" w:rsidRPr="00C3188A" w:rsidRDefault="00112DC9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1127-1128第二次定期評量  </w:t>
            </w:r>
          </w:p>
        </w:tc>
      </w:tr>
      <w:tr w:rsidR="00C3188A" w:rsidRPr="00C3188A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D6907" w:rsidRPr="00C3188A" w:rsidRDefault="00112DC9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第十五</w:t>
            </w:r>
            <w:proofErr w:type="gramStart"/>
            <w:r w:rsidRPr="00C3188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</w:t>
            </w:r>
            <w:proofErr w:type="gramEnd"/>
            <w:r w:rsidRPr="00C3188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12/1-12/7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6907" w:rsidRPr="00C3188A" w:rsidRDefault="00112DC9">
            <w:p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社1a-IV-1 發覺生活經驗或社會現象與社會領域內容知識的關係。</w:t>
            </w:r>
          </w:p>
          <w:p w:rsidR="009D6907" w:rsidRPr="00C3188A" w:rsidRDefault="00112DC9">
            <w:p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歷1a-IV-1 理解以不同的紀年、歷史分期描述過去的意義。</w:t>
            </w:r>
          </w:p>
          <w:p w:rsidR="009D6907" w:rsidRPr="00C3188A" w:rsidRDefault="00112DC9">
            <w:p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 xml:space="preserve">歷1a-IV-2 </w:t>
            </w:r>
            <w:proofErr w:type="gramStart"/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理解所習得</w:t>
            </w:r>
            <w:proofErr w:type="gramEnd"/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歷史事件的發展歷程與重要歷史變遷。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D6907" w:rsidRPr="00C3188A" w:rsidRDefault="00112DC9">
            <w:p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歷Ib-IV-1 晚清時期的東西方接觸與衝突。</w:t>
            </w:r>
          </w:p>
        </w:tc>
        <w:tc>
          <w:tcPr>
            <w:tcW w:w="28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D6907" w:rsidRPr="00C3188A" w:rsidRDefault="00112DC9">
            <w:pPr>
              <w:spacing w:line="260" w:lineRule="auto"/>
              <w:jc w:val="left"/>
              <w:rPr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第三篇中國與東亞（上）</w:t>
            </w:r>
          </w:p>
          <w:p w:rsidR="009D6907" w:rsidRPr="00C3188A" w:rsidRDefault="00112DC9">
            <w:pPr>
              <w:spacing w:line="260" w:lineRule="auto"/>
              <w:jc w:val="left"/>
              <w:rPr>
                <w:color w:val="FF0000"/>
                <w:sz w:val="22"/>
                <w:szCs w:val="22"/>
              </w:rPr>
            </w:pPr>
            <w:proofErr w:type="gramStart"/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第五章西力</w:t>
            </w:r>
            <w:proofErr w:type="gramEnd"/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衝擊下的東亞世界</w:t>
            </w:r>
          </w:p>
          <w:p w:rsidR="009D6907" w:rsidRPr="00C3188A" w:rsidRDefault="00112DC9">
            <w:pPr>
              <w:jc w:val="left"/>
              <w:rPr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1.說明清帝國時期的通商限制。</w:t>
            </w:r>
          </w:p>
          <w:p w:rsidR="009D6907" w:rsidRPr="00C3188A" w:rsidRDefault="00112DC9">
            <w:pPr>
              <w:jc w:val="left"/>
              <w:rPr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2.介紹英國對於清帝國朝貢體制的挑戰。</w:t>
            </w:r>
          </w:p>
          <w:p w:rsidR="009D6907" w:rsidRPr="00C3188A" w:rsidRDefault="00112DC9">
            <w:pPr>
              <w:jc w:val="left"/>
              <w:rPr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3.介紹鴉片戰爭爆發與南京條約的簽訂。</w:t>
            </w:r>
          </w:p>
          <w:p w:rsidR="009D6907" w:rsidRPr="00C3188A" w:rsidRDefault="00112DC9">
            <w:pPr>
              <w:jc w:val="left"/>
              <w:rPr>
                <w:rFonts w:ascii="PMingLiu" w:eastAsia="PMingLiu" w:hAnsi="PMingLiu" w:cs="PMingLiu"/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4.</w:t>
            </w:r>
            <w:proofErr w:type="gramStart"/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說明黑船事件</w:t>
            </w:r>
            <w:proofErr w:type="gramEnd"/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與日本的開港通商。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D6907" w:rsidRPr="00C3188A" w:rsidRDefault="00112DC9">
            <w:pPr>
              <w:spacing w:line="260" w:lineRule="auto"/>
              <w:jc w:val="center"/>
              <w:rPr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D6907" w:rsidRPr="00C3188A" w:rsidRDefault="00112DC9">
            <w:p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1.</w:t>
            </w:r>
            <w:proofErr w:type="gramStart"/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教用版</w:t>
            </w:r>
            <w:proofErr w:type="gramEnd"/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電子教科書⟮翰林版⟯</w:t>
            </w:r>
          </w:p>
          <w:p w:rsidR="009D6907" w:rsidRPr="00C3188A" w:rsidRDefault="00112DC9">
            <w:p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2.學習單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D6907" w:rsidRPr="00C3188A" w:rsidRDefault="00112DC9">
            <w:pPr>
              <w:spacing w:line="260" w:lineRule="auto"/>
              <w:jc w:val="left"/>
              <w:rPr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1.問題討論</w:t>
            </w:r>
          </w:p>
          <w:p w:rsidR="009D6907" w:rsidRPr="00C3188A" w:rsidRDefault="00112DC9">
            <w:pPr>
              <w:spacing w:line="260" w:lineRule="auto"/>
              <w:jc w:val="left"/>
              <w:rPr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2.紙筆測驗</w:t>
            </w:r>
          </w:p>
          <w:p w:rsidR="009D6907" w:rsidRPr="00C3188A" w:rsidRDefault="00112DC9">
            <w:pPr>
              <w:spacing w:line="260" w:lineRule="auto"/>
              <w:jc w:val="left"/>
              <w:rPr>
                <w:color w:val="FF0000"/>
                <w:sz w:val="22"/>
                <w:szCs w:val="22"/>
              </w:rPr>
            </w:pPr>
            <w:r w:rsidRPr="00C3188A">
              <w:rPr>
                <w:color w:val="FF0000"/>
                <w:sz w:val="22"/>
                <w:szCs w:val="22"/>
              </w:rPr>
              <w:t>3</w:t>
            </w: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.教師觀察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D6907" w:rsidRPr="00C3188A" w:rsidRDefault="00112DC9">
            <w:pPr>
              <w:spacing w:line="260" w:lineRule="auto"/>
              <w:jc w:val="left"/>
              <w:rPr>
                <w:b/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b/>
                <w:color w:val="FF0000"/>
                <w:sz w:val="22"/>
                <w:szCs w:val="22"/>
              </w:rPr>
              <w:t>【人權教育】</w:t>
            </w:r>
          </w:p>
          <w:p w:rsidR="009D6907" w:rsidRPr="00C3188A" w:rsidRDefault="00112DC9">
            <w:pPr>
              <w:spacing w:line="260" w:lineRule="auto"/>
              <w:jc w:val="left"/>
              <w:rPr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人J5 了解社會上有不同的群體和文化，尊重並欣賞其差異。</w:t>
            </w:r>
          </w:p>
          <w:p w:rsidR="009D6907" w:rsidRPr="00C3188A" w:rsidRDefault="00112DC9">
            <w:pPr>
              <w:spacing w:line="260" w:lineRule="auto"/>
              <w:jc w:val="left"/>
              <w:rPr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人J13 理解戰爭、和平對人類生活的影響。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D6907" w:rsidRPr="00C3188A" w:rsidRDefault="009D6907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</w:tr>
      <w:tr w:rsidR="00C3188A" w:rsidRPr="00C3188A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D6907" w:rsidRPr="00C3188A" w:rsidRDefault="00112DC9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第十六</w:t>
            </w:r>
            <w:proofErr w:type="gramStart"/>
            <w:r w:rsidRPr="00C3188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</w:t>
            </w:r>
            <w:proofErr w:type="gramEnd"/>
            <w:r w:rsidRPr="00C3188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12/8-12/14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6907" w:rsidRPr="00C3188A" w:rsidRDefault="00112DC9">
            <w:p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社1a-IV-1 發覺生活經驗或社會現象與社會領域內容知識的關係。</w:t>
            </w:r>
          </w:p>
          <w:p w:rsidR="009D6907" w:rsidRPr="00C3188A" w:rsidRDefault="00112DC9">
            <w:p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歷1a-IV-1 理解以不同的紀年、歷</w:t>
            </w: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lastRenderedPageBreak/>
              <w:t>史分期描述過去的意義。</w:t>
            </w:r>
          </w:p>
          <w:p w:rsidR="009D6907" w:rsidRPr="00C3188A" w:rsidRDefault="00112DC9">
            <w:p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 xml:space="preserve">歷1a-IV-2 </w:t>
            </w:r>
            <w:proofErr w:type="gramStart"/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理解所習得</w:t>
            </w:r>
            <w:proofErr w:type="gramEnd"/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歷史事件的發展歷程與重要歷史變遷。</w:t>
            </w:r>
          </w:p>
          <w:p w:rsidR="009D6907" w:rsidRPr="00C3188A" w:rsidRDefault="00112DC9">
            <w:p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歷1b-IV-2 運用歷史資料，進行歷史事件的因果分析與詮釋。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D6907" w:rsidRPr="00C3188A" w:rsidRDefault="00112DC9">
            <w:p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lastRenderedPageBreak/>
              <w:t>歷Ib-IV-1 晚清時期的東西方接觸與衝突。</w:t>
            </w:r>
          </w:p>
        </w:tc>
        <w:tc>
          <w:tcPr>
            <w:tcW w:w="28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D6907" w:rsidRPr="00C3188A" w:rsidRDefault="00112DC9">
            <w:pPr>
              <w:spacing w:line="260" w:lineRule="auto"/>
              <w:jc w:val="left"/>
              <w:rPr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第三篇中國與東亞（上）</w:t>
            </w:r>
          </w:p>
          <w:p w:rsidR="009D6907" w:rsidRPr="00C3188A" w:rsidRDefault="00112DC9">
            <w:pPr>
              <w:spacing w:line="260" w:lineRule="auto"/>
              <w:jc w:val="left"/>
              <w:rPr>
                <w:color w:val="FF0000"/>
                <w:sz w:val="22"/>
                <w:szCs w:val="22"/>
              </w:rPr>
            </w:pPr>
            <w:proofErr w:type="gramStart"/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第五章西力</w:t>
            </w:r>
            <w:proofErr w:type="gramEnd"/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衝擊下的東亞世界</w:t>
            </w:r>
          </w:p>
          <w:p w:rsidR="009D6907" w:rsidRPr="00C3188A" w:rsidRDefault="00112DC9">
            <w:pPr>
              <w:jc w:val="left"/>
              <w:rPr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1.介紹英法聯軍的背景與結果。</w:t>
            </w:r>
          </w:p>
          <w:p w:rsidR="009D6907" w:rsidRPr="00C3188A" w:rsidRDefault="00112DC9">
            <w:pPr>
              <w:jc w:val="left"/>
              <w:rPr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2.分析自強運動的現代化措施並舉例說明。</w:t>
            </w:r>
          </w:p>
          <w:p w:rsidR="009D6907" w:rsidRPr="00C3188A" w:rsidRDefault="00112DC9">
            <w:pPr>
              <w:jc w:val="left"/>
              <w:rPr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3.說明自強運動時中國對外關係的改變。</w:t>
            </w:r>
          </w:p>
          <w:p w:rsidR="009D6907" w:rsidRPr="00C3188A" w:rsidRDefault="00112DC9">
            <w:pPr>
              <w:jc w:val="left"/>
              <w:rPr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lastRenderedPageBreak/>
              <w:t>4.解釋自強運動的缺失與成果。</w:t>
            </w:r>
          </w:p>
          <w:p w:rsidR="009D6907" w:rsidRPr="00C3188A" w:rsidRDefault="00112DC9">
            <w:pPr>
              <w:jc w:val="left"/>
              <w:rPr>
                <w:rFonts w:ascii="PMingLiu" w:eastAsia="PMingLiu" w:hAnsi="PMingLiu" w:cs="PMingLiu"/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5.說明日本明治維新的成效。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D6907" w:rsidRPr="00C3188A" w:rsidRDefault="00112DC9">
            <w:pPr>
              <w:spacing w:line="260" w:lineRule="auto"/>
              <w:jc w:val="center"/>
              <w:rPr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lastRenderedPageBreak/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D6907" w:rsidRPr="00C3188A" w:rsidRDefault="00112DC9">
            <w:p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1.</w:t>
            </w:r>
            <w:proofErr w:type="gramStart"/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教用版</w:t>
            </w:r>
            <w:proofErr w:type="gramEnd"/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電子教科書⟮翰林版⟯</w:t>
            </w:r>
          </w:p>
          <w:p w:rsidR="009D6907" w:rsidRPr="00C3188A" w:rsidRDefault="00112DC9">
            <w:p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2.學習單</w:t>
            </w:r>
          </w:p>
          <w:p w:rsidR="009D6907" w:rsidRPr="00C3188A" w:rsidRDefault="009D6907">
            <w:p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D6907" w:rsidRPr="00C3188A" w:rsidRDefault="00112DC9">
            <w:pPr>
              <w:spacing w:line="260" w:lineRule="auto"/>
              <w:jc w:val="left"/>
              <w:rPr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1.問題討論</w:t>
            </w:r>
          </w:p>
          <w:p w:rsidR="009D6907" w:rsidRPr="00C3188A" w:rsidRDefault="00112DC9">
            <w:pPr>
              <w:spacing w:line="260" w:lineRule="auto"/>
              <w:jc w:val="left"/>
              <w:rPr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2.紙筆測驗</w:t>
            </w:r>
          </w:p>
          <w:p w:rsidR="009D6907" w:rsidRPr="00C3188A" w:rsidRDefault="00112DC9">
            <w:pPr>
              <w:spacing w:line="260" w:lineRule="auto"/>
              <w:jc w:val="left"/>
              <w:rPr>
                <w:color w:val="FF0000"/>
                <w:sz w:val="22"/>
                <w:szCs w:val="22"/>
              </w:rPr>
            </w:pPr>
            <w:r w:rsidRPr="00C3188A">
              <w:rPr>
                <w:color w:val="FF0000"/>
                <w:sz w:val="22"/>
                <w:szCs w:val="22"/>
              </w:rPr>
              <w:t>3</w:t>
            </w: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.教師觀察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D6907" w:rsidRPr="00C3188A" w:rsidRDefault="00112DC9">
            <w:pPr>
              <w:spacing w:line="260" w:lineRule="auto"/>
              <w:jc w:val="left"/>
              <w:rPr>
                <w:b/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b/>
                <w:color w:val="FF0000"/>
                <w:sz w:val="22"/>
                <w:szCs w:val="22"/>
              </w:rPr>
              <w:t>【人權教育】</w:t>
            </w:r>
          </w:p>
          <w:p w:rsidR="009D6907" w:rsidRPr="00C3188A" w:rsidRDefault="00112DC9">
            <w:pPr>
              <w:spacing w:line="260" w:lineRule="auto"/>
              <w:jc w:val="left"/>
              <w:rPr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人J5 了解社會上有不同的群體和文化，尊重並欣賞其差異。</w:t>
            </w:r>
          </w:p>
          <w:p w:rsidR="009D6907" w:rsidRPr="00C3188A" w:rsidRDefault="00112DC9">
            <w:pPr>
              <w:spacing w:line="260" w:lineRule="auto"/>
              <w:jc w:val="left"/>
              <w:rPr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人J13 理解戰爭、和平對</w:t>
            </w: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lastRenderedPageBreak/>
              <w:t>人類生活的影響。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D6907" w:rsidRPr="00C3188A" w:rsidRDefault="009D6907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</w:tr>
      <w:tr w:rsidR="00C3188A" w:rsidRPr="00C3188A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D6907" w:rsidRPr="00C3188A" w:rsidRDefault="00112DC9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第十七</w:t>
            </w:r>
            <w:proofErr w:type="gramStart"/>
            <w:r w:rsidRPr="00C3188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</w:t>
            </w:r>
            <w:proofErr w:type="gramEnd"/>
            <w:r w:rsidRPr="00C3188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12/15-12/21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6907" w:rsidRPr="00C3188A" w:rsidRDefault="00112DC9">
            <w:p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社1a-IV-1 發覺生活經驗或社會現象與社會領域內容知識的關係。</w:t>
            </w:r>
          </w:p>
          <w:p w:rsidR="009D6907" w:rsidRPr="00C3188A" w:rsidRDefault="00112DC9">
            <w:p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社2c-IV-1 從歷史或社會事件中，省思自身或所屬群體的文化淵源、</w:t>
            </w: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lastRenderedPageBreak/>
              <w:t>處境及自主性。</w:t>
            </w:r>
          </w:p>
          <w:p w:rsidR="009D6907" w:rsidRPr="00C3188A" w:rsidRDefault="00112DC9">
            <w:p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歷1a-IV-1 理解以不同的紀年、歷史分期描述過去的意義。</w:t>
            </w:r>
          </w:p>
          <w:p w:rsidR="009D6907" w:rsidRPr="00C3188A" w:rsidRDefault="00112DC9">
            <w:p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 xml:space="preserve">歷1a-IV-2 </w:t>
            </w:r>
            <w:proofErr w:type="gramStart"/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理解所習得</w:t>
            </w:r>
            <w:proofErr w:type="gramEnd"/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歷史事件的發展歷程與重要歷史變遷。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D6907" w:rsidRPr="00C3188A" w:rsidRDefault="00112DC9">
            <w:p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lastRenderedPageBreak/>
              <w:t>歷Ib-IV-2 甲午戰爭後的政治體制變革。</w:t>
            </w:r>
          </w:p>
        </w:tc>
        <w:tc>
          <w:tcPr>
            <w:tcW w:w="28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D6907" w:rsidRPr="00C3188A" w:rsidRDefault="00112DC9">
            <w:pPr>
              <w:spacing w:line="260" w:lineRule="auto"/>
              <w:jc w:val="left"/>
              <w:rPr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第三篇中國與東亞（上）</w:t>
            </w:r>
          </w:p>
          <w:p w:rsidR="009D6907" w:rsidRPr="00C3188A" w:rsidRDefault="00112DC9">
            <w:pPr>
              <w:spacing w:line="260" w:lineRule="auto"/>
              <w:jc w:val="left"/>
              <w:rPr>
                <w:color w:val="FF0000"/>
                <w:sz w:val="22"/>
                <w:szCs w:val="22"/>
              </w:rPr>
            </w:pPr>
            <w:proofErr w:type="gramStart"/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第五章西力</w:t>
            </w:r>
            <w:proofErr w:type="gramEnd"/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衝擊下的東亞世界</w:t>
            </w:r>
          </w:p>
          <w:p w:rsidR="009D6907" w:rsidRPr="00C3188A" w:rsidRDefault="00112DC9">
            <w:pPr>
              <w:spacing w:line="260" w:lineRule="auto"/>
              <w:jc w:val="left"/>
              <w:rPr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1.介紹甲午戰爭爆發的原因。</w:t>
            </w:r>
          </w:p>
          <w:p w:rsidR="009D6907" w:rsidRPr="00C3188A" w:rsidRDefault="00112DC9">
            <w:pPr>
              <w:spacing w:line="260" w:lineRule="auto"/>
              <w:jc w:val="left"/>
              <w:rPr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2.說明馬關條約簽訂的結果。</w:t>
            </w:r>
          </w:p>
          <w:p w:rsidR="009D6907" w:rsidRPr="00C3188A" w:rsidRDefault="00112DC9">
            <w:pPr>
              <w:spacing w:line="260" w:lineRule="auto"/>
              <w:jc w:val="left"/>
              <w:rPr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3.介紹戊戌變法推動的背景。</w:t>
            </w:r>
          </w:p>
          <w:p w:rsidR="009D6907" w:rsidRPr="00C3188A" w:rsidRDefault="00112DC9">
            <w:pPr>
              <w:spacing w:line="260" w:lineRule="auto"/>
              <w:jc w:val="left"/>
              <w:rPr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4.分析戊戌變法失敗的因素。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D6907" w:rsidRPr="00C3188A" w:rsidRDefault="00112DC9">
            <w:pPr>
              <w:spacing w:line="260" w:lineRule="auto"/>
              <w:jc w:val="center"/>
              <w:rPr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D6907" w:rsidRPr="00C3188A" w:rsidRDefault="00112DC9">
            <w:p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1.</w:t>
            </w:r>
            <w:proofErr w:type="gramStart"/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教用版</w:t>
            </w:r>
            <w:proofErr w:type="gramEnd"/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電子教科書⟮翰林版⟯</w:t>
            </w:r>
          </w:p>
          <w:p w:rsidR="009D6907" w:rsidRPr="00C3188A" w:rsidRDefault="00112DC9">
            <w:p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2.學習單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D6907" w:rsidRPr="00C3188A" w:rsidRDefault="00112DC9">
            <w:pPr>
              <w:spacing w:line="260" w:lineRule="auto"/>
              <w:jc w:val="left"/>
              <w:rPr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1.問題討論</w:t>
            </w:r>
          </w:p>
          <w:p w:rsidR="009D6907" w:rsidRPr="00C3188A" w:rsidRDefault="00112DC9">
            <w:pPr>
              <w:spacing w:line="260" w:lineRule="auto"/>
              <w:jc w:val="left"/>
              <w:rPr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2.紙筆測驗</w:t>
            </w:r>
          </w:p>
          <w:p w:rsidR="009D6907" w:rsidRPr="00C3188A" w:rsidRDefault="00112DC9">
            <w:pPr>
              <w:spacing w:line="260" w:lineRule="auto"/>
              <w:jc w:val="left"/>
              <w:rPr>
                <w:color w:val="FF0000"/>
                <w:sz w:val="22"/>
                <w:szCs w:val="22"/>
              </w:rPr>
            </w:pPr>
            <w:r w:rsidRPr="00C3188A">
              <w:rPr>
                <w:color w:val="FF0000"/>
                <w:sz w:val="22"/>
                <w:szCs w:val="22"/>
              </w:rPr>
              <w:t>3</w:t>
            </w: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.教師觀察</w:t>
            </w:r>
          </w:p>
          <w:p w:rsidR="009D6907" w:rsidRPr="00C3188A" w:rsidRDefault="009D6907">
            <w:pPr>
              <w:spacing w:line="260" w:lineRule="auto"/>
              <w:jc w:val="left"/>
              <w:rPr>
                <w:color w:val="FF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D6907" w:rsidRPr="00C3188A" w:rsidRDefault="00112DC9">
            <w:pPr>
              <w:spacing w:line="260" w:lineRule="auto"/>
              <w:jc w:val="left"/>
              <w:rPr>
                <w:b/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b/>
                <w:color w:val="FF0000"/>
                <w:sz w:val="22"/>
                <w:szCs w:val="22"/>
              </w:rPr>
              <w:t>【人權教育】</w:t>
            </w:r>
          </w:p>
          <w:p w:rsidR="009D6907" w:rsidRPr="00C3188A" w:rsidRDefault="00112DC9">
            <w:pPr>
              <w:spacing w:line="260" w:lineRule="auto"/>
              <w:jc w:val="left"/>
              <w:rPr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人J5 了解社會上有不同的群體和文化，尊重並欣賞其差異。</w:t>
            </w:r>
          </w:p>
          <w:p w:rsidR="009D6907" w:rsidRPr="00C3188A" w:rsidRDefault="00112DC9">
            <w:pPr>
              <w:spacing w:line="260" w:lineRule="auto"/>
              <w:jc w:val="left"/>
              <w:rPr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人J13 理解戰爭、和平對人類生活的影響。</w:t>
            </w:r>
          </w:p>
          <w:p w:rsidR="009D6907" w:rsidRPr="00C3188A" w:rsidRDefault="00112DC9">
            <w:pPr>
              <w:spacing w:line="260" w:lineRule="auto"/>
              <w:jc w:val="left"/>
              <w:rPr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人J10 了解人權的起源與</w:t>
            </w: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lastRenderedPageBreak/>
              <w:t>歷史發展對人權維護的意義。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D6907" w:rsidRPr="00C3188A" w:rsidRDefault="00112DC9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1219-1220</w:t>
            </w:r>
            <w:proofErr w:type="gramStart"/>
            <w:r w:rsidRPr="00C3188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九</w:t>
            </w:r>
            <w:proofErr w:type="gramEnd"/>
            <w:r w:rsidRPr="00C3188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年級第二次複習考</w:t>
            </w:r>
          </w:p>
        </w:tc>
      </w:tr>
      <w:tr w:rsidR="00C3188A" w:rsidRPr="00C3188A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D6907" w:rsidRPr="00C3188A" w:rsidRDefault="00112DC9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第十八</w:t>
            </w:r>
            <w:proofErr w:type="gramStart"/>
            <w:r w:rsidRPr="00C3188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</w:t>
            </w:r>
            <w:proofErr w:type="gramEnd"/>
            <w:r w:rsidRPr="00C3188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12/22-12/28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6907" w:rsidRPr="00C3188A" w:rsidRDefault="00112DC9">
            <w:p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社1a-IV-1 發覺生活經驗或社會現象與社會領域內容知識的關係。</w:t>
            </w:r>
          </w:p>
          <w:p w:rsidR="009D6907" w:rsidRPr="00C3188A" w:rsidRDefault="00112DC9">
            <w:p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社2c-IV-1 從歷史或社會事件中，省思自身或所屬群體的文化淵源、</w:t>
            </w: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lastRenderedPageBreak/>
              <w:t>處境及自主性。</w:t>
            </w:r>
          </w:p>
          <w:p w:rsidR="009D6907" w:rsidRPr="00C3188A" w:rsidRDefault="00112DC9">
            <w:p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歷1a-IV-1 理解以不同的紀年、歷史分期描述過去的意義。</w:t>
            </w:r>
          </w:p>
          <w:p w:rsidR="009D6907" w:rsidRPr="00C3188A" w:rsidRDefault="00112DC9">
            <w:p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 xml:space="preserve">歷1a-IV-2 </w:t>
            </w:r>
            <w:proofErr w:type="gramStart"/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理解所習得</w:t>
            </w:r>
            <w:proofErr w:type="gramEnd"/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歷史事件的發展歷程與重要歷史變遷。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D6907" w:rsidRPr="00C3188A" w:rsidRDefault="00112DC9">
            <w:p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lastRenderedPageBreak/>
              <w:t>歷Ib-IV-2 甲午戰爭後的政治體制變革。</w:t>
            </w:r>
          </w:p>
        </w:tc>
        <w:tc>
          <w:tcPr>
            <w:tcW w:w="28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D6907" w:rsidRPr="00C3188A" w:rsidRDefault="00112DC9">
            <w:pPr>
              <w:spacing w:line="260" w:lineRule="auto"/>
              <w:jc w:val="left"/>
              <w:rPr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第三篇中國與東亞（上）</w:t>
            </w:r>
          </w:p>
          <w:p w:rsidR="009D6907" w:rsidRPr="00C3188A" w:rsidRDefault="00112DC9">
            <w:pPr>
              <w:spacing w:line="260" w:lineRule="auto"/>
              <w:jc w:val="left"/>
              <w:rPr>
                <w:color w:val="FF0000"/>
                <w:sz w:val="22"/>
                <w:szCs w:val="22"/>
              </w:rPr>
            </w:pPr>
            <w:proofErr w:type="gramStart"/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第五章西力</w:t>
            </w:r>
            <w:proofErr w:type="gramEnd"/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衝擊下的東亞世界</w:t>
            </w:r>
          </w:p>
          <w:p w:rsidR="009D6907" w:rsidRPr="00C3188A" w:rsidRDefault="00112DC9">
            <w:pPr>
              <w:spacing w:line="260" w:lineRule="auto"/>
              <w:jc w:val="left"/>
              <w:rPr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1.介紹義和團事件與八國聯軍。</w:t>
            </w:r>
          </w:p>
          <w:p w:rsidR="009D6907" w:rsidRPr="00C3188A" w:rsidRDefault="00112DC9">
            <w:pPr>
              <w:spacing w:line="260" w:lineRule="auto"/>
              <w:jc w:val="left"/>
              <w:rPr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2.說明庚子後新政的成果。</w:t>
            </w:r>
          </w:p>
          <w:p w:rsidR="009D6907" w:rsidRPr="00C3188A" w:rsidRDefault="00112DC9">
            <w:pPr>
              <w:spacing w:line="260" w:lineRule="auto"/>
              <w:jc w:val="left"/>
              <w:rPr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3.指出日俄戰爭對於中國的影響。</w:t>
            </w:r>
          </w:p>
          <w:p w:rsidR="009D6907" w:rsidRPr="00C3188A" w:rsidRDefault="00112DC9">
            <w:pPr>
              <w:spacing w:line="260" w:lineRule="auto"/>
              <w:jc w:val="left"/>
              <w:rPr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4.說明皇族內閣的成立與立憲派的轉向。</w:t>
            </w:r>
          </w:p>
          <w:p w:rsidR="009D6907" w:rsidRPr="00C3188A" w:rsidRDefault="00112DC9">
            <w:pPr>
              <w:spacing w:line="260" w:lineRule="auto"/>
              <w:jc w:val="left"/>
              <w:rPr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5.完成頁140課後閱讀。</w:t>
            </w:r>
          </w:p>
          <w:p w:rsidR="009D6907" w:rsidRPr="00C3188A" w:rsidRDefault="00112DC9">
            <w:pPr>
              <w:spacing w:line="260" w:lineRule="auto"/>
              <w:jc w:val="left"/>
              <w:rPr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6.完成頁146、147歷史探查3。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D6907" w:rsidRPr="00C3188A" w:rsidRDefault="00112DC9">
            <w:pPr>
              <w:spacing w:line="260" w:lineRule="auto"/>
              <w:jc w:val="center"/>
              <w:rPr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D6907" w:rsidRPr="00C3188A" w:rsidRDefault="00112DC9">
            <w:p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1.</w:t>
            </w:r>
            <w:proofErr w:type="gramStart"/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教用版</w:t>
            </w:r>
            <w:proofErr w:type="gramEnd"/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電子教科書⟮翰林版⟯</w:t>
            </w:r>
          </w:p>
          <w:p w:rsidR="009D6907" w:rsidRPr="00C3188A" w:rsidRDefault="00112DC9">
            <w:p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2.學習單</w:t>
            </w:r>
          </w:p>
          <w:p w:rsidR="009D6907" w:rsidRPr="00C3188A" w:rsidRDefault="009D6907">
            <w:p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D6907" w:rsidRPr="00C3188A" w:rsidRDefault="00112DC9">
            <w:pPr>
              <w:spacing w:line="260" w:lineRule="auto"/>
              <w:jc w:val="left"/>
              <w:rPr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1.問題討論</w:t>
            </w:r>
          </w:p>
          <w:p w:rsidR="009D6907" w:rsidRPr="00C3188A" w:rsidRDefault="00112DC9">
            <w:pPr>
              <w:spacing w:line="260" w:lineRule="auto"/>
              <w:jc w:val="left"/>
              <w:rPr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2.紙筆測驗</w:t>
            </w:r>
          </w:p>
          <w:p w:rsidR="009D6907" w:rsidRPr="00C3188A" w:rsidRDefault="00112DC9">
            <w:pPr>
              <w:spacing w:line="260" w:lineRule="auto"/>
              <w:jc w:val="left"/>
              <w:rPr>
                <w:color w:val="FF0000"/>
                <w:sz w:val="22"/>
                <w:szCs w:val="22"/>
              </w:rPr>
            </w:pPr>
            <w:r w:rsidRPr="00C3188A">
              <w:rPr>
                <w:color w:val="FF0000"/>
                <w:sz w:val="22"/>
                <w:szCs w:val="22"/>
              </w:rPr>
              <w:t>3</w:t>
            </w: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.教師觀察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D6907" w:rsidRPr="00C3188A" w:rsidRDefault="00112DC9">
            <w:pPr>
              <w:spacing w:line="260" w:lineRule="auto"/>
              <w:jc w:val="left"/>
              <w:rPr>
                <w:b/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b/>
                <w:color w:val="FF0000"/>
                <w:sz w:val="22"/>
                <w:szCs w:val="22"/>
              </w:rPr>
              <w:t>【人權教育】</w:t>
            </w:r>
          </w:p>
          <w:p w:rsidR="009D6907" w:rsidRPr="00C3188A" w:rsidRDefault="00112DC9">
            <w:pPr>
              <w:spacing w:line="260" w:lineRule="auto"/>
              <w:jc w:val="left"/>
              <w:rPr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人J5 了解社會上有不同的群體和文化，尊重並欣賞其差異。</w:t>
            </w:r>
          </w:p>
          <w:p w:rsidR="009D6907" w:rsidRPr="00C3188A" w:rsidRDefault="00112DC9">
            <w:pPr>
              <w:spacing w:line="260" w:lineRule="auto"/>
              <w:jc w:val="left"/>
              <w:rPr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人J13 理解戰爭、和平對人類生活的影響。</w:t>
            </w:r>
          </w:p>
          <w:p w:rsidR="009D6907" w:rsidRPr="00C3188A" w:rsidRDefault="00112DC9">
            <w:p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人J10 了解人權的起源與歷史發展對人</w:t>
            </w: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lastRenderedPageBreak/>
              <w:t>權維護的意義。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D6907" w:rsidRPr="00C3188A" w:rsidRDefault="00112DC9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1227英語歌唱比賽</w:t>
            </w:r>
          </w:p>
        </w:tc>
      </w:tr>
      <w:tr w:rsidR="00C3188A" w:rsidRPr="00C3188A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D6907" w:rsidRPr="00C3188A" w:rsidRDefault="00112DC9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第十九</w:t>
            </w:r>
            <w:proofErr w:type="gramStart"/>
            <w:r w:rsidRPr="00C3188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</w:t>
            </w:r>
            <w:proofErr w:type="gramEnd"/>
            <w:r w:rsidRPr="00C3188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12/29-1/4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6907" w:rsidRPr="00C3188A" w:rsidRDefault="00112DC9">
            <w:p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社1a-IV-1 發覺生活經驗或社會現象與社會領域內容知識的關係。</w:t>
            </w:r>
          </w:p>
          <w:p w:rsidR="009D6907" w:rsidRPr="00C3188A" w:rsidRDefault="00112DC9">
            <w:p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社2c-IV-1 從歷史或社會事件中，省思自身或所屬群體的文化淵源、</w:t>
            </w: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lastRenderedPageBreak/>
              <w:t>處境及自主性。</w:t>
            </w:r>
          </w:p>
          <w:p w:rsidR="009D6907" w:rsidRPr="00C3188A" w:rsidRDefault="00112DC9">
            <w:p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 xml:space="preserve">歷1a-IV-2 </w:t>
            </w:r>
            <w:proofErr w:type="gramStart"/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理解所習得</w:t>
            </w:r>
            <w:proofErr w:type="gramEnd"/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歷史事件的發展歷程與重要歷史變遷。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D6907" w:rsidRPr="00C3188A" w:rsidRDefault="00112DC9">
            <w:p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lastRenderedPageBreak/>
              <w:t>歷Ic-IV-1 城市風貌的改變與新媒體的出現。</w:t>
            </w:r>
          </w:p>
        </w:tc>
        <w:tc>
          <w:tcPr>
            <w:tcW w:w="28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D6907" w:rsidRPr="00C3188A" w:rsidRDefault="00112DC9">
            <w:pPr>
              <w:spacing w:line="260" w:lineRule="auto"/>
              <w:jc w:val="left"/>
              <w:rPr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第三篇中國與東亞（上）</w:t>
            </w:r>
          </w:p>
          <w:p w:rsidR="009D6907" w:rsidRPr="00C3188A" w:rsidRDefault="00112DC9">
            <w:pPr>
              <w:spacing w:line="260" w:lineRule="auto"/>
              <w:jc w:val="left"/>
              <w:rPr>
                <w:color w:val="FF0000"/>
                <w:sz w:val="22"/>
                <w:szCs w:val="22"/>
              </w:rPr>
            </w:pPr>
            <w:proofErr w:type="gramStart"/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第六章晚清</w:t>
            </w:r>
            <w:proofErr w:type="gramEnd"/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社會文化的調適與變遷</w:t>
            </w:r>
          </w:p>
          <w:p w:rsidR="009D6907" w:rsidRPr="00C3188A" w:rsidRDefault="00112DC9">
            <w:pPr>
              <w:spacing w:line="260" w:lineRule="auto"/>
              <w:jc w:val="left"/>
              <w:rPr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1.介紹西方人在租借地引進城市</w:t>
            </w:r>
            <w:proofErr w:type="gramStart"/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規</w:t>
            </w:r>
            <w:proofErr w:type="gramEnd"/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畫等事業。</w:t>
            </w:r>
          </w:p>
          <w:p w:rsidR="009D6907" w:rsidRPr="00C3188A" w:rsidRDefault="00112DC9">
            <w:pPr>
              <w:spacing w:line="260" w:lineRule="auto"/>
              <w:jc w:val="left"/>
              <w:rPr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2.以飲食、服飾、交通、設備、娛樂等各方面，說明晚清社會城市風貌的轉變。</w:t>
            </w:r>
          </w:p>
          <w:p w:rsidR="009D6907" w:rsidRPr="00C3188A" w:rsidRDefault="00112DC9">
            <w:pPr>
              <w:spacing w:line="260" w:lineRule="auto"/>
              <w:jc w:val="left"/>
              <w:rPr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3.以報業與郵政機構的發展，說明清末社會新媒體與通訊事業的興起。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D6907" w:rsidRPr="00C3188A" w:rsidRDefault="00112DC9">
            <w:pPr>
              <w:spacing w:line="260" w:lineRule="auto"/>
              <w:jc w:val="center"/>
              <w:rPr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D6907" w:rsidRPr="00C3188A" w:rsidRDefault="00112DC9">
            <w:p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1.</w:t>
            </w:r>
            <w:proofErr w:type="gramStart"/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教用版</w:t>
            </w:r>
            <w:proofErr w:type="gramEnd"/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電子教科書⟮翰林版⟯</w:t>
            </w:r>
          </w:p>
          <w:p w:rsidR="009D6907" w:rsidRPr="00C3188A" w:rsidRDefault="00112DC9">
            <w:p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2.學習單</w:t>
            </w:r>
          </w:p>
          <w:p w:rsidR="009D6907" w:rsidRPr="00C3188A" w:rsidRDefault="009D6907">
            <w:p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</w:pPr>
          </w:p>
          <w:p w:rsidR="009D6907" w:rsidRPr="00C3188A" w:rsidRDefault="009D6907">
            <w:p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D6907" w:rsidRPr="00C3188A" w:rsidRDefault="00112DC9">
            <w:pPr>
              <w:spacing w:line="260" w:lineRule="auto"/>
              <w:jc w:val="left"/>
              <w:rPr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1.問題討論</w:t>
            </w:r>
          </w:p>
          <w:p w:rsidR="009D6907" w:rsidRPr="00C3188A" w:rsidRDefault="00112DC9">
            <w:pPr>
              <w:spacing w:line="260" w:lineRule="auto"/>
              <w:jc w:val="left"/>
              <w:rPr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2.紙筆測驗</w:t>
            </w:r>
          </w:p>
          <w:p w:rsidR="009D6907" w:rsidRPr="00C3188A" w:rsidRDefault="00112DC9">
            <w:pPr>
              <w:spacing w:line="260" w:lineRule="auto"/>
              <w:jc w:val="left"/>
              <w:rPr>
                <w:color w:val="FF0000"/>
                <w:sz w:val="22"/>
                <w:szCs w:val="22"/>
              </w:rPr>
            </w:pPr>
            <w:r w:rsidRPr="00C3188A">
              <w:rPr>
                <w:color w:val="FF0000"/>
                <w:sz w:val="22"/>
                <w:szCs w:val="22"/>
              </w:rPr>
              <w:t>3</w:t>
            </w: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.教師觀察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D6907" w:rsidRPr="00C3188A" w:rsidRDefault="00112DC9">
            <w:pPr>
              <w:spacing w:line="260" w:lineRule="auto"/>
              <w:jc w:val="left"/>
              <w:rPr>
                <w:b/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b/>
                <w:color w:val="FF0000"/>
                <w:sz w:val="22"/>
                <w:szCs w:val="22"/>
              </w:rPr>
              <w:t>【人權教育】</w:t>
            </w:r>
          </w:p>
          <w:p w:rsidR="009D6907" w:rsidRPr="00C3188A" w:rsidRDefault="00112DC9">
            <w:pPr>
              <w:spacing w:line="260" w:lineRule="auto"/>
              <w:jc w:val="left"/>
              <w:rPr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人J5 了解社會上有不同的群體和文化，尊重並欣賞其差異。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D6907" w:rsidRPr="00C3188A" w:rsidRDefault="00112DC9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0101元旦假0103藝能科評量、學習扶助、課輔、</w:t>
            </w:r>
            <w:proofErr w:type="gramStart"/>
            <w:r w:rsidRPr="00C3188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族語班結束</w:t>
            </w:r>
            <w:proofErr w:type="gramEnd"/>
          </w:p>
        </w:tc>
      </w:tr>
      <w:tr w:rsidR="00C3188A" w:rsidRPr="00C3188A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D6907" w:rsidRPr="00C3188A" w:rsidRDefault="00112DC9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第二十</w:t>
            </w:r>
            <w:proofErr w:type="gramStart"/>
            <w:r w:rsidRPr="00C3188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</w:t>
            </w:r>
            <w:proofErr w:type="gramEnd"/>
            <w:r w:rsidRPr="00C3188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1/5-1/11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6907" w:rsidRPr="00C3188A" w:rsidRDefault="00112DC9">
            <w:p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社1a-IV-1 發覺生活經驗或社會現象與社會領域內容知識的關係。</w:t>
            </w:r>
          </w:p>
          <w:p w:rsidR="009D6907" w:rsidRPr="00C3188A" w:rsidRDefault="00112DC9">
            <w:p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社2c-IV-1 從歷史或社會事件中，省思自身或所屬群體的文化淵源、處境及自主性。</w:t>
            </w:r>
          </w:p>
          <w:p w:rsidR="009D6907" w:rsidRPr="00C3188A" w:rsidRDefault="00112DC9">
            <w:p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 xml:space="preserve">歷1a-IV-2 </w:t>
            </w:r>
            <w:proofErr w:type="gramStart"/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理解所習得</w:t>
            </w:r>
            <w:proofErr w:type="gramEnd"/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歷史事件的發展歷程與</w:t>
            </w: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lastRenderedPageBreak/>
              <w:t>重要歷史變遷。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D6907" w:rsidRPr="00C3188A" w:rsidRDefault="00112DC9">
            <w:p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lastRenderedPageBreak/>
              <w:t>歷Ic-IV-2 家族與婦女角色的轉變。</w:t>
            </w:r>
          </w:p>
        </w:tc>
        <w:tc>
          <w:tcPr>
            <w:tcW w:w="28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D6907" w:rsidRPr="00C3188A" w:rsidRDefault="00112DC9">
            <w:pPr>
              <w:spacing w:line="260" w:lineRule="auto"/>
              <w:jc w:val="left"/>
              <w:rPr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第三篇中國與東亞（上）</w:t>
            </w:r>
          </w:p>
          <w:p w:rsidR="009D6907" w:rsidRPr="00C3188A" w:rsidRDefault="00112DC9">
            <w:pPr>
              <w:spacing w:line="260" w:lineRule="auto"/>
              <w:jc w:val="left"/>
              <w:rPr>
                <w:color w:val="FF0000"/>
                <w:sz w:val="22"/>
                <w:szCs w:val="22"/>
              </w:rPr>
            </w:pPr>
            <w:proofErr w:type="gramStart"/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第六章晚清</w:t>
            </w:r>
            <w:proofErr w:type="gramEnd"/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社會文化的調適與變遷</w:t>
            </w:r>
          </w:p>
          <w:p w:rsidR="009D6907" w:rsidRPr="00C3188A" w:rsidRDefault="00112DC9">
            <w:pPr>
              <w:spacing w:line="260" w:lineRule="auto"/>
              <w:jc w:val="left"/>
              <w:rPr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1.說明清末西方思潮的引進與對中國社會的影響。</w:t>
            </w:r>
          </w:p>
          <w:p w:rsidR="009D6907" w:rsidRPr="00C3188A" w:rsidRDefault="00112DC9">
            <w:pPr>
              <w:spacing w:line="260" w:lineRule="auto"/>
              <w:jc w:val="left"/>
              <w:rPr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2.比較傳統中國社會與清末社會，說明清末對於家族認知的轉變。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D6907" w:rsidRPr="00C3188A" w:rsidRDefault="00112DC9">
            <w:pPr>
              <w:spacing w:line="260" w:lineRule="auto"/>
              <w:jc w:val="center"/>
              <w:rPr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D6907" w:rsidRPr="00C3188A" w:rsidRDefault="00112DC9">
            <w:p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1.</w:t>
            </w:r>
            <w:proofErr w:type="gramStart"/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教用版</w:t>
            </w:r>
            <w:proofErr w:type="gramEnd"/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電子教科書⟮翰林版⟯</w:t>
            </w:r>
          </w:p>
          <w:p w:rsidR="009D6907" w:rsidRPr="00C3188A" w:rsidRDefault="00112DC9">
            <w:p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2.學習單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D6907" w:rsidRPr="00C3188A" w:rsidRDefault="00112DC9">
            <w:pPr>
              <w:spacing w:line="260" w:lineRule="auto"/>
              <w:jc w:val="left"/>
              <w:rPr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1.問題討論</w:t>
            </w:r>
          </w:p>
          <w:p w:rsidR="009D6907" w:rsidRPr="00C3188A" w:rsidRDefault="00112DC9">
            <w:pPr>
              <w:spacing w:line="260" w:lineRule="auto"/>
              <w:jc w:val="left"/>
              <w:rPr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2.紙筆測驗</w:t>
            </w:r>
          </w:p>
          <w:p w:rsidR="009D6907" w:rsidRPr="00C3188A" w:rsidRDefault="00112DC9">
            <w:pPr>
              <w:spacing w:line="260" w:lineRule="auto"/>
              <w:jc w:val="left"/>
              <w:rPr>
                <w:color w:val="FF0000"/>
                <w:sz w:val="22"/>
                <w:szCs w:val="22"/>
              </w:rPr>
            </w:pPr>
            <w:r w:rsidRPr="00C3188A">
              <w:rPr>
                <w:color w:val="FF0000"/>
                <w:sz w:val="22"/>
                <w:szCs w:val="22"/>
              </w:rPr>
              <w:t>3</w:t>
            </w: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.教師觀察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D6907" w:rsidRPr="00C3188A" w:rsidRDefault="00112DC9">
            <w:pPr>
              <w:spacing w:line="260" w:lineRule="auto"/>
              <w:jc w:val="left"/>
              <w:rPr>
                <w:b/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b/>
                <w:color w:val="FF0000"/>
                <w:sz w:val="22"/>
                <w:szCs w:val="22"/>
              </w:rPr>
              <w:t>【人權教育】</w:t>
            </w:r>
          </w:p>
          <w:p w:rsidR="009D6907" w:rsidRPr="00C3188A" w:rsidRDefault="00112DC9">
            <w:p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人J5 了解社會上有不同的群體和文化，尊重並欣賞其</w:t>
            </w:r>
            <w:r w:rsidRPr="00C3188A">
              <w:rPr>
                <w:rFonts w:ascii="標楷體" w:eastAsia="標楷體" w:hAnsi="標楷體" w:cs="標楷體"/>
                <w:b/>
                <w:color w:val="FF0000"/>
                <w:sz w:val="22"/>
                <w:szCs w:val="22"/>
              </w:rPr>
              <w:t>【生涯規劃教育】</w:t>
            </w:r>
            <w:proofErr w:type="gramStart"/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涯</w:t>
            </w:r>
            <w:proofErr w:type="gramEnd"/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J14 培養</w:t>
            </w:r>
            <w:proofErr w:type="gramStart"/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並函化道德</w:t>
            </w:r>
            <w:proofErr w:type="gramEnd"/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 xml:space="preserve">倫理意義於日常生活 </w:t>
            </w:r>
          </w:p>
          <w:p w:rsidR="009D6907" w:rsidRPr="00C3188A" w:rsidRDefault="00112DC9">
            <w:pPr>
              <w:spacing w:line="260" w:lineRule="auto"/>
              <w:jc w:val="left"/>
              <w:rPr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差異。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D6907" w:rsidRPr="00C3188A" w:rsidRDefault="00112DC9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0110</w:t>
            </w:r>
            <w:proofErr w:type="gramStart"/>
            <w:r w:rsidRPr="00C3188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九</w:t>
            </w:r>
            <w:proofErr w:type="gramEnd"/>
            <w:r w:rsidRPr="00C3188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年級藝能科評量</w:t>
            </w:r>
          </w:p>
        </w:tc>
      </w:tr>
      <w:tr w:rsidR="00C3188A" w:rsidRPr="00C3188A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D6907" w:rsidRPr="00C3188A" w:rsidRDefault="00112DC9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第二十一</w:t>
            </w:r>
            <w:proofErr w:type="gramStart"/>
            <w:r w:rsidRPr="00C3188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</w:t>
            </w:r>
            <w:proofErr w:type="gramEnd"/>
            <w:r w:rsidRPr="00C3188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1/12-1/18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6907" w:rsidRPr="00C3188A" w:rsidRDefault="00112DC9">
            <w:p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社1a-IV-1 發覺生活經驗或社會現象與社會領域內容知識的關係。</w:t>
            </w:r>
          </w:p>
          <w:p w:rsidR="009D6907" w:rsidRPr="00C3188A" w:rsidRDefault="00112DC9">
            <w:p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社2c-IV-1 從歷史或社會事件中，省思自身或所屬群體的文化淵源、處境及自主性。</w:t>
            </w:r>
          </w:p>
          <w:p w:rsidR="009D6907" w:rsidRPr="00C3188A" w:rsidRDefault="00112DC9">
            <w:p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歷1a-IV-1 理解以不同的紀年、歷史分期描述過去的意義。</w:t>
            </w:r>
          </w:p>
          <w:p w:rsidR="009D6907" w:rsidRPr="00C3188A" w:rsidRDefault="00112DC9">
            <w:p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 xml:space="preserve">歷1a-IV-2 </w:t>
            </w:r>
            <w:proofErr w:type="gramStart"/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理解所習得</w:t>
            </w:r>
            <w:proofErr w:type="gramEnd"/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歷史事件的發展歷程與</w:t>
            </w: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lastRenderedPageBreak/>
              <w:t>重要歷史變遷。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D6907" w:rsidRPr="00C3188A" w:rsidRDefault="00112DC9">
            <w:p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lastRenderedPageBreak/>
              <w:t>歷Ic-IV-2 家族與婦女角色的轉變。</w:t>
            </w:r>
          </w:p>
        </w:tc>
        <w:tc>
          <w:tcPr>
            <w:tcW w:w="28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D6907" w:rsidRPr="00C3188A" w:rsidRDefault="00112DC9">
            <w:pPr>
              <w:spacing w:line="260" w:lineRule="auto"/>
              <w:jc w:val="left"/>
              <w:rPr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第三篇中國與東亞（上）</w:t>
            </w:r>
          </w:p>
          <w:p w:rsidR="009D6907" w:rsidRPr="00C3188A" w:rsidRDefault="00112DC9">
            <w:pPr>
              <w:spacing w:line="260" w:lineRule="auto"/>
              <w:jc w:val="left"/>
              <w:rPr>
                <w:color w:val="FF0000"/>
                <w:sz w:val="22"/>
                <w:szCs w:val="22"/>
              </w:rPr>
            </w:pPr>
            <w:proofErr w:type="gramStart"/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第六章晚清</w:t>
            </w:r>
            <w:proofErr w:type="gramEnd"/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社會文化的調適與變遷（第三次段考）</w:t>
            </w:r>
          </w:p>
          <w:p w:rsidR="009D6907" w:rsidRPr="00C3188A" w:rsidRDefault="00112DC9">
            <w:pPr>
              <w:spacing w:line="260" w:lineRule="auto"/>
              <w:jc w:val="left"/>
              <w:rPr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1.比較傳統中國社會與清末對於婦女的態度，並說明男尊女卑觀念的轉化。</w:t>
            </w:r>
          </w:p>
          <w:p w:rsidR="009D6907" w:rsidRPr="00C3188A" w:rsidRDefault="00112DC9">
            <w:pPr>
              <w:spacing w:line="260" w:lineRule="auto"/>
              <w:jc w:val="left"/>
              <w:rPr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2.以工作的參與說明清末社會中婦女地位的提升。</w:t>
            </w:r>
          </w:p>
          <w:p w:rsidR="009D6907" w:rsidRPr="00C3188A" w:rsidRDefault="00112DC9">
            <w:pPr>
              <w:spacing w:line="260" w:lineRule="auto"/>
              <w:jc w:val="left"/>
              <w:rPr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3.完成頁141課後閱讀。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D6907" w:rsidRPr="00C3188A" w:rsidRDefault="00112DC9">
            <w:pPr>
              <w:spacing w:line="260" w:lineRule="auto"/>
              <w:jc w:val="center"/>
              <w:rPr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D6907" w:rsidRPr="00C3188A" w:rsidRDefault="00112DC9">
            <w:p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1.</w:t>
            </w:r>
            <w:proofErr w:type="gramStart"/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教用版</w:t>
            </w:r>
            <w:proofErr w:type="gramEnd"/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電子教科書⟮翰林版⟯</w:t>
            </w:r>
          </w:p>
          <w:p w:rsidR="009D6907" w:rsidRPr="00C3188A" w:rsidRDefault="00112DC9">
            <w:p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2.學習單</w:t>
            </w:r>
          </w:p>
          <w:p w:rsidR="009D6907" w:rsidRPr="00C3188A" w:rsidRDefault="009D6907">
            <w:p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D6907" w:rsidRPr="00C3188A" w:rsidRDefault="00112DC9">
            <w:pPr>
              <w:spacing w:line="260" w:lineRule="auto"/>
              <w:jc w:val="left"/>
              <w:rPr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1.問題討論</w:t>
            </w:r>
          </w:p>
          <w:p w:rsidR="009D6907" w:rsidRPr="00C3188A" w:rsidRDefault="00112DC9">
            <w:pPr>
              <w:spacing w:line="260" w:lineRule="auto"/>
              <w:jc w:val="left"/>
              <w:rPr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2.紙筆測驗</w:t>
            </w:r>
          </w:p>
          <w:p w:rsidR="009D6907" w:rsidRPr="00C3188A" w:rsidRDefault="00112DC9">
            <w:pPr>
              <w:spacing w:line="260" w:lineRule="auto"/>
              <w:jc w:val="left"/>
              <w:rPr>
                <w:color w:val="FF0000"/>
                <w:sz w:val="22"/>
                <w:szCs w:val="22"/>
              </w:rPr>
            </w:pPr>
            <w:r w:rsidRPr="00C3188A">
              <w:rPr>
                <w:color w:val="FF0000"/>
                <w:sz w:val="22"/>
                <w:szCs w:val="22"/>
              </w:rPr>
              <w:t>3</w:t>
            </w: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.教師觀察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D6907" w:rsidRPr="00C3188A" w:rsidRDefault="00112DC9">
            <w:pPr>
              <w:spacing w:line="260" w:lineRule="auto"/>
              <w:jc w:val="left"/>
              <w:rPr>
                <w:b/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b/>
                <w:color w:val="FF0000"/>
                <w:sz w:val="22"/>
                <w:szCs w:val="22"/>
              </w:rPr>
              <w:t>【人權教育】</w:t>
            </w:r>
          </w:p>
          <w:p w:rsidR="009D6907" w:rsidRPr="00C3188A" w:rsidRDefault="00112DC9">
            <w:pPr>
              <w:spacing w:line="260" w:lineRule="auto"/>
              <w:jc w:val="left"/>
              <w:rPr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人J5 了解社會上有不同的群體和文化，尊重並欣賞其差異。</w:t>
            </w:r>
          </w:p>
          <w:p w:rsidR="009D6907" w:rsidRPr="00C3188A" w:rsidRDefault="00112DC9">
            <w:pPr>
              <w:spacing w:line="260" w:lineRule="auto"/>
              <w:jc w:val="left"/>
              <w:rPr>
                <w:b/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b/>
                <w:color w:val="FF0000"/>
                <w:sz w:val="22"/>
                <w:szCs w:val="22"/>
              </w:rPr>
              <w:t>【性別平等教育】</w:t>
            </w:r>
          </w:p>
          <w:p w:rsidR="009D6907" w:rsidRPr="00C3188A" w:rsidRDefault="00112DC9">
            <w:pPr>
              <w:spacing w:line="260" w:lineRule="auto"/>
              <w:jc w:val="left"/>
              <w:rPr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性J11 去除性別刻板與性別偏見的情感表達與溝通，具備與他人平等互動的能力。</w:t>
            </w:r>
          </w:p>
          <w:p w:rsidR="009D6907" w:rsidRPr="00C3188A" w:rsidRDefault="00112DC9">
            <w:pPr>
              <w:spacing w:line="260" w:lineRule="auto"/>
              <w:jc w:val="left"/>
              <w:rPr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性J12 省思與他人的性別權力關係，促進平等與良好的互動。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D6907" w:rsidRPr="00C3188A" w:rsidRDefault="00112DC9">
            <w:pPr>
              <w:ind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0117-0120第三次定期評量</w:t>
            </w:r>
          </w:p>
        </w:tc>
      </w:tr>
      <w:tr w:rsidR="00C3188A" w:rsidRPr="00C3188A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D6907" w:rsidRPr="00C3188A" w:rsidRDefault="00112DC9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第二十二</w:t>
            </w:r>
            <w:proofErr w:type="gramStart"/>
            <w:r w:rsidRPr="00C3188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</w:t>
            </w:r>
            <w:proofErr w:type="gramEnd"/>
            <w:r w:rsidRPr="00C3188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1/19-1/25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6907" w:rsidRPr="00C3188A" w:rsidRDefault="00112DC9">
            <w:p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社1a-IV-1 發覺生活經驗或社會現象與社會領域內容知識的關係。</w:t>
            </w:r>
          </w:p>
          <w:p w:rsidR="009D6907" w:rsidRPr="00C3188A" w:rsidRDefault="00112DC9">
            <w:p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社2c-IV-1 從歷史或社會事件中，省思自身或所屬群體的文化淵源、處境及自主性。</w:t>
            </w:r>
          </w:p>
          <w:p w:rsidR="009D6907" w:rsidRPr="00C3188A" w:rsidRDefault="00112DC9">
            <w:p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歷1a-IV-1 理解以不同的紀年、歷史分期描述過去的意義。</w:t>
            </w:r>
          </w:p>
          <w:p w:rsidR="009D6907" w:rsidRPr="00C3188A" w:rsidRDefault="00112DC9">
            <w:p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 xml:space="preserve">歷1a-IV-2 </w:t>
            </w:r>
            <w:proofErr w:type="gramStart"/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理解所習得</w:t>
            </w:r>
            <w:proofErr w:type="gramEnd"/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歷史事件的發展歷程與</w:t>
            </w: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lastRenderedPageBreak/>
              <w:t>重要歷史變遷。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D6907" w:rsidRPr="00C3188A" w:rsidRDefault="00112DC9">
            <w:p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lastRenderedPageBreak/>
              <w:t>歷Ic-IV-2 家族與婦女角色的轉變。</w:t>
            </w:r>
          </w:p>
        </w:tc>
        <w:tc>
          <w:tcPr>
            <w:tcW w:w="28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D6907" w:rsidRPr="00C3188A" w:rsidRDefault="00112DC9">
            <w:pPr>
              <w:spacing w:line="260" w:lineRule="auto"/>
              <w:jc w:val="left"/>
              <w:rPr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第三篇中國與東亞（上）</w:t>
            </w:r>
          </w:p>
          <w:p w:rsidR="009D6907" w:rsidRPr="00C3188A" w:rsidRDefault="00112DC9">
            <w:p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</w:pPr>
            <w:proofErr w:type="gramStart"/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第六章晚清</w:t>
            </w:r>
            <w:proofErr w:type="gramEnd"/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社會文化的調適與變遷</w:t>
            </w:r>
          </w:p>
          <w:p w:rsidR="009D6907" w:rsidRPr="00C3188A" w:rsidRDefault="00112DC9">
            <w:pPr>
              <w:spacing w:line="260" w:lineRule="auto"/>
              <w:jc w:val="left"/>
              <w:rPr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1.比較傳統中國社會與清末對於婦女的態度，並說明男尊女卑觀念的轉化。</w:t>
            </w:r>
          </w:p>
          <w:p w:rsidR="009D6907" w:rsidRPr="00C3188A" w:rsidRDefault="00112DC9">
            <w:pPr>
              <w:spacing w:line="260" w:lineRule="auto"/>
              <w:jc w:val="left"/>
              <w:rPr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2.以工作的參與說明清末社會中婦女地位的提升。</w:t>
            </w:r>
          </w:p>
          <w:p w:rsidR="009D6907" w:rsidRPr="00C3188A" w:rsidRDefault="00112DC9">
            <w:pPr>
              <w:spacing w:line="260" w:lineRule="auto"/>
              <w:jc w:val="left"/>
              <w:rPr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3.完成頁141課後閱讀。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D6907" w:rsidRPr="00C3188A" w:rsidRDefault="00112DC9">
            <w:pPr>
              <w:spacing w:line="260" w:lineRule="auto"/>
              <w:jc w:val="center"/>
              <w:rPr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D6907" w:rsidRPr="00C3188A" w:rsidRDefault="00112DC9">
            <w:p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1.</w:t>
            </w:r>
            <w:proofErr w:type="gramStart"/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教用版</w:t>
            </w:r>
            <w:proofErr w:type="gramEnd"/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電子教科書⟮翰林版⟯</w:t>
            </w:r>
          </w:p>
          <w:p w:rsidR="009D6907" w:rsidRPr="00C3188A" w:rsidRDefault="00112DC9">
            <w:pPr>
              <w:spacing w:line="260" w:lineRule="auto"/>
              <w:jc w:val="left"/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2.學習單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D6907" w:rsidRPr="00C3188A" w:rsidRDefault="00112DC9">
            <w:pPr>
              <w:spacing w:line="260" w:lineRule="auto"/>
              <w:jc w:val="left"/>
              <w:rPr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1.問題討論</w:t>
            </w:r>
          </w:p>
          <w:p w:rsidR="009D6907" w:rsidRPr="00C3188A" w:rsidRDefault="00112DC9">
            <w:pPr>
              <w:spacing w:line="260" w:lineRule="auto"/>
              <w:jc w:val="left"/>
              <w:rPr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2.紙筆測驗</w:t>
            </w:r>
          </w:p>
          <w:p w:rsidR="009D6907" w:rsidRPr="00C3188A" w:rsidRDefault="00112DC9">
            <w:pPr>
              <w:spacing w:line="260" w:lineRule="auto"/>
              <w:jc w:val="left"/>
              <w:rPr>
                <w:color w:val="FF0000"/>
                <w:sz w:val="22"/>
                <w:szCs w:val="22"/>
              </w:rPr>
            </w:pPr>
            <w:r w:rsidRPr="00C3188A">
              <w:rPr>
                <w:color w:val="FF0000"/>
                <w:sz w:val="22"/>
                <w:szCs w:val="22"/>
              </w:rPr>
              <w:t>3</w:t>
            </w: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.教師觀察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D6907" w:rsidRPr="00C3188A" w:rsidRDefault="00112DC9">
            <w:pPr>
              <w:spacing w:line="260" w:lineRule="auto"/>
              <w:jc w:val="left"/>
              <w:rPr>
                <w:b/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b/>
                <w:color w:val="FF0000"/>
                <w:sz w:val="22"/>
                <w:szCs w:val="22"/>
              </w:rPr>
              <w:t>【人權教育】</w:t>
            </w:r>
          </w:p>
          <w:p w:rsidR="009D6907" w:rsidRPr="00C3188A" w:rsidRDefault="00112DC9">
            <w:pPr>
              <w:spacing w:line="260" w:lineRule="auto"/>
              <w:jc w:val="left"/>
              <w:rPr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人J5 了解社會上有不同的群體和文化，尊重並欣賞其差異。</w:t>
            </w:r>
          </w:p>
          <w:p w:rsidR="009D6907" w:rsidRPr="00C3188A" w:rsidRDefault="00112DC9">
            <w:pPr>
              <w:spacing w:line="260" w:lineRule="auto"/>
              <w:jc w:val="left"/>
              <w:rPr>
                <w:b/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b/>
                <w:color w:val="FF0000"/>
                <w:sz w:val="22"/>
                <w:szCs w:val="22"/>
              </w:rPr>
              <w:t>【性別平等教育】</w:t>
            </w:r>
          </w:p>
          <w:p w:rsidR="009D6907" w:rsidRPr="00C3188A" w:rsidRDefault="00112DC9">
            <w:pPr>
              <w:spacing w:line="260" w:lineRule="auto"/>
              <w:jc w:val="left"/>
              <w:rPr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性J11 去除性別刻板與性別偏見的情感表達與溝通，具備與他人平等互動的能力。</w:t>
            </w:r>
          </w:p>
          <w:p w:rsidR="009D6907" w:rsidRPr="00C3188A" w:rsidRDefault="00112DC9">
            <w:pPr>
              <w:spacing w:line="260" w:lineRule="auto"/>
              <w:jc w:val="left"/>
              <w:rPr>
                <w:color w:val="FF0000"/>
                <w:sz w:val="22"/>
                <w:szCs w:val="22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性J12 省思與他人的性別權力關係，促進平等與良好的互動。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D6907" w:rsidRPr="00C3188A" w:rsidRDefault="00112DC9">
            <w:pPr>
              <w:ind w:left="-7"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3188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0120休業式、校務會議(13：30)</w:t>
            </w:r>
          </w:p>
        </w:tc>
      </w:tr>
      <w:bookmarkEnd w:id="1"/>
    </w:tbl>
    <w:p w:rsidR="009D6907" w:rsidRDefault="009D6907">
      <w:pPr>
        <w:rPr>
          <w:rFonts w:ascii="標楷體" w:eastAsia="標楷體" w:hAnsi="標楷體" w:cs="標楷體" w:hint="eastAsia"/>
          <w:b/>
          <w:color w:val="FF0000"/>
          <w:sz w:val="24"/>
          <w:szCs w:val="24"/>
        </w:rPr>
      </w:pPr>
    </w:p>
    <w:p w:rsidR="009D6907" w:rsidRDefault="00112DC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b/>
          <w:color w:val="000000"/>
          <w:sz w:val="24"/>
          <w:szCs w:val="24"/>
        </w:rPr>
        <w:t>本課程是否有校外人士協助教學：</w:t>
      </w:r>
      <w:r>
        <w:rPr>
          <w:rFonts w:ascii="標楷體" w:eastAsia="標楷體" w:hAnsi="標楷體" w:cs="標楷體"/>
          <w:b/>
          <w:color w:val="FF0000"/>
          <w:sz w:val="24"/>
          <w:szCs w:val="24"/>
        </w:rPr>
        <w:t>(本表格請勿刪除。)</w:t>
      </w:r>
    </w:p>
    <w:p w:rsidR="009D6907" w:rsidRDefault="00112DC9">
      <w:pPr>
        <w:ind w:left="23" w:firstLine="542"/>
        <w:rPr>
          <w:rFonts w:ascii="標楷體" w:eastAsia="標楷體" w:hAnsi="標楷體" w:cs="標楷體"/>
          <w:color w:val="000000"/>
          <w:sz w:val="24"/>
          <w:szCs w:val="24"/>
        </w:rPr>
      </w:pPr>
      <w:proofErr w:type="gramStart"/>
      <w:r>
        <w:rPr>
          <w:rFonts w:ascii="標楷體" w:eastAsia="標楷體" w:hAnsi="標楷體" w:cs="標楷體"/>
          <w:sz w:val="24"/>
          <w:szCs w:val="24"/>
        </w:rPr>
        <w:t>▉</w:t>
      </w:r>
      <w:proofErr w:type="gramEnd"/>
      <w:r>
        <w:rPr>
          <w:rFonts w:ascii="標楷體" w:eastAsia="標楷體" w:hAnsi="標楷體" w:cs="標楷體"/>
          <w:color w:val="000000"/>
          <w:sz w:val="24"/>
          <w:szCs w:val="24"/>
        </w:rPr>
        <w:t>否，全學年都沒有(</w:t>
      </w:r>
      <w:proofErr w:type="gramStart"/>
      <w:r>
        <w:rPr>
          <w:rFonts w:ascii="標楷體" w:eastAsia="標楷體" w:hAnsi="標楷體" w:cs="標楷體"/>
          <w:b/>
          <w:color w:val="000000"/>
          <w:sz w:val="24"/>
          <w:szCs w:val="24"/>
        </w:rPr>
        <w:t>以下免</w:t>
      </w:r>
      <w:proofErr w:type="gramEnd"/>
      <w:r>
        <w:rPr>
          <w:rFonts w:ascii="標楷體" w:eastAsia="標楷體" w:hAnsi="標楷體" w:cs="標楷體"/>
          <w:b/>
          <w:color w:val="000000"/>
          <w:sz w:val="24"/>
          <w:szCs w:val="24"/>
        </w:rPr>
        <w:t>填</w:t>
      </w:r>
      <w:r>
        <w:rPr>
          <w:rFonts w:ascii="標楷體" w:eastAsia="標楷體" w:hAnsi="標楷體" w:cs="標楷體"/>
          <w:color w:val="000000"/>
          <w:sz w:val="24"/>
          <w:szCs w:val="24"/>
        </w:rPr>
        <w:t>)。</w:t>
      </w:r>
    </w:p>
    <w:p w:rsidR="009D6907" w:rsidRDefault="00112DC9">
      <w:pPr>
        <w:ind w:left="23" w:firstLine="542"/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>□有，部分班級，實施的班級為：___________。</w:t>
      </w:r>
    </w:p>
    <w:p w:rsidR="009D6907" w:rsidRDefault="00112DC9">
      <w:pPr>
        <w:ind w:left="23" w:firstLine="542"/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>□有，全學年實施。</w:t>
      </w:r>
    </w:p>
    <w:tbl>
      <w:tblPr>
        <w:tblStyle w:val="affb"/>
        <w:tblW w:w="15108" w:type="dxa"/>
        <w:tblInd w:w="-2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92"/>
        <w:gridCol w:w="3416"/>
        <w:gridCol w:w="3513"/>
        <w:gridCol w:w="2296"/>
        <w:gridCol w:w="1399"/>
        <w:gridCol w:w="3192"/>
      </w:tblGrid>
      <w:tr w:rsidR="009D6907">
        <w:tc>
          <w:tcPr>
            <w:tcW w:w="1292" w:type="dxa"/>
          </w:tcPr>
          <w:p w:rsidR="009D6907" w:rsidRDefault="00112DC9">
            <w:pPr>
              <w:ind w:firstLine="0"/>
              <w:jc w:val="center"/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  <w:t>教學期程</w:t>
            </w:r>
          </w:p>
        </w:tc>
        <w:tc>
          <w:tcPr>
            <w:tcW w:w="3416" w:type="dxa"/>
          </w:tcPr>
          <w:p w:rsidR="009D6907" w:rsidRDefault="00112DC9">
            <w:pPr>
              <w:ind w:firstLine="0"/>
              <w:jc w:val="center"/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  <w:t>校外人士協助之課程大綱</w:t>
            </w:r>
          </w:p>
        </w:tc>
        <w:tc>
          <w:tcPr>
            <w:tcW w:w="3513" w:type="dxa"/>
          </w:tcPr>
          <w:p w:rsidR="009D6907" w:rsidRDefault="00112DC9">
            <w:pPr>
              <w:ind w:firstLine="0"/>
              <w:jc w:val="center"/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  <w:t>教材形式</w:t>
            </w:r>
          </w:p>
        </w:tc>
        <w:tc>
          <w:tcPr>
            <w:tcW w:w="2296" w:type="dxa"/>
          </w:tcPr>
          <w:p w:rsidR="009D6907" w:rsidRDefault="00112DC9">
            <w:pPr>
              <w:ind w:firstLine="0"/>
              <w:jc w:val="center"/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  <w:t>教材內容簡介</w:t>
            </w:r>
          </w:p>
        </w:tc>
        <w:tc>
          <w:tcPr>
            <w:tcW w:w="1399" w:type="dxa"/>
          </w:tcPr>
          <w:p w:rsidR="009D6907" w:rsidRDefault="00112DC9">
            <w:pPr>
              <w:ind w:firstLine="0"/>
              <w:jc w:val="center"/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  <w:t>預期成效</w:t>
            </w:r>
          </w:p>
        </w:tc>
        <w:tc>
          <w:tcPr>
            <w:tcW w:w="3192" w:type="dxa"/>
          </w:tcPr>
          <w:p w:rsidR="009D6907" w:rsidRDefault="00112DC9">
            <w:pPr>
              <w:ind w:firstLine="0"/>
              <w:jc w:val="center"/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  <w:t>原授課教師角色</w:t>
            </w:r>
          </w:p>
        </w:tc>
      </w:tr>
      <w:tr w:rsidR="009D6907">
        <w:tc>
          <w:tcPr>
            <w:tcW w:w="1292" w:type="dxa"/>
          </w:tcPr>
          <w:p w:rsidR="009D6907" w:rsidRDefault="009D6907">
            <w:pP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416" w:type="dxa"/>
          </w:tcPr>
          <w:p w:rsidR="009D6907" w:rsidRDefault="009D6907">
            <w:pP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513" w:type="dxa"/>
          </w:tcPr>
          <w:p w:rsidR="009D6907" w:rsidRDefault="00112D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□簡報</w:t>
            </w:r>
          </w:p>
          <w:p w:rsidR="009D6907" w:rsidRDefault="00112D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□印刷品</w:t>
            </w:r>
          </w:p>
          <w:p w:rsidR="009D6907" w:rsidRDefault="00112D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□影音光碟</w:t>
            </w:r>
          </w:p>
          <w:p w:rsidR="009D6907" w:rsidRDefault="00112D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□其他於課程或活動中使用之教學資料，請說明：___________________________</w:t>
            </w:r>
          </w:p>
        </w:tc>
        <w:tc>
          <w:tcPr>
            <w:tcW w:w="2296" w:type="dxa"/>
          </w:tcPr>
          <w:p w:rsidR="009D6907" w:rsidRDefault="009D6907">
            <w:pP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399" w:type="dxa"/>
          </w:tcPr>
          <w:p w:rsidR="009D6907" w:rsidRDefault="009D6907">
            <w:pP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192" w:type="dxa"/>
          </w:tcPr>
          <w:p w:rsidR="009D6907" w:rsidRDefault="009D6907">
            <w:pP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9D6907">
        <w:tc>
          <w:tcPr>
            <w:tcW w:w="1292" w:type="dxa"/>
          </w:tcPr>
          <w:p w:rsidR="009D6907" w:rsidRDefault="009D6907">
            <w:pP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416" w:type="dxa"/>
          </w:tcPr>
          <w:p w:rsidR="009D6907" w:rsidRDefault="009D6907">
            <w:pP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513" w:type="dxa"/>
          </w:tcPr>
          <w:p w:rsidR="009D6907" w:rsidRDefault="009D6907">
            <w:pP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2296" w:type="dxa"/>
          </w:tcPr>
          <w:p w:rsidR="009D6907" w:rsidRDefault="009D6907">
            <w:pP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399" w:type="dxa"/>
          </w:tcPr>
          <w:p w:rsidR="009D6907" w:rsidRDefault="009D6907">
            <w:pP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192" w:type="dxa"/>
          </w:tcPr>
          <w:p w:rsidR="009D6907" w:rsidRDefault="009D6907">
            <w:pP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9D6907">
        <w:tc>
          <w:tcPr>
            <w:tcW w:w="1292" w:type="dxa"/>
          </w:tcPr>
          <w:p w:rsidR="009D6907" w:rsidRDefault="009D6907">
            <w:pP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416" w:type="dxa"/>
          </w:tcPr>
          <w:p w:rsidR="009D6907" w:rsidRDefault="009D6907">
            <w:pP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513" w:type="dxa"/>
          </w:tcPr>
          <w:p w:rsidR="009D6907" w:rsidRDefault="009D6907">
            <w:pP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2296" w:type="dxa"/>
          </w:tcPr>
          <w:p w:rsidR="009D6907" w:rsidRDefault="009D6907">
            <w:pP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399" w:type="dxa"/>
          </w:tcPr>
          <w:p w:rsidR="009D6907" w:rsidRDefault="009D6907">
            <w:pP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192" w:type="dxa"/>
          </w:tcPr>
          <w:p w:rsidR="009D6907" w:rsidRDefault="009D6907">
            <w:pP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</w:tbl>
    <w:p w:rsidR="009D6907" w:rsidRDefault="00635554">
      <w:pPr>
        <w:ind w:left="23" w:firstLine="0"/>
        <w:rPr>
          <w:b/>
          <w:color w:val="FF0000"/>
          <w:sz w:val="24"/>
          <w:szCs w:val="24"/>
        </w:rPr>
      </w:pPr>
      <w:sdt>
        <w:sdtPr>
          <w:tag w:val="goog_rdk_14"/>
          <w:id w:val="-1408381584"/>
        </w:sdtPr>
        <w:sdtEndPr/>
        <w:sdtContent>
          <w:r w:rsidR="00112DC9">
            <w:rPr>
              <w:rFonts w:ascii="Arial Unicode MS" w:eastAsia="Arial Unicode MS" w:hAnsi="Arial Unicode MS" w:cs="Arial Unicode MS"/>
              <w:color w:val="FF0000"/>
              <w:sz w:val="24"/>
              <w:szCs w:val="24"/>
            </w:rPr>
            <w:t>✰</w:t>
          </w:r>
        </w:sdtContent>
      </w:sdt>
      <w:sdt>
        <w:sdtPr>
          <w:tag w:val="goog_rdk_15"/>
          <w:id w:val="-1703628717"/>
        </w:sdtPr>
        <w:sdtEndPr/>
        <w:sdtContent>
          <w:r w:rsidR="00112DC9">
            <w:rPr>
              <w:rFonts w:ascii="Gungsuh" w:eastAsia="Gungsuh" w:hAnsi="Gungsuh" w:cs="Gungsuh"/>
              <w:b/>
              <w:color w:val="FF0000"/>
              <w:sz w:val="24"/>
              <w:szCs w:val="24"/>
            </w:rPr>
            <w:t>上述欄位皆與校外人士協助教學及活動之申請表一致。</w:t>
          </w:r>
        </w:sdtContent>
      </w:sdt>
    </w:p>
    <w:sectPr w:rsidR="009D6907">
      <w:footerReference w:type="default" r:id="rId8"/>
      <w:pgSz w:w="16839" w:h="11907" w:orient="landscape"/>
      <w:pgMar w:top="851" w:right="1134" w:bottom="851" w:left="1134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35554" w:rsidRDefault="00635554">
      <w:r>
        <w:separator/>
      </w:r>
    </w:p>
  </w:endnote>
  <w:endnote w:type="continuationSeparator" w:id="0">
    <w:p w:rsidR="00635554" w:rsidRDefault="006355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PMingLiu">
    <w:altName w:val="Calibri"/>
    <w:charset w:val="00"/>
    <w:family w:val="auto"/>
    <w:pitch w:val="default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6907" w:rsidRDefault="00112DC9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rFonts w:eastAsia="Times New Roman"/>
        <w:color w:val="000000"/>
      </w:rPr>
      <w:instrText>PAGE</w:instrText>
    </w:r>
    <w:r>
      <w:rPr>
        <w:color w:val="000000"/>
      </w:rPr>
      <w:fldChar w:fldCharType="separate"/>
    </w:r>
    <w:r w:rsidR="00E07761">
      <w:rPr>
        <w:rFonts w:eastAsia="Times New Roman"/>
        <w:noProof/>
        <w:color w:val="000000"/>
      </w:rPr>
      <w:t>21</w:t>
    </w:r>
    <w:r>
      <w:rPr>
        <w:color w:val="000000"/>
      </w:rPr>
      <w:fldChar w:fldCharType="end"/>
    </w:r>
  </w:p>
  <w:p w:rsidR="009D6907" w:rsidRDefault="009D6907">
    <w:pPr>
      <w:tabs>
        <w:tab w:val="center" w:pos="4153"/>
        <w:tab w:val="right" w:pos="8306"/>
      </w:tabs>
      <w:spacing w:after="99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35554" w:rsidRDefault="00635554">
      <w:r>
        <w:separator/>
      </w:r>
    </w:p>
  </w:footnote>
  <w:footnote w:type="continuationSeparator" w:id="0">
    <w:p w:rsidR="00635554" w:rsidRDefault="006355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10714F"/>
    <w:multiLevelType w:val="multilevel"/>
    <w:tmpl w:val="760C2728"/>
    <w:lvl w:ilvl="0">
      <w:start w:val="1"/>
      <w:numFmt w:val="decimal"/>
      <w:lvlText w:val="%1."/>
      <w:lvlJc w:val="left"/>
      <w:pPr>
        <w:ind w:left="863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1387BBA"/>
    <w:multiLevelType w:val="multilevel"/>
    <w:tmpl w:val="C02266E8"/>
    <w:lvl w:ilvl="0">
      <w:start w:val="1"/>
      <w:numFmt w:val="decimal"/>
      <w:lvlText w:val="%1、"/>
      <w:lvlJc w:val="left"/>
      <w:pPr>
        <w:ind w:left="503" w:hanging="480"/>
      </w:pPr>
      <w:rPr>
        <w:color w:val="000000"/>
      </w:rPr>
    </w:lvl>
    <w:lvl w:ilvl="1">
      <w:start w:val="1"/>
      <w:numFmt w:val="decimal"/>
      <w:lvlText w:val="%2."/>
      <w:lvlJc w:val="left"/>
      <w:pPr>
        <w:ind w:left="863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1463" w:hanging="479"/>
      </w:pPr>
    </w:lvl>
    <w:lvl w:ilvl="3">
      <w:start w:val="1"/>
      <w:numFmt w:val="decimal"/>
      <w:lvlText w:val="%4."/>
      <w:lvlJc w:val="left"/>
      <w:pPr>
        <w:ind w:left="1943" w:hanging="480"/>
      </w:pPr>
    </w:lvl>
    <w:lvl w:ilvl="4">
      <w:start w:val="1"/>
      <w:numFmt w:val="decimal"/>
      <w:lvlText w:val="%5、"/>
      <w:lvlJc w:val="left"/>
      <w:pPr>
        <w:ind w:left="2423" w:hanging="480"/>
      </w:pPr>
    </w:lvl>
    <w:lvl w:ilvl="5">
      <w:start w:val="1"/>
      <w:numFmt w:val="lowerRoman"/>
      <w:lvlText w:val="%6."/>
      <w:lvlJc w:val="right"/>
      <w:pPr>
        <w:ind w:left="2903" w:hanging="480"/>
      </w:pPr>
    </w:lvl>
    <w:lvl w:ilvl="6">
      <w:start w:val="1"/>
      <w:numFmt w:val="decimal"/>
      <w:lvlText w:val="%7."/>
      <w:lvlJc w:val="left"/>
      <w:pPr>
        <w:ind w:left="3383" w:hanging="480"/>
      </w:pPr>
    </w:lvl>
    <w:lvl w:ilvl="7">
      <w:start w:val="1"/>
      <w:numFmt w:val="decimal"/>
      <w:lvlText w:val="%8、"/>
      <w:lvlJc w:val="left"/>
      <w:pPr>
        <w:ind w:left="3863" w:hanging="480"/>
      </w:pPr>
    </w:lvl>
    <w:lvl w:ilvl="8">
      <w:start w:val="1"/>
      <w:numFmt w:val="lowerRoman"/>
      <w:lvlText w:val="%9."/>
      <w:lvlJc w:val="right"/>
      <w:pPr>
        <w:ind w:left="4343" w:hanging="480"/>
      </w:pPr>
    </w:lvl>
  </w:abstractNum>
  <w:abstractNum w:abstractNumId="2" w15:restartNumberingAfterBreak="0">
    <w:nsid w:val="4E1C3EC6"/>
    <w:multiLevelType w:val="multilevel"/>
    <w:tmpl w:val="DF5A1DE4"/>
    <w:lvl w:ilvl="0">
      <w:start w:val="1"/>
      <w:numFmt w:val="decimal"/>
      <w:lvlText w:val="%1、"/>
      <w:lvlJc w:val="left"/>
      <w:pPr>
        <w:ind w:left="503" w:hanging="480"/>
      </w:pPr>
      <w:rPr>
        <w:b w:val="0"/>
        <w:color w:val="000000"/>
      </w:rPr>
    </w:lvl>
    <w:lvl w:ilvl="1">
      <w:start w:val="1"/>
      <w:numFmt w:val="decimal"/>
      <w:lvlText w:val="%2、"/>
      <w:lvlJc w:val="left"/>
      <w:pPr>
        <w:ind w:left="983" w:hanging="480"/>
      </w:pPr>
    </w:lvl>
    <w:lvl w:ilvl="2">
      <w:start w:val="1"/>
      <w:numFmt w:val="lowerRoman"/>
      <w:lvlText w:val="%3."/>
      <w:lvlJc w:val="right"/>
      <w:pPr>
        <w:ind w:left="1463" w:hanging="479"/>
      </w:pPr>
    </w:lvl>
    <w:lvl w:ilvl="3">
      <w:start w:val="1"/>
      <w:numFmt w:val="decimal"/>
      <w:lvlText w:val="%4."/>
      <w:lvlJc w:val="left"/>
      <w:pPr>
        <w:ind w:left="1943" w:hanging="480"/>
      </w:pPr>
    </w:lvl>
    <w:lvl w:ilvl="4">
      <w:start w:val="1"/>
      <w:numFmt w:val="decimal"/>
      <w:lvlText w:val="%5、"/>
      <w:lvlJc w:val="left"/>
      <w:pPr>
        <w:ind w:left="2423" w:hanging="480"/>
      </w:pPr>
    </w:lvl>
    <w:lvl w:ilvl="5">
      <w:start w:val="1"/>
      <w:numFmt w:val="lowerRoman"/>
      <w:lvlText w:val="%6."/>
      <w:lvlJc w:val="right"/>
      <w:pPr>
        <w:ind w:left="2903" w:hanging="480"/>
      </w:pPr>
    </w:lvl>
    <w:lvl w:ilvl="6">
      <w:start w:val="1"/>
      <w:numFmt w:val="decimal"/>
      <w:lvlText w:val="%7."/>
      <w:lvlJc w:val="left"/>
      <w:pPr>
        <w:ind w:left="3383" w:hanging="480"/>
      </w:pPr>
    </w:lvl>
    <w:lvl w:ilvl="7">
      <w:start w:val="1"/>
      <w:numFmt w:val="decimal"/>
      <w:lvlText w:val="%8、"/>
      <w:lvlJc w:val="left"/>
      <w:pPr>
        <w:ind w:left="3863" w:hanging="480"/>
      </w:pPr>
    </w:lvl>
    <w:lvl w:ilvl="8">
      <w:start w:val="1"/>
      <w:numFmt w:val="lowerRoman"/>
      <w:lvlText w:val="%9."/>
      <w:lvlJc w:val="right"/>
      <w:pPr>
        <w:ind w:left="4343" w:hanging="4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6907"/>
    <w:rsid w:val="00112DC9"/>
    <w:rsid w:val="004A1C86"/>
    <w:rsid w:val="00635554"/>
    <w:rsid w:val="009D6907"/>
    <w:rsid w:val="00C3188A"/>
    <w:rsid w:val="00E07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F32A9B"/>
  <w15:docId w15:val="{2FCB6483-CEC7-411B-B608-7A52F9984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>
      <w:pPr>
        <w:ind w:firstLine="23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  <w:contextualSpacing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0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9">
    <w:basedOn w:val="TableNormal0"/>
    <w:tblPr>
      <w:tblStyleRowBandSize w:val="1"/>
      <w:tblStyleColBandSize w:val="1"/>
    </w:tblPr>
  </w:style>
  <w:style w:type="table" w:customStyle="1" w:styleId="aa">
    <w:basedOn w:val="TableNormal0"/>
    <w:tblPr>
      <w:tblStyleRowBandSize w:val="1"/>
      <w:tblStyleColBandSize w:val="1"/>
    </w:tblPr>
  </w:style>
  <w:style w:type="table" w:customStyle="1" w:styleId="ab">
    <w:basedOn w:val="TableNormal0"/>
    <w:tblPr>
      <w:tblStyleRowBandSize w:val="1"/>
      <w:tblStyleColBandSize w:val="1"/>
    </w:tblPr>
  </w:style>
  <w:style w:type="table" w:customStyle="1" w:styleId="ac">
    <w:basedOn w:val="TableNormal0"/>
    <w:tblPr>
      <w:tblStyleRowBandSize w:val="1"/>
      <w:tblStyleColBandSize w:val="1"/>
    </w:tblPr>
  </w:style>
  <w:style w:type="table" w:customStyle="1" w:styleId="ad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0"/>
    <w:tblPr>
      <w:tblStyleRowBandSize w:val="1"/>
      <w:tblStyleColBandSize w:val="1"/>
    </w:tblPr>
  </w:style>
  <w:style w:type="table" w:customStyle="1" w:styleId="af4">
    <w:basedOn w:val="TableNormal0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0"/>
    <w:tblPr>
      <w:tblStyleRowBandSize w:val="1"/>
      <w:tblStyleColBandSize w:val="1"/>
    </w:tblPr>
  </w:style>
  <w:style w:type="table" w:customStyle="1" w:styleId="afa">
    <w:basedOn w:val="TableNormal0"/>
    <w:tblPr>
      <w:tblStyleRowBandSize w:val="1"/>
      <w:tblStyleColBandSize w:val="1"/>
    </w:tblPr>
  </w:style>
  <w:style w:type="table" w:customStyle="1" w:styleId="afb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c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d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e">
    <w:basedOn w:val="TableNormal0"/>
    <w:tblPr>
      <w:tblStyleRowBandSize w:val="1"/>
      <w:tblStyleColBandSize w:val="1"/>
      <w:tblCellMar>
        <w:top w:w="60" w:type="dxa"/>
        <w:left w:w="60" w:type="dxa"/>
        <w:bottom w:w="60" w:type="dxa"/>
        <w:right w:w="60" w:type="dxa"/>
      </w:tblCellMar>
    </w:tblPr>
  </w:style>
  <w:style w:type="table" w:customStyle="1" w:styleId="aff">
    <w:basedOn w:val="TableNormal0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aff0">
    <w:name w:val="List Paragraph"/>
    <w:basedOn w:val="a"/>
    <w:uiPriority w:val="34"/>
    <w:qFormat/>
    <w:rsid w:val="00294813"/>
    <w:pPr>
      <w:ind w:leftChars="200" w:left="480"/>
    </w:pPr>
  </w:style>
  <w:style w:type="character" w:customStyle="1" w:styleId="apple-converted-space">
    <w:name w:val="apple-converted-space"/>
    <w:basedOn w:val="a0"/>
    <w:rsid w:val="00DC68AD"/>
  </w:style>
  <w:style w:type="paragraph" w:styleId="aff1">
    <w:name w:val="Balloon Text"/>
    <w:basedOn w:val="a"/>
    <w:link w:val="aff2"/>
    <w:uiPriority w:val="99"/>
    <w:semiHidden/>
    <w:unhideWhenUsed/>
    <w:rsid w:val="005F1B74"/>
    <w:rPr>
      <w:rFonts w:asciiTheme="majorHAnsi" w:eastAsiaTheme="majorEastAsia" w:hAnsiTheme="majorHAnsi" w:cstheme="majorBidi"/>
      <w:sz w:val="18"/>
      <w:szCs w:val="18"/>
    </w:rPr>
  </w:style>
  <w:style w:type="character" w:customStyle="1" w:styleId="aff2">
    <w:name w:val="註解方塊文字 字元"/>
    <w:basedOn w:val="a0"/>
    <w:link w:val="aff1"/>
    <w:uiPriority w:val="99"/>
    <w:semiHidden/>
    <w:rsid w:val="005F1B74"/>
    <w:rPr>
      <w:rFonts w:asciiTheme="majorHAnsi" w:eastAsiaTheme="majorEastAsia" w:hAnsiTheme="majorHAnsi" w:cstheme="majorBidi"/>
      <w:sz w:val="18"/>
      <w:szCs w:val="18"/>
    </w:rPr>
  </w:style>
  <w:style w:type="paragraph" w:styleId="aff3">
    <w:name w:val="header"/>
    <w:basedOn w:val="a"/>
    <w:link w:val="aff4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ff4">
    <w:name w:val="頁首 字元"/>
    <w:basedOn w:val="a0"/>
    <w:link w:val="aff3"/>
    <w:uiPriority w:val="99"/>
    <w:rsid w:val="003C7092"/>
  </w:style>
  <w:style w:type="paragraph" w:styleId="aff5">
    <w:name w:val="footer"/>
    <w:basedOn w:val="a"/>
    <w:link w:val="aff6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ff6">
    <w:name w:val="頁尾 字元"/>
    <w:basedOn w:val="a0"/>
    <w:link w:val="aff5"/>
    <w:uiPriority w:val="99"/>
    <w:rsid w:val="003C7092"/>
  </w:style>
  <w:style w:type="table" w:styleId="aff7">
    <w:name w:val="Table Grid"/>
    <w:basedOn w:val="a1"/>
    <w:uiPriority w:val="39"/>
    <w:rsid w:val="00060D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B1179B"/>
  </w:style>
  <w:style w:type="paragraph" w:customStyle="1" w:styleId="Default">
    <w:name w:val="Default"/>
    <w:rsid w:val="0039306C"/>
    <w:pPr>
      <w:autoSpaceDE w:val="0"/>
      <w:autoSpaceDN w:val="0"/>
      <w:adjustRightInd w:val="0"/>
    </w:pPr>
    <w:rPr>
      <w:rFonts w:ascii="標楷體" w:hAnsi="標楷體" w:cs="標楷體"/>
      <w:sz w:val="24"/>
      <w:szCs w:val="24"/>
    </w:rPr>
  </w:style>
  <w:style w:type="paragraph" w:styleId="Web">
    <w:name w:val="Normal (Web)"/>
    <w:basedOn w:val="a"/>
    <w:uiPriority w:val="99"/>
    <w:unhideWhenUsed/>
    <w:rsid w:val="00B5253C"/>
    <w:pPr>
      <w:spacing w:before="100" w:beforeAutospacing="1" w:after="100" w:afterAutospacing="1"/>
      <w:ind w:firstLine="0"/>
      <w:jc w:val="left"/>
    </w:pPr>
    <w:rPr>
      <w:rFonts w:ascii="新細明體" w:eastAsia="新細明體" w:hAnsi="新細明體" w:cs="新細明體"/>
      <w:sz w:val="24"/>
      <w:szCs w:val="24"/>
    </w:rPr>
  </w:style>
  <w:style w:type="table" w:customStyle="1" w:styleId="aff9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QcyATvQyI1kZ3kU10sbSzJgGmQQ==">CgMxLjAaFAoBMBIPCg0IB0IJEgdHdW5nc3VoGhQKATESDwoNCAdCCRIHR3VuZ3N1aBoUCgEyEg8KDQgHQgkSB0d1bmdzdWgaFAoBMxIPCg0IB0IJEgdHdW5nc3VoGhQKATQSDwoNCAdCCRIHR3VuZ3N1aBoUCgE1Eg8KDQgHQgkSB0d1bmdzdWgaFAoBNhIPCg0IB0IJEgdHdW5nc3VoGhQKATcSDwoNCAdCCRIHR3VuZ3N1aBoUCgE4Eg8KDQgHQgkSB0d1bmdzdWgaJQoBORIgCh4IB0IaCg9UaW1lcyBOZXcgUm9tYW4SB0d1bmdzdWgaJgoCMTASIAoeCAdCGgoPVGltZXMgTmV3IFJvbWFuEgdHdW5nc3VoGiYKAjExEiAKHggHQhoKD1RpbWVzIE5ldyBSb21hbhIHR3VuZ3N1aBoVCgIxMhIPCg0IB0IJEgdHdW5nc3VoGhUKAjEzEg8KDQgHQgkSB0d1bmdzdWgaHgoCMTQSGAoWCAdCEhIQQXJpYWwgVW5pY29kZSBNUxoVCgIxNRIPCg0IB0IJEgdHdW5nc3VoMghoLmdqZGd4czgAciExYjRncHdFM1R2SFFoSmN0V1lKNWs2UnVsUkx4TFZUYW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21</Pages>
  <Words>1455</Words>
  <Characters>8299</Characters>
  <Application>Microsoft Office Word</Application>
  <DocSecurity>0</DocSecurity>
  <Lines>69</Lines>
  <Paragraphs>19</Paragraphs>
  <ScaleCrop>false</ScaleCrop>
  <Company/>
  <LinksUpToDate>false</LinksUpToDate>
  <CharactersWithSpaces>9735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leard</dc:creator>
  <cp:lastModifiedBy>user</cp:lastModifiedBy>
  <cp:revision>4</cp:revision>
  <dcterms:created xsi:type="dcterms:W3CDTF">2024-04-29T07:15:00Z</dcterms:created>
  <dcterms:modified xsi:type="dcterms:W3CDTF">2024-06-26T13:50:00Z</dcterms:modified>
</cp:coreProperties>
</file>