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3503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2A3D3E" w:rsidRPr="00AC2D4E" w:rsidRDefault="002A3D3E" w:rsidP="002A3D3E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ㄧ、注音國字:</w:t>
      </w:r>
      <w:r w:rsidRPr="00AC2D4E">
        <w:rPr>
          <w:rFonts w:ascii="標楷體" w:eastAsia="標楷體" w:hAnsi="標楷體" w:hint="eastAsia"/>
        </w:rPr>
        <w:t xml:space="preserve"> </w:t>
      </w:r>
      <w:r w:rsidRPr="00AB076D">
        <w:rPr>
          <w:rFonts w:ascii="標楷體" w:eastAsia="標楷體" w:hAnsi="標楷體" w:hint="eastAsia"/>
        </w:rPr>
        <w:t>10%</w:t>
      </w:r>
      <w:r w:rsidRPr="00AB076D">
        <w:rPr>
          <w:rFonts w:ascii="標楷體" w:eastAsia="標楷體" w:hAnsi="標楷體"/>
        </w:rPr>
        <w:t xml:space="preserve"> (</w:t>
      </w:r>
      <w:r w:rsidRPr="00AB076D">
        <w:rPr>
          <w:rFonts w:ascii="標楷體" w:eastAsia="標楷體" w:hAnsi="標楷體" w:hint="eastAsia"/>
        </w:rPr>
        <w:t>每題一分</w:t>
      </w:r>
      <w:r w:rsidRPr="00AB076D">
        <w:rPr>
          <w:rFonts w:ascii="標楷體" w:eastAsia="標楷體" w:hAnsi="標楷體"/>
        </w:rPr>
        <w:t>)</w:t>
      </w:r>
    </w:p>
    <w:p w:rsidR="002A3D3E" w:rsidRPr="00AB076D" w:rsidRDefault="002A3D3E" w:rsidP="002A3D3E">
      <w:pPr>
        <w:spacing w:line="400" w:lineRule="atLeast"/>
        <w:ind w:leftChars="177" w:left="425"/>
        <w:rPr>
          <w:rFonts w:ascii="標楷體" w:eastAsia="標楷體" w:hAnsi="標楷體"/>
        </w:rPr>
      </w:pPr>
      <w:r w:rsidRPr="00AB076D">
        <w:rPr>
          <w:rFonts w:ascii="標楷體" w:eastAsia="標楷體" w:hAnsi="標楷體" w:hint="eastAsia"/>
        </w:rPr>
        <w:t xml:space="preserve">1. </w:t>
      </w:r>
      <w:r>
        <w:rPr>
          <w:rFonts w:ascii="標楷體" w:eastAsia="標楷體" w:hAnsi="標楷體" w:hint="eastAsia"/>
        </w:rPr>
        <w:t xml:space="preserve">木「ㄒㄧ 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  </w:t>
      </w:r>
      <w:r w:rsidRPr="00AB076D">
        <w:rPr>
          <w:rFonts w:ascii="標楷體" w:eastAsia="標楷體" w:hAnsi="標楷體" w:hint="eastAsia"/>
        </w:rPr>
        <w:t>2</w:t>
      </w:r>
      <w:r w:rsidRPr="00AB076D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羞</w:t>
      </w:r>
      <w:r w:rsidRPr="00AB076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「ㄋㄢ</w:t>
      </w:r>
      <w:r w:rsidRPr="00AB076D">
        <w:rPr>
          <w:rFonts w:ascii="標楷體" w:eastAsia="標楷體" w:hAnsi="標楷體" w:hint="eastAsia"/>
        </w:rPr>
        <w:t>ˇ」</w:t>
      </w:r>
      <w:r>
        <w:rPr>
          <w:rFonts w:ascii="標楷體" w:eastAsia="標楷體" w:hAnsi="標楷體" w:hint="eastAsia"/>
        </w:rPr>
        <w:t xml:space="preserve">    </w:t>
      </w:r>
      <w:r w:rsidRPr="00AB076D">
        <w:rPr>
          <w:rFonts w:ascii="標楷體" w:eastAsia="標楷體" w:hAnsi="標楷體" w:hint="eastAsia"/>
        </w:rPr>
        <w:t>3</w:t>
      </w:r>
      <w:r w:rsidRPr="00AB076D">
        <w:rPr>
          <w:rFonts w:ascii="標楷體" w:eastAsia="標楷體" w:hAnsi="標楷體"/>
        </w:rPr>
        <w:t>.</w:t>
      </w:r>
      <w:r w:rsidRPr="00AB076D">
        <w:rPr>
          <w:rFonts w:ascii="標楷體" w:eastAsia="標楷體" w:hAnsi="標楷體" w:hint="eastAsia"/>
        </w:rPr>
        <w:t xml:space="preserve">「 </w:t>
      </w:r>
      <w:r>
        <w:rPr>
          <w:rFonts w:ascii="標楷體" w:eastAsia="標楷體" w:hAnsi="標楷體" w:hint="eastAsia"/>
        </w:rPr>
        <w:t>彳ˋ</w:t>
      </w:r>
      <w:r w:rsidRPr="00AB076D">
        <w:rPr>
          <w:rFonts w:ascii="標楷體" w:eastAsia="標楷體" w:hAnsi="標楷體" w:hint="eastAsia"/>
        </w:rPr>
        <w:t xml:space="preserve"> 」</w:t>
      </w:r>
      <w:r>
        <w:rPr>
          <w:rFonts w:ascii="標楷體" w:eastAsia="標楷體" w:hAnsi="標楷體" w:hint="eastAsia"/>
        </w:rPr>
        <w:t>吒風雲</w:t>
      </w:r>
      <w:r w:rsidRPr="00AB076D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AB076D">
        <w:rPr>
          <w:rFonts w:ascii="標楷體" w:eastAsia="標楷體" w:hAnsi="標楷體" w:hint="eastAsia"/>
        </w:rPr>
        <w:t>4</w:t>
      </w:r>
      <w:r w:rsidRPr="00AB076D">
        <w:rPr>
          <w:rFonts w:ascii="標楷體" w:eastAsia="標楷體" w:hAnsi="標楷體"/>
        </w:rPr>
        <w:t>.</w:t>
      </w:r>
      <w:r w:rsidR="00AD7917">
        <w:rPr>
          <w:rFonts w:ascii="標楷體" w:eastAsia="標楷體" w:hAnsi="標楷體" w:hint="eastAsia"/>
        </w:rPr>
        <w:t xml:space="preserve">「ㄌ一ˋ </w:t>
      </w:r>
      <w:r w:rsidRPr="00AB076D">
        <w:rPr>
          <w:rFonts w:ascii="標楷體" w:eastAsia="標楷體" w:hAnsi="標楷體" w:hint="eastAsia"/>
        </w:rPr>
        <w:t>」</w:t>
      </w:r>
      <w:r w:rsidR="00AD7917">
        <w:rPr>
          <w:rFonts w:ascii="標楷體" w:eastAsia="標楷體" w:hAnsi="標楷體" w:hint="eastAsia"/>
        </w:rPr>
        <w:t>子羹</w:t>
      </w:r>
      <w:r>
        <w:rPr>
          <w:rFonts w:ascii="標楷體" w:eastAsia="標楷體" w:hAnsi="標楷體" w:hint="eastAsia"/>
        </w:rPr>
        <w:t xml:space="preserve">   </w:t>
      </w:r>
      <w:r w:rsidRPr="00AB076D">
        <w:rPr>
          <w:rFonts w:ascii="標楷體" w:eastAsia="標楷體" w:hAnsi="標楷體" w:hint="eastAsia"/>
        </w:rPr>
        <w:t>5</w:t>
      </w:r>
      <w:r w:rsidRPr="00AB076D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獨占「ㄠˊ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頭</w:t>
      </w:r>
    </w:p>
    <w:p w:rsidR="002A3D3E" w:rsidRPr="00AB076D" w:rsidRDefault="002A3D3E" w:rsidP="002A3D3E">
      <w:pPr>
        <w:spacing w:line="400" w:lineRule="atLeast"/>
        <w:ind w:leftChars="177" w:left="425"/>
        <w:rPr>
          <w:rFonts w:ascii="標楷體" w:eastAsia="標楷體" w:hAnsi="標楷體"/>
        </w:rPr>
      </w:pPr>
      <w:r w:rsidRPr="00AB076D">
        <w:rPr>
          <w:rFonts w:ascii="標楷體" w:eastAsia="標楷體" w:hAnsi="標楷體" w:hint="eastAsia"/>
        </w:rPr>
        <w:t>6</w:t>
      </w:r>
      <w:r w:rsidRPr="00AB076D">
        <w:rPr>
          <w:rFonts w:ascii="標楷體" w:eastAsia="標楷體" w:hAnsi="標楷體"/>
        </w:rPr>
        <w:t>.</w:t>
      </w:r>
      <w:r w:rsidRPr="00AB076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篾「簟</w:t>
      </w:r>
      <w:r w:rsidRPr="00AB076D">
        <w:rPr>
          <w:rFonts w:ascii="標楷體" w:eastAsia="標楷體" w:hAnsi="標楷體" w:hint="eastAsia"/>
        </w:rPr>
        <w:t xml:space="preserve"> 」   </w:t>
      </w:r>
      <w:r>
        <w:rPr>
          <w:rFonts w:ascii="標楷體" w:eastAsia="標楷體" w:hAnsi="標楷體" w:hint="eastAsia"/>
        </w:rPr>
        <w:t xml:space="preserve">  </w:t>
      </w:r>
      <w:r w:rsidRPr="00AB076D">
        <w:rPr>
          <w:rFonts w:ascii="標楷體" w:eastAsia="標楷體" w:hAnsi="標楷體" w:hint="eastAsia"/>
        </w:rPr>
        <w:t xml:space="preserve">7. </w:t>
      </w:r>
      <w:r>
        <w:rPr>
          <w:rFonts w:ascii="標楷體" w:eastAsia="標楷體" w:hAnsi="標楷體" w:hint="eastAsia"/>
        </w:rPr>
        <w:t>委「靡」</w:t>
      </w:r>
      <w:r w:rsidRPr="00AB076D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</w:t>
      </w:r>
      <w:r w:rsidRPr="00AB076D">
        <w:rPr>
          <w:rFonts w:ascii="標楷體" w:eastAsia="標楷體" w:hAnsi="標楷體" w:hint="eastAsia"/>
        </w:rPr>
        <w:t xml:space="preserve"> 8</w:t>
      </w:r>
      <w:r w:rsidRPr="00AB076D">
        <w:rPr>
          <w:rFonts w:ascii="標楷體" w:eastAsia="標楷體" w:hAnsi="標楷體"/>
        </w:rPr>
        <w:t>.</w:t>
      </w:r>
      <w:r w:rsidRPr="00AB076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情感糾「葛」</w:t>
      </w:r>
      <w:r w:rsidRPr="00AB076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Pr="00AB076D">
        <w:rPr>
          <w:rFonts w:ascii="標楷體" w:eastAsia="標楷體" w:hAnsi="標楷體" w:hint="eastAsia"/>
        </w:rPr>
        <w:t>9</w:t>
      </w:r>
      <w:r w:rsidRPr="00AB076D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神</w:t>
      </w:r>
      <w:r w:rsidRPr="00AB076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荼</w:t>
      </w:r>
      <w:r w:rsidRPr="00AB076D">
        <w:rPr>
          <w:rFonts w:ascii="標楷體" w:eastAsia="標楷體" w:hAnsi="標楷體" w:hint="eastAsia"/>
        </w:rPr>
        <w:t xml:space="preserve">」 </w:t>
      </w:r>
      <w:r>
        <w:rPr>
          <w:rFonts w:ascii="標楷體" w:eastAsia="標楷體" w:hAnsi="標楷體" w:hint="eastAsia"/>
        </w:rPr>
        <w:t xml:space="preserve">  </w:t>
      </w:r>
      <w:r w:rsidRPr="00AB076D">
        <w:rPr>
          <w:rFonts w:ascii="標楷體" w:eastAsia="標楷體" w:hAnsi="標楷體" w:hint="eastAsia"/>
        </w:rPr>
        <w:t xml:space="preserve">     </w:t>
      </w:r>
      <w:r w:rsidR="00AD7917">
        <w:rPr>
          <w:rFonts w:ascii="標楷體" w:eastAsia="標楷體" w:hAnsi="標楷體" w:hint="eastAsia"/>
        </w:rPr>
        <w:t xml:space="preserve">  </w:t>
      </w:r>
      <w:r w:rsidRPr="00AB076D">
        <w:rPr>
          <w:rFonts w:ascii="標楷體" w:eastAsia="標楷體" w:hAnsi="標楷體" w:hint="eastAsia"/>
        </w:rPr>
        <w:t>10</w:t>
      </w:r>
      <w:r w:rsidRPr="00AB076D">
        <w:rPr>
          <w:rFonts w:ascii="標楷體" w:eastAsia="標楷體" w:hAnsi="標楷體"/>
        </w:rPr>
        <w:t>.</w:t>
      </w:r>
      <w:r w:rsidR="0077512F" w:rsidRPr="0077512F">
        <w:rPr>
          <w:rFonts w:ascii="標楷體" w:eastAsia="標楷體" w:hAnsi="標楷體" w:hint="eastAsia"/>
          <w:u w:val="single"/>
        </w:rPr>
        <w:t>戰國</w:t>
      </w:r>
      <w:r w:rsidR="0077512F">
        <w:rPr>
          <w:rFonts w:ascii="標楷體" w:eastAsia="標楷體" w:hAnsi="標楷體" w:hint="eastAsia"/>
        </w:rPr>
        <w:t>「</w:t>
      </w:r>
      <w:r w:rsidR="0077512F" w:rsidRPr="0077512F">
        <w:rPr>
          <w:rFonts w:ascii="標楷體" w:eastAsia="標楷體" w:hAnsi="標楷體" w:hint="eastAsia"/>
          <w:u w:val="single"/>
        </w:rPr>
        <w:t>鄒</w:t>
      </w:r>
      <w:r w:rsidRPr="00AB076D">
        <w:rPr>
          <w:rFonts w:ascii="標楷體" w:eastAsia="標楷體" w:hAnsi="標楷體" w:hint="eastAsia"/>
        </w:rPr>
        <w:t>」</w:t>
      </w:r>
      <w:r w:rsidR="0077512F">
        <w:rPr>
          <w:rFonts w:ascii="標楷體" w:eastAsia="標楷體" w:hAnsi="標楷體" w:hint="eastAsia"/>
        </w:rPr>
        <w:t>人</w:t>
      </w:r>
    </w:p>
    <w:p w:rsidR="002A3D3E" w:rsidRPr="0043215D" w:rsidRDefault="002A3D3E" w:rsidP="002A3D3E">
      <w:pPr>
        <w:rPr>
          <w:rFonts w:ascii="標楷體" w:eastAsia="標楷體" w:hAnsi="標楷體"/>
        </w:rPr>
      </w:pPr>
    </w:p>
    <w:p w:rsidR="002A3D3E" w:rsidRDefault="002A3D3E" w:rsidP="002A3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二、默寫:</w:t>
      </w:r>
      <w:r w:rsidRPr="002C6A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</w:t>
      </w:r>
      <w:r w:rsidRPr="00AB076D">
        <w:rPr>
          <w:rFonts w:ascii="標楷體" w:eastAsia="標楷體" w:hAnsi="標楷體" w:hint="eastAsia"/>
        </w:rPr>
        <w:t>0%</w:t>
      </w:r>
      <w:r>
        <w:rPr>
          <w:rFonts w:ascii="標楷體" w:eastAsia="標楷體" w:hAnsi="標楷體" w:hint="eastAsia"/>
        </w:rPr>
        <w:t>(每格</w:t>
      </w:r>
      <w:r w:rsidR="00D40B4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分，錯一字扣一分)</w:t>
      </w:r>
    </w:p>
    <w:p w:rsidR="002A3D3E" w:rsidRDefault="00126C17" w:rsidP="002A3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2A3D3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天將降大任於是人也，必先（ </w:t>
      </w:r>
      <w:r w:rsidRPr="00126C17">
        <w:rPr>
          <w:rFonts w:ascii="標楷體" w:eastAsia="標楷體" w:hAnsi="標楷體" w:hint="eastAsia"/>
        </w:rPr>
        <w:t>1</w:t>
      </w:r>
      <w:r w:rsidRPr="00126C17">
        <w:rPr>
          <w:rFonts w:ascii="標楷體" w:eastAsia="標楷體" w:hAnsi="標楷體" w:hint="eastAsia"/>
          <w:u w:val="single"/>
        </w:rPr>
        <w:t xml:space="preserve">.　　　</w:t>
      </w:r>
      <w:r>
        <w:rPr>
          <w:rFonts w:ascii="標楷體" w:eastAsia="標楷體" w:hAnsi="標楷體" w:hint="eastAsia"/>
        </w:rPr>
        <w:t xml:space="preserve">），（ </w:t>
      </w:r>
      <w:r w:rsidRPr="00126C17">
        <w:rPr>
          <w:rFonts w:ascii="標楷體" w:eastAsia="標楷體" w:hAnsi="標楷體" w:hint="eastAsia"/>
        </w:rPr>
        <w:t>2.</w:t>
      </w:r>
      <w:r w:rsidRPr="00126C17">
        <w:rPr>
          <w:rFonts w:ascii="標楷體" w:eastAsia="標楷體" w:hAnsi="標楷體" w:hint="eastAsia"/>
          <w:u w:val="single"/>
        </w:rPr>
        <w:t xml:space="preserve"> </w:t>
      </w:r>
      <w:r w:rsidR="002A3D3E" w:rsidRPr="00126C17">
        <w:rPr>
          <w:rFonts w:ascii="標楷體" w:eastAsia="標楷體" w:hAnsi="標楷體" w:hint="eastAsia"/>
          <w:u w:val="single"/>
        </w:rPr>
        <w:t xml:space="preserve">  </w:t>
      </w:r>
      <w:r w:rsidR="00B62FDC">
        <w:rPr>
          <w:rFonts w:ascii="標楷體" w:eastAsia="標楷體" w:hAnsi="標楷體" w:hint="eastAsia"/>
          <w:u w:val="single"/>
        </w:rPr>
        <w:t xml:space="preserve">    </w:t>
      </w:r>
      <w:r w:rsidR="00AD7917">
        <w:rPr>
          <w:rFonts w:ascii="標楷體" w:eastAsia="標楷體" w:hAnsi="標楷體" w:hint="eastAsia"/>
        </w:rPr>
        <w:t>），</w:t>
      </w:r>
      <w:r w:rsidR="002A3D3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</w:t>
      </w:r>
      <w:r w:rsidRPr="00126C17">
        <w:rPr>
          <w:rFonts w:ascii="標楷體" w:eastAsia="標楷體" w:hAnsi="標楷體" w:hint="eastAsia"/>
        </w:rPr>
        <w:t>3.</w:t>
      </w:r>
      <w:r w:rsidR="002A3D3E" w:rsidRPr="00126C17">
        <w:rPr>
          <w:rFonts w:ascii="標楷體" w:eastAsia="標楷體" w:hAnsi="標楷體" w:hint="eastAsia"/>
          <w:u w:val="single"/>
        </w:rPr>
        <w:t xml:space="preserve">　 </w:t>
      </w:r>
      <w:r w:rsidR="00AD7917" w:rsidRPr="00126C17">
        <w:rPr>
          <w:rFonts w:ascii="標楷體" w:eastAsia="標楷體" w:hAnsi="標楷體" w:hint="eastAsia"/>
          <w:u w:val="single"/>
        </w:rPr>
        <w:t xml:space="preserve"> </w:t>
      </w:r>
      <w:r w:rsidR="002A3D3E" w:rsidRPr="00126C17">
        <w:rPr>
          <w:rFonts w:ascii="標楷體" w:eastAsia="標楷體" w:hAnsi="標楷體" w:hint="eastAsia"/>
          <w:u w:val="single"/>
        </w:rPr>
        <w:t xml:space="preserve">　　</w:t>
      </w:r>
      <w:r w:rsidR="002A3D3E">
        <w:rPr>
          <w:rFonts w:ascii="標楷體" w:eastAsia="標楷體" w:hAnsi="標楷體" w:hint="eastAsia"/>
        </w:rPr>
        <w:t>），（</w:t>
      </w:r>
      <w:r>
        <w:rPr>
          <w:rFonts w:ascii="標楷體" w:eastAsia="標楷體" w:hAnsi="標楷體" w:hint="eastAsia"/>
        </w:rPr>
        <w:t xml:space="preserve"> </w:t>
      </w:r>
      <w:r w:rsidRPr="00126C17">
        <w:rPr>
          <w:rFonts w:ascii="標楷體" w:eastAsia="標楷體" w:hAnsi="標楷體" w:hint="eastAsia"/>
        </w:rPr>
        <w:t>4.</w:t>
      </w:r>
      <w:r w:rsidR="002A3D3E" w:rsidRPr="00126C17">
        <w:rPr>
          <w:rFonts w:ascii="標楷體" w:eastAsia="標楷體" w:hAnsi="標楷體" w:hint="eastAsia"/>
          <w:u w:val="single"/>
        </w:rPr>
        <w:t xml:space="preserve">　　　</w:t>
      </w:r>
      <w:r>
        <w:rPr>
          <w:rFonts w:ascii="標楷體" w:eastAsia="標楷體" w:hAnsi="標楷體" w:hint="eastAsia"/>
          <w:u w:val="single"/>
        </w:rPr>
        <w:t xml:space="preserve"> </w:t>
      </w:r>
      <w:r w:rsidR="002A3D3E">
        <w:rPr>
          <w:rFonts w:ascii="標楷體" w:eastAsia="標楷體" w:hAnsi="標楷體" w:hint="eastAsia"/>
        </w:rPr>
        <w:t>），行拂亂其所為。</w:t>
      </w:r>
    </w:p>
    <w:p w:rsidR="002A3D3E" w:rsidRDefault="00126C17" w:rsidP="002A3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2A3D3E">
        <w:rPr>
          <w:rFonts w:ascii="標楷體" w:eastAsia="標楷體" w:hAnsi="標楷體"/>
        </w:rPr>
        <w:t>.</w:t>
      </w:r>
      <w:r w:rsidR="002A3D3E">
        <w:rPr>
          <w:rFonts w:ascii="標楷體" w:eastAsia="標楷體" w:hAnsi="標楷體" w:hint="eastAsia"/>
        </w:rPr>
        <w:t>（</w:t>
      </w:r>
      <w:r w:rsidR="00B62FDC">
        <w:rPr>
          <w:rFonts w:ascii="標楷體" w:eastAsia="標楷體" w:hAnsi="標楷體" w:hint="eastAsia"/>
        </w:rPr>
        <w:t xml:space="preserve"> </w:t>
      </w:r>
      <w:r w:rsidRPr="00126C17">
        <w:rPr>
          <w:rFonts w:ascii="標楷體" w:eastAsia="標楷體" w:hAnsi="標楷體" w:hint="eastAsia"/>
        </w:rPr>
        <w:t>5.</w:t>
      </w:r>
      <w:r w:rsidR="002A3D3E" w:rsidRPr="00126C17">
        <w:rPr>
          <w:rFonts w:ascii="標楷體" w:eastAsia="標楷體" w:hAnsi="標楷體" w:hint="eastAsia"/>
          <w:u w:val="single"/>
        </w:rPr>
        <w:t xml:space="preserve">　　　　　</w:t>
      </w:r>
      <w:r w:rsidR="002A3D3E">
        <w:rPr>
          <w:rFonts w:ascii="標楷體" w:eastAsia="標楷體" w:hAnsi="標楷體" w:hint="eastAsia"/>
        </w:rPr>
        <w:t>）應猶在，只是（</w:t>
      </w:r>
      <w:r>
        <w:rPr>
          <w:rFonts w:ascii="標楷體" w:eastAsia="標楷體" w:hAnsi="標楷體" w:hint="eastAsia"/>
        </w:rPr>
        <w:t xml:space="preserve"> </w:t>
      </w:r>
      <w:r w:rsidRPr="00ED2E22">
        <w:rPr>
          <w:rFonts w:ascii="標楷體" w:eastAsia="標楷體" w:hAnsi="標楷體" w:hint="eastAsia"/>
        </w:rPr>
        <w:t>6</w:t>
      </w:r>
      <w:r w:rsidRPr="00ED2E22">
        <w:rPr>
          <w:rFonts w:ascii="標楷體" w:eastAsia="標楷體" w:hAnsi="標楷體" w:hint="eastAsia"/>
          <w:u w:val="single"/>
        </w:rPr>
        <w:t>.</w:t>
      </w:r>
      <w:r w:rsidR="002A3D3E" w:rsidRPr="00ED2E22">
        <w:rPr>
          <w:rFonts w:ascii="標楷體" w:eastAsia="標楷體" w:hAnsi="標楷體" w:hint="eastAsia"/>
          <w:u w:val="single"/>
        </w:rPr>
        <w:t xml:space="preserve">　　　　　</w:t>
      </w:r>
      <w:r w:rsidR="002A3D3E">
        <w:rPr>
          <w:rFonts w:ascii="標楷體" w:eastAsia="標楷體" w:hAnsi="標楷體" w:hint="eastAsia"/>
        </w:rPr>
        <w:t>），問君能有幾多愁？（</w:t>
      </w:r>
      <w:r w:rsidR="00ED2E22">
        <w:rPr>
          <w:rFonts w:ascii="標楷體" w:eastAsia="標楷體" w:hAnsi="標楷體" w:hint="eastAsia"/>
        </w:rPr>
        <w:t xml:space="preserve"> </w:t>
      </w:r>
      <w:r w:rsidRPr="00126C17">
        <w:rPr>
          <w:rFonts w:ascii="標楷體" w:eastAsia="標楷體" w:hAnsi="標楷體" w:hint="eastAsia"/>
        </w:rPr>
        <w:t>7</w:t>
      </w:r>
      <w:r w:rsidRPr="00126C17">
        <w:rPr>
          <w:rFonts w:ascii="標楷體" w:eastAsia="標楷體" w:hAnsi="標楷體" w:hint="eastAsia"/>
          <w:u w:val="single"/>
        </w:rPr>
        <w:t xml:space="preserve">.　</w:t>
      </w:r>
      <w:r w:rsidR="002A3D3E" w:rsidRPr="00126C17">
        <w:rPr>
          <w:rFonts w:ascii="標楷體" w:eastAsia="標楷體" w:hAnsi="標楷體" w:hint="eastAsia"/>
          <w:u w:val="single"/>
        </w:rPr>
        <w:t xml:space="preserve">　　　　　　　</w:t>
      </w:r>
      <w:r w:rsidR="002A3D3E">
        <w:rPr>
          <w:rFonts w:ascii="標楷體" w:eastAsia="標楷體" w:hAnsi="標楷體" w:hint="eastAsia"/>
        </w:rPr>
        <w:t>）！</w:t>
      </w:r>
    </w:p>
    <w:p w:rsidR="002A3D3E" w:rsidRDefault="00126C17" w:rsidP="002A3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2A3D3E">
        <w:rPr>
          <w:rFonts w:ascii="標楷體" w:eastAsia="標楷體" w:hAnsi="標楷體" w:hint="eastAsia"/>
        </w:rPr>
        <w:t>.</w:t>
      </w:r>
      <w:r w:rsidR="00ED2E22">
        <w:rPr>
          <w:rFonts w:ascii="標楷體" w:eastAsia="標楷體" w:hAnsi="標楷體" w:hint="eastAsia"/>
        </w:rPr>
        <w:t>年少（</w:t>
      </w:r>
      <w:r w:rsidRPr="00ED2E22">
        <w:rPr>
          <w:rFonts w:ascii="標楷體" w:eastAsia="標楷體" w:hAnsi="標楷體" w:hint="eastAsia"/>
        </w:rPr>
        <w:t>8.</w:t>
      </w:r>
      <w:r w:rsidR="002A3D3E" w:rsidRPr="00ED2E22">
        <w:rPr>
          <w:rFonts w:ascii="標楷體" w:eastAsia="標楷體" w:hAnsi="標楷體" w:hint="eastAsia"/>
          <w:u w:val="single"/>
        </w:rPr>
        <w:t xml:space="preserve">　　　　</w:t>
      </w:r>
      <w:r w:rsidR="002A3D3E" w:rsidRPr="00ED2E22">
        <w:rPr>
          <w:rFonts w:ascii="標楷體" w:eastAsia="標楷體" w:hAnsi="標楷體" w:hint="eastAsia"/>
        </w:rPr>
        <w:t>）</w:t>
      </w:r>
      <w:r w:rsidR="002A3D3E">
        <w:rPr>
          <w:rFonts w:ascii="標楷體" w:eastAsia="標楷體" w:hAnsi="標楷體" w:hint="eastAsia"/>
        </w:rPr>
        <w:t>，坐斷（</w:t>
      </w:r>
      <w:r w:rsidR="00ED2E22">
        <w:rPr>
          <w:rFonts w:ascii="標楷體" w:eastAsia="標楷體" w:hAnsi="標楷體" w:hint="eastAsia"/>
        </w:rPr>
        <w:t xml:space="preserve"> </w:t>
      </w:r>
      <w:r w:rsidRPr="00ED2E22">
        <w:rPr>
          <w:rFonts w:ascii="標楷體" w:eastAsia="標楷體" w:hAnsi="標楷體" w:hint="eastAsia"/>
        </w:rPr>
        <w:t>9.</w:t>
      </w:r>
      <w:r w:rsidRPr="00ED2E22">
        <w:rPr>
          <w:rFonts w:ascii="標楷體" w:eastAsia="標楷體" w:hAnsi="標楷體" w:hint="eastAsia"/>
          <w:u w:val="single"/>
        </w:rPr>
        <w:t xml:space="preserve">　　</w:t>
      </w:r>
      <w:r w:rsidR="002A3D3E" w:rsidRPr="00ED2E22">
        <w:rPr>
          <w:rFonts w:ascii="標楷體" w:eastAsia="標楷體" w:hAnsi="標楷體" w:hint="eastAsia"/>
          <w:u w:val="single"/>
        </w:rPr>
        <w:t xml:space="preserve">　　　　</w:t>
      </w:r>
      <w:r w:rsidR="002A3D3E">
        <w:rPr>
          <w:rFonts w:ascii="標楷體" w:eastAsia="標楷體" w:hAnsi="標楷體" w:hint="eastAsia"/>
        </w:rPr>
        <w:t>）。天下英雄誰敵手？</w:t>
      </w:r>
      <w:r w:rsidR="002A3D3E" w:rsidRPr="00AD7917">
        <w:rPr>
          <w:rFonts w:ascii="標楷體" w:eastAsia="標楷體" w:hAnsi="標楷體" w:hint="eastAsia"/>
          <w:u w:val="single"/>
        </w:rPr>
        <w:t>曹劉</w:t>
      </w:r>
      <w:r>
        <w:rPr>
          <w:rFonts w:ascii="標楷體" w:eastAsia="標楷體" w:hAnsi="標楷體" w:hint="eastAsia"/>
        </w:rPr>
        <w:t>。（</w:t>
      </w:r>
      <w:r w:rsidRPr="00ED2E22">
        <w:rPr>
          <w:rFonts w:ascii="標楷體" w:eastAsia="標楷體" w:hAnsi="標楷體" w:hint="eastAsia"/>
        </w:rPr>
        <w:t xml:space="preserve"> 10.</w:t>
      </w:r>
      <w:r w:rsidR="002A3D3E" w:rsidRPr="00ED2E22">
        <w:rPr>
          <w:rFonts w:ascii="標楷體" w:eastAsia="標楷體" w:hAnsi="標楷體" w:hint="eastAsia"/>
          <w:u w:val="single"/>
        </w:rPr>
        <w:t xml:space="preserve">　　</w:t>
      </w:r>
      <w:r w:rsidR="00B62FDC">
        <w:rPr>
          <w:rFonts w:ascii="標楷體" w:eastAsia="標楷體" w:hAnsi="標楷體" w:hint="eastAsia"/>
          <w:u w:val="single"/>
        </w:rPr>
        <w:t xml:space="preserve"> </w:t>
      </w:r>
      <w:r w:rsidR="002A3D3E" w:rsidRPr="00ED2E22">
        <w:rPr>
          <w:rFonts w:ascii="標楷體" w:eastAsia="標楷體" w:hAnsi="標楷體" w:hint="eastAsia"/>
          <w:u w:val="single"/>
        </w:rPr>
        <w:t xml:space="preserve">　　　　</w:t>
      </w:r>
      <w:r w:rsidR="00ED2E22">
        <w:rPr>
          <w:rFonts w:ascii="標楷體" w:eastAsia="標楷體" w:hAnsi="標楷體" w:hint="eastAsia"/>
          <w:u w:val="single"/>
        </w:rPr>
        <w:t xml:space="preserve">  </w:t>
      </w:r>
      <w:r w:rsidR="002A3D3E">
        <w:rPr>
          <w:rFonts w:ascii="標楷體" w:eastAsia="標楷體" w:hAnsi="標楷體" w:hint="eastAsia"/>
        </w:rPr>
        <w:t>）。</w:t>
      </w:r>
    </w:p>
    <w:p w:rsidR="008E7158" w:rsidRDefault="008E7158" w:rsidP="00676DE7">
      <w:pPr>
        <w:ind w:left="1044" w:hangingChars="435" w:hanging="1044"/>
        <w:jc w:val="both"/>
        <w:rPr>
          <w:rFonts w:ascii="標楷體" w:eastAsia="標楷體" w:hAnsi="標楷體"/>
        </w:rPr>
      </w:pPr>
    </w:p>
    <w:p w:rsidR="002A3D3E" w:rsidRDefault="002A3D3E" w:rsidP="002A3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三、綜合測驗：50％（每題二分）</w:t>
      </w:r>
    </w:p>
    <w:p w:rsidR="002A3D3E" w:rsidRDefault="002A3D3E" w:rsidP="00806985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1.下列選項中「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的注音，何者</w:t>
      </w:r>
      <w:r w:rsidRPr="00DF667B">
        <w:rPr>
          <w:rFonts w:ascii="標楷體" w:eastAsia="標楷體" w:hAnsi="標楷體" w:hint="eastAsia"/>
        </w:rPr>
        <w:t>完全相同</w:t>
      </w:r>
      <w:r>
        <w:rPr>
          <w:rFonts w:ascii="標楷體" w:eastAsia="標楷體" w:hAnsi="標楷體" w:hint="eastAsia"/>
        </w:rPr>
        <w:t>？（A）口「占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一絕/「占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卜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（B）行「拂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亂其所為/法家「拂</w:t>
      </w:r>
      <w:r w:rsidRPr="00AB076D">
        <w:rPr>
          <w:rFonts w:ascii="標楷體" w:eastAsia="標楷體" w:hAnsi="標楷體" w:hint="eastAsia"/>
        </w:rPr>
        <w:t>」</w:t>
      </w:r>
      <w:r w:rsidR="00806985">
        <w:rPr>
          <w:rFonts w:ascii="標楷體" w:eastAsia="標楷體" w:hAnsi="標楷體" w:hint="eastAsia"/>
        </w:rPr>
        <w:t xml:space="preserve">士 </w:t>
      </w:r>
      <w:r>
        <w:rPr>
          <w:rFonts w:ascii="標楷體" w:eastAsia="標楷體" w:hAnsi="標楷體" w:hint="eastAsia"/>
        </w:rPr>
        <w:t>（C）攪「和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/「和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在茶葉中泡茶（D）弓「繳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/「繳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費。</w:t>
      </w:r>
    </w:p>
    <w:p w:rsidR="002A3D3E" w:rsidRDefault="002A3D3E" w:rsidP="00806985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D7917">
        <w:rPr>
          <w:rFonts w:ascii="標楷體" w:eastAsia="標楷體" w:hAnsi="標楷體" w:hint="eastAsia"/>
        </w:rPr>
        <w:t>下列選項中</w:t>
      </w:r>
      <w:r>
        <w:rPr>
          <w:rFonts w:ascii="標楷體" w:eastAsia="標楷體" w:hAnsi="標楷體" w:hint="eastAsia"/>
        </w:rPr>
        <w:t>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內的字義，何者完全相同？（A）撮一「撮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/「撮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合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</w:t>
      </w:r>
      <w:r w:rsidRPr="00377EE8">
        <w:rPr>
          <w:rFonts w:ascii="標楷體" w:eastAsia="標楷體" w:hAnsi="標楷體" w:hint="eastAsia"/>
          <w:u w:val="single"/>
        </w:rPr>
        <w:t>管夷吾</w:t>
      </w:r>
      <w:r>
        <w:rPr>
          <w:rFonts w:ascii="標楷體" w:eastAsia="標楷體" w:hAnsi="標楷體" w:hint="eastAsia"/>
        </w:rPr>
        <w:t>舉於「士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/法家拂「士</w:t>
      </w:r>
      <w:r w:rsidRPr="00AB076D">
        <w:rPr>
          <w:rFonts w:ascii="標楷體" w:eastAsia="標楷體" w:hAnsi="標楷體" w:hint="eastAsia"/>
        </w:rPr>
        <w:t>」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（C）古今「興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亡多少事/觀之，「興</w:t>
      </w:r>
      <w:r w:rsidRPr="00AB076D">
        <w:rPr>
          <w:rFonts w:ascii="標楷體" w:eastAsia="標楷體" w:hAnsi="標楷體" w:hint="eastAsia"/>
        </w:rPr>
        <w:t>」</w:t>
      </w:r>
      <w:r w:rsidR="00806985">
        <w:rPr>
          <w:rFonts w:ascii="標楷體" w:eastAsia="標楷體" w:hAnsi="標楷體" w:hint="eastAsia"/>
        </w:rPr>
        <w:t xml:space="preserve">正濃 </w:t>
      </w:r>
      <w:r>
        <w:rPr>
          <w:rFonts w:ascii="標楷體" w:eastAsia="標楷體" w:hAnsi="標楷體" w:hint="eastAsia"/>
        </w:rPr>
        <w:t>（D）春花秋月何時「了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/心願未「了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。</w:t>
      </w:r>
    </w:p>
    <w:p w:rsidR="002A3D3E" w:rsidRDefault="002A3D3E" w:rsidP="002A3D3E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3.下列選項中的「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內的字，何者完全相同？（A）事有「ㄒㄧ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蹺/被人「ㄒㄧ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落　（B）「ㄠˊ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夜苦讀/「ㄠˊ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湯煮藥　（C</w:t>
      </w:r>
      <w:r w:rsidR="00AD7917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映雪囊「一ㄥˊ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「一ㄥˊ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繞於心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（D）不「ㄎㄢ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回首/探「ㄎㄢ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路線。</w:t>
      </w:r>
    </w:p>
    <w:p w:rsidR="002A3D3E" w:rsidRDefault="002A3D3E" w:rsidP="002A3D3E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4.下列選項的課文注釋，何者完全</w:t>
      </w:r>
      <w:r w:rsidRPr="008A62FA">
        <w:rPr>
          <w:rFonts w:ascii="標楷體" w:eastAsia="標楷體" w:hAnsi="標楷體" w:hint="eastAsia"/>
          <w:b/>
          <w:u w:val="single"/>
        </w:rPr>
        <w:t>無誤</w:t>
      </w:r>
      <w:r>
        <w:rPr>
          <w:rFonts w:ascii="標楷體" w:eastAsia="標楷體" w:hAnsi="標楷體" w:hint="eastAsia"/>
        </w:rPr>
        <w:t>？（A）雲腳長毛：雲朵末端散成棉絮狀，是西北雨要來的預兆。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（B）衡於慮：思慮受到阻塞。衡，通「橫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，阻塞不順。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（C）故國：亡故的國家。此指</w:t>
      </w:r>
      <w:r w:rsidRPr="00806985">
        <w:rPr>
          <w:rFonts w:ascii="標楷體" w:eastAsia="標楷體" w:hAnsi="標楷體" w:hint="eastAsia"/>
          <w:u w:val="single"/>
        </w:rPr>
        <w:t>南唐</w:t>
      </w:r>
      <w:r>
        <w:rPr>
          <w:rFonts w:ascii="標楷體" w:eastAsia="標楷體" w:hAnsi="標楷體" w:hint="eastAsia"/>
        </w:rPr>
        <w:t>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（D）曹劉：指</w:t>
      </w:r>
      <w:r w:rsidRPr="00806985">
        <w:rPr>
          <w:rFonts w:ascii="標楷體" w:eastAsia="標楷體" w:hAnsi="標楷體" w:hint="eastAsia"/>
          <w:u w:val="single"/>
        </w:rPr>
        <w:t>曹操</w:t>
      </w:r>
      <w:r>
        <w:rPr>
          <w:rFonts w:ascii="標楷體" w:eastAsia="標楷體" w:hAnsi="標楷體" w:hint="eastAsia"/>
        </w:rPr>
        <w:t>和</w:t>
      </w:r>
      <w:r w:rsidRPr="00806985">
        <w:rPr>
          <w:rFonts w:ascii="標楷體" w:eastAsia="標楷體" w:hAnsi="標楷體" w:hint="eastAsia"/>
          <w:u w:val="single"/>
        </w:rPr>
        <w:t>劉邦</w:t>
      </w:r>
      <w:r>
        <w:rPr>
          <w:rFonts w:ascii="標楷體" w:eastAsia="標楷體" w:hAnsi="標楷體" w:hint="eastAsia"/>
        </w:rPr>
        <w:t>。</w:t>
      </w:r>
    </w:p>
    <w:p w:rsidR="002A3D3E" w:rsidRDefault="002A3D3E" w:rsidP="002A3D3E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5.《論語》和《孟子》是</w:t>
      </w:r>
      <w:r w:rsidRPr="00377EE8">
        <w:rPr>
          <w:rFonts w:ascii="標楷體" w:eastAsia="標楷體" w:hAnsi="標楷體" w:hint="eastAsia"/>
          <w:u w:val="single"/>
        </w:rPr>
        <w:t>儒家</w:t>
      </w:r>
      <w:r>
        <w:rPr>
          <w:rFonts w:ascii="標楷體" w:eastAsia="標楷體" w:hAnsi="標楷體" w:hint="eastAsia"/>
        </w:rPr>
        <w:t>的兩部重要經典，從中能了解</w:t>
      </w:r>
      <w:r w:rsidRPr="00377EE8">
        <w:rPr>
          <w:rFonts w:ascii="標楷體" w:eastAsia="標楷體" w:hAnsi="標楷體" w:hint="eastAsia"/>
          <w:u w:val="single"/>
        </w:rPr>
        <w:t>孔孟</w:t>
      </w:r>
      <w:r>
        <w:rPr>
          <w:rFonts w:ascii="標楷體" w:eastAsia="標楷體" w:hAnsi="標楷體" w:hint="eastAsia"/>
        </w:rPr>
        <w:t>的思想和主張。下列關於《論語》和《孟子》的比較，何者</w:t>
      </w:r>
      <w:r w:rsidRPr="00DF667B">
        <w:rPr>
          <w:rFonts w:ascii="標楷體" w:eastAsia="標楷體" w:hAnsi="標楷體" w:hint="eastAsia"/>
        </w:rPr>
        <w:t>完全正確</w:t>
      </w:r>
      <w:r>
        <w:rPr>
          <w:rFonts w:ascii="標楷體" w:eastAsia="標楷體" w:hAnsi="標楷體" w:hint="eastAsia"/>
        </w:rPr>
        <w:t>？（A）《論語》和《孟子》同為語錄體，《論語》篇幅較短，言簡意賅；《孟子》篇幅較長，言詞犀利。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（B）《論語》和《孟子》中的篇名皆是取自該篇首章開頭的幾個字，篇名大多與內容有關。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（C）《論語》與《孟子》是</w:t>
      </w:r>
      <w:r w:rsidRPr="00E27827">
        <w:rPr>
          <w:rFonts w:ascii="標楷體" w:eastAsia="標楷體" w:hAnsi="標楷體" w:hint="eastAsia"/>
          <w:u w:val="single"/>
        </w:rPr>
        <w:t>春秋戰國</w:t>
      </w:r>
      <w:r>
        <w:rPr>
          <w:rFonts w:ascii="標楷體" w:eastAsia="標楷體" w:hAnsi="標楷體" w:hint="eastAsia"/>
        </w:rPr>
        <w:t>時期</w:t>
      </w:r>
      <w:r w:rsidRPr="00E27827">
        <w:rPr>
          <w:rFonts w:ascii="標楷體" w:eastAsia="標楷體" w:hAnsi="標楷體" w:hint="eastAsia"/>
          <w:u w:val="single"/>
        </w:rPr>
        <w:t>儒家</w:t>
      </w:r>
      <w:r>
        <w:rPr>
          <w:rFonts w:ascii="標楷體" w:eastAsia="標楷體" w:hAnsi="標楷體" w:hint="eastAsia"/>
        </w:rPr>
        <w:t>的重要著作。《論語》由</w:t>
      </w:r>
      <w:r w:rsidRPr="00E27827">
        <w:rPr>
          <w:rFonts w:ascii="標楷體" w:eastAsia="標楷體" w:hAnsi="標楷體" w:hint="eastAsia"/>
          <w:u w:val="single"/>
        </w:rPr>
        <w:t>孔子</w:t>
      </w:r>
      <w:r>
        <w:rPr>
          <w:rFonts w:ascii="標楷體" w:eastAsia="標楷體" w:hAnsi="標楷體" w:hint="eastAsia"/>
        </w:rPr>
        <w:t>與其弟子合著，《孟子》則為</w:t>
      </w:r>
      <w:r w:rsidRPr="00E27827">
        <w:rPr>
          <w:rFonts w:ascii="標楷體" w:eastAsia="標楷體" w:hAnsi="標楷體" w:hint="eastAsia"/>
          <w:u w:val="single"/>
        </w:rPr>
        <w:t>孟子</w:t>
      </w:r>
      <w:r>
        <w:rPr>
          <w:rFonts w:ascii="標楷體" w:eastAsia="標楷體" w:hAnsi="標楷體" w:hint="eastAsia"/>
        </w:rPr>
        <w:t>獨立編著而成。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（D）從《論語》中可以看出</w:t>
      </w:r>
      <w:r w:rsidRPr="00E27827">
        <w:rPr>
          <w:rFonts w:ascii="標楷體" w:eastAsia="標楷體" w:hAnsi="標楷體" w:hint="eastAsia"/>
          <w:u w:val="single"/>
        </w:rPr>
        <w:t>孔子</w:t>
      </w:r>
      <w:r>
        <w:rPr>
          <w:rFonts w:ascii="標楷體" w:eastAsia="標楷體" w:hAnsi="標楷體" w:hint="eastAsia"/>
        </w:rPr>
        <w:t>有教無類、因材施教的政治主張；而《孟子》則反映出</w:t>
      </w:r>
      <w:r w:rsidRPr="00E27827">
        <w:rPr>
          <w:rFonts w:ascii="標楷體" w:eastAsia="標楷體" w:hAnsi="標楷體" w:hint="eastAsia"/>
          <w:u w:val="single"/>
        </w:rPr>
        <w:t>孟子</w:t>
      </w:r>
      <w:r>
        <w:rPr>
          <w:rFonts w:ascii="標楷體" w:eastAsia="標楷體" w:hAnsi="標楷體" w:hint="eastAsia"/>
        </w:rPr>
        <w:t>人性本善、民輕君貴的思想。</w:t>
      </w:r>
    </w:p>
    <w:p w:rsidR="002A3D3E" w:rsidRDefault="002A3D3E" w:rsidP="002A3D3E">
      <w:pPr>
        <w:ind w:leftChars="1" w:left="28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6.下列選項中「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內的文字皆為</w:t>
      </w:r>
      <w:r w:rsidRPr="009F2465">
        <w:rPr>
          <w:rFonts w:ascii="標楷體" w:eastAsia="標楷體" w:hAnsi="標楷體" w:hint="eastAsia"/>
          <w:u w:val="single"/>
        </w:rPr>
        <w:t>宋詞</w:t>
      </w:r>
      <w:r>
        <w:rPr>
          <w:rFonts w:ascii="標楷體" w:eastAsia="標楷體" w:hAnsi="標楷體" w:hint="eastAsia"/>
        </w:rPr>
        <w:t>名句，依據各題文意，何者運用</w:t>
      </w:r>
      <w:r w:rsidRPr="00DF667B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？（A）</w:t>
      </w:r>
      <w:r w:rsidRPr="009F2465">
        <w:rPr>
          <w:rFonts w:ascii="標楷體" w:eastAsia="標楷體" w:hAnsi="標楷體" w:hint="eastAsia"/>
          <w:u w:val="single"/>
        </w:rPr>
        <w:t>葉</w:t>
      </w:r>
      <w:r>
        <w:rPr>
          <w:rFonts w:ascii="標楷體" w:eastAsia="標楷體" w:hAnsi="標楷體" w:hint="eastAsia"/>
        </w:rPr>
        <w:t>博士潛心研究抗癌藥物多年，如今鬢髮斑白、體力漸衰，仍鎮日以研究室為家，這種「剪不斷，理還亂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的精神，令人敬佩。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（B）這位年輕作家，因閱歷不深，寫作常常「吹皺一池春水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，因此作品難以獲得讀者共鳴。 （C）即將出國的</w:t>
      </w:r>
      <w:r w:rsidRPr="00E27827">
        <w:rPr>
          <w:rFonts w:ascii="標楷體" w:eastAsia="標楷體" w:hAnsi="標楷體" w:hint="eastAsia"/>
          <w:u w:val="single"/>
        </w:rPr>
        <w:t>小美</w:t>
      </w:r>
      <w:r>
        <w:rPr>
          <w:rFonts w:ascii="標楷體" w:eastAsia="標楷體" w:hAnsi="標楷體" w:hint="eastAsia"/>
        </w:rPr>
        <w:t>安慰男友：『「兩情若是長久時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，又何必在乎一時的分離？何況我們隨時可以透過視訊聯繫，不必太擔心。』 （D</w:t>
      </w:r>
      <w:r w:rsidR="00AD7917">
        <w:rPr>
          <w:rFonts w:ascii="標楷體" w:eastAsia="標楷體" w:hAnsi="標楷體" w:hint="eastAsia"/>
        </w:rPr>
        <w:t>）這對情侶家世背景懸殊，加上個性不合，故</w:t>
      </w:r>
      <w:r>
        <w:rPr>
          <w:rFonts w:ascii="標楷體" w:eastAsia="標楷體" w:hAnsi="標楷體" w:hint="eastAsia"/>
        </w:rPr>
        <w:t>時有爭執而多次分合，面對他們「衣帶漸寬終不悔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的情感糾葛，身為好友的我也幫不上忙。</w:t>
      </w:r>
    </w:p>
    <w:p w:rsidR="002A3D3E" w:rsidRDefault="002A3D3E" w:rsidP="009F2465">
      <w:pPr>
        <w:ind w:leftChars="1" w:left="28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7.一個詞語往往可以有許多不同的涵義和詞性。下列各句「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內詞語的詞性說明，何者</w:t>
      </w:r>
      <w:r w:rsidRPr="00DF667B">
        <w:rPr>
          <w:rFonts w:ascii="標楷體" w:eastAsia="標楷體" w:hAnsi="標楷體" w:hint="eastAsia"/>
        </w:rPr>
        <w:t>完全正確</w:t>
      </w:r>
      <w:r>
        <w:rPr>
          <w:rFonts w:ascii="標楷體" w:eastAsia="標楷體" w:hAnsi="標楷體" w:hint="eastAsia"/>
        </w:rPr>
        <w:t>？（A）</w:t>
      </w:r>
      <w:r w:rsidR="009C72EF">
        <w:rPr>
          <w:rFonts w:ascii="標楷體" w:eastAsia="標楷體" w:hAnsi="標楷體" w:hint="eastAsia"/>
        </w:rPr>
        <w:t>在這關鍵「時刻</w:t>
      </w:r>
      <w:r w:rsidR="009C72EF" w:rsidRPr="00AB076D">
        <w:rPr>
          <w:rFonts w:ascii="標楷體" w:eastAsia="標楷體" w:hAnsi="標楷體" w:hint="eastAsia"/>
        </w:rPr>
        <w:t>」</w:t>
      </w:r>
      <w:r w:rsidR="009C72EF">
        <w:rPr>
          <w:rFonts w:ascii="標楷體" w:eastAsia="標楷體" w:hAnsi="標楷體" w:hint="eastAsia"/>
        </w:rPr>
        <w:t>大家給予的幫助</w:t>
      </w:r>
      <w:r w:rsidR="008A62FA">
        <w:rPr>
          <w:rFonts w:ascii="標楷體" w:eastAsia="標楷體" w:hAnsi="標楷體" w:hint="eastAsia"/>
        </w:rPr>
        <w:t>，</w:t>
      </w:r>
      <w:r w:rsidR="009C72EF">
        <w:rPr>
          <w:rFonts w:ascii="標楷體" w:eastAsia="標楷體" w:hAnsi="標楷體" w:hint="eastAsia"/>
        </w:rPr>
        <w:t>他「時刻</w:t>
      </w:r>
      <w:r w:rsidR="009C72EF" w:rsidRPr="00AB076D">
        <w:rPr>
          <w:rFonts w:ascii="標楷體" w:eastAsia="標楷體" w:hAnsi="標楷體" w:hint="eastAsia"/>
        </w:rPr>
        <w:t>」</w:t>
      </w:r>
      <w:r w:rsidR="009C72EF">
        <w:rPr>
          <w:rFonts w:ascii="標楷體" w:eastAsia="標楷體" w:hAnsi="標楷體" w:hint="eastAsia"/>
        </w:rPr>
        <w:t>放在心上，不敢忘懷。--名詞/動詞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（B）「自由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選擇工作，是憲法賦予我們每個人的「自由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--動詞</w:t>
      </w:r>
      <w:r>
        <w:rPr>
          <w:rFonts w:ascii="標楷體" w:eastAsia="標楷體" w:hAnsi="標楷體"/>
        </w:rPr>
        <w:t>/</w:t>
      </w:r>
      <w:r w:rsidR="00806985">
        <w:rPr>
          <w:rFonts w:ascii="標楷體" w:eastAsia="標楷體" w:hAnsi="標楷體" w:hint="eastAsia"/>
        </w:rPr>
        <w:t xml:space="preserve">名詞 </w:t>
      </w:r>
      <w:r>
        <w:rPr>
          <w:rFonts w:ascii="標楷體" w:eastAsia="標楷體" w:hAnsi="標楷體" w:hint="eastAsia"/>
        </w:rPr>
        <w:t>（C）</w:t>
      </w:r>
      <w:r w:rsidR="009C72EF">
        <w:rPr>
          <w:rFonts w:ascii="標楷體" w:eastAsia="標楷體" w:hAnsi="標楷體" w:hint="eastAsia"/>
        </w:rPr>
        <w:t>「吟哦</w:t>
      </w:r>
      <w:r w:rsidR="009C72EF" w:rsidRPr="00AB076D">
        <w:rPr>
          <w:rFonts w:ascii="標楷體" w:eastAsia="標楷體" w:hAnsi="標楷體" w:hint="eastAsia"/>
        </w:rPr>
        <w:t>」</w:t>
      </w:r>
      <w:r w:rsidR="009C72EF">
        <w:rPr>
          <w:rFonts w:ascii="標楷體" w:eastAsia="標楷體" w:hAnsi="標楷體" w:hint="eastAsia"/>
        </w:rPr>
        <w:t>自己的「吟哦</w:t>
      </w:r>
      <w:r w:rsidR="009C72EF" w:rsidRPr="00AB076D">
        <w:rPr>
          <w:rFonts w:ascii="標楷體" w:eastAsia="標楷體" w:hAnsi="標楷體" w:hint="eastAsia"/>
        </w:rPr>
        <w:t>」</w:t>
      </w:r>
      <w:r w:rsidR="009C72EF">
        <w:rPr>
          <w:rFonts w:ascii="標楷體" w:eastAsia="標楷體" w:hAnsi="標楷體" w:hint="eastAsia"/>
        </w:rPr>
        <w:t>--動詞/</w:t>
      </w:r>
      <w:r w:rsidR="00806985">
        <w:rPr>
          <w:rFonts w:ascii="標楷體" w:eastAsia="標楷體" w:hAnsi="標楷體" w:hint="eastAsia"/>
        </w:rPr>
        <w:t xml:space="preserve">名詞 </w:t>
      </w:r>
      <w:r>
        <w:rPr>
          <w:rFonts w:ascii="標楷體" w:eastAsia="標楷體" w:hAnsi="標楷體" w:hint="eastAsia"/>
        </w:rPr>
        <w:t>（D）「規劃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出版一套最豐富有趣的叢書，一直是他職場生涯中最重要的「規劃</w:t>
      </w:r>
      <w:r w:rsidRPr="00AB076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。--名詞/動詞。</w:t>
      </w:r>
    </w:p>
    <w:p w:rsidR="002A3D3E" w:rsidRDefault="009F2465" w:rsidP="009F2465">
      <w:pPr>
        <w:ind w:leftChars="1" w:left="28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2A3D3E">
        <w:rPr>
          <w:rFonts w:ascii="標楷體" w:eastAsia="標楷體" w:hAnsi="標楷體" w:hint="eastAsia"/>
        </w:rPr>
        <w:t>.「金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字常有有富貴、珍貴之意，日常生活中許多的諺語也與「金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字相關。根據文意，下列選項中有關金字的諺語何者使用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 （A）雖說「書中自有黃金屋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，但讀書人也不能一味追求財富而蒙蔽良知，做非法之事。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（B）古人說:「二人同心，其利斷金。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這件事情雖然困難重重，但只要我們同心協力，一定有辦法解決。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（C）常言道:「浪子回頭金不換。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年少輕狂的他迷途知返，洗心革面，希望大家能再度接納他。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（D）平日不修邊幅的</w:t>
      </w:r>
      <w:r w:rsidR="002A3D3E" w:rsidRPr="00AD7917">
        <w:rPr>
          <w:rFonts w:ascii="標楷體" w:eastAsia="標楷體" w:hAnsi="標楷體" w:hint="eastAsia"/>
          <w:u w:val="single"/>
        </w:rPr>
        <w:t>小芬</w:t>
      </w:r>
      <w:r w:rsidR="002A3D3E">
        <w:rPr>
          <w:rFonts w:ascii="標楷體" w:eastAsia="標楷體" w:hAnsi="標楷體" w:hint="eastAsia"/>
        </w:rPr>
        <w:t>，今日盛裝出席聚會，令眾人驚艷不已，果真是「不看金面看佛面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。</w:t>
      </w:r>
    </w:p>
    <w:p w:rsidR="002A3D3E" w:rsidRDefault="009F2465" w:rsidP="002A3D3E">
      <w:pPr>
        <w:ind w:leftChars="1" w:left="283" w:hangingChars="117" w:hanging="28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>9</w:t>
      </w:r>
      <w:r w:rsidR="002A3D3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下列近體詩和詞的比較，何者</w:t>
      </w:r>
      <w:r w:rsidRPr="008A62FA">
        <w:rPr>
          <w:rFonts w:ascii="標楷體" w:eastAsia="標楷體" w:hAnsi="標楷體" w:hint="eastAsia"/>
          <w:b/>
          <w:u w:val="single"/>
        </w:rPr>
        <w:t>有誤</w:t>
      </w:r>
      <w:r>
        <w:rPr>
          <w:rFonts w:ascii="標楷體" w:eastAsia="標楷體" w:hAnsi="標楷體" w:hint="eastAsia"/>
        </w:rPr>
        <w:t>? （A）近體詩一定押韻，詞不一定押韻。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（B）近體詩的題目和內容配合，詞的詞牌和作品的內容大多無關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（C）近體詩又稱今體詩，詞又稱詩餘、曲子詞、長短句、樂府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（D）近體詩的句式整齊，詞的句子多長短不齊。</w:t>
      </w:r>
    </w:p>
    <w:p w:rsidR="002A3D3E" w:rsidRDefault="009F2465" w:rsidP="002A3D3E">
      <w:pPr>
        <w:ind w:leftChars="1" w:left="28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10</w:t>
      </w:r>
      <w:r w:rsidR="002A3D3E">
        <w:rPr>
          <w:rFonts w:ascii="標楷體" w:eastAsia="標楷體" w:hAnsi="標楷體" w:hint="eastAsia"/>
          <w:kern w:val="0"/>
        </w:rPr>
        <w:t xml:space="preserve">.下列選項中「」的成語都出自《孟子》一書，何者運用正確? </w:t>
      </w:r>
      <w:r w:rsidR="002A3D3E">
        <w:rPr>
          <w:rFonts w:ascii="標楷體" w:eastAsia="標楷體" w:hAnsi="標楷體" w:hint="eastAsia"/>
        </w:rPr>
        <w:t xml:space="preserve"> （A）這件事對我來說如同「緣木求魚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，只是舉手之勞罷了，你無須銘記在心。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（B）出國多年的孩子即將返家，母親整日在門口「引領而望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，期待孩子的歸來。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（C）當政者應秉持著民胞物與、「齊人之福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的精神，才能改善國民生活。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（D）聽了</w:t>
      </w:r>
      <w:r w:rsidR="002A3D3E" w:rsidRPr="00AD7917">
        <w:rPr>
          <w:rFonts w:ascii="標楷體" w:eastAsia="標楷體" w:hAnsi="標楷體" w:hint="eastAsia"/>
          <w:u w:val="single"/>
        </w:rPr>
        <w:t>張</w:t>
      </w:r>
      <w:r w:rsidR="002A3D3E">
        <w:rPr>
          <w:rFonts w:ascii="標楷體" w:eastAsia="標楷體" w:hAnsi="標楷體" w:hint="eastAsia"/>
        </w:rPr>
        <w:t>老師細心的講解分析後，使我「一傅眾咻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 xml:space="preserve">，不再疑惑了。  </w:t>
      </w:r>
    </w:p>
    <w:p w:rsidR="009F2465" w:rsidRDefault="009F2465" w:rsidP="00806985">
      <w:pPr>
        <w:ind w:leftChars="1" w:left="28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2A3D3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關於〈生於憂患死於安樂〉一文，下列敘述何者正確?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（A</w:t>
      </w:r>
      <w:r w:rsidR="008A62FA">
        <w:rPr>
          <w:rFonts w:ascii="標楷體" w:eastAsia="標楷體" w:hAnsi="標楷體" w:hint="eastAsia"/>
        </w:rPr>
        <w:t>）全文以「人恆過</w:t>
      </w:r>
      <w:r>
        <w:rPr>
          <w:rFonts w:ascii="標楷體" w:eastAsia="標楷體" w:hAnsi="標楷體" w:hint="eastAsia"/>
        </w:rPr>
        <w:t>，然後能改」為綱領，貫串全文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（B）列舉六位聖賢的事例，說明「死於安樂」的道理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（C）文章開門見山點明題旨，再舉例證說明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（D）本文主旨在啟示人要居安思危，有憂患意識。</w:t>
      </w:r>
    </w:p>
    <w:p w:rsidR="002A3D3E" w:rsidRPr="008A62FA" w:rsidRDefault="002A3D3E" w:rsidP="002A3D3E">
      <w:pPr>
        <w:ind w:leftChars="60" w:left="425" w:hangingChars="117" w:hanging="281"/>
        <w:jc w:val="both"/>
        <w:rPr>
          <w:rFonts w:ascii="標楷體" w:eastAsia="標楷體" w:hAnsi="標楷體"/>
        </w:rPr>
      </w:pPr>
    </w:p>
    <w:p w:rsidR="002A3D3E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12</w:t>
      </w:r>
      <w:r w:rsidR="002A3D3E">
        <w:rPr>
          <w:rFonts w:ascii="標楷體" w:eastAsia="標楷體" w:hAnsi="標楷體" w:hint="eastAsia"/>
        </w:rPr>
        <w:t>.</w:t>
      </w:r>
      <w:r w:rsidR="002A3D3E" w:rsidRPr="00806985">
        <w:rPr>
          <w:rFonts w:ascii="標楷體" w:eastAsia="標楷體" w:hAnsi="標楷體" w:hint="eastAsia"/>
          <w:u w:val="single"/>
        </w:rPr>
        <w:t>中國</w:t>
      </w:r>
      <w:r w:rsidR="002A3D3E">
        <w:rPr>
          <w:rFonts w:ascii="標楷體" w:eastAsia="標楷體" w:hAnsi="標楷體" w:hint="eastAsia"/>
        </w:rPr>
        <w:t>以農立國，農家景象常常成為古典詩詞中所描述的題材。下列選項詩句皆含有與農家景象相關的字詞，何者使用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 （A）騎「馬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遠遠過前村，吹笛風斜隔隴聞。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（B）狗吠深巷中，「雞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鳴桑樹顛。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（C）手把青「秧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插滿田，低頭便見水中天。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（D）漠漠水田飛白「鷺</w:t>
      </w:r>
      <w:r w:rsidR="002A3D3E" w:rsidRPr="00AB076D">
        <w:rPr>
          <w:rFonts w:ascii="標楷體" w:eastAsia="標楷體" w:hAnsi="標楷體" w:hint="eastAsia"/>
        </w:rPr>
        <w:t>」</w:t>
      </w:r>
      <w:r w:rsidR="002A3D3E">
        <w:rPr>
          <w:rFonts w:ascii="標楷體" w:eastAsia="標楷體" w:hAnsi="標楷體" w:hint="eastAsia"/>
        </w:rPr>
        <w:t>，陰陰夏木囀黃鸝。</w:t>
      </w:r>
    </w:p>
    <w:p w:rsidR="002A3D3E" w:rsidRPr="009F2465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</w:t>
      </w:r>
      <w:r w:rsidR="002A3D3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「細細香風淡淡煙，競收桂子慶豐年。兒童解得搖花樂，花雨繽紛入夢甜。」關於這首詩，下列敘述何者</w:t>
      </w:r>
      <w:r w:rsidRPr="008A62FA">
        <w:rPr>
          <w:rFonts w:ascii="標楷體" w:eastAsia="標楷體" w:hAnsi="標楷體" w:hint="eastAsia"/>
          <w:b/>
          <w:u w:val="single"/>
        </w:rPr>
        <w:t>有誤</w:t>
      </w:r>
      <w:r>
        <w:rPr>
          <w:rFonts w:ascii="標楷體" w:eastAsia="標楷體" w:hAnsi="標楷體" w:hint="eastAsia"/>
        </w:rPr>
        <w:t>?</w:t>
      </w:r>
      <w:r w:rsidRPr="00A874B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（A）這首詩描述的季節是春天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（B）這是一首七言絕句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（C）整首詩從豐年的角度歌頌花季的狀況</w:t>
      </w:r>
      <w:r w:rsidR="008069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（D）這首詩描繪出故鄉的和樂及孩童的搖花樂。</w:t>
      </w:r>
    </w:p>
    <w:p w:rsidR="002A3D3E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</w:t>
      </w:r>
      <w:r w:rsidR="002A3D3E">
        <w:rPr>
          <w:rFonts w:ascii="標楷體" w:eastAsia="標楷體" w:hAnsi="標楷體" w:hint="eastAsia"/>
        </w:rPr>
        <w:t>.在〈故鄉的桂花雨〉一文中，作者的母親說:「</w:t>
      </w:r>
      <w:r w:rsidR="002A3D3E" w:rsidRPr="00AD7917">
        <w:rPr>
          <w:rFonts w:ascii="標楷體" w:eastAsia="標楷體" w:hAnsi="標楷體" w:hint="eastAsia"/>
          <w:u w:val="single"/>
        </w:rPr>
        <w:t>杭州</w:t>
      </w:r>
      <w:r w:rsidR="002A3D3E">
        <w:rPr>
          <w:rFonts w:ascii="標楷體" w:eastAsia="標楷體" w:hAnsi="標楷體" w:hint="eastAsia"/>
        </w:rPr>
        <w:t>的桂花再香，還是比不得家鄉舊宅院子裡的金桂。」此句話表達出什麼樣的心態?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（A）薑是老的辣，茶是後來濃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（B）老王賣瓜，自賣自誇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（C）家有敝帚，享之千金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（D）月是故鄉圓，水是故鄉甜。</w:t>
      </w:r>
    </w:p>
    <w:p w:rsidR="002A3D3E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</w:t>
      </w:r>
      <w:r w:rsidR="002A3D3E">
        <w:rPr>
          <w:rFonts w:ascii="標楷體" w:eastAsia="標楷體" w:hAnsi="標楷體" w:hint="eastAsia"/>
        </w:rPr>
        <w:t>.關於</w:t>
      </w:r>
      <w:r w:rsidR="002A3D3E" w:rsidRPr="00322345">
        <w:rPr>
          <w:rFonts w:ascii="標楷體" w:eastAsia="標楷體" w:hAnsi="標楷體" w:hint="eastAsia"/>
          <w:u w:val="single"/>
        </w:rPr>
        <w:t>李煜</w:t>
      </w:r>
      <w:r w:rsidR="002A3D3E">
        <w:rPr>
          <w:rFonts w:ascii="標楷體" w:eastAsia="標楷體" w:hAnsi="標楷體" w:hint="eastAsia"/>
        </w:rPr>
        <w:t>〈虞美人〉的敘述，下列何者正確?（A</w:t>
      </w:r>
      <w:r w:rsidR="00AD7917">
        <w:rPr>
          <w:rFonts w:ascii="標楷體" w:eastAsia="標楷體" w:hAnsi="標楷體" w:hint="eastAsia"/>
        </w:rPr>
        <w:t>）〈虞美人〉為詞</w:t>
      </w:r>
      <w:r w:rsidR="002A3D3E">
        <w:rPr>
          <w:rFonts w:ascii="標楷體" w:eastAsia="標楷體" w:hAnsi="標楷體" w:hint="eastAsia"/>
        </w:rPr>
        <w:t>牌名，用來表示作品內容主旨。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（B）全詞以「問」起句，以「答」作結，流露出韶光易逝的傷春情懷。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（C）詞中以對比的方式，抒寫作者失去故國的深愁巨痛。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（D）本詞化用典故，融寫景，抒情於一體。</w:t>
      </w:r>
    </w:p>
    <w:p w:rsidR="002A3D3E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</w:t>
      </w:r>
      <w:r w:rsidR="002A3D3E">
        <w:rPr>
          <w:rFonts w:ascii="標楷體" w:eastAsia="標楷體" w:hAnsi="標楷體" w:hint="eastAsia"/>
        </w:rPr>
        <w:t>.關於</w:t>
      </w:r>
      <w:r w:rsidR="002A3D3E" w:rsidRPr="00116F7D">
        <w:rPr>
          <w:rFonts w:ascii="標楷體" w:eastAsia="標楷體" w:hAnsi="標楷體" w:hint="eastAsia"/>
          <w:u w:val="single"/>
        </w:rPr>
        <w:t>辛棄疾</w:t>
      </w:r>
      <w:r w:rsidR="002A3D3E">
        <w:rPr>
          <w:rFonts w:ascii="標楷體" w:eastAsia="標楷體" w:hAnsi="標楷體" w:hint="eastAsia"/>
        </w:rPr>
        <w:t>〈南鄉子〉的敘述，下列何者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?（A）這是一闋登高懷古之作。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（B）作者藉稱揚</w:t>
      </w:r>
      <w:r w:rsidR="002A3D3E" w:rsidRPr="00116F7D">
        <w:rPr>
          <w:rFonts w:ascii="標楷體" w:eastAsia="標楷體" w:hAnsi="標楷體" w:hint="eastAsia"/>
          <w:u w:val="single"/>
        </w:rPr>
        <w:t>曹劉</w:t>
      </w:r>
      <w:r w:rsidR="002A3D3E">
        <w:rPr>
          <w:rFonts w:ascii="標楷體" w:eastAsia="標楷體" w:hAnsi="標楷體" w:hint="eastAsia"/>
        </w:rPr>
        <w:t>的英雄氣概，委婉譴責了</w:t>
      </w:r>
      <w:r w:rsidR="002A3D3E" w:rsidRPr="00E769C3">
        <w:rPr>
          <w:rFonts w:ascii="標楷體" w:eastAsia="標楷體" w:hAnsi="標楷體" w:hint="eastAsia"/>
          <w:u w:val="single"/>
        </w:rPr>
        <w:t>南宋</w:t>
      </w:r>
      <w:r w:rsidR="002A3D3E">
        <w:rPr>
          <w:rFonts w:ascii="標楷體" w:eastAsia="標楷體" w:hAnsi="標楷體" w:hint="eastAsia"/>
        </w:rPr>
        <w:t>朝廷的妥協苟安。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</w:t>
      </w:r>
      <w:r w:rsidR="002A3D3E" w:rsidRPr="00E769C3">
        <w:rPr>
          <w:rFonts w:ascii="標楷體" w:eastAsia="標楷體" w:hAnsi="標楷體" w:hint="eastAsia"/>
          <w:u w:val="single"/>
        </w:rPr>
        <w:t>辛棄疾</w:t>
      </w:r>
      <w:r w:rsidR="002A3D3E">
        <w:rPr>
          <w:rFonts w:ascii="標楷體" w:eastAsia="標楷體" w:hAnsi="標楷體" w:hint="eastAsia"/>
        </w:rPr>
        <w:t>是</w:t>
      </w:r>
      <w:r w:rsidR="002A3D3E" w:rsidRPr="00E769C3">
        <w:rPr>
          <w:rFonts w:ascii="標楷體" w:eastAsia="標楷體" w:hAnsi="標楷體" w:hint="eastAsia"/>
          <w:u w:val="single"/>
        </w:rPr>
        <w:t>南宋</w:t>
      </w:r>
      <w:r w:rsidR="002A3D3E">
        <w:rPr>
          <w:rFonts w:ascii="標楷體" w:eastAsia="標楷體" w:hAnsi="標楷體" w:hint="eastAsia"/>
        </w:rPr>
        <w:t>的愛國詞人，人稱「詞中之龍」。這闋詞表現了詞人抗</w:t>
      </w:r>
      <w:r w:rsidR="002A3D3E" w:rsidRPr="00E769C3">
        <w:rPr>
          <w:rFonts w:ascii="標楷體" w:eastAsia="標楷體" w:hAnsi="標楷體" w:hint="eastAsia"/>
          <w:u w:val="single"/>
        </w:rPr>
        <w:t>金</w:t>
      </w:r>
      <w:r w:rsidR="002A3D3E">
        <w:rPr>
          <w:rFonts w:ascii="標楷體" w:eastAsia="標楷體" w:hAnsi="標楷體" w:hint="eastAsia"/>
        </w:rPr>
        <w:t>復國的愛國精神。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（D）「千古興亡多少事?悠悠，不盡長江滾滾流。」意近「大江東去，浪淘盡，千古風流人物。」</w:t>
      </w:r>
    </w:p>
    <w:p w:rsidR="002A3D3E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2A3D3E">
        <w:rPr>
          <w:rFonts w:ascii="標楷體" w:eastAsia="標楷體" w:hAnsi="標楷體" w:hint="eastAsia"/>
        </w:rPr>
        <w:t>.在</w:t>
      </w:r>
      <w:r w:rsidR="002A3D3E" w:rsidRPr="00641238">
        <w:rPr>
          <w:rFonts w:ascii="標楷體" w:eastAsia="標楷體" w:hAnsi="標楷體" w:hint="eastAsia"/>
          <w:u w:val="single"/>
        </w:rPr>
        <w:t>吳晟</w:t>
      </w:r>
      <w:r w:rsidR="002A3D3E">
        <w:rPr>
          <w:rFonts w:ascii="標楷體" w:eastAsia="標楷體" w:hAnsi="標楷體" w:hint="eastAsia"/>
        </w:rPr>
        <w:t>的〈土〉一</w:t>
      </w:r>
      <w:r w:rsidR="00AD7917">
        <w:rPr>
          <w:rFonts w:ascii="標楷體" w:eastAsia="標楷體" w:hAnsi="標楷體" w:hint="eastAsia"/>
        </w:rPr>
        <w:t>詩</w:t>
      </w:r>
      <w:r w:rsidR="002A3D3E">
        <w:rPr>
          <w:rFonts w:ascii="標楷體" w:eastAsia="標楷體" w:hAnsi="標楷體" w:hint="eastAsia"/>
        </w:rPr>
        <w:t>中，「不掛刀、不配劍/也不談經論道說賢話聖/安安分分握鋤荷犁的行程」這段話表達何種自我期許?（A）</w:t>
      </w:r>
      <w:r w:rsidR="000D1151">
        <w:rPr>
          <w:rFonts w:ascii="標楷體" w:eastAsia="標楷體" w:hAnsi="標楷體" w:hint="eastAsia"/>
        </w:rPr>
        <w:t>剛毅木訥，沉默寡言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（B）見賢思齊，反求諸己（C）</w:t>
      </w:r>
      <w:r w:rsidR="000D1151">
        <w:rPr>
          <w:rFonts w:ascii="標楷體" w:eastAsia="標楷體" w:hAnsi="標楷體" w:hint="eastAsia"/>
        </w:rPr>
        <w:t>敬業樂業，穩健踏實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（D）不求有功，但求無過。</w:t>
      </w:r>
    </w:p>
    <w:p w:rsidR="002A3D3E" w:rsidRDefault="009F2465" w:rsidP="00806985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</w:t>
      </w:r>
      <w:r w:rsidR="002A3D3E">
        <w:rPr>
          <w:rFonts w:ascii="標楷體" w:eastAsia="標楷體" w:hAnsi="標楷體" w:hint="eastAsia"/>
        </w:rPr>
        <w:t>.關於</w:t>
      </w:r>
      <w:r w:rsidR="002A3D3E" w:rsidRPr="00227F23">
        <w:rPr>
          <w:rFonts w:ascii="標楷體" w:eastAsia="標楷體" w:hAnsi="標楷體" w:hint="eastAsia"/>
          <w:u w:val="single"/>
        </w:rPr>
        <w:t>吳晟</w:t>
      </w:r>
      <w:r w:rsidR="002A3D3E">
        <w:rPr>
          <w:rFonts w:ascii="標楷體" w:eastAsia="標楷體" w:hAnsi="標楷體" w:hint="eastAsia"/>
        </w:rPr>
        <w:t>的新詩〈土〉，下列敘述何者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</w:t>
      </w:r>
      <w:r w:rsidR="002A3D3E" w:rsidRPr="00F556C8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（A）詩中藉由「赤膊」、「赤足」、「揮汗」來描寫農民的形象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（B）詩的第二節末句「不爭</w:t>
      </w:r>
      <w:r w:rsidR="00806985">
        <w:rPr>
          <w:rFonts w:ascii="標楷體" w:eastAsia="標楷體" w:hAnsi="標楷體" w:hint="eastAsia"/>
        </w:rPr>
        <w:t xml:space="preserve">、不吵，沉默的等待」，具體呈現農民安分守己、樂天知命的生存哲學 </w:t>
      </w:r>
      <w:r w:rsidR="002A3D3E">
        <w:rPr>
          <w:rFonts w:ascii="標楷體" w:eastAsia="標楷體" w:hAnsi="標楷體" w:hint="eastAsia"/>
        </w:rPr>
        <w:t>（C）詩的最後藉</w:t>
      </w:r>
      <w:r w:rsidR="00806985">
        <w:rPr>
          <w:rFonts w:ascii="標楷體" w:eastAsia="標楷體" w:hAnsi="標楷體" w:hint="eastAsia"/>
        </w:rPr>
        <w:t xml:space="preserve">「被迫停下來」顯示自己的命運，以願意躺成土地，表達自己責任已了 </w:t>
      </w:r>
      <w:r w:rsidR="002A3D3E">
        <w:rPr>
          <w:rFonts w:ascii="標楷體" w:eastAsia="標楷體" w:hAnsi="標楷體" w:hint="eastAsia"/>
        </w:rPr>
        <w:t>（D）詩的篇名雖為「土」，實際上寫的卻是農人。</w:t>
      </w:r>
    </w:p>
    <w:p w:rsidR="002A3D3E" w:rsidRDefault="009F2465" w:rsidP="00806985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="002A3D3E">
        <w:rPr>
          <w:rFonts w:ascii="標楷體" w:eastAsia="標楷體" w:hAnsi="標楷體" w:hint="eastAsia"/>
        </w:rPr>
        <w:t>.下列選項中的成語運用，何者</w:t>
      </w:r>
      <w:r w:rsidR="002A3D3E" w:rsidRPr="008A62FA">
        <w:rPr>
          <w:rFonts w:ascii="標楷體" w:eastAsia="標楷體" w:hAnsi="標楷體" w:hint="eastAsia"/>
          <w:b/>
          <w:u w:val="single"/>
        </w:rPr>
        <w:t>用字無誤</w:t>
      </w:r>
      <w:r w:rsidR="002A3D3E">
        <w:rPr>
          <w:rFonts w:ascii="標楷體" w:eastAsia="標楷體" w:hAnsi="標楷體" w:hint="eastAsia"/>
        </w:rPr>
        <w:t>?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（A）原本緊張的場面，經他這麼一插科打混，氣氛頓時輕鬆了起來。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（B）雖然只是驚鴻一撇，她那美好的倩影，卻已深烙在我心頭。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（C）這篇文章立意新穎，論點極佳，堪稱難得一見的不勘之論。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（D）過去十年，我只為謀生，蠅營狗苟，不務正業，如今落得一事無成。</w:t>
      </w:r>
    </w:p>
    <w:p w:rsidR="002A3D3E" w:rsidRDefault="009F2465" w:rsidP="00806985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2A3D3E">
        <w:rPr>
          <w:rFonts w:ascii="標楷體" w:eastAsia="標楷體" w:hAnsi="標楷體" w:hint="eastAsia"/>
        </w:rPr>
        <w:t>.下列選項中成語的運用，何者</w:t>
      </w:r>
      <w:r w:rsidR="002A3D3E" w:rsidRPr="008A62FA">
        <w:rPr>
          <w:rFonts w:ascii="標楷體" w:eastAsia="標楷體" w:hAnsi="標楷體" w:hint="eastAsia"/>
          <w:b/>
          <w:u w:val="single"/>
        </w:rPr>
        <w:t>正確無誤</w:t>
      </w:r>
      <w:r w:rsidR="002A3D3E">
        <w:rPr>
          <w:rFonts w:ascii="標楷體" w:eastAsia="標楷體" w:hAnsi="標楷體" w:hint="eastAsia"/>
        </w:rPr>
        <w:t>?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（A）雖然你這一次生意失敗，損失不少，但「失之東隅，收之桑榆」，你現在可以有時間和家人好好聚一聚</w:t>
      </w:r>
      <w:r w:rsidR="00AD7917">
        <w:rPr>
          <w:rFonts w:ascii="標楷體" w:eastAsia="標楷體" w:hAnsi="標楷體" w:hint="eastAsia"/>
        </w:rPr>
        <w:t>了</w:t>
      </w:r>
      <w:r w:rsidR="002A3D3E">
        <w:rPr>
          <w:rFonts w:ascii="標楷體" w:eastAsia="標楷體" w:hAnsi="標楷體" w:hint="eastAsia"/>
        </w:rPr>
        <w:t>。（B</w:t>
      </w:r>
      <w:r w:rsidR="00AD7917">
        <w:rPr>
          <w:rFonts w:ascii="標楷體" w:eastAsia="標楷體" w:hAnsi="標楷體" w:hint="eastAsia"/>
        </w:rPr>
        <w:t>）「月暈而風，礎潤而雨」替孩子選擇良好的學習環境</w:t>
      </w:r>
      <w:r w:rsidR="002A3D3E">
        <w:rPr>
          <w:rFonts w:ascii="標楷體" w:eastAsia="標楷體" w:hAnsi="標楷體" w:hint="eastAsia"/>
        </w:rPr>
        <w:t>是父母的責任。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（C）滿清末年朝政腐敗，列強入侵且割地賠款，真可謂「人有失手，馬有亂蹄」。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（D）「人為刀俎，我為魚肉」這件事難保不會出紕漏。</w:t>
      </w:r>
    </w:p>
    <w:p w:rsidR="002A3D3E" w:rsidRDefault="009F2465" w:rsidP="00806985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</w:t>
      </w:r>
      <w:r w:rsidR="002A3D3E">
        <w:rPr>
          <w:rFonts w:ascii="標楷體" w:eastAsia="標楷體" w:hAnsi="標楷體" w:hint="eastAsia"/>
        </w:rPr>
        <w:t>.下列選項中成語的字音，何者完全正確?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（A）戎馬「倥」傯:ㄎㄨㄥ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（B）夏蟲不可「語」冰:ㄩˋ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（C）「養」生送死:一ㄤˇ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（D）倒「屣」相迎:ㄊㄨˊ。</w:t>
      </w:r>
    </w:p>
    <w:p w:rsidR="002A3D3E" w:rsidRDefault="009F2465" w:rsidP="00806985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="002A3D3E">
        <w:rPr>
          <w:rFonts w:ascii="標楷體" w:eastAsia="標楷體" w:hAnsi="標楷體" w:hint="eastAsia"/>
        </w:rPr>
        <w:t>.「雖然犯人受法律的制裁是罪有應得，但我們仍應有(       )的厚道，不可以太得意。」缺空中填入哪個成語最適當?（A）不平之鳴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（B）藍田生玉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（C）池魚籠鳥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（D）哀矜勿喜。</w:t>
      </w:r>
      <w:r w:rsidR="002A3D3E" w:rsidRPr="00F556C8">
        <w:rPr>
          <w:rFonts w:ascii="標楷體" w:eastAsia="標楷體" w:hAnsi="標楷體" w:hint="eastAsia"/>
        </w:rPr>
        <w:t xml:space="preserve"> </w:t>
      </w:r>
    </w:p>
    <w:p w:rsidR="002A3D3E" w:rsidRDefault="009F2465" w:rsidP="00806985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23</w:t>
      </w:r>
      <w:r w:rsidR="002A3D3E">
        <w:rPr>
          <w:rFonts w:ascii="標楷體" w:eastAsia="標楷體" w:hAnsi="標楷體" w:hint="eastAsia"/>
        </w:rPr>
        <w:t>.下列行業聯配對，何者</w:t>
      </w:r>
      <w:r w:rsidR="002A3D3E" w:rsidRPr="008A62FA">
        <w:rPr>
          <w:rFonts w:ascii="標楷體" w:eastAsia="標楷體" w:hAnsi="標楷體" w:hint="eastAsia"/>
          <w:b/>
          <w:u w:val="single"/>
        </w:rPr>
        <w:t>不正確</w:t>
      </w:r>
      <w:r w:rsidR="002A3D3E">
        <w:rPr>
          <w:rFonts w:ascii="標楷體" w:eastAsia="標楷體" w:hAnsi="標楷體" w:hint="eastAsia"/>
        </w:rPr>
        <w:t>?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（A）縱談中外事，洞徹古今情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報社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（B）胸中存灼見，眼底辨秋毫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眼鏡行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（C）六書傳四海，一刻值千金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書店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（D）雖是毫末生意，卻是頂上功夫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理髮店。</w:t>
      </w:r>
    </w:p>
    <w:p w:rsidR="002A3D3E" w:rsidRDefault="009F2465" w:rsidP="00806985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2A3D3E">
        <w:rPr>
          <w:rFonts w:ascii="標楷體" w:eastAsia="標楷體" w:hAnsi="標楷體" w:hint="eastAsia"/>
        </w:rPr>
        <w:t>.楹聯是懸於門旁或柱子上的對聯，通常是宅第、亭閣、寺廟等所用。下列楹聯的運用何者正確?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（A）泗水文章昭日月，杏壇禮樂冠華夷</w:t>
      </w:r>
      <w:r w:rsidR="002A3D3E">
        <w:rPr>
          <w:rFonts w:ascii="標楷體" w:eastAsia="標楷體" w:hAnsi="標楷體"/>
        </w:rPr>
        <w:t>—</w:t>
      </w:r>
      <w:r w:rsidR="00AD7917">
        <w:rPr>
          <w:rFonts w:ascii="標楷體" w:eastAsia="標楷體" w:hAnsi="標楷體" w:hint="eastAsia"/>
        </w:rPr>
        <w:t>夫子</w:t>
      </w:r>
      <w:r w:rsidR="002A3D3E">
        <w:rPr>
          <w:rFonts w:ascii="標楷體" w:eastAsia="標楷體" w:hAnsi="標楷體" w:hint="eastAsia"/>
        </w:rPr>
        <w:t>廟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（B）英雄三國無雙士，正氣千秋第一人</w:t>
      </w:r>
      <w:r w:rsidR="002A3D3E">
        <w:rPr>
          <w:rFonts w:ascii="標楷體" w:eastAsia="標楷體" w:hAnsi="標楷體"/>
        </w:rPr>
        <w:t>—</w:t>
      </w:r>
      <w:r w:rsidR="002A3D3E" w:rsidRPr="00806985">
        <w:rPr>
          <w:rFonts w:ascii="標楷體" w:eastAsia="標楷體" w:hAnsi="標楷體" w:hint="eastAsia"/>
        </w:rPr>
        <w:t>武侯祠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（C）啟正門群奸喪膽，斷關節萬姓開顏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關帝廟</w:t>
      </w:r>
      <w:r w:rsidR="00806985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（D）剛直不阿留將正氣凌霄漢，幽愁發憤著成信史照塵寰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包公祠。</w:t>
      </w:r>
    </w:p>
    <w:p w:rsidR="002A3D3E" w:rsidRDefault="009F2465" w:rsidP="00C51C53">
      <w:pPr>
        <w:ind w:leftChars="-1" w:left="284" w:hangingChars="119" w:hanging="2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</w:t>
      </w:r>
      <w:r w:rsidR="002A3D3E">
        <w:rPr>
          <w:rFonts w:ascii="標楷體" w:eastAsia="標楷體" w:hAnsi="標楷體" w:hint="eastAsia"/>
        </w:rPr>
        <w:t>.對聯應用的範圍非常廣泛，內容也極為豐富。下列對聯的應用，何者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（A）蒼松長聳翠，古柏永垂青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賀聯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（B）福同天地共在，壽與日月同輝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祝壽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（C）山河增秀色，大地播春暉--春聯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（D）端木善於商戰，陶朱本是人豪</w:t>
      </w:r>
      <w:r w:rsidR="002A3D3E">
        <w:rPr>
          <w:rFonts w:ascii="標楷體" w:eastAsia="標楷體" w:hAnsi="標楷體"/>
        </w:rPr>
        <w:t>—</w:t>
      </w:r>
      <w:r w:rsidR="002A3D3E">
        <w:rPr>
          <w:rFonts w:ascii="標楷體" w:eastAsia="標楷體" w:hAnsi="標楷體" w:hint="eastAsia"/>
        </w:rPr>
        <w:t>商業通用聯。</w:t>
      </w:r>
    </w:p>
    <w:p w:rsidR="009F2465" w:rsidRDefault="009F2465" w:rsidP="009F2465">
      <w:pPr>
        <w:jc w:val="both"/>
        <w:rPr>
          <w:rFonts w:ascii="標楷體" w:eastAsia="標楷體" w:hAnsi="標楷體"/>
        </w:rPr>
      </w:pPr>
    </w:p>
    <w:p w:rsidR="00C51C53" w:rsidRDefault="00C51C53" w:rsidP="009F2465">
      <w:pPr>
        <w:jc w:val="both"/>
        <w:rPr>
          <w:rFonts w:ascii="標楷體" w:eastAsia="標楷體" w:hAnsi="標楷體"/>
        </w:rPr>
      </w:pPr>
    </w:p>
    <w:p w:rsidR="002A3D3E" w:rsidRPr="00375290" w:rsidRDefault="002A3D3E" w:rsidP="009F2465">
      <w:pPr>
        <w:ind w:leftChars="60" w:left="569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四、新式閱讀題組:</w:t>
      </w:r>
      <w:r w:rsidRPr="00F30A21">
        <w:rPr>
          <w:rFonts w:ascii="標楷體" w:eastAsia="標楷體" w:hAnsi="標楷體" w:hint="eastAsia"/>
        </w:rPr>
        <w:t xml:space="preserve"> </w:t>
      </w:r>
      <w:r w:rsidR="00D40B40">
        <w:rPr>
          <w:rFonts w:ascii="標楷體" w:eastAsia="標楷體" w:hAnsi="標楷體" w:hint="eastAsia"/>
        </w:rPr>
        <w:t>20% (每題二分)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58"/>
      </w:tblGrid>
      <w:tr w:rsidR="002A3D3E" w:rsidTr="00536207">
        <w:tc>
          <w:tcPr>
            <w:tcW w:w="12758" w:type="dxa"/>
          </w:tcPr>
          <w:p w:rsidR="002A3D3E" w:rsidRDefault="002A3D3E" w:rsidP="00536207">
            <w:pPr>
              <w:ind w:leftChars="60" w:left="569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孟子曰:「人不可以無恥，無恥之恥，無恥矣。」                                        《孟子·盡心(上)》</w:t>
            </w:r>
          </w:p>
        </w:tc>
      </w:tr>
    </w:tbl>
    <w:p w:rsidR="002A3D3E" w:rsidRDefault="009F2465" w:rsidP="00D40B40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2A3D3E">
        <w:rPr>
          <w:rFonts w:ascii="標楷體" w:eastAsia="標楷體" w:hAnsi="標楷體" w:hint="eastAsia"/>
        </w:rPr>
        <w:t>.請問句中四個恥字的詞性為何?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（A）共有三個動詞，一個名詞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（B）共有三個形容詞，一個名詞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</w:t>
      </w:r>
      <w:r w:rsidR="00AD7917">
        <w:rPr>
          <w:rFonts w:ascii="標楷體" w:eastAsia="標楷體" w:hAnsi="標楷體" w:hint="eastAsia"/>
        </w:rPr>
        <w:t>）四個都是名詞</w:t>
      </w:r>
      <w:r w:rsidR="002A3D3E">
        <w:rPr>
          <w:rFonts w:ascii="標楷體" w:eastAsia="標楷體" w:hAnsi="標楷體" w:hint="eastAsia"/>
        </w:rPr>
        <w:t>（D）共有三個名詞，一個動詞。</w:t>
      </w:r>
    </w:p>
    <w:p w:rsidR="002A3D3E" w:rsidRDefault="009F2465" w:rsidP="002A3D3E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2A3D3E">
        <w:rPr>
          <w:rFonts w:ascii="標楷體" w:eastAsia="標楷體" w:hAnsi="標楷體" w:hint="eastAsia"/>
        </w:rPr>
        <w:t>.孟子曰:</w:t>
      </w:r>
      <w:r w:rsidR="00C51C53">
        <w:rPr>
          <w:rFonts w:ascii="標楷體" w:eastAsia="標楷體" w:hAnsi="標楷體" w:hint="eastAsia"/>
        </w:rPr>
        <w:t>「</w:t>
      </w:r>
      <w:r w:rsidR="00AD7917">
        <w:rPr>
          <w:rFonts w:ascii="標楷體" w:eastAsia="標楷體" w:hAnsi="標楷體" w:hint="eastAsia"/>
        </w:rPr>
        <w:t>……</w:t>
      </w:r>
      <w:r w:rsidR="00C51C53">
        <w:rPr>
          <w:rFonts w:ascii="標楷體" w:eastAsia="標楷體" w:hAnsi="標楷體" w:hint="eastAsia"/>
        </w:rPr>
        <w:t>人之有是四端也，猶其有四體也。」〈公孫丑上〉</w:t>
      </w:r>
      <w:r w:rsidR="00AD7917">
        <w:rPr>
          <w:rFonts w:ascii="標楷體" w:eastAsia="標楷體" w:hAnsi="標楷體" w:hint="eastAsia"/>
        </w:rPr>
        <w:t>孟子認為</w:t>
      </w:r>
      <w:r w:rsidR="002A3D3E">
        <w:rPr>
          <w:rFonts w:ascii="標楷體" w:eastAsia="標楷體" w:hAnsi="標楷體" w:hint="eastAsia"/>
        </w:rPr>
        <w:t>人與生俱來有四種善性</w:t>
      </w:r>
      <w:r w:rsidR="00AD7917">
        <w:rPr>
          <w:rFonts w:ascii="標楷體" w:eastAsia="標楷體" w:hAnsi="標楷體" w:hint="eastAsia"/>
        </w:rPr>
        <w:t>。</w:t>
      </w:r>
      <w:r w:rsidR="002A3D3E">
        <w:rPr>
          <w:rFonts w:ascii="標楷體" w:eastAsia="標楷體" w:hAnsi="標楷體" w:hint="eastAsia"/>
        </w:rPr>
        <w:t>請問本文所討論的主題是「四端」中的哪一種?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（A）辭讓之心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（B）羞惡之心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（C）惻隱之心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（D）是非之心。</w:t>
      </w:r>
    </w:p>
    <w:p w:rsidR="002A3D3E" w:rsidRDefault="009F2465" w:rsidP="002A3D3E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2A3D3E">
        <w:rPr>
          <w:rFonts w:ascii="標楷體" w:eastAsia="標楷體" w:hAnsi="標楷體" w:hint="eastAsia"/>
        </w:rPr>
        <w:t>.請問「無恥之恥」的「之」字是哪一種用法?</w:t>
      </w:r>
      <w:r w:rsidR="002A3D3E" w:rsidRPr="00F30A21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（A）助詞，的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（B）助詞，無義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（C）助詞，表賓語提前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（D）動詞，到。</w:t>
      </w:r>
    </w:p>
    <w:p w:rsidR="002A3D3E" w:rsidRDefault="002A3D3E" w:rsidP="002A3D3E">
      <w:pPr>
        <w:ind w:left="283" w:hangingChars="118" w:hanging="283"/>
        <w:jc w:val="both"/>
        <w:rPr>
          <w:rFonts w:ascii="標楷體" w:eastAsia="標楷體" w:hAnsi="標楷體"/>
        </w:rPr>
      </w:pPr>
    </w:p>
    <w:p w:rsidR="00C51C53" w:rsidRDefault="00C51C53" w:rsidP="002A3D3E">
      <w:pPr>
        <w:ind w:left="283" w:hangingChars="118" w:hanging="283"/>
        <w:jc w:val="both"/>
        <w:rPr>
          <w:rFonts w:ascii="標楷體" w:eastAsia="標楷體" w:hAnsi="標楷體"/>
        </w:rPr>
      </w:pPr>
    </w:p>
    <w:p w:rsidR="00C51C53" w:rsidRDefault="00C51C53" w:rsidP="002A3D3E">
      <w:pPr>
        <w:ind w:left="283" w:hangingChars="118" w:hanging="283"/>
        <w:jc w:val="both"/>
        <w:rPr>
          <w:rFonts w:ascii="標楷體" w:eastAsia="標楷體" w:hAnsi="標楷體"/>
        </w:rPr>
      </w:pPr>
    </w:p>
    <w:p w:rsidR="00C51C53" w:rsidRPr="00875BA7" w:rsidRDefault="00C51C53" w:rsidP="002A3D3E">
      <w:pPr>
        <w:ind w:left="283" w:hangingChars="118" w:hanging="283"/>
        <w:jc w:val="both"/>
        <w:rPr>
          <w:rFonts w:ascii="標楷體" w:eastAsia="標楷體" w:hAnsi="標楷體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2616"/>
      </w:tblGrid>
      <w:tr w:rsidR="002A3D3E" w:rsidTr="00C51C53">
        <w:tc>
          <w:tcPr>
            <w:tcW w:w="12616" w:type="dxa"/>
          </w:tcPr>
          <w:p w:rsidR="002A3D3E" w:rsidRDefault="002A3D3E" w:rsidP="00536207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望江南     李煜</w:t>
            </w:r>
          </w:p>
          <w:p w:rsidR="002A3D3E" w:rsidRPr="00725813" w:rsidRDefault="002A3D3E" w:rsidP="0053620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多少恨，昨夜夢魂中。還似舊時遊上苑，車如流水馬如龍。花月正春風。</w:t>
            </w:r>
          </w:p>
        </w:tc>
      </w:tr>
    </w:tbl>
    <w:p w:rsidR="002A3D3E" w:rsidRDefault="009F2465" w:rsidP="002A3D3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2A3D3E">
        <w:rPr>
          <w:rFonts w:ascii="標楷體" w:eastAsia="標楷體" w:hAnsi="標楷體" w:hint="eastAsia"/>
        </w:rPr>
        <w:t>.詞中哪一句是眼前當下的情況寫照?（A）多少恨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（B）昨夜夢魂中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（C）車如流水馬如龍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（D）花月正春風。</w:t>
      </w:r>
    </w:p>
    <w:p w:rsidR="002A3D3E" w:rsidRDefault="009F2465" w:rsidP="002A3D3E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2A3D3E">
        <w:rPr>
          <w:rFonts w:ascii="標楷體" w:eastAsia="標楷體" w:hAnsi="標楷體" w:hint="eastAsia"/>
        </w:rPr>
        <w:t>.</w:t>
      </w:r>
      <w:r w:rsidR="002A3D3E" w:rsidRPr="00725813">
        <w:rPr>
          <w:rFonts w:ascii="標楷體" w:eastAsia="標楷體" w:hAnsi="標楷體" w:hint="eastAsia"/>
          <w:u w:val="single"/>
        </w:rPr>
        <w:t>李後主</w:t>
      </w:r>
      <w:r w:rsidR="002A3D3E">
        <w:rPr>
          <w:rFonts w:ascii="標楷體" w:eastAsia="標楷體" w:hAnsi="標楷體" w:hint="eastAsia"/>
        </w:rPr>
        <w:t>用「車如流水馬如龍」來形容當年京師</w:t>
      </w:r>
      <w:r w:rsidR="002A3D3E" w:rsidRPr="00725813">
        <w:rPr>
          <w:rFonts w:ascii="標楷體" w:eastAsia="標楷體" w:hAnsi="標楷體" w:hint="eastAsia"/>
          <w:u w:val="single"/>
        </w:rPr>
        <w:t>金陵</w:t>
      </w:r>
      <w:r w:rsidR="002A3D3E">
        <w:rPr>
          <w:rFonts w:ascii="標楷體" w:eastAsia="標楷體" w:hAnsi="標楷體" w:hint="eastAsia"/>
        </w:rPr>
        <w:t>的情況。請問這種情況與下列何者最接近?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（A）汲汲營營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（B）熙熙攘攘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（C）南船北馬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（D）風塵僕僕。</w:t>
      </w:r>
    </w:p>
    <w:p w:rsidR="002A3D3E" w:rsidRDefault="009F2465" w:rsidP="002A3D3E">
      <w:pPr>
        <w:ind w:leftChars="1" w:left="283" w:hangingChars="117" w:hanging="281"/>
        <w:jc w:val="both"/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>6</w:t>
      </w:r>
      <w:r w:rsidR="002A3D3E">
        <w:rPr>
          <w:rFonts w:ascii="標楷體" w:eastAsia="標楷體" w:hAnsi="標楷體" w:hint="eastAsia"/>
        </w:rPr>
        <w:t>.關於這闋詞的敘述，下列何者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</w:t>
      </w:r>
      <w:r w:rsidR="002A3D3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根據字數判別，這是一首小令</w:t>
      </w:r>
      <w:r w:rsidR="00C51C5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 </w:t>
      </w:r>
      <w:r w:rsidR="002A3D3E">
        <w:rPr>
          <w:rFonts w:ascii="標楷體" w:eastAsia="標楷體" w:hAnsi="標楷體" w:hint="eastAsia"/>
        </w:rPr>
        <w:t>（B）「還似舊時遊上苑」，表示後主身分轉變，不再是階下之囚，已經返回故國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</w:t>
      </w:r>
      <w:r w:rsidR="002A3D3E" w:rsidRPr="006B565E">
        <w:rPr>
          <w:rFonts w:ascii="標楷體" w:eastAsia="標楷體" w:hAnsi="標楷體" w:cs="Arial"/>
          <w:color w:val="000000"/>
          <w:szCs w:val="24"/>
          <w:shd w:val="clear" w:color="auto" w:fill="FFFFFF"/>
        </w:rPr>
        <w:t>「花月正春風」一句，似乎夢已不醒，沉湎其中，但將其與開篇「多少恨」對解，則婉轉曲致，寓味深長</w:t>
      </w:r>
      <w:r w:rsidR="002A3D3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 </w:t>
      </w:r>
      <w:r w:rsidR="00C51C5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 </w:t>
      </w:r>
      <w:r w:rsidR="002A3D3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(D)</w:t>
      </w:r>
      <w:r w:rsidR="002A3D3E" w:rsidRPr="000612A3">
        <w:rPr>
          <w:rFonts w:ascii="標楷體" w:eastAsia="標楷體" w:hAnsi="標楷體" w:cs="Arial"/>
          <w:color w:val="000000"/>
          <w:szCs w:val="24"/>
          <w:shd w:val="clear" w:color="auto" w:fill="FFFFFF"/>
        </w:rPr>
        <w:t xml:space="preserve"> </w:t>
      </w:r>
      <w:r w:rsidR="002A3D3E" w:rsidRPr="006B565E">
        <w:rPr>
          <w:rFonts w:ascii="標楷體" w:eastAsia="標楷體" w:hAnsi="標楷體" w:cs="Arial"/>
          <w:color w:val="000000"/>
          <w:szCs w:val="24"/>
          <w:shd w:val="clear" w:color="auto" w:fill="FFFFFF"/>
        </w:rPr>
        <w:t>作者以反寫正，以樂寫悲，以歡情寫悽苦，昔與今的對比形成了極大的反差</w:t>
      </w:r>
      <w:r w:rsidR="002A3D3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。</w:t>
      </w:r>
    </w:p>
    <w:p w:rsidR="002A3D3E" w:rsidRDefault="002A3D3E" w:rsidP="002A3D3E">
      <w:pPr>
        <w:ind w:leftChars="1" w:left="283" w:hangingChars="117" w:hanging="281"/>
        <w:jc w:val="both"/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12803"/>
      </w:tblGrid>
      <w:tr w:rsidR="002A3D3E" w:rsidTr="00536207">
        <w:tc>
          <w:tcPr>
            <w:tcW w:w="12926" w:type="dxa"/>
          </w:tcPr>
          <w:p w:rsidR="002A3D3E" w:rsidRPr="008A62FA" w:rsidRDefault="002A3D3E" w:rsidP="00536207">
            <w:pPr>
              <w:jc w:val="both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  </w:t>
            </w:r>
            <w:r w:rsidRPr="008A62FA">
              <w:rPr>
                <w:rFonts w:ascii="標楷體" w:eastAsia="標楷體" w:hAnsi="標楷體" w:cs="Arial"/>
                <w:color w:val="222222"/>
                <w:u w:val="single"/>
                <w:shd w:val="clear" w:color="auto" w:fill="FFFFFF"/>
              </w:rPr>
              <w:t>李太白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一斗百篇，援筆立成。</w:t>
            </w:r>
            <w:r w:rsidRPr="008A62FA">
              <w:rPr>
                <w:rFonts w:ascii="標楷體" w:eastAsia="標楷體" w:hAnsi="標楷體" w:cs="Arial"/>
                <w:color w:val="222222"/>
                <w:u w:val="single"/>
                <w:shd w:val="clear" w:color="auto" w:fill="FFFFFF"/>
              </w:rPr>
              <w:t>杜子美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改罷長吟，一字不茍。二公蓋亦互相譏嘲，</w:t>
            </w:r>
            <w:r w:rsidRPr="008A62FA">
              <w:rPr>
                <w:rFonts w:ascii="標楷體" w:eastAsia="標楷體" w:hAnsi="標楷體" w:cs="Arial"/>
                <w:color w:val="222222"/>
                <w:u w:val="single"/>
                <w:shd w:val="clear" w:color="auto" w:fill="FFFFFF"/>
              </w:rPr>
              <w:t>太白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贈</w:t>
            </w:r>
            <w:r w:rsidRPr="008A62FA">
              <w:rPr>
                <w:rFonts w:ascii="標楷體" w:eastAsia="標楷體" w:hAnsi="標楷體" w:cs="Arial"/>
                <w:color w:val="222222"/>
                <w:u w:val="single"/>
                <w:shd w:val="clear" w:color="auto" w:fill="FFFFFF"/>
              </w:rPr>
              <w:t>子美</w:t>
            </w:r>
            <w:r w:rsidRPr="008A62F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云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：「借問因何太瘦生，只為從前作詩苦。」苦之一</w:t>
            </w:r>
            <w:r w:rsidRPr="008A62F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字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，譏其困</w:t>
            </w:r>
            <w:r w:rsidR="008A62F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雕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鐫也。</w:t>
            </w:r>
            <w:r w:rsidRPr="008A62FA">
              <w:rPr>
                <w:rFonts w:ascii="標楷體" w:eastAsia="標楷體" w:hAnsi="標楷體" w:cs="Arial" w:hint="eastAsia"/>
                <w:color w:val="222222"/>
                <w:u w:val="single"/>
                <w:shd w:val="clear" w:color="auto" w:fill="FFFFFF"/>
              </w:rPr>
              <w:t>子美</w:t>
            </w:r>
            <w:r w:rsidRPr="008A62F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寄</w:t>
            </w:r>
            <w:r w:rsidRPr="008A62FA">
              <w:rPr>
                <w:rFonts w:ascii="標楷體" w:eastAsia="標楷體" w:hAnsi="標楷體" w:cs="Arial" w:hint="eastAsia"/>
                <w:color w:val="222222"/>
                <w:u w:val="single"/>
                <w:shd w:val="clear" w:color="auto" w:fill="FFFFFF"/>
              </w:rPr>
              <w:t>太白</w:t>
            </w:r>
            <w:r w:rsidRPr="008A62F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云</w:t>
            </w:r>
            <w:r w:rsidRPr="008A62FA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：「何時一樽酒，重與細論文。」細之一字，譏其欠縝密也。</w:t>
            </w:r>
          </w:p>
          <w:p w:rsidR="002A3D3E" w:rsidRPr="005C3276" w:rsidRDefault="002A3D3E" w:rsidP="00536207">
            <w:pPr>
              <w:jc w:val="both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8A62F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                                                                        《鶴林玉露卷十六》 宋/羅大經</w:t>
            </w:r>
          </w:p>
        </w:tc>
      </w:tr>
    </w:tbl>
    <w:p w:rsidR="002A3D3E" w:rsidRDefault="009F2465" w:rsidP="00C51C53">
      <w:pPr>
        <w:ind w:left="283" w:hangingChars="118" w:hanging="283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hint="eastAsia"/>
        </w:rPr>
        <w:t>7</w:t>
      </w:r>
      <w:r w:rsidR="002A3D3E">
        <w:rPr>
          <w:rFonts w:ascii="標楷體" w:eastAsia="標楷體" w:hAnsi="標楷體" w:hint="eastAsia"/>
        </w:rPr>
        <w:t>.關於這篇文章，下列敘述何者</w:t>
      </w:r>
      <w:r w:rsidR="002A3D3E" w:rsidRPr="008A62FA">
        <w:rPr>
          <w:rFonts w:ascii="標楷體" w:eastAsia="標楷體" w:hAnsi="標楷體" w:hint="eastAsia"/>
          <w:b/>
          <w:u w:val="single"/>
        </w:rPr>
        <w:t>有誤</w:t>
      </w:r>
      <w:r w:rsidR="002A3D3E">
        <w:rPr>
          <w:rFonts w:ascii="標楷體" w:eastAsia="標楷體" w:hAnsi="標楷體" w:hint="eastAsia"/>
        </w:rPr>
        <w:t>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（A）「二公」指的是中國文學史上的「詩仙」和「詩聖」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</w:t>
      </w:r>
      <w:r w:rsidR="002A3D3E" w:rsidRPr="00354840">
        <w:rPr>
          <w:rFonts w:ascii="標楷體" w:eastAsia="標楷體" w:hAnsi="標楷體" w:hint="eastAsia"/>
          <w:u w:val="single"/>
        </w:rPr>
        <w:t>子美</w:t>
      </w:r>
      <w:r w:rsidR="002A3D3E">
        <w:rPr>
          <w:rFonts w:ascii="標楷體" w:eastAsia="標楷體" w:hAnsi="標楷體" w:hint="eastAsia"/>
        </w:rPr>
        <w:t>作詩可謂慢工出細活，</w:t>
      </w:r>
      <w:r w:rsidR="002A3D3E" w:rsidRPr="00354840">
        <w:rPr>
          <w:rFonts w:ascii="標楷體" w:eastAsia="標楷體" w:hAnsi="標楷體" w:hint="eastAsia"/>
          <w:u w:val="single"/>
        </w:rPr>
        <w:t>太白</w:t>
      </w:r>
      <w:r w:rsidR="002A3D3E">
        <w:rPr>
          <w:rFonts w:ascii="標楷體" w:eastAsia="標楷體" w:hAnsi="標楷體" w:hint="eastAsia"/>
        </w:rPr>
        <w:t>則是文才敏捷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（C）「一斗百篇」的「百」是虛數；「苦之一字」的「一」是實數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</w:t>
      </w:r>
      <w:r w:rsidR="002A3D3E">
        <w:rPr>
          <w:rFonts w:ascii="標楷體" w:eastAsia="標楷體" w:hAnsi="標楷體"/>
        </w:rPr>
        <w:t>）</w:t>
      </w:r>
      <w:r w:rsidR="002A3D3E" w:rsidRPr="008A62FA">
        <w:rPr>
          <w:rFonts w:ascii="標楷體" w:eastAsia="標楷體" w:hAnsi="標楷體" w:hint="eastAsia"/>
        </w:rPr>
        <w:t>「</w:t>
      </w:r>
      <w:r w:rsidR="002A3D3E" w:rsidRPr="008A62FA">
        <w:rPr>
          <w:rFonts w:ascii="標楷體" w:eastAsia="標楷體" w:hAnsi="標楷體" w:cs="Arial"/>
          <w:color w:val="222222"/>
          <w:shd w:val="clear" w:color="auto" w:fill="FFFFFF"/>
        </w:rPr>
        <w:t>何時一樽酒，重與細論文</w:t>
      </w:r>
      <w:r w:rsidR="002A3D3E" w:rsidRPr="008A62FA">
        <w:rPr>
          <w:rFonts w:ascii="標楷體" w:eastAsia="標楷體" w:hAnsi="標楷體" w:cs="Arial" w:hint="eastAsia"/>
          <w:color w:val="222222"/>
          <w:shd w:val="clear" w:color="auto" w:fill="FFFFFF"/>
        </w:rPr>
        <w:t>」</w:t>
      </w:r>
      <w:r w:rsidR="002A3D3E" w:rsidRPr="008A62FA">
        <w:rPr>
          <w:rFonts w:ascii="標楷體" w:eastAsia="標楷體" w:hAnsi="標楷體" w:cs="Arial" w:hint="eastAsia"/>
          <w:color w:val="222222"/>
          <w:u w:val="single"/>
          <w:shd w:val="clear" w:color="auto" w:fill="FFFFFF"/>
        </w:rPr>
        <w:t>子美</w:t>
      </w:r>
      <w:r w:rsidR="002A3D3E" w:rsidRPr="008A62FA">
        <w:rPr>
          <w:rFonts w:ascii="標楷體" w:eastAsia="標楷體" w:hAnsi="標楷體" w:cs="Arial" w:hint="eastAsia"/>
          <w:color w:val="222222"/>
          <w:shd w:val="clear" w:color="auto" w:fill="FFFFFF"/>
        </w:rPr>
        <w:t>的主要用意是約</w:t>
      </w:r>
      <w:r w:rsidR="002A3D3E" w:rsidRPr="008A62FA">
        <w:rPr>
          <w:rFonts w:ascii="標楷體" w:eastAsia="標楷體" w:hAnsi="標楷體" w:cs="Arial" w:hint="eastAsia"/>
          <w:color w:val="222222"/>
          <w:u w:val="single"/>
          <w:shd w:val="clear" w:color="auto" w:fill="FFFFFF"/>
        </w:rPr>
        <w:t>太白</w:t>
      </w:r>
      <w:r w:rsidR="002A3D3E" w:rsidRPr="008A62FA">
        <w:rPr>
          <w:rFonts w:ascii="標楷體" w:eastAsia="標楷體" w:hAnsi="標楷體" w:cs="Arial" w:hint="eastAsia"/>
          <w:color w:val="222222"/>
          <w:shd w:val="clear" w:color="auto" w:fill="FFFFFF"/>
        </w:rPr>
        <w:t>一同品酒，談詩論道。</w:t>
      </w:r>
    </w:p>
    <w:p w:rsidR="002A3D3E" w:rsidRDefault="009F2465" w:rsidP="00C51C53">
      <w:pPr>
        <w:ind w:leftChars="-1" w:left="284" w:hangingChars="119" w:hanging="2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>8</w:t>
      </w:r>
      <w:r w:rsidR="002A3D3E">
        <w:rPr>
          <w:rFonts w:ascii="標楷體" w:eastAsia="標楷體" w:hAnsi="標楷體" w:cs="Arial" w:hint="eastAsia"/>
          <w:color w:val="222222"/>
          <w:shd w:val="clear" w:color="auto" w:fill="FFFFFF"/>
        </w:rPr>
        <w:t>.</w:t>
      </w:r>
      <w:r w:rsidR="002A3D3E">
        <w:rPr>
          <w:rFonts w:ascii="標楷體" w:eastAsia="標楷體" w:hAnsi="標楷體" w:hint="eastAsia"/>
        </w:rPr>
        <w:t>下列何者最適合用來評論文中兩人的表現?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（A）老王賣瓜，自賣自誇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（B）互相標榜，物以類聚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（C）文人相輕，自古而然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（D）堅持己見，擇善固執。</w:t>
      </w:r>
    </w:p>
    <w:p w:rsidR="002A3D3E" w:rsidRDefault="002A3D3E" w:rsidP="002A3D3E">
      <w:pPr>
        <w:ind w:left="425" w:hangingChars="177" w:hanging="425"/>
        <w:jc w:val="both"/>
        <w:rPr>
          <w:rFonts w:ascii="標楷體" w:eastAsia="標楷體" w:hAnsi="標楷體"/>
        </w:rPr>
      </w:pP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2661"/>
      </w:tblGrid>
      <w:tr w:rsidR="002A3D3E" w:rsidTr="00536207">
        <w:tc>
          <w:tcPr>
            <w:tcW w:w="12926" w:type="dxa"/>
          </w:tcPr>
          <w:p w:rsidR="002A3D3E" w:rsidRDefault="002A3D3E" w:rsidP="0053620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</w:t>
            </w:r>
            <w:r w:rsidRPr="00475314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>呂蒙正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小時家中貧窮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t> 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一年除夕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AD7917">
              <w:rPr>
                <w:rFonts w:ascii="標楷體" w:eastAsia="標楷體" w:hAnsi="標楷體" w:cs="Times New Roman"/>
                <w:color w:val="000000"/>
                <w:szCs w:val="24"/>
              </w:rPr>
              <w:t>他家中</w:t>
            </w:r>
            <w:r w:rsidR="00AD791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什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麼年貨也沒有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連米缸也只得一升半合糧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t> 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襤褸的衣服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打上補釘當新衣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但是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有錢沒錢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也要貼春聯過年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5C3276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>呂蒙正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也和別人一樣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在門上貼上紅紙春聯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不過內容就與眾不同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這春聯是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二三四五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六七八九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橫批是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南北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大年初一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左鄰右舍都聚集在一起看這副怪聯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大家參詳了一會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一個老學究恍然大悟地說道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有了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『二三四五』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t>, 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缺一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『六七八九』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差十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只見南北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沒有東西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。」</w:t>
            </w:r>
            <w:r w:rsidRPr="005C3276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>呂蒙正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剛巧正在出來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聞言笑道</w:t>
            </w:r>
            <w:r w:rsidRPr="009815D2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老先生看得準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我確是缺一少十沒有東西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。」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眾人立時心領神會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都讚呂蒙正想得妙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815D2">
              <w:rPr>
                <w:rFonts w:ascii="標楷體" w:eastAsia="標楷體" w:hAnsi="標楷體" w:cs="Times New Roman"/>
                <w:color w:val="000000"/>
                <w:szCs w:val="24"/>
              </w:rPr>
              <w:t>別出心裁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2A3D3E" w:rsidRPr="009815D2" w:rsidRDefault="002A3D3E" w:rsidP="0053620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                          摘自網路對聯故事〈窮人出奇聯〉</w:t>
            </w:r>
          </w:p>
        </w:tc>
      </w:tr>
    </w:tbl>
    <w:p w:rsidR="002A3D3E" w:rsidRDefault="009F2465" w:rsidP="002A3D3E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2A3D3E">
        <w:rPr>
          <w:rFonts w:ascii="標楷體" w:eastAsia="標楷體" w:hAnsi="標楷體" w:hint="eastAsia"/>
        </w:rPr>
        <w:t>.關於這篇對聯故事，下列敘述何者正確?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（A</w:t>
      </w:r>
      <w:r w:rsidR="002A3D3E">
        <w:rPr>
          <w:rFonts w:ascii="標楷體" w:eastAsia="標楷體" w:hAnsi="標楷體"/>
        </w:rPr>
        <w:t>）</w:t>
      </w:r>
      <w:r w:rsidR="002A3D3E">
        <w:rPr>
          <w:rFonts w:ascii="標楷體" w:eastAsia="標楷體" w:hAnsi="標楷體" w:hint="eastAsia"/>
        </w:rPr>
        <w:t>缺一少十，運用的是諧音借義的雙關修辭技巧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（B）文中對聯非常工整，符合對聯平仄協調的撰寫原則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（C</w:t>
      </w:r>
      <w:r w:rsidR="00AD7917">
        <w:rPr>
          <w:rFonts w:ascii="標楷體" w:eastAsia="標楷體" w:hAnsi="標楷體" w:hint="eastAsia"/>
        </w:rPr>
        <w:t>）文中</w:t>
      </w:r>
      <w:r w:rsidR="002A3D3E">
        <w:rPr>
          <w:rFonts w:ascii="標楷體" w:eastAsia="標楷體" w:hAnsi="標楷體" w:hint="eastAsia"/>
        </w:rPr>
        <w:t>「沒有東西」的「東西」和「各奔東西」的「東西」，意思相同</w:t>
      </w:r>
      <w:r w:rsidR="00C51C53">
        <w:rPr>
          <w:rFonts w:ascii="標楷體" w:eastAsia="標楷體" w:hAnsi="標楷體" w:hint="eastAsia"/>
        </w:rPr>
        <w:t xml:space="preserve"> </w:t>
      </w:r>
      <w:r w:rsidR="002A3D3E">
        <w:rPr>
          <w:rFonts w:ascii="標楷體" w:eastAsia="標楷體" w:hAnsi="標楷體" w:hint="eastAsia"/>
        </w:rPr>
        <w:t>（D）中國人過年貼春聯起源於上古民俗中的桃符，目的</w:t>
      </w:r>
      <w:r w:rsidR="00D40B40">
        <w:rPr>
          <w:rFonts w:ascii="標楷體" w:eastAsia="標楷體" w:hAnsi="標楷體" w:hint="eastAsia"/>
        </w:rPr>
        <w:t>是</w:t>
      </w:r>
      <w:r w:rsidR="002A3D3E">
        <w:rPr>
          <w:rFonts w:ascii="標楷體" w:eastAsia="標楷體" w:hAnsi="標楷體" w:hint="eastAsia"/>
        </w:rPr>
        <w:t>驅邪鎮鬼，和</w:t>
      </w:r>
      <w:r w:rsidR="002A3D3E" w:rsidRPr="005C3276">
        <w:rPr>
          <w:rFonts w:ascii="標楷體" w:eastAsia="標楷體" w:hAnsi="標楷體" w:hint="eastAsia"/>
          <w:u w:val="single"/>
        </w:rPr>
        <w:t>鍾馗</w:t>
      </w:r>
      <w:r w:rsidR="002A3D3E">
        <w:rPr>
          <w:rFonts w:ascii="標楷體" w:eastAsia="標楷體" w:hAnsi="標楷體" w:hint="eastAsia"/>
        </w:rPr>
        <w:t>伏魔有關。</w:t>
      </w:r>
    </w:p>
    <w:p w:rsidR="002A3D3E" w:rsidRPr="00493123" w:rsidRDefault="002A3D3E" w:rsidP="00D40B40">
      <w:pPr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9F2465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.文中</w:t>
      </w:r>
      <w:r w:rsidR="00AD7917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對聯巧妙運用缺字手法來表達隱含的文意，下列選項中的對聯，何者也運用了相同的創作手法?</w:t>
      </w:r>
      <w:r w:rsidRPr="008828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（A）</w:t>
      </w:r>
      <w:r w:rsidR="000D1151">
        <w:rPr>
          <w:rFonts w:ascii="標楷體" w:eastAsia="標楷體" w:hAnsi="標楷體" w:hint="eastAsia"/>
        </w:rPr>
        <w:t>落山風，風落山，山風落；飄谷雨，雨飄谷，谷雨飄</w:t>
      </w:r>
      <w:r w:rsidR="00C51C5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（B）五更歸夢三千里，一日思親十二時</w:t>
      </w:r>
      <w:r w:rsidR="00C51C5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（C）因荷而得藕，有杏不須梅</w:t>
      </w:r>
      <w:r w:rsidR="00C51C5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（D）</w:t>
      </w:r>
      <w:r w:rsidR="000D1151">
        <w:rPr>
          <w:rFonts w:ascii="標楷體" w:eastAsia="標楷體" w:hAnsi="標楷體" w:hint="eastAsia"/>
        </w:rPr>
        <w:t>一二三四五六七，孝悌忠信禮義廉</w:t>
      </w:r>
      <w:r>
        <w:rPr>
          <w:rFonts w:ascii="標楷體" w:eastAsia="標楷體" w:hAnsi="標楷體" w:hint="eastAsia"/>
        </w:rPr>
        <w:t>。</w:t>
      </w:r>
    </w:p>
    <w:p w:rsidR="002A3D3E" w:rsidRDefault="002A3D3E" w:rsidP="00676DE7">
      <w:pPr>
        <w:ind w:left="1044" w:hangingChars="435" w:hanging="1044"/>
        <w:jc w:val="both"/>
        <w:rPr>
          <w:rFonts w:ascii="標楷體" w:eastAsia="標楷體" w:hAnsi="標楷體"/>
        </w:rPr>
      </w:pPr>
    </w:p>
    <w:p w:rsidR="00126C17" w:rsidRDefault="00126C17" w:rsidP="00676DE7">
      <w:pPr>
        <w:ind w:left="1044" w:hangingChars="435" w:hanging="1044"/>
        <w:jc w:val="both"/>
        <w:rPr>
          <w:rFonts w:ascii="標楷體" w:eastAsia="標楷體" w:hAnsi="標楷體"/>
        </w:rPr>
      </w:pPr>
    </w:p>
    <w:p w:rsidR="00126C17" w:rsidRDefault="00126C17" w:rsidP="00676DE7">
      <w:pPr>
        <w:ind w:left="1044" w:hangingChars="435" w:hanging="1044"/>
        <w:jc w:val="both"/>
        <w:rPr>
          <w:rFonts w:ascii="標楷體" w:eastAsia="標楷體" w:hAnsi="標楷體"/>
        </w:rPr>
      </w:pPr>
    </w:p>
    <w:p w:rsidR="00951ABF" w:rsidRDefault="00951AB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51ABF" w:rsidRDefault="00951ABF" w:rsidP="00951AB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新北市立溪崑國民中學107學年度第一學期第一次定期評量 國文科 答案卷</w:t>
      </w:r>
    </w:p>
    <w:p w:rsidR="00951ABF" w:rsidRDefault="00951ABF" w:rsidP="00951ABF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51ABF" w:rsidRDefault="00951ABF" w:rsidP="00951ABF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一、國字注音:10% (每題一分)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1"/>
        <w:gridCol w:w="1282"/>
        <w:gridCol w:w="1282"/>
        <w:gridCol w:w="1282"/>
        <w:gridCol w:w="1282"/>
        <w:gridCol w:w="1281"/>
        <w:gridCol w:w="1282"/>
        <w:gridCol w:w="1282"/>
        <w:gridCol w:w="1282"/>
        <w:gridCol w:w="1282"/>
      </w:tblGrid>
      <w:tr w:rsidR="00951ABF" w:rsidTr="00951ABF">
        <w:trPr>
          <w:trHeight w:val="44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</w:t>
            </w:r>
          </w:p>
        </w:tc>
      </w:tr>
      <w:tr w:rsidR="00951ABF" w:rsidTr="00951ABF">
        <w:trPr>
          <w:trHeight w:val="852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951ABF" w:rsidRDefault="00951ABF" w:rsidP="00951ABF">
      <w:pPr>
        <w:rPr>
          <w:rFonts w:ascii="標楷體" w:eastAsia="標楷體" w:hAnsi="標楷體" w:hint="eastAsia"/>
          <w:bCs/>
        </w:rPr>
      </w:pPr>
    </w:p>
    <w:p w:rsidR="00951ABF" w:rsidRDefault="00951ABF" w:rsidP="00951ABF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二、默寫:20% (每格二分，錯一字扣一分)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9"/>
        <w:gridCol w:w="6409"/>
      </w:tblGrid>
      <w:tr w:rsidR="00951ABF" w:rsidTr="00951ABF">
        <w:trPr>
          <w:trHeight w:val="743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</w:p>
        </w:tc>
      </w:tr>
      <w:tr w:rsidR="00951ABF" w:rsidTr="00951ABF">
        <w:trPr>
          <w:trHeight w:val="743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</w:p>
        </w:tc>
      </w:tr>
      <w:tr w:rsidR="00951ABF" w:rsidTr="00951ABF">
        <w:trPr>
          <w:trHeight w:val="743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6.</w:t>
            </w:r>
          </w:p>
        </w:tc>
      </w:tr>
      <w:tr w:rsidR="00951ABF" w:rsidTr="00951ABF">
        <w:trPr>
          <w:trHeight w:val="743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8.</w:t>
            </w:r>
          </w:p>
        </w:tc>
      </w:tr>
      <w:tr w:rsidR="00951ABF" w:rsidTr="00951ABF">
        <w:trPr>
          <w:trHeight w:val="743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9.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10.</w:t>
            </w:r>
          </w:p>
        </w:tc>
      </w:tr>
    </w:tbl>
    <w:p w:rsidR="00951ABF" w:rsidRDefault="00951ABF" w:rsidP="00951ABF">
      <w:pPr>
        <w:rPr>
          <w:rFonts w:ascii="標楷體" w:eastAsia="標楷體" w:hAnsi="標楷體" w:hint="eastAsia"/>
          <w:bCs/>
        </w:rPr>
      </w:pPr>
    </w:p>
    <w:p w:rsidR="00951ABF" w:rsidRDefault="00951ABF" w:rsidP="00951ABF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三、綜合測驗:50% (每題二分)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1"/>
        <w:gridCol w:w="1282"/>
        <w:gridCol w:w="1282"/>
        <w:gridCol w:w="1282"/>
        <w:gridCol w:w="1282"/>
        <w:gridCol w:w="1281"/>
        <w:gridCol w:w="1289"/>
        <w:gridCol w:w="1282"/>
        <w:gridCol w:w="1282"/>
        <w:gridCol w:w="1286"/>
      </w:tblGrid>
      <w:tr w:rsidR="00951ABF" w:rsidTr="00951ABF">
        <w:trPr>
          <w:trHeight w:val="51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</w:t>
            </w:r>
          </w:p>
        </w:tc>
      </w:tr>
      <w:tr w:rsidR="00951ABF" w:rsidTr="00951ABF">
        <w:trPr>
          <w:trHeight w:val="731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</w:tr>
      <w:tr w:rsidR="00951ABF" w:rsidTr="00951ABF">
        <w:trPr>
          <w:trHeight w:val="44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20</w:t>
            </w:r>
          </w:p>
        </w:tc>
      </w:tr>
      <w:tr w:rsidR="00951ABF" w:rsidTr="00951ABF">
        <w:trPr>
          <w:trHeight w:val="653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</w:tr>
      <w:tr w:rsidR="00951ABF" w:rsidTr="00951ABF">
        <w:trPr>
          <w:gridAfter w:val="5"/>
          <w:wAfter w:w="6420" w:type="dxa"/>
          <w:trHeight w:val="51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25</w:t>
            </w:r>
          </w:p>
        </w:tc>
      </w:tr>
      <w:tr w:rsidR="00951ABF" w:rsidTr="00951ABF">
        <w:trPr>
          <w:gridAfter w:val="5"/>
          <w:wAfter w:w="6420" w:type="dxa"/>
          <w:trHeight w:val="731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四、新式閱讀:20%(每題二分)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1"/>
        <w:gridCol w:w="1282"/>
        <w:gridCol w:w="1282"/>
        <w:gridCol w:w="1282"/>
        <w:gridCol w:w="1282"/>
        <w:gridCol w:w="1281"/>
        <w:gridCol w:w="1289"/>
        <w:gridCol w:w="1282"/>
        <w:gridCol w:w="1282"/>
        <w:gridCol w:w="1286"/>
      </w:tblGrid>
      <w:tr w:rsidR="00951ABF" w:rsidTr="00951ABF">
        <w:trPr>
          <w:trHeight w:val="51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1ABF" w:rsidRDefault="00951AB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</w:t>
            </w:r>
          </w:p>
        </w:tc>
      </w:tr>
      <w:tr w:rsidR="00951ABF" w:rsidTr="00951ABF">
        <w:trPr>
          <w:trHeight w:val="731"/>
        </w:trPr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BF" w:rsidRDefault="00951ABF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hint="eastAsia"/>
        </w:rPr>
      </w:pPr>
    </w:p>
    <w:p w:rsidR="00951ABF" w:rsidRDefault="00951ABF" w:rsidP="00951ABF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107-1-1 九年級 國文科－解答</w:t>
      </w:r>
    </w:p>
    <w:p w:rsidR="00951ABF" w:rsidRDefault="00951ABF" w:rsidP="00951ABF">
      <w:pPr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一、國字注音:10% (每題一分)</w:t>
      </w:r>
    </w:p>
    <w:p w:rsidR="00951ABF" w:rsidRDefault="00951ABF" w:rsidP="00951ABF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1.樨2.赧3.叱4.栗5.鰲</w:t>
      </w:r>
    </w:p>
    <w:p w:rsidR="00951ABF" w:rsidRDefault="00951ABF" w:rsidP="00951ABF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6.ㄉㄧㄢˋ7.ㄇ一ˇ8.ㄍㄜˊ9.ㄕㄨ10.ㄗㄡ</w:t>
      </w:r>
    </w:p>
    <w:p w:rsidR="00951ABF" w:rsidRDefault="00951ABF" w:rsidP="00951A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二、默寫:20%(略)</w:t>
      </w:r>
    </w:p>
    <w:p w:rsidR="00951ABF" w:rsidRDefault="00951ABF" w:rsidP="00951A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三.綜合測驗:50%(每題二分)</w:t>
      </w:r>
    </w:p>
    <w:p w:rsidR="00951ABF" w:rsidRDefault="00951ABF" w:rsidP="00951A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01-10 CDBBA CCDAB</w:t>
      </w:r>
    </w:p>
    <w:p w:rsidR="00951ABF" w:rsidRDefault="00951ABF" w:rsidP="00951A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11-20 DAADC BCCDA</w:t>
      </w:r>
    </w:p>
    <w:p w:rsidR="00951ABF" w:rsidRDefault="00951ABF" w:rsidP="00951A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21-25 BDCAA</w:t>
      </w:r>
    </w:p>
    <w:p w:rsidR="00951ABF" w:rsidRDefault="00951ABF" w:rsidP="00951ABF">
      <w:pPr>
        <w:rPr>
          <w:rFonts w:ascii="標楷體" w:eastAsia="標楷體" w:hAnsi="標楷體" w:cs="Times New Roman" w:hint="eastAsia"/>
          <w:u w:val="single"/>
        </w:rPr>
      </w:pPr>
      <w:r>
        <w:rPr>
          <w:rFonts w:ascii="標楷體" w:eastAsia="標楷體" w:hAnsi="標楷體" w:hint="eastAsia"/>
        </w:rPr>
        <w:t>四、新式閱讀:20%(每題二分)</w:t>
      </w:r>
    </w:p>
    <w:p w:rsidR="00951ABF" w:rsidRDefault="00951ABF" w:rsidP="00951ABF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01-10 DBCAB BDCAD</w:t>
      </w:r>
    </w:p>
    <w:p w:rsidR="00126C17" w:rsidRPr="00126C17" w:rsidRDefault="00126C17" w:rsidP="00676DE7">
      <w:pPr>
        <w:ind w:left="1044" w:hangingChars="435" w:hanging="1044"/>
        <w:jc w:val="both"/>
        <w:rPr>
          <w:rFonts w:ascii="標楷體" w:eastAsia="標楷體" w:hAnsi="標楷體"/>
        </w:rPr>
      </w:pPr>
      <w:bookmarkStart w:id="0" w:name="_GoBack"/>
      <w:bookmarkEnd w:id="0"/>
    </w:p>
    <w:sectPr w:rsidR="00126C17" w:rsidRPr="00126C17" w:rsidSect="0043354B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46" w:rsidRDefault="00182C46" w:rsidP="002C6A93">
      <w:r>
        <w:separator/>
      </w:r>
    </w:p>
  </w:endnote>
  <w:endnote w:type="continuationSeparator" w:id="0">
    <w:p w:rsidR="00182C46" w:rsidRDefault="00182C46" w:rsidP="002C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46" w:rsidRDefault="00182C46" w:rsidP="002C6A93">
      <w:r>
        <w:separator/>
      </w:r>
    </w:p>
  </w:footnote>
  <w:footnote w:type="continuationSeparator" w:id="0">
    <w:p w:rsidR="00182C46" w:rsidRDefault="00182C46" w:rsidP="002C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0579"/>
    <w:rsid w:val="00060D5A"/>
    <w:rsid w:val="000D1151"/>
    <w:rsid w:val="00125A43"/>
    <w:rsid w:val="00126C17"/>
    <w:rsid w:val="001572D7"/>
    <w:rsid w:val="00182C46"/>
    <w:rsid w:val="00280261"/>
    <w:rsid w:val="00286339"/>
    <w:rsid w:val="002A3D3E"/>
    <w:rsid w:val="002C6A93"/>
    <w:rsid w:val="003D6F36"/>
    <w:rsid w:val="00404F1B"/>
    <w:rsid w:val="0043215D"/>
    <w:rsid w:val="0043354B"/>
    <w:rsid w:val="00472C74"/>
    <w:rsid w:val="00493123"/>
    <w:rsid w:val="00655BD4"/>
    <w:rsid w:val="006601CE"/>
    <w:rsid w:val="00676DE7"/>
    <w:rsid w:val="00707DF1"/>
    <w:rsid w:val="0072407A"/>
    <w:rsid w:val="00726B03"/>
    <w:rsid w:val="0073503A"/>
    <w:rsid w:val="0077512F"/>
    <w:rsid w:val="00777F50"/>
    <w:rsid w:val="008035D6"/>
    <w:rsid w:val="00806985"/>
    <w:rsid w:val="008A62FA"/>
    <w:rsid w:val="008E7158"/>
    <w:rsid w:val="00951ABF"/>
    <w:rsid w:val="00965092"/>
    <w:rsid w:val="009A086B"/>
    <w:rsid w:val="009C42D3"/>
    <w:rsid w:val="009C72EF"/>
    <w:rsid w:val="009E3CFC"/>
    <w:rsid w:val="009F2465"/>
    <w:rsid w:val="00AC2D4E"/>
    <w:rsid w:val="00AD7917"/>
    <w:rsid w:val="00B167A5"/>
    <w:rsid w:val="00B62FDC"/>
    <w:rsid w:val="00C13970"/>
    <w:rsid w:val="00C51C53"/>
    <w:rsid w:val="00CA60CD"/>
    <w:rsid w:val="00D04619"/>
    <w:rsid w:val="00D15E4E"/>
    <w:rsid w:val="00D3039B"/>
    <w:rsid w:val="00D40B40"/>
    <w:rsid w:val="00DD4A59"/>
    <w:rsid w:val="00DF667B"/>
    <w:rsid w:val="00E51E80"/>
    <w:rsid w:val="00E90D5D"/>
    <w:rsid w:val="00ED2E22"/>
    <w:rsid w:val="00EE11E0"/>
    <w:rsid w:val="00F3084F"/>
    <w:rsid w:val="00F33BC2"/>
    <w:rsid w:val="00F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A93"/>
    <w:rPr>
      <w:sz w:val="20"/>
      <w:szCs w:val="20"/>
    </w:rPr>
  </w:style>
  <w:style w:type="table" w:styleId="a7">
    <w:name w:val="Table Grid"/>
    <w:basedOn w:val="a1"/>
    <w:uiPriority w:val="59"/>
    <w:rsid w:val="002A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806985"/>
    <w:rPr>
      <w:rFonts w:ascii="標楷體" w:eastAsia="標楷體" w:hAnsi="標楷體"/>
    </w:rPr>
  </w:style>
  <w:style w:type="character" w:customStyle="1" w:styleId="a9">
    <w:name w:val="問候 字元"/>
    <w:basedOn w:val="a0"/>
    <w:link w:val="a8"/>
    <w:uiPriority w:val="99"/>
    <w:rsid w:val="00806985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806985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806985"/>
    <w:rPr>
      <w:rFonts w:ascii="標楷體" w:eastAsia="標楷體"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A93"/>
    <w:rPr>
      <w:sz w:val="20"/>
      <w:szCs w:val="20"/>
    </w:rPr>
  </w:style>
  <w:style w:type="table" w:styleId="a7">
    <w:name w:val="Table Grid"/>
    <w:basedOn w:val="a1"/>
    <w:uiPriority w:val="59"/>
    <w:rsid w:val="002A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806985"/>
    <w:rPr>
      <w:rFonts w:ascii="標楷體" w:eastAsia="標楷體" w:hAnsi="標楷體"/>
    </w:rPr>
  </w:style>
  <w:style w:type="character" w:customStyle="1" w:styleId="a9">
    <w:name w:val="問候 字元"/>
    <w:basedOn w:val="a0"/>
    <w:link w:val="a8"/>
    <w:uiPriority w:val="99"/>
    <w:rsid w:val="00806985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806985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806985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39</cp:revision>
  <dcterms:created xsi:type="dcterms:W3CDTF">2018-06-22T07:53:00Z</dcterms:created>
  <dcterms:modified xsi:type="dcterms:W3CDTF">2018-10-24T01:46:00Z</dcterms:modified>
</cp:coreProperties>
</file>