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AB076D" w:rsidRDefault="00BF7E03" w:rsidP="00755BD8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AB076D">
        <w:rPr>
          <w:rFonts w:ascii="標楷體" w:eastAsia="標楷體" w:hAnsi="標楷體" w:hint="eastAsia"/>
          <w:sz w:val="28"/>
        </w:rPr>
        <w:t>新北市立溪崑國民中學106學年度第</w:t>
      </w:r>
      <w:r w:rsidR="00755BD8" w:rsidRPr="00AB076D">
        <w:rPr>
          <w:rFonts w:ascii="標楷體" w:eastAsia="標楷體" w:hAnsi="標楷體" w:hint="eastAsia"/>
          <w:sz w:val="28"/>
        </w:rPr>
        <w:t>二</w:t>
      </w:r>
      <w:r w:rsidRPr="00AB076D">
        <w:rPr>
          <w:rFonts w:ascii="標楷體" w:eastAsia="標楷體" w:hAnsi="標楷體" w:hint="eastAsia"/>
          <w:sz w:val="28"/>
        </w:rPr>
        <w:t>學期第一次定期評量</w:t>
      </w:r>
      <w:r w:rsidR="006B779A" w:rsidRPr="00AB076D">
        <w:rPr>
          <w:rFonts w:ascii="標楷體" w:eastAsia="標楷體" w:hAnsi="標楷體" w:hint="eastAsia"/>
          <w:sz w:val="28"/>
        </w:rPr>
        <w:t>國文</w:t>
      </w:r>
      <w:r w:rsidRPr="00AB076D">
        <w:rPr>
          <w:rFonts w:ascii="標楷體" w:eastAsia="標楷體" w:hAnsi="標楷體" w:hint="eastAsia"/>
          <w:sz w:val="28"/>
        </w:rPr>
        <w:t>科</w:t>
      </w:r>
      <w:r w:rsidR="007254F3" w:rsidRPr="00AB076D">
        <w:rPr>
          <w:rFonts w:ascii="標楷體" w:eastAsia="標楷體" w:hAnsi="標楷體" w:hint="eastAsia"/>
          <w:sz w:val="28"/>
        </w:rPr>
        <w:t xml:space="preserve"> </w:t>
      </w:r>
      <w:r w:rsidRPr="00AB076D">
        <w:rPr>
          <w:rFonts w:ascii="標楷體" w:eastAsia="標楷體" w:hAnsi="標楷體" w:hint="eastAsia"/>
          <w:sz w:val="28"/>
        </w:rPr>
        <w:t>試</w:t>
      </w:r>
      <w:r w:rsidR="007254F3" w:rsidRPr="00AB076D">
        <w:rPr>
          <w:rFonts w:ascii="標楷體" w:eastAsia="標楷體" w:hAnsi="標楷體" w:hint="eastAsia"/>
          <w:sz w:val="28"/>
        </w:rPr>
        <w:t>題卷</w:t>
      </w:r>
    </w:p>
    <w:p w:rsidR="00BF7E03" w:rsidRPr="00AB076D" w:rsidRDefault="00DC6AF5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AB076D">
        <w:rPr>
          <w:rFonts w:ascii="標楷體" w:eastAsia="標楷體" w:hAnsi="標楷體" w:hint="eastAsia"/>
          <w:sz w:val="28"/>
        </w:rPr>
        <w:t>九</w:t>
      </w:r>
      <w:r w:rsidR="00191DA1" w:rsidRPr="00AB076D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7C1F6" wp14:editId="6FC8ED3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F1D3CEF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AB076D">
        <w:rPr>
          <w:rFonts w:ascii="標楷體" w:eastAsia="標楷體" w:hAnsi="標楷體" w:hint="eastAsia"/>
          <w:sz w:val="28"/>
        </w:rPr>
        <w:t>年級</w:t>
      </w:r>
      <w:r w:rsidR="00BF7E03" w:rsidRPr="00AB076D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AB076D">
        <w:rPr>
          <w:rFonts w:ascii="標楷體" w:eastAsia="標楷體" w:hAnsi="標楷體" w:hint="eastAsia"/>
          <w:sz w:val="28"/>
        </w:rPr>
        <w:t>班 座號</w:t>
      </w:r>
      <w:r w:rsidR="00BF7E03" w:rsidRPr="00AB076D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AB076D">
        <w:rPr>
          <w:rFonts w:ascii="標楷體" w:eastAsia="標楷體" w:hAnsi="標楷體" w:hint="eastAsia"/>
          <w:sz w:val="28"/>
        </w:rPr>
        <w:t xml:space="preserve"> 姓名</w:t>
      </w:r>
      <w:r w:rsidR="00BF7E03" w:rsidRPr="00AB076D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AB076D">
        <w:rPr>
          <w:rFonts w:ascii="標楷體" w:eastAsia="標楷體" w:hAnsi="標楷體" w:hint="eastAsia"/>
          <w:sz w:val="28"/>
        </w:rPr>
        <w:t xml:space="preserve"> </w:t>
      </w:r>
    </w:p>
    <w:p w:rsidR="00003B10" w:rsidRPr="00AB076D" w:rsidRDefault="00003B10" w:rsidP="00EC70F3">
      <w:pPr>
        <w:spacing w:beforeLines="20" w:before="72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一、注音國字 10%</w:t>
      </w:r>
      <w:r w:rsidRPr="00AB076D">
        <w:rPr>
          <w:rFonts w:ascii="標楷體" w:eastAsia="標楷體" w:hAnsi="標楷體"/>
        </w:rPr>
        <w:t xml:space="preserve"> (</w:t>
      </w:r>
      <w:r w:rsidRPr="00AB076D">
        <w:rPr>
          <w:rFonts w:ascii="標楷體" w:eastAsia="標楷體" w:hAnsi="標楷體" w:hint="eastAsia"/>
        </w:rPr>
        <w:t>每題一分</w:t>
      </w:r>
      <w:r w:rsidRPr="00AB076D">
        <w:rPr>
          <w:rFonts w:ascii="標楷體" w:eastAsia="標楷體" w:hAnsi="標楷體"/>
        </w:rPr>
        <w:t>)</w:t>
      </w:r>
    </w:p>
    <w:p w:rsidR="00003B10" w:rsidRPr="00AB076D" w:rsidRDefault="00003B10" w:rsidP="00EC70F3">
      <w:pPr>
        <w:spacing w:line="400" w:lineRule="atLeast"/>
        <w:ind w:leftChars="177" w:left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1. 船「ㄅㄛˊ」    2</w:t>
      </w:r>
      <w:r w:rsidRPr="00AB076D">
        <w:rPr>
          <w:rFonts w:ascii="標楷體" w:eastAsia="標楷體" w:hAnsi="標楷體"/>
        </w:rPr>
        <w:t>.</w:t>
      </w:r>
      <w:r w:rsidRPr="00AB076D">
        <w:rPr>
          <w:rFonts w:ascii="標楷體" w:eastAsia="標楷體" w:hAnsi="標楷體" w:hint="eastAsia"/>
        </w:rPr>
        <w:t>抖 「ㄙㄡˇ」      3</w:t>
      </w:r>
      <w:r w:rsidRPr="00AB076D">
        <w:rPr>
          <w:rFonts w:ascii="標楷體" w:eastAsia="標楷體" w:hAnsi="標楷體"/>
        </w:rPr>
        <w:t>.</w:t>
      </w:r>
      <w:r w:rsidRPr="00AB076D">
        <w:rPr>
          <w:rFonts w:ascii="標楷體" w:eastAsia="標楷體" w:hAnsi="標楷體" w:hint="eastAsia"/>
        </w:rPr>
        <w:t xml:space="preserve">毀「 ㄅㄤˋ 」   </w:t>
      </w:r>
      <w:r w:rsidR="006341A5">
        <w:rPr>
          <w:rFonts w:ascii="標楷體" w:eastAsia="標楷體" w:hAnsi="標楷體" w:hint="eastAsia"/>
        </w:rPr>
        <w:t xml:space="preserve">   </w:t>
      </w:r>
      <w:r w:rsidRPr="00AB076D">
        <w:rPr>
          <w:rFonts w:ascii="標楷體" w:eastAsia="標楷體" w:hAnsi="標楷體" w:hint="eastAsia"/>
        </w:rPr>
        <w:t xml:space="preserve">   4</w:t>
      </w:r>
      <w:r w:rsidRPr="00AB076D">
        <w:rPr>
          <w:rFonts w:ascii="標楷體" w:eastAsia="標楷體" w:hAnsi="標楷體"/>
        </w:rPr>
        <w:t>.</w:t>
      </w:r>
      <w:r w:rsidRPr="00AB076D">
        <w:rPr>
          <w:rFonts w:ascii="標楷體" w:eastAsia="標楷體" w:hAnsi="標楷體" w:hint="eastAsia"/>
        </w:rPr>
        <w:t>無「ㄋㄞˋ  」     5</w:t>
      </w:r>
      <w:r w:rsidRPr="00AB076D">
        <w:rPr>
          <w:rFonts w:ascii="標楷體" w:eastAsia="標楷體" w:hAnsi="標楷體"/>
        </w:rPr>
        <w:t>.</w:t>
      </w:r>
      <w:r w:rsidRPr="00AB076D">
        <w:rPr>
          <w:rFonts w:ascii="標楷體" w:eastAsia="標楷體" w:hAnsi="標楷體" w:hint="eastAsia"/>
        </w:rPr>
        <w:t>涅而不「ㄗ」</w:t>
      </w:r>
    </w:p>
    <w:p w:rsidR="00003B10" w:rsidRPr="00AB076D" w:rsidRDefault="00003B10" w:rsidP="00EC70F3">
      <w:pPr>
        <w:spacing w:line="400" w:lineRule="atLeast"/>
        <w:ind w:leftChars="177" w:left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6</w:t>
      </w:r>
      <w:r w:rsidRPr="00AB076D">
        <w:rPr>
          <w:rFonts w:ascii="標楷體" w:eastAsia="標楷體" w:hAnsi="標楷體"/>
        </w:rPr>
        <w:t>.</w:t>
      </w:r>
      <w:r w:rsidRPr="00AB076D">
        <w:rPr>
          <w:rFonts w:ascii="標楷體" w:eastAsia="標楷體" w:hAnsi="標楷體" w:hint="eastAsia"/>
        </w:rPr>
        <w:t xml:space="preserve"> 戥「ㄔㄥˋ 」   7. 「刎」頸之交      8</w:t>
      </w:r>
      <w:r w:rsidRPr="00AB076D">
        <w:rPr>
          <w:rFonts w:ascii="標楷體" w:eastAsia="標楷體" w:hAnsi="標楷體"/>
        </w:rPr>
        <w:t>.</w:t>
      </w:r>
      <w:r w:rsidRPr="00AB076D">
        <w:rPr>
          <w:rFonts w:ascii="標楷體" w:eastAsia="標楷體" w:hAnsi="標楷體" w:hint="eastAsia"/>
        </w:rPr>
        <w:t xml:space="preserve"> 傲「殺」人間萬戶侯    9</w:t>
      </w:r>
      <w:r w:rsidRPr="00AB076D">
        <w:rPr>
          <w:rFonts w:ascii="標楷體" w:eastAsia="標楷體" w:hAnsi="標楷體"/>
        </w:rPr>
        <w:t>.</w:t>
      </w:r>
      <w:r w:rsidRPr="00AB076D">
        <w:rPr>
          <w:rFonts w:ascii="標楷體" w:eastAsia="標楷體" w:hAnsi="標楷體" w:hint="eastAsia"/>
        </w:rPr>
        <w:t xml:space="preserve">卑「 鄙 」 </w:t>
      </w:r>
      <w:r w:rsidR="006341A5">
        <w:rPr>
          <w:rFonts w:ascii="標楷體" w:eastAsia="標楷體" w:hAnsi="標楷體" w:hint="eastAsia"/>
        </w:rPr>
        <w:t xml:space="preserve">  </w:t>
      </w:r>
      <w:r w:rsidRPr="00AB076D">
        <w:rPr>
          <w:rFonts w:ascii="標楷體" w:eastAsia="標楷體" w:hAnsi="標楷體" w:hint="eastAsia"/>
        </w:rPr>
        <w:t xml:space="preserve">     10</w:t>
      </w:r>
      <w:r w:rsidRPr="00AB076D">
        <w:rPr>
          <w:rFonts w:ascii="標楷體" w:eastAsia="標楷體" w:hAnsi="標楷體"/>
        </w:rPr>
        <w:t>.</w:t>
      </w:r>
      <w:r w:rsidRPr="00AB076D">
        <w:rPr>
          <w:rFonts w:ascii="標楷體" w:eastAsia="標楷體" w:hAnsi="標楷體" w:hint="eastAsia"/>
        </w:rPr>
        <w:t>紅「蓼」</w:t>
      </w:r>
    </w:p>
    <w:p w:rsidR="00003B10" w:rsidRPr="00AB076D" w:rsidRDefault="00003B10" w:rsidP="00EC70F3">
      <w:pPr>
        <w:spacing w:beforeLines="20" w:before="72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 xml:space="preserve">二、注釋  20% </w:t>
      </w:r>
      <w:r w:rsidRPr="00AB076D">
        <w:rPr>
          <w:rFonts w:ascii="標楷體" w:eastAsia="標楷體" w:hAnsi="標楷體"/>
        </w:rPr>
        <w:t>(</w:t>
      </w:r>
      <w:r w:rsidRPr="00AB076D">
        <w:rPr>
          <w:rFonts w:ascii="標楷體" w:eastAsia="標楷體" w:hAnsi="標楷體" w:hint="eastAsia"/>
        </w:rPr>
        <w:t>每題兩分</w:t>
      </w:r>
      <w:r w:rsidRPr="00AB076D">
        <w:rPr>
          <w:rFonts w:ascii="標楷體" w:eastAsia="標楷體" w:hAnsi="標楷體"/>
        </w:rPr>
        <w:t>)</w:t>
      </w:r>
      <w:r w:rsidRPr="00AB076D">
        <w:rPr>
          <w:rFonts w:ascii="標楷體" w:eastAsia="標楷體" w:hAnsi="標楷體" w:hint="eastAsia"/>
        </w:rPr>
        <w:t xml:space="preserve"> </w:t>
      </w:r>
    </w:p>
    <w:p w:rsidR="00003B10" w:rsidRPr="00AB076D" w:rsidRDefault="00003B10" w:rsidP="00EC70F3">
      <w:pPr>
        <w:spacing w:line="400" w:lineRule="atLeast"/>
        <w:ind w:leftChars="177" w:left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 xml:space="preserve">1.馬齒徒增   </w:t>
      </w:r>
      <w:r w:rsidR="006341A5">
        <w:rPr>
          <w:rFonts w:ascii="標楷體" w:eastAsia="標楷體" w:hAnsi="標楷體" w:hint="eastAsia"/>
        </w:rPr>
        <w:t xml:space="preserve"> </w:t>
      </w:r>
      <w:r w:rsidRPr="00AB076D">
        <w:rPr>
          <w:rFonts w:ascii="標楷體" w:eastAsia="標楷體" w:hAnsi="標楷體" w:hint="eastAsia"/>
        </w:rPr>
        <w:t xml:space="preserve"> 2.苟安 </w:t>
      </w:r>
      <w:r w:rsidR="006341A5">
        <w:rPr>
          <w:rFonts w:ascii="標楷體" w:eastAsia="標楷體" w:hAnsi="標楷體" w:hint="eastAsia"/>
        </w:rPr>
        <w:t xml:space="preserve"> </w:t>
      </w:r>
      <w:r w:rsidRPr="00AB076D">
        <w:rPr>
          <w:rFonts w:ascii="標楷體" w:eastAsia="標楷體" w:hAnsi="標楷體" w:hint="eastAsia"/>
        </w:rPr>
        <w:t xml:space="preserve">  3.悠悠故難量  </w:t>
      </w:r>
      <w:r w:rsidR="006341A5">
        <w:rPr>
          <w:rFonts w:ascii="標楷體" w:eastAsia="標楷體" w:hAnsi="標楷體" w:hint="eastAsia"/>
        </w:rPr>
        <w:t xml:space="preserve"> </w:t>
      </w:r>
      <w:r w:rsidRPr="00AB076D">
        <w:rPr>
          <w:rFonts w:ascii="標楷體" w:eastAsia="標楷體" w:hAnsi="標楷體" w:hint="eastAsia"/>
        </w:rPr>
        <w:t xml:space="preserve"> 4.守愚聖所臧 </w:t>
      </w:r>
      <w:r w:rsidR="006341A5">
        <w:rPr>
          <w:rFonts w:ascii="標楷體" w:eastAsia="標楷體" w:hAnsi="標楷體" w:hint="eastAsia"/>
        </w:rPr>
        <w:t xml:space="preserve">  </w:t>
      </w:r>
      <w:r w:rsidRPr="00AB076D">
        <w:rPr>
          <w:rFonts w:ascii="標楷體" w:eastAsia="標楷體" w:hAnsi="標楷體" w:hint="eastAsia"/>
        </w:rPr>
        <w:t xml:space="preserve"> 5.曖曖內含光 </w:t>
      </w:r>
    </w:p>
    <w:p w:rsidR="00003B10" w:rsidRPr="00AB076D" w:rsidRDefault="00003B10" w:rsidP="00EC70F3">
      <w:pPr>
        <w:spacing w:line="400" w:lineRule="atLeast"/>
        <w:ind w:leftChars="177" w:left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 xml:space="preserve">6.行行鄙夫志 </w:t>
      </w:r>
      <w:r w:rsidR="006341A5">
        <w:rPr>
          <w:rFonts w:ascii="標楷體" w:eastAsia="標楷體" w:hAnsi="標楷體" w:hint="eastAsia"/>
        </w:rPr>
        <w:t xml:space="preserve"> </w:t>
      </w:r>
      <w:r w:rsidRPr="00AB076D">
        <w:rPr>
          <w:rFonts w:ascii="標楷體" w:eastAsia="標楷體" w:hAnsi="標楷體" w:hint="eastAsia"/>
        </w:rPr>
        <w:t xml:space="preserve"> 7.華年  </w:t>
      </w:r>
      <w:r w:rsidR="006341A5">
        <w:rPr>
          <w:rFonts w:ascii="標楷體" w:eastAsia="標楷體" w:hAnsi="標楷體" w:hint="eastAsia"/>
        </w:rPr>
        <w:t xml:space="preserve"> </w:t>
      </w:r>
      <w:r w:rsidRPr="00AB076D">
        <w:rPr>
          <w:rFonts w:ascii="標楷體" w:eastAsia="標楷體" w:hAnsi="標楷體" w:hint="eastAsia"/>
        </w:rPr>
        <w:t xml:space="preserve"> 8.忘機友     </w:t>
      </w:r>
      <w:r w:rsidR="006341A5">
        <w:rPr>
          <w:rFonts w:ascii="標楷體" w:eastAsia="標楷體" w:hAnsi="標楷體" w:hint="eastAsia"/>
        </w:rPr>
        <w:t xml:space="preserve"> </w:t>
      </w:r>
      <w:r w:rsidRPr="00AB076D">
        <w:rPr>
          <w:rFonts w:ascii="標楷體" w:eastAsia="標楷體" w:hAnsi="標楷體" w:hint="eastAsia"/>
        </w:rPr>
        <w:t xml:space="preserve">  9. 煙波     </w:t>
      </w:r>
      <w:r w:rsidR="006341A5">
        <w:rPr>
          <w:rFonts w:ascii="標楷體" w:eastAsia="標楷體" w:hAnsi="標楷體" w:hint="eastAsia"/>
        </w:rPr>
        <w:t xml:space="preserve"> </w:t>
      </w:r>
      <w:r w:rsidRPr="00AB076D">
        <w:rPr>
          <w:rFonts w:ascii="標楷體" w:eastAsia="標楷體" w:hAnsi="標楷體" w:hint="eastAsia"/>
        </w:rPr>
        <w:t xml:space="preserve">  10.昏鴉 </w:t>
      </w:r>
    </w:p>
    <w:p w:rsidR="00003B10" w:rsidRPr="00AB076D" w:rsidRDefault="00003B10" w:rsidP="00EC70F3">
      <w:pPr>
        <w:spacing w:beforeLines="20" w:before="72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三.綜合測驗 70%</w:t>
      </w:r>
      <w:r w:rsidRPr="00AB076D">
        <w:rPr>
          <w:rFonts w:ascii="標楷體" w:eastAsia="標楷體" w:hAnsi="標楷體"/>
        </w:rPr>
        <w:t>(</w:t>
      </w:r>
      <w:r w:rsidRPr="00AB076D">
        <w:rPr>
          <w:rFonts w:ascii="標楷體" w:eastAsia="標楷體" w:hAnsi="標楷體" w:hint="eastAsia"/>
        </w:rPr>
        <w:t>每題兩分</w:t>
      </w:r>
      <w:r w:rsidRPr="00AB076D">
        <w:rPr>
          <w:rFonts w:ascii="標楷體" w:eastAsia="標楷體" w:hAnsi="標楷體"/>
        </w:rPr>
        <w:t>)</w:t>
      </w:r>
      <w:r w:rsidRPr="00AB076D">
        <w:rPr>
          <w:rFonts w:ascii="標楷體" w:eastAsia="標楷體" w:hAnsi="標楷體" w:hint="eastAsia"/>
        </w:rPr>
        <w:t xml:space="preserve">   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1.</w:t>
      </w:r>
      <w:r w:rsidR="00AB1AE1">
        <w:rPr>
          <w:rFonts w:ascii="標楷體" w:eastAsia="標楷體" w:hAnsi="標楷體" w:hint="eastAsia"/>
        </w:rPr>
        <w:t xml:space="preserve"> </w:t>
      </w:r>
      <w:r w:rsidRPr="00AB076D">
        <w:rPr>
          <w:rFonts w:ascii="標楷體" w:eastAsia="標楷體" w:hAnsi="標楷體" w:hint="eastAsia"/>
        </w:rPr>
        <w:t>以下人體的注音哪一個正確？</w:t>
      </w:r>
    </w:p>
    <w:p w:rsidR="00003B10" w:rsidRPr="00AB076D" w:rsidRDefault="00003B10" w:rsidP="00AB1AE1">
      <w:pPr>
        <w:ind w:leftChars="118" w:left="283" w:firstLine="1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（A）「顴」骨</w:t>
      </w:r>
      <w:r w:rsidR="00C43AC0" w:rsidRPr="00AB076D">
        <w:rPr>
          <w:rFonts w:ascii="標楷體" w:eastAsia="標楷體" w:hAnsi="標楷體" w:hint="eastAsia"/>
        </w:rPr>
        <w:t>/</w:t>
      </w:r>
      <w:r w:rsidRPr="00AB076D">
        <w:rPr>
          <w:rFonts w:ascii="標楷體" w:eastAsia="標楷體" w:hAnsi="標楷體" w:hint="eastAsia"/>
        </w:rPr>
        <w:t xml:space="preserve"> ㄍㄨㄢ（B）腳「踝」</w:t>
      </w:r>
      <w:r w:rsidR="00C43AC0" w:rsidRPr="00AB076D">
        <w:rPr>
          <w:rFonts w:ascii="標楷體" w:eastAsia="標楷體" w:hAnsi="標楷體" w:hint="eastAsia"/>
        </w:rPr>
        <w:t>/</w:t>
      </w:r>
      <w:r w:rsidRPr="00AB076D">
        <w:rPr>
          <w:rFonts w:ascii="標楷體" w:eastAsia="標楷體" w:hAnsi="標楷體" w:hint="eastAsia"/>
        </w:rPr>
        <w:t>ㄌㄨㄛˇ（C）「腋」下</w:t>
      </w:r>
      <w:r w:rsidR="00C43AC0" w:rsidRPr="00AB076D">
        <w:rPr>
          <w:rFonts w:ascii="標楷體" w:eastAsia="標楷體" w:hAnsi="標楷體" w:hint="eastAsia"/>
        </w:rPr>
        <w:t xml:space="preserve">/ </w:t>
      </w:r>
      <w:r w:rsidRPr="00AB076D">
        <w:rPr>
          <w:rFonts w:ascii="標楷體" w:eastAsia="標楷體" w:hAnsi="標楷體" w:hint="eastAsia"/>
        </w:rPr>
        <w:t xml:space="preserve"> 一ˋ（D）血「液」</w:t>
      </w:r>
      <w:r w:rsidR="00C43AC0" w:rsidRPr="00AB076D">
        <w:rPr>
          <w:rFonts w:ascii="標楷體" w:eastAsia="標楷體" w:hAnsi="標楷體" w:hint="eastAsia"/>
        </w:rPr>
        <w:t>/</w:t>
      </w:r>
      <w:r w:rsidRPr="00AB076D">
        <w:rPr>
          <w:rFonts w:ascii="標楷體" w:eastAsia="標楷體" w:hAnsi="標楷體" w:hint="eastAsia"/>
        </w:rPr>
        <w:t>一ㄝˋ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2.</w:t>
      </w:r>
      <w:r w:rsidR="00AB1AE1">
        <w:rPr>
          <w:rFonts w:ascii="標楷體" w:eastAsia="標楷體" w:hAnsi="標楷體" w:hint="eastAsia"/>
        </w:rPr>
        <w:t xml:space="preserve"> </w:t>
      </w:r>
      <w:r w:rsidRPr="00AB076D">
        <w:rPr>
          <w:rFonts w:ascii="標楷體" w:eastAsia="標楷體" w:hAnsi="標楷體" w:hint="eastAsia"/>
        </w:rPr>
        <w:t>以下各選項「」中的注音，何者讀音前後不同？</w:t>
      </w:r>
    </w:p>
    <w:p w:rsidR="00AB1AE1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（A）傳「播」媒體/廣「播」電台</w:t>
      </w:r>
      <w:r w:rsidR="00AB1AE1">
        <w:rPr>
          <w:rFonts w:ascii="標楷體" w:eastAsia="標楷體" w:hAnsi="標楷體" w:hint="eastAsia"/>
        </w:rPr>
        <w:t xml:space="preserve">  </w:t>
      </w:r>
      <w:r w:rsidRPr="00AB076D">
        <w:rPr>
          <w:rFonts w:ascii="標楷體" w:eastAsia="標楷體" w:hAnsi="標楷體" w:hint="eastAsia"/>
        </w:rPr>
        <w:t>（B）「數」典忘祖/「數」見不鮮</w:t>
      </w:r>
    </w:p>
    <w:p w:rsidR="00003B10" w:rsidRPr="00AB076D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（C）出師北「伐」/站穩步「伐」</w:t>
      </w:r>
      <w:r w:rsidR="00AB1AE1">
        <w:rPr>
          <w:rFonts w:ascii="標楷體" w:eastAsia="標楷體" w:hAnsi="標楷體" w:hint="eastAsia"/>
        </w:rPr>
        <w:t xml:space="preserve">  </w:t>
      </w:r>
      <w:r w:rsidRPr="00AB076D">
        <w:rPr>
          <w:rFonts w:ascii="標楷體" w:eastAsia="標楷體" w:hAnsi="標楷體" w:hint="eastAsia"/>
        </w:rPr>
        <w:t>（D）揣「度」心意/審時「度」勢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3.</w:t>
      </w:r>
      <w:r w:rsidR="00AB1AE1">
        <w:rPr>
          <w:rFonts w:ascii="標楷體" w:eastAsia="標楷體" w:hAnsi="標楷體" w:hint="eastAsia"/>
        </w:rPr>
        <w:t xml:space="preserve"> </w:t>
      </w:r>
      <w:r w:rsidRPr="00AB076D">
        <w:rPr>
          <w:rFonts w:ascii="標楷體" w:eastAsia="標楷體" w:hAnsi="標楷體" w:hint="eastAsia"/>
        </w:rPr>
        <w:t>以下選項「」中的注音寫成國字後，何者字形前後不同？</w:t>
      </w:r>
    </w:p>
    <w:p w:rsidR="00AB1AE1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（A）他山之石，可以「ㄍㄨㄥ」錯/以子之矛，「ㄍㄨㄥ」子之盾</w:t>
      </w:r>
      <w:r w:rsidR="00AB1AE1">
        <w:rPr>
          <w:rFonts w:ascii="標楷體" w:eastAsia="標楷體" w:hAnsi="標楷體" w:hint="eastAsia"/>
        </w:rPr>
        <w:t xml:space="preserve">  </w:t>
      </w:r>
      <w:r w:rsidRPr="00AB076D">
        <w:rPr>
          <w:rFonts w:ascii="標楷體" w:eastAsia="標楷體" w:hAnsi="標楷體" w:hint="eastAsia"/>
        </w:rPr>
        <w:t>（B）涉「ㄌ一ㄝˋ」極廣/見「ㄌ一ㄝˋ」心喜</w:t>
      </w:r>
    </w:p>
    <w:p w:rsidR="00003B10" w:rsidRPr="00AB076D" w:rsidRDefault="00003B10" w:rsidP="00AB1AE1">
      <w:pPr>
        <w:ind w:leftChars="100" w:left="425" w:hangingChars="77" w:hanging="185"/>
        <w:rPr>
          <w:rFonts w:ascii="標楷體" w:eastAsia="標楷體" w:hAnsi="標楷體"/>
          <w:b/>
        </w:rPr>
      </w:pPr>
      <w:r w:rsidRPr="00AB076D">
        <w:rPr>
          <w:rFonts w:ascii="標楷體" w:eastAsia="標楷體" w:hAnsi="標楷體" w:hint="eastAsia"/>
        </w:rPr>
        <w:t>（C）雞同「一ㄚ」講/「一ㄚ」雀無聲</w:t>
      </w:r>
      <w:r w:rsidR="00AB1AE1">
        <w:rPr>
          <w:rFonts w:ascii="標楷體" w:eastAsia="標楷體" w:hAnsi="標楷體" w:hint="eastAsia"/>
        </w:rPr>
        <w:t xml:space="preserve">                         </w:t>
      </w:r>
      <w:r w:rsidRPr="00AB076D">
        <w:rPr>
          <w:rFonts w:ascii="標楷體" w:eastAsia="標楷體" w:hAnsi="標楷體" w:hint="eastAsia"/>
        </w:rPr>
        <w:t>（D）「ㄊㄥˊ」寫資料/戶籍「ㄊㄥˊ」本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4. 以下</w:t>
      </w:r>
      <w:r w:rsidR="00C43AC0" w:rsidRPr="00AB076D">
        <w:rPr>
          <w:rFonts w:ascii="標楷體" w:eastAsia="標楷體" w:hAnsi="標楷體" w:hint="eastAsia"/>
        </w:rPr>
        <w:t>各</w:t>
      </w:r>
      <w:r w:rsidRPr="00AB076D">
        <w:rPr>
          <w:rFonts w:ascii="標楷體" w:eastAsia="標楷體" w:hAnsi="標楷體" w:hint="eastAsia"/>
        </w:rPr>
        <w:t>選項「」中的</w:t>
      </w:r>
      <w:r w:rsidR="00C43AC0" w:rsidRPr="00AB076D">
        <w:rPr>
          <w:rFonts w:ascii="標楷體" w:eastAsia="標楷體" w:hAnsi="標楷體" w:hint="eastAsia"/>
        </w:rPr>
        <w:t>詞語，何組意</w:t>
      </w:r>
      <w:r w:rsidRPr="00AB076D">
        <w:rPr>
          <w:rFonts w:ascii="標楷體" w:eastAsia="標楷體" w:hAnsi="標楷體" w:hint="eastAsia"/>
        </w:rPr>
        <w:t>義前後相同？</w:t>
      </w:r>
    </w:p>
    <w:p w:rsidR="00AB1AE1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（A）小橋流水「人家」/間壁「人家」</w:t>
      </w:r>
      <w:r w:rsidR="00AB1AE1">
        <w:rPr>
          <w:rFonts w:ascii="標楷體" w:eastAsia="標楷體" w:hAnsi="標楷體" w:hint="eastAsia"/>
        </w:rPr>
        <w:t xml:space="preserve">  </w:t>
      </w:r>
      <w:r w:rsidRPr="00AB076D">
        <w:rPr>
          <w:rFonts w:ascii="標楷體" w:eastAsia="標楷體" w:hAnsi="標楷體" w:hint="eastAsia"/>
        </w:rPr>
        <w:t>（B）親冒「矢」石/「矢」勤矢勇</w:t>
      </w:r>
    </w:p>
    <w:p w:rsidR="00003B10" w:rsidRPr="00AB076D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（C）柔弱生之「徒」/學「徒」</w:t>
      </w:r>
      <w:r w:rsidR="00AB1AE1">
        <w:rPr>
          <w:rFonts w:ascii="標楷體" w:eastAsia="標楷體" w:hAnsi="標楷體" w:hint="eastAsia"/>
        </w:rPr>
        <w:t xml:space="preserve">        </w:t>
      </w:r>
      <w:r w:rsidRPr="00AB076D">
        <w:rPr>
          <w:rFonts w:ascii="標楷體" w:eastAsia="標楷體" w:hAnsi="標楷體" w:hint="eastAsia"/>
        </w:rPr>
        <w:t>（D）「良」可深思/「良」藥苦口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5. 下列</w:t>
      </w:r>
      <w:r w:rsidR="00C43AC0" w:rsidRPr="00AB076D">
        <w:rPr>
          <w:rFonts w:ascii="標楷體" w:eastAsia="標楷體" w:hAnsi="標楷體" w:hint="eastAsia"/>
        </w:rPr>
        <w:t>各選項</w:t>
      </w:r>
      <w:r w:rsidRPr="00AB076D">
        <w:rPr>
          <w:rFonts w:ascii="標楷體" w:eastAsia="標楷體" w:hAnsi="標楷體" w:hint="eastAsia"/>
        </w:rPr>
        <w:t>「」中的</w:t>
      </w:r>
      <w:r w:rsidR="00C43AC0" w:rsidRPr="00AB076D">
        <w:rPr>
          <w:rFonts w:ascii="標楷體" w:eastAsia="標楷體" w:hAnsi="標楷體" w:hint="eastAsia"/>
        </w:rPr>
        <w:t>形似字的讀音</w:t>
      </w:r>
      <w:r w:rsidRPr="00AB076D">
        <w:rPr>
          <w:rFonts w:ascii="標楷體" w:eastAsia="標楷體" w:hAnsi="標楷體" w:hint="eastAsia"/>
        </w:rPr>
        <w:t>，何者讀音</w:t>
      </w:r>
      <w:r w:rsidR="00C43AC0" w:rsidRPr="00AB076D">
        <w:rPr>
          <w:rFonts w:ascii="標楷體" w:eastAsia="標楷體" w:hAnsi="標楷體" w:hint="eastAsia"/>
        </w:rPr>
        <w:t>前後</w:t>
      </w:r>
      <w:r w:rsidRPr="00AB076D">
        <w:rPr>
          <w:rFonts w:ascii="標楷體" w:eastAsia="標楷體" w:hAnsi="標楷體" w:hint="eastAsia"/>
        </w:rPr>
        <w:t>相同？</w:t>
      </w:r>
    </w:p>
    <w:p w:rsidR="00003B10" w:rsidRPr="00AB076D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（A）「戮」力</w:t>
      </w:r>
      <w:r w:rsidRPr="00AB076D">
        <w:rPr>
          <w:rFonts w:ascii="標楷體" w:eastAsia="標楷體" w:hAnsi="標楷體"/>
        </w:rPr>
        <w:t>/</w:t>
      </w:r>
      <w:r w:rsidRPr="00AB076D">
        <w:rPr>
          <w:rFonts w:ascii="標楷體" w:eastAsia="標楷體" w:hAnsi="標楷體" w:hint="eastAsia"/>
        </w:rPr>
        <w:t>寂「寥」（B）「掂」掂斤兩</w:t>
      </w:r>
      <w:r w:rsidRPr="00AB076D">
        <w:rPr>
          <w:rFonts w:ascii="標楷體" w:eastAsia="標楷體" w:hAnsi="標楷體"/>
        </w:rPr>
        <w:t>/</w:t>
      </w:r>
      <w:r w:rsidRPr="00AB076D">
        <w:rPr>
          <w:rFonts w:ascii="標楷體" w:eastAsia="標楷體" w:hAnsi="標楷體" w:hint="eastAsia"/>
        </w:rPr>
        <w:t>「踮」腳尖（C）「慍」怒</w:t>
      </w:r>
      <w:r w:rsidRPr="00AB076D">
        <w:rPr>
          <w:rFonts w:ascii="標楷體" w:eastAsia="標楷體" w:hAnsi="標楷體"/>
        </w:rPr>
        <w:t>/</w:t>
      </w:r>
      <w:r w:rsidRPr="00AB076D">
        <w:rPr>
          <w:rFonts w:ascii="標楷體" w:eastAsia="標楷體" w:hAnsi="標楷體" w:hint="eastAsia"/>
        </w:rPr>
        <w:t>「醞」釀（D）「妯」娌</w:t>
      </w:r>
      <w:r w:rsidRPr="00AB076D">
        <w:rPr>
          <w:rFonts w:ascii="標楷體" w:eastAsia="標楷體" w:hAnsi="標楷體"/>
        </w:rPr>
        <w:t>/</w:t>
      </w:r>
      <w:r w:rsidRPr="00AB076D">
        <w:rPr>
          <w:rFonts w:ascii="標楷體" w:eastAsia="標楷體" w:hAnsi="標楷體" w:hint="eastAsia"/>
        </w:rPr>
        <w:t>閒雲出「岫」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6. 以下各選項中「」的詞性，何者與其他三者不同？</w:t>
      </w:r>
    </w:p>
    <w:p w:rsidR="00003B10" w:rsidRPr="00AB076D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（A）受「施」慎勿忘（B）無「道」人之短（C）守愚聖所「臧」（D）知足「勝」不祥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7. 下列選項「題辭」的運用場合，何者錯誤？</w:t>
      </w:r>
    </w:p>
    <w:p w:rsidR="00AB1AE1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（A）珠聯璧合-用於祝賀結婚</w:t>
      </w:r>
      <w:r w:rsidR="00AB1AE1">
        <w:rPr>
          <w:rFonts w:ascii="標楷體" w:eastAsia="標楷體" w:hAnsi="標楷體" w:hint="eastAsia"/>
        </w:rPr>
        <w:t xml:space="preserve">  </w:t>
      </w:r>
      <w:r w:rsidRPr="00AB076D">
        <w:rPr>
          <w:rFonts w:ascii="標楷體" w:eastAsia="標楷體" w:hAnsi="標楷體" w:hint="eastAsia"/>
        </w:rPr>
        <w:t>（B）里仁為美-用於祝賀新居落成</w:t>
      </w:r>
    </w:p>
    <w:p w:rsidR="00003B10" w:rsidRPr="00AB076D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（C）珠圓玉潤-用於歌唱比賽</w:t>
      </w:r>
      <w:r w:rsidR="00AB1AE1">
        <w:rPr>
          <w:rFonts w:ascii="標楷體" w:eastAsia="標楷體" w:hAnsi="標楷體" w:hint="eastAsia"/>
        </w:rPr>
        <w:t xml:space="preserve">  </w:t>
      </w:r>
      <w:r w:rsidRPr="00AB076D">
        <w:rPr>
          <w:rFonts w:ascii="標楷體" w:eastAsia="標楷體" w:hAnsi="標楷體" w:hint="eastAsia"/>
        </w:rPr>
        <w:t>（D</w:t>
      </w:r>
      <w:r w:rsidR="007E6608">
        <w:rPr>
          <w:rFonts w:ascii="標楷體" w:eastAsia="標楷體" w:hAnsi="標楷體" w:hint="eastAsia"/>
        </w:rPr>
        <w:t>）</w:t>
      </w:r>
      <w:r w:rsidRPr="00AB076D">
        <w:rPr>
          <w:rFonts w:ascii="標楷體" w:eastAsia="標楷體" w:hAnsi="標楷體" w:hint="eastAsia"/>
        </w:rPr>
        <w:t>椿萱並茂-用於為父母祝壽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8. 下列各選項中前後成語意義的關係，何者與其他三者不同？</w:t>
      </w:r>
    </w:p>
    <w:p w:rsidR="00003B10" w:rsidRPr="00AB076D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（A）無愧屋漏/光風霽月（B）身無長物/食前方丈（C）舉案齊眉/相敬如賓/（D）韋編三絕/牛角掛書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9.以下</w:t>
      </w:r>
      <w:r w:rsidR="00C43AC0" w:rsidRPr="00AB076D">
        <w:rPr>
          <w:rFonts w:ascii="標楷體" w:eastAsia="標楷體" w:hAnsi="標楷體" w:hint="eastAsia"/>
        </w:rPr>
        <w:t>各選項成語，</w:t>
      </w:r>
      <w:r w:rsidR="00FF7F0C" w:rsidRPr="00AB076D">
        <w:rPr>
          <w:rFonts w:ascii="標楷體" w:eastAsia="標楷體" w:hAnsi="標楷體" w:hint="eastAsia"/>
        </w:rPr>
        <w:t>何者用字</w:t>
      </w:r>
      <w:r w:rsidRPr="00AB076D">
        <w:rPr>
          <w:rFonts w:ascii="標楷體" w:eastAsia="標楷體" w:hAnsi="標楷體" w:hint="eastAsia"/>
        </w:rPr>
        <w:t>均正確無誤？</w:t>
      </w:r>
    </w:p>
    <w:p w:rsidR="00003B10" w:rsidRPr="00AB076D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（A）不共戴天、乘車帶笠（B）草管人命、愛屋及烏（C）病入膏肓、錦心繡口（D）眾口爍金、斬釘截鐵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 xml:space="preserve">10. </w:t>
      </w:r>
      <w:r w:rsidR="00C43AC0" w:rsidRPr="00AB076D">
        <w:rPr>
          <w:rFonts w:ascii="標楷體" w:eastAsia="標楷體" w:hAnsi="標楷體" w:hint="eastAsia"/>
        </w:rPr>
        <w:t>以下成</w:t>
      </w:r>
      <w:r w:rsidRPr="00AB076D">
        <w:rPr>
          <w:rFonts w:ascii="標楷體" w:eastAsia="標楷體" w:hAnsi="標楷體" w:hint="eastAsia"/>
        </w:rPr>
        <w:t>語運用何者正確？</w:t>
      </w:r>
    </w:p>
    <w:p w:rsidR="00AB1AE1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（A）我和他大學同窗四年結為莫逆，可說是</w:t>
      </w:r>
      <w:r w:rsidR="00C43AC0" w:rsidRPr="00AB076D">
        <w:rPr>
          <w:rFonts w:ascii="標楷體" w:eastAsia="標楷體" w:hAnsi="標楷體" w:hint="eastAsia"/>
        </w:rPr>
        <w:t>「</w:t>
      </w:r>
      <w:r w:rsidRPr="00AB076D">
        <w:rPr>
          <w:rFonts w:ascii="標楷體" w:eastAsia="標楷體" w:hAnsi="標楷體" w:hint="eastAsia"/>
        </w:rPr>
        <w:t>總角之交</w:t>
      </w:r>
      <w:r w:rsidR="00C43AC0" w:rsidRPr="00AB076D">
        <w:rPr>
          <w:rFonts w:ascii="標楷體" w:eastAsia="標楷體" w:hAnsi="標楷體" w:hint="eastAsia"/>
        </w:rPr>
        <w:t>」</w:t>
      </w:r>
    </w:p>
    <w:p w:rsidR="00AB1AE1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（B）他不忍年邁雙親日夜操勞，決定</w:t>
      </w:r>
      <w:r w:rsidR="00C43AC0" w:rsidRPr="00AB076D">
        <w:rPr>
          <w:rFonts w:ascii="標楷體" w:eastAsia="標楷體" w:hAnsi="標楷體" w:hint="eastAsia"/>
        </w:rPr>
        <w:t>「</w:t>
      </w:r>
      <w:r w:rsidRPr="00AB076D">
        <w:rPr>
          <w:rFonts w:ascii="標楷體" w:eastAsia="標楷體" w:hAnsi="標楷體" w:hint="eastAsia"/>
        </w:rPr>
        <w:t>克紹箕裘</w:t>
      </w:r>
      <w:r w:rsidR="00C43AC0" w:rsidRPr="00AB076D">
        <w:rPr>
          <w:rFonts w:ascii="標楷體" w:eastAsia="標楷體" w:hAnsi="標楷體" w:hint="eastAsia"/>
        </w:rPr>
        <w:t>」</w:t>
      </w:r>
      <w:r w:rsidRPr="00AB076D">
        <w:rPr>
          <w:rFonts w:ascii="標楷體" w:eastAsia="標楷體" w:hAnsi="標楷體" w:hint="eastAsia"/>
        </w:rPr>
        <w:t>接下家族事業</w:t>
      </w:r>
    </w:p>
    <w:p w:rsidR="00AB1AE1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（C）因為天氣寒冷，民眾多不願出門，路上少見行人，呈現一片</w:t>
      </w:r>
      <w:r w:rsidR="00C43AC0" w:rsidRPr="00AB076D">
        <w:rPr>
          <w:rFonts w:ascii="標楷體" w:eastAsia="標楷體" w:hAnsi="標楷體" w:hint="eastAsia"/>
        </w:rPr>
        <w:t>「</w:t>
      </w:r>
      <w:r w:rsidRPr="00AB076D">
        <w:rPr>
          <w:rFonts w:ascii="標楷體" w:eastAsia="標楷體" w:hAnsi="標楷體" w:hint="eastAsia"/>
        </w:rPr>
        <w:t>萬人空巷</w:t>
      </w:r>
      <w:r w:rsidR="00C43AC0" w:rsidRPr="00AB076D">
        <w:rPr>
          <w:rFonts w:ascii="標楷體" w:eastAsia="標楷體" w:hAnsi="標楷體" w:hint="eastAsia"/>
        </w:rPr>
        <w:t>」</w:t>
      </w:r>
    </w:p>
    <w:p w:rsidR="00003B10" w:rsidRPr="00AB076D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（D）國家經濟好轉，工作機會增加，</w:t>
      </w:r>
      <w:r w:rsidR="00C43AC0" w:rsidRPr="00AB076D">
        <w:rPr>
          <w:rFonts w:ascii="標楷體" w:eastAsia="標楷體" w:hAnsi="標楷體" w:hint="eastAsia"/>
        </w:rPr>
        <w:t>「</w:t>
      </w:r>
      <w:r w:rsidRPr="00AB076D">
        <w:rPr>
          <w:rFonts w:ascii="標楷體" w:eastAsia="標楷體" w:hAnsi="標楷體" w:hint="eastAsia"/>
        </w:rPr>
        <w:t>人浮於事</w:t>
      </w:r>
      <w:r w:rsidR="00C43AC0" w:rsidRPr="00AB076D">
        <w:rPr>
          <w:rFonts w:ascii="標楷體" w:eastAsia="標楷體" w:hAnsi="標楷體" w:hint="eastAsia"/>
        </w:rPr>
        <w:t>」</w:t>
      </w:r>
      <w:r w:rsidRPr="00AB076D">
        <w:rPr>
          <w:rFonts w:ascii="標楷體" w:eastAsia="標楷體" w:hAnsi="標楷體" w:hint="eastAsia"/>
        </w:rPr>
        <w:t>，他很快找到工作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11.以下各選項中的句子，哪一個「句型」與其他三者不同？</w:t>
      </w:r>
    </w:p>
    <w:p w:rsidR="00003B10" w:rsidRPr="00AB076D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（A）山川莊嚴溫柔（B）他總是笑容滿面（C）後來的一切都截然不同（D）惟仁為紀綱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12.「學生必須</w:t>
      </w:r>
      <w:r w:rsidR="00C43AC0" w:rsidRPr="00AB076D">
        <w:rPr>
          <w:rFonts w:ascii="標楷體" w:eastAsia="標楷體" w:hAnsi="標楷體" w:hint="eastAsia"/>
        </w:rPr>
        <w:t>『</w:t>
      </w:r>
      <w:r w:rsidRPr="00AB076D">
        <w:rPr>
          <w:rFonts w:ascii="標楷體" w:eastAsia="標楷體" w:hAnsi="標楷體" w:hint="eastAsia"/>
        </w:rPr>
        <w:t>苦學</w:t>
      </w:r>
      <w:r w:rsidR="00C43AC0" w:rsidRPr="00AB076D">
        <w:rPr>
          <w:rFonts w:ascii="標楷體" w:eastAsia="標楷體" w:hAnsi="標楷體" w:hint="eastAsia"/>
        </w:rPr>
        <w:t>』</w:t>
      </w:r>
      <w:r w:rsidRPr="00AB076D">
        <w:rPr>
          <w:rFonts w:ascii="標楷體" w:eastAsia="標楷體" w:hAnsi="標楷體" w:hint="eastAsia"/>
        </w:rPr>
        <w:t>，誰貪玩誰的功課就不及格；做事的人必須</w:t>
      </w:r>
      <w:r w:rsidR="00C43AC0" w:rsidRPr="00AB076D">
        <w:rPr>
          <w:rFonts w:ascii="標楷體" w:eastAsia="標楷體" w:hAnsi="標楷體" w:hint="eastAsia"/>
        </w:rPr>
        <w:t>『</w:t>
      </w:r>
      <w:r w:rsidRPr="00AB076D">
        <w:rPr>
          <w:rFonts w:ascii="標楷體" w:eastAsia="標楷體" w:hAnsi="標楷體" w:hint="eastAsia"/>
        </w:rPr>
        <w:t>苦幹</w:t>
      </w:r>
      <w:r w:rsidR="00C43AC0" w:rsidRPr="00AB076D">
        <w:rPr>
          <w:rFonts w:ascii="標楷體" w:eastAsia="標楷體" w:hAnsi="標楷體" w:hint="eastAsia"/>
        </w:rPr>
        <w:t>』</w:t>
      </w:r>
      <w:r w:rsidRPr="00AB076D">
        <w:rPr>
          <w:rFonts w:ascii="標楷體" w:eastAsia="標楷體" w:hAnsi="標楷體" w:hint="eastAsia"/>
        </w:rPr>
        <w:t>，誰苟安誰就要失敗；宗教家必須</w:t>
      </w:r>
      <w:r w:rsidR="00FF7F0C" w:rsidRPr="00AB076D">
        <w:rPr>
          <w:rFonts w:ascii="標楷體" w:eastAsia="標楷體" w:hAnsi="標楷體" w:hint="eastAsia"/>
        </w:rPr>
        <w:t>『</w:t>
      </w:r>
      <w:r w:rsidRPr="00AB076D">
        <w:rPr>
          <w:rFonts w:ascii="標楷體" w:eastAsia="標楷體" w:hAnsi="標楷體" w:hint="eastAsia"/>
        </w:rPr>
        <w:t>苦修</w:t>
      </w:r>
      <w:r w:rsidR="00FF7F0C" w:rsidRPr="00AB076D">
        <w:rPr>
          <w:rFonts w:ascii="標楷體" w:eastAsia="標楷體" w:hAnsi="標楷體" w:hint="eastAsia"/>
        </w:rPr>
        <w:t>』</w:t>
      </w:r>
      <w:r w:rsidRPr="00AB076D">
        <w:rPr>
          <w:rFonts w:ascii="標楷體" w:eastAsia="標楷體" w:hAnsi="標楷體" w:hint="eastAsia"/>
        </w:rPr>
        <w:t>，音樂家必須</w:t>
      </w:r>
      <w:r w:rsidR="00FF7F0C" w:rsidRPr="00AB076D">
        <w:rPr>
          <w:rFonts w:ascii="標楷體" w:eastAsia="標楷體" w:hAnsi="標楷體" w:hint="eastAsia"/>
        </w:rPr>
        <w:t>『</w:t>
      </w:r>
      <w:r w:rsidRPr="00AB076D">
        <w:rPr>
          <w:rFonts w:ascii="標楷體" w:eastAsia="標楷體" w:hAnsi="標楷體" w:hint="eastAsia"/>
        </w:rPr>
        <w:t>苦練</w:t>
      </w:r>
      <w:r w:rsidR="00FF7F0C" w:rsidRPr="00AB076D">
        <w:rPr>
          <w:rFonts w:ascii="標楷體" w:eastAsia="標楷體" w:hAnsi="標楷體" w:hint="eastAsia"/>
        </w:rPr>
        <w:t>』</w:t>
      </w:r>
      <w:r w:rsidRPr="00AB076D">
        <w:rPr>
          <w:rFonts w:ascii="標楷體" w:eastAsia="標楷體" w:hAnsi="標楷體" w:hint="eastAsia"/>
        </w:rPr>
        <w:t>。</w:t>
      </w:r>
      <w:r w:rsidR="00FF7F0C" w:rsidRPr="00AB076D">
        <w:rPr>
          <w:rFonts w:ascii="標楷體" w:eastAsia="標楷體" w:hAnsi="標楷體" w:hint="eastAsia"/>
        </w:rPr>
        <w:t>『</w:t>
      </w:r>
      <w:r w:rsidRPr="00AB076D">
        <w:rPr>
          <w:rFonts w:ascii="標楷體" w:eastAsia="標楷體" w:hAnsi="標楷體" w:hint="eastAsia"/>
        </w:rPr>
        <w:t>吃得苦中苦，方為人上人</w:t>
      </w:r>
      <w:r w:rsidR="007E6608" w:rsidRPr="007E6608">
        <w:rPr>
          <w:rFonts w:ascii="標楷體" w:eastAsia="標楷體" w:hAnsi="標楷體" w:hint="eastAsia"/>
        </w:rPr>
        <w:t>。</w:t>
      </w:r>
      <w:r w:rsidR="00FF7F0C" w:rsidRPr="00AB076D">
        <w:rPr>
          <w:rFonts w:ascii="標楷體" w:eastAsia="標楷體" w:hAnsi="標楷體" w:hint="eastAsia"/>
        </w:rPr>
        <w:t>』</w:t>
      </w:r>
      <w:r w:rsidRPr="00AB076D">
        <w:rPr>
          <w:rFonts w:ascii="標楷體" w:eastAsia="標楷體" w:hAnsi="標楷體" w:hint="eastAsia"/>
        </w:rPr>
        <w:t>」關於以上這段文章，以下哪一個敘述何者錯誤？</w:t>
      </w:r>
    </w:p>
    <w:p w:rsidR="00003B10" w:rsidRPr="00AB076D" w:rsidRDefault="00003B10" w:rsidP="00AB1AE1">
      <w:pPr>
        <w:ind w:leftChars="150" w:left="425" w:hangingChars="27" w:hanging="6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(A)藉例子說明道理(B)運用歸納法得出結論(C)說明人生需與人同甘共苦(D)意同於殷憂啟聖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13.</w:t>
      </w:r>
      <w:r w:rsidRPr="00AB076D">
        <w:rPr>
          <w:rFonts w:ascii="標楷體" w:eastAsia="標楷體" w:hAnsi="標楷體" w:hint="eastAsia"/>
          <w:u w:val="wave"/>
        </w:rPr>
        <w:t>三種成長</w:t>
      </w:r>
      <w:r w:rsidR="007E6608">
        <w:rPr>
          <w:rFonts w:ascii="標楷體" w:eastAsia="標楷體" w:hAnsi="標楷體" w:hint="eastAsia"/>
        </w:rPr>
        <w:t>一文寫道：</w:t>
      </w:r>
      <w:r w:rsidRPr="00AB076D">
        <w:rPr>
          <w:rFonts w:ascii="標楷體" w:eastAsia="標楷體" w:hAnsi="標楷體" w:hint="eastAsia"/>
        </w:rPr>
        <w:t>「種瓜得瓜(瓜大)，種豆得豆(豆小)，而種瓜種豆，操之在我</w:t>
      </w:r>
      <w:r w:rsidR="001D7EBA">
        <w:rPr>
          <w:rFonts w:ascii="標楷體" w:eastAsia="標楷體" w:hAnsi="標楷體" w:hint="eastAsia"/>
        </w:rPr>
        <w:t>。</w:t>
      </w:r>
      <w:r w:rsidRPr="00AB076D">
        <w:rPr>
          <w:rFonts w:ascii="標楷體" w:eastAsia="標楷體" w:hAnsi="標楷體" w:hint="eastAsia"/>
        </w:rPr>
        <w:t>」這句話中強調的道理與下列何者最不相近？</w:t>
      </w:r>
      <w:r w:rsidR="00AB1AE1">
        <w:rPr>
          <w:rFonts w:ascii="標楷體" w:eastAsia="標楷體" w:hAnsi="標楷體" w:hint="eastAsia"/>
        </w:rPr>
        <w:t xml:space="preserve">  </w:t>
      </w:r>
    </w:p>
    <w:p w:rsidR="00EC70F3" w:rsidRDefault="00003B10" w:rsidP="00EC70F3">
      <w:pPr>
        <w:ind w:leftChars="117" w:left="355" w:rightChars="-118" w:right="-283" w:hangingChars="31" w:hanging="74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(A)要怎麼收穫，先那麼栽</w:t>
      </w:r>
      <w:r w:rsidR="00EC70F3">
        <w:rPr>
          <w:rFonts w:ascii="標楷體" w:eastAsia="標楷體" w:hAnsi="標楷體" w:hint="eastAsia"/>
        </w:rPr>
        <w:t xml:space="preserve">  </w:t>
      </w:r>
      <w:r w:rsidRPr="00AB076D">
        <w:rPr>
          <w:rFonts w:ascii="標楷體" w:eastAsia="標楷體" w:hAnsi="標楷體" w:hint="eastAsia"/>
        </w:rPr>
        <w:t>(B)</w:t>
      </w:r>
      <w:r w:rsidR="001D7EBA">
        <w:rPr>
          <w:rFonts w:ascii="標楷體" w:eastAsia="標楷體" w:hAnsi="標楷體" w:hint="eastAsia"/>
        </w:rPr>
        <w:t>譬如平地，雖覆一簣，進，吾往也</w:t>
      </w:r>
    </w:p>
    <w:p w:rsidR="00003B10" w:rsidRPr="00AB076D" w:rsidRDefault="00003B10" w:rsidP="00EC70F3">
      <w:pPr>
        <w:ind w:leftChars="117" w:left="355" w:rightChars="-118" w:right="-283" w:hangingChars="31" w:hanging="74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(C)盡人事，聽天命</w:t>
      </w:r>
      <w:r w:rsidR="00EC70F3">
        <w:rPr>
          <w:rFonts w:ascii="標楷體" w:eastAsia="標楷體" w:hAnsi="標楷體" w:hint="eastAsia"/>
        </w:rPr>
        <w:t xml:space="preserve">        </w:t>
      </w:r>
      <w:r w:rsidRPr="00AB076D">
        <w:rPr>
          <w:rFonts w:ascii="標楷體" w:eastAsia="標楷體" w:hAnsi="標楷體" w:hint="eastAsia"/>
        </w:rPr>
        <w:t>(D)每個人都是自己命運的建築師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14.下列關於</w:t>
      </w:r>
      <w:r w:rsidRPr="00AB076D">
        <w:rPr>
          <w:rFonts w:ascii="標楷體" w:eastAsia="標楷體" w:hAnsi="標楷體" w:hint="eastAsia"/>
          <w:u w:val="wave"/>
        </w:rPr>
        <w:t>座右銘</w:t>
      </w:r>
      <w:r w:rsidRPr="00AB076D">
        <w:rPr>
          <w:rFonts w:ascii="標楷體" w:eastAsia="標楷體" w:hAnsi="標楷體" w:hint="eastAsia"/>
        </w:rPr>
        <w:t>的文意理解，何者錯誤？</w:t>
      </w:r>
    </w:p>
    <w:p w:rsidR="00AB1AE1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（A）隱心而後動-隱藏想法，勿輕舉妄動</w:t>
      </w:r>
      <w:r w:rsidR="00AB1AE1">
        <w:rPr>
          <w:rFonts w:ascii="標楷體" w:eastAsia="標楷體" w:hAnsi="標楷體" w:hint="eastAsia"/>
        </w:rPr>
        <w:t xml:space="preserve"> </w:t>
      </w:r>
      <w:r w:rsidRPr="00AB076D">
        <w:rPr>
          <w:rFonts w:ascii="標楷體" w:eastAsia="標楷體" w:hAnsi="標楷體" w:hint="eastAsia"/>
        </w:rPr>
        <w:t>（B）無使名過實-君子恥其言而過其行</w:t>
      </w:r>
    </w:p>
    <w:p w:rsidR="00003B10" w:rsidRPr="00AB076D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（C）無說己之長-無伐善</w:t>
      </w:r>
      <w:r w:rsidR="00AB1AE1">
        <w:rPr>
          <w:rFonts w:ascii="標楷體" w:eastAsia="標楷體" w:hAnsi="標楷體" w:hint="eastAsia"/>
        </w:rPr>
        <w:t xml:space="preserve">               </w:t>
      </w:r>
      <w:r w:rsidRPr="00AB076D">
        <w:rPr>
          <w:rFonts w:ascii="標楷體" w:eastAsia="標楷體" w:hAnsi="標楷體" w:hint="eastAsia"/>
        </w:rPr>
        <w:t>（D）柔弱生之徒-夫唯不爭，故天下莫能與之爭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lastRenderedPageBreak/>
        <w:t>15.下列關於</w:t>
      </w:r>
      <w:r w:rsidRPr="00AB076D">
        <w:rPr>
          <w:rFonts w:ascii="標楷體" w:eastAsia="標楷體" w:hAnsi="標楷體" w:hint="eastAsia"/>
          <w:u w:val="single"/>
        </w:rPr>
        <w:t>崔瑗</w:t>
      </w:r>
      <w:r w:rsidRPr="00AB076D">
        <w:rPr>
          <w:rFonts w:ascii="標楷體" w:eastAsia="標楷體" w:hAnsi="標楷體" w:hint="eastAsia"/>
          <w:u w:val="wave"/>
        </w:rPr>
        <w:t>座右銘</w:t>
      </w:r>
      <w:r w:rsidRPr="00AB076D">
        <w:rPr>
          <w:rFonts w:ascii="標楷體" w:eastAsia="標楷體" w:hAnsi="標楷體" w:hint="eastAsia"/>
        </w:rPr>
        <w:t>的敘述，何者錯誤？</w:t>
      </w:r>
    </w:p>
    <w:p w:rsidR="00003B10" w:rsidRPr="00AB076D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（A）內容多以抒感為主（B）隔句押ㄤ韻，使朗讀有韻律感（C）以「慎」開啟篇旨（D）融合</w:t>
      </w:r>
      <w:r w:rsidRPr="00AB076D">
        <w:rPr>
          <w:rFonts w:ascii="標楷體" w:eastAsia="標楷體" w:hAnsi="標楷體" w:hint="eastAsia"/>
          <w:u w:val="single"/>
        </w:rPr>
        <w:t>儒</w:t>
      </w:r>
      <w:r w:rsidR="00FF7F0C" w:rsidRPr="00AB076D">
        <w:rPr>
          <w:rFonts w:ascii="標楷體" w:eastAsia="標楷體" w:hAnsi="標楷體" w:hint="eastAsia"/>
        </w:rPr>
        <w:t>、</w:t>
      </w:r>
      <w:r w:rsidRPr="00AB076D">
        <w:rPr>
          <w:rFonts w:ascii="標楷體" w:eastAsia="標楷體" w:hAnsi="標楷體" w:hint="eastAsia"/>
          <w:u w:val="single"/>
        </w:rPr>
        <w:t>道</w:t>
      </w:r>
      <w:r w:rsidRPr="00AB076D">
        <w:rPr>
          <w:rFonts w:ascii="標楷體" w:eastAsia="標楷體" w:hAnsi="標楷體" w:hint="eastAsia"/>
        </w:rPr>
        <w:t>二家學說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16.以下「方位詞」運用，哪個選項均是指實際方位？</w:t>
      </w:r>
    </w:p>
    <w:p w:rsidR="00AB1AE1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（A）「前」人種樹，後人乘涼／</w:t>
      </w:r>
      <w:r w:rsidR="00FF7F0C" w:rsidRPr="00AB076D">
        <w:rPr>
          <w:rFonts w:ascii="標楷體" w:eastAsia="標楷體" w:hAnsi="標楷體" w:hint="eastAsia"/>
        </w:rPr>
        <w:t>床</w:t>
      </w:r>
      <w:r w:rsidRPr="00AB076D">
        <w:rPr>
          <w:rFonts w:ascii="標楷體" w:eastAsia="標楷體" w:hAnsi="標楷體" w:hint="eastAsia"/>
        </w:rPr>
        <w:t>「前」明月光</w:t>
      </w:r>
      <w:r w:rsidR="00AB1AE1">
        <w:rPr>
          <w:rFonts w:ascii="標楷體" w:eastAsia="標楷體" w:hAnsi="標楷體" w:hint="eastAsia"/>
        </w:rPr>
        <w:t xml:space="preserve">  </w:t>
      </w:r>
      <w:r w:rsidRPr="00AB076D">
        <w:rPr>
          <w:rFonts w:ascii="標楷體" w:eastAsia="標楷體" w:hAnsi="標楷體" w:hint="eastAsia"/>
        </w:rPr>
        <w:t>（B）旁門「左」道／意見相「左」</w:t>
      </w:r>
    </w:p>
    <w:p w:rsidR="00003B10" w:rsidRPr="00AB076D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（C）飲恨敗「北」／坐「北」朝南</w:t>
      </w:r>
      <w:r w:rsidR="00AB1AE1">
        <w:rPr>
          <w:rFonts w:ascii="標楷體" w:eastAsia="標楷體" w:hAnsi="標楷體" w:hint="eastAsia"/>
        </w:rPr>
        <w:t xml:space="preserve">             </w:t>
      </w:r>
      <w:r w:rsidRPr="00AB076D">
        <w:rPr>
          <w:rFonts w:ascii="標楷體" w:eastAsia="標楷體" w:hAnsi="標楷體" w:hint="eastAsia"/>
        </w:rPr>
        <w:t>（D）</w:t>
      </w:r>
      <w:r w:rsidRPr="00811F3C">
        <w:rPr>
          <w:rFonts w:ascii="標楷體" w:eastAsia="標楷體" w:hAnsi="標楷體" w:hint="eastAsia"/>
          <w:u w:val="single"/>
        </w:rPr>
        <w:t>滿清</w:t>
      </w:r>
      <w:r w:rsidRPr="00AB076D">
        <w:rPr>
          <w:rFonts w:ascii="標楷體" w:eastAsia="標楷體" w:hAnsi="標楷體" w:hint="eastAsia"/>
        </w:rPr>
        <w:t>末年，西學「東」漸／旭日「東」昇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17.「讓我與你握別/再輕輕抽出我的手/知道思念從此生根/浮雲白日 山川莊嚴溫柔」，關於這段詩句的賞析，下列</w:t>
      </w:r>
      <w:r w:rsidRPr="00AB076D">
        <w:rPr>
          <w:rFonts w:ascii="標楷體" w:eastAsia="標楷體" w:hAnsi="標楷體"/>
        </w:rPr>
        <w:t>何</w:t>
      </w:r>
      <w:r w:rsidR="00811F3C">
        <w:rPr>
          <w:rFonts w:ascii="標楷體" w:eastAsia="標楷體" w:hAnsi="標楷體" w:hint="eastAsia"/>
        </w:rPr>
        <w:t>者</w:t>
      </w:r>
      <w:r w:rsidRPr="00AB076D">
        <w:rPr>
          <w:rFonts w:ascii="標楷體" w:eastAsia="標楷體" w:hAnsi="標楷體" w:hint="eastAsia"/>
        </w:rPr>
        <w:t>最不符合？</w:t>
      </w:r>
    </w:p>
    <w:p w:rsidR="00AB1AE1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（A）寫出離別時的依戀不捨</w:t>
      </w:r>
    </w:p>
    <w:p w:rsidR="00AB1AE1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（B）傳達出作者強烈的激動悲傷</w:t>
      </w:r>
    </w:p>
    <w:p w:rsidR="00AB1AE1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（C）「知道思念從此生根」使抽象的情感具體化</w:t>
      </w:r>
    </w:p>
    <w:p w:rsidR="00003B10" w:rsidRPr="00AB076D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（D）「浮雲白日 山川莊嚴溫柔」隱含「永恆的山川見證友誼的綿長堅定」之意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18.「離別」是常見的詩文主題，但別離未必是感傷，以下詩句對離別的感受，哪個選項與其它三者不同？</w:t>
      </w:r>
    </w:p>
    <w:p w:rsidR="00AB1AE1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（A）故關衰草遍，離別自堪悲。路出寒雲外，人歸暮雪時。少孤爲客早，多難識君遲。掩淚空相向，風塵何處期。</w:t>
      </w:r>
    </w:p>
    <w:p w:rsidR="00AB1AE1" w:rsidRDefault="00003B10" w:rsidP="00AB1AE1">
      <w:pPr>
        <w:ind w:leftChars="354" w:left="850" w:firstLine="2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＜</w:t>
      </w:r>
      <w:r w:rsidRPr="00811F3C">
        <w:rPr>
          <w:rFonts w:ascii="標楷體" w:eastAsia="標楷體" w:hAnsi="標楷體" w:hint="eastAsia"/>
          <w:u w:val="single"/>
        </w:rPr>
        <w:t>盧綸</w:t>
      </w:r>
      <w:r w:rsidRPr="00AB076D">
        <w:rPr>
          <w:rFonts w:ascii="標楷體" w:eastAsia="標楷體" w:hAnsi="標楷體" w:hint="eastAsia"/>
        </w:rPr>
        <w:t xml:space="preserve">/ </w:t>
      </w:r>
      <w:r w:rsidRPr="00556B9B">
        <w:rPr>
          <w:rFonts w:ascii="標楷體" w:eastAsia="標楷體" w:hAnsi="標楷體" w:hint="eastAsia"/>
          <w:u w:val="wave"/>
        </w:rPr>
        <w:t>送李端</w:t>
      </w:r>
      <w:r w:rsidRPr="00AB076D">
        <w:rPr>
          <w:rFonts w:ascii="標楷體" w:eastAsia="標楷體" w:hAnsi="標楷體" w:hint="eastAsia"/>
        </w:rPr>
        <w:t>＞</w:t>
      </w:r>
    </w:p>
    <w:p w:rsidR="00AB1AE1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（B）</w:t>
      </w:r>
      <w:r w:rsidRPr="00AB076D">
        <w:rPr>
          <w:rFonts w:ascii="標楷體" w:eastAsia="標楷體" w:hAnsi="標楷體"/>
        </w:rPr>
        <w:t>千里黃雲白日曛，北風吹雁雪紛紛。莫愁前路無知己，天下誰人不識君。</w:t>
      </w:r>
      <w:r w:rsidRPr="00AB076D">
        <w:rPr>
          <w:rFonts w:ascii="標楷體" w:eastAsia="標楷體" w:hAnsi="標楷體" w:hint="eastAsia"/>
        </w:rPr>
        <w:t>＜</w:t>
      </w:r>
      <w:r w:rsidRPr="00811F3C">
        <w:rPr>
          <w:rFonts w:ascii="標楷體" w:eastAsia="標楷體" w:hAnsi="標楷體" w:hint="eastAsia"/>
          <w:u w:val="single"/>
        </w:rPr>
        <w:t>高適</w:t>
      </w:r>
      <w:r w:rsidRPr="00AB076D">
        <w:rPr>
          <w:rFonts w:ascii="標楷體" w:eastAsia="標楷體" w:hAnsi="標楷體" w:hint="eastAsia"/>
        </w:rPr>
        <w:t>/</w:t>
      </w:r>
      <w:r w:rsidRPr="00811F3C">
        <w:rPr>
          <w:rFonts w:ascii="標楷體" w:eastAsia="標楷體" w:hAnsi="標楷體" w:hint="eastAsia"/>
          <w:u w:val="wave"/>
        </w:rPr>
        <w:t>別董大</w:t>
      </w:r>
      <w:r w:rsidRPr="00AB076D">
        <w:rPr>
          <w:rFonts w:ascii="標楷體" w:eastAsia="標楷體" w:hAnsi="標楷體" w:hint="eastAsia"/>
        </w:rPr>
        <w:t>＞</w:t>
      </w:r>
    </w:p>
    <w:p w:rsidR="00AB1AE1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（C）南浦淒淒別，西風嫋嫋秋。一看腸一斷，好去莫回頭</w:t>
      </w:r>
      <w:r w:rsidRPr="00AB076D">
        <w:rPr>
          <w:rFonts w:ascii="標楷體" w:eastAsia="標楷體" w:hAnsi="標楷體"/>
        </w:rPr>
        <w:t>。</w:t>
      </w:r>
      <w:r w:rsidRPr="00AB076D">
        <w:rPr>
          <w:rFonts w:ascii="標楷體" w:eastAsia="標楷體" w:hAnsi="標楷體" w:hint="eastAsia"/>
        </w:rPr>
        <w:t>＜</w:t>
      </w:r>
      <w:r w:rsidRPr="00811F3C">
        <w:rPr>
          <w:rFonts w:ascii="標楷體" w:eastAsia="標楷體" w:hAnsi="標楷體"/>
          <w:u w:val="single"/>
        </w:rPr>
        <w:t>白居易</w:t>
      </w:r>
      <w:r w:rsidRPr="00AB076D">
        <w:rPr>
          <w:rFonts w:ascii="標楷體" w:eastAsia="標楷體" w:hAnsi="標楷體"/>
        </w:rPr>
        <w:t>/</w:t>
      </w:r>
      <w:r w:rsidRPr="00556B9B">
        <w:rPr>
          <w:rFonts w:ascii="標楷體" w:eastAsia="標楷體" w:hAnsi="標楷體" w:hint="eastAsia"/>
          <w:u w:val="wave"/>
        </w:rPr>
        <w:t>南浦別</w:t>
      </w:r>
      <w:r w:rsidRPr="00AB076D">
        <w:rPr>
          <w:rFonts w:ascii="標楷體" w:eastAsia="標楷體" w:hAnsi="標楷體" w:hint="eastAsia"/>
        </w:rPr>
        <w:t>＞</w:t>
      </w:r>
    </w:p>
    <w:p w:rsidR="00003B10" w:rsidRPr="00AB076D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（D）天下傷心處，勞勞送客亭。春風知別苦，不遣柳條青。＜</w:t>
      </w:r>
      <w:r w:rsidRPr="00811F3C">
        <w:rPr>
          <w:rFonts w:ascii="標楷體" w:eastAsia="標楷體" w:hAnsi="標楷體" w:hint="eastAsia"/>
          <w:u w:val="single"/>
        </w:rPr>
        <w:t>李白</w:t>
      </w:r>
      <w:r w:rsidRPr="00AB076D">
        <w:rPr>
          <w:rFonts w:ascii="標楷體" w:eastAsia="標楷體" w:hAnsi="標楷體" w:hint="eastAsia"/>
        </w:rPr>
        <w:t>/</w:t>
      </w:r>
      <w:r w:rsidRPr="00556B9B">
        <w:rPr>
          <w:rFonts w:ascii="標楷體" w:eastAsia="標楷體" w:hAnsi="標楷體" w:hint="eastAsia"/>
          <w:u w:val="wave"/>
        </w:rPr>
        <w:t>勞勞亭</w:t>
      </w:r>
      <w:r w:rsidRPr="00AB076D">
        <w:rPr>
          <w:rFonts w:ascii="標楷體" w:eastAsia="標楷體" w:hAnsi="標楷體" w:hint="eastAsia"/>
        </w:rPr>
        <w:t>＞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19.</w:t>
      </w:r>
      <w:r w:rsidRPr="00AB076D">
        <w:rPr>
          <w:rFonts w:ascii="標楷體" w:eastAsia="標楷體" w:hAnsi="標楷體" w:hint="eastAsia"/>
          <w:u w:val="single"/>
        </w:rPr>
        <w:t>白樸</w:t>
      </w:r>
      <w:r w:rsidRPr="00AB076D">
        <w:rPr>
          <w:rFonts w:ascii="標楷體" w:eastAsia="標楷體" w:hAnsi="標楷體" w:hint="eastAsia"/>
          <w:u w:val="wave"/>
        </w:rPr>
        <w:t>沉醉東風</w:t>
      </w:r>
      <w:r w:rsidRPr="00AB076D">
        <w:rPr>
          <w:rFonts w:ascii="標楷體" w:eastAsia="標楷體" w:hAnsi="標楷體" w:hint="eastAsia"/>
          <w:sz w:val="20"/>
          <w:szCs w:val="20"/>
          <w:u w:val="wave"/>
        </w:rPr>
        <w:t>漁父詞</w:t>
      </w:r>
      <w:r w:rsidRPr="00AB076D">
        <w:rPr>
          <w:rFonts w:ascii="標楷體" w:eastAsia="標楷體" w:hAnsi="標楷體" w:hint="eastAsia"/>
        </w:rPr>
        <w:t>中，何句最能透露出作者不重視功名利祿？</w:t>
      </w:r>
    </w:p>
    <w:p w:rsidR="00AB1AE1" w:rsidRDefault="00003B10" w:rsidP="003E47A6">
      <w:pPr>
        <w:spacing w:beforeLines="10" w:before="36" w:afterLines="10" w:after="36"/>
        <w:ind w:leftChars="118" w:left="422" w:hangingChars="58" w:hanging="139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</w:t>
      </w:r>
      <w:r w:rsidRPr="00AB076D">
        <w:rPr>
          <w:rFonts w:ascii="標楷體" w:eastAsia="標楷體" w:hAnsi="標楷體" w:hint="eastAsia"/>
          <w:sz w:val="20"/>
          <w:szCs w:val="20"/>
        </w:rPr>
        <w:t>黃</w:t>
      </w:r>
      <w:r w:rsidRPr="00AB076D">
        <w:rPr>
          <w:rFonts w:ascii="標楷體" w:eastAsia="標楷體" w:hAnsi="標楷體" w:hint="eastAsia"/>
        </w:rPr>
        <w:t>蘆岸白蘋渡口，</w:t>
      </w:r>
      <w:r w:rsidRPr="00AB076D">
        <w:rPr>
          <w:rFonts w:ascii="標楷體" w:eastAsia="標楷體" w:hAnsi="標楷體" w:hint="eastAsia"/>
          <w:sz w:val="20"/>
          <w:szCs w:val="20"/>
        </w:rPr>
        <w:t>綠</w:t>
      </w:r>
      <w:r w:rsidRPr="00AB076D">
        <w:rPr>
          <w:rFonts w:ascii="標楷體" w:eastAsia="標楷體" w:hAnsi="標楷體" w:hint="eastAsia"/>
        </w:rPr>
        <w:t>楊堤紅蓼灘頭。</w:t>
      </w:r>
      <w:r w:rsidR="00AB1AE1">
        <w:rPr>
          <w:rFonts w:ascii="標楷體" w:eastAsia="標楷體" w:hAnsi="標楷體" w:hint="eastAsia"/>
        </w:rPr>
        <w:t xml:space="preserve">  </w:t>
      </w:r>
      <w:r w:rsidRPr="00AB076D">
        <w:rPr>
          <w:rFonts w:ascii="標楷體" w:eastAsia="標楷體" w:hAnsi="標楷體" w:hint="eastAsia"/>
        </w:rPr>
        <w:t>（B）</w:t>
      </w:r>
      <w:r w:rsidRPr="00AB076D">
        <w:rPr>
          <w:rFonts w:ascii="標楷體" w:eastAsia="標楷體" w:hAnsi="標楷體" w:hint="eastAsia"/>
          <w:sz w:val="20"/>
          <w:szCs w:val="20"/>
        </w:rPr>
        <w:t>雖無</w:t>
      </w:r>
      <w:r w:rsidRPr="00AB076D">
        <w:rPr>
          <w:rFonts w:ascii="標楷體" w:eastAsia="標楷體" w:hAnsi="標楷體" w:hint="eastAsia"/>
        </w:rPr>
        <w:t>刎頸交，</w:t>
      </w:r>
      <w:r w:rsidRPr="00AB076D">
        <w:rPr>
          <w:rFonts w:ascii="標楷體" w:eastAsia="標楷體" w:hAnsi="標楷體" w:hint="eastAsia"/>
          <w:sz w:val="20"/>
          <w:szCs w:val="20"/>
        </w:rPr>
        <w:t>卻有</w:t>
      </w:r>
      <w:r w:rsidRPr="00AB076D">
        <w:rPr>
          <w:rFonts w:ascii="標楷體" w:eastAsia="標楷體" w:hAnsi="標楷體" w:hint="eastAsia"/>
        </w:rPr>
        <w:t>忘機友</w:t>
      </w:r>
    </w:p>
    <w:p w:rsidR="00003B10" w:rsidRPr="00AB076D" w:rsidRDefault="00003B10" w:rsidP="003E47A6">
      <w:pPr>
        <w:spacing w:beforeLines="10" w:before="36" w:afterLines="10" w:after="36"/>
        <w:ind w:leftChars="118" w:left="422" w:hangingChars="58" w:hanging="139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（C）點秋江白鷺沙鷗</w:t>
      </w:r>
      <w:r w:rsidR="00AB1AE1">
        <w:rPr>
          <w:rFonts w:ascii="標楷體" w:eastAsia="標楷體" w:hAnsi="標楷體" w:hint="eastAsia"/>
        </w:rPr>
        <w:t xml:space="preserve">               </w:t>
      </w:r>
      <w:r w:rsidR="003E47A6">
        <w:rPr>
          <w:rFonts w:ascii="標楷體" w:eastAsia="標楷體" w:hAnsi="標楷體" w:hint="eastAsia"/>
        </w:rPr>
        <w:t xml:space="preserve"> </w:t>
      </w:r>
      <w:r w:rsidR="00AB1AE1">
        <w:rPr>
          <w:rFonts w:ascii="標楷體" w:eastAsia="標楷體" w:hAnsi="標楷體" w:hint="eastAsia"/>
        </w:rPr>
        <w:t xml:space="preserve">   </w:t>
      </w:r>
      <w:r w:rsidRPr="00AB076D">
        <w:rPr>
          <w:rFonts w:ascii="標楷體" w:eastAsia="標楷體" w:hAnsi="標楷體" w:hint="eastAsia"/>
        </w:rPr>
        <w:t>（D）傲殺人間萬戶侯，不識字煙波釣叟</w:t>
      </w:r>
    </w:p>
    <w:p w:rsidR="006341A5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20.</w:t>
      </w:r>
      <w:r w:rsidRPr="00AB076D">
        <w:rPr>
          <w:rFonts w:ascii="標楷體" w:eastAsia="標楷體" w:hAnsi="標楷體" w:hint="eastAsia"/>
          <w:u w:val="single"/>
        </w:rPr>
        <w:t>白樸</w:t>
      </w:r>
      <w:r w:rsidRPr="00AB076D">
        <w:rPr>
          <w:rFonts w:ascii="標楷體" w:eastAsia="標楷體" w:hAnsi="標楷體" w:hint="eastAsia"/>
          <w:u w:val="wave"/>
        </w:rPr>
        <w:t>沉醉東風</w:t>
      </w:r>
      <w:r w:rsidRPr="007E6608">
        <w:rPr>
          <w:rFonts w:ascii="標楷體" w:eastAsia="標楷體" w:hAnsi="標楷體" w:hint="eastAsia"/>
          <w:sz w:val="20"/>
          <w:szCs w:val="20"/>
          <w:u w:val="wave"/>
        </w:rPr>
        <w:t>漁父詞</w:t>
      </w:r>
      <w:r w:rsidRPr="00AB076D">
        <w:rPr>
          <w:rFonts w:ascii="標楷體" w:eastAsia="標楷體" w:hAnsi="標楷體" w:hint="eastAsia"/>
        </w:rPr>
        <w:t>中的「忘機友」是指何者？</w:t>
      </w:r>
    </w:p>
    <w:p w:rsidR="00003B10" w:rsidRPr="00AB076D" w:rsidRDefault="00003B10" w:rsidP="006341A5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（A）黃蘆、白蘋（B）綠楊紅蓼（C）煙波釣叟（D）白鷺沙鷗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21.</w:t>
      </w:r>
      <w:r w:rsidRPr="00AB076D">
        <w:rPr>
          <w:rFonts w:ascii="標楷體" w:eastAsia="標楷體" w:hAnsi="標楷體" w:hint="eastAsia"/>
          <w:u w:val="single"/>
        </w:rPr>
        <w:t>馬致遠</w:t>
      </w:r>
      <w:r w:rsidRPr="00AB076D">
        <w:rPr>
          <w:rFonts w:ascii="標楷體" w:eastAsia="標楷體" w:hAnsi="標楷體" w:hint="eastAsia"/>
          <w:u w:val="wave"/>
        </w:rPr>
        <w:t>天淨沙</w:t>
      </w:r>
      <w:r w:rsidRPr="00AB076D">
        <w:rPr>
          <w:rFonts w:ascii="標楷體" w:eastAsia="標楷體" w:hAnsi="標楷體" w:hint="eastAsia"/>
          <w:sz w:val="20"/>
          <w:szCs w:val="20"/>
          <w:u w:val="wave"/>
        </w:rPr>
        <w:t>秋思</w:t>
      </w:r>
      <w:r w:rsidRPr="00AB076D">
        <w:rPr>
          <w:rFonts w:ascii="標楷體" w:eastAsia="標楷體" w:hAnsi="標楷體" w:hint="eastAsia"/>
        </w:rPr>
        <w:t>中「夕陽西下，斷腸人在天涯」此詩句所傳達的情思與下列何者最接近？</w:t>
      </w:r>
    </w:p>
    <w:p w:rsidR="00AB1AE1" w:rsidRDefault="00003B10" w:rsidP="00AB1AE1">
      <w:pPr>
        <w:ind w:leftChars="150" w:left="360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（A）長安一片月，萬戶搗衣聲。秋風吹不盡，總是玉關情。何日平胡虜，良人罷遠征。</w:t>
      </w:r>
    </w:p>
    <w:p w:rsidR="00AB1AE1" w:rsidRDefault="00003B10" w:rsidP="00AB1AE1">
      <w:pPr>
        <w:ind w:leftChars="150" w:left="360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（B）白日放歌須縱酒，青春作伴好還鄉。即從巴峽穿巫峽，便下襄陽向洛陽。</w:t>
      </w:r>
    </w:p>
    <w:p w:rsidR="00AB1AE1" w:rsidRDefault="00003B10" w:rsidP="00AB1AE1">
      <w:pPr>
        <w:ind w:leftChars="150" w:left="360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（C）秋草行將暮，登樓客思驚。千家同霽色，一雁報寒聲。</w:t>
      </w:r>
    </w:p>
    <w:p w:rsidR="00003B10" w:rsidRPr="00AB076D" w:rsidRDefault="00003B10" w:rsidP="00AB1AE1">
      <w:pPr>
        <w:ind w:leftChars="150" w:left="360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（D）少小離家老大回，鄉音無改鬢毛衰。兒童相見不相識，笑問客從何處來。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22.以下詩句中的季節，何者與「古道、西風、瘦馬」不同？</w:t>
      </w:r>
    </w:p>
    <w:p w:rsidR="00AB1AE1" w:rsidRDefault="00003B10" w:rsidP="00AB1AE1">
      <w:pPr>
        <w:ind w:leftChars="150" w:left="425" w:hangingChars="27" w:hanging="6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</w:t>
      </w:r>
      <w:r w:rsidR="006C456C">
        <w:rPr>
          <w:rFonts w:ascii="標楷體" w:eastAsia="標楷體" w:hAnsi="標楷體" w:hint="eastAsia"/>
        </w:rPr>
        <w:t>）</w:t>
      </w:r>
      <w:r w:rsidR="00027AAA" w:rsidRPr="00027AAA">
        <w:rPr>
          <w:rFonts w:ascii="標楷體" w:eastAsia="標楷體" w:hAnsi="標楷體" w:hint="eastAsia"/>
        </w:rPr>
        <w:t>共駭群龍水上游，不知原是木蘭舟</w:t>
      </w:r>
      <w:r w:rsidR="00AB1AE1">
        <w:rPr>
          <w:rFonts w:ascii="標楷體" w:eastAsia="標楷體" w:hAnsi="標楷體" w:hint="eastAsia"/>
        </w:rPr>
        <w:t xml:space="preserve">  </w:t>
      </w:r>
      <w:r w:rsidRPr="00AB076D">
        <w:rPr>
          <w:rFonts w:ascii="標楷體" w:eastAsia="標楷體" w:hAnsi="標楷體" w:hint="eastAsia"/>
        </w:rPr>
        <w:t>（B）柔情似水佳期如夢，忍顧鵲橋歸路</w:t>
      </w:r>
    </w:p>
    <w:p w:rsidR="00003B10" w:rsidRPr="00AB076D" w:rsidRDefault="00003B10" w:rsidP="00AB1AE1">
      <w:pPr>
        <w:ind w:leftChars="150" w:left="425" w:hangingChars="27" w:hanging="6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（C）金風玉露一相逢，便勝卻人間無數</w:t>
      </w:r>
      <w:r w:rsidR="00AB1AE1">
        <w:rPr>
          <w:rFonts w:ascii="標楷體" w:eastAsia="標楷體" w:hAnsi="標楷體" w:hint="eastAsia"/>
        </w:rPr>
        <w:t xml:space="preserve">  </w:t>
      </w:r>
      <w:r w:rsidRPr="00AB076D">
        <w:rPr>
          <w:rFonts w:ascii="標楷體" w:eastAsia="標楷體" w:hAnsi="標楷體" w:hint="eastAsia"/>
        </w:rPr>
        <w:t>（D）初聞征雁已無蟬，百尺樓台水接天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23.以下有關</w:t>
      </w:r>
      <w:r w:rsidRPr="00AB076D">
        <w:rPr>
          <w:rFonts w:ascii="標楷體" w:eastAsia="標楷體" w:hAnsi="標楷體" w:hint="eastAsia"/>
          <w:u w:val="wave"/>
        </w:rPr>
        <w:t>元曲</w:t>
      </w:r>
      <w:r w:rsidRPr="00AB076D">
        <w:rPr>
          <w:rFonts w:ascii="標楷體" w:eastAsia="標楷體" w:hAnsi="標楷體" w:hint="eastAsia"/>
        </w:rPr>
        <w:t>的說明，以下何者錯誤？</w:t>
      </w:r>
    </w:p>
    <w:p w:rsidR="00AB1AE1" w:rsidRDefault="00003B10" w:rsidP="00AB1AE1">
      <w:pPr>
        <w:ind w:leftChars="150" w:left="425" w:hangingChars="27" w:hanging="6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（A）曲分為散曲、雜劇兩類。雜劇是元代歌劇，主要由唱詞、動作、說白組成</w:t>
      </w:r>
    </w:p>
    <w:p w:rsidR="00AB1AE1" w:rsidRDefault="00003B10" w:rsidP="00AB1AE1">
      <w:pPr>
        <w:ind w:leftChars="150" w:left="425" w:hangingChars="27" w:hanging="6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（B）散曲格律性質與樂府詩最接近，可配樂歌唱</w:t>
      </w:r>
    </w:p>
    <w:p w:rsidR="00AB1AE1" w:rsidRDefault="00003B10" w:rsidP="00AB1AE1">
      <w:pPr>
        <w:ind w:leftChars="150" w:left="425" w:hangingChars="27" w:hanging="6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（C）可在允許的狀況下增字，稱為「襯字」，襯字可用於句首、句中</w:t>
      </w:r>
    </w:p>
    <w:p w:rsidR="00003B10" w:rsidRPr="00AB076D" w:rsidRDefault="00003B10" w:rsidP="00AB1AE1">
      <w:pPr>
        <w:ind w:leftChars="150" w:left="425" w:hangingChars="27" w:hanging="6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（D</w:t>
      </w:r>
      <w:r w:rsidR="00AB1AE1">
        <w:rPr>
          <w:rFonts w:ascii="標楷體" w:eastAsia="標楷體" w:hAnsi="標楷體"/>
        </w:rPr>
        <w:t>）</w:t>
      </w:r>
      <w:r w:rsidRPr="00AB076D">
        <w:rPr>
          <w:rFonts w:ascii="標楷體" w:eastAsia="標楷體" w:hAnsi="標楷體" w:hint="eastAsia"/>
        </w:rPr>
        <w:t>曲依曲調規定的格律填寫，有固定字數、句數、平仄、不可換韻</w:t>
      </w:r>
    </w:p>
    <w:p w:rsidR="003E47A6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24.</w:t>
      </w:r>
      <w:r w:rsidR="00B62A06" w:rsidRPr="00AB076D">
        <w:rPr>
          <w:rFonts w:ascii="標楷體" w:eastAsia="標楷體" w:hAnsi="標楷體" w:hint="eastAsia"/>
        </w:rPr>
        <w:t>依你所學關於韻文的常識，將以下四</w:t>
      </w:r>
      <w:r w:rsidR="00556B9B">
        <w:rPr>
          <w:rFonts w:ascii="標楷體" w:eastAsia="標楷體" w:hAnsi="標楷體" w:hint="eastAsia"/>
        </w:rPr>
        <w:t>首作品</w:t>
      </w:r>
      <w:r w:rsidRPr="00AB076D">
        <w:rPr>
          <w:rFonts w:ascii="標楷體" w:eastAsia="標楷體" w:hAnsi="標楷體" w:hint="eastAsia"/>
        </w:rPr>
        <w:t>根據其時代發展依序排列</w:t>
      </w:r>
    </w:p>
    <w:p w:rsidR="003E47A6" w:rsidRDefault="00003B10" w:rsidP="003E47A6">
      <w:pPr>
        <w:ind w:leftChars="118" w:left="992" w:hanging="709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（甲）</w:t>
      </w:r>
      <w:r w:rsidRPr="00AB076D">
        <w:rPr>
          <w:rFonts w:ascii="標楷體" w:eastAsia="標楷體" w:hAnsi="標楷體"/>
        </w:rPr>
        <w:t>佇倚危樓風細細。望極春愁，黯黯生天際。草色煙光殘照裏。無言誰會憑</w:t>
      </w:r>
      <w:r w:rsidRPr="00AB076D">
        <w:rPr>
          <w:rFonts w:ascii="標楷體" w:eastAsia="標楷體" w:hAnsi="標楷體" w:hint="eastAsia"/>
        </w:rPr>
        <w:t>欄</w:t>
      </w:r>
      <w:r w:rsidRPr="00AB076D">
        <w:rPr>
          <w:rFonts w:ascii="標楷體" w:eastAsia="標楷體" w:hAnsi="標楷體"/>
        </w:rPr>
        <w:t>意。擬把疏狂圖一醉。對酒當歌，強樂還無味。衣帶漸寬終不悔。爲伊消得人憔悴</w:t>
      </w:r>
      <w:r w:rsidRPr="00AB076D">
        <w:rPr>
          <w:rFonts w:ascii="標楷體" w:eastAsia="標楷體" w:hAnsi="標楷體" w:hint="eastAsia"/>
        </w:rPr>
        <w:t>。</w:t>
      </w:r>
    </w:p>
    <w:p w:rsidR="003E47A6" w:rsidRDefault="00003B10" w:rsidP="003E47A6">
      <w:pPr>
        <w:ind w:leftChars="118" w:left="850" w:hanging="567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（乙）北方有佳人，絕世而獨立，一顧傾人城，再顧傾人國。寧不知傾城與傾國？佳人難再得！</w:t>
      </w:r>
    </w:p>
    <w:p w:rsidR="003E47A6" w:rsidRDefault="00003B10" w:rsidP="003E47A6">
      <w:pPr>
        <w:ind w:leftChars="118" w:left="708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（丙）昔聞</w:t>
      </w:r>
      <w:r w:rsidRPr="007E6608">
        <w:rPr>
          <w:rFonts w:ascii="標楷體" w:eastAsia="標楷體" w:hAnsi="標楷體" w:hint="eastAsia"/>
          <w:u w:val="single"/>
        </w:rPr>
        <w:t>洞庭</w:t>
      </w:r>
      <w:r w:rsidRPr="00AB076D">
        <w:rPr>
          <w:rFonts w:ascii="標楷體" w:eastAsia="標楷體" w:hAnsi="標楷體" w:hint="eastAsia"/>
        </w:rPr>
        <w:t>水，今上</w:t>
      </w:r>
      <w:r w:rsidRPr="007E6608">
        <w:rPr>
          <w:rFonts w:ascii="標楷體" w:eastAsia="標楷體" w:hAnsi="標楷體" w:hint="eastAsia"/>
          <w:u w:val="single"/>
        </w:rPr>
        <w:t>岳陽樓</w:t>
      </w:r>
      <w:r w:rsidRPr="00AB076D">
        <w:rPr>
          <w:rFonts w:ascii="標楷體" w:eastAsia="標楷體" w:hAnsi="標楷體" w:hint="eastAsia"/>
        </w:rPr>
        <w:t>。</w:t>
      </w:r>
      <w:r w:rsidRPr="007E6608">
        <w:rPr>
          <w:rFonts w:ascii="標楷體" w:eastAsia="標楷體" w:hAnsi="標楷體" w:hint="eastAsia"/>
          <w:u w:val="single"/>
        </w:rPr>
        <w:t>吳楚</w:t>
      </w:r>
      <w:r w:rsidRPr="00AB076D">
        <w:rPr>
          <w:rFonts w:ascii="標楷體" w:eastAsia="標楷體" w:hAnsi="標楷體" w:hint="eastAsia"/>
        </w:rPr>
        <w:t>東南坼，乾坤日夜浮。親朋無一字，老病有孤舟。戎馬關山北，憑軒涕泗流。</w:t>
      </w:r>
    </w:p>
    <w:p w:rsidR="00AB1AE1" w:rsidRDefault="003E47A6" w:rsidP="003E47A6">
      <w:pPr>
        <w:ind w:leftChars="118" w:left="708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</w:t>
      </w:r>
      <w:r w:rsidR="00003B10" w:rsidRPr="00AB076D">
        <w:rPr>
          <w:rFonts w:ascii="標楷體" w:eastAsia="標楷體" w:hAnsi="標楷體" w:hint="eastAsia"/>
        </w:rPr>
        <w:t>丁</w:t>
      </w:r>
      <w:r w:rsidRPr="00AB076D">
        <w:rPr>
          <w:rFonts w:ascii="標楷體" w:eastAsia="標楷體" w:hAnsi="標楷體" w:hint="eastAsia"/>
        </w:rPr>
        <w:t>）</w:t>
      </w:r>
      <w:r w:rsidR="00003B10" w:rsidRPr="00AB076D">
        <w:rPr>
          <w:rFonts w:ascii="標楷體" w:eastAsia="標楷體" w:hAnsi="標楷體" w:hint="eastAsia"/>
        </w:rPr>
        <w:t>意馬收，心猿鎖，跳出紅塵惡風波，槐陰午夢誰驚破？離了</w:t>
      </w:r>
      <w:r w:rsidR="00003B10" w:rsidRPr="00AB076D">
        <w:rPr>
          <w:rFonts w:ascii="標楷體" w:eastAsia="標楷體" w:hAnsi="標楷體" w:hint="eastAsia"/>
          <w:sz w:val="20"/>
          <w:szCs w:val="20"/>
        </w:rPr>
        <w:t>利名</w:t>
      </w:r>
      <w:r w:rsidR="00003B10" w:rsidRPr="00AB076D">
        <w:rPr>
          <w:rFonts w:ascii="標楷體" w:eastAsia="標楷體" w:hAnsi="標楷體" w:hint="eastAsia"/>
        </w:rPr>
        <w:t>場，鑽入</w:t>
      </w:r>
      <w:r w:rsidR="00003B10" w:rsidRPr="00AB076D">
        <w:rPr>
          <w:rFonts w:ascii="標楷體" w:eastAsia="標楷體" w:hAnsi="標楷體" w:hint="eastAsia"/>
          <w:sz w:val="20"/>
          <w:szCs w:val="20"/>
        </w:rPr>
        <w:t>安樂</w:t>
      </w:r>
      <w:r w:rsidR="00003B10" w:rsidRPr="00AB076D">
        <w:rPr>
          <w:rFonts w:ascii="標楷體" w:eastAsia="標楷體" w:hAnsi="標楷體" w:hint="eastAsia"/>
        </w:rPr>
        <w:t>窩，閑快活！</w:t>
      </w:r>
    </w:p>
    <w:p w:rsidR="00003B10" w:rsidRPr="00AB076D" w:rsidRDefault="00003B10" w:rsidP="00AB1AE1">
      <w:pPr>
        <w:ind w:leftChars="150" w:left="425" w:hangingChars="27" w:hanging="6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（A）丙乙丁甲（B）乙丙甲丁（C）乙丙丁甲（D）乙甲丙丁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25.「他所說的話不超出他和聽者的共同經驗，沒有共同經驗，對方難以</w:t>
      </w:r>
      <w:r w:rsidR="00AB076D">
        <w:rPr>
          <w:rFonts w:ascii="標楷體" w:eastAsia="標楷體" w:hAnsi="標楷體" w:hint="eastAsia"/>
        </w:rPr>
        <w:t>真正了解你說什麼，甚至造成重重誤解。」這段話的涵義與下列何者最</w:t>
      </w:r>
      <w:r w:rsidRPr="00AB076D">
        <w:rPr>
          <w:rFonts w:ascii="標楷體" w:eastAsia="標楷體" w:hAnsi="標楷體" w:hint="eastAsia"/>
        </w:rPr>
        <w:t>接近？</w:t>
      </w:r>
    </w:p>
    <w:p w:rsidR="00AB1AE1" w:rsidRDefault="00003B10" w:rsidP="00AB1AE1">
      <w:pPr>
        <w:ind w:leftChars="150" w:left="425" w:hangingChars="27" w:hanging="6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</w:t>
      </w:r>
      <w:r w:rsidR="00B62A06" w:rsidRPr="00AB076D">
        <w:rPr>
          <w:rFonts w:ascii="標楷體" w:eastAsia="標楷體" w:hAnsi="標楷體" w:hint="eastAsia"/>
        </w:rPr>
        <w:t>路逢劍客須呈劍，不是詩人莫獻詩</w:t>
      </w:r>
      <w:r w:rsidR="00AB1AE1">
        <w:rPr>
          <w:rFonts w:ascii="標楷體" w:eastAsia="標楷體" w:hAnsi="標楷體" w:hint="eastAsia"/>
        </w:rPr>
        <w:t xml:space="preserve">  </w:t>
      </w:r>
      <w:r w:rsidRPr="00AB076D">
        <w:rPr>
          <w:rFonts w:ascii="標楷體" w:eastAsia="標楷體" w:hAnsi="標楷體" w:hint="eastAsia"/>
        </w:rPr>
        <w:t>（B）</w:t>
      </w:r>
      <w:r w:rsidR="00AB076D" w:rsidRPr="00AB076D">
        <w:rPr>
          <w:rFonts w:ascii="標楷體" w:eastAsia="標楷體" w:hAnsi="標楷體"/>
        </w:rPr>
        <w:t>人生難得一知己，千古知音最難覓</w:t>
      </w:r>
    </w:p>
    <w:p w:rsidR="00003B10" w:rsidRPr="00AB1AE1" w:rsidRDefault="00003B10" w:rsidP="00AB1AE1">
      <w:pPr>
        <w:ind w:leftChars="150" w:left="425" w:hangingChars="27" w:hanging="65"/>
        <w:rPr>
          <w:rFonts w:ascii="標楷體" w:eastAsia="標楷體" w:hAnsi="標楷體"/>
        </w:rPr>
      </w:pPr>
      <w:r w:rsidRPr="00AB1AE1">
        <w:rPr>
          <w:rFonts w:ascii="標楷體" w:eastAsia="標楷體" w:hAnsi="標楷體" w:hint="eastAsia"/>
        </w:rPr>
        <w:t>（C</w:t>
      </w:r>
      <w:r w:rsidR="00B62A06" w:rsidRPr="00AB1AE1">
        <w:rPr>
          <w:rFonts w:ascii="標楷體" w:eastAsia="標楷體" w:hAnsi="標楷體" w:hint="eastAsia"/>
        </w:rPr>
        <w:t>）時然後言，人不厭其言</w:t>
      </w:r>
      <w:r w:rsidR="00AB1AE1">
        <w:rPr>
          <w:rFonts w:ascii="標楷體" w:eastAsia="標楷體" w:hAnsi="標楷體" w:hint="eastAsia"/>
        </w:rPr>
        <w:t xml:space="preserve">            </w:t>
      </w:r>
      <w:r w:rsidRPr="00AB1AE1">
        <w:rPr>
          <w:rFonts w:ascii="標楷體" w:eastAsia="標楷體" w:hAnsi="標楷體" w:hint="eastAsia"/>
        </w:rPr>
        <w:t>（D</w:t>
      </w:r>
      <w:r w:rsidR="00AB076D" w:rsidRPr="00AB1AE1">
        <w:rPr>
          <w:rFonts w:ascii="標楷體" w:eastAsia="標楷體" w:hAnsi="標楷體" w:hint="eastAsia"/>
        </w:rPr>
        <w:t>）</w:t>
      </w:r>
      <w:r w:rsidR="00AB076D" w:rsidRPr="00AB1AE1">
        <w:rPr>
          <w:rFonts w:ascii="標楷體" w:eastAsia="標楷體" w:hAnsi="標楷體" w:hint="eastAsia"/>
          <w:bCs/>
        </w:rPr>
        <w:t>逢人且說三分話，不可全拋一片心 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26. 下列文句所用的描述筆法，何者含有濃厚的主觀想像成分？</w:t>
      </w:r>
    </w:p>
    <w:p w:rsidR="00AB1AE1" w:rsidRDefault="00003B10" w:rsidP="00AB1AE1">
      <w:pPr>
        <w:ind w:leftChars="150" w:left="425" w:hangingChars="27" w:hanging="6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（A）氣流似亂了性的野小孩，隨意的使性子，讓雨不聽使喚的傾瀉</w:t>
      </w:r>
    </w:p>
    <w:p w:rsidR="00AB1AE1" w:rsidRDefault="00003B10" w:rsidP="00AB1AE1">
      <w:pPr>
        <w:ind w:leftChars="150" w:left="425" w:hangingChars="27" w:hanging="6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（B）隔著一層木板，牆那面傳來窸窸窣窣的翻書聲</w:t>
      </w:r>
    </w:p>
    <w:p w:rsidR="00AB1AE1" w:rsidRDefault="00003B10" w:rsidP="00AB1AE1">
      <w:pPr>
        <w:ind w:leftChars="150" w:left="425" w:hangingChars="27" w:hanging="6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（C）剛從海中撈起的白色珊瑚，用指甲輕劃，會發出「箏」的聲響</w:t>
      </w:r>
    </w:p>
    <w:p w:rsidR="00003B10" w:rsidRDefault="00003B10" w:rsidP="00AB1AE1">
      <w:pPr>
        <w:ind w:leftChars="150" w:left="425" w:hangingChars="27" w:hanging="6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（D）我回過神來，猛力點點頭，她雀躍著回我一個爽朗的笑</w:t>
      </w:r>
    </w:p>
    <w:p w:rsidR="00AB1AE1" w:rsidRDefault="00003B10" w:rsidP="00AB1AE1">
      <w:pPr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27.「《冷暴力》一書是暢銷</w:t>
      </w:r>
      <w:r w:rsidRPr="00AB076D">
        <w:rPr>
          <w:rFonts w:ascii="標楷體" w:eastAsia="標楷體" w:hAnsi="標楷體" w:hint="eastAsia"/>
          <w:u w:val="single"/>
        </w:rPr>
        <w:t>法國</w:t>
      </w:r>
      <w:r w:rsidRPr="00AB076D">
        <w:rPr>
          <w:rFonts w:ascii="標楷體" w:eastAsia="標楷體" w:hAnsi="標楷體" w:hint="eastAsia"/>
        </w:rPr>
        <w:t>20年的心理學經典，本書是</w:t>
      </w:r>
      <w:r w:rsidRPr="00AB076D">
        <w:rPr>
          <w:rFonts w:ascii="標楷體" w:eastAsia="標楷體" w:hAnsi="標楷體" w:hint="eastAsia"/>
          <w:u w:val="single"/>
        </w:rPr>
        <w:t>法國</w:t>
      </w:r>
      <w:r w:rsidRPr="00AB076D">
        <w:rPr>
          <w:rFonts w:ascii="標楷體" w:eastAsia="標楷體" w:hAnsi="標楷體" w:hint="eastAsia"/>
        </w:rPr>
        <w:t>臨床精神學者</w:t>
      </w:r>
      <w:r w:rsidRPr="00AB076D">
        <w:rPr>
          <w:rFonts w:ascii="標楷體" w:eastAsia="標楷體" w:hAnsi="標楷體" w:hint="eastAsia"/>
          <w:u w:val="wave"/>
        </w:rPr>
        <w:t>瑪麗-弗朗斯•伊裡戈揚</w:t>
      </w:r>
      <w:r w:rsidRPr="00AB076D">
        <w:rPr>
          <w:rFonts w:ascii="標楷體" w:eastAsia="標楷體" w:hAnsi="標楷體" w:hint="eastAsia"/>
        </w:rPr>
        <w:t>建立在大量心理治療案例基礎上的研究成果。所謂『冷暴力』指無需通過現實中的肢體暴力，而是靠日復一日地對某一特定對象貶低、羞辱、嘲諷、排擠，而造成心理創傷。」根據這段敘述，以下哪一個人的行為已經造成了冷暴力？</w:t>
      </w:r>
    </w:p>
    <w:p w:rsidR="00AB1AE1" w:rsidRDefault="00003B10" w:rsidP="00AB1AE1">
      <w:pPr>
        <w:ind w:leftChars="150" w:left="425" w:hangingChars="27" w:hanging="6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</w:t>
      </w:r>
      <w:r w:rsidRPr="007E6608">
        <w:rPr>
          <w:rFonts w:ascii="標楷體" w:eastAsia="標楷體" w:hAnsi="標楷體" w:hint="eastAsia"/>
          <w:u w:val="single"/>
        </w:rPr>
        <w:t>小希</w:t>
      </w:r>
      <w:r w:rsidRPr="00AB076D">
        <w:rPr>
          <w:rFonts w:ascii="標楷體" w:eastAsia="標楷體" w:hAnsi="標楷體" w:hint="eastAsia"/>
        </w:rPr>
        <w:t>為懲罰</w:t>
      </w:r>
      <w:r w:rsidRPr="007E6608">
        <w:rPr>
          <w:rFonts w:ascii="標楷體" w:eastAsia="標楷體" w:hAnsi="標楷體" w:hint="eastAsia"/>
          <w:u w:val="single"/>
        </w:rPr>
        <w:t>小辰</w:t>
      </w:r>
      <w:r w:rsidR="00027AAA">
        <w:rPr>
          <w:rFonts w:ascii="標楷體" w:eastAsia="標楷體" w:hAnsi="標楷體" w:hint="eastAsia"/>
        </w:rPr>
        <w:t>昨日</w:t>
      </w:r>
      <w:r w:rsidRPr="00AB076D">
        <w:rPr>
          <w:rFonts w:ascii="標楷體" w:eastAsia="標楷體" w:hAnsi="標楷體" w:hint="eastAsia"/>
        </w:rPr>
        <w:t>遲到，聯合其他同學一天不與</w:t>
      </w:r>
      <w:r w:rsidRPr="001D7EBA">
        <w:rPr>
          <w:rFonts w:ascii="標楷體" w:eastAsia="標楷體" w:hAnsi="標楷體" w:hint="eastAsia"/>
          <w:u w:val="single"/>
        </w:rPr>
        <w:t>小辰</w:t>
      </w:r>
      <w:r w:rsidRPr="00AB076D">
        <w:rPr>
          <w:rFonts w:ascii="標楷體" w:eastAsia="標楷體" w:hAnsi="標楷體" w:hint="eastAsia"/>
        </w:rPr>
        <w:t>講話</w:t>
      </w:r>
      <w:r w:rsidR="00AB1AE1">
        <w:rPr>
          <w:rFonts w:ascii="標楷體" w:eastAsia="標楷體" w:hAnsi="標楷體" w:hint="eastAsia"/>
        </w:rPr>
        <w:t xml:space="preserve">  </w:t>
      </w:r>
      <w:r w:rsidR="001D7EBA">
        <w:rPr>
          <w:rFonts w:ascii="標楷體" w:eastAsia="標楷體" w:hAnsi="標楷體" w:hint="eastAsia"/>
        </w:rPr>
        <w:t xml:space="preserve">    </w:t>
      </w:r>
      <w:r w:rsidRPr="00AB076D">
        <w:rPr>
          <w:rFonts w:ascii="標楷體" w:eastAsia="標楷體" w:hAnsi="標楷體" w:hint="eastAsia"/>
        </w:rPr>
        <w:t>（B）</w:t>
      </w:r>
      <w:r w:rsidRPr="007E6608">
        <w:rPr>
          <w:rFonts w:ascii="標楷體" w:eastAsia="標楷體" w:hAnsi="標楷體" w:hint="eastAsia"/>
          <w:u w:val="single"/>
        </w:rPr>
        <w:t>小辰</w:t>
      </w:r>
      <w:r w:rsidRPr="00AB076D">
        <w:rPr>
          <w:rFonts w:ascii="標楷體" w:eastAsia="標楷體" w:hAnsi="標楷體" w:hint="eastAsia"/>
        </w:rPr>
        <w:t>常</w:t>
      </w:r>
      <w:r w:rsidR="001D7EBA">
        <w:rPr>
          <w:rFonts w:ascii="標楷體" w:eastAsia="標楷體" w:hAnsi="標楷體" w:hint="eastAsia"/>
        </w:rPr>
        <w:t>批評</w:t>
      </w:r>
      <w:r w:rsidRPr="007E6608">
        <w:rPr>
          <w:rFonts w:ascii="標楷體" w:eastAsia="標楷體" w:hAnsi="標楷體" w:hint="eastAsia"/>
          <w:u w:val="single"/>
        </w:rPr>
        <w:t>小曉</w:t>
      </w:r>
      <w:r w:rsidRPr="00AB076D">
        <w:rPr>
          <w:rFonts w:ascii="標楷體" w:eastAsia="標楷體" w:hAnsi="標楷體" w:hint="eastAsia"/>
        </w:rPr>
        <w:t>長得很醜</w:t>
      </w:r>
    </w:p>
    <w:p w:rsidR="00003B10" w:rsidRPr="00AB076D" w:rsidRDefault="00003B10" w:rsidP="00AB1AE1">
      <w:pPr>
        <w:ind w:leftChars="150" w:left="425" w:hangingChars="27" w:hanging="6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（C）</w:t>
      </w:r>
      <w:r w:rsidRPr="007E6608">
        <w:rPr>
          <w:rFonts w:ascii="標楷體" w:eastAsia="標楷體" w:hAnsi="標楷體" w:hint="eastAsia"/>
          <w:u w:val="single"/>
        </w:rPr>
        <w:t>小松</w:t>
      </w:r>
      <w:r w:rsidRPr="00AB076D">
        <w:rPr>
          <w:rFonts w:ascii="標楷體" w:eastAsia="標楷體" w:hAnsi="標楷體" w:hint="eastAsia"/>
        </w:rPr>
        <w:t>每天放學後在校門外伺機找落單的學生勒索金錢</w:t>
      </w:r>
      <w:r w:rsidR="00AB1AE1">
        <w:rPr>
          <w:rFonts w:ascii="標楷體" w:eastAsia="標楷體" w:hAnsi="標楷體" w:hint="eastAsia"/>
        </w:rPr>
        <w:t xml:space="preserve">            </w:t>
      </w:r>
      <w:r w:rsidRPr="00AB076D">
        <w:rPr>
          <w:rFonts w:ascii="標楷體" w:eastAsia="標楷體" w:hAnsi="標楷體" w:hint="eastAsia"/>
        </w:rPr>
        <w:t>（D）</w:t>
      </w:r>
      <w:r w:rsidRPr="007E6608">
        <w:rPr>
          <w:rFonts w:ascii="標楷體" w:eastAsia="標楷體" w:hAnsi="標楷體" w:hint="eastAsia"/>
          <w:u w:val="single"/>
        </w:rPr>
        <w:t>小曉</w:t>
      </w:r>
      <w:r w:rsidRPr="00AB076D">
        <w:rPr>
          <w:rFonts w:ascii="標楷體" w:eastAsia="標楷體" w:hAnsi="標楷體" w:hint="eastAsia"/>
        </w:rPr>
        <w:t>與</w:t>
      </w:r>
      <w:r w:rsidRPr="007E6608">
        <w:rPr>
          <w:rFonts w:ascii="標楷體" w:eastAsia="標楷體" w:hAnsi="標楷體" w:hint="eastAsia"/>
          <w:u w:val="single"/>
        </w:rPr>
        <w:t>小希</w:t>
      </w:r>
      <w:r w:rsidRPr="00AB076D">
        <w:rPr>
          <w:rFonts w:ascii="標楷體" w:eastAsia="標楷體" w:hAnsi="標楷體" w:hint="eastAsia"/>
        </w:rPr>
        <w:t>一言不合大打出手</w:t>
      </w:r>
    </w:p>
    <w:p w:rsidR="00003B10" w:rsidRPr="00AB076D" w:rsidRDefault="00003B10" w:rsidP="00EC70F3">
      <w:pPr>
        <w:rPr>
          <w:rFonts w:ascii="標楷體" w:eastAsia="標楷體" w:hAnsi="標楷體"/>
        </w:rPr>
      </w:pPr>
    </w:p>
    <w:p w:rsidR="00003B10" w:rsidRPr="00AB076D" w:rsidRDefault="00AB12AA" w:rsidP="00003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003B10" w:rsidRPr="00AB076D">
        <w:rPr>
          <w:rFonts w:ascii="標楷體" w:eastAsia="標楷體" w:hAnsi="標楷體" w:hint="eastAsia"/>
        </w:rPr>
        <w:t>開工日小確幸來了，星巴克、85 度 C 今 (2/21) 日均祭出飲料買一送一活動，7-ELEVEN 則是推出 CITY CAFE 和現萃茶全品項第二杯半價活動、全家便利商店則有連續 3 日指定咖啡產品買一送一的優惠。</w:t>
      </w:r>
    </w:p>
    <w:p w:rsidR="00003B10" w:rsidRPr="00AB076D" w:rsidRDefault="00003B10" w:rsidP="00003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 xml:space="preserve">    統一星巴克買一送一活動一向高度受消費者注意，業者指出，今日推出「開工日好友分享」優惠活動營造開工小確幸，只要消費者在晚上 8 點前於門市購買兩杯相同容量 / 冰熱 / 口味的咖啡飲料，第二杯由星巴克招待。</w:t>
      </w:r>
    </w:p>
    <w:p w:rsidR="00003B10" w:rsidRPr="00AB076D" w:rsidRDefault="00003B10" w:rsidP="00003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AB076D">
        <w:rPr>
          <w:rFonts w:ascii="標楷體" w:eastAsia="標楷體" w:hAnsi="標楷體"/>
        </w:rPr>
        <w:t xml:space="preserve">    85˚C </w:t>
      </w:r>
      <w:r w:rsidRPr="00AB076D">
        <w:rPr>
          <w:rFonts w:ascii="標楷體" w:eastAsia="標楷體" w:hAnsi="標楷體" w:hint="eastAsia"/>
        </w:rPr>
        <w:t>指出，今日下午</w:t>
      </w:r>
      <w:r w:rsidRPr="00AB076D">
        <w:rPr>
          <w:rFonts w:ascii="標楷體" w:eastAsia="標楷體" w:hAnsi="標楷體"/>
        </w:rPr>
        <w:t xml:space="preserve"> 1 </w:t>
      </w:r>
      <w:r w:rsidRPr="00AB076D">
        <w:rPr>
          <w:rFonts w:ascii="標楷體" w:eastAsia="標楷體" w:hAnsi="標楷體" w:hint="eastAsia"/>
        </w:rPr>
        <w:t>點至晚上</w:t>
      </w:r>
      <w:r w:rsidRPr="00AB076D">
        <w:rPr>
          <w:rFonts w:ascii="標楷體" w:eastAsia="標楷體" w:hAnsi="標楷體"/>
        </w:rPr>
        <w:t xml:space="preserve"> 8 </w:t>
      </w:r>
      <w:r w:rsidRPr="00AB076D">
        <w:rPr>
          <w:rFonts w:ascii="標楷體" w:eastAsia="標楷體" w:hAnsi="標楷體" w:hint="eastAsia"/>
        </w:rPr>
        <w:t>點於全台門市提供</w:t>
      </w:r>
      <w:r w:rsidRPr="00AB076D">
        <w:rPr>
          <w:rFonts w:ascii="標楷體" w:eastAsia="標楷體" w:hAnsi="標楷體"/>
        </w:rPr>
        <w:t xml:space="preserve"> 8 </w:t>
      </w:r>
      <w:r w:rsidRPr="00AB076D">
        <w:rPr>
          <w:rFonts w:ascii="標楷體" w:eastAsia="標楷體" w:hAnsi="標楷體" w:hint="eastAsia"/>
        </w:rPr>
        <w:t>款飲品同品項大杯買一送一優惠，分別有摩卡咖啡、焦糖瑪奇朵、卡布奇諾、重拿鐵咖啡、拿鐵咖啡、招牌咖啡、美式咖啡和海岩咖啡。</w:t>
      </w:r>
    </w:p>
    <w:p w:rsidR="00003B10" w:rsidRPr="00AB076D" w:rsidRDefault="00003B10" w:rsidP="00003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 xml:space="preserve">    全家表示，今日起至 23 日連續三天推出指定咖啡產品買一送一，只要成為全家會員，就可享有經典大熱美、單品中熱美和義式濃縮咖啡同品項買一送一，也希望藉此活動引進新會員。</w:t>
      </w:r>
    </w:p>
    <w:p w:rsidR="00003B10" w:rsidRPr="00AB076D" w:rsidRDefault="00003B10" w:rsidP="00003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 xml:space="preserve">    7-ELEVEN 則是推出 CITY CAFE 與現萃茶全品項第二杯半價活動 (不含珍珠飲品及 Espresso)，並提供客製化服務「One Shot Espresso」(加 15 元)，可依照個人喜好加入美式、拿鐵外，還可創造個人化風味飲，如抹茶拿鐵變成抹茶拿鐵咖啡，紅茶拿鐵變成鴛鴦奶茶等，預估帶動銷量較去年同期成長 20% 以上。(節選自網路新聞)</w:t>
      </w:r>
    </w:p>
    <w:p w:rsidR="00AB1AE1" w:rsidRDefault="00003B10" w:rsidP="00EC70F3">
      <w:pPr>
        <w:spacing w:beforeLines="30" w:before="108"/>
        <w:ind w:left="425" w:hangingChars="177" w:hanging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28.根據這篇報導，以下四人都在21日買飲料，哪一個人可以得到優惠？</w:t>
      </w:r>
    </w:p>
    <w:p w:rsidR="00AB1AE1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</w:t>
      </w:r>
      <w:r w:rsidR="00AB12AA">
        <w:rPr>
          <w:rFonts w:ascii="標楷體" w:eastAsia="標楷體" w:hAnsi="標楷體" w:hint="eastAsia"/>
        </w:rPr>
        <w:t>）</w:t>
      </w:r>
      <w:r w:rsidR="00AB12AA" w:rsidRPr="007E6608">
        <w:rPr>
          <w:rFonts w:ascii="標楷體" w:eastAsia="標楷體" w:hAnsi="標楷體" w:hint="eastAsia"/>
          <w:u w:val="single"/>
        </w:rPr>
        <w:t>小星</w:t>
      </w:r>
      <w:r w:rsidR="00AB12AA">
        <w:rPr>
          <w:rFonts w:ascii="標楷體" w:eastAsia="標楷體" w:hAnsi="標楷體" w:hint="eastAsia"/>
        </w:rPr>
        <w:t>晚上九點到星巴克買二杯拿鐵咖啡，</w:t>
      </w:r>
      <w:r w:rsidRPr="00AB076D">
        <w:rPr>
          <w:rFonts w:ascii="標楷體" w:eastAsia="標楷體" w:hAnsi="標楷體" w:hint="eastAsia"/>
        </w:rPr>
        <w:t>可享有一杯免費</w:t>
      </w:r>
    </w:p>
    <w:p w:rsidR="00AB1AE1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（B）</w:t>
      </w:r>
      <w:r w:rsidRPr="007E6608">
        <w:rPr>
          <w:rFonts w:ascii="標楷體" w:eastAsia="標楷體" w:hAnsi="標楷體" w:hint="eastAsia"/>
          <w:u w:val="single"/>
        </w:rPr>
        <w:t>小巴</w:t>
      </w:r>
      <w:r w:rsidRPr="00AB076D">
        <w:rPr>
          <w:rFonts w:ascii="標楷體" w:eastAsia="標楷體" w:hAnsi="標楷體" w:hint="eastAsia"/>
        </w:rPr>
        <w:t>放學後五點到85度</w:t>
      </w:r>
      <w:r w:rsidRPr="00AB076D">
        <w:rPr>
          <w:rFonts w:ascii="標楷體" w:eastAsia="標楷體" w:hAnsi="標楷體"/>
        </w:rPr>
        <w:t>C</w:t>
      </w:r>
      <w:r w:rsidR="00AB12AA">
        <w:rPr>
          <w:rFonts w:ascii="標楷體" w:eastAsia="標楷體" w:hAnsi="標楷體" w:hint="eastAsia"/>
        </w:rPr>
        <w:t>買大杯摩卡咖啡，</w:t>
      </w:r>
      <w:r w:rsidRPr="00AB076D">
        <w:rPr>
          <w:rFonts w:ascii="標楷體" w:eastAsia="標楷體" w:hAnsi="標楷體" w:hint="eastAsia"/>
        </w:rPr>
        <w:t>可免費在八款飲品中任選一杯</w:t>
      </w:r>
    </w:p>
    <w:p w:rsidR="00AB1AE1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（C）</w:t>
      </w:r>
      <w:r w:rsidRPr="007E6608">
        <w:rPr>
          <w:rFonts w:ascii="標楷體" w:eastAsia="標楷體" w:hAnsi="標楷體" w:hint="eastAsia"/>
          <w:u w:val="single"/>
        </w:rPr>
        <w:t>小佳</w:t>
      </w:r>
      <w:r w:rsidRPr="00AB076D">
        <w:rPr>
          <w:rFonts w:ascii="標楷體" w:eastAsia="標楷體" w:hAnsi="標楷體" w:hint="eastAsia"/>
        </w:rPr>
        <w:t>七點上學前到全家便利商店點一杯經典大熱美，就可再送一杯經典大熱美</w:t>
      </w:r>
    </w:p>
    <w:p w:rsidR="00003B10" w:rsidRPr="00AB076D" w:rsidRDefault="00003B10" w:rsidP="00AB1AE1">
      <w:pPr>
        <w:ind w:leftChars="100" w:left="425" w:hangingChars="77" w:hanging="18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（D）</w:t>
      </w:r>
      <w:r w:rsidRPr="007E6608">
        <w:rPr>
          <w:rFonts w:ascii="標楷體" w:eastAsia="標楷體" w:hAnsi="標楷體" w:hint="eastAsia"/>
          <w:u w:val="single"/>
        </w:rPr>
        <w:t>小琪</w:t>
      </w:r>
      <w:r w:rsidRPr="00AB076D">
        <w:rPr>
          <w:rFonts w:ascii="標楷體" w:eastAsia="標楷體" w:hAnsi="標楷體" w:hint="eastAsia"/>
        </w:rPr>
        <w:t>晚上十一點到</w:t>
      </w:r>
      <w:r w:rsidRPr="00AB076D">
        <w:rPr>
          <w:rFonts w:ascii="標楷體" w:eastAsia="標楷體" w:hAnsi="標楷體"/>
        </w:rPr>
        <w:t>7-ELEVE</w:t>
      </w:r>
      <w:r w:rsidRPr="00AB076D">
        <w:rPr>
          <w:rFonts w:ascii="標楷體" w:eastAsia="標楷體" w:hAnsi="標楷體" w:hint="eastAsia"/>
        </w:rPr>
        <w:t>買二杯拿鐵咖啡，第二杯只需付半價</w:t>
      </w:r>
    </w:p>
    <w:p w:rsidR="00003B10" w:rsidRPr="00AB076D" w:rsidRDefault="00003B10" w:rsidP="00EC70F3">
      <w:pPr>
        <w:rPr>
          <w:rFonts w:ascii="標楷體" w:eastAsia="標楷體" w:hAnsi="標楷體"/>
        </w:rPr>
      </w:pPr>
    </w:p>
    <w:p w:rsidR="00003B10" w:rsidRPr="00AB076D" w:rsidRDefault="00003B10" w:rsidP="00003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AB076D">
        <w:rPr>
          <w:rFonts w:ascii="標楷體" w:eastAsia="標楷體" w:hAnsi="標楷體"/>
        </w:rPr>
        <w:t xml:space="preserve">    </w:t>
      </w:r>
      <w:r w:rsidRPr="00AB076D">
        <w:rPr>
          <w:rFonts w:ascii="標楷體" w:eastAsia="標楷體" w:hAnsi="標楷體" w:hint="eastAsia"/>
        </w:rPr>
        <w:t>剛拿下</w:t>
      </w:r>
      <w:r w:rsidRPr="00AB076D">
        <w:rPr>
          <w:rFonts w:ascii="標楷體" w:eastAsia="標楷體" w:hAnsi="標楷體"/>
        </w:rPr>
        <w:t>2018</w:t>
      </w:r>
      <w:r w:rsidRPr="00AB076D">
        <w:rPr>
          <w:rFonts w:ascii="標楷體" w:eastAsia="標楷體" w:hAnsi="標楷體" w:hint="eastAsia"/>
        </w:rPr>
        <w:t>《世界盃足球賽》決賽門票的</w:t>
      </w:r>
      <w:r w:rsidRPr="00AB076D">
        <w:rPr>
          <w:rFonts w:ascii="標楷體" w:eastAsia="標楷體" w:hAnsi="標楷體"/>
        </w:rPr>
        <w:t>32</w:t>
      </w:r>
      <w:r w:rsidRPr="00AB076D">
        <w:rPr>
          <w:rFonts w:ascii="標楷體" w:eastAsia="標楷體" w:hAnsi="標楷體" w:hint="eastAsia"/>
        </w:rPr>
        <w:t>支球隊，即將於</w:t>
      </w:r>
      <w:r w:rsidRPr="00AB076D">
        <w:rPr>
          <w:rFonts w:ascii="標楷體" w:eastAsia="標楷體" w:hAnsi="標楷體"/>
        </w:rPr>
        <w:t>12</w:t>
      </w:r>
      <w:r w:rsidRPr="00AB076D">
        <w:rPr>
          <w:rFonts w:ascii="標楷體" w:eastAsia="標楷體" w:hAnsi="標楷體" w:hint="eastAsia"/>
        </w:rPr>
        <w:t>月</w:t>
      </w:r>
      <w:r w:rsidRPr="00AB076D">
        <w:rPr>
          <w:rFonts w:ascii="標楷體" w:eastAsia="標楷體" w:hAnsi="標楷體"/>
        </w:rPr>
        <w:t>1</w:t>
      </w:r>
      <w:r w:rsidRPr="00AB076D">
        <w:rPr>
          <w:rFonts w:ascii="標楷體" w:eastAsia="標楷體" w:hAnsi="標楷體" w:hint="eastAsia"/>
        </w:rPr>
        <w:t>日在</w:t>
      </w:r>
      <w:r w:rsidRPr="00AB12AA">
        <w:rPr>
          <w:rFonts w:ascii="標楷體" w:eastAsia="標楷體" w:hAnsi="標楷體" w:hint="eastAsia"/>
          <w:u w:val="single"/>
        </w:rPr>
        <w:t>俄羅斯克里姆林宮</w:t>
      </w:r>
      <w:r w:rsidRPr="00AB076D">
        <w:rPr>
          <w:rFonts w:ascii="標楷體" w:eastAsia="標楷體" w:hAnsi="標楷體" w:hint="eastAsia"/>
        </w:rPr>
        <w:t>進行分組抽籤儀式。雖然，有些老面孔如：</w:t>
      </w:r>
      <w:r w:rsidRPr="00AB12AA">
        <w:rPr>
          <w:rFonts w:ascii="標楷體" w:eastAsia="標楷體" w:hAnsi="標楷體" w:hint="eastAsia"/>
          <w:u w:val="single"/>
        </w:rPr>
        <w:t>義大利</w:t>
      </w:r>
      <w:r w:rsidRPr="00AB076D">
        <w:rPr>
          <w:rFonts w:ascii="標楷體" w:eastAsia="標楷體" w:hAnsi="標楷體" w:hint="eastAsia"/>
        </w:rPr>
        <w:t>、</w:t>
      </w:r>
      <w:r w:rsidRPr="00AB12AA">
        <w:rPr>
          <w:rFonts w:ascii="標楷體" w:eastAsia="標楷體" w:hAnsi="標楷體" w:hint="eastAsia"/>
          <w:u w:val="single"/>
        </w:rPr>
        <w:t>荷蘭</w:t>
      </w:r>
      <w:r w:rsidRPr="00AB076D">
        <w:rPr>
          <w:rFonts w:ascii="標楷體" w:eastAsia="標楷體" w:hAnsi="標楷體" w:hint="eastAsia"/>
        </w:rPr>
        <w:t>、</w:t>
      </w:r>
      <w:r w:rsidRPr="00AB12AA">
        <w:rPr>
          <w:rFonts w:ascii="標楷體" w:eastAsia="標楷體" w:hAnsi="標楷體" w:hint="eastAsia"/>
          <w:u w:val="single"/>
        </w:rPr>
        <w:t>美國</w:t>
      </w:r>
      <w:r w:rsidRPr="00AB076D">
        <w:rPr>
          <w:rFonts w:ascii="標楷體" w:eastAsia="標楷體" w:hAnsi="標楷體" w:hint="eastAsia"/>
        </w:rPr>
        <w:t>及</w:t>
      </w:r>
      <w:r w:rsidRPr="00AB12AA">
        <w:rPr>
          <w:rFonts w:ascii="標楷體" w:eastAsia="標楷體" w:hAnsi="標楷體" w:hint="eastAsia"/>
          <w:u w:val="single"/>
        </w:rPr>
        <w:t>智利</w:t>
      </w:r>
      <w:r w:rsidRPr="00AB076D">
        <w:rPr>
          <w:rFonts w:ascii="標楷體" w:eastAsia="標楷體" w:hAnsi="標楷體" w:hint="eastAsia"/>
        </w:rPr>
        <w:t>意外落馬，但也有首次晉級決賽的新星</w:t>
      </w:r>
      <w:r w:rsidRPr="003D3048">
        <w:rPr>
          <w:rFonts w:ascii="標楷體" w:eastAsia="標楷體" w:hAnsi="標楷體" w:hint="eastAsia"/>
          <w:u w:val="single"/>
        </w:rPr>
        <w:t>冰島</w:t>
      </w:r>
      <w:r w:rsidRPr="00AB076D">
        <w:rPr>
          <w:rFonts w:ascii="標楷體" w:eastAsia="標楷體" w:hAnsi="標楷體" w:hint="eastAsia"/>
        </w:rPr>
        <w:t>和</w:t>
      </w:r>
      <w:r w:rsidRPr="003D3048">
        <w:rPr>
          <w:rFonts w:ascii="標楷體" w:eastAsia="標楷體" w:hAnsi="標楷體" w:hint="eastAsia"/>
          <w:u w:val="single"/>
        </w:rPr>
        <w:t>巴拿馬</w:t>
      </w:r>
      <w:r w:rsidRPr="00AB076D">
        <w:rPr>
          <w:rFonts w:ascii="標楷體" w:eastAsia="標楷體" w:hAnsi="標楷體" w:hint="eastAsia"/>
        </w:rPr>
        <w:t>加入戰局，使得</w:t>
      </w:r>
      <w:r w:rsidRPr="00AB076D">
        <w:rPr>
          <w:rFonts w:ascii="標楷體" w:eastAsia="標楷體" w:hAnsi="標楷體"/>
        </w:rPr>
        <w:t>2018</w:t>
      </w:r>
      <w:r w:rsidRPr="00AB076D">
        <w:rPr>
          <w:rFonts w:ascii="標楷體" w:eastAsia="標楷體" w:hAnsi="標楷體" w:hint="eastAsia"/>
        </w:rPr>
        <w:t>世足賽顯得更加變化莫測。</w:t>
      </w:r>
    </w:p>
    <w:p w:rsidR="00003B10" w:rsidRPr="00AB076D" w:rsidRDefault="00003B10" w:rsidP="00003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AB076D">
        <w:rPr>
          <w:rFonts w:ascii="標楷體" w:eastAsia="標楷體" w:hAnsi="標楷體"/>
        </w:rPr>
        <w:t xml:space="preserve">    </w:t>
      </w:r>
      <w:r w:rsidRPr="00AB076D">
        <w:rPr>
          <w:rFonts w:ascii="標楷體" w:eastAsia="標楷體" w:hAnsi="標楷體" w:hint="eastAsia"/>
        </w:rPr>
        <w:t>不過，足球場上除了激烈賽事，也曾發生過多起離奇雷擊事件，其中最特別的莫過於</w:t>
      </w:r>
      <w:r w:rsidRPr="00AB12AA">
        <w:rPr>
          <w:rFonts w:ascii="標楷體" w:eastAsia="標楷體" w:hAnsi="標楷體" w:hint="eastAsia"/>
          <w:u w:val="single"/>
        </w:rPr>
        <w:t>剛果民主共和國</w:t>
      </w:r>
      <w:r w:rsidRPr="00AB076D">
        <w:rPr>
          <w:rFonts w:ascii="標楷體" w:eastAsia="標楷體" w:hAnsi="標楷體"/>
        </w:rPr>
        <w:t>11</w:t>
      </w:r>
      <w:r w:rsidRPr="00AB076D">
        <w:rPr>
          <w:rFonts w:ascii="標楷體" w:eastAsia="標楷體" w:hAnsi="標楷體" w:hint="eastAsia"/>
        </w:rPr>
        <w:t>名球員，因閃電雷擊所造成的「跨步電壓」而死亡。</w:t>
      </w:r>
    </w:p>
    <w:p w:rsidR="00003B10" w:rsidRPr="00AB076D" w:rsidRDefault="00003B10" w:rsidP="00003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 xml:space="preserve">    事件發生於</w:t>
      </w:r>
      <w:r w:rsidRPr="00AB076D">
        <w:rPr>
          <w:rFonts w:ascii="標楷體" w:eastAsia="標楷體" w:hAnsi="標楷體"/>
        </w:rPr>
        <w:t>1998</w:t>
      </w:r>
      <w:r w:rsidRPr="00AB076D">
        <w:rPr>
          <w:rFonts w:ascii="標楷體" w:eastAsia="標楷體" w:hAnsi="標楷體" w:hint="eastAsia"/>
        </w:rPr>
        <w:t>年</w:t>
      </w:r>
      <w:r w:rsidRPr="00AB076D">
        <w:rPr>
          <w:rFonts w:ascii="標楷體" w:eastAsia="標楷體" w:hAnsi="標楷體"/>
        </w:rPr>
        <w:t>10</w:t>
      </w:r>
      <w:r w:rsidRPr="00AB076D">
        <w:rPr>
          <w:rFonts w:ascii="標楷體" w:eastAsia="標楷體" w:hAnsi="標楷體" w:hint="eastAsia"/>
        </w:rPr>
        <w:t>月</w:t>
      </w:r>
      <w:r w:rsidRPr="00AB076D">
        <w:rPr>
          <w:rFonts w:ascii="標楷體" w:eastAsia="標楷體" w:hAnsi="標楷體"/>
        </w:rPr>
        <w:t>28</w:t>
      </w:r>
      <w:r w:rsidRPr="00AB076D">
        <w:rPr>
          <w:rFonts w:ascii="標楷體" w:eastAsia="標楷體" w:hAnsi="標楷體" w:hint="eastAsia"/>
        </w:rPr>
        <w:t>日，兩支足球隊伍正於</w:t>
      </w:r>
      <w:r w:rsidRPr="00AB12AA">
        <w:rPr>
          <w:rFonts w:ascii="標楷體" w:eastAsia="標楷體" w:hAnsi="標楷體" w:hint="eastAsia"/>
          <w:u w:val="single"/>
        </w:rPr>
        <w:t>剛果</w:t>
      </w:r>
      <w:r w:rsidRPr="00AB076D">
        <w:rPr>
          <w:rFonts w:ascii="標楷體" w:eastAsia="標楷體" w:hAnsi="標楷體" w:hint="eastAsia"/>
        </w:rPr>
        <w:t>東部</w:t>
      </w:r>
      <w:r w:rsidRPr="003D3048">
        <w:rPr>
          <w:rFonts w:ascii="標楷體" w:eastAsia="標楷體" w:hAnsi="標楷體" w:hint="eastAsia"/>
          <w:u w:val="single"/>
        </w:rPr>
        <w:t>巴桑加</w:t>
      </w:r>
      <w:r w:rsidRPr="00AB076D">
        <w:rPr>
          <w:rFonts w:ascii="標楷體" w:eastAsia="標楷體" w:hAnsi="標楷體" w:hint="eastAsia"/>
        </w:rPr>
        <w:t>比賽。開賽不久就遇上傾盆大雨且雷電交加，但裁判仍未中止賽程，直到比賽進行至</w:t>
      </w:r>
      <w:r w:rsidRPr="00AB076D">
        <w:rPr>
          <w:rFonts w:ascii="標楷體" w:eastAsia="標楷體" w:hAnsi="標楷體"/>
        </w:rPr>
        <w:t>1:1</w:t>
      </w:r>
      <w:r w:rsidRPr="00AB076D">
        <w:rPr>
          <w:rFonts w:ascii="標楷體" w:eastAsia="標楷體" w:hAnsi="標楷體" w:hint="eastAsia"/>
        </w:rPr>
        <w:t>的平手局面，突然一道閃電擊中球場，當場正在奔跑的客隊，總共</w:t>
      </w:r>
      <w:r w:rsidRPr="00AB076D">
        <w:rPr>
          <w:rFonts w:ascii="標楷體" w:eastAsia="標楷體" w:hAnsi="標楷體"/>
        </w:rPr>
        <w:t>11</w:t>
      </w:r>
      <w:r w:rsidRPr="00AB076D">
        <w:rPr>
          <w:rFonts w:ascii="標楷體" w:eastAsia="標楷體" w:hAnsi="標楷體" w:hint="eastAsia"/>
        </w:rPr>
        <w:t>名球員通通倒地不起並出現痙攣現象，接著陸續死去；令人費解的是，同樣穿梭其中的主隊球員全部倖免於難，使得該次雷擊事件被當地人視為巫術作祟。</w:t>
      </w:r>
    </w:p>
    <w:p w:rsidR="00003B10" w:rsidRPr="00AB076D" w:rsidRDefault="00003B10" w:rsidP="00003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AB076D">
        <w:rPr>
          <w:rFonts w:ascii="標楷體" w:eastAsia="標楷體" w:hAnsi="標楷體"/>
        </w:rPr>
        <w:t xml:space="preserve">    </w:t>
      </w:r>
      <w:r w:rsidRPr="00AB076D">
        <w:rPr>
          <w:rFonts w:ascii="標楷體" w:eastAsia="標楷體" w:hAnsi="標楷體" w:hint="eastAsia"/>
        </w:rPr>
        <w:t>偌大的足球場本就是雷電最愛突擊的地點之一。因場域平坦空曠，疾風進入場區輕而易舉，促使流動的空氣與地面產生摩擦，衍生許多電荷，加上雷雨來襲時，雲層也會攜帶大量電荷，與地面之間等同形成一個巨大的電容器，提高被雷擊的機率。只是，</w:t>
      </w:r>
      <w:r w:rsidRPr="00AB12AA">
        <w:rPr>
          <w:rFonts w:ascii="標楷體" w:eastAsia="標楷體" w:hAnsi="標楷體" w:hint="eastAsia"/>
          <w:u w:val="single"/>
        </w:rPr>
        <w:t>剛果</w:t>
      </w:r>
      <w:r w:rsidRPr="00AB076D">
        <w:rPr>
          <w:rFonts w:ascii="標楷體" w:eastAsia="標楷體" w:hAnsi="標楷體"/>
        </w:rPr>
        <w:t>11</w:t>
      </w:r>
      <w:r w:rsidRPr="00AB076D">
        <w:rPr>
          <w:rFonts w:ascii="標楷體" w:eastAsia="標楷體" w:hAnsi="標楷體" w:hint="eastAsia"/>
        </w:rPr>
        <w:t>名客隊球員並非直接被雷電擊中，導致他們死亡的兇手是「跨步電壓」。</w:t>
      </w:r>
    </w:p>
    <w:p w:rsidR="00003B10" w:rsidRPr="00AB076D" w:rsidRDefault="00003B10" w:rsidP="00003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AB076D">
        <w:rPr>
          <w:rFonts w:ascii="標楷體" w:eastAsia="標楷體" w:hAnsi="標楷體"/>
        </w:rPr>
        <w:t xml:space="preserve">    </w:t>
      </w:r>
      <w:r w:rsidRPr="00AB076D">
        <w:rPr>
          <w:rFonts w:ascii="標楷體" w:eastAsia="標楷體" w:hAnsi="標楷體" w:hint="eastAsia"/>
        </w:rPr>
        <w:t>什麼是「跨步電壓」？我們若把雷電比擬成攜帶龐大電流的高壓電線，就不難憶起每逢颱風天常聽見「請民眾遠離掉落的高壓電線」之宣導。因為高壓電線一旦掉落地面，龐大電流就會從掉落中心往外流，宛若投小石子於湖面盪起的同心圓漣漪般，由中心最高電壓向外層層擴散且逐漸降低，而每一層同心圓均屬於不同電壓數。</w:t>
      </w:r>
    </w:p>
    <w:p w:rsidR="00003B10" w:rsidRPr="00AB076D" w:rsidRDefault="00003B10" w:rsidP="00003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AB076D">
        <w:rPr>
          <w:rFonts w:ascii="標楷體" w:eastAsia="標楷體" w:hAnsi="標楷體"/>
        </w:rPr>
        <w:t xml:space="preserve">    </w:t>
      </w:r>
      <w:r w:rsidRPr="00AB076D">
        <w:rPr>
          <w:rFonts w:ascii="標楷體" w:eastAsia="標楷體" w:hAnsi="標楷體" w:hint="eastAsia"/>
        </w:rPr>
        <w:t>此時，如果你恰好站在高壓電線掉落的附近，也就是身處於高壓同心圓漣漪圈內，只要做出一腳在前另一隻腳在後、橫跨不同電壓圈的跨步走姿，就會因兩腳著地位置的電壓數不同，導致電流由高往低、流竄於雙足間形成「跨步電壓」。</w:t>
      </w:r>
    </w:p>
    <w:p w:rsidR="00003B10" w:rsidRPr="00AB076D" w:rsidRDefault="00003B10" w:rsidP="00003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AB076D">
        <w:rPr>
          <w:rFonts w:ascii="標楷體" w:eastAsia="標楷體" w:hAnsi="標楷體"/>
        </w:rPr>
        <w:t xml:space="preserve">    </w:t>
      </w:r>
      <w:r w:rsidRPr="00AB076D">
        <w:rPr>
          <w:rFonts w:ascii="標楷體" w:eastAsia="標楷體" w:hAnsi="標楷體" w:hint="eastAsia"/>
        </w:rPr>
        <w:t>「跨步電壓」對人體造成的傷害程度到底有多大？實際現況仍要依當下電壓數多高、人站的位置距離高壓電線掉落或落雷的中心點有多遠、地面與鞋子材質的導電性如何、雙腳之間的跨距多大，以及雙腳方位是不是踩在同一層同心圓上（同電壓數）；萬一人正好站在帶電區內，雙腳又橫跨不同電壓圈，就會因雙腳距離越大，電位差越大，流經雙腳的電壓隨之越高，致使雙腳抽搐、痙攣而跌倒在地，一不小心全身上下都處於帶電區裡，恐引發性命危機。（ 節選自</w:t>
      </w:r>
      <w:r w:rsidRPr="00AB12AA">
        <w:rPr>
          <w:rFonts w:ascii="標楷體" w:eastAsia="標楷體" w:hAnsi="標楷體" w:hint="eastAsia"/>
          <w:u w:val="wave"/>
        </w:rPr>
        <w:t>聯合報</w:t>
      </w:r>
      <w:r w:rsidRPr="00AB076D">
        <w:rPr>
          <w:rFonts w:ascii="標楷體" w:eastAsia="標楷體" w:hAnsi="標楷體" w:hint="eastAsia"/>
        </w:rPr>
        <w:t>）</w:t>
      </w:r>
    </w:p>
    <w:p w:rsidR="00AB1AE1" w:rsidRDefault="00003B10" w:rsidP="00EC70F3">
      <w:pPr>
        <w:spacing w:beforeLines="30" w:before="108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29.根據上文，如果遇到高壓電線掉落地面，下列哪個人的舉動最有可能造成跨步電壓而被電擊受傷？</w:t>
      </w:r>
    </w:p>
    <w:p w:rsidR="00003B10" w:rsidRPr="00AB076D" w:rsidRDefault="00003B10" w:rsidP="00AB1AE1">
      <w:pPr>
        <w:ind w:firstLineChars="100" w:firstLine="240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</w:t>
      </w:r>
      <w:r w:rsidRPr="00AB076D">
        <w:rPr>
          <w:rFonts w:ascii="標楷體" w:eastAsia="標楷體" w:hAnsi="標楷體"/>
        </w:rPr>
        <w:t>A</w:t>
      </w:r>
      <w:r w:rsidRPr="00AB076D">
        <w:rPr>
          <w:rFonts w:ascii="標楷體" w:eastAsia="標楷體" w:hAnsi="標楷體" w:hint="eastAsia"/>
        </w:rPr>
        <w:t>）加大步伐快速遠離帶電區（</w:t>
      </w:r>
      <w:r w:rsidRPr="00AB076D">
        <w:rPr>
          <w:rFonts w:ascii="標楷體" w:eastAsia="標楷體" w:hAnsi="標楷體"/>
        </w:rPr>
        <w:t>B</w:t>
      </w:r>
      <w:r w:rsidRPr="00AB076D">
        <w:rPr>
          <w:rFonts w:ascii="標楷體" w:eastAsia="標楷體" w:hAnsi="標楷體" w:hint="eastAsia"/>
        </w:rPr>
        <w:t>）單腳跳遠離帶電區（</w:t>
      </w:r>
      <w:r w:rsidRPr="00AB076D">
        <w:rPr>
          <w:rFonts w:ascii="標楷體" w:eastAsia="標楷體" w:hAnsi="標楷體"/>
        </w:rPr>
        <w:t>C</w:t>
      </w:r>
      <w:r w:rsidRPr="00AB076D">
        <w:rPr>
          <w:rFonts w:ascii="標楷體" w:eastAsia="標楷體" w:hAnsi="標楷體" w:hint="eastAsia"/>
        </w:rPr>
        <w:t>）雙腳合併的僵屍跳遠離帶電區（</w:t>
      </w:r>
      <w:r w:rsidRPr="00AB076D">
        <w:rPr>
          <w:rFonts w:ascii="標楷體" w:eastAsia="標楷體" w:hAnsi="標楷體"/>
        </w:rPr>
        <w:t>D</w:t>
      </w:r>
      <w:r w:rsidRPr="00AB076D">
        <w:rPr>
          <w:rFonts w:ascii="標楷體" w:eastAsia="標楷體" w:hAnsi="標楷體" w:hint="eastAsia"/>
        </w:rPr>
        <w:t>）小碎步遠離帶電區</w:t>
      </w:r>
    </w:p>
    <w:p w:rsidR="006341A5" w:rsidRDefault="00003B10" w:rsidP="00003B10">
      <w:pPr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30.關於本文的敘述何者錯誤？</w:t>
      </w:r>
    </w:p>
    <w:p w:rsidR="006341A5" w:rsidRDefault="00003B10" w:rsidP="006341A5">
      <w:pPr>
        <w:ind w:firstLineChars="100" w:firstLine="240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</w:t>
      </w:r>
      <w:r w:rsidRPr="00AB076D">
        <w:rPr>
          <w:rFonts w:ascii="標楷體" w:eastAsia="標楷體" w:hAnsi="標楷體"/>
        </w:rPr>
        <w:t>A</w:t>
      </w:r>
      <w:r w:rsidRPr="00AB076D">
        <w:rPr>
          <w:rFonts w:ascii="標楷體" w:eastAsia="標楷體" w:hAnsi="標楷體" w:hint="eastAsia"/>
        </w:rPr>
        <w:t>）平坦空曠的地區易因疾風造成空氣與地面產生摩擦產生電荷</w:t>
      </w:r>
      <w:r w:rsidR="006341A5">
        <w:rPr>
          <w:rFonts w:ascii="標楷體" w:eastAsia="標楷體" w:hAnsi="標楷體" w:hint="eastAsia"/>
        </w:rPr>
        <w:t xml:space="preserve"> </w:t>
      </w:r>
      <w:r w:rsidRPr="00AB076D">
        <w:rPr>
          <w:rFonts w:ascii="標楷體" w:eastAsia="標楷體" w:hAnsi="標楷體" w:hint="eastAsia"/>
        </w:rPr>
        <w:t>（</w:t>
      </w:r>
      <w:r w:rsidRPr="00AB076D">
        <w:rPr>
          <w:rFonts w:ascii="標楷體" w:eastAsia="標楷體" w:hAnsi="標楷體"/>
        </w:rPr>
        <w:t>B</w:t>
      </w:r>
      <w:r w:rsidRPr="00AB076D">
        <w:rPr>
          <w:rFonts w:ascii="標楷體" w:eastAsia="標楷體" w:hAnsi="標楷體" w:hint="eastAsia"/>
        </w:rPr>
        <w:t>）愈靠近掉落的高壓電線，電壓愈高</w:t>
      </w:r>
    </w:p>
    <w:p w:rsidR="00003B10" w:rsidRDefault="00003B10" w:rsidP="006341A5">
      <w:pPr>
        <w:ind w:firstLineChars="100" w:firstLine="240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</w:t>
      </w:r>
      <w:r w:rsidRPr="00AB076D">
        <w:rPr>
          <w:rFonts w:ascii="標楷體" w:eastAsia="標楷體" w:hAnsi="標楷體"/>
        </w:rPr>
        <w:t>C</w:t>
      </w:r>
      <w:r w:rsidRPr="00AB076D">
        <w:rPr>
          <w:rFonts w:ascii="標楷體" w:eastAsia="標楷體" w:hAnsi="標楷體" w:hint="eastAsia"/>
        </w:rPr>
        <w:t>）同一層同心圓的電壓相同</w:t>
      </w:r>
      <w:r w:rsidR="006341A5">
        <w:rPr>
          <w:rFonts w:ascii="標楷體" w:eastAsia="標楷體" w:hAnsi="標楷體" w:hint="eastAsia"/>
        </w:rPr>
        <w:t xml:space="preserve"> </w:t>
      </w:r>
      <w:r w:rsidRPr="00AB076D">
        <w:rPr>
          <w:rFonts w:ascii="標楷體" w:eastAsia="標楷體" w:hAnsi="標楷體" w:hint="eastAsia"/>
        </w:rPr>
        <w:t>（</w:t>
      </w:r>
      <w:r w:rsidRPr="00AB076D">
        <w:rPr>
          <w:rFonts w:ascii="標楷體" w:eastAsia="標楷體" w:hAnsi="標楷體"/>
        </w:rPr>
        <w:t>D</w:t>
      </w:r>
      <w:r w:rsidRPr="00AB076D">
        <w:rPr>
          <w:rFonts w:ascii="標楷體" w:eastAsia="標楷體" w:hAnsi="標楷體" w:hint="eastAsia"/>
        </w:rPr>
        <w:t>）遇到高壓電線掉落情形，一定是距離電壓線愈近受到的傷害愈大</w:t>
      </w:r>
    </w:p>
    <w:p w:rsidR="00EC70F3" w:rsidRDefault="00EC70F3" w:rsidP="006341A5">
      <w:pPr>
        <w:ind w:firstLineChars="100" w:firstLine="240"/>
        <w:rPr>
          <w:rFonts w:ascii="標楷體" w:eastAsia="標楷體" w:hAnsi="標楷體"/>
        </w:rPr>
      </w:pPr>
    </w:p>
    <w:p w:rsidR="005158C0" w:rsidRDefault="00003B10" w:rsidP="005158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ind w:leftChars="59" w:left="142" w:rightChars="165" w:right="396" w:firstLineChars="177" w:firstLine="425"/>
        <w:rPr>
          <w:rFonts w:ascii="標楷體" w:eastAsia="標楷體" w:hAnsi="標楷體"/>
        </w:rPr>
      </w:pPr>
      <w:r w:rsidRPr="00AB12AA">
        <w:rPr>
          <w:rFonts w:ascii="標楷體" w:eastAsia="標楷體" w:hAnsi="標楷體"/>
          <w:u w:val="single"/>
        </w:rPr>
        <w:t>越石父</w:t>
      </w:r>
      <w:r w:rsidRPr="00AB076D">
        <w:rPr>
          <w:rFonts w:ascii="標楷體" w:eastAsia="標楷體" w:hAnsi="標楷體"/>
        </w:rPr>
        <w:t>賢，在縲紲</w:t>
      </w:r>
      <w:r w:rsidRPr="00AB076D">
        <w:rPr>
          <w:rFonts w:ascii="標楷體" w:eastAsia="標楷體" w:hAnsi="標楷體" w:hint="eastAsia"/>
        </w:rPr>
        <w:t>（注1）</w:t>
      </w:r>
      <w:r w:rsidRPr="00AB076D">
        <w:rPr>
          <w:rFonts w:ascii="標楷體" w:eastAsia="標楷體" w:hAnsi="標楷體"/>
        </w:rPr>
        <w:t>中。</w:t>
      </w:r>
      <w:r w:rsidRPr="00AB12AA">
        <w:rPr>
          <w:rFonts w:ascii="標楷體" w:eastAsia="標楷體" w:hAnsi="標楷體"/>
          <w:u w:val="single"/>
        </w:rPr>
        <w:t>晏子</w:t>
      </w:r>
      <w:r w:rsidRPr="00AB076D">
        <w:rPr>
          <w:rFonts w:ascii="標楷體" w:eastAsia="標楷體" w:hAnsi="標楷體"/>
        </w:rPr>
        <w:t>出，遭之涂，解左驂贖之，載歸。弗謝，入閨。久之，</w:t>
      </w:r>
      <w:r w:rsidRPr="00AB12AA">
        <w:rPr>
          <w:rFonts w:ascii="標楷體" w:eastAsia="標楷體" w:hAnsi="標楷體"/>
          <w:u w:val="single"/>
        </w:rPr>
        <w:t>越石父</w:t>
      </w:r>
      <w:r w:rsidRPr="00AB076D">
        <w:rPr>
          <w:rFonts w:ascii="標楷體" w:eastAsia="標楷體" w:hAnsi="標楷體"/>
        </w:rPr>
        <w:t>請絕。</w:t>
      </w:r>
      <w:r w:rsidRPr="00AB12AA">
        <w:rPr>
          <w:rFonts w:ascii="標楷體" w:eastAsia="標楷體" w:hAnsi="標楷體"/>
          <w:u w:val="single"/>
        </w:rPr>
        <w:t>晏子</w:t>
      </w:r>
      <w:r w:rsidRPr="00AB076D">
        <w:rPr>
          <w:rFonts w:ascii="標楷體" w:eastAsia="標楷體" w:hAnsi="標楷體" w:hint="eastAsia"/>
        </w:rPr>
        <w:t>戄</w:t>
      </w:r>
      <w:r w:rsidRPr="00AB076D">
        <w:rPr>
          <w:rFonts w:ascii="標楷體" w:eastAsia="標楷體" w:hAnsi="標楷體"/>
        </w:rPr>
        <w:t>然</w:t>
      </w:r>
      <w:r w:rsidRPr="00AB076D">
        <w:rPr>
          <w:rFonts w:ascii="標楷體" w:eastAsia="標楷體" w:hAnsi="標楷體" w:hint="eastAsia"/>
        </w:rPr>
        <w:t>（注2）</w:t>
      </w:r>
      <w:r w:rsidRPr="00AB076D">
        <w:rPr>
          <w:rFonts w:ascii="標楷體" w:eastAsia="標楷體" w:hAnsi="標楷體"/>
        </w:rPr>
        <w:t>，攝衣冠謝曰：「</w:t>
      </w:r>
      <w:r w:rsidRPr="00AB12AA">
        <w:rPr>
          <w:rFonts w:ascii="標楷體" w:eastAsia="標楷體" w:hAnsi="標楷體"/>
          <w:u w:val="single"/>
        </w:rPr>
        <w:t>嬰</w:t>
      </w:r>
      <w:r w:rsidRPr="00AB076D">
        <w:rPr>
          <w:rFonts w:ascii="標楷體" w:eastAsia="標楷體" w:hAnsi="標楷體"/>
        </w:rPr>
        <w:t>雖不仁，免子於厄</w:t>
      </w:r>
      <w:r w:rsidRPr="00AB076D">
        <w:rPr>
          <w:rFonts w:ascii="標楷體" w:eastAsia="標楷體" w:hAnsi="標楷體" w:hint="eastAsia"/>
        </w:rPr>
        <w:t>，</w:t>
      </w:r>
      <w:r w:rsidRPr="00AB076D">
        <w:rPr>
          <w:rFonts w:ascii="標楷體" w:eastAsia="標楷體" w:hAnsi="標楷體"/>
        </w:rPr>
        <w:t>何子求絕之速也？」</w:t>
      </w:r>
      <w:r w:rsidRPr="007E6608">
        <w:rPr>
          <w:rFonts w:ascii="標楷體" w:eastAsia="標楷體" w:hAnsi="標楷體"/>
          <w:u w:val="single"/>
        </w:rPr>
        <w:t>石父</w:t>
      </w:r>
      <w:r w:rsidRPr="00AB076D">
        <w:rPr>
          <w:rFonts w:ascii="標楷體" w:eastAsia="標楷體" w:hAnsi="標楷體"/>
        </w:rPr>
        <w:t>曰：「不然。吾聞君子</w:t>
      </w:r>
      <w:r w:rsidRPr="00AB076D">
        <w:rPr>
          <w:rFonts w:ascii="標楷體" w:eastAsia="標楷體" w:hAnsi="標楷體" w:hint="eastAsia"/>
        </w:rPr>
        <w:t>詘（注3）</w:t>
      </w:r>
      <w:r w:rsidRPr="00AB076D">
        <w:rPr>
          <w:rFonts w:ascii="標楷體" w:eastAsia="標楷體" w:hAnsi="標楷體"/>
        </w:rPr>
        <w:t>於不知己而信於知己者。方吾在縲紲中，彼不知我也。夫子既已感寤而贖我，是知己；知己而無禮，固不如在縲紲之中。」</w:t>
      </w:r>
      <w:r w:rsidRPr="00AB12AA">
        <w:rPr>
          <w:rFonts w:ascii="標楷體" w:eastAsia="標楷體" w:hAnsi="標楷體"/>
          <w:u w:val="single"/>
        </w:rPr>
        <w:t>晏子</w:t>
      </w:r>
      <w:r w:rsidRPr="00AB076D">
        <w:rPr>
          <w:rFonts w:ascii="標楷體" w:eastAsia="標楷體" w:hAnsi="標楷體"/>
        </w:rPr>
        <w:t>於是延入為上客。</w:t>
      </w:r>
      <w:r w:rsidR="007E6608">
        <w:rPr>
          <w:rFonts w:ascii="標楷體" w:eastAsia="標楷體" w:hAnsi="標楷體" w:hint="eastAsia"/>
        </w:rPr>
        <w:t>&lt;&lt;</w:t>
      </w:r>
      <w:r w:rsidR="00EC70F3" w:rsidRPr="00AB076D">
        <w:rPr>
          <w:rFonts w:ascii="標楷體" w:eastAsia="標楷體" w:hAnsi="標楷體"/>
        </w:rPr>
        <w:t>史記</w:t>
      </w:r>
      <w:r w:rsidR="00EC70F3" w:rsidRPr="00AB076D">
        <w:rPr>
          <w:rFonts w:ascii="標楷體" w:eastAsia="標楷體" w:hAnsi="標楷體" w:hint="eastAsia"/>
        </w:rPr>
        <w:t xml:space="preserve"> 管晏列傳</w:t>
      </w:r>
      <w:r w:rsidR="007E6608">
        <w:rPr>
          <w:rFonts w:ascii="標楷體" w:eastAsia="標楷體" w:hAnsi="標楷體" w:hint="eastAsia"/>
        </w:rPr>
        <w:t>&gt;&gt;</w:t>
      </w:r>
      <w:r w:rsidR="00EC70F3" w:rsidRPr="00AB076D">
        <w:rPr>
          <w:rFonts w:ascii="標楷體" w:eastAsia="標楷體" w:hAnsi="標楷體" w:hint="eastAsia"/>
        </w:rPr>
        <w:t xml:space="preserve"> </w:t>
      </w:r>
    </w:p>
    <w:p w:rsidR="00EC70F3" w:rsidRPr="00AB076D" w:rsidRDefault="00EC70F3" w:rsidP="005158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ind w:leftChars="59" w:left="142" w:rightChars="165" w:right="396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 xml:space="preserve">   </w:t>
      </w:r>
      <w:r w:rsidR="007E6608" w:rsidRPr="007E6608">
        <w:rPr>
          <w:rFonts w:ascii="標楷體" w:eastAsia="標楷體" w:hAnsi="標楷體" w:hint="eastAsia"/>
        </w:rPr>
        <w:t>注1</w:t>
      </w:r>
      <w:r w:rsidR="007E6608">
        <w:rPr>
          <w:rFonts w:ascii="標楷體" w:eastAsia="標楷體" w:hAnsi="標楷體" w:hint="eastAsia"/>
        </w:rPr>
        <w:t>:</w:t>
      </w:r>
      <w:r w:rsidRPr="00AB076D">
        <w:rPr>
          <w:rFonts w:ascii="標楷體" w:eastAsia="標楷體" w:hAnsi="標楷體" w:hint="eastAsia"/>
        </w:rPr>
        <w:t xml:space="preserve"> 縲紲:古代用以捆綁犯人的黑色大繩索。  </w:t>
      </w:r>
      <w:r w:rsidR="007E6608" w:rsidRPr="007E6608">
        <w:rPr>
          <w:rFonts w:ascii="標楷體" w:eastAsia="標楷體" w:hAnsi="標楷體" w:hint="eastAsia"/>
        </w:rPr>
        <w:t>注2</w:t>
      </w:r>
      <w:r w:rsidR="007E6608">
        <w:rPr>
          <w:rFonts w:ascii="標楷體" w:eastAsia="標楷體" w:hAnsi="標楷體" w:hint="eastAsia"/>
        </w:rPr>
        <w:t>:</w:t>
      </w:r>
      <w:r w:rsidRPr="00AB076D">
        <w:rPr>
          <w:rFonts w:ascii="標楷體" w:eastAsia="標楷體" w:hAnsi="標楷體" w:hint="eastAsia"/>
        </w:rPr>
        <w:t xml:space="preserve"> 戄然：驚異的樣子     </w:t>
      </w:r>
      <w:r w:rsidR="007E6608" w:rsidRPr="007E6608">
        <w:rPr>
          <w:rFonts w:ascii="標楷體" w:eastAsia="標楷體" w:hAnsi="標楷體" w:hint="eastAsia"/>
        </w:rPr>
        <w:t>注3</w:t>
      </w:r>
      <w:r w:rsidR="007E6608">
        <w:rPr>
          <w:rFonts w:ascii="標楷體" w:eastAsia="標楷體" w:hAnsi="標楷體" w:hint="eastAsia"/>
        </w:rPr>
        <w:t>:</w:t>
      </w:r>
      <w:r w:rsidRPr="00AB076D">
        <w:rPr>
          <w:rFonts w:ascii="標楷體" w:eastAsia="標楷體" w:hAnsi="標楷體" w:hint="eastAsia"/>
        </w:rPr>
        <w:t>詘</w:t>
      </w:r>
      <w:r w:rsidRPr="00AB076D">
        <w:rPr>
          <w:rFonts w:ascii="標楷體" w:eastAsia="標楷體" w:hAnsi="標楷體"/>
        </w:rPr>
        <w:t>:</w:t>
      </w:r>
      <w:r w:rsidRPr="00AB076D">
        <w:rPr>
          <w:rFonts w:ascii="標楷體" w:eastAsia="標楷體" w:hAnsi="標楷體" w:hint="eastAsia"/>
        </w:rPr>
        <w:t>同「屈」。</w:t>
      </w:r>
    </w:p>
    <w:p w:rsidR="006341A5" w:rsidRDefault="00003B10" w:rsidP="00EC70F3">
      <w:pPr>
        <w:spacing w:beforeLines="30" w:before="108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31.根據上文，以下敘述何者錯誤？</w:t>
      </w:r>
    </w:p>
    <w:p w:rsidR="006341A5" w:rsidRDefault="00003B10" w:rsidP="006341A5">
      <w:pPr>
        <w:ind w:firstLineChars="100" w:firstLine="240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（A）「遭之涂」意為「在路上遇到了他」</w:t>
      </w:r>
      <w:r w:rsidR="006341A5">
        <w:rPr>
          <w:rFonts w:ascii="標楷體" w:eastAsia="標楷體" w:hAnsi="標楷體" w:hint="eastAsia"/>
        </w:rPr>
        <w:t xml:space="preserve">   </w:t>
      </w:r>
      <w:r w:rsidRPr="00AB076D">
        <w:rPr>
          <w:rFonts w:ascii="標楷體" w:eastAsia="標楷體" w:hAnsi="標楷體" w:hint="eastAsia"/>
        </w:rPr>
        <w:t>（B）「免子於厄」意為「幫助你脫離危難」</w:t>
      </w:r>
    </w:p>
    <w:p w:rsidR="00003B10" w:rsidRPr="00AB076D" w:rsidRDefault="00003B10" w:rsidP="006341A5">
      <w:pPr>
        <w:ind w:firstLineChars="100" w:firstLine="240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（C）「攝衣冠謝曰」的「謝」意為「感謝」</w:t>
      </w:r>
      <w:r w:rsidR="006341A5">
        <w:rPr>
          <w:rFonts w:ascii="標楷體" w:eastAsia="標楷體" w:hAnsi="標楷體" w:hint="eastAsia"/>
        </w:rPr>
        <w:t xml:space="preserve"> </w:t>
      </w:r>
      <w:r w:rsidRPr="00AB076D">
        <w:rPr>
          <w:rFonts w:ascii="標楷體" w:eastAsia="標楷體" w:hAnsi="標楷體" w:hint="eastAsia"/>
        </w:rPr>
        <w:t>（D）「信於知己者」</w:t>
      </w:r>
      <w:r w:rsidR="007E6608">
        <w:rPr>
          <w:rFonts w:ascii="標楷體" w:eastAsia="標楷體" w:hAnsi="標楷體" w:hint="eastAsia"/>
        </w:rPr>
        <w:t>意為</w:t>
      </w:r>
      <w:r w:rsidRPr="00AB076D">
        <w:rPr>
          <w:rFonts w:ascii="標楷體" w:eastAsia="標楷體" w:hAnsi="標楷體" w:hint="eastAsia"/>
        </w:rPr>
        <w:t>「在了解自己的人面前得以伸展受尊重」</w:t>
      </w:r>
    </w:p>
    <w:p w:rsidR="006341A5" w:rsidRDefault="00003B10" w:rsidP="00003B10">
      <w:pPr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32.</w:t>
      </w:r>
      <w:r w:rsidRPr="00AB12AA">
        <w:rPr>
          <w:rFonts w:ascii="標楷體" w:eastAsia="標楷體" w:hAnsi="標楷體" w:hint="eastAsia"/>
          <w:u w:val="wave"/>
        </w:rPr>
        <w:t>史記</w:t>
      </w:r>
      <w:r w:rsidRPr="00AB076D">
        <w:rPr>
          <w:rFonts w:ascii="標楷體" w:eastAsia="標楷體" w:hAnsi="標楷體" w:hint="eastAsia"/>
        </w:rPr>
        <w:t>藉由這段故事，表現出</w:t>
      </w:r>
      <w:r w:rsidRPr="00AB12AA">
        <w:rPr>
          <w:rFonts w:ascii="標楷體" w:eastAsia="標楷體" w:hAnsi="標楷體" w:hint="eastAsia"/>
          <w:u w:val="single"/>
        </w:rPr>
        <w:t>晏子</w:t>
      </w:r>
      <w:r w:rsidRPr="00AB076D">
        <w:rPr>
          <w:rFonts w:ascii="標楷體" w:eastAsia="標楷體" w:hAnsi="標楷體" w:hint="eastAsia"/>
        </w:rPr>
        <w:t>與</w:t>
      </w:r>
      <w:r w:rsidRPr="00AB12AA">
        <w:rPr>
          <w:rFonts w:ascii="標楷體" w:eastAsia="標楷體" w:hAnsi="標楷體" w:hint="eastAsia"/>
          <w:u w:val="single"/>
        </w:rPr>
        <w:t>越石父</w:t>
      </w:r>
      <w:r w:rsidRPr="00AB076D">
        <w:rPr>
          <w:rFonts w:ascii="標楷體" w:eastAsia="標楷體" w:hAnsi="標楷體" w:hint="eastAsia"/>
        </w:rPr>
        <w:t>的言行態度，以下敘述何者正確？</w:t>
      </w:r>
    </w:p>
    <w:p w:rsidR="006341A5" w:rsidRDefault="00003B10" w:rsidP="006341A5">
      <w:pPr>
        <w:ind w:firstLineChars="100" w:firstLine="240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（A）可見</w:t>
      </w:r>
      <w:r w:rsidRPr="00AB12AA">
        <w:rPr>
          <w:rFonts w:ascii="標楷體" w:eastAsia="標楷體" w:hAnsi="標楷體" w:hint="eastAsia"/>
          <w:u w:val="single"/>
        </w:rPr>
        <w:t>晏子</w:t>
      </w:r>
      <w:r w:rsidRPr="00AB076D">
        <w:rPr>
          <w:rFonts w:ascii="標楷體" w:eastAsia="標楷體" w:hAnsi="標楷體" w:hint="eastAsia"/>
        </w:rPr>
        <w:t>並無知人之明</w:t>
      </w:r>
      <w:r w:rsidR="006341A5">
        <w:rPr>
          <w:rFonts w:ascii="標楷體" w:eastAsia="標楷體" w:hAnsi="標楷體" w:hint="eastAsia"/>
        </w:rPr>
        <w:t xml:space="preserve">       </w:t>
      </w:r>
      <w:r w:rsidRPr="00AB076D">
        <w:rPr>
          <w:rFonts w:ascii="標楷體" w:eastAsia="標楷體" w:hAnsi="標楷體" w:hint="eastAsia"/>
        </w:rPr>
        <w:t>（B）</w:t>
      </w:r>
      <w:r w:rsidRPr="00AB12AA">
        <w:rPr>
          <w:rFonts w:ascii="標楷體" w:eastAsia="標楷體" w:hAnsi="標楷體" w:hint="eastAsia"/>
          <w:u w:val="single"/>
        </w:rPr>
        <w:t>越石父</w:t>
      </w:r>
      <w:r w:rsidRPr="00AB076D">
        <w:rPr>
          <w:rFonts w:ascii="標楷體" w:eastAsia="標楷體" w:hAnsi="標楷體" w:hint="eastAsia"/>
        </w:rPr>
        <w:t>自認賢才，所以驕傲自大</w:t>
      </w:r>
    </w:p>
    <w:p w:rsidR="00003B10" w:rsidRPr="00AB076D" w:rsidRDefault="00003B10" w:rsidP="006341A5">
      <w:pPr>
        <w:ind w:firstLineChars="100" w:firstLine="240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（C）</w:t>
      </w:r>
      <w:r w:rsidRPr="00AB12AA">
        <w:rPr>
          <w:rFonts w:ascii="標楷體" w:eastAsia="標楷體" w:hAnsi="標楷體" w:hint="eastAsia"/>
          <w:u w:val="single"/>
        </w:rPr>
        <w:t>越石父</w:t>
      </w:r>
      <w:r w:rsidRPr="00AB076D">
        <w:rPr>
          <w:rFonts w:ascii="標楷體" w:eastAsia="標楷體" w:hAnsi="標楷體" w:hint="eastAsia"/>
        </w:rPr>
        <w:t>最後因不受尊重而離開</w:t>
      </w:r>
      <w:r w:rsidR="006341A5">
        <w:rPr>
          <w:rFonts w:ascii="標楷體" w:eastAsia="標楷體" w:hAnsi="標楷體" w:hint="eastAsia"/>
        </w:rPr>
        <w:t xml:space="preserve"> </w:t>
      </w:r>
      <w:r w:rsidRPr="00AB076D">
        <w:rPr>
          <w:rFonts w:ascii="標楷體" w:eastAsia="標楷體" w:hAnsi="標楷體" w:hint="eastAsia"/>
        </w:rPr>
        <w:t>（D）</w:t>
      </w:r>
      <w:r w:rsidRPr="00AB12AA">
        <w:rPr>
          <w:rFonts w:ascii="標楷體" w:eastAsia="標楷體" w:hAnsi="標楷體" w:hint="eastAsia"/>
          <w:u w:val="single"/>
        </w:rPr>
        <w:t>晏子</w:t>
      </w:r>
      <w:r w:rsidRPr="00AB076D">
        <w:rPr>
          <w:rFonts w:ascii="標楷體" w:eastAsia="標楷體" w:hAnsi="標楷體" w:hint="eastAsia"/>
        </w:rPr>
        <w:t>可說是從善如流</w:t>
      </w:r>
    </w:p>
    <w:p w:rsidR="00003B10" w:rsidRPr="00AB076D" w:rsidRDefault="00003B10" w:rsidP="00003B10">
      <w:pPr>
        <w:rPr>
          <w:rFonts w:ascii="標楷體" w:eastAsia="標楷體" w:hAnsi="標楷體"/>
        </w:rPr>
      </w:pPr>
    </w:p>
    <w:p w:rsidR="00003B10" w:rsidRPr="00AB076D" w:rsidRDefault="00003B10" w:rsidP="00EC70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77" w:firstLine="425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形微口利，凌人得計，喜的是半夜黃昏，怕的是青天白日。侵羅幃枕席，慣能乘隙。食人膏血，殘人肉皮。趨炎就熱圖溫飽，露冷霜寒何所依？         ＜作者:薛論道  曲牌:桂枝香＞</w:t>
      </w:r>
    </w:p>
    <w:p w:rsidR="00EC70F3" w:rsidRDefault="00003B10" w:rsidP="00EC70F3">
      <w:pPr>
        <w:spacing w:beforeLines="30" w:before="108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33.這是一首詠物的作品，就詩文之意作者描寫的是以下何者？</w:t>
      </w:r>
    </w:p>
    <w:p w:rsidR="00003B10" w:rsidRPr="00AB076D" w:rsidRDefault="00003B10" w:rsidP="00EC70F3">
      <w:pPr>
        <w:ind w:firstLineChars="100" w:firstLine="240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（A）蝙蝠（B）蒼蠅（C）蚊子（D）螞蟻</w:t>
      </w:r>
    </w:p>
    <w:p w:rsidR="006341A5" w:rsidRDefault="00003B10" w:rsidP="00003B10">
      <w:pPr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34.作者藉物喻人，以下對其涵義的理解，何者最不符合？</w:t>
      </w:r>
    </w:p>
    <w:p w:rsidR="006341A5" w:rsidRDefault="00003B10" w:rsidP="006341A5">
      <w:pPr>
        <w:ind w:firstLineChars="100" w:firstLine="240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（A）「形微口利，凌人得計」</w:t>
      </w:r>
      <w:r w:rsidR="00C752B0">
        <w:rPr>
          <w:rFonts w:ascii="標楷體" w:eastAsia="標楷體" w:hAnsi="標楷體" w:hint="eastAsia"/>
        </w:rPr>
        <w:t>:</w:t>
      </w:r>
      <w:r w:rsidRPr="00AB076D">
        <w:rPr>
          <w:rFonts w:ascii="標楷體" w:eastAsia="標楷體" w:hAnsi="標楷體" w:hint="eastAsia"/>
        </w:rPr>
        <w:t>寫物的外形，並點出其生存是建立在欺凌他人上</w:t>
      </w:r>
    </w:p>
    <w:p w:rsidR="006341A5" w:rsidRDefault="00003B10" w:rsidP="006341A5">
      <w:pPr>
        <w:ind w:firstLineChars="100" w:firstLine="240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（B）「喜的是半夜黃昏，怕的是青天白日」</w:t>
      </w:r>
      <w:r w:rsidR="00C752B0">
        <w:rPr>
          <w:rFonts w:ascii="標楷體" w:eastAsia="標楷體" w:hAnsi="標楷體" w:hint="eastAsia"/>
        </w:rPr>
        <w:t>:</w:t>
      </w:r>
      <w:r w:rsidRPr="00AB076D">
        <w:rPr>
          <w:rFonts w:ascii="標楷體" w:eastAsia="標楷體" w:hAnsi="標楷體" w:hint="eastAsia"/>
        </w:rPr>
        <w:t>寫生活習性，比喻害怕光明，好鑽營藏身黑暗的人</w:t>
      </w:r>
    </w:p>
    <w:p w:rsidR="006341A5" w:rsidRDefault="00003B10" w:rsidP="006341A5">
      <w:pPr>
        <w:ind w:firstLineChars="100" w:firstLine="240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（C）「侵羅幃枕席，慣能乘隙」</w:t>
      </w:r>
      <w:r w:rsidR="00C752B0">
        <w:rPr>
          <w:rFonts w:ascii="標楷體" w:eastAsia="標楷體" w:hAnsi="標楷體" w:hint="eastAsia"/>
        </w:rPr>
        <w:t>;</w:t>
      </w:r>
      <w:r w:rsidRPr="00AB076D">
        <w:rPr>
          <w:rFonts w:ascii="標楷體" w:eastAsia="標楷體" w:hAnsi="標楷體" w:hint="eastAsia"/>
        </w:rPr>
        <w:t>指其擅於抓住時機侵害他人</w:t>
      </w:r>
    </w:p>
    <w:p w:rsidR="00003B10" w:rsidRDefault="00003B10" w:rsidP="006341A5">
      <w:pPr>
        <w:ind w:firstLineChars="100" w:firstLine="240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（D）「趨炎就熱圖溫飽，露冷霜寒何所依」</w:t>
      </w:r>
      <w:r w:rsidR="00C752B0">
        <w:rPr>
          <w:rFonts w:ascii="標楷體" w:eastAsia="標楷體" w:hAnsi="標楷體" w:hint="eastAsia"/>
        </w:rPr>
        <w:t>:</w:t>
      </w:r>
      <w:r w:rsidRPr="00AB076D">
        <w:rPr>
          <w:rFonts w:ascii="標楷體" w:eastAsia="標楷體" w:hAnsi="標楷體" w:hint="eastAsia"/>
        </w:rPr>
        <w:t>暗喻趨炎附勢之人最終還是能得勢</w:t>
      </w:r>
    </w:p>
    <w:p w:rsidR="00AB12AA" w:rsidRPr="00AB076D" w:rsidRDefault="00AB12AA" w:rsidP="00003B10">
      <w:pPr>
        <w:rPr>
          <w:rFonts w:ascii="標楷體" w:eastAsia="標楷體" w:hAnsi="標楷體"/>
        </w:rPr>
      </w:pPr>
    </w:p>
    <w:p w:rsidR="00AB12AA" w:rsidRDefault="00003B10" w:rsidP="00EC70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36" w:firstLine="566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「冒險家</w:t>
      </w:r>
      <w:r w:rsidRPr="00AB076D">
        <w:rPr>
          <w:rFonts w:ascii="標楷體" w:eastAsia="標楷體" w:hAnsi="標楷體" w:hint="eastAsia"/>
          <w:u w:val="single"/>
        </w:rPr>
        <w:t>約翰</w:t>
      </w:r>
      <w:r w:rsidRPr="00AB076D">
        <w:rPr>
          <w:rFonts w:ascii="標楷體" w:eastAsia="標楷體" w:hAnsi="標楷體" w:hint="eastAsia"/>
        </w:rPr>
        <w:t>來到一座小島，這座島上有個規矩，凡是到這個島的陌生人登陸後，都要被送到真理之神或謊言之神前當成祭品殺掉。這個人必須在死前說一句話，如果這句話是真話，那麼將被帶到真理之神的神像前殺死；如果這句話是謊話，那麼將被帶到謊言之神的神像前殺死。</w:t>
      </w:r>
      <w:r w:rsidRPr="00AB076D">
        <w:rPr>
          <w:rFonts w:ascii="標楷體" w:eastAsia="標楷體" w:hAnsi="標楷體" w:hint="eastAsia"/>
          <w:u w:val="single"/>
        </w:rPr>
        <w:t>約翰</w:t>
      </w:r>
      <w:r w:rsidRPr="00AB076D">
        <w:rPr>
          <w:rFonts w:ascii="標楷體" w:eastAsia="標楷體" w:hAnsi="標楷體" w:hint="eastAsia"/>
        </w:rPr>
        <w:t>說了一句話，只見士兵把他帶到真理之神前，接下來又帶到謊言之神前，卻始終沒辦法砍下他的腦袋。士兵只好稟告國王，國王來到神像前一探究竟。原來</w:t>
      </w:r>
      <w:r w:rsidRPr="00AB076D">
        <w:rPr>
          <w:rFonts w:ascii="標楷體" w:eastAsia="標楷體" w:hAnsi="標楷體" w:hint="eastAsia"/>
          <w:u w:val="single"/>
        </w:rPr>
        <w:t>約翰</w:t>
      </w:r>
      <w:r w:rsidRPr="00AB076D">
        <w:rPr>
          <w:rFonts w:ascii="標楷體" w:eastAsia="標楷體" w:hAnsi="標楷體" w:hint="eastAsia"/>
        </w:rPr>
        <w:t>說的那句話是：「．．．．．．」於是士兵先把他帶到真理之神前，因為真理之神前只能說真話，所以依照</w:t>
      </w:r>
      <w:r w:rsidRPr="007E6608">
        <w:rPr>
          <w:rFonts w:ascii="標楷體" w:eastAsia="標楷體" w:hAnsi="標楷體" w:hint="eastAsia"/>
          <w:u w:val="single"/>
        </w:rPr>
        <w:t>約翰</w:t>
      </w:r>
      <w:r w:rsidRPr="00AB076D">
        <w:rPr>
          <w:rFonts w:ascii="標楷體" w:eastAsia="標楷體" w:hAnsi="標楷體" w:hint="eastAsia"/>
        </w:rPr>
        <w:t>的邏輯，士兵又必須把他拉到謊言之神面前，但在謊言之神面前又只能說假話。那麼，依</w:t>
      </w:r>
      <w:r w:rsidRPr="00AB076D">
        <w:rPr>
          <w:rFonts w:ascii="標楷體" w:eastAsia="標楷體" w:hAnsi="標楷體" w:hint="eastAsia"/>
          <w:u w:val="single"/>
        </w:rPr>
        <w:t>約翰</w:t>
      </w:r>
      <w:r w:rsidRPr="00AB076D">
        <w:rPr>
          <w:rFonts w:ascii="標楷體" w:eastAsia="標楷體" w:hAnsi="標楷體" w:hint="eastAsia"/>
        </w:rPr>
        <w:t>所說就只能再被帶回真理之神面前，如此反覆就是殺不掉。國王聽了哈哈大笑，稱</w:t>
      </w:r>
      <w:r w:rsidRPr="007E6608">
        <w:rPr>
          <w:rFonts w:ascii="標楷體" w:eastAsia="標楷體" w:hAnsi="標楷體" w:hint="eastAsia"/>
          <w:u w:val="single"/>
        </w:rPr>
        <w:t>約翰</w:t>
      </w:r>
      <w:r w:rsidRPr="00AB076D">
        <w:rPr>
          <w:rFonts w:ascii="標楷體" w:eastAsia="標楷體" w:hAnsi="標楷體" w:hint="eastAsia"/>
        </w:rPr>
        <w:t>是智慧的旅人，宣布免除</w:t>
      </w:r>
      <w:r w:rsidRPr="00AB076D">
        <w:rPr>
          <w:rFonts w:ascii="標楷體" w:eastAsia="標楷體" w:hAnsi="標楷體" w:hint="eastAsia"/>
          <w:u w:val="single"/>
        </w:rPr>
        <w:t>約翰</w:t>
      </w:r>
      <w:r w:rsidRPr="00AB076D">
        <w:rPr>
          <w:rFonts w:ascii="標楷體" w:eastAsia="標楷體" w:hAnsi="標楷體" w:hint="eastAsia"/>
        </w:rPr>
        <w:t>的死刑。」（ 節選自</w:t>
      </w:r>
      <w:r w:rsidR="007E6608">
        <w:rPr>
          <w:rFonts w:ascii="標楷體" w:eastAsia="標楷體" w:hAnsi="標楷體" w:hint="eastAsia"/>
        </w:rPr>
        <w:t>&lt;&lt;</w:t>
      </w:r>
      <w:r w:rsidRPr="00AB076D">
        <w:rPr>
          <w:rFonts w:ascii="標楷體" w:eastAsia="標楷體" w:hAnsi="標楷體" w:hint="eastAsia"/>
        </w:rPr>
        <w:t>關於邏輯學的100個故事</w:t>
      </w:r>
      <w:r w:rsidR="007E6608">
        <w:rPr>
          <w:rFonts w:ascii="標楷體" w:eastAsia="標楷體" w:hAnsi="標楷體" w:hint="eastAsia"/>
        </w:rPr>
        <w:t>&gt;&gt;</w:t>
      </w:r>
      <w:r w:rsidRPr="00AB076D">
        <w:rPr>
          <w:rFonts w:ascii="標楷體" w:eastAsia="標楷體" w:hAnsi="標楷體" w:hint="eastAsia"/>
        </w:rPr>
        <w:t>）</w:t>
      </w:r>
    </w:p>
    <w:p w:rsidR="006341A5" w:rsidRDefault="00AB12AA" w:rsidP="00EC70F3">
      <w:pPr>
        <w:spacing w:beforeLines="30" w:before="1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35.</w:t>
      </w:r>
      <w:r w:rsidR="00003B10" w:rsidRPr="00AB076D">
        <w:rPr>
          <w:rFonts w:ascii="標楷體" w:eastAsia="標楷體" w:hAnsi="標楷體" w:hint="eastAsia"/>
        </w:rPr>
        <w:t>根據邏輯，</w:t>
      </w:r>
      <w:r w:rsidR="00003B10" w:rsidRPr="00AB12AA">
        <w:rPr>
          <w:rFonts w:ascii="標楷體" w:eastAsia="標楷體" w:hAnsi="標楷體" w:hint="eastAsia"/>
          <w:u w:val="single"/>
        </w:rPr>
        <w:t>約翰</w:t>
      </w:r>
      <w:r w:rsidR="00003B10" w:rsidRPr="00AB076D">
        <w:rPr>
          <w:rFonts w:ascii="標楷體" w:eastAsia="標楷體" w:hAnsi="標楷體" w:hint="eastAsia"/>
        </w:rPr>
        <w:t>說了哪句話得以逃過死刑？</w:t>
      </w:r>
    </w:p>
    <w:p w:rsidR="006341A5" w:rsidRDefault="00003B10" w:rsidP="006341A5">
      <w:pPr>
        <w:ind w:firstLineChars="100" w:firstLine="240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（A）我必定死在謊言之神的神像前</w:t>
      </w:r>
      <w:r w:rsidR="006341A5">
        <w:rPr>
          <w:rFonts w:ascii="標楷體" w:eastAsia="標楷體" w:hAnsi="標楷體" w:hint="eastAsia"/>
        </w:rPr>
        <w:t xml:space="preserve">   </w:t>
      </w:r>
      <w:r w:rsidRPr="00AB076D">
        <w:rPr>
          <w:rFonts w:ascii="標楷體" w:eastAsia="標楷體" w:hAnsi="標楷體" w:hint="eastAsia"/>
        </w:rPr>
        <w:t>（B）我必定死在真理之神的神像前</w:t>
      </w:r>
    </w:p>
    <w:p w:rsidR="00BF7E03" w:rsidRPr="00AB076D" w:rsidRDefault="00003B10" w:rsidP="006341A5">
      <w:pPr>
        <w:ind w:firstLineChars="100" w:firstLine="240"/>
        <w:rPr>
          <w:rFonts w:ascii="標楷體" w:eastAsia="標楷體" w:hAnsi="標楷體"/>
        </w:rPr>
      </w:pPr>
      <w:r w:rsidRPr="00AB076D">
        <w:rPr>
          <w:rFonts w:ascii="標楷體" w:eastAsia="標楷體" w:hAnsi="標楷體" w:hint="eastAsia"/>
        </w:rPr>
        <w:t>（C）在謊言之神的神像前我必定存活</w:t>
      </w:r>
      <w:r w:rsidR="006341A5">
        <w:rPr>
          <w:rFonts w:ascii="標楷體" w:eastAsia="標楷體" w:hAnsi="標楷體" w:hint="eastAsia"/>
        </w:rPr>
        <w:t xml:space="preserve"> </w:t>
      </w:r>
      <w:r w:rsidRPr="00AB076D">
        <w:rPr>
          <w:rFonts w:ascii="標楷體" w:eastAsia="標楷體" w:hAnsi="標楷體" w:hint="eastAsia"/>
        </w:rPr>
        <w:t>（D）在任何神像前我必定存活</w:t>
      </w:r>
    </w:p>
    <w:p w:rsidR="00122CBC" w:rsidRDefault="00122CBC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122CBC" w:rsidRDefault="00122CBC" w:rsidP="00122CBC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新北市立溪崑國民中學106學年度第二學期第一次定期評量國文科 答案卷</w:t>
      </w:r>
    </w:p>
    <w:p w:rsidR="00122CBC" w:rsidRDefault="00122CBC" w:rsidP="00122CBC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122CBC" w:rsidRDefault="00122CBC" w:rsidP="00122CBC">
      <w:pPr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一、國字注音10% (每題一分)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2"/>
        <w:gridCol w:w="1273"/>
        <w:gridCol w:w="1273"/>
        <w:gridCol w:w="1273"/>
        <w:gridCol w:w="1272"/>
        <w:gridCol w:w="1271"/>
        <w:gridCol w:w="1272"/>
        <w:gridCol w:w="1272"/>
        <w:gridCol w:w="1272"/>
        <w:gridCol w:w="1274"/>
      </w:tblGrid>
      <w:tr w:rsidR="00122CBC" w:rsidTr="00122CBC">
        <w:trPr>
          <w:trHeight w:val="444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10</w:t>
            </w:r>
          </w:p>
        </w:tc>
      </w:tr>
      <w:tr w:rsidR="00122CBC" w:rsidTr="00122CBC">
        <w:trPr>
          <w:trHeight w:val="852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</w:tr>
    </w:tbl>
    <w:p w:rsidR="00122CBC" w:rsidRDefault="00122CBC" w:rsidP="00122CBC">
      <w:pPr>
        <w:rPr>
          <w:rFonts w:ascii="標楷體" w:eastAsia="標楷體" w:hAnsi="標楷體" w:hint="eastAsia"/>
          <w:bCs/>
        </w:rPr>
      </w:pPr>
    </w:p>
    <w:p w:rsidR="00122CBC" w:rsidRDefault="00122CBC" w:rsidP="00122CBC">
      <w:pPr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二、注釋20% (每題2分)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2"/>
        <w:gridCol w:w="6362"/>
      </w:tblGrid>
      <w:tr w:rsidR="00122CBC" w:rsidTr="00122CBC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1.馬齒徒增 : 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2.苟安:</w:t>
            </w:r>
          </w:p>
        </w:tc>
      </w:tr>
      <w:tr w:rsidR="00122CBC" w:rsidTr="00122CBC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3.悠悠故難量: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4.守愚聖所臧:</w:t>
            </w:r>
          </w:p>
        </w:tc>
      </w:tr>
      <w:tr w:rsidR="00122CBC" w:rsidTr="00122CBC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5.曖曖內含光: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6.行行鄙夫志:</w:t>
            </w:r>
          </w:p>
        </w:tc>
      </w:tr>
      <w:tr w:rsidR="00122CBC" w:rsidTr="00122CBC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7.華年: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8.忘機友:</w:t>
            </w:r>
          </w:p>
        </w:tc>
      </w:tr>
      <w:tr w:rsidR="00122CBC" w:rsidTr="00122CBC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9.煙波: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10.昏鴉:</w:t>
            </w:r>
          </w:p>
        </w:tc>
      </w:tr>
    </w:tbl>
    <w:p w:rsidR="00122CBC" w:rsidRDefault="00122CBC" w:rsidP="00122CBC">
      <w:pPr>
        <w:rPr>
          <w:rFonts w:ascii="標楷體" w:eastAsia="標楷體" w:hAnsi="標楷體" w:hint="eastAsia"/>
          <w:bCs/>
        </w:rPr>
      </w:pPr>
    </w:p>
    <w:p w:rsidR="00122CBC" w:rsidRDefault="00122CBC" w:rsidP="00122CBC">
      <w:pPr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三、綜合測驗70% (每題2分)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0"/>
        <w:gridCol w:w="1271"/>
        <w:gridCol w:w="1271"/>
        <w:gridCol w:w="1272"/>
        <w:gridCol w:w="1272"/>
        <w:gridCol w:w="1271"/>
        <w:gridCol w:w="1278"/>
        <w:gridCol w:w="1272"/>
        <w:gridCol w:w="1272"/>
        <w:gridCol w:w="1275"/>
      </w:tblGrid>
      <w:tr w:rsidR="00122CBC" w:rsidTr="00122CBC">
        <w:trPr>
          <w:trHeight w:val="51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10</w:t>
            </w:r>
          </w:p>
        </w:tc>
      </w:tr>
      <w:tr w:rsidR="00122CBC" w:rsidTr="00122CBC">
        <w:trPr>
          <w:trHeight w:val="731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</w:tr>
      <w:tr w:rsidR="00122CBC" w:rsidTr="00122CBC">
        <w:trPr>
          <w:trHeight w:val="441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20</w:t>
            </w:r>
          </w:p>
        </w:tc>
      </w:tr>
      <w:tr w:rsidR="00122CBC" w:rsidTr="00122CBC">
        <w:trPr>
          <w:trHeight w:val="653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</w:tr>
      <w:tr w:rsidR="00122CBC" w:rsidTr="00122CBC">
        <w:trPr>
          <w:trHeight w:val="51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30</w:t>
            </w:r>
          </w:p>
        </w:tc>
      </w:tr>
      <w:tr w:rsidR="00122CBC" w:rsidTr="00122CBC">
        <w:trPr>
          <w:trHeight w:val="731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</w:tr>
      <w:tr w:rsidR="00122CBC" w:rsidTr="00122CBC">
        <w:trPr>
          <w:gridAfter w:val="5"/>
          <w:wAfter w:w="6420" w:type="dxa"/>
          <w:trHeight w:val="441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31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32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33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34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35</w:t>
            </w:r>
          </w:p>
        </w:tc>
      </w:tr>
      <w:tr w:rsidR="00122CBC" w:rsidTr="00122CBC">
        <w:trPr>
          <w:gridAfter w:val="5"/>
          <w:wAfter w:w="6420" w:type="dxa"/>
          <w:trHeight w:val="653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BC" w:rsidRDefault="00122CBC">
            <w:pPr>
              <w:rPr>
                <w:rFonts w:ascii="標楷體" w:eastAsia="標楷體" w:hAnsi="標楷體"/>
                <w:bCs/>
              </w:rPr>
            </w:pPr>
          </w:p>
        </w:tc>
      </w:tr>
    </w:tbl>
    <w:p w:rsidR="00122CBC" w:rsidRDefault="00122CBC" w:rsidP="00122CBC">
      <w:pPr>
        <w:rPr>
          <w:rFonts w:ascii="標楷體" w:eastAsia="標楷體" w:hAnsi="標楷體" w:hint="eastAsia"/>
        </w:rPr>
      </w:pPr>
    </w:p>
    <w:p w:rsidR="00122CBC" w:rsidRDefault="00122CBC" w:rsidP="00122CBC">
      <w:pPr>
        <w:rPr>
          <w:rFonts w:ascii="標楷體" w:eastAsia="標楷體" w:hAnsi="標楷體" w:hint="eastAsia"/>
        </w:rPr>
      </w:pPr>
    </w:p>
    <w:p w:rsidR="00122CBC" w:rsidRDefault="00122CBC" w:rsidP="00122CBC">
      <w:pPr>
        <w:rPr>
          <w:rFonts w:ascii="標楷體" w:eastAsia="標楷體" w:hAnsi="標楷體" w:hint="eastAsia"/>
        </w:rPr>
      </w:pPr>
    </w:p>
    <w:p w:rsidR="00122CBC" w:rsidRDefault="00122CBC" w:rsidP="00122CBC">
      <w:pPr>
        <w:widowControl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kern w:val="0"/>
          <w:sz w:val="28"/>
        </w:rPr>
        <w:br w:type="page"/>
      </w:r>
    </w:p>
    <w:p w:rsidR="00122CBC" w:rsidRDefault="00122CBC" w:rsidP="00122CBC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106-2-1  九年級  國文科－解答</w:t>
      </w:r>
    </w:p>
    <w:p w:rsidR="00122CBC" w:rsidRDefault="00122CBC" w:rsidP="00122CBC">
      <w:pPr>
        <w:numPr>
          <w:ilvl w:val="0"/>
          <w:numId w:val="2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國字注音</w:t>
      </w:r>
    </w:p>
    <w:p w:rsidR="00122CBC" w:rsidRDefault="00122CBC" w:rsidP="00122CBC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舶 擻 謗 奈 缁 秤 ㄨㄣˇ ㄕㄚˋㄅㄧˇ ㄌ一ㄠˇ</w:t>
      </w:r>
    </w:p>
    <w:p w:rsidR="00122CBC" w:rsidRDefault="00122CBC" w:rsidP="00122CBC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三.綜合測驗</w:t>
      </w:r>
    </w:p>
    <w:p w:rsidR="00122CBC" w:rsidRDefault="00122CBC" w:rsidP="00122CBC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1-10  DBCAC ABBCB</w:t>
      </w:r>
    </w:p>
    <w:p w:rsidR="00122CBC" w:rsidRDefault="00122CBC" w:rsidP="00122CBC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11-20 DCCAA DBBDD</w:t>
      </w:r>
    </w:p>
    <w:p w:rsidR="00122CBC" w:rsidRDefault="00122CBC" w:rsidP="00122CBC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21-30 CABBA ABDAD</w:t>
      </w:r>
    </w:p>
    <w:p w:rsidR="00122CBC" w:rsidRDefault="00122CBC" w:rsidP="00122CBC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31-35 CDCDA</w:t>
      </w:r>
    </w:p>
    <w:p w:rsidR="00EC70F3" w:rsidRPr="00AB076D" w:rsidRDefault="00EC70F3" w:rsidP="00122CBC">
      <w:pPr>
        <w:rPr>
          <w:rFonts w:ascii="標楷體" w:eastAsia="標楷體" w:hAnsi="標楷體"/>
        </w:rPr>
      </w:pPr>
      <w:bookmarkStart w:id="0" w:name="_GoBack"/>
      <w:bookmarkEnd w:id="0"/>
    </w:p>
    <w:sectPr w:rsidR="00EC70F3" w:rsidRPr="00AB076D" w:rsidSect="00EC70F3">
      <w:footerReference w:type="default" r:id="rId8"/>
      <w:pgSz w:w="14572" w:h="20639" w:code="12"/>
      <w:pgMar w:top="851" w:right="1105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618" w:rsidRDefault="00467618" w:rsidP="00191DA1">
      <w:r>
        <w:separator/>
      </w:r>
    </w:p>
  </w:endnote>
  <w:endnote w:type="continuationSeparator" w:id="0">
    <w:p w:rsidR="00467618" w:rsidRDefault="00467618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467618" w:rsidRPr="00467618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EC70F3">
          <w:rPr>
            <w:rFonts w:ascii="標楷體" w:eastAsia="標楷體" w:hAnsi="標楷體" w:hint="eastAsia"/>
          </w:rPr>
          <w:t>4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618" w:rsidRDefault="00467618" w:rsidP="00191DA1">
      <w:r>
        <w:separator/>
      </w:r>
    </w:p>
  </w:footnote>
  <w:footnote w:type="continuationSeparator" w:id="0">
    <w:p w:rsidR="00467618" w:rsidRDefault="00467618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554FD"/>
    <w:multiLevelType w:val="hybridMultilevel"/>
    <w:tmpl w:val="694E70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03B10"/>
    <w:rsid w:val="00027AAA"/>
    <w:rsid w:val="000E5B16"/>
    <w:rsid w:val="00122CBC"/>
    <w:rsid w:val="00154D21"/>
    <w:rsid w:val="00191DA1"/>
    <w:rsid w:val="001D7EBA"/>
    <w:rsid w:val="003C67AF"/>
    <w:rsid w:val="003D3048"/>
    <w:rsid w:val="003E47A6"/>
    <w:rsid w:val="004509B9"/>
    <w:rsid w:val="00467618"/>
    <w:rsid w:val="004E32CB"/>
    <w:rsid w:val="005158C0"/>
    <w:rsid w:val="00556B9B"/>
    <w:rsid w:val="006341A5"/>
    <w:rsid w:val="00671009"/>
    <w:rsid w:val="006963D2"/>
    <w:rsid w:val="006B779A"/>
    <w:rsid w:val="006C456C"/>
    <w:rsid w:val="007254F3"/>
    <w:rsid w:val="00755BD8"/>
    <w:rsid w:val="007E6608"/>
    <w:rsid w:val="00811F3C"/>
    <w:rsid w:val="00845E45"/>
    <w:rsid w:val="00AB076D"/>
    <w:rsid w:val="00AB12AA"/>
    <w:rsid w:val="00AB1AE1"/>
    <w:rsid w:val="00AB4572"/>
    <w:rsid w:val="00B62A06"/>
    <w:rsid w:val="00BF7E03"/>
    <w:rsid w:val="00C43AC0"/>
    <w:rsid w:val="00C752B0"/>
    <w:rsid w:val="00CF27BF"/>
    <w:rsid w:val="00D14E60"/>
    <w:rsid w:val="00D36E84"/>
    <w:rsid w:val="00D76EF0"/>
    <w:rsid w:val="00DC6AF5"/>
    <w:rsid w:val="00EC176F"/>
    <w:rsid w:val="00EC70F3"/>
    <w:rsid w:val="00FB2108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character" w:styleId="a7">
    <w:name w:val="Placeholder Text"/>
    <w:basedOn w:val="a0"/>
    <w:uiPriority w:val="99"/>
    <w:semiHidden/>
    <w:rsid w:val="007E660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character" w:styleId="a7">
    <w:name w:val="Placeholder Text"/>
    <w:basedOn w:val="a0"/>
    <w:uiPriority w:val="99"/>
    <w:semiHidden/>
    <w:rsid w:val="007E66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5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6</Pages>
  <Words>1114</Words>
  <Characters>6354</Characters>
  <Application>Microsoft Office Word</Application>
  <DocSecurity>0</DocSecurity>
  <Lines>52</Lines>
  <Paragraphs>14</Paragraphs>
  <ScaleCrop>false</ScaleCrop>
  <Company/>
  <LinksUpToDate>false</LinksUpToDate>
  <CharactersWithSpaces>7454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25</cp:revision>
  <dcterms:created xsi:type="dcterms:W3CDTF">2017-06-15T03:07:00Z</dcterms:created>
  <dcterms:modified xsi:type="dcterms:W3CDTF">2018-09-07T06:40:00Z</dcterms:modified>
</cp:coreProperties>
</file>