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CF6B25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0176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E05E1C" w:rsidP="00A029E6">
      <w:pPr>
        <w:spacing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60DC2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75653" w:rsidRPr="00475653" w:rsidRDefault="00475653" w:rsidP="00475653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475653">
        <w:rPr>
          <w:rFonts w:ascii="標楷體" w:eastAsia="標楷體" w:hAnsi="標楷體" w:cs="Times New Roman" w:hint="eastAsia"/>
          <w:b/>
          <w:szCs w:val="24"/>
        </w:rPr>
        <w:t>一、單題</w:t>
      </w:r>
      <w:r w:rsidRPr="00475653">
        <w:rPr>
          <w:rFonts w:ascii="標楷體" w:eastAsia="標楷體" w:hAnsi="標楷體" w:cs="Times New Roman"/>
          <w:b/>
          <w:szCs w:val="24"/>
        </w:rPr>
        <w:t>(每題</w:t>
      </w:r>
      <w:r w:rsidRPr="00475653">
        <w:rPr>
          <w:rFonts w:ascii="標楷體" w:eastAsia="標楷體" w:hAnsi="標楷體" w:cs="Times New Roman" w:hint="eastAsia"/>
          <w:b/>
          <w:szCs w:val="24"/>
        </w:rPr>
        <w:t>2.5</w:t>
      </w:r>
      <w:r w:rsidRPr="00475653">
        <w:rPr>
          <w:rFonts w:ascii="標楷體" w:eastAsia="標楷體" w:hAnsi="標楷體" w:cs="Times New Roman"/>
          <w:b/>
          <w:szCs w:val="24"/>
        </w:rPr>
        <w:t>分，共</w:t>
      </w:r>
      <w:r w:rsidRPr="00475653">
        <w:rPr>
          <w:rFonts w:ascii="標楷體" w:eastAsia="標楷體" w:hAnsi="標楷體" w:cs="Times New Roman" w:hint="eastAsia"/>
          <w:b/>
          <w:szCs w:val="24"/>
        </w:rPr>
        <w:t>65分</w:t>
      </w:r>
      <w:r w:rsidRPr="00475653">
        <w:rPr>
          <w:rFonts w:ascii="標楷體" w:eastAsia="標楷體" w:hAnsi="標楷體" w:cs="Times New Roman"/>
          <w:b/>
          <w:szCs w:val="24"/>
        </w:rPr>
        <w:t>)</w:t>
      </w:r>
      <w:r w:rsidRPr="00475653">
        <w:rPr>
          <w:rFonts w:ascii="標楷體" w:eastAsia="標楷體" w:hAnsi="標楷體" w:cs="Times New Roman"/>
          <w:szCs w:val="24"/>
        </w:rPr>
        <w:t xml:space="preserve"> 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  ）1、「曲肱而枕（ㄓㄣˋ）、黃髮垂髫（ㄐㄧˋ）、負隅（ㄩˇ）頑抗、養癰（ㄩㄥ）遺患、頑廉懦（ㄖㄨㄛˋ）立、歌臺舞榭（ㄒㄧㄝˋ）、探囊（ㄋㄧㄤˊ）取物」請問以上成</w:t>
      </w:r>
      <w:r w:rsidR="00A208B6">
        <w:rPr>
          <w:rFonts w:ascii="標楷體" w:eastAsia="標楷體" w:hAnsi="標楷體" w:cs="Times New Roman" w:hint="eastAsia"/>
          <w:szCs w:val="24"/>
        </w:rPr>
        <w:t>語</w:t>
      </w:r>
      <w:r w:rsidRPr="00475653">
        <w:rPr>
          <w:rFonts w:ascii="標楷體" w:eastAsia="標楷體" w:hAnsi="標楷體" w:cs="Times New Roman" w:hint="eastAsia"/>
          <w:szCs w:val="24"/>
        </w:rPr>
        <w:t>注音正確的有幾個？（Ａ）三個（Ｂ）四個（Ｃ）五個（Ｄ）七個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）2、「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會稽</w:t>
      </w:r>
      <w:r w:rsidRPr="00475653">
        <w:rPr>
          <w:rFonts w:ascii="標楷體" w:eastAsia="標楷體" w:hAnsi="標楷體" w:cs="Times New Roman" w:hint="eastAsia"/>
          <w:szCs w:val="24"/>
        </w:rPr>
        <w:t>之東，有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石</w:t>
      </w:r>
      <w:r w:rsidRPr="00475653">
        <w:rPr>
          <w:rFonts w:ascii="標楷體" w:eastAsia="標楷體" w:hAnsi="標楷體" w:cs="Times New Roman" w:hint="eastAsia"/>
          <w:szCs w:val="24"/>
        </w:rPr>
        <w:t>氏者。其季女病痞，迎良醫治之，久而不除，謝醫使去。其父思之，以為是良醫也，奈何療之而病不除？他日竊窺之，見其舉藥不飲而覆於床下也。乃復迎前醫，進以前藥，三飲之而疾已。」</w:t>
      </w:r>
      <w:r w:rsidR="00A208B6">
        <w:rPr>
          <w:rFonts w:ascii="標楷體" w:eastAsia="標楷體" w:hAnsi="標楷體" w:cs="Times New Roman" w:hint="eastAsia"/>
          <w:szCs w:val="24"/>
        </w:rPr>
        <w:t>關於本文解讀</w:t>
      </w:r>
      <w:r w:rsidR="00A208B6" w:rsidRPr="00475653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下列敘述，何者正確？（Ａ）良醫只是浪</w:t>
      </w:r>
      <w:r w:rsidR="00A208B6">
        <w:rPr>
          <w:rFonts w:ascii="標楷體" w:eastAsia="標楷體" w:hAnsi="標楷體" w:cs="Times New Roman" w:hint="eastAsia"/>
          <w:szCs w:val="24"/>
        </w:rPr>
        <w:t>得</w:t>
      </w:r>
      <w:r w:rsidRPr="00475653">
        <w:rPr>
          <w:rFonts w:ascii="標楷體" w:eastAsia="標楷體" w:hAnsi="標楷體" w:cs="Times New Roman" w:hint="eastAsia"/>
          <w:szCs w:val="24"/>
        </w:rPr>
        <w:t>虛名，並無真實才學（Ｂ）醫生因為治不好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石</w:t>
      </w:r>
      <w:r w:rsidRPr="00475653">
        <w:rPr>
          <w:rFonts w:ascii="標楷體" w:eastAsia="標楷體" w:hAnsi="標楷體" w:cs="Times New Roman" w:hint="eastAsia"/>
          <w:szCs w:val="24"/>
        </w:rPr>
        <w:t>氏女兒的病</w:t>
      </w:r>
      <w:r w:rsidR="00A208B6" w:rsidRPr="00475653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自請離開（Ｃ）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石</w:t>
      </w:r>
      <w:r w:rsidRPr="00475653">
        <w:rPr>
          <w:rFonts w:ascii="標楷體" w:eastAsia="標楷體" w:hAnsi="標楷體" w:cs="Times New Roman" w:hint="eastAsia"/>
          <w:szCs w:val="24"/>
        </w:rPr>
        <w:t>氏後來換新醫生幫女兒治病（Ｄ）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石</w:t>
      </w:r>
      <w:r w:rsidRPr="00475653">
        <w:rPr>
          <w:rFonts w:ascii="標楷體" w:eastAsia="標楷體" w:hAnsi="標楷體" w:cs="Times New Roman" w:hint="eastAsia"/>
          <w:szCs w:val="24"/>
        </w:rPr>
        <w:t>氏女兒</w:t>
      </w:r>
      <w:r w:rsidR="00A208B6">
        <w:rPr>
          <w:rFonts w:ascii="標楷體" w:eastAsia="標楷體" w:hAnsi="標楷體" w:cs="Times New Roman" w:hint="eastAsia"/>
          <w:szCs w:val="24"/>
        </w:rPr>
        <w:t>的</w:t>
      </w:r>
      <w:r w:rsidRPr="00475653">
        <w:rPr>
          <w:rFonts w:ascii="標楷體" w:eastAsia="標楷體" w:hAnsi="標楷體" w:cs="Times New Roman" w:hint="eastAsia"/>
          <w:szCs w:val="24"/>
        </w:rPr>
        <w:t>病治不好</w:t>
      </w:r>
      <w:r w:rsidR="00A208B6" w:rsidRPr="00475653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是因為沒有喝醫生開的藥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）3、（甲）「蕈」菇牛肉堡</w:t>
      </w:r>
      <w:r w:rsidR="00811955">
        <w:rPr>
          <w:rFonts w:ascii="標楷體" w:eastAsia="標楷體" w:hAnsi="標楷體" w:cs="Times New Roman" w:hint="eastAsia"/>
          <w:szCs w:val="24"/>
        </w:rPr>
        <w:t>/</w:t>
      </w:r>
      <w:r w:rsidRPr="00475653">
        <w:rPr>
          <w:rFonts w:ascii="標楷體" w:eastAsia="標楷體" w:hAnsi="標楷體" w:cs="Times New Roman" w:hint="eastAsia"/>
          <w:szCs w:val="24"/>
        </w:rPr>
        <w:t>打翻醋「罈」子（乙）精神「矍」鑠的老人</w:t>
      </w:r>
      <w:r w:rsidR="00811955">
        <w:rPr>
          <w:rFonts w:ascii="標楷體" w:eastAsia="標楷體" w:hAnsi="標楷體" w:cs="Times New Roman" w:hint="eastAsia"/>
          <w:szCs w:val="24"/>
        </w:rPr>
        <w:t>/</w:t>
      </w:r>
      <w:r w:rsidRPr="00475653">
        <w:rPr>
          <w:rFonts w:ascii="標楷體" w:eastAsia="標楷體" w:hAnsi="標楷體" w:cs="Times New Roman" w:hint="eastAsia"/>
          <w:szCs w:val="24"/>
        </w:rPr>
        <w:t>「攫」取獵物的老鷹（丙）「鶉」衣百結</w:t>
      </w:r>
      <w:r w:rsidR="00811955">
        <w:rPr>
          <w:rFonts w:ascii="標楷體" w:eastAsia="標楷體" w:hAnsi="標楷體" w:cs="Times New Roman" w:hint="eastAsia"/>
          <w:szCs w:val="24"/>
        </w:rPr>
        <w:t>/</w:t>
      </w:r>
      <w:r w:rsidRPr="00475653">
        <w:rPr>
          <w:rFonts w:ascii="標楷體" w:eastAsia="標楷體" w:hAnsi="標楷體" w:cs="Times New Roman" w:hint="eastAsia"/>
          <w:szCs w:val="24"/>
        </w:rPr>
        <w:t>「諄」諄教誨（丁）「饘」粥餬口</w:t>
      </w:r>
      <w:r w:rsidR="00811955">
        <w:rPr>
          <w:rFonts w:ascii="標楷體" w:eastAsia="標楷體" w:hAnsi="標楷體" w:cs="Times New Roman" w:hint="eastAsia"/>
          <w:szCs w:val="24"/>
        </w:rPr>
        <w:t>/</w:t>
      </w:r>
      <w:r w:rsidRPr="00475653">
        <w:rPr>
          <w:rFonts w:ascii="標楷體" w:eastAsia="標楷體" w:hAnsi="標楷體" w:cs="Times New Roman" w:hint="eastAsia"/>
          <w:szCs w:val="24"/>
        </w:rPr>
        <w:t>毛「氈」大衣（戊）相形見「絀」</w:t>
      </w:r>
      <w:r w:rsidR="00811955">
        <w:rPr>
          <w:rFonts w:ascii="標楷體" w:eastAsia="標楷體" w:hAnsi="標楷體" w:cs="Times New Roman" w:hint="eastAsia"/>
          <w:szCs w:val="24"/>
        </w:rPr>
        <w:t>/</w:t>
      </w:r>
      <w:r w:rsidRPr="00475653">
        <w:rPr>
          <w:rFonts w:ascii="標楷體" w:eastAsia="標楷體" w:hAnsi="標楷體" w:cs="Times New Roman" w:hint="eastAsia"/>
          <w:szCs w:val="24"/>
        </w:rPr>
        <w:t>罷「黜」百家。上述選項「」內國字讀音前後相同的有幾個?</w:t>
      </w:r>
      <w:r w:rsidRPr="00475653">
        <w:rPr>
          <w:rFonts w:ascii="標楷體" w:eastAsia="標楷體" w:hAnsi="標楷體" w:cs="Times New Roman"/>
          <w:szCs w:val="24"/>
        </w:rPr>
        <w:t xml:space="preserve"> </w:t>
      </w:r>
      <w:r w:rsidRPr="00475653">
        <w:rPr>
          <w:rFonts w:ascii="標楷體" w:eastAsia="標楷體" w:hAnsi="標楷體" w:cs="Times New Roman" w:hint="eastAsia"/>
          <w:szCs w:val="24"/>
        </w:rPr>
        <w:t>（Ａ）四（Ｂ）三（Ｃ）二（Ｄ）一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）4、「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中國</w:t>
      </w:r>
      <w:r w:rsidRPr="00475653">
        <w:rPr>
          <w:rFonts w:ascii="標楷體" w:eastAsia="標楷體" w:hAnsi="標楷體" w:cs="Times New Roman" w:hint="eastAsia"/>
          <w:szCs w:val="24"/>
        </w:rPr>
        <w:t>父親對子女的示愛方式，則常顯得生硬草率。他們習慣把熱愛貯</w:t>
      </w:r>
      <w:r w:rsidR="00A208B6">
        <w:rPr>
          <w:rFonts w:ascii="標楷體" w:eastAsia="標楷體" w:hAnsi="標楷體" w:cs="Times New Roman" w:hint="eastAsia"/>
          <w:szCs w:val="24"/>
        </w:rPr>
        <w:t>放</w:t>
      </w:r>
      <w:r w:rsidRPr="00475653">
        <w:rPr>
          <w:rFonts w:ascii="標楷體" w:eastAsia="標楷體" w:hAnsi="標楷體" w:cs="Times New Roman" w:hint="eastAsia"/>
          <w:szCs w:val="24"/>
        </w:rPr>
        <w:t>在冰箱裡，固化為威嚴。因此，子女要和父親建立互愛的情</w:t>
      </w:r>
      <w:r w:rsidR="00A208B6">
        <w:rPr>
          <w:rFonts w:ascii="標楷體" w:eastAsia="標楷體" w:hAnsi="標楷體" w:cs="Times New Roman" w:hint="eastAsia"/>
          <w:szCs w:val="24"/>
        </w:rPr>
        <w:t>感</w:t>
      </w:r>
      <w:r w:rsidRPr="00475653">
        <w:rPr>
          <w:rFonts w:ascii="標楷體" w:eastAsia="標楷體" w:hAnsi="標楷體" w:cs="Times New Roman" w:hint="eastAsia"/>
          <w:szCs w:val="24"/>
        </w:rPr>
        <w:t>交流，通常須經過長期的解凍。」(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莊因</w:t>
      </w:r>
      <w:r w:rsidRPr="00811955">
        <w:rPr>
          <w:rFonts w:ascii="標楷體" w:eastAsia="標楷體" w:hAnsi="標楷體" w:cs="Times New Roman" w:hint="eastAsia"/>
          <w:szCs w:val="24"/>
          <w:u w:val="wave"/>
        </w:rPr>
        <w:t>山</w:t>
      </w:r>
      <w:r w:rsidR="00811955" w:rsidRPr="00811955">
        <w:rPr>
          <w:rFonts w:ascii="標楷體" w:eastAsia="標楷體" w:hAnsi="標楷體" w:cs="Times New Roman" w:hint="eastAsia"/>
          <w:szCs w:val="24"/>
          <w:u w:val="wave"/>
        </w:rPr>
        <w:t>路風來草木</w:t>
      </w:r>
      <w:r w:rsidR="00385681">
        <w:rPr>
          <w:rFonts w:ascii="標楷體" w:eastAsia="標楷體" w:hAnsi="標楷體" w:cs="Times New Roman" w:hint="eastAsia"/>
          <w:szCs w:val="24"/>
          <w:u w:val="wave"/>
        </w:rPr>
        <w:t>香</w:t>
      </w:r>
      <w:r w:rsidRPr="00475653">
        <w:rPr>
          <w:rFonts w:ascii="標楷體" w:eastAsia="標楷體" w:hAnsi="標楷體" w:cs="Times New Roman" w:hint="eastAsia"/>
          <w:szCs w:val="24"/>
        </w:rPr>
        <w:t>)關於這段文句的敘述，下列何者為</w:t>
      </w:r>
      <w:r w:rsidRPr="00475653">
        <w:rPr>
          <w:rFonts w:ascii="標楷體" w:eastAsia="標楷體" w:hAnsi="標楷體" w:cs="Times New Roman" w:hint="eastAsia"/>
          <w:b/>
          <w:szCs w:val="24"/>
          <w:u w:val="single"/>
        </w:rPr>
        <w:t>非</w:t>
      </w:r>
      <w:r w:rsidRPr="00475653">
        <w:rPr>
          <w:rFonts w:ascii="標楷體" w:eastAsia="標楷體" w:hAnsi="標楷體" w:cs="Times New Roman" w:hint="eastAsia"/>
          <w:szCs w:val="24"/>
        </w:rPr>
        <w:t>﹖（Ａ）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中國</w:t>
      </w:r>
      <w:r w:rsidRPr="00475653">
        <w:rPr>
          <w:rFonts w:ascii="標楷體" w:eastAsia="標楷體" w:hAnsi="標楷體" w:cs="Times New Roman" w:hint="eastAsia"/>
          <w:szCs w:val="24"/>
        </w:rPr>
        <w:t>父親常不知如何適當的表達父愛（Ｂ）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中國</w:t>
      </w:r>
      <w:r w:rsidRPr="00475653">
        <w:rPr>
          <w:rFonts w:ascii="標楷體" w:eastAsia="標楷體" w:hAnsi="標楷體" w:cs="Times New Roman" w:hint="eastAsia"/>
          <w:szCs w:val="24"/>
        </w:rPr>
        <w:t>父親喜歡扮演威嚴的角色（Ｃ）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中國</w:t>
      </w:r>
      <w:r w:rsidRPr="00475653">
        <w:rPr>
          <w:rFonts w:ascii="標楷體" w:eastAsia="標楷體" w:hAnsi="標楷體" w:cs="Times New Roman" w:hint="eastAsia"/>
          <w:szCs w:val="24"/>
        </w:rPr>
        <w:t>傳統的「嚴父」觀念，會使父親與子女間的親情交流產生阻礙（Ｄ）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中國</w:t>
      </w:r>
      <w:r w:rsidRPr="00475653">
        <w:rPr>
          <w:rFonts w:ascii="標楷體" w:eastAsia="標楷體" w:hAnsi="標楷體" w:cs="Times New Roman" w:hint="eastAsia"/>
          <w:szCs w:val="24"/>
        </w:rPr>
        <w:t>父親與子女皆須學習如何讓彼此的情感交</w:t>
      </w:r>
      <w:r w:rsidR="00811955">
        <w:rPr>
          <w:rFonts w:ascii="標楷體" w:eastAsia="標楷體" w:hAnsi="標楷體" w:cs="Times New Roman" w:hint="eastAsia"/>
          <w:szCs w:val="24"/>
        </w:rPr>
        <w:t>流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）5</w:t>
      </w:r>
      <w:r w:rsidRPr="00475653">
        <w:rPr>
          <w:rFonts w:ascii="標楷體" w:eastAsia="標楷體" w:hAnsi="標楷體" w:cs="Times New Roman"/>
          <w:szCs w:val="24"/>
        </w:rPr>
        <w:t xml:space="preserve"> 、</w:t>
      </w:r>
      <w:r w:rsidRPr="00475653">
        <w:rPr>
          <w:rFonts w:ascii="標楷體" w:eastAsia="標楷體" w:hAnsi="標楷體" w:cs="Times New Roman" w:hint="eastAsia"/>
          <w:szCs w:val="24"/>
        </w:rPr>
        <w:t>「過去我們民間雖然沒有什麼共同的宗教信仰，但在農業社會，大家總有『善有善報，惡有惡報』的想法，因此大多數的人多半不會做壞事。在國家工業化以後，這種觀念逐漸淡化，如果我們能恢復我們某種程度的宗教情懷，對於社會安定，絕對有所助益。」（</w:t>
      </w:r>
      <w:r w:rsidRPr="00A208B6">
        <w:rPr>
          <w:rFonts w:ascii="標楷體" w:eastAsia="標楷體" w:hAnsi="標楷體" w:cs="Times New Roman" w:hint="eastAsia"/>
          <w:szCs w:val="24"/>
          <w:u w:val="single"/>
        </w:rPr>
        <w:t>李家同</w:t>
      </w:r>
      <w:r w:rsidRPr="00475653">
        <w:rPr>
          <w:rFonts w:ascii="標楷體" w:eastAsia="標楷體" w:hAnsi="標楷體" w:cs="Times New Roman" w:hint="eastAsia"/>
          <w:szCs w:val="24"/>
        </w:rPr>
        <w:t>）根據本文，下列說明</w:t>
      </w:r>
      <w:r w:rsidR="00A96ECA">
        <w:rPr>
          <w:rFonts w:ascii="標楷體" w:eastAsia="標楷體" w:hAnsi="標楷體" w:cs="Times New Roman" w:hint="eastAsia"/>
          <w:szCs w:val="24"/>
        </w:rPr>
        <w:t>何者</w:t>
      </w:r>
      <w:r w:rsidRPr="00475653">
        <w:rPr>
          <w:rFonts w:ascii="標楷體" w:eastAsia="標楷體" w:hAnsi="標楷體" w:cs="Times New Roman" w:hint="eastAsia"/>
          <w:szCs w:val="24"/>
        </w:rPr>
        <w:t xml:space="preserve">符合文義？（Ａ）作者強調宗教信仰助人為善的重要性，鼓吹人民信仰宗教（Ｂ）宗教信仰對於社會安定有絕對的幫助（Ｃ）工業化後人們都開始裹著法治生活（Ｄ）存善心，做好事的情懷，為安定社會的重要力量 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）6、以下為</w:t>
      </w:r>
      <w:r w:rsidRPr="00A208B6">
        <w:rPr>
          <w:rFonts w:ascii="標楷體" w:eastAsia="標楷體" w:hAnsi="標楷體" w:cs="Times New Roman" w:hint="eastAsia"/>
          <w:szCs w:val="24"/>
          <w:u w:val="wave"/>
        </w:rPr>
        <w:t>寄弟墨書</w:t>
      </w:r>
      <w:r w:rsidRPr="00475653">
        <w:rPr>
          <w:rFonts w:ascii="標楷體" w:eastAsia="標楷體" w:hAnsi="標楷體" w:cs="Times New Roman" w:hint="eastAsia"/>
          <w:szCs w:val="24"/>
        </w:rPr>
        <w:t>的文句</w:t>
      </w:r>
      <w:r w:rsidR="00A208B6">
        <w:rPr>
          <w:rFonts w:ascii="標楷體" w:eastAsia="標楷體" w:hAnsi="標楷體" w:cs="Times New Roman" w:hint="eastAsia"/>
          <w:szCs w:val="24"/>
        </w:rPr>
        <w:t>:</w:t>
      </w:r>
      <w:r w:rsidRPr="00475653">
        <w:rPr>
          <w:rFonts w:ascii="標楷體" w:eastAsia="標楷體" w:hAnsi="標楷體" w:cs="Times New Roman" w:hint="eastAsia"/>
          <w:szCs w:val="24"/>
        </w:rPr>
        <w:t>「其不能發達者，鄉里作惡，＿＿＿，更不可當。夫＿＿＿＿，豈無其人？＿＿＿，＿＿＿，亦所在多有。」缺空處可填文句有</w:t>
      </w:r>
      <w:r w:rsidR="00A208B6">
        <w:rPr>
          <w:rFonts w:ascii="標楷體" w:eastAsia="標楷體" w:hAnsi="標楷體" w:cs="Times New Roman" w:hint="eastAsia"/>
          <w:szCs w:val="24"/>
        </w:rPr>
        <w:t>:</w:t>
      </w:r>
      <w:r w:rsidRPr="00475653">
        <w:rPr>
          <w:rFonts w:ascii="標楷體" w:eastAsia="標楷體" w:hAnsi="標楷體" w:cs="Times New Roman" w:hint="eastAsia"/>
          <w:szCs w:val="24"/>
        </w:rPr>
        <w:t>（甲）束</w:t>
      </w:r>
      <w:r w:rsidR="00A208B6">
        <w:rPr>
          <w:rFonts w:ascii="標楷體" w:eastAsia="標楷體" w:hAnsi="標楷體" w:cs="Times New Roman" w:hint="eastAsia"/>
          <w:szCs w:val="24"/>
        </w:rPr>
        <w:t>修</w:t>
      </w:r>
      <w:r w:rsidRPr="00475653">
        <w:rPr>
          <w:rFonts w:ascii="標楷體" w:eastAsia="標楷體" w:hAnsi="標楷體" w:cs="Times New Roman" w:hint="eastAsia"/>
          <w:szCs w:val="24"/>
        </w:rPr>
        <w:t>自好者（乙）小頭銳面（丙）抗懷千古者（丁）經濟自期。請問依序填入</w:t>
      </w:r>
      <w:r w:rsidR="00A208B6">
        <w:rPr>
          <w:rFonts w:ascii="標楷體" w:eastAsia="標楷體" w:hAnsi="標楷體" w:cs="Times New Roman" w:hint="eastAsia"/>
          <w:szCs w:val="24"/>
        </w:rPr>
        <w:t>的文句排列</w:t>
      </w:r>
      <w:r w:rsidRPr="00475653">
        <w:rPr>
          <w:rFonts w:ascii="標楷體" w:eastAsia="標楷體" w:hAnsi="標楷體" w:cs="Times New Roman" w:hint="eastAsia"/>
          <w:szCs w:val="24"/>
        </w:rPr>
        <w:t>為</w:t>
      </w:r>
      <w:r w:rsidR="00A208B6">
        <w:rPr>
          <w:rFonts w:ascii="標楷體" w:eastAsia="標楷體" w:hAnsi="標楷體" w:cs="Times New Roman" w:hint="eastAsia"/>
          <w:szCs w:val="24"/>
        </w:rPr>
        <w:t>下列</w:t>
      </w:r>
      <w:r w:rsidRPr="00475653">
        <w:rPr>
          <w:rFonts w:ascii="標楷體" w:eastAsia="標楷體" w:hAnsi="標楷體" w:cs="Times New Roman" w:hint="eastAsia"/>
          <w:szCs w:val="24"/>
        </w:rPr>
        <w:t>何</w:t>
      </w:r>
      <w:r w:rsidR="00A208B6">
        <w:rPr>
          <w:rFonts w:ascii="標楷體" w:eastAsia="標楷體" w:hAnsi="標楷體" w:cs="Times New Roman" w:hint="eastAsia"/>
          <w:szCs w:val="24"/>
        </w:rPr>
        <w:t>者</w:t>
      </w:r>
      <w:r w:rsidRPr="00475653">
        <w:rPr>
          <w:rFonts w:ascii="標楷體" w:eastAsia="標楷體" w:hAnsi="標楷體" w:cs="Times New Roman" w:hint="eastAsia"/>
          <w:szCs w:val="24"/>
        </w:rPr>
        <w:t>？（Ａ）乙甲丁丙（Ｂ）丙丁甲乙（Ｃ）丁甲丙乙（Ｄ）甲乙丙丁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）7、（甲）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亞榮隆</w:t>
      </w:r>
      <w:r w:rsidR="00A208B6">
        <w:rPr>
          <w:rFonts w:ascii="標楷體" w:eastAsia="標楷體" w:hAnsi="標楷體" w:cs="Times New Roman" w:hint="eastAsia"/>
          <w:szCs w:val="24"/>
          <w:u w:val="single"/>
        </w:rPr>
        <w:t>．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撒可努</w:t>
      </w:r>
      <w:r w:rsidRPr="00475653">
        <w:rPr>
          <w:rFonts w:ascii="標楷體" w:eastAsia="標楷體" w:hAnsi="標楷體" w:cs="Times New Roman" w:hint="eastAsia"/>
          <w:szCs w:val="24"/>
        </w:rPr>
        <w:t>為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阿美族</w:t>
      </w:r>
      <w:r w:rsidRPr="00475653">
        <w:rPr>
          <w:rFonts w:ascii="標楷體" w:eastAsia="標楷體" w:hAnsi="標楷體" w:cs="Times New Roman" w:hint="eastAsia"/>
          <w:szCs w:val="24"/>
        </w:rPr>
        <w:t>，在家鄉創立獵人學校，作品主要記錄原住民的生活智慧與文化傳統，致力傳承原住民的文化傳統（乙）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鄭燮</w:t>
      </w:r>
      <w:r w:rsidRPr="00475653">
        <w:rPr>
          <w:rFonts w:ascii="標楷體" w:eastAsia="標楷體" w:hAnsi="標楷體" w:cs="Times New Roman" w:hint="eastAsia"/>
          <w:szCs w:val="24"/>
        </w:rPr>
        <w:t>十分敬重農夫，認為農夫辛勤耕種養活天下的人，比起那些想做官發財的讀書人來得高貴（丙）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張岱</w:t>
      </w:r>
      <w:r w:rsidRPr="00475653">
        <w:rPr>
          <w:rFonts w:ascii="標楷體" w:eastAsia="標楷體" w:hAnsi="標楷體" w:cs="Times New Roman" w:hint="eastAsia"/>
          <w:szCs w:val="24"/>
        </w:rPr>
        <w:t>在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崇禎</w:t>
      </w:r>
      <w:r w:rsidRPr="00475653">
        <w:rPr>
          <w:rFonts w:ascii="標楷體" w:eastAsia="標楷體" w:hAnsi="標楷體" w:cs="Times New Roman" w:hint="eastAsia"/>
          <w:szCs w:val="24"/>
        </w:rPr>
        <w:t>五年冬夜，冒著嚴寒，前往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湖心亭</w:t>
      </w:r>
      <w:r w:rsidRPr="00475653">
        <w:rPr>
          <w:rFonts w:ascii="標楷體" w:eastAsia="標楷體" w:hAnsi="標楷體" w:cs="Times New Roman" w:hint="eastAsia"/>
          <w:szCs w:val="24"/>
        </w:rPr>
        <w:t>看雪，表現出他對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大明湖</w:t>
      </w:r>
      <w:r w:rsidRPr="00475653">
        <w:rPr>
          <w:rFonts w:ascii="標楷體" w:eastAsia="標楷體" w:hAnsi="標楷體" w:cs="Times New Roman" w:hint="eastAsia"/>
          <w:szCs w:val="24"/>
        </w:rPr>
        <w:t>的癡情，寫下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湖心亭看雪</w:t>
      </w:r>
      <w:r w:rsidRPr="00475653">
        <w:rPr>
          <w:rFonts w:ascii="標楷體" w:eastAsia="標楷體" w:hAnsi="標楷體" w:cs="Times New Roman" w:hint="eastAsia"/>
          <w:szCs w:val="24"/>
        </w:rPr>
        <w:t>一文（丁）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歐</w:t>
      </w:r>
      <w:r w:rsidR="00A208B6">
        <w:rPr>
          <w:rFonts w:ascii="標楷體" w:eastAsia="標楷體" w:hAnsi="標楷體" w:cs="Times New Roman" w:hint="eastAsia"/>
          <w:szCs w:val="24"/>
          <w:u w:val="single"/>
        </w:rPr>
        <w:t>．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亨利</w:t>
      </w:r>
      <w:r w:rsidRPr="00475653">
        <w:rPr>
          <w:rFonts w:ascii="標楷體" w:eastAsia="標楷體" w:hAnsi="標楷體" w:cs="Times New Roman" w:hint="eastAsia"/>
          <w:szCs w:val="24"/>
        </w:rPr>
        <w:t>在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麥琪的禮物</w:t>
      </w:r>
      <w:r w:rsidRPr="00475653">
        <w:rPr>
          <w:rFonts w:ascii="標楷體" w:eastAsia="標楷體" w:hAnsi="標楷體" w:cs="Times New Roman" w:hint="eastAsia"/>
          <w:szCs w:val="24"/>
        </w:rPr>
        <w:t>文章中認為夫婦二人之</w:t>
      </w:r>
      <w:r w:rsidR="00A208B6">
        <w:rPr>
          <w:rFonts w:ascii="標楷體" w:eastAsia="標楷體" w:hAnsi="標楷體" w:cs="Times New Roman" w:hint="eastAsia"/>
          <w:szCs w:val="24"/>
        </w:rPr>
        <w:t>間</w:t>
      </w:r>
      <w:r w:rsidRPr="00475653">
        <w:rPr>
          <w:rFonts w:ascii="標楷體" w:eastAsia="標楷體" w:hAnsi="標楷體" w:cs="Times New Roman" w:hint="eastAsia"/>
          <w:szCs w:val="24"/>
        </w:rPr>
        <w:t>的情意，就是最珍貴的禮物，所以把他們的禮物叫做「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麥琪</w:t>
      </w:r>
      <w:r w:rsidRPr="00475653">
        <w:rPr>
          <w:rFonts w:ascii="標楷體" w:eastAsia="標楷體" w:hAnsi="標楷體" w:cs="Times New Roman" w:hint="eastAsia"/>
          <w:szCs w:val="24"/>
        </w:rPr>
        <w:t>」的禮物，表示這是神聖、充滿愛、寓意深遠的禮物。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 以上說明正確的有幾個﹖（Ａ）一（Ｂ）二（Ｃ）三（Ｄ）四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）8、「凡紙</w:t>
      </w:r>
      <w:r w:rsidR="00A208B6">
        <w:rPr>
          <w:rFonts w:ascii="標楷體" w:eastAsia="標楷體" w:hAnsi="標楷體" w:cs="Times New Roman" w:hint="eastAsia"/>
          <w:szCs w:val="24"/>
        </w:rPr>
        <w:t>質</w:t>
      </w:r>
      <w:r w:rsidRPr="00475653">
        <w:rPr>
          <w:rFonts w:ascii="標楷體" w:eastAsia="標楷體" w:hAnsi="標楷體" w:cs="Times New Roman" w:hint="eastAsia"/>
          <w:szCs w:val="24"/>
        </w:rPr>
        <w:t>用楮樹（一名穀樹）皮與桑穰、芙蓉膜等諸物者為皮紙，用竹麻者為竹紙。精者極其潔白，供書文、印文、柬</w:t>
      </w:r>
      <w:r w:rsidR="000753AC">
        <w:rPr>
          <w:rFonts w:ascii="標楷體" w:eastAsia="標楷體" w:hAnsi="標楷體" w:cs="Times New Roman" w:hint="eastAsia"/>
          <w:szCs w:val="24"/>
        </w:rPr>
        <w:t>、</w:t>
      </w:r>
      <w:r w:rsidRPr="00475653">
        <w:rPr>
          <w:rFonts w:ascii="標楷體" w:eastAsia="標楷體" w:hAnsi="標楷體" w:cs="Times New Roman" w:hint="eastAsia"/>
          <w:szCs w:val="24"/>
        </w:rPr>
        <w:t>啟用；粗者為火紙、包裹紙。所謂『殺青』，以斬竹得名；『汗青』以煮瀝得名；『簡』即已成紙名，乃煮竹成簡</w:t>
      </w:r>
      <w:r w:rsidR="00811955">
        <w:rPr>
          <w:rFonts w:ascii="新細明體" w:eastAsia="新細明體" w:hAnsi="新細明體" w:cs="Times New Roman" w:hint="eastAsia"/>
          <w:szCs w:val="24"/>
        </w:rPr>
        <w:t>。</w:t>
      </w:r>
      <w:r w:rsidRPr="00475653">
        <w:rPr>
          <w:rFonts w:ascii="標楷體" w:eastAsia="標楷體" w:hAnsi="標楷體" w:cs="Times New Roman" w:hint="eastAsia"/>
          <w:szCs w:val="24"/>
        </w:rPr>
        <w:t>」請問以下說法何者符合上文所述？（Ａ）殺青、汗青以及簡都是製作紙的過程（Ｂ）竹紙潔白的紙，可以用來書寫（Ｃ）用竹麻做成的紙為皮紙（Ｄ）粗糙的紙可以用來包裝</w:t>
      </w:r>
    </w:p>
    <w:p w:rsidR="000753AC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58752" behindDoc="1" locked="0" layoutInCell="1" allowOverlap="1" wp14:anchorId="71D9A5CF" wp14:editId="45BAFCFF">
            <wp:simplePos x="0" y="0"/>
            <wp:positionH relativeFrom="column">
              <wp:posOffset>2012315</wp:posOffset>
            </wp:positionH>
            <wp:positionV relativeFrom="paragraph">
              <wp:posOffset>12207240</wp:posOffset>
            </wp:positionV>
            <wp:extent cx="3533775" cy="3625215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5653">
        <w:rPr>
          <w:rFonts w:ascii="標楷體" w:eastAsia="標楷體" w:hAnsi="標楷體" w:cs="Times New Roman" w:hint="eastAsia"/>
          <w:szCs w:val="24"/>
        </w:rPr>
        <w:t>（　）9、 請問以下選項何者形、音、義皆正確？（Ａ）氣喘吁吁：大</w:t>
      </w:r>
      <w:r w:rsidR="000753AC">
        <w:rPr>
          <w:rFonts w:ascii="標楷體" w:eastAsia="標楷體" w:hAnsi="標楷體" w:cs="Times New Roman" w:hint="eastAsia"/>
          <w:szCs w:val="24"/>
        </w:rPr>
        <w:t>聲</w:t>
      </w:r>
      <w:r w:rsidRPr="00475653">
        <w:rPr>
          <w:rFonts w:ascii="標楷體" w:eastAsia="標楷體" w:hAnsi="標楷體" w:cs="Times New Roman" w:hint="eastAsia"/>
          <w:szCs w:val="24"/>
        </w:rPr>
        <w:t>喘氣，呼吸急促的樣子，吁：音ㄩ（Ｂ）瘦削：身體消瘦、肌肉削減，削</w:t>
      </w:r>
      <w:r w:rsidR="000753AC">
        <w:rPr>
          <w:rFonts w:ascii="標楷體" w:eastAsia="標楷體" w:hAnsi="標楷體" w:cs="Times New Roman" w:hint="eastAsia"/>
          <w:szCs w:val="24"/>
        </w:rPr>
        <w:t>:</w:t>
      </w:r>
      <w:r w:rsidRPr="00475653">
        <w:rPr>
          <w:rFonts w:ascii="標楷體" w:eastAsia="標楷體" w:hAnsi="標楷體" w:cs="Times New Roman" w:hint="eastAsia"/>
          <w:szCs w:val="24"/>
        </w:rPr>
        <w:t>音ㄒㄩㄝˋ（Ｃ）吹鬍子瞪眼睛：形容非常開心的樣子（Ｄ）餽贈：贈送，餽</w:t>
      </w:r>
      <w:r w:rsidR="000753AC">
        <w:rPr>
          <w:rFonts w:ascii="標楷體" w:eastAsia="標楷體" w:hAnsi="標楷體" w:cs="Times New Roman" w:hint="eastAsia"/>
          <w:szCs w:val="24"/>
        </w:rPr>
        <w:t>:</w:t>
      </w:r>
      <w:r w:rsidRPr="00475653">
        <w:rPr>
          <w:rFonts w:ascii="標楷體" w:eastAsia="標楷體" w:hAnsi="標楷體" w:cs="Times New Roman" w:hint="eastAsia"/>
          <w:szCs w:val="24"/>
        </w:rPr>
        <w:t>音</w:t>
      </w:r>
    </w:p>
    <w:p w:rsidR="00475653" w:rsidRPr="00475653" w:rsidRDefault="000753AC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475653" w:rsidRPr="00475653">
        <w:rPr>
          <w:rFonts w:ascii="標楷體" w:eastAsia="標楷體" w:hAnsi="標楷體" w:cs="Times New Roman" w:hint="eastAsia"/>
          <w:szCs w:val="24"/>
        </w:rPr>
        <w:t>ㄍㄨㄟˋ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）10、「整幅畫面都是</w:t>
      </w:r>
      <w:r w:rsidR="000753AC">
        <w:rPr>
          <w:rFonts w:ascii="標楷體" w:eastAsia="標楷體" w:hAnsi="標楷體" w:cs="Times New Roman" w:hint="eastAsia"/>
          <w:szCs w:val="24"/>
        </w:rPr>
        <w:t>一片</w:t>
      </w:r>
      <w:r w:rsidRPr="00475653">
        <w:rPr>
          <w:rFonts w:ascii="標楷體" w:eastAsia="標楷體" w:hAnsi="標楷體" w:cs="Times New Roman" w:hint="eastAsia"/>
          <w:szCs w:val="24"/>
        </w:rPr>
        <w:t>耀眼的綠，新生的嫩葉，千千萬萬，向天空舒展，朝日的豔陽，萬道金光，把一頃叢林都點燃了。」（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白先勇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紐約客</w:t>
      </w:r>
      <w:r w:rsidRPr="00475653">
        <w:rPr>
          <w:rFonts w:ascii="標楷體" w:eastAsia="標楷體" w:hAnsi="標楷體" w:cs="Times New Roman" w:hint="eastAsia"/>
          <w:szCs w:val="24"/>
        </w:rPr>
        <w:t>）請問上文所描述的</w:t>
      </w:r>
      <w:r w:rsidR="000753AC">
        <w:rPr>
          <w:rFonts w:ascii="標楷體" w:eastAsia="標楷體" w:hAnsi="標楷體" w:cs="Times New Roman" w:hint="eastAsia"/>
          <w:szCs w:val="24"/>
        </w:rPr>
        <w:t>季節</w:t>
      </w:r>
      <w:r w:rsidRPr="00475653">
        <w:rPr>
          <w:rFonts w:ascii="標楷體" w:eastAsia="標楷體" w:hAnsi="標楷體" w:cs="Times New Roman" w:hint="eastAsia"/>
          <w:szCs w:val="24"/>
        </w:rPr>
        <w:t>景象，與</w:t>
      </w:r>
      <w:r w:rsidR="00811955">
        <w:rPr>
          <w:rFonts w:ascii="標楷體" w:eastAsia="標楷體" w:hAnsi="標楷體" w:cs="Times New Roman" w:hint="eastAsia"/>
          <w:szCs w:val="24"/>
        </w:rPr>
        <w:t>以</w:t>
      </w:r>
      <w:r w:rsidRPr="00475653">
        <w:rPr>
          <w:rFonts w:ascii="標楷體" w:eastAsia="標楷體" w:hAnsi="標楷體" w:cs="Times New Roman" w:hint="eastAsia"/>
          <w:szCs w:val="24"/>
        </w:rPr>
        <w:t>下哪個選項相同？</w:t>
      </w:r>
      <w:r w:rsidRPr="00475653">
        <w:rPr>
          <w:rFonts w:ascii="標楷體" w:eastAsia="標楷體" w:hAnsi="標楷體" w:cs="Times New Roman"/>
          <w:szCs w:val="24"/>
        </w:rPr>
        <w:t xml:space="preserve"> </w:t>
      </w:r>
      <w:r w:rsidRPr="00475653">
        <w:rPr>
          <w:rFonts w:ascii="標楷體" w:eastAsia="標楷體" w:hAnsi="標楷體" w:cs="Times New Roman" w:hint="eastAsia"/>
          <w:szCs w:val="24"/>
        </w:rPr>
        <w:t>（Ａ）</w:t>
      </w:r>
      <w:r w:rsidRPr="00475653">
        <w:rPr>
          <w:rFonts w:ascii="標楷體" w:eastAsia="標楷體" w:hAnsi="標楷體" w:cs="Times New Roman"/>
          <w:szCs w:val="24"/>
        </w:rPr>
        <w:t>綠楊煙外曉寒輕，紅杏枝頭春意鬧</w:t>
      </w:r>
      <w:r w:rsidRPr="00475653">
        <w:rPr>
          <w:rFonts w:ascii="標楷體" w:eastAsia="標楷體" w:hAnsi="標楷體" w:cs="Times New Roman" w:hint="eastAsia"/>
          <w:szCs w:val="24"/>
        </w:rPr>
        <w:t>（Ｂ）</w:t>
      </w:r>
      <w:r w:rsidRPr="00475653">
        <w:rPr>
          <w:rFonts w:ascii="標楷體" w:eastAsia="標楷體" w:hAnsi="標楷體" w:cs="Times New Roman"/>
          <w:szCs w:val="24"/>
        </w:rPr>
        <w:t>過雨荷花滿院香，沈李浮瓜冰雪涼 </w:t>
      </w:r>
      <w:r w:rsidRPr="00475653">
        <w:rPr>
          <w:rFonts w:ascii="標楷體" w:eastAsia="標楷體" w:hAnsi="標楷體" w:cs="Times New Roman" w:hint="eastAsia"/>
          <w:szCs w:val="24"/>
        </w:rPr>
        <w:t>（Ｃ）</w:t>
      </w:r>
      <w:r w:rsidRPr="00475653">
        <w:rPr>
          <w:rFonts w:ascii="標楷體" w:eastAsia="標楷體" w:hAnsi="標楷體" w:cs="Times New Roman"/>
          <w:szCs w:val="24"/>
        </w:rPr>
        <w:t>漸霜風</w:t>
      </w:r>
      <w:r w:rsidRPr="00475653">
        <w:rPr>
          <w:rFonts w:ascii="標楷體" w:eastAsia="標楷體" w:hAnsi="標楷體" w:cs="Times New Roman" w:hint="eastAsia"/>
          <w:szCs w:val="24"/>
        </w:rPr>
        <w:t>淒</w:t>
      </w:r>
      <w:r w:rsidRPr="00475653">
        <w:rPr>
          <w:rFonts w:ascii="標楷體" w:eastAsia="標楷體" w:hAnsi="標楷體" w:cs="Times New Roman"/>
          <w:szCs w:val="24"/>
        </w:rPr>
        <w:t>緊，關河冷落，殘照當</w:t>
      </w:r>
      <w:r w:rsidRPr="00475653">
        <w:rPr>
          <w:rFonts w:ascii="標楷體" w:eastAsia="標楷體" w:hAnsi="標楷體" w:cs="Times New Roman" w:hint="eastAsia"/>
          <w:szCs w:val="24"/>
        </w:rPr>
        <w:t>樓（Ｄ）</w:t>
      </w:r>
      <w:r w:rsidRPr="00475653">
        <w:rPr>
          <w:rFonts w:ascii="標楷體" w:eastAsia="標楷體" w:hAnsi="標楷體" w:cs="Times New Roman"/>
          <w:szCs w:val="24"/>
        </w:rPr>
        <w:t>柴門聞犬吠，風雪夜歸人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）11、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育安</w:t>
      </w:r>
      <w:r w:rsidRPr="00475653">
        <w:rPr>
          <w:rFonts w:ascii="標楷體" w:eastAsia="標楷體" w:hAnsi="標楷體" w:cs="Times New Roman" w:hint="eastAsia"/>
          <w:szCs w:val="24"/>
        </w:rPr>
        <w:t>在做剪貼時，不小心將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寄弟墨書</w:t>
      </w:r>
      <w:r w:rsidRPr="00475653">
        <w:rPr>
          <w:rFonts w:ascii="標楷體" w:eastAsia="標楷體" w:hAnsi="標楷體" w:cs="Times New Roman" w:hint="eastAsia"/>
          <w:szCs w:val="24"/>
        </w:rPr>
        <w:t xml:space="preserve">文句弄亂了:吾輩讀書人，「（甲）得志，澤加於民（乙）守先待後（丙）入則孝，出則弟（丁）不得志，修身見於世」，所以又高於農夫一等。請問依序應填入的文句為何﹖（Ａ）丁乙甲丙（Ｂ）甲乙丙丁（Ｃ）丙乙甲丁（Ｄ）丁乙丙甲 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lastRenderedPageBreak/>
        <w:t>（　）12、「人生最不幸處，是偶一失言而禍不及；偶一失謀而事</w:t>
      </w:r>
      <w:r w:rsidR="000753AC">
        <w:rPr>
          <w:rFonts w:ascii="標楷體" w:eastAsia="標楷體" w:hAnsi="標楷體" w:cs="Times New Roman" w:hint="eastAsia"/>
          <w:szCs w:val="24"/>
        </w:rPr>
        <w:t>倖</w:t>
      </w:r>
      <w:r w:rsidRPr="00475653">
        <w:rPr>
          <w:rFonts w:ascii="標楷體" w:eastAsia="標楷體" w:hAnsi="標楷體" w:cs="Times New Roman" w:hint="eastAsia"/>
          <w:szCs w:val="24"/>
        </w:rPr>
        <w:t>成；偶一恣行而獲小利；後乃視為故常，</w:t>
      </w:r>
      <w:r w:rsidR="000753AC">
        <w:rPr>
          <w:rFonts w:ascii="標楷體" w:eastAsia="標楷體" w:hAnsi="標楷體" w:cs="Times New Roman" w:hint="eastAsia"/>
          <w:szCs w:val="24"/>
        </w:rPr>
        <w:t>而</w:t>
      </w:r>
      <w:r w:rsidRPr="00475653">
        <w:rPr>
          <w:rFonts w:ascii="標楷體" w:eastAsia="標楷體" w:hAnsi="標楷體" w:cs="Times New Roman" w:hint="eastAsia"/>
          <w:szCs w:val="24"/>
        </w:rPr>
        <w:t>恬不為意。則莫大之患，由此生矣。」（</w:t>
      </w:r>
      <w:r w:rsidRPr="000753AC">
        <w:rPr>
          <w:rFonts w:ascii="標楷體" w:eastAsia="標楷體" w:hAnsi="標楷體" w:cs="Times New Roman" w:hint="eastAsia"/>
          <w:szCs w:val="24"/>
          <w:u w:val="single"/>
        </w:rPr>
        <w:t>弘一</w:t>
      </w:r>
      <w:r w:rsidRPr="00475653">
        <w:rPr>
          <w:rFonts w:ascii="標楷體" w:eastAsia="標楷體" w:hAnsi="標楷體" w:cs="Times New Roman" w:hint="eastAsia"/>
          <w:szCs w:val="24"/>
        </w:rPr>
        <w:t>法師）本文所要闡述的道理與下列哪個選項相同？（Ａ）臨渴掘井（Ｂ）小隙沉舟（Ｃ）竭澤而漁（Ｄ）福無雙至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）13、「陽光透過放大鏡照在紙上，如果放大鏡老是游移不定，則永遠點不燃紙，放大鏡不動，並把焦點對準紙，紙一會兒就會燃燒起來。」 請問上列文句的涵意為何﹖（Ａ）謀事在人，成事在天（Ｂ）靜海造不出好水手（Ｃ）堅定志向，立定目標，努力方能成功（Ｄ）人生最大的成就，就是從失敗中站起來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）14、</w:t>
      </w:r>
      <w:r w:rsidRPr="00475653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少修</w:t>
      </w:r>
      <w:r w:rsidRPr="00475653">
        <w:rPr>
          <w:rFonts w:ascii="標楷體" w:eastAsia="標楷體" w:hAnsi="標楷體" w:cs="Arial" w:hint="eastAsia"/>
          <w:color w:val="000000"/>
          <w:kern w:val="0"/>
          <w:szCs w:val="24"/>
        </w:rPr>
        <w:t>校外教學時看到了</w:t>
      </w:r>
      <w:r w:rsidRPr="00475653">
        <w:rPr>
          <w:rFonts w:ascii="標楷體" w:eastAsia="標楷體" w:hAnsi="標楷體" w:cs="Times New Roman" w:hint="eastAsia"/>
        </w:rPr>
        <w:t>（甲）</w:t>
      </w:r>
      <w:r w:rsidRPr="00475653">
        <w:rPr>
          <w:rFonts w:ascii="標楷體" w:eastAsia="標楷體" w:hAnsi="標楷體" w:cs="Arial"/>
          <w:color w:val="000000"/>
          <w:kern w:val="0"/>
          <w:szCs w:val="24"/>
        </w:rPr>
        <w:t>遺像至今傳鐵面;直臣豈肯作金鉤</w:t>
      </w:r>
      <w:r w:rsidRPr="00475653">
        <w:rPr>
          <w:rFonts w:ascii="標楷體" w:eastAsia="標楷體" w:hAnsi="標楷體" w:cs="Times New Roman" w:hint="eastAsia"/>
        </w:rPr>
        <w:t>（乙）</w:t>
      </w:r>
      <w:r w:rsidRPr="00475653">
        <w:rPr>
          <w:rFonts w:ascii="標楷體" w:eastAsia="標楷體" w:hAnsi="標楷體" w:cs="Arial"/>
          <w:color w:val="000000"/>
          <w:kern w:val="0"/>
        </w:rPr>
        <w:t>至聖無域澤天下;威德有</w:t>
      </w:r>
      <w:r w:rsidR="000753AC">
        <w:rPr>
          <w:rFonts w:ascii="標楷體" w:eastAsia="標楷體" w:hAnsi="標楷體" w:cs="Arial" w:hint="eastAsia"/>
          <w:color w:val="000000"/>
          <w:kern w:val="0"/>
        </w:rPr>
        <w:t>範</w:t>
      </w:r>
      <w:r w:rsidRPr="00475653">
        <w:rPr>
          <w:rFonts w:ascii="標楷體" w:eastAsia="標楷體" w:hAnsi="標楷體" w:cs="Arial"/>
          <w:color w:val="000000"/>
          <w:kern w:val="0"/>
        </w:rPr>
        <w:t>垂人間</w:t>
      </w:r>
      <w:r w:rsidRPr="00475653">
        <w:rPr>
          <w:rFonts w:ascii="標楷體" w:eastAsia="標楷體" w:hAnsi="標楷體" w:cs="Times New Roman" w:hint="eastAsia"/>
        </w:rPr>
        <w:t>（丙）</w:t>
      </w:r>
      <w:r w:rsidRPr="00475653">
        <w:rPr>
          <w:rFonts w:ascii="標楷體" w:eastAsia="標楷體" w:hAnsi="標楷體" w:cs="Helvetica" w:hint="eastAsia"/>
          <w:color w:val="000000"/>
          <w:szCs w:val="24"/>
        </w:rPr>
        <w:t>架藏二酉圖書潤</w:t>
      </w:r>
      <w:r w:rsidRPr="00475653">
        <w:rPr>
          <w:rFonts w:ascii="標楷體" w:eastAsia="標楷體" w:hAnsi="標楷體" w:cs="Arial"/>
          <w:color w:val="000000"/>
          <w:kern w:val="0"/>
          <w:szCs w:val="24"/>
        </w:rPr>
        <w:t>;</w:t>
      </w:r>
      <w:r w:rsidRPr="00475653">
        <w:rPr>
          <w:rFonts w:ascii="標楷體" w:eastAsia="標楷體" w:hAnsi="標楷體" w:cs="Helvetica" w:hint="eastAsia"/>
          <w:color w:val="000000"/>
          <w:szCs w:val="24"/>
        </w:rPr>
        <w:t>室積三都翰墨香</w:t>
      </w:r>
      <w:r w:rsidRPr="00475653">
        <w:rPr>
          <w:rFonts w:ascii="標楷體" w:eastAsia="標楷體" w:hAnsi="標楷體" w:cs="Times New Roman" w:hint="eastAsia"/>
        </w:rPr>
        <w:t>（丁）</w:t>
      </w:r>
      <w:r w:rsidRPr="00475653">
        <w:rPr>
          <w:rFonts w:ascii="標楷體" w:eastAsia="標楷體" w:hAnsi="標楷體" w:cs="Arial" w:hint="eastAsia"/>
          <w:color w:val="000000"/>
          <w:kern w:val="0"/>
          <w:szCs w:val="24"/>
        </w:rPr>
        <w:t>借他萬國九州藥</w:t>
      </w:r>
      <w:r w:rsidRPr="00475653">
        <w:rPr>
          <w:rFonts w:ascii="標楷體" w:eastAsia="標楷體" w:hAnsi="標楷體" w:cs="Arial"/>
          <w:color w:val="000000"/>
          <w:kern w:val="0"/>
          <w:szCs w:val="24"/>
        </w:rPr>
        <w:t>;</w:t>
      </w:r>
      <w:r w:rsidRPr="00475653">
        <w:rPr>
          <w:rFonts w:ascii="標楷體" w:eastAsia="標楷體" w:hAnsi="標楷體" w:cs="Arial" w:hint="eastAsia"/>
          <w:color w:val="000000"/>
          <w:kern w:val="0"/>
          <w:szCs w:val="24"/>
        </w:rPr>
        <w:t>救我呻吟痛苦人</w:t>
      </w:r>
      <w:r w:rsidRPr="00475653">
        <w:rPr>
          <w:rFonts w:ascii="標楷體" w:eastAsia="標楷體" w:hAnsi="標楷體" w:cs="Times New Roman" w:hint="eastAsia"/>
        </w:rPr>
        <w:t>（戊）</w:t>
      </w:r>
      <w:r w:rsidRPr="00475653">
        <w:rPr>
          <w:rFonts w:ascii="標楷體" w:eastAsia="標楷體" w:hAnsi="標楷體" w:cs="Arial" w:hint="eastAsia"/>
          <w:color w:val="000000"/>
          <w:kern w:val="0"/>
          <w:szCs w:val="24"/>
        </w:rPr>
        <w:t>修邊幅頓添瑞色</w:t>
      </w:r>
      <w:r w:rsidRPr="00475653">
        <w:rPr>
          <w:rFonts w:ascii="標楷體" w:eastAsia="標楷體" w:hAnsi="標楷體" w:cs="Arial"/>
          <w:color w:val="000000"/>
          <w:kern w:val="0"/>
          <w:szCs w:val="24"/>
        </w:rPr>
        <w:t>;</w:t>
      </w:r>
      <w:r w:rsidRPr="00475653">
        <w:rPr>
          <w:rFonts w:ascii="標楷體" w:eastAsia="標楷體" w:hAnsi="標楷體" w:cs="Arial" w:hint="eastAsia"/>
          <w:color w:val="000000"/>
          <w:kern w:val="0"/>
          <w:szCs w:val="24"/>
        </w:rPr>
        <w:t>整華容驟起春風</w:t>
      </w:r>
      <w:r w:rsidRPr="00475653">
        <w:rPr>
          <w:rFonts w:ascii="新細明體" w:eastAsia="新細明體" w:hAnsi="新細明體" w:cs="Arial" w:hint="eastAsia"/>
          <w:color w:val="000000"/>
          <w:kern w:val="0"/>
        </w:rPr>
        <w:t>。</w:t>
      </w:r>
      <w:r w:rsidRPr="00475653">
        <w:rPr>
          <w:rFonts w:ascii="標楷體" w:eastAsia="標楷體" w:hAnsi="標楷體" w:cs="Arial" w:hint="eastAsia"/>
          <w:color w:val="000000"/>
          <w:kern w:val="0"/>
        </w:rPr>
        <w:t xml:space="preserve"> 請問這五副對聯依序為那些地方的對聯</w:t>
      </w:r>
      <w:r w:rsidRPr="00475653">
        <w:rPr>
          <w:rFonts w:ascii="標楷體" w:eastAsia="標楷體" w:hAnsi="標楷體" w:cs="Times New Roman" w:hint="eastAsia"/>
          <w:szCs w:val="24"/>
        </w:rPr>
        <w:t>？（Ａ）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包公</w:t>
      </w:r>
      <w:r w:rsidRPr="00475653">
        <w:rPr>
          <w:rFonts w:ascii="標楷體" w:eastAsia="標楷體" w:hAnsi="標楷體" w:cs="Times New Roman" w:hint="eastAsia"/>
          <w:szCs w:val="24"/>
        </w:rPr>
        <w:t>祠、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孔</w:t>
      </w:r>
      <w:r w:rsidRPr="00475653">
        <w:rPr>
          <w:rFonts w:ascii="標楷體" w:eastAsia="標楷體" w:hAnsi="標楷體" w:cs="Times New Roman" w:hint="eastAsia"/>
          <w:szCs w:val="24"/>
        </w:rPr>
        <w:t>廟、書店、醫院、理髮店（Ｂ）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關聖帝君</w:t>
      </w:r>
      <w:r w:rsidRPr="00475653">
        <w:rPr>
          <w:rFonts w:ascii="標楷體" w:eastAsia="標楷體" w:hAnsi="標楷體" w:cs="Times New Roman" w:hint="eastAsia"/>
          <w:szCs w:val="24"/>
        </w:rPr>
        <w:t>廟、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孔</w:t>
      </w:r>
      <w:r w:rsidRPr="00475653">
        <w:rPr>
          <w:rFonts w:ascii="標楷體" w:eastAsia="標楷體" w:hAnsi="標楷體" w:cs="Times New Roman" w:hint="eastAsia"/>
          <w:szCs w:val="24"/>
        </w:rPr>
        <w:t>廟、報社、醫院、水果行（Ｃ）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孔</w:t>
      </w:r>
      <w:r w:rsidRPr="00475653">
        <w:rPr>
          <w:rFonts w:ascii="標楷體" w:eastAsia="標楷體" w:hAnsi="標楷體" w:cs="Times New Roman" w:hint="eastAsia"/>
          <w:szCs w:val="24"/>
        </w:rPr>
        <w:t>廟、土地公廟、洋酒行、中藥行、商店（Ｄ）五金行、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玉皇大帝</w:t>
      </w:r>
      <w:r w:rsidRPr="00475653">
        <w:rPr>
          <w:rFonts w:ascii="標楷體" w:eastAsia="標楷體" w:hAnsi="標楷體" w:cs="Times New Roman" w:hint="eastAsia"/>
          <w:szCs w:val="24"/>
        </w:rPr>
        <w:t>廟、報社、飯店、洗衣店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）15、下列關於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寄弟墨書</w:t>
      </w:r>
      <w:r w:rsidRPr="00475653">
        <w:rPr>
          <w:rFonts w:ascii="標楷體" w:eastAsia="標楷體" w:hAnsi="標楷體" w:cs="Times New Roman" w:hint="eastAsia"/>
          <w:szCs w:val="24"/>
        </w:rPr>
        <w:t>中使用的通同字，何者正確？（Ａ）不得志，修身「見」於世，音ㄐㄧㄢˋ</w:t>
      </w:r>
      <w:r w:rsidR="000753AC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通「現」，表現（Ｂ）入則孝，出則「弟」</w:t>
      </w:r>
      <w:r w:rsidR="000753AC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音ㄊ一ˋ，通「惕」，敬重兄長，友愛兄弟（Ｃ）「抗」懷千古</w:t>
      </w:r>
      <w:r w:rsidR="000753AC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音ㄎㄤˋ</w:t>
      </w:r>
      <w:r w:rsidR="000753AC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通「亢」，高（Ｄ）貪求無「厭」</w:t>
      </w:r>
      <w:r w:rsidR="000753AC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音一ㄢˋ，通「嚥」，滿足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）16、（甲）</w:t>
      </w:r>
      <w:r w:rsidR="000753AC">
        <w:rPr>
          <w:rFonts w:ascii="標楷體" w:eastAsia="標楷體" w:hAnsi="標楷體" w:cs="Times New Roman" w:hint="eastAsia"/>
          <w:szCs w:val="24"/>
        </w:rPr>
        <w:t>振</w:t>
      </w:r>
      <w:r w:rsidRPr="00475653">
        <w:rPr>
          <w:rFonts w:ascii="標楷體" w:eastAsia="標楷體" w:hAnsi="標楷體" w:cs="Times New Roman" w:hint="eastAsia"/>
          <w:szCs w:val="24"/>
        </w:rPr>
        <w:t>古</w:t>
      </w:r>
      <w:r w:rsidR="000753AC">
        <w:rPr>
          <w:rFonts w:ascii="標楷體" w:eastAsia="標楷體" w:hAnsi="標楷體" w:cs="Times New Roman" w:hint="eastAsia"/>
          <w:szCs w:val="24"/>
        </w:rPr>
        <w:t>鑠</w:t>
      </w:r>
      <w:r w:rsidRPr="00475653">
        <w:rPr>
          <w:rFonts w:ascii="標楷體" w:eastAsia="標楷體" w:hAnsi="標楷體" w:cs="Times New Roman" w:hint="eastAsia"/>
          <w:szCs w:val="24"/>
        </w:rPr>
        <w:t xml:space="preserve">今（乙）付之闕如（丙）淏天罔及（丁）對薄公堂（戊）不辦菽麥（己）瘦骨嶙峋（庚）覆水難收。請問上列成語用字完全正確的是（Ａ）乙丁戊（Ｂ）乙己庚（Ｃ）甲丙庚（Ｄ）甲丙戊 </w:t>
      </w:r>
    </w:p>
    <w:p w:rsidR="00475653" w:rsidRPr="00475653" w:rsidRDefault="00475653" w:rsidP="00475653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）17、「曾經，</w:t>
      </w:r>
      <w:r w:rsidRPr="000753AC">
        <w:rPr>
          <w:rFonts w:ascii="標楷體" w:eastAsia="標楷體" w:hAnsi="標楷體" w:cs="Times New Roman" w:hint="eastAsia"/>
          <w:szCs w:val="24"/>
          <w:u w:val="single"/>
        </w:rPr>
        <w:t>金瓜石</w:t>
      </w:r>
      <w:r w:rsidRPr="00475653">
        <w:rPr>
          <w:rFonts w:ascii="標楷體" w:eastAsia="標楷體" w:hAnsi="標楷體" w:cs="Times New Roman" w:hint="eastAsia"/>
          <w:szCs w:val="24"/>
        </w:rPr>
        <w:t>入夜後萬家燈火，隨著採礦業的沒落，輝煌的採金歲月也跟著走進歷史，採礦中心成為寂靜的山</w:t>
      </w:r>
    </w:p>
    <w:p w:rsidR="00475653" w:rsidRPr="00475653" w:rsidRDefault="00475653" w:rsidP="00475653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 中小鎮，徒留曾經燦爛的遺跡。」關於上文，以下何者說明正確？（Ａ）</w:t>
      </w:r>
      <w:r w:rsidRPr="000753AC">
        <w:rPr>
          <w:rFonts w:ascii="標楷體" w:eastAsia="標楷體" w:hAnsi="標楷體" w:cs="Times New Roman" w:hint="eastAsia"/>
          <w:szCs w:val="24"/>
          <w:u w:val="single"/>
        </w:rPr>
        <w:t>金瓜石</w:t>
      </w:r>
      <w:r w:rsidRPr="00475653">
        <w:rPr>
          <w:rFonts w:ascii="標楷體" w:eastAsia="標楷體" w:hAnsi="標楷體" w:cs="Times New Roman" w:hint="eastAsia"/>
          <w:szCs w:val="24"/>
        </w:rPr>
        <w:t>目前夜間燈火通明，十分繁榮</w:t>
      </w:r>
    </w:p>
    <w:p w:rsidR="00475653" w:rsidRPr="00475653" w:rsidRDefault="00475653" w:rsidP="00475653">
      <w:pPr>
        <w:spacing w:line="400" w:lineRule="exact"/>
        <w:rPr>
          <w:rFonts w:ascii="標楷體" w:eastAsia="標楷體" w:hAnsi="標楷體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（Ｂ）</w:t>
      </w:r>
      <w:r w:rsidRPr="000753AC">
        <w:rPr>
          <w:rFonts w:ascii="標楷體" w:eastAsia="標楷體" w:hAnsi="標楷體" w:cs="Times New Roman" w:hint="eastAsia"/>
          <w:szCs w:val="24"/>
          <w:u w:val="single"/>
        </w:rPr>
        <w:t>金瓜石</w:t>
      </w:r>
      <w:r w:rsidRPr="00475653">
        <w:rPr>
          <w:rFonts w:ascii="標楷體" w:eastAsia="標楷體" w:hAnsi="標楷體" w:cs="Times New Roman" w:hint="eastAsia"/>
          <w:szCs w:val="24"/>
        </w:rPr>
        <w:t>是採金礦業的中心（Ｃ）這是一篇</w:t>
      </w:r>
      <w:r w:rsidRPr="000753AC">
        <w:rPr>
          <w:rFonts w:ascii="標楷體" w:eastAsia="標楷體" w:hAnsi="標楷體" w:cs="Times New Roman" w:hint="eastAsia"/>
          <w:szCs w:val="24"/>
          <w:u w:val="single"/>
        </w:rPr>
        <w:t>金瓜石</w:t>
      </w:r>
      <w:r w:rsidRPr="00475653">
        <w:rPr>
          <w:rFonts w:ascii="標楷體" w:eastAsia="標楷體" w:hAnsi="標楷體" w:cs="Times New Roman" w:hint="eastAsia"/>
          <w:szCs w:val="24"/>
        </w:rPr>
        <w:t>的觀光宣傳文宣（Ｄ）</w:t>
      </w:r>
      <w:r w:rsidRPr="000753AC">
        <w:rPr>
          <w:rFonts w:ascii="標楷體" w:eastAsia="標楷體" w:hAnsi="標楷體" w:cs="Times New Roman" w:hint="eastAsia"/>
          <w:szCs w:val="24"/>
          <w:u w:val="single"/>
        </w:rPr>
        <w:t>台灣</w:t>
      </w:r>
      <w:r w:rsidRPr="00475653">
        <w:rPr>
          <w:rFonts w:ascii="標楷體" w:eastAsia="標楷體" w:hAnsi="標楷體" w:cs="Times New Roman" w:hint="eastAsia"/>
          <w:szCs w:val="24"/>
        </w:rPr>
        <w:t>目前採金礦業仍十分興盛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）18、下列關於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湖心亭看雪</w:t>
      </w:r>
      <w:r w:rsidRPr="00475653">
        <w:rPr>
          <w:rFonts w:ascii="標楷體" w:eastAsia="標楷體" w:hAnsi="標楷體" w:cs="Times New Roman" w:hint="eastAsia"/>
          <w:szCs w:val="24"/>
        </w:rPr>
        <w:t>一文的注釋，「」內</w:t>
      </w:r>
      <w:r w:rsidR="0000025B">
        <w:rPr>
          <w:rFonts w:ascii="標楷體" w:eastAsia="標楷體" w:hAnsi="標楷體" w:cs="Times New Roman" w:hint="eastAsia"/>
          <w:szCs w:val="24"/>
        </w:rPr>
        <w:t>的詞語，何者</w:t>
      </w:r>
      <w:r w:rsidRPr="00475653">
        <w:rPr>
          <w:rFonts w:ascii="標楷體" w:eastAsia="標楷體" w:hAnsi="標楷體" w:cs="Times New Roman" w:hint="eastAsia"/>
          <w:szCs w:val="24"/>
        </w:rPr>
        <w:t>形、音、義皆正確？（Ａ）余「拏」一小舟</w:t>
      </w:r>
      <w:r w:rsidR="0000025B">
        <w:rPr>
          <w:rFonts w:ascii="標楷體" w:eastAsia="標楷體" w:hAnsi="標楷體" w:cs="Times New Roman" w:hint="eastAsia"/>
          <w:szCs w:val="24"/>
        </w:rPr>
        <w:t>-</w:t>
      </w:r>
      <w:r w:rsidRPr="00475653">
        <w:rPr>
          <w:rFonts w:ascii="標楷體" w:eastAsia="標楷體" w:hAnsi="標楷體" w:cs="Times New Roman" w:hint="eastAsia"/>
          <w:szCs w:val="24"/>
        </w:rPr>
        <w:t>-音ㄋㄨˊ，牽引，這裡是乘坐的意思（Ｂ）是金陵人「客此」</w:t>
      </w:r>
      <w:r w:rsidR="0000025B">
        <w:rPr>
          <w:rFonts w:ascii="標楷體" w:eastAsia="標楷體" w:hAnsi="標楷體" w:cs="Times New Roman" w:hint="eastAsia"/>
          <w:szCs w:val="24"/>
        </w:rPr>
        <w:t>-</w:t>
      </w:r>
      <w:r w:rsidRPr="00475653">
        <w:rPr>
          <w:rFonts w:ascii="標楷體" w:eastAsia="標楷體" w:hAnsi="標楷體" w:cs="Times New Roman" w:hint="eastAsia"/>
          <w:szCs w:val="24"/>
        </w:rPr>
        <w:t>-到這裡作客</w:t>
      </w:r>
      <w:r w:rsidRPr="00475653">
        <w:rPr>
          <w:rFonts w:ascii="新細明體" w:eastAsia="新細明體" w:hAnsi="新細明體" w:cs="Times New Roman" w:hint="eastAsia"/>
          <w:szCs w:val="24"/>
        </w:rPr>
        <w:t>。</w:t>
      </w:r>
      <w:r w:rsidRPr="00475653">
        <w:rPr>
          <w:rFonts w:ascii="標楷體" w:eastAsia="標楷體" w:hAnsi="標楷體" w:cs="Times New Roman" w:hint="eastAsia"/>
          <w:szCs w:val="24"/>
        </w:rPr>
        <w:t>客，在這裡作名詞用（Ｃ）余「強」</w:t>
      </w:r>
      <w:r w:rsidR="00811955">
        <w:rPr>
          <w:rFonts w:ascii="標楷體" w:eastAsia="標楷體" w:hAnsi="標楷體" w:cs="Times New Roman" w:hint="eastAsia"/>
          <w:szCs w:val="24"/>
        </w:rPr>
        <w:t>飲</w:t>
      </w:r>
      <w:r w:rsidRPr="00475653">
        <w:rPr>
          <w:rFonts w:ascii="標楷體" w:eastAsia="標楷體" w:hAnsi="標楷體" w:cs="Times New Roman" w:hint="eastAsia"/>
          <w:szCs w:val="24"/>
        </w:rPr>
        <w:t>三大白而別</w:t>
      </w:r>
      <w:r w:rsidR="0000025B">
        <w:rPr>
          <w:rFonts w:ascii="標楷體" w:eastAsia="標楷體" w:hAnsi="標楷體" w:cs="Times New Roman" w:hint="eastAsia"/>
          <w:szCs w:val="24"/>
        </w:rPr>
        <w:t>-</w:t>
      </w:r>
      <w:r w:rsidRPr="00475653">
        <w:rPr>
          <w:rFonts w:ascii="標楷體" w:eastAsia="標楷體" w:hAnsi="標楷體" w:cs="Times New Roman" w:hint="eastAsia"/>
          <w:szCs w:val="24"/>
        </w:rPr>
        <w:t>-音ㄑ一ㄤˊ，勉強（Ｄ）霧凇「沆碭」</w:t>
      </w:r>
      <w:r w:rsidR="0000025B">
        <w:rPr>
          <w:rFonts w:ascii="標楷體" w:eastAsia="標楷體" w:hAnsi="標楷體" w:cs="Times New Roman" w:hint="eastAsia"/>
          <w:szCs w:val="24"/>
        </w:rPr>
        <w:t>-</w:t>
      </w:r>
      <w:r w:rsidRPr="00475653">
        <w:rPr>
          <w:rFonts w:ascii="標楷體" w:eastAsia="標楷體" w:hAnsi="標楷體" w:cs="Times New Roman" w:hint="eastAsia"/>
          <w:szCs w:val="24"/>
        </w:rPr>
        <w:t>-音ㄏㄤˋㄉㄤˋ，形容一片白茫茫的樣子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）19、（甲）</w:t>
      </w:r>
      <w:r w:rsidRPr="00475653">
        <w:rPr>
          <w:rFonts w:ascii="標楷體" w:eastAsia="標楷體" w:hAnsi="標楷體" w:cs="Segoe UI"/>
          <w:color w:val="111111"/>
          <w:szCs w:val="24"/>
        </w:rPr>
        <w:t>他的言語當中，深藏著</w:t>
      </w:r>
      <w:r w:rsidRPr="00475653">
        <w:rPr>
          <w:rFonts w:ascii="標楷體" w:eastAsia="標楷體" w:hAnsi="標楷體" w:cs="Times New Roman" w:hint="eastAsia"/>
          <w:szCs w:val="24"/>
        </w:rPr>
        <w:t>□□□□</w:t>
      </w:r>
      <w:r w:rsidRPr="00475653">
        <w:rPr>
          <w:rFonts w:ascii="標楷體" w:eastAsia="標楷體" w:hAnsi="標楷體" w:cs="Segoe UI"/>
          <w:color w:val="111111"/>
          <w:szCs w:val="24"/>
        </w:rPr>
        <w:t>，頗能發人省思</w:t>
      </w:r>
      <w:r w:rsidRPr="00475653">
        <w:rPr>
          <w:rFonts w:ascii="標楷體" w:eastAsia="標楷體" w:hAnsi="標楷體" w:cs="Times New Roman" w:hint="eastAsia"/>
          <w:szCs w:val="24"/>
        </w:rPr>
        <w:t>（乙）在動亂的時代裡</w:t>
      </w:r>
      <w:r w:rsidRPr="00475653">
        <w:rPr>
          <w:rFonts w:ascii="標楷體" w:eastAsia="標楷體" w:hAnsi="標楷體" w:cs="Times New Roman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□□□□的清吏真是難得一見</w:t>
      </w:r>
      <w:r w:rsidRPr="00475653">
        <w:rPr>
          <w:rFonts w:ascii="標楷體" w:eastAsia="標楷體" w:hAnsi="標楷體" w:cs="Times New Roman"/>
          <w:szCs w:val="24"/>
        </w:rPr>
        <w:t>。</w:t>
      </w:r>
      <w:r w:rsidRPr="00475653">
        <w:rPr>
          <w:rFonts w:ascii="標楷體" w:eastAsia="標楷體" w:hAnsi="標楷體" w:cs="Times New Roman" w:hint="eastAsia"/>
          <w:szCs w:val="24"/>
        </w:rPr>
        <w:t>（丙）</w:t>
      </w:r>
      <w:r w:rsidR="00381E8A" w:rsidRPr="00381E8A">
        <w:rPr>
          <w:rFonts w:ascii="標楷體" w:eastAsia="標楷體" w:hAnsi="標楷體" w:cs="Times New Roman" w:hint="eastAsia"/>
          <w:szCs w:val="24"/>
        </w:rPr>
        <w:t>你這麼一打扮起來，幾乎和表姊一模一樣，簡直是</w:t>
      </w:r>
      <w:r w:rsidRPr="00475653">
        <w:rPr>
          <w:rFonts w:ascii="標楷體" w:eastAsia="標楷體" w:hAnsi="標楷體" w:cs="Times New Roman" w:hint="eastAsia"/>
          <w:szCs w:val="24"/>
        </w:rPr>
        <w:t>□□□□（丁）</w:t>
      </w:r>
      <w:r w:rsidRPr="00475653">
        <w:rPr>
          <w:rFonts w:ascii="標楷體" w:eastAsia="標楷體" w:hAnsi="標楷體" w:cs="Times New Roman"/>
          <w:szCs w:val="24"/>
        </w:rPr>
        <w:t>他並不是沒有做好事,而是</w:t>
      </w:r>
      <w:r w:rsidRPr="00475653">
        <w:rPr>
          <w:rFonts w:ascii="標楷體" w:eastAsia="標楷體" w:hAnsi="標楷體" w:cs="Times New Roman" w:hint="eastAsia"/>
          <w:szCs w:val="24"/>
        </w:rPr>
        <w:t>□□□□</w:t>
      </w:r>
      <w:r w:rsidRPr="00475653">
        <w:rPr>
          <w:rFonts w:ascii="標楷體" w:eastAsia="標楷體" w:hAnsi="標楷體" w:cs="Times New Roman"/>
          <w:szCs w:val="24"/>
        </w:rPr>
        <w:t>,沒有保持晚節</w:t>
      </w:r>
      <w:r w:rsidRPr="00475653">
        <w:rPr>
          <w:rFonts w:ascii="標楷體" w:eastAsia="標楷體" w:hAnsi="標楷體" w:cs="Times New Roman" w:hint="eastAsia"/>
          <w:szCs w:val="24"/>
        </w:rPr>
        <w:t>（戊）敵軍戰敗</w:t>
      </w:r>
      <w:r w:rsidRPr="00475653">
        <w:rPr>
          <w:rFonts w:ascii="標楷體" w:eastAsia="標楷體" w:hAnsi="標楷體" w:cs="Times New Roman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我軍□□□□</w:t>
      </w:r>
      <w:r w:rsidRPr="00475653">
        <w:rPr>
          <w:rFonts w:ascii="標楷體" w:eastAsia="標楷體" w:hAnsi="標楷體" w:cs="Segoe UI"/>
          <w:color w:val="111111"/>
          <w:szCs w:val="24"/>
          <w:shd w:val="clear" w:color="auto" w:fill="F8F8F8"/>
        </w:rPr>
        <w:t>，</w:t>
      </w:r>
      <w:r w:rsidRPr="00475653">
        <w:rPr>
          <w:rFonts w:ascii="標楷體" w:eastAsia="標楷體" w:hAnsi="標楷體" w:cs="Segoe UI" w:hint="eastAsia"/>
          <w:color w:val="111111"/>
          <w:szCs w:val="24"/>
        </w:rPr>
        <w:t>欲將其一舉殲滅</w:t>
      </w:r>
      <w:r w:rsidRPr="00475653">
        <w:rPr>
          <w:rFonts w:ascii="標楷體" w:eastAsia="標楷體" w:hAnsi="標楷體" w:cs="Times New Roman"/>
          <w:szCs w:val="24"/>
        </w:rPr>
        <w:t>。</w:t>
      </w:r>
      <w:r w:rsidRPr="00475653">
        <w:rPr>
          <w:rFonts w:ascii="標楷體" w:eastAsia="標楷體" w:hAnsi="標楷體" w:cs="Times New Roman" w:hint="eastAsia"/>
          <w:szCs w:val="24"/>
        </w:rPr>
        <w:t>請問以上文句依序要填入那些成語較恰當？（Ａ）微言大義、有腳陽春、優孟衣冠、為德不卒、追亡逐北（Ｂ）優哉游哉、好事多磨、焦不離孟、積重難返、吳下阿蒙（Ｃ）老成持重、有腳陽春、別開生面、楚材晉用、失之交臂（Ｄ）陳陳相因、為德不卒、額手稱慶、養癰遺患、肝腦塗地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20、「天文學家依小行星的軌道或光譜，把太空中的小行星歸納分類，有些類別較多，有些較少。在浩瀚無垠的宇宙中，目前人類已發現了幾十萬顆的小行星。但也還有許多未被發現﹑未被歸類的小行星。有些人一輩子，執著地認真活著。他們就像是一顆顆小行星，在浩瀚的世界一隅，兀自折射出璀燦的光影和波長。」(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劉克襄</w:t>
      </w:r>
      <w:r w:rsidRPr="00475653">
        <w:rPr>
          <w:rFonts w:ascii="標楷體" w:eastAsia="標楷體" w:hAnsi="標楷體" w:cs="Times New Roman" w:hint="eastAsia"/>
          <w:szCs w:val="24"/>
          <w:u w:val="wave"/>
        </w:rPr>
        <w:t>十五顆小行星</w:t>
      </w:r>
      <w:r w:rsidRPr="00475653">
        <w:rPr>
          <w:rFonts w:ascii="標楷體" w:eastAsia="標楷體" w:hAnsi="標楷體" w:cs="Times New Roman" w:hint="eastAsia"/>
          <w:szCs w:val="24"/>
        </w:rPr>
        <w:t>)根據內容，作者在此以「未被發現﹑未被歸類的小行星」比喻什麼樣的人﹖（Ａ）盡忠職守的司機（Ｂ）鼎鼎大名的作家（Ｃ）跨國企業的老闆（Ｄ）眾所皆知的大明星</w:t>
      </w:r>
    </w:p>
    <w:p w:rsidR="00381E8A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）21、下列各選項的注音寫成國字後</w:t>
      </w:r>
      <w:r w:rsidR="00811955">
        <w:rPr>
          <w:rFonts w:ascii="標楷體" w:eastAsia="標楷體" w:hAnsi="標楷體" w:cs="Times New Roman" w:hint="eastAsia"/>
          <w:szCs w:val="24"/>
        </w:rPr>
        <w:t>，</w:t>
      </w:r>
      <w:r w:rsidRPr="00475653">
        <w:rPr>
          <w:rFonts w:ascii="標楷體" w:eastAsia="標楷體" w:hAnsi="標楷體" w:cs="Times New Roman" w:hint="eastAsia"/>
          <w:szCs w:val="24"/>
        </w:rPr>
        <w:t>何者前後相同？（Ａ）他是個知識分子，「ㄉㄞˋ」人接物無不極其誠實公正</w:t>
      </w:r>
      <w:r w:rsidR="00381E8A">
        <w:rPr>
          <w:rFonts w:ascii="標楷體" w:eastAsia="標楷體" w:hAnsi="標楷體" w:cs="Times New Roman" w:hint="eastAsia"/>
          <w:szCs w:val="24"/>
        </w:rPr>
        <w:t>/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</w:t>
      </w:r>
      <w:r w:rsidR="00381E8A">
        <w:rPr>
          <w:rFonts w:ascii="標楷體" w:eastAsia="標楷體" w:hAnsi="標楷體" w:cs="Times New Roman" w:hint="eastAsia"/>
          <w:szCs w:val="24"/>
        </w:rPr>
        <w:t xml:space="preserve">  </w:t>
      </w:r>
      <w:r w:rsidRPr="00475653">
        <w:rPr>
          <w:rFonts w:ascii="標楷體" w:eastAsia="標楷體" w:hAnsi="標楷體" w:cs="Times New Roman"/>
          <w:szCs w:val="24"/>
        </w:rPr>
        <w:t>他是媽媽的心肝寶貝，所以</w:t>
      </w:r>
      <w:r w:rsidRPr="00475653">
        <w:rPr>
          <w:rFonts w:ascii="標楷體" w:eastAsia="標楷體" w:hAnsi="標楷體" w:cs="Times New Roman" w:hint="eastAsia"/>
          <w:szCs w:val="24"/>
        </w:rPr>
        <w:t>「ㄕˋ」</w:t>
      </w:r>
      <w:r w:rsidRPr="00475653">
        <w:rPr>
          <w:rFonts w:ascii="標楷體" w:eastAsia="標楷體" w:hAnsi="標楷體" w:cs="Times New Roman"/>
          <w:szCs w:val="24"/>
        </w:rPr>
        <w:t>寵而驕，經常欺負家</w:t>
      </w:r>
      <w:r w:rsidR="00811955">
        <w:rPr>
          <w:rFonts w:ascii="標楷體" w:eastAsia="標楷體" w:hAnsi="標楷體" w:cs="Times New Roman" w:hint="eastAsia"/>
          <w:szCs w:val="24"/>
        </w:rPr>
        <w:t>裡</w:t>
      </w:r>
      <w:r w:rsidRPr="00475653">
        <w:rPr>
          <w:rFonts w:ascii="標楷體" w:eastAsia="標楷體" w:hAnsi="標楷體" w:cs="Times New Roman"/>
          <w:szCs w:val="24"/>
        </w:rPr>
        <w:t>的褓姆</w:t>
      </w:r>
      <w:r w:rsidRPr="00475653">
        <w:rPr>
          <w:rFonts w:ascii="標楷體" w:eastAsia="標楷體" w:hAnsi="標楷體" w:cs="Times New Roman" w:hint="eastAsia"/>
          <w:szCs w:val="24"/>
        </w:rPr>
        <w:t>（Ｂ）</w:t>
      </w:r>
      <w:r w:rsidRPr="00475653">
        <w:rPr>
          <w:rFonts w:ascii="標楷體" w:eastAsia="標楷體" w:hAnsi="標楷體" w:cs="Times New Roman"/>
          <w:szCs w:val="24"/>
        </w:rPr>
        <w:t>這幾個小偷，原是</w:t>
      </w:r>
      <w:r w:rsidRPr="00475653">
        <w:rPr>
          <w:rFonts w:ascii="標楷體" w:eastAsia="標楷體" w:hAnsi="標楷體" w:cs="Times New Roman" w:hint="eastAsia"/>
          <w:szCs w:val="24"/>
        </w:rPr>
        <w:t>「ㄏㄤˋ」</w:t>
      </w:r>
      <w:r w:rsidRPr="00475653">
        <w:rPr>
          <w:rFonts w:ascii="標楷體" w:eastAsia="標楷體" w:hAnsi="標楷體" w:cs="Times New Roman"/>
          <w:szCs w:val="24"/>
        </w:rPr>
        <w:t>瀣一氣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</w:t>
      </w:r>
      <w:r w:rsidR="00381E8A">
        <w:rPr>
          <w:rFonts w:ascii="標楷體" w:eastAsia="標楷體" w:hAnsi="標楷體" w:cs="Times New Roman" w:hint="eastAsia"/>
          <w:szCs w:val="24"/>
        </w:rPr>
        <w:t xml:space="preserve"> </w:t>
      </w:r>
      <w:r w:rsidRPr="00475653">
        <w:rPr>
          <w:rFonts w:ascii="標楷體" w:eastAsia="標楷體" w:hAnsi="標楷體" w:cs="Times New Roman"/>
          <w:szCs w:val="24"/>
        </w:rPr>
        <w:t>的，怪不得都守口如瓶，不肯招認</w:t>
      </w:r>
      <w:r w:rsidR="00381E8A">
        <w:rPr>
          <w:rFonts w:ascii="標楷體" w:eastAsia="標楷體" w:hAnsi="標楷體" w:cs="Times New Roman" w:hint="eastAsia"/>
          <w:szCs w:val="24"/>
        </w:rPr>
        <w:t>/他</w:t>
      </w:r>
      <w:r w:rsidRPr="00475653">
        <w:rPr>
          <w:rFonts w:ascii="標楷體" w:eastAsia="標楷體" w:hAnsi="標楷體" w:cs="Times New Roman" w:hint="eastAsia"/>
          <w:szCs w:val="24"/>
        </w:rPr>
        <w:t>一聲不「ㄎㄥ」地忍住了疼痛（Ｃ）妹妹終於如願的戴上玳「ㄇㄟˋ」髮</w:t>
      </w:r>
    </w:p>
    <w:p w:rsidR="00381E8A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</w:t>
      </w:r>
      <w:r w:rsidR="00381E8A">
        <w:rPr>
          <w:rFonts w:ascii="標楷體" w:eastAsia="標楷體" w:hAnsi="標楷體" w:cs="Times New Roman" w:hint="eastAsia"/>
          <w:szCs w:val="24"/>
        </w:rPr>
        <w:t xml:space="preserve"> </w:t>
      </w:r>
      <w:r w:rsidRPr="00475653">
        <w:rPr>
          <w:rFonts w:ascii="標楷體" w:eastAsia="標楷體" w:hAnsi="標楷體" w:cs="Times New Roman" w:hint="eastAsia"/>
          <w:szCs w:val="24"/>
        </w:rPr>
        <w:t xml:space="preserve"> 箍出去玩</w:t>
      </w:r>
      <w:r w:rsidR="00381E8A">
        <w:rPr>
          <w:rFonts w:ascii="標楷體" w:eastAsia="標楷體" w:hAnsi="標楷體" w:cs="Times New Roman" w:hint="eastAsia"/>
          <w:szCs w:val="24"/>
        </w:rPr>
        <w:t>/</w:t>
      </w:r>
      <w:r w:rsidRPr="00475653">
        <w:rPr>
          <w:rFonts w:ascii="標楷體" w:eastAsia="標楷體" w:hAnsi="標楷體" w:cs="Times New Roman" w:hint="eastAsia"/>
          <w:szCs w:val="24"/>
        </w:rPr>
        <w:t>夏天出遊防曬乳、「ㄇㄠˋ」子、太陽眼鏡都是基本配備（Ｄ）兩起竊盜案的犯案手法如出一「ㄔㄜˋ」</w:t>
      </w:r>
      <w:r w:rsidRPr="00475653">
        <w:rPr>
          <w:rFonts w:ascii="標楷體" w:eastAsia="標楷體" w:hAnsi="標楷體" w:cs="Times New Roman"/>
          <w:szCs w:val="24"/>
        </w:rPr>
        <w:t>，</w:t>
      </w:r>
    </w:p>
    <w:p w:rsidR="00475653" w:rsidRPr="00475653" w:rsidRDefault="00381E8A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475653" w:rsidRPr="00475653">
        <w:rPr>
          <w:rFonts w:ascii="標楷體" w:eastAsia="標楷體" w:hAnsi="標楷體" w:cs="Times New Roman" w:hint="eastAsia"/>
          <w:szCs w:val="24"/>
        </w:rPr>
        <w:t>警方研判為同一人所為</w:t>
      </w:r>
      <w:r>
        <w:rPr>
          <w:rFonts w:ascii="標楷體" w:eastAsia="標楷體" w:hAnsi="標楷體" w:cs="Times New Roman" w:hint="eastAsia"/>
          <w:szCs w:val="24"/>
        </w:rPr>
        <w:t>/</w:t>
      </w:r>
      <w:r w:rsidR="00475653" w:rsidRPr="00475653">
        <w:rPr>
          <w:rFonts w:ascii="標楷體" w:eastAsia="標楷體" w:hAnsi="標楷體" w:cs="Times New Roman"/>
          <w:szCs w:val="24"/>
        </w:rPr>
        <w:t>事情本來就是這樣，可你偏偏不信，那我就沒</w:t>
      </w:r>
      <w:r w:rsidR="00475653" w:rsidRPr="00475653">
        <w:rPr>
          <w:rFonts w:ascii="標楷體" w:eastAsia="標楷體" w:hAnsi="標楷體" w:cs="Times New Roman" w:hint="eastAsia"/>
          <w:szCs w:val="24"/>
        </w:rPr>
        <w:t>「ㄓㄜˊ」了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）22、「遠離喧騰的市聲與霓虹∕自我放逐的隱者啊∕逡巡在暗夜的草莽∕堅持一盞如豆的青燈∕尋尋覓覓∕失落已久的∕清明」（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陳本松</w:t>
      </w:r>
      <w:r w:rsidRPr="00475653">
        <w:rPr>
          <w:rFonts w:ascii="標楷體" w:eastAsia="標楷體" w:hAnsi="標楷體" w:cs="Times New Roman" w:hint="eastAsia"/>
          <w:szCs w:val="24"/>
        </w:rPr>
        <w:t>），請問這首新詩描寫的對象與下列選項「」</w:t>
      </w:r>
      <w:r w:rsidR="00CA5F8E">
        <w:rPr>
          <w:rFonts w:ascii="標楷體" w:eastAsia="標楷體" w:hAnsi="標楷體" w:cs="Times New Roman" w:hint="eastAsia"/>
          <w:szCs w:val="24"/>
        </w:rPr>
        <w:t>中</w:t>
      </w:r>
      <w:r w:rsidRPr="00475653">
        <w:rPr>
          <w:rFonts w:ascii="標楷體" w:eastAsia="標楷體" w:hAnsi="標楷體" w:cs="Times New Roman" w:hint="eastAsia"/>
          <w:szCs w:val="24"/>
        </w:rPr>
        <w:t>何者相同﹖（Ａ）「</w:t>
      </w:r>
      <w:r w:rsidRPr="00475653">
        <w:rPr>
          <w:rFonts w:ascii="標楷體" w:eastAsia="標楷體" w:hAnsi="標楷體" w:cs="Times New Roman"/>
          <w:szCs w:val="24"/>
        </w:rPr>
        <w:t>火金姑</w:t>
      </w:r>
      <w:r w:rsidRPr="00475653">
        <w:rPr>
          <w:rFonts w:ascii="標楷體" w:eastAsia="標楷體" w:hAnsi="標楷體" w:cs="Times New Roman" w:hint="eastAsia"/>
          <w:szCs w:val="24"/>
        </w:rPr>
        <w:t>」</w:t>
      </w:r>
      <w:r w:rsidRPr="00475653">
        <w:rPr>
          <w:rFonts w:ascii="標楷體" w:eastAsia="標楷體" w:hAnsi="標楷體" w:cs="Times New Roman"/>
          <w:szCs w:val="24"/>
        </w:rPr>
        <w:t>，來吃茶，茶燒燒，配香蕉，茶冷冷，配龍眼</w:t>
      </w:r>
      <w:r w:rsidRPr="00475653">
        <w:rPr>
          <w:rFonts w:ascii="標楷體" w:eastAsia="標楷體" w:hAnsi="標楷體" w:cs="Times New Roman" w:hint="eastAsia"/>
          <w:szCs w:val="24"/>
        </w:rPr>
        <w:t>（Ｂ）</w:t>
      </w:r>
      <w:r w:rsidRPr="00475653">
        <w:rPr>
          <w:rFonts w:ascii="標楷體" w:eastAsia="標楷體" w:hAnsi="標楷體" w:cs="Times New Roman"/>
          <w:szCs w:val="24"/>
        </w:rPr>
        <w:t>羞羞，羞羞羞，提藍仔撿</w:t>
      </w:r>
      <w:r w:rsidRPr="00475653">
        <w:rPr>
          <w:rFonts w:ascii="標楷體" w:eastAsia="標楷體" w:hAnsi="標楷體" w:cs="Times New Roman" w:hint="eastAsia"/>
          <w:szCs w:val="24"/>
        </w:rPr>
        <w:t>「烏</w:t>
      </w:r>
      <w:r w:rsidRPr="00475653">
        <w:rPr>
          <w:rFonts w:ascii="標楷體" w:eastAsia="標楷體" w:hAnsi="標楷體" w:cs="Times New Roman"/>
          <w:szCs w:val="24"/>
        </w:rPr>
        <w:t>鰡</w:t>
      </w:r>
      <w:r w:rsidRPr="00475653">
        <w:rPr>
          <w:rFonts w:ascii="標楷體" w:eastAsia="標楷體" w:hAnsi="標楷體" w:cs="Times New Roman" w:hint="eastAsia"/>
          <w:szCs w:val="24"/>
        </w:rPr>
        <w:t>」（Ｃ）「金龜」金龜頭趄趄，匿佇樹頂咧啄居。金龜金龜，細粒頭，圓身軀（Ｄ）</w:t>
      </w:r>
      <w:r w:rsidR="00CA5F8E">
        <w:rPr>
          <w:rFonts w:ascii="標楷體" w:eastAsia="標楷體" w:hAnsi="標楷體" w:cs="Times New Roman" w:hint="eastAsia"/>
          <w:szCs w:val="24"/>
        </w:rPr>
        <w:t>西</w:t>
      </w:r>
      <w:r w:rsidRPr="00475653">
        <w:rPr>
          <w:rFonts w:ascii="標楷體" w:eastAsia="標楷體" w:hAnsi="標楷體" w:cs="Times New Roman"/>
          <w:szCs w:val="24"/>
        </w:rPr>
        <w:t>北雨直直落，鯽仔魚要娶某， </w:t>
      </w:r>
      <w:r w:rsidRPr="00475653">
        <w:rPr>
          <w:rFonts w:ascii="標楷體" w:eastAsia="標楷體" w:hAnsi="標楷體" w:cs="Times New Roman" w:hint="eastAsia"/>
          <w:szCs w:val="24"/>
        </w:rPr>
        <w:t>「</w:t>
      </w:r>
      <w:r w:rsidRPr="00475653">
        <w:rPr>
          <w:rFonts w:ascii="標楷體" w:eastAsia="標楷體" w:hAnsi="標楷體" w:cs="Times New Roman"/>
          <w:szCs w:val="24"/>
        </w:rPr>
        <w:t>鮕鮐</w:t>
      </w:r>
      <w:r w:rsidRPr="00475653">
        <w:rPr>
          <w:rFonts w:ascii="標楷體" w:eastAsia="標楷體" w:hAnsi="標楷體" w:cs="Times New Roman" w:hint="eastAsia"/>
          <w:szCs w:val="24"/>
        </w:rPr>
        <w:t>」</w:t>
      </w:r>
      <w:r w:rsidRPr="00475653">
        <w:rPr>
          <w:rFonts w:ascii="標楷體" w:eastAsia="標楷體" w:hAnsi="標楷體" w:cs="Times New Roman"/>
          <w:szCs w:val="24"/>
        </w:rPr>
        <w:t>兄拍鑼鼓，媒人婆仔土虱嫂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pacing w:val="15"/>
          <w:szCs w:val="24"/>
          <w:shd w:val="clear" w:color="auto" w:fill="FFFFFF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）23、對聯起源於古典詩文中的對句，一副對聯由上下聯配合而成</w:t>
      </w:r>
      <w:r w:rsidRPr="00475653">
        <w:rPr>
          <w:rFonts w:ascii="新細明體" w:eastAsia="新細明體" w:hAnsi="新細明體" w:cs="Times New Roman" w:hint="eastAsia"/>
          <w:szCs w:val="24"/>
        </w:rPr>
        <w:t>。</w:t>
      </w:r>
      <w:r w:rsidRPr="00475653">
        <w:rPr>
          <w:rFonts w:ascii="標楷體" w:eastAsia="標楷體" w:hAnsi="標楷體" w:cs="Times New Roman" w:hint="eastAsia"/>
          <w:szCs w:val="24"/>
        </w:rPr>
        <w:t>上下聯的字數、句數相同，相對稱的字，必須詞性相同，平仄相對</w:t>
      </w:r>
      <w:r w:rsidRPr="00475653">
        <w:rPr>
          <w:rFonts w:ascii="新細明體" w:eastAsia="新細明體" w:hAnsi="新細明體" w:cs="Times New Roman" w:hint="eastAsia"/>
          <w:szCs w:val="24"/>
        </w:rPr>
        <w:t>。</w:t>
      </w:r>
      <w:r w:rsidRPr="00475653">
        <w:rPr>
          <w:rFonts w:ascii="標楷體" w:eastAsia="標楷體" w:hAnsi="標楷體" w:cs="Times New Roman" w:hint="eastAsia"/>
          <w:szCs w:val="24"/>
        </w:rPr>
        <w:t>依照此一原則「風塵荏苒音書絕」對句為何？（Ａ）</w:t>
      </w:r>
      <w:r w:rsidRPr="00475653">
        <w:rPr>
          <w:rFonts w:ascii="標楷體" w:eastAsia="標楷體" w:hAnsi="標楷體" w:cs="Times New Roman"/>
          <w:bCs/>
          <w:szCs w:val="24"/>
          <w:bdr w:val="none" w:sz="0" w:space="0" w:color="auto" w:frame="1"/>
          <w:shd w:val="clear" w:color="auto" w:fill="FFFFFF"/>
        </w:rPr>
        <w:t>點水蜻蜓款款飛</w:t>
      </w:r>
      <w:r w:rsidRPr="00475653">
        <w:rPr>
          <w:rFonts w:ascii="標楷體" w:eastAsia="標楷體" w:hAnsi="標楷體" w:cs="Times New Roman" w:hint="eastAsia"/>
          <w:szCs w:val="24"/>
        </w:rPr>
        <w:t>（Ｂ）關</w:t>
      </w:r>
      <w:r w:rsidR="00CA5F8E">
        <w:rPr>
          <w:rFonts w:ascii="標楷體" w:eastAsia="標楷體" w:hAnsi="標楷體" w:cs="Times New Roman" w:hint="eastAsia"/>
          <w:szCs w:val="24"/>
        </w:rPr>
        <w:t>塞</w:t>
      </w:r>
      <w:r w:rsidRPr="00475653">
        <w:rPr>
          <w:rFonts w:ascii="標楷體" w:eastAsia="標楷體" w:hAnsi="標楷體" w:cs="Times New Roman" w:hint="eastAsia"/>
          <w:szCs w:val="24"/>
        </w:rPr>
        <w:t>蕭條行路難（Ｃ）</w:t>
      </w:r>
      <w:r w:rsidRPr="00475653">
        <w:rPr>
          <w:rFonts w:ascii="標楷體" w:eastAsia="標楷體" w:hAnsi="標楷體" w:cs="Times New Roman"/>
          <w:bCs/>
          <w:szCs w:val="24"/>
          <w:bdr w:val="none" w:sz="0" w:space="0" w:color="auto" w:frame="1"/>
          <w:shd w:val="clear" w:color="auto" w:fill="FFFFFF"/>
        </w:rPr>
        <w:t>門</w:t>
      </w:r>
      <w:r w:rsidRPr="00CA5F8E">
        <w:rPr>
          <w:rFonts w:ascii="標楷體" w:eastAsia="標楷體" w:hAnsi="標楷體" w:cs="Times New Roman"/>
          <w:bCs/>
          <w:szCs w:val="24"/>
          <w:bdr w:val="none" w:sz="0" w:space="0" w:color="auto" w:frame="1"/>
        </w:rPr>
        <w:t>泊</w:t>
      </w:r>
      <w:r w:rsidRPr="00CA5F8E">
        <w:rPr>
          <w:rFonts w:ascii="標楷體" w:eastAsia="標楷體" w:hAnsi="標楷體" w:cs="Times New Roman"/>
          <w:bCs/>
          <w:szCs w:val="24"/>
          <w:u w:val="single"/>
          <w:bdr w:val="none" w:sz="0" w:space="0" w:color="auto" w:frame="1"/>
          <w:shd w:val="clear" w:color="auto" w:fill="FFFFFF"/>
        </w:rPr>
        <w:t>東吳</w:t>
      </w:r>
      <w:r w:rsidRPr="00475653">
        <w:rPr>
          <w:rFonts w:ascii="標楷體" w:eastAsia="標楷體" w:hAnsi="標楷體" w:cs="Times New Roman"/>
          <w:bCs/>
          <w:szCs w:val="24"/>
          <w:bdr w:val="none" w:sz="0" w:space="0" w:color="auto" w:frame="1"/>
          <w:shd w:val="clear" w:color="auto" w:fill="FFFFFF"/>
        </w:rPr>
        <w:t>萬里船</w:t>
      </w:r>
      <w:r w:rsidRPr="00475653">
        <w:rPr>
          <w:rFonts w:ascii="標楷體" w:eastAsia="標楷體" w:hAnsi="標楷體" w:cs="Times New Roman" w:hint="eastAsia"/>
          <w:szCs w:val="24"/>
        </w:rPr>
        <w:t>（Ｄ）</w:t>
      </w:r>
      <w:r w:rsidRPr="00475653">
        <w:rPr>
          <w:rFonts w:ascii="標楷體" w:eastAsia="標楷體" w:hAnsi="標楷體" w:cs="Times New Roman"/>
          <w:spacing w:val="15"/>
          <w:szCs w:val="24"/>
          <w:shd w:val="clear" w:color="auto" w:fill="FFFFFF"/>
        </w:rPr>
        <w:t>水推船移岸不移</w:t>
      </w:r>
    </w:p>
    <w:p w:rsidR="00A029E6" w:rsidRDefault="00A029E6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 w:hint="eastAsia"/>
          <w:szCs w:val="24"/>
        </w:rPr>
      </w:pPr>
    </w:p>
    <w:p w:rsidR="00475653" w:rsidRPr="00475653" w:rsidRDefault="00475653" w:rsidP="00A029E6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afterLines="50" w:after="180"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）24、「狩（ㄕㄡˇ）獵、積攢（ㄓㄢˇ）、篆（ㄓㄨㄢˋ）刻、打盹（ㄉㄨㄣˇ）、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陶庵</w:t>
      </w:r>
      <w:r w:rsidRPr="00475653">
        <w:rPr>
          <w:rFonts w:ascii="標楷體" w:eastAsia="標楷體" w:hAnsi="標楷體" w:cs="Times New Roman" w:hint="eastAsia"/>
          <w:szCs w:val="24"/>
        </w:rPr>
        <w:t>（一ㄢ）、</w:t>
      </w:r>
      <w:r w:rsidRPr="00811955">
        <w:rPr>
          <w:rFonts w:ascii="標楷體" w:eastAsia="標楷體" w:hAnsi="標楷體" w:cs="Times New Roman" w:hint="eastAsia"/>
          <w:szCs w:val="24"/>
          <w:u w:val="wave"/>
        </w:rPr>
        <w:t>石匱（ㄎㄨㄟˋ）書</w:t>
      </w:r>
      <w:r w:rsidRPr="00475653">
        <w:rPr>
          <w:rFonts w:ascii="標楷體" w:eastAsia="標楷體" w:hAnsi="標楷體" w:cs="Times New Roman" w:hint="eastAsia"/>
          <w:szCs w:val="24"/>
        </w:rPr>
        <w:t>、毳（ㄘㄨㄟˋ）衣、捱（ㄞˊ）人笑罵、賈（ㄍㄨˇ）人搬有運無、鐵鉗（ㄑㄧㄢˊ）」請問以上注音正確者有幾個？（Ａ）七（Ｂ）六（Ｃ）五（Ｄ）四</w:t>
      </w:r>
    </w:p>
    <w:tbl>
      <w:tblPr>
        <w:tblStyle w:val="a7"/>
        <w:tblW w:w="12871" w:type="dxa"/>
        <w:tblInd w:w="137" w:type="dxa"/>
        <w:tblLook w:val="04A0" w:firstRow="1" w:lastRow="0" w:firstColumn="1" w:lastColumn="0" w:noHBand="0" w:noVBand="1"/>
      </w:tblPr>
      <w:tblGrid>
        <w:gridCol w:w="12871"/>
      </w:tblGrid>
      <w:tr w:rsidR="00475653" w:rsidRPr="00475653" w:rsidTr="00707661">
        <w:trPr>
          <w:trHeight w:val="930"/>
        </w:trPr>
        <w:tc>
          <w:tcPr>
            <w:tcW w:w="12871" w:type="dxa"/>
          </w:tcPr>
          <w:p w:rsidR="00475653" w:rsidRPr="00475653" w:rsidRDefault="00475653" w:rsidP="00CA5F8E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75653">
              <w:rPr>
                <w:rFonts w:ascii="標楷體" w:eastAsia="標楷體" w:hAnsi="標楷體" w:cs="Helvetica"/>
                <w:color w:val="000000"/>
                <w:sz w:val="24"/>
                <w:szCs w:val="24"/>
                <w:shd w:val="clear" w:color="auto" w:fill="FFFFFF"/>
              </w:rPr>
              <w:t>凡舟古名百千；今名亦百千。或以形名（如海鰍、江鯿、山梭之類），或以量名（載物之數），或以質名（各色木料），不可殫述。</w:t>
            </w:r>
            <w:r w:rsidR="00CA5F8E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shd w:val="clear" w:color="auto" w:fill="FFFFFF"/>
              </w:rPr>
              <w:t>遊</w:t>
            </w:r>
            <w:r w:rsidRPr="00475653">
              <w:rPr>
                <w:rFonts w:ascii="標楷體" w:eastAsia="標楷體" w:hAnsi="標楷體" w:cs="Helvetica"/>
                <w:color w:val="000000"/>
                <w:sz w:val="24"/>
                <w:szCs w:val="24"/>
                <w:shd w:val="clear" w:color="auto" w:fill="FFFFFF"/>
              </w:rPr>
              <w:t>海濱者得見洋船，居江湄者得見漕舫，若</w:t>
            </w:r>
            <w:r w:rsidRPr="00475653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shd w:val="clear" w:color="auto" w:fill="FFFFFF"/>
              </w:rPr>
              <w:t>侷促</w:t>
            </w:r>
            <w:r w:rsidRPr="00475653">
              <w:rPr>
                <w:rFonts w:ascii="標楷體" w:eastAsia="標楷體" w:hAnsi="標楷體" w:cs="Helvetica"/>
                <w:color w:val="000000"/>
                <w:sz w:val="24"/>
                <w:szCs w:val="24"/>
                <w:shd w:val="clear" w:color="auto" w:fill="FFFFFF"/>
              </w:rPr>
              <w:t>山國之中，老死平原之地，所見者一葉扁舟、截流亂筏而</w:t>
            </w:r>
            <w:r w:rsidRPr="00475653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shd w:val="clear" w:color="auto" w:fill="FFFFFF"/>
              </w:rPr>
              <w:t>已</w:t>
            </w:r>
            <w:r w:rsidRPr="00475653">
              <w:rPr>
                <w:rFonts w:ascii="標楷體" w:eastAsia="標楷體" w:hAnsi="標楷體" w:cs="Helvetic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Pr="00475653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shd w:val="clear" w:color="auto" w:fill="FFFFFF"/>
              </w:rPr>
              <w:t xml:space="preserve">  (</w:t>
            </w:r>
            <w:r w:rsidRPr="00475653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u w:val="single"/>
                <w:shd w:val="clear" w:color="auto" w:fill="FFFFFF"/>
              </w:rPr>
              <w:t>明宋應星</w:t>
            </w:r>
            <w:r w:rsidRPr="00475653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u w:val="wave"/>
                <w:shd w:val="clear" w:color="auto" w:fill="FFFFFF"/>
              </w:rPr>
              <w:t>天工開物</w:t>
            </w:r>
            <w:r w:rsidRPr="00475653">
              <w:rPr>
                <w:rFonts w:ascii="標楷體" w:eastAsia="標楷體" w:hAnsi="標楷體" w:cs="Helvetica" w:hint="eastAsia"/>
                <w:color w:val="000000"/>
                <w:sz w:val="24"/>
                <w:szCs w:val="24"/>
                <w:shd w:val="clear" w:color="auto" w:fill="FFFFFF"/>
              </w:rPr>
              <w:t xml:space="preserve">)                                                                               </w:t>
            </w:r>
          </w:p>
        </w:tc>
      </w:tr>
    </w:tbl>
    <w:p w:rsidR="00475653" w:rsidRPr="00475653" w:rsidRDefault="00475653" w:rsidP="00A029E6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afterLines="50" w:after="180"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）25、上文涵意與何者</w:t>
      </w:r>
      <w:r w:rsidRPr="00475653">
        <w:rPr>
          <w:rFonts w:ascii="標楷體" w:eastAsia="標楷體" w:hAnsi="標楷體" w:cs="Times New Roman" w:hint="eastAsia"/>
          <w:b/>
          <w:szCs w:val="24"/>
          <w:u w:val="single"/>
        </w:rPr>
        <w:t>不相同</w:t>
      </w:r>
      <w:r w:rsidRPr="00475653">
        <w:rPr>
          <w:rFonts w:ascii="標楷體" w:eastAsia="標楷體" w:hAnsi="標楷體" w:cs="Times New Roman" w:hint="eastAsia"/>
          <w:szCs w:val="24"/>
        </w:rPr>
        <w:t>﹖（Ａ）登高望遠，見多識廣（Ｂ）</w:t>
      </w:r>
      <w:r w:rsidR="00385681">
        <w:rPr>
          <w:rFonts w:ascii="標楷體" w:eastAsia="標楷體" w:hAnsi="標楷體" w:cs="Times New Roman" w:hint="eastAsia"/>
          <w:szCs w:val="24"/>
        </w:rPr>
        <w:t>江河所以能為百谷之王者，以其善下之</w:t>
      </w:r>
      <w:r w:rsidRPr="00475653">
        <w:rPr>
          <w:rFonts w:ascii="標楷體" w:eastAsia="標楷體" w:hAnsi="標楷體" w:cs="Times New Roman" w:hint="eastAsia"/>
          <w:szCs w:val="24"/>
        </w:rPr>
        <w:t>（Ｃ）行萬里路勝讀萬卷書（Ｄ）百聞不如一見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29"/>
      </w:tblGrid>
      <w:tr w:rsidR="00475653" w:rsidRPr="00475653" w:rsidTr="00707661">
        <w:tc>
          <w:tcPr>
            <w:tcW w:w="12729" w:type="dxa"/>
          </w:tcPr>
          <w:p w:rsidR="00475653" w:rsidRPr="00475653" w:rsidRDefault="00475653" w:rsidP="00475653">
            <w:pPr>
              <w:rPr>
                <w:rFonts w:ascii="標楷體" w:eastAsia="標楷體" w:hAnsi="標楷體" w:cs="Calibri"/>
                <w:sz w:val="24"/>
                <w:szCs w:val="24"/>
              </w:rPr>
            </w:pPr>
            <w:r w:rsidRPr="00475653">
              <w:rPr>
                <w:rFonts w:ascii="標楷體" w:eastAsia="標楷體" w:hAnsi="標楷體" w:cs="Calibri" w:hint="eastAsia"/>
                <w:sz w:val="24"/>
                <w:szCs w:val="24"/>
              </w:rPr>
              <w:t>有赴飲夜歸者，值大雨，持蓋自蔽。見一人立簷下溜，即投傘下同行。久之，不語，疑為鬼也，以足撩之，偶不相值，愈益恐，因奮力擠之橋下而趨。值炊糕者晨起，亟奔入其門，告以遇鬼。俄頃，復見一人，遍體沾溼，踉蹌而至，號呼有鬼，亦投其家。二人相視愕然，不覺大笑。 （</w:t>
            </w:r>
            <w:r w:rsidRPr="00475653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>明</w:t>
            </w:r>
            <w:r w:rsidRPr="00475653">
              <w:rPr>
                <w:rFonts w:ascii="標楷體" w:eastAsia="標楷體" w:hAnsi="標楷體" w:cs="Calibri" w:hint="eastAsia"/>
                <w:sz w:val="24"/>
                <w:szCs w:val="24"/>
              </w:rPr>
              <w:t xml:space="preserve">朝 </w:t>
            </w:r>
            <w:r w:rsidRPr="00475653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>馮夢龍</w:t>
            </w:r>
            <w:r w:rsidRPr="00475653">
              <w:rPr>
                <w:rFonts w:ascii="標楷體" w:eastAsia="標楷體" w:hAnsi="標楷體" w:cs="Calibri" w:hint="eastAsia"/>
                <w:sz w:val="24"/>
                <w:szCs w:val="24"/>
              </w:rPr>
              <w:t>）  注：（1）撩 ： 這裡指踢。 （2）亟 ： 音ㄐㄧˊ，緊急。</w:t>
            </w:r>
          </w:p>
        </w:tc>
      </w:tr>
    </w:tbl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）26、關於上文敘述下列何者正確﹖（Ａ）故事發生的時間是下雨的傍晚（Ｂ）上文含意與「平日不做虧心事，半夜不</w:t>
      </w:r>
    </w:p>
    <w:p w:rsidR="00C56D8E" w:rsidRDefault="00475653" w:rsidP="00CA5F8E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怕鬼敲門」相同（Ｃ）踉蹌而至：「踉蹌」音ㄌㄧㄤˋㄑ一ㄤˋ，緩步而行（Ｄ）</w:t>
      </w:r>
      <w:r w:rsidR="00CA5F8E">
        <w:rPr>
          <w:rFonts w:ascii="標楷體" w:eastAsia="標楷體" w:hAnsi="標楷體" w:cs="Times New Roman" w:hint="eastAsia"/>
          <w:szCs w:val="24"/>
        </w:rPr>
        <w:t>俄頃:</w:t>
      </w:r>
      <w:r w:rsidR="00C56D8E">
        <w:rPr>
          <w:rFonts w:ascii="標楷體" w:eastAsia="標楷體" w:hAnsi="標楷體" w:cs="Times New Roman" w:hint="eastAsia"/>
          <w:szCs w:val="24"/>
        </w:rPr>
        <w:t>與「霎時」相同，都是</w:t>
      </w:r>
      <w:r w:rsidR="00CA5F8E">
        <w:rPr>
          <w:rFonts w:ascii="標楷體" w:eastAsia="標楷體" w:hAnsi="標楷體" w:cs="Times New Roman" w:hint="eastAsia"/>
          <w:szCs w:val="24"/>
        </w:rPr>
        <w:t>指</w:t>
      </w:r>
    </w:p>
    <w:p w:rsidR="00475653" w:rsidRPr="00475653" w:rsidRDefault="00C56D8E" w:rsidP="00CA5F8E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CA5F8E">
        <w:rPr>
          <w:rFonts w:ascii="標楷體" w:eastAsia="標楷體" w:hAnsi="標楷體" w:cs="Times New Roman" w:hint="eastAsia"/>
          <w:szCs w:val="24"/>
        </w:rPr>
        <w:t>時間經過很久</w:t>
      </w:r>
    </w:p>
    <w:p w:rsidR="00475653" w:rsidRPr="00475653" w:rsidRDefault="00475653" w:rsidP="00A029E6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beforeLines="50" w:before="180" w:afterLines="50" w:after="180" w:line="400" w:lineRule="exact"/>
        <w:ind w:left="1201" w:hangingChars="500" w:hanging="1201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b/>
          <w:szCs w:val="24"/>
        </w:rPr>
        <w:t>二、題組</w:t>
      </w:r>
      <w:r w:rsidRPr="00475653">
        <w:rPr>
          <w:rFonts w:ascii="標楷體" w:eastAsia="標楷體" w:hAnsi="標楷體" w:cs="Times New Roman"/>
          <w:b/>
          <w:szCs w:val="24"/>
        </w:rPr>
        <w:t>(每題</w:t>
      </w:r>
      <w:r w:rsidRPr="00475653">
        <w:rPr>
          <w:rFonts w:ascii="標楷體" w:eastAsia="標楷體" w:hAnsi="標楷體" w:cs="Times New Roman" w:hint="eastAsia"/>
          <w:b/>
          <w:szCs w:val="24"/>
        </w:rPr>
        <w:t>2.5</w:t>
      </w:r>
      <w:r w:rsidRPr="00475653">
        <w:rPr>
          <w:rFonts w:ascii="標楷體" w:eastAsia="標楷體" w:hAnsi="標楷體" w:cs="Times New Roman"/>
          <w:b/>
          <w:szCs w:val="24"/>
        </w:rPr>
        <w:t>分，共</w:t>
      </w:r>
      <w:r w:rsidRPr="00475653">
        <w:rPr>
          <w:rFonts w:ascii="標楷體" w:eastAsia="標楷體" w:hAnsi="標楷體" w:cs="Times New Roman" w:hint="eastAsia"/>
          <w:b/>
          <w:szCs w:val="24"/>
        </w:rPr>
        <w:t>35</w:t>
      </w:r>
      <w:r w:rsidRPr="00475653">
        <w:rPr>
          <w:rFonts w:ascii="標楷體" w:eastAsia="標楷體" w:hAnsi="標楷體" w:cs="Times New Roman"/>
          <w:b/>
          <w:szCs w:val="24"/>
        </w:rPr>
        <w:t>分)</w:t>
      </w:r>
    </w:p>
    <w:tbl>
      <w:tblPr>
        <w:tblW w:w="1299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2"/>
      </w:tblGrid>
      <w:tr w:rsidR="00475653" w:rsidRPr="00475653" w:rsidTr="00031852">
        <w:trPr>
          <w:trHeight w:val="345"/>
        </w:trPr>
        <w:tc>
          <w:tcPr>
            <w:tcW w:w="12992" w:type="dxa"/>
          </w:tcPr>
          <w:p w:rsidR="00CA5F8E" w:rsidRPr="00475653" w:rsidRDefault="00475653" w:rsidP="00031852">
            <w:pPr>
              <w:widowControl/>
              <w:shd w:val="clear" w:color="auto" w:fill="FFFFFF"/>
              <w:spacing w:before="100" w:beforeAutospacing="1" w:after="100" w:afterAutospacing="1"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智伯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欲伐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，遺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君野馬四百，白璧一。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君大悅。群臣皆賀，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南文子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有憂色。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君曰：「大國大歡，而子有憂色何?」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文子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曰：「無功之賞，無力之禮，不可不察也。野馬四，白璧一，此小國之禮也，而大國致之。君其圖之。」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君以其言告邊境。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智伯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果起兵而襲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，至境而反曰：「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有賢人，先知吾謀也。」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智伯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欲襲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，乃佯亡其太子，使奔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衛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。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南文子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曰：「太子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顏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為君子也，甚愛而有寵，非有大罪而亡，必有故。」使人迎之於境，曰：「車過五乘，慎勿納也。」</w:t>
            </w:r>
            <w:r w:rsidRPr="00811955">
              <w:rPr>
                <w:rFonts w:ascii="標楷體" w:eastAsia="標楷體" w:hAnsi="標楷體" w:cs="Times New Roman"/>
                <w:szCs w:val="24"/>
                <w:u w:val="single"/>
              </w:rPr>
              <w:t>智伯</w:t>
            </w:r>
            <w:r w:rsidRPr="00475653">
              <w:rPr>
                <w:rFonts w:ascii="標楷體" w:eastAsia="標楷體" w:hAnsi="標楷體" w:cs="Times New Roman"/>
                <w:szCs w:val="24"/>
              </w:rPr>
              <w:t>聞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之，乃止。</w:t>
            </w:r>
            <w:r w:rsidR="00CA5F8E">
              <w:rPr>
                <w:rFonts w:ascii="標楷體" w:eastAsia="標楷體" w:hAnsi="標楷體" w:cs="Times New Roman" w:hint="eastAsia"/>
                <w:szCs w:val="24"/>
              </w:rPr>
              <w:t>《</w:t>
            </w:r>
            <w:r w:rsidR="00031852">
              <w:rPr>
                <w:rFonts w:ascii="標楷體" w:eastAsia="標楷體" w:hAnsi="標楷體" w:cs="Times New Roman" w:hint="eastAsia"/>
                <w:szCs w:val="24"/>
              </w:rPr>
              <w:t>戰國策</w:t>
            </w:r>
            <w:r w:rsidR="00031852" w:rsidRPr="00031852">
              <w:rPr>
                <w:rFonts w:ascii="標楷體" w:eastAsia="標楷體" w:hAnsi="標楷體" w:cs="Times New Roman" w:hint="eastAsia"/>
                <w:szCs w:val="24"/>
              </w:rPr>
              <w:t>．</w:t>
            </w:r>
            <w:r w:rsidR="00031852" w:rsidRPr="00811955">
              <w:rPr>
                <w:rFonts w:ascii="標楷體" w:eastAsia="標楷體" w:hAnsi="標楷體" w:cs="Times New Roman" w:hint="eastAsia"/>
                <w:szCs w:val="24"/>
                <w:u w:val="single"/>
              </w:rPr>
              <w:t>智伯</w:t>
            </w:r>
            <w:r w:rsidR="00031852">
              <w:rPr>
                <w:rFonts w:ascii="標楷體" w:eastAsia="標楷體" w:hAnsi="標楷體" w:cs="Times New Roman" w:hint="eastAsia"/>
                <w:szCs w:val="24"/>
              </w:rPr>
              <w:t>欲伐</w:t>
            </w:r>
            <w:r w:rsidR="00031852" w:rsidRPr="00811955">
              <w:rPr>
                <w:rFonts w:ascii="標楷體" w:eastAsia="標楷體" w:hAnsi="標楷體" w:cs="Times New Roman" w:hint="eastAsia"/>
                <w:szCs w:val="24"/>
                <w:u w:val="single"/>
              </w:rPr>
              <w:t>衛</w:t>
            </w:r>
            <w:r w:rsidR="00CA5F8E">
              <w:rPr>
                <w:rFonts w:ascii="標楷體" w:eastAsia="標楷體" w:hAnsi="標楷體" w:cs="Times New Roman" w:hint="eastAsia"/>
                <w:szCs w:val="24"/>
              </w:rPr>
              <w:t xml:space="preserve">》                        </w:t>
            </w:r>
          </w:p>
        </w:tc>
      </w:tr>
    </w:tbl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）27、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君收到禮物，群臣都開心恭賀，為何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南文子</w:t>
      </w:r>
      <w:r w:rsidRPr="00475653">
        <w:rPr>
          <w:rFonts w:ascii="標楷體" w:eastAsia="標楷體" w:hAnsi="標楷體" w:cs="Times New Roman" w:hint="eastAsia"/>
          <w:szCs w:val="24"/>
        </w:rPr>
        <w:t>卻面有憂色？（Ａ）擔心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晉</w:t>
      </w:r>
      <w:r w:rsidRPr="00475653">
        <w:rPr>
          <w:rFonts w:ascii="標楷體" w:eastAsia="標楷體" w:hAnsi="標楷體" w:cs="Times New Roman" w:hint="eastAsia"/>
          <w:szCs w:val="24"/>
        </w:rPr>
        <w:t>國平白無過送禮物來是別有用心（Ｂ）覺得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晉</w:t>
      </w:r>
      <w:r w:rsidRPr="00475653">
        <w:rPr>
          <w:rFonts w:ascii="標楷體" w:eastAsia="標楷體" w:hAnsi="標楷體" w:cs="Times New Roman" w:hint="eastAsia"/>
          <w:szCs w:val="24"/>
        </w:rPr>
        <w:t>國送來的禮物不夠高級（Ｃ）知道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君不會將禮物分給他（Ｄ）害怕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君不喜歡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晉</w:t>
      </w:r>
      <w:r w:rsidRPr="00475653">
        <w:rPr>
          <w:rFonts w:ascii="標楷體" w:eastAsia="標楷體" w:hAnsi="標楷體" w:cs="Times New Roman" w:hint="eastAsia"/>
          <w:szCs w:val="24"/>
        </w:rPr>
        <w:t>國送的禮物</w:t>
      </w:r>
    </w:p>
    <w:p w:rsidR="00475653" w:rsidRPr="00475653" w:rsidRDefault="00475653" w:rsidP="00A029E6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afterLines="50" w:after="180" w:line="400" w:lineRule="exact"/>
        <w:ind w:left="1200" w:hangingChars="500" w:hanging="1200"/>
        <w:rPr>
          <w:rFonts w:ascii="標楷體" w:eastAsia="標楷體" w:hAnsi="標楷體" w:cs="Times New Roman"/>
          <w:szCs w:val="24"/>
          <w:u w:val="single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）28、讀完本文，請問下列說明何者正確？（Ａ）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君最後接受了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南文子</w:t>
      </w:r>
      <w:r w:rsidRPr="00475653">
        <w:rPr>
          <w:rFonts w:ascii="標楷體" w:eastAsia="標楷體" w:hAnsi="標楷體" w:cs="Times New Roman" w:hint="eastAsia"/>
          <w:szCs w:val="24"/>
        </w:rPr>
        <w:t>的建議，退回禮物，並加強邊防（Ｂ）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晉</w:t>
      </w:r>
      <w:r w:rsidRPr="00475653">
        <w:rPr>
          <w:rFonts w:ascii="標楷體" w:eastAsia="標楷體" w:hAnsi="標楷體" w:cs="Times New Roman" w:hint="eastAsia"/>
          <w:szCs w:val="24"/>
        </w:rPr>
        <w:t>國太子因為犯錯，所以被驅逐到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國（Ｃ）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南文子</w:t>
      </w:r>
      <w:r w:rsidRPr="00475653">
        <w:rPr>
          <w:rFonts w:ascii="標楷體" w:eastAsia="標楷體" w:hAnsi="標楷體" w:cs="Times New Roman" w:hint="eastAsia"/>
          <w:szCs w:val="24"/>
        </w:rPr>
        <w:t>有先見之明，阻止了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國滅亡的命運（Ｄ）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智伯</w:t>
      </w:r>
      <w:r w:rsidRPr="00475653">
        <w:rPr>
          <w:rFonts w:ascii="標楷體" w:eastAsia="標楷體" w:hAnsi="標楷體" w:cs="Times New Roman" w:hint="eastAsia"/>
          <w:szCs w:val="24"/>
        </w:rPr>
        <w:t>送禮物給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君是因為欣賞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衛</w:t>
      </w:r>
      <w:r w:rsidRPr="00475653">
        <w:rPr>
          <w:rFonts w:ascii="標楷體" w:eastAsia="標楷體" w:hAnsi="標楷體" w:cs="Times New Roman" w:hint="eastAsia"/>
          <w:szCs w:val="24"/>
        </w:rPr>
        <w:t>君</w:t>
      </w:r>
    </w:p>
    <w:tbl>
      <w:tblPr>
        <w:tblW w:w="1306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8"/>
      </w:tblGrid>
      <w:tr w:rsidR="00475653" w:rsidRPr="00475653" w:rsidTr="00707661">
        <w:trPr>
          <w:trHeight w:val="432"/>
        </w:trPr>
        <w:tc>
          <w:tcPr>
            <w:tcW w:w="13068" w:type="dxa"/>
          </w:tcPr>
          <w:p w:rsidR="00475653" w:rsidRPr="00475653" w:rsidRDefault="00475653" w:rsidP="00031852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31852">
              <w:rPr>
                <w:rFonts w:ascii="標楷體" w:eastAsia="標楷體" w:hAnsi="標楷體" w:cs="Times New Roman" w:hint="eastAsia"/>
                <w:szCs w:val="24"/>
                <w:u w:val="single"/>
              </w:rPr>
              <w:t>晏子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爲</w:t>
            </w:r>
            <w:r w:rsidRPr="00811955">
              <w:rPr>
                <w:rFonts w:ascii="標楷體" w:eastAsia="標楷體" w:hAnsi="標楷體" w:cs="Times New Roman" w:hint="eastAsia"/>
                <w:szCs w:val="24"/>
                <w:u w:val="single"/>
              </w:rPr>
              <w:t>齊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相，出，其御之妻從門間而窺其夫。其夫爲相御，擁大蓋，策駟馬，意氣揚揚，甚自得也。既而歸，其妻請去，夫問其故，妻曰：「</w:t>
            </w:r>
            <w:r w:rsidRPr="00031852">
              <w:rPr>
                <w:rFonts w:ascii="標楷體" w:eastAsia="標楷體" w:hAnsi="標楷體" w:cs="Times New Roman" w:hint="eastAsia"/>
                <w:szCs w:val="24"/>
                <w:u w:val="single"/>
              </w:rPr>
              <w:t>晏子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長不滿六尺，身相</w:t>
            </w:r>
            <w:r w:rsidRPr="00A96ECA">
              <w:rPr>
                <w:rFonts w:ascii="標楷體" w:eastAsia="標楷體" w:hAnsi="標楷體" w:cs="Times New Roman" w:hint="eastAsia"/>
                <w:szCs w:val="24"/>
                <w:u w:val="single"/>
              </w:rPr>
              <w:t>齊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國，名顯諸侯。今者妾觀其出，志念深矣，常有以自下者。今子長八尺，乃爲人僕御，然子之意自以爲足，妾是以求去也。」其後，夫自抑損。</w:t>
            </w:r>
            <w:r w:rsidRPr="00031852">
              <w:rPr>
                <w:rFonts w:ascii="標楷體" w:eastAsia="標楷體" w:hAnsi="標楷體" w:cs="Times New Roman" w:hint="eastAsia"/>
                <w:szCs w:val="24"/>
                <w:u w:val="single"/>
              </w:rPr>
              <w:t>晏子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怪而問之，御以實對。</w:t>
            </w:r>
            <w:r w:rsidRPr="00031852">
              <w:rPr>
                <w:rFonts w:ascii="標楷體" w:eastAsia="標楷體" w:hAnsi="標楷體" w:cs="Times New Roman" w:hint="eastAsia"/>
                <w:szCs w:val="24"/>
                <w:u w:val="single"/>
              </w:rPr>
              <w:t>晏子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薦以爲大夫。</w:t>
            </w:r>
            <w:r w:rsidR="00031852">
              <w:rPr>
                <w:rFonts w:ascii="標楷體" w:eastAsia="標楷體" w:hAnsi="標楷體" w:cs="Times New Roman" w:hint="eastAsia"/>
                <w:szCs w:val="24"/>
              </w:rPr>
              <w:t>《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史記</w:t>
            </w:r>
            <w:r w:rsidR="00031852" w:rsidRPr="00031852">
              <w:rPr>
                <w:rFonts w:ascii="標楷體" w:eastAsia="標楷體" w:hAnsi="標楷體" w:cs="Times New Roman" w:hint="eastAsia"/>
                <w:szCs w:val="24"/>
              </w:rPr>
              <w:t>．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管晏列傳</w:t>
            </w:r>
            <w:r w:rsidR="00031852">
              <w:rPr>
                <w:rFonts w:ascii="標楷體" w:eastAsia="標楷體" w:hAnsi="標楷體" w:cs="Times New Roman" w:hint="eastAsia"/>
                <w:szCs w:val="24"/>
              </w:rPr>
              <w:t>》</w:t>
            </w:r>
          </w:p>
        </w:tc>
      </w:tr>
    </w:tbl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）29、御者之妻為何要求離婚?（Ａ）因為御者薪水微薄，生活清苦（Ｂ）覺得御者不夠體貼，長相醜陋（Ｃ）認為御者驕矜自滿，不思進取（Ｄ）看到御者仗勢欺人，欺負弱小</w:t>
      </w:r>
    </w:p>
    <w:p w:rsidR="00475653" w:rsidRPr="00475653" w:rsidRDefault="00475653" w:rsidP="00A029E6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afterLines="50" w:after="180"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）30、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晏子</w:t>
      </w:r>
      <w:r w:rsidRPr="00475653">
        <w:rPr>
          <w:rFonts w:ascii="標楷體" w:eastAsia="標楷體" w:hAnsi="標楷體" w:cs="Times New Roman" w:hint="eastAsia"/>
          <w:szCs w:val="24"/>
        </w:rPr>
        <w:t>後來推薦御者為大夫的原因為何?（Ａ）御者工作盡責，態度認真（Ｂ）御者能反躬自省，洗心革面（Ｃ）御者學識豐富，文筆極佳（Ｄ）御者為人誠實，虛心向學</w:t>
      </w:r>
    </w:p>
    <w:tbl>
      <w:tblPr>
        <w:tblW w:w="1317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76"/>
      </w:tblGrid>
      <w:tr w:rsidR="00475653" w:rsidRPr="00475653" w:rsidTr="00031852">
        <w:trPr>
          <w:trHeight w:val="276"/>
        </w:trPr>
        <w:tc>
          <w:tcPr>
            <w:tcW w:w="13176" w:type="dxa"/>
          </w:tcPr>
          <w:p w:rsidR="00475653" w:rsidRPr="00475653" w:rsidRDefault="00475653" w:rsidP="0047565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75653">
              <w:rPr>
                <w:rFonts w:ascii="標楷體" w:eastAsia="標楷體" w:hAnsi="標楷體" w:cs="Times New Roman" w:hint="eastAsia"/>
                <w:szCs w:val="24"/>
              </w:rPr>
              <w:t>訴衷情      陸　游</w:t>
            </w:r>
          </w:p>
          <w:p w:rsidR="00475653" w:rsidRPr="00475653" w:rsidRDefault="00475653" w:rsidP="0047565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75653">
              <w:rPr>
                <w:rFonts w:ascii="標楷體" w:eastAsia="標楷體" w:hAnsi="標楷體" w:cs="Times New Roman" w:hint="eastAsia"/>
                <w:szCs w:val="24"/>
              </w:rPr>
              <w:t>當年萬里覓封侯，匹馬戍</w:t>
            </w:r>
            <w:r w:rsidRPr="00475653">
              <w:rPr>
                <w:rFonts w:ascii="標楷體" w:eastAsia="標楷體" w:hAnsi="標楷體" w:cs="Times New Roman" w:hint="eastAsia"/>
                <w:szCs w:val="24"/>
                <w:u w:val="single"/>
              </w:rPr>
              <w:t>梁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州。關河夢斷何處？塵暗舊貂裘。</w:t>
            </w:r>
            <w:r w:rsidRPr="00475653">
              <w:rPr>
                <w:rFonts w:ascii="標楷體" w:eastAsia="標楷體" w:hAnsi="標楷體" w:cs="Times New Roman" w:hint="eastAsia"/>
                <w:szCs w:val="24"/>
                <w:u w:val="single"/>
              </w:rPr>
              <w:t>胡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未滅，鬢先秋，淚空流。此生誰料，心在</w:t>
            </w:r>
            <w:r w:rsidRPr="00475653">
              <w:rPr>
                <w:rFonts w:ascii="標楷體" w:eastAsia="標楷體" w:hAnsi="標楷體" w:cs="Times New Roman" w:hint="eastAsia"/>
                <w:szCs w:val="24"/>
                <w:u w:val="single"/>
              </w:rPr>
              <w:t>天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山，身老</w:t>
            </w:r>
            <w:r w:rsidRPr="00475653">
              <w:rPr>
                <w:rFonts w:ascii="標楷體" w:eastAsia="標楷體" w:hAnsi="標楷體" w:cs="Times New Roman" w:hint="eastAsia"/>
                <w:szCs w:val="24"/>
                <w:u w:val="single"/>
              </w:rPr>
              <w:t>滄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>洲！</w:t>
            </w:r>
          </w:p>
        </w:tc>
      </w:tr>
    </w:tbl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）31、有關本</w:t>
      </w:r>
      <w:r w:rsidR="00031852">
        <w:rPr>
          <w:rFonts w:ascii="標楷體" w:eastAsia="標楷體" w:hAnsi="標楷體" w:cs="Times New Roman" w:hint="eastAsia"/>
          <w:szCs w:val="24"/>
        </w:rPr>
        <w:t>詞</w:t>
      </w:r>
      <w:r w:rsidRPr="00475653">
        <w:rPr>
          <w:rFonts w:ascii="標楷體" w:eastAsia="標楷體" w:hAnsi="標楷體" w:cs="Times New Roman" w:hint="eastAsia"/>
          <w:szCs w:val="24"/>
        </w:rPr>
        <w:t>的內容，何者</w:t>
      </w:r>
      <w:r w:rsidRPr="00475653">
        <w:rPr>
          <w:rFonts w:ascii="標楷體" w:eastAsia="標楷體" w:hAnsi="標楷體" w:cs="Times New Roman" w:hint="eastAsia"/>
          <w:szCs w:val="24"/>
          <w:u w:val="double"/>
        </w:rPr>
        <w:t>錯誤</w:t>
      </w:r>
      <w:r w:rsidRPr="00475653">
        <w:rPr>
          <w:rFonts w:ascii="標楷體" w:eastAsia="標楷體" w:hAnsi="標楷體" w:cs="Times New Roman" w:hint="eastAsia"/>
          <w:szCs w:val="24"/>
        </w:rPr>
        <w:t>?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（Ａ）訴說戍守邊關時，內心無法排解的寂寞和痛苦（Ｂ）起首兩句詩運用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班超</w:t>
      </w:r>
      <w:r w:rsidRPr="00475653">
        <w:rPr>
          <w:rFonts w:ascii="標楷體" w:eastAsia="標楷體" w:hAnsi="標楷體" w:cs="Times New Roman" w:hint="eastAsia"/>
          <w:szCs w:val="24"/>
        </w:rPr>
        <w:t>投筆從戎的典故（Ｃ）在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梁</w:t>
      </w:r>
      <w:r w:rsidRPr="00475653">
        <w:rPr>
          <w:rFonts w:ascii="標楷體" w:eastAsia="標楷體" w:hAnsi="標楷體" w:cs="Times New Roman" w:hint="eastAsia"/>
          <w:szCs w:val="24"/>
        </w:rPr>
        <w:t>州曾過軍旅生活，年老時隱居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滄</w:t>
      </w:r>
      <w:r w:rsidRPr="00475653">
        <w:rPr>
          <w:rFonts w:ascii="標楷體" w:eastAsia="標楷體" w:hAnsi="標楷體" w:cs="Times New Roman" w:hint="eastAsia"/>
          <w:szCs w:val="24"/>
        </w:rPr>
        <w:t>洲（Ｄ）提及自己無法施展抱負，則是運用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蘇秦</w:t>
      </w:r>
      <w:r w:rsidRPr="00475653">
        <w:rPr>
          <w:rFonts w:ascii="標楷體" w:eastAsia="標楷體" w:hAnsi="標楷體" w:cs="Times New Roman" w:hint="eastAsia"/>
          <w:szCs w:val="24"/>
        </w:rPr>
        <w:t>的典故。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）32、「關河夢斷何處」意在感慨? （Ａ）不知夢中所遊是何處（Ｂ）只能在夢中見到國土收復（Ｃ）想收復中原的念頭已難實現（Ｄ）回故鄉的願望無法達成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）33、讀完這首詩，有關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陸游</w:t>
      </w:r>
      <w:r w:rsidRPr="00475653">
        <w:rPr>
          <w:rFonts w:ascii="標楷體" w:eastAsia="標楷體" w:hAnsi="標楷體" w:cs="Times New Roman" w:hint="eastAsia"/>
          <w:szCs w:val="24"/>
        </w:rPr>
        <w:t>的敘述何者正確?</w:t>
      </w:r>
    </w:p>
    <w:p w:rsid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 w:hint="eastAsia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（Ａ）尋求立功封侯的機會，終於如願以償（Ｂ）滿腔愛國熱忱和悲憤情緒，英雄無用武之地（Ｃ）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陸游</w:t>
      </w:r>
      <w:r w:rsidRPr="00475653">
        <w:rPr>
          <w:rFonts w:ascii="標楷體" w:eastAsia="標楷體" w:hAnsi="標楷體" w:cs="Times New Roman" w:hint="eastAsia"/>
          <w:szCs w:val="24"/>
        </w:rPr>
        <w:t>文武全才，對敵軍採主和派（Ｄ）</w:t>
      </w:r>
      <w:r w:rsidRPr="00475653">
        <w:rPr>
          <w:rFonts w:ascii="標楷體" w:eastAsia="標楷體" w:hAnsi="標楷體" w:cs="Times New Roman" w:hint="eastAsia"/>
          <w:szCs w:val="24"/>
          <w:u w:val="single"/>
        </w:rPr>
        <w:t>蒙古</w:t>
      </w:r>
      <w:r w:rsidRPr="00475653">
        <w:rPr>
          <w:rFonts w:ascii="標楷體" w:eastAsia="標楷體" w:hAnsi="標楷體" w:cs="Times New Roman" w:hint="eastAsia"/>
          <w:szCs w:val="24"/>
        </w:rPr>
        <w:t>人侵入中原，生靈塗炭，他只好隱居山中。</w:t>
      </w:r>
    </w:p>
    <w:p w:rsidR="00A029E6" w:rsidRPr="00475653" w:rsidRDefault="00A029E6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</w:p>
    <w:tbl>
      <w:tblPr>
        <w:tblStyle w:val="a7"/>
        <w:tblpPr w:leftFromText="180" w:rightFromText="180" w:vertAnchor="text" w:horzAnchor="margin" w:tblpX="108" w:tblpY="55"/>
        <w:tblW w:w="12900" w:type="dxa"/>
        <w:tblLook w:val="04A0" w:firstRow="1" w:lastRow="0" w:firstColumn="1" w:lastColumn="0" w:noHBand="0" w:noVBand="1"/>
      </w:tblPr>
      <w:tblGrid>
        <w:gridCol w:w="12900"/>
      </w:tblGrid>
      <w:tr w:rsidR="00475653" w:rsidRPr="00475653" w:rsidTr="00EA7D80">
        <w:trPr>
          <w:trHeight w:val="699"/>
        </w:trPr>
        <w:tc>
          <w:tcPr>
            <w:tcW w:w="12900" w:type="dxa"/>
          </w:tcPr>
          <w:p w:rsidR="00475653" w:rsidRPr="00475653" w:rsidRDefault="00475653" w:rsidP="00EA7D8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75653">
              <w:rPr>
                <w:rFonts w:ascii="標楷體" w:eastAsia="標楷體" w:hAnsi="標楷體" w:hint="eastAsia"/>
                <w:szCs w:val="24"/>
              </w:rPr>
              <w:t xml:space="preserve">                                       </w:t>
            </w: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 xml:space="preserve"> 我很高興兒子抱著我痛哭 </w:t>
            </w:r>
          </w:p>
          <w:p w:rsidR="00475653" w:rsidRPr="00475653" w:rsidRDefault="00475653" w:rsidP="00EA7D8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 xml:space="preserve">  我其實很訝異，這一代五、六年級的父母還會和孩子關係疏離。因為我這一代人的父親，大多受</w:t>
            </w:r>
            <w:r w:rsidRPr="0047565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日本</w:t>
            </w: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>教育，不會跟孩子溝通。我一輩子跟爸爸講的話不超過兩百句。因為他不知道要跟我們講什麼，我們怕他怕得要死，什麼也不敢跟他講。所以，我跟太太說，我們要當兒子的朋友，像兄弟一樣沒大沒小，這樣他就不會怕你。也許這樣會比較好溝通，不會出問題。</w:t>
            </w:r>
          </w:p>
          <w:p w:rsidR="00475653" w:rsidRPr="00475653" w:rsidRDefault="00475653" w:rsidP="00EA7D8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 xml:space="preserve">    那時我說，若是有一天兒子失戀了會跑回來抱著我們哭，那我們就成功了。果真，他國二、國三第一次失戀，晚上兩、三點跑來我房間抱著我痛哭，一方面覺得很心疼，一方面也很高興真的做到了。我一直以為這一輩的父子關係應該都是這樣的。直到有一天，我去一所很大的中學演講，有一個學生舉手說要問一個問題，他說：「我不曉得要跟爸媽講什麼話，我不敢。例如：我今天不舒服，說不想去上課，我爸就拿棍子打我。」他一講大家都笑了。我說，另外寫 e-mail 回答你，結果忘記自己拿著麥克風，就把帳號說出來，結果兩個星期收到四百多封e-mail，害我的電腦中毒。</w:t>
            </w:r>
          </w:p>
          <w:p w:rsidR="00475653" w:rsidRPr="00475653" w:rsidRDefault="00475653" w:rsidP="00EA7D8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 xml:space="preserve">    這些孩子信中都在講父母親。「我數學不好，被爸爸罵得很慘，但我國文很好啊，他為何不稱讚我的國文？」或者，「爸媽很勢利，不准我跟我的朋友在一起。」天啊！他們的父母親應該小我二十歲，但為什麼都還不能跟孩子溝通？沒辦法當孩子的朋友？我嚇一跳，這些孩子們對我沒戒心，相信我這樣一位陌生阿公。但是為什麼他們不能、不敢跟父母講同樣的事情呢？這讓我非常疑惑。講出來你也許不相信，我和兒子真的從來沒有衝突過。唯一一次很嚴肅跟他談是他小學一、二年級時。他那時成績很好，老師特別安排一個成績比較不好的坐在他旁邊。那位老師很好，有一天他打電話來說，兒子做了一件讓他非常驚訝的事，看我要不要跟他談一談。考試時我兒子舉手告狀，「老師，他偷看」。老師告訴那個孩子，考試不可以偷看。第二次兒子又舉手說同學偷看，老師告誡後那個同學還是偷看。兒子竟然把答案全部擦掉寫錯的，讓同學抄，抄完再快速改為正確答案。</w:t>
            </w:r>
          </w:p>
          <w:p w:rsidR="00475653" w:rsidRPr="00475653" w:rsidRDefault="00475653" w:rsidP="00EA7D8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 xml:space="preserve">    我嚇一跳，這很奸詐，這是大人之間都無法原諒的事！我問兒子為什麼？他說：「這樣不公平！」我們的教育讓孩子這樣重視分數！這是唯一一次我認為他做錯事跟他長談。我很清楚小孩的世界和我們的不一樣，他們經歷的不是我們能懂的。我們自己做不到的事，千萬不要叫孩子替我們去完成。父母要孩子長成什麼樣的人，自己要先做成那樣的人才行。</w:t>
            </w:r>
          </w:p>
          <w:p w:rsidR="00475653" w:rsidRPr="00475653" w:rsidRDefault="00475653" w:rsidP="00EA7D80">
            <w:pPr>
              <w:rPr>
                <w:rFonts w:ascii="標楷體" w:eastAsia="標楷體" w:hAnsi="標楷體"/>
                <w:b/>
                <w:szCs w:val="24"/>
              </w:rPr>
            </w:pP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 xml:space="preserve">    我們的小孩很寂寞，慢慢無法跟人溝通，很多辛酸不知跟誰講。小孩一旦不會講，就動武，不是語言暴力、想法暴力就是行為暴力，只要讓孩子有機會傾吐、抱怨就好。有人可以講、敢去講心裡的事，比把</w:t>
            </w:r>
            <w:r w:rsidRPr="0047565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英</w:t>
            </w:r>
            <w:r w:rsidRPr="00475653">
              <w:rPr>
                <w:rFonts w:ascii="標楷體" w:eastAsia="標楷體" w:hAnsi="標楷體" w:hint="eastAsia"/>
                <w:sz w:val="24"/>
                <w:szCs w:val="24"/>
              </w:rPr>
              <w:t>文念好還重要。</w:t>
            </w:r>
          </w:p>
        </w:tc>
      </w:tr>
    </w:tbl>
    <w:p w:rsidR="00475653" w:rsidRPr="00475653" w:rsidRDefault="00475653" w:rsidP="00475653">
      <w:pPr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）34、最後一段，作者提及現在的孩子在與人相處上出了什麼問題？（Ａ）習慣使用暴力解決問題，製造嚴重的社</w:t>
      </w:r>
    </w:p>
    <w:p w:rsidR="00475653" w:rsidRPr="00475653" w:rsidRDefault="00475653" w:rsidP="00475653">
      <w:pPr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會亂象（Ｂ）封閉自我，不擅吐露內心的感受（Ｃ）注重成績，得失心重（Ｄ）以自我為中心，不懂得尊重分享</w:t>
      </w:r>
    </w:p>
    <w:p w:rsidR="00475653" w:rsidRPr="00475653" w:rsidRDefault="00475653" w:rsidP="00A029E6">
      <w:pPr>
        <w:spacing w:afterLines="50" w:after="1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）35、</w:t>
      </w:r>
      <w:r w:rsidRPr="00475653">
        <w:rPr>
          <w:rFonts w:ascii="標楷體" w:eastAsia="標楷體" w:hAnsi="標楷體" w:cs="Times New Roman" w:hint="eastAsia"/>
          <w:color w:val="000000"/>
          <w:szCs w:val="24"/>
        </w:rPr>
        <w:t>文中作者對孩子是採取什麼樣的教育方式？</w:t>
      </w:r>
      <w:r w:rsidRPr="00475653">
        <w:rPr>
          <w:rFonts w:ascii="標楷體" w:eastAsia="標楷體" w:hAnsi="標楷體" w:cs="Times New Roman" w:hint="eastAsia"/>
          <w:szCs w:val="24"/>
        </w:rPr>
        <w:t>（Ａ）打罵管教（Ｂ）忽視放縱（Ｃ）予取予求（Ｄ）自由民主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1"/>
      </w:tblGrid>
      <w:tr w:rsidR="00475653" w:rsidRPr="00475653" w:rsidTr="00707661">
        <w:trPr>
          <w:trHeight w:val="1137"/>
        </w:trPr>
        <w:tc>
          <w:tcPr>
            <w:tcW w:w="12711" w:type="dxa"/>
          </w:tcPr>
          <w:p w:rsidR="00475653" w:rsidRPr="00475653" w:rsidRDefault="00475653" w:rsidP="0047565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75653">
              <w:rPr>
                <w:rFonts w:ascii="標楷體" w:eastAsia="標楷體" w:hAnsi="標楷體" w:cs="Times New Roman" w:hint="eastAsia"/>
                <w:szCs w:val="24"/>
              </w:rPr>
              <w:t xml:space="preserve">虞美人  </w:t>
            </w:r>
            <w:r w:rsidRPr="00031852">
              <w:rPr>
                <w:rFonts w:ascii="標楷體" w:eastAsia="標楷體" w:hAnsi="標楷體" w:cs="Times New Roman" w:hint="eastAsia"/>
                <w:sz w:val="20"/>
                <w:szCs w:val="20"/>
              </w:rPr>
              <w:t>聽雨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ab/>
              <w:t>蔣　捷</w:t>
            </w:r>
          </w:p>
          <w:p w:rsidR="00475653" w:rsidRPr="00475653" w:rsidRDefault="00475653" w:rsidP="0047565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75653">
              <w:rPr>
                <w:rFonts w:ascii="標楷體" w:eastAsia="標楷體" w:hAnsi="標楷體" w:cs="Times New Roman" w:hint="eastAsia"/>
                <w:szCs w:val="24"/>
              </w:rPr>
              <w:t>少年聽雨歌樓上，紅燭昏羅帳。壯年聽雨客舟中，江闊雲低，斷雁叫西風。而今聽雨僧廬下，鬢已星星也。悲歡離合總無情，一任階前點滴到天明。</w:t>
            </w:r>
          </w:p>
        </w:tc>
      </w:tr>
    </w:tbl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　）36、關於</w:t>
      </w:r>
      <w:r w:rsidRPr="00A96ECA">
        <w:rPr>
          <w:rFonts w:ascii="標楷體" w:eastAsia="標楷體" w:hAnsi="標楷體" w:cs="Times New Roman" w:hint="eastAsia"/>
          <w:szCs w:val="24"/>
          <w:u w:val="single"/>
        </w:rPr>
        <w:t>蔣捷</w:t>
      </w:r>
      <w:r w:rsidRPr="00475653">
        <w:rPr>
          <w:rFonts w:ascii="標楷體" w:eastAsia="標楷體" w:hAnsi="標楷體" w:cs="Times New Roman" w:hint="eastAsia"/>
          <w:szCs w:val="24"/>
        </w:rPr>
        <w:t>這闋詞表現的情思是：（Ａ）衣錦還鄉的暢快歡樂  （Ｂ）英雄末路的痛苦遭遇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（Ｃ）作客他鄉卻飽經憂患的歷程（Ｄ）歷盡悲歡滄桑的生命情調。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  ）37、「悲歡離合總無情，一任階前點滴到天明」是作者何種心情？</w:t>
      </w:r>
    </w:p>
    <w:p w:rsidR="00475653" w:rsidRPr="00475653" w:rsidRDefault="00475653" w:rsidP="00A029E6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afterLines="50" w:after="180"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（Ａ）憂以天下，樂以天下（Ｂ）六根清淨，心如死灰（Ｃ）不以物喜，不以己悲（Ｄ）悲苦悽涼，難以言說</w:t>
      </w:r>
    </w:p>
    <w:tbl>
      <w:tblPr>
        <w:tblW w:w="128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7"/>
      </w:tblGrid>
      <w:tr w:rsidR="00475653" w:rsidRPr="00475653" w:rsidTr="00707661">
        <w:trPr>
          <w:trHeight w:val="528"/>
        </w:trPr>
        <w:tc>
          <w:tcPr>
            <w:tcW w:w="12807" w:type="dxa"/>
          </w:tcPr>
          <w:p w:rsidR="00475653" w:rsidRPr="00475653" w:rsidRDefault="00475653" w:rsidP="0047565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75653">
              <w:rPr>
                <w:rFonts w:ascii="標楷體" w:eastAsia="標楷體" w:hAnsi="標楷體" w:cs="Times New Roman" w:hint="eastAsia"/>
                <w:szCs w:val="24"/>
              </w:rPr>
              <w:t xml:space="preserve">水調歌頭 </w:t>
            </w:r>
            <w:r w:rsidRPr="00031852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丙辰中秋，歡飲達旦，大醉，作此篇兼懷子由</w:t>
            </w:r>
            <w:r w:rsidRPr="00475653">
              <w:rPr>
                <w:rFonts w:ascii="標楷體" w:eastAsia="標楷體" w:hAnsi="標楷體" w:cs="Times New Roman" w:hint="eastAsia"/>
                <w:szCs w:val="24"/>
              </w:rPr>
              <w:t xml:space="preserve">    蘇軾</w:t>
            </w:r>
          </w:p>
          <w:p w:rsidR="00475653" w:rsidRPr="00475653" w:rsidRDefault="00475653" w:rsidP="00475653">
            <w:pPr>
              <w:tabs>
                <w:tab w:val="center" w:pos="301"/>
                <w:tab w:val="left" w:pos="482"/>
                <w:tab w:val="center" w:pos="800"/>
                <w:tab w:val="left" w:pos="1040"/>
                <w:tab w:val="left" w:pos="1080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75653">
              <w:rPr>
                <w:rFonts w:ascii="標楷體" w:eastAsia="標楷體" w:hAnsi="標楷體" w:cs="Times New Roman" w:hint="eastAsia"/>
                <w:szCs w:val="24"/>
              </w:rPr>
              <w:t>明月幾時有，把酒問青天？不知天上宮闕，今夕是何年。我欲乘風歸去，唯恐瓊樓玉宇，高處不勝寒。起舞弄清影，何似在人間。    轉朱閣，低綺戶，照無眠。不應有恨，何事長向別時圓？人有悲歡離合，月有陰晴圓缺，此事古難全。但願人長久，千里共嬋娟。</w:t>
            </w:r>
          </w:p>
        </w:tc>
      </w:tr>
    </w:tbl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   ）38、「但願人長久，千里共嬋娟」表現出怎樣的情感？（Ａ）祈求戀人健康長壽，有情人終成眷屬（Ｂ）但願久別者能長久康健，遠隔千里也可共賞明月（Ｃ）青春有限，要及時行樂（Ｄ）相見不如懷念。</w:t>
      </w:r>
    </w:p>
    <w:p w:rsid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   ）39、「人有悲歡離合，月有陰晴圓缺，此事古難全。」一句的含義與下列何者相近？（Ａ）人生不如意，十之八九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475653">
        <w:rPr>
          <w:rFonts w:ascii="標楷體" w:eastAsia="標楷體" w:hAnsi="標楷體" w:cs="Times New Roman" w:hint="eastAsia"/>
          <w:szCs w:val="24"/>
        </w:rPr>
        <w:t>（Ｂ）人生得意須盡歡，莫使金樽空對月（Ｃ）天下大勢，合久必分，分久必合（Ｄ）幾家歡樂幾家愁。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>（   ）40、</w:t>
      </w:r>
      <w:r w:rsidRPr="00811955">
        <w:rPr>
          <w:rFonts w:ascii="標楷體" w:eastAsia="標楷體" w:hAnsi="標楷體" w:cs="Times New Roman" w:hint="eastAsia"/>
          <w:szCs w:val="24"/>
          <w:u w:val="single"/>
        </w:rPr>
        <w:t>蘇軾</w:t>
      </w:r>
      <w:r w:rsidRPr="00475653">
        <w:rPr>
          <w:rFonts w:ascii="標楷體" w:eastAsia="標楷體" w:hAnsi="標楷體" w:cs="Times New Roman" w:hint="eastAsia"/>
          <w:szCs w:val="24"/>
        </w:rPr>
        <w:t>〈水調歌頭〉一詞在描寫「月」時，以「嬋娟」來替代。下列「　」中的詞語，何者</w:t>
      </w:r>
      <w:r w:rsidRPr="00385681">
        <w:rPr>
          <w:rFonts w:ascii="標楷體" w:eastAsia="標楷體" w:hAnsi="標楷體" w:cs="Times New Roman" w:hint="eastAsia"/>
          <w:b/>
          <w:szCs w:val="24"/>
          <w:u w:val="single"/>
        </w:rPr>
        <w:t>不可</w:t>
      </w:r>
      <w:r w:rsidRPr="00475653">
        <w:rPr>
          <w:rFonts w:ascii="標楷體" w:eastAsia="標楷體" w:hAnsi="標楷體" w:cs="Times New Roman" w:hint="eastAsia"/>
          <w:szCs w:val="24"/>
        </w:rPr>
        <w:t>用來借代「明月」？（Ａ）暮雲收盡溢清寒，銀漢無聲轉「玉盤」</w:t>
      </w:r>
      <w:r w:rsidR="00031852">
        <w:rPr>
          <w:rFonts w:ascii="標楷體" w:eastAsia="標楷體" w:hAnsi="標楷體" w:cs="Times New Roman" w:hint="eastAsia"/>
          <w:szCs w:val="24"/>
        </w:rPr>
        <w:t xml:space="preserve">  </w:t>
      </w:r>
      <w:r w:rsidRPr="00475653">
        <w:rPr>
          <w:rFonts w:ascii="標楷體" w:eastAsia="標楷體" w:hAnsi="標楷體" w:cs="Times New Roman" w:hint="eastAsia"/>
          <w:szCs w:val="24"/>
        </w:rPr>
        <w:t>（Ｂ）侵夜可能爭「桂魄」，忍寒應欲試梅妝</w:t>
      </w:r>
    </w:p>
    <w:p w:rsidR="00475653" w:rsidRPr="00475653" w:rsidRDefault="00475653" w:rsidP="00475653">
      <w:pPr>
        <w:tabs>
          <w:tab w:val="center" w:pos="301"/>
          <w:tab w:val="left" w:pos="482"/>
          <w:tab w:val="center" w:pos="800"/>
          <w:tab w:val="left" w:pos="1040"/>
          <w:tab w:val="left" w:pos="1080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color w:val="000000"/>
          <w:szCs w:val="24"/>
        </w:rPr>
      </w:pPr>
      <w:r w:rsidRPr="00475653">
        <w:rPr>
          <w:rFonts w:ascii="標楷體" w:eastAsia="標楷體" w:hAnsi="標楷體" w:cs="Times New Roman" w:hint="eastAsia"/>
          <w:szCs w:val="24"/>
        </w:rPr>
        <w:t xml:space="preserve">          （Ｃ）幾回鴻雁來又去，腸斷「蟾蜍」虧復圓  （Ｄ）「金烏」海底初飛來，朱輝散射青霞開。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AE77D0" w:rsidRDefault="00AB35FB" w:rsidP="00AB35F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〜試題結束〜</w:t>
      </w:r>
    </w:p>
    <w:p w:rsidR="00AE77D0" w:rsidRDefault="00AE77D0" w:rsidP="0043354B">
      <w:pPr>
        <w:rPr>
          <w:rFonts w:ascii="標楷體" w:eastAsia="標楷體" w:hAnsi="標楷體"/>
        </w:rPr>
      </w:pPr>
    </w:p>
    <w:p w:rsidR="00AB35FB" w:rsidRDefault="00AB35F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01763" w:rsidRDefault="00601763" w:rsidP="00601763">
      <w:pPr>
        <w:rPr>
          <w:rFonts w:ascii="標楷體" w:eastAsia="標楷體" w:hAnsi="標楷體" w:cs="Times New Roman"/>
          <w:sz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</w:rPr>
        <w:t>10</w:t>
      </w:r>
      <w:r w:rsidR="00CF6B25">
        <w:rPr>
          <w:rFonts w:ascii="標楷體" w:eastAsia="標楷體" w:hAnsi="標楷體" w:cs="Times New Roman" w:hint="eastAsia"/>
          <w:sz w:val="28"/>
        </w:rPr>
        <w:t>9</w:t>
      </w:r>
      <w:r>
        <w:rPr>
          <w:rFonts w:ascii="標楷體" w:eastAsia="標楷體" w:hAnsi="標楷體" w:cs="Times New Roman" w:hint="eastAsia"/>
          <w:sz w:val="28"/>
        </w:rPr>
        <w:t xml:space="preserve">-1-3 </w:t>
      </w:r>
      <w:r w:rsidR="00E05E1C">
        <w:rPr>
          <w:rFonts w:ascii="標楷體" w:eastAsia="標楷體" w:hAnsi="標楷體" w:cs="Times New Roman" w:hint="eastAsia"/>
          <w:sz w:val="28"/>
        </w:rPr>
        <w:t>九</w:t>
      </w:r>
      <w:r>
        <w:rPr>
          <w:rFonts w:ascii="標楷體" w:eastAsia="標楷體" w:hAnsi="標楷體" w:cs="Times New Roman" w:hint="eastAsia"/>
          <w:sz w:val="28"/>
        </w:rPr>
        <w:t>年級 國文科－解答</w:t>
      </w:r>
    </w:p>
    <w:p w:rsidR="0043354B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ADBBD  </w:t>
      </w:r>
    </w:p>
    <w:p w:rsidR="00AE77D0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ABD</w:t>
      </w:r>
      <w:r w:rsidR="00031852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A</w:t>
      </w:r>
    </w:p>
    <w:p w:rsidR="00AE77D0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CBCAC</w:t>
      </w:r>
    </w:p>
    <w:p w:rsidR="00AE77D0" w:rsidRDefault="0003185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="00AE77D0">
        <w:rPr>
          <w:rFonts w:ascii="標楷體" w:eastAsia="標楷體" w:hAnsi="標楷體"/>
        </w:rPr>
        <w:t>BDAA</w:t>
      </w:r>
    </w:p>
    <w:p w:rsidR="00AE77D0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DABB</w:t>
      </w:r>
      <w:r w:rsidR="00031852">
        <w:rPr>
          <w:rFonts w:ascii="標楷體" w:eastAsia="標楷體" w:hAnsi="標楷體" w:hint="eastAsia"/>
        </w:rPr>
        <w:t>B</w:t>
      </w:r>
    </w:p>
    <w:p w:rsidR="00AE77D0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BACCB</w:t>
      </w:r>
    </w:p>
    <w:p w:rsidR="00AE77D0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ACBBD</w:t>
      </w:r>
    </w:p>
    <w:p w:rsidR="00AE77D0" w:rsidRDefault="00AE77D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DDBAD</w:t>
      </w:r>
    </w:p>
    <w:p w:rsidR="00AE77D0" w:rsidRPr="00016D74" w:rsidRDefault="00AE77D0" w:rsidP="0043354B">
      <w:pPr>
        <w:rPr>
          <w:rFonts w:ascii="標楷體" w:eastAsia="標楷體" w:hAnsi="標楷體"/>
        </w:rPr>
      </w:pPr>
    </w:p>
    <w:sectPr w:rsidR="00AE77D0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4C" w:rsidRDefault="0039484C" w:rsidP="00E72C25">
      <w:r>
        <w:separator/>
      </w:r>
    </w:p>
  </w:endnote>
  <w:endnote w:type="continuationSeparator" w:id="0">
    <w:p w:rsidR="0039484C" w:rsidRDefault="0039484C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484C" w:rsidRPr="0039484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A029E6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4C" w:rsidRDefault="0039484C" w:rsidP="00E72C25">
      <w:r>
        <w:separator/>
      </w:r>
    </w:p>
  </w:footnote>
  <w:footnote w:type="continuationSeparator" w:id="0">
    <w:p w:rsidR="0039484C" w:rsidRDefault="0039484C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25B"/>
    <w:rsid w:val="00016D74"/>
    <w:rsid w:val="00031852"/>
    <w:rsid w:val="00051B57"/>
    <w:rsid w:val="000753AC"/>
    <w:rsid w:val="00090E9A"/>
    <w:rsid w:val="00105096"/>
    <w:rsid w:val="00125A43"/>
    <w:rsid w:val="00280261"/>
    <w:rsid w:val="00381E8A"/>
    <w:rsid w:val="00385681"/>
    <w:rsid w:val="0039484C"/>
    <w:rsid w:val="0043354B"/>
    <w:rsid w:val="00475653"/>
    <w:rsid w:val="00601763"/>
    <w:rsid w:val="00632CBF"/>
    <w:rsid w:val="0072407A"/>
    <w:rsid w:val="0077232F"/>
    <w:rsid w:val="008035D6"/>
    <w:rsid w:val="00811955"/>
    <w:rsid w:val="008F4201"/>
    <w:rsid w:val="00A029E6"/>
    <w:rsid w:val="00A208B6"/>
    <w:rsid w:val="00A96ECA"/>
    <w:rsid w:val="00AB35FB"/>
    <w:rsid w:val="00AE77D0"/>
    <w:rsid w:val="00B551E5"/>
    <w:rsid w:val="00C56D8E"/>
    <w:rsid w:val="00CA5F8E"/>
    <w:rsid w:val="00CC481D"/>
    <w:rsid w:val="00CF6B25"/>
    <w:rsid w:val="00D270B8"/>
    <w:rsid w:val="00D6596A"/>
    <w:rsid w:val="00DD0D4A"/>
    <w:rsid w:val="00DD4A59"/>
    <w:rsid w:val="00E05E1C"/>
    <w:rsid w:val="00E72C25"/>
    <w:rsid w:val="00EA7D80"/>
    <w:rsid w:val="00FC230B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rsid w:val="0047565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rsid w:val="0047565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17</cp:revision>
  <dcterms:created xsi:type="dcterms:W3CDTF">2020-12-22T01:58:00Z</dcterms:created>
  <dcterms:modified xsi:type="dcterms:W3CDTF">2021-01-11T01:43:00Z</dcterms:modified>
</cp:coreProperties>
</file>