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B4AD6" w14:textId="77777777" w:rsidR="00A717C0" w:rsidRPr="00BF7E03" w:rsidRDefault="00A717C0" w:rsidP="00A717C0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</w:t>
      </w:r>
      <w:r w:rsidRPr="00C7252E">
        <w:rPr>
          <w:rFonts w:ascii="Times New Roman" w:eastAsia="標楷體" w:hAnsi="Times New Roman" w:cs="Times New Roman"/>
          <w:sz w:val="28"/>
        </w:rPr>
        <w:t>114</w:t>
      </w:r>
      <w:r w:rsidRPr="00C7252E">
        <w:rPr>
          <w:rFonts w:ascii="Times New Roman" w:eastAsia="標楷體" w:hAnsi="Times New Roman" w:cs="Times New Roman"/>
          <w:sz w:val="28"/>
        </w:rPr>
        <w:t>學</w:t>
      </w:r>
      <w:r w:rsidRPr="00BF7E03">
        <w:rPr>
          <w:rFonts w:ascii="標楷體" w:eastAsia="標楷體" w:hAnsi="標楷體" w:hint="eastAsia"/>
          <w:sz w:val="28"/>
        </w:rPr>
        <w:t>年度第</w:t>
      </w:r>
      <w:r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學期第</w:t>
      </w:r>
      <w:r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6A52BFDE" w14:textId="77777777" w:rsidR="00A717C0" w:rsidRPr="00BF7E03" w:rsidRDefault="00A717C0" w:rsidP="00A717C0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</w:t>
      </w:r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68056B" wp14:editId="1E9423CF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EFCA68" id="直線接點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Pr="00BF7E03">
        <w:rPr>
          <w:rFonts w:ascii="標楷體" w:eastAsia="標楷體" w:hAnsi="標楷體" w:hint="eastAsia"/>
          <w:sz w:val="28"/>
        </w:rPr>
        <w:t>年級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>班 座號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 xml:space="preserve"> 姓名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03979679" w14:textId="77777777" w:rsidR="00162FAA" w:rsidRPr="00823720" w:rsidRDefault="003C1706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單選題</w:t>
      </w:r>
      <w:r w:rsidRPr="00823720">
        <w:rPr>
          <w:rFonts w:ascii="Times New Roman" w:eastAsia="標楷體" w:hAnsi="Times New Roman" w:cs="Times New Roman"/>
          <w:szCs w:val="24"/>
        </w:rPr>
        <w:t xml:space="preserve"> </w:t>
      </w:r>
      <w:r w:rsidR="00162FAA" w:rsidRPr="00823720">
        <w:rPr>
          <w:rFonts w:ascii="Times New Roman" w:eastAsia="標楷體" w:hAnsi="Times New Roman" w:cs="Times New Roman"/>
          <w:szCs w:val="24"/>
        </w:rPr>
        <w:t>每題</w:t>
      </w:r>
      <w:r w:rsidR="00162FAA" w:rsidRPr="00823720">
        <w:rPr>
          <w:rFonts w:ascii="Times New Roman" w:eastAsia="標楷體" w:hAnsi="Times New Roman" w:cs="Times New Roman"/>
          <w:szCs w:val="24"/>
        </w:rPr>
        <w:t>2.5</w:t>
      </w:r>
      <w:r w:rsidR="00162FAA" w:rsidRPr="00823720">
        <w:rPr>
          <w:rFonts w:ascii="Times New Roman" w:eastAsia="標楷體" w:hAnsi="Times New Roman" w:cs="Times New Roman"/>
          <w:szCs w:val="24"/>
        </w:rPr>
        <w:t>分共</w:t>
      </w:r>
      <w:r w:rsidR="00162FAA" w:rsidRPr="00823720">
        <w:rPr>
          <w:rFonts w:ascii="Times New Roman" w:eastAsia="標楷體" w:hAnsi="Times New Roman" w:cs="Times New Roman"/>
          <w:szCs w:val="24"/>
        </w:rPr>
        <w:t>40</w:t>
      </w:r>
      <w:r w:rsidR="00162FAA" w:rsidRPr="00823720">
        <w:rPr>
          <w:rFonts w:ascii="Times New Roman" w:eastAsia="標楷體" w:hAnsi="Times New Roman" w:cs="Times New Roman"/>
          <w:szCs w:val="24"/>
        </w:rPr>
        <w:t>題</w:t>
      </w:r>
      <w:r w:rsidR="00577C4A" w:rsidRPr="00823720">
        <w:rPr>
          <w:rFonts w:ascii="Times New Roman" w:eastAsia="標楷體" w:hAnsi="Times New Roman" w:cs="Times New Roman"/>
          <w:szCs w:val="24"/>
        </w:rPr>
        <w:t xml:space="preserve"> </w:t>
      </w:r>
      <w:r w:rsidR="00577C4A" w:rsidRPr="00823720">
        <w:rPr>
          <w:rFonts w:ascii="Times New Roman" w:eastAsia="標楷體" w:hAnsi="Times New Roman" w:cs="Times New Roman"/>
          <w:szCs w:val="24"/>
        </w:rPr>
        <w:t>請選出最適合</w:t>
      </w:r>
      <w:r w:rsidR="00B87826" w:rsidRPr="00823720">
        <w:rPr>
          <w:rFonts w:ascii="Times New Roman" w:eastAsia="標楷體" w:hAnsi="Times New Roman" w:cs="Times New Roman"/>
          <w:szCs w:val="24"/>
        </w:rPr>
        <w:t>的答案</w:t>
      </w:r>
    </w:p>
    <w:p w14:paraId="697445DE" w14:textId="77777777" w:rsidR="004D72C3" w:rsidRDefault="008E1051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0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 )1.</w:t>
      </w:r>
      <w:r w:rsidR="004D72C3">
        <w:rPr>
          <w:rFonts w:ascii="Times New Roman" w:eastAsia="標楷體" w:hAnsi="Times New Roman" w:cs="Times New Roman" w:hint="eastAsia"/>
          <w:kern w:val="0"/>
          <w:szCs w:val="24"/>
        </w:rPr>
        <w:t>下列</w:t>
      </w:r>
      <w:proofErr w:type="gramStart"/>
      <w:r w:rsidR="004D72C3">
        <w:rPr>
          <w:rFonts w:ascii="Times New Roman" w:eastAsia="標楷體" w:hAnsi="Times New Roman" w:cs="Times New Roman" w:hint="eastAsia"/>
          <w:kern w:val="0"/>
          <w:szCs w:val="24"/>
        </w:rPr>
        <w:t>關於氯</w:t>
      </w:r>
      <w:proofErr w:type="gramEnd"/>
      <w:r w:rsidR="004D72C3">
        <w:rPr>
          <w:rFonts w:ascii="Times New Roman" w:eastAsia="標楷體" w:hAnsi="Times New Roman" w:cs="Times New Roman" w:hint="eastAsia"/>
          <w:kern w:val="0"/>
          <w:szCs w:val="24"/>
        </w:rPr>
        <w:t>離子（</w:t>
      </w:r>
      <w:r w:rsidR="004D72C3">
        <w:rPr>
          <w:rFonts w:ascii="Times New Roman" w:eastAsia="標楷體" w:hAnsi="Times New Roman" w:cs="Times New Roman"/>
          <w:kern w:val="0"/>
          <w:szCs w:val="24"/>
        </w:rPr>
        <w:t>Cl</w:t>
      </w:r>
      <w:r w:rsidR="004D72C3">
        <w:rPr>
          <w:rFonts w:ascii="Times New Roman" w:eastAsia="標楷體" w:hAnsi="Times New Roman" w:cs="Times New Roman" w:hint="eastAsia"/>
          <w:kern w:val="0"/>
          <w:szCs w:val="24"/>
          <w:vertAlign w:val="superscript"/>
        </w:rPr>
        <w:t>－</w:t>
      </w:r>
      <w:r w:rsidR="004D72C3">
        <w:rPr>
          <w:rFonts w:ascii="Times New Roman" w:eastAsia="標楷體" w:hAnsi="Times New Roman" w:cs="Times New Roman" w:hint="eastAsia"/>
          <w:kern w:val="0"/>
          <w:szCs w:val="24"/>
        </w:rPr>
        <w:t>）和氯原子（</w:t>
      </w:r>
      <w:r w:rsidR="004D72C3">
        <w:rPr>
          <w:rFonts w:ascii="Times New Roman" w:eastAsia="標楷體" w:hAnsi="Times New Roman" w:cs="Times New Roman"/>
          <w:kern w:val="0"/>
          <w:szCs w:val="24"/>
        </w:rPr>
        <w:t>Cl</w:t>
      </w:r>
      <w:r w:rsidR="004D72C3">
        <w:rPr>
          <w:rFonts w:ascii="Times New Roman" w:eastAsia="標楷體" w:hAnsi="Times New Roman" w:cs="Times New Roman" w:hint="eastAsia"/>
          <w:kern w:val="0"/>
          <w:szCs w:val="24"/>
        </w:rPr>
        <w:t>）的比較，何者</w:t>
      </w:r>
      <w:r w:rsidR="004D72C3">
        <w:rPr>
          <w:rFonts w:ascii="Times New Roman" w:eastAsia="標楷體" w:hAnsi="Times New Roman" w:cs="Times New Roman" w:hint="eastAsia"/>
          <w:kern w:val="0"/>
          <w:szCs w:val="24"/>
          <w:u w:val="double"/>
        </w:rPr>
        <w:t>錯誤</w:t>
      </w:r>
      <w:r w:rsidR="004D72C3">
        <w:rPr>
          <w:rFonts w:ascii="Times New Roman" w:eastAsia="標楷體" w:hAnsi="Times New Roman" w:cs="Times New Roman" w:hint="eastAsia"/>
          <w:kern w:val="0"/>
          <w:szCs w:val="24"/>
        </w:rPr>
        <w:t>？</w:t>
      </w:r>
    </w:p>
    <w:p w14:paraId="2CA95268" w14:textId="77777777" w:rsidR="004D72C3" w:rsidRDefault="004D72C3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(A)</w:t>
      </w:r>
      <w:r>
        <w:rPr>
          <w:rFonts w:ascii="Times New Roman" w:eastAsia="標楷體" w:hAnsi="Times New Roman" w:cs="Times New Roman" w:hint="eastAsia"/>
          <w:kern w:val="0"/>
          <w:szCs w:val="24"/>
        </w:rPr>
        <w:t>原子序相同</w:t>
      </w:r>
      <w:r>
        <w:rPr>
          <w:rFonts w:ascii="Times New Roman" w:eastAsia="標楷體" w:hAnsi="Times New Roman" w:cs="Times New Roman"/>
          <w:kern w:val="0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kern w:val="0"/>
          <w:szCs w:val="24"/>
        </w:rPr>
        <w:t>電子數不同</w:t>
      </w:r>
      <w:r>
        <w:rPr>
          <w:rFonts w:ascii="Times New Roman" w:eastAsia="標楷體" w:hAnsi="Times New Roman" w:cs="Times New Roman"/>
          <w:kern w:val="0"/>
          <w:szCs w:val="24"/>
        </w:rPr>
        <w:tab/>
      </w:r>
    </w:p>
    <w:p w14:paraId="76CB23D0" w14:textId="77777777" w:rsidR="008E1051" w:rsidRPr="00823720" w:rsidRDefault="004D72C3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kern w:val="0"/>
          <w:szCs w:val="24"/>
        </w:rPr>
        <w:t>化學性質不同</w:t>
      </w:r>
      <w:r>
        <w:rPr>
          <w:rFonts w:ascii="Times New Roman" w:eastAsia="標楷體" w:hAnsi="Times New Roman" w:cs="Times New Roman"/>
          <w:kern w:val="0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氯原子失去一個電子後，形成氯離子</w:t>
      </w:r>
    </w:p>
    <w:p w14:paraId="6A29E011" w14:textId="77777777" w:rsidR="004D72C3" w:rsidRDefault="008E1051" w:rsidP="004D72C3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 )2.</w:t>
      </w:r>
      <w:r w:rsidR="004D72C3">
        <w:rPr>
          <w:rFonts w:ascii="Times New Roman" w:eastAsia="標楷體" w:hAnsi="Times New Roman" w:cs="Times New Roman" w:hint="eastAsia"/>
          <w:snapToGrid w:val="0"/>
          <w:szCs w:val="24"/>
        </w:rPr>
        <w:t>關於</w:t>
      </w:r>
      <w:r w:rsidR="004D72C3">
        <w:rPr>
          <w:rFonts w:ascii="Times New Roman" w:eastAsia="標楷體" w:hAnsi="Times New Roman" w:cs="Times New Roman" w:hint="eastAsia"/>
          <w:szCs w:val="24"/>
        </w:rPr>
        <w:t>酸性物質的定義及特性，下列敘述何者正確？</w:t>
      </w:r>
    </w:p>
    <w:p w14:paraId="6385CF9B" w14:textId="77777777" w:rsidR="004D72C3" w:rsidRDefault="004D72C3" w:rsidP="004D72C3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Style w:val="aff0"/>
          <w:b w:val="0"/>
          <w:color w:val="auto"/>
        </w:rPr>
      </w:pPr>
      <w:r>
        <w:rPr>
          <w:rFonts w:ascii="Times New Roman" w:eastAsia="標楷體" w:hAnsi="Times New Roman" w:cs="Times New Roman"/>
          <w:szCs w:val="24"/>
        </w:rPr>
        <w:tab/>
        <w:t>(A)</w:t>
      </w:r>
      <w:proofErr w:type="gramStart"/>
      <w:r>
        <w:rPr>
          <w:rFonts w:ascii="Times New Roman" w:eastAsia="標楷體" w:hAnsi="Times New Roman" w:cs="Times New Roman" w:hint="eastAsia"/>
          <w:szCs w:val="24"/>
        </w:rPr>
        <w:t>鎂帶與</w:t>
      </w:r>
      <w:proofErr w:type="gramEnd"/>
      <w:r>
        <w:rPr>
          <w:rFonts w:ascii="Times New Roman" w:eastAsia="標楷體" w:hAnsi="Times New Roman" w:cs="Times New Roman" w:hint="eastAsia"/>
          <w:szCs w:val="24"/>
        </w:rPr>
        <w:t>鹽酸反應會產生氧氣</w:t>
      </w:r>
    </w:p>
    <w:p w14:paraId="1F7A4893" w14:textId="77777777" w:rsidR="004D72C3" w:rsidRDefault="004D72C3" w:rsidP="004D72C3">
      <w:pPr>
        <w:tabs>
          <w:tab w:val="left" w:pos="3686"/>
          <w:tab w:val="left" w:pos="6804"/>
          <w:tab w:val="left" w:pos="9639"/>
        </w:tabs>
        <w:ind w:left="607" w:hangingChars="253" w:hanging="607"/>
      </w:pPr>
      <w:r>
        <w:rPr>
          <w:rFonts w:ascii="Times New Roman" w:eastAsia="標楷體" w:hAnsi="Times New Roman" w:cs="Times New Roman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szCs w:val="24"/>
        </w:rPr>
        <w:t>家中的食鹽水為常見酸性溶液</w:t>
      </w:r>
    </w:p>
    <w:p w14:paraId="313EEC05" w14:textId="77777777" w:rsidR="004D72C3" w:rsidRDefault="004D72C3" w:rsidP="004D72C3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(C)</w:t>
      </w:r>
      <w:r w:rsidR="00A03AA5" w:rsidRPr="004D72C3">
        <w:rPr>
          <w:rFonts w:ascii="Times New Roman" w:eastAsia="標楷體" w:hAnsi="Times New Roman" w:cs="Times New Roman" w:hint="eastAsia"/>
          <w:kern w:val="0"/>
          <w:szCs w:val="24"/>
        </w:rPr>
        <w:t>物質溶於水形成水溶液後，可以增加</w:t>
      </w:r>
      <w:proofErr w:type="gramStart"/>
      <w:r w:rsidR="00A03AA5" w:rsidRPr="004D72C3">
        <w:rPr>
          <w:rFonts w:ascii="Times New Roman" w:eastAsia="標楷體" w:hAnsi="Times New Roman" w:cs="Times New Roman" w:hint="eastAsia"/>
          <w:kern w:val="0"/>
          <w:szCs w:val="24"/>
        </w:rPr>
        <w:t>水溶液中</w:t>
      </w:r>
      <w:r w:rsidR="00A03AA5" w:rsidRPr="004D72C3">
        <w:rPr>
          <w:rStyle w:val="aff0"/>
          <w:rFonts w:ascii="Times New Roman" w:eastAsia="標楷體" w:hAnsi="Times New Roman" w:cs="Times New Roman" w:hint="eastAsia"/>
          <w:b w:val="0"/>
          <w:color w:val="auto"/>
          <w:kern w:val="0"/>
          <w:szCs w:val="24"/>
        </w:rPr>
        <w:t>氫離子</w:t>
      </w:r>
      <w:proofErr w:type="gramEnd"/>
      <w:r w:rsidR="00A03AA5" w:rsidRPr="004D72C3">
        <w:rPr>
          <w:rFonts w:ascii="Times New Roman" w:eastAsia="標楷體" w:hAnsi="Times New Roman" w:cs="Times New Roman" w:hint="eastAsia"/>
          <w:kern w:val="0"/>
          <w:szCs w:val="24"/>
        </w:rPr>
        <w:t>濃度者為稱為</w:t>
      </w:r>
      <w:r w:rsidR="00A03AA5" w:rsidRPr="004D72C3">
        <w:rPr>
          <w:rStyle w:val="aff0"/>
          <w:rFonts w:ascii="Times New Roman" w:eastAsia="標楷體" w:hAnsi="Times New Roman" w:cs="Times New Roman" w:hint="eastAsia"/>
          <w:b w:val="0"/>
          <w:color w:val="auto"/>
          <w:kern w:val="0"/>
          <w:szCs w:val="24"/>
        </w:rPr>
        <w:t>酸性物質</w:t>
      </w:r>
    </w:p>
    <w:p w14:paraId="55F153A2" w14:textId="77777777" w:rsidR="008E1051" w:rsidRPr="004D72C3" w:rsidRDefault="004D72C3" w:rsidP="004D72C3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</w:r>
      <w:r w:rsidRPr="004D72C3">
        <w:rPr>
          <w:rFonts w:ascii="Times New Roman" w:eastAsia="標楷體" w:hAnsi="Times New Roman" w:cs="Times New Roman"/>
          <w:kern w:val="0"/>
          <w:szCs w:val="24"/>
        </w:rPr>
        <w:t>(D)</w:t>
      </w:r>
      <w:r w:rsidR="00A03AA5">
        <w:rPr>
          <w:rFonts w:ascii="Times New Roman" w:eastAsia="標楷體" w:hAnsi="Times New Roman" w:cs="Times New Roman" w:hint="eastAsia"/>
          <w:szCs w:val="24"/>
        </w:rPr>
        <w:t>石灰岩會和</w:t>
      </w:r>
      <w:proofErr w:type="gramStart"/>
      <w:r w:rsidR="00A03AA5">
        <w:rPr>
          <w:rFonts w:ascii="Times New Roman" w:eastAsia="標楷體" w:hAnsi="Times New Roman" w:cs="Times New Roman" w:hint="eastAsia"/>
          <w:szCs w:val="24"/>
        </w:rPr>
        <w:t>氫離子</w:t>
      </w:r>
      <w:proofErr w:type="gramEnd"/>
      <w:r w:rsidR="00A03AA5">
        <w:rPr>
          <w:rFonts w:ascii="Times New Roman" w:eastAsia="標楷體" w:hAnsi="Times New Roman" w:cs="Times New Roman" w:hint="eastAsia"/>
          <w:szCs w:val="24"/>
        </w:rPr>
        <w:t>發生反應產生氫氣，故石灰岩雕像會受到酸雨侵蝕而剝落</w:t>
      </w:r>
    </w:p>
    <w:p w14:paraId="26224332" w14:textId="77777777" w:rsidR="004D72C3" w:rsidRDefault="008E1051" w:rsidP="004D72C3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 )3.</w:t>
      </w:r>
      <w:r w:rsidR="004D72C3">
        <w:rPr>
          <w:rFonts w:ascii="Times New Roman" w:eastAsia="標楷體" w:hAnsi="Times New Roman" w:cs="Times New Roman" w:hint="eastAsia"/>
          <w:szCs w:val="24"/>
        </w:rPr>
        <w:t>五支試管內裝有不同溶液，如附圖</w:t>
      </w:r>
      <w:proofErr w:type="gramStart"/>
      <w:r w:rsidR="004D72C3">
        <w:rPr>
          <w:rFonts w:ascii="Times New Roman" w:eastAsia="標楷體" w:hAnsi="Times New Roman" w:cs="Times New Roman" w:hint="eastAsia"/>
          <w:szCs w:val="24"/>
        </w:rPr>
        <w:t>一</w:t>
      </w:r>
      <w:proofErr w:type="gramEnd"/>
      <w:r w:rsidR="004D72C3">
        <w:rPr>
          <w:rFonts w:ascii="Times New Roman" w:eastAsia="標楷體" w:hAnsi="Times New Roman" w:cs="Times New Roman" w:hint="eastAsia"/>
          <w:szCs w:val="24"/>
        </w:rPr>
        <w:t>所示。分別以玻璃棒沾少許試管中的溶液</w:t>
      </w:r>
      <w:proofErr w:type="gramStart"/>
      <w:r w:rsidR="004D72C3">
        <w:rPr>
          <w:rFonts w:ascii="Times New Roman" w:eastAsia="標楷體" w:hAnsi="Times New Roman" w:cs="Times New Roman" w:hint="eastAsia"/>
          <w:szCs w:val="24"/>
        </w:rPr>
        <w:t>滴於廣用</w:t>
      </w:r>
      <w:proofErr w:type="gramEnd"/>
      <w:r w:rsidR="004D72C3">
        <w:rPr>
          <w:rFonts w:ascii="Times New Roman" w:eastAsia="標楷體" w:hAnsi="Times New Roman" w:cs="Times New Roman" w:hint="eastAsia"/>
          <w:szCs w:val="24"/>
        </w:rPr>
        <w:t>試紙上，下列哪一組最可能是乙、丙兩試管溶液</w:t>
      </w:r>
      <w:proofErr w:type="gramStart"/>
      <w:r w:rsidR="004D72C3">
        <w:rPr>
          <w:rFonts w:ascii="Times New Roman" w:eastAsia="標楷體" w:hAnsi="Times New Roman" w:cs="Times New Roman" w:hint="eastAsia"/>
          <w:szCs w:val="24"/>
        </w:rPr>
        <w:t>在廣用試紙</w:t>
      </w:r>
      <w:proofErr w:type="gramEnd"/>
      <w:r w:rsidR="004D72C3">
        <w:rPr>
          <w:rFonts w:ascii="Times New Roman" w:eastAsia="標楷體" w:hAnsi="Times New Roman" w:cs="Times New Roman" w:hint="eastAsia"/>
          <w:szCs w:val="24"/>
        </w:rPr>
        <w:t>上呈現的顏色？</w:t>
      </w:r>
    </w:p>
    <w:p w14:paraId="0B78AABC" w14:textId="77777777" w:rsidR="004D72C3" w:rsidRDefault="004D72C3" w:rsidP="004D72C3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(A)</w:t>
      </w:r>
      <w:r w:rsidR="00C86601">
        <w:rPr>
          <w:rFonts w:ascii="Times New Roman" w:eastAsia="標楷體" w:hAnsi="Times New Roman" w:cs="Times New Roman" w:hint="eastAsia"/>
          <w:szCs w:val="24"/>
        </w:rPr>
        <w:t>藍</w:t>
      </w:r>
      <w:r>
        <w:rPr>
          <w:rFonts w:ascii="Times New Roman" w:eastAsia="標楷體" w:hAnsi="Times New Roman" w:cs="Times New Roman" w:hint="eastAsia"/>
          <w:szCs w:val="24"/>
        </w:rPr>
        <w:t>色、</w:t>
      </w:r>
      <w:r w:rsidR="00C86601">
        <w:rPr>
          <w:rFonts w:ascii="Times New Roman" w:eastAsia="標楷體" w:hAnsi="Times New Roman" w:cs="Times New Roman" w:hint="eastAsia"/>
          <w:szCs w:val="24"/>
        </w:rPr>
        <w:t>綠</w:t>
      </w:r>
      <w:r>
        <w:rPr>
          <w:rFonts w:ascii="Times New Roman" w:eastAsia="標楷體" w:hAnsi="Times New Roman" w:cs="Times New Roman" w:hint="eastAsia"/>
          <w:szCs w:val="24"/>
        </w:rPr>
        <w:t xml:space="preserve">色　</w:t>
      </w:r>
      <w:r>
        <w:rPr>
          <w:rFonts w:ascii="Times New Roman" w:eastAsia="標楷體" w:hAnsi="Times New Roman" w:cs="Times New Roman"/>
          <w:szCs w:val="24"/>
        </w:rPr>
        <w:tab/>
        <w:t>(B)</w:t>
      </w:r>
      <w:r w:rsidR="00C86601">
        <w:rPr>
          <w:rFonts w:ascii="Times New Roman" w:eastAsia="標楷體" w:hAnsi="Times New Roman" w:cs="Times New Roman" w:hint="eastAsia"/>
          <w:szCs w:val="24"/>
        </w:rPr>
        <w:t>紫</w:t>
      </w:r>
      <w:r>
        <w:rPr>
          <w:rFonts w:ascii="Times New Roman" w:eastAsia="標楷體" w:hAnsi="Times New Roman" w:cs="Times New Roman" w:hint="eastAsia"/>
          <w:szCs w:val="24"/>
        </w:rPr>
        <w:t>色、</w:t>
      </w:r>
      <w:r w:rsidR="00C86601">
        <w:rPr>
          <w:rFonts w:ascii="Times New Roman" w:eastAsia="標楷體" w:hAnsi="Times New Roman" w:cs="Times New Roman" w:hint="eastAsia"/>
          <w:szCs w:val="24"/>
        </w:rPr>
        <w:t>紅</w:t>
      </w:r>
      <w:r>
        <w:rPr>
          <w:rFonts w:ascii="Times New Roman" w:eastAsia="標楷體" w:hAnsi="Times New Roman" w:cs="Times New Roman" w:hint="eastAsia"/>
          <w:szCs w:val="24"/>
        </w:rPr>
        <w:t xml:space="preserve">色　</w:t>
      </w:r>
      <w:r>
        <w:rPr>
          <w:rFonts w:ascii="Times New Roman" w:eastAsia="標楷體" w:hAnsi="Times New Roman" w:cs="Times New Roman"/>
          <w:szCs w:val="24"/>
        </w:rPr>
        <w:tab/>
        <w:t>(C)</w:t>
      </w:r>
      <w:r w:rsidR="00C86601">
        <w:rPr>
          <w:rFonts w:ascii="Times New Roman" w:eastAsia="標楷體" w:hAnsi="Times New Roman" w:cs="Times New Roman" w:hint="eastAsia"/>
          <w:szCs w:val="24"/>
        </w:rPr>
        <w:t>黃</w:t>
      </w:r>
      <w:r>
        <w:rPr>
          <w:rFonts w:ascii="Times New Roman" w:eastAsia="標楷體" w:hAnsi="Times New Roman" w:cs="Times New Roman" w:hint="eastAsia"/>
          <w:szCs w:val="24"/>
        </w:rPr>
        <w:t>色、</w:t>
      </w:r>
      <w:r w:rsidR="00C86601">
        <w:rPr>
          <w:rFonts w:ascii="Times New Roman" w:eastAsia="標楷體" w:hAnsi="Times New Roman" w:cs="Times New Roman" w:hint="eastAsia"/>
          <w:szCs w:val="24"/>
        </w:rPr>
        <w:t>紅</w:t>
      </w:r>
      <w:r>
        <w:rPr>
          <w:rFonts w:ascii="Times New Roman" w:eastAsia="標楷體" w:hAnsi="Times New Roman" w:cs="Times New Roman" w:hint="eastAsia"/>
          <w:szCs w:val="24"/>
        </w:rPr>
        <w:t xml:space="preserve">色　</w:t>
      </w:r>
      <w:r>
        <w:rPr>
          <w:rFonts w:ascii="Times New Roman" w:eastAsia="標楷體" w:hAnsi="Times New Roman" w:cs="Times New Roman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szCs w:val="24"/>
        </w:rPr>
        <w:t>黃色、綠色</w:t>
      </w:r>
    </w:p>
    <w:p w14:paraId="2F3AB268" w14:textId="77777777" w:rsidR="008E1051" w:rsidRDefault="004D72C3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</w:t>
      </w:r>
      <w:r>
        <w:rPr>
          <w:noProof/>
        </w:rPr>
        <w:drawing>
          <wp:inline distT="0" distB="0" distL="0" distR="0" wp14:anchorId="0BB52B27" wp14:editId="0E8B7952">
            <wp:extent cx="2236470" cy="1879600"/>
            <wp:effectExtent l="0" t="0" r="0" b="6350"/>
            <wp:docPr id="31887782" name="圖片 31887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87782" name="圖片 31887782"/>
                    <pic:cNvPicPr/>
                  </pic:nvPicPr>
                  <pic:blipFill>
                    <a:blip r:embed="rId8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7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szCs w:val="24"/>
        </w:rPr>
        <w:t xml:space="preserve">           </w:t>
      </w:r>
      <w:r>
        <w:rPr>
          <w:rFonts w:ascii="Times New Roman" w:eastAsia="標楷體" w:hAnsi="Times New Roman"/>
          <w:noProof/>
          <w:szCs w:val="24"/>
        </w:rPr>
        <w:drawing>
          <wp:inline distT="0" distB="0" distL="0" distR="0" wp14:anchorId="3790587A" wp14:editId="5D63EE10">
            <wp:extent cx="2771775" cy="1652905"/>
            <wp:effectExtent l="0" t="0" r="952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B1DE3" w14:textId="77777777" w:rsidR="004D72C3" w:rsidRPr="00823720" w:rsidRDefault="004D72C3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 w:hint="eastAsia"/>
          <w:szCs w:val="24"/>
        </w:rPr>
        <w:t xml:space="preserve">           </w:t>
      </w:r>
      <w:r>
        <w:rPr>
          <w:rFonts w:ascii="Times New Roman" w:eastAsia="標楷體" w:hAnsi="Times New Roman" w:cs="Times New Roman" w:hint="eastAsia"/>
          <w:szCs w:val="24"/>
        </w:rPr>
        <w:t>附圖</w:t>
      </w:r>
      <w:proofErr w:type="gramStart"/>
      <w:r>
        <w:rPr>
          <w:rFonts w:ascii="Times New Roman" w:eastAsia="標楷體" w:hAnsi="Times New Roman" w:cs="Times New Roman" w:hint="eastAsia"/>
          <w:szCs w:val="24"/>
        </w:rPr>
        <w:t>一</w:t>
      </w:r>
      <w:proofErr w:type="gramEnd"/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 w:hint="eastAsia"/>
          <w:szCs w:val="24"/>
        </w:rPr>
        <w:t>附圖二</w:t>
      </w:r>
    </w:p>
    <w:p w14:paraId="6616930F" w14:textId="77777777" w:rsidR="004D72C3" w:rsidRDefault="008E1051" w:rsidP="004D72C3">
      <w:pPr>
        <w:pStyle w:val="afd"/>
        <w:tabs>
          <w:tab w:val="clear" w:pos="9638"/>
          <w:tab w:val="left" w:pos="3686"/>
          <w:tab w:val="left" w:pos="6804"/>
          <w:tab w:val="left" w:pos="9639"/>
        </w:tabs>
        <w:spacing w:line="240" w:lineRule="auto"/>
        <w:ind w:left="607" w:hangingChars="253" w:hanging="607"/>
        <w:jc w:val="left"/>
        <w:rPr>
          <w:rFonts w:ascii="Times New Roman" w:eastAsia="標楷體" w:hAnsi="Times New Roman"/>
          <w:spacing w:val="0"/>
          <w:sz w:val="24"/>
          <w:szCs w:val="24"/>
        </w:rPr>
      </w:pPr>
      <w:r w:rsidRPr="00823720">
        <w:rPr>
          <w:rFonts w:ascii="Times New Roman" w:eastAsia="標楷體" w:hAnsi="Times New Roman"/>
          <w:spacing w:val="0"/>
          <w:sz w:val="24"/>
          <w:szCs w:val="24"/>
        </w:rPr>
        <w:t>(   )4.</w:t>
      </w:r>
      <w:r w:rsidR="004D72C3">
        <w:rPr>
          <w:rFonts w:ascii="Times New Roman" w:eastAsia="標楷體" w:hAnsi="Times New Roman" w:hint="eastAsia"/>
          <w:spacing w:val="0"/>
          <w:sz w:val="24"/>
          <w:szCs w:val="24"/>
        </w:rPr>
        <w:t>附圖二為</w:t>
      </w:r>
      <w:proofErr w:type="gramStart"/>
      <w:r w:rsidR="004D72C3">
        <w:rPr>
          <w:rFonts w:ascii="Times New Roman" w:eastAsia="標楷體" w:hAnsi="Times New Roman" w:hint="eastAsia"/>
          <w:spacing w:val="0"/>
          <w:sz w:val="24"/>
          <w:szCs w:val="24"/>
          <w:u w:val="single"/>
        </w:rPr>
        <w:t>崑</w:t>
      </w:r>
      <w:proofErr w:type="gramEnd"/>
      <w:r w:rsidR="004D72C3">
        <w:rPr>
          <w:rFonts w:ascii="Times New Roman" w:eastAsia="標楷體" w:hAnsi="Times New Roman" w:hint="eastAsia"/>
          <w:spacing w:val="0"/>
          <w:sz w:val="24"/>
          <w:szCs w:val="24"/>
          <w:u w:val="single"/>
        </w:rPr>
        <w:t>哥</w:t>
      </w:r>
      <w:r w:rsidR="004D72C3">
        <w:rPr>
          <w:rFonts w:ascii="Times New Roman" w:eastAsia="標楷體" w:hAnsi="Times New Roman" w:hint="eastAsia"/>
          <w:spacing w:val="0"/>
          <w:sz w:val="24"/>
          <w:szCs w:val="24"/>
        </w:rPr>
        <w:t>進行實驗的步驟示意圖，</w:t>
      </w:r>
      <w:proofErr w:type="gramStart"/>
      <w:r w:rsidR="00E13717">
        <w:rPr>
          <w:rFonts w:ascii="Times New Roman" w:eastAsia="標楷體" w:hAnsi="Times New Roman" w:hint="eastAsia"/>
          <w:spacing w:val="0"/>
          <w:sz w:val="24"/>
          <w:szCs w:val="24"/>
        </w:rPr>
        <w:t>當</w:t>
      </w:r>
      <w:r w:rsidR="004D72C3">
        <w:rPr>
          <w:rFonts w:ascii="Times New Roman" w:eastAsia="標楷體" w:hAnsi="Times New Roman" w:hint="eastAsia"/>
          <w:spacing w:val="0"/>
          <w:sz w:val="24"/>
          <w:szCs w:val="24"/>
        </w:rPr>
        <w:t>甲瓶</w:t>
      </w:r>
      <w:proofErr w:type="gramEnd"/>
      <w:r w:rsidR="004D72C3">
        <w:rPr>
          <w:rFonts w:ascii="Times New Roman" w:eastAsia="標楷體" w:hAnsi="Times New Roman" w:hint="eastAsia"/>
          <w:spacing w:val="0"/>
          <w:sz w:val="24"/>
          <w:szCs w:val="24"/>
        </w:rPr>
        <w:t>溶液倒入乙瓶溶液</w:t>
      </w:r>
      <w:r w:rsidR="00E13717">
        <w:rPr>
          <w:rFonts w:ascii="Times New Roman" w:eastAsia="標楷體" w:hAnsi="Times New Roman" w:hint="eastAsia"/>
          <w:spacing w:val="0"/>
          <w:sz w:val="24"/>
          <w:szCs w:val="24"/>
        </w:rPr>
        <w:t>時，下列何者是乙瓶</w:t>
      </w:r>
      <w:r w:rsidR="004D72C3">
        <w:rPr>
          <w:rFonts w:ascii="Times New Roman" w:eastAsia="標楷體" w:hAnsi="Times New Roman" w:hint="eastAsia"/>
          <w:spacing w:val="0"/>
          <w:sz w:val="24"/>
          <w:szCs w:val="24"/>
        </w:rPr>
        <w:t>的顏色變化情形？</w:t>
      </w:r>
      <w:r w:rsidR="004D72C3">
        <w:rPr>
          <w:rFonts w:ascii="Times New Roman" w:eastAsia="標楷體" w:hAnsi="Times New Roman" w:hint="eastAsia"/>
          <w:spacing w:val="0"/>
          <w:sz w:val="24"/>
          <w:szCs w:val="24"/>
        </w:rPr>
        <w:tab/>
      </w:r>
      <w:r w:rsidR="004D72C3">
        <w:rPr>
          <w:rFonts w:ascii="Times New Roman" w:eastAsia="標楷體" w:hAnsi="Times New Roman" w:hint="eastAsia"/>
          <w:spacing w:val="0"/>
          <w:sz w:val="24"/>
          <w:szCs w:val="24"/>
        </w:rPr>
        <w:tab/>
      </w:r>
    </w:p>
    <w:p w14:paraId="0B14A18F" w14:textId="77777777" w:rsidR="00E13717" w:rsidRDefault="00E13717" w:rsidP="004D72C3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</w:r>
      <w:r w:rsidR="004D72C3">
        <w:rPr>
          <w:rFonts w:ascii="Times New Roman" w:eastAsia="標楷體" w:hAnsi="Times New Roman" w:cs="Times New Roman"/>
          <w:kern w:val="0"/>
          <w:szCs w:val="24"/>
        </w:rPr>
        <w:t>(A)</w:t>
      </w:r>
      <w:r w:rsidR="004D72C3">
        <w:rPr>
          <w:rFonts w:ascii="Times New Roman" w:eastAsia="標楷體" w:hAnsi="Times New Roman" w:cs="Times New Roman" w:hint="eastAsia"/>
          <w:kern w:val="0"/>
          <w:szCs w:val="24"/>
        </w:rPr>
        <w:t>可能觀察到顏色由無色變成紅色或維持無色</w:t>
      </w:r>
      <w:r>
        <w:rPr>
          <w:rFonts w:ascii="Times New Roman" w:eastAsia="標楷體" w:hAnsi="Times New Roman" w:cs="Times New Roman"/>
          <w:kern w:val="0"/>
          <w:szCs w:val="24"/>
        </w:rPr>
        <w:tab/>
      </w:r>
      <w:r w:rsidR="004D72C3">
        <w:rPr>
          <w:rFonts w:ascii="Times New Roman" w:eastAsia="標楷體" w:hAnsi="Times New Roman" w:cs="Times New Roman"/>
          <w:kern w:val="0"/>
          <w:szCs w:val="24"/>
        </w:rPr>
        <w:t>(B)</w:t>
      </w:r>
      <w:r w:rsidR="004D72C3">
        <w:rPr>
          <w:rFonts w:ascii="Times New Roman" w:eastAsia="標楷體" w:hAnsi="Times New Roman" w:cs="Times New Roman" w:hint="eastAsia"/>
          <w:kern w:val="0"/>
          <w:szCs w:val="24"/>
        </w:rPr>
        <w:t>可能觀察到顏色由紅色變成無色或維持紅色</w:t>
      </w:r>
    </w:p>
    <w:p w14:paraId="3186AF23" w14:textId="77777777" w:rsidR="008E1051" w:rsidRPr="00823720" w:rsidRDefault="00E13717" w:rsidP="004D72C3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</w:r>
      <w:r w:rsidR="004D72C3">
        <w:rPr>
          <w:rFonts w:ascii="Times New Roman" w:eastAsia="標楷體" w:hAnsi="Times New Roman" w:cs="Times New Roman"/>
          <w:kern w:val="0"/>
          <w:szCs w:val="24"/>
        </w:rPr>
        <w:t>(C)</w:t>
      </w:r>
      <w:r w:rsidR="004D72C3">
        <w:rPr>
          <w:rFonts w:ascii="Times New Roman" w:eastAsia="標楷體" w:hAnsi="Times New Roman" w:cs="Times New Roman" w:hint="eastAsia"/>
          <w:kern w:val="0"/>
          <w:szCs w:val="24"/>
        </w:rPr>
        <w:t>只會觀察到顏色由無色變成紅色</w:t>
      </w:r>
      <w:r>
        <w:rPr>
          <w:rFonts w:ascii="Times New Roman" w:eastAsia="標楷體" w:hAnsi="Times New Roman" w:cs="Times New Roman"/>
          <w:kern w:val="0"/>
          <w:szCs w:val="24"/>
        </w:rPr>
        <w:tab/>
      </w:r>
      <w:r w:rsidR="004D72C3">
        <w:rPr>
          <w:rFonts w:ascii="Times New Roman" w:eastAsia="標楷體" w:hAnsi="Times New Roman" w:cs="Times New Roman"/>
          <w:kern w:val="0"/>
          <w:szCs w:val="24"/>
        </w:rPr>
        <w:t>(D)</w:t>
      </w:r>
      <w:r w:rsidR="004D72C3">
        <w:rPr>
          <w:rFonts w:ascii="Times New Roman" w:eastAsia="標楷體" w:hAnsi="Times New Roman" w:cs="Times New Roman" w:hint="eastAsia"/>
          <w:kern w:val="0"/>
          <w:szCs w:val="24"/>
        </w:rPr>
        <w:t>只會觀察到顏色由紅色變成無色</w:t>
      </w:r>
    </w:p>
    <w:p w14:paraId="16F9906F" w14:textId="77777777" w:rsidR="00E13717" w:rsidRPr="00E13717" w:rsidRDefault="008E1051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 )5.</w:t>
      </w:r>
      <w:proofErr w:type="gramStart"/>
      <w:r w:rsidR="00E13717" w:rsidRPr="00E13717">
        <w:rPr>
          <w:rFonts w:ascii="Times New Roman" w:eastAsia="標楷體" w:hAnsi="Times New Roman" w:cs="Times New Roman" w:hint="eastAsia"/>
          <w:szCs w:val="24"/>
        </w:rPr>
        <w:t>已知某原子</w:t>
      </w:r>
      <w:proofErr w:type="gramEnd"/>
      <w:r w:rsidR="00E13717" w:rsidRPr="00E13717">
        <w:rPr>
          <w:rFonts w:ascii="Times New Roman" w:eastAsia="標楷體" w:hAnsi="Times New Roman" w:cs="Times New Roman" w:hint="eastAsia"/>
          <w:szCs w:val="24"/>
        </w:rPr>
        <w:t>X</w:t>
      </w:r>
      <w:r w:rsidR="00E13717" w:rsidRPr="00E13717">
        <w:rPr>
          <w:rFonts w:ascii="Times New Roman" w:eastAsia="標楷體" w:hAnsi="Times New Roman" w:cs="Times New Roman" w:hint="eastAsia"/>
          <w:szCs w:val="24"/>
        </w:rPr>
        <w:t>的質子數為</w:t>
      </w:r>
      <w:r w:rsidR="00E13717" w:rsidRPr="00E13717">
        <w:rPr>
          <w:rFonts w:ascii="Times New Roman" w:eastAsia="標楷體" w:hAnsi="Times New Roman" w:cs="Times New Roman" w:hint="eastAsia"/>
          <w:szCs w:val="24"/>
        </w:rPr>
        <w:t>11</w:t>
      </w:r>
      <w:r w:rsidR="00E13717" w:rsidRPr="00E13717">
        <w:rPr>
          <w:rFonts w:ascii="Times New Roman" w:eastAsia="標楷體" w:hAnsi="Times New Roman" w:cs="Times New Roman" w:hint="eastAsia"/>
          <w:szCs w:val="24"/>
        </w:rPr>
        <w:t>、中子數為</w:t>
      </w:r>
      <w:r w:rsidR="00E13717" w:rsidRPr="00E13717">
        <w:rPr>
          <w:rFonts w:ascii="Times New Roman" w:eastAsia="標楷體" w:hAnsi="Times New Roman" w:cs="Times New Roman" w:hint="eastAsia"/>
          <w:szCs w:val="24"/>
        </w:rPr>
        <w:t>12</w:t>
      </w:r>
      <w:r w:rsidR="00E13717" w:rsidRPr="00E13717">
        <w:rPr>
          <w:rFonts w:ascii="Times New Roman" w:eastAsia="標楷體" w:hAnsi="Times New Roman" w:cs="Times New Roman" w:hint="eastAsia"/>
          <w:szCs w:val="24"/>
        </w:rPr>
        <w:t>，則此原子所形成的離子</w:t>
      </w:r>
      <w:r w:rsidR="00E13717" w:rsidRPr="00E13717">
        <w:rPr>
          <w:rFonts w:ascii="Times New Roman" w:eastAsia="標楷體" w:hAnsi="Times New Roman" w:cs="Times New Roman" w:hint="eastAsia"/>
          <w:szCs w:val="24"/>
        </w:rPr>
        <w:t>X</w:t>
      </w:r>
      <w:r w:rsidR="00E13717" w:rsidRPr="00E13717">
        <w:rPr>
          <w:rFonts w:ascii="Times New Roman" w:eastAsia="標楷體" w:hAnsi="Times New Roman" w:cs="Times New Roman" w:hint="eastAsia"/>
          <w:szCs w:val="24"/>
          <w:vertAlign w:val="superscript"/>
        </w:rPr>
        <w:t>＋</w:t>
      </w:r>
      <w:r w:rsidR="00E13717" w:rsidRPr="00E13717">
        <w:rPr>
          <w:rFonts w:ascii="Times New Roman" w:eastAsia="標楷體" w:hAnsi="Times New Roman" w:cs="Times New Roman" w:hint="eastAsia"/>
          <w:szCs w:val="24"/>
        </w:rPr>
        <w:t>，應具有的電子數目為多少？</w:t>
      </w:r>
    </w:p>
    <w:p w14:paraId="7F26A712" w14:textId="77777777" w:rsidR="008E1051" w:rsidRPr="00E13717" w:rsidRDefault="00E13717" w:rsidP="00E13717">
      <w:pPr>
        <w:pStyle w:val="af1"/>
        <w:numPr>
          <w:ilvl w:val="0"/>
          <w:numId w:val="7"/>
        </w:numPr>
        <w:tabs>
          <w:tab w:val="left" w:pos="3686"/>
          <w:tab w:val="left" w:pos="6804"/>
          <w:tab w:val="left" w:pos="9639"/>
        </w:tabs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kern w:val="2"/>
          <w:lang w:val="en-US"/>
        </w:rPr>
        <w:t xml:space="preserve"> </w:t>
      </w:r>
      <w:r w:rsidR="00C86601">
        <w:rPr>
          <w:rFonts w:ascii="Times New Roman" w:eastAsia="標楷體" w:hAnsi="Times New Roman" w:cs="Times New Roman" w:hint="eastAsia"/>
        </w:rPr>
        <w:t>9</w:t>
      </w:r>
      <w:r w:rsidRPr="00E13717">
        <w:rPr>
          <w:rFonts w:ascii="Times New Roman" w:eastAsia="標楷體" w:hAnsi="Times New Roman" w:cs="Times New Roman"/>
        </w:rPr>
        <w:tab/>
        <w:t>(B)</w:t>
      </w:r>
      <w:r>
        <w:rPr>
          <w:rFonts w:ascii="Times New Roman" w:eastAsia="標楷體" w:hAnsi="Times New Roman" w:cs="Times New Roman" w:hint="eastAsia"/>
        </w:rPr>
        <w:t xml:space="preserve">  </w:t>
      </w:r>
      <w:r w:rsidR="00C86601">
        <w:rPr>
          <w:rFonts w:ascii="Times New Roman" w:eastAsia="標楷體" w:hAnsi="Times New Roman" w:cs="Times New Roman" w:hint="eastAsia"/>
        </w:rPr>
        <w:t>10</w:t>
      </w:r>
      <w:r w:rsidRPr="00E13717">
        <w:rPr>
          <w:rFonts w:ascii="Times New Roman" w:eastAsia="標楷體" w:hAnsi="Times New Roman" w:cs="Times New Roman"/>
        </w:rPr>
        <w:tab/>
        <w:t>(C)</w:t>
      </w:r>
      <w:r>
        <w:rPr>
          <w:rFonts w:ascii="Times New Roman" w:eastAsia="標楷體" w:hAnsi="Times New Roman" w:cs="Times New Roman" w:hint="eastAsia"/>
        </w:rPr>
        <w:t xml:space="preserve">  </w:t>
      </w:r>
      <w:r w:rsidRPr="00E13717">
        <w:rPr>
          <w:rFonts w:ascii="Times New Roman" w:eastAsia="標楷體" w:hAnsi="Times New Roman" w:cs="Times New Roman"/>
        </w:rPr>
        <w:t>1</w:t>
      </w:r>
      <w:r w:rsidR="00C86601">
        <w:rPr>
          <w:rFonts w:ascii="Times New Roman" w:eastAsia="標楷體" w:hAnsi="Times New Roman" w:cs="Times New Roman" w:hint="eastAsia"/>
        </w:rPr>
        <w:t>1</w:t>
      </w:r>
      <w:r w:rsidRPr="00E13717">
        <w:rPr>
          <w:rFonts w:ascii="Times New Roman" w:eastAsia="標楷體" w:hAnsi="Times New Roman" w:cs="Times New Roman"/>
        </w:rPr>
        <w:tab/>
        <w:t>(D)</w:t>
      </w:r>
      <w:r>
        <w:rPr>
          <w:rFonts w:ascii="Times New Roman" w:eastAsia="標楷體" w:hAnsi="Times New Roman" w:cs="Times New Roman" w:hint="eastAsia"/>
        </w:rPr>
        <w:t xml:space="preserve">  </w:t>
      </w:r>
      <w:r w:rsidRPr="00E13717">
        <w:rPr>
          <w:rFonts w:ascii="Times New Roman" w:eastAsia="標楷體" w:hAnsi="Times New Roman" w:cs="Times New Roman"/>
        </w:rPr>
        <w:t>1</w:t>
      </w:r>
      <w:r w:rsidR="00C86601">
        <w:rPr>
          <w:rFonts w:ascii="Times New Roman" w:eastAsia="標楷體" w:hAnsi="Times New Roman" w:cs="Times New Roman" w:hint="eastAsia"/>
        </w:rPr>
        <w:t>2</w:t>
      </w:r>
    </w:p>
    <w:p w14:paraId="08E458F3" w14:textId="77777777" w:rsidR="00E13717" w:rsidRDefault="008E1051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 )6.</w:t>
      </w:r>
      <w:r w:rsidR="00E13717">
        <w:rPr>
          <w:rFonts w:ascii="Times New Roman" w:eastAsia="標楷體" w:hAnsi="Times New Roman" w:cs="Times New Roman" w:hint="eastAsia"/>
          <w:szCs w:val="24"/>
        </w:rPr>
        <w:t>下列有關鹽酸的敘述，何者</w:t>
      </w:r>
      <w:r w:rsidR="00E13717">
        <w:rPr>
          <w:rFonts w:ascii="Times New Roman" w:eastAsia="標楷體" w:hAnsi="Times New Roman" w:cs="Times New Roman" w:hint="eastAsia"/>
          <w:szCs w:val="24"/>
          <w:u w:val="double"/>
        </w:rPr>
        <w:t>錯誤</w:t>
      </w:r>
      <w:r w:rsidR="00E13717">
        <w:rPr>
          <w:rFonts w:ascii="Times New Roman" w:eastAsia="標楷體" w:hAnsi="Times New Roman" w:cs="Times New Roman" w:hint="eastAsia"/>
          <w:szCs w:val="24"/>
        </w:rPr>
        <w:t>？</w:t>
      </w:r>
    </w:p>
    <w:p w14:paraId="3B351C0C" w14:textId="77777777" w:rsidR="00E13717" w:rsidRDefault="00E13717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(A)</w:t>
      </w:r>
      <w:r>
        <w:rPr>
          <w:rFonts w:ascii="Times New Roman" w:eastAsia="標楷體" w:hAnsi="Times New Roman" w:cs="Times New Roman" w:hint="eastAsia"/>
          <w:szCs w:val="24"/>
        </w:rPr>
        <w:t>鹽酸為氯化氫水溶液，無色、具刺激性</w:t>
      </w:r>
      <w:r>
        <w:rPr>
          <w:rFonts w:ascii="Times New Roman" w:eastAsia="標楷體" w:hAnsi="Times New Roman" w:cs="Times New Roman"/>
          <w:szCs w:val="24"/>
        </w:rPr>
        <w:tab/>
      </w:r>
    </w:p>
    <w:p w14:paraId="7F81D3EB" w14:textId="77777777" w:rsidR="00E13717" w:rsidRDefault="00E13717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szCs w:val="24"/>
        </w:rPr>
        <w:t>人體胃液中含有鹽酸，可殺死病菌和促進食物的消化</w:t>
      </w:r>
    </w:p>
    <w:p w14:paraId="32ABDD3A" w14:textId="77777777" w:rsidR="00E13717" w:rsidRDefault="00E13717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szCs w:val="24"/>
        </w:rPr>
        <w:t>鹽酸成分含有雜質，呈淡藍色，通常用來清洗金屬表面</w:t>
      </w:r>
      <w:r>
        <w:rPr>
          <w:rFonts w:ascii="Times New Roman" w:eastAsia="標楷體" w:hAnsi="Times New Roman" w:cs="Times New Roman"/>
          <w:szCs w:val="24"/>
        </w:rPr>
        <w:tab/>
      </w:r>
    </w:p>
    <w:p w14:paraId="0652C17B" w14:textId="77777777" w:rsidR="008E1051" w:rsidRPr="00823720" w:rsidRDefault="00E13717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/>
          <w:kern w:val="0"/>
          <w:szCs w:val="24"/>
        </w:rPr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當氯化氫與空氣中的水形成顆粒細小的鹽酸時，即稱為酸霧</w:t>
      </w:r>
    </w:p>
    <w:p w14:paraId="2FD54322" w14:textId="77777777" w:rsidR="00E13717" w:rsidRDefault="008E1051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0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 )7.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實驗室進行四種化學反應：</w:t>
      </w:r>
      <w:r w:rsidR="00E13717">
        <w:rPr>
          <w:rFonts w:ascii="Times New Roman" w:eastAsia="標楷體" w:hAnsi="Times New Roman" w:cs="Times New Roman"/>
          <w:kern w:val="0"/>
          <w:szCs w:val="24"/>
        </w:rPr>
        <w:t>(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甲</w:t>
      </w:r>
      <w:r w:rsidR="00E13717">
        <w:rPr>
          <w:rFonts w:ascii="Times New Roman" w:eastAsia="標楷體" w:hAnsi="Times New Roman" w:cs="Times New Roman"/>
          <w:kern w:val="0"/>
          <w:szCs w:val="24"/>
        </w:rPr>
        <w:t>)</w:t>
      </w:r>
      <w:proofErr w:type="gramStart"/>
      <w:r w:rsidR="00E13717">
        <w:rPr>
          <w:rFonts w:ascii="Times New Roman" w:eastAsia="標楷體" w:hAnsi="Times New Roman" w:cs="Times New Roman" w:hint="eastAsia"/>
          <w:kern w:val="0"/>
          <w:szCs w:val="24"/>
        </w:rPr>
        <w:t>鎂帶</w:t>
      </w:r>
      <w:proofErr w:type="gramEnd"/>
      <w:r w:rsidR="00E13717">
        <w:rPr>
          <w:rFonts w:ascii="Times New Roman" w:eastAsia="標楷體" w:hAnsi="Times New Roman" w:cs="Times New Roman" w:hint="eastAsia"/>
          <w:kern w:val="0"/>
          <w:szCs w:val="24"/>
        </w:rPr>
        <w:t>＋稀鹽酸；</w:t>
      </w:r>
      <w:r w:rsidR="00E13717">
        <w:rPr>
          <w:rFonts w:ascii="Times New Roman" w:eastAsia="標楷體" w:hAnsi="Times New Roman" w:cs="Times New Roman"/>
          <w:kern w:val="0"/>
          <w:szCs w:val="24"/>
        </w:rPr>
        <w:t>(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乙</w:t>
      </w:r>
      <w:r w:rsidR="00E13717">
        <w:rPr>
          <w:rFonts w:ascii="Times New Roman" w:eastAsia="標楷體" w:hAnsi="Times New Roman" w:cs="Times New Roman"/>
          <w:kern w:val="0"/>
          <w:szCs w:val="24"/>
        </w:rPr>
        <w:t>)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蔗糖＋濃硫酸；</w:t>
      </w:r>
      <w:r w:rsidR="00E13717">
        <w:rPr>
          <w:rFonts w:ascii="Times New Roman" w:eastAsia="標楷體" w:hAnsi="Times New Roman" w:cs="Times New Roman"/>
          <w:kern w:val="0"/>
          <w:szCs w:val="24"/>
        </w:rPr>
        <w:t>(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丙</w:t>
      </w:r>
      <w:r w:rsidR="00E13717">
        <w:rPr>
          <w:rFonts w:ascii="Times New Roman" w:eastAsia="標楷體" w:hAnsi="Times New Roman" w:cs="Times New Roman"/>
          <w:kern w:val="0"/>
          <w:szCs w:val="24"/>
        </w:rPr>
        <w:t>)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碳酸鈣＋稀鹽酸；</w:t>
      </w:r>
      <w:r w:rsidR="00E13717">
        <w:rPr>
          <w:rFonts w:ascii="Times New Roman" w:eastAsia="標楷體" w:hAnsi="Times New Roman" w:cs="Times New Roman"/>
          <w:kern w:val="0"/>
          <w:szCs w:val="24"/>
        </w:rPr>
        <w:t>(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丁</w:t>
      </w:r>
      <w:r w:rsidR="00E13717">
        <w:rPr>
          <w:rFonts w:ascii="Times New Roman" w:eastAsia="標楷體" w:hAnsi="Times New Roman" w:cs="Times New Roman"/>
          <w:kern w:val="0"/>
          <w:szCs w:val="24"/>
        </w:rPr>
        <w:t>)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雙氧水＋二氧化錳。</w:t>
      </w:r>
    </w:p>
    <w:p w14:paraId="237D32B7" w14:textId="77777777" w:rsidR="008E1051" w:rsidRPr="00823720" w:rsidRDefault="00E13717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</w:r>
      <w:r>
        <w:rPr>
          <w:rFonts w:ascii="Times New Roman" w:eastAsia="標楷體" w:hAnsi="Times New Roman" w:cs="Times New Roman" w:hint="eastAsia"/>
          <w:kern w:val="0"/>
          <w:szCs w:val="24"/>
        </w:rPr>
        <w:t>哪兩種反應所產生的氣體混合後點火，會</w:t>
      </w:r>
      <w:proofErr w:type="gramStart"/>
      <w:r>
        <w:rPr>
          <w:rFonts w:ascii="Times New Roman" w:eastAsia="標楷體" w:hAnsi="Times New Roman" w:cs="Times New Roman" w:hint="eastAsia"/>
          <w:kern w:val="0"/>
          <w:szCs w:val="24"/>
        </w:rPr>
        <w:t>有爆鳴聲</w:t>
      </w:r>
      <w:proofErr w:type="gramEnd"/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和火花產生？　</w:t>
      </w:r>
      <w:r>
        <w:rPr>
          <w:rFonts w:ascii="Times New Roman" w:eastAsia="標楷體" w:hAnsi="Times New Roman" w:cs="Times New Roman"/>
          <w:kern w:val="0"/>
          <w:szCs w:val="24"/>
        </w:rPr>
        <w:br/>
        <w:t>(A)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甲乙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丙丁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(C)</w:t>
      </w:r>
      <w:proofErr w:type="gramStart"/>
      <w:r>
        <w:rPr>
          <w:rFonts w:ascii="Times New Roman" w:eastAsia="標楷體" w:hAnsi="Times New Roman" w:cs="Times New Roman" w:hint="eastAsia"/>
          <w:kern w:val="0"/>
          <w:szCs w:val="24"/>
        </w:rPr>
        <w:t>甲丁</w:t>
      </w:r>
      <w:proofErr w:type="gramEnd"/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乙丙</w:t>
      </w:r>
    </w:p>
    <w:p w14:paraId="150F5546" w14:textId="77777777" w:rsidR="00E13717" w:rsidRDefault="008E1051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 )8.</w:t>
      </w:r>
      <w:r w:rsidR="00E13717">
        <w:rPr>
          <w:rFonts w:ascii="Times New Roman" w:eastAsia="標楷體" w:hAnsi="Times New Roman" w:cs="Times New Roman" w:hint="eastAsia"/>
          <w:szCs w:val="24"/>
        </w:rPr>
        <w:t>附圖三為氯化氫水溶液中的離子示意圖，於此溶液中加入下列哪一杯氫氧化鈉水溶液，能恰好完全中和？</w:t>
      </w:r>
    </w:p>
    <w:p w14:paraId="08471A27" w14:textId="77777777" w:rsidR="008E1051" w:rsidRPr="00823720" w:rsidRDefault="00E13717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E13717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6DCCA7CA" wp14:editId="342E8B06">
                <wp:simplePos x="0" y="0"/>
                <wp:positionH relativeFrom="column">
                  <wp:posOffset>1383665</wp:posOffset>
                </wp:positionH>
                <wp:positionV relativeFrom="paragraph">
                  <wp:posOffset>761365</wp:posOffset>
                </wp:positionV>
                <wp:extent cx="709295" cy="1404620"/>
                <wp:effectExtent l="0" t="0" r="0" b="0"/>
                <wp:wrapTight wrapText="bothSides">
                  <wp:wrapPolygon edited="0">
                    <wp:start x="1740" y="0"/>
                    <wp:lineTo x="1740" y="20015"/>
                    <wp:lineTo x="19724" y="20015"/>
                    <wp:lineTo x="19724" y="0"/>
                    <wp:lineTo x="1740" y="0"/>
                  </wp:wrapPolygon>
                </wp:wrapTight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3B740" w14:textId="77777777" w:rsidR="00E13717" w:rsidRPr="00E13717" w:rsidRDefault="00E137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13717">
                              <w:rPr>
                                <w:rFonts w:ascii="標楷體" w:eastAsia="標楷體" w:hAnsi="標楷體" w:hint="eastAsia"/>
                              </w:rPr>
                              <w:t>附圖</w:t>
                            </w:r>
                            <w:proofErr w:type="gramStart"/>
                            <w:r w:rsidRPr="00E13717"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CCA7C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08.95pt;margin-top:59.95pt;width:55.85pt;height:110.6pt;z-index:-251648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" filled="f" stroked="f">
                <v:textbox style="mso-fit-shape-to-text:t">
                  <w:txbxContent>
                    <w:p w14:paraId="1D93B740" w14:textId="77777777" w:rsidR="00E13717" w:rsidRPr="00E13717" w:rsidRDefault="00E13717">
                      <w:pPr>
                        <w:rPr>
                          <w:rFonts w:ascii="標楷體" w:eastAsia="標楷體" w:hAnsi="標楷體"/>
                        </w:rPr>
                      </w:pPr>
                      <w:r w:rsidRPr="00E13717">
                        <w:rPr>
                          <w:rFonts w:ascii="標楷體" w:eastAsia="標楷體" w:hAnsi="標楷體" w:hint="eastAsia"/>
                        </w:rPr>
                        <w:t>附圖</w:t>
                      </w:r>
                      <w:proofErr w:type="gramStart"/>
                      <w:r w:rsidRPr="00E13717"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/>
          <w:noProof/>
          <w:szCs w:val="24"/>
        </w:rPr>
        <w:drawing>
          <wp:inline distT="0" distB="0" distL="0" distR="0" wp14:anchorId="484DA7B1" wp14:editId="66271541">
            <wp:extent cx="942975" cy="1019175"/>
            <wp:effectExtent l="0" t="0" r="9525" b="9525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/>
          <w:kern w:val="0"/>
          <w:szCs w:val="24"/>
        </w:rPr>
        <w:t>(A)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drawing>
          <wp:inline distT="0" distB="0" distL="0" distR="0" wp14:anchorId="0467444C" wp14:editId="08B3B762">
            <wp:extent cx="809625" cy="904875"/>
            <wp:effectExtent l="0" t="0" r="9525" b="952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>(B)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drawing>
          <wp:inline distT="0" distB="0" distL="0" distR="0" wp14:anchorId="718EDEAD" wp14:editId="110175E8">
            <wp:extent cx="809625" cy="904875"/>
            <wp:effectExtent l="0" t="0" r="9525" b="952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>(C)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drawing>
          <wp:inline distT="0" distB="0" distL="0" distR="0" wp14:anchorId="0014FDDB" wp14:editId="405B735B">
            <wp:extent cx="809625" cy="904875"/>
            <wp:effectExtent l="0" t="0" r="9525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>(D)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drawing>
          <wp:inline distT="0" distB="0" distL="0" distR="0" wp14:anchorId="0F6537C4" wp14:editId="391902D1">
            <wp:extent cx="809625" cy="904875"/>
            <wp:effectExtent l="0" t="0" r="9525" b="952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</w:p>
    <w:p w14:paraId="2AC2F4BB" w14:textId="77777777" w:rsidR="008E1051" w:rsidRPr="00823720" w:rsidRDefault="008E1051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 )9.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某一水溶液中有</w:t>
      </w:r>
      <w:r w:rsidR="00E13717">
        <w:rPr>
          <w:rFonts w:ascii="Times New Roman" w:eastAsia="標楷體" w:hAnsi="Times New Roman" w:cs="Times New Roman"/>
          <w:kern w:val="0"/>
          <w:szCs w:val="24"/>
        </w:rPr>
        <w:t>0.1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莫耳硫酸（</w:t>
      </w:r>
      <w:r w:rsidR="00E13717">
        <w:rPr>
          <w:rFonts w:ascii="Times New Roman" w:eastAsia="標楷體" w:hAnsi="Times New Roman" w:cs="Times New Roman"/>
          <w:kern w:val="0"/>
          <w:szCs w:val="24"/>
        </w:rPr>
        <w:t>H</w:t>
      </w:r>
      <w:r w:rsidR="00E13717">
        <w:rPr>
          <w:rFonts w:ascii="Times New Roman" w:eastAsia="標楷體" w:hAnsi="Times New Roman" w:cs="Times New Roman"/>
          <w:kern w:val="0"/>
          <w:szCs w:val="24"/>
          <w:vertAlign w:val="subscript"/>
        </w:rPr>
        <w:t>2</w:t>
      </w:r>
      <w:r w:rsidR="00E13717">
        <w:rPr>
          <w:rFonts w:ascii="Times New Roman" w:eastAsia="標楷體" w:hAnsi="Times New Roman" w:cs="Times New Roman"/>
          <w:kern w:val="0"/>
          <w:szCs w:val="24"/>
        </w:rPr>
        <w:t>SO</w:t>
      </w:r>
      <w:r w:rsidR="00E13717">
        <w:rPr>
          <w:rFonts w:ascii="Times New Roman" w:eastAsia="標楷體" w:hAnsi="Times New Roman" w:cs="Times New Roman"/>
          <w:kern w:val="0"/>
          <w:szCs w:val="24"/>
          <w:vertAlign w:val="subscript"/>
        </w:rPr>
        <w:t>4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），則溶液中帶正電荷粒子的總電量與帶負電荷粒子的總電量比為多少？</w:t>
      </w:r>
      <w:r w:rsidR="00E13717">
        <w:rPr>
          <w:rFonts w:ascii="Times New Roman" w:eastAsia="標楷體" w:hAnsi="Times New Roman" w:cs="Times New Roman"/>
          <w:kern w:val="0"/>
          <w:szCs w:val="24"/>
        </w:rPr>
        <w:br/>
        <w:t>(A)1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E13717">
        <w:rPr>
          <w:rFonts w:ascii="Times New Roman" w:eastAsia="標楷體" w:hAnsi="Times New Roman" w:cs="Times New Roman"/>
          <w:kern w:val="0"/>
          <w:szCs w:val="24"/>
        </w:rPr>
        <w:t>1</w:t>
      </w:r>
      <w:r w:rsidR="00E13717">
        <w:rPr>
          <w:rFonts w:ascii="Times New Roman" w:eastAsia="標楷體" w:hAnsi="Times New Roman" w:cs="Times New Roman"/>
          <w:kern w:val="0"/>
          <w:szCs w:val="24"/>
        </w:rPr>
        <w:tab/>
        <w:t>(B)2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E13717">
        <w:rPr>
          <w:rFonts w:ascii="Times New Roman" w:eastAsia="標楷體" w:hAnsi="Times New Roman" w:cs="Times New Roman"/>
          <w:kern w:val="0"/>
          <w:szCs w:val="24"/>
        </w:rPr>
        <w:t>1</w:t>
      </w:r>
      <w:r w:rsidR="00E13717">
        <w:rPr>
          <w:rFonts w:ascii="Times New Roman" w:eastAsia="標楷體" w:hAnsi="Times New Roman" w:cs="Times New Roman"/>
          <w:kern w:val="0"/>
          <w:szCs w:val="24"/>
        </w:rPr>
        <w:tab/>
        <w:t>(C)1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E13717">
        <w:rPr>
          <w:rFonts w:ascii="Times New Roman" w:eastAsia="標楷體" w:hAnsi="Times New Roman" w:cs="Times New Roman"/>
          <w:kern w:val="0"/>
          <w:szCs w:val="24"/>
        </w:rPr>
        <w:t>2</w:t>
      </w:r>
      <w:r w:rsidR="00E13717">
        <w:rPr>
          <w:rFonts w:ascii="Times New Roman" w:eastAsia="標楷體" w:hAnsi="Times New Roman" w:cs="Times New Roman"/>
          <w:kern w:val="0"/>
          <w:szCs w:val="24"/>
        </w:rPr>
        <w:tab/>
        <w:t>(D)3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E13717">
        <w:rPr>
          <w:rFonts w:ascii="Times New Roman" w:eastAsia="標楷體" w:hAnsi="Times New Roman" w:cs="Times New Roman"/>
          <w:kern w:val="0"/>
          <w:szCs w:val="24"/>
        </w:rPr>
        <w:t>2</w:t>
      </w:r>
    </w:p>
    <w:p w14:paraId="14336402" w14:textId="77777777" w:rsidR="00E13717" w:rsidRDefault="008E1051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)10.</w:t>
      </w:r>
      <w:r w:rsidR="00E13717">
        <w:rPr>
          <w:rFonts w:ascii="Times New Roman" w:eastAsia="標楷體" w:hAnsi="Times New Roman" w:cs="Times New Roman" w:hint="eastAsia"/>
          <w:snapToGrid w:val="0"/>
          <w:szCs w:val="24"/>
        </w:rPr>
        <w:t>甲：</w:t>
      </w:r>
      <w:r w:rsidR="00E13717">
        <w:rPr>
          <w:rFonts w:ascii="Times New Roman" w:eastAsia="標楷體" w:hAnsi="Times New Roman" w:cs="Times New Roman"/>
          <w:szCs w:val="24"/>
        </w:rPr>
        <w:t xml:space="preserve"> NaOH</w:t>
      </w:r>
      <w:r w:rsidR="00E13717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E13717">
        <w:rPr>
          <w:rFonts w:ascii="Times New Roman" w:eastAsia="標楷體" w:hAnsi="Times New Roman" w:cs="Times New Roman" w:hint="eastAsia"/>
          <w:szCs w:val="24"/>
        </w:rPr>
        <w:t>乙：</w:t>
      </w:r>
      <w:r w:rsidR="00E13717">
        <w:rPr>
          <w:rFonts w:ascii="Times New Roman" w:eastAsia="標楷體" w:hAnsi="Times New Roman" w:cs="Times New Roman"/>
          <w:szCs w:val="24"/>
        </w:rPr>
        <w:t>NH</w:t>
      </w:r>
      <w:r w:rsidR="00E13717">
        <w:rPr>
          <w:rFonts w:ascii="Times New Roman" w:eastAsia="標楷體" w:hAnsi="Times New Roman" w:cs="Times New Roman"/>
          <w:szCs w:val="24"/>
          <w:vertAlign w:val="subscript"/>
        </w:rPr>
        <w:t>3</w:t>
      </w:r>
      <w:r w:rsidR="00E13717">
        <w:rPr>
          <w:rFonts w:ascii="Times New Roman" w:eastAsia="標楷體" w:hAnsi="Times New Roman" w:cs="Times New Roman"/>
          <w:szCs w:val="24"/>
        </w:rPr>
        <w:tab/>
      </w:r>
      <w:proofErr w:type="gramStart"/>
      <w:r w:rsidR="00E13717">
        <w:rPr>
          <w:rFonts w:ascii="Times New Roman" w:eastAsia="標楷體" w:hAnsi="Times New Roman" w:cs="Times New Roman" w:hint="eastAsia"/>
          <w:szCs w:val="24"/>
        </w:rPr>
        <w:t>丙</w:t>
      </w:r>
      <w:proofErr w:type="gramEnd"/>
      <w:r w:rsidR="00E13717">
        <w:rPr>
          <w:rFonts w:ascii="Times New Roman" w:eastAsia="標楷體" w:hAnsi="Times New Roman" w:cs="Times New Roman" w:hint="eastAsia"/>
          <w:szCs w:val="24"/>
        </w:rPr>
        <w:t>：</w:t>
      </w:r>
      <w:r w:rsidR="00E13717">
        <w:rPr>
          <w:rFonts w:ascii="Times New Roman" w:eastAsia="標楷體" w:hAnsi="Times New Roman" w:cs="Times New Roman"/>
          <w:szCs w:val="24"/>
        </w:rPr>
        <w:t>Ca(OH)</w:t>
      </w:r>
      <w:r w:rsidR="00E13717">
        <w:rPr>
          <w:rFonts w:ascii="Times New Roman" w:eastAsia="標楷體" w:hAnsi="Times New Roman" w:cs="Times New Roman"/>
          <w:szCs w:val="24"/>
          <w:vertAlign w:val="subscript"/>
        </w:rPr>
        <w:t>2</w:t>
      </w:r>
      <w:r w:rsidR="00E13717">
        <w:rPr>
          <w:rFonts w:ascii="Times New Roman" w:eastAsia="標楷體" w:hAnsi="Times New Roman" w:cs="Times New Roman" w:hint="eastAsia"/>
          <w:szCs w:val="24"/>
          <w:vertAlign w:val="subscript"/>
        </w:rPr>
        <w:t xml:space="preserve">     </w:t>
      </w:r>
      <w:r w:rsidR="00E13717">
        <w:rPr>
          <w:rFonts w:ascii="Times New Roman" w:eastAsia="標楷體" w:hAnsi="Times New Roman" w:cs="Times New Roman" w:hint="eastAsia"/>
          <w:szCs w:val="24"/>
        </w:rPr>
        <w:t>丁：</w:t>
      </w:r>
      <w:r w:rsidR="00E13717">
        <w:rPr>
          <w:rFonts w:ascii="Times New Roman" w:eastAsia="標楷體" w:hAnsi="Times New Roman" w:cs="Times New Roman"/>
          <w:szCs w:val="24"/>
        </w:rPr>
        <w:t>HCl</w:t>
      </w:r>
    </w:p>
    <w:p w14:paraId="12904B70" w14:textId="77777777" w:rsidR="00E13717" w:rsidRDefault="00E13717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napToGrid w:val="0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 w:hint="eastAsia"/>
          <w:szCs w:val="24"/>
        </w:rPr>
        <w:t>上述那些物質溶於水</w:t>
      </w:r>
      <w:proofErr w:type="gramStart"/>
      <w:r>
        <w:rPr>
          <w:rFonts w:ascii="Times New Roman" w:eastAsia="標楷體" w:hAnsi="Times New Roman" w:cs="Times New Roman" w:hint="eastAsia"/>
          <w:szCs w:val="24"/>
        </w:rPr>
        <w:t>之後呈</w:t>
      </w:r>
      <w:proofErr w:type="gramEnd"/>
      <w:r>
        <w:rPr>
          <w:rFonts w:ascii="Times New Roman" w:eastAsia="標楷體" w:hAnsi="Times New Roman" w:cs="Times New Roman" w:hint="eastAsia"/>
          <w:szCs w:val="24"/>
        </w:rPr>
        <w:t>鹼性？</w:t>
      </w:r>
      <w:r>
        <w:rPr>
          <w:rFonts w:ascii="Times New Roman" w:eastAsia="標楷體" w:hAnsi="Times New Roman" w:cs="Times New Roman"/>
          <w:snapToGrid w:val="0"/>
          <w:szCs w:val="24"/>
        </w:rPr>
        <w:t xml:space="preserve"> </w:t>
      </w:r>
    </w:p>
    <w:p w14:paraId="44AACFB2" w14:textId="77777777" w:rsidR="008E1051" w:rsidRPr="00823720" w:rsidRDefault="00E13717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(A)</w:t>
      </w:r>
      <w:r>
        <w:rPr>
          <w:rFonts w:ascii="Times New Roman" w:eastAsia="標楷體" w:hAnsi="Times New Roman" w:cs="Times New Roman" w:hint="eastAsia"/>
          <w:kern w:val="0"/>
          <w:szCs w:val="24"/>
        </w:rPr>
        <w:t>甲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kern w:val="0"/>
          <w:szCs w:val="24"/>
        </w:rPr>
        <w:t>甲乙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kern w:val="0"/>
          <w:szCs w:val="24"/>
        </w:rPr>
        <w:t>甲乙丙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甲乙丙丁</w:t>
      </w:r>
    </w:p>
    <w:p w14:paraId="67EEA87E" w14:textId="77777777" w:rsidR="00E13717" w:rsidRDefault="008E1051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0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)11.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下列何者性質不是氯化氫</w:t>
      </w:r>
      <w:r w:rsidR="00E13717">
        <w:rPr>
          <w:rFonts w:ascii="Times New Roman" w:eastAsia="標楷體" w:hAnsi="Times New Roman" w:cs="Times New Roman"/>
          <w:kern w:val="0"/>
          <w:szCs w:val="24"/>
        </w:rPr>
        <w:t>(HCl)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、氫氧化鈉</w:t>
      </w:r>
      <w:r w:rsidR="00E13717">
        <w:rPr>
          <w:rFonts w:ascii="Times New Roman" w:eastAsia="標楷體" w:hAnsi="Times New Roman" w:cs="Times New Roman"/>
          <w:kern w:val="0"/>
          <w:szCs w:val="24"/>
        </w:rPr>
        <w:t>(NaOH)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、硝酸鉀</w:t>
      </w:r>
      <w:r w:rsidR="00E13717">
        <w:rPr>
          <w:rFonts w:ascii="Times New Roman" w:eastAsia="標楷體" w:hAnsi="Times New Roman" w:cs="Times New Roman"/>
          <w:kern w:val="0"/>
          <w:szCs w:val="24"/>
        </w:rPr>
        <w:t>(KNO</w:t>
      </w:r>
      <w:r w:rsidR="00E13717">
        <w:rPr>
          <w:rFonts w:ascii="Times New Roman" w:eastAsia="標楷體" w:hAnsi="Times New Roman" w:cs="Times New Roman"/>
          <w:kern w:val="0"/>
          <w:szCs w:val="24"/>
          <w:vertAlign w:val="subscript"/>
        </w:rPr>
        <w:t>3</w:t>
      </w:r>
      <w:r w:rsidR="00E13717">
        <w:rPr>
          <w:rFonts w:ascii="Times New Roman" w:eastAsia="標楷體" w:hAnsi="Times New Roman" w:cs="Times New Roman"/>
          <w:kern w:val="0"/>
          <w:szCs w:val="24"/>
        </w:rPr>
        <w:t>)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等三種水溶液的共同性質？</w:t>
      </w:r>
    </w:p>
    <w:p w14:paraId="49C2D8E4" w14:textId="77777777" w:rsidR="008E1051" w:rsidRPr="00823720" w:rsidRDefault="00E13717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(A)</w:t>
      </w:r>
      <w:proofErr w:type="gramStart"/>
      <w:r>
        <w:rPr>
          <w:rFonts w:ascii="Times New Roman" w:eastAsia="標楷體" w:hAnsi="Times New Roman" w:cs="Times New Roman" w:hint="eastAsia"/>
          <w:kern w:val="0"/>
          <w:szCs w:val="24"/>
        </w:rPr>
        <w:t>都</w:t>
      </w:r>
      <w:r w:rsidR="00C86601">
        <w:rPr>
          <w:rFonts w:ascii="Times New Roman" w:eastAsia="標楷體" w:hAnsi="Times New Roman" w:cs="Times New Roman" w:hint="eastAsia"/>
          <w:kern w:val="0"/>
          <w:szCs w:val="24"/>
        </w:rPr>
        <w:t>呈電中性</w:t>
      </w:r>
      <w:proofErr w:type="gramEnd"/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kern w:val="0"/>
          <w:szCs w:val="24"/>
        </w:rPr>
        <w:t>都</w:t>
      </w:r>
      <w:r w:rsidR="00C86601">
        <w:rPr>
          <w:rFonts w:ascii="Times New Roman" w:eastAsia="標楷體" w:hAnsi="Times New Roman" w:cs="Times New Roman" w:hint="eastAsia"/>
          <w:kern w:val="0"/>
          <w:szCs w:val="24"/>
        </w:rPr>
        <w:t>不能導電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kern w:val="0"/>
          <w:szCs w:val="24"/>
        </w:rPr>
        <w:t>都具有較</w:t>
      </w:r>
      <w:proofErr w:type="gramStart"/>
      <w:r>
        <w:rPr>
          <w:rFonts w:ascii="Times New Roman" w:eastAsia="標楷體" w:hAnsi="Times New Roman" w:cs="Times New Roman" w:hint="eastAsia"/>
          <w:kern w:val="0"/>
          <w:szCs w:val="24"/>
        </w:rPr>
        <w:t>多的氫離子</w:t>
      </w:r>
      <w:proofErr w:type="gramEnd"/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都具有較多的氫氧根離子</w:t>
      </w:r>
    </w:p>
    <w:p w14:paraId="53078AFA" w14:textId="77777777" w:rsidR="00E13717" w:rsidRDefault="00E13717" w:rsidP="00E13717">
      <w:pPr>
        <w:pStyle w:val="120"/>
        <w:tabs>
          <w:tab w:val="left" w:pos="3686"/>
          <w:tab w:val="left" w:pos="6804"/>
          <w:tab w:val="left" w:pos="9639"/>
        </w:tabs>
        <w:spacing w:line="240" w:lineRule="auto"/>
        <w:ind w:left="607" w:rightChars="50" w:right="120" w:hangingChars="253" w:hanging="607"/>
        <w:rPr>
          <w:rFonts w:ascii="Times New Roman" w:eastAsia="標楷體" w:hAnsi="Times New Roman"/>
        </w:rPr>
      </w:pPr>
      <w:r>
        <w:rPr>
          <w:rFonts w:ascii="新細明體" w:hAnsi="新細明體" w:cs="新細明體"/>
          <w:noProof/>
          <w:kern w:val="0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F8DD0A3" wp14:editId="78984250">
                <wp:simplePos x="0" y="0"/>
                <wp:positionH relativeFrom="column">
                  <wp:posOffset>244793</wp:posOffset>
                </wp:positionH>
                <wp:positionV relativeFrom="paragraph">
                  <wp:posOffset>426085</wp:posOffset>
                </wp:positionV>
                <wp:extent cx="709295" cy="289560"/>
                <wp:effectExtent l="0" t="0" r="0" b="0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D56FE" w14:textId="77777777" w:rsidR="00E13717" w:rsidRDefault="00E13717" w:rsidP="00E137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="002D53EF">
                              <w:rPr>
                                <w:rFonts w:ascii="標楷體" w:eastAsia="標楷體" w:hAnsi="標楷體" w:hint="eastAsia"/>
                              </w:rPr>
                              <w:t>表</w:t>
                            </w:r>
                            <w:proofErr w:type="gramStart"/>
                            <w:r w:rsidR="002D53EF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8DD0A3" id="文字方塊 18" o:spid="_x0000_s1027" type="#_x0000_t202" style="position:absolute;left:0;text-align:left;margin-left:19.3pt;margin-top:33.55pt;width:55.85pt;height:22.8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" filled="f" stroked="f">
                <v:textbox style="mso-fit-shape-to-text:t">
                  <w:txbxContent>
                    <w:p w14:paraId="124D56FE" w14:textId="77777777" w:rsidR="00E13717" w:rsidRDefault="00E13717" w:rsidP="00E13717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="002D53EF">
                        <w:rPr>
                          <w:rFonts w:ascii="標楷體" w:eastAsia="標楷體" w:hAnsi="標楷體" w:hint="eastAsia"/>
                        </w:rPr>
                        <w:t>表</w:t>
                      </w:r>
                      <w:proofErr w:type="gramStart"/>
                      <w:r w:rsidR="002D53EF">
                        <w:rPr>
                          <w:rFonts w:ascii="標楷體" w:eastAsia="標楷體" w:hAnsi="標楷體" w:hint="eastAsia"/>
                        </w:rPr>
                        <w:t>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E1051" w:rsidRPr="00823720">
        <w:rPr>
          <w:rFonts w:ascii="Times New Roman" w:eastAsia="標楷體" w:hAnsi="Times New Roman"/>
        </w:rPr>
        <w:t>(  )12.</w:t>
      </w:r>
      <w:proofErr w:type="gramStart"/>
      <w:r>
        <w:rPr>
          <w:rFonts w:ascii="Times New Roman" w:eastAsia="標楷體" w:hAnsi="Times New Roman" w:hint="eastAsia"/>
          <w:u w:val="single"/>
        </w:rPr>
        <w:t>崑</w:t>
      </w:r>
      <w:proofErr w:type="gramEnd"/>
      <w:r>
        <w:rPr>
          <w:rFonts w:ascii="Times New Roman" w:eastAsia="標楷體" w:hAnsi="Times New Roman" w:hint="eastAsia"/>
          <w:u w:val="single"/>
        </w:rPr>
        <w:t>妹</w:t>
      </w:r>
      <w:r>
        <w:rPr>
          <w:rFonts w:ascii="Times New Roman" w:eastAsia="標楷體" w:hAnsi="Times New Roman" w:hint="eastAsia"/>
        </w:rPr>
        <w:t>對甲、乙、丙三瓶標籤</w:t>
      </w:r>
      <w:proofErr w:type="gramStart"/>
      <w:r>
        <w:rPr>
          <w:rFonts w:ascii="Times New Roman" w:eastAsia="標楷體" w:hAnsi="Times New Roman" w:hint="eastAsia"/>
        </w:rPr>
        <w:t>汙</w:t>
      </w:r>
      <w:proofErr w:type="gramEnd"/>
      <w:r>
        <w:rPr>
          <w:rFonts w:ascii="Times New Roman" w:eastAsia="標楷體" w:hAnsi="Times New Roman" w:hint="eastAsia"/>
        </w:rPr>
        <w:t>損的透明溶液進行測試，結果如附表一，已知三瓶溶液分為硫酸、石灰水及醋酸，請推測三瓶依序分別為何？</w:t>
      </w:r>
    </w:p>
    <w:tbl>
      <w:tblPr>
        <w:tblW w:w="0" w:type="auto"/>
        <w:tblInd w:w="155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2"/>
        <w:gridCol w:w="1870"/>
        <w:gridCol w:w="1701"/>
        <w:gridCol w:w="4078"/>
      </w:tblGrid>
      <w:tr w:rsidR="00E13717" w14:paraId="30B2E75B" w14:textId="77777777" w:rsidTr="002D53EF">
        <w:trPr>
          <w:trHeight w:val="454"/>
        </w:trPr>
        <w:tc>
          <w:tcPr>
            <w:tcW w:w="15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tl2br w:val="single" w:sz="4" w:space="0" w:color="7F7F7F"/>
            </w:tcBorders>
            <w:shd w:val="clear" w:color="auto" w:fill="auto"/>
            <w:hideMark/>
          </w:tcPr>
          <w:p w14:paraId="636B8517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right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項目</w:t>
            </w:r>
          </w:p>
          <w:p w14:paraId="2EDDAF41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溶液</w:t>
            </w:r>
          </w:p>
        </w:tc>
        <w:tc>
          <w:tcPr>
            <w:tcW w:w="18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99919AC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用藍色石蕊</w:t>
            </w:r>
          </w:p>
          <w:p w14:paraId="517A92C8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試紙測試</w:t>
            </w:r>
          </w:p>
        </w:tc>
        <w:tc>
          <w:tcPr>
            <w:tcW w:w="1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665DDE71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用紅色石蕊</w:t>
            </w:r>
          </w:p>
          <w:p w14:paraId="3A2B8272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試紙測試</w:t>
            </w:r>
          </w:p>
        </w:tc>
        <w:tc>
          <w:tcPr>
            <w:tcW w:w="40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23830BF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觀察</w:t>
            </w:r>
          </w:p>
        </w:tc>
      </w:tr>
      <w:tr w:rsidR="00E13717" w14:paraId="03B3EF0B" w14:textId="77777777" w:rsidTr="002D53EF">
        <w:trPr>
          <w:trHeight w:val="67"/>
        </w:trPr>
        <w:tc>
          <w:tcPr>
            <w:tcW w:w="15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5A624AF9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甲瓶</w:t>
            </w:r>
          </w:p>
        </w:tc>
        <w:tc>
          <w:tcPr>
            <w:tcW w:w="18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7E32626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紅色</w:t>
            </w:r>
          </w:p>
        </w:tc>
        <w:tc>
          <w:tcPr>
            <w:tcW w:w="1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303B44AA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紅色</w:t>
            </w:r>
          </w:p>
        </w:tc>
        <w:tc>
          <w:tcPr>
            <w:tcW w:w="40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hideMark/>
          </w:tcPr>
          <w:p w14:paraId="6CC604D2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16.7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>℃</w:t>
            </w:r>
            <w:proofErr w:type="gramStart"/>
            <w:r>
              <w:rPr>
                <w:rFonts w:ascii="Times New Roman" w:eastAsia="標楷體" w:hAnsi="Times New Roman" w:hint="eastAsia"/>
                <w:sz w:val="24"/>
                <w:szCs w:val="24"/>
              </w:rPr>
              <w:t>溫時有</w:t>
            </w:r>
            <w:proofErr w:type="gramEnd"/>
            <w:r>
              <w:rPr>
                <w:rFonts w:ascii="Times New Roman" w:eastAsia="標楷體" w:hAnsi="Times New Roman" w:hint="eastAsia"/>
                <w:sz w:val="24"/>
                <w:szCs w:val="24"/>
              </w:rPr>
              <w:t>凝固現象</w:t>
            </w:r>
          </w:p>
        </w:tc>
      </w:tr>
      <w:tr w:rsidR="00E13717" w14:paraId="4C7427D7" w14:textId="77777777" w:rsidTr="002D53EF">
        <w:trPr>
          <w:trHeight w:val="115"/>
        </w:trPr>
        <w:tc>
          <w:tcPr>
            <w:tcW w:w="15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8E62B20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乙瓶</w:t>
            </w:r>
          </w:p>
        </w:tc>
        <w:tc>
          <w:tcPr>
            <w:tcW w:w="18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11131F5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藍色</w:t>
            </w:r>
          </w:p>
        </w:tc>
        <w:tc>
          <w:tcPr>
            <w:tcW w:w="1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2BB65AD9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藍色</w:t>
            </w:r>
          </w:p>
        </w:tc>
        <w:tc>
          <w:tcPr>
            <w:tcW w:w="40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hideMark/>
          </w:tcPr>
          <w:p w14:paraId="0DC7FE51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sz w:val="24"/>
                <w:szCs w:val="24"/>
              </w:rPr>
              <w:t>通入二氧化碳</w:t>
            </w:r>
            <w:proofErr w:type="gramEnd"/>
            <w:r>
              <w:rPr>
                <w:rFonts w:ascii="Times New Roman" w:eastAsia="標楷體" w:hAnsi="Times New Roman" w:hint="eastAsia"/>
                <w:sz w:val="24"/>
                <w:szCs w:val="24"/>
              </w:rPr>
              <w:t>後，溶液變成白色混濁</w:t>
            </w:r>
          </w:p>
        </w:tc>
      </w:tr>
      <w:tr w:rsidR="00E13717" w14:paraId="00688334" w14:textId="77777777" w:rsidTr="002D53EF">
        <w:trPr>
          <w:trHeight w:val="20"/>
        </w:trPr>
        <w:tc>
          <w:tcPr>
            <w:tcW w:w="15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F2948B6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sz w:val="24"/>
                <w:szCs w:val="24"/>
              </w:rPr>
              <w:t>丙瓶</w:t>
            </w:r>
            <w:proofErr w:type="gramEnd"/>
          </w:p>
        </w:tc>
        <w:tc>
          <w:tcPr>
            <w:tcW w:w="18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0DD72D49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紅色</w:t>
            </w:r>
          </w:p>
        </w:tc>
        <w:tc>
          <w:tcPr>
            <w:tcW w:w="1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  <w:hideMark/>
          </w:tcPr>
          <w:p w14:paraId="12F101B8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紅色</w:t>
            </w:r>
          </w:p>
        </w:tc>
        <w:tc>
          <w:tcPr>
            <w:tcW w:w="40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hideMark/>
          </w:tcPr>
          <w:p w14:paraId="42DBAC29" w14:textId="77777777" w:rsidR="00E13717" w:rsidRDefault="00E13717">
            <w:pPr>
              <w:pStyle w:val="aff1"/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能使方糖變黑色</w:t>
            </w:r>
          </w:p>
        </w:tc>
      </w:tr>
    </w:tbl>
    <w:p w14:paraId="447E215B" w14:textId="77777777" w:rsidR="008E1051" w:rsidRPr="00823720" w:rsidRDefault="002D53EF" w:rsidP="00E13717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="00E13717">
        <w:rPr>
          <w:rFonts w:ascii="Times New Roman" w:eastAsia="標楷體" w:hAnsi="Times New Roman" w:cs="Times New Roman"/>
          <w:szCs w:val="24"/>
        </w:rPr>
        <w:t>(A)</w:t>
      </w:r>
      <w:r w:rsidR="00E13717">
        <w:rPr>
          <w:rFonts w:ascii="Times New Roman" w:eastAsia="標楷體" w:hAnsi="Times New Roman" w:cs="Times New Roman" w:hint="eastAsia"/>
          <w:szCs w:val="24"/>
        </w:rPr>
        <w:t>硫酸、石灰水、醋酸</w:t>
      </w:r>
      <w:r>
        <w:rPr>
          <w:rFonts w:ascii="Times New Roman" w:eastAsia="標楷體" w:hAnsi="Times New Roman" w:cs="Times New Roman"/>
          <w:szCs w:val="24"/>
        </w:rPr>
        <w:tab/>
      </w:r>
      <w:r w:rsidR="00E13717">
        <w:rPr>
          <w:rFonts w:ascii="Times New Roman" w:eastAsia="標楷體" w:hAnsi="Times New Roman" w:cs="Times New Roman"/>
          <w:szCs w:val="24"/>
        </w:rPr>
        <w:t>(B)</w:t>
      </w:r>
      <w:r w:rsidR="00E13717">
        <w:rPr>
          <w:rFonts w:ascii="Times New Roman" w:eastAsia="標楷體" w:hAnsi="Times New Roman" w:cs="Times New Roman" w:hint="eastAsia"/>
          <w:szCs w:val="24"/>
        </w:rPr>
        <w:t>石灰水、醋酸、硫酸</w:t>
      </w:r>
      <w:r w:rsidR="00E13717">
        <w:rPr>
          <w:rFonts w:ascii="Times New Roman" w:eastAsia="標楷體" w:hAnsi="Times New Roman" w:cs="Times New Roman"/>
          <w:szCs w:val="24"/>
        </w:rPr>
        <w:t xml:space="preserve"> </w:t>
      </w:r>
      <w:r>
        <w:rPr>
          <w:rFonts w:ascii="Times New Roman" w:eastAsia="標楷體" w:hAnsi="Times New Roman" w:cs="Times New Roman"/>
          <w:szCs w:val="24"/>
        </w:rPr>
        <w:tab/>
      </w:r>
      <w:r w:rsidR="00E13717">
        <w:rPr>
          <w:rFonts w:ascii="Times New Roman" w:eastAsia="標楷體" w:hAnsi="Times New Roman" w:cs="Times New Roman"/>
          <w:szCs w:val="24"/>
        </w:rPr>
        <w:t>(C)</w:t>
      </w:r>
      <w:r w:rsidR="00E13717">
        <w:rPr>
          <w:rFonts w:ascii="Times New Roman" w:eastAsia="標楷體" w:hAnsi="Times New Roman" w:cs="Times New Roman" w:hint="eastAsia"/>
          <w:szCs w:val="24"/>
        </w:rPr>
        <w:t>醋酸、硫酸、石灰水</w:t>
      </w:r>
      <w:r>
        <w:rPr>
          <w:rFonts w:ascii="Times New Roman" w:eastAsia="標楷體" w:hAnsi="Times New Roman" w:cs="Times New Roman"/>
          <w:szCs w:val="24"/>
        </w:rPr>
        <w:tab/>
      </w:r>
      <w:r w:rsidR="00E13717">
        <w:rPr>
          <w:rFonts w:ascii="Times New Roman" w:eastAsia="標楷體" w:hAnsi="Times New Roman" w:cs="Times New Roman"/>
          <w:kern w:val="0"/>
          <w:szCs w:val="24"/>
        </w:rPr>
        <w:t>(D)</w:t>
      </w:r>
      <w:r w:rsidR="00E13717">
        <w:rPr>
          <w:rFonts w:ascii="Times New Roman" w:eastAsia="標楷體" w:hAnsi="Times New Roman" w:cs="Times New Roman" w:hint="eastAsia"/>
          <w:kern w:val="0"/>
          <w:szCs w:val="24"/>
        </w:rPr>
        <w:t>醋酸、石灰水、硫酸</w:t>
      </w:r>
    </w:p>
    <w:p w14:paraId="35D27421" w14:textId="77777777" w:rsidR="002D53EF" w:rsidRDefault="008E1051" w:rsidP="002D53EF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)13.</w:t>
      </w:r>
      <w:r w:rsidR="002D53EF">
        <w:rPr>
          <w:rFonts w:ascii="Times New Roman" w:eastAsia="標楷體" w:hAnsi="Times New Roman" w:cs="Times New Roman" w:hint="eastAsia"/>
          <w:szCs w:val="24"/>
        </w:rPr>
        <w:t>日常生活中，下列哪一個現象</w:t>
      </w:r>
      <w:r w:rsidR="002D53EF">
        <w:rPr>
          <w:rFonts w:ascii="Times New Roman" w:eastAsia="標楷體" w:hAnsi="Times New Roman" w:cs="Times New Roman" w:hint="eastAsia"/>
          <w:szCs w:val="24"/>
          <w:u w:val="double"/>
        </w:rPr>
        <w:t>沒有</w:t>
      </w:r>
      <w:r w:rsidR="002D53EF">
        <w:rPr>
          <w:rFonts w:ascii="Times New Roman" w:eastAsia="標楷體" w:hAnsi="Times New Roman" w:cs="Times New Roman" w:hint="eastAsia"/>
          <w:szCs w:val="24"/>
        </w:rPr>
        <w:t xml:space="preserve">牽涉酸鹼中和反應？　</w:t>
      </w:r>
    </w:p>
    <w:p w14:paraId="65BDF692" w14:textId="77777777" w:rsidR="002D53EF" w:rsidRDefault="002D53EF" w:rsidP="002D53EF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(A)</w:t>
      </w:r>
      <w:r>
        <w:rPr>
          <w:rFonts w:ascii="Times New Roman" w:eastAsia="標楷體" w:hAnsi="Times New Roman" w:cs="Times New Roman" w:hint="eastAsia"/>
          <w:szCs w:val="24"/>
        </w:rPr>
        <w:t xml:space="preserve">下雨前，天氣非常悶熱，必須喝水解渴　</w:t>
      </w:r>
      <w:r>
        <w:rPr>
          <w:rFonts w:ascii="Times New Roman" w:eastAsia="標楷體" w:hAnsi="Times New Roman" w:cs="Times New Roman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szCs w:val="24"/>
        </w:rPr>
        <w:t>被蚊蟲叮</w:t>
      </w:r>
      <w:proofErr w:type="gramStart"/>
      <w:r>
        <w:rPr>
          <w:rFonts w:ascii="Times New Roman" w:eastAsia="標楷體" w:hAnsi="Times New Roman" w:cs="Times New Roman" w:hint="eastAsia"/>
          <w:szCs w:val="24"/>
        </w:rPr>
        <w:t>咬時，可塗</w:t>
      </w:r>
      <w:proofErr w:type="gramEnd"/>
      <w:r>
        <w:rPr>
          <w:rFonts w:ascii="Times New Roman" w:eastAsia="標楷體" w:hAnsi="Times New Roman" w:cs="Times New Roman" w:hint="eastAsia"/>
          <w:szCs w:val="24"/>
        </w:rPr>
        <w:t xml:space="preserve">上氨水或肥皂水止癢　</w:t>
      </w:r>
    </w:p>
    <w:p w14:paraId="43A91E0C" w14:textId="77777777" w:rsidR="008E1051" w:rsidRPr="00823720" w:rsidRDefault="002D53EF" w:rsidP="002D53EF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szCs w:val="24"/>
        </w:rPr>
        <w:t xml:space="preserve">農夫收割後燃燒稻草，將草灰再翻入農地中　</w:t>
      </w:r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/>
          <w:kern w:val="0"/>
          <w:szCs w:val="24"/>
        </w:rPr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胃酸過多吃小蘇打餅乾，可以降低不舒服的感覺</w:t>
      </w:r>
    </w:p>
    <w:p w14:paraId="49F2987D" w14:textId="77777777" w:rsidR="002D53EF" w:rsidRDefault="008E1051" w:rsidP="002D53EF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)14.</w:t>
      </w:r>
      <w:proofErr w:type="gramStart"/>
      <w:r w:rsidR="002D53EF">
        <w:rPr>
          <w:rFonts w:ascii="Times New Roman" w:eastAsia="標楷體" w:hAnsi="Times New Roman" w:cs="Times New Roman" w:hint="eastAsia"/>
          <w:snapToGrid w:val="0"/>
          <w:szCs w:val="24"/>
          <w:u w:val="single"/>
        </w:rPr>
        <w:t>崑</w:t>
      </w:r>
      <w:proofErr w:type="gramEnd"/>
      <w:r w:rsidR="002D53EF">
        <w:rPr>
          <w:rFonts w:ascii="Times New Roman" w:eastAsia="標楷體" w:hAnsi="Times New Roman" w:cs="Times New Roman" w:hint="eastAsia"/>
          <w:snapToGrid w:val="0"/>
          <w:szCs w:val="24"/>
          <w:u w:val="single"/>
        </w:rPr>
        <w:t>哥</w:t>
      </w:r>
      <w:r w:rsidR="002D53EF">
        <w:rPr>
          <w:rFonts w:ascii="Times New Roman" w:eastAsia="標楷體" w:hAnsi="Times New Roman" w:cs="Times New Roman" w:hint="eastAsia"/>
          <w:szCs w:val="24"/>
        </w:rPr>
        <w:t>整理</w:t>
      </w:r>
      <w:proofErr w:type="gramStart"/>
      <w:r w:rsidR="002D53EF">
        <w:rPr>
          <w:rFonts w:ascii="Times New Roman" w:eastAsia="標楷體" w:hAnsi="Times New Roman" w:cs="Times New Roman" w:hint="eastAsia"/>
          <w:szCs w:val="24"/>
        </w:rPr>
        <w:t>藥品櫃時發現</w:t>
      </w:r>
      <w:proofErr w:type="gramEnd"/>
      <w:r w:rsidR="002D53EF">
        <w:rPr>
          <w:rFonts w:ascii="Times New Roman" w:eastAsia="標楷體" w:hAnsi="Times New Roman" w:cs="Times New Roman" w:hint="eastAsia"/>
          <w:szCs w:val="24"/>
        </w:rPr>
        <w:t>四瓶標籤脫落的藥品，只知道它們分別為檸檬酸、氫氧化鈣、硫酸鈣、碳酸氫鈉的一種，若</w:t>
      </w:r>
      <w:proofErr w:type="gramStart"/>
      <w:r w:rsidR="002D53EF">
        <w:rPr>
          <w:rFonts w:ascii="Times New Roman" w:eastAsia="標楷體" w:hAnsi="Times New Roman" w:cs="Times New Roman" w:hint="eastAsia"/>
          <w:snapToGrid w:val="0"/>
          <w:szCs w:val="24"/>
          <w:u w:val="single"/>
        </w:rPr>
        <w:t>崑</w:t>
      </w:r>
      <w:proofErr w:type="gramEnd"/>
      <w:r w:rsidR="002D53EF">
        <w:rPr>
          <w:rFonts w:ascii="Times New Roman" w:eastAsia="標楷體" w:hAnsi="Times New Roman" w:cs="Times New Roman" w:hint="eastAsia"/>
          <w:snapToGrid w:val="0"/>
          <w:szCs w:val="24"/>
          <w:u w:val="single"/>
        </w:rPr>
        <w:t>哥</w:t>
      </w:r>
      <w:r w:rsidR="002D53EF">
        <w:rPr>
          <w:rFonts w:ascii="Times New Roman" w:eastAsia="標楷體" w:hAnsi="Times New Roman" w:cs="Times New Roman" w:hint="eastAsia"/>
          <w:szCs w:val="24"/>
        </w:rPr>
        <w:t>想辨識何者為氫氧化鈣，請問可以如何操作？</w:t>
      </w:r>
      <w:r w:rsidR="002D53EF">
        <w:rPr>
          <w:rFonts w:ascii="Times New Roman" w:eastAsia="標楷體" w:hAnsi="Times New Roman" w:cs="Times New Roman"/>
          <w:szCs w:val="24"/>
        </w:rPr>
        <w:br/>
        <w:t>(A)</w:t>
      </w:r>
      <w:r w:rsidR="002D53EF">
        <w:rPr>
          <w:rFonts w:ascii="Times New Roman" w:eastAsia="標楷體" w:hAnsi="Times New Roman" w:cs="Times New Roman" w:hint="eastAsia"/>
          <w:szCs w:val="24"/>
        </w:rPr>
        <w:t>觀察粉末顏色</w:t>
      </w:r>
      <w:r w:rsidR="002D53EF">
        <w:rPr>
          <w:rFonts w:ascii="Times New Roman" w:eastAsia="標楷體" w:hAnsi="Times New Roman" w:cs="Times New Roman"/>
          <w:szCs w:val="24"/>
        </w:rPr>
        <w:tab/>
      </w:r>
      <w:r w:rsidR="002D53EF">
        <w:rPr>
          <w:rFonts w:ascii="Times New Roman" w:eastAsia="標楷體" w:hAnsi="Times New Roman" w:cs="Times New Roman"/>
          <w:szCs w:val="24"/>
        </w:rPr>
        <w:tab/>
        <w:t>(B)</w:t>
      </w:r>
      <w:r w:rsidR="002D53EF">
        <w:rPr>
          <w:rFonts w:ascii="Times New Roman" w:eastAsia="標楷體" w:hAnsi="Times New Roman" w:cs="Times New Roman" w:hint="eastAsia"/>
          <w:szCs w:val="24"/>
        </w:rPr>
        <w:t>測試遇到</w:t>
      </w:r>
      <w:proofErr w:type="gramStart"/>
      <w:r w:rsidR="002D53EF">
        <w:rPr>
          <w:rFonts w:ascii="Times New Roman" w:eastAsia="標楷體" w:hAnsi="Times New Roman" w:cs="Times New Roman" w:hint="eastAsia"/>
          <w:szCs w:val="24"/>
        </w:rPr>
        <w:t>醋</w:t>
      </w:r>
      <w:proofErr w:type="gramEnd"/>
      <w:r w:rsidR="002D53EF">
        <w:rPr>
          <w:rFonts w:ascii="Times New Roman" w:eastAsia="標楷體" w:hAnsi="Times New Roman" w:cs="Times New Roman" w:hint="eastAsia"/>
          <w:szCs w:val="24"/>
        </w:rPr>
        <w:t>是否會產生氣泡</w:t>
      </w:r>
    </w:p>
    <w:p w14:paraId="7AD0BCFD" w14:textId="77777777" w:rsidR="008E1051" w:rsidRPr="00823720" w:rsidRDefault="002D53EF" w:rsidP="002D53EF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kern w:val="0"/>
          <w:szCs w:val="24"/>
        </w:rPr>
        <w:t>測試粉末水溶液是否可以和二氧化碳反應產生白色沉澱</w:t>
      </w:r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/>
          <w:kern w:val="0"/>
          <w:szCs w:val="24"/>
        </w:rPr>
        <w:t>(D)</w:t>
      </w:r>
      <w:r>
        <w:rPr>
          <w:rFonts w:ascii="Times New Roman" w:eastAsia="標楷體" w:hAnsi="Times New Roman" w:cs="Times New Roman" w:hint="eastAsia"/>
          <w:szCs w:val="24"/>
        </w:rPr>
        <w:t>用石蕊試紙檢測水溶液的酸鹼性</w:t>
      </w:r>
      <w:r w:rsidRPr="00823720">
        <w:rPr>
          <w:rFonts w:ascii="Times New Roman" w:eastAsia="標楷體" w:hAnsi="Times New Roman" w:cs="Times New Roman"/>
          <w:szCs w:val="24"/>
        </w:rPr>
        <w:t xml:space="preserve"> </w:t>
      </w:r>
    </w:p>
    <w:p w14:paraId="34EF1DFD" w14:textId="77777777" w:rsidR="002D53EF" w:rsidRPr="002D53EF" w:rsidRDefault="008E1051" w:rsidP="002D53EF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)15.</w:t>
      </w:r>
      <w:r w:rsidR="002D53EF" w:rsidRPr="002D53EF">
        <w:rPr>
          <w:rFonts w:ascii="Times New Roman" w:eastAsia="標楷體" w:hAnsi="Times New Roman" w:cs="Times New Roman" w:hint="eastAsia"/>
          <w:szCs w:val="24"/>
        </w:rPr>
        <w:t>下列有關鹼性物質的敘述，何者</w:t>
      </w:r>
      <w:r w:rsidR="002D53EF" w:rsidRPr="00C86601">
        <w:rPr>
          <w:rFonts w:ascii="Times New Roman" w:eastAsia="標楷體" w:hAnsi="Times New Roman" w:cs="Times New Roman" w:hint="eastAsia"/>
          <w:szCs w:val="24"/>
          <w:u w:val="double"/>
        </w:rPr>
        <w:t>錯誤</w:t>
      </w:r>
      <w:r w:rsidR="002D53EF" w:rsidRPr="002D53EF">
        <w:rPr>
          <w:rFonts w:ascii="Times New Roman" w:eastAsia="標楷體" w:hAnsi="Times New Roman" w:cs="Times New Roman" w:hint="eastAsia"/>
          <w:szCs w:val="24"/>
        </w:rPr>
        <w:t>？</w:t>
      </w:r>
    </w:p>
    <w:p w14:paraId="545E31ED" w14:textId="77777777" w:rsidR="002D53EF" w:rsidRPr="002D53EF" w:rsidRDefault="002D53EF" w:rsidP="002D53EF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2D53EF">
        <w:rPr>
          <w:rFonts w:ascii="Times New Roman" w:eastAsia="標楷體" w:hAnsi="Times New Roman" w:cs="Times New Roman" w:hint="eastAsia"/>
          <w:szCs w:val="24"/>
        </w:rPr>
        <w:t>(A)</w:t>
      </w:r>
      <w:r w:rsidRPr="002D53EF">
        <w:rPr>
          <w:rFonts w:ascii="Times New Roman" w:eastAsia="標楷體" w:hAnsi="Times New Roman" w:cs="Times New Roman" w:hint="eastAsia"/>
          <w:szCs w:val="24"/>
        </w:rPr>
        <w:t>氨常用於製作肥料，提供植物生長所需</w:t>
      </w:r>
    </w:p>
    <w:p w14:paraId="3CAE21B9" w14:textId="77777777" w:rsidR="002D53EF" w:rsidRPr="002D53EF" w:rsidRDefault="002D53EF" w:rsidP="002D53EF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2D53EF">
        <w:rPr>
          <w:rFonts w:ascii="Times New Roman" w:eastAsia="標楷體" w:hAnsi="Times New Roman" w:cs="Times New Roman" w:hint="eastAsia"/>
          <w:szCs w:val="24"/>
        </w:rPr>
        <w:t>(B)</w:t>
      </w:r>
      <w:r w:rsidRPr="002D53EF">
        <w:rPr>
          <w:rFonts w:ascii="Times New Roman" w:eastAsia="標楷體" w:hAnsi="Times New Roman" w:cs="Times New Roman" w:hint="eastAsia"/>
          <w:szCs w:val="24"/>
        </w:rPr>
        <w:t>乾燥的氧化</w:t>
      </w:r>
      <w:r w:rsidR="00D64F92">
        <w:rPr>
          <w:rFonts w:ascii="Times New Roman" w:eastAsia="標楷體" w:hAnsi="Times New Roman" w:cs="Times New Roman" w:hint="eastAsia"/>
          <w:szCs w:val="24"/>
        </w:rPr>
        <w:t>鈣</w:t>
      </w:r>
      <w:r w:rsidRPr="002D53EF">
        <w:rPr>
          <w:rFonts w:ascii="Times New Roman" w:eastAsia="標楷體" w:hAnsi="Times New Roman" w:cs="Times New Roman" w:hint="eastAsia"/>
          <w:szCs w:val="24"/>
        </w:rPr>
        <w:t>容易吸收二氧化碳</w:t>
      </w:r>
      <w:r w:rsidR="00D64F92">
        <w:rPr>
          <w:rFonts w:ascii="Times New Roman" w:eastAsia="標楷體" w:hAnsi="Times New Roman" w:cs="Times New Roman" w:hint="eastAsia"/>
          <w:szCs w:val="24"/>
        </w:rPr>
        <w:t>常作為乾燥劑使用</w:t>
      </w:r>
    </w:p>
    <w:p w14:paraId="7F507AC3" w14:textId="77777777" w:rsidR="002D53EF" w:rsidRPr="002D53EF" w:rsidRDefault="002D53EF" w:rsidP="002D53EF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2D53EF">
        <w:rPr>
          <w:rFonts w:ascii="Times New Roman" w:eastAsia="標楷體" w:hAnsi="Times New Roman" w:cs="Times New Roman" w:hint="eastAsia"/>
          <w:szCs w:val="24"/>
        </w:rPr>
        <w:t>(C)</w:t>
      </w:r>
      <w:r w:rsidRPr="002D53EF">
        <w:rPr>
          <w:rFonts w:ascii="Times New Roman" w:eastAsia="標楷體" w:hAnsi="Times New Roman" w:cs="Times New Roman" w:hint="eastAsia"/>
          <w:szCs w:val="24"/>
        </w:rPr>
        <w:t>氫氧化</w:t>
      </w:r>
      <w:r w:rsidR="00D64F92">
        <w:rPr>
          <w:rFonts w:ascii="Times New Roman" w:eastAsia="標楷體" w:hAnsi="Times New Roman" w:cs="Times New Roman" w:hint="eastAsia"/>
          <w:szCs w:val="24"/>
        </w:rPr>
        <w:t>鈉</w:t>
      </w:r>
      <w:r w:rsidR="00D64F92" w:rsidRPr="00D64F92">
        <w:rPr>
          <w:rFonts w:ascii="標楷體" w:eastAsia="標楷體" w:hAnsi="標楷體" w:hint="eastAsia"/>
        </w:rPr>
        <w:t>是一般水管疏通劑的主要成分</w:t>
      </w:r>
    </w:p>
    <w:p w14:paraId="4D8292C2" w14:textId="77777777" w:rsidR="0098779C" w:rsidRDefault="002D53EF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2D53EF">
        <w:rPr>
          <w:rFonts w:ascii="Times New Roman" w:eastAsia="標楷體" w:hAnsi="Times New Roman" w:cs="Times New Roman" w:hint="eastAsia"/>
          <w:szCs w:val="24"/>
        </w:rPr>
        <w:t>(D)</w:t>
      </w:r>
      <w:r w:rsidRPr="002D53EF">
        <w:rPr>
          <w:rFonts w:ascii="Times New Roman" w:eastAsia="標楷體" w:hAnsi="Times New Roman" w:cs="Times New Roman" w:hint="eastAsia"/>
          <w:szCs w:val="24"/>
        </w:rPr>
        <w:t>氫氧化鈉俗稱燒鹼或</w:t>
      </w:r>
      <w:proofErr w:type="gramStart"/>
      <w:r w:rsidRPr="002D53EF">
        <w:rPr>
          <w:rFonts w:ascii="Times New Roman" w:eastAsia="標楷體" w:hAnsi="Times New Roman" w:cs="Times New Roman" w:hint="eastAsia"/>
          <w:szCs w:val="24"/>
        </w:rPr>
        <w:t>苛</w:t>
      </w:r>
      <w:proofErr w:type="gramEnd"/>
      <w:r w:rsidRPr="002D53EF">
        <w:rPr>
          <w:rFonts w:ascii="Times New Roman" w:eastAsia="標楷體" w:hAnsi="Times New Roman" w:cs="Times New Roman" w:hint="eastAsia"/>
          <w:szCs w:val="24"/>
        </w:rPr>
        <w:t>性鈉，具有</w:t>
      </w:r>
      <w:proofErr w:type="gramStart"/>
      <w:r w:rsidRPr="002D53EF">
        <w:rPr>
          <w:rFonts w:ascii="Times New Roman" w:eastAsia="標楷體" w:hAnsi="Times New Roman" w:cs="Times New Roman" w:hint="eastAsia"/>
          <w:szCs w:val="24"/>
        </w:rPr>
        <w:t>強</w:t>
      </w:r>
      <w:proofErr w:type="gramEnd"/>
      <w:r w:rsidRPr="002D53EF">
        <w:rPr>
          <w:rFonts w:ascii="Times New Roman" w:eastAsia="標楷體" w:hAnsi="Times New Roman" w:cs="Times New Roman" w:hint="eastAsia"/>
          <w:szCs w:val="24"/>
        </w:rPr>
        <w:t>腐蝕性，溶解在水中會放出熱</w:t>
      </w:r>
    </w:p>
    <w:p w14:paraId="25450980" w14:textId="77777777" w:rsidR="0098779C" w:rsidRDefault="008E1051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</w:rPr>
      </w:pPr>
      <w:r w:rsidRPr="00823720">
        <w:rPr>
          <w:rFonts w:ascii="Times New Roman" w:eastAsia="標楷體" w:hAnsi="Times New Roman" w:cs="Times New Roman"/>
          <w:szCs w:val="24"/>
        </w:rPr>
        <w:t>(  )16.</w:t>
      </w:r>
      <w:r w:rsidR="0098779C">
        <w:rPr>
          <w:rFonts w:ascii="Times New Roman" w:eastAsia="標楷體" w:hAnsi="Times New Roman" w:cs="Times New Roman" w:hint="eastAsia"/>
        </w:rPr>
        <w:t>下列關於常見的鹽類，那些敘述正確？</w:t>
      </w:r>
    </w:p>
    <w:p w14:paraId="648A31FD" w14:textId="77777777" w:rsidR="0098779C" w:rsidRDefault="0098779C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proofErr w:type="gramStart"/>
      <w:r>
        <w:rPr>
          <w:rFonts w:ascii="Times New Roman" w:eastAsia="標楷體" w:hAnsi="Times New Roman" w:cs="Times New Roman" w:hint="eastAsia"/>
          <w:u w:val="single"/>
        </w:rPr>
        <w:t>崑</w:t>
      </w:r>
      <w:proofErr w:type="gramEnd"/>
      <w:r>
        <w:rPr>
          <w:rFonts w:ascii="Times New Roman" w:eastAsia="標楷體" w:hAnsi="Times New Roman" w:cs="Times New Roman" w:hint="eastAsia"/>
          <w:u w:val="single"/>
        </w:rPr>
        <w:t>哥</w:t>
      </w:r>
      <w:r>
        <w:rPr>
          <w:rFonts w:ascii="Times New Roman" w:eastAsia="標楷體" w:hAnsi="Times New Roman" w:cs="Times New Roman" w:hint="eastAsia"/>
        </w:rPr>
        <w:t>：加水後會凝固變成白色硬塊，可用於固定骨折患部是碳酸鈉</w:t>
      </w:r>
    </w:p>
    <w:p w14:paraId="24ACA37C" w14:textId="77777777" w:rsidR="0098779C" w:rsidRDefault="0098779C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</w:rPr>
      </w:pPr>
      <w:r w:rsidRPr="0098779C">
        <w:rPr>
          <w:rFonts w:ascii="Times New Roman" w:eastAsia="標楷體" w:hAnsi="Times New Roman" w:cs="Times New Roman"/>
        </w:rPr>
        <w:tab/>
      </w:r>
      <w:proofErr w:type="gramStart"/>
      <w:r>
        <w:rPr>
          <w:rFonts w:ascii="Times New Roman" w:eastAsia="標楷體" w:hAnsi="Times New Roman" w:cs="Times New Roman" w:hint="eastAsia"/>
          <w:u w:val="single"/>
        </w:rPr>
        <w:t>崑</w:t>
      </w:r>
      <w:proofErr w:type="gramEnd"/>
      <w:r>
        <w:rPr>
          <w:rFonts w:ascii="Times New Roman" w:eastAsia="標楷體" w:hAnsi="Times New Roman" w:cs="Times New Roman" w:hint="eastAsia"/>
          <w:u w:val="single"/>
        </w:rPr>
        <w:t>妹</w:t>
      </w:r>
      <w:r>
        <w:rPr>
          <w:rFonts w:ascii="Times New Roman" w:eastAsia="標楷體" w:hAnsi="Times New Roman" w:cs="Times New Roman" w:hint="eastAsia"/>
        </w:rPr>
        <w:t>：碳酸氫鈉可做為製作糕點的原料</w:t>
      </w:r>
    </w:p>
    <w:p w14:paraId="0E088718" w14:textId="77777777" w:rsidR="0098779C" w:rsidRDefault="0098779C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</w:rPr>
      </w:pPr>
      <w:r w:rsidRPr="0098779C"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  <w:u w:val="single"/>
        </w:rPr>
        <w:t>大明</w:t>
      </w:r>
      <w:r>
        <w:rPr>
          <w:rFonts w:ascii="Times New Roman" w:eastAsia="標楷體" w:hAnsi="Times New Roman" w:cs="Times New Roman" w:hint="eastAsia"/>
        </w:rPr>
        <w:t>：去</w:t>
      </w:r>
      <w:proofErr w:type="gramStart"/>
      <w:r>
        <w:rPr>
          <w:rFonts w:ascii="Times New Roman" w:eastAsia="標楷體" w:hAnsi="Times New Roman" w:cs="Times New Roman" w:hint="eastAsia"/>
        </w:rPr>
        <w:t>汙</w:t>
      </w:r>
      <w:proofErr w:type="gramEnd"/>
      <w:r>
        <w:rPr>
          <w:rFonts w:ascii="Times New Roman" w:eastAsia="標楷體" w:hAnsi="Times New Roman" w:cs="Times New Roman" w:hint="eastAsia"/>
        </w:rPr>
        <w:t>效果良好，俗稱</w:t>
      </w:r>
      <w:proofErr w:type="gramStart"/>
      <w:r>
        <w:rPr>
          <w:rFonts w:ascii="Times New Roman" w:eastAsia="標楷體" w:hAnsi="Times New Roman" w:cs="Times New Roman" w:hint="eastAsia"/>
        </w:rPr>
        <w:t>洗滌鹼是硫酸</w:t>
      </w:r>
      <w:proofErr w:type="gramEnd"/>
      <w:r>
        <w:rPr>
          <w:rFonts w:ascii="Times New Roman" w:eastAsia="標楷體" w:hAnsi="Times New Roman" w:cs="Times New Roman" w:hint="eastAsia"/>
        </w:rPr>
        <w:t>鈣</w:t>
      </w:r>
    </w:p>
    <w:p w14:paraId="78335C49" w14:textId="77777777" w:rsidR="0098779C" w:rsidRDefault="0098779C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</w:rPr>
      </w:pPr>
      <w:r w:rsidRPr="0098779C"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  <w:u w:val="single"/>
        </w:rPr>
        <w:t>小軒</w:t>
      </w:r>
      <w:r>
        <w:rPr>
          <w:rFonts w:ascii="Times New Roman" w:eastAsia="標楷體" w:hAnsi="Times New Roman" w:cs="Times New Roman" w:hint="eastAsia"/>
        </w:rPr>
        <w:t>：貝殼、大理石的主要成分是碳酸鈣</w:t>
      </w:r>
    </w:p>
    <w:p w14:paraId="6568620A" w14:textId="77777777" w:rsidR="00590392" w:rsidRDefault="0098779C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color w:val="000000"/>
        </w:rPr>
        <w:tab/>
      </w:r>
      <w:r>
        <w:rPr>
          <w:rFonts w:ascii="Times New Roman" w:eastAsia="標楷體" w:hAnsi="Times New Roman" w:cs="Times New Roman" w:hint="eastAsia"/>
          <w:color w:val="000000"/>
        </w:rPr>
        <w:t>(A)</w:t>
      </w:r>
      <w:proofErr w:type="gramStart"/>
      <w:r>
        <w:rPr>
          <w:rFonts w:ascii="Times New Roman" w:eastAsia="標楷體" w:hAnsi="Times New Roman" w:cs="Times New Roman" w:hint="eastAsia"/>
          <w:u w:val="single"/>
        </w:rPr>
        <w:t>崑</w:t>
      </w:r>
      <w:proofErr w:type="gramEnd"/>
      <w:r>
        <w:rPr>
          <w:rFonts w:ascii="Times New Roman" w:eastAsia="標楷體" w:hAnsi="Times New Roman" w:cs="Times New Roman" w:hint="eastAsia"/>
          <w:u w:val="single"/>
        </w:rPr>
        <w:t>哥</w:t>
      </w:r>
      <w:r>
        <w:rPr>
          <w:rFonts w:ascii="Times New Roman" w:eastAsia="標楷體" w:hAnsi="Times New Roman" w:cs="Times New Roman" w:hint="eastAsia"/>
        </w:rPr>
        <w:t>、</w:t>
      </w:r>
      <w:proofErr w:type="gramStart"/>
      <w:r>
        <w:rPr>
          <w:rFonts w:ascii="Times New Roman" w:eastAsia="標楷體" w:hAnsi="Times New Roman" w:cs="Times New Roman" w:hint="eastAsia"/>
          <w:u w:val="single"/>
        </w:rPr>
        <w:t>崑</w:t>
      </w:r>
      <w:proofErr w:type="gramEnd"/>
      <w:r>
        <w:rPr>
          <w:rFonts w:ascii="Times New Roman" w:eastAsia="標楷體" w:hAnsi="Times New Roman" w:cs="Times New Roman" w:hint="eastAsia"/>
          <w:u w:val="single"/>
        </w:rPr>
        <w:t>妹</w:t>
      </w:r>
      <w:r>
        <w:rPr>
          <w:rFonts w:ascii="Times New Roman" w:eastAsia="標楷體" w:hAnsi="Times New Roman" w:cs="Times New Roman" w:hint="eastAsia"/>
          <w:color w:val="000000"/>
        </w:rPr>
        <w:t xml:space="preserve">　</w:t>
      </w:r>
      <w:r>
        <w:rPr>
          <w:rFonts w:ascii="Times New Roman" w:eastAsia="標楷體" w:hAnsi="Times New Roman" w:cs="Times New Roman"/>
          <w:color w:val="000000"/>
        </w:rPr>
        <w:tab/>
      </w:r>
      <w:r>
        <w:rPr>
          <w:rFonts w:ascii="Times New Roman" w:eastAsia="標楷體" w:hAnsi="Times New Roman" w:cs="Times New Roman" w:hint="eastAsia"/>
          <w:color w:val="000000"/>
        </w:rPr>
        <w:t>(B)</w:t>
      </w:r>
      <w:r w:rsidR="00D64F92">
        <w:rPr>
          <w:rFonts w:ascii="Times New Roman" w:eastAsia="標楷體" w:hAnsi="Times New Roman" w:cs="Times New Roman" w:hint="eastAsia"/>
          <w:u w:val="single"/>
        </w:rPr>
        <w:t>大明</w:t>
      </w:r>
      <w:r w:rsidR="00D64F92">
        <w:rPr>
          <w:rFonts w:ascii="Times New Roman" w:eastAsia="標楷體" w:hAnsi="Times New Roman" w:cs="Times New Roman" w:hint="eastAsia"/>
        </w:rPr>
        <w:t>、</w:t>
      </w:r>
      <w:r w:rsidR="00D64F92">
        <w:rPr>
          <w:rFonts w:ascii="Times New Roman" w:eastAsia="標楷體" w:hAnsi="Times New Roman" w:cs="Times New Roman" w:hint="eastAsia"/>
          <w:u w:val="single"/>
        </w:rPr>
        <w:t>小軒</w:t>
      </w:r>
      <w:r>
        <w:rPr>
          <w:rFonts w:ascii="Times New Roman" w:eastAsia="標楷體" w:hAnsi="Times New Roman" w:cs="Times New Roman" w:hint="eastAsia"/>
          <w:color w:val="000000"/>
        </w:rPr>
        <w:t xml:space="preserve">　</w:t>
      </w:r>
      <w:r>
        <w:rPr>
          <w:rFonts w:ascii="Times New Roman" w:eastAsia="標楷體" w:hAnsi="Times New Roman" w:cs="Times New Roman"/>
          <w:color w:val="000000"/>
        </w:rPr>
        <w:tab/>
      </w:r>
      <w:r>
        <w:rPr>
          <w:rFonts w:ascii="Times New Roman" w:eastAsia="標楷體" w:hAnsi="Times New Roman" w:cs="Times New Roman" w:hint="eastAsia"/>
          <w:color w:val="000000"/>
        </w:rPr>
        <w:t>(C)</w:t>
      </w:r>
      <w:proofErr w:type="gramStart"/>
      <w:r>
        <w:rPr>
          <w:rFonts w:ascii="Times New Roman" w:eastAsia="標楷體" w:hAnsi="Times New Roman" w:cs="Times New Roman" w:hint="eastAsia"/>
          <w:u w:val="single"/>
        </w:rPr>
        <w:t>崑</w:t>
      </w:r>
      <w:proofErr w:type="gramEnd"/>
      <w:r>
        <w:rPr>
          <w:rFonts w:ascii="Times New Roman" w:eastAsia="標楷體" w:hAnsi="Times New Roman" w:cs="Times New Roman" w:hint="eastAsia"/>
          <w:u w:val="single"/>
        </w:rPr>
        <w:t>哥</w:t>
      </w:r>
      <w:r>
        <w:rPr>
          <w:rFonts w:ascii="Times New Roman" w:eastAsia="標楷體" w:hAnsi="Times New Roman" w:cs="Times New Roman" w:hint="eastAsia"/>
        </w:rPr>
        <w:t>、</w:t>
      </w:r>
      <w:r>
        <w:rPr>
          <w:rFonts w:ascii="Times New Roman" w:eastAsia="標楷體" w:hAnsi="Times New Roman" w:cs="Times New Roman" w:hint="eastAsia"/>
          <w:u w:val="single"/>
        </w:rPr>
        <w:t>大明</w:t>
      </w:r>
      <w:r>
        <w:rPr>
          <w:rFonts w:ascii="Times New Roman" w:eastAsia="標楷體" w:hAnsi="Times New Roman" w:cs="Times New Roman" w:hint="eastAsia"/>
          <w:color w:val="000000"/>
        </w:rPr>
        <w:t xml:space="preserve">　</w:t>
      </w:r>
      <w:r>
        <w:rPr>
          <w:rFonts w:ascii="Times New Roman" w:eastAsia="標楷體" w:hAnsi="Times New Roman" w:cs="Times New Roman"/>
          <w:color w:val="000000"/>
        </w:rPr>
        <w:tab/>
      </w:r>
      <w:r w:rsidR="00D64F92">
        <w:rPr>
          <w:rFonts w:ascii="Times New Roman" w:eastAsia="標楷體" w:hAnsi="Times New Roman" w:cs="Times New Roman" w:hint="eastAsia"/>
          <w:color w:val="000000"/>
        </w:rPr>
        <w:t>(D</w:t>
      </w:r>
      <w:proofErr w:type="gramStart"/>
      <w:r w:rsidR="00D64F92">
        <w:rPr>
          <w:rFonts w:ascii="Times New Roman" w:eastAsia="標楷體" w:hAnsi="Times New Roman" w:cs="Times New Roman" w:hint="eastAsia"/>
          <w:u w:val="single"/>
        </w:rPr>
        <w:t>崑</w:t>
      </w:r>
      <w:proofErr w:type="gramEnd"/>
      <w:r w:rsidR="00D64F92">
        <w:rPr>
          <w:rFonts w:ascii="Times New Roman" w:eastAsia="標楷體" w:hAnsi="Times New Roman" w:cs="Times New Roman" w:hint="eastAsia"/>
          <w:u w:val="single"/>
        </w:rPr>
        <w:t>妹</w:t>
      </w:r>
      <w:r w:rsidR="00D64F92">
        <w:rPr>
          <w:rFonts w:ascii="Times New Roman" w:eastAsia="標楷體" w:hAnsi="Times New Roman" w:cs="Times New Roman" w:hint="eastAsia"/>
        </w:rPr>
        <w:t>、</w:t>
      </w:r>
      <w:r w:rsidR="00D64F92">
        <w:rPr>
          <w:rFonts w:ascii="Times New Roman" w:eastAsia="標楷體" w:hAnsi="Times New Roman" w:cs="Times New Roman" w:hint="eastAsia"/>
          <w:u w:val="single"/>
        </w:rPr>
        <w:t>小軒</w:t>
      </w:r>
    </w:p>
    <w:p w14:paraId="70860DD8" w14:textId="77777777" w:rsidR="00590392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68B029A" wp14:editId="0434EECD">
                <wp:simplePos x="0" y="0"/>
                <wp:positionH relativeFrom="column">
                  <wp:posOffset>833438</wp:posOffset>
                </wp:positionH>
                <wp:positionV relativeFrom="paragraph">
                  <wp:posOffset>719455</wp:posOffset>
                </wp:positionV>
                <wp:extent cx="709295" cy="289560"/>
                <wp:effectExtent l="0" t="0" r="0" b="0"/>
                <wp:wrapNone/>
                <wp:docPr id="55" name="文字方塊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4A9E0" w14:textId="77777777" w:rsidR="00590392" w:rsidRDefault="00590392" w:rsidP="0059039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8B029A" id="文字方塊 55" o:spid="_x0000_s1028" type="#_x0000_t202" style="position:absolute;left:0;text-align:left;margin-left:65.65pt;margin-top:56.65pt;width:55.85pt;height:22.8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" filled="f" stroked="f">
                <v:textbox style="mso-fit-shape-to-text:t">
                  <w:txbxContent>
                    <w:p w14:paraId="2A74A9E0" w14:textId="77777777" w:rsidR="00590392" w:rsidRDefault="00590392" w:rsidP="00590392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附表二</w:t>
                      </w:r>
                    </w:p>
                  </w:txbxContent>
                </v:textbox>
              </v:shape>
            </w:pict>
          </mc:Fallback>
        </mc:AlternateContent>
      </w:r>
      <w:r w:rsidR="008E1051" w:rsidRPr="00823720">
        <w:rPr>
          <w:rFonts w:ascii="Times New Roman" w:eastAsia="標楷體" w:hAnsi="Times New Roman" w:cs="Times New Roman"/>
          <w:szCs w:val="24"/>
        </w:rPr>
        <w:t>(  )17.</w:t>
      </w:r>
      <w:proofErr w:type="gramStart"/>
      <w:r>
        <w:rPr>
          <w:rFonts w:ascii="Times New Roman" w:eastAsia="標楷體" w:hAnsi="Times New Roman" w:cs="Times New Roman" w:hint="eastAsia"/>
          <w:snapToGrid w:val="0"/>
          <w:szCs w:val="24"/>
          <w:u w:val="single"/>
        </w:rPr>
        <w:t>崑</w:t>
      </w:r>
      <w:proofErr w:type="gramEnd"/>
      <w:r>
        <w:rPr>
          <w:rFonts w:ascii="Times New Roman" w:eastAsia="標楷體" w:hAnsi="Times New Roman" w:cs="Times New Roman" w:hint="eastAsia"/>
          <w:snapToGrid w:val="0"/>
          <w:szCs w:val="24"/>
          <w:u w:val="single"/>
        </w:rPr>
        <w:t>奶奶</w:t>
      </w:r>
      <w:r>
        <w:rPr>
          <w:rFonts w:ascii="Times New Roman" w:eastAsia="標楷體" w:hAnsi="Times New Roman" w:cs="Times New Roman" w:hint="eastAsia"/>
          <w:snapToGrid w:val="0"/>
          <w:szCs w:val="24"/>
        </w:rPr>
        <w:t>常常指著黃金飾品跟</w:t>
      </w:r>
      <w:proofErr w:type="gramStart"/>
      <w:r>
        <w:rPr>
          <w:rFonts w:ascii="Times New Roman" w:eastAsia="標楷體" w:hAnsi="Times New Roman" w:cs="Times New Roman" w:hint="eastAsia"/>
          <w:snapToGrid w:val="0"/>
          <w:szCs w:val="24"/>
          <w:u w:val="single"/>
        </w:rPr>
        <w:t>崑</w:t>
      </w:r>
      <w:proofErr w:type="gramEnd"/>
      <w:r>
        <w:rPr>
          <w:rFonts w:ascii="Times New Roman" w:eastAsia="標楷體" w:hAnsi="Times New Roman" w:cs="Times New Roman" w:hint="eastAsia"/>
          <w:snapToGrid w:val="0"/>
          <w:szCs w:val="24"/>
          <w:u w:val="single"/>
        </w:rPr>
        <w:t>哥</w:t>
      </w:r>
      <w:r>
        <w:rPr>
          <w:rFonts w:ascii="Times New Roman" w:eastAsia="標楷體" w:hAnsi="Times New Roman" w:cs="Times New Roman" w:hint="eastAsia"/>
          <w:snapToGrid w:val="0"/>
          <w:szCs w:val="24"/>
        </w:rPr>
        <w:t>說：『真金不怕火煉』</w:t>
      </w:r>
      <w:r>
        <w:rPr>
          <w:rFonts w:ascii="Times New Roman" w:eastAsia="標楷體" w:hAnsi="Times New Roman" w:cs="Times New Roman" w:hint="eastAsia"/>
          <w:szCs w:val="24"/>
        </w:rPr>
        <w:t>。好奇的</w:t>
      </w:r>
      <w:proofErr w:type="gramStart"/>
      <w:r>
        <w:rPr>
          <w:rFonts w:ascii="Times New Roman" w:eastAsia="標楷體" w:hAnsi="Times New Roman" w:cs="Times New Roman" w:hint="eastAsia"/>
          <w:szCs w:val="24"/>
          <w:u w:val="single"/>
        </w:rPr>
        <w:t>崑</w:t>
      </w:r>
      <w:proofErr w:type="gramEnd"/>
      <w:r>
        <w:rPr>
          <w:rFonts w:ascii="Times New Roman" w:eastAsia="標楷體" w:hAnsi="Times New Roman" w:cs="Times New Roman" w:hint="eastAsia"/>
          <w:szCs w:val="24"/>
          <w:u w:val="single"/>
        </w:rPr>
        <w:t>哥</w:t>
      </w:r>
      <w:r>
        <w:rPr>
          <w:rFonts w:ascii="Times New Roman" w:eastAsia="標楷體" w:hAnsi="Times New Roman" w:cs="Times New Roman" w:hint="eastAsia"/>
          <w:szCs w:val="24"/>
        </w:rPr>
        <w:t>查詢了鐵、銅以及金的資料，並整理如附表二，請問他應該如何解釋這個現象背後的科學原理呢？</w:t>
      </w:r>
    </w:p>
    <w:tbl>
      <w:tblPr>
        <w:tblW w:w="0" w:type="auto"/>
        <w:tblInd w:w="2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058"/>
        <w:gridCol w:w="1253"/>
      </w:tblGrid>
      <w:tr w:rsidR="00590392" w14:paraId="5FFAB926" w14:textId="77777777" w:rsidTr="00590392">
        <w:trPr>
          <w:trHeight w:val="1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E0D1B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金屬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A58B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熔點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8C15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對氧活性</w:t>
            </w:r>
          </w:p>
        </w:tc>
      </w:tr>
      <w:tr w:rsidR="00590392" w14:paraId="79AD74AA" w14:textId="77777777" w:rsidTr="00590392">
        <w:trPr>
          <w:trHeight w:val="14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D780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鐵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042C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sz w:val="24"/>
                <w:szCs w:val="24"/>
              </w:rPr>
              <w:t>1538℃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C814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大</w:t>
            </w:r>
          </w:p>
        </w:tc>
      </w:tr>
      <w:tr w:rsidR="00590392" w14:paraId="3280EB7D" w14:textId="77777777" w:rsidTr="00590392">
        <w:trPr>
          <w:trHeight w:val="14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18FF4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銅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3039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sz w:val="24"/>
                <w:szCs w:val="24"/>
              </w:rPr>
              <w:t>1085℃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D778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中</w:t>
            </w:r>
          </w:p>
        </w:tc>
      </w:tr>
      <w:tr w:rsidR="00590392" w14:paraId="343DBBF7" w14:textId="77777777" w:rsidTr="00590392">
        <w:trPr>
          <w:trHeight w:val="14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EC89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金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FA3E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sz w:val="24"/>
                <w:szCs w:val="24"/>
              </w:rPr>
              <w:t>1064℃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F863" w14:textId="77777777" w:rsidR="00590392" w:rsidRDefault="00590392">
            <w:pPr>
              <w:pStyle w:val="afe"/>
              <w:tabs>
                <w:tab w:val="left" w:pos="3686"/>
                <w:tab w:val="left" w:pos="6804"/>
                <w:tab w:val="left" w:pos="9639"/>
              </w:tabs>
              <w:spacing w:before="36" w:after="36"/>
              <w:ind w:left="607" w:hangingChars="253" w:hanging="607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小</w:t>
            </w:r>
          </w:p>
        </w:tc>
      </w:tr>
    </w:tbl>
    <w:p w14:paraId="3F60CFF1" w14:textId="77777777" w:rsidR="00590392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(A)</w:t>
      </w:r>
      <w:r>
        <w:rPr>
          <w:rFonts w:ascii="Times New Roman" w:eastAsia="標楷體" w:hAnsi="Times New Roman" w:cs="Times New Roman" w:hint="eastAsia"/>
          <w:szCs w:val="24"/>
        </w:rPr>
        <w:t>金的熔點很高，用火加熱不會熔化</w:t>
      </w:r>
      <w:r>
        <w:rPr>
          <w:rFonts w:ascii="Times New Roman" w:eastAsia="標楷體" w:hAnsi="Times New Roman" w:cs="Times New Roman"/>
          <w:szCs w:val="24"/>
        </w:rPr>
        <w:tab/>
      </w:r>
    </w:p>
    <w:p w14:paraId="001628E5" w14:textId="77777777" w:rsidR="00590392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szCs w:val="24"/>
        </w:rPr>
        <w:t>金的活性很小，加熱比較不會與氧反應</w:t>
      </w:r>
    </w:p>
    <w:p w14:paraId="6D2B9296" w14:textId="77777777" w:rsidR="00590392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szCs w:val="24"/>
        </w:rPr>
        <w:t>溫度越高反應越快，金的熔點比較低，所以反應速率很慢</w:t>
      </w:r>
    </w:p>
    <w:p w14:paraId="3BA36394" w14:textId="77777777" w:rsidR="008E1051" w:rsidRPr="00823720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金加熱後，其表面生成緻密的氧化物，可防止內部的金氧化</w:t>
      </w:r>
    </w:p>
    <w:p w14:paraId="062FF937" w14:textId="77777777" w:rsidR="00590392" w:rsidRDefault="008E1051" w:rsidP="00590392">
      <w:pPr>
        <w:tabs>
          <w:tab w:val="left" w:pos="3686"/>
          <w:tab w:val="left" w:pos="6804"/>
          <w:tab w:val="left" w:pos="9639"/>
        </w:tabs>
        <w:ind w:left="607" w:rightChars="-71" w:right="-170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)18.</w:t>
      </w:r>
      <w:r w:rsidR="00590392">
        <w:rPr>
          <w:rFonts w:ascii="Times New Roman" w:eastAsia="標楷體" w:hAnsi="Times New Roman" w:cs="Times New Roman" w:hint="eastAsia"/>
          <w:szCs w:val="24"/>
        </w:rPr>
        <w:t>實驗室中常以下列兩種操作方式使反應加快：</w:t>
      </w:r>
      <w:r w:rsidR="00590392">
        <w:rPr>
          <w:rFonts w:ascii="Times New Roman" w:eastAsia="標楷體" w:hAnsi="Times New Roman" w:cs="Times New Roman"/>
          <w:szCs w:val="24"/>
        </w:rPr>
        <w:t>(</w:t>
      </w:r>
      <w:r w:rsidR="00590392">
        <w:rPr>
          <w:rFonts w:ascii="Times New Roman" w:eastAsia="標楷體" w:hAnsi="Times New Roman" w:cs="Times New Roman" w:hint="eastAsia"/>
          <w:szCs w:val="24"/>
        </w:rPr>
        <w:t>甲</w:t>
      </w:r>
      <w:r w:rsidR="00590392">
        <w:rPr>
          <w:rFonts w:ascii="Times New Roman" w:eastAsia="標楷體" w:hAnsi="Times New Roman" w:cs="Times New Roman"/>
          <w:szCs w:val="24"/>
        </w:rPr>
        <w:t>)</w:t>
      </w:r>
      <w:r w:rsidR="00590392">
        <w:rPr>
          <w:rFonts w:ascii="Times New Roman" w:eastAsia="標楷體" w:hAnsi="Times New Roman" w:cs="Times New Roman" w:hint="eastAsia"/>
          <w:szCs w:val="24"/>
        </w:rPr>
        <w:t>將藥品配成溶液；</w:t>
      </w:r>
      <w:r w:rsidR="00590392">
        <w:rPr>
          <w:rFonts w:ascii="Times New Roman" w:eastAsia="標楷體" w:hAnsi="Times New Roman" w:cs="Times New Roman"/>
          <w:szCs w:val="24"/>
        </w:rPr>
        <w:t>(</w:t>
      </w:r>
      <w:r w:rsidR="00590392">
        <w:rPr>
          <w:rFonts w:ascii="Times New Roman" w:eastAsia="標楷體" w:hAnsi="Times New Roman" w:cs="Times New Roman" w:hint="eastAsia"/>
          <w:szCs w:val="24"/>
        </w:rPr>
        <w:t>乙</w:t>
      </w:r>
      <w:r w:rsidR="00590392">
        <w:rPr>
          <w:rFonts w:ascii="Times New Roman" w:eastAsia="標楷體" w:hAnsi="Times New Roman" w:cs="Times New Roman"/>
          <w:szCs w:val="24"/>
        </w:rPr>
        <w:t>)</w:t>
      </w:r>
      <w:r w:rsidR="00590392">
        <w:rPr>
          <w:rFonts w:ascii="Times New Roman" w:eastAsia="標楷體" w:hAnsi="Times New Roman" w:cs="Times New Roman" w:hint="eastAsia"/>
          <w:szCs w:val="24"/>
        </w:rPr>
        <w:t xml:space="preserve">加熱。這是改變哪些因素以影響其反應速率？　</w:t>
      </w:r>
    </w:p>
    <w:p w14:paraId="79785B4A" w14:textId="77777777" w:rsidR="008E1051" w:rsidRPr="00823720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(A)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催化劑與溫度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顆粒大小及濃度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顆粒大小及催化劑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顆粒大小及溫度</w:t>
      </w:r>
    </w:p>
    <w:p w14:paraId="19531B73" w14:textId="77777777" w:rsidR="00590392" w:rsidRDefault="008E1051" w:rsidP="00590392">
      <w:pPr>
        <w:pStyle w:val="afd"/>
        <w:tabs>
          <w:tab w:val="clear" w:pos="9638"/>
          <w:tab w:val="left" w:pos="3686"/>
          <w:tab w:val="left" w:pos="6804"/>
          <w:tab w:val="left" w:pos="9639"/>
        </w:tabs>
        <w:spacing w:line="240" w:lineRule="auto"/>
        <w:ind w:left="607" w:hangingChars="253" w:hanging="607"/>
        <w:jc w:val="left"/>
        <w:rPr>
          <w:rFonts w:ascii="Times New Roman" w:eastAsia="標楷體" w:hAnsi="Times New Roman"/>
          <w:spacing w:val="0"/>
          <w:sz w:val="24"/>
          <w:szCs w:val="24"/>
        </w:rPr>
      </w:pPr>
      <w:r w:rsidRPr="00823720">
        <w:rPr>
          <w:rFonts w:ascii="Times New Roman" w:eastAsia="標楷體" w:hAnsi="Times New Roman"/>
          <w:spacing w:val="0"/>
          <w:sz w:val="24"/>
          <w:szCs w:val="24"/>
        </w:rPr>
        <w:t>(  )19.</w:t>
      </w:r>
      <w:r w:rsidR="00590392">
        <w:rPr>
          <w:rFonts w:ascii="Times New Roman" w:eastAsia="標楷體" w:hAnsi="Times New Roman" w:hint="eastAsia"/>
          <w:spacing w:val="0"/>
          <w:sz w:val="24"/>
          <w:szCs w:val="24"/>
        </w:rPr>
        <w:t>將裝有紅棕色二氧化氮（</w:t>
      </w:r>
      <w:r w:rsidR="00590392">
        <w:rPr>
          <w:rFonts w:ascii="Times New Roman" w:eastAsia="標楷體" w:hAnsi="Times New Roman"/>
          <w:spacing w:val="0"/>
          <w:sz w:val="24"/>
          <w:szCs w:val="24"/>
        </w:rPr>
        <w:t>NO</w:t>
      </w:r>
      <w:r w:rsidR="00590392">
        <w:rPr>
          <w:rFonts w:ascii="Times New Roman" w:eastAsia="標楷體" w:hAnsi="Times New Roman"/>
          <w:spacing w:val="0"/>
          <w:sz w:val="24"/>
          <w:szCs w:val="24"/>
          <w:vertAlign w:val="subscript"/>
        </w:rPr>
        <w:t>2</w:t>
      </w:r>
      <w:r w:rsidR="00590392">
        <w:rPr>
          <w:rFonts w:ascii="Times New Roman" w:eastAsia="標楷體" w:hAnsi="Times New Roman" w:hint="eastAsia"/>
          <w:spacing w:val="0"/>
          <w:sz w:val="24"/>
          <w:szCs w:val="24"/>
        </w:rPr>
        <w:t>）氣體的密閉玻璃瓶放入冰水中，二氧化氮會互相結合產生無色的四氧化二氮（</w:t>
      </w:r>
      <w:r w:rsidR="00590392">
        <w:rPr>
          <w:rFonts w:ascii="Times New Roman" w:eastAsia="標楷體" w:hAnsi="Times New Roman"/>
          <w:spacing w:val="0"/>
          <w:sz w:val="24"/>
          <w:szCs w:val="24"/>
        </w:rPr>
        <w:t>N</w:t>
      </w:r>
      <w:r w:rsidR="00590392">
        <w:rPr>
          <w:rFonts w:ascii="Times New Roman" w:eastAsia="標楷體" w:hAnsi="Times New Roman"/>
          <w:spacing w:val="0"/>
          <w:sz w:val="24"/>
          <w:szCs w:val="24"/>
          <w:vertAlign w:val="subscript"/>
        </w:rPr>
        <w:t>2</w:t>
      </w:r>
      <w:r w:rsidR="00590392">
        <w:rPr>
          <w:rFonts w:ascii="Times New Roman" w:eastAsia="標楷體" w:hAnsi="Times New Roman"/>
          <w:spacing w:val="0"/>
          <w:sz w:val="24"/>
          <w:szCs w:val="24"/>
        </w:rPr>
        <w:t>O</w:t>
      </w:r>
      <w:r w:rsidR="00590392">
        <w:rPr>
          <w:rFonts w:ascii="Times New Roman" w:eastAsia="標楷體" w:hAnsi="Times New Roman"/>
          <w:spacing w:val="0"/>
          <w:sz w:val="24"/>
          <w:szCs w:val="24"/>
          <w:vertAlign w:val="subscript"/>
        </w:rPr>
        <w:t>4</w:t>
      </w:r>
      <w:r w:rsidR="00590392">
        <w:rPr>
          <w:rFonts w:ascii="Times New Roman" w:eastAsia="標楷體" w:hAnsi="Times New Roman" w:hint="eastAsia"/>
          <w:spacing w:val="0"/>
          <w:sz w:val="24"/>
          <w:szCs w:val="24"/>
        </w:rPr>
        <w:t>）氣體，瓶內的顏色會逐漸變淡，反應式為：</w:t>
      </w:r>
    </w:p>
    <w:tbl>
      <w:tblPr>
        <w:tblW w:w="0" w:type="auto"/>
        <w:tblInd w:w="1384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417"/>
      </w:tblGrid>
      <w:tr w:rsidR="00590392" w14:paraId="08354D72" w14:textId="77777777" w:rsidTr="00590392">
        <w:trPr>
          <w:trHeight w:val="85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0BE1B" w14:textId="77777777" w:rsidR="00590392" w:rsidRDefault="00590392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2NO</w:t>
            </w:r>
            <w:r>
              <w:rPr>
                <w:rFonts w:ascii="Times New Roman" w:eastAsia="標楷體" w:hAnsi="Times New Roman" w:cs="Times New Roman"/>
                <w:szCs w:val="24"/>
                <w:vertAlign w:val="subscript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9D58B" w14:textId="77777777" w:rsidR="00590392" w:rsidRDefault="00590392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正反應</w:t>
            </w:r>
          </w:p>
          <w:p w14:paraId="50A21721" w14:textId="77777777" w:rsidR="00590392" w:rsidRDefault="00590392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17F181A9" wp14:editId="2707E7EB">
                  <wp:extent cx="443230" cy="128905"/>
                  <wp:effectExtent l="0" t="0" r="0" b="4445"/>
                  <wp:docPr id="56" name="圖片 56" descr="p48-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42" descr="p48-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230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5E1A76" w14:textId="77777777" w:rsidR="00590392" w:rsidRDefault="00590392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逆反應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A1A07" w14:textId="77777777" w:rsidR="00590392" w:rsidRDefault="00590392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N</w:t>
            </w:r>
            <w:r>
              <w:rPr>
                <w:rFonts w:ascii="Times New Roman" w:eastAsia="標楷體" w:hAnsi="Times New Roman" w:cs="Times New Roman"/>
                <w:szCs w:val="24"/>
                <w:vertAlign w:val="subscript"/>
              </w:rPr>
              <w:t>2</w:t>
            </w:r>
            <w:r>
              <w:rPr>
                <w:rFonts w:ascii="Times New Roman" w:eastAsia="標楷體" w:hAnsi="Times New Roman" w:cs="Times New Roman"/>
                <w:szCs w:val="24"/>
              </w:rPr>
              <w:t>O</w:t>
            </w:r>
            <w:r>
              <w:rPr>
                <w:rFonts w:ascii="Times New Roman" w:eastAsia="標楷體" w:hAnsi="Times New Roman" w:cs="Times New Roman"/>
                <w:szCs w:val="24"/>
                <w:vertAlign w:val="subscript"/>
              </w:rPr>
              <w:t>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＋熱</w:t>
            </w:r>
          </w:p>
        </w:tc>
      </w:tr>
    </w:tbl>
    <w:p w14:paraId="7FE8CC27" w14:textId="77777777" w:rsidR="00590392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>
        <w:rPr>
          <w:rFonts w:ascii="Times New Roman" w:eastAsia="標楷體" w:hAnsi="Times New Roman" w:cs="Times New Roman" w:hint="eastAsia"/>
          <w:szCs w:val="24"/>
        </w:rPr>
        <w:t>當溫度下降至某溫度，且保持恆定，一段時間後玻璃瓶內的顏色便不再改變。關於顏色不再改變時反應速率的說明，下列何者正確？</w:t>
      </w:r>
    </w:p>
    <w:p w14:paraId="20ECE7C9" w14:textId="77777777" w:rsidR="00590392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  <w:t>(A)</w:t>
      </w:r>
      <w:r>
        <w:rPr>
          <w:rFonts w:ascii="Times New Roman" w:eastAsia="標楷體" w:hAnsi="Times New Roman" w:cs="Times New Roman" w:hint="eastAsia"/>
          <w:szCs w:val="24"/>
        </w:rPr>
        <w:t>正反應速率等於逆反應速率，且速率為</w:t>
      </w:r>
      <w:r>
        <w:rPr>
          <w:rFonts w:ascii="Times New Roman" w:eastAsia="標楷體" w:hAnsi="Times New Roman" w:cs="Times New Roman"/>
          <w:szCs w:val="24"/>
        </w:rPr>
        <w:t>0</w:t>
      </w:r>
      <w:r>
        <w:rPr>
          <w:rFonts w:ascii="Times New Roman" w:eastAsia="標楷體" w:hAnsi="Times New Roman" w:cs="Times New Roman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szCs w:val="24"/>
        </w:rPr>
        <w:t>正反應速率等於逆反應速率，且速率不為</w:t>
      </w:r>
      <w:r>
        <w:rPr>
          <w:rFonts w:ascii="Times New Roman" w:eastAsia="標楷體" w:hAnsi="Times New Roman" w:cs="Times New Roman"/>
          <w:szCs w:val="24"/>
        </w:rPr>
        <w:t xml:space="preserve">0 </w:t>
      </w:r>
    </w:p>
    <w:p w14:paraId="3B84C7FC" w14:textId="77777777" w:rsidR="008E1051" w:rsidRPr="00823720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kern w:val="0"/>
          <w:szCs w:val="24"/>
        </w:rPr>
        <w:t>正反應速率不等於逆反應速率，且兩</w:t>
      </w:r>
      <w:proofErr w:type="gramStart"/>
      <w:r>
        <w:rPr>
          <w:rFonts w:ascii="Times New Roman" w:eastAsia="標楷體" w:hAnsi="Times New Roman" w:cs="Times New Roman" w:hint="eastAsia"/>
          <w:kern w:val="0"/>
          <w:szCs w:val="24"/>
        </w:rPr>
        <w:t>速率均不為</w:t>
      </w:r>
      <w:proofErr w:type="gramEnd"/>
      <w:r>
        <w:rPr>
          <w:rFonts w:ascii="Times New Roman" w:eastAsia="標楷體" w:hAnsi="Times New Roman" w:cs="Times New Roman"/>
          <w:kern w:val="0"/>
          <w:szCs w:val="24"/>
        </w:rPr>
        <w:t>0</w:t>
      </w:r>
      <w:r>
        <w:rPr>
          <w:rFonts w:ascii="Times New Roman" w:eastAsia="標楷體" w:hAnsi="Times New Roman" w:cs="Times New Roman"/>
          <w:kern w:val="0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正反應速率不等於逆反應速率，且其中</w:t>
      </w:r>
      <w:proofErr w:type="gramStart"/>
      <w:r>
        <w:rPr>
          <w:rFonts w:ascii="Times New Roman" w:eastAsia="標楷體" w:hAnsi="Times New Roman" w:cs="Times New Roman" w:hint="eastAsia"/>
          <w:kern w:val="0"/>
          <w:szCs w:val="24"/>
        </w:rPr>
        <w:t>一</w:t>
      </w:r>
      <w:proofErr w:type="gramEnd"/>
      <w:r>
        <w:rPr>
          <w:rFonts w:ascii="Times New Roman" w:eastAsia="標楷體" w:hAnsi="Times New Roman" w:cs="Times New Roman" w:hint="eastAsia"/>
          <w:kern w:val="0"/>
          <w:szCs w:val="24"/>
        </w:rPr>
        <w:t>速率為</w:t>
      </w:r>
      <w:r>
        <w:rPr>
          <w:rFonts w:ascii="Times New Roman" w:eastAsia="標楷體" w:hAnsi="Times New Roman" w:cs="Times New Roman"/>
          <w:kern w:val="0"/>
          <w:szCs w:val="24"/>
        </w:rPr>
        <w:t>0</w:t>
      </w:r>
    </w:p>
    <w:p w14:paraId="6FF8F0B3" w14:textId="77777777" w:rsidR="00590392" w:rsidRDefault="008E1051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)20.</w:t>
      </w:r>
      <w:r w:rsidR="00590392">
        <w:rPr>
          <w:rFonts w:ascii="Times New Roman" w:eastAsia="標楷體" w:hAnsi="Times New Roman" w:cs="Times New Roman" w:hint="eastAsia"/>
          <w:szCs w:val="24"/>
        </w:rPr>
        <w:t>將氯化鈣水溶液加入碳酸鈉水溶液，會產生白色沉澱，反應式如下：</w:t>
      </w:r>
      <w:r w:rsidR="00590392">
        <w:rPr>
          <w:rFonts w:ascii="Times New Roman" w:eastAsia="標楷體" w:hAnsi="Times New Roman" w:cs="Times New Roman"/>
          <w:szCs w:val="24"/>
        </w:rPr>
        <w:br/>
        <w:t>CaCl</w:t>
      </w:r>
      <w:r w:rsidR="00590392">
        <w:rPr>
          <w:rFonts w:ascii="Times New Roman" w:eastAsia="標楷體" w:hAnsi="Times New Roman" w:cs="Times New Roman"/>
          <w:szCs w:val="24"/>
          <w:vertAlign w:val="subscript"/>
        </w:rPr>
        <w:t>2</w:t>
      </w:r>
      <w:r w:rsidR="00590392">
        <w:rPr>
          <w:rFonts w:ascii="Times New Roman" w:eastAsia="標楷體" w:hAnsi="Times New Roman" w:cs="Times New Roman" w:hint="eastAsia"/>
          <w:szCs w:val="24"/>
        </w:rPr>
        <w:t>＋</w:t>
      </w:r>
      <w:r w:rsidR="00590392">
        <w:rPr>
          <w:rFonts w:ascii="Times New Roman" w:eastAsia="標楷體" w:hAnsi="Times New Roman" w:cs="Times New Roman"/>
          <w:szCs w:val="24"/>
        </w:rPr>
        <w:t>Na</w:t>
      </w:r>
      <w:r w:rsidR="00590392">
        <w:rPr>
          <w:rFonts w:ascii="Times New Roman" w:eastAsia="標楷體" w:hAnsi="Times New Roman" w:cs="Times New Roman"/>
          <w:szCs w:val="24"/>
          <w:vertAlign w:val="subscript"/>
        </w:rPr>
        <w:t>2</w:t>
      </w:r>
      <w:r w:rsidR="00590392">
        <w:rPr>
          <w:rFonts w:ascii="Times New Roman" w:eastAsia="標楷體" w:hAnsi="Times New Roman" w:cs="Times New Roman"/>
          <w:szCs w:val="24"/>
        </w:rPr>
        <w:t>CO</w:t>
      </w:r>
      <w:r w:rsidR="00590392">
        <w:rPr>
          <w:rFonts w:ascii="Times New Roman" w:eastAsia="標楷體" w:hAnsi="Times New Roman" w:cs="Times New Roman"/>
          <w:szCs w:val="24"/>
          <w:vertAlign w:val="subscript"/>
        </w:rPr>
        <w:t>3</w:t>
      </w:r>
      <w:r w:rsidR="00590392">
        <w:rPr>
          <w:rFonts w:ascii="Times New Roman" w:eastAsia="標楷體" w:hAnsi="Times New Roman" w:cs="Times New Roman"/>
          <w:noProof/>
          <w:szCs w:val="24"/>
        </w:rPr>
        <w:drawing>
          <wp:inline distT="0" distB="0" distL="0" distR="0" wp14:anchorId="7558ECB2" wp14:editId="2799DEA2">
            <wp:extent cx="304800" cy="161925"/>
            <wp:effectExtent l="0" t="0" r="0" b="9525"/>
            <wp:docPr id="58" name="圖片 58" descr="p48-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40" descr="p48-3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0392">
        <w:rPr>
          <w:rFonts w:ascii="Times New Roman" w:eastAsia="標楷體" w:hAnsi="Times New Roman" w:cs="Times New Roman"/>
          <w:szCs w:val="24"/>
        </w:rPr>
        <w:t>CaCO</w:t>
      </w:r>
      <w:r w:rsidR="00590392">
        <w:rPr>
          <w:rFonts w:ascii="Times New Roman" w:eastAsia="標楷體" w:hAnsi="Times New Roman" w:cs="Times New Roman"/>
          <w:szCs w:val="24"/>
          <w:vertAlign w:val="subscript"/>
        </w:rPr>
        <w:t>3</w:t>
      </w:r>
      <w:r w:rsidR="00590392">
        <w:rPr>
          <w:rFonts w:ascii="Times New Roman" w:eastAsia="標楷體" w:hAnsi="Times New Roman" w:cs="Times New Roman" w:hint="eastAsia"/>
          <w:szCs w:val="24"/>
        </w:rPr>
        <w:t>＋</w:t>
      </w:r>
      <w:r w:rsidR="00590392">
        <w:rPr>
          <w:rFonts w:ascii="Times New Roman" w:eastAsia="標楷體" w:hAnsi="Times New Roman" w:cs="Times New Roman"/>
          <w:szCs w:val="24"/>
        </w:rPr>
        <w:t>2NaCl</w:t>
      </w:r>
    </w:p>
    <w:p w14:paraId="3C370148" w14:textId="77777777" w:rsidR="008E1051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</w:r>
      <w:r>
        <w:rPr>
          <w:rFonts w:ascii="Times New Roman" w:eastAsia="標楷體" w:hAnsi="Times New Roman" w:cs="Times New Roman" w:hint="eastAsia"/>
          <w:kern w:val="0"/>
          <w:szCs w:val="24"/>
        </w:rPr>
        <w:t>如果想了解此反應的反應速率，藉由下列哪一項比較容易觀測？</w:t>
      </w:r>
      <w:r>
        <w:rPr>
          <w:rFonts w:ascii="Times New Roman" w:eastAsia="標楷體" w:hAnsi="Times New Roman" w:cs="Times New Roman"/>
          <w:kern w:val="0"/>
          <w:szCs w:val="24"/>
        </w:rPr>
        <w:br/>
        <w:t>(A)CaCl</w:t>
      </w:r>
      <w:r>
        <w:rPr>
          <w:rFonts w:ascii="Times New Roman" w:eastAsia="標楷體" w:hAnsi="Times New Roman" w:cs="Times New Roman"/>
          <w:kern w:val="0"/>
          <w:szCs w:val="24"/>
          <w:vertAlign w:val="subscript"/>
        </w:rPr>
        <w:t>2</w:t>
      </w:r>
      <w:r>
        <w:rPr>
          <w:rFonts w:ascii="Times New Roman" w:eastAsia="標楷體" w:hAnsi="Times New Roman" w:cs="Times New Roman" w:hint="eastAsia"/>
          <w:kern w:val="0"/>
          <w:szCs w:val="24"/>
        </w:rPr>
        <w:t>的消耗量</w:t>
      </w:r>
      <w:r>
        <w:rPr>
          <w:rFonts w:ascii="Times New Roman" w:eastAsia="標楷體" w:hAnsi="Times New Roman" w:cs="Times New Roman"/>
          <w:kern w:val="0"/>
          <w:szCs w:val="24"/>
        </w:rPr>
        <w:tab/>
        <w:t>(B)Na</w:t>
      </w:r>
      <w:r>
        <w:rPr>
          <w:rFonts w:ascii="Times New Roman" w:eastAsia="標楷體" w:hAnsi="Times New Roman" w:cs="Times New Roman"/>
          <w:kern w:val="0"/>
          <w:szCs w:val="24"/>
          <w:vertAlign w:val="subscript"/>
        </w:rPr>
        <w:t>2</w:t>
      </w:r>
      <w:r>
        <w:rPr>
          <w:rFonts w:ascii="Times New Roman" w:eastAsia="標楷體" w:hAnsi="Times New Roman" w:cs="Times New Roman"/>
          <w:kern w:val="0"/>
          <w:szCs w:val="24"/>
        </w:rPr>
        <w:t>CO</w:t>
      </w:r>
      <w:r>
        <w:rPr>
          <w:rFonts w:ascii="Times New Roman" w:eastAsia="標楷體" w:hAnsi="Times New Roman" w:cs="Times New Roman"/>
          <w:kern w:val="0"/>
          <w:szCs w:val="24"/>
          <w:vertAlign w:val="subscript"/>
        </w:rPr>
        <w:t>3</w:t>
      </w:r>
      <w:r>
        <w:rPr>
          <w:rFonts w:ascii="Times New Roman" w:eastAsia="標楷體" w:hAnsi="Times New Roman" w:cs="Times New Roman" w:hint="eastAsia"/>
          <w:kern w:val="0"/>
          <w:szCs w:val="24"/>
        </w:rPr>
        <w:t>的消耗量</w:t>
      </w:r>
      <w:r>
        <w:rPr>
          <w:rFonts w:ascii="Times New Roman" w:eastAsia="標楷體" w:hAnsi="Times New Roman" w:cs="Times New Roman"/>
          <w:kern w:val="0"/>
          <w:szCs w:val="24"/>
        </w:rPr>
        <w:tab/>
        <w:t>(C)CaCO</w:t>
      </w:r>
      <w:r>
        <w:rPr>
          <w:rFonts w:ascii="Times New Roman" w:eastAsia="標楷體" w:hAnsi="Times New Roman" w:cs="Times New Roman"/>
          <w:kern w:val="0"/>
          <w:szCs w:val="24"/>
          <w:vertAlign w:val="subscript"/>
        </w:rPr>
        <w:t>3</w:t>
      </w:r>
      <w:r>
        <w:rPr>
          <w:rFonts w:ascii="Times New Roman" w:eastAsia="標楷體" w:hAnsi="Times New Roman" w:cs="Times New Roman" w:hint="eastAsia"/>
          <w:kern w:val="0"/>
          <w:szCs w:val="24"/>
        </w:rPr>
        <w:t>的生成量</w:t>
      </w:r>
      <w:r>
        <w:rPr>
          <w:rFonts w:ascii="Times New Roman" w:eastAsia="標楷體" w:hAnsi="Times New Roman" w:cs="Times New Roman"/>
          <w:kern w:val="0"/>
          <w:szCs w:val="24"/>
        </w:rPr>
        <w:tab/>
      </w:r>
      <w:r>
        <w:rPr>
          <w:rFonts w:ascii="Times New Roman" w:eastAsia="標楷體" w:hAnsi="Times New Roman" w:cs="Times New Roman"/>
          <w:kern w:val="0"/>
          <w:szCs w:val="24"/>
        </w:rPr>
        <w:tab/>
        <w:t>(D) NaCl</w:t>
      </w:r>
      <w:r>
        <w:rPr>
          <w:rFonts w:ascii="Times New Roman" w:eastAsia="標楷體" w:hAnsi="Times New Roman" w:cs="Times New Roman" w:hint="eastAsia"/>
          <w:kern w:val="0"/>
          <w:szCs w:val="24"/>
        </w:rPr>
        <w:t>的生成量</w:t>
      </w:r>
    </w:p>
    <w:p w14:paraId="2539038B" w14:textId="77777777" w:rsidR="00590392" w:rsidRPr="00823720" w:rsidRDefault="00590392" w:rsidP="00590392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</w:p>
    <w:p w14:paraId="1749C3EA" w14:textId="77777777" w:rsidR="00B648DC" w:rsidRDefault="008E1051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lastRenderedPageBreak/>
        <w:t>(  )21.</w:t>
      </w:r>
      <w:r w:rsidR="00B648DC">
        <w:rPr>
          <w:rFonts w:ascii="Times New Roman" w:eastAsia="標楷體" w:hAnsi="Times New Roman" w:cs="Times New Roman" w:hint="eastAsia"/>
          <w:szCs w:val="24"/>
        </w:rPr>
        <w:t>常溫、常壓下，某一反應從開始反應至達到平衡，其生成物的莫耳數與反應時間之關係如附圖四所示。在相同的條件下，加入使反應加快的催化劑再做一次實驗，所得到生成物的莫耳數與反應時間關係圖，最可能為下列哪一個？</w:t>
      </w:r>
    </w:p>
    <w:p w14:paraId="03EDA860" w14:textId="77777777" w:rsidR="008E1051" w:rsidRPr="00823720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A40D1FB" wp14:editId="7DB9EC23">
                <wp:simplePos x="0" y="0"/>
                <wp:positionH relativeFrom="column">
                  <wp:posOffset>1462087</wp:posOffset>
                </wp:positionH>
                <wp:positionV relativeFrom="paragraph">
                  <wp:posOffset>488632</wp:posOffset>
                </wp:positionV>
                <wp:extent cx="709295" cy="289560"/>
                <wp:effectExtent l="0" t="0" r="0" b="0"/>
                <wp:wrapNone/>
                <wp:docPr id="897" name="文字方塊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9570F" w14:textId="77777777" w:rsidR="00B648DC" w:rsidRDefault="00B648DC" w:rsidP="00B648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附圖四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40D1FB" id="文字方塊 897" o:spid="_x0000_s1029" type="#_x0000_t202" style="position:absolute;left:0;text-align:left;margin-left:115.1pt;margin-top:38.45pt;width:55.85pt;height:22.8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" filled="f" stroked="f">
                <v:textbox style="mso-fit-shape-to-text:t">
                  <w:txbxContent>
                    <w:p w14:paraId="6A29570F" w14:textId="77777777" w:rsidR="00B648DC" w:rsidRDefault="00B648DC" w:rsidP="00B648DC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附圖四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 w:cs="Times New Roman"/>
          <w:noProof/>
          <w:szCs w:val="24"/>
        </w:rPr>
        <w:drawing>
          <wp:inline distT="0" distB="0" distL="0" distR="0" wp14:anchorId="7F6F1529" wp14:editId="638BBB75">
            <wp:extent cx="1500187" cy="1245610"/>
            <wp:effectExtent l="0" t="0" r="5080" b="0"/>
            <wp:docPr id="896" name="圖片 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408" cy="125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ab/>
        <w:t>(A)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drawing>
          <wp:inline distT="0" distB="0" distL="0" distR="0" wp14:anchorId="02A35132" wp14:editId="4E6EAEE6">
            <wp:extent cx="990600" cy="762000"/>
            <wp:effectExtent l="0" t="0" r="0" b="0"/>
            <wp:docPr id="63" name="圖片 63" descr="Y8D152D-4-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2" descr="Y8D152D-4-3B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>(B)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drawing>
          <wp:inline distT="0" distB="0" distL="0" distR="0" wp14:anchorId="07388F31" wp14:editId="1FDA08EB">
            <wp:extent cx="976630" cy="762000"/>
            <wp:effectExtent l="0" t="0" r="0" b="0"/>
            <wp:docPr id="62" name="圖片 62" descr="Y8D152D-4-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4" descr="Y8D152D-4-3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>(C)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drawing>
          <wp:inline distT="0" distB="0" distL="0" distR="0" wp14:anchorId="0A94E91B" wp14:editId="0DBF5A19">
            <wp:extent cx="990600" cy="762000"/>
            <wp:effectExtent l="0" t="0" r="0" b="0"/>
            <wp:docPr id="61" name="圖片 61" descr="Y8D152D-4-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0" descr="Y8D152D-4-3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　</w:t>
      </w:r>
      <w:r>
        <w:rPr>
          <w:rFonts w:ascii="Times New Roman" w:eastAsia="標楷體" w:hAnsi="Times New Roman" w:cs="Times New Roman"/>
          <w:kern w:val="0"/>
          <w:szCs w:val="24"/>
        </w:rPr>
        <w:t>(D)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noProof/>
          <w:kern w:val="0"/>
          <w:szCs w:val="24"/>
        </w:rPr>
        <w:drawing>
          <wp:inline distT="0" distB="0" distL="0" distR="0" wp14:anchorId="00F027C9" wp14:editId="1832EE10">
            <wp:extent cx="990600" cy="762000"/>
            <wp:effectExtent l="0" t="0" r="0" b="0"/>
            <wp:docPr id="60" name="圖片 60" descr="Y8D152D-4-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1" descr="Y8D152D-4-3C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11F79" w14:textId="6D845E6D" w:rsidR="00B648DC" w:rsidRDefault="008E1051" w:rsidP="00B648DC">
      <w:pPr>
        <w:rPr>
          <w:rFonts w:ascii="Times New Roman" w:eastAsia="標楷體" w:hAnsi="Times New Roman" w:cs="Times New Roman"/>
        </w:rPr>
      </w:pPr>
      <w:r w:rsidRPr="00823720">
        <w:rPr>
          <w:rFonts w:ascii="Times New Roman" w:eastAsia="標楷體" w:hAnsi="Times New Roman" w:cs="Times New Roman"/>
          <w:szCs w:val="24"/>
        </w:rPr>
        <w:t>(  )22.</w:t>
      </w:r>
      <w:r w:rsidR="00B648DC">
        <w:rPr>
          <w:rFonts w:ascii="Times New Roman" w:eastAsia="標楷體" w:hAnsi="Times New Roman" w:cs="Times New Roman" w:hint="eastAsia"/>
        </w:rPr>
        <w:t>在化學工業上以氮氣與氫氣在高溫、高壓</w:t>
      </w:r>
      <w:proofErr w:type="gramStart"/>
      <w:r w:rsidR="00B648DC">
        <w:rPr>
          <w:rFonts w:ascii="Times New Roman" w:eastAsia="標楷體" w:hAnsi="Times New Roman" w:cs="Times New Roman" w:hint="eastAsia"/>
        </w:rPr>
        <w:t>下製氨的</w:t>
      </w:r>
      <w:proofErr w:type="gramEnd"/>
      <w:r w:rsidR="00B648DC">
        <w:rPr>
          <w:rFonts w:ascii="Times New Roman" w:eastAsia="標楷體" w:hAnsi="Times New Roman" w:cs="Times New Roman" w:hint="eastAsia"/>
        </w:rPr>
        <w:t>化學反應式如下：</w:t>
      </w:r>
    </w:p>
    <w:p w14:paraId="5C01526D" w14:textId="23112685" w:rsidR="00B648DC" w:rsidRDefault="00F264DA" w:rsidP="00B648DC">
      <w:pPr>
        <w:ind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3FF8811" wp14:editId="7D079988">
                <wp:simplePos x="0" y="0"/>
                <wp:positionH relativeFrom="column">
                  <wp:posOffset>221615</wp:posOffset>
                </wp:positionH>
                <wp:positionV relativeFrom="paragraph">
                  <wp:posOffset>40640</wp:posOffset>
                </wp:positionV>
                <wp:extent cx="3219567" cy="358079"/>
                <wp:effectExtent l="0" t="0" r="0" b="4445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9567" cy="358079"/>
                          <a:chOff x="-38100" y="0"/>
                          <a:chExt cx="3219567" cy="358079"/>
                        </a:xfrm>
                      </wpg:grpSpPr>
                      <wps:wsp>
                        <wps:cNvPr id="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38100" y="0"/>
                            <a:ext cx="753109" cy="3295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FEE7CD" w14:textId="1F11DFA5" w:rsidR="00F264DA" w:rsidRPr="00F264DA" w:rsidRDefault="00F264DA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  <w:vertAlign w:val="subscript"/>
                                </w:rPr>
                              </w:pPr>
                              <w:r w:rsidRPr="00F264DA"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</w:rPr>
                                <w:t>N</w:t>
                              </w:r>
                              <w:r w:rsidRPr="00F264DA"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F264DA"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</w:rPr>
                                <w:t>+3H</w:t>
                              </w:r>
                              <w:r w:rsidRPr="00F264DA"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文字方塊 3"/>
                        <wps:cNvSpPr txBox="1">
                          <a:spLocks noChangeArrowheads="1"/>
                        </wps:cNvSpPr>
                        <wps:spPr bwMode="auto">
                          <a:xfrm>
                            <a:off x="2523608" y="28515"/>
                            <a:ext cx="657859" cy="3295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E67C12" w14:textId="037ADD78" w:rsidR="00F264DA" w:rsidRPr="00F264DA" w:rsidRDefault="00F264DA" w:rsidP="00F264DA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  <w:vertAlign w:val="subscript"/>
                                </w:rPr>
                              </w:pPr>
                              <w:r w:rsidRPr="00F264DA"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</w:rPr>
                                <w:t>2</w:t>
                              </w:r>
                              <w:r w:rsidRPr="00F264DA"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</w:rPr>
                                <w:t>NH</w:t>
                              </w:r>
                              <w:r w:rsidRPr="00F264DA">
                                <w:rPr>
                                  <w:rFonts w:ascii="Times New Roman" w:hAnsi="Times New Roman" w:cs="Times New Roman"/>
                                  <w:sz w:val="28"/>
                                  <w:szCs w:val="24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FF8811" id="群組 6" o:spid="_x0000_s1030" style="position:absolute;left:0;text-align:left;margin-left:17.45pt;margin-top:3.2pt;width:253.5pt;height:28.2pt;z-index:251693056;mso-width-relative:margin;mso-height-relative:margin" coordorigin="-381" coordsize="32195,3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">
                <v:shape id="_x0000_s1031" type="#_x0000_t202" style="position:absolute;left:-381;width:7531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" stroked="f">
                  <v:textbox style="mso-fit-shape-to-text:t">
                    <w:txbxContent>
                      <w:p w14:paraId="43FEE7CD" w14:textId="1F11DFA5" w:rsidR="00F264DA" w:rsidRPr="00F264DA" w:rsidRDefault="00F264DA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  <w:vertAlign w:val="subscript"/>
                          </w:rPr>
                        </w:pPr>
                        <w:r w:rsidRPr="00F264DA"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  <w:t>N</w:t>
                        </w:r>
                        <w:r w:rsidRPr="00F264DA">
                          <w:rPr>
                            <w:rFonts w:ascii="Times New Roman" w:hAnsi="Times New Roman" w:cs="Times New Roman"/>
                            <w:sz w:val="28"/>
                            <w:szCs w:val="24"/>
                            <w:vertAlign w:val="subscript"/>
                          </w:rPr>
                          <w:t>2</w:t>
                        </w:r>
                        <w:r w:rsidRPr="00F264DA"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  <w:t>+3H</w:t>
                        </w:r>
                        <w:r w:rsidRPr="00F264DA">
                          <w:rPr>
                            <w:rFonts w:ascii="Times New Roman" w:hAnsi="Times New Roman" w:cs="Times New Roman"/>
                            <w:sz w:val="28"/>
                            <w:szCs w:val="24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字方塊 3" o:spid="_x0000_s1032" type="#_x0000_t202" style="position:absolute;left:25236;top:285;width:6578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" stroked="f">
                  <v:textbox style="mso-fit-shape-to-text:t">
                    <w:txbxContent>
                      <w:p w14:paraId="21E67C12" w14:textId="037ADD78" w:rsidR="00F264DA" w:rsidRPr="00F264DA" w:rsidRDefault="00F264DA" w:rsidP="00F264DA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  <w:vertAlign w:val="subscript"/>
                          </w:rPr>
                        </w:pPr>
                        <w:r w:rsidRPr="00F264DA"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  <w:t>2</w:t>
                        </w:r>
                        <w:r w:rsidRPr="00F264DA"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  <w:t>NH</w:t>
                        </w:r>
                        <w:r w:rsidRPr="00F264DA">
                          <w:rPr>
                            <w:rFonts w:ascii="Times New Roman" w:hAnsi="Times New Roman" w:cs="Times New Roman"/>
                            <w:sz w:val="28"/>
                            <w:szCs w:val="24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648DC">
        <w:rPr>
          <w:rFonts w:ascii="Times New Roman" w:eastAsia="標楷體" w:hAnsi="Times New Roman" w:cs="Times New Roman"/>
          <w:noProof/>
        </w:rPr>
        <w:drawing>
          <wp:inline distT="0" distB="0" distL="0" distR="0" wp14:anchorId="74E39D73" wp14:editId="69F9C0F9">
            <wp:extent cx="2948305" cy="367030"/>
            <wp:effectExtent l="0" t="0" r="4445" b="0"/>
            <wp:docPr id="898" name="圖片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05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407E6" w14:textId="17F53ED8" w:rsidR="00B648DC" w:rsidRDefault="00B648DC" w:rsidP="00B648DC">
      <w:pPr>
        <w:ind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有關此</w:t>
      </w:r>
      <w:r>
        <w:rPr>
          <w:rFonts w:ascii="Times New Roman" w:eastAsia="標楷體" w:hAnsi="Times New Roman" w:cs="Times New Roman" w:hint="eastAsia"/>
          <w:color w:val="000000"/>
        </w:rPr>
        <w:t>可逆</w:t>
      </w:r>
      <w:r>
        <w:rPr>
          <w:rFonts w:ascii="Times New Roman" w:eastAsia="標楷體" w:hAnsi="Times New Roman" w:cs="Times New Roman" w:hint="eastAsia"/>
        </w:rPr>
        <w:t>反應式的敘述，下列何者正確？</w:t>
      </w:r>
    </w:p>
    <w:p w14:paraId="306FD667" w14:textId="77777777" w:rsidR="00B648DC" w:rsidRDefault="00B648DC" w:rsidP="00B648DC">
      <w:pPr>
        <w:ind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(A)</w:t>
      </w:r>
      <w:r>
        <w:rPr>
          <w:rFonts w:ascii="Times New Roman" w:eastAsia="標楷體" w:hAnsi="Times New Roman" w:cs="Times New Roman" w:hint="eastAsia"/>
        </w:rPr>
        <w:t>增加</w:t>
      </w:r>
      <w:r>
        <w:rPr>
          <w:rFonts w:ascii="Times New Roman" w:eastAsia="標楷體" w:hAnsi="Times New Roman" w:cs="Times New Roman" w:hint="eastAsia"/>
        </w:rPr>
        <w:t>Fe</w:t>
      </w:r>
      <w:r>
        <w:rPr>
          <w:rFonts w:ascii="Times New Roman" w:eastAsia="標楷體" w:hAnsi="Times New Roman" w:cs="Times New Roman" w:hint="eastAsia"/>
        </w:rPr>
        <w:t>的量，可使</w:t>
      </w:r>
      <w:r>
        <w:rPr>
          <w:rFonts w:ascii="Times New Roman" w:eastAsia="標楷體" w:hAnsi="Times New Roman" w:cs="Times New Roman" w:hint="eastAsia"/>
        </w:rPr>
        <w:t>NH</w:t>
      </w:r>
      <w:r>
        <w:rPr>
          <w:rFonts w:ascii="Times New Roman" w:eastAsia="標楷體" w:hAnsi="Times New Roman" w:cs="Times New Roman" w:hint="eastAsia"/>
          <w:vertAlign w:val="subscript"/>
        </w:rPr>
        <w:t>3</w:t>
      </w:r>
      <w:r>
        <w:rPr>
          <w:rFonts w:ascii="Times New Roman" w:eastAsia="標楷體" w:hAnsi="Times New Roman" w:cs="Times New Roman" w:hint="eastAsia"/>
        </w:rPr>
        <w:t xml:space="preserve">產量增加　</w:t>
      </w:r>
      <w:r>
        <w:rPr>
          <w:rFonts w:ascii="Times New Roman" w:eastAsia="標楷體" w:hAnsi="Times New Roman" w:cs="Times New Roman"/>
        </w:rPr>
        <w:tab/>
      </w:r>
    </w:p>
    <w:p w14:paraId="4D80EAB5" w14:textId="77777777" w:rsidR="00B648DC" w:rsidRDefault="00B648DC" w:rsidP="00B648DC">
      <w:pPr>
        <w:ind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(B)</w:t>
      </w:r>
      <w:r>
        <w:rPr>
          <w:rFonts w:ascii="Times New Roman" w:eastAsia="標楷體" w:hAnsi="Times New Roman" w:cs="Times New Roman" w:hint="eastAsia"/>
        </w:rPr>
        <w:t>可以使用二氧化錳代替</w:t>
      </w:r>
      <w:r>
        <w:rPr>
          <w:rFonts w:ascii="Times New Roman" w:eastAsia="標楷體" w:hAnsi="Times New Roman" w:cs="Times New Roman" w:hint="eastAsia"/>
        </w:rPr>
        <w:t xml:space="preserve">Fe </w:t>
      </w:r>
      <w:r>
        <w:rPr>
          <w:rFonts w:ascii="Times New Roman" w:eastAsia="標楷體" w:hAnsi="Times New Roman" w:cs="Times New Roman" w:hint="eastAsia"/>
        </w:rPr>
        <w:t xml:space="preserve">來加速反應的進行　</w:t>
      </w:r>
    </w:p>
    <w:p w14:paraId="65B911EB" w14:textId="77777777" w:rsidR="00B648DC" w:rsidRDefault="00B648DC" w:rsidP="00B648DC">
      <w:pPr>
        <w:ind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(C)</w:t>
      </w:r>
      <w:r>
        <w:rPr>
          <w:rFonts w:ascii="Times New Roman" w:eastAsia="標楷體" w:hAnsi="Times New Roman" w:cs="Times New Roman" w:hint="eastAsia"/>
        </w:rPr>
        <w:t>若增加</w:t>
      </w:r>
      <w:r>
        <w:rPr>
          <w:rFonts w:ascii="Times New Roman" w:eastAsia="標楷體" w:hAnsi="Times New Roman" w:cs="Times New Roman" w:hint="eastAsia"/>
        </w:rPr>
        <w:t>N</w:t>
      </w:r>
      <w:r>
        <w:rPr>
          <w:rFonts w:ascii="Times New Roman" w:eastAsia="標楷體" w:hAnsi="Times New Roman" w:cs="Times New Roman" w:hint="eastAsia"/>
          <w:vertAlign w:val="subscript"/>
        </w:rPr>
        <w:t>2</w:t>
      </w:r>
      <w:r>
        <w:rPr>
          <w:rFonts w:ascii="Times New Roman" w:eastAsia="標楷體" w:hAnsi="Times New Roman" w:cs="Times New Roman" w:hint="eastAsia"/>
        </w:rPr>
        <w:t>和</w:t>
      </w:r>
      <w:r>
        <w:rPr>
          <w:rFonts w:ascii="Times New Roman" w:eastAsia="標楷體" w:hAnsi="Times New Roman" w:cs="Times New Roman" w:hint="eastAsia"/>
        </w:rPr>
        <w:t>H</w:t>
      </w:r>
      <w:r>
        <w:rPr>
          <w:rFonts w:ascii="Times New Roman" w:eastAsia="標楷體" w:hAnsi="Times New Roman" w:cs="Times New Roman" w:hint="eastAsia"/>
          <w:vertAlign w:val="subscript"/>
        </w:rPr>
        <w:t>2</w:t>
      </w:r>
      <w:r>
        <w:rPr>
          <w:rFonts w:ascii="Times New Roman" w:eastAsia="標楷體" w:hAnsi="Times New Roman" w:cs="Times New Roman" w:hint="eastAsia"/>
        </w:rPr>
        <w:t>的量，相同時間內可增加</w:t>
      </w:r>
      <w:r>
        <w:rPr>
          <w:rFonts w:ascii="Times New Roman" w:eastAsia="標楷體" w:hAnsi="Times New Roman" w:cs="Times New Roman" w:hint="eastAsia"/>
        </w:rPr>
        <w:t>NH</w:t>
      </w:r>
      <w:r>
        <w:rPr>
          <w:rFonts w:ascii="Times New Roman" w:eastAsia="標楷體" w:hAnsi="Times New Roman" w:cs="Times New Roman" w:hint="eastAsia"/>
          <w:vertAlign w:val="subscript"/>
        </w:rPr>
        <w:t>3</w:t>
      </w:r>
      <w:r>
        <w:rPr>
          <w:rFonts w:ascii="Times New Roman" w:eastAsia="標楷體" w:hAnsi="Times New Roman" w:cs="Times New Roman" w:hint="eastAsia"/>
        </w:rPr>
        <w:t xml:space="preserve">的產量　</w:t>
      </w:r>
    </w:p>
    <w:p w14:paraId="07F1615B" w14:textId="77777777" w:rsidR="008E1051" w:rsidRPr="00823720" w:rsidRDefault="00B648DC" w:rsidP="00B648DC">
      <w:pPr>
        <w:ind w:firstLine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</w:rPr>
        <w:t>(D)</w:t>
      </w:r>
      <w:r>
        <w:rPr>
          <w:rFonts w:ascii="Times New Roman" w:eastAsia="標楷體" w:hAnsi="Times New Roman" w:cs="Times New Roman" w:hint="eastAsia"/>
          <w:color w:val="000000"/>
        </w:rPr>
        <w:t>反應達平衡後，如果使反應的容器體積減少，則反應向左移動，氮氣與氫氣的莫耳數增加</w:t>
      </w:r>
    </w:p>
    <w:p w14:paraId="523092A2" w14:textId="77777777" w:rsidR="00B648DC" w:rsidRDefault="008E1051" w:rsidP="00B648DC">
      <w:pPr>
        <w:pStyle w:val="120"/>
        <w:tabs>
          <w:tab w:val="left" w:pos="3686"/>
          <w:tab w:val="left" w:pos="6804"/>
          <w:tab w:val="left" w:pos="9639"/>
        </w:tabs>
        <w:spacing w:line="240" w:lineRule="auto"/>
        <w:ind w:left="607" w:hangingChars="253" w:hanging="607"/>
        <w:rPr>
          <w:rFonts w:ascii="Times New Roman" w:eastAsia="標楷體" w:hAnsi="Times New Roman"/>
        </w:rPr>
      </w:pPr>
      <w:r w:rsidRPr="00823720">
        <w:rPr>
          <w:rFonts w:ascii="Times New Roman" w:eastAsia="標楷體" w:hAnsi="Times New Roman"/>
        </w:rPr>
        <w:t>(  )23.</w:t>
      </w:r>
      <w:r w:rsidR="00B648DC">
        <w:rPr>
          <w:rFonts w:ascii="Times New Roman" w:eastAsia="標楷體" w:hAnsi="Times New Roman" w:hint="eastAsia"/>
        </w:rPr>
        <w:t>下列關於反應：</w:t>
      </w:r>
      <w:r w:rsidR="00B648DC">
        <w:rPr>
          <w:rFonts w:ascii="Times New Roman" w:eastAsia="標楷體" w:hAnsi="Times New Roman"/>
        </w:rPr>
        <w:t>2CrO</w:t>
      </w:r>
      <w:r w:rsidR="00B648DC">
        <w:rPr>
          <w:rFonts w:ascii="Times New Roman" w:eastAsia="標楷體" w:hAnsi="Times New Roman"/>
          <w:vertAlign w:val="subscript"/>
        </w:rPr>
        <w:t>4</w:t>
      </w:r>
      <w:r w:rsidR="00B648DC">
        <w:rPr>
          <w:rFonts w:ascii="Times New Roman" w:eastAsia="標楷體" w:hAnsi="Times New Roman"/>
          <w:vertAlign w:val="superscript"/>
        </w:rPr>
        <w:t>2</w:t>
      </w:r>
      <w:r w:rsidR="00B648DC">
        <w:rPr>
          <w:rFonts w:ascii="Times New Roman" w:eastAsia="標楷體" w:hAnsi="Times New Roman" w:hint="eastAsia"/>
          <w:vertAlign w:val="superscript"/>
        </w:rPr>
        <w:t>－</w:t>
      </w:r>
      <w:r w:rsidR="00B648DC">
        <w:rPr>
          <w:rFonts w:ascii="Times New Roman" w:eastAsia="標楷體" w:hAnsi="Times New Roman" w:hint="eastAsia"/>
        </w:rPr>
        <w:t>＋</w:t>
      </w:r>
      <w:r w:rsidR="00B648DC">
        <w:rPr>
          <w:rFonts w:ascii="Times New Roman" w:eastAsia="標楷體" w:hAnsi="Times New Roman"/>
        </w:rPr>
        <w:t>2H</w:t>
      </w:r>
      <w:r w:rsidR="00B648DC">
        <w:rPr>
          <w:rFonts w:ascii="Times New Roman" w:eastAsia="標楷體" w:hAnsi="Times New Roman" w:hint="eastAsia"/>
          <w:vertAlign w:val="superscript"/>
        </w:rPr>
        <w:t>＋</w:t>
      </w:r>
      <w:r w:rsidR="00B648DC">
        <w:rPr>
          <w:rFonts w:ascii="Times New Roman" w:eastAsia="標楷體" w:hAnsi="Times New Roman"/>
        </w:rPr>
        <w:t xml:space="preserve"> </w:t>
      </w:r>
      <w:r w:rsidR="00B648DC">
        <w:rPr>
          <w:rFonts w:ascii="Times New Roman" w:eastAsia="標楷體" w:hAnsi="Times New Roman"/>
          <w:noProof/>
        </w:rPr>
        <w:drawing>
          <wp:inline distT="0" distB="0" distL="0" distR="0" wp14:anchorId="63351992" wp14:editId="0722DC65">
            <wp:extent cx="314325" cy="123825"/>
            <wp:effectExtent l="0" t="0" r="9525" b="9525"/>
            <wp:docPr id="899" name="圖片 899" descr="p111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05" descr="p111-2.t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8DC">
        <w:rPr>
          <w:rFonts w:ascii="Times New Roman" w:eastAsia="標楷體" w:hAnsi="Times New Roman"/>
        </w:rPr>
        <w:t xml:space="preserve"> Cr</w:t>
      </w:r>
      <w:r w:rsidR="00B648DC">
        <w:rPr>
          <w:rFonts w:ascii="Times New Roman" w:eastAsia="標楷體" w:hAnsi="Times New Roman"/>
          <w:vertAlign w:val="subscript"/>
        </w:rPr>
        <w:t>2</w:t>
      </w:r>
      <w:r w:rsidR="00B648DC">
        <w:rPr>
          <w:rFonts w:ascii="Times New Roman" w:eastAsia="標楷體" w:hAnsi="Times New Roman"/>
        </w:rPr>
        <w:t>O</w:t>
      </w:r>
      <w:r w:rsidR="00B648DC">
        <w:rPr>
          <w:rFonts w:ascii="Times New Roman" w:eastAsia="標楷體" w:hAnsi="Times New Roman"/>
          <w:vertAlign w:val="subscript"/>
        </w:rPr>
        <w:t>7</w:t>
      </w:r>
      <w:r w:rsidR="00B648DC">
        <w:rPr>
          <w:rFonts w:ascii="Times New Roman" w:eastAsia="標楷體" w:hAnsi="Times New Roman"/>
          <w:vertAlign w:val="superscript"/>
        </w:rPr>
        <w:t>2</w:t>
      </w:r>
      <w:r w:rsidR="00B648DC">
        <w:rPr>
          <w:rFonts w:ascii="Times New Roman" w:eastAsia="標楷體" w:hAnsi="Times New Roman" w:hint="eastAsia"/>
          <w:vertAlign w:val="superscript"/>
        </w:rPr>
        <w:t>－</w:t>
      </w:r>
      <w:r w:rsidR="00B648DC">
        <w:rPr>
          <w:rFonts w:ascii="Times New Roman" w:eastAsia="標楷體" w:hAnsi="Times New Roman" w:hint="eastAsia"/>
        </w:rPr>
        <w:t>＋</w:t>
      </w:r>
      <w:r w:rsidR="00B648DC">
        <w:rPr>
          <w:rFonts w:ascii="Times New Roman" w:eastAsia="標楷體" w:hAnsi="Times New Roman"/>
        </w:rPr>
        <w:t>H</w:t>
      </w:r>
      <w:r w:rsidR="00B648DC">
        <w:rPr>
          <w:rFonts w:ascii="Times New Roman" w:eastAsia="標楷體" w:hAnsi="Times New Roman"/>
          <w:vertAlign w:val="subscript"/>
        </w:rPr>
        <w:t>2</w:t>
      </w:r>
      <w:r w:rsidR="00B648DC">
        <w:rPr>
          <w:rFonts w:ascii="Times New Roman" w:eastAsia="標楷體" w:hAnsi="Times New Roman"/>
        </w:rPr>
        <w:t>O</w:t>
      </w:r>
      <w:r w:rsidR="00B648DC">
        <w:rPr>
          <w:rFonts w:ascii="Times New Roman" w:eastAsia="標楷體" w:hAnsi="Times New Roman" w:hint="eastAsia"/>
        </w:rPr>
        <w:t>的敘述，何者</w:t>
      </w:r>
      <w:r w:rsidR="00B648DC">
        <w:rPr>
          <w:rFonts w:ascii="Times New Roman" w:eastAsia="標楷體" w:hAnsi="Times New Roman" w:hint="eastAsia"/>
          <w:u w:val="double"/>
        </w:rPr>
        <w:t>錯誤</w:t>
      </w:r>
      <w:r w:rsidR="00B648DC">
        <w:rPr>
          <w:rFonts w:ascii="Times New Roman" w:eastAsia="標楷體" w:hAnsi="Times New Roman" w:hint="eastAsia"/>
        </w:rPr>
        <w:t>？</w:t>
      </w:r>
    </w:p>
    <w:p w14:paraId="2C7641FF" w14:textId="77777777" w:rsidR="00B648DC" w:rsidRDefault="00B648DC" w:rsidP="00B648DC">
      <w:pPr>
        <w:pStyle w:val="120"/>
        <w:tabs>
          <w:tab w:val="left" w:pos="3686"/>
          <w:tab w:val="left" w:pos="6804"/>
          <w:tab w:val="left" w:pos="9639"/>
        </w:tabs>
        <w:spacing w:line="240" w:lineRule="auto"/>
        <w:ind w:left="607" w:hangingChars="253" w:hanging="607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ab/>
        <w:t>(A)CrO</w:t>
      </w:r>
      <w:r>
        <w:rPr>
          <w:rFonts w:ascii="Times New Roman" w:eastAsia="標楷體" w:hAnsi="Times New Roman"/>
          <w:vertAlign w:val="subscript"/>
        </w:rPr>
        <w:t>4</w:t>
      </w:r>
      <w:r>
        <w:rPr>
          <w:rFonts w:ascii="Times New Roman" w:eastAsia="標楷體" w:hAnsi="Times New Roman"/>
          <w:vertAlign w:val="superscript"/>
        </w:rPr>
        <w:t>2</w:t>
      </w:r>
      <w:r>
        <w:rPr>
          <w:rFonts w:ascii="Times New Roman" w:eastAsia="標楷體" w:hAnsi="Times New Roman" w:hint="eastAsia"/>
          <w:vertAlign w:val="superscript"/>
        </w:rPr>
        <w:t>－</w:t>
      </w:r>
      <w:r>
        <w:rPr>
          <w:rFonts w:ascii="Times New Roman" w:eastAsia="標楷體" w:hAnsi="Times New Roman" w:hint="eastAsia"/>
        </w:rPr>
        <w:t>的顏色為黃色</w:t>
      </w:r>
      <w:r>
        <w:rPr>
          <w:rFonts w:ascii="Times New Roman" w:eastAsia="標楷體" w:hAnsi="Times New Roman"/>
        </w:rPr>
        <w:tab/>
      </w:r>
    </w:p>
    <w:p w14:paraId="4FCE91C0" w14:textId="77777777" w:rsidR="00B648DC" w:rsidRDefault="00B648DC" w:rsidP="00B648DC">
      <w:pPr>
        <w:pStyle w:val="120"/>
        <w:tabs>
          <w:tab w:val="left" w:pos="3686"/>
          <w:tab w:val="left" w:pos="6804"/>
          <w:tab w:val="left" w:pos="9639"/>
        </w:tabs>
        <w:spacing w:line="240" w:lineRule="auto"/>
        <w:ind w:left="607" w:hangingChars="253" w:hanging="607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ab/>
        <w:t>(B)</w:t>
      </w:r>
      <w:r>
        <w:rPr>
          <w:rFonts w:ascii="Times New Roman" w:eastAsia="標楷體" w:hAnsi="Times New Roman" w:hint="eastAsia"/>
        </w:rPr>
        <w:t xml:space="preserve">當溶液呈橘紅色時加入酸性水溶液，顏色不會改變，不影響平衡　　</w:t>
      </w:r>
    </w:p>
    <w:p w14:paraId="42BA62D8" w14:textId="77777777" w:rsidR="00B648DC" w:rsidRDefault="00B648DC" w:rsidP="00B648DC">
      <w:pPr>
        <w:pStyle w:val="120"/>
        <w:tabs>
          <w:tab w:val="left" w:pos="3686"/>
          <w:tab w:val="left" w:pos="6804"/>
          <w:tab w:val="left" w:pos="9639"/>
        </w:tabs>
        <w:spacing w:line="240" w:lineRule="auto"/>
        <w:ind w:left="607" w:hangingChars="253" w:hanging="607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ab/>
        <w:t>(C)</w:t>
      </w:r>
      <w:r>
        <w:rPr>
          <w:rFonts w:ascii="Times New Roman" w:eastAsia="標楷體" w:hAnsi="Times New Roman" w:hint="eastAsia"/>
        </w:rPr>
        <w:t>當溶液呈橘紅色時，加鹼性水溶液會逐漸變成黃色</w:t>
      </w:r>
    </w:p>
    <w:p w14:paraId="036EC81F" w14:textId="77777777" w:rsidR="008E1051" w:rsidRPr="00A34413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若溶液呈黃色，表示溶液中只有</w:t>
      </w:r>
      <w:r>
        <w:rPr>
          <w:rFonts w:ascii="Times New Roman" w:eastAsia="標楷體" w:hAnsi="Times New Roman" w:cs="Times New Roman"/>
          <w:kern w:val="0"/>
          <w:szCs w:val="24"/>
        </w:rPr>
        <w:t>CrO</w:t>
      </w:r>
      <w:r>
        <w:rPr>
          <w:rFonts w:ascii="Times New Roman" w:eastAsia="標楷體" w:hAnsi="Times New Roman" w:cs="Times New Roman"/>
          <w:kern w:val="0"/>
          <w:szCs w:val="24"/>
          <w:vertAlign w:val="subscript"/>
        </w:rPr>
        <w:t>4</w:t>
      </w:r>
      <w:r>
        <w:rPr>
          <w:rFonts w:ascii="Times New Roman" w:eastAsia="標楷體" w:hAnsi="Times New Roman" w:cs="Times New Roman"/>
          <w:kern w:val="0"/>
          <w:szCs w:val="24"/>
          <w:vertAlign w:val="superscript"/>
        </w:rPr>
        <w:t>2</w:t>
      </w:r>
      <w:r>
        <w:rPr>
          <w:rFonts w:ascii="Times New Roman" w:eastAsia="標楷體" w:hAnsi="Times New Roman" w:cs="Times New Roman" w:hint="eastAsia"/>
          <w:kern w:val="0"/>
          <w:szCs w:val="24"/>
          <w:vertAlign w:val="superscript"/>
        </w:rPr>
        <w:t>－</w:t>
      </w:r>
      <w:r w:rsidR="00A34413">
        <w:rPr>
          <w:rFonts w:ascii="Times New Roman" w:eastAsia="標楷體" w:hAnsi="Times New Roman" w:cs="Times New Roman" w:hint="eastAsia"/>
          <w:kern w:val="0"/>
          <w:szCs w:val="24"/>
        </w:rPr>
        <w:t>粒子存在</w:t>
      </w:r>
    </w:p>
    <w:p w14:paraId="4C0003F5" w14:textId="77777777" w:rsidR="00B648DC" w:rsidRDefault="008E1051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)24.</w:t>
      </w:r>
      <w:r w:rsidR="00B648DC">
        <w:rPr>
          <w:rFonts w:ascii="Times New Roman" w:eastAsia="標楷體" w:hAnsi="Times New Roman" w:cs="Times New Roman" w:hint="eastAsia"/>
          <w:szCs w:val="24"/>
        </w:rPr>
        <w:t>雙氧水製氧的實驗中，若採用不同的實驗條件如下，則關於實驗結果的敘述，何者正確？</w:t>
      </w:r>
    </w:p>
    <w:p w14:paraId="37A4BEC6" w14:textId="77777777" w:rsidR="00B648DC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16"/>
          <w:szCs w:val="24"/>
        </w:rPr>
      </w:pPr>
      <w:r>
        <w:rPr>
          <w:rFonts w:ascii="Times New Roman" w:eastAsia="標楷體" w:hAnsi="Times New Roman" w:cs="Times New Roman"/>
          <w:kern w:val="16"/>
          <w:szCs w:val="24"/>
        </w:rPr>
        <w:tab/>
        <w:t>(</w:t>
      </w:r>
      <w:r>
        <w:rPr>
          <w:rFonts w:ascii="Times New Roman" w:eastAsia="標楷體" w:hAnsi="Times New Roman" w:cs="Times New Roman" w:hint="eastAsia"/>
          <w:kern w:val="16"/>
          <w:szCs w:val="24"/>
        </w:rPr>
        <w:t>甲</w:t>
      </w:r>
      <w:r>
        <w:rPr>
          <w:rFonts w:ascii="Times New Roman" w:eastAsia="標楷體" w:hAnsi="Times New Roman" w:cs="Times New Roman"/>
          <w:kern w:val="16"/>
          <w:szCs w:val="24"/>
        </w:rPr>
        <w:t>) 20 ℃</w:t>
      </w:r>
      <w:r>
        <w:rPr>
          <w:rFonts w:ascii="Times New Roman" w:eastAsia="標楷體" w:hAnsi="Times New Roman" w:cs="Times New Roman" w:hint="eastAsia"/>
          <w:kern w:val="16"/>
          <w:szCs w:val="24"/>
        </w:rPr>
        <w:t>時，</w:t>
      </w:r>
      <w:r>
        <w:rPr>
          <w:rFonts w:ascii="Times New Roman" w:eastAsia="標楷體" w:hAnsi="Times New Roman" w:cs="Times New Roman"/>
          <w:kern w:val="16"/>
          <w:szCs w:val="24"/>
        </w:rPr>
        <w:t>5 % H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/>
          <w:kern w:val="16"/>
          <w:szCs w:val="24"/>
        </w:rPr>
        <w:t>O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 w:hint="eastAsia"/>
          <w:kern w:val="16"/>
          <w:szCs w:val="24"/>
        </w:rPr>
        <w:t>水溶液</w:t>
      </w:r>
      <w:r>
        <w:rPr>
          <w:rFonts w:ascii="Times New Roman" w:eastAsia="標楷體" w:hAnsi="Times New Roman" w:cs="Times New Roman"/>
          <w:kern w:val="16"/>
          <w:szCs w:val="24"/>
        </w:rPr>
        <w:t>200 g</w:t>
      </w:r>
      <w:r>
        <w:rPr>
          <w:rFonts w:ascii="Times New Roman" w:eastAsia="標楷體" w:hAnsi="Times New Roman" w:cs="Times New Roman" w:hint="eastAsia"/>
          <w:kern w:val="16"/>
          <w:szCs w:val="24"/>
        </w:rPr>
        <w:t>＋</w:t>
      </w:r>
      <w:r>
        <w:rPr>
          <w:rFonts w:ascii="Times New Roman" w:eastAsia="標楷體" w:hAnsi="Times New Roman" w:cs="Times New Roman"/>
          <w:kern w:val="16"/>
          <w:szCs w:val="24"/>
        </w:rPr>
        <w:t>MnO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/>
          <w:kern w:val="16"/>
          <w:szCs w:val="24"/>
        </w:rPr>
        <w:t xml:space="preserve"> 1</w:t>
      </w:r>
      <w:proofErr w:type="gramStart"/>
      <w:r>
        <w:rPr>
          <w:rFonts w:ascii="Times New Roman" w:eastAsia="標楷體" w:hAnsi="Times New Roman" w:cs="Times New Roman" w:hint="eastAsia"/>
          <w:kern w:val="16"/>
          <w:szCs w:val="24"/>
        </w:rPr>
        <w:t>ｇ</w:t>
      </w:r>
      <w:proofErr w:type="gramEnd"/>
    </w:p>
    <w:p w14:paraId="46377391" w14:textId="77777777" w:rsidR="00B648DC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16"/>
          <w:szCs w:val="24"/>
        </w:rPr>
      </w:pPr>
      <w:r>
        <w:rPr>
          <w:rFonts w:ascii="Times New Roman" w:eastAsia="標楷體" w:hAnsi="Times New Roman" w:cs="Times New Roman"/>
          <w:kern w:val="16"/>
          <w:szCs w:val="24"/>
        </w:rPr>
        <w:tab/>
        <w:t>(</w:t>
      </w:r>
      <w:r>
        <w:rPr>
          <w:rFonts w:ascii="Times New Roman" w:eastAsia="標楷體" w:hAnsi="Times New Roman" w:cs="Times New Roman" w:hint="eastAsia"/>
          <w:kern w:val="16"/>
          <w:szCs w:val="24"/>
        </w:rPr>
        <w:t>乙</w:t>
      </w:r>
      <w:r>
        <w:rPr>
          <w:rFonts w:ascii="Times New Roman" w:eastAsia="標楷體" w:hAnsi="Times New Roman" w:cs="Times New Roman"/>
          <w:kern w:val="16"/>
          <w:szCs w:val="24"/>
        </w:rPr>
        <w:t>) 30 ℃</w:t>
      </w:r>
      <w:r>
        <w:rPr>
          <w:rFonts w:ascii="Times New Roman" w:eastAsia="標楷體" w:hAnsi="Times New Roman" w:cs="Times New Roman" w:hint="eastAsia"/>
          <w:kern w:val="16"/>
          <w:szCs w:val="24"/>
        </w:rPr>
        <w:t>時，</w:t>
      </w:r>
      <w:r>
        <w:rPr>
          <w:rFonts w:ascii="Times New Roman" w:eastAsia="標楷體" w:hAnsi="Times New Roman" w:cs="Times New Roman"/>
          <w:kern w:val="16"/>
          <w:szCs w:val="24"/>
        </w:rPr>
        <w:t>10 % H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/>
          <w:kern w:val="16"/>
          <w:szCs w:val="24"/>
        </w:rPr>
        <w:t>O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 w:hint="eastAsia"/>
          <w:kern w:val="16"/>
          <w:szCs w:val="24"/>
        </w:rPr>
        <w:t>水溶液</w:t>
      </w:r>
      <w:r>
        <w:rPr>
          <w:rFonts w:ascii="Times New Roman" w:eastAsia="標楷體" w:hAnsi="Times New Roman" w:cs="Times New Roman"/>
          <w:kern w:val="16"/>
          <w:szCs w:val="24"/>
        </w:rPr>
        <w:t>100 g</w:t>
      </w:r>
      <w:r>
        <w:rPr>
          <w:rFonts w:ascii="Times New Roman" w:eastAsia="標楷體" w:hAnsi="Times New Roman" w:cs="Times New Roman" w:hint="eastAsia"/>
          <w:kern w:val="16"/>
          <w:szCs w:val="24"/>
        </w:rPr>
        <w:t>＋</w:t>
      </w:r>
      <w:r>
        <w:rPr>
          <w:rFonts w:ascii="Times New Roman" w:eastAsia="標楷體" w:hAnsi="Times New Roman" w:cs="Times New Roman"/>
          <w:kern w:val="16"/>
          <w:szCs w:val="24"/>
        </w:rPr>
        <w:t>MnO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/>
          <w:kern w:val="16"/>
          <w:szCs w:val="24"/>
        </w:rPr>
        <w:t xml:space="preserve"> 3</w:t>
      </w:r>
      <w:proofErr w:type="gramStart"/>
      <w:r>
        <w:rPr>
          <w:rFonts w:ascii="Times New Roman" w:eastAsia="標楷體" w:hAnsi="Times New Roman" w:cs="Times New Roman" w:hint="eastAsia"/>
          <w:kern w:val="16"/>
          <w:szCs w:val="24"/>
        </w:rPr>
        <w:t>ｇ</w:t>
      </w:r>
      <w:proofErr w:type="gramEnd"/>
    </w:p>
    <w:p w14:paraId="58596002" w14:textId="77777777" w:rsidR="00B648DC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16"/>
          <w:szCs w:val="24"/>
        </w:rPr>
      </w:pPr>
      <w:r>
        <w:rPr>
          <w:rFonts w:ascii="Times New Roman" w:eastAsia="標楷體" w:hAnsi="Times New Roman" w:cs="Times New Roman"/>
          <w:kern w:val="16"/>
          <w:szCs w:val="24"/>
        </w:rPr>
        <w:tab/>
        <w:t>(</w:t>
      </w:r>
      <w:r>
        <w:rPr>
          <w:rFonts w:ascii="Times New Roman" w:eastAsia="標楷體" w:hAnsi="Times New Roman" w:cs="Times New Roman" w:hint="eastAsia"/>
          <w:kern w:val="16"/>
          <w:szCs w:val="24"/>
        </w:rPr>
        <w:t>丙</w:t>
      </w:r>
      <w:r>
        <w:rPr>
          <w:rFonts w:ascii="Times New Roman" w:eastAsia="標楷體" w:hAnsi="Times New Roman" w:cs="Times New Roman"/>
          <w:kern w:val="16"/>
          <w:szCs w:val="24"/>
        </w:rPr>
        <w:t>) 40 ℃</w:t>
      </w:r>
      <w:r>
        <w:rPr>
          <w:rFonts w:ascii="Times New Roman" w:eastAsia="標楷體" w:hAnsi="Times New Roman" w:cs="Times New Roman" w:hint="eastAsia"/>
          <w:kern w:val="16"/>
          <w:szCs w:val="24"/>
        </w:rPr>
        <w:t>時，</w:t>
      </w:r>
      <w:r>
        <w:rPr>
          <w:rFonts w:ascii="Times New Roman" w:eastAsia="標楷體" w:hAnsi="Times New Roman" w:cs="Times New Roman"/>
          <w:kern w:val="16"/>
          <w:szCs w:val="24"/>
        </w:rPr>
        <w:t>20 % H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/>
          <w:kern w:val="16"/>
          <w:szCs w:val="24"/>
        </w:rPr>
        <w:t>O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 w:hint="eastAsia"/>
          <w:kern w:val="16"/>
          <w:szCs w:val="24"/>
        </w:rPr>
        <w:t>水溶液</w:t>
      </w:r>
      <w:r>
        <w:rPr>
          <w:rFonts w:ascii="Times New Roman" w:eastAsia="標楷體" w:hAnsi="Times New Roman" w:cs="Times New Roman"/>
          <w:kern w:val="16"/>
          <w:szCs w:val="24"/>
        </w:rPr>
        <w:t>50 g</w:t>
      </w:r>
    </w:p>
    <w:p w14:paraId="77C520DD" w14:textId="77777777" w:rsidR="00B648DC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(A)</w:t>
      </w:r>
      <w:r>
        <w:rPr>
          <w:rFonts w:ascii="Times New Roman" w:eastAsia="標楷體" w:hAnsi="Times New Roman" w:cs="Times New Roman" w:hint="eastAsia"/>
          <w:kern w:val="0"/>
          <w:szCs w:val="24"/>
        </w:rPr>
        <w:t>甲的</w:t>
      </w:r>
      <w:r>
        <w:rPr>
          <w:rFonts w:ascii="Times New Roman" w:eastAsia="標楷體" w:hAnsi="Times New Roman" w:cs="Times New Roman"/>
          <w:kern w:val="16"/>
          <w:szCs w:val="24"/>
        </w:rPr>
        <w:t>H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/>
          <w:kern w:val="16"/>
          <w:szCs w:val="24"/>
        </w:rPr>
        <w:t>O</w:t>
      </w:r>
      <w:r>
        <w:rPr>
          <w:rFonts w:ascii="Times New Roman" w:eastAsia="標楷體" w:hAnsi="Times New Roman" w:cs="Times New Roman"/>
          <w:kern w:val="16"/>
          <w:szCs w:val="24"/>
          <w:vertAlign w:val="subscript"/>
        </w:rPr>
        <w:t>2</w:t>
      </w:r>
      <w:r>
        <w:rPr>
          <w:rFonts w:ascii="Times New Roman" w:eastAsia="標楷體" w:hAnsi="Times New Roman" w:cs="Times New Roman" w:hint="eastAsia"/>
          <w:kern w:val="16"/>
          <w:szCs w:val="24"/>
        </w:rPr>
        <w:t>水溶液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濃度最低，氧氣總產量最少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(B)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乙的催化劑最多，所以反應一定最快　</w:t>
      </w:r>
    </w:p>
    <w:p w14:paraId="608AACF4" w14:textId="77777777" w:rsidR="008E1051" w:rsidRPr="00823720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ab/>
        <w:t>(C)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丙沒有催化劑，根本不會反應　</w:t>
      </w:r>
      <w:r>
        <w:rPr>
          <w:rFonts w:ascii="Times New Roman" w:eastAsia="標楷體" w:hAnsi="Times New Roman" w:cs="Times New Roman"/>
          <w:kern w:val="0"/>
          <w:szCs w:val="24"/>
        </w:rPr>
        <w:tab/>
        <w:t>(D)</w:t>
      </w:r>
      <w:r>
        <w:rPr>
          <w:rFonts w:ascii="Times New Roman" w:eastAsia="標楷體" w:hAnsi="Times New Roman" w:cs="Times New Roman" w:hint="eastAsia"/>
          <w:kern w:val="0"/>
          <w:szCs w:val="24"/>
        </w:rPr>
        <w:t>三個實驗條件完全反應之後，產生的氧氣量一樣多</w:t>
      </w:r>
    </w:p>
    <w:p w14:paraId="4319F16B" w14:textId="77777777" w:rsidR="00B648DC" w:rsidRPr="00823720" w:rsidRDefault="00B648DC" w:rsidP="00B648DC">
      <w:pPr>
        <w:widowControl/>
        <w:tabs>
          <w:tab w:val="left" w:pos="3686"/>
          <w:tab w:val="left" w:pos="6804"/>
          <w:tab w:val="left" w:pos="9639"/>
        </w:tabs>
        <w:ind w:left="607" w:hangingChars="253" w:hanging="607"/>
        <w:textAlignment w:val="center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75648" behindDoc="0" locked="0" layoutInCell="1" allowOverlap="1" wp14:anchorId="5F6DC6D0" wp14:editId="60A4E75C">
            <wp:simplePos x="0" y="0"/>
            <wp:positionH relativeFrom="column">
              <wp:posOffset>6327140</wp:posOffset>
            </wp:positionH>
            <wp:positionV relativeFrom="paragraph">
              <wp:posOffset>71120</wp:posOffset>
            </wp:positionV>
            <wp:extent cx="1590675" cy="1449070"/>
            <wp:effectExtent l="0" t="0" r="9525" b="0"/>
            <wp:wrapSquare wrapText="bothSides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Times New Roman" w:cs="Times New Roman" w:hint="eastAsia"/>
          <w:szCs w:val="24"/>
        </w:rPr>
        <w:t>題組</w:t>
      </w:r>
      <w:proofErr w:type="gramStart"/>
      <w:r>
        <w:rPr>
          <w:rFonts w:ascii="Times New Roman" w:eastAsia="標楷體" w:hAnsi="Times New Roman" w:cs="Times New Roman" w:hint="eastAsia"/>
          <w:szCs w:val="24"/>
        </w:rPr>
        <w:t>一</w:t>
      </w:r>
      <w:proofErr w:type="gramEnd"/>
      <w:r>
        <w:rPr>
          <w:rFonts w:ascii="Times New Roman" w:eastAsia="標楷體" w:hAnsi="Times New Roman" w:cs="Times New Roman" w:hint="eastAsia"/>
          <w:szCs w:val="24"/>
        </w:rPr>
        <w:t>：</w:t>
      </w:r>
      <w:r w:rsidRPr="00823720">
        <w:rPr>
          <w:rFonts w:ascii="Times New Roman" w:eastAsia="標楷體" w:hAnsi="Times New Roman" w:cs="Times New Roman"/>
          <w:szCs w:val="24"/>
        </w:rPr>
        <w:t>欲判別哪一些化合物可以導電，分別取以下六種物質：鹽酸、醋酸、氯化鈉、蔗糖、酒精、碳酸氫鈉，並配成同濃度的水溶液，</w:t>
      </w:r>
      <w:r w:rsidRPr="00823720">
        <w:rPr>
          <w:rFonts w:ascii="Times New Roman" w:eastAsia="標楷體" w:hAnsi="Times New Roman" w:cs="Times New Roman"/>
          <w:szCs w:val="24"/>
        </w:rPr>
        <w:t>A</w:t>
      </w:r>
      <w:r w:rsidRPr="00823720">
        <w:rPr>
          <w:rFonts w:ascii="Times New Roman" w:eastAsia="標楷體" w:hAnsi="Times New Roman" w:cs="Times New Roman"/>
          <w:szCs w:val="24"/>
        </w:rPr>
        <w:t>、</w:t>
      </w:r>
      <w:r w:rsidRPr="00823720">
        <w:rPr>
          <w:rFonts w:ascii="Times New Roman" w:eastAsia="標楷體" w:hAnsi="Times New Roman" w:cs="Times New Roman"/>
          <w:szCs w:val="24"/>
        </w:rPr>
        <w:t>B</w:t>
      </w:r>
      <w:proofErr w:type="gramStart"/>
      <w:r w:rsidRPr="00823720">
        <w:rPr>
          <w:rFonts w:ascii="Times New Roman" w:eastAsia="標楷體" w:hAnsi="Times New Roman" w:cs="Times New Roman"/>
          <w:szCs w:val="24"/>
        </w:rPr>
        <w:t>為碳棒</w:t>
      </w:r>
      <w:proofErr w:type="gramEnd"/>
      <w:r w:rsidRPr="00823720">
        <w:rPr>
          <w:rFonts w:ascii="Times New Roman" w:eastAsia="標楷體" w:hAnsi="Times New Roman" w:cs="Times New Roman"/>
          <w:szCs w:val="24"/>
        </w:rPr>
        <w:t>接成如附圖</w:t>
      </w:r>
      <w:r>
        <w:rPr>
          <w:rFonts w:ascii="Times New Roman" w:eastAsia="標楷體" w:hAnsi="Times New Roman" w:cs="Times New Roman" w:hint="eastAsia"/>
          <w:szCs w:val="24"/>
        </w:rPr>
        <w:t>五</w:t>
      </w:r>
      <w:r w:rsidRPr="00823720">
        <w:rPr>
          <w:rFonts w:ascii="Times New Roman" w:eastAsia="標楷體" w:hAnsi="Times New Roman" w:cs="Times New Roman"/>
          <w:szCs w:val="24"/>
        </w:rPr>
        <w:t>電路，試回答下列</w:t>
      </w:r>
      <w:r w:rsidR="0098779C"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szCs w:val="24"/>
        </w:rPr>
        <w:t>25</w:t>
      </w:r>
      <w:r w:rsidR="0098779C"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823720">
        <w:rPr>
          <w:rFonts w:ascii="Times New Roman" w:eastAsia="標楷體" w:hAnsi="Times New Roman" w:cs="Times New Roman"/>
          <w:szCs w:val="24"/>
        </w:rPr>
        <w:t>～</w:t>
      </w:r>
      <w:r w:rsidR="0098779C"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szCs w:val="24"/>
        </w:rPr>
        <w:t>28</w:t>
      </w:r>
      <w:r w:rsidR="0098779C"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823720">
        <w:rPr>
          <w:rFonts w:ascii="Times New Roman" w:eastAsia="標楷體" w:hAnsi="Times New Roman" w:cs="Times New Roman"/>
          <w:szCs w:val="24"/>
        </w:rPr>
        <w:t>題：</w:t>
      </w:r>
    </w:p>
    <w:p w14:paraId="554F7B79" w14:textId="77777777" w:rsidR="00B648DC" w:rsidRDefault="008E1051" w:rsidP="00C7252E">
      <w:pPr>
        <w:tabs>
          <w:tab w:val="left" w:pos="2268"/>
          <w:tab w:val="left" w:pos="3828"/>
          <w:tab w:val="left" w:pos="5387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)25.</w:t>
      </w:r>
      <w:r w:rsidR="00B648DC" w:rsidRPr="00823720">
        <w:rPr>
          <w:rFonts w:ascii="Times New Roman" w:eastAsia="標楷體" w:hAnsi="Times New Roman" w:cs="Times New Roman"/>
          <w:szCs w:val="24"/>
        </w:rPr>
        <w:t xml:space="preserve">可以使小燈泡發亮的溶液共有幾個？　</w:t>
      </w:r>
    </w:p>
    <w:p w14:paraId="6540B67C" w14:textId="77777777" w:rsidR="008E1051" w:rsidRPr="00823720" w:rsidRDefault="00B648DC" w:rsidP="00C7252E">
      <w:pPr>
        <w:tabs>
          <w:tab w:val="left" w:pos="2268"/>
          <w:tab w:val="left" w:pos="3828"/>
          <w:tab w:val="left" w:pos="5387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(A) 2</w:t>
      </w:r>
      <w:r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 w:hint="eastAsia"/>
          <w:szCs w:val="24"/>
        </w:rPr>
        <w:t xml:space="preserve">        </w:t>
      </w:r>
      <w:r w:rsidRPr="00823720">
        <w:rPr>
          <w:rFonts w:ascii="Times New Roman" w:eastAsia="標楷體" w:hAnsi="Times New Roman" w:cs="Times New Roman"/>
          <w:szCs w:val="24"/>
        </w:rPr>
        <w:t>(B )3</w:t>
      </w:r>
      <w:r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(C) 4</w:t>
      </w:r>
      <w:r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 w:hint="eastAsia"/>
          <w:szCs w:val="24"/>
        </w:rPr>
        <w:t xml:space="preserve">      </w:t>
      </w:r>
      <w:r w:rsidR="00C7252E"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(D) 5</w:t>
      </w:r>
    </w:p>
    <w:p w14:paraId="7EA5919A" w14:textId="77777777" w:rsidR="00B648DC" w:rsidRDefault="008E1051" w:rsidP="00C7252E">
      <w:pPr>
        <w:tabs>
          <w:tab w:val="left" w:pos="2268"/>
          <w:tab w:val="left" w:pos="3828"/>
          <w:tab w:val="left" w:pos="5387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)26.</w:t>
      </w:r>
      <w:r w:rsidR="00B648DC" w:rsidRPr="00823720">
        <w:rPr>
          <w:rFonts w:ascii="Times New Roman" w:eastAsia="標楷體" w:hAnsi="Times New Roman" w:cs="Times New Roman"/>
          <w:szCs w:val="24"/>
        </w:rPr>
        <w:t xml:space="preserve">更換溶液時，電極要以何種溶液沖洗？　</w:t>
      </w:r>
    </w:p>
    <w:p w14:paraId="30CFC9FE" w14:textId="77777777" w:rsidR="008E1051" w:rsidRPr="00823720" w:rsidRDefault="0098779C" w:rsidP="00C7252E">
      <w:pPr>
        <w:tabs>
          <w:tab w:val="left" w:pos="2268"/>
          <w:tab w:val="left" w:pos="3828"/>
          <w:tab w:val="left" w:pos="5387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57E64DC" wp14:editId="314C9CF3">
                <wp:simplePos x="0" y="0"/>
                <wp:positionH relativeFrom="column">
                  <wp:posOffset>6819900</wp:posOffset>
                </wp:positionH>
                <wp:positionV relativeFrom="paragraph">
                  <wp:posOffset>121285</wp:posOffset>
                </wp:positionV>
                <wp:extent cx="709295" cy="289560"/>
                <wp:effectExtent l="0" t="0" r="0" b="0"/>
                <wp:wrapNone/>
                <wp:docPr id="900" name="文字方塊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58FF8" w14:textId="77777777" w:rsidR="0098779C" w:rsidRDefault="0098779C" w:rsidP="0098779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附圖五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7E64DC" id="文字方塊 900" o:spid="_x0000_s1033" type="#_x0000_t202" style="position:absolute;left:0;text-align:left;margin-left:537pt;margin-top:9.55pt;width:55.85pt;height:22.8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" filled="f" stroked="f">
                <v:textbox style="mso-fit-shape-to-text:t">
                  <w:txbxContent>
                    <w:p w14:paraId="78758FF8" w14:textId="77777777" w:rsidR="0098779C" w:rsidRDefault="0098779C" w:rsidP="0098779C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附圖五</w:t>
                      </w:r>
                    </w:p>
                  </w:txbxContent>
                </v:textbox>
              </v:shape>
            </w:pict>
          </mc:Fallback>
        </mc:AlternateContent>
      </w:r>
      <w:r w:rsidR="00B648DC">
        <w:rPr>
          <w:rFonts w:ascii="Times New Roman" w:eastAsia="標楷體" w:hAnsi="Times New Roman" w:cs="Times New Roman"/>
          <w:szCs w:val="24"/>
        </w:rPr>
        <w:tab/>
      </w:r>
      <w:r w:rsidR="00B648DC" w:rsidRPr="00823720">
        <w:rPr>
          <w:rFonts w:ascii="Times New Roman" w:eastAsia="標楷體" w:hAnsi="Times New Roman" w:cs="Times New Roman"/>
          <w:szCs w:val="24"/>
        </w:rPr>
        <w:t>(A)</w:t>
      </w:r>
      <w:r w:rsidR="00B648DC" w:rsidRPr="00823720">
        <w:rPr>
          <w:rFonts w:ascii="Times New Roman" w:eastAsia="標楷體" w:hAnsi="Times New Roman" w:cs="Times New Roman"/>
          <w:szCs w:val="24"/>
        </w:rPr>
        <w:t xml:space="preserve">肥皂水　</w:t>
      </w:r>
      <w:r w:rsidR="00B648DC">
        <w:rPr>
          <w:rFonts w:ascii="Times New Roman" w:eastAsia="標楷體" w:hAnsi="Times New Roman" w:cs="Times New Roman" w:hint="eastAsia"/>
          <w:szCs w:val="24"/>
        </w:rPr>
        <w:t xml:space="preserve">   </w:t>
      </w:r>
      <w:r w:rsidR="00B648DC" w:rsidRPr="00823720">
        <w:rPr>
          <w:rFonts w:ascii="Times New Roman" w:eastAsia="標楷體" w:hAnsi="Times New Roman" w:cs="Times New Roman"/>
          <w:szCs w:val="24"/>
        </w:rPr>
        <w:t>(B)</w:t>
      </w:r>
      <w:r w:rsidR="00B648DC" w:rsidRPr="00823720">
        <w:rPr>
          <w:rFonts w:ascii="Times New Roman" w:eastAsia="標楷體" w:hAnsi="Times New Roman" w:cs="Times New Roman"/>
          <w:szCs w:val="24"/>
        </w:rPr>
        <w:t xml:space="preserve">自來水　</w:t>
      </w:r>
      <w:r w:rsidR="00B648DC">
        <w:rPr>
          <w:rFonts w:ascii="Times New Roman" w:eastAsia="標楷體" w:hAnsi="Times New Roman" w:cs="Times New Roman"/>
          <w:szCs w:val="24"/>
        </w:rPr>
        <w:tab/>
      </w:r>
      <w:r w:rsidR="00B648DC" w:rsidRPr="00823720">
        <w:rPr>
          <w:rFonts w:ascii="Times New Roman" w:eastAsia="標楷體" w:hAnsi="Times New Roman" w:cs="Times New Roman"/>
          <w:szCs w:val="24"/>
        </w:rPr>
        <w:t>(C)</w:t>
      </w:r>
      <w:r w:rsidR="00B648DC" w:rsidRPr="00823720">
        <w:rPr>
          <w:rFonts w:ascii="Times New Roman" w:eastAsia="標楷體" w:hAnsi="Times New Roman" w:cs="Times New Roman"/>
          <w:szCs w:val="24"/>
        </w:rPr>
        <w:t>蒸餾水</w:t>
      </w:r>
      <w:r w:rsidR="00C7252E">
        <w:rPr>
          <w:rFonts w:ascii="Times New Roman" w:eastAsia="標楷體" w:hAnsi="Times New Roman" w:cs="Times New Roman"/>
          <w:szCs w:val="24"/>
        </w:rPr>
        <w:tab/>
      </w:r>
      <w:r w:rsidR="00B648DC" w:rsidRPr="00823720">
        <w:rPr>
          <w:rFonts w:ascii="Times New Roman" w:eastAsia="標楷體" w:hAnsi="Times New Roman" w:cs="Times New Roman"/>
          <w:szCs w:val="24"/>
        </w:rPr>
        <w:t>(D)</w:t>
      </w:r>
      <w:r w:rsidR="00B648DC" w:rsidRPr="00823720">
        <w:rPr>
          <w:rFonts w:ascii="Times New Roman" w:eastAsia="標楷體" w:hAnsi="Times New Roman" w:cs="Times New Roman"/>
          <w:szCs w:val="24"/>
        </w:rPr>
        <w:t>鹽酸</w:t>
      </w:r>
    </w:p>
    <w:p w14:paraId="2E84D14B" w14:textId="77777777" w:rsidR="00B648DC" w:rsidRDefault="008E1051" w:rsidP="00C7252E">
      <w:pPr>
        <w:tabs>
          <w:tab w:val="left" w:pos="2268"/>
          <w:tab w:val="left" w:pos="3828"/>
          <w:tab w:val="left" w:pos="5387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)27.</w:t>
      </w:r>
      <w:r w:rsidR="00B648DC" w:rsidRPr="00823720">
        <w:rPr>
          <w:rFonts w:ascii="Times New Roman" w:eastAsia="標楷體" w:hAnsi="Times New Roman" w:cs="Times New Roman"/>
          <w:szCs w:val="24"/>
        </w:rPr>
        <w:t>若將氯化鈉</w:t>
      </w:r>
      <w:r w:rsidR="00B648DC" w:rsidRPr="00823720">
        <w:rPr>
          <w:rFonts w:ascii="Times New Roman" w:eastAsia="標楷體" w:hAnsi="Times New Roman" w:cs="Times New Roman"/>
          <w:szCs w:val="24"/>
        </w:rPr>
        <w:t>(NaCl)</w:t>
      </w:r>
      <w:r w:rsidR="00B648DC" w:rsidRPr="00823720">
        <w:rPr>
          <w:rFonts w:ascii="Times New Roman" w:eastAsia="標楷體" w:hAnsi="Times New Roman" w:cs="Times New Roman"/>
          <w:szCs w:val="24"/>
        </w:rPr>
        <w:t>和鹽酸</w:t>
      </w:r>
      <w:r w:rsidR="00B648DC" w:rsidRPr="00823720">
        <w:rPr>
          <w:rFonts w:ascii="Times New Roman" w:eastAsia="標楷體" w:hAnsi="Times New Roman" w:cs="Times New Roman"/>
          <w:szCs w:val="24"/>
        </w:rPr>
        <w:t>(HCl)</w:t>
      </w:r>
      <w:r w:rsidR="00B648DC" w:rsidRPr="00823720">
        <w:rPr>
          <w:rFonts w:ascii="Times New Roman" w:eastAsia="標楷體" w:hAnsi="Times New Roman" w:cs="Times New Roman"/>
          <w:szCs w:val="24"/>
        </w:rPr>
        <w:t>置於水中並通電，試問哪些離子會移向</w:t>
      </w:r>
      <w:r w:rsidR="00B648DC" w:rsidRPr="00823720">
        <w:rPr>
          <w:rFonts w:ascii="Times New Roman" w:eastAsia="標楷體" w:hAnsi="Times New Roman" w:cs="Times New Roman"/>
          <w:szCs w:val="24"/>
        </w:rPr>
        <w:t>A</w:t>
      </w:r>
      <w:r w:rsidR="00B648DC" w:rsidRPr="00823720">
        <w:rPr>
          <w:rFonts w:ascii="Times New Roman" w:eastAsia="標楷體" w:hAnsi="Times New Roman" w:cs="Times New Roman"/>
          <w:szCs w:val="24"/>
        </w:rPr>
        <w:t xml:space="preserve">？　</w:t>
      </w:r>
    </w:p>
    <w:p w14:paraId="385DF0AE" w14:textId="77777777" w:rsidR="008E1051" w:rsidRPr="00823720" w:rsidRDefault="00B648DC" w:rsidP="00C7252E">
      <w:pPr>
        <w:tabs>
          <w:tab w:val="left" w:pos="2268"/>
          <w:tab w:val="left" w:pos="3828"/>
          <w:tab w:val="left" w:pos="5387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(A) OH</w:t>
      </w:r>
      <w:r w:rsidRPr="00823720">
        <w:rPr>
          <w:rFonts w:ascii="Times New Roman" w:eastAsia="標楷體" w:hAnsi="Times New Roman" w:cs="Times New Roman"/>
          <w:szCs w:val="24"/>
          <w:vertAlign w:val="superscript"/>
        </w:rPr>
        <w:t>－</w:t>
      </w:r>
      <w:r w:rsidRPr="00823720">
        <w:rPr>
          <w:rFonts w:ascii="Times New Roman" w:eastAsia="標楷體" w:hAnsi="Times New Roman" w:cs="Times New Roman"/>
          <w:szCs w:val="24"/>
        </w:rPr>
        <w:t>，</w:t>
      </w:r>
      <w:r w:rsidRPr="00823720">
        <w:rPr>
          <w:rFonts w:ascii="Times New Roman" w:eastAsia="標楷體" w:hAnsi="Times New Roman" w:cs="Times New Roman"/>
          <w:szCs w:val="24"/>
        </w:rPr>
        <w:t>Cl</w:t>
      </w:r>
      <w:r w:rsidRPr="00823720">
        <w:rPr>
          <w:rFonts w:ascii="Times New Roman" w:eastAsia="標楷體" w:hAnsi="Times New Roman" w:cs="Times New Roman"/>
          <w:szCs w:val="24"/>
          <w:vertAlign w:val="superscript"/>
        </w:rPr>
        <w:t>－</w:t>
      </w:r>
      <w:r w:rsidRPr="00823720">
        <w:rPr>
          <w:rFonts w:ascii="Times New Roman" w:eastAsia="標楷體" w:hAnsi="Times New Roman" w:cs="Times New Roman"/>
          <w:szCs w:val="24"/>
        </w:rPr>
        <w:t xml:space="preserve">　</w:t>
      </w:r>
      <w:r w:rsidRPr="00823720">
        <w:rPr>
          <w:rFonts w:ascii="Times New Roman" w:eastAsia="標楷體" w:hAnsi="Times New Roman" w:cs="Times New Roman"/>
          <w:szCs w:val="24"/>
        </w:rPr>
        <w:t>(B) Na</w:t>
      </w:r>
      <w:r w:rsidRPr="00823720">
        <w:rPr>
          <w:rFonts w:ascii="Times New Roman" w:eastAsia="標楷體" w:hAnsi="Times New Roman" w:cs="Times New Roman"/>
          <w:szCs w:val="24"/>
          <w:vertAlign w:val="superscript"/>
        </w:rPr>
        <w:t>＋</w:t>
      </w:r>
      <w:r w:rsidRPr="00823720">
        <w:rPr>
          <w:rFonts w:ascii="Times New Roman" w:eastAsia="標楷體" w:hAnsi="Times New Roman" w:cs="Times New Roman"/>
          <w:szCs w:val="24"/>
        </w:rPr>
        <w:t>，</w:t>
      </w:r>
      <w:r w:rsidRPr="00823720">
        <w:rPr>
          <w:rFonts w:ascii="Times New Roman" w:eastAsia="標楷體" w:hAnsi="Times New Roman" w:cs="Times New Roman"/>
          <w:szCs w:val="24"/>
        </w:rPr>
        <w:t>H</w:t>
      </w:r>
      <w:r w:rsidRPr="00823720">
        <w:rPr>
          <w:rFonts w:ascii="Times New Roman" w:eastAsia="標楷體" w:hAnsi="Times New Roman" w:cs="Times New Roman"/>
          <w:szCs w:val="24"/>
          <w:vertAlign w:val="superscript"/>
        </w:rPr>
        <w:t>＋</w:t>
      </w:r>
      <w:r w:rsidRPr="00823720">
        <w:rPr>
          <w:rFonts w:ascii="Times New Roman" w:eastAsia="標楷體" w:hAnsi="Times New Roman" w:cs="Times New Roman"/>
          <w:szCs w:val="24"/>
        </w:rPr>
        <w:t xml:space="preserve">　</w:t>
      </w:r>
      <w:r w:rsidRPr="00823720">
        <w:rPr>
          <w:rFonts w:ascii="Times New Roman" w:eastAsia="標楷體" w:hAnsi="Times New Roman" w:cs="Times New Roman"/>
          <w:szCs w:val="24"/>
        </w:rPr>
        <w:t>(C) Na</w:t>
      </w:r>
      <w:r w:rsidRPr="00823720">
        <w:rPr>
          <w:rFonts w:ascii="Times New Roman" w:eastAsia="標楷體" w:hAnsi="Times New Roman" w:cs="Times New Roman"/>
          <w:szCs w:val="24"/>
          <w:vertAlign w:val="superscript"/>
        </w:rPr>
        <w:t>＋</w:t>
      </w:r>
      <w:r w:rsidRPr="00823720">
        <w:rPr>
          <w:rFonts w:ascii="Times New Roman" w:eastAsia="標楷體" w:hAnsi="Times New Roman" w:cs="Times New Roman"/>
          <w:szCs w:val="24"/>
        </w:rPr>
        <w:t>，</w:t>
      </w:r>
      <w:r w:rsidRPr="00823720">
        <w:rPr>
          <w:rFonts w:ascii="Times New Roman" w:eastAsia="標楷體" w:hAnsi="Times New Roman" w:cs="Times New Roman"/>
          <w:szCs w:val="24"/>
        </w:rPr>
        <w:t>OH</w:t>
      </w:r>
      <w:r w:rsidRPr="00823720">
        <w:rPr>
          <w:rFonts w:ascii="Times New Roman" w:eastAsia="標楷體" w:hAnsi="Times New Roman" w:cs="Times New Roman"/>
          <w:szCs w:val="24"/>
          <w:vertAlign w:val="superscript"/>
        </w:rPr>
        <w:t>－</w:t>
      </w:r>
      <w:r w:rsidR="00C7252E" w:rsidRPr="00823720">
        <w:rPr>
          <w:rFonts w:ascii="Times New Roman" w:eastAsia="標楷體" w:hAnsi="Times New Roman" w:cs="Times New Roman"/>
          <w:szCs w:val="24"/>
        </w:rPr>
        <w:t xml:space="preserve"> </w:t>
      </w:r>
      <w:r w:rsidRPr="00823720">
        <w:rPr>
          <w:rFonts w:ascii="Times New Roman" w:eastAsia="標楷體" w:hAnsi="Times New Roman" w:cs="Times New Roman"/>
          <w:szCs w:val="24"/>
        </w:rPr>
        <w:t>(D) H</w:t>
      </w:r>
      <w:r w:rsidRPr="00823720">
        <w:rPr>
          <w:rFonts w:ascii="Times New Roman" w:eastAsia="標楷體" w:hAnsi="Times New Roman" w:cs="Times New Roman"/>
          <w:szCs w:val="24"/>
          <w:vertAlign w:val="superscript"/>
        </w:rPr>
        <w:t>＋</w:t>
      </w:r>
      <w:r w:rsidRPr="00823720">
        <w:rPr>
          <w:rFonts w:ascii="Times New Roman" w:eastAsia="標楷體" w:hAnsi="Times New Roman" w:cs="Times New Roman"/>
          <w:szCs w:val="24"/>
        </w:rPr>
        <w:t>，</w:t>
      </w:r>
      <w:r w:rsidRPr="00823720">
        <w:rPr>
          <w:rFonts w:ascii="Times New Roman" w:eastAsia="標楷體" w:hAnsi="Times New Roman" w:cs="Times New Roman"/>
          <w:szCs w:val="24"/>
        </w:rPr>
        <w:t>Cl</w:t>
      </w:r>
      <w:r w:rsidRPr="00823720">
        <w:rPr>
          <w:rFonts w:ascii="Times New Roman" w:eastAsia="標楷體" w:hAnsi="Times New Roman" w:cs="Times New Roman"/>
          <w:szCs w:val="24"/>
          <w:vertAlign w:val="superscript"/>
        </w:rPr>
        <w:t>－</w:t>
      </w:r>
    </w:p>
    <w:p w14:paraId="06E7132A" w14:textId="77777777" w:rsidR="00B648DC" w:rsidRPr="00823720" w:rsidRDefault="008E1051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)28.</w:t>
      </w:r>
      <w:r w:rsidR="00B648DC" w:rsidRPr="00823720">
        <w:rPr>
          <w:rFonts w:ascii="Times New Roman" w:eastAsia="標楷體" w:hAnsi="Times New Roman" w:cs="Times New Roman"/>
          <w:szCs w:val="24"/>
        </w:rPr>
        <w:t>四位同學在進行</w:t>
      </w:r>
      <w:r w:rsidR="00B648DC">
        <w:rPr>
          <w:rFonts w:ascii="Times New Roman" w:eastAsia="標楷體" w:hAnsi="Times New Roman" w:cs="Times New Roman" w:hint="eastAsia"/>
          <w:szCs w:val="24"/>
        </w:rPr>
        <w:t>上述</w:t>
      </w:r>
      <w:r w:rsidR="00B648DC" w:rsidRPr="00823720">
        <w:rPr>
          <w:rFonts w:ascii="Times New Roman" w:eastAsia="標楷體" w:hAnsi="Times New Roman" w:cs="Times New Roman"/>
          <w:szCs w:val="24"/>
        </w:rPr>
        <w:t>電解質的實驗後</w:t>
      </w:r>
      <w:r w:rsidR="00B648DC">
        <w:rPr>
          <w:rFonts w:ascii="Times New Roman" w:eastAsia="標楷體" w:hAnsi="Times New Roman" w:cs="Times New Roman" w:hint="eastAsia"/>
          <w:szCs w:val="24"/>
        </w:rPr>
        <w:t>提出結論</w:t>
      </w:r>
      <w:r w:rsidR="00B648DC" w:rsidRPr="00823720">
        <w:rPr>
          <w:rFonts w:ascii="Times New Roman" w:eastAsia="標楷體" w:hAnsi="Times New Roman" w:cs="Times New Roman"/>
          <w:szCs w:val="24"/>
        </w:rPr>
        <w:t>，請根據電解質的定義，判斷同學們的敘述何者正確。</w:t>
      </w:r>
    </w:p>
    <w:p w14:paraId="69D6DE77" w14:textId="77777777" w:rsidR="00B648DC" w:rsidRPr="00823720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甲：</w:t>
      </w:r>
      <w:proofErr w:type="gramStart"/>
      <w:r w:rsidRPr="00823720">
        <w:rPr>
          <w:rFonts w:ascii="Times New Roman" w:eastAsia="標楷體" w:hAnsi="Times New Roman" w:cs="Times New Roman"/>
          <w:szCs w:val="24"/>
        </w:rPr>
        <w:t>碳棒能</w:t>
      </w:r>
      <w:proofErr w:type="gramEnd"/>
      <w:r w:rsidRPr="00823720">
        <w:rPr>
          <w:rFonts w:ascii="Times New Roman" w:eastAsia="標楷體" w:hAnsi="Times New Roman" w:cs="Times New Roman"/>
          <w:szCs w:val="24"/>
        </w:rPr>
        <w:t>導電，可推論碳為電解質；</w:t>
      </w:r>
    </w:p>
    <w:p w14:paraId="73215B83" w14:textId="77777777" w:rsidR="00B648DC" w:rsidRPr="00823720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乙：氯化鈉固體無法導電，因此氯化鈉為非電解質；</w:t>
      </w:r>
    </w:p>
    <w:p w14:paraId="61C09A16" w14:textId="77777777" w:rsidR="00B648DC" w:rsidRPr="00823720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proofErr w:type="gramStart"/>
      <w:r w:rsidRPr="00823720">
        <w:rPr>
          <w:rFonts w:ascii="Times New Roman" w:eastAsia="標楷體" w:hAnsi="Times New Roman" w:cs="Times New Roman"/>
          <w:szCs w:val="24"/>
        </w:rPr>
        <w:t>丙</w:t>
      </w:r>
      <w:proofErr w:type="gramEnd"/>
      <w:r w:rsidRPr="00823720">
        <w:rPr>
          <w:rFonts w:ascii="Times New Roman" w:eastAsia="標楷體" w:hAnsi="Times New Roman" w:cs="Times New Roman"/>
          <w:szCs w:val="24"/>
        </w:rPr>
        <w:t>：物質溶於水才能導電，可知</w:t>
      </w:r>
      <w:proofErr w:type="gramStart"/>
      <w:r w:rsidRPr="00823720">
        <w:rPr>
          <w:rFonts w:ascii="Times New Roman" w:eastAsia="標楷體" w:hAnsi="Times New Roman" w:cs="Times New Roman"/>
          <w:szCs w:val="24"/>
        </w:rPr>
        <w:t>純水必為</w:t>
      </w:r>
      <w:proofErr w:type="gramEnd"/>
      <w:r w:rsidRPr="00823720">
        <w:rPr>
          <w:rFonts w:ascii="Times New Roman" w:eastAsia="標楷體" w:hAnsi="Times New Roman" w:cs="Times New Roman"/>
          <w:szCs w:val="24"/>
        </w:rPr>
        <w:t>電解質</w:t>
      </w:r>
    </w:p>
    <w:p w14:paraId="34E4349B" w14:textId="77777777" w:rsidR="00B648DC" w:rsidRPr="00823720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丁：乙醇水溶液無法導電，因此乙醇為非電解質；。</w:t>
      </w:r>
    </w:p>
    <w:p w14:paraId="31C2E664" w14:textId="77777777" w:rsidR="008E1051" w:rsidRPr="00823720" w:rsidRDefault="00B648DC" w:rsidP="00B648D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 xml:space="preserve">(A) </w:t>
      </w:r>
      <w:r w:rsidRPr="00823720">
        <w:rPr>
          <w:rFonts w:ascii="Times New Roman" w:eastAsia="標楷體" w:hAnsi="Times New Roman" w:cs="Times New Roman"/>
          <w:szCs w:val="24"/>
        </w:rPr>
        <w:t>甲</w:t>
      </w:r>
      <w:r w:rsidRPr="00823720">
        <w:rPr>
          <w:rFonts w:ascii="Times New Roman" w:eastAsia="標楷體" w:hAnsi="Times New Roman" w:cs="Times New Roman"/>
          <w:szCs w:val="24"/>
        </w:rPr>
        <w:t xml:space="preserve"> </w:t>
      </w: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 xml:space="preserve">(B) </w:t>
      </w:r>
      <w:r w:rsidRPr="00823720">
        <w:rPr>
          <w:rFonts w:ascii="Times New Roman" w:eastAsia="標楷體" w:hAnsi="Times New Roman" w:cs="Times New Roman"/>
          <w:szCs w:val="24"/>
        </w:rPr>
        <w:t>乙</w:t>
      </w:r>
      <w:r w:rsidRPr="00823720">
        <w:rPr>
          <w:rFonts w:ascii="Times New Roman" w:eastAsia="標楷體" w:hAnsi="Times New Roman" w:cs="Times New Roman"/>
          <w:szCs w:val="24"/>
        </w:rPr>
        <w:t xml:space="preserve"> </w:t>
      </w: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 xml:space="preserve">(C) </w:t>
      </w:r>
      <w:r w:rsidRPr="00823720">
        <w:rPr>
          <w:rFonts w:ascii="Times New Roman" w:eastAsia="標楷體" w:hAnsi="Times New Roman" w:cs="Times New Roman"/>
          <w:szCs w:val="24"/>
        </w:rPr>
        <w:t>丙</w:t>
      </w:r>
      <w:r w:rsidRPr="00823720">
        <w:rPr>
          <w:rFonts w:ascii="Times New Roman" w:eastAsia="標楷體" w:hAnsi="Times New Roman" w:cs="Times New Roman"/>
          <w:szCs w:val="24"/>
        </w:rPr>
        <w:t xml:space="preserve"> </w:t>
      </w: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 xml:space="preserve">(D) </w:t>
      </w:r>
      <w:r w:rsidRPr="00823720">
        <w:rPr>
          <w:rFonts w:ascii="Times New Roman" w:eastAsia="標楷體" w:hAnsi="Times New Roman" w:cs="Times New Roman"/>
          <w:szCs w:val="24"/>
        </w:rPr>
        <w:t>丁</w:t>
      </w:r>
    </w:p>
    <w:p w14:paraId="1D0D5A21" w14:textId="77777777" w:rsidR="0098779C" w:rsidRPr="00823720" w:rsidRDefault="00C7252E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napToGrid w:val="0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題組二：</w:t>
      </w:r>
      <w:proofErr w:type="gramStart"/>
      <w:r w:rsidR="0098779C" w:rsidRPr="00823720">
        <w:rPr>
          <w:rFonts w:ascii="Times New Roman" w:eastAsia="標楷體" w:hAnsi="Times New Roman" w:cs="Times New Roman"/>
          <w:snapToGrid w:val="0"/>
          <w:szCs w:val="24"/>
          <w:u w:val="single"/>
        </w:rPr>
        <w:t>崑</w:t>
      </w:r>
      <w:proofErr w:type="gramEnd"/>
      <w:r w:rsidR="0098779C" w:rsidRPr="00823720">
        <w:rPr>
          <w:rFonts w:ascii="Times New Roman" w:eastAsia="標楷體" w:hAnsi="Times New Roman" w:cs="Times New Roman"/>
          <w:snapToGrid w:val="0"/>
          <w:szCs w:val="24"/>
          <w:u w:val="single"/>
        </w:rPr>
        <w:t>哥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>在廚房找到糖、食鹽、食用醋和小蘇打粉，試利用相關的科學知識，回答下列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 xml:space="preserve"> </w:t>
      </w:r>
      <w:r w:rsidR="0098779C">
        <w:rPr>
          <w:rFonts w:ascii="Times New Roman" w:eastAsia="標楷體" w:hAnsi="Times New Roman" w:cs="Times New Roman" w:hint="eastAsia"/>
          <w:snapToGrid w:val="0"/>
          <w:szCs w:val="24"/>
        </w:rPr>
        <w:t>29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 xml:space="preserve"> 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>～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 xml:space="preserve"> </w:t>
      </w:r>
      <w:r w:rsidR="0098779C">
        <w:rPr>
          <w:rFonts w:ascii="Times New Roman" w:eastAsia="標楷體" w:hAnsi="Times New Roman" w:cs="Times New Roman" w:hint="eastAsia"/>
          <w:snapToGrid w:val="0"/>
          <w:szCs w:val="24"/>
        </w:rPr>
        <w:t>31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 xml:space="preserve">  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>題</w:t>
      </w:r>
    </w:p>
    <w:p w14:paraId="244768A0" w14:textId="77777777" w:rsidR="0098779C" w:rsidRPr="00823720" w:rsidRDefault="008E1051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)29.</w:t>
      </w:r>
      <w:proofErr w:type="gramStart"/>
      <w:r w:rsidR="0098779C" w:rsidRPr="00A34413">
        <w:rPr>
          <w:rFonts w:ascii="Times New Roman" w:eastAsia="標楷體" w:hAnsi="Times New Roman" w:cs="Times New Roman"/>
          <w:snapToGrid w:val="0"/>
          <w:szCs w:val="24"/>
          <w:u w:val="single"/>
        </w:rPr>
        <w:t>崑</w:t>
      </w:r>
      <w:proofErr w:type="gramEnd"/>
      <w:r w:rsidR="0098779C" w:rsidRPr="00A34413">
        <w:rPr>
          <w:rFonts w:ascii="Times New Roman" w:eastAsia="標楷體" w:hAnsi="Times New Roman" w:cs="Times New Roman"/>
          <w:snapToGrid w:val="0"/>
          <w:szCs w:val="24"/>
          <w:u w:val="single"/>
        </w:rPr>
        <w:t>哥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>將食鹽加入水中，則食鹽水溶液中的</w:t>
      </w:r>
      <w:r w:rsidR="0098779C"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[H</w:t>
      </w:r>
      <w:r w:rsidR="0098779C"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  <w:vertAlign w:val="superscript"/>
        </w:rPr>
        <w:t>＋</w:t>
      </w:r>
      <w:r w:rsidR="0098779C"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]</w:t>
      </w:r>
      <w:r w:rsidR="0098779C"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與</w:t>
      </w:r>
      <w:r w:rsidR="0098779C"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[OH</w:t>
      </w:r>
      <w:r w:rsidR="0098779C"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  <w:vertAlign w:val="superscript"/>
        </w:rPr>
        <w:t>－</w:t>
      </w:r>
      <w:r w:rsidR="0098779C"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]</w:t>
      </w:r>
      <w:r w:rsidR="0098779C" w:rsidRPr="00823720">
        <w:rPr>
          <w:rFonts w:ascii="Times New Roman" w:eastAsia="標楷體" w:hAnsi="Times New Roman" w:cs="Times New Roman"/>
          <w:szCs w:val="24"/>
        </w:rPr>
        <w:t xml:space="preserve"> </w:t>
      </w:r>
      <w:r w:rsidR="0098779C" w:rsidRPr="00823720">
        <w:rPr>
          <w:rFonts w:ascii="Times New Roman" w:eastAsia="標楷體" w:hAnsi="Times New Roman" w:cs="Times New Roman"/>
          <w:szCs w:val="24"/>
        </w:rPr>
        <w:t>大小關係為何？</w:t>
      </w:r>
    </w:p>
    <w:p w14:paraId="62858449" w14:textId="77777777" w:rsidR="008E1051" w:rsidRPr="00823720" w:rsidRDefault="0098779C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(A)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[H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  <w:vertAlign w:val="superscript"/>
        </w:rPr>
        <w:t>＋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]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＞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[OH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  <w:vertAlign w:val="superscript"/>
        </w:rPr>
        <w:t>－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]</w:t>
      </w:r>
      <w:r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(B)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[H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  <w:vertAlign w:val="superscript"/>
        </w:rPr>
        <w:t>＋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]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＝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[OH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  <w:vertAlign w:val="superscript"/>
        </w:rPr>
        <w:t>－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]</w:t>
      </w:r>
      <w:r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(C)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[H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  <w:vertAlign w:val="superscript"/>
        </w:rPr>
        <w:t>＋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]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＜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[OH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  <w:vertAlign w:val="superscript"/>
        </w:rPr>
        <w:t>－</w:t>
      </w:r>
      <w:r w:rsidRPr="00823720"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>]</w:t>
      </w:r>
      <w:r>
        <w:rPr>
          <w:rStyle w:val="aff0"/>
          <w:rFonts w:ascii="Times New Roman" w:eastAsia="標楷體" w:hAnsi="Times New Roman" w:cs="Times New Roman"/>
          <w:b w:val="0"/>
          <w:color w:val="auto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(D)</w:t>
      </w:r>
      <w:r w:rsidRPr="00823720">
        <w:rPr>
          <w:rFonts w:ascii="Times New Roman" w:eastAsia="標楷體" w:hAnsi="Times New Roman" w:cs="Times New Roman"/>
          <w:szCs w:val="24"/>
        </w:rPr>
        <w:t>無法判斷</w:t>
      </w:r>
    </w:p>
    <w:p w14:paraId="3730CD45" w14:textId="77777777" w:rsidR="0098779C" w:rsidRPr="00823720" w:rsidRDefault="008E1051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napToGrid w:val="0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)30.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>關於這四種物質的酸鹼性，下列敘述何者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  <w:u w:val="double"/>
        </w:rPr>
        <w:t>錯誤</w:t>
      </w:r>
      <w:r w:rsidR="0098779C" w:rsidRPr="00823720">
        <w:rPr>
          <w:rFonts w:ascii="Times New Roman" w:eastAsia="標楷體" w:hAnsi="Times New Roman" w:cs="Times New Roman"/>
          <w:snapToGrid w:val="0"/>
          <w:szCs w:val="24"/>
        </w:rPr>
        <w:t>？</w:t>
      </w:r>
    </w:p>
    <w:p w14:paraId="663FA75B" w14:textId="77777777" w:rsidR="0098779C" w:rsidRPr="00823720" w:rsidRDefault="0098779C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(A)</w:t>
      </w:r>
      <w:r w:rsidRPr="00823720">
        <w:rPr>
          <w:rFonts w:ascii="Times New Roman" w:eastAsia="標楷體" w:hAnsi="Times New Roman" w:cs="Times New Roman"/>
          <w:szCs w:val="24"/>
        </w:rPr>
        <w:t>糖水跟食鹽水的</w:t>
      </w:r>
      <w:r w:rsidRPr="00823720">
        <w:rPr>
          <w:rFonts w:ascii="Times New Roman" w:eastAsia="標楷體" w:hAnsi="Times New Roman" w:cs="Times New Roman"/>
          <w:szCs w:val="24"/>
        </w:rPr>
        <w:t>pH</w:t>
      </w:r>
      <w:r w:rsidRPr="00823720">
        <w:rPr>
          <w:rFonts w:ascii="Times New Roman" w:eastAsia="標楷體" w:hAnsi="Times New Roman" w:cs="Times New Roman"/>
          <w:szCs w:val="24"/>
        </w:rPr>
        <w:t>值相同</w:t>
      </w: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(B)</w:t>
      </w:r>
      <w:r w:rsidRPr="00823720">
        <w:rPr>
          <w:rFonts w:ascii="Times New Roman" w:eastAsia="標楷體" w:hAnsi="Times New Roman" w:cs="Times New Roman"/>
          <w:szCs w:val="24"/>
        </w:rPr>
        <w:t>食鹽水跟小蘇打水溶液混合</w:t>
      </w:r>
      <w:r w:rsidRPr="00823720">
        <w:rPr>
          <w:rFonts w:ascii="Times New Roman" w:eastAsia="標楷體" w:hAnsi="Times New Roman" w:cs="Times New Roman"/>
          <w:szCs w:val="24"/>
        </w:rPr>
        <w:t>pH</w:t>
      </w:r>
      <w:r w:rsidRPr="00823720">
        <w:rPr>
          <w:rFonts w:ascii="Times New Roman" w:eastAsia="標楷體" w:hAnsi="Times New Roman" w:cs="Times New Roman"/>
          <w:szCs w:val="24"/>
        </w:rPr>
        <w:t>值會降低</w:t>
      </w:r>
    </w:p>
    <w:p w14:paraId="33043F5A" w14:textId="77777777" w:rsidR="008E1051" w:rsidRPr="00823720" w:rsidRDefault="0098779C" w:rsidP="0098779C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(C)</w:t>
      </w:r>
      <w:r w:rsidRPr="00823720">
        <w:rPr>
          <w:rFonts w:ascii="Times New Roman" w:eastAsia="標楷體" w:hAnsi="Times New Roman" w:cs="Times New Roman"/>
          <w:szCs w:val="24"/>
        </w:rPr>
        <w:t>食用醋與糖水混合可以得到</w:t>
      </w:r>
      <w:r w:rsidRPr="00823720">
        <w:rPr>
          <w:rFonts w:ascii="Times New Roman" w:eastAsia="標楷體" w:hAnsi="Times New Roman" w:cs="Times New Roman"/>
          <w:szCs w:val="24"/>
        </w:rPr>
        <w:t>pH</w:t>
      </w:r>
      <w:r w:rsidRPr="00823720">
        <w:rPr>
          <w:rFonts w:ascii="Times New Roman" w:eastAsia="標楷體" w:hAnsi="Times New Roman" w:cs="Times New Roman"/>
          <w:szCs w:val="24"/>
        </w:rPr>
        <w:t>值較高的水溶液</w:t>
      </w:r>
      <w:r>
        <w:rPr>
          <w:rFonts w:ascii="Times New Roman" w:eastAsia="標楷體" w:hAnsi="Times New Roman" w:cs="Times New Roman"/>
          <w:szCs w:val="24"/>
        </w:rPr>
        <w:tab/>
      </w:r>
      <w:r w:rsidRPr="00823720">
        <w:rPr>
          <w:rFonts w:ascii="Times New Roman" w:eastAsia="標楷體" w:hAnsi="Times New Roman" w:cs="Times New Roman"/>
          <w:szCs w:val="24"/>
        </w:rPr>
        <w:t>(D)</w:t>
      </w:r>
      <w:r w:rsidRPr="00823720">
        <w:rPr>
          <w:rFonts w:ascii="Times New Roman" w:eastAsia="標楷體" w:hAnsi="Times New Roman" w:cs="Times New Roman"/>
          <w:szCs w:val="24"/>
        </w:rPr>
        <w:t>食用醋與小蘇打水混合，</w:t>
      </w:r>
      <w:r w:rsidR="00A03AA5">
        <w:rPr>
          <w:rFonts w:ascii="Times New Roman" w:eastAsia="標楷體" w:hAnsi="Times New Roman" w:cs="Times New Roman" w:hint="eastAsia"/>
          <w:szCs w:val="24"/>
        </w:rPr>
        <w:t>可能</w:t>
      </w:r>
      <w:r w:rsidRPr="00823720">
        <w:rPr>
          <w:rFonts w:ascii="Times New Roman" w:eastAsia="標楷體" w:hAnsi="Times New Roman" w:cs="Times New Roman"/>
          <w:szCs w:val="24"/>
        </w:rPr>
        <w:t>會得到中性的水溶液</w:t>
      </w:r>
    </w:p>
    <w:p w14:paraId="44FF2BBF" w14:textId="77777777" w:rsidR="00C54CA6" w:rsidRDefault="008E1051" w:rsidP="0098779C">
      <w:pPr>
        <w:pStyle w:val="afd"/>
        <w:tabs>
          <w:tab w:val="clear" w:pos="9638"/>
          <w:tab w:val="left" w:pos="3686"/>
          <w:tab w:val="left" w:pos="6804"/>
          <w:tab w:val="left" w:pos="9639"/>
        </w:tabs>
        <w:spacing w:line="240" w:lineRule="auto"/>
        <w:ind w:left="607" w:hangingChars="253" w:hanging="607"/>
        <w:jc w:val="left"/>
        <w:rPr>
          <w:rFonts w:ascii="Times New Roman" w:eastAsia="標楷體" w:hAnsi="Times New Roman"/>
          <w:spacing w:val="0"/>
          <w:sz w:val="24"/>
          <w:szCs w:val="24"/>
        </w:rPr>
      </w:pPr>
      <w:r w:rsidRPr="00823720">
        <w:rPr>
          <w:rFonts w:ascii="Times New Roman" w:eastAsia="標楷體" w:hAnsi="Times New Roman"/>
          <w:spacing w:val="0"/>
          <w:sz w:val="24"/>
          <w:szCs w:val="24"/>
        </w:rPr>
        <w:t>(  )31.</w:t>
      </w:r>
      <w:proofErr w:type="gramStart"/>
      <w:r w:rsidR="0098779C" w:rsidRPr="00823720">
        <w:rPr>
          <w:rFonts w:ascii="Times New Roman" w:eastAsia="標楷體" w:hAnsi="Times New Roman"/>
          <w:snapToGrid w:val="0"/>
          <w:spacing w:val="0"/>
          <w:sz w:val="24"/>
          <w:szCs w:val="24"/>
          <w:u w:val="single"/>
        </w:rPr>
        <w:t>崑</w:t>
      </w:r>
      <w:proofErr w:type="gramEnd"/>
      <w:r w:rsidR="0098779C" w:rsidRPr="00823720">
        <w:rPr>
          <w:rFonts w:ascii="Times New Roman" w:eastAsia="標楷體" w:hAnsi="Times New Roman"/>
          <w:snapToGrid w:val="0"/>
          <w:spacing w:val="0"/>
          <w:sz w:val="24"/>
          <w:szCs w:val="24"/>
          <w:u w:val="single"/>
        </w:rPr>
        <w:t>哥</w:t>
      </w:r>
      <w:r w:rsidR="0098779C" w:rsidRPr="00823720">
        <w:rPr>
          <w:rFonts w:ascii="Times New Roman" w:eastAsia="標楷體" w:hAnsi="Times New Roman"/>
          <w:spacing w:val="0"/>
          <w:sz w:val="24"/>
          <w:szCs w:val="24"/>
        </w:rPr>
        <w:t>在食用</w:t>
      </w:r>
      <w:proofErr w:type="gramStart"/>
      <w:r w:rsidR="0098779C" w:rsidRPr="00823720">
        <w:rPr>
          <w:rFonts w:ascii="Times New Roman" w:eastAsia="標楷體" w:hAnsi="Times New Roman"/>
          <w:spacing w:val="0"/>
          <w:sz w:val="24"/>
          <w:szCs w:val="24"/>
        </w:rPr>
        <w:t>醋</w:t>
      </w:r>
      <w:proofErr w:type="gramEnd"/>
      <w:r w:rsidR="0098779C" w:rsidRPr="00823720">
        <w:rPr>
          <w:rFonts w:ascii="Times New Roman" w:eastAsia="標楷體" w:hAnsi="Times New Roman"/>
          <w:spacing w:val="0"/>
          <w:sz w:val="24"/>
          <w:szCs w:val="24"/>
        </w:rPr>
        <w:t>水溶液中逐漸加入</w:t>
      </w:r>
      <w:r w:rsidR="0098779C" w:rsidRPr="00823720">
        <w:rPr>
          <w:rFonts w:ascii="Times New Roman" w:eastAsia="標楷體" w:hAnsi="Times New Roman"/>
          <w:spacing w:val="0"/>
          <w:sz w:val="24"/>
          <w:szCs w:val="24"/>
        </w:rPr>
        <w:t>NaOH</w:t>
      </w:r>
      <w:r w:rsidR="0098779C" w:rsidRPr="00823720">
        <w:rPr>
          <w:rFonts w:ascii="Times New Roman" w:eastAsia="標楷體" w:hAnsi="Times New Roman"/>
          <w:spacing w:val="0"/>
          <w:sz w:val="24"/>
          <w:szCs w:val="24"/>
        </w:rPr>
        <w:t>，則溶液之</w:t>
      </w:r>
      <w:r w:rsidR="0098779C" w:rsidRPr="00823720">
        <w:rPr>
          <w:rFonts w:ascii="Times New Roman" w:eastAsia="標楷體" w:hAnsi="Times New Roman"/>
          <w:spacing w:val="0"/>
          <w:sz w:val="24"/>
          <w:szCs w:val="24"/>
        </w:rPr>
        <w:t>pH</w:t>
      </w:r>
      <w:r w:rsidR="0098779C" w:rsidRPr="00823720">
        <w:rPr>
          <w:rFonts w:ascii="Times New Roman" w:eastAsia="標楷體" w:hAnsi="Times New Roman"/>
          <w:spacing w:val="0"/>
          <w:sz w:val="24"/>
          <w:szCs w:val="24"/>
        </w:rPr>
        <w:t>值的變化應為下列何者較合理？</w:t>
      </w:r>
    </w:p>
    <w:p w14:paraId="0C3E263E" w14:textId="77777777" w:rsidR="0098779C" w:rsidRPr="00823720" w:rsidRDefault="0098779C" w:rsidP="00C54CA6">
      <w:pPr>
        <w:pStyle w:val="afd"/>
        <w:tabs>
          <w:tab w:val="clear" w:pos="3240"/>
          <w:tab w:val="clear" w:pos="5280"/>
          <w:tab w:val="clear" w:pos="7320"/>
          <w:tab w:val="clear" w:pos="9638"/>
          <w:tab w:val="left" w:pos="3686"/>
          <w:tab w:val="left" w:pos="6804"/>
          <w:tab w:val="left" w:pos="9639"/>
        </w:tabs>
        <w:spacing w:line="240" w:lineRule="auto"/>
        <w:ind w:left="607" w:hangingChars="253" w:hanging="607"/>
        <w:jc w:val="left"/>
        <w:rPr>
          <w:rFonts w:ascii="Times New Roman" w:eastAsia="標楷體" w:hAnsi="Times New Roman"/>
          <w:spacing w:val="0"/>
          <w:sz w:val="24"/>
          <w:szCs w:val="24"/>
        </w:rPr>
      </w:pPr>
      <w:r w:rsidRPr="00823720">
        <w:rPr>
          <w:rFonts w:ascii="Times New Roman" w:eastAsia="標楷體" w:hAnsi="Times New Roman"/>
          <w:spacing w:val="0"/>
          <w:sz w:val="24"/>
          <w:szCs w:val="24"/>
        </w:rPr>
        <w:tab/>
        <w:t>(A)</w:t>
      </w:r>
      <w:r w:rsidRPr="00823720">
        <w:rPr>
          <w:rFonts w:ascii="Times New Roman" w:eastAsia="標楷體" w:hAnsi="Times New Roman"/>
          <w:noProof/>
          <w:spacing w:val="0"/>
          <w:sz w:val="24"/>
          <w:szCs w:val="24"/>
        </w:rPr>
        <w:drawing>
          <wp:inline distT="0" distB="0" distL="0" distR="0" wp14:anchorId="2FE349AF" wp14:editId="3D8E7F03">
            <wp:extent cx="990600" cy="742905"/>
            <wp:effectExtent l="0" t="0" r="0" b="635"/>
            <wp:docPr id="24" name="圖片 23" descr="P3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5-2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683" cy="76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3720">
        <w:rPr>
          <w:rFonts w:ascii="Times New Roman" w:eastAsia="標楷體" w:hAnsi="Times New Roman"/>
          <w:spacing w:val="0"/>
          <w:sz w:val="24"/>
          <w:szCs w:val="24"/>
        </w:rPr>
        <w:tab/>
        <w:t>(B)</w:t>
      </w:r>
      <w:r w:rsidRPr="00823720">
        <w:rPr>
          <w:rFonts w:ascii="Times New Roman" w:eastAsia="標楷體" w:hAnsi="Times New Roman"/>
          <w:noProof/>
          <w:spacing w:val="0"/>
          <w:sz w:val="24"/>
          <w:szCs w:val="24"/>
        </w:rPr>
        <w:drawing>
          <wp:inline distT="0" distB="0" distL="0" distR="0" wp14:anchorId="1EAB7806" wp14:editId="3328412B">
            <wp:extent cx="933450" cy="712407"/>
            <wp:effectExtent l="0" t="0" r="0" b="0"/>
            <wp:docPr id="25" name="圖片 24" descr="P3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5-3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546" cy="72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4CA6">
        <w:rPr>
          <w:rFonts w:ascii="Times New Roman" w:eastAsia="標楷體" w:hAnsi="Times New Roman"/>
          <w:spacing w:val="0"/>
          <w:sz w:val="24"/>
          <w:szCs w:val="24"/>
        </w:rPr>
        <w:tab/>
      </w:r>
      <w:r w:rsidRPr="00823720">
        <w:rPr>
          <w:rFonts w:ascii="Times New Roman" w:eastAsia="標楷體" w:hAnsi="Times New Roman"/>
          <w:spacing w:val="0"/>
          <w:sz w:val="24"/>
          <w:szCs w:val="24"/>
        </w:rPr>
        <w:t>(C)</w:t>
      </w:r>
      <w:r w:rsidRPr="00823720">
        <w:rPr>
          <w:rFonts w:ascii="Times New Roman" w:eastAsia="標楷體" w:hAnsi="Times New Roman"/>
          <w:noProof/>
          <w:spacing w:val="0"/>
          <w:sz w:val="24"/>
          <w:szCs w:val="24"/>
        </w:rPr>
        <w:drawing>
          <wp:inline distT="0" distB="0" distL="0" distR="0" wp14:anchorId="2A58D0EF" wp14:editId="2C543126">
            <wp:extent cx="938212" cy="740410"/>
            <wp:effectExtent l="0" t="0" r="0" b="2540"/>
            <wp:docPr id="26" name="圖片 25" descr="P35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5-4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004" cy="75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3720">
        <w:rPr>
          <w:rFonts w:ascii="Times New Roman" w:eastAsia="標楷體" w:hAnsi="Times New Roman"/>
          <w:spacing w:val="0"/>
          <w:sz w:val="24"/>
          <w:szCs w:val="24"/>
        </w:rPr>
        <w:tab/>
        <w:t>(D)</w:t>
      </w:r>
      <w:r w:rsidRPr="00823720">
        <w:rPr>
          <w:rFonts w:ascii="Times New Roman" w:eastAsia="標楷體" w:hAnsi="Times New Roman"/>
          <w:noProof/>
          <w:spacing w:val="0"/>
          <w:sz w:val="24"/>
          <w:szCs w:val="24"/>
        </w:rPr>
        <w:drawing>
          <wp:inline distT="0" distB="0" distL="0" distR="0" wp14:anchorId="34EE4DDB" wp14:editId="352D963D">
            <wp:extent cx="922010" cy="769620"/>
            <wp:effectExtent l="0" t="0" r="0" b="0"/>
            <wp:docPr id="27" name="圖片 26" descr="P35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5-5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705" cy="789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DC28F" w14:textId="77777777" w:rsidR="00C54CA6" w:rsidRPr="00823720" w:rsidRDefault="005B30A9" w:rsidP="00C54CA6">
      <w:pPr>
        <w:pStyle w:val="aff"/>
        <w:tabs>
          <w:tab w:val="left" w:pos="3686"/>
          <w:tab w:val="left" w:pos="6804"/>
          <w:tab w:val="left" w:pos="9639"/>
        </w:tabs>
        <w:spacing w:beforeLines="0" w:afterLines="0" w:line="240" w:lineRule="auto"/>
        <w:ind w:left="633" w:hangingChars="253" w:hanging="633"/>
        <w:jc w:val="left"/>
        <w:rPr>
          <w:rFonts w:ascii="Times New Roman" w:eastAsia="標楷體" w:hAnsi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30E9672C" wp14:editId="632DD8A9">
            <wp:simplePos x="0" y="0"/>
            <wp:positionH relativeFrom="column">
              <wp:posOffset>6360795</wp:posOffset>
            </wp:positionH>
            <wp:positionV relativeFrom="paragraph">
              <wp:posOffset>0</wp:posOffset>
            </wp:positionV>
            <wp:extent cx="1774190" cy="1664970"/>
            <wp:effectExtent l="0" t="0" r="0" b="0"/>
            <wp:wrapSquare wrapText="bothSides"/>
            <wp:docPr id="7" name="圖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3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CA6">
        <w:rPr>
          <w:rFonts w:ascii="Times New Roman" w:eastAsia="標楷體" w:hAnsi="Times New Roman" w:hint="eastAsia"/>
          <w:szCs w:val="24"/>
        </w:rPr>
        <w:t>題組</w:t>
      </w:r>
      <w:proofErr w:type="gramStart"/>
      <w:r w:rsidR="00C54CA6">
        <w:rPr>
          <w:rFonts w:ascii="Times New Roman" w:eastAsia="標楷體" w:hAnsi="Times New Roman" w:hint="eastAsia"/>
          <w:szCs w:val="24"/>
        </w:rPr>
        <w:t>三</w:t>
      </w:r>
      <w:proofErr w:type="gramEnd"/>
      <w:r w:rsidR="00C54CA6">
        <w:rPr>
          <w:rFonts w:ascii="Times New Roman" w:eastAsia="標楷體" w:hAnsi="Times New Roman" w:hint="eastAsia"/>
          <w:szCs w:val="24"/>
        </w:rPr>
        <w:t>：</w:t>
      </w:r>
      <w:proofErr w:type="gramStart"/>
      <w:r w:rsidR="00C54CA6" w:rsidRPr="00823720">
        <w:rPr>
          <w:rFonts w:ascii="Times New Roman" w:eastAsia="標楷體" w:hAnsi="Times New Roman"/>
          <w:sz w:val="24"/>
          <w:szCs w:val="24"/>
          <w:u w:val="single"/>
        </w:rPr>
        <w:t>崑妹</w:t>
      </w:r>
      <w:r w:rsidR="00C54CA6" w:rsidRPr="00823720">
        <w:rPr>
          <w:rFonts w:ascii="Times New Roman" w:eastAsia="標楷體" w:hAnsi="Times New Roman"/>
          <w:sz w:val="24"/>
          <w:szCs w:val="24"/>
        </w:rPr>
        <w:t>欲</w:t>
      </w:r>
      <w:proofErr w:type="gramEnd"/>
      <w:r w:rsidR="00C54CA6" w:rsidRPr="00823720">
        <w:rPr>
          <w:rFonts w:ascii="Times New Roman" w:eastAsia="標楷體" w:hAnsi="Times New Roman"/>
          <w:sz w:val="24"/>
          <w:szCs w:val="24"/>
        </w:rPr>
        <w:t>進行酸鹼中和反應，實驗裝置如附圖，在試管中有</w:t>
      </w:r>
      <w:r w:rsidR="00C54CA6" w:rsidRPr="00823720">
        <w:rPr>
          <w:rFonts w:ascii="Times New Roman" w:eastAsia="標楷體" w:hAnsi="Times New Roman"/>
          <w:sz w:val="24"/>
          <w:szCs w:val="24"/>
        </w:rPr>
        <w:t>1 M</w:t>
      </w:r>
      <w:r w:rsidR="00C54CA6" w:rsidRPr="00823720">
        <w:rPr>
          <w:rFonts w:ascii="Times New Roman" w:eastAsia="標楷體" w:hAnsi="Times New Roman"/>
          <w:sz w:val="24"/>
          <w:szCs w:val="24"/>
        </w:rPr>
        <w:t>氫氧化鈉水溶液及一滴</w:t>
      </w:r>
      <w:proofErr w:type="gramStart"/>
      <w:r w:rsidR="00C54CA6" w:rsidRPr="00823720">
        <w:rPr>
          <w:rFonts w:ascii="Times New Roman" w:eastAsia="標楷體" w:hAnsi="Times New Roman"/>
          <w:sz w:val="24"/>
          <w:szCs w:val="24"/>
        </w:rPr>
        <w:t>酚</w:t>
      </w:r>
      <w:proofErr w:type="gramEnd"/>
      <w:r w:rsidR="00C54CA6" w:rsidRPr="00823720">
        <w:rPr>
          <w:rFonts w:ascii="Times New Roman" w:eastAsia="標楷體" w:hAnsi="Times New Roman"/>
          <w:sz w:val="24"/>
          <w:szCs w:val="24"/>
        </w:rPr>
        <w:t>酞，燒杯中有</w:t>
      </w:r>
      <w:r w:rsidR="00C54CA6" w:rsidRPr="00823720">
        <w:rPr>
          <w:rFonts w:ascii="Times New Roman" w:eastAsia="標楷體" w:hAnsi="Times New Roman"/>
          <w:sz w:val="24"/>
          <w:szCs w:val="24"/>
        </w:rPr>
        <w:t>1 M</w:t>
      </w:r>
      <w:r w:rsidR="00C54CA6" w:rsidRPr="00823720">
        <w:rPr>
          <w:rFonts w:ascii="Times New Roman" w:eastAsia="標楷體" w:hAnsi="Times New Roman"/>
          <w:sz w:val="24"/>
          <w:szCs w:val="24"/>
        </w:rPr>
        <w:t>鹽酸水溶液，請回答下列</w:t>
      </w:r>
      <w:r>
        <w:rPr>
          <w:rFonts w:ascii="Times New Roman" w:eastAsia="標楷體" w:hAnsi="Times New Roman" w:hint="eastAsia"/>
          <w:sz w:val="24"/>
          <w:szCs w:val="24"/>
        </w:rPr>
        <w:t xml:space="preserve"> 32</w:t>
      </w:r>
      <w:r w:rsidR="00C54CA6" w:rsidRPr="00823720">
        <w:rPr>
          <w:rFonts w:ascii="Times New Roman" w:eastAsia="標楷體" w:hAnsi="Times New Roman"/>
          <w:sz w:val="24"/>
          <w:szCs w:val="24"/>
        </w:rPr>
        <w:t xml:space="preserve"> </w:t>
      </w:r>
      <w:r w:rsidR="00C54CA6" w:rsidRPr="00823720">
        <w:rPr>
          <w:rFonts w:ascii="Times New Roman" w:eastAsia="標楷體" w:hAnsi="Times New Roman"/>
          <w:sz w:val="24"/>
          <w:szCs w:val="24"/>
        </w:rPr>
        <w:t>～</w:t>
      </w:r>
      <w:r>
        <w:rPr>
          <w:rFonts w:ascii="Times New Roman" w:eastAsia="標楷體" w:hAnsi="Times New Roman" w:hint="eastAsia"/>
          <w:sz w:val="24"/>
          <w:szCs w:val="24"/>
        </w:rPr>
        <w:t xml:space="preserve"> 33</w:t>
      </w:r>
      <w:r w:rsidR="00C54CA6" w:rsidRPr="00823720">
        <w:rPr>
          <w:rFonts w:ascii="Times New Roman" w:eastAsia="標楷體" w:hAnsi="Times New Roman"/>
          <w:sz w:val="24"/>
          <w:szCs w:val="24"/>
        </w:rPr>
        <w:t xml:space="preserve"> </w:t>
      </w:r>
      <w:r w:rsidR="00C54CA6" w:rsidRPr="00823720">
        <w:rPr>
          <w:rFonts w:ascii="Times New Roman" w:eastAsia="標楷體" w:hAnsi="Times New Roman"/>
          <w:sz w:val="24"/>
          <w:szCs w:val="24"/>
        </w:rPr>
        <w:t>題</w:t>
      </w:r>
    </w:p>
    <w:p w14:paraId="0D2DBDF8" w14:textId="77777777" w:rsidR="008E1051" w:rsidRPr="00823720" w:rsidRDefault="008E1051" w:rsidP="005B30A9">
      <w:pPr>
        <w:tabs>
          <w:tab w:val="left" w:pos="2835"/>
          <w:tab w:val="left" w:pos="4962"/>
          <w:tab w:val="left" w:pos="7513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)32.</w:t>
      </w:r>
      <w:r w:rsidR="00C54CA6" w:rsidRPr="00823720">
        <w:rPr>
          <w:rFonts w:ascii="Times New Roman" w:eastAsia="標楷體" w:hAnsi="Times New Roman" w:cs="Times New Roman"/>
          <w:szCs w:val="24"/>
        </w:rPr>
        <w:t>用滴管由燒杯逐漸加鹽酸水溶液於試管的過程中，試管中溶液的溫度會如何變化？</w:t>
      </w:r>
      <w:r w:rsidR="00C54CA6" w:rsidRPr="00823720">
        <w:rPr>
          <w:rFonts w:ascii="Times New Roman" w:eastAsia="標楷體" w:hAnsi="Times New Roman" w:cs="Times New Roman"/>
          <w:szCs w:val="24"/>
        </w:rPr>
        <w:br/>
        <w:t>(A)</w:t>
      </w:r>
      <w:r w:rsidR="00A34413" w:rsidRPr="00823720">
        <w:rPr>
          <w:rFonts w:ascii="Times New Roman" w:eastAsia="標楷體" w:hAnsi="Times New Roman" w:cs="Times New Roman"/>
          <w:szCs w:val="24"/>
        </w:rPr>
        <w:t>升高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 w:rsidR="00C54CA6" w:rsidRPr="00823720">
        <w:rPr>
          <w:rFonts w:ascii="Times New Roman" w:eastAsia="標楷體" w:hAnsi="Times New Roman" w:cs="Times New Roman"/>
          <w:szCs w:val="24"/>
        </w:rPr>
        <w:tab/>
        <w:t>(B)</w:t>
      </w:r>
      <w:r w:rsidR="00A34413" w:rsidRPr="00823720">
        <w:rPr>
          <w:rFonts w:ascii="Times New Roman" w:eastAsia="標楷體" w:hAnsi="Times New Roman" w:cs="Times New Roman"/>
          <w:szCs w:val="24"/>
        </w:rPr>
        <w:t>降低</w:t>
      </w:r>
      <w:r w:rsidR="00C54CA6" w:rsidRPr="00823720">
        <w:rPr>
          <w:rFonts w:ascii="Times New Roman" w:eastAsia="標楷體" w:hAnsi="Times New Roman" w:cs="Times New Roman"/>
          <w:szCs w:val="24"/>
        </w:rPr>
        <w:tab/>
        <w:t>(C)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先降後升　</w:t>
      </w:r>
      <w:r w:rsidR="00C54CA6" w:rsidRPr="00823720">
        <w:rPr>
          <w:rFonts w:ascii="Times New Roman" w:eastAsia="標楷體" w:hAnsi="Times New Roman" w:cs="Times New Roman"/>
          <w:szCs w:val="24"/>
        </w:rPr>
        <w:tab/>
        <w:t>(D)</w:t>
      </w:r>
      <w:r w:rsidR="00C54CA6" w:rsidRPr="00823720">
        <w:rPr>
          <w:rFonts w:ascii="Times New Roman" w:eastAsia="標楷體" w:hAnsi="Times New Roman" w:cs="Times New Roman"/>
          <w:szCs w:val="24"/>
        </w:rPr>
        <w:t>先升後降</w:t>
      </w:r>
    </w:p>
    <w:p w14:paraId="2EDD9AA7" w14:textId="77777777" w:rsidR="005B30A9" w:rsidRDefault="008E1051" w:rsidP="005B30A9">
      <w:pPr>
        <w:tabs>
          <w:tab w:val="left" w:pos="2835"/>
          <w:tab w:val="left" w:pos="4962"/>
          <w:tab w:val="left" w:pos="7513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)33.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酸鹼中和時，下列何者為實際參與反應的離子？　</w:t>
      </w:r>
    </w:p>
    <w:p w14:paraId="0682BE0E" w14:textId="77777777" w:rsidR="008E1051" w:rsidRPr="00823720" w:rsidRDefault="005B30A9" w:rsidP="005B30A9">
      <w:pPr>
        <w:tabs>
          <w:tab w:val="left" w:pos="2835"/>
          <w:tab w:val="left" w:pos="4962"/>
          <w:tab w:val="left" w:pos="7513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(A) Na</w:t>
      </w:r>
      <w:r w:rsidR="00C54CA6" w:rsidRPr="00823720">
        <w:rPr>
          <w:rFonts w:ascii="Times New Roman" w:eastAsia="標楷體" w:hAnsi="Times New Roman" w:cs="Times New Roman"/>
          <w:szCs w:val="24"/>
          <w:vertAlign w:val="superscript"/>
        </w:rPr>
        <w:t>＋</w:t>
      </w:r>
      <w:r w:rsidR="00C54CA6" w:rsidRPr="00823720">
        <w:rPr>
          <w:rFonts w:ascii="Times New Roman" w:eastAsia="標楷體" w:hAnsi="Times New Roman" w:cs="Times New Roman"/>
          <w:szCs w:val="24"/>
        </w:rPr>
        <w:t>與</w:t>
      </w:r>
      <w:r w:rsidR="00C54CA6" w:rsidRPr="00823720">
        <w:rPr>
          <w:rFonts w:ascii="Times New Roman" w:eastAsia="標楷體" w:hAnsi="Times New Roman" w:cs="Times New Roman"/>
          <w:szCs w:val="24"/>
        </w:rPr>
        <w:t>OH</w:t>
      </w:r>
      <w:r w:rsidR="00C54CA6" w:rsidRPr="00823720">
        <w:rPr>
          <w:rFonts w:ascii="Times New Roman" w:eastAsia="標楷體" w:hAnsi="Times New Roman" w:cs="Times New Roman"/>
          <w:szCs w:val="24"/>
          <w:vertAlign w:val="superscript"/>
        </w:rPr>
        <w:t>－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(B) H</w:t>
      </w:r>
      <w:r w:rsidR="00C54CA6" w:rsidRPr="00823720">
        <w:rPr>
          <w:rFonts w:ascii="Times New Roman" w:eastAsia="標楷體" w:hAnsi="Times New Roman" w:cs="Times New Roman"/>
          <w:szCs w:val="24"/>
          <w:vertAlign w:val="superscript"/>
        </w:rPr>
        <w:t>＋</w:t>
      </w:r>
      <w:r w:rsidR="00C54CA6" w:rsidRPr="00823720">
        <w:rPr>
          <w:rFonts w:ascii="Times New Roman" w:eastAsia="標楷體" w:hAnsi="Times New Roman" w:cs="Times New Roman"/>
          <w:szCs w:val="24"/>
        </w:rPr>
        <w:t>與</w:t>
      </w:r>
      <w:r w:rsidR="00C54CA6" w:rsidRPr="00823720">
        <w:rPr>
          <w:rFonts w:ascii="Times New Roman" w:eastAsia="標楷體" w:hAnsi="Times New Roman" w:cs="Times New Roman"/>
          <w:szCs w:val="24"/>
        </w:rPr>
        <w:t>Cl</w:t>
      </w:r>
      <w:r w:rsidR="00C54CA6" w:rsidRPr="00823720">
        <w:rPr>
          <w:rFonts w:ascii="Times New Roman" w:eastAsia="標楷體" w:hAnsi="Times New Roman" w:cs="Times New Roman"/>
          <w:szCs w:val="24"/>
          <w:vertAlign w:val="superscript"/>
        </w:rPr>
        <w:t>－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(C) Na</w:t>
      </w:r>
      <w:r w:rsidR="00C54CA6" w:rsidRPr="00823720">
        <w:rPr>
          <w:rFonts w:ascii="Times New Roman" w:eastAsia="標楷體" w:hAnsi="Times New Roman" w:cs="Times New Roman"/>
          <w:szCs w:val="24"/>
          <w:vertAlign w:val="superscript"/>
        </w:rPr>
        <w:t>＋</w:t>
      </w:r>
      <w:r w:rsidR="00C54CA6" w:rsidRPr="00823720">
        <w:rPr>
          <w:rFonts w:ascii="Times New Roman" w:eastAsia="標楷體" w:hAnsi="Times New Roman" w:cs="Times New Roman"/>
          <w:szCs w:val="24"/>
        </w:rPr>
        <w:t>與</w:t>
      </w:r>
      <w:r w:rsidR="00C54CA6" w:rsidRPr="00823720">
        <w:rPr>
          <w:rFonts w:ascii="Times New Roman" w:eastAsia="標楷體" w:hAnsi="Times New Roman" w:cs="Times New Roman"/>
          <w:szCs w:val="24"/>
        </w:rPr>
        <w:t>Cl</w:t>
      </w:r>
      <w:r w:rsidR="00C54CA6" w:rsidRPr="00823720">
        <w:rPr>
          <w:rFonts w:ascii="Times New Roman" w:eastAsia="標楷體" w:hAnsi="Times New Roman" w:cs="Times New Roman"/>
          <w:szCs w:val="24"/>
          <w:vertAlign w:val="superscript"/>
        </w:rPr>
        <w:t>－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(D) H</w:t>
      </w:r>
      <w:r w:rsidR="00C54CA6" w:rsidRPr="00823720">
        <w:rPr>
          <w:rFonts w:ascii="Times New Roman" w:eastAsia="標楷體" w:hAnsi="Times New Roman" w:cs="Times New Roman"/>
          <w:szCs w:val="24"/>
          <w:vertAlign w:val="superscript"/>
        </w:rPr>
        <w:t>＋</w:t>
      </w:r>
      <w:r w:rsidR="00C54CA6" w:rsidRPr="00823720">
        <w:rPr>
          <w:rFonts w:ascii="Times New Roman" w:eastAsia="標楷體" w:hAnsi="Times New Roman" w:cs="Times New Roman"/>
          <w:szCs w:val="24"/>
        </w:rPr>
        <w:t>與</w:t>
      </w:r>
      <w:r w:rsidR="00C54CA6" w:rsidRPr="00823720">
        <w:rPr>
          <w:rFonts w:ascii="Times New Roman" w:eastAsia="標楷體" w:hAnsi="Times New Roman" w:cs="Times New Roman"/>
          <w:szCs w:val="24"/>
        </w:rPr>
        <w:t>OH</w:t>
      </w:r>
      <w:r w:rsidR="00C54CA6" w:rsidRPr="00823720">
        <w:rPr>
          <w:rFonts w:ascii="Times New Roman" w:eastAsia="標楷體" w:hAnsi="Times New Roman" w:cs="Times New Roman"/>
          <w:szCs w:val="24"/>
          <w:vertAlign w:val="superscript"/>
        </w:rPr>
        <w:t>－</w:t>
      </w:r>
    </w:p>
    <w:p w14:paraId="60C1DA34" w14:textId="77777777" w:rsidR="00C54CA6" w:rsidRDefault="005B30A9" w:rsidP="005B30A9">
      <w:pPr>
        <w:tabs>
          <w:tab w:val="left" w:pos="3686"/>
          <w:tab w:val="left" w:pos="6804"/>
          <w:tab w:val="left" w:pos="9639"/>
        </w:tabs>
        <w:ind w:left="607" w:rightChars="1227" w:right="2945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79744" behindDoc="0" locked="0" layoutInCell="1" allowOverlap="1" wp14:anchorId="613BEB45" wp14:editId="70DDC90C">
            <wp:simplePos x="0" y="0"/>
            <wp:positionH relativeFrom="column">
              <wp:posOffset>6197600</wp:posOffset>
            </wp:positionH>
            <wp:positionV relativeFrom="paragraph">
              <wp:posOffset>802005</wp:posOffset>
            </wp:positionV>
            <wp:extent cx="2004060" cy="880110"/>
            <wp:effectExtent l="0" t="0" r="0" b="0"/>
            <wp:wrapSquare wrapText="bothSides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D2CAA1E" wp14:editId="0776C2A8">
                <wp:simplePos x="0" y="0"/>
                <wp:positionH relativeFrom="column">
                  <wp:posOffset>6885214</wp:posOffset>
                </wp:positionH>
                <wp:positionV relativeFrom="paragraph">
                  <wp:posOffset>306977</wp:posOffset>
                </wp:positionV>
                <wp:extent cx="709295" cy="289560"/>
                <wp:effectExtent l="0" t="0" r="0" b="0"/>
                <wp:wrapNone/>
                <wp:docPr id="901" name="文字方塊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ACE01" w14:textId="77777777" w:rsidR="005B30A9" w:rsidRDefault="005B30A9" w:rsidP="005B30A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附圖六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2CAA1E" id="文字方塊 901" o:spid="_x0000_s1034" type="#_x0000_t202" style="position:absolute;left:0;text-align:left;margin-left:542.15pt;margin-top:24.15pt;width:55.85pt;height:22.8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" filled="f" stroked="f">
                <v:textbox style="mso-fit-shape-to-text:t">
                  <w:txbxContent>
                    <w:p w14:paraId="7FDACE01" w14:textId="77777777" w:rsidR="005B30A9" w:rsidRDefault="005B30A9" w:rsidP="005B30A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附圖六</w:t>
                      </w:r>
                    </w:p>
                  </w:txbxContent>
                </v:textbox>
              </v:shape>
            </w:pict>
          </mc:Fallback>
        </mc:AlternateContent>
      </w:r>
      <w:r w:rsidR="00C54CA6">
        <w:rPr>
          <w:rFonts w:ascii="Times New Roman" w:eastAsia="標楷體" w:hAnsi="Times New Roman" w:cs="Times New Roman" w:hint="eastAsia"/>
          <w:szCs w:val="24"/>
        </w:rPr>
        <w:t>題組四：</w:t>
      </w:r>
      <w:r w:rsidR="00C54CA6" w:rsidRPr="00823720">
        <w:rPr>
          <w:rFonts w:ascii="Times New Roman" w:eastAsia="標楷體" w:hAnsi="Times New Roman" w:cs="Times New Roman"/>
          <w:szCs w:val="24"/>
        </w:rPr>
        <w:t>為了探討濃度對反應速率的影響，在甲、乙、丙三個燒杯中分別裝入不同濃度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</w:rPr>
        <w:t>的硫代硫酸鈉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</w:rPr>
        <w:t>溶液，再把各燒杯放在畫有「＋」的白紙上，在室溫下，將定量的鹽酸溶液分別倒入燒杯中，並開始計時，直到溶液顏色恰可遮住紙上的「＋」時才停止。請根據上述</w:t>
      </w:r>
      <w:r>
        <w:rPr>
          <w:rFonts w:ascii="Times New Roman" w:eastAsia="標楷體" w:hAnsi="Times New Roman" w:cs="Times New Roman" w:hint="eastAsia"/>
          <w:szCs w:val="24"/>
        </w:rPr>
        <w:t>資料</w:t>
      </w:r>
      <w:r w:rsidR="00C54CA6" w:rsidRPr="00823720">
        <w:rPr>
          <w:rFonts w:ascii="Times New Roman" w:eastAsia="標楷體" w:hAnsi="Times New Roman" w:cs="Times New Roman"/>
          <w:szCs w:val="24"/>
        </w:rPr>
        <w:t>回答下列</w:t>
      </w:r>
      <w:r>
        <w:rPr>
          <w:rFonts w:ascii="Times New Roman" w:eastAsia="標楷體" w:hAnsi="Times New Roman" w:hint="eastAsia"/>
          <w:szCs w:val="24"/>
        </w:rPr>
        <w:t>34</w:t>
      </w:r>
      <w:r w:rsidRPr="00823720">
        <w:rPr>
          <w:rFonts w:ascii="Times New Roman" w:eastAsia="標楷體" w:hAnsi="Times New Roman" w:cs="Times New Roman"/>
          <w:szCs w:val="24"/>
        </w:rPr>
        <w:t xml:space="preserve"> </w:t>
      </w:r>
      <w:r w:rsidRPr="00823720">
        <w:rPr>
          <w:rFonts w:ascii="Times New Roman" w:eastAsia="標楷體" w:hAnsi="Times New Roman" w:cs="Times New Roman"/>
          <w:szCs w:val="24"/>
        </w:rPr>
        <w:t>～</w:t>
      </w:r>
      <w:r>
        <w:rPr>
          <w:rFonts w:ascii="Times New Roman" w:eastAsia="標楷體" w:hAnsi="Times New Roman" w:hint="eastAsia"/>
          <w:szCs w:val="24"/>
        </w:rPr>
        <w:t xml:space="preserve"> 36</w:t>
      </w:r>
      <w:r w:rsidRPr="00823720">
        <w:rPr>
          <w:rFonts w:ascii="Times New Roman" w:eastAsia="標楷體" w:hAnsi="Times New Roman" w:cs="Times New Roman"/>
          <w:szCs w:val="24"/>
        </w:rPr>
        <w:t xml:space="preserve"> </w:t>
      </w:r>
      <w:r w:rsidRPr="00823720">
        <w:rPr>
          <w:rFonts w:ascii="Times New Roman" w:eastAsia="標楷體" w:hAnsi="Times New Roman" w:cs="Times New Roman"/>
          <w:szCs w:val="24"/>
        </w:rPr>
        <w:t>題</w:t>
      </w:r>
    </w:p>
    <w:p w14:paraId="07DCE2CC" w14:textId="77777777" w:rsidR="005B30A9" w:rsidRDefault="008E1051" w:rsidP="005B30A9">
      <w:pPr>
        <w:tabs>
          <w:tab w:val="left" w:pos="2835"/>
          <w:tab w:val="left" w:pos="4962"/>
          <w:tab w:val="left" w:pos="7513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)34.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計時結束時，甲、乙、丙三杯遮蓋「＋」字記號的沉澱量大小關係為何？　</w:t>
      </w:r>
    </w:p>
    <w:p w14:paraId="3FF560C9" w14:textId="77777777" w:rsidR="008E1051" w:rsidRPr="00823720" w:rsidRDefault="005B30A9" w:rsidP="005B30A9">
      <w:pPr>
        <w:tabs>
          <w:tab w:val="left" w:pos="2835"/>
          <w:tab w:val="left" w:pos="4962"/>
          <w:tab w:val="left" w:pos="7513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(A)</w:t>
      </w:r>
      <w:r w:rsidR="00A34413" w:rsidRPr="00823720">
        <w:rPr>
          <w:rFonts w:ascii="Times New Roman" w:eastAsia="標楷體" w:hAnsi="Times New Roman" w:cs="Times New Roman"/>
          <w:szCs w:val="24"/>
        </w:rPr>
        <w:t>甲＝乙＝丙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(B)</w:t>
      </w:r>
      <w:r w:rsidR="00A34413" w:rsidRPr="00823720">
        <w:rPr>
          <w:rFonts w:ascii="Times New Roman" w:eastAsia="標楷體" w:hAnsi="Times New Roman" w:cs="Times New Roman"/>
          <w:szCs w:val="24"/>
        </w:rPr>
        <w:t>甲＝乙＞丙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(C)</w:t>
      </w:r>
      <w:r w:rsidR="00A34413" w:rsidRPr="00823720">
        <w:rPr>
          <w:rFonts w:ascii="Times New Roman" w:eastAsia="標楷體" w:hAnsi="Times New Roman" w:cs="Times New Roman"/>
          <w:szCs w:val="24"/>
        </w:rPr>
        <w:t>甲＞乙＞丙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(D)</w:t>
      </w:r>
      <w:r w:rsidR="00A34413" w:rsidRPr="00823720">
        <w:rPr>
          <w:rFonts w:ascii="Times New Roman" w:eastAsia="標楷體" w:hAnsi="Times New Roman" w:cs="Times New Roman"/>
          <w:szCs w:val="24"/>
        </w:rPr>
        <w:t>丙＞乙＞甲</w:t>
      </w:r>
    </w:p>
    <w:p w14:paraId="438ECD18" w14:textId="77777777" w:rsidR="00C54CA6" w:rsidRPr="00823720" w:rsidRDefault="008E1051" w:rsidP="005B30A9">
      <w:pPr>
        <w:tabs>
          <w:tab w:val="left" w:pos="2835"/>
          <w:tab w:val="left" w:pos="4962"/>
          <w:tab w:val="left" w:pos="7513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)35.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計時結束時，甲、乙、丙三組實驗所測得時間的比較關係為何？　</w:t>
      </w:r>
    </w:p>
    <w:p w14:paraId="585EF5E6" w14:textId="77777777" w:rsidR="008E1051" w:rsidRPr="00823720" w:rsidRDefault="005B30A9" w:rsidP="005B30A9">
      <w:pPr>
        <w:tabs>
          <w:tab w:val="left" w:pos="2835"/>
          <w:tab w:val="left" w:pos="4962"/>
          <w:tab w:val="left" w:pos="7513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AD7794E" wp14:editId="72164CB8">
                <wp:simplePos x="0" y="0"/>
                <wp:positionH relativeFrom="column">
                  <wp:posOffset>6961415</wp:posOffset>
                </wp:positionH>
                <wp:positionV relativeFrom="paragraph">
                  <wp:posOffset>75565</wp:posOffset>
                </wp:positionV>
                <wp:extent cx="709295" cy="289560"/>
                <wp:effectExtent l="0" t="0" r="0" b="0"/>
                <wp:wrapNone/>
                <wp:docPr id="902" name="文字方塊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2CBC3" w14:textId="77777777" w:rsidR="005B30A9" w:rsidRDefault="005B30A9" w:rsidP="005B30A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附圖七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D7794E" id="文字方塊 902" o:spid="_x0000_s1035" type="#_x0000_t202" style="position:absolute;left:0;text-align:left;margin-left:548.15pt;margin-top:5.95pt;width:55.85pt;height:22.8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" filled="f" stroked="f">
                <v:textbox style="mso-fit-shape-to-text:t">
                  <w:txbxContent>
                    <w:p w14:paraId="7FC2CBC3" w14:textId="77777777" w:rsidR="005B30A9" w:rsidRDefault="005B30A9" w:rsidP="005B30A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附圖七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(A)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甲＞乙＞丙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(B)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丙＞乙＞甲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(C)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甲＞乙＝丙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(D)</w:t>
      </w:r>
      <w:r w:rsidR="00C54CA6" w:rsidRPr="00823720">
        <w:rPr>
          <w:rFonts w:ascii="Times New Roman" w:eastAsia="標楷體" w:hAnsi="Times New Roman" w:cs="Times New Roman"/>
          <w:szCs w:val="24"/>
        </w:rPr>
        <w:t>甲＝乙＝丙</w:t>
      </w:r>
    </w:p>
    <w:p w14:paraId="4E0C4CC6" w14:textId="77777777" w:rsidR="00C54CA6" w:rsidRPr="00823720" w:rsidRDefault="008E1051" w:rsidP="005B30A9">
      <w:pPr>
        <w:pStyle w:val="afd"/>
        <w:tabs>
          <w:tab w:val="clear" w:pos="9638"/>
          <w:tab w:val="left" w:pos="2835"/>
          <w:tab w:val="left" w:pos="4962"/>
          <w:tab w:val="left" w:pos="7513"/>
        </w:tabs>
        <w:spacing w:line="240" w:lineRule="auto"/>
        <w:ind w:left="607" w:hangingChars="253" w:hanging="607"/>
        <w:jc w:val="left"/>
        <w:rPr>
          <w:rFonts w:ascii="Times New Roman" w:eastAsia="標楷體" w:hAnsi="Times New Roman"/>
          <w:spacing w:val="0"/>
          <w:sz w:val="24"/>
          <w:szCs w:val="24"/>
        </w:rPr>
      </w:pPr>
      <w:r w:rsidRPr="00823720">
        <w:rPr>
          <w:rFonts w:ascii="Times New Roman" w:eastAsia="標楷體" w:hAnsi="Times New Roman"/>
          <w:spacing w:val="0"/>
          <w:sz w:val="24"/>
          <w:szCs w:val="24"/>
        </w:rPr>
        <w:t>(  )36.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此實驗中，下列何者為控制變因？</w:t>
      </w:r>
    </w:p>
    <w:p w14:paraId="48EA2810" w14:textId="77777777" w:rsidR="00C54CA6" w:rsidRPr="00823720" w:rsidRDefault="005B30A9" w:rsidP="005B30A9">
      <w:pPr>
        <w:pStyle w:val="afd"/>
        <w:tabs>
          <w:tab w:val="clear" w:pos="9638"/>
          <w:tab w:val="left" w:pos="2835"/>
          <w:tab w:val="left" w:pos="4962"/>
          <w:tab w:val="left" w:pos="7513"/>
          <w:tab w:val="right" w:pos="8364"/>
        </w:tabs>
        <w:spacing w:line="240" w:lineRule="auto"/>
        <w:ind w:left="607" w:hangingChars="253" w:hanging="607"/>
        <w:jc w:val="left"/>
        <w:rPr>
          <w:rFonts w:ascii="Times New Roman" w:eastAsia="標楷體" w:hAnsi="Times New Roman"/>
          <w:spacing w:val="0"/>
          <w:sz w:val="24"/>
          <w:szCs w:val="24"/>
        </w:rPr>
      </w:pPr>
      <w:r>
        <w:rPr>
          <w:rFonts w:ascii="Times New Roman" w:eastAsia="標楷體" w:hAnsi="Times New Roman"/>
          <w:spacing w:val="0"/>
          <w:sz w:val="24"/>
          <w:szCs w:val="24"/>
        </w:rPr>
        <w:tab/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甲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.</w:t>
      </w:r>
      <w:proofErr w:type="gramStart"/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硫代硫酸鈉</w:t>
      </w:r>
      <w:proofErr w:type="gramEnd"/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的濃度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 xml:space="preserve"> 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ab/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乙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.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鹽酸的濃度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ab/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丙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.</w:t>
      </w:r>
      <w:proofErr w:type="gramStart"/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硫代硫酸鈉</w:t>
      </w:r>
      <w:proofErr w:type="gramEnd"/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的溫度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ab/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ab/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丁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.</w:t>
      </w:r>
      <w:r w:rsidR="00C54CA6" w:rsidRPr="00823720">
        <w:rPr>
          <w:rFonts w:ascii="Times New Roman" w:eastAsia="標楷體" w:hAnsi="Times New Roman"/>
          <w:spacing w:val="0"/>
          <w:sz w:val="24"/>
          <w:szCs w:val="24"/>
        </w:rPr>
        <w:t>沉澱物遮住符號的時間</w:t>
      </w:r>
    </w:p>
    <w:p w14:paraId="5A0FC960" w14:textId="77777777" w:rsidR="008E1051" w:rsidRPr="00823720" w:rsidRDefault="00C54CA6" w:rsidP="005B30A9">
      <w:pPr>
        <w:tabs>
          <w:tab w:val="left" w:pos="2835"/>
          <w:tab w:val="left" w:pos="4962"/>
          <w:tab w:val="left" w:pos="7513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ab/>
        <w:t>(A)</w:t>
      </w:r>
      <w:r w:rsidRPr="00823720">
        <w:rPr>
          <w:rFonts w:ascii="Times New Roman" w:eastAsia="標楷體" w:hAnsi="Times New Roman" w:cs="Times New Roman"/>
          <w:szCs w:val="24"/>
        </w:rPr>
        <w:t>甲、乙</w:t>
      </w:r>
      <w:r w:rsidRPr="00823720">
        <w:rPr>
          <w:rFonts w:ascii="Times New Roman" w:eastAsia="標楷體" w:hAnsi="Times New Roman" w:cs="Times New Roman"/>
          <w:szCs w:val="24"/>
        </w:rPr>
        <w:tab/>
        <w:t>(B)</w:t>
      </w:r>
      <w:r w:rsidRPr="00823720">
        <w:rPr>
          <w:rFonts w:ascii="Times New Roman" w:eastAsia="標楷體" w:hAnsi="Times New Roman" w:cs="Times New Roman"/>
          <w:szCs w:val="24"/>
        </w:rPr>
        <w:t>乙、丙</w:t>
      </w:r>
      <w:r w:rsidRPr="00823720">
        <w:rPr>
          <w:rFonts w:ascii="Times New Roman" w:eastAsia="標楷體" w:hAnsi="Times New Roman" w:cs="Times New Roman"/>
          <w:szCs w:val="24"/>
        </w:rPr>
        <w:tab/>
        <w:t>(C)</w:t>
      </w:r>
      <w:r w:rsidRPr="00823720">
        <w:rPr>
          <w:rFonts w:ascii="Times New Roman" w:eastAsia="標楷體" w:hAnsi="Times New Roman" w:cs="Times New Roman"/>
          <w:szCs w:val="24"/>
        </w:rPr>
        <w:t>甲、丁</w:t>
      </w:r>
      <w:r w:rsidRPr="00823720">
        <w:rPr>
          <w:rFonts w:ascii="Times New Roman" w:eastAsia="標楷體" w:hAnsi="Times New Roman" w:cs="Times New Roman"/>
          <w:szCs w:val="24"/>
        </w:rPr>
        <w:tab/>
        <w:t>(D)</w:t>
      </w:r>
      <w:r w:rsidRPr="00823720">
        <w:rPr>
          <w:rFonts w:ascii="Times New Roman" w:eastAsia="標楷體" w:hAnsi="Times New Roman" w:cs="Times New Roman"/>
          <w:szCs w:val="24"/>
        </w:rPr>
        <w:t>丙、丁</w:t>
      </w:r>
    </w:p>
    <w:p w14:paraId="2AAD405E" w14:textId="77777777" w:rsidR="00C54CA6" w:rsidRPr="00823720" w:rsidRDefault="005B30A9" w:rsidP="00C54CA6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8A034C7" wp14:editId="5C8A16B1">
                <wp:simplePos x="0" y="0"/>
                <wp:positionH relativeFrom="column">
                  <wp:posOffset>478972</wp:posOffset>
                </wp:positionH>
                <wp:positionV relativeFrom="paragraph">
                  <wp:posOffset>746216</wp:posOffset>
                </wp:positionV>
                <wp:extent cx="709295" cy="289560"/>
                <wp:effectExtent l="0" t="0" r="0" b="0"/>
                <wp:wrapNone/>
                <wp:docPr id="903" name="文字方塊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99826" w14:textId="77777777" w:rsidR="005B30A9" w:rsidRDefault="005B30A9" w:rsidP="005B30A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A034C7" id="文字方塊 903" o:spid="_x0000_s1036" type="#_x0000_t202" style="position:absolute;left:0;text-align:left;margin-left:37.7pt;margin-top:58.75pt;width:55.85pt;height:22.8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" filled="f" stroked="f">
                <v:textbox style="mso-fit-shape-to-text:t">
                  <w:txbxContent>
                    <w:p w14:paraId="54B99826" w14:textId="77777777" w:rsidR="005B30A9" w:rsidRDefault="005B30A9" w:rsidP="005B30A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54CA6">
        <w:rPr>
          <w:rFonts w:ascii="Times New Roman" w:eastAsia="標楷體" w:hAnsi="Times New Roman" w:cs="Times New Roman" w:hint="eastAsia"/>
          <w:szCs w:val="24"/>
        </w:rPr>
        <w:t>題組五：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  <w:u w:val="single"/>
        </w:rPr>
        <w:t>崑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  <w:u w:val="single"/>
        </w:rPr>
        <w:t>哥</w:t>
      </w:r>
      <w:r w:rsidR="00C54CA6" w:rsidRPr="00823720">
        <w:rPr>
          <w:rFonts w:ascii="Times New Roman" w:eastAsia="標楷體" w:hAnsi="Times New Roman" w:cs="Times New Roman"/>
          <w:szCs w:val="24"/>
        </w:rPr>
        <w:t>進行反應速率的實驗，結果如</w:t>
      </w:r>
      <w:r>
        <w:rPr>
          <w:rFonts w:ascii="Times New Roman" w:eastAsia="標楷體" w:hAnsi="Times New Roman" w:cs="Times New Roman" w:hint="eastAsia"/>
          <w:szCs w:val="24"/>
        </w:rPr>
        <w:t>附</w:t>
      </w:r>
      <w:r w:rsidR="00C54CA6" w:rsidRPr="00823720">
        <w:rPr>
          <w:rFonts w:ascii="Times New Roman" w:eastAsia="標楷體" w:hAnsi="Times New Roman" w:cs="Times New Roman"/>
          <w:szCs w:val="24"/>
        </w:rPr>
        <w:t>表</w:t>
      </w:r>
      <w:proofErr w:type="gramStart"/>
      <w:r>
        <w:rPr>
          <w:rFonts w:ascii="Times New Roman" w:eastAsia="標楷體" w:hAnsi="Times New Roman" w:cs="Times New Roman" w:hint="eastAsia"/>
          <w:szCs w:val="24"/>
        </w:rPr>
        <w:t>三</w:t>
      </w:r>
      <w:proofErr w:type="gramEnd"/>
      <w:r>
        <w:rPr>
          <w:rFonts w:ascii="Times New Roman" w:eastAsia="標楷體" w:hAnsi="Times New Roman" w:cs="Times New Roman" w:hint="eastAsia"/>
          <w:szCs w:val="24"/>
        </w:rPr>
        <w:t>，</w:t>
      </w:r>
      <w:r w:rsidRPr="00823720">
        <w:rPr>
          <w:rFonts w:ascii="Times New Roman" w:eastAsia="標楷體" w:hAnsi="Times New Roman" w:cs="Times New Roman"/>
          <w:szCs w:val="24"/>
        </w:rPr>
        <w:t>請回答下列</w:t>
      </w:r>
      <w:r>
        <w:rPr>
          <w:rFonts w:ascii="Times New Roman" w:eastAsia="標楷體" w:hAnsi="Times New Roman" w:hint="eastAsia"/>
          <w:szCs w:val="24"/>
        </w:rPr>
        <w:t xml:space="preserve"> 37</w:t>
      </w:r>
      <w:r w:rsidRPr="00823720">
        <w:rPr>
          <w:rFonts w:ascii="Times New Roman" w:eastAsia="標楷體" w:hAnsi="Times New Roman" w:cs="Times New Roman"/>
          <w:szCs w:val="24"/>
        </w:rPr>
        <w:t xml:space="preserve"> </w:t>
      </w:r>
      <w:r w:rsidRPr="00823720">
        <w:rPr>
          <w:rFonts w:ascii="Times New Roman" w:eastAsia="標楷體" w:hAnsi="Times New Roman" w:cs="Times New Roman"/>
          <w:szCs w:val="24"/>
        </w:rPr>
        <w:t>～</w:t>
      </w:r>
      <w:r>
        <w:rPr>
          <w:rFonts w:ascii="Times New Roman" w:eastAsia="標楷體" w:hAnsi="Times New Roman" w:hint="eastAsia"/>
          <w:szCs w:val="24"/>
        </w:rPr>
        <w:t xml:space="preserve"> 38</w:t>
      </w:r>
      <w:r w:rsidRPr="00823720">
        <w:rPr>
          <w:rFonts w:ascii="Times New Roman" w:eastAsia="標楷體" w:hAnsi="Times New Roman" w:cs="Times New Roman"/>
          <w:szCs w:val="24"/>
        </w:rPr>
        <w:t xml:space="preserve"> </w:t>
      </w:r>
      <w:r w:rsidRPr="00823720">
        <w:rPr>
          <w:rFonts w:ascii="Times New Roman" w:eastAsia="標楷體" w:hAnsi="Times New Roman" w:cs="Times New Roman"/>
          <w:szCs w:val="24"/>
        </w:rPr>
        <w:t>題</w:t>
      </w:r>
    </w:p>
    <w:tbl>
      <w:tblPr>
        <w:tblW w:w="0" w:type="auto"/>
        <w:tblInd w:w="2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1"/>
        <w:gridCol w:w="1055"/>
        <w:gridCol w:w="1056"/>
        <w:gridCol w:w="1055"/>
        <w:gridCol w:w="1056"/>
      </w:tblGrid>
      <w:tr w:rsidR="00C54CA6" w:rsidRPr="00823720" w14:paraId="6CC0A056" w14:textId="77777777" w:rsidTr="005B30A9">
        <w:trPr>
          <w:trHeight w:val="401"/>
        </w:trPr>
        <w:tc>
          <w:tcPr>
            <w:tcW w:w="691" w:type="dxa"/>
            <w:vAlign w:val="center"/>
          </w:tcPr>
          <w:p w14:paraId="538B1D7B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1AF6CE87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溫度</w:t>
            </w:r>
          </w:p>
        </w:tc>
        <w:tc>
          <w:tcPr>
            <w:tcW w:w="1056" w:type="dxa"/>
            <w:vAlign w:val="center"/>
          </w:tcPr>
          <w:p w14:paraId="095DD887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濃度</w:t>
            </w:r>
          </w:p>
        </w:tc>
        <w:tc>
          <w:tcPr>
            <w:tcW w:w="1055" w:type="dxa"/>
            <w:vAlign w:val="center"/>
          </w:tcPr>
          <w:p w14:paraId="70487175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顆粒大小</w:t>
            </w:r>
          </w:p>
        </w:tc>
        <w:tc>
          <w:tcPr>
            <w:tcW w:w="1056" w:type="dxa"/>
            <w:vAlign w:val="center"/>
          </w:tcPr>
          <w:p w14:paraId="26357B1C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催化劑</w:t>
            </w:r>
          </w:p>
        </w:tc>
      </w:tr>
      <w:tr w:rsidR="00C54CA6" w:rsidRPr="00823720" w14:paraId="538D334A" w14:textId="77777777" w:rsidTr="005B30A9">
        <w:trPr>
          <w:trHeight w:val="401"/>
        </w:trPr>
        <w:tc>
          <w:tcPr>
            <w:tcW w:w="691" w:type="dxa"/>
            <w:vAlign w:val="center"/>
          </w:tcPr>
          <w:p w14:paraId="34D3E1CD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甲</w:t>
            </w:r>
          </w:p>
        </w:tc>
        <w:tc>
          <w:tcPr>
            <w:tcW w:w="1055" w:type="dxa"/>
            <w:vAlign w:val="center"/>
          </w:tcPr>
          <w:p w14:paraId="3F8A584E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20℃</w:t>
            </w:r>
          </w:p>
        </w:tc>
        <w:tc>
          <w:tcPr>
            <w:tcW w:w="1056" w:type="dxa"/>
            <w:vAlign w:val="center"/>
          </w:tcPr>
          <w:p w14:paraId="396A7237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5%</w:t>
            </w:r>
          </w:p>
        </w:tc>
        <w:tc>
          <w:tcPr>
            <w:tcW w:w="1055" w:type="dxa"/>
            <w:vAlign w:val="center"/>
          </w:tcPr>
          <w:p w14:paraId="43AC8591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粉狀</w:t>
            </w:r>
          </w:p>
        </w:tc>
        <w:tc>
          <w:tcPr>
            <w:tcW w:w="1056" w:type="dxa"/>
            <w:vAlign w:val="center"/>
          </w:tcPr>
          <w:p w14:paraId="4C8CE07F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無</w:t>
            </w:r>
          </w:p>
        </w:tc>
      </w:tr>
      <w:tr w:rsidR="00C54CA6" w:rsidRPr="00823720" w14:paraId="6084CB96" w14:textId="77777777" w:rsidTr="005B30A9">
        <w:trPr>
          <w:trHeight w:val="401"/>
        </w:trPr>
        <w:tc>
          <w:tcPr>
            <w:tcW w:w="691" w:type="dxa"/>
            <w:vAlign w:val="center"/>
          </w:tcPr>
          <w:p w14:paraId="6AF57ED6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乙</w:t>
            </w:r>
          </w:p>
        </w:tc>
        <w:tc>
          <w:tcPr>
            <w:tcW w:w="1055" w:type="dxa"/>
            <w:vAlign w:val="center"/>
          </w:tcPr>
          <w:p w14:paraId="670FD997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20℃</w:t>
            </w:r>
          </w:p>
        </w:tc>
        <w:tc>
          <w:tcPr>
            <w:tcW w:w="1056" w:type="dxa"/>
            <w:vAlign w:val="center"/>
          </w:tcPr>
          <w:p w14:paraId="661B6DD0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5%</w:t>
            </w:r>
          </w:p>
        </w:tc>
        <w:tc>
          <w:tcPr>
            <w:tcW w:w="1055" w:type="dxa"/>
            <w:vAlign w:val="center"/>
          </w:tcPr>
          <w:p w14:paraId="4550BD59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粒狀</w:t>
            </w:r>
          </w:p>
        </w:tc>
        <w:tc>
          <w:tcPr>
            <w:tcW w:w="1056" w:type="dxa"/>
            <w:vAlign w:val="center"/>
          </w:tcPr>
          <w:p w14:paraId="457CD1AE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有</w:t>
            </w:r>
          </w:p>
        </w:tc>
      </w:tr>
      <w:tr w:rsidR="00C54CA6" w:rsidRPr="00823720" w14:paraId="65CAD1EB" w14:textId="77777777" w:rsidTr="005B30A9">
        <w:trPr>
          <w:trHeight w:val="401"/>
        </w:trPr>
        <w:tc>
          <w:tcPr>
            <w:tcW w:w="691" w:type="dxa"/>
            <w:vAlign w:val="center"/>
          </w:tcPr>
          <w:p w14:paraId="61832F5A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丙</w:t>
            </w:r>
          </w:p>
        </w:tc>
        <w:tc>
          <w:tcPr>
            <w:tcW w:w="1055" w:type="dxa"/>
            <w:vAlign w:val="center"/>
          </w:tcPr>
          <w:p w14:paraId="00BC8530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20℃</w:t>
            </w:r>
          </w:p>
        </w:tc>
        <w:tc>
          <w:tcPr>
            <w:tcW w:w="1056" w:type="dxa"/>
            <w:vAlign w:val="center"/>
          </w:tcPr>
          <w:p w14:paraId="5B4E2EB8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10%</w:t>
            </w:r>
          </w:p>
        </w:tc>
        <w:tc>
          <w:tcPr>
            <w:tcW w:w="1055" w:type="dxa"/>
            <w:vAlign w:val="center"/>
          </w:tcPr>
          <w:p w14:paraId="61633018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粉狀</w:t>
            </w:r>
          </w:p>
        </w:tc>
        <w:tc>
          <w:tcPr>
            <w:tcW w:w="1056" w:type="dxa"/>
            <w:vAlign w:val="center"/>
          </w:tcPr>
          <w:p w14:paraId="3538F990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無</w:t>
            </w:r>
          </w:p>
        </w:tc>
      </w:tr>
      <w:tr w:rsidR="00C54CA6" w:rsidRPr="00823720" w14:paraId="77D42366" w14:textId="77777777" w:rsidTr="005B30A9">
        <w:trPr>
          <w:trHeight w:val="401"/>
        </w:trPr>
        <w:tc>
          <w:tcPr>
            <w:tcW w:w="691" w:type="dxa"/>
            <w:vAlign w:val="center"/>
          </w:tcPr>
          <w:p w14:paraId="30E3FE96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丁</w:t>
            </w:r>
          </w:p>
        </w:tc>
        <w:tc>
          <w:tcPr>
            <w:tcW w:w="1055" w:type="dxa"/>
            <w:vAlign w:val="center"/>
          </w:tcPr>
          <w:p w14:paraId="35AA8EA5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25℃</w:t>
            </w:r>
          </w:p>
        </w:tc>
        <w:tc>
          <w:tcPr>
            <w:tcW w:w="1056" w:type="dxa"/>
            <w:vAlign w:val="center"/>
          </w:tcPr>
          <w:p w14:paraId="6B2F14B9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10%</w:t>
            </w:r>
          </w:p>
        </w:tc>
        <w:tc>
          <w:tcPr>
            <w:tcW w:w="1055" w:type="dxa"/>
            <w:vAlign w:val="center"/>
          </w:tcPr>
          <w:p w14:paraId="083AF3AC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粒狀</w:t>
            </w:r>
          </w:p>
        </w:tc>
        <w:tc>
          <w:tcPr>
            <w:tcW w:w="1056" w:type="dxa"/>
            <w:vAlign w:val="center"/>
          </w:tcPr>
          <w:p w14:paraId="58A2C7B4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有</w:t>
            </w:r>
          </w:p>
        </w:tc>
      </w:tr>
      <w:tr w:rsidR="00C54CA6" w:rsidRPr="00823720" w14:paraId="008941C4" w14:textId="77777777" w:rsidTr="005B30A9">
        <w:trPr>
          <w:trHeight w:val="401"/>
        </w:trPr>
        <w:tc>
          <w:tcPr>
            <w:tcW w:w="691" w:type="dxa"/>
            <w:vAlign w:val="center"/>
          </w:tcPr>
          <w:p w14:paraId="205EE62F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戊</w:t>
            </w:r>
          </w:p>
        </w:tc>
        <w:tc>
          <w:tcPr>
            <w:tcW w:w="1055" w:type="dxa"/>
            <w:vAlign w:val="center"/>
          </w:tcPr>
          <w:p w14:paraId="73B162BA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25℃</w:t>
            </w:r>
          </w:p>
        </w:tc>
        <w:tc>
          <w:tcPr>
            <w:tcW w:w="1056" w:type="dxa"/>
            <w:vAlign w:val="center"/>
          </w:tcPr>
          <w:p w14:paraId="7725689C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5%</w:t>
            </w:r>
          </w:p>
        </w:tc>
        <w:tc>
          <w:tcPr>
            <w:tcW w:w="1055" w:type="dxa"/>
            <w:vAlign w:val="center"/>
          </w:tcPr>
          <w:p w14:paraId="712B305D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粉狀</w:t>
            </w:r>
          </w:p>
        </w:tc>
        <w:tc>
          <w:tcPr>
            <w:tcW w:w="1056" w:type="dxa"/>
            <w:vAlign w:val="center"/>
          </w:tcPr>
          <w:p w14:paraId="20EB5E31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無</w:t>
            </w:r>
          </w:p>
        </w:tc>
      </w:tr>
      <w:tr w:rsidR="00C54CA6" w:rsidRPr="00823720" w14:paraId="165FF662" w14:textId="77777777" w:rsidTr="005B30A9">
        <w:trPr>
          <w:trHeight w:val="401"/>
        </w:trPr>
        <w:tc>
          <w:tcPr>
            <w:tcW w:w="691" w:type="dxa"/>
            <w:vAlign w:val="center"/>
          </w:tcPr>
          <w:p w14:paraId="2CACA604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己</w:t>
            </w:r>
          </w:p>
        </w:tc>
        <w:tc>
          <w:tcPr>
            <w:tcW w:w="1055" w:type="dxa"/>
            <w:vAlign w:val="center"/>
          </w:tcPr>
          <w:p w14:paraId="7669A890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25℃</w:t>
            </w:r>
          </w:p>
        </w:tc>
        <w:tc>
          <w:tcPr>
            <w:tcW w:w="1056" w:type="dxa"/>
            <w:vAlign w:val="center"/>
          </w:tcPr>
          <w:p w14:paraId="4E74A219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10%</w:t>
            </w:r>
          </w:p>
        </w:tc>
        <w:tc>
          <w:tcPr>
            <w:tcW w:w="1055" w:type="dxa"/>
            <w:vAlign w:val="center"/>
          </w:tcPr>
          <w:p w14:paraId="6B7B6C06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粒狀</w:t>
            </w:r>
          </w:p>
        </w:tc>
        <w:tc>
          <w:tcPr>
            <w:tcW w:w="1056" w:type="dxa"/>
            <w:vAlign w:val="center"/>
          </w:tcPr>
          <w:p w14:paraId="78EC254D" w14:textId="77777777" w:rsidR="00C54CA6" w:rsidRPr="00823720" w:rsidRDefault="00C54CA6" w:rsidP="003220F1">
            <w:pPr>
              <w:tabs>
                <w:tab w:val="left" w:pos="3686"/>
                <w:tab w:val="left" w:pos="6804"/>
                <w:tab w:val="left" w:pos="9639"/>
              </w:tabs>
              <w:ind w:left="607" w:hangingChars="253" w:hanging="60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23720">
              <w:rPr>
                <w:rFonts w:ascii="Times New Roman" w:eastAsia="標楷體" w:hAnsi="Times New Roman" w:cs="Times New Roman"/>
                <w:szCs w:val="24"/>
              </w:rPr>
              <w:t>有</w:t>
            </w:r>
          </w:p>
        </w:tc>
      </w:tr>
    </w:tbl>
    <w:p w14:paraId="7A7BC75E" w14:textId="77777777" w:rsidR="00C54CA6" w:rsidRPr="00823720" w:rsidRDefault="008E1051" w:rsidP="00C54CA6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)37</w:t>
      </w:r>
      <w:r w:rsidR="005B30A9">
        <w:rPr>
          <w:rFonts w:ascii="Times New Roman" w:eastAsia="標楷體" w:hAnsi="Times New Roman" w:cs="Times New Roman" w:hint="eastAsia"/>
          <w:szCs w:val="24"/>
        </w:rPr>
        <w:t>.</w:t>
      </w:r>
      <w:r w:rsidR="00C54CA6" w:rsidRPr="00823720">
        <w:rPr>
          <w:rFonts w:ascii="Times New Roman" w:eastAsia="標楷體" w:hAnsi="Times New Roman" w:cs="Times New Roman"/>
          <w:szCs w:val="24"/>
        </w:rPr>
        <w:t>若要探討濃度對反應速率的影響，須選擇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</w:rPr>
        <w:t>哪些組的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</w:rPr>
        <w:t>實驗？</w:t>
      </w:r>
    </w:p>
    <w:p w14:paraId="799C6312" w14:textId="77777777" w:rsidR="008E1051" w:rsidRPr="00823720" w:rsidRDefault="005B30A9" w:rsidP="00C54CA6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(A)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</w:rPr>
        <w:t>甲丙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(B)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</w:rPr>
        <w:t>甲丁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(C)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乙己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(D)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</w:rPr>
        <w:t>丙戊</w:t>
      </w:r>
      <w:proofErr w:type="gramEnd"/>
    </w:p>
    <w:p w14:paraId="7F91A88A" w14:textId="77777777" w:rsidR="00C54CA6" w:rsidRPr="00823720" w:rsidRDefault="008E1051" w:rsidP="00C54CA6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)38.</w:t>
      </w:r>
      <w:r w:rsidR="00C54CA6" w:rsidRPr="00823720">
        <w:rPr>
          <w:rFonts w:ascii="Times New Roman" w:eastAsia="標楷體" w:hAnsi="Times New Roman" w:cs="Times New Roman"/>
          <w:szCs w:val="24"/>
        </w:rPr>
        <w:t>若要探討溫度對反應速率的影響，須選擇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</w:rPr>
        <w:t>哪些組的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</w:rPr>
        <w:t>實驗？</w:t>
      </w:r>
    </w:p>
    <w:p w14:paraId="11FBB1D8" w14:textId="77777777" w:rsidR="008E1051" w:rsidRPr="00823720" w:rsidRDefault="005B30A9" w:rsidP="00C54CA6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(A)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</w:rPr>
        <w:t>甲丁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(B)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</w:rPr>
        <w:t>乙戊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</w:rPr>
        <w:t xml:space="preserve">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(C)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丙己　</w: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(D)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</w:rPr>
        <w:t>甲戊</w:t>
      </w:r>
      <w:proofErr w:type="gramEnd"/>
    </w:p>
    <w:p w14:paraId="7FE25ABF" w14:textId="77777777" w:rsidR="00C54CA6" w:rsidRDefault="00C54CA6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64384" behindDoc="0" locked="0" layoutInCell="1" allowOverlap="1" wp14:anchorId="77E552E8" wp14:editId="5E131EDE">
            <wp:simplePos x="0" y="0"/>
            <wp:positionH relativeFrom="column">
              <wp:posOffset>6961414</wp:posOffset>
            </wp:positionH>
            <wp:positionV relativeFrom="paragraph">
              <wp:posOffset>397057</wp:posOffset>
            </wp:positionV>
            <wp:extent cx="1085850" cy="971550"/>
            <wp:effectExtent l="0" t="0" r="0" b="0"/>
            <wp:wrapSquare wrapText="bothSides"/>
            <wp:docPr id="17" name="圖片 1" descr="Y8A052D-4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Y8A052D-4-2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Times New Roman" w:cs="Times New Roman" w:hint="eastAsia"/>
          <w:szCs w:val="24"/>
        </w:rPr>
        <w:t>題組六：</w:t>
      </w:r>
      <w:r w:rsidRPr="00823720">
        <w:rPr>
          <w:rFonts w:ascii="Times New Roman" w:eastAsia="標楷體" w:hAnsi="Times New Roman" w:cs="Times New Roman"/>
          <w:szCs w:val="24"/>
        </w:rPr>
        <w:t>如附圖</w:t>
      </w:r>
      <w:r w:rsidR="005B30A9">
        <w:rPr>
          <w:rFonts w:ascii="Times New Roman" w:eastAsia="標楷體" w:hAnsi="Times New Roman" w:cs="Times New Roman" w:hint="eastAsia"/>
          <w:szCs w:val="24"/>
        </w:rPr>
        <w:t>八</w:t>
      </w:r>
      <w:r w:rsidRPr="00823720">
        <w:rPr>
          <w:rFonts w:ascii="Times New Roman" w:eastAsia="標楷體" w:hAnsi="Times New Roman" w:cs="Times New Roman"/>
          <w:szCs w:val="24"/>
        </w:rPr>
        <w:t>，</w:t>
      </w:r>
      <w:proofErr w:type="gramStart"/>
      <w:r w:rsidRPr="00823720">
        <w:rPr>
          <w:rFonts w:ascii="Times New Roman" w:eastAsia="標楷體" w:hAnsi="Times New Roman" w:cs="Times New Roman"/>
          <w:szCs w:val="24"/>
          <w:u w:val="single"/>
        </w:rPr>
        <w:t>崑</w:t>
      </w:r>
      <w:proofErr w:type="gramEnd"/>
      <w:r w:rsidRPr="00823720">
        <w:rPr>
          <w:rFonts w:ascii="Times New Roman" w:eastAsia="標楷體" w:hAnsi="Times New Roman" w:cs="Times New Roman"/>
          <w:szCs w:val="24"/>
          <w:u w:val="single"/>
        </w:rPr>
        <w:t>妹</w:t>
      </w:r>
      <w:r w:rsidRPr="00823720">
        <w:rPr>
          <w:rFonts w:ascii="Times New Roman" w:eastAsia="標楷體" w:hAnsi="Times New Roman" w:cs="Times New Roman"/>
          <w:szCs w:val="24"/>
        </w:rPr>
        <w:t>將貝殼與稀鹽酸放入錐形瓶中，並以橡皮塞密封。剛開始會產生氣泡，靜置一段時間後，錐形瓶內不再產生氣泡，</w:t>
      </w:r>
      <w:proofErr w:type="gramStart"/>
      <w:r w:rsidRPr="00823720">
        <w:rPr>
          <w:rFonts w:ascii="Times New Roman" w:eastAsia="標楷體" w:hAnsi="Times New Roman" w:cs="Times New Roman"/>
          <w:szCs w:val="24"/>
        </w:rPr>
        <w:t>此時拔</w:t>
      </w:r>
      <w:proofErr w:type="gramEnd"/>
      <w:r w:rsidRPr="00823720">
        <w:rPr>
          <w:rFonts w:ascii="Times New Roman" w:eastAsia="標楷體" w:hAnsi="Times New Roman" w:cs="Times New Roman"/>
          <w:szCs w:val="24"/>
        </w:rPr>
        <w:t>開橡皮塞，又可看見氣泡從溶液中冒出。若反應式如下：</w:t>
      </w:r>
      <w:r w:rsidRPr="00823720">
        <w:rPr>
          <w:rFonts w:ascii="Times New Roman" w:eastAsia="標楷體" w:hAnsi="Times New Roman" w:cs="Times New Roman"/>
          <w:szCs w:val="24"/>
        </w:rPr>
        <w:br/>
        <w:t>CaCO</w:t>
      </w:r>
      <w:r w:rsidRPr="00823720">
        <w:rPr>
          <w:rFonts w:ascii="Times New Roman" w:eastAsia="標楷體" w:hAnsi="Times New Roman" w:cs="Times New Roman"/>
          <w:szCs w:val="24"/>
          <w:vertAlign w:val="subscript"/>
        </w:rPr>
        <w:t>3</w:t>
      </w:r>
      <w:r w:rsidRPr="00823720">
        <w:rPr>
          <w:rFonts w:ascii="Times New Roman" w:eastAsia="標楷體" w:hAnsi="Times New Roman" w:cs="Times New Roman"/>
          <w:szCs w:val="24"/>
        </w:rPr>
        <w:t>＋</w:t>
      </w:r>
      <w:r w:rsidRPr="00823720">
        <w:rPr>
          <w:rFonts w:ascii="Times New Roman" w:eastAsia="標楷體" w:hAnsi="Times New Roman" w:cs="Times New Roman"/>
          <w:szCs w:val="24"/>
        </w:rPr>
        <w:t>2HCl</w:t>
      </w:r>
      <w:r w:rsidRPr="00823720">
        <w:rPr>
          <w:rFonts w:ascii="Times New Roman" w:eastAsia="標楷體" w:hAnsi="Times New Roman" w:cs="Times New Roman"/>
          <w:noProof/>
          <w:szCs w:val="24"/>
        </w:rPr>
        <w:drawing>
          <wp:inline distT="0" distB="0" distL="0" distR="0" wp14:anchorId="319ED76B" wp14:editId="35BAEDC0">
            <wp:extent cx="307848" cy="161544"/>
            <wp:effectExtent l="0" t="0" r="0" b="0"/>
            <wp:docPr id="744" name="圖片 743" descr="p48-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8-3.tif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848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3720">
        <w:rPr>
          <w:rFonts w:ascii="Times New Roman" w:eastAsia="標楷體" w:hAnsi="Times New Roman" w:cs="Times New Roman"/>
          <w:szCs w:val="24"/>
        </w:rPr>
        <w:t>CaCl</w:t>
      </w:r>
      <w:r w:rsidRPr="00823720">
        <w:rPr>
          <w:rFonts w:ascii="Times New Roman" w:eastAsia="標楷體" w:hAnsi="Times New Roman" w:cs="Times New Roman"/>
          <w:szCs w:val="24"/>
          <w:vertAlign w:val="subscript"/>
        </w:rPr>
        <w:t>2</w:t>
      </w:r>
      <w:r w:rsidRPr="00823720">
        <w:rPr>
          <w:rFonts w:ascii="Times New Roman" w:eastAsia="標楷體" w:hAnsi="Times New Roman" w:cs="Times New Roman"/>
          <w:szCs w:val="24"/>
        </w:rPr>
        <w:t>＋</w:t>
      </w:r>
      <w:r w:rsidRPr="00823720">
        <w:rPr>
          <w:rFonts w:ascii="Times New Roman" w:eastAsia="標楷體" w:hAnsi="Times New Roman" w:cs="Times New Roman"/>
          <w:szCs w:val="24"/>
        </w:rPr>
        <w:t>CO</w:t>
      </w:r>
      <w:r w:rsidRPr="00823720">
        <w:rPr>
          <w:rFonts w:ascii="Times New Roman" w:eastAsia="標楷體" w:hAnsi="Times New Roman" w:cs="Times New Roman"/>
          <w:szCs w:val="24"/>
          <w:vertAlign w:val="subscript"/>
        </w:rPr>
        <w:t>2</w:t>
      </w:r>
      <w:r w:rsidRPr="00823720">
        <w:rPr>
          <w:rFonts w:ascii="Times New Roman" w:eastAsia="標楷體" w:hAnsi="Times New Roman" w:cs="Times New Roman"/>
          <w:szCs w:val="24"/>
        </w:rPr>
        <w:t>＋</w:t>
      </w:r>
      <w:r w:rsidRPr="00823720">
        <w:rPr>
          <w:rFonts w:ascii="Times New Roman" w:eastAsia="標楷體" w:hAnsi="Times New Roman" w:cs="Times New Roman"/>
          <w:szCs w:val="24"/>
        </w:rPr>
        <w:t>H</w:t>
      </w:r>
      <w:r w:rsidRPr="00823720">
        <w:rPr>
          <w:rFonts w:ascii="Times New Roman" w:eastAsia="標楷體" w:hAnsi="Times New Roman" w:cs="Times New Roman"/>
          <w:szCs w:val="24"/>
          <w:vertAlign w:val="subscript"/>
        </w:rPr>
        <w:t>2</w:t>
      </w:r>
      <w:r w:rsidRPr="00823720">
        <w:rPr>
          <w:rFonts w:ascii="Times New Roman" w:eastAsia="標楷體" w:hAnsi="Times New Roman" w:cs="Times New Roman"/>
          <w:szCs w:val="24"/>
        </w:rPr>
        <w:t>O</w:t>
      </w:r>
      <w:r w:rsidR="005B30A9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185282" w:rsidRPr="00185282">
        <w:rPr>
          <w:rFonts w:ascii="Times New Roman" w:eastAsia="標楷體" w:hAnsi="Times New Roman" w:cs="Times New Roman" w:hint="eastAsia"/>
          <w:szCs w:val="24"/>
        </w:rPr>
        <w:t>請回答下列</w:t>
      </w:r>
      <w:r w:rsidR="00185282" w:rsidRPr="00185282">
        <w:rPr>
          <w:rFonts w:ascii="Times New Roman" w:eastAsia="標楷體" w:hAnsi="Times New Roman" w:cs="Times New Roman" w:hint="eastAsia"/>
          <w:szCs w:val="24"/>
        </w:rPr>
        <w:t xml:space="preserve"> 3</w:t>
      </w:r>
      <w:r w:rsidR="00185282">
        <w:rPr>
          <w:rFonts w:ascii="Times New Roman" w:eastAsia="標楷體" w:hAnsi="Times New Roman" w:cs="Times New Roman" w:hint="eastAsia"/>
          <w:szCs w:val="24"/>
        </w:rPr>
        <w:t>9</w:t>
      </w:r>
      <w:r w:rsidR="00185282" w:rsidRPr="00185282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185282" w:rsidRPr="00185282">
        <w:rPr>
          <w:rFonts w:ascii="Times New Roman" w:eastAsia="標楷體" w:hAnsi="Times New Roman" w:cs="Times New Roman" w:hint="eastAsia"/>
          <w:szCs w:val="24"/>
        </w:rPr>
        <w:t>～</w:t>
      </w:r>
      <w:r w:rsidR="00185282" w:rsidRPr="00185282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185282">
        <w:rPr>
          <w:rFonts w:ascii="Times New Roman" w:eastAsia="標楷體" w:hAnsi="Times New Roman" w:cs="Times New Roman" w:hint="eastAsia"/>
          <w:szCs w:val="24"/>
        </w:rPr>
        <w:t>40</w:t>
      </w:r>
      <w:r w:rsidR="00185282" w:rsidRPr="00185282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185282" w:rsidRPr="00185282">
        <w:rPr>
          <w:rFonts w:ascii="Times New Roman" w:eastAsia="標楷體" w:hAnsi="Times New Roman" w:cs="Times New Roman" w:hint="eastAsia"/>
          <w:szCs w:val="24"/>
        </w:rPr>
        <w:t>題</w:t>
      </w:r>
    </w:p>
    <w:p w14:paraId="29C042D4" w14:textId="77777777" w:rsidR="00185282" w:rsidRDefault="008E1051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)39.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蓋上塞子一段時間後，錐形瓶內不再產生氣泡。關於這個現象，下列何者是最可能的推論？　</w:t>
      </w:r>
      <w:r w:rsidR="00C54CA6" w:rsidRPr="00823720">
        <w:rPr>
          <w:rFonts w:ascii="Times New Roman" w:eastAsia="標楷體" w:hAnsi="Times New Roman" w:cs="Times New Roman"/>
          <w:szCs w:val="24"/>
        </w:rPr>
        <w:t>(A)</w:t>
      </w:r>
      <w:r w:rsidR="00C54CA6" w:rsidRPr="00823720">
        <w:rPr>
          <w:rFonts w:ascii="Times New Roman" w:eastAsia="標楷體" w:hAnsi="Times New Roman" w:cs="Times New Roman"/>
          <w:szCs w:val="24"/>
        </w:rPr>
        <w:t>錐形瓶中的貝殼中</w:t>
      </w:r>
      <w:r w:rsidR="00C54CA6" w:rsidRPr="00823720">
        <w:rPr>
          <w:rFonts w:ascii="Times New Roman" w:eastAsia="標楷體" w:hAnsi="Times New Roman" w:cs="Times New Roman"/>
          <w:szCs w:val="24"/>
        </w:rPr>
        <w:t>CaCO</w:t>
      </w:r>
      <w:r w:rsidR="00C54CA6" w:rsidRPr="00823720">
        <w:rPr>
          <w:rFonts w:ascii="Times New Roman" w:eastAsia="標楷體" w:hAnsi="Times New Roman" w:cs="Times New Roman"/>
          <w:szCs w:val="24"/>
          <w:vertAlign w:val="subscript"/>
        </w:rPr>
        <w:t>3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的成分已完全用盡　</w:t>
      </w:r>
    </w:p>
    <w:p w14:paraId="4FD09927" w14:textId="77777777" w:rsidR="00185282" w:rsidRDefault="00185282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F3FBC55" wp14:editId="38957B36">
                <wp:simplePos x="0" y="0"/>
                <wp:positionH relativeFrom="column">
                  <wp:posOffset>7004958</wp:posOffset>
                </wp:positionH>
                <wp:positionV relativeFrom="paragraph">
                  <wp:posOffset>221978</wp:posOffset>
                </wp:positionV>
                <wp:extent cx="709295" cy="289560"/>
                <wp:effectExtent l="0" t="0" r="0" b="0"/>
                <wp:wrapNone/>
                <wp:docPr id="904" name="文字方塊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3B493" w14:textId="77777777" w:rsidR="00185282" w:rsidRDefault="00185282" w:rsidP="0018528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附圖八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3FBC55" id="文字方塊 904" o:spid="_x0000_s1037" type="#_x0000_t202" style="position:absolute;left:0;text-align:left;margin-left:551.55pt;margin-top:17.5pt;width:55.85pt;height:22.8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" filled="f" stroked="f">
                <v:textbox style="mso-fit-shape-to-text:t">
                  <w:txbxContent>
                    <w:p w14:paraId="2873B493" w14:textId="77777777" w:rsidR="00185282" w:rsidRDefault="00185282" w:rsidP="00185282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附圖八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(B)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錐形瓶內的鹽酸已全部用盡　</w:t>
      </w:r>
    </w:p>
    <w:p w14:paraId="10905AB7" w14:textId="77777777" w:rsidR="00185282" w:rsidRDefault="00185282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(C)</w:t>
      </w:r>
      <w:r w:rsidR="00C54CA6" w:rsidRPr="00823720">
        <w:rPr>
          <w:rFonts w:ascii="Times New Roman" w:eastAsia="標楷體" w:hAnsi="Times New Roman" w:cs="Times New Roman"/>
          <w:szCs w:val="24"/>
        </w:rPr>
        <w:t xml:space="preserve">錐形瓶中化學反應已停止　</w:t>
      </w:r>
    </w:p>
    <w:p w14:paraId="0CF4E764" w14:textId="77777777" w:rsidR="008E1051" w:rsidRPr="00823720" w:rsidRDefault="00185282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ab/>
      </w:r>
      <w:r w:rsidR="00C54CA6" w:rsidRPr="00823720">
        <w:rPr>
          <w:rFonts w:ascii="Times New Roman" w:eastAsia="標楷體" w:hAnsi="Times New Roman" w:cs="Times New Roman"/>
          <w:szCs w:val="24"/>
        </w:rPr>
        <w:t>(D)</w:t>
      </w:r>
      <w:r w:rsidR="00C54CA6" w:rsidRPr="00823720">
        <w:rPr>
          <w:rFonts w:ascii="Times New Roman" w:eastAsia="標楷體" w:hAnsi="Times New Roman" w:cs="Times New Roman"/>
          <w:szCs w:val="24"/>
        </w:rPr>
        <w:t>錐形瓶內的化學反應已達平衡</w:t>
      </w:r>
    </w:p>
    <w:p w14:paraId="2A5D90B1" w14:textId="77777777" w:rsidR="008E1051" w:rsidRPr="00823720" w:rsidRDefault="008E1051" w:rsidP="00823720">
      <w:pPr>
        <w:tabs>
          <w:tab w:val="left" w:pos="3686"/>
          <w:tab w:val="left" w:pos="6804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(  )40.</w:t>
      </w:r>
      <w:r w:rsidR="00C54CA6" w:rsidRPr="00823720">
        <w:rPr>
          <w:rFonts w:ascii="Times New Roman" w:eastAsia="標楷體" w:hAnsi="Times New Roman" w:cs="Times New Roman"/>
          <w:szCs w:val="24"/>
        </w:rPr>
        <w:t>承上題，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  <w:u w:val="single"/>
        </w:rPr>
        <w:t>崑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  <w:u w:val="single"/>
        </w:rPr>
        <w:t>妹</w:t>
      </w:r>
      <w:r w:rsidR="00C54CA6" w:rsidRPr="00823720">
        <w:rPr>
          <w:rFonts w:ascii="Times New Roman" w:eastAsia="標楷體" w:hAnsi="Times New Roman" w:cs="Times New Roman"/>
          <w:szCs w:val="24"/>
        </w:rPr>
        <w:t>接著拔開橡皮塞，結果又看見氣泡從溶液中冒出，他推測是因為錐形瓶中的</w:t>
      </w:r>
      <w:r w:rsidR="00C54CA6" w:rsidRPr="00823720">
        <w:rPr>
          <w:rFonts w:ascii="Times New Roman" w:eastAsia="標楷體" w:hAnsi="Times New Roman" w:cs="Times New Roman"/>
          <w:szCs w:val="24"/>
        </w:rPr>
        <w:t>CO</w:t>
      </w:r>
      <w:r w:rsidR="00C54CA6" w:rsidRPr="00823720">
        <w:rPr>
          <w:rFonts w:ascii="Times New Roman" w:eastAsia="標楷體" w:hAnsi="Times New Roman" w:cs="Times New Roman"/>
          <w:szCs w:val="24"/>
          <w:vertAlign w:val="subscript"/>
        </w:rPr>
        <w:t>2</w:t>
      </w:r>
      <w:r w:rsidR="00C54CA6" w:rsidRPr="00823720">
        <w:rPr>
          <w:rFonts w:ascii="Times New Roman" w:eastAsia="標楷體" w:hAnsi="Times New Roman" w:cs="Times New Roman"/>
          <w:szCs w:val="24"/>
        </w:rPr>
        <w:t>散失，造成反應平衡被破壞，除此之外，</w:t>
      </w:r>
      <w:r w:rsidR="00C54CA6" w:rsidRPr="00823720">
        <w:rPr>
          <w:rFonts w:ascii="Times New Roman" w:eastAsia="標楷體" w:hAnsi="Times New Roman" w:cs="Times New Roman"/>
          <w:szCs w:val="24"/>
          <w:u w:val="single"/>
        </w:rPr>
        <w:t>沛</w:t>
      </w:r>
      <w:proofErr w:type="gramStart"/>
      <w:r w:rsidR="00C54CA6" w:rsidRPr="00823720">
        <w:rPr>
          <w:rFonts w:ascii="Times New Roman" w:eastAsia="標楷體" w:hAnsi="Times New Roman" w:cs="Times New Roman"/>
          <w:szCs w:val="24"/>
          <w:u w:val="single"/>
        </w:rPr>
        <w:t>沛</w:t>
      </w:r>
      <w:proofErr w:type="gramEnd"/>
      <w:r w:rsidR="00C54CA6" w:rsidRPr="00823720">
        <w:rPr>
          <w:rFonts w:ascii="Times New Roman" w:eastAsia="標楷體" w:hAnsi="Times New Roman" w:cs="Times New Roman"/>
          <w:szCs w:val="24"/>
        </w:rPr>
        <w:t>還有其他推論如下，請判斷哪一項推論</w:t>
      </w:r>
      <w:r w:rsidR="00C54CA6" w:rsidRPr="00823720">
        <w:rPr>
          <w:rFonts w:ascii="Times New Roman" w:eastAsia="標楷體" w:hAnsi="Times New Roman" w:cs="Times New Roman"/>
          <w:szCs w:val="24"/>
          <w:u w:val="double"/>
        </w:rPr>
        <w:t>不合理</w:t>
      </w:r>
      <w:r w:rsidR="00C54CA6" w:rsidRPr="00823720">
        <w:rPr>
          <w:rFonts w:ascii="Times New Roman" w:eastAsia="標楷體" w:hAnsi="Times New Roman" w:cs="Times New Roman"/>
          <w:szCs w:val="24"/>
        </w:rPr>
        <w:t>？</w:t>
      </w:r>
      <w:r w:rsidR="00C54CA6" w:rsidRPr="00823720">
        <w:rPr>
          <w:rFonts w:ascii="Times New Roman" w:eastAsia="標楷體" w:hAnsi="Times New Roman" w:cs="Times New Roman"/>
          <w:szCs w:val="24"/>
        </w:rPr>
        <w:br/>
        <w:t>(A)</w:t>
      </w:r>
      <w:r w:rsidR="00C54CA6" w:rsidRPr="00823720">
        <w:rPr>
          <w:rFonts w:ascii="Times New Roman" w:eastAsia="標楷體" w:hAnsi="Times New Roman" w:cs="Times New Roman"/>
          <w:szCs w:val="24"/>
        </w:rPr>
        <w:t>此時正反應速率大於逆反應速率</w:t>
      </w:r>
      <w:r w:rsidR="00C54CA6" w:rsidRPr="00823720">
        <w:rPr>
          <w:rFonts w:ascii="Times New Roman" w:eastAsia="標楷體" w:hAnsi="Times New Roman" w:cs="Times New Roman"/>
          <w:szCs w:val="24"/>
        </w:rPr>
        <w:tab/>
        <w:t>(B)</w:t>
      </w:r>
      <w:r w:rsidR="00C54CA6" w:rsidRPr="00823720">
        <w:rPr>
          <w:rFonts w:ascii="Times New Roman" w:eastAsia="標楷體" w:hAnsi="Times New Roman" w:cs="Times New Roman"/>
          <w:szCs w:val="24"/>
        </w:rPr>
        <w:t>錐形瓶的</w:t>
      </w:r>
      <w:r w:rsidR="00C54CA6" w:rsidRPr="00823720">
        <w:rPr>
          <w:rFonts w:ascii="Times New Roman" w:eastAsia="標楷體" w:hAnsi="Times New Roman" w:cs="Times New Roman"/>
          <w:szCs w:val="24"/>
        </w:rPr>
        <w:t>HCl</w:t>
      </w:r>
      <w:r w:rsidR="00C54CA6" w:rsidRPr="00823720">
        <w:rPr>
          <w:rFonts w:ascii="Times New Roman" w:eastAsia="標楷體" w:hAnsi="Times New Roman" w:cs="Times New Roman"/>
          <w:szCs w:val="24"/>
        </w:rPr>
        <w:t>會逐漸增加</w:t>
      </w:r>
      <w:r w:rsidR="00C54CA6" w:rsidRPr="00823720">
        <w:rPr>
          <w:rFonts w:ascii="Times New Roman" w:eastAsia="標楷體" w:hAnsi="Times New Roman" w:cs="Times New Roman"/>
          <w:szCs w:val="24"/>
        </w:rPr>
        <w:br/>
        <w:t>(C)</w:t>
      </w:r>
      <w:r w:rsidR="00C54CA6" w:rsidRPr="00823720">
        <w:rPr>
          <w:rFonts w:ascii="Times New Roman" w:eastAsia="標楷體" w:hAnsi="Times New Roman" w:cs="Times New Roman"/>
          <w:szCs w:val="24"/>
        </w:rPr>
        <w:t>錐形瓶的</w:t>
      </w:r>
      <w:r w:rsidR="00C54CA6" w:rsidRPr="00823720">
        <w:rPr>
          <w:rFonts w:ascii="Times New Roman" w:eastAsia="標楷體" w:hAnsi="Times New Roman" w:cs="Times New Roman"/>
          <w:szCs w:val="24"/>
        </w:rPr>
        <w:t>CaCl</w:t>
      </w:r>
      <w:r w:rsidR="00C54CA6" w:rsidRPr="00823720">
        <w:rPr>
          <w:rFonts w:ascii="Times New Roman" w:eastAsia="標楷體" w:hAnsi="Times New Roman" w:cs="Times New Roman"/>
          <w:szCs w:val="24"/>
          <w:vertAlign w:val="subscript"/>
        </w:rPr>
        <w:t>2</w:t>
      </w:r>
      <w:r w:rsidR="00C54CA6" w:rsidRPr="00823720">
        <w:rPr>
          <w:rFonts w:ascii="Times New Roman" w:eastAsia="標楷體" w:hAnsi="Times New Roman" w:cs="Times New Roman"/>
          <w:szCs w:val="24"/>
        </w:rPr>
        <w:t>會逐漸增加</w:t>
      </w:r>
      <w:r w:rsidR="00C54CA6" w:rsidRPr="00823720">
        <w:rPr>
          <w:rFonts w:ascii="Times New Roman" w:eastAsia="標楷體" w:hAnsi="Times New Roman" w:cs="Times New Roman"/>
          <w:szCs w:val="24"/>
        </w:rPr>
        <w:tab/>
        <w:t>(D)</w:t>
      </w:r>
      <w:r w:rsidR="00C54CA6" w:rsidRPr="00823720">
        <w:rPr>
          <w:rFonts w:ascii="Times New Roman" w:eastAsia="標楷體" w:hAnsi="Times New Roman" w:cs="Times New Roman"/>
          <w:szCs w:val="24"/>
        </w:rPr>
        <w:t>貝殼中</w:t>
      </w:r>
      <w:r w:rsidR="00C54CA6" w:rsidRPr="00823720">
        <w:rPr>
          <w:rFonts w:ascii="Times New Roman" w:eastAsia="標楷體" w:hAnsi="Times New Roman" w:cs="Times New Roman"/>
          <w:szCs w:val="24"/>
        </w:rPr>
        <w:t>CaCO</w:t>
      </w:r>
      <w:r w:rsidR="00C54CA6" w:rsidRPr="00823720">
        <w:rPr>
          <w:rFonts w:ascii="Times New Roman" w:eastAsia="標楷體" w:hAnsi="Times New Roman" w:cs="Times New Roman"/>
          <w:szCs w:val="24"/>
          <w:vertAlign w:val="subscript"/>
        </w:rPr>
        <w:t>3</w:t>
      </w:r>
      <w:r w:rsidR="00C54CA6" w:rsidRPr="00823720">
        <w:rPr>
          <w:rFonts w:ascii="Times New Roman" w:eastAsia="標楷體" w:hAnsi="Times New Roman" w:cs="Times New Roman"/>
          <w:szCs w:val="24"/>
        </w:rPr>
        <w:t>會逐漸減少</w:t>
      </w:r>
    </w:p>
    <w:p w14:paraId="628493F7" w14:textId="77777777" w:rsidR="00162FAA" w:rsidRPr="00823720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</w:p>
    <w:p w14:paraId="132D5761" w14:textId="77777777" w:rsidR="00162FAA" w:rsidRPr="00823720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</w:p>
    <w:p w14:paraId="4D7DE640" w14:textId="77777777" w:rsidR="00162FAA" w:rsidRPr="00823720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</w:p>
    <w:p w14:paraId="71F7000F" w14:textId="77777777" w:rsidR="00162FAA" w:rsidRPr="00823720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Cs w:val="24"/>
        </w:rPr>
      </w:pPr>
    </w:p>
    <w:p w14:paraId="2BCA4559" w14:textId="77777777" w:rsidR="00162FAA" w:rsidRPr="00823720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607" w:hangingChars="253" w:hanging="607"/>
        <w:jc w:val="center"/>
        <w:rPr>
          <w:rFonts w:ascii="Times New Roman" w:eastAsia="標楷體" w:hAnsi="Times New Roman" w:cs="Times New Roman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t>〜</w:t>
      </w:r>
      <w:r w:rsidRPr="00823720">
        <w:rPr>
          <w:rFonts w:ascii="Times New Roman" w:eastAsia="標楷體" w:hAnsi="Times New Roman" w:cs="Times New Roman"/>
          <w:szCs w:val="24"/>
        </w:rPr>
        <w:t xml:space="preserve">  </w:t>
      </w:r>
      <w:r w:rsidRPr="00823720">
        <w:rPr>
          <w:rFonts w:ascii="Times New Roman" w:eastAsia="標楷體" w:hAnsi="Times New Roman" w:cs="Times New Roman"/>
          <w:szCs w:val="24"/>
        </w:rPr>
        <w:t>試題結束</w:t>
      </w:r>
      <w:r w:rsidRPr="00823720">
        <w:rPr>
          <w:rFonts w:ascii="Times New Roman" w:eastAsia="標楷體" w:hAnsi="Times New Roman" w:cs="Times New Roman"/>
          <w:szCs w:val="24"/>
        </w:rPr>
        <w:t xml:space="preserve">  </w:t>
      </w:r>
      <w:r w:rsidRPr="00823720">
        <w:rPr>
          <w:rFonts w:ascii="Times New Roman" w:eastAsia="標楷體" w:hAnsi="Times New Roman" w:cs="Times New Roman"/>
          <w:szCs w:val="24"/>
        </w:rPr>
        <w:t>〜</w:t>
      </w:r>
    </w:p>
    <w:p w14:paraId="09D33197" w14:textId="77777777" w:rsidR="00162FAA" w:rsidRPr="00172A8C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607" w:hangingChars="253" w:hanging="607"/>
        <w:rPr>
          <w:rFonts w:ascii="Times New Roman" w:eastAsia="標楷體" w:hAnsi="Times New Roman" w:cs="Times New Roman"/>
          <w:sz w:val="36"/>
          <w:szCs w:val="24"/>
        </w:rPr>
      </w:pPr>
      <w:r w:rsidRPr="00823720">
        <w:rPr>
          <w:rFonts w:ascii="Times New Roman" w:eastAsia="標楷體" w:hAnsi="Times New Roman" w:cs="Times New Roman"/>
          <w:szCs w:val="24"/>
        </w:rPr>
        <w:br w:type="page"/>
      </w:r>
      <w:r w:rsidRPr="00172A8C">
        <w:rPr>
          <w:rFonts w:ascii="Times New Roman" w:eastAsia="標楷體" w:hAnsi="Times New Roman" w:cs="Times New Roman"/>
          <w:sz w:val="36"/>
          <w:szCs w:val="24"/>
        </w:rPr>
        <w:lastRenderedPageBreak/>
        <w:t>114-</w:t>
      </w:r>
      <w:r w:rsidR="008B2AB7" w:rsidRPr="00172A8C">
        <w:rPr>
          <w:rFonts w:ascii="Times New Roman" w:eastAsia="標楷體" w:hAnsi="Times New Roman" w:cs="Times New Roman"/>
          <w:sz w:val="36"/>
          <w:szCs w:val="24"/>
        </w:rPr>
        <w:t>2</w:t>
      </w:r>
      <w:r w:rsidRPr="00172A8C">
        <w:rPr>
          <w:rFonts w:ascii="Times New Roman" w:eastAsia="標楷體" w:hAnsi="Times New Roman" w:cs="Times New Roman"/>
          <w:sz w:val="36"/>
          <w:szCs w:val="24"/>
        </w:rPr>
        <w:t>-</w:t>
      </w:r>
      <w:r w:rsidR="008B2AB7" w:rsidRPr="00172A8C">
        <w:rPr>
          <w:rFonts w:ascii="Times New Roman" w:eastAsia="標楷體" w:hAnsi="Times New Roman" w:cs="Times New Roman"/>
          <w:sz w:val="36"/>
          <w:szCs w:val="24"/>
        </w:rPr>
        <w:t>2</w:t>
      </w:r>
      <w:r w:rsidRPr="00172A8C">
        <w:rPr>
          <w:rFonts w:ascii="Times New Roman" w:eastAsia="標楷體" w:hAnsi="Times New Roman" w:cs="Times New Roman"/>
          <w:sz w:val="36"/>
          <w:szCs w:val="24"/>
        </w:rPr>
        <w:t xml:space="preserve">  </w:t>
      </w:r>
      <w:r w:rsidR="008B2AB7" w:rsidRPr="00172A8C">
        <w:rPr>
          <w:rFonts w:ascii="Times New Roman" w:eastAsia="標楷體" w:hAnsi="Times New Roman" w:cs="Times New Roman"/>
          <w:sz w:val="36"/>
          <w:szCs w:val="24"/>
        </w:rPr>
        <w:t>八</w:t>
      </w:r>
      <w:r w:rsidRPr="00172A8C">
        <w:rPr>
          <w:rFonts w:ascii="Times New Roman" w:eastAsia="標楷體" w:hAnsi="Times New Roman" w:cs="Times New Roman"/>
          <w:sz w:val="36"/>
          <w:szCs w:val="24"/>
        </w:rPr>
        <w:t>年級</w:t>
      </w:r>
      <w:r w:rsidRPr="00172A8C">
        <w:rPr>
          <w:rFonts w:ascii="Times New Roman" w:eastAsia="標楷體" w:hAnsi="Times New Roman" w:cs="Times New Roman"/>
          <w:sz w:val="36"/>
          <w:szCs w:val="24"/>
        </w:rPr>
        <w:t xml:space="preserve">  </w:t>
      </w:r>
      <w:r w:rsidR="00B67E4D" w:rsidRPr="00172A8C">
        <w:rPr>
          <w:rFonts w:ascii="Times New Roman" w:eastAsia="標楷體" w:hAnsi="Times New Roman" w:cs="Times New Roman"/>
          <w:sz w:val="36"/>
          <w:szCs w:val="24"/>
        </w:rPr>
        <w:t>自然</w:t>
      </w:r>
      <w:r w:rsidRPr="00172A8C">
        <w:rPr>
          <w:rFonts w:ascii="Times New Roman" w:eastAsia="標楷體" w:hAnsi="Times New Roman" w:cs="Times New Roman"/>
          <w:sz w:val="36"/>
          <w:szCs w:val="24"/>
        </w:rPr>
        <w:t>科－解答</w:t>
      </w:r>
    </w:p>
    <w:p w14:paraId="0622218F" w14:textId="77777777" w:rsidR="00162FAA" w:rsidRPr="00172A8C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810" w:hangingChars="253" w:hanging="810"/>
        <w:rPr>
          <w:rFonts w:ascii="Times New Roman" w:eastAsia="標楷體" w:hAnsi="Times New Roman" w:cs="Times New Roman"/>
          <w:sz w:val="32"/>
          <w:szCs w:val="24"/>
        </w:rPr>
      </w:pPr>
      <w:r w:rsidRPr="00172A8C">
        <w:rPr>
          <w:rFonts w:ascii="Times New Roman" w:eastAsia="標楷體" w:hAnsi="Times New Roman" w:cs="Times New Roman"/>
          <w:sz w:val="32"/>
          <w:szCs w:val="24"/>
        </w:rPr>
        <w:t>每題</w:t>
      </w:r>
      <w:r w:rsidRPr="00172A8C">
        <w:rPr>
          <w:rFonts w:ascii="Times New Roman" w:eastAsia="標楷體" w:hAnsi="Times New Roman" w:cs="Times New Roman"/>
          <w:sz w:val="32"/>
          <w:szCs w:val="24"/>
        </w:rPr>
        <w:t>2.5</w:t>
      </w:r>
      <w:r w:rsidRPr="00172A8C">
        <w:rPr>
          <w:rFonts w:ascii="Times New Roman" w:eastAsia="標楷體" w:hAnsi="Times New Roman" w:cs="Times New Roman"/>
          <w:sz w:val="32"/>
          <w:szCs w:val="24"/>
        </w:rPr>
        <w:t>分共</w:t>
      </w:r>
      <w:r w:rsidRPr="00172A8C">
        <w:rPr>
          <w:rFonts w:ascii="Times New Roman" w:eastAsia="標楷體" w:hAnsi="Times New Roman" w:cs="Times New Roman"/>
          <w:sz w:val="32"/>
          <w:szCs w:val="24"/>
        </w:rPr>
        <w:t>40</w:t>
      </w:r>
      <w:r w:rsidRPr="00172A8C">
        <w:rPr>
          <w:rFonts w:ascii="Times New Roman" w:eastAsia="標楷體" w:hAnsi="Times New Roman" w:cs="Times New Roman"/>
          <w:sz w:val="32"/>
          <w:szCs w:val="24"/>
        </w:rPr>
        <w:t>題</w:t>
      </w:r>
    </w:p>
    <w:p w14:paraId="666E2B29" w14:textId="77777777" w:rsidR="00162FAA" w:rsidRPr="00172A8C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911" w:hangingChars="253" w:hanging="911"/>
        <w:rPr>
          <w:rFonts w:ascii="Times New Roman" w:eastAsia="標楷體" w:hAnsi="Times New Roman" w:cs="Times New Roman"/>
          <w:sz w:val="36"/>
          <w:szCs w:val="24"/>
        </w:rPr>
      </w:pPr>
      <w:r w:rsidRPr="00172A8C">
        <w:rPr>
          <w:rFonts w:ascii="Times New Roman" w:eastAsia="標楷體" w:hAnsi="Times New Roman" w:cs="Times New Roman"/>
          <w:sz w:val="36"/>
          <w:szCs w:val="24"/>
        </w:rPr>
        <w:t>01-</w:t>
      </w:r>
      <w:proofErr w:type="gramStart"/>
      <w:r w:rsidRPr="00172A8C">
        <w:rPr>
          <w:rFonts w:ascii="Times New Roman" w:eastAsia="標楷體" w:hAnsi="Times New Roman" w:cs="Times New Roman"/>
          <w:sz w:val="36"/>
          <w:szCs w:val="24"/>
        </w:rPr>
        <w:t xml:space="preserve">10  </w:t>
      </w:r>
      <w:r w:rsidR="00A45CF3" w:rsidRPr="00172A8C">
        <w:rPr>
          <w:rFonts w:ascii="Times New Roman" w:eastAsia="標楷體" w:hAnsi="Times New Roman" w:cs="Times New Roman"/>
          <w:sz w:val="36"/>
          <w:szCs w:val="24"/>
        </w:rPr>
        <w:t>DCAAB</w:t>
      </w:r>
      <w:proofErr w:type="gramEnd"/>
      <w:r w:rsidR="00A45CF3" w:rsidRPr="00172A8C">
        <w:rPr>
          <w:rFonts w:ascii="Times New Roman" w:eastAsia="標楷體" w:hAnsi="Times New Roman" w:cs="Times New Roman"/>
          <w:sz w:val="36"/>
          <w:szCs w:val="24"/>
        </w:rPr>
        <w:t xml:space="preserve">  CCCAC</w:t>
      </w:r>
    </w:p>
    <w:p w14:paraId="2B7AB749" w14:textId="77777777" w:rsidR="00162FAA" w:rsidRPr="00172A8C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911" w:hangingChars="253" w:hanging="911"/>
        <w:rPr>
          <w:rFonts w:ascii="Times New Roman" w:eastAsia="標楷體" w:hAnsi="Times New Roman" w:cs="Times New Roman"/>
          <w:sz w:val="36"/>
          <w:szCs w:val="24"/>
        </w:rPr>
      </w:pPr>
      <w:r w:rsidRPr="00172A8C">
        <w:rPr>
          <w:rFonts w:ascii="Times New Roman" w:eastAsia="標楷體" w:hAnsi="Times New Roman" w:cs="Times New Roman"/>
          <w:sz w:val="36"/>
          <w:szCs w:val="24"/>
        </w:rPr>
        <w:t>11-</w:t>
      </w:r>
      <w:proofErr w:type="gramStart"/>
      <w:r w:rsidRPr="00172A8C">
        <w:rPr>
          <w:rFonts w:ascii="Times New Roman" w:eastAsia="標楷體" w:hAnsi="Times New Roman" w:cs="Times New Roman"/>
          <w:sz w:val="36"/>
          <w:szCs w:val="24"/>
        </w:rPr>
        <w:t xml:space="preserve">20  </w:t>
      </w:r>
      <w:r w:rsidR="00A45CF3" w:rsidRPr="00172A8C">
        <w:rPr>
          <w:rFonts w:ascii="Times New Roman" w:eastAsia="標楷體" w:hAnsi="Times New Roman" w:cs="Times New Roman"/>
          <w:sz w:val="36"/>
          <w:szCs w:val="24"/>
        </w:rPr>
        <w:t>ADACB</w:t>
      </w:r>
      <w:proofErr w:type="gramEnd"/>
      <w:r w:rsidR="00A45CF3" w:rsidRPr="00172A8C">
        <w:rPr>
          <w:rFonts w:ascii="Times New Roman" w:eastAsia="標楷體" w:hAnsi="Times New Roman" w:cs="Times New Roman"/>
          <w:sz w:val="36"/>
          <w:szCs w:val="24"/>
        </w:rPr>
        <w:t xml:space="preserve">  DBDBC</w:t>
      </w:r>
    </w:p>
    <w:p w14:paraId="1DD63ADF" w14:textId="77777777" w:rsidR="00162FAA" w:rsidRPr="00172A8C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911" w:hangingChars="253" w:hanging="911"/>
        <w:rPr>
          <w:rFonts w:ascii="Times New Roman" w:eastAsia="標楷體" w:hAnsi="Times New Roman" w:cs="Times New Roman"/>
          <w:sz w:val="36"/>
          <w:szCs w:val="24"/>
        </w:rPr>
      </w:pPr>
      <w:r w:rsidRPr="00172A8C">
        <w:rPr>
          <w:rFonts w:ascii="Times New Roman" w:eastAsia="標楷體" w:hAnsi="Times New Roman" w:cs="Times New Roman"/>
          <w:sz w:val="36"/>
          <w:szCs w:val="24"/>
        </w:rPr>
        <w:t>21-</w:t>
      </w:r>
      <w:proofErr w:type="gramStart"/>
      <w:r w:rsidRPr="00172A8C">
        <w:rPr>
          <w:rFonts w:ascii="Times New Roman" w:eastAsia="標楷體" w:hAnsi="Times New Roman" w:cs="Times New Roman"/>
          <w:sz w:val="36"/>
          <w:szCs w:val="24"/>
        </w:rPr>
        <w:t xml:space="preserve">30  </w:t>
      </w:r>
      <w:r w:rsidR="00A45CF3" w:rsidRPr="00172A8C">
        <w:rPr>
          <w:rFonts w:ascii="Times New Roman" w:eastAsia="標楷體" w:hAnsi="Times New Roman" w:cs="Times New Roman"/>
          <w:sz w:val="36"/>
          <w:szCs w:val="24"/>
        </w:rPr>
        <w:t>ACDDC</w:t>
      </w:r>
      <w:proofErr w:type="gramEnd"/>
      <w:r w:rsidR="00A45CF3" w:rsidRPr="00172A8C">
        <w:rPr>
          <w:rFonts w:ascii="Times New Roman" w:eastAsia="標楷體" w:hAnsi="Times New Roman" w:cs="Times New Roman"/>
          <w:sz w:val="36"/>
          <w:szCs w:val="24"/>
        </w:rPr>
        <w:t xml:space="preserve">  CBDBB</w:t>
      </w:r>
    </w:p>
    <w:p w14:paraId="3E9D3E33" w14:textId="77777777" w:rsidR="00162FAA" w:rsidRDefault="00162FA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911" w:hangingChars="253" w:hanging="911"/>
        <w:rPr>
          <w:rFonts w:ascii="Times New Roman" w:eastAsia="標楷體" w:hAnsi="Times New Roman" w:cs="Times New Roman"/>
          <w:sz w:val="36"/>
          <w:szCs w:val="24"/>
        </w:rPr>
      </w:pPr>
      <w:r w:rsidRPr="00172A8C">
        <w:rPr>
          <w:rFonts w:ascii="Times New Roman" w:eastAsia="標楷體" w:hAnsi="Times New Roman" w:cs="Times New Roman"/>
          <w:sz w:val="36"/>
          <w:szCs w:val="24"/>
        </w:rPr>
        <w:t>31-</w:t>
      </w:r>
      <w:proofErr w:type="gramStart"/>
      <w:r w:rsidRPr="00172A8C">
        <w:rPr>
          <w:rFonts w:ascii="Times New Roman" w:eastAsia="標楷體" w:hAnsi="Times New Roman" w:cs="Times New Roman"/>
          <w:sz w:val="36"/>
          <w:szCs w:val="24"/>
        </w:rPr>
        <w:t xml:space="preserve">40  </w:t>
      </w:r>
      <w:r w:rsidR="00A45CF3" w:rsidRPr="00172A8C">
        <w:rPr>
          <w:rFonts w:ascii="Times New Roman" w:eastAsia="標楷體" w:hAnsi="Times New Roman" w:cs="Times New Roman"/>
          <w:sz w:val="36"/>
          <w:szCs w:val="24"/>
        </w:rPr>
        <w:t>BADAA</w:t>
      </w:r>
      <w:proofErr w:type="gramEnd"/>
      <w:r w:rsidR="00A45CF3" w:rsidRPr="00172A8C">
        <w:rPr>
          <w:rFonts w:ascii="Times New Roman" w:eastAsia="標楷體" w:hAnsi="Times New Roman" w:cs="Times New Roman"/>
          <w:sz w:val="36"/>
          <w:szCs w:val="24"/>
        </w:rPr>
        <w:t xml:space="preserve">  BADDB</w:t>
      </w:r>
    </w:p>
    <w:p w14:paraId="02ABA650" w14:textId="77777777" w:rsidR="00F264DA" w:rsidRDefault="00F264D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911" w:hangingChars="253" w:hanging="911"/>
        <w:rPr>
          <w:rFonts w:ascii="Times New Roman" w:eastAsia="標楷體" w:hAnsi="Times New Roman" w:cs="Times New Roman"/>
          <w:sz w:val="36"/>
          <w:szCs w:val="24"/>
        </w:rPr>
      </w:pPr>
    </w:p>
    <w:p w14:paraId="49FA00E4" w14:textId="392975E6" w:rsidR="00F264DA" w:rsidRPr="00F264DA" w:rsidRDefault="00F264DA" w:rsidP="00823720">
      <w:pPr>
        <w:tabs>
          <w:tab w:val="left" w:pos="602"/>
          <w:tab w:val="left" w:pos="3402"/>
          <w:tab w:val="left" w:pos="3686"/>
          <w:tab w:val="left" w:pos="6096"/>
          <w:tab w:val="left" w:pos="6804"/>
          <w:tab w:val="left" w:pos="9356"/>
          <w:tab w:val="left" w:pos="9639"/>
        </w:tabs>
        <w:ind w:left="911" w:hangingChars="253" w:hanging="911"/>
        <w:rPr>
          <w:rFonts w:ascii="Times New Roman" w:eastAsia="標楷體" w:hAnsi="Times New Roman" w:cs="Times New Roman" w:hint="eastAsia"/>
          <w:iCs/>
          <w:sz w:val="36"/>
          <w:szCs w:val="24"/>
        </w:rPr>
      </w:pPr>
    </w:p>
    <w:sectPr w:rsidR="00F264DA" w:rsidRPr="00F264DA" w:rsidSect="00C50079">
      <w:footerReference w:type="default" r:id="rId39"/>
      <w:pgSz w:w="14572" w:h="20639" w:code="12"/>
      <w:pgMar w:top="851" w:right="851" w:bottom="851" w:left="851" w:header="851" w:footer="43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50356" w14:textId="77777777" w:rsidR="00D746C0" w:rsidRDefault="00D746C0" w:rsidP="003C1706">
      <w:r>
        <w:separator/>
      </w:r>
    </w:p>
  </w:endnote>
  <w:endnote w:type="continuationSeparator" w:id="0">
    <w:p w14:paraId="5DDB61E5" w14:textId="77777777" w:rsidR="00D746C0" w:rsidRDefault="00D746C0" w:rsidP="003C1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明體 Std L">
    <w:altName w:val="新細明體"/>
    <w:panose1 w:val="00000000000000000000"/>
    <w:charset w:val="88"/>
    <w:family w:val="roman"/>
    <w:notTrueType/>
    <w:pitch w:val="default"/>
  </w:font>
  <w:font w:name="ATC-9ed1*+DIN*0020*W3+Times">
    <w:altName w:val="Times New Roman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TC-9ed1*+DIN*0020*W5+Times">
    <w:altName w:val="Times New Roman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黑+DIN W5">
    <w:altName w:val="Times New Roman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TC-6a195b8b*+Times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+DIN W3+Times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黑+DIN W3 （習作選擇題）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6815442"/>
      <w:docPartObj>
        <w:docPartGallery w:val="Page Numbers (Bottom of Page)"/>
        <w:docPartUnique/>
      </w:docPartObj>
    </w:sdtPr>
    <w:sdtContent>
      <w:sdt>
        <w:sdtPr>
          <w:id w:val="-487633406"/>
          <w:docPartObj>
            <w:docPartGallery w:val="Page Numbers (Bottom of Page)"/>
            <w:docPartUnique/>
          </w:docPartObj>
        </w:sdtPr>
        <w:sdtEndPr>
          <w:rPr>
            <w:rFonts w:ascii="Times New Roman" w:eastAsia="標楷體" w:hAnsi="Times New Roman" w:cs="Times New Roman"/>
          </w:rPr>
        </w:sdtEndPr>
        <w:sdtContent>
          <w:p w14:paraId="176511EF" w14:textId="77777777" w:rsidR="0029634F" w:rsidRPr="00C50079" w:rsidRDefault="00C50079" w:rsidP="00C50079">
            <w:pPr>
              <w:pStyle w:val="a5"/>
              <w:jc w:val="center"/>
              <w:rPr>
                <w:rFonts w:ascii="Times New Roman" w:eastAsia="標楷體" w:hAnsi="Times New Roman"/>
              </w:rPr>
            </w:pPr>
            <w:r w:rsidRPr="006D6A21">
              <w:rPr>
                <w:rFonts w:ascii="Times New Roman" w:eastAsia="標楷體" w:hAnsi="Times New Roman" w:cs="Times New Roman"/>
              </w:rPr>
              <w:t>第</w:t>
            </w:r>
            <w:r w:rsidRPr="006D6A21">
              <w:rPr>
                <w:rFonts w:ascii="Times New Roman" w:eastAsia="標楷體" w:hAnsi="Times New Roman" w:cs="Times New Roman"/>
              </w:rPr>
              <w:fldChar w:fldCharType="begin"/>
            </w:r>
            <w:r w:rsidRPr="006D6A21">
              <w:rPr>
                <w:rFonts w:ascii="Times New Roman" w:eastAsia="標楷體" w:hAnsi="Times New Roman" w:cs="Times New Roman"/>
              </w:rPr>
              <w:instrText>PAGE   \* MERGEFORMAT</w:instrText>
            </w:r>
            <w:r w:rsidRPr="006D6A21">
              <w:rPr>
                <w:rFonts w:ascii="Times New Roman" w:eastAsia="標楷體" w:hAnsi="Times New Roman" w:cs="Times New Roman"/>
              </w:rPr>
              <w:fldChar w:fldCharType="separate"/>
            </w:r>
            <w:r w:rsidR="00A03AA5" w:rsidRPr="00A03AA5">
              <w:rPr>
                <w:rFonts w:ascii="Times New Roman" w:eastAsia="標楷體" w:hAnsi="Times New Roman" w:cs="Times New Roman"/>
                <w:noProof/>
                <w:lang w:val="zh-TW"/>
              </w:rPr>
              <w:t>5</w:t>
            </w:r>
            <w:r w:rsidRPr="006D6A21">
              <w:rPr>
                <w:rFonts w:ascii="Times New Roman" w:eastAsia="標楷體" w:hAnsi="Times New Roman" w:cs="Times New Roman"/>
              </w:rPr>
              <w:fldChar w:fldCharType="end"/>
            </w:r>
            <w:r w:rsidRPr="006D6A21">
              <w:rPr>
                <w:rFonts w:ascii="Times New Roman" w:eastAsia="標楷體" w:hAnsi="Times New Roman" w:cs="Times New Roman"/>
              </w:rPr>
              <w:t>頁共</w:t>
            </w:r>
            <w:r w:rsidRPr="006D6A21">
              <w:rPr>
                <w:rFonts w:ascii="Times New Roman" w:eastAsia="標楷體" w:hAnsi="Times New Roman" w:cs="Times New Roman"/>
              </w:rPr>
              <w:t>4</w:t>
            </w:r>
            <w:r w:rsidRPr="006D6A21">
              <w:rPr>
                <w:rFonts w:ascii="Times New Roman" w:eastAsia="標楷體" w:hAnsi="Times New Roman" w:cs="Times New Roman"/>
              </w:rPr>
              <w:t>頁</w:t>
            </w:r>
          </w:p>
        </w:sdtContent>
      </w:sdt>
    </w:sdtContent>
  </w:sdt>
  <w:p w14:paraId="1B6DAA56" w14:textId="77777777" w:rsidR="0029634F" w:rsidRDefault="002963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70472" w14:textId="77777777" w:rsidR="00D746C0" w:rsidRDefault="00D746C0" w:rsidP="003C1706">
      <w:r>
        <w:separator/>
      </w:r>
    </w:p>
  </w:footnote>
  <w:footnote w:type="continuationSeparator" w:id="0">
    <w:p w14:paraId="245A3DCF" w14:textId="77777777" w:rsidR="00D746C0" w:rsidRDefault="00D746C0" w:rsidP="003C1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B64D0"/>
    <w:multiLevelType w:val="multilevel"/>
    <w:tmpl w:val="A352086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F216D1B"/>
    <w:multiLevelType w:val="hybridMultilevel"/>
    <w:tmpl w:val="3E0CD776"/>
    <w:lvl w:ilvl="0" w:tplc="44E8DB9A">
      <w:start w:val="1"/>
      <w:numFmt w:val="upperLetter"/>
      <w:lvlText w:val="(%1)"/>
      <w:lvlJc w:val="left"/>
      <w:pPr>
        <w:ind w:left="9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2" w15:restartNumberingAfterBreak="0">
    <w:nsid w:val="2A4D07B5"/>
    <w:multiLevelType w:val="hybridMultilevel"/>
    <w:tmpl w:val="88826368"/>
    <w:lvl w:ilvl="0" w:tplc="248A4B6A">
      <w:start w:val="1"/>
      <w:numFmt w:val="upperLetter"/>
      <w:lvlText w:val="(%1)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2" w:hanging="480"/>
      </w:pPr>
    </w:lvl>
    <w:lvl w:ilvl="2" w:tplc="0409001B" w:tentative="1">
      <w:start w:val="1"/>
      <w:numFmt w:val="lowerRoman"/>
      <w:lvlText w:val="%3."/>
      <w:lvlJc w:val="right"/>
      <w:pPr>
        <w:ind w:left="2052" w:hanging="480"/>
      </w:pPr>
    </w:lvl>
    <w:lvl w:ilvl="3" w:tplc="0409000F" w:tentative="1">
      <w:start w:val="1"/>
      <w:numFmt w:val="decimal"/>
      <w:lvlText w:val="%4."/>
      <w:lvlJc w:val="left"/>
      <w:pPr>
        <w:ind w:left="2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2" w:hanging="480"/>
      </w:pPr>
    </w:lvl>
    <w:lvl w:ilvl="5" w:tplc="0409001B" w:tentative="1">
      <w:start w:val="1"/>
      <w:numFmt w:val="lowerRoman"/>
      <w:lvlText w:val="%6."/>
      <w:lvlJc w:val="right"/>
      <w:pPr>
        <w:ind w:left="3492" w:hanging="480"/>
      </w:pPr>
    </w:lvl>
    <w:lvl w:ilvl="6" w:tplc="0409000F" w:tentative="1">
      <w:start w:val="1"/>
      <w:numFmt w:val="decimal"/>
      <w:lvlText w:val="%7."/>
      <w:lvlJc w:val="left"/>
      <w:pPr>
        <w:ind w:left="3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2" w:hanging="480"/>
      </w:pPr>
    </w:lvl>
    <w:lvl w:ilvl="8" w:tplc="0409001B" w:tentative="1">
      <w:start w:val="1"/>
      <w:numFmt w:val="lowerRoman"/>
      <w:lvlText w:val="%9."/>
      <w:lvlJc w:val="right"/>
      <w:pPr>
        <w:ind w:left="4932" w:hanging="480"/>
      </w:pPr>
    </w:lvl>
  </w:abstractNum>
  <w:abstractNum w:abstractNumId="3" w15:restartNumberingAfterBreak="0">
    <w:nsid w:val="375A48A0"/>
    <w:multiLevelType w:val="hybridMultilevel"/>
    <w:tmpl w:val="D81ADD10"/>
    <w:lvl w:ilvl="0" w:tplc="511E3F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D90BCD"/>
    <w:multiLevelType w:val="hybridMultilevel"/>
    <w:tmpl w:val="2E560E5C"/>
    <w:lvl w:ilvl="0" w:tplc="7A3E2A1E">
      <w:start w:val="1"/>
      <w:numFmt w:val="decimal"/>
      <w:lvlText w:val="%1."/>
      <w:lvlJc w:val="left"/>
      <w:pPr>
        <w:ind w:left="240" w:hanging="240"/>
      </w:pPr>
      <w:rPr>
        <w:rFonts w:ascii="標楷體" w:eastAsia="標楷體" w:hAnsi="標楷體" w:cs="標楷體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0BD5798"/>
    <w:multiLevelType w:val="multilevel"/>
    <w:tmpl w:val="68D64A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A1D7198"/>
    <w:multiLevelType w:val="hybridMultilevel"/>
    <w:tmpl w:val="22C41886"/>
    <w:lvl w:ilvl="0" w:tplc="40462A4C">
      <w:start w:val="1"/>
      <w:numFmt w:val="upperLetter"/>
      <w:lvlText w:val="(%1)"/>
      <w:lvlJc w:val="left"/>
      <w:pPr>
        <w:ind w:left="9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num w:numId="1" w16cid:durableId="13843459">
    <w:abstractNumId w:val="0"/>
  </w:num>
  <w:num w:numId="2" w16cid:durableId="449862006">
    <w:abstractNumId w:val="4"/>
  </w:num>
  <w:num w:numId="3" w16cid:durableId="2105301033">
    <w:abstractNumId w:val="3"/>
  </w:num>
  <w:num w:numId="4" w16cid:durableId="174151522">
    <w:abstractNumId w:val="5"/>
  </w:num>
  <w:num w:numId="5" w16cid:durableId="1620643388">
    <w:abstractNumId w:val="6"/>
  </w:num>
  <w:num w:numId="6" w16cid:durableId="863445216">
    <w:abstractNumId w:val="1"/>
  </w:num>
  <w:num w:numId="7" w16cid:durableId="558059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34D5F"/>
    <w:rsid w:val="000504EA"/>
    <w:rsid w:val="000C4821"/>
    <w:rsid w:val="001239D4"/>
    <w:rsid w:val="00141939"/>
    <w:rsid w:val="00162FAA"/>
    <w:rsid w:val="00172A8C"/>
    <w:rsid w:val="00185282"/>
    <w:rsid w:val="001E0746"/>
    <w:rsid w:val="0022461F"/>
    <w:rsid w:val="002512F1"/>
    <w:rsid w:val="0029050B"/>
    <w:rsid w:val="0029634F"/>
    <w:rsid w:val="002D53EF"/>
    <w:rsid w:val="00325F15"/>
    <w:rsid w:val="003951B4"/>
    <w:rsid w:val="003C1706"/>
    <w:rsid w:val="003C363D"/>
    <w:rsid w:val="004263C0"/>
    <w:rsid w:val="00497242"/>
    <w:rsid w:val="004D72C3"/>
    <w:rsid w:val="00560712"/>
    <w:rsid w:val="00577C4A"/>
    <w:rsid w:val="00581BED"/>
    <w:rsid w:val="00585859"/>
    <w:rsid w:val="00590392"/>
    <w:rsid w:val="005B30A9"/>
    <w:rsid w:val="00672615"/>
    <w:rsid w:val="006F58CB"/>
    <w:rsid w:val="00702681"/>
    <w:rsid w:val="00713824"/>
    <w:rsid w:val="007220A4"/>
    <w:rsid w:val="00724275"/>
    <w:rsid w:val="007772A9"/>
    <w:rsid w:val="0080590B"/>
    <w:rsid w:val="008079C6"/>
    <w:rsid w:val="00823720"/>
    <w:rsid w:val="00845E59"/>
    <w:rsid w:val="008B2AB7"/>
    <w:rsid w:val="008E1051"/>
    <w:rsid w:val="008F04C3"/>
    <w:rsid w:val="00927E75"/>
    <w:rsid w:val="00954624"/>
    <w:rsid w:val="0098779C"/>
    <w:rsid w:val="00A03AA5"/>
    <w:rsid w:val="00A34413"/>
    <w:rsid w:val="00A45CF3"/>
    <w:rsid w:val="00A63E2B"/>
    <w:rsid w:val="00A717C0"/>
    <w:rsid w:val="00A763A5"/>
    <w:rsid w:val="00B45DC8"/>
    <w:rsid w:val="00B63FC5"/>
    <w:rsid w:val="00B648DC"/>
    <w:rsid w:val="00B67E4D"/>
    <w:rsid w:val="00B87826"/>
    <w:rsid w:val="00BE7793"/>
    <w:rsid w:val="00C50079"/>
    <w:rsid w:val="00C50893"/>
    <w:rsid w:val="00C54CA6"/>
    <w:rsid w:val="00C7252E"/>
    <w:rsid w:val="00C86601"/>
    <w:rsid w:val="00C97555"/>
    <w:rsid w:val="00CB2300"/>
    <w:rsid w:val="00CD1B7E"/>
    <w:rsid w:val="00D04542"/>
    <w:rsid w:val="00D64F92"/>
    <w:rsid w:val="00D746C0"/>
    <w:rsid w:val="00DC09FC"/>
    <w:rsid w:val="00E13717"/>
    <w:rsid w:val="00E16D38"/>
    <w:rsid w:val="00EA1DD1"/>
    <w:rsid w:val="00F14926"/>
    <w:rsid w:val="00F2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ADAB9A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paragraph" w:styleId="1">
    <w:name w:val="heading 1"/>
    <w:basedOn w:val="a"/>
    <w:next w:val="a"/>
    <w:link w:val="10"/>
    <w:rsid w:val="003C1706"/>
    <w:pPr>
      <w:keepNext/>
      <w:keepLines/>
      <w:spacing w:before="480" w:after="120"/>
      <w:outlineLvl w:val="0"/>
    </w:pPr>
    <w:rPr>
      <w:rFonts w:ascii="Calibri" w:hAnsi="Calibri" w:cs="Calibri"/>
      <w:b/>
      <w:kern w:val="0"/>
      <w:sz w:val="48"/>
      <w:szCs w:val="48"/>
      <w:lang w:val="zh-TW"/>
    </w:rPr>
  </w:style>
  <w:style w:type="paragraph" w:styleId="2">
    <w:name w:val="heading 2"/>
    <w:basedOn w:val="a"/>
    <w:next w:val="a"/>
    <w:link w:val="20"/>
    <w:rsid w:val="003C1706"/>
    <w:pPr>
      <w:keepNext/>
      <w:keepLines/>
      <w:spacing w:before="360" w:after="80"/>
      <w:outlineLvl w:val="1"/>
    </w:pPr>
    <w:rPr>
      <w:rFonts w:ascii="Calibri" w:hAnsi="Calibri" w:cs="Calibri"/>
      <w:b/>
      <w:kern w:val="0"/>
      <w:sz w:val="36"/>
      <w:szCs w:val="36"/>
      <w:lang w:val="zh-TW"/>
    </w:rPr>
  </w:style>
  <w:style w:type="paragraph" w:styleId="3">
    <w:name w:val="heading 3"/>
    <w:basedOn w:val="a"/>
    <w:next w:val="a"/>
    <w:link w:val="30"/>
    <w:rsid w:val="003C1706"/>
    <w:pPr>
      <w:keepNext/>
      <w:keepLines/>
      <w:spacing w:before="280" w:after="80"/>
      <w:outlineLvl w:val="2"/>
    </w:pPr>
    <w:rPr>
      <w:rFonts w:ascii="Calibri" w:hAnsi="Calibri" w:cs="Calibri"/>
      <w:b/>
      <w:kern w:val="0"/>
      <w:sz w:val="28"/>
      <w:szCs w:val="28"/>
      <w:lang w:val="zh-TW"/>
    </w:rPr>
  </w:style>
  <w:style w:type="paragraph" w:styleId="4">
    <w:name w:val="heading 4"/>
    <w:basedOn w:val="a"/>
    <w:next w:val="a"/>
    <w:link w:val="40"/>
    <w:rsid w:val="003C1706"/>
    <w:pPr>
      <w:keepNext/>
      <w:keepLines/>
      <w:spacing w:before="240" w:after="40"/>
      <w:outlineLvl w:val="3"/>
    </w:pPr>
    <w:rPr>
      <w:rFonts w:ascii="Calibri" w:hAnsi="Calibri" w:cs="Calibri"/>
      <w:b/>
      <w:kern w:val="0"/>
      <w:szCs w:val="24"/>
      <w:lang w:val="zh-TW"/>
    </w:rPr>
  </w:style>
  <w:style w:type="paragraph" w:styleId="5">
    <w:name w:val="heading 5"/>
    <w:basedOn w:val="a"/>
    <w:next w:val="a"/>
    <w:link w:val="50"/>
    <w:rsid w:val="003C1706"/>
    <w:pPr>
      <w:keepNext/>
      <w:keepLines/>
      <w:spacing w:before="220" w:after="40"/>
      <w:outlineLvl w:val="4"/>
    </w:pPr>
    <w:rPr>
      <w:rFonts w:ascii="Calibri" w:hAnsi="Calibri" w:cs="Calibri"/>
      <w:b/>
      <w:kern w:val="0"/>
      <w:sz w:val="22"/>
      <w:lang w:val="zh-TW"/>
    </w:rPr>
  </w:style>
  <w:style w:type="paragraph" w:styleId="6">
    <w:name w:val="heading 6"/>
    <w:basedOn w:val="a"/>
    <w:next w:val="a"/>
    <w:link w:val="60"/>
    <w:rsid w:val="003C1706"/>
    <w:pPr>
      <w:keepNext/>
      <w:keepLines/>
      <w:spacing w:before="200" w:after="40"/>
      <w:outlineLvl w:val="5"/>
    </w:pPr>
    <w:rPr>
      <w:rFonts w:ascii="Calibri" w:hAnsi="Calibri" w:cs="Calibri"/>
      <w:b/>
      <w:kern w:val="0"/>
      <w:sz w:val="20"/>
      <w:szCs w:val="20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C17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C1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C1706"/>
    <w:rPr>
      <w:sz w:val="20"/>
      <w:szCs w:val="20"/>
    </w:rPr>
  </w:style>
  <w:style w:type="character" w:customStyle="1" w:styleId="10">
    <w:name w:val="標題 1 字元"/>
    <w:basedOn w:val="a0"/>
    <w:link w:val="1"/>
    <w:rsid w:val="003C1706"/>
    <w:rPr>
      <w:rFonts w:ascii="Calibri" w:hAnsi="Calibri" w:cs="Calibri"/>
      <w:b/>
      <w:kern w:val="0"/>
      <w:sz w:val="48"/>
      <w:szCs w:val="48"/>
      <w:lang w:val="zh-TW"/>
    </w:rPr>
  </w:style>
  <w:style w:type="character" w:customStyle="1" w:styleId="20">
    <w:name w:val="標題 2 字元"/>
    <w:basedOn w:val="a0"/>
    <w:link w:val="2"/>
    <w:rsid w:val="003C1706"/>
    <w:rPr>
      <w:rFonts w:ascii="Calibri" w:hAnsi="Calibri" w:cs="Calibri"/>
      <w:b/>
      <w:kern w:val="0"/>
      <w:sz w:val="36"/>
      <w:szCs w:val="36"/>
      <w:lang w:val="zh-TW"/>
    </w:rPr>
  </w:style>
  <w:style w:type="character" w:customStyle="1" w:styleId="30">
    <w:name w:val="標題 3 字元"/>
    <w:basedOn w:val="a0"/>
    <w:link w:val="3"/>
    <w:rsid w:val="003C1706"/>
    <w:rPr>
      <w:rFonts w:ascii="Calibri" w:hAnsi="Calibri" w:cs="Calibri"/>
      <w:b/>
      <w:kern w:val="0"/>
      <w:sz w:val="28"/>
      <w:szCs w:val="28"/>
      <w:lang w:val="zh-TW"/>
    </w:rPr>
  </w:style>
  <w:style w:type="character" w:customStyle="1" w:styleId="40">
    <w:name w:val="標題 4 字元"/>
    <w:basedOn w:val="a0"/>
    <w:link w:val="4"/>
    <w:rsid w:val="003C1706"/>
    <w:rPr>
      <w:rFonts w:ascii="Calibri" w:hAnsi="Calibri" w:cs="Calibri"/>
      <w:b/>
      <w:kern w:val="0"/>
      <w:szCs w:val="24"/>
      <w:lang w:val="zh-TW"/>
    </w:rPr>
  </w:style>
  <w:style w:type="character" w:customStyle="1" w:styleId="50">
    <w:name w:val="標題 5 字元"/>
    <w:basedOn w:val="a0"/>
    <w:link w:val="5"/>
    <w:rsid w:val="003C1706"/>
    <w:rPr>
      <w:rFonts w:ascii="Calibri" w:hAnsi="Calibri" w:cs="Calibri"/>
      <w:b/>
      <w:kern w:val="0"/>
      <w:sz w:val="22"/>
      <w:lang w:val="zh-TW"/>
    </w:rPr>
  </w:style>
  <w:style w:type="character" w:customStyle="1" w:styleId="60">
    <w:name w:val="標題 6 字元"/>
    <w:basedOn w:val="a0"/>
    <w:link w:val="6"/>
    <w:rsid w:val="003C1706"/>
    <w:rPr>
      <w:rFonts w:ascii="Calibri" w:hAnsi="Calibri" w:cs="Calibri"/>
      <w:b/>
      <w:kern w:val="0"/>
      <w:sz w:val="20"/>
      <w:szCs w:val="20"/>
      <w:lang w:val="zh-TW"/>
    </w:rPr>
  </w:style>
  <w:style w:type="table" w:customStyle="1" w:styleId="TableNormal">
    <w:name w:val="Table Normal"/>
    <w:rsid w:val="003C1706"/>
    <w:pPr>
      <w:widowControl w:val="0"/>
    </w:pPr>
    <w:rPr>
      <w:rFonts w:ascii="Calibri" w:hAnsi="Calibri" w:cs="Calibri"/>
      <w:kern w:val="0"/>
      <w:szCs w:val="24"/>
      <w:lang w:val="zh-TW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next w:val="a"/>
    <w:link w:val="a8"/>
    <w:rsid w:val="003C1706"/>
    <w:pPr>
      <w:keepNext/>
      <w:keepLines/>
      <w:spacing w:before="480" w:after="120"/>
    </w:pPr>
    <w:rPr>
      <w:rFonts w:ascii="Calibri" w:hAnsi="Calibri" w:cs="Calibri"/>
      <w:b/>
      <w:kern w:val="0"/>
      <w:sz w:val="72"/>
      <w:szCs w:val="72"/>
      <w:lang w:val="zh-TW"/>
    </w:rPr>
  </w:style>
  <w:style w:type="character" w:customStyle="1" w:styleId="a8">
    <w:name w:val="標題 字元"/>
    <w:basedOn w:val="a0"/>
    <w:link w:val="a7"/>
    <w:rsid w:val="003C1706"/>
    <w:rPr>
      <w:rFonts w:ascii="Calibri" w:hAnsi="Calibri" w:cs="Calibri"/>
      <w:b/>
      <w:kern w:val="0"/>
      <w:sz w:val="72"/>
      <w:szCs w:val="72"/>
      <w:lang w:val="zh-TW"/>
    </w:rPr>
  </w:style>
  <w:style w:type="paragraph" w:customStyle="1" w:styleId="a9">
    <w:name w:val="[基本段落]"/>
    <w:basedOn w:val="a"/>
    <w:rsid w:val="003C1706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Adobe 明體 Std L" w:eastAsia="Adobe 明體 Std L" w:hAnsi="Calibri" w:cs="Adobe 明體 Std L"/>
      <w:color w:val="000000"/>
      <w:kern w:val="0"/>
      <w:szCs w:val="24"/>
      <w:lang w:val="zh-TW"/>
    </w:rPr>
  </w:style>
  <w:style w:type="paragraph" w:customStyle="1" w:styleId="aa">
    <w:name w:val="[無段落樣式]"/>
    <w:rsid w:val="003C1706"/>
    <w:pPr>
      <w:widowControl w:val="0"/>
      <w:autoSpaceDE w:val="0"/>
      <w:autoSpaceDN w:val="0"/>
      <w:adjustRightInd w:val="0"/>
      <w:jc w:val="both"/>
      <w:textAlignment w:val="center"/>
    </w:pPr>
    <w:rPr>
      <w:rFonts w:ascii="Times New Roman" w:eastAsia="新細明體" w:hAnsi="Times New Roman" w:cs="Adobe 明體 Std L"/>
      <w:kern w:val="0"/>
      <w:szCs w:val="24"/>
      <w:lang w:val="zh-TW"/>
    </w:rPr>
  </w:style>
  <w:style w:type="paragraph" w:customStyle="1" w:styleId="Ab">
    <w:name w:val="選項(A) (習題)"/>
    <w:basedOn w:val="aa"/>
    <w:rsid w:val="003C1706"/>
    <w:pPr>
      <w:spacing w:line="354" w:lineRule="atLeast"/>
      <w:ind w:left="1446" w:hanging="241"/>
    </w:pPr>
    <w:rPr>
      <w:rFonts w:cs="ATC-9ed1*+DIN*0020*W3+Times"/>
      <w:spacing w:val="6"/>
    </w:rPr>
  </w:style>
  <w:style w:type="paragraph" w:customStyle="1" w:styleId="11">
    <w:name w:val="題幹1. (習題)"/>
    <w:basedOn w:val="aa"/>
    <w:rsid w:val="003C1706"/>
    <w:pPr>
      <w:spacing w:before="142" w:line="397" w:lineRule="atLeast"/>
      <w:ind w:left="1205" w:hanging="1205"/>
    </w:pPr>
    <w:rPr>
      <w:rFonts w:cs="ATC-9ed1*+DIN*0020*W3+Times"/>
      <w:spacing w:val="6"/>
    </w:rPr>
  </w:style>
  <w:style w:type="paragraph" w:customStyle="1" w:styleId="12">
    <w:name w:val="【題組1】 (習題)"/>
    <w:basedOn w:val="aa"/>
    <w:rsid w:val="003C1706"/>
    <w:pPr>
      <w:spacing w:line="397" w:lineRule="atLeast"/>
      <w:ind w:left="1205" w:hanging="1205"/>
    </w:pPr>
    <w:rPr>
      <w:rFonts w:ascii="ATC-9ed1*+DIN*0020*W5+Times" w:eastAsia="ATC-9ed1*+DIN*0020*W5+Times" w:cs="ATC-9ed1*+DIN*0020*W5+Times"/>
      <w:spacing w:val="6"/>
    </w:rPr>
  </w:style>
  <w:style w:type="character" w:customStyle="1" w:styleId="ac">
    <w:name w:val="習題題目標題"/>
    <w:rsid w:val="003C1706"/>
    <w:rPr>
      <w:rFonts w:ascii="黑+DIN W5" w:eastAsia="黑+DIN W5" w:cs="黑+DIN W5"/>
      <w:spacing w:val="6"/>
      <w:w w:val="100"/>
      <w:sz w:val="24"/>
      <w:szCs w:val="24"/>
    </w:rPr>
  </w:style>
  <w:style w:type="character" w:customStyle="1" w:styleId="ad">
    <w:name w:val="底線"/>
    <w:rsid w:val="003C1706"/>
    <w:rPr>
      <w:u w:val="thick"/>
    </w:rPr>
  </w:style>
  <w:style w:type="character" w:customStyle="1" w:styleId="ABCD">
    <w:name w:val="解答ABCD"/>
    <w:basedOn w:val="a0"/>
    <w:rsid w:val="003C1706"/>
    <w:rPr>
      <w:rFonts w:ascii="黑+DIN W5" w:eastAsia="黑+DIN W5"/>
      <w:color w:val="E4007F"/>
      <w:sz w:val="23"/>
      <w:szCs w:val="23"/>
    </w:rPr>
  </w:style>
  <w:style w:type="character" w:customStyle="1" w:styleId="ae">
    <w:name w:val="雙下線"/>
    <w:rsid w:val="003C1706"/>
    <w:rPr>
      <w:u w:val="double"/>
    </w:rPr>
  </w:style>
  <w:style w:type="paragraph" w:styleId="af">
    <w:name w:val="Subtitle"/>
    <w:basedOn w:val="a"/>
    <w:next w:val="a"/>
    <w:link w:val="af0"/>
    <w:rsid w:val="003C1706"/>
    <w:pPr>
      <w:keepNext/>
      <w:keepLines/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  <w:lang w:val="zh-TW"/>
    </w:rPr>
  </w:style>
  <w:style w:type="character" w:customStyle="1" w:styleId="af0">
    <w:name w:val="副標題 字元"/>
    <w:basedOn w:val="a0"/>
    <w:link w:val="af"/>
    <w:rsid w:val="003C1706"/>
    <w:rPr>
      <w:rFonts w:ascii="Georgia" w:eastAsia="Georgia" w:hAnsi="Georgia" w:cs="Georgia"/>
      <w:i/>
      <w:color w:val="666666"/>
      <w:kern w:val="0"/>
      <w:sz w:val="48"/>
      <w:szCs w:val="48"/>
      <w:lang w:val="zh-TW"/>
    </w:rPr>
  </w:style>
  <w:style w:type="paragraph" w:styleId="af1">
    <w:name w:val="List Paragraph"/>
    <w:basedOn w:val="a"/>
    <w:uiPriority w:val="34"/>
    <w:qFormat/>
    <w:rsid w:val="003C1706"/>
    <w:pPr>
      <w:ind w:leftChars="200" w:left="480"/>
    </w:pPr>
    <w:rPr>
      <w:rFonts w:ascii="Calibri" w:hAnsi="Calibri" w:cs="Calibri"/>
      <w:kern w:val="0"/>
      <w:szCs w:val="24"/>
      <w:lang w:val="zh-TW"/>
    </w:rPr>
  </w:style>
  <w:style w:type="table" w:styleId="af2">
    <w:name w:val="Table Grid"/>
    <w:basedOn w:val="a1"/>
    <w:uiPriority w:val="39"/>
    <w:rsid w:val="003C1706"/>
    <w:pPr>
      <w:widowControl w:val="0"/>
    </w:pPr>
    <w:rPr>
      <w:rFonts w:ascii="Calibri" w:hAnsi="Calibri" w:cs="Calibri"/>
      <w:kern w:val="0"/>
      <w:szCs w:val="24"/>
      <w:lang w:val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1."/>
    <w:basedOn w:val="a"/>
    <w:uiPriority w:val="99"/>
    <w:rsid w:val="003C1706"/>
    <w:pPr>
      <w:autoSpaceDE w:val="0"/>
      <w:autoSpaceDN w:val="0"/>
      <w:adjustRightInd w:val="0"/>
      <w:spacing w:line="380" w:lineRule="atLeast"/>
      <w:ind w:left="386" w:hanging="301"/>
      <w:textAlignment w:val="center"/>
    </w:pPr>
    <w:rPr>
      <w:rFonts w:ascii="Times New Roman" w:eastAsia="新細明體" w:hAnsi="Times New Roman" w:cs="ATC-6a195b8b*+Times"/>
      <w:color w:val="000000"/>
      <w:kern w:val="0"/>
      <w:sz w:val="26"/>
      <w:szCs w:val="26"/>
      <w:lang w:val="zh-TW"/>
    </w:rPr>
  </w:style>
  <w:style w:type="paragraph" w:customStyle="1" w:styleId="af3">
    <w:name w:val="選擇"/>
    <w:basedOn w:val="a"/>
    <w:qFormat/>
    <w:rsid w:val="003C1706"/>
    <w:pPr>
      <w:tabs>
        <w:tab w:val="left" w:pos="1180"/>
      </w:tabs>
      <w:kinsoku w:val="0"/>
      <w:adjustRightInd w:val="0"/>
      <w:spacing w:line="397" w:lineRule="atLeast"/>
      <w:ind w:left="1145" w:hanging="1145"/>
      <w:textAlignment w:val="center"/>
    </w:pPr>
    <w:rPr>
      <w:rFonts w:ascii="Times New Roman" w:eastAsia="新細明體" w:hAnsi="Times New Roman" w:cs="ATC-6a195b8b*+Times"/>
      <w:color w:val="000000"/>
      <w:kern w:val="0"/>
      <w:sz w:val="26"/>
      <w:szCs w:val="26"/>
      <w:lang w:val="zh-TW"/>
    </w:rPr>
  </w:style>
  <w:style w:type="paragraph" w:customStyle="1" w:styleId="01--1">
    <w:name w:val="01-選擇題-1."/>
    <w:link w:val="01--10"/>
    <w:rsid w:val="003C1706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rFonts w:ascii="Times New Roman" w:eastAsia="新細明體" w:hAnsi="Times New Roman" w:cs="Times New Roman"/>
      <w:kern w:val="0"/>
      <w:sz w:val="26"/>
      <w:szCs w:val="28"/>
    </w:rPr>
  </w:style>
  <w:style w:type="paragraph" w:customStyle="1" w:styleId="01--A">
    <w:name w:val="01-選擇下-(A)"/>
    <w:basedOn w:val="a"/>
    <w:rsid w:val="003C1706"/>
    <w:pPr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50" w:left="690" w:hangingChars="140" w:hanging="140"/>
      <w:jc w:val="both"/>
    </w:pPr>
    <w:rPr>
      <w:rFonts w:ascii="Times New Roman" w:eastAsia="新細明體" w:hAnsi="Times New Roman" w:cs="新細明體"/>
      <w:kern w:val="0"/>
      <w:sz w:val="26"/>
      <w:szCs w:val="20"/>
    </w:rPr>
  </w:style>
  <w:style w:type="character" w:customStyle="1" w:styleId="01--10">
    <w:name w:val="01-選擇題-1. 字元"/>
    <w:link w:val="01--1"/>
    <w:rsid w:val="003C1706"/>
    <w:rPr>
      <w:rFonts w:ascii="Times New Roman" w:eastAsia="新細明體" w:hAnsi="Times New Roman" w:cs="Times New Roman"/>
      <w:kern w:val="0"/>
      <w:sz w:val="26"/>
      <w:szCs w:val="28"/>
    </w:rPr>
  </w:style>
  <w:style w:type="paragraph" w:customStyle="1" w:styleId="1--">
    <w:name w:val="1-內文-齊頭"/>
    <w:rsid w:val="003C1706"/>
    <w:pPr>
      <w:widowControl w:val="0"/>
      <w:jc w:val="both"/>
    </w:pPr>
    <w:rPr>
      <w:rFonts w:ascii="Times New Roman" w:eastAsia="新細明體" w:hAnsi="Times New Roman" w:cs="Times New Roman"/>
      <w:kern w:val="0"/>
      <w:szCs w:val="28"/>
    </w:rPr>
  </w:style>
  <w:style w:type="paragraph" w:customStyle="1" w:styleId="01--A0">
    <w:name w:val="01-選擇下-(A)四欄"/>
    <w:rsid w:val="003C1706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0" w:left="540"/>
      <w:jc w:val="both"/>
    </w:pPr>
    <w:rPr>
      <w:rFonts w:ascii="Times New Roman" w:eastAsia="新細明體" w:hAnsi="Times New Roman" w:cs="新細明體"/>
      <w:kern w:val="0"/>
      <w:sz w:val="26"/>
      <w:szCs w:val="20"/>
    </w:rPr>
  </w:style>
  <w:style w:type="paragraph" w:customStyle="1" w:styleId="2-">
    <w:name w:val="2-選擇題"/>
    <w:rsid w:val="003C1706"/>
    <w:pPr>
      <w:widowControl w:val="0"/>
      <w:adjustRightInd w:val="0"/>
      <w:snapToGrid w:val="0"/>
      <w:spacing w:line="240" w:lineRule="atLeast"/>
      <w:ind w:left="992" w:hanging="99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customStyle="1" w:styleId="af4">
    <w:name w:val="題目"/>
    <w:basedOn w:val="a"/>
    <w:link w:val="af5"/>
    <w:autoRedefine/>
    <w:qFormat/>
    <w:rsid w:val="003C1706"/>
    <w:pPr>
      <w:overflowPunct w:val="0"/>
      <w:adjustRightInd w:val="0"/>
      <w:snapToGrid w:val="0"/>
      <w:spacing w:beforeLines="30" w:before="108" w:line="260" w:lineRule="exact"/>
      <w:jc w:val="both"/>
    </w:pPr>
    <w:rPr>
      <w:rFonts w:ascii="Times New Roman" w:eastAsia="新細明體" w:hAnsi="Times New Roman" w:cs="新細明體"/>
      <w:noProof/>
      <w:snapToGrid w:val="0"/>
      <w:kern w:val="0"/>
      <w:szCs w:val="20"/>
    </w:rPr>
  </w:style>
  <w:style w:type="character" w:customStyle="1" w:styleId="af5">
    <w:name w:val="題目 字元 字元"/>
    <w:link w:val="af4"/>
    <w:rsid w:val="003C1706"/>
    <w:rPr>
      <w:rFonts w:ascii="Times New Roman" w:eastAsia="新細明體" w:hAnsi="Times New Roman" w:cs="新細明體"/>
      <w:noProof/>
      <w:snapToGrid w:val="0"/>
      <w:kern w:val="0"/>
      <w:szCs w:val="20"/>
    </w:rPr>
  </w:style>
  <w:style w:type="paragraph" w:customStyle="1" w:styleId="af6">
    <w:name w:val="選項"/>
    <w:basedOn w:val="a"/>
    <w:link w:val="af7"/>
    <w:autoRedefine/>
    <w:rsid w:val="003C1706"/>
    <w:pPr>
      <w:tabs>
        <w:tab w:val="left" w:pos="1755"/>
        <w:tab w:val="left" w:pos="3402"/>
        <w:tab w:val="left" w:pos="5046"/>
        <w:tab w:val="left" w:pos="7371"/>
      </w:tabs>
      <w:overflowPunct w:val="0"/>
      <w:adjustRightInd w:val="0"/>
      <w:snapToGrid w:val="0"/>
      <w:ind w:leftChars="162" w:left="415" w:hangingChars="11" w:hanging="26"/>
      <w:jc w:val="both"/>
      <w:textAlignment w:val="top"/>
    </w:pPr>
    <w:rPr>
      <w:rFonts w:ascii="Times New Roman" w:eastAsia="新細明體" w:hAnsi="Times New Roman" w:cs="新細明體"/>
      <w:snapToGrid w:val="0"/>
      <w:kern w:val="0"/>
      <w:szCs w:val="20"/>
    </w:rPr>
  </w:style>
  <w:style w:type="character" w:customStyle="1" w:styleId="af7">
    <w:name w:val="選項 字元"/>
    <w:link w:val="af6"/>
    <w:rsid w:val="003C1706"/>
    <w:rPr>
      <w:rFonts w:ascii="Times New Roman" w:eastAsia="新細明體" w:hAnsi="Times New Roman" w:cs="新細明體"/>
      <w:snapToGrid w:val="0"/>
      <w:kern w:val="0"/>
      <w:szCs w:val="20"/>
    </w:rPr>
  </w:style>
  <w:style w:type="paragraph" w:customStyle="1" w:styleId="2--">
    <w:name w:val="2-選擇題-下文"/>
    <w:rsid w:val="003C1706"/>
    <w:pPr>
      <w:tabs>
        <w:tab w:val="left" w:pos="3154"/>
        <w:tab w:val="left" w:pos="5316"/>
        <w:tab w:val="left" w:pos="7476"/>
      </w:tabs>
      <w:adjustRightInd w:val="0"/>
      <w:snapToGrid w:val="0"/>
      <w:spacing w:line="240" w:lineRule="atLeast"/>
      <w:ind w:left="1304" w:hanging="31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styleId="af8">
    <w:name w:val="Balloon Text"/>
    <w:basedOn w:val="a"/>
    <w:link w:val="af9"/>
    <w:uiPriority w:val="99"/>
    <w:semiHidden/>
    <w:unhideWhenUsed/>
    <w:rsid w:val="003C1706"/>
    <w:rPr>
      <w:rFonts w:asciiTheme="majorHAnsi" w:eastAsiaTheme="majorEastAsia" w:hAnsiTheme="majorHAnsi" w:cstheme="majorBidi"/>
      <w:kern w:val="0"/>
      <w:sz w:val="18"/>
      <w:szCs w:val="18"/>
      <w:lang w:val="zh-TW"/>
    </w:rPr>
  </w:style>
  <w:style w:type="character" w:customStyle="1" w:styleId="af9">
    <w:name w:val="註解方塊文字 字元"/>
    <w:basedOn w:val="a0"/>
    <w:link w:val="af8"/>
    <w:uiPriority w:val="99"/>
    <w:semiHidden/>
    <w:rsid w:val="003C1706"/>
    <w:rPr>
      <w:rFonts w:asciiTheme="majorHAnsi" w:eastAsiaTheme="majorEastAsia" w:hAnsiTheme="majorHAnsi" w:cstheme="majorBidi"/>
      <w:kern w:val="0"/>
      <w:sz w:val="18"/>
      <w:szCs w:val="18"/>
      <w:lang w:val="zh-TW"/>
    </w:rPr>
  </w:style>
  <w:style w:type="character" w:customStyle="1" w:styleId="14">
    <w:name w:val="【題組1】"/>
    <w:rsid w:val="003C1706"/>
    <w:rPr>
      <w:rFonts w:ascii="Times New Roman" w:eastAsia="新細明體" w:hAnsi="Times New Roman" w:cs="黑+DIN W5"/>
      <w:color w:val="92D050"/>
      <w:spacing w:val="6"/>
      <w:w w:val="100"/>
      <w:sz w:val="24"/>
      <w:szCs w:val="24"/>
    </w:rPr>
  </w:style>
  <w:style w:type="paragraph" w:customStyle="1" w:styleId="afa">
    <w:name w:val="閱讀題文章 (習題)"/>
    <w:basedOn w:val="aa"/>
    <w:rsid w:val="003C1706"/>
    <w:pPr>
      <w:spacing w:line="397" w:lineRule="atLeast"/>
    </w:pPr>
    <w:rPr>
      <w:rFonts w:ascii="黑+DIN W3+Times" w:eastAsia="黑+DIN W3+Times"/>
      <w:color w:val="000000"/>
      <w:spacing w:val="6"/>
    </w:rPr>
  </w:style>
  <w:style w:type="character" w:customStyle="1" w:styleId="afb">
    <w:name w:val="選擇題選項"/>
    <w:rsid w:val="003C1706"/>
    <w:rPr>
      <w:rFonts w:ascii="黑+DIN W3 （習作選擇題）" w:eastAsia="黑+DIN W3 （習作選擇題）"/>
      <w:spacing w:val="6"/>
      <w:sz w:val="24"/>
      <w:szCs w:val="24"/>
    </w:rPr>
  </w:style>
  <w:style w:type="character" w:customStyle="1" w:styleId="ng-star-inserted">
    <w:name w:val="ng-star-inserted"/>
    <w:basedOn w:val="a0"/>
    <w:rsid w:val="003C1706"/>
  </w:style>
  <w:style w:type="character" w:customStyle="1" w:styleId="afc">
    <w:name w:val="下線"/>
    <w:rsid w:val="003C1706"/>
    <w:rPr>
      <w:u w:val="thick"/>
    </w:rPr>
  </w:style>
  <w:style w:type="paragraph" w:customStyle="1" w:styleId="afd">
    <w:name w:val="選擇題"/>
    <w:basedOn w:val="a"/>
    <w:qFormat/>
    <w:rsid w:val="008E1051"/>
    <w:pPr>
      <w:tabs>
        <w:tab w:val="left" w:pos="3240"/>
        <w:tab w:val="left" w:pos="5280"/>
        <w:tab w:val="left" w:pos="7320"/>
        <w:tab w:val="right" w:pos="9638"/>
      </w:tabs>
      <w:overflowPunct w:val="0"/>
      <w:autoSpaceDE w:val="0"/>
      <w:autoSpaceDN w:val="0"/>
      <w:snapToGrid w:val="0"/>
      <w:spacing w:line="440" w:lineRule="atLeast"/>
      <w:ind w:left="510" w:hangingChars="510" w:hanging="510"/>
      <w:jc w:val="both"/>
    </w:pPr>
    <w:rPr>
      <w:rFonts w:ascii="Arial" w:eastAsia="新細明體" w:hAnsi="Arial" w:cs="Times New Roman"/>
      <w:spacing w:val="2"/>
      <w:sz w:val="25"/>
      <w:szCs w:val="25"/>
    </w:rPr>
  </w:style>
  <w:style w:type="paragraph" w:customStyle="1" w:styleId="afe">
    <w:name w:val="表文"/>
    <w:basedOn w:val="a"/>
    <w:qFormat/>
    <w:rsid w:val="008E1051"/>
    <w:pPr>
      <w:overflowPunct w:val="0"/>
      <w:autoSpaceDE w:val="0"/>
      <w:autoSpaceDN w:val="0"/>
      <w:snapToGrid w:val="0"/>
      <w:spacing w:beforeLines="10" w:afterLines="10"/>
      <w:jc w:val="center"/>
    </w:pPr>
    <w:rPr>
      <w:rFonts w:ascii="Arial" w:eastAsia="新細明體" w:hAnsi="Arial" w:cs="Times New Roman"/>
      <w:sz w:val="25"/>
      <w:szCs w:val="25"/>
    </w:rPr>
  </w:style>
  <w:style w:type="paragraph" w:customStyle="1" w:styleId="aff">
    <w:name w:val="題組"/>
    <w:basedOn w:val="a"/>
    <w:qFormat/>
    <w:rsid w:val="008E1051"/>
    <w:pPr>
      <w:overflowPunct w:val="0"/>
      <w:topLinePunct/>
      <w:autoSpaceDE w:val="0"/>
      <w:autoSpaceDN w:val="0"/>
      <w:snapToGrid w:val="0"/>
      <w:spacing w:beforeLines="50" w:afterLines="50" w:line="440" w:lineRule="atLeast"/>
      <w:ind w:left="360" w:hangingChars="360" w:hanging="360"/>
      <w:jc w:val="both"/>
      <w:textAlignment w:val="center"/>
    </w:pPr>
    <w:rPr>
      <w:rFonts w:ascii="Arial" w:eastAsia="微軟正黑體" w:hAnsi="Arial" w:cs="Times New Roman"/>
      <w:sz w:val="25"/>
      <w:szCs w:val="25"/>
    </w:rPr>
  </w:style>
  <w:style w:type="paragraph" w:customStyle="1" w:styleId="120">
    <w:name w:val="12內文"/>
    <w:basedOn w:val="a"/>
    <w:qFormat/>
    <w:rsid w:val="008E1051"/>
    <w:pPr>
      <w:overflowPunct w:val="0"/>
      <w:autoSpaceDE w:val="0"/>
      <w:autoSpaceDN w:val="0"/>
      <w:snapToGrid w:val="0"/>
      <w:spacing w:line="440" w:lineRule="atLeast"/>
      <w:jc w:val="both"/>
    </w:pPr>
    <w:rPr>
      <w:rFonts w:ascii="Arial" w:eastAsia="新細明體" w:hAnsi="Arial" w:cs="Times New Roman"/>
      <w:szCs w:val="24"/>
    </w:rPr>
  </w:style>
  <w:style w:type="character" w:customStyle="1" w:styleId="aff0">
    <w:name w:val="關鍵字"/>
    <w:basedOn w:val="a0"/>
    <w:uiPriority w:val="1"/>
    <w:qFormat/>
    <w:rsid w:val="008E1051"/>
    <w:rPr>
      <w:b/>
      <w:color w:val="1168B3"/>
    </w:rPr>
  </w:style>
  <w:style w:type="paragraph" w:customStyle="1" w:styleId="aff1">
    <w:name w:val="圖文"/>
    <w:basedOn w:val="a"/>
    <w:qFormat/>
    <w:rsid w:val="008E1051"/>
    <w:pPr>
      <w:overflowPunct w:val="0"/>
      <w:autoSpaceDE w:val="0"/>
      <w:autoSpaceDN w:val="0"/>
      <w:snapToGrid w:val="0"/>
      <w:jc w:val="both"/>
    </w:pPr>
    <w:rPr>
      <w:rFonts w:ascii="Arial" w:eastAsia="新細明體" w:hAnsi="Arial" w:cs="Times New Roman"/>
      <w:sz w:val="21"/>
      <w:szCs w:val="21"/>
    </w:rPr>
  </w:style>
  <w:style w:type="character" w:styleId="aff2">
    <w:name w:val="Placeholder Text"/>
    <w:basedOn w:val="a0"/>
    <w:uiPriority w:val="99"/>
    <w:semiHidden/>
    <w:rsid w:val="00F264D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footer" Target="footer1.xml"/><Relationship Id="rId21" Type="http://schemas.openxmlformats.org/officeDocument/2006/relationships/image" Target="media/image12.jpeg"/><Relationship Id="rId34" Type="http://schemas.microsoft.com/office/2007/relationships/hdphoto" Target="media/hdphoto5.wdp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8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15.png"/><Relationship Id="rId32" Type="http://schemas.openxmlformats.org/officeDocument/2006/relationships/image" Target="media/image21.jpeg"/><Relationship Id="rId37" Type="http://schemas.microsoft.com/office/2007/relationships/hdphoto" Target="media/hdphoto6.wdp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microsoft.com/office/2007/relationships/hdphoto" Target="media/hdphoto4.wdp"/><Relationship Id="rId36" Type="http://schemas.openxmlformats.org/officeDocument/2006/relationships/image" Target="media/image24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7.png"/><Relationship Id="rId30" Type="http://schemas.openxmlformats.org/officeDocument/2006/relationships/image" Target="media/image19.jpeg"/><Relationship Id="rId35" Type="http://schemas.openxmlformats.org/officeDocument/2006/relationships/image" Target="media/image23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microsoft.com/office/2007/relationships/hdphoto" Target="media/hdphoto3.wdp"/><Relationship Id="rId33" Type="http://schemas.openxmlformats.org/officeDocument/2006/relationships/image" Target="media/image22.png"/><Relationship Id="rId38" Type="http://schemas.openxmlformats.org/officeDocument/2006/relationships/image" Target="media/image25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C9271-E453-4CBB-A631-3FAEF81B6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5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35</cp:revision>
  <dcterms:created xsi:type="dcterms:W3CDTF">2025-06-09T06:24:00Z</dcterms:created>
  <dcterms:modified xsi:type="dcterms:W3CDTF">2026-04-28T09:03:00Z</dcterms:modified>
</cp:coreProperties>
</file>