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C58ABA" w14:textId="77777777" w:rsidR="002B5B91" w:rsidRDefault="002B5B91" w:rsidP="002B5B91">
      <w:pPr>
        <w:jc w:val="center"/>
        <w:rPr>
          <w:rFonts w:ascii="DFKai-SB" w:eastAsia="DFKai-SB" w:hAnsi="DFKai-SB" w:cs="DFKai-SB"/>
          <w:b/>
          <w:sz w:val="28"/>
          <w:szCs w:val="28"/>
          <w:u w:val="single"/>
        </w:rPr>
      </w:pPr>
      <w:r w:rsidRPr="001E290D">
        <w:rPr>
          <w:rFonts w:ascii="DFKai-SB" w:eastAsia="DFKai-SB" w:hAnsi="DFKai-SB" w:cs="DFKai-SB" w:hint="eastAsia"/>
          <w:b/>
          <w:sz w:val="28"/>
          <w:szCs w:val="28"/>
        </w:rPr>
        <w:t>新北市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 </w:t>
      </w:r>
      <w:r w:rsidR="00534AE2" w:rsidRPr="00534AE2">
        <w:rPr>
          <w:rFonts w:ascii="DFKai-SB" w:eastAsia="DFKai-SB" w:hAnsi="DFKai-SB" w:cs="DFKai-SB" w:hint="eastAsia"/>
          <w:b/>
          <w:sz w:val="28"/>
          <w:szCs w:val="28"/>
          <w:u w:val="thick"/>
        </w:rPr>
        <w:t>溪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/>
        </w:rPr>
        <w:t xml:space="preserve">  </w:t>
      </w:r>
      <w:r w:rsidR="00534AE2" w:rsidRPr="00534AE2">
        <w:rPr>
          <w:rFonts w:ascii="DFKai-SB" w:eastAsia="DFKai-SB" w:hAnsi="DFKai-SB" w:cs="DFKai-SB" w:hint="eastAsia"/>
          <w:b/>
          <w:sz w:val="28"/>
          <w:szCs w:val="28"/>
          <w:u w:val="thick"/>
        </w:rPr>
        <w:t>崑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/>
        </w:rPr>
        <w:t xml:space="preserve">  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國民</w:t>
      </w:r>
      <w:r w:rsidR="00E52EA3">
        <w:rPr>
          <w:rFonts w:ascii="DFKai-SB" w:eastAsia="DFKai-SB" w:hAnsi="DFKai-SB" w:cs="DFKai-SB" w:hint="eastAsia"/>
          <w:b/>
          <w:sz w:val="28"/>
          <w:szCs w:val="28"/>
        </w:rPr>
        <w:t>中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學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 </w:t>
      </w:r>
      <w:r w:rsidR="00C26FF7" w:rsidRPr="00534AE2">
        <w:rPr>
          <w:rFonts w:ascii="DFKai-SB" w:eastAsia="DFKai-SB" w:hAnsi="DFKai-SB" w:cs="DFKai-SB"/>
          <w:b/>
          <w:color w:val="FF0000"/>
          <w:sz w:val="28"/>
          <w:szCs w:val="28"/>
          <w:u w:val="thick" w:color="000000" w:themeColor="text1"/>
        </w:rPr>
        <w:t>111</w:t>
      </w:r>
      <w:r w:rsidR="00534AE2">
        <w:rPr>
          <w:rFonts w:ascii="DFKai-SB" w:eastAsia="DFKai-SB" w:hAnsi="DFKai-SB" w:cs="DFKai-SB" w:hint="eastAsia"/>
          <w:b/>
          <w:color w:val="FF0000"/>
          <w:sz w:val="28"/>
          <w:szCs w:val="28"/>
          <w:u w:val="thick" w:color="000000" w:themeColor="text1"/>
        </w:rPr>
        <w:t xml:space="preserve">  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學年度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 </w:t>
      </w:r>
      <w:r w:rsidR="00C4329B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>九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/>
        </w:rPr>
        <w:t xml:space="preserve">  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年級第</w:t>
      </w:r>
      <w:r w:rsidR="00217DCF">
        <w:rPr>
          <w:rFonts w:ascii="DFKai-SB" w:eastAsia="DFKai-SB" w:hAnsi="DFKai-SB" w:cs="DFKai-SB" w:hint="eastAsia"/>
          <w:b/>
          <w:color w:val="FF0000"/>
          <w:sz w:val="28"/>
          <w:szCs w:val="28"/>
        </w:rPr>
        <w:t>一</w:t>
      </w:r>
      <w:r w:rsidRPr="001E290D">
        <w:rPr>
          <w:rFonts w:ascii="DFKai-SB" w:eastAsia="DFKai-SB" w:hAnsi="DFKai-SB" w:cs="DFKai-SB" w:hint="eastAsia"/>
          <w:b/>
          <w:sz w:val="28"/>
          <w:szCs w:val="28"/>
        </w:rPr>
        <w:t>學期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 </w:t>
      </w:r>
      <w:r w:rsidR="00534AE2" w:rsidRP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>校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</w:t>
      </w:r>
      <w:r w:rsidR="00534AE2" w:rsidRP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>訂</w:t>
      </w:r>
      <w:r w:rsid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 </w:t>
      </w:r>
      <w:r w:rsidR="00534AE2" w:rsidRPr="001E290D">
        <w:rPr>
          <w:rFonts w:ascii="DFKai-SB" w:eastAsia="DFKai-SB" w:hAnsi="DFKai-SB" w:cs="DFKai-SB" w:hint="eastAsia"/>
          <w:b/>
          <w:sz w:val="28"/>
          <w:szCs w:val="28"/>
        </w:rPr>
        <w:t>課</w:t>
      </w:r>
      <w:r w:rsidR="00534AE2" w:rsidRPr="001E290D">
        <w:rPr>
          <w:rFonts w:ascii="DFKai-SB" w:eastAsia="DFKai-SB" w:hAnsi="DFKai-SB" w:cs="DFKai-SB"/>
          <w:b/>
          <w:sz w:val="28"/>
          <w:szCs w:val="28"/>
        </w:rPr>
        <w:t>程計畫</w:t>
      </w:r>
      <w:r w:rsidR="00967DBF" w:rsidRPr="001E290D">
        <w:rPr>
          <w:rFonts w:ascii="DFKai-SB" w:eastAsia="DFKai-SB" w:hAnsi="DFKai-SB" w:cs="DFKai-SB"/>
          <w:b/>
          <w:sz w:val="28"/>
          <w:szCs w:val="28"/>
        </w:rPr>
        <w:t xml:space="preserve">  </w:t>
      </w:r>
      <w:r w:rsidR="00967DBF" w:rsidRPr="001E290D">
        <w:rPr>
          <w:rFonts w:ascii="DFKai-SB" w:eastAsia="DFKai-SB" w:hAnsi="DFKai-SB" w:cs="DFKai-SB" w:hint="eastAsia"/>
          <w:b/>
          <w:sz w:val="28"/>
          <w:szCs w:val="28"/>
        </w:rPr>
        <w:t>設計者：</w:t>
      </w:r>
      <w:r w:rsidR="00534AE2" w:rsidRPr="00534AE2">
        <w:rPr>
          <w:rFonts w:ascii="DFKai-SB" w:eastAsia="DFKai-SB" w:hAnsi="DFKai-SB" w:cs="DFKai-SB" w:hint="eastAsia"/>
          <w:b/>
          <w:sz w:val="28"/>
          <w:szCs w:val="28"/>
          <w:u w:val="thick" w:color="000000" w:themeColor="text1"/>
        </w:rPr>
        <w:t xml:space="preserve"> 蔡 佩 琦   </w:t>
      </w:r>
    </w:p>
    <w:p w14:paraId="6067C7DA" w14:textId="77777777" w:rsidR="003939AB" w:rsidRPr="001E290D" w:rsidRDefault="003939AB" w:rsidP="002B5B91">
      <w:pPr>
        <w:jc w:val="center"/>
        <w:rPr>
          <w:rFonts w:ascii="DFKai-SB" w:eastAsia="DFKai-SB" w:hAnsi="DFKai-SB" w:cs="DFKai-SB"/>
          <w:b/>
          <w:sz w:val="28"/>
          <w:szCs w:val="28"/>
        </w:rPr>
      </w:pPr>
    </w:p>
    <w:p w14:paraId="6A77D86D" w14:textId="77777777" w:rsidR="009821C4" w:rsidRPr="009476AD" w:rsidRDefault="009821C4" w:rsidP="009821C4">
      <w:pPr>
        <w:tabs>
          <w:tab w:val="left" w:pos="4320"/>
        </w:tabs>
        <w:spacing w:line="360" w:lineRule="auto"/>
        <w:rPr>
          <w:rFonts w:ascii="DFKai-SB" w:eastAsia="DFKai-SB" w:hAnsi="DFKai-SB" w:cs="DFKai-SB"/>
          <w:color w:val="FF0000"/>
          <w:sz w:val="24"/>
          <w:szCs w:val="24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一、課程類別：</w:t>
      </w:r>
      <w:r w:rsidRPr="009476AD">
        <w:rPr>
          <w:rFonts w:ascii="DFKai-SB" w:eastAsia="DFKai-SB" w:hAnsi="DFKai-SB" w:cs="DFKai-SB" w:hint="eastAsia"/>
          <w:color w:val="FF0000"/>
          <w:sz w:val="24"/>
          <w:szCs w:val="24"/>
        </w:rPr>
        <w:t>(請勾選</w:t>
      </w:r>
      <w:r>
        <w:rPr>
          <w:rFonts w:ascii="DFKai-SB" w:eastAsia="DFKai-SB" w:hAnsi="DFKai-SB" w:cs="DFKai-SB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DFKai-SB" w:eastAsia="DFKai-SB" w:hAnsi="DFKai-SB" w:cs="DFKai-SB" w:hint="eastAsia"/>
          <w:color w:val="FF0000"/>
          <w:sz w:val="24"/>
          <w:szCs w:val="24"/>
        </w:rPr>
        <w:t>)</w:t>
      </w:r>
      <w:r>
        <w:rPr>
          <w:rFonts w:ascii="DFKai-SB" w:eastAsia="DFKai-SB" w:hAnsi="DFKai-SB" w:cs="DFKai-SB"/>
          <w:color w:val="FF0000"/>
          <w:sz w:val="24"/>
          <w:szCs w:val="24"/>
        </w:rPr>
        <w:tab/>
      </w:r>
    </w:p>
    <w:p w14:paraId="12B6BA2C" w14:textId="77777777" w:rsidR="009821C4" w:rsidRDefault="009821C4" w:rsidP="009821C4">
      <w:pPr>
        <w:spacing w:line="360" w:lineRule="auto"/>
        <w:jc w:val="center"/>
        <w:rPr>
          <w:rFonts w:ascii="DFKai-SB" w:eastAsia="DFKai-SB" w:hAnsi="DFKai-SB" w:cs="DFKai-SB"/>
          <w:sz w:val="24"/>
          <w:szCs w:val="24"/>
        </w:rPr>
      </w:pPr>
      <w:r>
        <w:rPr>
          <w:rFonts w:ascii="DFKai-SB" w:eastAsia="DFKai-SB" w:hAnsi="DFKai-SB" w:cs="DFKai-SB" w:hint="eastAsia"/>
          <w:sz w:val="24"/>
          <w:szCs w:val="24"/>
        </w:rPr>
        <w:t>1</w:t>
      </w:r>
      <w:r w:rsidRPr="00504BCC">
        <w:rPr>
          <w:rFonts w:ascii="DFKai-SB" w:eastAsia="DFKai-SB" w:hAnsi="DFKai-SB" w:cs="DFKai-SB" w:hint="eastAsia"/>
          <w:sz w:val="24"/>
          <w:szCs w:val="24"/>
        </w:rPr>
        <w:t>.</w:t>
      </w:r>
      <w:r>
        <w:rPr>
          <w:rFonts w:ascii="DFKai-SB" w:eastAsia="DFKai-SB" w:hAnsi="DFKai-SB" w:cs="DFKai-SB"/>
          <w:sz w:val="24"/>
          <w:szCs w:val="24"/>
        </w:rPr>
        <w:sym w:font="Wingdings 2" w:char="F052"/>
      </w:r>
      <w:r w:rsidRPr="00504BCC">
        <w:rPr>
          <w:rFonts w:ascii="DFKai-SB" w:eastAsia="DFKai-SB" w:hAnsi="DFKai-SB" w:cs="DFKai-SB"/>
          <w:sz w:val="24"/>
          <w:szCs w:val="24"/>
        </w:rPr>
        <w:t>統整</w:t>
      </w:r>
      <w:r w:rsidRPr="00504BCC">
        <w:rPr>
          <w:rFonts w:ascii="DFKai-SB" w:eastAsia="DFKai-SB" w:hAnsi="DFKai-SB" w:cs="DFKai-SB" w:hint="eastAsia"/>
          <w:sz w:val="24"/>
          <w:szCs w:val="24"/>
        </w:rPr>
        <w:t>性主題/專題/議題</w:t>
      </w:r>
      <w:r w:rsidRPr="00504BCC">
        <w:rPr>
          <w:rFonts w:ascii="DFKai-SB" w:eastAsia="DFKai-SB" w:hAnsi="DFKai-SB" w:cs="DFKai-SB"/>
          <w:sz w:val="24"/>
          <w:szCs w:val="24"/>
        </w:rPr>
        <w:t>探究課程</w:t>
      </w:r>
      <w:r>
        <w:rPr>
          <w:rFonts w:ascii="PMingLiU" w:hAnsi="PMingLiU" w:cs="DFKai-SB" w:hint="eastAsia"/>
          <w:sz w:val="24"/>
          <w:szCs w:val="24"/>
        </w:rPr>
        <w:t>：</w:t>
      </w:r>
      <w:r w:rsidRPr="004E43E3">
        <w:rPr>
          <w:rFonts w:ascii="PMingLiU" w:hAnsi="PMingLiU" w:cs="DFKai-SB" w:hint="eastAsia"/>
          <w:sz w:val="24"/>
          <w:szCs w:val="24"/>
          <w:u w:val="single"/>
        </w:rPr>
        <w:t xml:space="preserve">  </w:t>
      </w:r>
      <w:r>
        <w:rPr>
          <w:rFonts w:ascii="PMingLiU" w:hAnsi="PMingLiU" w:cs="DFKai-SB" w:hint="eastAsia"/>
          <w:sz w:val="24"/>
          <w:szCs w:val="24"/>
          <w:u w:val="single"/>
        </w:rPr>
        <w:t xml:space="preserve">            </w:t>
      </w:r>
      <w:r w:rsidRPr="004E43E3">
        <w:rPr>
          <w:rFonts w:ascii="PMingLiU" w:hAnsi="PMingLiU" w:cs="DFKai-SB" w:hint="eastAsia"/>
          <w:sz w:val="24"/>
          <w:szCs w:val="24"/>
          <w:u w:val="single"/>
        </w:rPr>
        <w:t xml:space="preserve"> </w:t>
      </w:r>
      <w:r w:rsidRPr="00310E6F">
        <w:rPr>
          <w:rFonts w:ascii="DFKai-SB" w:eastAsia="DFKai-SB" w:hAnsi="DFKai-SB" w:cs="DFKai-SB" w:hint="eastAsia"/>
          <w:sz w:val="24"/>
          <w:szCs w:val="24"/>
          <w:u w:val="single"/>
        </w:rPr>
        <w:t>英閱科普</w:t>
      </w:r>
      <w:r>
        <w:rPr>
          <w:rFonts w:ascii="DFKai-SB" w:eastAsia="DFKai-SB" w:hAnsi="DFKai-SB" w:cs="DFKai-SB" w:hint="eastAsia"/>
          <w:sz w:val="24"/>
          <w:szCs w:val="24"/>
          <w:u w:val="single"/>
        </w:rPr>
        <w:t xml:space="preserve">       </w:t>
      </w:r>
      <w:r w:rsidRPr="00504BCC">
        <w:rPr>
          <w:rFonts w:ascii="DFKai-SB" w:eastAsia="DFKai-SB" w:hAnsi="DFKai-SB" w:cs="DFKai-SB"/>
          <w:sz w:val="24"/>
          <w:szCs w:val="24"/>
        </w:rPr>
        <w:t xml:space="preserve">  </w:t>
      </w:r>
      <w:r>
        <w:rPr>
          <w:rFonts w:ascii="DFKai-SB" w:eastAsia="DFKai-SB" w:hAnsi="DFKai-SB" w:cs="DFKai-SB" w:hint="eastAsia"/>
          <w:sz w:val="24"/>
          <w:szCs w:val="24"/>
        </w:rPr>
        <w:t>2.</w:t>
      </w:r>
      <w:r w:rsidRPr="00504BCC">
        <w:rPr>
          <w:rFonts w:ascii="DFKai-SB" w:eastAsia="DFKai-SB" w:hAnsi="DFKai-SB" w:cs="DFKai-SB"/>
          <w:sz w:val="24"/>
          <w:szCs w:val="24"/>
        </w:rPr>
        <w:t>□社團活動與技藝課程</w:t>
      </w:r>
      <w:r>
        <w:rPr>
          <w:rFonts w:ascii="PMingLiU" w:hAnsi="PMingLiU" w:cs="DFKai-SB" w:hint="eastAsia"/>
          <w:sz w:val="24"/>
          <w:szCs w:val="24"/>
        </w:rPr>
        <w:t>：</w:t>
      </w:r>
      <w:r w:rsidRPr="004E43E3">
        <w:rPr>
          <w:rFonts w:ascii="PMingLiU" w:hAnsi="PMingLiU" w:cs="DFKai-SB" w:hint="eastAsia"/>
          <w:sz w:val="24"/>
          <w:szCs w:val="24"/>
          <w:u w:val="single"/>
        </w:rPr>
        <w:t xml:space="preserve">     </w:t>
      </w:r>
      <w:r w:rsidRPr="004E43E3">
        <w:rPr>
          <w:rFonts w:ascii="DFKai-SB" w:eastAsia="DFKai-SB" w:hAnsi="DFKai-SB" w:cs="DFKai-SB" w:hint="eastAsia"/>
          <w:sz w:val="24"/>
          <w:szCs w:val="24"/>
          <w:u w:val="single"/>
        </w:rPr>
        <w:t xml:space="preserve"> </w:t>
      </w:r>
      <w:r>
        <w:rPr>
          <w:rFonts w:ascii="DFKai-SB" w:eastAsia="DFKai-SB" w:hAnsi="DFKai-SB" w:cs="DFKai-SB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DFKai-SB" w:eastAsia="DFKai-SB" w:hAnsi="DFKai-SB" w:cs="DFKai-SB"/>
          <w:sz w:val="24"/>
          <w:szCs w:val="24"/>
        </w:rPr>
        <w:t xml:space="preserve">  </w:t>
      </w:r>
      <w:r w:rsidRPr="00AA6571">
        <w:rPr>
          <w:rFonts w:ascii="DFKai-SB" w:eastAsia="DFKai-SB" w:hAnsi="DFKai-SB" w:cs="DFKai-SB"/>
          <w:color w:val="FFFFFF"/>
          <w:sz w:val="24"/>
          <w:szCs w:val="24"/>
        </w:rPr>
        <w:t>□</w:t>
      </w:r>
    </w:p>
    <w:p w14:paraId="0710E508" w14:textId="77777777" w:rsidR="009821C4" w:rsidRPr="00504BCC" w:rsidRDefault="009821C4" w:rsidP="009821C4">
      <w:pPr>
        <w:spacing w:line="360" w:lineRule="auto"/>
        <w:rPr>
          <w:rFonts w:ascii="DFKai-SB" w:eastAsia="DFKai-SB" w:hAnsi="DFKai-SB" w:cs="DFKai-SB"/>
          <w:sz w:val="24"/>
          <w:szCs w:val="24"/>
        </w:rPr>
      </w:pPr>
      <w:r>
        <w:rPr>
          <w:rFonts w:ascii="DFKai-SB" w:eastAsia="DFKai-SB" w:hAnsi="DFKai-SB" w:cs="DFKai-SB" w:hint="eastAsia"/>
          <w:sz w:val="24"/>
          <w:szCs w:val="24"/>
        </w:rPr>
        <w:t xml:space="preserve">    3.</w:t>
      </w:r>
      <w:r>
        <w:rPr>
          <w:rFonts w:ascii="PMingLiU" w:hAnsi="PMingLiU" w:cs="DFKai-SB" w:hint="eastAsia"/>
          <w:sz w:val="24"/>
          <w:szCs w:val="24"/>
        </w:rPr>
        <w:t>□</w:t>
      </w:r>
      <w:r w:rsidRPr="00504BCC">
        <w:rPr>
          <w:rFonts w:ascii="DFKai-SB" w:eastAsia="DFKai-SB" w:hAnsi="DFKai-SB" w:cs="DFKai-SB"/>
          <w:sz w:val="24"/>
          <w:szCs w:val="24"/>
        </w:rPr>
        <w:t>特殊需求領域課程</w:t>
      </w:r>
      <w:r>
        <w:rPr>
          <w:rFonts w:ascii="PMingLiU" w:hAnsi="PMingLiU" w:cs="DFKai-SB" w:hint="eastAsia"/>
          <w:sz w:val="24"/>
          <w:szCs w:val="24"/>
        </w:rPr>
        <w:t>：</w:t>
      </w:r>
      <w:r w:rsidRPr="004E43E3">
        <w:rPr>
          <w:rFonts w:ascii="PMingLiU" w:hAnsi="PMingLiU" w:cs="DFKai-SB" w:hint="eastAsia"/>
          <w:sz w:val="24"/>
          <w:szCs w:val="24"/>
          <w:u w:val="single"/>
        </w:rPr>
        <w:t xml:space="preserve">     </w:t>
      </w:r>
      <w:r w:rsidRPr="004E43E3">
        <w:rPr>
          <w:rFonts w:ascii="DFKai-SB" w:eastAsia="DFKai-SB" w:hAnsi="DFKai-SB" w:cs="DFKai-SB" w:hint="eastAsia"/>
          <w:sz w:val="24"/>
          <w:szCs w:val="24"/>
          <w:u w:val="single"/>
        </w:rPr>
        <w:t xml:space="preserve"> </w:t>
      </w:r>
      <w:r>
        <w:rPr>
          <w:rFonts w:ascii="DFKai-SB" w:eastAsia="DFKai-SB" w:hAnsi="DFKai-SB" w:cs="DFKai-SB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DFKai-SB" w:eastAsia="DFKai-SB" w:hAnsi="DFKai-SB" w:cs="DFKai-SB"/>
          <w:sz w:val="24"/>
          <w:szCs w:val="24"/>
        </w:rPr>
        <w:t xml:space="preserve">  </w:t>
      </w:r>
      <w:r>
        <w:rPr>
          <w:rFonts w:ascii="DFKai-SB" w:eastAsia="DFKai-SB" w:hAnsi="DFKai-SB" w:cs="DFKai-SB" w:hint="eastAsia"/>
          <w:sz w:val="24"/>
          <w:szCs w:val="24"/>
        </w:rPr>
        <w:t>3.</w:t>
      </w:r>
      <w:r w:rsidRPr="00504BCC">
        <w:rPr>
          <w:rFonts w:ascii="DFKai-SB" w:eastAsia="DFKai-SB" w:hAnsi="DFKai-SB" w:cs="DFKai-SB"/>
          <w:sz w:val="24"/>
          <w:szCs w:val="24"/>
        </w:rPr>
        <w:t>□其他</w:t>
      </w:r>
      <w:r w:rsidRPr="00504BCC">
        <w:rPr>
          <w:rFonts w:ascii="DFKai-SB" w:eastAsia="DFKai-SB" w:hAnsi="DFKai-SB" w:cs="DFKai-SB" w:hint="eastAsia"/>
          <w:sz w:val="24"/>
          <w:szCs w:val="24"/>
        </w:rPr>
        <w:t>類課程：</w:t>
      </w:r>
      <w:r w:rsidRPr="00504BCC">
        <w:rPr>
          <w:rFonts w:ascii="DFKai-SB" w:eastAsia="DFKai-SB" w:hAnsi="DFKai-SB" w:cs="DFKai-SB" w:hint="eastAsia"/>
          <w:sz w:val="24"/>
          <w:szCs w:val="24"/>
          <w:u w:val="single"/>
        </w:rPr>
        <w:t>＿＿＿＿</w:t>
      </w:r>
      <w:r>
        <w:rPr>
          <w:rFonts w:ascii="DFKai-SB" w:eastAsia="DFKai-SB" w:hAnsi="DFKai-SB" w:cs="DFKai-SB" w:hint="eastAsia"/>
          <w:sz w:val="24"/>
          <w:szCs w:val="24"/>
          <w:u w:val="single"/>
        </w:rPr>
        <w:t xml:space="preserve">                         </w:t>
      </w:r>
      <w:r w:rsidRPr="00504BCC">
        <w:rPr>
          <w:rFonts w:ascii="DFKai-SB" w:eastAsia="DFKai-SB" w:hAnsi="DFKai-SB" w:cs="DFKai-SB" w:hint="eastAsia"/>
          <w:sz w:val="24"/>
          <w:szCs w:val="24"/>
          <w:u w:val="single"/>
        </w:rPr>
        <w:t xml:space="preserve">＿＿＿＿＿＿＿＿ </w:t>
      </w:r>
      <w:r w:rsidRPr="00504BCC">
        <w:rPr>
          <w:rFonts w:ascii="DFKai-SB" w:eastAsia="DFKai-SB" w:hAnsi="DFKai-SB" w:cs="DFKai-SB"/>
          <w:sz w:val="24"/>
          <w:szCs w:val="24"/>
          <w:u w:val="single"/>
        </w:rPr>
        <w:t xml:space="preserve">    </w:t>
      </w:r>
      <w:r w:rsidRPr="00504BCC">
        <w:rPr>
          <w:rFonts w:ascii="DFKai-SB" w:eastAsia="DFKai-SB" w:hAnsi="DFKai-SB" w:cs="DFKai-SB"/>
          <w:sz w:val="24"/>
          <w:szCs w:val="24"/>
        </w:rPr>
        <w:t xml:space="preserve">     </w:t>
      </w:r>
      <w:r w:rsidRPr="00504BCC">
        <w:rPr>
          <w:rFonts w:ascii="DFKai-SB" w:eastAsia="DFKai-SB" w:hAnsi="DFKai-SB" w:cs="DFKai-SB" w:hint="eastAsia"/>
          <w:sz w:val="24"/>
          <w:szCs w:val="24"/>
        </w:rPr>
        <w:t xml:space="preserve">    </w:t>
      </w:r>
      <w:r w:rsidRPr="00504BCC">
        <w:rPr>
          <w:rFonts w:ascii="DFKai-SB" w:eastAsia="DFKai-SB" w:hAnsi="DFKai-SB" w:cs="DFKai-SB"/>
          <w:sz w:val="24"/>
          <w:szCs w:val="24"/>
        </w:rPr>
        <w:t xml:space="preserve">        </w:t>
      </w:r>
    </w:p>
    <w:p w14:paraId="2E2F1C7B" w14:textId="77777777" w:rsidR="009821C4" w:rsidRPr="00504BCC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sz w:val="24"/>
          <w:szCs w:val="24"/>
          <w:u w:val="single"/>
        </w:rPr>
      </w:pPr>
      <w:r w:rsidRPr="00504BCC">
        <w:rPr>
          <w:rFonts w:ascii="DFKai-SB" w:eastAsia="DFKai-SB" w:hAnsi="DFKai-SB" w:cs="DFKai-SB" w:hint="eastAsia"/>
          <w:sz w:val="24"/>
          <w:szCs w:val="24"/>
        </w:rPr>
        <w:t>二、學習節數：</w:t>
      </w:r>
      <w:r w:rsidRPr="00504BCC">
        <w:rPr>
          <w:rFonts w:ascii="DFKai-SB" w:eastAsia="DFKai-SB" w:hAnsi="DFKai-SB" w:cs="DFKai-SB"/>
          <w:sz w:val="24"/>
          <w:szCs w:val="24"/>
        </w:rPr>
        <w:t>每週</w:t>
      </w:r>
      <w:r w:rsidRPr="00504BCC">
        <w:rPr>
          <w:rFonts w:ascii="DFKai-SB" w:eastAsia="DFKai-SB" w:hAnsi="DFKai-SB" w:cs="DFKai-SB" w:hint="eastAsia"/>
          <w:sz w:val="24"/>
          <w:szCs w:val="24"/>
        </w:rPr>
        <w:t>(</w:t>
      </w:r>
      <w:r>
        <w:rPr>
          <w:rFonts w:ascii="DFKai-SB" w:eastAsia="DFKai-SB" w:hAnsi="DFKai-SB" w:cs="DFKai-SB" w:hint="eastAsia"/>
          <w:sz w:val="24"/>
          <w:szCs w:val="24"/>
        </w:rPr>
        <w:t>1</w:t>
      </w:r>
      <w:r w:rsidRPr="00504BCC">
        <w:rPr>
          <w:rFonts w:ascii="DFKai-SB" w:eastAsia="DFKai-SB" w:hAnsi="DFKai-SB" w:cs="DFKai-SB" w:hint="eastAsia"/>
          <w:sz w:val="24"/>
          <w:szCs w:val="24"/>
        </w:rPr>
        <w:t>)</w:t>
      </w:r>
      <w:r w:rsidRPr="00504BCC">
        <w:rPr>
          <w:rFonts w:ascii="DFKai-SB" w:eastAsia="DFKai-SB" w:hAnsi="DFKai-SB" w:cs="DFKai-SB"/>
          <w:sz w:val="24"/>
          <w:szCs w:val="24"/>
        </w:rPr>
        <w:t>節，</w:t>
      </w:r>
      <w:r w:rsidRPr="00504BCC">
        <w:rPr>
          <w:rFonts w:ascii="DFKai-SB" w:eastAsia="DFKai-SB" w:hAnsi="DFKai-SB" w:cs="DFKai-SB" w:hint="eastAsia"/>
          <w:sz w:val="24"/>
          <w:szCs w:val="24"/>
        </w:rPr>
        <w:t>實施(</w:t>
      </w:r>
      <w:r>
        <w:rPr>
          <w:rFonts w:ascii="DFKai-SB" w:eastAsia="DFKai-SB" w:hAnsi="DFKai-SB" w:cs="DFKai-SB" w:hint="eastAsia"/>
          <w:sz w:val="24"/>
          <w:szCs w:val="24"/>
        </w:rPr>
        <w:t>21</w:t>
      </w:r>
      <w:r w:rsidRPr="00504BCC">
        <w:rPr>
          <w:rFonts w:ascii="DFKai-SB" w:eastAsia="DFKai-SB" w:hAnsi="DFKai-SB" w:cs="DFKai-SB" w:hint="eastAsia"/>
          <w:sz w:val="24"/>
          <w:szCs w:val="24"/>
        </w:rPr>
        <w:t>)週</w:t>
      </w:r>
      <w:r w:rsidRPr="00504BCC">
        <w:rPr>
          <w:rFonts w:ascii="DFKai-SB" w:eastAsia="DFKai-SB" w:hAnsi="DFKai-SB" w:cs="DFKai-SB"/>
          <w:sz w:val="24"/>
          <w:szCs w:val="24"/>
        </w:rPr>
        <w:t>，共</w:t>
      </w:r>
      <w:r w:rsidRPr="00504BCC">
        <w:rPr>
          <w:rFonts w:ascii="DFKai-SB" w:eastAsia="DFKai-SB" w:hAnsi="DFKai-SB" w:cs="DFKai-SB" w:hint="eastAsia"/>
          <w:sz w:val="24"/>
          <w:szCs w:val="24"/>
        </w:rPr>
        <w:t>(</w:t>
      </w:r>
      <w:r>
        <w:rPr>
          <w:rFonts w:ascii="DFKai-SB" w:eastAsia="DFKai-SB" w:hAnsi="DFKai-SB" w:cs="DFKai-SB" w:hint="eastAsia"/>
          <w:sz w:val="24"/>
          <w:szCs w:val="24"/>
        </w:rPr>
        <w:t>21</w:t>
      </w:r>
      <w:r w:rsidRPr="00504BCC">
        <w:rPr>
          <w:rFonts w:ascii="DFKai-SB" w:eastAsia="DFKai-SB" w:hAnsi="DFKai-SB" w:cs="DFKai-SB" w:hint="eastAsia"/>
          <w:sz w:val="24"/>
          <w:szCs w:val="24"/>
        </w:rPr>
        <w:t>)</w:t>
      </w:r>
      <w:r w:rsidRPr="00504BCC">
        <w:rPr>
          <w:rFonts w:ascii="DFKai-SB" w:eastAsia="DFKai-SB" w:hAnsi="DFKai-SB" w:cs="DFKai-SB"/>
          <w:sz w:val="24"/>
          <w:szCs w:val="24"/>
        </w:rPr>
        <w:t>節。</w:t>
      </w:r>
      <w:r w:rsidRPr="00504BCC">
        <w:rPr>
          <w:rFonts w:ascii="DFKai-SB" w:eastAsia="DFKai-SB" w:hAnsi="DFKai-SB" w:cs="DFKai-SB" w:hint="eastAsia"/>
          <w:sz w:val="24"/>
          <w:szCs w:val="24"/>
        </w:rPr>
        <w:t xml:space="preserve">  </w:t>
      </w:r>
    </w:p>
    <w:p w14:paraId="6064537A" w14:textId="77777777" w:rsidR="009821C4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PMingLiU"/>
          <w:color w:val="FF0000"/>
          <w:sz w:val="24"/>
          <w:szCs w:val="24"/>
        </w:rPr>
      </w:pPr>
      <w:r w:rsidRPr="00433109">
        <w:rPr>
          <w:rFonts w:ascii="DFKai-SB" w:eastAsia="DFKai-SB" w:hAnsi="DFKai-SB" w:cs="DFKai-SB" w:hint="eastAsia"/>
          <w:sz w:val="24"/>
          <w:szCs w:val="24"/>
        </w:rPr>
        <w:t>三、</w:t>
      </w:r>
      <w:r w:rsidRPr="00433109">
        <w:rPr>
          <w:rFonts w:ascii="DFKai-SB" w:eastAsia="DFKai-SB" w:hAnsi="DFKai-SB" w:cs="DFKai-SB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821C4" w:rsidRPr="00AA6571" w14:paraId="572808CC" w14:textId="77777777" w:rsidTr="00242E9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36363" w14:textId="77777777" w:rsidR="009821C4" w:rsidRPr="00434C48" w:rsidRDefault="009821C4" w:rsidP="00242E9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34C48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88E4D" w14:textId="77777777" w:rsidR="009821C4" w:rsidRPr="00434C48" w:rsidRDefault="009821C4" w:rsidP="00242E9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9821C4" w:rsidRPr="00AA6571" w14:paraId="7ECD6902" w14:textId="77777777" w:rsidTr="00242E9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585F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身心素質與自我精進</w:t>
            </w:r>
          </w:p>
          <w:p w14:paraId="60D8FB51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2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與解決問題</w:t>
            </w:r>
          </w:p>
          <w:p w14:paraId="7F2E4536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3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與創新應變</w:t>
            </w:r>
          </w:p>
          <w:p w14:paraId="2D223350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1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與溝通表達</w:t>
            </w:r>
          </w:p>
          <w:p w14:paraId="14173FEF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B2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與媒體素養</w:t>
            </w:r>
          </w:p>
          <w:p w14:paraId="5AFC6C52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B3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與美感素養</w:t>
            </w:r>
          </w:p>
          <w:p w14:paraId="20D45DFB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DFKai-SB" w:eastAsia="DFKai-SB" w:hAnsi="DFKai-SB" w:cs="PMingLiU"/>
                <w:color w:val="auto"/>
                <w:sz w:val="24"/>
                <w:szCs w:val="24"/>
              </w:rPr>
              <w:t>1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與公民意識</w:t>
            </w:r>
          </w:p>
          <w:p w14:paraId="0E263802" w14:textId="77777777" w:rsidR="009821C4" w:rsidRPr="00EC7948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C2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與團隊合作</w:t>
            </w:r>
          </w:p>
          <w:p w14:paraId="6B3F65B0" w14:textId="77777777" w:rsidR="009821C4" w:rsidRPr="00B07354" w:rsidRDefault="009821C4" w:rsidP="00242E98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color w:val="auto"/>
                <w:sz w:val="24"/>
                <w:szCs w:val="24"/>
              </w:rPr>
            </w:pP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lastRenderedPageBreak/>
              <w:t xml:space="preserve">□ 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C3</w:t>
            </w:r>
            <w:r w:rsidRPr="00B0735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CFD48" w14:textId="77777777" w:rsidR="009821C4" w:rsidRPr="00310E6F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1、培養英語文聽、說、讀、寫的能力。</w:t>
            </w:r>
          </w:p>
          <w:p w14:paraId="2AFDA62C" w14:textId="77777777" w:rsidR="009821C4" w:rsidRPr="00310E6F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2、提升學習英語文的興趣，並培養積極的學習態度。</w:t>
            </w:r>
          </w:p>
          <w:p w14:paraId="5FDCB8EE" w14:textId="77777777" w:rsidR="009821C4" w:rsidRPr="00310E6F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3、培養以英語文進行邏輯思考、分析、整合、批判與創新的能力。</w:t>
            </w:r>
          </w:p>
          <w:p w14:paraId="31AF5F39" w14:textId="77777777" w:rsidR="009821C4" w:rsidRPr="00310E6F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4、提升學習者閱讀學習與科普學習的興趣。</w:t>
            </w:r>
          </w:p>
          <w:p w14:paraId="2FE4E29A" w14:textId="77777777" w:rsidR="009821C4" w:rsidRPr="00310E6F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5、培養學習者的科普學習素養，增強其學習動機。</w:t>
            </w:r>
          </w:p>
          <w:p w14:paraId="7AD60010" w14:textId="77777777" w:rsidR="009821C4" w:rsidRPr="00D2751A" w:rsidRDefault="009821C4" w:rsidP="00242E98">
            <w:pPr>
              <w:spacing w:line="40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6、增強發現科學事實背後意義及獨立進行探索和解決問題的能力。</w:t>
            </w:r>
          </w:p>
        </w:tc>
      </w:tr>
    </w:tbl>
    <w:p w14:paraId="29427407" w14:textId="77777777" w:rsidR="009821C4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DFKai-SB" w:eastAsia="DFKai-SB" w:hAnsi="DFKai-SB" w:cs="DFKai-SB"/>
          <w:color w:val="FF0000"/>
          <w:sz w:val="24"/>
          <w:szCs w:val="24"/>
        </w:rPr>
      </w:pPr>
    </w:p>
    <w:p w14:paraId="756A0595" w14:textId="77777777" w:rsidR="009821C4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DFKai-SB" w:eastAsia="DFKai-SB" w:hAnsi="DFKai-SB" w:cs="DFKai-SB"/>
          <w:color w:val="FF0000"/>
          <w:sz w:val="24"/>
          <w:szCs w:val="24"/>
        </w:rPr>
      </w:pPr>
    </w:p>
    <w:p w14:paraId="7F652B8C" w14:textId="77777777" w:rsidR="009821C4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DFKai-SB" w:eastAsia="DFKai-SB" w:hAnsi="DFKai-SB" w:cs="DFKai-SB"/>
          <w:color w:val="FF0000"/>
          <w:sz w:val="24"/>
          <w:szCs w:val="24"/>
        </w:rPr>
      </w:pPr>
    </w:p>
    <w:p w14:paraId="674494F7" w14:textId="77777777" w:rsidR="009821C4" w:rsidRDefault="009821C4" w:rsidP="00982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DFKai-SB" w:eastAsia="DFKai-SB" w:hAnsi="DFKai-SB" w:cs="DFKai-SB" w:hint="eastAsia"/>
          <w:color w:val="FF0000"/>
          <w:sz w:val="24"/>
          <w:szCs w:val="24"/>
        </w:rPr>
      </w:pPr>
    </w:p>
    <w:p w14:paraId="4D13B25A" w14:textId="77777777" w:rsidR="009821C4" w:rsidRDefault="009821C4" w:rsidP="009821C4">
      <w:pPr>
        <w:spacing w:line="0" w:lineRule="atLeast"/>
        <w:ind w:firstLine="0"/>
        <w:rPr>
          <w:rFonts w:ascii="DFKai-SB" w:eastAsia="DFKai-SB" w:hAnsi="DFKai-SB" w:cs="DFKai-SB"/>
          <w:sz w:val="24"/>
          <w:szCs w:val="24"/>
        </w:rPr>
      </w:pPr>
      <w:r>
        <w:rPr>
          <w:rFonts w:ascii="DFKai-SB" w:eastAsia="DFKai-SB" w:hAnsi="DFKai-SB" w:cs="DFKai-SB" w:hint="eastAsia"/>
          <w:sz w:val="24"/>
          <w:szCs w:val="24"/>
        </w:rPr>
        <w:t>四</w:t>
      </w:r>
      <w:r w:rsidRPr="00902CB0">
        <w:rPr>
          <w:rFonts w:ascii="DFKai-SB" w:eastAsia="DFKai-SB" w:hAnsi="DFKai-SB" w:cs="DFKai-SB" w:hint="eastAsia"/>
          <w:sz w:val="24"/>
          <w:szCs w:val="24"/>
        </w:rPr>
        <w:t>、</w:t>
      </w:r>
      <w:r>
        <w:rPr>
          <w:rFonts w:ascii="DFKai-SB" w:eastAsia="DFKai-SB" w:hAnsi="DFKai-SB" w:cs="DFKai-SB" w:hint="eastAsia"/>
          <w:sz w:val="24"/>
          <w:szCs w:val="24"/>
        </w:rPr>
        <w:t>課程架構：</w:t>
      </w:r>
    </w:p>
    <w:p w14:paraId="07AE12BF" w14:textId="77777777" w:rsidR="009821C4" w:rsidRDefault="009821C4" w:rsidP="009821C4">
      <w:pPr>
        <w:spacing w:line="0" w:lineRule="atLeast"/>
        <w:ind w:firstLine="0"/>
        <w:rPr>
          <w:rFonts w:ascii="DFKai-SB" w:eastAsia="DFKai-SB" w:hAnsi="DFKai-SB" w:cs="DFKai-SB"/>
          <w:sz w:val="24"/>
          <w:szCs w:val="24"/>
        </w:rPr>
      </w:pPr>
      <w:r>
        <w:rPr>
          <w:rFonts w:ascii="DFKai-SB" w:eastAsia="DFKai-SB" w:hAnsi="DFKai-SB" w:cs="DFKai-SB"/>
          <w:noProof/>
          <w:sz w:val="24"/>
          <w:szCs w:val="24"/>
        </w:rPr>
        <w:lastRenderedPageBreak/>
        <w:drawing>
          <wp:inline distT="0" distB="0" distL="0" distR="0" wp14:anchorId="6B59678C" wp14:editId="5FE64C36">
            <wp:extent cx="6578600" cy="44323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DA04" w14:textId="77777777" w:rsidR="009821C4" w:rsidRDefault="009821C4" w:rsidP="009821C4">
      <w:pPr>
        <w:spacing w:line="0" w:lineRule="atLeast"/>
        <w:ind w:firstLine="0"/>
        <w:rPr>
          <w:rFonts w:ascii="DFKai-SB" w:eastAsia="DFKai-SB" w:hAnsi="DFKai-SB" w:cs="DFKai-SB"/>
          <w:sz w:val="24"/>
          <w:szCs w:val="24"/>
        </w:rPr>
      </w:pPr>
    </w:p>
    <w:p w14:paraId="13E5A0E0" w14:textId="77777777" w:rsidR="009821C4" w:rsidRDefault="009821C4" w:rsidP="009821C4">
      <w:pPr>
        <w:spacing w:line="0" w:lineRule="atLeast"/>
        <w:ind w:firstLine="0"/>
        <w:rPr>
          <w:rFonts w:ascii="DFKai-SB" w:eastAsia="DFKai-SB" w:hAnsi="DFKai-SB" w:cs="DFKai-SB"/>
          <w:sz w:val="24"/>
          <w:szCs w:val="24"/>
        </w:rPr>
      </w:pPr>
    </w:p>
    <w:p w14:paraId="763E4E68" w14:textId="77777777" w:rsidR="00200C15" w:rsidRDefault="00200C15" w:rsidP="001948DA">
      <w:pPr>
        <w:spacing w:line="240" w:lineRule="atLeast"/>
        <w:rPr>
          <w:rFonts w:ascii="DFKai-SB" w:eastAsia="DFKai-SB" w:hAnsi="DFKai-SB" w:cs="DFKai-SB"/>
          <w:sz w:val="24"/>
          <w:szCs w:val="24"/>
        </w:rPr>
      </w:pPr>
    </w:p>
    <w:p w14:paraId="4F52E278" w14:textId="77777777" w:rsidR="00D37619" w:rsidRPr="00C453F2" w:rsidRDefault="00433109" w:rsidP="001948DA">
      <w:pPr>
        <w:spacing w:line="240" w:lineRule="atLeast"/>
        <w:rPr>
          <w:rFonts w:ascii="DFKai-SB" w:eastAsia="DFKai-SB" w:hAnsi="DFKai-SB" w:cs="DFKai-SB"/>
          <w:color w:val="FF0000"/>
          <w:sz w:val="24"/>
          <w:szCs w:val="24"/>
        </w:rPr>
      </w:pPr>
      <w:r w:rsidRPr="00902CB0">
        <w:rPr>
          <w:rFonts w:ascii="DFKai-SB" w:eastAsia="DFKai-SB" w:hAnsi="DFKai-SB" w:cs="DFKai-SB" w:hint="eastAsia"/>
          <w:sz w:val="24"/>
          <w:szCs w:val="24"/>
        </w:rPr>
        <w:t>五、</w:t>
      </w:r>
      <w:r w:rsidR="00D37619" w:rsidRPr="00902CB0">
        <w:rPr>
          <w:rFonts w:ascii="DFKai-SB" w:eastAsia="DFKai-SB" w:hAnsi="DFKai-SB" w:cs="DFKai-SB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1882BE59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C6E4A5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E599F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00EDC5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AE8393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FA4C2F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49803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C983D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0D3CD96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2026C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6B9B5564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D216A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CB7A" w14:textId="77777777" w:rsidR="00330675" w:rsidRPr="00F83476" w:rsidRDefault="00330675" w:rsidP="002C6411">
            <w:pPr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8347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5FDC9" w14:textId="77777777" w:rsidR="00330675" w:rsidRPr="00F83476" w:rsidRDefault="00330675" w:rsidP="00330675">
            <w:pPr>
              <w:jc w:val="center"/>
              <w:rPr>
                <w:rFonts w:ascii="DFKai-SB" w:eastAsia="DFKai-SB" w:hAnsi="DFKai-SB"/>
                <w:color w:val="auto"/>
                <w:sz w:val="24"/>
                <w:szCs w:val="24"/>
              </w:rPr>
            </w:pPr>
            <w:r w:rsidRPr="00F83476">
              <w:rPr>
                <w:rFonts w:ascii="DFKai-SB" w:eastAsia="DFKai-SB" w:hAnsi="DFKai-SB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35C22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669D4D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AD56DC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E9FF20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ED5A3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AB104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6F68F5" w:rsidRPr="00500692" w14:paraId="4F149A4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DDFB" w14:textId="77777777" w:rsidR="006F68F5" w:rsidRPr="00500692" w:rsidRDefault="006F68F5" w:rsidP="00500692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BB61" w14:textId="77777777" w:rsidR="006F68F5" w:rsidRPr="00500692" w:rsidRDefault="006F68F5" w:rsidP="00500692">
            <w:pPr>
              <w:pStyle w:val="Default"/>
              <w:jc w:val="left"/>
              <w:rPr>
                <w:rFonts w:eastAsia="DFKai-SB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D03FDE" w14:textId="77777777" w:rsidR="006F68F5" w:rsidRPr="00500692" w:rsidRDefault="006F68F5" w:rsidP="00956B1D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F1A5D" w14:textId="77777777" w:rsidR="00956B1D" w:rsidRDefault="006F68F5" w:rsidP="00500692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例如：</w:t>
            </w:r>
          </w:p>
          <w:p w14:paraId="3C133F39" w14:textId="77777777" w:rsidR="006F68F5" w:rsidRPr="00500692" w:rsidRDefault="006F68F5" w:rsidP="00500692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單元一</w:t>
            </w:r>
          </w:p>
          <w:p w14:paraId="496D3497" w14:textId="77777777" w:rsidR="006F68F5" w:rsidRPr="00500692" w:rsidRDefault="006F68F5" w:rsidP="00956B1D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活動一：</w:t>
            </w:r>
          </w:p>
          <w:p w14:paraId="7D87583F" w14:textId="77777777" w:rsidR="006F68F5" w:rsidRPr="00500692" w:rsidRDefault="00C26FF7" w:rsidP="00956B1D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516F75" w14:textId="77777777" w:rsidR="006F68F5" w:rsidRPr="00500692" w:rsidRDefault="006F68F5" w:rsidP="00500692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DBE08" w14:textId="77777777" w:rsidR="006F68F5" w:rsidRPr="00500692" w:rsidRDefault="006F68F5" w:rsidP="00500692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E033A3" w14:textId="77777777" w:rsidR="006F68F5" w:rsidRPr="00500692" w:rsidRDefault="006F68F5" w:rsidP="00500692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例如：</w:t>
            </w:r>
          </w:p>
          <w:p w14:paraId="3829E26F" w14:textId="77777777" w:rsidR="006F68F5" w:rsidRPr="00500692" w:rsidRDefault="006F68F5" w:rsidP="00500692">
            <w:pPr>
              <w:ind w:left="311" w:hanging="219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觀察記錄</w:t>
            </w:r>
          </w:p>
          <w:p w14:paraId="39E09D95" w14:textId="77777777" w:rsidR="006F68F5" w:rsidRPr="00500692" w:rsidRDefault="006F68F5" w:rsidP="00500692">
            <w:pPr>
              <w:ind w:left="311" w:hanging="219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學習單</w:t>
            </w:r>
          </w:p>
          <w:p w14:paraId="790A2E20" w14:textId="77777777" w:rsidR="006F68F5" w:rsidRPr="00500692" w:rsidRDefault="006F68F5" w:rsidP="00500692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參與態度</w:t>
            </w:r>
          </w:p>
          <w:p w14:paraId="16986907" w14:textId="77777777" w:rsidR="006F68F5" w:rsidRPr="00500692" w:rsidRDefault="006F68F5" w:rsidP="00500692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DFKai-SB" w:eastAsia="DFKai-SB" w:hAnsi="DFKai-SB" w:cs="DFKai-SB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01FE7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178D1685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</w:p>
          <w:p w14:paraId="1AA5B1C7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環境</w:t>
            </w:r>
          </w:p>
          <w:p w14:paraId="61A1E16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品德</w:t>
            </w:r>
          </w:p>
          <w:p w14:paraId="1A502806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法治</w:t>
            </w:r>
          </w:p>
          <w:p w14:paraId="101C233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訊</w:t>
            </w:r>
          </w:p>
          <w:p w14:paraId="228058F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30E2B17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</w:p>
          <w:p w14:paraId="03BFB82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</w:p>
          <w:p w14:paraId="6D080B9A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</w:p>
          <w:p w14:paraId="68B1FA9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</w:p>
          <w:p w14:paraId="0EE694F9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DFKai-SB" w:eastAsia="DFKai-SB" w:hAnsi="DFKai-SB" w:cs="PMingLiU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</w:p>
          <w:p w14:paraId="3EEDD77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AVGmdBU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、</w:t>
            </w:r>
          </w:p>
          <w:p w14:paraId="456EF2BA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DFKai-SB" w:eastAsia="DFKai-SB" w:hAnsi="DFKai-SB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、</w:t>
            </w:r>
          </w:p>
          <w:p w14:paraId="4C6299E5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B53D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□</w:t>
            </w:r>
            <w:r w:rsidR="00B858CC">
              <w:rPr>
                <w:rFonts w:ascii="DFKai-SB" w:eastAsia="DFKai-SB" w:hAnsi="DFKai-SB" w:cs="DFKai-SB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科目協同教學</w:t>
            </w: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(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)</w:t>
            </w:r>
          </w:p>
          <w:p w14:paraId="6553D733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1.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協同科目：</w:t>
            </w:r>
          </w:p>
          <w:p w14:paraId="5C73AB0C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DFKai-SB" w:eastAsia="DFKai-SB" w:hAnsi="DFKai-SB" w:cs="DFKai-SB"/>
                <w:sz w:val="24"/>
                <w:szCs w:val="24"/>
                <w:u w:val="single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</w:t>
            </w:r>
          </w:p>
          <w:p w14:paraId="5C75DE4C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  <w:u w:val="single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2.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協同節數：</w:t>
            </w:r>
          </w:p>
          <w:p w14:paraId="30DDFBE0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14:paraId="29BF261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FE185" w14:textId="77777777" w:rsidR="00112170" w:rsidRPr="00500692" w:rsidRDefault="00112170" w:rsidP="00500692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BA6F3" w14:textId="77777777" w:rsidR="00112170" w:rsidRPr="00500692" w:rsidRDefault="00112170" w:rsidP="00500692">
            <w:pPr>
              <w:pStyle w:val="Default"/>
              <w:jc w:val="left"/>
              <w:rPr>
                <w:rFonts w:eastAsia="DFKai-SB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B086E1" w14:textId="77777777" w:rsidR="00112170" w:rsidRPr="00500692" w:rsidRDefault="00112170" w:rsidP="00956B1D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332DF9" w14:textId="77777777" w:rsidR="00112170" w:rsidRPr="00500692" w:rsidRDefault="00112170" w:rsidP="00500692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7760D4" w14:textId="77777777" w:rsidR="00112170" w:rsidRPr="00500692" w:rsidRDefault="00112170" w:rsidP="00500692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CA87C6" w14:textId="77777777" w:rsidR="00112170" w:rsidRPr="00500692" w:rsidRDefault="00112170" w:rsidP="00500692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C779D7" w14:textId="77777777" w:rsidR="00112170" w:rsidRPr="00500692" w:rsidRDefault="00112170" w:rsidP="00500692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9A0ECF" w14:textId="77777777"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1602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□</w:t>
            </w:r>
            <w:r>
              <w:rPr>
                <w:rFonts w:ascii="DFKai-SB" w:eastAsia="DFKai-SB" w:hAnsi="DFKai-SB" w:cs="DFKai-SB" w:hint="eastAsia"/>
                <w:sz w:val="24"/>
                <w:szCs w:val="24"/>
              </w:rPr>
              <w:t>實施跨領域或</w:t>
            </w:r>
            <w:r w:rsidRPr="00FC25E5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科目協同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lastRenderedPageBreak/>
              <w:t>教學</w:t>
            </w: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(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)</w:t>
            </w:r>
          </w:p>
          <w:p w14:paraId="63541966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1.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協同科目：</w:t>
            </w:r>
          </w:p>
          <w:p w14:paraId="2C5F539E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DFKai-SB" w:eastAsia="DFKai-SB" w:hAnsi="DFKai-SB" w:cs="DFKai-SB"/>
                <w:sz w:val="24"/>
                <w:szCs w:val="24"/>
                <w:u w:val="single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</w:t>
            </w:r>
          </w:p>
          <w:p w14:paraId="6017AE03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  <w:u w:val="single"/>
              </w:rPr>
            </w:pPr>
            <w:r w:rsidRPr="00500692">
              <w:rPr>
                <w:rFonts w:ascii="DFKai-SB" w:eastAsia="DFKai-SB" w:hAnsi="DFKai-SB" w:cs="DFKai-SB"/>
                <w:sz w:val="24"/>
                <w:szCs w:val="24"/>
              </w:rPr>
              <w:t>2.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</w:rPr>
              <w:t>協同節數：</w:t>
            </w:r>
          </w:p>
          <w:p w14:paraId="077B8C39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DFKai-SB" w:eastAsia="DFKai-SB" w:hAnsi="DFKai-SB" w:cs="DFKai-SB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DFKai-SB" w:eastAsia="DFKai-SB" w:hAnsi="DFKai-SB" w:cs="DFKai-SB" w:hint="eastAsia"/>
                <w:sz w:val="24"/>
                <w:szCs w:val="24"/>
                <w:u w:val="single"/>
              </w:rPr>
              <w:t>＿＿</w:t>
            </w:r>
          </w:p>
        </w:tc>
      </w:tr>
      <w:tr w:rsidR="009821C4" w:rsidRPr="00500692" w14:paraId="1860176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5A2F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14:paraId="25019365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DC7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53D042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779CCBA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553EEA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69C6F40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簡易的描述或回答。</w:t>
            </w:r>
          </w:p>
          <w:p w14:paraId="108D061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2-IV-10能以簡易的英語描述圖片。</w:t>
            </w:r>
          </w:p>
          <w:p w14:paraId="0D2F6D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6F92774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60F7BE4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1B4BAC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413868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5-IV-2能掌握國中階段所學字詞及句型，適當地使用於日常生活之溝通。</w:t>
            </w:r>
          </w:p>
          <w:p w14:paraId="2BFFD4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10904DB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0B0157A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4D8C0E5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堂中各類練習活動，不畏犯錯。</w:t>
            </w:r>
          </w:p>
          <w:p w14:paraId="110ED8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488046C2" w14:textId="018DD541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0CE31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5771896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7C275BBC" w14:textId="39B030C5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4BC9F0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718EC3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0CFDFB8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一、暖身活動(Warm-up)</w:t>
            </w:r>
          </w:p>
          <w:p w14:paraId="06A6A9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1. 引導學生分享關於動物遷徙的相關資訊。</w:t>
            </w:r>
          </w:p>
          <w:p w14:paraId="42CE10A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二、教學活動(Presentation)</w:t>
            </w:r>
          </w:p>
          <w:p w14:paraId="7662441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1. 分享動物遷徙的影片Migrations: Big Animal Trips (開英文字幕)。</w:t>
            </w:r>
          </w:p>
          <w:p w14:paraId="32DBFE2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https://www.youtube.com/watch?v=hMAS4SdPj-w</w:t>
            </w:r>
          </w:p>
          <w:p w14:paraId="3CB0F98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2.統整影片內容。</w:t>
            </w:r>
          </w:p>
          <w:p w14:paraId="6C626D9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3. 與學生討論學習單內容。</w:t>
            </w:r>
          </w:p>
          <w:p w14:paraId="17130B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三、學生練習(Practice)</w:t>
            </w:r>
          </w:p>
          <w:p w14:paraId="50B6B31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1. 小組討論學習單內的問題。</w:t>
            </w:r>
          </w:p>
          <w:p w14:paraId="0C02751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2. 學生寫下討論後的結果。</w:t>
            </w:r>
          </w:p>
          <w:p w14:paraId="5552E27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四、學生演示(Production)</w:t>
            </w:r>
          </w:p>
          <w:p w14:paraId="67C7241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1. 分享討論後的內容。</w:t>
            </w:r>
          </w:p>
          <w:p w14:paraId="5DC10C1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2. 教師檢查各組完成度並評分。</w:t>
            </w:r>
          </w:p>
          <w:p w14:paraId="51F9472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五、綜合活動(Wrap-up)</w:t>
            </w:r>
          </w:p>
          <w:p w14:paraId="632BDF5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 xml:space="preserve">1. 分享介紹蝴蝶一生的動畫短片Life Of </w:t>
            </w:r>
            <w:proofErr w:type="gramStart"/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A</w:t>
            </w:r>
            <w:proofErr w:type="gramEnd"/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 xml:space="preserve"> Butterfly。</w:t>
            </w:r>
          </w:p>
          <w:p w14:paraId="2522DD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https://www.youtube.com/watch?v=dM71jKNuk-M</w:t>
            </w:r>
          </w:p>
          <w:p w14:paraId="45A0DD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2. 分享介紹蝴蝶一生的縮影短片Butterfly: A Life。</w:t>
            </w:r>
          </w:p>
          <w:p w14:paraId="477146A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https://www.youtube.com/watch?v=kVm5k99PnBk</w:t>
            </w:r>
          </w:p>
          <w:p w14:paraId="5FB0EF7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3. 統整影片內容。</w:t>
            </w:r>
          </w:p>
          <w:p w14:paraId="0CF744A5" w14:textId="21DF0D1C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4. 呈現書本封面，並交代小組先行查詢關於monarch butterfly的資訊。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11F79" w14:textId="0506A818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11AE7" w14:textId="6B6B47AE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電腦、喇叭、投影機、學習單、網路動畫(https://www.youtube.com/watch?v=hMAS4SdPj-w) 、網路動畫(https://www.youtube.com/watch?v=dM71jKNuk-M) 、網路動畫(https://www.youtube.com/watch?v=kVm5k99PnBk)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9C97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45A17E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48A207BA" w14:textId="5F7D7E95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6E14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56204A1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2FC85E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環J2了解人與周遭動物的互動關係，認識動物需求，並關切動物福利。</w:t>
            </w:r>
          </w:p>
          <w:p w14:paraId="34E5F84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環J3經由環境美學與自然文學了解自然環境的倫理價值。</w:t>
            </w:r>
          </w:p>
          <w:p w14:paraId="7571BF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環J4了解永續發展的意義（環境、社會、與經濟的均衡發展）與原則。</w:t>
            </w:r>
          </w:p>
          <w:p w14:paraId="27D76A9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【品德教育】</w:t>
            </w:r>
          </w:p>
          <w:p w14:paraId="0E221F1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4E1095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6D339ED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閱J2發展跨文本的比對、分析、深究的能力，以判讀文本知識的正確性。</w:t>
            </w:r>
          </w:p>
          <w:p w14:paraId="70618C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696B0C3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閱J4除紙本閱讀之外，依學習需求選擇適當的閱讀媒材，並了解如何利用適當的管道獲得文本資源。</w:t>
            </w:r>
          </w:p>
          <w:p w14:paraId="4AC19F3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0B0F557F" w14:textId="01068C2E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A454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5728DF2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E07E2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69D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6FB578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1FEE2D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1-IV-7能辨識簡短說明或敘述的情境及主旨。</w:t>
            </w:r>
          </w:p>
          <w:p w14:paraId="0F4870B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6918F3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7D555D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4EEFAAA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節發展等。</w:t>
            </w:r>
          </w:p>
          <w:p w14:paraId="5B72651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4E9C10F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5442F09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271511D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6E5B6E4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地使用於日常生活之溝通。</w:t>
            </w:r>
          </w:p>
          <w:p w14:paraId="44A1901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052108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5F4D7A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3A6F69B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5F3888B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6-IV-2主動預習、複習並將學習內容作基本的整理歸納。</w:t>
            </w:r>
          </w:p>
          <w:p w14:paraId="4D31378D" w14:textId="16E1EDDD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6EE3C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5D25B88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0B255F3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*Ae-IV-8簡易故事及短文的大意。</w:t>
            </w:r>
          </w:p>
          <w:p w14:paraId="742CFCE1" w14:textId="33C2E66C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E9978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662281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54CC6E4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41B00D7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介紹帝王蝴蝶遷徙墨西哥的影片Monarch butterflies amazing migration to Mexico。</w:t>
            </w:r>
          </w:p>
          <w:p w14:paraId="1A0136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https://www.youtube.com/watch?v=Z9rZz3fILt4</w:t>
            </w:r>
          </w:p>
          <w:p w14:paraId="3B82229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討論影片內容。</w:t>
            </w:r>
          </w:p>
          <w:p w14:paraId="0A763E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75370C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引導學生認識三個標題(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On the Move/Amazing Monarchs/Mighty Big Trip)。</w:t>
            </w:r>
          </w:p>
          <w:p w14:paraId="5BE788E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引導學習單的內容。</w:t>
            </w:r>
          </w:p>
          <w:p w14:paraId="5C7BF03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3.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分段播放書本內容(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4-13，影片段落時間為00:00-03:25)。</w:t>
            </w:r>
          </w:p>
          <w:p w14:paraId="19BC4A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https://www.youtube.com/watch?v=wu8-cPuklj8</w:t>
            </w:r>
          </w:p>
          <w:p w14:paraId="678A76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45E316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聆聽播放內容並完成填空。</w:t>
            </w:r>
          </w:p>
          <w:p w14:paraId="33F61F4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討論學習單內的問題。</w:t>
            </w:r>
          </w:p>
          <w:p w14:paraId="041A130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寫下討論後的結果。</w:t>
            </w:r>
          </w:p>
          <w:p w14:paraId="7758A42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1E9F016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分享討論後的內容。</w:t>
            </w:r>
          </w:p>
          <w:p w14:paraId="5505A8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教師檢查各組完成度並評分。</w:t>
            </w:r>
          </w:p>
          <w:p w14:paraId="552F7EF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1A27B4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再次播放書本內容(p. 4-13)。</w:t>
            </w:r>
          </w:p>
          <w:p w14:paraId="004E52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師生共同討論並統整書本內容(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4-13)。</w:t>
            </w:r>
          </w:p>
          <w:p w14:paraId="7CEE29B6" w14:textId="57B3E1DD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提醒下次攜帶字典。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C3338F" w14:textId="2AECC0BE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9DEC4F" w14:textId="57AAF8A3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電腦、喇叭、投影機、學習單、網路動畫(https://www.youtube.com/watch?v=Z9rZz3fILt4) 、網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路動畫(https://www.youtube.com/watch?v=wu8-cPuklj8)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1673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1.課堂表現(參與度及積極度)</w:t>
            </w:r>
          </w:p>
          <w:p w14:paraId="17B1BFA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237F7A1A" w14:textId="19129AF3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F2C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1BFD3E5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5D4DB9C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關切動物福利。</w:t>
            </w:r>
          </w:p>
          <w:p w14:paraId="09DC817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環J3經由環境美學與自然文學了解自然環境的倫理價值。</w:t>
            </w:r>
          </w:p>
          <w:p w14:paraId="6B5EEC2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環J4了解永續發展的意義（環境、社會、與經濟的均衡發展）與原則。</w:t>
            </w:r>
          </w:p>
          <w:p w14:paraId="3397343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4ABA1E5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612A77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352D99F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閱J1發展多元文本的閱讀策略。</w:t>
            </w:r>
          </w:p>
          <w:p w14:paraId="31781F5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閱J2發展跨文本的比對、分析、深究的能力，以判讀文本知識的正確性。</w:t>
            </w:r>
          </w:p>
          <w:p w14:paraId="68568C6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用該詞彙與他人進行溝通。</w:t>
            </w:r>
          </w:p>
          <w:p w14:paraId="5B54BEF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閱J4除紙本閱讀之外，依學習需求選擇適當的閱讀媒材，並了解如何利用適當的管道獲得文本資源。</w:t>
            </w:r>
          </w:p>
          <w:p w14:paraId="5D2F772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6C7C0465" w14:textId="00FBEAF1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856F" w14:textId="77777777" w:rsidR="009821C4" w:rsidRPr="0055628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00B050"/>
                <w:sz w:val="24"/>
                <w:szCs w:val="24"/>
              </w:rPr>
            </w:pPr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lastRenderedPageBreak/>
              <w:t>9/6~7九年級複習考</w:t>
            </w:r>
          </w:p>
        </w:tc>
      </w:tr>
      <w:tr w:rsidR="009821C4" w:rsidRPr="00500692" w14:paraId="04EFD373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76F7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E11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1478ECE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7E25374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74C685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1-IV-8能聽懂簡易影片的主要內容。</w:t>
            </w:r>
          </w:p>
          <w:p w14:paraId="7EEBDB2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1-IV-9能辨識句子語調所表達的情緒和態度。</w:t>
            </w:r>
          </w:p>
          <w:p w14:paraId="394267D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2-IV-5能以簡易的英語表達個人的需求、意願和感受。</w:t>
            </w:r>
          </w:p>
          <w:p w14:paraId="4397724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2-IV-8能以正確的發音、適切的重音及語調說出基本或重要句型的句子。</w:t>
            </w:r>
          </w:p>
          <w:p w14:paraId="24073A2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44F8E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文、簡訊、書信的主要內容。</w:t>
            </w:r>
          </w:p>
          <w:p w14:paraId="3B2A742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66B80C5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3DBF04B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642555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意的簡單句子。</w:t>
            </w:r>
          </w:p>
          <w:p w14:paraId="0750A1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3B506E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17B4135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72568E3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5-IV-4能以正確的發音及適切的語調及速度朗讀短文及短劇。</w:t>
            </w:r>
          </w:p>
          <w:p w14:paraId="7D9A310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5-IV-8能聽懂簡易故事，並能以簡單的字詞、句子記下要點。</w:t>
            </w:r>
          </w:p>
          <w:p w14:paraId="1F591A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38581C9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274EC2C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139202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7-IV-1能使用英文字典，配合上下文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找出適當的字義。</w:t>
            </w:r>
          </w:p>
          <w:p w14:paraId="2AB1CA7B" w14:textId="6365F022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BA3D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Ab-IV-1句子的發音、重音及語調。</w:t>
            </w:r>
          </w:p>
          <w:p w14:paraId="7BE053E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67FECA1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349C794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01B1A7FB" w14:textId="71E4675C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5E2FD4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525DB82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706E65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56339FA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複習書本前三段內容。</w:t>
            </w:r>
          </w:p>
          <w:p w14:paraId="15801DF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再次播放書本內容(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4-13)。</w:t>
            </w:r>
          </w:p>
          <w:p w14:paraId="6F0B2A5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1A64CE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引導學生認識三個標題(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Need to Lead/It Takes 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the Whole Family/Danger!)。</w:t>
            </w:r>
          </w:p>
          <w:p w14:paraId="285DB3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14-25，03:25-08:15)。</w:t>
            </w:r>
          </w:p>
          <w:p w14:paraId="2DCACE2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介紹英文中重音及語調的重要性。</w:t>
            </w:r>
          </w:p>
          <w:p w14:paraId="58537AF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播放介紹重音及語調的短片。</w:t>
            </w:r>
          </w:p>
          <w:p w14:paraId="15A15CE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hyperlink r:id="rId9" w:history="1">
              <w:r w:rsidRPr="00310E6F">
                <w:rPr>
                  <w:rStyle w:val="Hyperlink"/>
                  <w:rFonts w:ascii="DFKai-SB" w:eastAsia="DFKai-SB" w:hAnsi="DFKai-SB"/>
                  <w:color w:val="auto"/>
                  <w:sz w:val="24"/>
                  <w:szCs w:val="24"/>
                </w:rPr>
                <w:t>https://www.youtube.com/watch?v=qivei_Bp_Bw</w:t>
              </w:r>
            </w:hyperlink>
          </w:p>
          <w:p w14:paraId="6A75D7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5.統整影片內容。</w:t>
            </w:r>
          </w:p>
          <w:p w14:paraId="45D7F05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6.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再次播放書本內容(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14-25，03:25-08:15)。</w:t>
            </w:r>
          </w:p>
          <w:p w14:paraId="082CC42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386CDD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挑出段落中的生字並查詢其意思及提供例句。</w:t>
            </w:r>
          </w:p>
          <w:p w14:paraId="436C559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討論重音及語調的用法。</w:t>
            </w:r>
          </w:p>
          <w:p w14:paraId="2E1B6A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彼此訓練念文章時的口吻。</w:t>
            </w:r>
          </w:p>
          <w:p w14:paraId="6CE2CCD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練習朗誦。</w:t>
            </w:r>
          </w:p>
          <w:p w14:paraId="53D9F2E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6B497A9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分組朗誦段落內容。</w:t>
            </w:r>
          </w:p>
          <w:p w14:paraId="7CF0BC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分享生字及其例句。</w:t>
            </w:r>
          </w:p>
          <w:p w14:paraId="3A79D68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師生票選最佳朗誦組別。</w:t>
            </w:r>
          </w:p>
          <w:p w14:paraId="6F28AC2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1785ECC0" w14:textId="066202BB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統整書本內容(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14-25)。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D84DCF" w14:textId="790F8564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2DB054" w14:textId="637D35C7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電腦、喇叭、投影機、學習單、網路動畫(https://www.youtube.com/watch?v=qivei_Bp_Bw)、網路動畫(https://www.yout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ube.com/watch?v=wu8-cPuklj8)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84F5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1.課堂表現(參與度及積極度)</w:t>
            </w:r>
          </w:p>
          <w:p w14:paraId="68C0750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43D24DD9" w14:textId="3A5782C3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043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1E5D714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01D0AF6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環J2了解人與周遭動物的互動關係，認識動物需求，並關切動物福利。</w:t>
            </w:r>
          </w:p>
          <w:p w14:paraId="3DE4E1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境的倫理價值。</w:t>
            </w:r>
          </w:p>
          <w:p w14:paraId="10A212E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環J4了解永續發展的意義（環境、社會、與經濟的均衡發展）與原則。</w:t>
            </w:r>
          </w:p>
          <w:p w14:paraId="34BB9FF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1CF509E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7F8A5C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7A19FBC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閱J1發展多元文本的閱讀策略。</w:t>
            </w:r>
          </w:p>
          <w:p w14:paraId="51DCEB9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2347DCA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760154AC" w14:textId="16E89463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3855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75F1FAF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F8996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69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2C9348D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295E22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1B55737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述或回答。</w:t>
            </w:r>
          </w:p>
          <w:p w14:paraId="383B00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A8C6D4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084822A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5266BB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用於廣泛閱讀中。</w:t>
            </w:r>
          </w:p>
          <w:p w14:paraId="4A3820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6633288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53A7BD8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651DE9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4797E72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句，並能作適當的回應。</w:t>
            </w:r>
          </w:p>
          <w:p w14:paraId="298BA9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6DE1F29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1023E5D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4C354D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409E4324" w14:textId="33E87D7B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lastRenderedPageBreak/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22AF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42B676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6CF51BE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12829B77" w14:textId="123D3DF3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7E47A7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518FAA3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0F828E1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1E9227C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複習書本內容(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14-25)。</w:t>
            </w:r>
          </w:p>
          <w:p w14:paraId="680DD1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7532548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引導學生認識三個標題(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Tiring Travel/From Egg to Butterfly/Munching Monarchs)。</w:t>
            </w:r>
          </w:p>
          <w:p w14:paraId="26E2C2F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引導學生瀏覽照片。</w:t>
            </w:r>
          </w:p>
          <w:p w14:paraId="645DA56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3.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引導學生靜默閱讀(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silent reading)。</w:t>
            </w:r>
          </w:p>
          <w:p w14:paraId="779EC1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與學生討論大致的內容。</w:t>
            </w:r>
          </w:p>
          <w:p w14:paraId="2068788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5. 強調第27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頁內文(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Monarch Tracking)。</w:t>
            </w:r>
          </w:p>
          <w:p w14:paraId="62E3FF5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5FC7D74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109B29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2B95966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24B7F69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分享討論後的內容。</w:t>
            </w:r>
          </w:p>
          <w:p w14:paraId="407CAE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0A4F249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193BB00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26-37，08:15-13:10)。</w:t>
            </w:r>
          </w:p>
          <w:p w14:paraId="21DD3AC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統整播放內容。</w:t>
            </w:r>
          </w:p>
          <w:p w14:paraId="3792E079" w14:textId="3F2511FA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提醒下次攜帶著色筆。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BA5D4C" w14:textId="0C2F7F50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99F032" w14:textId="1533CB39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電腦、喇叭、學習單、網路動畫(https://www.youtube.com/watch?v=wu8-cPuklj8)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0815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74209C5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6CA081DB" w14:textId="221B66F1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48E6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57B4D4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4F5489D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環J2了解人與周遭動物的互動關係，認識動物需求，並關切動物福利。</w:t>
            </w:r>
          </w:p>
          <w:p w14:paraId="793A223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環J3經由環境美學與自然文學了解自然環境的倫理價值。</w:t>
            </w:r>
          </w:p>
          <w:p w14:paraId="463EF7D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會、與經濟的均衡發展）與原則。</w:t>
            </w:r>
          </w:p>
          <w:p w14:paraId="78B6A99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12946EA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6364E4A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30A42C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閱J1發展多元文本的閱讀策略。</w:t>
            </w:r>
          </w:p>
          <w:p w14:paraId="2546BB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25A2AD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64A2AAA3" w14:textId="6CEB11B6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927A0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604FAB7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6C241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5D5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2EF1A88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07DA300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587194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185D93F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2-IV-10能以簡易的英語描述圖片。</w:t>
            </w:r>
          </w:p>
          <w:p w14:paraId="59010B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181283D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195786F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4DE1D21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節發展等。</w:t>
            </w:r>
          </w:p>
          <w:p w14:paraId="6B45180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54B7279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1177D46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3D1C64D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*4-IV-8能依提示書寫簡短的段落。</w:t>
            </w:r>
          </w:p>
          <w:p w14:paraId="055625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54F93B4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5-IV-2能掌握國中階段所學字詞及句型，適當地使用於日常生活之溝通。</w:t>
            </w:r>
          </w:p>
          <w:p w14:paraId="7862FD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08ADF0D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13FC46C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503464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堂中各類練習活動，不畏犯錯。</w:t>
            </w:r>
          </w:p>
          <w:p w14:paraId="04F07C6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52C72BAD" w14:textId="18E06DA8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DB866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24BFABA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682913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0AD5CD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3DE3738D" w14:textId="47435714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707EAB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5FB84F3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3CC4F7B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6B60A49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複習書本內容(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26-37)。</w:t>
            </w:r>
          </w:p>
          <w:p w14:paraId="7596FEA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3CB470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引導學生認識三個標題(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10 Cool Things About Monarchs/At Risk/What You Can Do)。</w:t>
            </w:r>
          </w:p>
          <w:p w14:paraId="713CDB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38-44，13:10-16:30)。</w:t>
            </w:r>
          </w:p>
          <w:p w14:paraId="46CFD37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統整播放內容。</w:t>
            </w:r>
          </w:p>
          <w:p w14:paraId="2DEF9D2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5C6C816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49AC90D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7C3DC5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3. 黏貼創作出來的花園圖於牆壁上。</w:t>
            </w:r>
          </w:p>
          <w:p w14:paraId="68CF86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7C6FD6A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分享討論後的內容。</w:t>
            </w:r>
          </w:p>
          <w:p w14:paraId="698A72A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7F5E1E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各組彼此欣賞作品並票選最佳花園。</w:t>
            </w:r>
          </w:p>
          <w:p w14:paraId="58CCC0A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4207717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統整書本全部內容。</w:t>
            </w:r>
          </w:p>
          <w:p w14:paraId="59D4AAAF" w14:textId="32983E1E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提醒下次攜帶著色筆及可上網的工具。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A4D9D5" w14:textId="1593C99C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5AD8D" w14:textId="61AA2ECD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電腦、喇叭、學習單、網路動畫(https://www.youtube.com/watch?v=wu8-cPuklj8)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2531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17CAE41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7D1FC6A5" w14:textId="5D9DF3F1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A442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2B92AD2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3509499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環J2了解人與周遭動物的互動關係，認識動物需求，並關切動物福利。</w:t>
            </w:r>
          </w:p>
          <w:p w14:paraId="40592E4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環J3經由環境美學與自然文學了解自然環境的倫理價值。</w:t>
            </w:r>
          </w:p>
          <w:p w14:paraId="385210E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環J4了解永續發展的意義（環境、社會、與經濟的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均衡發展）與原則。</w:t>
            </w:r>
          </w:p>
          <w:p w14:paraId="3F5F01A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3ACE283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11E8F4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30F9F49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閱J1發展多元文本的閱讀策略。</w:t>
            </w:r>
          </w:p>
          <w:p w14:paraId="002980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533B3B2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4714B2A2" w14:textId="225A199F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D316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42333E4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2B29A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BCA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0C7449D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64415C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2-IV-6能依人、事、時、地、物作簡易的描述或回答。</w:t>
            </w:r>
          </w:p>
          <w:p w14:paraId="3A86787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2-IV-10能以簡易的英語描述圖片。</w:t>
            </w:r>
          </w:p>
          <w:p w14:paraId="53C818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3E53E02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32CBB47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4BD690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意的簡單句子。</w:t>
            </w:r>
          </w:p>
          <w:p w14:paraId="015FED6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*4-IV-8能依提示書寫簡短的段落。</w:t>
            </w:r>
          </w:p>
          <w:p w14:paraId="58235D3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5FBCB85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65F7C17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6CC6858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動，不畏犯錯。</w:t>
            </w:r>
          </w:p>
          <w:p w14:paraId="16FD002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02FAD07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6-IV-6主動從網路或其他課外材料，搜尋相關英語文資源，並與教師及同學分享。</w:t>
            </w:r>
          </w:p>
          <w:p w14:paraId="2A3A9D68" w14:textId="6B1C8DAB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73BF8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10885A5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59FDA3F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*Ae-IV-8簡易故事及短文的大意。</w:t>
            </w:r>
          </w:p>
          <w:p w14:paraId="728788E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25B56225" w14:textId="549BE7C6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77975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2B9B783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Great Migrations-Butterflies</w:t>
            </w:r>
          </w:p>
          <w:p w14:paraId="066084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3FB56E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統整書本全部內容。</w:t>
            </w:r>
          </w:p>
          <w:p w14:paraId="2E650D1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75B4F8E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師生共同瀏覽學習單6。</w:t>
            </w:r>
          </w:p>
          <w:p w14:paraId="3ABEDC2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2. 介紹完成動物報告時的細項。</w:t>
            </w:r>
          </w:p>
          <w:p w14:paraId="471019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分享如何完成動物報告的影片How to write an Animal Report。</w:t>
            </w:r>
          </w:p>
          <w:p w14:paraId="4FB069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hyperlink r:id="rId10" w:history="1">
              <w:r w:rsidRPr="00310E6F">
                <w:rPr>
                  <w:rStyle w:val="Hyperlink"/>
                  <w:rFonts w:ascii="DFKai-SB" w:eastAsia="DFKai-SB" w:hAnsi="DFKai-SB"/>
                  <w:color w:val="auto"/>
                  <w:sz w:val="24"/>
                  <w:szCs w:val="24"/>
                </w:rPr>
                <w:t>https://www.youtube.com/watch?v=3sxHptcZnCY</w:t>
              </w:r>
            </w:hyperlink>
          </w:p>
          <w:p w14:paraId="3DBAC7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統整影片內容。</w:t>
            </w:r>
          </w:p>
          <w:p w14:paraId="418DFB2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7EE8B7F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討論學習單內的內容。</w:t>
            </w:r>
          </w:p>
          <w:p w14:paraId="40E5A2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寫下查詢及討論後的結果。</w:t>
            </w:r>
          </w:p>
          <w:p w14:paraId="448F058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3DD3414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分享完成後的學習單。</w:t>
            </w:r>
          </w:p>
          <w:p w14:paraId="6C7B9CE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各組將作品黏貼於教室牆壁上。</w:t>
            </w:r>
          </w:p>
          <w:p w14:paraId="5D3F23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欣賞各組黏貼在牆壁上的作品。</w:t>
            </w:r>
          </w:p>
          <w:p w14:paraId="5A42FB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師生選出最佳作品。</w:t>
            </w:r>
          </w:p>
          <w:p w14:paraId="56B89C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教師檢查各組完成度並評分。</w:t>
            </w:r>
          </w:p>
          <w:p w14:paraId="03598D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1DA107F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統整各組作品及此書內容。</w:t>
            </w:r>
          </w:p>
          <w:p w14:paraId="45BBBE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介紹下一本書Martin Luther King, Jr.。</w:t>
            </w:r>
          </w:p>
          <w:p w14:paraId="3A82E43B" w14:textId="4E96E5BA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提醒下次攜帶著色筆及可上網的工具。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A8D84" w14:textId="0DF7F38E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3D1E0" w14:textId="7C474009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電腦、喇叭、投影機、學習單、網路動畫(https://www.youtube.com/watch?v=3sxHptcZnCY)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7094F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7E10107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73E75ECE" w14:textId="4954704F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6560D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【環境教育】</w:t>
            </w:r>
          </w:p>
          <w:p w14:paraId="1740DF4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環J1了解生物多樣性及環境承載力的重要性。</w:t>
            </w:r>
          </w:p>
          <w:p w14:paraId="2EC2E2C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環J2了解人與周遭動物的互動關係，認識動物需求，並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關切動物福利。</w:t>
            </w:r>
          </w:p>
          <w:p w14:paraId="05832F1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環J3經由環境美學與自然文學了解自然環境的倫理價值。</w:t>
            </w:r>
          </w:p>
          <w:p w14:paraId="14B302D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環J4了解永續發展的意義（環境、社會、與經濟的均衡發展）與原則。</w:t>
            </w:r>
          </w:p>
          <w:p w14:paraId="3280B86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0F2E96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品J3關懷生活環境與自然生態永續發展。</w:t>
            </w:r>
          </w:p>
          <w:p w14:paraId="094A626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05AE826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閱J1發展多元文本的閱讀策略。</w:t>
            </w:r>
          </w:p>
          <w:p w14:paraId="12CD99F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7498457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何利用適當的管道獲得文本資源。</w:t>
            </w:r>
          </w:p>
          <w:p w14:paraId="10ADAA9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0E2CFC46" w14:textId="71754953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D195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38A31D6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85101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EE6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1-IV-3能聽懂基本或重要句型的句子。</w:t>
            </w:r>
          </w:p>
          <w:p w14:paraId="5BE821E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2-IV-8能以正確的發音、適切的重音及語調說出基本或重要句型的句子。</w:t>
            </w:r>
          </w:p>
          <w:p w14:paraId="7369A83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3767CF4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*3-IV-16能閱讀不同體裁、不同主題的簡易文章。</w:t>
            </w:r>
          </w:p>
          <w:p w14:paraId="24889E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4-IV-1能拼寫國中</w:t>
            </w: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階段基本常用字詞。</w:t>
            </w:r>
          </w:p>
          <w:p w14:paraId="28282E9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4-IV-6能將簡易的中文句子譯成英文。</w:t>
            </w:r>
          </w:p>
          <w:p w14:paraId="657863D6" w14:textId="288F0F79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  <w:snapToGrid w:val="0"/>
              </w:rPr>
              <w:t>6-IV-2主動預習、複習並將學習內容作基本的整理歸納。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5161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Ab-IV-1句子的發音、重音及語調。</w:t>
            </w:r>
          </w:p>
          <w:p w14:paraId="341790A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Ac-IV-4國中階段所學字詞（能聽、讀、說、寫最基本的1,200字詞）。</w:t>
            </w:r>
          </w:p>
          <w:p w14:paraId="0715F0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Ad-IV-1國中階段所學的文法句型。</w:t>
            </w:r>
          </w:p>
          <w:p w14:paraId="569AE5BA" w14:textId="6FB451B1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6BFA5F" w14:textId="73AEEEEE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第一次段考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0D445" w14:textId="19111594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C3907" w14:textId="3F757EA5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聽力測驗播放器、段考試卷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7492D7" w14:textId="19885C68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口說測驗、聽力測驗、紙筆測驗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321F05" w14:textId="1F4DBACE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BF49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8E1DD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9821C4" w:rsidRPr="00500692" w14:paraId="7C005DE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BBE06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2D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2F42339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19C284E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影片的主要內容。</w:t>
            </w:r>
          </w:p>
          <w:p w14:paraId="567118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4BD4922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2-IV-10能以簡易的英語描述圖片。</w:t>
            </w:r>
          </w:p>
          <w:p w14:paraId="34F8E71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BC7662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3BA5DF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3-IV-9能了解故事的主要內容與情節。</w:t>
            </w:r>
          </w:p>
          <w:p w14:paraId="658E21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3-IV-10能辨識簡易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故事的要素，如背景、人物、事件和結局。</w:t>
            </w:r>
          </w:p>
          <w:p w14:paraId="189803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1AC5CD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31646D0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*4-IV-8能依提示書寫簡短的段落。</w:t>
            </w:r>
          </w:p>
          <w:p w14:paraId="74B7BC9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47CB1A9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地使用於日常生活之溝通。</w:t>
            </w:r>
          </w:p>
          <w:p w14:paraId="55C8DB9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159C1E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21397A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350CB17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43022E6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6-IV-6主動從網路或其他課外材料，搜尋相關英語文資源，並與教師及同學分享。</w:t>
            </w:r>
          </w:p>
          <w:p w14:paraId="45B9FF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7-IV-2善用相關主題之背景知識，以利閱讀或聽力理解。</w:t>
            </w:r>
          </w:p>
          <w:p w14:paraId="2BA5E291" w14:textId="0B8CB20B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8-IV-5能具有基本的世界觀。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96F4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4D3C83D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Ae-IV-6簡易故事的背景、人物、事件和結局。</w:t>
            </w:r>
          </w:p>
          <w:p w14:paraId="259AF33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4470BD6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物的描述及問答。</w:t>
            </w:r>
          </w:p>
          <w:p w14:paraId="341FC6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B-IV-6圖片描述。</w:t>
            </w:r>
          </w:p>
          <w:p w14:paraId="421011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  <w:p w14:paraId="15F1AE38" w14:textId="7D7350F0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F51553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1440010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7673FDE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5AE130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1.學生分享生活周遭關於歧視的例子或經驗。</w:t>
            </w:r>
          </w:p>
          <w:p w14:paraId="0C015E4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2.分享英美文學或影視界中關於黑人白人衝突的話題。</w:t>
            </w:r>
          </w:p>
          <w:p w14:paraId="2B89906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57764A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1.分享1964年美國民權法案的影片Civil Rights Act of 1964。</w:t>
            </w:r>
          </w:p>
          <w:p w14:paraId="701658A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https://www.youtube.com/watch?v=WKEGou1zPII</w:t>
            </w:r>
          </w:p>
          <w:p w14:paraId="2454450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2.討論影片內容。</w:t>
            </w:r>
          </w:p>
          <w:p w14:paraId="4FE809B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3.簡介金恩博士Martin Luther King, Jr.。</w:t>
            </w:r>
          </w:p>
          <w:p w14:paraId="13C956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4.分享金恩博士的簡介影片Dr. Martin Luther King Jr.: A Leader and a Hero。</w:t>
            </w:r>
          </w:p>
          <w:p w14:paraId="2E0815A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https://www.youtube.com/watch?v=YrNag04IZoM</w:t>
            </w:r>
          </w:p>
          <w:p w14:paraId="0732DD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5.統整影片內容。</w:t>
            </w:r>
          </w:p>
          <w:p w14:paraId="4562254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6.師生共同討論出名的非裔美國人。</w:t>
            </w:r>
          </w:p>
          <w:p w14:paraId="613BEF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535FE6E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1.挑選一位非裔美國名人做為學習單主題。</w:t>
            </w:r>
          </w:p>
          <w:p w14:paraId="212916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2.討論學習單內的內容。</w:t>
            </w:r>
          </w:p>
          <w:p w14:paraId="404BB2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3.寫下查詢及討論後的結果。</w:t>
            </w:r>
          </w:p>
          <w:p w14:paraId="3305BB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7DF7F0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1.分享完成後的學習單。</w:t>
            </w:r>
          </w:p>
          <w:p w14:paraId="2BD4282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2.各組將作品黏貼於教室牆壁上。</w:t>
            </w:r>
          </w:p>
          <w:p w14:paraId="0514BB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3.欣賞各組黏貼在牆壁上的作品。</w:t>
            </w:r>
          </w:p>
          <w:p w14:paraId="076B0A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4.師生選出最佳作品。</w:t>
            </w:r>
          </w:p>
          <w:p w14:paraId="30865B0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5.教師檢查各組完成度並評分。</w:t>
            </w:r>
          </w:p>
          <w:p w14:paraId="2D5E17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五、綜合活動(Wrap-up)</w:t>
            </w:r>
          </w:p>
          <w:p w14:paraId="73B55024" w14:textId="0DB36178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1.介紹書本封面。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D05EF5" w14:textId="35AEF6C9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D78372" w14:textId="143E4DB8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電腦、喇叭、投影機、學習單、網路動畫(https://www.youtube.com/watch?v=WKEGou1zPII) 、網路動畫(https://www.yout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ube.com/watch?v=YrNag04IZoM)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857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1.課堂表現(參與度及積極度)</w:t>
            </w:r>
          </w:p>
          <w:p w14:paraId="4D7CB4F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1FDA66DC" w14:textId="44369529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519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47A80C1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人J1認識基本人權的意涵，並了解憲法對人權保障的意義。</w:t>
            </w:r>
          </w:p>
          <w:p w14:paraId="14E4B0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人J3探索各種利益可能發生的衝突，並了解如何運用民主審議方式及正當的程序，以形成公共規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則，落實平等自由之保障。</w:t>
            </w:r>
          </w:p>
          <w:p w14:paraId="2462C8D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人J4了解平等、正義的原則，並在生活中實踐。</w:t>
            </w:r>
          </w:p>
          <w:p w14:paraId="7CBF817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59D5EC1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人J6正視社會中的各種歧視，並採取行動來關懷與保護弱勢。</w:t>
            </w:r>
          </w:p>
          <w:p w14:paraId="7ECF545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人J7探討違反人權的事件對個人、社區/部落、社會的影響，並提出改善策略或行動方案。</w:t>
            </w:r>
          </w:p>
          <w:p w14:paraId="72E2B47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人J8了解人身自由權，並具有自我保護的知能。</w:t>
            </w:r>
          </w:p>
          <w:p w14:paraId="7E3127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人J9認識教育權、工作權與個人生涯發展的關係。</w:t>
            </w:r>
          </w:p>
          <w:p w14:paraId="3EB982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人J10了解人權的起源與歷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史發展對人權維護的意義。</w:t>
            </w:r>
          </w:p>
          <w:p w14:paraId="6DCC902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5BC2B6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品J4族群差異與平等的道德議題。</w:t>
            </w:r>
          </w:p>
          <w:p w14:paraId="57DC7B0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4068FE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16F88C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583F856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17EE430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2A8D046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生J5覺察生活中的各種迷思，在生活作息、健康促進、飲食運動、休閒娛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樂、人我關係等課題上進行價值思辨，尋求解決之道。</w:t>
            </w:r>
          </w:p>
          <w:p w14:paraId="7EEEE6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14:paraId="2E0C57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2A865F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法J1探討平等。</w:t>
            </w:r>
          </w:p>
          <w:p w14:paraId="000CCD6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法J2避免歧視。</w:t>
            </w:r>
          </w:p>
          <w:p w14:paraId="063114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【多元文化教育】</w:t>
            </w:r>
          </w:p>
          <w:p w14:paraId="23ED61A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多J9關心多元文化議題並做出理性判斷。</w:t>
            </w:r>
          </w:p>
          <w:p w14:paraId="64C8064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多J10了解多元文化相關的問題與政策。</w:t>
            </w:r>
          </w:p>
          <w:p w14:paraId="68A675F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55075A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閱J8在學習上遇到問題時，願意尋找課外資料，解決困難。</w:t>
            </w:r>
          </w:p>
          <w:p w14:paraId="1621B9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習活動，並與他人交流。</w:t>
            </w:r>
          </w:p>
          <w:p w14:paraId="26E4093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【國際教育】</w:t>
            </w:r>
          </w:p>
          <w:p w14:paraId="154314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國J4尊重與欣賞世界不同文化的價值。</w:t>
            </w:r>
          </w:p>
          <w:p w14:paraId="496C79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國J7察覺偏見與歧視對全球競合之影響。</w:t>
            </w:r>
          </w:p>
          <w:p w14:paraId="18A8D37A" w14:textId="61790C19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國J9尊重與維護不同文化群體的人權與尊嚴。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5A2B9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0BC56CD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F9128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0C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44260B7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0291E6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1-IV-7能辨識簡短說明或敘述的情境及主旨。</w:t>
            </w:r>
          </w:p>
          <w:p w14:paraId="324312B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5232964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3-IV-9能了解故事的主要內容與情節。</w:t>
            </w:r>
          </w:p>
          <w:p w14:paraId="79BC2CC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3-IV-10能辨識簡易故事的要素，如背景、人物、事件和結局。</w:t>
            </w:r>
          </w:p>
          <w:p w14:paraId="430EF2B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3-IV-11能藉圖畫、標題、書名等作合理的猜測。</w:t>
            </w:r>
          </w:p>
          <w:p w14:paraId="2F81117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擷取大意、猜測字義、推敲文意、預測後續文意及情節發展等。</w:t>
            </w:r>
          </w:p>
          <w:p w14:paraId="0588FA8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72FFA1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53EEF50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113A4F2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型，適當地使用於日常生活之溝通。</w:t>
            </w:r>
          </w:p>
          <w:p w14:paraId="04FA73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171D10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5121B47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151625E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0DB910D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7-IV-2善用相關主題之背景知識，以利閱讀或聽力理解。</w:t>
            </w:r>
          </w:p>
          <w:p w14:paraId="0FC806F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8-IV-5能具有基本的世界觀。</w:t>
            </w:r>
          </w:p>
          <w:p w14:paraId="17107962" w14:textId="07BFD2B4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9-IV-1能綜合相關資訊作合理的猜測。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02F3D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3D52797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200BBB8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Ae-IV-6簡易故事的背景、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人物、事件和結局。</w:t>
            </w:r>
          </w:p>
          <w:p w14:paraId="7D26F5D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5AB1852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674F14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  <w:p w14:paraId="6E0D73E0" w14:textId="5FCC5D9E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D-IV-1依綜合資訊作合理猜測。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05495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5F29BE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5F77936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095FA08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1.瀏覽目錄。</w:t>
            </w:r>
          </w:p>
          <w:p w14:paraId="349F26E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58A4320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 xml:space="preserve">1.引導學生認識三個標題(Who Was Martin Luther King,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Jr.?/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Growing Up/In His Time)。</w:t>
            </w:r>
          </w:p>
          <w:p w14:paraId="2E20F7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2.師生共同瀏覽書中照片並進行討論。</w:t>
            </w:r>
          </w:p>
          <w:p w14:paraId="41B6C2F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3.瀏覽學習單8。</w:t>
            </w:r>
          </w:p>
          <w:p w14:paraId="1B61C31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10850E0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1.討論學習單中的所有題目並進行猜測。</w:t>
            </w:r>
          </w:p>
          <w:p w14:paraId="5B78453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2.聆聽播放內容(p. 4-15，影片段落時間為00:00-03: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10)。</w:t>
            </w:r>
            <w:proofErr w:type="gramEnd"/>
          </w:p>
          <w:p w14:paraId="30040F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https://www.youtube.com/watch?v=SaqJrC5vbOo</w:t>
            </w:r>
          </w:p>
          <w:p w14:paraId="26D61D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3.再次討論學習單內的問題。</w:t>
            </w:r>
          </w:p>
          <w:p w14:paraId="7F383E9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4.寫下討論後的結果。</w:t>
            </w:r>
          </w:p>
          <w:p w14:paraId="2BC683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79AA9C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1.分享討論後的內容。</w:t>
            </w:r>
          </w:p>
          <w:p w14:paraId="2150C3D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2.教師檢查各組完成度並評分。</w:t>
            </w:r>
          </w:p>
          <w:p w14:paraId="32751AB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518FC17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1.再次播放內容(p. 4-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15)。</w:t>
            </w:r>
            <w:proofErr w:type="gramEnd"/>
          </w:p>
          <w:p w14:paraId="152338F6" w14:textId="12FEC9C8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2.統整播放內容。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CEE18" w14:textId="538FAA50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56AF17" w14:textId="4985A2CB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電腦、喇叭、學習單、網路動畫(https://www.youtube.com/watch?v=SaqJrC5vbOo)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C316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2543BED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4D87CAD1" w14:textId="32FC0AE1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3A210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7310A6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人J4了解平等、正義的原則，並在生活中實踐。</w:t>
            </w:r>
          </w:p>
          <w:p w14:paraId="60D0BB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42AA2B4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人J6正視社會中的各種歧視，並採取行動來關懷與保護弱勢。</w:t>
            </w:r>
          </w:p>
          <w:p w14:paraId="154B32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人J7探討違反人權的事件對個人、社區/部落、社會的影響，並提出改善策略或行動方案。</w:t>
            </w:r>
          </w:p>
          <w:p w14:paraId="00EBFE1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人J8了解人身自由權，並具有自我保護的知能。</w:t>
            </w:r>
          </w:p>
          <w:p w14:paraId="78807B9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人J9認識教育權、工作權與個人生涯發展的關係。</w:t>
            </w:r>
          </w:p>
          <w:p w14:paraId="741266F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人J10了解人權的起源與歷史發展對人權維護的意義。</w:t>
            </w:r>
          </w:p>
          <w:p w14:paraId="0105C5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55699A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品J4族群差異與平等的道德議題。</w:t>
            </w:r>
          </w:p>
          <w:p w14:paraId="4F4E5E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0C9A27A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10EF92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51E25C1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73F49B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0A109EB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生J5覺察生活中的各種迷思，在生活作息、健康促進、飲食運動、休閒娛樂、人我關係等課題上進行價值思辨，尋求解決之道。</w:t>
            </w:r>
          </w:p>
          <w:p w14:paraId="3AA489E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14:paraId="554B0C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3B3423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法J1探討平等。</w:t>
            </w:r>
          </w:p>
          <w:p w14:paraId="5A31574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法J2避免歧視。</w:t>
            </w:r>
          </w:p>
          <w:p w14:paraId="31EE296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【多元文化教育】</w:t>
            </w:r>
          </w:p>
          <w:p w14:paraId="18B7B3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多J9關心多元文化議題並做出理性判斷。</w:t>
            </w:r>
          </w:p>
          <w:p w14:paraId="5A70259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多J10了解多元文化相關的問題與政策。</w:t>
            </w:r>
          </w:p>
          <w:p w14:paraId="1B5E743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119C0B9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  <w:p w14:paraId="2A76460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【國際教育】</w:t>
            </w:r>
          </w:p>
          <w:p w14:paraId="166932A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國J4尊重與欣賞世界不同文化的價值。</w:t>
            </w:r>
          </w:p>
          <w:p w14:paraId="5CC97F7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國J7察覺偏見與歧視對全球競合之影響。</w:t>
            </w:r>
          </w:p>
          <w:p w14:paraId="6D7C8D03" w14:textId="392C0505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國J9尊重與維護不同文化群體的人權與尊嚴。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AB2B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41D1C43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DFE67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764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13CB0CA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6FB16F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述的情境及主旨。</w:t>
            </w:r>
          </w:p>
          <w:p w14:paraId="051C205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2310602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464474E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B45B47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4C29C87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3-IV-9能了解故事的主要內容與情節。</w:t>
            </w:r>
          </w:p>
          <w:p w14:paraId="79FC921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3-IV-10能辨識簡易故事的要素，如背景、人物、事件和結局。</w:t>
            </w:r>
          </w:p>
          <w:p w14:paraId="697E394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2A69260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1EE39E7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1D4364F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4-IV-5能依提示寫出正確達意的簡單句子。</w:t>
            </w:r>
          </w:p>
          <w:p w14:paraId="3D845B5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19B1517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428EAD1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76938FB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句子記下要點。</w:t>
            </w:r>
          </w:p>
          <w:p w14:paraId="15FE48F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5740DBA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6E3785E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6319193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7-IV-2善用相關主題之背景知識，以利閱讀或聽力理解。</w:t>
            </w:r>
          </w:p>
          <w:p w14:paraId="54E9C1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8-IV-5能具有基本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的世界觀。</w:t>
            </w:r>
          </w:p>
          <w:p w14:paraId="58457E06" w14:textId="26AA85A4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9-IV-1能綜合相關資訊作合理的猜測。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59B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7BAA1D9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483DD1A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Ae-IV-6簡易故事的背景、人物、事件和結局。</w:t>
            </w:r>
          </w:p>
          <w:p w14:paraId="06A06BC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*Ae-IV-8簡易故事及短文的大意。</w:t>
            </w:r>
          </w:p>
          <w:p w14:paraId="53546E8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  <w:p w14:paraId="7D008664" w14:textId="69218084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4C46BB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1A425AA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7E9CE05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6357F0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1.複習書本內容(p. 4-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15)。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。</w:t>
            </w:r>
          </w:p>
          <w:p w14:paraId="3FB3536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5D940AA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1.引導學生了解三個標題的意義(A Way With 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Words/A Student of Peace/Helping Others)。</w:t>
            </w:r>
          </w:p>
          <w:p w14:paraId="136ABB1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2.引導學生瀏覽照片。</w:t>
            </w:r>
          </w:p>
          <w:p w14:paraId="0098EB5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3.引導學生靜默閱讀(silent reading)。</w:t>
            </w:r>
          </w:p>
          <w:p w14:paraId="0589AEC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4.與學生討論大致的內容。</w:t>
            </w:r>
          </w:p>
          <w:p w14:paraId="0E0366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33700BC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1.小組討論學習單內的問題。</w:t>
            </w:r>
          </w:p>
          <w:p w14:paraId="6C80AB3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2.學生寫下討論後的結果。</w:t>
            </w:r>
          </w:p>
          <w:p w14:paraId="1F3430F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30468BF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1.分享討論後的內容。</w:t>
            </w:r>
          </w:p>
          <w:p w14:paraId="1D73F9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2.教師檢查各組完成度並評分。</w:t>
            </w:r>
          </w:p>
          <w:p w14:paraId="0546690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793843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1.播放書本內容(p. 16-31，03:10-06: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50)。</w:t>
            </w:r>
            <w:proofErr w:type="gramEnd"/>
          </w:p>
          <w:p w14:paraId="7E827F6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2.統整播放內容。</w:t>
            </w:r>
          </w:p>
          <w:p w14:paraId="18309ED8" w14:textId="6F5EA700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3.提醒下次攜帶著色筆。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4A8955" w14:textId="1D398C56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833294" w14:textId="43C970EB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電腦、喇叭、學習單、網路動畫(https://www.youtube.com/watch?v=SaqJrC5vbOo)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FDD19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215F89F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2E385A84" w14:textId="693CB453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ECE0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7694039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人J3探索各種利益可能發生的衝突，並了解如何運用民主審議方式及正當的程序，以形成公共規則，落實平等自由之保障。</w:t>
            </w:r>
          </w:p>
          <w:p w14:paraId="275AB8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則，並在生活中實踐。</w:t>
            </w:r>
          </w:p>
          <w:p w14:paraId="5E65286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69CC7E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人J6正視社會中的各種歧視，並採取行動來關懷與保護弱勢。</w:t>
            </w:r>
          </w:p>
          <w:p w14:paraId="652BD70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人J7探討違反人權的事件對個人、社區/部落、社會的影響，並提出改善策略或行動方案。</w:t>
            </w:r>
          </w:p>
          <w:p w14:paraId="5DE3F85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人J8了解人身自由權，並具有自我保護的知能。</w:t>
            </w:r>
          </w:p>
          <w:p w14:paraId="0DBBC7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人J9認識教育權、工作權與個人生涯發展的關係。</w:t>
            </w:r>
          </w:p>
          <w:p w14:paraId="77E8F58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人J10了解人權的起源與歷史發展對人權維護的意義。</w:t>
            </w:r>
          </w:p>
          <w:p w14:paraId="3F20B5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64D93DA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品J4族群差異與平等的道德議題。</w:t>
            </w:r>
          </w:p>
          <w:p w14:paraId="7D1EAC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1CCD526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0BDEAB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786E0F6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3150C0C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020133B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生J5覺察生活中的各種迷思，在生活作息、健康促進、飲食運動、休閒娛樂、人我關係等課題上進行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價值思辨，尋求解決之道。</w:t>
            </w:r>
          </w:p>
          <w:p w14:paraId="032ACD8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14:paraId="1C1A7A4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3ED29B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法J1探討平等。</w:t>
            </w:r>
          </w:p>
          <w:p w14:paraId="30A1BD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法J2避免歧視。</w:t>
            </w:r>
          </w:p>
          <w:p w14:paraId="47F9531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【多元文化教育】</w:t>
            </w:r>
          </w:p>
          <w:p w14:paraId="42F5086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多J9關心多元文化議題並做出理性判斷。</w:t>
            </w:r>
          </w:p>
          <w:p w14:paraId="4D50EF2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多J10了解多元文化相關的問題與政策。</w:t>
            </w:r>
          </w:p>
          <w:p w14:paraId="34F27AF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55631AA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  <w:p w14:paraId="5601A3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【國際教育】</w:t>
            </w:r>
          </w:p>
          <w:p w14:paraId="17F1E49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國J4尊重與欣賞世界不同文化的價值。</w:t>
            </w:r>
          </w:p>
          <w:p w14:paraId="35DC4C0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國J7察覺偏見與歧視對全球競合之影響。</w:t>
            </w:r>
          </w:p>
          <w:p w14:paraId="42F55272" w14:textId="5F5D7F15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國J9尊重與維護不同文化群體的人權與尊嚴。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A6BF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649A6A4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1D2EB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40F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7C8612A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3E858E9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24BC2A7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61B621D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2-IV-10能以簡易的英語描述圖片。</w:t>
            </w:r>
          </w:p>
          <w:p w14:paraId="233D5D0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042664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FF6F4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502009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3-IV-9能了解故事的主要內容與情節。</w:t>
            </w:r>
          </w:p>
          <w:p w14:paraId="781D7E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3-IV-10能辨識簡易故事的要素，如背景、人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物、事件和結局。</w:t>
            </w:r>
          </w:p>
          <w:p w14:paraId="1E94D7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4F1E3ED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565CEF2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464EB3F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545A983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*4-IV-8能依提示書寫簡短的段落。</w:t>
            </w:r>
          </w:p>
          <w:p w14:paraId="328E6A7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1C984EE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1A1883D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398662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句子記下要點。</w:t>
            </w:r>
          </w:p>
          <w:p w14:paraId="738C768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6EAB1D1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3588AA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5710C01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7-IV-2善用相關主題之背景知識，以利閱讀或聽力理解。</w:t>
            </w:r>
          </w:p>
          <w:p w14:paraId="6EE53FC9" w14:textId="38A56B2D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lastRenderedPageBreak/>
              <w:t>8-IV-5能具有基本的世界觀。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D61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456C231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608B44D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Ae-IV-6簡易故事的背景、人物、事件和結局。</w:t>
            </w:r>
          </w:p>
          <w:p w14:paraId="59DC75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7996515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16BBCD3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B-IV-6圖片描述。</w:t>
            </w:r>
          </w:p>
          <w:p w14:paraId="3DBBFF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  <w:p w14:paraId="6BCCE79F" w14:textId="704F9455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A7F6F" w14:textId="77777777" w:rsidR="009821C4" w:rsidRPr="00310E6F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1FF797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78712DA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28F0AE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1.複習書本內容(p. 16-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31)。</w:t>
            </w:r>
            <w:proofErr w:type="gramEnd"/>
          </w:p>
          <w:p w14:paraId="3460F20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0630D8B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1.引導學生了解三個標題的意義(8 Awesome Facts About Dr. King/Dr. King’s Dream/His Final Years/A Memorial to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Peace)。</w:t>
            </w:r>
            <w:proofErr w:type="gramEnd"/>
          </w:p>
          <w:p w14:paraId="1AF7DC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2.播放書本內容(p. 32-43，06:50-10: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30)。</w:t>
            </w:r>
            <w:proofErr w:type="gramEnd"/>
          </w:p>
          <w:p w14:paraId="31DA732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3.與學生討論大致的內容。</w:t>
            </w:r>
          </w:p>
          <w:p w14:paraId="24816F6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4.說明學習單10的內容。</w:t>
            </w:r>
          </w:p>
          <w:p w14:paraId="149A6A2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02E811F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1.討論學習單內的問題。</w:t>
            </w:r>
          </w:p>
          <w:p w14:paraId="1C05435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2.寫下討論後的結果。</w:t>
            </w:r>
          </w:p>
          <w:p w14:paraId="10F50C9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3.將創作出來的簡介黏貼於牆壁上。</w:t>
            </w:r>
          </w:p>
          <w:p w14:paraId="23F0DF3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6AB0ED9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1.分享討論後的內容。</w:t>
            </w:r>
          </w:p>
          <w:p w14:paraId="2097B02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2.教師檢查各組完成度並評分。</w:t>
            </w:r>
          </w:p>
          <w:p w14:paraId="764E343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3.各組彼此欣賞作品並票選最佳簡介。</w:t>
            </w:r>
          </w:p>
          <w:p w14:paraId="31351C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2EDEA44A" w14:textId="5D833B34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1.統整書本內容。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518985" w14:textId="0E83111C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15769B" w14:textId="55342322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電腦、喇叭、學習單、網路動畫(https://www.youtube.com/watch?v=SaqJrC5vbOo)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49F8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19D8BF2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1773D022" w14:textId="2B2A3574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5167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06F8A01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人J3探索各種利益可能發生的衝突，並了解如何運用民主審議方式及正當的程序，以形成公共規則，落實平等自由之保障。</w:t>
            </w:r>
          </w:p>
          <w:p w14:paraId="0B22DC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人J4了解平等、正義的原則，並在生活中實踐。</w:t>
            </w:r>
          </w:p>
          <w:p w14:paraId="536F8A1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79120A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人J6正視社會中的各種歧視，並採取行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動來關懷與保護弱勢。</w:t>
            </w:r>
          </w:p>
          <w:p w14:paraId="4423B85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人J7探討違反人權的事件對個人、社區/部落、社會的影響，並提出改善策略或行動方案。</w:t>
            </w:r>
          </w:p>
          <w:p w14:paraId="2963006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人J8了解人身自由權，並具有自我保護的知能。</w:t>
            </w:r>
          </w:p>
          <w:p w14:paraId="561418E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人J9認識教育權、工作權與個人生涯發展的關係。</w:t>
            </w:r>
          </w:p>
          <w:p w14:paraId="5C0B74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人J10了解人權的起源與歷史發展對人權維護的意義。</w:t>
            </w:r>
          </w:p>
          <w:p w14:paraId="3E78FAB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42375B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品J4族群差異與平等的道德議題。</w:t>
            </w:r>
          </w:p>
          <w:p w14:paraId="60C7DF1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6EC574D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2820BB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0ACD4FB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與心理、理性與感性、自由與命定、境遇與嚮往，理解人的主體能動性，培養適切的自我觀。</w:t>
            </w:r>
          </w:p>
          <w:p w14:paraId="0178E8B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168493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生J5覺察生活中的各種迷思，在生活作息、健康促進、飲食運動、休閒娛樂、人我關係等課題上進行價值思辨，尋求解決之道。</w:t>
            </w:r>
          </w:p>
          <w:p w14:paraId="771268E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生J7 面對並超越人生的各種挫折與苦難，探討促進全人健康與幸福的方法。</w:t>
            </w:r>
          </w:p>
          <w:p w14:paraId="18502D8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56EFFCD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法J1探討平等。</w:t>
            </w:r>
          </w:p>
          <w:p w14:paraId="4FC3D2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法J2避免歧視。</w:t>
            </w:r>
          </w:p>
          <w:p w14:paraId="265CE4B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【多元文化教育】</w:t>
            </w:r>
          </w:p>
          <w:p w14:paraId="54BEB3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多J9關心多元文化議題並做出理性判斷。</w:t>
            </w:r>
          </w:p>
          <w:p w14:paraId="33081E4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多J10了解多元文化相關的問題與政策。</w:t>
            </w:r>
          </w:p>
          <w:p w14:paraId="597D50B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378E8A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  <w:p w14:paraId="7251C0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【國際教育】</w:t>
            </w:r>
          </w:p>
          <w:p w14:paraId="454845D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國J4尊重與欣賞世界不同文化的價值。</w:t>
            </w:r>
          </w:p>
          <w:p w14:paraId="00AB27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國J7察覺偏見與歧視對全球競合之影響。</w:t>
            </w:r>
          </w:p>
          <w:p w14:paraId="51046831" w14:textId="410B221F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國J9尊重與維護不同文化群體的人權與尊嚴。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DF05A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743EF68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C5833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D64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2-IV-5能以簡易的英語表達個人的需求、意願和感受。</w:t>
            </w:r>
          </w:p>
          <w:p w14:paraId="30B05C7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2-IV-9能進行簡易的角色扮演。</w:t>
            </w:r>
          </w:p>
          <w:p w14:paraId="78D948A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2-IV-11能參與簡易的英語短劇表演。</w:t>
            </w:r>
          </w:p>
          <w:p w14:paraId="42C52AA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2102FA0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生活溝通。</w:t>
            </w:r>
          </w:p>
          <w:p w14:paraId="0A3DB2F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3-IV-10能辨識簡易故事的要素，如背景、人物、事件和結局。</w:t>
            </w:r>
          </w:p>
          <w:p w14:paraId="7C073C7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*3-IV-13能了解短劇的主要內容與情節。</w:t>
            </w:r>
          </w:p>
          <w:p w14:paraId="3CA87F4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2728521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50E1064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日常生活之溝通。</w:t>
            </w:r>
          </w:p>
          <w:p w14:paraId="63BAC3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0EDDCEE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5-IV-10能讀懂簡易故事及短文，並能以簡短的句子說出或寫出其內容大意。</w:t>
            </w:r>
          </w:p>
          <w:p w14:paraId="6E57CAB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100062AA" w14:textId="3909856F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6-IV-2主動預習、複習並將學習內容作基本的</w:t>
            </w:r>
            <w:r w:rsidRPr="00310E6F">
              <w:rPr>
                <w:rFonts w:eastAsia="DFKai-SB"/>
              </w:rPr>
              <w:lastRenderedPageBreak/>
              <w:t>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50C5F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*Ae-IV-5不同體裁、不同主題之簡易文章。</w:t>
            </w:r>
          </w:p>
          <w:p w14:paraId="5EC7A2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2BABEF5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7E09F9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  <w:p w14:paraId="5FC6F09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  <w:p w14:paraId="79D5C7D4" w14:textId="6E07A5F1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D-IV-4藉文字線索，對客觀事實及主觀意見的分辨。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760264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 w:hint="eastAsia"/>
                <w:sz w:val="24"/>
                <w:szCs w:val="24"/>
              </w:rPr>
              <w:t>英閲科普</w:t>
            </w:r>
          </w:p>
          <w:p w14:paraId="68468946" w14:textId="77777777" w:rsidR="009821C4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750D1F3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13726F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1.複習書本內所有內容。</w:t>
            </w:r>
          </w:p>
          <w:p w14:paraId="2833D1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6706C8B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1.複習書中單字(Words to Know)。</w:t>
            </w:r>
          </w:p>
          <w:p w14:paraId="0A4F5F5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2.師生分享生活中可能出現的霸凌事件。</w:t>
            </w:r>
          </w:p>
          <w:p w14:paraId="22084E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3.複習表演時的注意事項。</w:t>
            </w:r>
          </w:p>
          <w:p w14:paraId="33B5F86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670664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1.討論單字意義。</w:t>
            </w:r>
          </w:p>
          <w:p w14:paraId="7B5C86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2.討論遇見霸凌事件的適當處理方式。</w:t>
            </w:r>
          </w:p>
          <w:p w14:paraId="2790ED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3.挑選演出橋段。</w:t>
            </w:r>
          </w:p>
          <w:p w14:paraId="7E00D75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4.討論劇情內容及角色。</w:t>
            </w:r>
          </w:p>
          <w:p w14:paraId="015167E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5.創作台詞。</w:t>
            </w:r>
          </w:p>
          <w:p w14:paraId="2B0C510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128E3F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1.分享討論後的結果。</w:t>
            </w:r>
          </w:p>
          <w:p w14:paraId="7631BBC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2.教師檢查各組完成度並評分。</w:t>
            </w:r>
          </w:p>
          <w:p w14:paraId="6CFCA00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32935A7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1.強調反霸凌的重要。</w:t>
            </w:r>
          </w:p>
          <w:p w14:paraId="19601970" w14:textId="5A039805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2.提醒小組完成台詞並準備所需的戲服及道具。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BC9643" w14:textId="56EBE882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DD4122" w14:textId="3343A443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電腦、喇叭、學習單、網路動畫(https://www.youtube.com/watch?v=SaqJrC5vbOo)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015A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5FF721B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5218A96A" w14:textId="26D5A866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AA23F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3333F0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人J3探索各種利益可能發生的衝突，並了解如何運用民主審議方式及正當的程序，以形成公共規則，落實平等自由之保障。</w:t>
            </w:r>
          </w:p>
          <w:p w14:paraId="6AA83DE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人J4了解平等、正義的原則，並在生活中實踐。</w:t>
            </w:r>
          </w:p>
          <w:p w14:paraId="535AE72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6162E47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人J6正視社會中的各種歧視，並採取行動來關懷與保護弱勢。</w:t>
            </w:r>
          </w:p>
          <w:p w14:paraId="29E46C0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有自我保護的知能。</w:t>
            </w:r>
          </w:p>
          <w:p w14:paraId="3B10E9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12CCBE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品J4族群差異與平等的道德議題。</w:t>
            </w:r>
          </w:p>
          <w:p w14:paraId="53A4E15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77661C9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236410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50E515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生J1思考生活、學校與社區的公共議題，培養與他人理性溝通的素養。</w:t>
            </w:r>
          </w:p>
          <w:p w14:paraId="7F6E6DA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4A7296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28F496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生J5覺察生活中的各種迷思，在生活作息、健康促進、飲食運動、休閒娛樂、人我關係等課題上進行價值思辨，尋求解決之道。</w:t>
            </w:r>
          </w:p>
          <w:p w14:paraId="4A49CA8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0BEC772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法J1探討平等。</w:t>
            </w:r>
          </w:p>
          <w:p w14:paraId="09A3537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法J2避免歧視。</w:t>
            </w:r>
          </w:p>
          <w:p w14:paraId="59C6606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【安全教育】</w:t>
            </w:r>
          </w:p>
          <w:p w14:paraId="2A6C937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安J7了解霸凌防制的精神。</w:t>
            </w:r>
          </w:p>
          <w:p w14:paraId="22627D2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17282F36" w14:textId="3768D042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ED13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1CC30EC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6000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54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665AD0F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450F2D2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2-IV-5能以簡易的英語表達個人的需求、意願和感受。</w:t>
            </w:r>
          </w:p>
          <w:p w14:paraId="72433AE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1838A48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2-IV-9能進行簡易的角色扮演。</w:t>
            </w:r>
          </w:p>
          <w:p w14:paraId="500D012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2-IV-11能參與簡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易的英語短劇表演。</w:t>
            </w:r>
          </w:p>
          <w:p w14:paraId="1DF1DF6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3-IV-9能了解故事的主要內容與情節。</w:t>
            </w:r>
          </w:p>
          <w:p w14:paraId="631543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3-IV-10能辨識簡易故事的要素，如背景、人物、事件和結局。</w:t>
            </w:r>
          </w:p>
          <w:p w14:paraId="41CC26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*3-IV-13能了解短劇的主要內容與情節。</w:t>
            </w:r>
          </w:p>
          <w:p w14:paraId="4FFC25E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174626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地使用於日常生活之溝通。</w:t>
            </w:r>
          </w:p>
          <w:p w14:paraId="792D5C4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5C397D5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248B188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7-IV-2善用相關主題之背景知識，以利閱讀或聽力理解。</w:t>
            </w:r>
          </w:p>
          <w:p w14:paraId="2763BA71" w14:textId="0739A2CE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8-IV-5能具有基本的世界觀。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277A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0A9532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Ae-IV-6簡易故事的背景、人物、事件和結局。</w:t>
            </w:r>
          </w:p>
          <w:p w14:paraId="18B23E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09245F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B-IV-5人、事、時、地、物的描述及問答。</w:t>
            </w:r>
          </w:p>
          <w:p w14:paraId="5377C41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B-IV-7角色扮演。</w:t>
            </w:r>
          </w:p>
          <w:p w14:paraId="37F43DBE" w14:textId="34ABA34B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C-IV-4基本的世界觀。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A43968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 w:hint="eastAsia"/>
                <w:sz w:val="24"/>
                <w:szCs w:val="24"/>
              </w:rPr>
              <w:t>英閲科普</w:t>
            </w:r>
          </w:p>
          <w:p w14:paraId="323B175C" w14:textId="77777777" w:rsidR="009821C4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Martin Luther King, Jr.</w:t>
            </w:r>
          </w:p>
          <w:p w14:paraId="1FFBF0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1F3F7A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ab/>
              <w:t>準備演出。</w:t>
            </w:r>
          </w:p>
          <w:p w14:paraId="613AB6D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二、學生演示(Production)</w:t>
            </w:r>
          </w:p>
          <w:p w14:paraId="2484453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1.各組進行演出。</w:t>
            </w:r>
          </w:p>
          <w:p w14:paraId="015F5DC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2.票選最佳演出團隊。</w:t>
            </w:r>
          </w:p>
          <w:p w14:paraId="429CF0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三、綜合活動(Wrap-up)</w:t>
            </w:r>
          </w:p>
          <w:p w14:paraId="19C0B01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1.統整各組作品及此書內容。</w:t>
            </w:r>
          </w:p>
          <w:p w14:paraId="102F1DA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2.介紹下一本書Robots。</w:t>
            </w:r>
          </w:p>
          <w:p w14:paraId="2FF180CF" w14:textId="7A920A60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3.提醒下次攜帶著色筆。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E7566C" w14:textId="4FA4FC3C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EB432D" w14:textId="076D7147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V8錄影機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F5E5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1.課堂表現(參與度及積極度)</w:t>
            </w:r>
          </w:p>
          <w:p w14:paraId="3B7CFC4D" w14:textId="58F366F4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C18A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【人權教育】</w:t>
            </w:r>
          </w:p>
          <w:p w14:paraId="77F258E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人J3探索各種利益可能發生的衝突，並了解如何運用民主審議方式及正當的程序，以形成公共規則，落實平等自由之保障。</w:t>
            </w:r>
          </w:p>
          <w:p w14:paraId="274A77E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人J4了解平等、正義的原則，並在生活中實踐。</w:t>
            </w:r>
          </w:p>
          <w:p w14:paraId="6EE5CF4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人J5了解社會上有不同的群體和文化，尊重並欣賞其差異。</w:t>
            </w:r>
          </w:p>
          <w:p w14:paraId="014D96C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人J6正視社會中的各種歧視，並採取行動來關懷與保護弱勢。</w:t>
            </w:r>
          </w:p>
          <w:p w14:paraId="189E554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人J7探討違反人權的事件對個人、社區/部落、社會的影響，並提出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改善策略或行動方案。</w:t>
            </w:r>
          </w:p>
          <w:p w14:paraId="0D3AE1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人J8了解人身自由權，並具有自我保護的知能。</w:t>
            </w:r>
          </w:p>
          <w:p w14:paraId="26EB081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人J9認識教育權、工作權與個人生涯發展的關係。</w:t>
            </w:r>
          </w:p>
          <w:p w14:paraId="21A24F3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人J10了解人權的起源與歷史發展對人權維護的意義。</w:t>
            </w:r>
          </w:p>
          <w:p w14:paraId="6AC5753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【品德教育】</w:t>
            </w:r>
          </w:p>
          <w:p w14:paraId="342E8F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品J4族群差異與平等的道德議題。</w:t>
            </w:r>
          </w:p>
          <w:p w14:paraId="794C41B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品J7同理分享與多元接納。</w:t>
            </w:r>
          </w:p>
          <w:p w14:paraId="7D81C1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品J8理性溝通與問題解決。</w:t>
            </w:r>
          </w:p>
          <w:p w14:paraId="75FB6C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【生命教育】</w:t>
            </w:r>
          </w:p>
          <w:p w14:paraId="497140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生J1思考生活、學校與社區的公共議題，培養與他人理性溝通的素養。</w:t>
            </w:r>
          </w:p>
          <w:p w14:paraId="18CD05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生J2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探討完整的人的各個面向，包括身體與心理、理性</w:t>
            </w: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lastRenderedPageBreak/>
              <w:t>與感性、自由與命定、境遇與嚮往，理解人的主體能動性，培養適切的自我觀。</w:t>
            </w:r>
          </w:p>
          <w:p w14:paraId="0C606D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生J3反思生老病死與人生無常的現象，探索人生的目的、價值與意義。</w:t>
            </w:r>
          </w:p>
          <w:p w14:paraId="6A59BB6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hint="eastAsia"/>
                <w:sz w:val="24"/>
                <w:szCs w:val="24"/>
              </w:rPr>
              <w:t>生J5覺察生活中的各種迷思，在生活作息、健康促進、飲食運動、休閒娛樂、人我關係等課題上進行價值思辨，尋求解決之道。</w:t>
            </w:r>
          </w:p>
          <w:p w14:paraId="0F7683E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【法治教育】</w:t>
            </w:r>
          </w:p>
          <w:p w14:paraId="50AF24E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法J1探討平等。</w:t>
            </w:r>
          </w:p>
          <w:p w14:paraId="6A28D3D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法J2避免歧視。</w:t>
            </w:r>
          </w:p>
          <w:p w14:paraId="3B54CC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【安全教育】</w:t>
            </w:r>
          </w:p>
          <w:p w14:paraId="3F42D16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安J7了解霸凌防制的精神。</w:t>
            </w:r>
          </w:p>
          <w:p w14:paraId="01686E4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【多元文化教育】</w:t>
            </w:r>
          </w:p>
          <w:p w14:paraId="1E5C72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多J9關心多元文化議題並做出理性判斷。</w:t>
            </w:r>
          </w:p>
          <w:p w14:paraId="5BB146E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多J10了解多元文化相關的問題與政策。</w:t>
            </w:r>
          </w:p>
          <w:p w14:paraId="3AFA3E1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2D2BAC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  <w:p w14:paraId="7F8D34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【國際教育】</w:t>
            </w:r>
          </w:p>
          <w:p w14:paraId="67204A6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國J4尊重與欣賞世界不同文化的價值。</w:t>
            </w:r>
          </w:p>
          <w:p w14:paraId="5CD33C5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國J7察覺偏見與歧視對全球競合之影響。</w:t>
            </w:r>
          </w:p>
          <w:p w14:paraId="44E7DFA1" w14:textId="2EBEB72A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國J9尊重與維護不同文化群體的人權與尊嚴。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EC2C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2AB1EE9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BBEDF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8C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1-IV-3能聽懂基本或重要句型的句子。</w:t>
            </w:r>
          </w:p>
          <w:p w14:paraId="4F76121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2-IV-8能以正確的</w:t>
            </w: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發音、適切的重音及語調說出基本或重要句型的句子。</w:t>
            </w:r>
          </w:p>
          <w:p w14:paraId="7FA1FDB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048F0FC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*3-IV-16能閱讀不同體裁、不同主題的簡易文章。</w:t>
            </w:r>
          </w:p>
          <w:p w14:paraId="7F5D050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4-IV-1能拼寫國中階段基本常用字詞。</w:t>
            </w:r>
          </w:p>
          <w:p w14:paraId="2E97DA0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4-IV-6能將簡易的中文句子</w:t>
            </w: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譯成英文。</w:t>
            </w:r>
          </w:p>
          <w:p w14:paraId="7D760FCE" w14:textId="129426C5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  <w:snapToGrid w:val="0"/>
              </w:rPr>
              <w:t>6-IV-2主動預習、複習並將學習內容作基本的整理歸納。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A0207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Ab-IV-1句子的發音、重音及語調。</w:t>
            </w:r>
          </w:p>
          <w:p w14:paraId="120976D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Ac-IV-4國中階段所學字詞（能聽、讀、說、寫最基本</w:t>
            </w: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的1,200字詞）。</w:t>
            </w:r>
          </w:p>
          <w:p w14:paraId="10206C7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Ad-IV-1國中階段所學的文法句型。</w:t>
            </w:r>
          </w:p>
          <w:p w14:paraId="354944C7" w14:textId="46ED2B8D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06946" w14:textId="13ACADC5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第二次段考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337A3E" w14:textId="62932778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E5983B" w14:textId="425E1CAE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聽力測驗播放器、段考試卷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0DE514" w14:textId="2F7F233E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口說測驗、聽力測驗、紙筆測驗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19FB58" w14:textId="3B77C7CF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38F4" w14:textId="77777777" w:rsidR="009821C4" w:rsidRPr="0055628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color w:val="00B050"/>
                <w:sz w:val="24"/>
                <w:szCs w:val="24"/>
              </w:rPr>
            </w:pPr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9821C4" w:rsidRPr="00500692" w14:paraId="3C5DB19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BCE30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123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117C7C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6FBE677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76953D5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述或回答。</w:t>
            </w:r>
          </w:p>
          <w:p w14:paraId="565E1FA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73F1DBD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208B45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19FFF32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0B1EEF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日常生活之溝通。</w:t>
            </w:r>
          </w:p>
          <w:p w14:paraId="3CDDFD5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2B4CDA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50C1B00C" w14:textId="3E6B4AA5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6-IV-2主動預習、複習並將學習內容作基本的整理歸納。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1B69B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77B3802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318BA76F" w14:textId="3C481682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457DD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39FB7C92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7FE6CB3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540F2FE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師生分享機器人的例子或接觸經驗。</w:t>
            </w:r>
          </w:p>
          <w:p w14:paraId="65ADCE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57CC11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分享關於機器人歷史發展的影片Robots Evolution。</w:t>
            </w:r>
          </w:p>
          <w:p w14:paraId="4AD1FEC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https://www.youtube.com/watch?v=Uzf-K7UtD78</w:t>
            </w:r>
          </w:p>
          <w:p w14:paraId="752877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師生討論每個時期機器人的特色或用途。</w:t>
            </w:r>
          </w:p>
          <w:p w14:paraId="2C8BCD2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分享關於機器人的短片。</w:t>
            </w:r>
          </w:p>
          <w:p w14:paraId="0A4B1A7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https://www.youtube.com/watch?v=8wHJjLMnikU</w:t>
            </w:r>
          </w:p>
          <w:p w14:paraId="7E43A0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統整影片內容。</w:t>
            </w:r>
          </w:p>
          <w:p w14:paraId="0360C60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說明學習單12。</w:t>
            </w:r>
          </w:p>
          <w:p w14:paraId="3298EA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2F72D88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討論學習單內的內容。</w:t>
            </w:r>
          </w:p>
          <w:p w14:paraId="63E8F0B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創作機器人。</w:t>
            </w:r>
          </w:p>
          <w:p w14:paraId="7A6819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069F002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分享完成後的學習單。</w:t>
            </w:r>
          </w:p>
          <w:p w14:paraId="1CD6A5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各組將作品黏貼於教室牆壁上。</w:t>
            </w:r>
          </w:p>
          <w:p w14:paraId="7198E41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欣賞各組黏貼在牆壁上的作品。</w:t>
            </w:r>
          </w:p>
          <w:p w14:paraId="11731B1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師生選出最佳作品。</w:t>
            </w:r>
          </w:p>
          <w:p w14:paraId="07E378B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教師檢查各組完成度並評分。</w:t>
            </w:r>
          </w:p>
          <w:p w14:paraId="3C9A7D7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55A31674" w14:textId="0DCB08AF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介紹書本封面。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A144C4" w14:textId="4118D0A1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D8113D" w14:textId="70088D06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電腦、投影機、喇叭、學習單、網路動畫(https://www.youtube.com/watch?v=Uzf-K7UtD78) 、網路動畫(https://www.youtube.com/watch?v=8wHJjLMnikU)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705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753C110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5919F25A" w14:textId="1C669649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0267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68F17D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53735272" w14:textId="136A5288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閱J4除紙本閱讀之外，依學習需求選擇適當的閱讀媒材，並了解如何利用適當的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B18A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6AFE950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3632B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CE9B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4BD0230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說明或敘述的情境及主旨。</w:t>
            </w:r>
          </w:p>
          <w:p w14:paraId="0ADC608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370734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4C03999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412879D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用於廣泛閱讀中。</w:t>
            </w:r>
          </w:p>
          <w:p w14:paraId="48D81A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256D68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7156896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1FE1D6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35FD8B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故事，並能以簡單的字詞、句子記下要點。</w:t>
            </w:r>
          </w:p>
          <w:p w14:paraId="5AD2CB7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63D58D0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72B05CFB" w14:textId="1290CAE5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C47C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27DF5A8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主題之簡易文章。</w:t>
            </w:r>
          </w:p>
          <w:p w14:paraId="3EA188A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72EC0CD4" w14:textId="56040F56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D3792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lastRenderedPageBreak/>
              <w:t>英閲科普</w:t>
            </w:r>
          </w:p>
          <w:p w14:paraId="7FD9DA5D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639B2B9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52E3A81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瀏覽目錄。</w:t>
            </w:r>
          </w:p>
          <w:p w14:paraId="02B4D76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二、教學活動(Presentation)</w:t>
            </w:r>
          </w:p>
          <w:p w14:paraId="6EB8116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引導學生認識三個標題(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What’s a Robot?/7 Cool Robots/Go Bots!)。</w:t>
            </w:r>
          </w:p>
          <w:p w14:paraId="267FD8B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瀏覽學習單13。</w:t>
            </w:r>
          </w:p>
          <w:p w14:paraId="11A89A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3.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4-15，影片段落時間為00:00-10:30)。</w:t>
            </w:r>
          </w:p>
          <w:p w14:paraId="0C4398C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hyperlink r:id="rId11" w:history="1">
              <w:r w:rsidRPr="00310E6F">
                <w:rPr>
                  <w:rStyle w:val="Hyperlink"/>
                  <w:rFonts w:ascii="DFKai-SB" w:eastAsia="DFKai-SB" w:hAnsi="DFKai-SB"/>
                  <w:color w:val="auto"/>
                  <w:sz w:val="24"/>
                  <w:szCs w:val="24"/>
                </w:rPr>
                <w:t>https://www.youtube.com/watch?v=XSKr5QZRFrc</w:t>
              </w:r>
            </w:hyperlink>
          </w:p>
          <w:p w14:paraId="1849A6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統整播放內容。</w:t>
            </w:r>
          </w:p>
          <w:p w14:paraId="5C90AE0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3571658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討論學習單中的所有題目並進行猜測。</w:t>
            </w:r>
          </w:p>
          <w:p w14:paraId="5A502F0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聆聽播放內容。</w:t>
            </w:r>
          </w:p>
          <w:p w14:paraId="5129E51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再次討論學習單內的問題。</w:t>
            </w:r>
          </w:p>
          <w:p w14:paraId="4F471F6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寫下討論後的結果。</w:t>
            </w:r>
          </w:p>
          <w:p w14:paraId="768D00D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1A66486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分享討論後的內容。</w:t>
            </w:r>
          </w:p>
          <w:p w14:paraId="60F504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32C2C4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74EB3C8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統整播放內容。</w:t>
            </w:r>
          </w:p>
          <w:p w14:paraId="64B526C3" w14:textId="7F7D90EE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提醒下次攜帶著色筆。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CE986" w14:textId="0F2DF9C4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7759F" w14:textId="71D39F0E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電腦、喇叭、學習單、網路動畫(https://www.yout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 xml:space="preserve">ube.com/watch?v=XSKr5QZRFrc)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89C7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1.課堂表現(參與度及積極度)</w:t>
            </w:r>
          </w:p>
          <w:p w14:paraId="66B898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33283A97" w14:textId="52C05101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064A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3F52844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用該詞彙與他人進行溝通。</w:t>
            </w:r>
          </w:p>
          <w:p w14:paraId="295C86ED" w14:textId="5BAA872A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044B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222A5C7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8EB77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46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636D7A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79F172C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3ECE60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0E612D8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2-IV-10能以簡易的英語描述圖片。</w:t>
            </w:r>
          </w:p>
          <w:p w14:paraId="411BDD0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64FBE2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簡易英語進行日常生活溝通。</w:t>
            </w:r>
          </w:p>
          <w:p w14:paraId="2E371EA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13A059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0985BDF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6AD4751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的簡易文章。</w:t>
            </w:r>
          </w:p>
          <w:p w14:paraId="739C78B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54D13A9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79C1686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0BD018E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49593B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5-IV-10能讀懂簡易故事及短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文，並能以簡短的句子說出或寫出其內容大意。</w:t>
            </w:r>
          </w:p>
          <w:p w14:paraId="7F5428A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5AA96F3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425E02AE" w14:textId="311C0F8F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DA97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01ABA6E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312FCAB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2B99ADDF" w14:textId="118152B6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ED461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503652EC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4F17FE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6693FAF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複習書本內容(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4-15)。。</w:t>
            </w:r>
          </w:p>
          <w:p w14:paraId="5610987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55B533C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引導學生了解三個標題的意義(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Nature Know Best/Robots at Work/Robots at Home)。</w:t>
            </w:r>
          </w:p>
          <w:p w14:paraId="238FC4B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引導學生瀏覽照片。</w:t>
            </w:r>
          </w:p>
          <w:p w14:paraId="5D796FA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3.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引導學生靜默閱讀(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silent reading)。</w:t>
            </w:r>
          </w:p>
          <w:p w14:paraId="16BD19B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與學生討論大致的內容。</w:t>
            </w:r>
          </w:p>
          <w:p w14:paraId="6F91006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28C8AD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35B707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49A622C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將創作出來的家用機器人黏貼於牆壁上。</w:t>
            </w:r>
          </w:p>
          <w:p w14:paraId="05909E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181ACB0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分享討論後的內容。</w:t>
            </w:r>
          </w:p>
          <w:p w14:paraId="56EAFEE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104151A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各組彼此欣賞作品並票選最佳創作。</w:t>
            </w:r>
          </w:p>
          <w:p w14:paraId="34E5A7C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4.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聆聽書本內容(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16-29，10:30-19:20)。</w:t>
            </w:r>
          </w:p>
          <w:p w14:paraId="6961E3F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統整播放內容。</w:t>
            </w:r>
          </w:p>
          <w:p w14:paraId="6B736BC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41B003A0" w14:textId="45FB4E9F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統整書本內容(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16-29)。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7F322" w14:textId="5503F79C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87294F" w14:textId="143F1150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電腦、喇叭、學習單、網路動畫(https://www.youtube.com/watch?v=XSKr5QZRFrc)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87E44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424D7D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064879E5" w14:textId="31C79A63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7A918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662E69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2578F087" w14:textId="1D94EB58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3692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  <w:r w:rsidRPr="00556282"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DFKai-SB" w:eastAsia="DFKai-SB" w:hAnsi="DFKai-SB" w:cs="DFKai-SB"/>
                <w:color w:val="00B050"/>
                <w:sz w:val="24"/>
                <w:szCs w:val="24"/>
              </w:rPr>
              <w:br/>
            </w:r>
            <w:r>
              <w:rPr>
                <w:rFonts w:ascii="DFKai-SB" w:eastAsia="DFKai-SB" w:hAnsi="DFKai-SB" w:cs="DFKai-SB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9821C4" w:rsidRPr="00500692" w14:paraId="021B201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A7B34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589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4EF5BAC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440C522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27B9139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023144C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37282D4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2-IV-9能進行簡易的角色扮演。</w:t>
            </w:r>
          </w:p>
          <w:p w14:paraId="1B5D01D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2-IV-11能參與簡易的英語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短劇表演。</w:t>
            </w:r>
          </w:p>
          <w:p w14:paraId="5A1C5CD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0D216AE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3-IV-8能了解短文、簡訊、書信的主要內容。</w:t>
            </w:r>
          </w:p>
          <w:p w14:paraId="560E395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7ABAA54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*3-IV-13能了解短劇的主要內容與情節。</w:t>
            </w:r>
          </w:p>
          <w:p w14:paraId="6562A8F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*3-IV-14能快速閱讀了解文章重點，並有效應用於廣泛閱讀中。</w:t>
            </w:r>
          </w:p>
          <w:p w14:paraId="14F923C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34DDB85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4-IV-5能依提示寫出正確達意的簡單句子。</w:t>
            </w:r>
          </w:p>
          <w:p w14:paraId="38F6E7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7325CFB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日常生活之溝通。</w:t>
            </w:r>
          </w:p>
          <w:p w14:paraId="0C9FBD2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6728A19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1CCBF39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4EC54D49" w14:textId="574C2073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85B1A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09FCE6E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4633DFB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4F1A9CF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B-IV-7角色扮演。</w:t>
            </w:r>
          </w:p>
          <w:p w14:paraId="0232C9BB" w14:textId="4B039022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D463C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123C5C7E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30B5087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2C11B9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複習書本內容(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30-37)。</w:t>
            </w:r>
          </w:p>
          <w:p w14:paraId="3F067DA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770E555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引導學生了解三個標題的意義(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Pushing the Limits!/Almost Human/Real Robots or Movie Magic?)。</w:t>
            </w:r>
          </w:p>
          <w:p w14:paraId="7BEBD75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30-37，19:20-23:50)。</w:t>
            </w:r>
          </w:p>
          <w:p w14:paraId="21B2345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與學生討論內容。</w:t>
            </w:r>
          </w:p>
          <w:p w14:paraId="4C8F16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4. 說明學習單15的內容。</w:t>
            </w:r>
          </w:p>
          <w:p w14:paraId="28562A0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分享模擬機器人聲音的短片How to Do the Robot Voice。</w:t>
            </w:r>
          </w:p>
          <w:p w14:paraId="0C9774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hyperlink r:id="rId12" w:history="1">
              <w:r w:rsidRPr="00310E6F">
                <w:rPr>
                  <w:rStyle w:val="Hyperlink"/>
                  <w:rFonts w:ascii="DFKai-SB" w:eastAsia="DFKai-SB" w:hAnsi="DFKai-SB"/>
                  <w:color w:val="auto"/>
                  <w:sz w:val="24"/>
                  <w:szCs w:val="24"/>
                </w:rPr>
                <w:t>https://www.youtube.com/watch?v=6-gOsumudeQ</w:t>
              </w:r>
            </w:hyperlink>
          </w:p>
          <w:p w14:paraId="2957C62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6. 統整影片內容。</w:t>
            </w:r>
          </w:p>
          <w:p w14:paraId="275908F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1DB9431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6750C4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209D52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4E80B66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模擬機器人說話。</w:t>
            </w:r>
          </w:p>
          <w:p w14:paraId="3AE3AB7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演示機器人老師的教室場景。</w:t>
            </w:r>
          </w:p>
          <w:p w14:paraId="4B36110E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3. 票選最佳模擬及最佳創作場景。</w:t>
            </w:r>
          </w:p>
          <w:p w14:paraId="7439269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4F8A6D4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統整書本內容(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30-37)。</w:t>
            </w:r>
          </w:p>
          <w:p w14:paraId="7171C719" w14:textId="0C8E674E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提醒下次攜帶字典。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F004D1" w14:textId="4E1DC525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F5A4B5" w14:textId="672103EA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電腦、投影機、喇叭、學習單、網路動畫(https://www.youtube.com/watch?v=XSKr5QZRFrc) 、網路動畫(https://www.youtube.com/watch?v=6-gOsumudeQ)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0224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32505B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48BCAB57" w14:textId="4FD34FFC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B0548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1FA6D0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5D9A81A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閱J4除紙本閱讀之外，依學習需求選擇適當的閱讀媒材，並了解如何利用適當的管道獲得文本資源。</w:t>
            </w:r>
          </w:p>
          <w:p w14:paraId="0905FE8D" w14:textId="0B6D408F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327D0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0F8F1E8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A0D48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73B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6B2DC4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55E071E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1E7F7C0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2-IV-6能依人、事、時、地、物作簡易的描述或回答。</w:t>
            </w:r>
          </w:p>
          <w:p w14:paraId="1BC5AD6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*2-IV-12能以簡易的英語參與引導式討論。</w:t>
            </w:r>
          </w:p>
          <w:p w14:paraId="0999026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4DFD408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3-IV-8能了解短文、簡訊、書信的主要內容。</w:t>
            </w:r>
          </w:p>
          <w:p w14:paraId="07A0FCC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460DCBD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*3-IV-14能快速閱讀了解文章重點，並有效應用於廣泛閱讀中。</w:t>
            </w:r>
          </w:p>
          <w:p w14:paraId="1A529CE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*3-IV-16能閱讀不同體裁、不同主題的簡易文章。</w:t>
            </w:r>
          </w:p>
          <w:p w14:paraId="6E5A058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4-IV-5能依提示寫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出正確達意的簡單句子。</w:t>
            </w:r>
          </w:p>
          <w:p w14:paraId="0E942F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65E6285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49A61C8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5-IV-3能聽懂日常生活應對中常用語句，並能作適當的回應。</w:t>
            </w:r>
          </w:p>
          <w:p w14:paraId="04A1EE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5-IV-8能聽懂簡易故事，並能以簡單的字詞、句子記下要點。</w:t>
            </w:r>
          </w:p>
          <w:p w14:paraId="533E848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5-IV-10能讀懂簡易故事及短文，並能以簡短的句子說出或寫出其內容大意。</w:t>
            </w:r>
          </w:p>
          <w:p w14:paraId="206E7F5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4A17053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6-IV-2主動預習、複習並將學習內容作基本的整理歸納。</w:t>
            </w:r>
          </w:p>
          <w:p w14:paraId="702FF10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7-IV-1能使用英文字典，配合上下文找出適當的字義。</w:t>
            </w:r>
          </w:p>
          <w:p w14:paraId="47CC6C95" w14:textId="7A3FC3BB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7-IV-2善用相關主題之背景</w:t>
            </w:r>
            <w:r w:rsidRPr="00310E6F">
              <w:rPr>
                <w:rFonts w:eastAsia="DFKai-SB"/>
              </w:rPr>
              <w:lastRenderedPageBreak/>
              <w:t>知識，以利閱讀或聽力理解。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44E3B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1CE14E1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*Ae-IV-5不同體裁、不同主題之簡易文章。</w:t>
            </w:r>
          </w:p>
          <w:p w14:paraId="0A7D4AA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*Ae-IV-8簡易故事及短文的大意。</w:t>
            </w:r>
          </w:p>
          <w:p w14:paraId="086E706A" w14:textId="03A6C0E4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2AFD7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2C6089BF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0E91388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7432929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複習書本內容(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30-37)。</w:t>
            </w:r>
          </w:p>
          <w:p w14:paraId="532DCAB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1EC6F36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引導學生了解三個標題的意義(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Robots in Space/You Can Build Bots/Robots of the Future)。</w:t>
            </w:r>
          </w:p>
          <w:p w14:paraId="517461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播放書本內容(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38-45，23:50-28:40)。</w:t>
            </w:r>
          </w:p>
          <w:p w14:paraId="78DBB5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與學生討論內容。</w:t>
            </w:r>
          </w:p>
          <w:p w14:paraId="1FD6806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0307AF8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58E5A0E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7C5B06C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4B20D67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分享討論後的結果。</w:t>
            </w:r>
          </w:p>
          <w:p w14:paraId="45D168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0DA3EB3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0FDB55A6" w14:textId="6482A312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1.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統整書本內容(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>p. 38-45)。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716B30" w14:textId="02B6D571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9FEE1" w14:textId="3B26F2BE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電腦、喇叭、學習單、網路動畫(https://www.youtube.com/watch?v=XSKr5QZRFrc)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B40A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5C2D6C5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2.學習單</w:t>
            </w:r>
          </w:p>
          <w:p w14:paraId="2423F40D" w14:textId="55A3101D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3.上台發表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AE0AB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0EDD003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14:paraId="1256694C" w14:textId="4F5D3430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閱J9樂於參與閱讀相關的學習活動，並與他人交流。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24288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4659B05B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38AC0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EDD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1-IV-1能聽懂課堂中所學的字詞。</w:t>
            </w:r>
          </w:p>
          <w:p w14:paraId="565CAAE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1-IV-6能聽懂簡易故事及短劇的主要內容。</w:t>
            </w:r>
          </w:p>
          <w:p w14:paraId="3C15FAB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1-IV-7能辨識簡短說明或敘述的情境及主旨。</w:t>
            </w:r>
          </w:p>
          <w:p w14:paraId="323F6C23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1-IV-8能聽懂簡易影片的主要內容。</w:t>
            </w:r>
          </w:p>
          <w:p w14:paraId="46243CA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2-IV-5能以簡易的英語表達個人的需求、意願和感受。</w:t>
            </w:r>
          </w:p>
          <w:p w14:paraId="7737A6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*2-IV-12能以簡易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的英語參與引導式討論。</w:t>
            </w:r>
          </w:p>
          <w:p w14:paraId="2CFBD3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*2-IV-13能依主題或情境以簡易英語進行日常生活溝通。</w:t>
            </w:r>
          </w:p>
          <w:p w14:paraId="53E3E1D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*3-IV-13能了解短劇的主要內容與情節。</w:t>
            </w:r>
          </w:p>
          <w:p w14:paraId="685BD9A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5-IV-1能聽懂、讀懂國中階段基本字詞，並使用於簡易日常溝通。</w:t>
            </w:r>
          </w:p>
          <w:p w14:paraId="26B9F91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5-IV-2能掌握國中階段所學字詞及句型，適當地使用於日常生活之溝通。</w:t>
            </w:r>
          </w:p>
          <w:p w14:paraId="4795D93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5-IV-3能聽懂日常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生活應對中常用語句，並能作適當的回應。</w:t>
            </w:r>
          </w:p>
          <w:p w14:paraId="5ABC235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6-IV-1樂於參與課堂中各類練習活動，不畏犯錯。</w:t>
            </w:r>
          </w:p>
          <w:p w14:paraId="373E8978" w14:textId="7EA3EE08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</w:rPr>
              <w:t>6-IV-2主動預習、複習並將學習內容作基本的整理歸納。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EFA2A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lastRenderedPageBreak/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Ae-IV-1簡易歌謠、韻文、短文、故事及短劇。</w:t>
            </w:r>
          </w:p>
          <w:p w14:paraId="1140340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B-IV-4個人的需求、意願和感受的表達。</w:t>
            </w:r>
          </w:p>
          <w:p w14:paraId="752C9064" w14:textId="67194D34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*</w:t>
            </w:r>
            <w:r w:rsidRPr="00310E6F">
              <w:rPr>
                <w:rFonts w:ascii="DFKai-SB" w:eastAsia="DFKai-SB" w:hAnsi="DFKai-SB" w:cs="PMingLiU" w:hint="eastAsia"/>
                <w:sz w:val="24"/>
                <w:szCs w:val="24"/>
              </w:rPr>
              <w:t>◎</w:t>
            </w:r>
            <w:r w:rsidRPr="00310E6F">
              <w:rPr>
                <w:rFonts w:ascii="DFKai-SB" w:eastAsia="DFKai-SB" w:hAnsi="DFKai-SB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3C178" w14:textId="77777777" w:rsidR="009821C4" w:rsidRPr="009D0016" w:rsidRDefault="009821C4" w:rsidP="009821C4">
            <w:pPr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英閲科普</w:t>
            </w:r>
          </w:p>
          <w:p w14:paraId="1B1202EB" w14:textId="77777777" w:rsidR="009821C4" w:rsidRPr="009D0016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9D0016">
              <w:rPr>
                <w:rFonts w:ascii="DFKai-SB" w:eastAsia="DFKai-SB" w:hAnsi="DFKai-SB"/>
                <w:sz w:val="24"/>
                <w:szCs w:val="24"/>
              </w:rPr>
              <w:t>National Geographic Kids Readers: Robots</w:t>
            </w:r>
          </w:p>
          <w:p w14:paraId="1D06C18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一、暖身活動(Warm-up)</w:t>
            </w:r>
          </w:p>
          <w:p w14:paraId="273BD8F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複習書本內所有內容。</w:t>
            </w:r>
          </w:p>
          <w:p w14:paraId="3DFF9C6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二、教學活動(Presentation)</w:t>
            </w:r>
          </w:p>
          <w:p w14:paraId="121EF98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師生討論人工智慧帶來的便利。</w:t>
            </w:r>
          </w:p>
          <w:p w14:paraId="4956692F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師生討論人工智慧可能帶來的衝擊。</w:t>
            </w:r>
          </w:p>
          <w:p w14:paraId="130E071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3. 分享讀者劇場影片Artificial Intelligence。</w:t>
            </w:r>
          </w:p>
          <w:p w14:paraId="1C31EC9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https://www.facebook.com/1471812269720035/posts/</w:t>
            </w:r>
          </w:p>
          <w:p w14:paraId="424E5FC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2344899175744669/</w:t>
            </w:r>
          </w:p>
          <w:p w14:paraId="53BC557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4. 分享訪問首位機器人公民的短片We Talked </w:t>
            </w:r>
            <w:proofErr w:type="gramStart"/>
            <w:r w:rsidRPr="00310E6F">
              <w:rPr>
                <w:rFonts w:ascii="DFKai-SB" w:eastAsia="DFKai-SB" w:hAnsi="DFKai-SB"/>
                <w:sz w:val="24"/>
                <w:szCs w:val="24"/>
              </w:rPr>
              <w:t>To</w:t>
            </w:r>
            <w:proofErr w:type="gramEnd"/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 Sophia。</w:t>
            </w:r>
          </w:p>
          <w:p w14:paraId="7B2794B6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https://www.youtube.com/watch?v=78-1MlkxyqI</w:t>
            </w:r>
          </w:p>
          <w:p w14:paraId="38810C3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5. 分享首位機器人公民來台短片_首位機器人公民來台。</w:t>
            </w:r>
          </w:p>
          <w:p w14:paraId="49BD9A3A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hyperlink r:id="rId13" w:history="1">
              <w:r w:rsidRPr="00310E6F">
                <w:rPr>
                  <w:rStyle w:val="Hyperlink"/>
                  <w:rFonts w:ascii="DFKai-SB" w:eastAsia="DFKai-SB" w:hAnsi="DFKai-SB"/>
                  <w:color w:val="auto"/>
                  <w:sz w:val="24"/>
                  <w:szCs w:val="24"/>
                </w:rPr>
                <w:t>https://www.youtube.com/watch?v=-8O93tbAg9c</w:t>
              </w:r>
            </w:hyperlink>
          </w:p>
          <w:p w14:paraId="09D2888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6. 統整影片內容。</w:t>
            </w:r>
          </w:p>
          <w:p w14:paraId="6CCC544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三、學生練習(Practice)</w:t>
            </w:r>
          </w:p>
          <w:p w14:paraId="75C9C1D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討論學習單內的問題。</w:t>
            </w:r>
          </w:p>
          <w:p w14:paraId="581F439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寫下討論後的結果。</w:t>
            </w:r>
          </w:p>
          <w:p w14:paraId="42706E31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四、學生演示(Production)</w:t>
            </w:r>
          </w:p>
          <w:p w14:paraId="6E401714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分享討論後的結果。</w:t>
            </w:r>
          </w:p>
          <w:p w14:paraId="2BC24C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2. 教師檢查各組完成度並評分。</w:t>
            </w:r>
          </w:p>
          <w:p w14:paraId="580A56E0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五、綜合活動(Wrap-up)</w:t>
            </w:r>
          </w:p>
          <w:p w14:paraId="49AC42CA" w14:textId="1FB3C4DD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1. 統整各組討論結果。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8B1FF6" w14:textId="4E9424EE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59A5B7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電腦、投影機、喇叭、學習單、網路動畫(https://www.facebook.com/1471812269720035/posts/</w:t>
            </w:r>
          </w:p>
          <w:p w14:paraId="245625BE" w14:textId="1E371C7F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 xml:space="preserve">2344899175744669/)、網路動畫(https://www.youtube.com/watch?v=78-1MlkxyqI)、網路動畫(https://www.youtube.com/watch?v=-8O93tbAg9c)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4D04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1.課堂表現(參與度及積極度)</w:t>
            </w:r>
          </w:p>
          <w:p w14:paraId="17F2A9CA" w14:textId="7CBC7165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2. 上台發表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5737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【閱讀素養教育】</w:t>
            </w:r>
          </w:p>
          <w:p w14:paraId="536873F6" w14:textId="00FD48B2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閱J4除紙本閱讀之外，依學習需求選擇適當的閱讀媒材，並了解如何利用適當的管道獲得文本資源。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58C71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  <w:tr w:rsidR="009821C4" w:rsidRPr="00500692" w14:paraId="361BE42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F5CB6" w14:textId="77777777" w:rsidR="009821C4" w:rsidRPr="00616BD7" w:rsidRDefault="009821C4" w:rsidP="009821C4">
            <w:pPr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616BD7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lastRenderedPageBreak/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9328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1-IV-3能聽懂基本或重要句型的句子。</w:t>
            </w:r>
          </w:p>
          <w:p w14:paraId="4F4C2BBD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2-IV-8能以正確的發音、適切的重音及語調說</w:t>
            </w: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出基本或重要句型的句子。</w:t>
            </w:r>
          </w:p>
          <w:p w14:paraId="3836DE9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*3-IV-12能熟悉重要的閱讀技巧，如擷取大意、猜測字義、推敲文意、預測後續文意及情節發展等。</w:t>
            </w:r>
          </w:p>
          <w:p w14:paraId="2C054E39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*3-IV-16能閱讀不同體裁、不同主題的簡易文章。</w:t>
            </w:r>
          </w:p>
          <w:p w14:paraId="6296A99C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4-IV-1能拼寫國中階段基本常用字詞。</w:t>
            </w:r>
          </w:p>
          <w:p w14:paraId="48F5BBC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4-IV-6能將簡易的中文句子譯成英文。</w:t>
            </w:r>
          </w:p>
          <w:p w14:paraId="2324A12A" w14:textId="1630E582" w:rsidR="009821C4" w:rsidRPr="00500692" w:rsidRDefault="009821C4" w:rsidP="009821C4">
            <w:pPr>
              <w:pStyle w:val="Default"/>
              <w:jc w:val="left"/>
              <w:rPr>
                <w:rFonts w:eastAsia="DFKai-SB"/>
                <w:color w:val="FF0000"/>
              </w:rPr>
            </w:pPr>
            <w:r w:rsidRPr="00310E6F">
              <w:rPr>
                <w:rFonts w:eastAsia="DFKai-SB"/>
                <w:snapToGrid w:val="0"/>
              </w:rPr>
              <w:lastRenderedPageBreak/>
              <w:t>6-IV-2主動預習、複習並將學習內容作基本的整理歸納。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17282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Ab-IV-1句子的發音、重音及語調。</w:t>
            </w:r>
          </w:p>
          <w:p w14:paraId="1FF2CD9B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Ac-IV-4國中階段所學字詞（能聽、讀、說、寫最基本的1,200字詞）。</w:t>
            </w:r>
          </w:p>
          <w:p w14:paraId="40C667D5" w14:textId="77777777" w:rsidR="009821C4" w:rsidRPr="00310E6F" w:rsidRDefault="009821C4" w:rsidP="009821C4">
            <w:pPr>
              <w:spacing w:line="260" w:lineRule="exact"/>
              <w:rPr>
                <w:rFonts w:ascii="DFKai-SB" w:eastAsia="DFKai-SB" w:hAnsi="DFKai-SB"/>
                <w:snapToGrid w:val="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lastRenderedPageBreak/>
              <w:t>Ad-IV-1國中階段所學的文法句型。</w:t>
            </w:r>
          </w:p>
          <w:p w14:paraId="4F47833A" w14:textId="168A3CE2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napToGrid w:val="0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82200A" w14:textId="504E7029" w:rsidR="009821C4" w:rsidRPr="00500692" w:rsidRDefault="009821C4" w:rsidP="009821C4">
            <w:pPr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lastRenderedPageBreak/>
              <w:t>第三次段考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13DC8C" w14:textId="6C31A85D" w:rsidR="009821C4" w:rsidRPr="00500692" w:rsidRDefault="009821C4" w:rsidP="009821C4">
            <w:pPr>
              <w:ind w:left="317" w:hanging="31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00DA8C" w14:textId="4814DEF6" w:rsidR="009821C4" w:rsidRPr="00500692" w:rsidRDefault="009821C4" w:rsidP="009821C4">
            <w:pPr>
              <w:ind w:left="9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聽力測驗播放器、段考試卷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CD1815" w14:textId="63BA61DA" w:rsidR="009821C4" w:rsidRPr="00500692" w:rsidRDefault="009821C4" w:rsidP="009821C4">
            <w:pPr>
              <w:ind w:left="-22" w:hanging="7"/>
              <w:jc w:val="left"/>
              <w:rPr>
                <w:rFonts w:ascii="DFKai-SB" w:eastAsia="DFKai-SB" w:hAnsi="DFKai-SB" w:cs="DFKai-SB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口說測驗、聽力測驗、紙筆測驗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21B4B2" w14:textId="0048C3E9" w:rsidR="009821C4" w:rsidRPr="00500692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Shu-SB-Estd-BF"/>
                <w:color w:val="FF0000"/>
                <w:sz w:val="24"/>
                <w:szCs w:val="24"/>
              </w:rPr>
            </w:pPr>
            <w:r w:rsidRPr="00310E6F">
              <w:rPr>
                <w:rFonts w:ascii="DFKai-SB" w:eastAsia="DFKai-SB" w:hAnsi="DFKai-SB"/>
                <w:sz w:val="24"/>
                <w:szCs w:val="24"/>
              </w:rPr>
              <w:t>無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DED0D" w14:textId="77777777" w:rsidR="009821C4" w:rsidRPr="00500692" w:rsidRDefault="009821C4" w:rsidP="009821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DFKai-SB" w:eastAsia="DFKai-SB" w:hAnsi="DFKai-SB" w:cs="DFKai-SB"/>
                <w:sz w:val="24"/>
                <w:szCs w:val="24"/>
              </w:rPr>
            </w:pPr>
          </w:p>
        </w:tc>
      </w:tr>
    </w:tbl>
    <w:p w14:paraId="670BF971" w14:textId="77777777" w:rsidR="00956B1D" w:rsidRDefault="00956B1D" w:rsidP="00D37619">
      <w:pPr>
        <w:rPr>
          <w:rFonts w:ascii="DFKai-SB" w:eastAsia="DFKai-SB" w:hAnsi="DFKai-SB" w:cs="DFKai-SB"/>
          <w:b/>
          <w:sz w:val="24"/>
          <w:szCs w:val="24"/>
        </w:rPr>
      </w:pPr>
    </w:p>
    <w:p w14:paraId="516D3F03" w14:textId="77777777" w:rsidR="00556282" w:rsidRDefault="00556282" w:rsidP="00D37619">
      <w:pPr>
        <w:rPr>
          <w:rFonts w:ascii="DFKai-SB" w:eastAsia="DFKai-SB" w:hAnsi="DFKai-SB" w:cs="DFKai-SB"/>
          <w:b/>
          <w:sz w:val="24"/>
          <w:szCs w:val="24"/>
        </w:rPr>
      </w:pPr>
    </w:p>
    <w:p w14:paraId="6717438F" w14:textId="77777777" w:rsidR="00097724" w:rsidRDefault="00097724" w:rsidP="00097724">
      <w:pPr>
        <w:rPr>
          <w:rFonts w:ascii="DFKai-SB" w:eastAsia="DFKai-SB" w:hAnsi="DFKai-SB"/>
          <w:b/>
          <w:color w:val="auto"/>
          <w:sz w:val="28"/>
          <w:szCs w:val="28"/>
        </w:rPr>
      </w:pPr>
      <w:r w:rsidRPr="007E5F72">
        <w:rPr>
          <w:rFonts w:ascii="DFKai-SB" w:eastAsia="DFKai-SB" w:hAnsi="DFKai-SB" w:cs="DFKai-SB" w:hint="eastAsia"/>
          <w:b/>
          <w:color w:val="auto"/>
          <w:sz w:val="28"/>
          <w:szCs w:val="28"/>
        </w:rPr>
        <w:t>六、</w:t>
      </w:r>
      <w:r w:rsidRPr="007E5F72">
        <w:rPr>
          <w:rFonts w:ascii="DFKai-SB" w:eastAsia="DFKai-SB" w:hAnsi="DFKai-SB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6699592A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0287AD4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2A0E4419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0057306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納入課程規劃實施情形</w:t>
            </w:r>
          </w:p>
          <w:p w14:paraId="2BE7B3AF" w14:textId="77777777" w:rsidR="00097724" w:rsidRPr="001A1D6E" w:rsidRDefault="00097724" w:rsidP="00E77A29">
            <w:pPr>
              <w:rPr>
                <w:rFonts w:ascii="DFKai-SB" w:eastAsia="DFKai-SB" w:hAnsi="DFKai-SB" w:cs="DFKai-SB"/>
                <w:b/>
                <w:color w:val="auto"/>
              </w:rPr>
            </w:pPr>
            <w:r w:rsidRPr="001A1D6E">
              <w:rPr>
                <w:rFonts w:ascii="DFKai-SB" w:eastAsia="DFKai-SB" w:hAnsi="DFKai-SB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72E50E2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本學期</w:t>
            </w:r>
          </w:p>
          <w:p w14:paraId="585BC9C6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54589D5A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FB6D66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0162517A" w14:textId="77777777" w:rsidTr="00E77A29">
        <w:trPr>
          <w:jc w:val="center"/>
        </w:trPr>
        <w:tc>
          <w:tcPr>
            <w:tcW w:w="709" w:type="dxa"/>
            <w:vMerge/>
          </w:tcPr>
          <w:p w14:paraId="23FE8770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69E8BB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63800B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7333EA41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29AEABA9" w14:textId="77777777" w:rsidR="00097724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實施</w:t>
            </w:r>
          </w:p>
          <w:p w14:paraId="2CFC498A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441B99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14:paraId="659DF01F" w14:textId="77777777" w:rsidR="00097724" w:rsidRPr="00441B99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711CFEB" w14:textId="77777777" w:rsidR="00097724" w:rsidRPr="00FB6D66" w:rsidRDefault="00097724" w:rsidP="00E77A29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9821C4" w:rsidRPr="00441B99" w14:paraId="33DCCE4F" w14:textId="77777777" w:rsidTr="00E77A29">
        <w:trPr>
          <w:trHeight w:val="714"/>
          <w:jc w:val="center"/>
        </w:trPr>
        <w:tc>
          <w:tcPr>
            <w:tcW w:w="709" w:type="dxa"/>
          </w:tcPr>
          <w:p w14:paraId="4FD8EE8D" w14:textId="33A6779C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14:paraId="50448631" w14:textId="77777777" w:rsidR="009821C4" w:rsidRDefault="009821C4" w:rsidP="009821C4">
            <w:pPr>
              <w:autoSpaceDE w:val="0"/>
              <w:autoSpaceDN w:val="0"/>
              <w:adjustRightInd w:val="0"/>
              <w:jc w:val="left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DFKai-SB" w:eastAsia="DFKai-SB" w:hAnsi="DFKai-SB" w:cs="PMingLiU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6FDCE003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8AC79B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53A4A3" w14:textId="77777777" w:rsidR="009821C4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1~7</w:t>
            </w:r>
          </w:p>
          <w:p w14:paraId="72184A2A" w14:textId="2546CCA4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16~21</w:t>
            </w:r>
          </w:p>
        </w:tc>
        <w:tc>
          <w:tcPr>
            <w:tcW w:w="1276" w:type="dxa"/>
            <w:vAlign w:val="center"/>
          </w:tcPr>
          <w:p w14:paraId="28E22AB1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078C7E7A" w14:textId="77777777" w:rsidR="009821C4" w:rsidRPr="00FB6D66" w:rsidRDefault="009821C4" w:rsidP="009821C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9821C4" w:rsidRPr="00441B99" w14:paraId="6ED19189" w14:textId="77777777" w:rsidTr="00E77A29">
        <w:trPr>
          <w:trHeight w:val="714"/>
          <w:jc w:val="center"/>
        </w:trPr>
        <w:tc>
          <w:tcPr>
            <w:tcW w:w="709" w:type="dxa"/>
          </w:tcPr>
          <w:p w14:paraId="58AD5163" w14:textId="144762B5" w:rsidR="009821C4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14:paraId="0C182905" w14:textId="77777777" w:rsidR="009821C4" w:rsidRPr="00097724" w:rsidRDefault="009821C4" w:rsidP="009821C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15EA676E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8EACCB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887CCAC" w14:textId="560280D2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1~7</w:t>
            </w:r>
          </w:p>
        </w:tc>
        <w:tc>
          <w:tcPr>
            <w:tcW w:w="1276" w:type="dxa"/>
            <w:vAlign w:val="center"/>
          </w:tcPr>
          <w:p w14:paraId="3CC3D606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FF68177" w14:textId="77777777" w:rsidR="009821C4" w:rsidRPr="00FB6D66" w:rsidRDefault="009821C4" w:rsidP="009821C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9821C4" w:rsidRPr="00441B99" w14:paraId="563AD086" w14:textId="77777777" w:rsidTr="00E77A29">
        <w:trPr>
          <w:trHeight w:val="714"/>
          <w:jc w:val="center"/>
        </w:trPr>
        <w:tc>
          <w:tcPr>
            <w:tcW w:w="709" w:type="dxa"/>
          </w:tcPr>
          <w:p w14:paraId="461B86A6" w14:textId="11A274BA" w:rsidR="009821C4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14:paraId="29096E4A" w14:textId="0BC65C0C" w:rsidR="009821C4" w:rsidRPr="00097724" w:rsidRDefault="009821C4" w:rsidP="009821C4">
            <w:pPr>
              <w:jc w:val="center"/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AVGmdBU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51" w:type="dxa"/>
            <w:vAlign w:val="center"/>
          </w:tcPr>
          <w:p w14:paraId="69D8DA82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438DF6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DA9DCF4" w14:textId="6849853B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auto"/>
                <w:sz w:val="24"/>
                <w:szCs w:val="24"/>
              </w:rPr>
              <w:t>8~14</w:t>
            </w:r>
          </w:p>
        </w:tc>
        <w:tc>
          <w:tcPr>
            <w:tcW w:w="1276" w:type="dxa"/>
            <w:vAlign w:val="center"/>
          </w:tcPr>
          <w:p w14:paraId="188E342A" w14:textId="77777777" w:rsidR="009821C4" w:rsidRPr="00441B99" w:rsidRDefault="009821C4" w:rsidP="009821C4">
            <w:pPr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273F997" w14:textId="77777777" w:rsidR="009821C4" w:rsidRPr="00FB6D66" w:rsidRDefault="009821C4" w:rsidP="009821C4">
            <w:pPr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</w:tbl>
    <w:p w14:paraId="4DA3588D" w14:textId="2064B52D" w:rsidR="00556282" w:rsidRPr="007702C2" w:rsidRDefault="007702C2" w:rsidP="009821C4">
      <w:pPr>
        <w:rPr>
          <w:rFonts w:ascii="DFKai-SB" w:eastAsia="DFKai-SB" w:hAnsi="DFKai-SB" w:cs="DFKai-SB"/>
          <w:b/>
          <w:sz w:val="24"/>
          <w:szCs w:val="24"/>
        </w:rPr>
      </w:pPr>
      <w:r>
        <w:rPr>
          <w:rFonts w:ascii="DFKai-SB" w:eastAsia="DFKai-SB" w:hAnsi="DFKai-SB" w:cs="DFKai-SB"/>
          <w:b/>
          <w:sz w:val="24"/>
          <w:szCs w:val="24"/>
        </w:rPr>
        <w:lastRenderedPageBreak/>
        <w:br/>
      </w:r>
    </w:p>
    <w:p w14:paraId="0E88FC6E" w14:textId="77777777" w:rsidR="00217DCF" w:rsidRPr="00BF31BC" w:rsidRDefault="00556282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>
        <w:rPr>
          <w:rFonts w:ascii="DFKai-SB" w:eastAsia="DFKai-SB" w:hAnsi="DFKai-SB" w:cs="DFKai-SB" w:hint="eastAsia"/>
          <w:color w:val="auto"/>
          <w:sz w:val="24"/>
          <w:szCs w:val="24"/>
        </w:rPr>
        <w:t>七</w:t>
      </w:r>
      <w:r w:rsidR="00217DCF" w:rsidRPr="00BF31BC">
        <w:rPr>
          <w:rFonts w:ascii="DFKai-SB" w:eastAsia="DFKai-SB" w:hAnsi="DFKai-SB" w:cs="DFKai-SB" w:hint="eastAsia"/>
          <w:color w:val="auto"/>
          <w:sz w:val="24"/>
          <w:szCs w:val="24"/>
        </w:rPr>
        <w:t>、本課程是否有校外人士協助教學</w:t>
      </w:r>
    </w:p>
    <w:p w14:paraId="3848CE52" w14:textId="279F41B2" w:rsidR="00217DCF" w:rsidRPr="00BF31BC" w:rsidRDefault="009821C4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534AE2">
        <w:rPr>
          <w:rFonts w:ascii="DFKai-SB" w:eastAsia="DFKai-SB" w:hAnsi="DFKai-SB" w:cs="DFKai-SB"/>
          <w:color w:val="auto"/>
          <w:sz w:val="28"/>
          <w:szCs w:val="24"/>
        </w:rPr>
        <w:sym w:font="Wingdings 2" w:char="F052"/>
      </w:r>
      <w:r w:rsidR="00217DCF" w:rsidRPr="00BF31BC">
        <w:rPr>
          <w:rFonts w:ascii="DFKai-SB" w:eastAsia="DFKai-SB" w:hAnsi="DFKai-SB" w:cs="DFKai-SB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DFKai-SB" w:eastAsia="DFKai-SB" w:hAnsi="DFKai-SB" w:cs="DFKai-SB"/>
          <w:color w:val="auto"/>
          <w:sz w:val="24"/>
          <w:szCs w:val="24"/>
        </w:rPr>
        <w:t>(</w:t>
      </w:r>
      <w:r w:rsidR="00217DCF" w:rsidRPr="00BF31BC">
        <w:rPr>
          <w:rFonts w:ascii="DFKai-SB" w:eastAsia="DFKai-SB" w:hAnsi="DFKai-SB" w:cs="DFKai-SB" w:hint="eastAsia"/>
          <w:color w:val="auto"/>
          <w:sz w:val="24"/>
          <w:szCs w:val="24"/>
        </w:rPr>
        <w:t>以下免填</w:t>
      </w:r>
      <w:r w:rsidR="00217DCF" w:rsidRPr="00BF31BC">
        <w:rPr>
          <w:rFonts w:ascii="DFKai-SB" w:eastAsia="DFKai-SB" w:hAnsi="DFKai-SB" w:cs="DFKai-SB"/>
          <w:color w:val="auto"/>
          <w:sz w:val="24"/>
          <w:szCs w:val="24"/>
        </w:rPr>
        <w:t>)</w:t>
      </w:r>
    </w:p>
    <w:p w14:paraId="5C1FE8C5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DFKai-SB" w:eastAsia="DFKai-SB" w:hAnsi="DFKai-SB" w:cs="DFKai-SB"/>
          <w:color w:val="auto"/>
          <w:sz w:val="24"/>
          <w:szCs w:val="24"/>
        </w:rPr>
        <w:t>___________</w:t>
      </w:r>
    </w:p>
    <w:p w14:paraId="4F31A442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□有，全學年實施</w:t>
      </w:r>
    </w:p>
    <w:tbl>
      <w:tblPr>
        <w:tblStyle w:val="TableGrid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25600C0F" w14:textId="77777777" w:rsidTr="00EE5A1A">
        <w:tc>
          <w:tcPr>
            <w:tcW w:w="1292" w:type="dxa"/>
          </w:tcPr>
          <w:p w14:paraId="3E7757E3" w14:textId="77777777" w:rsidR="00217DCF" w:rsidRPr="00BF31BC" w:rsidRDefault="00217DCF" w:rsidP="00EE5A1A">
            <w:pPr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03736620" w14:textId="77777777" w:rsidR="00217DCF" w:rsidRPr="00BF31BC" w:rsidRDefault="00217DCF" w:rsidP="00EE5A1A">
            <w:pPr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7D21981D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CD57D1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52D564A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67543AC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  <w:r w:rsidRPr="00BF31BC">
              <w:rPr>
                <w:rFonts w:ascii="DFKai-SB" w:eastAsia="DFKai-SB" w:hAnsi="DFKai-SB" w:cs="DFKai-SB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314BD875" w14:textId="77777777" w:rsidTr="00EE5A1A">
        <w:tc>
          <w:tcPr>
            <w:tcW w:w="1292" w:type="dxa"/>
          </w:tcPr>
          <w:p w14:paraId="70BB6986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0CC1DDB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1A25538" w14:textId="77777777" w:rsidR="00217DCF" w:rsidRPr="00BF31BC" w:rsidRDefault="00217DCF" w:rsidP="00EE5A1A">
            <w:pPr>
              <w:pStyle w:val="NormalWeb"/>
              <w:jc w:val="both"/>
              <w:rPr>
                <w:rFonts w:ascii="DFKai-SB" w:eastAsia="DFKai-SB" w:hAnsi="DFKai-SB" w:cs="DFKai-SB"/>
              </w:rPr>
            </w:pP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簡報</w:t>
            </w: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印刷品</w:t>
            </w: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影音光碟</w:t>
            </w:r>
          </w:p>
          <w:p w14:paraId="1BAC0616" w14:textId="77777777" w:rsidR="00217DCF" w:rsidRPr="00BF31BC" w:rsidRDefault="00217DCF" w:rsidP="00EE5A1A">
            <w:pPr>
              <w:pStyle w:val="NormalWeb"/>
              <w:jc w:val="both"/>
              <w:rPr>
                <w:rFonts w:ascii="DFKai-SB" w:eastAsia="DFKai-SB" w:hAnsi="DFKai-SB" w:cs="DFKai-SB"/>
              </w:rPr>
            </w:pPr>
            <w:r w:rsidRPr="00BF31BC">
              <w:rPr>
                <w:rFonts w:ascii="DFKai-SB" w:eastAsia="DFKai-SB" w:hAnsi="DFKai-SB" w:cs="DFKai-SB"/>
              </w:rPr>
              <w:t>□</w:t>
            </w:r>
            <w:r w:rsidRPr="00BF31BC">
              <w:rPr>
                <w:rFonts w:ascii="DFKai-SB" w:eastAsia="DFKai-SB" w:hAnsi="DFKai-SB" w:cs="DFKai-SB" w:hint="eastAsia"/>
              </w:rPr>
              <w:t>其他於課程或活動中使用之教學資料，請說明：</w:t>
            </w:r>
            <w:r w:rsidRPr="00BF31BC">
              <w:rPr>
                <w:rFonts w:ascii="DFKai-SB" w:eastAsia="DFKai-SB" w:hAnsi="DFKai-SB" w:cs="DFKai-SB"/>
              </w:rPr>
              <w:t xml:space="preserve"> </w:t>
            </w:r>
          </w:p>
        </w:tc>
        <w:tc>
          <w:tcPr>
            <w:tcW w:w="2296" w:type="dxa"/>
          </w:tcPr>
          <w:p w14:paraId="31722B12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3EB2A68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FC69B97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217DCF" w:rsidRPr="00BF31BC" w14:paraId="6675B8DB" w14:textId="77777777" w:rsidTr="00EE5A1A">
        <w:tc>
          <w:tcPr>
            <w:tcW w:w="1292" w:type="dxa"/>
          </w:tcPr>
          <w:p w14:paraId="45BBC9DC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03BD017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1AAF406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66052B6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851E35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8C390E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  <w:tr w:rsidR="00217DCF" w:rsidRPr="00BF31BC" w14:paraId="3FBFBF78" w14:textId="77777777" w:rsidTr="00EE5A1A">
        <w:tc>
          <w:tcPr>
            <w:tcW w:w="1292" w:type="dxa"/>
          </w:tcPr>
          <w:p w14:paraId="4D41A38B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A2BDA3E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F60790E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310E395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9F78845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33A14D" w14:textId="77777777" w:rsidR="00217DCF" w:rsidRPr="00BF31BC" w:rsidRDefault="00217DCF" w:rsidP="00EE5A1A">
            <w:pPr>
              <w:ind w:firstLine="0"/>
              <w:rPr>
                <w:rFonts w:ascii="DFKai-SB" w:eastAsia="DFKai-SB" w:hAnsi="DFKai-SB" w:cs="DFKai-SB"/>
                <w:color w:val="auto"/>
                <w:sz w:val="24"/>
                <w:szCs w:val="24"/>
              </w:rPr>
            </w:pPr>
          </w:p>
        </w:tc>
      </w:tr>
    </w:tbl>
    <w:p w14:paraId="3A2136C9" w14:textId="77777777" w:rsidR="00217DCF" w:rsidRPr="00BF31BC" w:rsidRDefault="00217DCF" w:rsidP="00217DCF">
      <w:pPr>
        <w:rPr>
          <w:rFonts w:ascii="DFKai-SB" w:eastAsia="DFKai-SB" w:hAnsi="DFKai-SB" w:cs="DFKai-SB"/>
          <w:color w:val="auto"/>
          <w:sz w:val="24"/>
          <w:szCs w:val="24"/>
        </w:rPr>
      </w:pPr>
      <w:r w:rsidRPr="00BF31BC">
        <w:rPr>
          <w:rFonts w:ascii="DFKai-SB" w:eastAsia="DFKai-SB" w:hAnsi="DFKai-SB" w:cs="DFKai-SB"/>
          <w:color w:val="auto"/>
          <w:sz w:val="24"/>
          <w:szCs w:val="24"/>
        </w:rPr>
        <w:t>*</w:t>
      </w:r>
      <w:r w:rsidRPr="00BF31BC">
        <w:rPr>
          <w:rFonts w:ascii="DFKai-SB" w:eastAsia="DFKai-SB" w:hAnsi="DFKai-SB" w:cs="DFKai-SB" w:hint="eastAsia"/>
          <w:color w:val="auto"/>
          <w:sz w:val="24"/>
          <w:szCs w:val="24"/>
        </w:rPr>
        <w:t>上述欄位皆與校外人士協助教學與活動之申請表一致</w:t>
      </w:r>
    </w:p>
    <w:p w14:paraId="273F8ED8" w14:textId="77777777" w:rsidR="00B5798C" w:rsidRPr="00217DCF" w:rsidRDefault="00B5798C" w:rsidP="00D37619">
      <w:pPr>
        <w:rPr>
          <w:rFonts w:ascii="DFKai-SB" w:eastAsia="DFKai-SB" w:hAnsi="DFKai-SB" w:cs="DFKai-SB"/>
          <w:b/>
          <w:sz w:val="24"/>
          <w:szCs w:val="24"/>
        </w:rPr>
      </w:pPr>
    </w:p>
    <w:sectPr w:rsidR="00B5798C" w:rsidRPr="00217DCF" w:rsidSect="003054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1CD7" w14:textId="77777777" w:rsidR="001478B6" w:rsidRDefault="001478B6">
      <w:r>
        <w:separator/>
      </w:r>
    </w:p>
  </w:endnote>
  <w:endnote w:type="continuationSeparator" w:id="0">
    <w:p w14:paraId="7EBECBA1" w14:textId="77777777" w:rsidR="001478B6" w:rsidRDefault="0014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BB58" w14:textId="77777777" w:rsidR="009821C4" w:rsidRDefault="00982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7C02" w14:textId="77777777" w:rsidR="002E38B1" w:rsidRDefault="002E38B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4329B" w:rsidRPr="00C4329B">
      <w:rPr>
        <w:noProof/>
        <w:lang w:val="zh-TW"/>
      </w:rPr>
      <w:t>1</w:t>
    </w:r>
    <w:r>
      <w:fldChar w:fldCharType="end"/>
    </w:r>
  </w:p>
  <w:p w14:paraId="01FC4813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79AE" w14:textId="77777777" w:rsidR="009821C4" w:rsidRDefault="00982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1935" w14:textId="77777777" w:rsidR="001478B6" w:rsidRDefault="001478B6">
      <w:r>
        <w:separator/>
      </w:r>
    </w:p>
  </w:footnote>
  <w:footnote w:type="continuationSeparator" w:id="0">
    <w:p w14:paraId="2C3D1E4F" w14:textId="77777777" w:rsidR="001478B6" w:rsidRDefault="0014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273B" w14:textId="77777777" w:rsidR="009821C4" w:rsidRDefault="00982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834" w14:textId="77777777" w:rsidR="009821C4" w:rsidRDefault="00982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416" w14:textId="77777777" w:rsidR="009821C4" w:rsidRDefault="00982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DFKai-SB" w:eastAsia="DFKai-SB" w:hAnsi="DFKai-SB" w:cs="DFKai-SB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774856685">
    <w:abstractNumId w:val="18"/>
  </w:num>
  <w:num w:numId="2" w16cid:durableId="842091882">
    <w:abstractNumId w:val="33"/>
  </w:num>
  <w:num w:numId="3" w16cid:durableId="1198935184">
    <w:abstractNumId w:val="23"/>
  </w:num>
  <w:num w:numId="4" w16cid:durableId="1356080694">
    <w:abstractNumId w:val="29"/>
  </w:num>
  <w:num w:numId="5" w16cid:durableId="1466461358">
    <w:abstractNumId w:val="26"/>
  </w:num>
  <w:num w:numId="6" w16cid:durableId="931474379">
    <w:abstractNumId w:val="25"/>
  </w:num>
  <w:num w:numId="7" w16cid:durableId="1196506045">
    <w:abstractNumId w:val="2"/>
  </w:num>
  <w:num w:numId="8" w16cid:durableId="1505437738">
    <w:abstractNumId w:val="20"/>
  </w:num>
  <w:num w:numId="9" w16cid:durableId="1514758139">
    <w:abstractNumId w:val="17"/>
  </w:num>
  <w:num w:numId="10" w16cid:durableId="1887520724">
    <w:abstractNumId w:val="28"/>
  </w:num>
  <w:num w:numId="11" w16cid:durableId="93284903">
    <w:abstractNumId w:val="31"/>
  </w:num>
  <w:num w:numId="12" w16cid:durableId="372581835">
    <w:abstractNumId w:val="32"/>
  </w:num>
  <w:num w:numId="13" w16cid:durableId="36390901">
    <w:abstractNumId w:val="19"/>
  </w:num>
  <w:num w:numId="14" w16cid:durableId="453401740">
    <w:abstractNumId w:val="11"/>
  </w:num>
  <w:num w:numId="15" w16cid:durableId="710955815">
    <w:abstractNumId w:val="9"/>
  </w:num>
  <w:num w:numId="16" w16cid:durableId="1428884357">
    <w:abstractNumId w:val="24"/>
  </w:num>
  <w:num w:numId="17" w16cid:durableId="1742831223">
    <w:abstractNumId w:val="10"/>
  </w:num>
  <w:num w:numId="18" w16cid:durableId="1265726596">
    <w:abstractNumId w:val="0"/>
  </w:num>
  <w:num w:numId="19" w16cid:durableId="1701734517">
    <w:abstractNumId w:val="21"/>
  </w:num>
  <w:num w:numId="20" w16cid:durableId="793867437">
    <w:abstractNumId w:val="22"/>
  </w:num>
  <w:num w:numId="21" w16cid:durableId="307591605">
    <w:abstractNumId w:val="15"/>
  </w:num>
  <w:num w:numId="22" w16cid:durableId="1404912889">
    <w:abstractNumId w:val="5"/>
  </w:num>
  <w:num w:numId="23" w16cid:durableId="1271163574">
    <w:abstractNumId w:val="3"/>
  </w:num>
  <w:num w:numId="24" w16cid:durableId="1909532668">
    <w:abstractNumId w:val="30"/>
  </w:num>
  <w:num w:numId="25" w16cid:durableId="2049908632">
    <w:abstractNumId w:val="12"/>
  </w:num>
  <w:num w:numId="26" w16cid:durableId="166334634">
    <w:abstractNumId w:val="8"/>
  </w:num>
  <w:num w:numId="27" w16cid:durableId="1773668382">
    <w:abstractNumId w:val="7"/>
  </w:num>
  <w:num w:numId="28" w16cid:durableId="1359508340">
    <w:abstractNumId w:val="14"/>
  </w:num>
  <w:num w:numId="29" w16cid:durableId="423570339">
    <w:abstractNumId w:val="16"/>
  </w:num>
  <w:num w:numId="30" w16cid:durableId="182550374">
    <w:abstractNumId w:val="1"/>
  </w:num>
  <w:num w:numId="31" w16cid:durableId="2004041239">
    <w:abstractNumId w:val="27"/>
  </w:num>
  <w:num w:numId="32" w16cid:durableId="45034829">
    <w:abstractNumId w:val="13"/>
  </w:num>
  <w:num w:numId="33" w16cid:durableId="1932009465">
    <w:abstractNumId w:val="4"/>
  </w:num>
  <w:num w:numId="34" w16cid:durableId="767964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8B6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4AE2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2A77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0F56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032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C7F0E"/>
    <w:rsid w:val="008D2428"/>
    <w:rsid w:val="008E1DD2"/>
    <w:rsid w:val="008E1F08"/>
    <w:rsid w:val="008F01BF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1C4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9F7F4B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29B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B79CE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="PMingLiU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="PMingLiU" w:hAnsiTheme="majorHAnsi" w:cstheme="majorBidi"/>
      <w:i/>
      <w:iCs/>
      <w:sz w:val="24"/>
      <w:szCs w:val="24"/>
    </w:rPr>
  </w:style>
  <w:style w:type="table" w:customStyle="1" w:styleId="a">
    <w:name w:val="樣式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1"/>
    <w:tblPr>
      <w:tblStyleRowBandSize w:val="1"/>
      <w:tblStyleColBandSize w:val="1"/>
    </w:tblPr>
  </w:style>
  <w:style w:type="table" w:customStyle="1" w:styleId="22">
    <w:name w:val="樣式22"/>
    <w:basedOn w:val="TableNormal1"/>
    <w:tblPr>
      <w:tblStyleRowBandSize w:val="1"/>
      <w:tblStyleColBandSize w:val="1"/>
    </w:tblPr>
  </w:style>
  <w:style w:type="table" w:customStyle="1" w:styleId="21">
    <w:name w:val="樣式21"/>
    <w:basedOn w:val="TableNormal1"/>
    <w:tblPr>
      <w:tblStyleRowBandSize w:val="1"/>
      <w:tblStyleColBandSize w:val="1"/>
    </w:tblPr>
  </w:style>
  <w:style w:type="table" w:customStyle="1" w:styleId="20">
    <w:name w:val="樣式20"/>
    <w:basedOn w:val="TableNormal1"/>
    <w:tblPr>
      <w:tblStyleRowBandSize w:val="1"/>
      <w:tblStyleColBandSize w:val="1"/>
    </w:tblPr>
  </w:style>
  <w:style w:type="table" w:customStyle="1" w:styleId="19">
    <w:name w:val="樣式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1"/>
    <w:tblPr>
      <w:tblStyleRowBandSize w:val="1"/>
      <w:tblStyleColBandSize w:val="1"/>
    </w:tblPr>
  </w:style>
  <w:style w:type="table" w:customStyle="1" w:styleId="12">
    <w:name w:val="樣式12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樣式10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tblPr>
      <w:tblStyleRowBandSize w:val="1"/>
      <w:tblStyleColBandSize w:val="1"/>
    </w:tblPr>
  </w:style>
  <w:style w:type="table" w:customStyle="1" w:styleId="6">
    <w:name w:val="樣式6"/>
    <w:basedOn w:val="TableNormal1"/>
    <w:tblPr>
      <w:tblStyleRowBandSize w:val="1"/>
      <w:tblStyleColBandSize w:val="1"/>
    </w:tblPr>
  </w:style>
  <w:style w:type="table" w:customStyle="1" w:styleId="5">
    <w:name w:val="樣式5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樣式4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樣式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樣式2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">
    <w:name w:val="樣式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ListParagraph">
    <w:name w:val="List Paragraph"/>
    <w:basedOn w:val="Normal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DefaultParagraphFont"/>
    <w:rsid w:val="00DC68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709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7092"/>
    <w:rPr>
      <w:rFonts w:cs="Times New Roman"/>
    </w:rPr>
  </w:style>
  <w:style w:type="table" w:styleId="TableGrid">
    <w:name w:val="Table Grid"/>
    <w:basedOn w:val="TableNormal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DFKai-SB" w:hAnsi="DFKai-SB" w:cs="DFKai-SB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PMingLiU" w:eastAsia="PMingLiU" w:hAnsi="PMingLiU" w:cs="PMingLiU"/>
      <w:sz w:val="24"/>
      <w:szCs w:val="24"/>
    </w:rPr>
  </w:style>
  <w:style w:type="character" w:styleId="Hyperlink">
    <w:name w:val="Hyperlink"/>
    <w:unhideWhenUsed/>
    <w:rsid w:val="00982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-8O93tbAg9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-gOsumudeQ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SKr5QZRFr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3sxHptcZnC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ivei_Bp_B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E6D3-EFB9-4886-B171-921897C0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79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3</cp:revision>
  <cp:lastPrinted>2018-11-20T02:54:00Z</cp:lastPrinted>
  <dcterms:created xsi:type="dcterms:W3CDTF">2022-07-08T05:31:00Z</dcterms:created>
  <dcterms:modified xsi:type="dcterms:W3CDTF">2022-07-08T06:04:00Z</dcterms:modified>
</cp:coreProperties>
</file>