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410CDCB6" w14:textId="0099825B" w:rsidR="002B5B91" w:rsidRPr="00494FA1" w:rsidRDefault="002B5B91" w:rsidP="002B5B91">
      <w:pPr>
        <w:jc w:val="center"/>
        <w:rPr>
          <w:rFonts w:ascii="標楷體" w:eastAsia="標楷體" w:hAnsi="標楷體" w:cs="標楷體"/>
          <w:b/>
          <w:sz w:val="28"/>
          <w:szCs w:val="28"/>
        </w:rPr>
      </w:pPr>
      <w:r w:rsidRPr="001E290D">
        <w:rPr>
          <w:rFonts w:ascii="標楷體" w:eastAsia="標楷體" w:hAnsi="標楷體" w:cs="標楷體"/>
          <w:b/>
          <w:sz w:val="28"/>
          <w:szCs w:val="28"/>
        </w:rPr>
        <w:t>新北市</w:t>
      </w:r>
      <w:r w:rsidR="009E3ABE" w:rsidRPr="007B38CC">
        <w:rPr>
          <w:rFonts w:ascii="標楷體" w:eastAsia="標楷體" w:hAnsi="標楷體" w:cs="標楷體" w:hint="eastAsia"/>
          <w:b/>
          <w:sz w:val="28"/>
          <w:szCs w:val="28"/>
        </w:rPr>
        <w:t>立</w:t>
      </w:r>
      <w:r w:rsidR="009E3ABE">
        <w:rPr>
          <w:rFonts w:ascii="標楷體" w:eastAsia="標楷體" w:hAnsi="標楷體" w:cs="標楷體" w:hint="eastAsia"/>
          <w:b/>
          <w:sz w:val="28"/>
          <w:szCs w:val="28"/>
          <w:u w:val="single"/>
        </w:rPr>
        <w:t>溪</w:t>
      </w:r>
      <w:proofErr w:type="gramStart"/>
      <w:r w:rsidR="009E3ABE">
        <w:rPr>
          <w:rFonts w:ascii="標楷體" w:eastAsia="標楷體" w:hAnsi="標楷體" w:cs="標楷體" w:hint="eastAsia"/>
          <w:b/>
          <w:sz w:val="28"/>
          <w:szCs w:val="28"/>
          <w:u w:val="single"/>
        </w:rPr>
        <w:t>崑</w:t>
      </w:r>
      <w:proofErr w:type="gramEnd"/>
      <w:r w:rsidRPr="001E290D">
        <w:rPr>
          <w:rFonts w:ascii="標楷體" w:eastAsia="標楷體" w:hAnsi="標楷體" w:cs="標楷體"/>
          <w:b/>
          <w:sz w:val="28"/>
          <w:szCs w:val="28"/>
        </w:rPr>
        <w:t>國民</w:t>
      </w:r>
      <w:r w:rsidR="00BE0970">
        <w:rPr>
          <w:rFonts w:ascii="標楷體" w:eastAsia="標楷體" w:hAnsi="標楷體" w:cs="標楷體" w:hint="eastAsia"/>
          <w:b/>
          <w:sz w:val="28"/>
          <w:szCs w:val="28"/>
        </w:rPr>
        <w:t>中</w:t>
      </w:r>
      <w:r w:rsidRPr="001E290D">
        <w:rPr>
          <w:rFonts w:ascii="標楷體" w:eastAsia="標楷體" w:hAnsi="標楷體" w:cs="標楷體"/>
          <w:b/>
          <w:sz w:val="28"/>
          <w:szCs w:val="28"/>
        </w:rPr>
        <w:t>學</w:t>
      </w:r>
      <w:r w:rsidR="00494FA1">
        <w:rPr>
          <w:rFonts w:ascii="標楷體" w:eastAsia="標楷體" w:hAnsi="標楷體" w:cs="標楷體" w:hint="eastAsia"/>
          <w:b/>
          <w:sz w:val="28"/>
          <w:szCs w:val="28"/>
          <w:u w:val="single"/>
        </w:rPr>
        <w:t>11</w:t>
      </w:r>
      <w:r w:rsidR="00494FA1">
        <w:rPr>
          <w:rFonts w:ascii="標楷體" w:eastAsia="標楷體" w:hAnsi="標楷體" w:cs="標楷體"/>
          <w:b/>
          <w:sz w:val="28"/>
          <w:szCs w:val="28"/>
          <w:u w:val="single"/>
        </w:rPr>
        <w:t>0</w:t>
      </w:r>
      <w:r w:rsidR="00494FA1">
        <w:rPr>
          <w:rFonts w:ascii="標楷體" w:eastAsia="標楷體" w:hAnsi="標楷體" w:cs="標楷體"/>
          <w:b/>
          <w:sz w:val="28"/>
          <w:szCs w:val="28"/>
        </w:rPr>
        <w:t>學</w:t>
      </w:r>
      <w:r w:rsidR="00494FA1" w:rsidRPr="00494FA1">
        <w:rPr>
          <w:rFonts w:ascii="標楷體" w:eastAsia="標楷體" w:hAnsi="標楷體" w:cs="標楷體"/>
          <w:b/>
          <w:sz w:val="28"/>
          <w:szCs w:val="28"/>
          <w:u w:val="single"/>
        </w:rPr>
        <w:t>年</w:t>
      </w:r>
      <w:r w:rsidR="00494FA1">
        <w:rPr>
          <w:rFonts w:ascii="標楷體" w:eastAsia="標楷體" w:hAnsi="標楷體" w:cs="標楷體" w:hint="eastAsia"/>
          <w:b/>
          <w:sz w:val="28"/>
          <w:szCs w:val="28"/>
        </w:rPr>
        <w:t>9</w:t>
      </w:r>
      <w:r w:rsidRPr="001E290D">
        <w:rPr>
          <w:rFonts w:ascii="標楷體" w:eastAsia="標楷體" w:hAnsi="標楷體" w:cs="標楷體"/>
          <w:b/>
          <w:sz w:val="28"/>
          <w:szCs w:val="28"/>
        </w:rPr>
        <w:t>年級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第</w:t>
      </w:r>
      <w:r w:rsidR="009E3ABE">
        <w:rPr>
          <w:rFonts w:ascii="標楷體" w:eastAsia="標楷體" w:hAnsi="標楷體" w:cs="標楷體" w:hint="eastAsia"/>
          <w:b/>
          <w:sz w:val="28"/>
          <w:szCs w:val="28"/>
          <w:u w:val="single"/>
        </w:rPr>
        <w:t>一</w:t>
      </w:r>
      <w:r w:rsidRPr="001E290D">
        <w:rPr>
          <w:rFonts w:ascii="標楷體" w:eastAsia="標楷體" w:hAnsi="標楷體" w:cs="標楷體"/>
          <w:b/>
          <w:sz w:val="28"/>
          <w:szCs w:val="28"/>
        </w:rPr>
        <w:t>學期</w:t>
      </w:r>
      <w:r w:rsidR="0019471B" w:rsidRPr="0019471B">
        <w:rPr>
          <w:rFonts w:ascii="標楷體" w:eastAsia="標楷體" w:hAnsi="標楷體" w:cs="標楷體" w:hint="eastAsia"/>
          <w:b/>
          <w:sz w:val="28"/>
          <w:szCs w:val="28"/>
          <w:u w:val="single"/>
        </w:rPr>
        <w:t>校訂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課</w:t>
      </w:r>
      <w:r w:rsidRPr="001E290D">
        <w:rPr>
          <w:rFonts w:ascii="標楷體" w:eastAsia="標楷體" w:hAnsi="標楷體" w:cs="標楷體"/>
          <w:b/>
          <w:sz w:val="28"/>
          <w:szCs w:val="28"/>
        </w:rPr>
        <w:t>程計畫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</w:rPr>
        <w:t xml:space="preserve">  </w:t>
      </w:r>
      <w:r w:rsidR="00967DBF" w:rsidRPr="001E290D">
        <w:rPr>
          <w:rFonts w:ascii="標楷體" w:eastAsia="標楷體" w:hAnsi="標楷體" w:cs="標楷體"/>
          <w:b/>
          <w:sz w:val="28"/>
          <w:szCs w:val="28"/>
        </w:rPr>
        <w:t>設計者：</w:t>
      </w:r>
      <w:r w:rsidR="00494FA1" w:rsidRPr="00494FA1">
        <w:rPr>
          <w:rFonts w:ascii="標楷體" w:eastAsia="標楷體" w:hAnsi="標楷體" w:cs="標楷體" w:hint="eastAsia"/>
          <w:b/>
          <w:sz w:val="28"/>
          <w:szCs w:val="28"/>
          <w:u w:val="single"/>
        </w:rPr>
        <w:t>呂桂芳、林民雄、郭芳寧、</w:t>
      </w:r>
      <w:r w:rsidR="007B38CC" w:rsidRPr="00494FA1">
        <w:rPr>
          <w:rFonts w:ascii="標楷體" w:eastAsia="標楷體" w:hAnsi="標楷體" w:cs="標楷體"/>
          <w:b/>
          <w:sz w:val="28"/>
          <w:szCs w:val="28"/>
          <w:u w:val="single"/>
        </w:rPr>
        <w:t>林淑儀</w:t>
      </w:r>
    </w:p>
    <w:p w14:paraId="257C0BA9" w14:textId="77777777" w:rsidR="003939AB" w:rsidRPr="001E290D" w:rsidRDefault="003939AB" w:rsidP="002B5B91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14:paraId="22D80832" w14:textId="09E5847D" w:rsidR="009529E0" w:rsidRPr="009476AD" w:rsidRDefault="0036459A" w:rsidP="00221BF0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一、課程類別：</w:t>
      </w:r>
    </w:p>
    <w:p w14:paraId="54BF29AC" w14:textId="0FAFA629" w:rsidR="003219D1" w:rsidRPr="007B38CC" w:rsidRDefault="009529E0" w:rsidP="007B38CC">
      <w:pPr>
        <w:spacing w:line="360" w:lineRule="auto"/>
        <w:rPr>
          <w:rFonts w:ascii="新細明體" w:eastAsia="新細明體" w:hAnsi="新細明體" w:cs="標楷體"/>
          <w:sz w:val="24"/>
          <w:szCs w:val="24"/>
          <w:u w:val="single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 xml:space="preserve">    </w:t>
      </w:r>
      <w:r w:rsidR="003C6C2D">
        <w:rPr>
          <w:rFonts w:ascii="標楷體" w:eastAsia="標楷體" w:hAnsi="標楷體" w:cs="標楷體" w:hint="eastAsia"/>
          <w:sz w:val="24"/>
          <w:szCs w:val="24"/>
        </w:rPr>
        <w:t>1</w:t>
      </w:r>
      <w:r w:rsidRPr="00504BCC">
        <w:rPr>
          <w:rFonts w:ascii="標楷體" w:eastAsia="標楷體" w:hAnsi="標楷體" w:cs="標楷體" w:hint="eastAsia"/>
          <w:sz w:val="24"/>
          <w:szCs w:val="24"/>
        </w:rPr>
        <w:t>.</w:t>
      </w:r>
      <w:r w:rsidR="007B38CC">
        <w:rPr>
          <w:rFonts w:ascii="標楷體" w:eastAsia="標楷體" w:hAnsi="標楷體" w:cs="標楷體"/>
          <w:sz w:val="24"/>
          <w:szCs w:val="24"/>
        </w:rPr>
        <w:sym w:font="Wingdings 2" w:char="F052"/>
      </w:r>
      <w:r w:rsidR="00D37619" w:rsidRPr="00504BCC">
        <w:rPr>
          <w:rFonts w:ascii="標楷體" w:eastAsia="標楷體" w:hAnsi="標楷體" w:cs="標楷體"/>
          <w:sz w:val="24"/>
          <w:szCs w:val="24"/>
        </w:rPr>
        <w:t>統整</w:t>
      </w:r>
      <w:r w:rsidR="00793F87" w:rsidRPr="00504BCC">
        <w:rPr>
          <w:rFonts w:ascii="標楷體" w:eastAsia="標楷體" w:hAnsi="標楷體" w:cs="標楷體" w:hint="eastAsia"/>
          <w:sz w:val="24"/>
          <w:szCs w:val="24"/>
        </w:rPr>
        <w:t>性主題/專題/議題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探究課程</w:t>
      </w:r>
      <w:r w:rsidR="00684EC6">
        <w:rPr>
          <w:rFonts w:ascii="新細明體" w:eastAsia="新細明體" w:hAnsi="新細明體" w:cs="標楷體" w:hint="eastAsia"/>
          <w:sz w:val="24"/>
          <w:szCs w:val="24"/>
        </w:rPr>
        <w:t>：</w:t>
      </w:r>
      <w:r w:rsidR="00684EC6" w:rsidRPr="004E43E3">
        <w:rPr>
          <w:rFonts w:ascii="新細明體" w:eastAsia="新細明體" w:hAnsi="新細明體" w:cs="標楷體" w:hint="eastAsia"/>
          <w:sz w:val="24"/>
          <w:szCs w:val="24"/>
          <w:u w:val="single"/>
        </w:rPr>
        <w:t xml:space="preserve"> </w:t>
      </w:r>
      <w:r w:rsidR="00494FA1" w:rsidRPr="00494FA1">
        <w:rPr>
          <w:rFonts w:ascii="新細明體" w:eastAsia="新細明體" w:hAnsi="新細明體" w:cs="標楷體" w:hint="eastAsia"/>
          <w:sz w:val="24"/>
          <w:szCs w:val="24"/>
          <w:u w:val="single"/>
        </w:rPr>
        <w:t>社會議題探究之三</w:t>
      </w:r>
      <w:proofErr w:type="gramStart"/>
      <w:r w:rsidR="00494FA1" w:rsidRPr="00494FA1">
        <w:rPr>
          <w:rFonts w:ascii="新細明體" w:eastAsia="新細明體" w:hAnsi="新細明體" w:cs="標楷體" w:hint="eastAsia"/>
          <w:sz w:val="24"/>
          <w:szCs w:val="24"/>
          <w:u w:val="single"/>
        </w:rPr>
        <w:t>—</w:t>
      </w:r>
      <w:proofErr w:type="gramEnd"/>
      <w:r w:rsidR="00494FA1" w:rsidRPr="00494FA1">
        <w:rPr>
          <w:rFonts w:ascii="新細明體" w:eastAsia="新細明體" w:hAnsi="新細明體" w:cs="標楷體" w:hint="eastAsia"/>
          <w:sz w:val="24"/>
          <w:szCs w:val="24"/>
          <w:u w:val="single"/>
        </w:rPr>
        <w:t>—閱讀探寰宇</w:t>
      </w:r>
      <w:r w:rsidR="00D37619" w:rsidRPr="00504BCC">
        <w:rPr>
          <w:rFonts w:ascii="標楷體" w:eastAsia="標楷體" w:hAnsi="標楷體" w:cs="標楷體"/>
          <w:sz w:val="24"/>
          <w:szCs w:val="24"/>
        </w:rPr>
        <w:t xml:space="preserve"> </w:t>
      </w:r>
      <w:r w:rsidR="003C6C2D">
        <w:rPr>
          <w:rFonts w:ascii="標楷體" w:eastAsia="標楷體" w:hAnsi="標楷體" w:cs="標楷體" w:hint="eastAsia"/>
          <w:sz w:val="24"/>
          <w:szCs w:val="24"/>
        </w:rPr>
        <w:t>2.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□社團活動與技藝課程</w:t>
      </w:r>
      <w:r w:rsidR="00684EC6">
        <w:rPr>
          <w:rFonts w:ascii="新細明體" w:eastAsia="新細明體" w:hAnsi="新細明體" w:cs="標楷體" w:hint="eastAsia"/>
          <w:sz w:val="24"/>
          <w:szCs w:val="24"/>
        </w:rPr>
        <w:t>：</w:t>
      </w:r>
      <w:r w:rsidR="00684EC6" w:rsidRPr="004E43E3">
        <w:rPr>
          <w:rFonts w:ascii="新細明體" w:eastAsia="新細明體" w:hAnsi="新細明體" w:cs="標楷體" w:hint="eastAsia"/>
          <w:sz w:val="24"/>
          <w:szCs w:val="24"/>
          <w:u w:val="single"/>
        </w:rPr>
        <w:t xml:space="preserve">     </w:t>
      </w:r>
      <w:r w:rsidR="00684EC6" w:rsidRPr="004E43E3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</w:t>
      </w:r>
      <w:r w:rsidR="00684EC6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                     </w:t>
      </w:r>
      <w:r w:rsidR="00D37619" w:rsidRPr="00504BCC">
        <w:rPr>
          <w:rFonts w:ascii="標楷體" w:eastAsia="標楷體" w:hAnsi="標楷體" w:cs="標楷體"/>
          <w:sz w:val="24"/>
          <w:szCs w:val="24"/>
        </w:rPr>
        <w:t xml:space="preserve">  </w:t>
      </w:r>
    </w:p>
    <w:p w14:paraId="44AE9E93" w14:textId="77777777" w:rsidR="00D37619" w:rsidRPr="00504BCC" w:rsidRDefault="003219D1" w:rsidP="002026C7">
      <w:pPr>
        <w:spacing w:line="360" w:lineRule="auto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 w:hint="eastAsia"/>
          <w:sz w:val="24"/>
          <w:szCs w:val="24"/>
        </w:rPr>
        <w:t xml:space="preserve">    </w:t>
      </w:r>
      <w:r w:rsidR="003C6C2D">
        <w:rPr>
          <w:rFonts w:ascii="標楷體" w:eastAsia="標楷體" w:hAnsi="標楷體" w:cs="標楷體" w:hint="eastAsia"/>
          <w:sz w:val="24"/>
          <w:szCs w:val="24"/>
        </w:rPr>
        <w:t>3.</w:t>
      </w:r>
      <w:r>
        <w:rPr>
          <w:rFonts w:ascii="新細明體" w:eastAsia="新細明體" w:hAnsi="新細明體" w:cs="標楷體" w:hint="eastAsia"/>
          <w:sz w:val="24"/>
          <w:szCs w:val="24"/>
        </w:rPr>
        <w:t>□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特殊需求領域課程</w:t>
      </w:r>
      <w:r w:rsidR="00684EC6">
        <w:rPr>
          <w:rFonts w:ascii="新細明體" w:eastAsia="新細明體" w:hAnsi="新細明體" w:cs="標楷體" w:hint="eastAsia"/>
          <w:sz w:val="24"/>
          <w:szCs w:val="24"/>
        </w:rPr>
        <w:t>：</w:t>
      </w:r>
      <w:r w:rsidR="00684EC6" w:rsidRPr="004E43E3">
        <w:rPr>
          <w:rFonts w:ascii="新細明體" w:eastAsia="新細明體" w:hAnsi="新細明體" w:cs="標楷體" w:hint="eastAsia"/>
          <w:sz w:val="24"/>
          <w:szCs w:val="24"/>
          <w:u w:val="single"/>
        </w:rPr>
        <w:t xml:space="preserve">     </w:t>
      </w:r>
      <w:r w:rsidR="00684EC6" w:rsidRPr="004E43E3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</w:t>
      </w:r>
      <w:r w:rsidR="00684EC6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</w:t>
      </w:r>
      <w:r w:rsidR="00B87A7B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                 </w:t>
      </w:r>
      <w:r w:rsidR="00D37619" w:rsidRPr="00504BCC">
        <w:rPr>
          <w:rFonts w:ascii="標楷體" w:eastAsia="標楷體" w:hAnsi="標楷體" w:cs="標楷體"/>
          <w:sz w:val="24"/>
          <w:szCs w:val="24"/>
        </w:rPr>
        <w:t xml:space="preserve">  </w:t>
      </w:r>
      <w:r w:rsidR="003C6C2D">
        <w:rPr>
          <w:rFonts w:ascii="標楷體" w:eastAsia="標楷體" w:hAnsi="標楷體" w:cs="標楷體" w:hint="eastAsia"/>
          <w:sz w:val="24"/>
          <w:szCs w:val="24"/>
        </w:rPr>
        <w:t>3.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□其他</w:t>
      </w:r>
      <w:r w:rsidR="00793F87" w:rsidRPr="00504BCC">
        <w:rPr>
          <w:rFonts w:ascii="標楷體" w:eastAsia="標楷體" w:hAnsi="標楷體" w:cs="標楷體" w:hint="eastAsia"/>
          <w:sz w:val="24"/>
          <w:szCs w:val="24"/>
        </w:rPr>
        <w:t>類課程：</w:t>
      </w:r>
      <w:proofErr w:type="gramStart"/>
      <w:r w:rsidR="00470E2B" w:rsidRPr="00504BCC">
        <w:rPr>
          <w:rFonts w:ascii="標楷體" w:eastAsia="標楷體" w:hAnsi="標楷體" w:cs="標楷體" w:hint="eastAsia"/>
          <w:sz w:val="24"/>
          <w:szCs w:val="24"/>
          <w:u w:val="single"/>
        </w:rPr>
        <w:t>＿</w:t>
      </w:r>
      <w:proofErr w:type="gramEnd"/>
      <w:r w:rsidR="00470E2B" w:rsidRPr="00504BCC">
        <w:rPr>
          <w:rFonts w:ascii="標楷體" w:eastAsia="標楷體" w:hAnsi="標楷體" w:cs="標楷體" w:hint="eastAsia"/>
          <w:sz w:val="24"/>
          <w:szCs w:val="24"/>
          <w:u w:val="single"/>
        </w:rPr>
        <w:t>＿＿＿</w:t>
      </w:r>
      <w:r w:rsidR="00B87A7B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                       </w:t>
      </w:r>
      <w:r w:rsidR="00470E2B" w:rsidRPr="00504BCC">
        <w:rPr>
          <w:rFonts w:ascii="標楷體" w:eastAsia="標楷體" w:hAnsi="標楷體" w:cs="標楷體" w:hint="eastAsia"/>
          <w:sz w:val="24"/>
          <w:szCs w:val="24"/>
          <w:u w:val="single"/>
        </w:rPr>
        <w:t>＿＿＿＿＿＿＿＿</w:t>
      </w:r>
      <w:r w:rsidR="00726FA3" w:rsidRPr="00504BCC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</w:t>
      </w:r>
      <w:r w:rsidR="000279DB" w:rsidRPr="00504BCC">
        <w:rPr>
          <w:rFonts w:ascii="標楷體" w:eastAsia="標楷體" w:hAnsi="標楷體" w:cs="標楷體"/>
          <w:sz w:val="24"/>
          <w:szCs w:val="24"/>
          <w:u w:val="single"/>
        </w:rPr>
        <w:t xml:space="preserve">    </w:t>
      </w:r>
      <w:r w:rsidR="000279DB" w:rsidRPr="00504BCC">
        <w:rPr>
          <w:rFonts w:ascii="標楷體" w:eastAsia="標楷體" w:hAnsi="標楷體" w:cs="標楷體"/>
          <w:sz w:val="24"/>
          <w:szCs w:val="24"/>
        </w:rPr>
        <w:t xml:space="preserve">     </w:t>
      </w:r>
      <w:r w:rsidR="00793F87" w:rsidRPr="00504BCC">
        <w:rPr>
          <w:rFonts w:ascii="標楷體" w:eastAsia="標楷體" w:hAnsi="標楷體" w:cs="標楷體" w:hint="eastAsia"/>
          <w:sz w:val="24"/>
          <w:szCs w:val="24"/>
        </w:rPr>
        <w:t xml:space="preserve">    </w:t>
      </w:r>
      <w:r w:rsidR="00D37619" w:rsidRPr="00504BCC">
        <w:rPr>
          <w:rFonts w:ascii="標楷體" w:eastAsia="標楷體" w:hAnsi="標楷體" w:cs="標楷體"/>
          <w:sz w:val="24"/>
          <w:szCs w:val="24"/>
        </w:rPr>
        <w:t xml:space="preserve">        </w:t>
      </w:r>
    </w:p>
    <w:p w14:paraId="7A06473D" w14:textId="50098C06" w:rsidR="00D37619" w:rsidRPr="00504BCC" w:rsidRDefault="00504BCC" w:rsidP="002026C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sz w:val="24"/>
          <w:szCs w:val="24"/>
          <w:u w:val="single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二、</w:t>
      </w:r>
      <w:r w:rsidR="00517FDB" w:rsidRPr="00504BCC">
        <w:rPr>
          <w:rFonts w:ascii="標楷體" w:eastAsia="標楷體" w:hAnsi="標楷體" w:cs="標楷體" w:hint="eastAsia"/>
          <w:sz w:val="24"/>
          <w:szCs w:val="24"/>
        </w:rPr>
        <w:t>學習節數：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每週</w:t>
      </w:r>
      <w:r w:rsidR="00031A53" w:rsidRPr="00504BCC">
        <w:rPr>
          <w:rFonts w:ascii="標楷體" w:eastAsia="標楷體" w:hAnsi="標楷體" w:cs="標楷體" w:hint="eastAsia"/>
          <w:sz w:val="24"/>
          <w:szCs w:val="24"/>
        </w:rPr>
        <w:t>(</w:t>
      </w:r>
      <w:r w:rsidR="007B38CC">
        <w:rPr>
          <w:rFonts w:ascii="標楷體" w:eastAsia="標楷體" w:hAnsi="標楷體" w:cs="標楷體"/>
          <w:sz w:val="24"/>
          <w:szCs w:val="24"/>
        </w:rPr>
        <w:t>1</w:t>
      </w:r>
      <w:r w:rsidR="00031A53" w:rsidRPr="00504BCC">
        <w:rPr>
          <w:rFonts w:ascii="標楷體" w:eastAsia="標楷體" w:hAnsi="標楷體" w:cs="標楷體" w:hint="eastAsia"/>
          <w:sz w:val="24"/>
          <w:szCs w:val="24"/>
        </w:rPr>
        <w:t>)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節，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實施(</w:t>
      </w:r>
      <w:r w:rsidR="007B38CC">
        <w:rPr>
          <w:rFonts w:ascii="標楷體" w:eastAsia="標楷體" w:hAnsi="標楷體" w:cs="標楷體"/>
          <w:sz w:val="24"/>
          <w:szCs w:val="24"/>
        </w:rPr>
        <w:t>21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)</w:t>
      </w:r>
      <w:proofErr w:type="gramStart"/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週</w:t>
      </w:r>
      <w:proofErr w:type="gramEnd"/>
      <w:r w:rsidR="00C4704C" w:rsidRPr="00504BCC">
        <w:rPr>
          <w:rFonts w:ascii="標楷體" w:eastAsia="標楷體" w:hAnsi="標楷體" w:cs="標楷體"/>
          <w:sz w:val="24"/>
          <w:szCs w:val="24"/>
        </w:rPr>
        <w:t>，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共</w:t>
      </w:r>
      <w:r w:rsidR="00031A53" w:rsidRPr="00504BCC">
        <w:rPr>
          <w:rFonts w:ascii="標楷體" w:eastAsia="標楷體" w:hAnsi="標楷體" w:cs="標楷體" w:hint="eastAsia"/>
          <w:sz w:val="24"/>
          <w:szCs w:val="24"/>
        </w:rPr>
        <w:t>(</w:t>
      </w:r>
      <w:r w:rsidR="007B38CC">
        <w:rPr>
          <w:rFonts w:ascii="標楷體" w:eastAsia="標楷體" w:hAnsi="標楷體" w:cs="標楷體"/>
          <w:sz w:val="24"/>
          <w:szCs w:val="24"/>
        </w:rPr>
        <w:t>21</w:t>
      </w:r>
      <w:r w:rsidR="00031A53" w:rsidRPr="00504BCC">
        <w:rPr>
          <w:rFonts w:ascii="標楷體" w:eastAsia="標楷體" w:hAnsi="標楷體" w:cs="標楷體" w:hint="eastAsia"/>
          <w:sz w:val="24"/>
          <w:szCs w:val="24"/>
        </w:rPr>
        <w:t>)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節。</w:t>
      </w:r>
      <w:r w:rsidR="00726FA3" w:rsidRPr="00504BCC">
        <w:rPr>
          <w:rFonts w:ascii="標楷體" w:eastAsia="標楷體" w:hAnsi="標楷體" w:cs="標楷體" w:hint="eastAsia"/>
          <w:sz w:val="24"/>
          <w:szCs w:val="24"/>
        </w:rPr>
        <w:t xml:space="preserve">  </w:t>
      </w:r>
    </w:p>
    <w:p w14:paraId="5DE7E732" w14:textId="77777777" w:rsidR="0012196C" w:rsidRDefault="00504BCC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</w:rPr>
      </w:pPr>
      <w:r w:rsidRPr="00433109">
        <w:rPr>
          <w:rFonts w:ascii="標楷體" w:eastAsia="標楷體" w:hAnsi="標楷體" w:cs="標楷體" w:hint="eastAsia"/>
          <w:sz w:val="24"/>
          <w:szCs w:val="24"/>
        </w:rPr>
        <w:t>三、</w:t>
      </w:r>
      <w:r w:rsidR="00D37619" w:rsidRPr="00433109">
        <w:rPr>
          <w:rFonts w:ascii="標楷體" w:eastAsia="標楷體" w:hAnsi="標楷體" w:cs="標楷體"/>
          <w:sz w:val="24"/>
          <w:szCs w:val="24"/>
        </w:rPr>
        <w:t>課程內涵：</w:t>
      </w:r>
    </w:p>
    <w:tbl>
      <w:tblPr>
        <w:tblW w:w="14541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FFFFFF" w:themeFill="background1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BA2AA3" w:rsidRPr="00434C48" w14:paraId="796B3E18" w14:textId="77777777" w:rsidTr="001A1539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9D42B5" w14:textId="77777777" w:rsidR="00BA2AA3" w:rsidRPr="00434C48" w:rsidRDefault="00BA2AA3" w:rsidP="001A153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14CF8E" w14:textId="77777777" w:rsidR="00BA2AA3" w:rsidRPr="00434C48" w:rsidRDefault="00BA2AA3" w:rsidP="00BA2AA3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學習目標</w:t>
            </w:r>
          </w:p>
        </w:tc>
      </w:tr>
      <w:tr w:rsidR="00BA2AA3" w:rsidRPr="00434C48" w14:paraId="2CDFB917" w14:textId="77777777" w:rsidTr="001A1539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3A11D0" w14:textId="77777777" w:rsidR="00BA2AA3" w:rsidRDefault="00BA2AA3" w:rsidP="001A153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FF0000"/>
                <w:sz w:val="24"/>
                <w:szCs w:val="24"/>
              </w:rPr>
            </w:pPr>
            <w:r w:rsidRPr="00C66C03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依</w:t>
            </w:r>
            <w:r w:rsidRPr="00C66C03"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總綱核心素養</w:t>
            </w:r>
            <w:r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項目及</w:t>
            </w:r>
            <w:r w:rsidRPr="00C66C03"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具體內涵</w:t>
            </w:r>
            <w:r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勾選</w:t>
            </w:r>
            <w:r w:rsidR="001445B1">
              <w:rPr>
                <w:rFonts w:ascii="新細明體" w:eastAsia="新細明體" w:hAnsi="新細明體" w:cs="夹发砰" w:hint="eastAsia"/>
                <w:color w:val="FF0000"/>
                <w:sz w:val="24"/>
                <w:szCs w:val="24"/>
              </w:rPr>
              <w:t>。</w:t>
            </w:r>
          </w:p>
          <w:p w14:paraId="28CA0C0A" w14:textId="521513EF" w:rsidR="00BA2AA3" w:rsidRPr="00EC7948" w:rsidRDefault="00494FA1" w:rsidP="001A153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="00BA2AA3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BA2AA3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A1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身心素質與自我精進</w:t>
            </w:r>
          </w:p>
          <w:p w14:paraId="6A3CAD4D" w14:textId="4CF6FEA3" w:rsidR="00BA2AA3" w:rsidRPr="00EC7948" w:rsidRDefault="007B38CC" w:rsidP="001A153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sym w:font="Wingdings 2" w:char="F052"/>
            </w:r>
            <w:r w:rsidR="00BA2AA3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BA2AA3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2</w:t>
            </w:r>
            <w:r w:rsidR="00BA2AA3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14:paraId="34D162BA" w14:textId="7F9D3D4E" w:rsidR="00BA2AA3" w:rsidRPr="00EC7948" w:rsidRDefault="00494FA1" w:rsidP="001A153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="00BA2AA3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BA2AA3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3</w:t>
            </w:r>
            <w:r w:rsidR="00BA2AA3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規劃執行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與創新應變</w:t>
            </w:r>
          </w:p>
          <w:p w14:paraId="5FC547CB" w14:textId="77777777" w:rsidR="00BA2AA3" w:rsidRPr="00EC7948" w:rsidRDefault="00BA2AA3" w:rsidP="001A153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1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符號運用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與溝通表達</w:t>
            </w:r>
          </w:p>
          <w:p w14:paraId="2E6028DD" w14:textId="2E4CCC82" w:rsidR="00BA2AA3" w:rsidRPr="00EC7948" w:rsidRDefault="007B38CC" w:rsidP="001A153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sym w:font="Wingdings 2" w:char="F052"/>
            </w:r>
            <w:r w:rsidR="00BA2AA3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B2</w:t>
            </w:r>
            <w:r w:rsidR="00BA2AA3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科技資訊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與媒體素養</w:t>
            </w:r>
          </w:p>
          <w:p w14:paraId="3A0C7243" w14:textId="77777777" w:rsidR="00BA2AA3" w:rsidRPr="00EC7948" w:rsidRDefault="00BA2AA3" w:rsidP="001A153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藝術涵養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與美感素養</w:t>
            </w:r>
          </w:p>
          <w:p w14:paraId="0A88553A" w14:textId="77777777" w:rsidR="00BA2AA3" w:rsidRPr="00EC7948" w:rsidRDefault="00BA2AA3" w:rsidP="001A153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1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道德實踐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與公民意識</w:t>
            </w:r>
          </w:p>
          <w:p w14:paraId="2B3A403A" w14:textId="0BC6B46D" w:rsidR="00BA2AA3" w:rsidRPr="00EC7948" w:rsidRDefault="00494FA1" w:rsidP="001A153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="00BA2AA3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C2</w:t>
            </w:r>
            <w:r w:rsidR="00BA2AA3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14:paraId="74BEC6B6" w14:textId="1CEA0C2B" w:rsidR="00BA2AA3" w:rsidRPr="001D3382" w:rsidRDefault="00494FA1" w:rsidP="001A1539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sym w:font="Wingdings 2" w:char="F052"/>
            </w:r>
            <w:r w:rsidR="00BA2AA3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C3</w:t>
            </w:r>
            <w:r w:rsidR="00BA2AA3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多元文化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6B797A" w14:textId="77777777" w:rsidR="00BA2AA3" w:rsidRDefault="00BA2AA3" w:rsidP="0064489F">
            <w:pPr>
              <w:rPr>
                <w:rFonts w:ascii="新細明體" w:eastAsia="新細明體" w:hAnsi="新細明體" w:cs="新細明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因校訂課程無</w:t>
            </w:r>
            <w:r w:rsidR="0064489F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課程</w:t>
            </w:r>
            <w:r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綱要</w:t>
            </w:r>
            <w:r>
              <w:rPr>
                <w:rFonts w:ascii="新細明體" w:eastAsia="新細明體" w:hAnsi="新細明體" w:cs="新細明體" w:hint="eastAsia"/>
                <w:color w:val="FF0000"/>
                <w:sz w:val="24"/>
                <w:szCs w:val="24"/>
              </w:rPr>
              <w:t>，</w:t>
            </w:r>
            <w:r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故學習目標</w:t>
            </w: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由各校自行撰寫</w:t>
            </w:r>
            <w:r w:rsidR="007B01AC">
              <w:rPr>
                <w:rFonts w:ascii="新細明體" w:eastAsia="新細明體" w:hAnsi="新細明體" w:cs="新細明體" w:hint="eastAsia"/>
                <w:color w:val="FF0000"/>
                <w:sz w:val="24"/>
                <w:szCs w:val="24"/>
              </w:rPr>
              <w:t>。</w:t>
            </w:r>
          </w:p>
          <w:p w14:paraId="48DB3D0F" w14:textId="760A2315" w:rsidR="007D06B6" w:rsidRPr="007D06B6" w:rsidRDefault="007D06B6" w:rsidP="007D06B6">
            <w:pPr>
              <w:pStyle w:val="aff0"/>
              <w:numPr>
                <w:ilvl w:val="0"/>
                <w:numId w:val="35"/>
              </w:numPr>
              <w:ind w:leftChars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D06B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以現代重要的社會人文議題為探究主題，閱讀相關資料與學者研究，進行深度的探討，帶領學生建立自身觀點，得以引發哲思，促進思辨論證。</w:t>
            </w:r>
          </w:p>
          <w:p w14:paraId="1DC239D3" w14:textId="59CA5E9B" w:rsidR="007D06B6" w:rsidRPr="007D06B6" w:rsidRDefault="007D06B6" w:rsidP="007D06B6">
            <w:pPr>
              <w:pStyle w:val="aff0"/>
              <w:numPr>
                <w:ilvl w:val="0"/>
                <w:numId w:val="35"/>
              </w:numPr>
              <w:ind w:leftChars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D06B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以問題意識帶動議題探究課程，透過精密閱讀，</w:t>
            </w:r>
            <w:r w:rsidR="00613D5F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教導運用資料（史料）</w:t>
            </w:r>
            <w:proofErr w:type="gramStart"/>
            <w:r w:rsidR="00613D5F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論寫回應</w:t>
            </w:r>
            <w:proofErr w:type="gramEnd"/>
            <w:r w:rsidR="00613D5F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問題，學習證據、因果關係</w:t>
            </w:r>
            <w:r w:rsidR="00BD005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、</w:t>
            </w:r>
            <w:r w:rsidR="00613D5F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解釋等概念</w:t>
            </w:r>
            <w:r w:rsidR="00BD005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。</w:t>
            </w:r>
          </w:p>
          <w:p w14:paraId="2A8AA325" w14:textId="0291A2E7" w:rsidR="007B38CC" w:rsidRDefault="007D06B6" w:rsidP="007D06B6">
            <w:pPr>
              <w:numPr>
                <w:ilvl w:val="0"/>
                <w:numId w:val="35"/>
              </w:num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D06B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課程以深入的文本閱讀與討論方式進行，</w:t>
            </w:r>
            <w:r w:rsidR="00BD005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藉此</w:t>
            </w:r>
            <w:r w:rsidRPr="007D06B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</w:t>
            </w:r>
            <w:r w:rsidR="00BD005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深度的</w:t>
            </w:r>
            <w:r w:rsidRPr="007D06B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閱讀理解，發展證據概念、溯源(sourcing)、脈絡化思考</w:t>
            </w:r>
            <w:r w:rsidR="00BD005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，</w:t>
            </w:r>
            <w:r w:rsidR="00BD0058" w:rsidRPr="007D06B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培養文本閱讀、</w:t>
            </w:r>
            <w:proofErr w:type="gramStart"/>
            <w:r w:rsidR="00BD0058" w:rsidRPr="007D06B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媒體識讀</w:t>
            </w:r>
            <w:proofErr w:type="gramEnd"/>
            <w:r w:rsidR="00BD0058" w:rsidRPr="007D06B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、</w:t>
            </w:r>
            <w:r w:rsidR="00BD005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書寫文章，</w:t>
            </w:r>
            <w:r w:rsidR="00BD0058" w:rsidRPr="007D06B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發表討論等能力。</w:t>
            </w:r>
          </w:p>
          <w:p w14:paraId="55DA258F" w14:textId="0E964F66" w:rsidR="00B17BDC" w:rsidRPr="00BD0058" w:rsidRDefault="00BD0058" w:rsidP="00BD0058">
            <w:pPr>
              <w:numPr>
                <w:ilvl w:val="0"/>
                <w:numId w:val="35"/>
              </w:num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透過</w:t>
            </w:r>
            <w:r w:rsidR="00B17BD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閱讀各時代、各地區，以及各類性質的資料，認識不同時空的文明與文化，學習神入時空的能力，理解時期的變遷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，</w:t>
            </w:r>
            <w:r w:rsidR="00613D5F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與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古今</w:t>
            </w:r>
            <w:r w:rsidR="00613D5F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時空差距下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，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活在當時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的</w:t>
            </w:r>
            <w:r w:rsidR="00613D5F" w:rsidRPr="00BD005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社會與人們的不同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，涵養同理他者的精神</w:t>
            </w:r>
            <w:r w:rsidR="00B17BDC" w:rsidRPr="00BD005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。</w:t>
            </w:r>
          </w:p>
        </w:tc>
      </w:tr>
    </w:tbl>
    <w:p w14:paraId="1DCC6E8A" w14:textId="77777777" w:rsidR="00BA2AA3" w:rsidRPr="00BA2AA3" w:rsidRDefault="00BA2AA3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</w:rPr>
      </w:pPr>
    </w:p>
    <w:p w14:paraId="46B96D0A" w14:textId="77777777" w:rsidR="00BA2AA3" w:rsidRDefault="00BA2AA3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</w:rPr>
      </w:pPr>
    </w:p>
    <w:p w14:paraId="5298E85B" w14:textId="77777777" w:rsidR="00BA2AA3" w:rsidRDefault="00BA2AA3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</w:rPr>
      </w:pPr>
    </w:p>
    <w:p w14:paraId="4F16CF16" w14:textId="4A5C261F" w:rsidR="00D37619" w:rsidRDefault="00433109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A77E44">
        <w:rPr>
          <w:rFonts w:ascii="標楷體" w:eastAsia="標楷體" w:hAnsi="標楷體" w:cs="標楷體" w:hint="eastAsia"/>
          <w:sz w:val="24"/>
          <w:szCs w:val="24"/>
        </w:rPr>
        <w:lastRenderedPageBreak/>
        <w:t>四、</w:t>
      </w:r>
      <w:r w:rsidR="00D37619" w:rsidRPr="00A77E44">
        <w:rPr>
          <w:rFonts w:ascii="標楷體" w:eastAsia="標楷體" w:hAnsi="標楷體" w:cs="標楷體"/>
          <w:sz w:val="24"/>
          <w:szCs w:val="24"/>
        </w:rPr>
        <w:t>課程架構：</w:t>
      </w:r>
    </w:p>
    <w:p w14:paraId="005602A9" w14:textId="70D0D64B" w:rsidR="00760AB4" w:rsidRPr="00A77E44" w:rsidRDefault="007D06B6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sz w:val="24"/>
          <w:szCs w:val="24"/>
        </w:rPr>
      </w:pPr>
      <w:r>
        <w:rPr>
          <w:noProof/>
        </w:rPr>
        <mc:AlternateContent>
          <mc:Choice Requires="wpg">
            <w:drawing>
              <wp:inline distT="114300" distB="114300" distL="114300" distR="114300" wp14:anchorId="16B9DF47" wp14:editId="12C73D6B">
                <wp:extent cx="8923020" cy="2074334"/>
                <wp:effectExtent l="0" t="0" r="11430" b="21590"/>
                <wp:docPr id="1" name="群組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23020" cy="2074334"/>
                          <a:chOff x="490172" y="784225"/>
                          <a:chExt cx="6698810" cy="2419640"/>
                        </a:xfrm>
                      </wpg:grpSpPr>
                      <wps:wsp>
                        <wps:cNvPr id="2" name="矩形 2"/>
                        <wps:cNvSpPr/>
                        <wps:spPr>
                          <a:xfrm>
                            <a:off x="490172" y="784225"/>
                            <a:ext cx="401753" cy="19020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25671F61" w14:textId="77777777" w:rsidR="007D06B6" w:rsidRPr="007D06B6" w:rsidRDefault="007D06B6" w:rsidP="007D06B6">
                              <w:pPr>
                                <w:textDirection w:val="btLr"/>
                                <w:rPr>
                                  <w:sz w:val="36"/>
                                  <w:szCs w:val="36"/>
                                </w:rPr>
                              </w:pPr>
                              <w:r w:rsidRPr="007D06B6">
                                <w:rPr>
                                  <w:rFonts w:ascii="Arial" w:eastAsia="Arial" w:hAnsi="Arial" w:cs="Arial"/>
                                  <w:sz w:val="36"/>
                                  <w:szCs w:val="36"/>
                                </w:rPr>
                                <w:t>閱讀探寰宇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3" name="矩形 3"/>
                        <wps:cNvSpPr/>
                        <wps:spPr>
                          <a:xfrm>
                            <a:off x="1347925" y="784225"/>
                            <a:ext cx="5841057" cy="79107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0B37EB51" w14:textId="63370429" w:rsidR="007D06B6" w:rsidRPr="007D06B6" w:rsidRDefault="007D06B6" w:rsidP="007D06B6">
                              <w:pPr>
                                <w:textDirection w:val="btLr"/>
                              </w:pPr>
                              <w:r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t>認識探討人文議題</w:t>
                              </w:r>
                              <w:r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t>——</w:t>
                              </w:r>
                              <w:r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t>第一學期：歷史記憶、宗教與政治、物質與文明</w:t>
                              </w:r>
                            </w:p>
                            <w:p w14:paraId="0AA7A080" w14:textId="7FE70714" w:rsidR="007D06B6" w:rsidRPr="007D06B6" w:rsidRDefault="007D06B6" w:rsidP="007D06B6">
                              <w:pPr>
                                <w:pStyle w:val="Web"/>
                                <w:spacing w:before="0" w:beforeAutospacing="0" w:after="0" w:afterAutospacing="0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28"/>
                                  <w:szCs w:val="28"/>
                                </w:rPr>
                                <w:t>                                    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8"/>
                                  <w:szCs w:val="28"/>
                                </w:rPr>
                                <w:t>第二學期：民主與民族、國際關係與世界局勢</w:t>
                              </w:r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4" name="矩形 4"/>
                        <wps:cNvSpPr/>
                        <wps:spPr>
                          <a:xfrm>
                            <a:off x="1347900" y="2087030"/>
                            <a:ext cx="5818200" cy="111683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2FF524FA" w14:textId="58FD996F" w:rsidR="007D06B6" w:rsidRDefault="007D06B6" w:rsidP="007D06B6">
                              <w:pPr>
                                <w:textDirection w:val="btLr"/>
                                <w:rPr>
                                  <w:rFonts w:ascii="Arial" w:hAnsi="Arial" w:cs="Arial"/>
                                  <w:sz w:val="28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學習</w:t>
                              </w:r>
                              <w:r w:rsidR="00BD0058">
                                <w:rPr>
                                  <w:rFonts w:ascii="Arial" w:hAnsi="Arial" w:cs="Arial" w:hint="eastAsia"/>
                                  <w:sz w:val="28"/>
                                </w:rPr>
                                <w:t>深度</w:t>
                              </w:r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閱讀理解：發展證據概念、溯源(sourcing)、脈絡化思考</w:t>
                              </w:r>
                            </w:p>
                            <w:p w14:paraId="021C8DC2" w14:textId="3F8783DC" w:rsidR="00BD0058" w:rsidRDefault="00BD0058" w:rsidP="007D06B6">
                              <w:pPr>
                                <w:textDirection w:val="btLr"/>
                                <w:rPr>
                                  <w:rFonts w:ascii="Arial" w:hAnsi="Arial" w:cs="Arial"/>
                                  <w:sz w:val="28"/>
                                </w:rPr>
                              </w:pPr>
                              <w:r w:rsidRPr="00BD0058">
                                <w:rPr>
                                  <w:rFonts w:ascii="Arial" w:hAnsi="Arial" w:cs="Arial" w:hint="eastAsia"/>
                                  <w:sz w:val="28"/>
                                </w:rPr>
                                <w:t>培養</w:t>
                              </w:r>
                              <w:r>
                                <w:rPr>
                                  <w:rFonts w:ascii="Arial" w:hAnsi="Arial" w:cs="Arial" w:hint="eastAsia"/>
                                  <w:sz w:val="28"/>
                                </w:rPr>
                                <w:t>閱讀與書寫</w:t>
                              </w:r>
                              <w:r>
                                <w:rPr>
                                  <w:rFonts w:ascii="Arial" w:hAnsi="Arial" w:cs="Arial"/>
                                  <w:sz w:val="28"/>
                                </w:rPr>
                                <w:t>：</w:t>
                              </w:r>
                              <w:r w:rsidRPr="00BD0058">
                                <w:rPr>
                                  <w:rFonts w:ascii="Arial" w:hAnsi="Arial" w:cs="Arial" w:hint="eastAsia"/>
                                  <w:sz w:val="28"/>
                                </w:rPr>
                                <w:t>文本閱讀、</w:t>
                              </w:r>
                              <w:proofErr w:type="gramStart"/>
                              <w:r w:rsidRPr="00BD0058">
                                <w:rPr>
                                  <w:rFonts w:ascii="Arial" w:hAnsi="Arial" w:cs="Arial" w:hint="eastAsia"/>
                                  <w:sz w:val="28"/>
                                </w:rPr>
                                <w:t>媒體識讀</w:t>
                              </w:r>
                              <w:proofErr w:type="gramEnd"/>
                              <w:r w:rsidRPr="00BD0058">
                                <w:rPr>
                                  <w:rFonts w:ascii="Arial" w:hAnsi="Arial" w:cs="Arial" w:hint="eastAsia"/>
                                  <w:sz w:val="28"/>
                                </w:rPr>
                                <w:t>、書寫文章，發表討論等能力</w:t>
                              </w:r>
                            </w:p>
                            <w:p w14:paraId="3B80E042" w14:textId="6CBE42D8" w:rsidR="00613D5F" w:rsidRPr="00BD0058" w:rsidRDefault="00BD0058" w:rsidP="00BD0058">
                              <w:pPr>
                                <w:textDirection w:val="btLr"/>
                                <w:rPr>
                                  <w:rFonts w:ascii="Arial" w:hAnsi="Arial" w:cs="Arial"/>
                                  <w:sz w:val="28"/>
                                </w:rPr>
                              </w:pPr>
                              <w:r>
                                <w:rPr>
                                  <w:rFonts w:ascii="Arial" w:hAnsi="Arial" w:cs="Arial" w:hint="eastAsia"/>
                                  <w:sz w:val="28"/>
                                </w:rPr>
                                <w:t>增進歷史</w:t>
                              </w:r>
                              <w:r w:rsidRPr="00BD0058">
                                <w:rPr>
                                  <w:rFonts w:ascii="Arial" w:hAnsi="Arial" w:cs="Arial" w:hint="eastAsia"/>
                                  <w:sz w:val="28"/>
                                </w:rPr>
                                <w:t>理解</w:t>
                              </w:r>
                              <w:r>
                                <w:rPr>
                                  <w:rFonts w:ascii="Arial" w:hAnsi="Arial" w:cs="Arial" w:hint="eastAsia"/>
                                  <w:sz w:val="28"/>
                                </w:rPr>
                                <w:t>：</w:t>
                              </w:r>
                              <w:r w:rsidR="00666239">
                                <w:rPr>
                                  <w:rFonts w:ascii="Arial" w:hAnsi="Arial" w:cs="Arial" w:hint="eastAsia"/>
                                  <w:sz w:val="28"/>
                                </w:rPr>
                                <w:t>認識</w:t>
                              </w:r>
                              <w:r w:rsidRPr="00BD0058">
                                <w:rPr>
                                  <w:rFonts w:ascii="Arial" w:hAnsi="Arial" w:cs="Arial" w:hint="eastAsia"/>
                                  <w:sz w:val="28"/>
                                </w:rPr>
                                <w:t>時期的變遷，涵養同理他者的精神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" name="直線單箭頭接點 5"/>
                        <wps:cNvCnPr>
                          <a:endCxn id="3" idx="1"/>
                        </wps:cNvCnPr>
                        <wps:spPr>
                          <a:xfrm flipV="1">
                            <a:off x="891925" y="1179635"/>
                            <a:ext cx="456000" cy="555287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6" name="直線單箭頭接點 6"/>
                        <wps:cNvCnPr/>
                        <wps:spPr>
                          <a:xfrm>
                            <a:off x="891925" y="1735225"/>
                            <a:ext cx="456000" cy="65190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B9DF47" id="群組 1" o:spid="_x0000_s1026" style="width:702.6pt;height:163.35pt;mso-position-horizontal-relative:char;mso-position-vertical-relative:line" coordorigin="4901,7842" coordsize="66988,24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qon3QMAAGoPAAAOAAAAZHJzL2Uyb0RvYy54bWzsl0uP5DQQx+9IfAcrd6bzfml6VqhnZ4S0&#10;gpEWuLsT5yEltrE9k547Z44cFgkQ2j1w2D2BOCD4NstovwVlO0n3zM4DFoGE1H1I20nFLv/9c1Xl&#10;8NGm79AFEbJldOl4B66DCC1Y2dJ66Xz26ckHqYOkwrTEHaNk6VwS6Tw6ev+9w4HnxGcN60oiEAxC&#10;ZT7wpdMoxfPFQhYN6bE8YJxQeFgx0WMFXVEvSoEHGL3vFr7rxouBiZILVhAp4e6xfegcmfGrihTq&#10;k6qSRKFu6YBvylyFua71dXF0iPNaYN60xegGfgcvetxSmHQe6hgrjM5F+9ZQfVsIJlmlDgrWL1hV&#10;tQUxa4DVeO6N1ZwKds7NWup8qPksE0h7Q6d3Hrb4+OJMoLaEvXMQxT1s0dXvz69+/hJ5WpuB1zmY&#10;nAr+lJ+J8UZte3q5m0r0+h8WgjZG1ctZVbJRqICbaeYHrg/iF/DMd5MwCEKre9HA5uj3wsz1Et9B&#10;YJCkoe9H0/PH4xhxnKWpN40Relkcmr1bTC4stKezYwMHmuRWMPnPBHvaYE7MPkitxigY+DsK9t2P&#10;r3/7AflWMGMyqyVzCcLdItUdS55EC0GQKLCaeRnI515fL865kOqUsB7pxtIRgLohEF88kQp2CqSZ&#10;TPT0lJ20XWdw7ygalk4WgcyowHDoqg4raPYcMJC0NsNI1rWlfkW/LEW9XnUCXWB9jMxPLxamuGam&#10;5zvGsrF25pHdSOCYlmbuhuDyMS2RuuSAGoWY4GhnZO+gjkAEgYaxU7jtHrYDBzoKfuj9tjrrltqs&#10;NzCIbq5ZeQnbJXlx0oJzT7BUZ1jACQfaBzj1MOEX51iAE91HFCjJvFCronY7Yrez3u1gWjQMgkmh&#10;hINsZ6VMcLGKf3iuWNWazdg6M7oLeFoX/3VOgaJrnAZ/i1MvCJNMa3LjbE6gRmnouVFiSU0yz4Vz&#10;bNGYYsNE4R7U20AdY++e1zmuhjd4NclCnx8IvQ/HVcMrBEvNq++miRuMSX4LrJdCOB1Dq+fFaWDS&#10;zZxKtnFzT+ydxM7Jbh9hlw5ExzHCfvPT1S/PXn/96urVyzffv/zjqxdvfv0WGbxGgFfUVgOElqsN&#10;NYcf4nNbQhFkCi6TygB0a6df2q0fUNW1/HNtqhPMWHSlmTcFaM9LstjijPMJ+DCKdfVgyq8oivw0&#10;uT9ASyVwWzdqxSiFooIJO9v/sq7oSTkWFrp1X2XxluXttYXFXSc4vTf/XRKP70cs3snpGp0xneyy&#10;cwcxSRDN9fZtxMQRlJ8P1J57Ygxbf5kY87ECH3Smgh4/PvUX427fELb9RD76EwAA//8DAFBLAwQU&#10;AAYACAAAACEAXT10Bt4AAAAGAQAADwAAAGRycy9kb3ducmV2LnhtbEyPQWvCQBCF74X+h2UKvdVN&#10;YrWSZiMibU9SUAvF25gdk2B2NmTXJP77rr20l4HHe7z3TbYcTSN66lxtWUE8iUAQF1bXXCr42r8/&#10;LUA4j6yxsUwKruRgmd/fZZhqO/CW+p0vRShhl6KCyvs2ldIVFRl0E9sSB+9kO4M+yK6UusMhlJtG&#10;JlE0lwZrDgsVtrSuqDjvLkbBx4DDahq/9ZvzaX097Gef35uYlHp8GFevIDyN/i8MN/yADnlgOtoL&#10;aycaBeER/3tv3nM0S0AcFUyT+QvIPJP/8fMfAAAA//8DAFBLAQItABQABgAIAAAAIQC2gziS/gAA&#10;AOEBAAATAAAAAAAAAAAAAAAAAAAAAABbQ29udGVudF9UeXBlc10ueG1sUEsBAi0AFAAGAAgAAAAh&#10;ADj9If/WAAAAlAEAAAsAAAAAAAAAAAAAAAAALwEAAF9yZWxzLy5yZWxzUEsBAi0AFAAGAAgAAAAh&#10;APeuqifdAwAAag8AAA4AAAAAAAAAAAAAAAAALgIAAGRycy9lMm9Eb2MueG1sUEsBAi0AFAAGAAgA&#10;AAAhAF09dAbeAAAABgEAAA8AAAAAAAAAAAAAAAAANwYAAGRycy9kb3ducmV2LnhtbFBLBQYAAAAA&#10;BAAEAPMAAABCBwAAAAA=&#10;">
                <v:rect id="矩形 2" o:spid="_x0000_s1027" style="position:absolute;left:4901;top:7842;width:4018;height:190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v0IxAAAANoAAAAPAAAAZHJzL2Rvd25yZXYueG1sRI9Pa8JA&#10;FMTvBb/D8oTe6kZLa0izirSIPXhplJ5fsy9/6O7bkF1j9NO7hYLHYWZ+w+Tr0RoxUO9bxwrmswQE&#10;cel0y7WC42H7lILwAVmjcUwKLuRhvZo85Jhpd+YvGopQiwhhn6GCJoQuk9KXDVn0M9cRR69yvcUQ&#10;ZV9L3eM5wq2RiyR5lRZbjgsNdvTeUPlbnKyC5bUafsyLaffps9/p749LeqwLpR6n4+YNRKAx3MP/&#10;7U+tYAF/V+INkKsbAAAA//8DAFBLAQItABQABgAIAAAAIQDb4fbL7gAAAIUBAAATAAAAAAAAAAAA&#10;AAAAAAAAAABbQ29udGVudF9UeXBlc10ueG1sUEsBAi0AFAAGAAgAAAAhAFr0LFu/AAAAFQEAAAsA&#10;AAAAAAAAAAAAAAAAHwEAAF9yZWxzLy5yZWxzUEsBAi0AFAAGAAgAAAAhACW6/QjEAAAA2gAAAA8A&#10;AAAAAAAAAAAAAAAABwIAAGRycy9kb3ducmV2LnhtbFBLBQYAAAAAAwADALcAAAD4AgAAAAA=&#10;" filled="f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25671F61" w14:textId="77777777" w:rsidR="007D06B6" w:rsidRPr="007D06B6" w:rsidRDefault="007D06B6" w:rsidP="007D06B6">
                        <w:pPr>
                          <w:textDirection w:val="btLr"/>
                          <w:rPr>
                            <w:sz w:val="36"/>
                            <w:szCs w:val="36"/>
                          </w:rPr>
                        </w:pPr>
                        <w:r w:rsidRPr="007D06B6">
                          <w:rPr>
                            <w:rFonts w:ascii="Arial" w:eastAsia="Arial" w:hAnsi="Arial" w:cs="Arial"/>
                            <w:sz w:val="36"/>
                            <w:szCs w:val="36"/>
                          </w:rPr>
                          <w:t>閱讀探寰宇</w:t>
                        </w:r>
                      </w:p>
                    </w:txbxContent>
                  </v:textbox>
                </v:rect>
                <v:rect id="矩形 3" o:spid="_x0000_s1028" style="position:absolute;left:13479;top:7842;width:58410;height:79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9liTwwAAANoAAAAPAAAAZHJzL2Rvd25yZXYueG1sRI9Ba8JA&#10;FITvQv/D8gq96aaKNkRXKZZSD15MxfMz+0yCu29Ddhtjf70rCB6HmfmGWax6a0RHra8dK3gfJSCI&#10;C6drLhXsf7+HKQgfkDUax6TgSh5Wy5fBAjPtLryjLg+liBD2GSqoQmgyKX1RkUU/cg1x9E6utRii&#10;bEupW7xEuDVynCQzabHmuFBhQ+uKinP+ZxV8/J+6o5maeptO/I8+fF3TfZkr9fbaf85BBOrDM/xo&#10;b7SCCdyvxBsglzcAAAD//wMAUEsBAi0AFAAGAAgAAAAhANvh9svuAAAAhQEAABMAAAAAAAAAAAAA&#10;AAAAAAAAAFtDb250ZW50X1R5cGVzXS54bWxQSwECLQAUAAYACAAAACEAWvQsW78AAAAVAQAACwAA&#10;AAAAAAAAAAAAAAAfAQAAX3JlbHMvLnJlbHNQSwECLQAUAAYACAAAACEASvZYk8MAAADaAAAADwAA&#10;AAAAAAAAAAAAAAAHAgAAZHJzL2Rvd25yZXYueG1sUEsFBgAAAAADAAMAtwAAAPcCAAAAAA==&#10;" filled="f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0B37EB51" w14:textId="63370429" w:rsidR="007D06B6" w:rsidRPr="007D06B6" w:rsidRDefault="007D06B6" w:rsidP="007D06B6">
                        <w:pPr>
                          <w:textDirection w:val="btLr"/>
                        </w:pPr>
                        <w:r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t>認識探討人文議題</w:t>
                        </w:r>
                        <w:r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t>——</w:t>
                        </w:r>
                        <w:r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t>第一學期：歷史記憶、宗教與政治、物質與文明</w:t>
                        </w:r>
                      </w:p>
                      <w:p w14:paraId="0AA7A080" w14:textId="7FE70714" w:rsidR="007D06B6" w:rsidRPr="007D06B6" w:rsidRDefault="007D06B6" w:rsidP="007D06B6">
                        <w:pPr>
                          <w:pStyle w:val="Web"/>
                          <w:spacing w:before="0" w:beforeAutospacing="0" w:after="0" w:afterAutospacing="0"/>
                          <w:rPr>
                            <w:rFonts w:eastAsiaTheme="minorEastAsia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8"/>
                            <w:szCs w:val="28"/>
                          </w:rPr>
                          <w:t>                                    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28"/>
                            <w:szCs w:val="28"/>
                          </w:rPr>
                          <w:t>第二學期：民主與民族、國際關係與世界局勢</w:t>
                        </w:r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矩形 4" o:spid="_x0000_s1029" style="position:absolute;left:13479;top:20870;width:58182;height:111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8DnxAAAANoAAAAPAAAAZHJzL2Rvd25yZXYueG1sRI9Ba8JA&#10;FITvQv/D8gq9mU1rW0N0laKUeujFVDw/s88kdPdtyK4x9td3BcHjMDPfMPPlYI3oqfONYwXPSQqC&#10;uHS64UrB7udznIHwAVmjcUwKLuRhuXgYzTHX7sxb6otQiQhhn6OCOoQ2l9KXNVn0iWuJo3d0ncUQ&#10;ZVdJ3eE5wq2RL2n6Li02HBdqbGlVU/lbnKyC6d+xP5g303xnE/+l9+tLtqsKpZ4eh48ZiEBDuIdv&#10;7Y1W8ArXK/EGyMU/AAAA//8DAFBLAQItABQABgAIAAAAIQDb4fbL7gAAAIUBAAATAAAAAAAAAAAA&#10;AAAAAAAAAABbQ29udGVudF9UeXBlc10ueG1sUEsBAi0AFAAGAAgAAAAhAFr0LFu/AAAAFQEAAAsA&#10;AAAAAAAAAAAAAAAAHwEAAF9yZWxzLy5yZWxzUEsBAi0AFAAGAAgAAAAhAMUfwOfEAAAA2gAAAA8A&#10;AAAAAAAAAAAAAAAABwIAAGRycy9kb3ducmV2LnhtbFBLBQYAAAAAAwADALcAAAD4AgAAAAA=&#10;" filled="f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2FF524FA" w14:textId="58FD996F" w:rsidR="007D06B6" w:rsidRDefault="007D06B6" w:rsidP="007D06B6">
                        <w:pPr>
                          <w:textDirection w:val="btLr"/>
                          <w:rPr>
                            <w:rFonts w:ascii="Arial" w:hAnsi="Arial" w:cs="Arial"/>
                            <w:sz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>學習</w:t>
                        </w:r>
                        <w:r w:rsidR="00BD0058">
                          <w:rPr>
                            <w:rFonts w:ascii="Arial" w:hAnsi="Arial" w:cs="Arial" w:hint="eastAsia"/>
                            <w:sz w:val="28"/>
                          </w:rPr>
                          <w:t>深度</w:t>
                        </w:r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>閱讀理解：發展證據概念、溯源(sourcing)、脈絡化思考</w:t>
                        </w:r>
                      </w:p>
                      <w:p w14:paraId="021C8DC2" w14:textId="3F8783DC" w:rsidR="00BD0058" w:rsidRDefault="00BD0058" w:rsidP="007D06B6">
                        <w:pPr>
                          <w:textDirection w:val="btLr"/>
                          <w:rPr>
                            <w:rFonts w:ascii="Arial" w:hAnsi="Arial" w:cs="Arial"/>
                            <w:sz w:val="28"/>
                          </w:rPr>
                        </w:pPr>
                        <w:r w:rsidRPr="00BD0058">
                          <w:rPr>
                            <w:rFonts w:ascii="Arial" w:hAnsi="Arial" w:cs="Arial" w:hint="eastAsia"/>
                            <w:sz w:val="28"/>
                          </w:rPr>
                          <w:t>培養</w:t>
                        </w:r>
                        <w:r>
                          <w:rPr>
                            <w:rFonts w:ascii="Arial" w:hAnsi="Arial" w:cs="Arial" w:hint="eastAsia"/>
                            <w:sz w:val="28"/>
                          </w:rPr>
                          <w:t>閱讀與書寫</w:t>
                        </w:r>
                        <w:r>
                          <w:rPr>
                            <w:rFonts w:ascii="Arial" w:hAnsi="Arial" w:cs="Arial"/>
                            <w:sz w:val="28"/>
                          </w:rPr>
                          <w:t>：</w:t>
                        </w:r>
                        <w:r w:rsidRPr="00BD0058">
                          <w:rPr>
                            <w:rFonts w:ascii="Arial" w:hAnsi="Arial" w:cs="Arial" w:hint="eastAsia"/>
                            <w:sz w:val="28"/>
                          </w:rPr>
                          <w:t>文本閱讀、</w:t>
                        </w:r>
                        <w:proofErr w:type="gramStart"/>
                        <w:r w:rsidRPr="00BD0058">
                          <w:rPr>
                            <w:rFonts w:ascii="Arial" w:hAnsi="Arial" w:cs="Arial" w:hint="eastAsia"/>
                            <w:sz w:val="28"/>
                          </w:rPr>
                          <w:t>媒體識讀</w:t>
                        </w:r>
                        <w:proofErr w:type="gramEnd"/>
                        <w:r w:rsidRPr="00BD0058">
                          <w:rPr>
                            <w:rFonts w:ascii="Arial" w:hAnsi="Arial" w:cs="Arial" w:hint="eastAsia"/>
                            <w:sz w:val="28"/>
                          </w:rPr>
                          <w:t>、書寫文章，發表討論等能力</w:t>
                        </w:r>
                      </w:p>
                      <w:p w14:paraId="3B80E042" w14:textId="6CBE42D8" w:rsidR="00613D5F" w:rsidRPr="00BD0058" w:rsidRDefault="00BD0058" w:rsidP="00BD0058">
                        <w:pPr>
                          <w:textDirection w:val="btLr"/>
                          <w:rPr>
                            <w:rFonts w:ascii="Arial" w:hAnsi="Arial" w:cs="Arial"/>
                            <w:sz w:val="28"/>
                          </w:rPr>
                        </w:pPr>
                        <w:r>
                          <w:rPr>
                            <w:rFonts w:ascii="Arial" w:hAnsi="Arial" w:cs="Arial" w:hint="eastAsia"/>
                            <w:sz w:val="28"/>
                          </w:rPr>
                          <w:t>增進歷史</w:t>
                        </w:r>
                        <w:r w:rsidRPr="00BD0058">
                          <w:rPr>
                            <w:rFonts w:ascii="Arial" w:hAnsi="Arial" w:cs="Arial" w:hint="eastAsia"/>
                            <w:sz w:val="28"/>
                          </w:rPr>
                          <w:t>理解</w:t>
                        </w:r>
                        <w:r>
                          <w:rPr>
                            <w:rFonts w:ascii="Arial" w:hAnsi="Arial" w:cs="Arial" w:hint="eastAsia"/>
                            <w:sz w:val="28"/>
                          </w:rPr>
                          <w:t>：</w:t>
                        </w:r>
                        <w:r w:rsidR="00666239">
                          <w:rPr>
                            <w:rFonts w:ascii="Arial" w:hAnsi="Arial" w:cs="Arial" w:hint="eastAsia"/>
                            <w:sz w:val="28"/>
                          </w:rPr>
                          <w:t>認識</w:t>
                        </w:r>
                        <w:r w:rsidRPr="00BD0058">
                          <w:rPr>
                            <w:rFonts w:ascii="Arial" w:hAnsi="Arial" w:cs="Arial" w:hint="eastAsia"/>
                            <w:sz w:val="28"/>
                          </w:rPr>
                          <w:t>時期的變遷，涵養同理他者的精神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線單箭頭接點 5" o:spid="_x0000_s1030" type="#_x0000_t32" style="position:absolute;left:8919;top:11796;width:4560;height:555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aO5wgAAANoAAAAPAAAAZHJzL2Rvd25yZXYueG1sRI9Bi8Iw&#10;FITvC/6H8IS9LJpWcJFqFBEE8bCw2oPHR/Jsi81LTWLt/vvNgrDHYWa+YVabwbaiJx8axwryaQaC&#10;WDvTcKWgPO8nCxAhIhtsHZOCHwqwWY/eVlgY9+Rv6k+xEgnCoUAFdYxdIWXQNVkMU9cRJ+/qvMWY&#10;pK+k8fhMcNvKWZZ9SosNp4UaO9rVpG+nh1XQHMuvsv+4R68Xx/zi83C+tFqp9/GwXYKINMT/8Kt9&#10;MArm8Hcl3QC5/gUAAP//AwBQSwECLQAUAAYACAAAACEA2+H2y+4AAACFAQAAEwAAAAAAAAAAAAAA&#10;AAAAAAAAW0NvbnRlbnRfVHlwZXNdLnhtbFBLAQItABQABgAIAAAAIQBa9CxbvwAAABUBAAALAAAA&#10;AAAAAAAAAAAAAB8BAABfcmVscy8ucmVsc1BLAQItABQABgAIAAAAIQAckaO5wgAAANoAAAAPAAAA&#10;AAAAAAAAAAAAAAcCAABkcnMvZG93bnJldi54bWxQSwUGAAAAAAMAAwC3AAAA9gIAAAAA&#10;"/>
                <v:shape id="直線單箭頭接點 6" o:spid="_x0000_s1031" type="#_x0000_t32" style="position:absolute;left:8919;top:17352;width:4560;height:651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A9wwwAAANoAAAAPAAAAZHJzL2Rvd25yZXYueG1sRI9BawIx&#10;FITvBf9DeEIvRbMWlLIaZS0IteBBrffn5rkJbl7WTdTtvzeFgsdhZr5hZovO1eJGbbCeFYyGGQji&#10;0mvLlYKf/WrwASJEZI21Z1LwSwEW897LDHPt77yl2y5WIkE45KjAxNjkUobSkMMw9A1x8k6+dRiT&#10;bCupW7wnuKvle5ZNpEPLacFgQ5+GyvPu6hRs1qNlcTR2/b292M14VdTX6u2g1Gu/K6YgInXxGf5v&#10;f2kFE/i7km6AnD8AAAD//wMAUEsBAi0AFAAGAAgAAAAhANvh9svuAAAAhQEAABMAAAAAAAAAAAAA&#10;AAAAAAAAAFtDb250ZW50X1R5cGVzXS54bWxQSwECLQAUAAYACAAAACEAWvQsW78AAAAVAQAACwAA&#10;AAAAAAAAAAAAAAAfAQAAX3JlbHMvLnJlbHNQSwECLQAUAAYACAAAACEAKSwPcMMAAADaAAAADwAA&#10;AAAAAAAAAAAAAAAHAgAAZHJzL2Rvd25yZXYueG1sUEsFBgAAAAADAAMAtwAAAPcCAAAAAA==&#10;"/>
                <w10:anchorlock/>
              </v:group>
            </w:pict>
          </mc:Fallback>
        </mc:AlternateContent>
      </w:r>
    </w:p>
    <w:p w14:paraId="69F79905" w14:textId="77777777" w:rsidR="007D06B6" w:rsidRDefault="007D06B6" w:rsidP="001948DA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14:paraId="201C302A" w14:textId="77777777" w:rsidR="007D06B6" w:rsidRDefault="007D06B6" w:rsidP="001948DA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14:paraId="7EB0B148" w14:textId="5AB6565E" w:rsidR="00D37619" w:rsidRDefault="00433109" w:rsidP="001948DA">
      <w:pPr>
        <w:spacing w:line="0" w:lineRule="atLeast"/>
        <w:rPr>
          <w:rFonts w:ascii="標楷體" w:eastAsia="標楷體" w:hAnsi="標楷體" w:cs="標楷體"/>
          <w:color w:val="FF0000"/>
          <w:sz w:val="24"/>
          <w:szCs w:val="24"/>
        </w:rPr>
      </w:pPr>
      <w:r w:rsidRPr="00902CB0">
        <w:rPr>
          <w:rFonts w:ascii="標楷體" w:eastAsia="標楷體" w:hAnsi="標楷體" w:cs="標楷體" w:hint="eastAsia"/>
          <w:sz w:val="24"/>
          <w:szCs w:val="24"/>
        </w:rPr>
        <w:t>五、</w:t>
      </w:r>
      <w:r w:rsidR="00D37619" w:rsidRPr="00902CB0">
        <w:rPr>
          <w:rFonts w:ascii="標楷體" w:eastAsia="標楷體" w:hAnsi="標楷體" w:cs="標楷體"/>
          <w:sz w:val="24"/>
          <w:szCs w:val="24"/>
        </w:rPr>
        <w:t>素養導向教學規劃：</w:t>
      </w:r>
    </w:p>
    <w:tbl>
      <w:tblPr>
        <w:tblW w:w="1507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247"/>
        <w:gridCol w:w="1701"/>
        <w:gridCol w:w="1701"/>
        <w:gridCol w:w="2835"/>
        <w:gridCol w:w="708"/>
        <w:gridCol w:w="2268"/>
        <w:gridCol w:w="1418"/>
        <w:gridCol w:w="1417"/>
        <w:gridCol w:w="1784"/>
      </w:tblGrid>
      <w:tr w:rsidR="00A30498" w:rsidRPr="002026C7" w14:paraId="448A1852" w14:textId="77777777" w:rsidTr="009232D1">
        <w:trPr>
          <w:trHeight w:val="278"/>
          <w:jc w:val="center"/>
        </w:trPr>
        <w:tc>
          <w:tcPr>
            <w:tcW w:w="124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5B8E1795" w14:textId="77777777" w:rsidR="00A30498" w:rsidRPr="002026C7" w:rsidRDefault="00A30498" w:rsidP="001A1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2BA417" w14:textId="77777777" w:rsidR="00A30498" w:rsidRPr="002026C7" w:rsidRDefault="00A30498" w:rsidP="001A1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2642F4F4" w14:textId="77777777" w:rsidR="00A30498" w:rsidRPr="002026C7" w:rsidRDefault="00A30498" w:rsidP="001A1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單元/主題名稱與活動內容</w:t>
            </w:r>
          </w:p>
        </w:tc>
        <w:tc>
          <w:tcPr>
            <w:tcW w:w="70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71BBEC03" w14:textId="77777777" w:rsidR="00A30498" w:rsidRPr="002026C7" w:rsidRDefault="00A30498" w:rsidP="001A1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515A11D8" w14:textId="77777777" w:rsidR="00A30498" w:rsidRPr="002026C7" w:rsidRDefault="00A30498" w:rsidP="001A1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教學資源/學習策略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076B74E6" w14:textId="77777777" w:rsidR="00A30498" w:rsidRPr="002026C7" w:rsidRDefault="00A30498" w:rsidP="001A1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40703E79" w14:textId="77777777" w:rsidR="00A30498" w:rsidRPr="002026C7" w:rsidRDefault="00A30498" w:rsidP="001A1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784" w:type="dxa"/>
            <w:vMerge w:val="restart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14:paraId="2D197429" w14:textId="77777777" w:rsidR="00A30498" w:rsidRPr="002026C7" w:rsidRDefault="00A30498" w:rsidP="001A1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備註</w:t>
            </w:r>
          </w:p>
        </w:tc>
      </w:tr>
      <w:tr w:rsidR="00A30498" w:rsidRPr="002026C7" w14:paraId="626981B9" w14:textId="77777777" w:rsidTr="009232D1">
        <w:trPr>
          <w:trHeight w:val="278"/>
          <w:jc w:val="center"/>
        </w:trPr>
        <w:tc>
          <w:tcPr>
            <w:tcW w:w="124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D3C9F3" w14:textId="77777777" w:rsidR="00A30498" w:rsidRPr="002026C7" w:rsidRDefault="00A30498" w:rsidP="001A1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F71FAE" w14:textId="77777777" w:rsidR="00A30498" w:rsidRPr="00434C48" w:rsidRDefault="00A30498" w:rsidP="001A153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3E873D17" w14:textId="77777777" w:rsidR="00A30498" w:rsidRPr="00434C48" w:rsidRDefault="00A30498" w:rsidP="001A153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2835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653F695B" w14:textId="77777777" w:rsidR="00A30498" w:rsidRPr="002026C7" w:rsidRDefault="00A30498" w:rsidP="001A1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4CB9A545" w14:textId="77777777" w:rsidR="00A30498" w:rsidRPr="002026C7" w:rsidRDefault="00A30498" w:rsidP="001A1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09062069" w14:textId="77777777" w:rsidR="00A30498" w:rsidRPr="002026C7" w:rsidRDefault="00A30498" w:rsidP="001A1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4B16158A" w14:textId="77777777" w:rsidR="00A30498" w:rsidRPr="002026C7" w:rsidRDefault="00A30498" w:rsidP="001A1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29452E38" w14:textId="77777777" w:rsidR="00A30498" w:rsidRPr="002026C7" w:rsidRDefault="00A30498" w:rsidP="001A1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vMerge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E0AE113" w14:textId="77777777" w:rsidR="00A30498" w:rsidRPr="002026C7" w:rsidRDefault="00A30498" w:rsidP="001A1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EC5E79" w:rsidRPr="00EC5E79" w14:paraId="6EE48537" w14:textId="77777777" w:rsidTr="009232D1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4488EF" w14:textId="7D245523" w:rsidR="00DD4A11" w:rsidRPr="00EC5E79" w:rsidRDefault="00DD4A11" w:rsidP="00272B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C5E7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第一</w:t>
            </w:r>
            <w:proofErr w:type="gramStart"/>
            <w:r w:rsidRPr="00EC5E7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14:paraId="75E32CF4" w14:textId="2740759E" w:rsidR="00DD4A11" w:rsidRPr="00EC5E79" w:rsidRDefault="00DD4A11" w:rsidP="00272B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C5E7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|</w:t>
            </w:r>
          </w:p>
          <w:p w14:paraId="547F75B8" w14:textId="76F4A057" w:rsidR="00DD4A11" w:rsidRPr="00EC5E79" w:rsidRDefault="00272B2C" w:rsidP="00272B2C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C5E7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第七</w:t>
            </w:r>
            <w:proofErr w:type="gramStart"/>
            <w:r w:rsidRPr="00EC5E7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6D56BB" w14:textId="77777777" w:rsidR="002A3868" w:rsidRDefault="002A3868" w:rsidP="002A3868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A386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社1a-Ⅳ-1</w:t>
            </w:r>
          </w:p>
          <w:p w14:paraId="7FA0C011" w14:textId="38837372" w:rsidR="002A3868" w:rsidRDefault="002A3868" w:rsidP="002A3868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A386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發覺生活經驗或社會現象與社會領域內容知識的關係。</w:t>
            </w:r>
          </w:p>
          <w:p w14:paraId="2A6C2009" w14:textId="77777777" w:rsidR="002A3868" w:rsidRDefault="002A3868" w:rsidP="002A3868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A386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歷1a-Ⅳ-2</w:t>
            </w:r>
          </w:p>
          <w:p w14:paraId="1C7E1B0E" w14:textId="77777777" w:rsidR="002A3868" w:rsidRDefault="002A3868" w:rsidP="002A3868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2A386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理解所習得</w:t>
            </w:r>
            <w:proofErr w:type="gramEnd"/>
            <w:r w:rsidRPr="002A386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歷史事件的發展歷程與重要歷</w:t>
            </w:r>
            <w:r w:rsidRPr="002A386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史變遷。</w:t>
            </w:r>
          </w:p>
          <w:p w14:paraId="4BFB53D4" w14:textId="77777777" w:rsidR="006C102E" w:rsidRDefault="006C102E" w:rsidP="002A3868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C10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社2a-Ⅳ-3</w:t>
            </w:r>
          </w:p>
          <w:p w14:paraId="38D401D7" w14:textId="7080C8A0" w:rsidR="006C102E" w:rsidRPr="00EC5E79" w:rsidRDefault="006C102E" w:rsidP="002A3868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C10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關心不同的社會文化及其發展，並展現開闊的世界觀。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40FD58BC" w14:textId="5B318EC1" w:rsidR="00DD4A11" w:rsidRDefault="006C102E" w:rsidP="006C102E">
            <w:pPr>
              <w:pStyle w:val="aff0"/>
              <w:numPr>
                <w:ilvl w:val="0"/>
                <w:numId w:val="48"/>
              </w:numPr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練習</w:t>
            </w:r>
            <w:r w:rsidRPr="006C10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文本閱讀</w:t>
            </w:r>
          </w:p>
          <w:p w14:paraId="493D0008" w14:textId="277D7EE7" w:rsidR="006C102E" w:rsidRDefault="00C04DE8" w:rsidP="006C102E">
            <w:pPr>
              <w:pStyle w:val="aff0"/>
              <w:numPr>
                <w:ilvl w:val="0"/>
                <w:numId w:val="48"/>
              </w:numPr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探討</w:t>
            </w:r>
            <w:r w:rsidR="006C10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世界古文明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與現代社會關聯</w:t>
            </w:r>
          </w:p>
          <w:p w14:paraId="147A37EA" w14:textId="1CDB620E" w:rsidR="00666239" w:rsidRDefault="00666239" w:rsidP="006C102E">
            <w:pPr>
              <w:pStyle w:val="aff0"/>
              <w:numPr>
                <w:ilvl w:val="0"/>
                <w:numId w:val="48"/>
              </w:numPr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台灣原住民起源說</w:t>
            </w:r>
          </w:p>
          <w:p w14:paraId="7D82F536" w14:textId="77777777" w:rsidR="00666239" w:rsidRDefault="00666239" w:rsidP="006C102E">
            <w:pPr>
              <w:pStyle w:val="aff0"/>
              <w:numPr>
                <w:ilvl w:val="0"/>
                <w:numId w:val="48"/>
              </w:numPr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古代中國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文明考古</w:t>
            </w:r>
          </w:p>
          <w:p w14:paraId="4C4FD4A1" w14:textId="18152040" w:rsidR="00666239" w:rsidRDefault="00666239" w:rsidP="006C102E">
            <w:pPr>
              <w:pStyle w:val="aff0"/>
              <w:numPr>
                <w:ilvl w:val="0"/>
                <w:numId w:val="48"/>
              </w:numPr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希臘城邦市民制</w:t>
            </w:r>
          </w:p>
          <w:p w14:paraId="38576175" w14:textId="684C2223" w:rsidR="006C102E" w:rsidRPr="00CC3807" w:rsidRDefault="00666239" w:rsidP="00CC3807">
            <w:pPr>
              <w:pStyle w:val="aff0"/>
              <w:numPr>
                <w:ilvl w:val="0"/>
                <w:numId w:val="48"/>
              </w:numPr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地中海商業文明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C43E222" w14:textId="77777777" w:rsidR="00494FA1" w:rsidRPr="00494FA1" w:rsidRDefault="00494FA1" w:rsidP="00494FA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94FA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1.古文明是如何與我們有關?（7節）</w:t>
            </w:r>
          </w:p>
          <w:p w14:paraId="334711A9" w14:textId="77777777" w:rsidR="00494FA1" w:rsidRPr="00494FA1" w:rsidRDefault="00494FA1" w:rsidP="00494FA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94FA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1-1我們是如何找出台灣原住民的起源？傳說vs.考古vs.人類學vs.血緣vs.構樹</w:t>
            </w:r>
          </w:p>
          <w:p w14:paraId="487D5C08" w14:textId="77777777" w:rsidR="00494FA1" w:rsidRPr="00494FA1" w:rsidRDefault="00494FA1" w:rsidP="00494FA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94FA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1-2中國古代如何與我們有關？</w:t>
            </w:r>
          </w:p>
          <w:p w14:paraId="213C9F5C" w14:textId="77777777" w:rsidR="00494FA1" w:rsidRPr="00494FA1" w:rsidRDefault="00494FA1" w:rsidP="00494FA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94FA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1-3西亞希臘古文明有哪</w:t>
            </w:r>
            <w:r w:rsidRPr="00494FA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些和現今西方文明特點相同？</w:t>
            </w:r>
          </w:p>
          <w:p w14:paraId="628D4E89" w14:textId="1410BB5A" w:rsidR="00494FA1" w:rsidRPr="00494FA1" w:rsidRDefault="00494FA1" w:rsidP="00494FA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94FA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1-4</w:t>
            </w:r>
            <w:r w:rsidR="00BD005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書寫文章與</w:t>
            </w:r>
            <w:r w:rsidRPr="00494FA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總結討論</w:t>
            </w:r>
          </w:p>
          <w:p w14:paraId="0B42A2DE" w14:textId="620AD44E" w:rsidR="00DD4A11" w:rsidRPr="00EC5E79" w:rsidRDefault="00494FA1" w:rsidP="00494FA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94FA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→為什麼每</w:t>
            </w:r>
            <w:proofErr w:type="gramStart"/>
            <w:r w:rsidRPr="00494FA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個</w:t>
            </w:r>
            <w:proofErr w:type="gramEnd"/>
            <w:r w:rsidRPr="00494FA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國家地區會重視歷史的來源與時間久遠？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66EDE91" w14:textId="0673197B" w:rsidR="00DD4A11" w:rsidRPr="00EC5E79" w:rsidRDefault="00272B2C" w:rsidP="00DD4A11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C5E7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7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65D11D4" w14:textId="197ABCB0" w:rsidR="006C102E" w:rsidRPr="00EC5E79" w:rsidRDefault="006C102E" w:rsidP="00DD4A11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學習單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770165B" w14:textId="77777777" w:rsidR="00DD4A11" w:rsidRPr="00EC5E79" w:rsidRDefault="00DD4A11" w:rsidP="00DD4A11">
            <w:pPr>
              <w:ind w:left="-22" w:hanging="7"/>
              <w:rPr>
                <w:rFonts w:ascii="BiauKai" w:eastAsia="BiauKai" w:hAnsi="BiauKai" w:cs="BiauKai"/>
                <w:color w:val="auto"/>
                <w:sz w:val="24"/>
                <w:szCs w:val="24"/>
              </w:rPr>
            </w:pPr>
            <w:r w:rsidRPr="00EC5E79">
              <w:rPr>
                <w:rFonts w:ascii="BiauKai" w:eastAsia="BiauKai" w:hAnsi="BiauKai" w:cs="BiauKai"/>
                <w:color w:val="auto"/>
                <w:sz w:val="24"/>
                <w:szCs w:val="24"/>
              </w:rPr>
              <w:t>1.觀察記錄</w:t>
            </w:r>
          </w:p>
          <w:p w14:paraId="32167282" w14:textId="77777777" w:rsidR="00DD4A11" w:rsidRPr="00EC5E79" w:rsidRDefault="00DD4A11" w:rsidP="00DD4A11">
            <w:pPr>
              <w:ind w:left="-22" w:hanging="7"/>
              <w:rPr>
                <w:rFonts w:ascii="BiauKai" w:eastAsia="BiauKai" w:hAnsi="BiauKai" w:cs="BiauKai"/>
                <w:color w:val="auto"/>
                <w:sz w:val="24"/>
                <w:szCs w:val="24"/>
              </w:rPr>
            </w:pPr>
            <w:r w:rsidRPr="00EC5E79">
              <w:rPr>
                <w:rFonts w:ascii="BiauKai" w:eastAsia="BiauKai" w:hAnsi="BiauKai" w:cs="BiauKai"/>
                <w:color w:val="auto"/>
                <w:sz w:val="24"/>
                <w:szCs w:val="24"/>
              </w:rPr>
              <w:t>2.學習單</w:t>
            </w:r>
          </w:p>
          <w:p w14:paraId="2233A9B7" w14:textId="77777777" w:rsidR="00DD4A11" w:rsidRPr="00EC5E79" w:rsidRDefault="00DD4A11" w:rsidP="00DD4A11">
            <w:pPr>
              <w:ind w:left="-22" w:hanging="7"/>
              <w:rPr>
                <w:rFonts w:ascii="BiauKai" w:eastAsia="BiauKai" w:hAnsi="BiauKai" w:cs="BiauKai"/>
                <w:color w:val="auto"/>
                <w:sz w:val="24"/>
                <w:szCs w:val="24"/>
              </w:rPr>
            </w:pPr>
            <w:r w:rsidRPr="00EC5E79">
              <w:rPr>
                <w:rFonts w:ascii="BiauKai" w:eastAsia="BiauKai" w:hAnsi="BiauKai" w:cs="BiauKai"/>
                <w:color w:val="auto"/>
                <w:sz w:val="24"/>
                <w:szCs w:val="24"/>
              </w:rPr>
              <w:t>3.參與態度</w:t>
            </w:r>
          </w:p>
          <w:p w14:paraId="330285B5" w14:textId="77777777" w:rsidR="00DD4A11" w:rsidRPr="00EC5E79" w:rsidRDefault="00DD4A11" w:rsidP="00DD4A11">
            <w:pPr>
              <w:ind w:left="-22" w:hanging="7"/>
              <w:rPr>
                <w:rFonts w:ascii="BiauKai" w:eastAsia="BiauKai" w:hAnsi="BiauKai" w:cs="BiauKai"/>
                <w:color w:val="auto"/>
                <w:sz w:val="24"/>
                <w:szCs w:val="24"/>
              </w:rPr>
            </w:pPr>
            <w:r w:rsidRPr="00EC5E79">
              <w:rPr>
                <w:rFonts w:ascii="BiauKai" w:eastAsia="BiauKai" w:hAnsi="BiauKai" w:cs="BiauKai"/>
                <w:color w:val="auto"/>
                <w:sz w:val="24"/>
                <w:szCs w:val="24"/>
              </w:rPr>
              <w:t>4.合作能力</w:t>
            </w:r>
          </w:p>
          <w:p w14:paraId="2B81D1DA" w14:textId="02D03B63" w:rsidR="00DD4A11" w:rsidRPr="00EC5E79" w:rsidRDefault="00DD4A11" w:rsidP="00DD4A11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C5E79">
              <w:rPr>
                <w:rFonts w:ascii="BiauKai" w:eastAsia="BiauKai" w:hAnsi="BiauKai" w:cs="BiauKai"/>
                <w:color w:val="auto"/>
                <w:sz w:val="24"/>
                <w:szCs w:val="24"/>
              </w:rPr>
              <w:t>5.口語表達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982F526" w14:textId="4698022D" w:rsidR="00DD4A11" w:rsidRPr="00EC5E79" w:rsidRDefault="00272B2C" w:rsidP="00DD4A11">
            <w:pPr>
              <w:jc w:val="left"/>
              <w:rPr>
                <w:rFonts w:ascii="BiauKai" w:hAnsi="BiauKai" w:cs="BiauKai" w:hint="eastAsia"/>
                <w:color w:val="auto"/>
                <w:sz w:val="24"/>
                <w:szCs w:val="24"/>
              </w:rPr>
            </w:pPr>
            <w:r w:rsidRPr="00EC5E79">
              <w:rPr>
                <w:rFonts w:ascii="BiauKai" w:eastAsia="BiauKai" w:hAnsi="BiauKai" w:cs="BiauKai"/>
                <w:color w:val="auto"/>
                <w:sz w:val="24"/>
                <w:szCs w:val="24"/>
              </w:rPr>
              <w:t>多元文化</w:t>
            </w:r>
          </w:p>
          <w:p w14:paraId="00035E6B" w14:textId="7FC39F87" w:rsidR="00DD4A11" w:rsidRPr="00EC5E79" w:rsidRDefault="00272B2C" w:rsidP="00DD4A11">
            <w:pPr>
              <w:jc w:val="left"/>
              <w:rPr>
                <w:rFonts w:ascii="BiauKai" w:hAnsi="BiauKai" w:cs="BiauKai" w:hint="eastAsia"/>
                <w:color w:val="auto"/>
                <w:sz w:val="24"/>
                <w:szCs w:val="24"/>
              </w:rPr>
            </w:pPr>
            <w:r w:rsidRPr="00EC5E79">
              <w:rPr>
                <w:rFonts w:ascii="BiauKai" w:eastAsia="BiauKai" w:hAnsi="BiauKai" w:cs="BiauKai"/>
                <w:color w:val="auto"/>
                <w:sz w:val="24"/>
                <w:szCs w:val="24"/>
              </w:rPr>
              <w:t>閱讀素養</w:t>
            </w:r>
          </w:p>
          <w:p w14:paraId="2E5C57E3" w14:textId="77777777" w:rsidR="00DD4A11" w:rsidRPr="00EC5E79" w:rsidRDefault="00DD4A11" w:rsidP="00DD4A11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64ECFD" w14:textId="4121A86F" w:rsidR="00DD4A11" w:rsidRPr="00EC5E79" w:rsidRDefault="00DD4A11" w:rsidP="00DD4A11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EC5E79" w:rsidRPr="00EC5E79" w14:paraId="2A25FE56" w14:textId="77777777" w:rsidTr="009232D1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5F703C" w14:textId="285F6C1D" w:rsidR="00272B2C" w:rsidRPr="00EC5E79" w:rsidRDefault="00272B2C" w:rsidP="00272B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C5E7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第八</w:t>
            </w:r>
            <w:proofErr w:type="gramStart"/>
            <w:r w:rsidRPr="00EC5E7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14:paraId="2A617967" w14:textId="77777777" w:rsidR="00272B2C" w:rsidRPr="00EC5E79" w:rsidRDefault="00272B2C" w:rsidP="00272B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C5E7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|</w:t>
            </w:r>
          </w:p>
          <w:p w14:paraId="4FD790FB" w14:textId="79913D4B" w:rsidR="00272B2C" w:rsidRPr="00EC5E79" w:rsidRDefault="00272B2C" w:rsidP="00272B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C5E7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第十四</w:t>
            </w:r>
            <w:proofErr w:type="gramStart"/>
            <w:r w:rsidRPr="00EC5E7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57A318" w14:textId="77777777" w:rsidR="006C102E" w:rsidRPr="006C102E" w:rsidRDefault="006C102E" w:rsidP="006C102E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C10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社1a-Ⅳ-1</w:t>
            </w:r>
          </w:p>
          <w:p w14:paraId="1B18C728" w14:textId="77777777" w:rsidR="006C102E" w:rsidRPr="006C102E" w:rsidRDefault="006C102E" w:rsidP="006C102E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C10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發覺生活經驗或社會現象與社會領域內容知識的關係。</w:t>
            </w:r>
          </w:p>
          <w:p w14:paraId="209D11B0" w14:textId="77777777" w:rsidR="006C102E" w:rsidRPr="006C102E" w:rsidRDefault="006C102E" w:rsidP="006C102E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C10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歷1a-Ⅳ-2</w:t>
            </w:r>
          </w:p>
          <w:p w14:paraId="44BC63B4" w14:textId="77777777" w:rsidR="006C102E" w:rsidRPr="006C102E" w:rsidRDefault="006C102E" w:rsidP="006C102E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6C10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理解所習得</w:t>
            </w:r>
            <w:proofErr w:type="gramEnd"/>
            <w:r w:rsidRPr="006C10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歷史事件的發展歷程與重要歷史變遷。</w:t>
            </w:r>
          </w:p>
          <w:p w14:paraId="0A49D745" w14:textId="77777777" w:rsidR="006C102E" w:rsidRPr="006C102E" w:rsidRDefault="006C102E" w:rsidP="006C102E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C10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社2a-Ⅳ-3</w:t>
            </w:r>
          </w:p>
          <w:p w14:paraId="1BE1CCB8" w14:textId="4DD4349A" w:rsidR="002A3868" w:rsidRPr="00EC5E79" w:rsidRDefault="006C102E" w:rsidP="006C102E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C10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關心不同的社會文化及其發展，並展現開闊的世界觀。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5792CB3A" w14:textId="24188887" w:rsidR="00DC1948" w:rsidRPr="00DC1948" w:rsidRDefault="00DC1948" w:rsidP="006C102E">
            <w:pPr>
              <w:pStyle w:val="aff0"/>
              <w:numPr>
                <w:ilvl w:val="0"/>
                <w:numId w:val="48"/>
              </w:numPr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練習文本閱讀</w:t>
            </w:r>
          </w:p>
          <w:p w14:paraId="78E61A26" w14:textId="77777777" w:rsidR="00272B2C" w:rsidRDefault="00DC1948" w:rsidP="006C102E">
            <w:pPr>
              <w:pStyle w:val="aff0"/>
              <w:numPr>
                <w:ilvl w:val="0"/>
                <w:numId w:val="48"/>
              </w:numPr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</w:t>
            </w:r>
            <w:r w:rsidR="00272B2C" w:rsidRPr="00DC194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媒體識讀</w:t>
            </w:r>
          </w:p>
          <w:p w14:paraId="668B7B7F" w14:textId="257B594A" w:rsidR="006C102E" w:rsidRDefault="006C102E" w:rsidP="006C102E">
            <w:pPr>
              <w:numPr>
                <w:ilvl w:val="0"/>
                <w:numId w:val="48"/>
              </w:num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宗教與治治議題</w:t>
            </w:r>
          </w:p>
          <w:p w14:paraId="081D2488" w14:textId="36AA7645" w:rsidR="00CC3807" w:rsidRDefault="00CC3807" w:rsidP="006C102E">
            <w:pPr>
              <w:numPr>
                <w:ilvl w:val="0"/>
                <w:numId w:val="48"/>
              </w:num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原住民儀典在古代與現代的不同之處</w:t>
            </w:r>
          </w:p>
          <w:p w14:paraId="4C20E844" w14:textId="77777777" w:rsidR="00CC3807" w:rsidRDefault="00CC3807" w:rsidP="006C102E">
            <w:pPr>
              <w:numPr>
                <w:ilvl w:val="0"/>
                <w:numId w:val="48"/>
              </w:num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媽祖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遶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境的儀式與意義</w:t>
            </w:r>
          </w:p>
          <w:p w14:paraId="2D54B896" w14:textId="6EEFCFBF" w:rsidR="00CC3807" w:rsidRDefault="00CC3807" w:rsidP="006C102E">
            <w:pPr>
              <w:numPr>
                <w:ilvl w:val="0"/>
                <w:numId w:val="48"/>
              </w:num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中國古代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君主迎佛與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排佛</w:t>
            </w:r>
          </w:p>
          <w:p w14:paraId="7E843261" w14:textId="77777777" w:rsidR="00CC3807" w:rsidRDefault="00CC3807" w:rsidP="006C102E">
            <w:pPr>
              <w:numPr>
                <w:ilvl w:val="0"/>
                <w:numId w:val="48"/>
              </w:num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歐洲中世紀和現在教宗跟政治的關係</w:t>
            </w:r>
          </w:p>
          <w:p w14:paraId="40777906" w14:textId="315CC180" w:rsidR="00CC3807" w:rsidRPr="006C102E" w:rsidRDefault="00CC3807" w:rsidP="006C102E">
            <w:pPr>
              <w:numPr>
                <w:ilvl w:val="0"/>
                <w:numId w:val="48"/>
              </w:num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伊斯蘭律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法的影響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7FCBE0A" w14:textId="77777777" w:rsidR="00494FA1" w:rsidRPr="00494FA1" w:rsidRDefault="00494FA1" w:rsidP="00494FA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94FA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2.是神明，還是君主統治的世界?（7節）</w:t>
            </w:r>
          </w:p>
          <w:p w14:paraId="061346D3" w14:textId="600E2310" w:rsidR="00494FA1" w:rsidRPr="00494FA1" w:rsidRDefault="00494FA1" w:rsidP="00494FA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94FA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2-1台灣原住民的祭祀儀典如何與生活有關？</w:t>
            </w:r>
          </w:p>
          <w:p w14:paraId="2C90C12E" w14:textId="77777777" w:rsidR="00494FA1" w:rsidRPr="00494FA1" w:rsidRDefault="00494FA1" w:rsidP="00494FA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94FA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2-2為什麼神明要</w:t>
            </w:r>
            <w:proofErr w:type="gramStart"/>
            <w:r w:rsidRPr="00494FA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遶</w:t>
            </w:r>
            <w:proofErr w:type="gramEnd"/>
            <w:r w:rsidRPr="00494FA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境？</w:t>
            </w:r>
          </w:p>
          <w:p w14:paraId="484FC1D9" w14:textId="77777777" w:rsidR="00494FA1" w:rsidRPr="00494FA1" w:rsidRDefault="00494FA1" w:rsidP="00494FA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94FA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2-3中國的統治者接受佛教嗎？</w:t>
            </w:r>
          </w:p>
          <w:p w14:paraId="607A2715" w14:textId="211406EF" w:rsidR="00494FA1" w:rsidRPr="00494FA1" w:rsidRDefault="00494FA1" w:rsidP="00CC3807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94FA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2-4基督教跟西方統治者的關係如何？</w:t>
            </w:r>
          </w:p>
          <w:p w14:paraId="493A37CE" w14:textId="77777777" w:rsidR="00494FA1" w:rsidRPr="00494FA1" w:rsidRDefault="00494FA1" w:rsidP="00494FA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94FA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2-5伊斯蘭的律法，國家會執行嗎？</w:t>
            </w:r>
          </w:p>
          <w:p w14:paraId="597BB83F" w14:textId="3CF10684" w:rsidR="00494FA1" w:rsidRPr="00494FA1" w:rsidRDefault="00494FA1" w:rsidP="00494FA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94FA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2-6</w:t>
            </w:r>
            <w:r w:rsidR="00BD0058" w:rsidRPr="00BD005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書寫文章與總結討論</w:t>
            </w:r>
          </w:p>
          <w:p w14:paraId="426AAE46" w14:textId="7A581DA1" w:rsidR="00F23238" w:rsidRPr="00EC5E79" w:rsidRDefault="00494FA1" w:rsidP="00494FA1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94FA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→信仰與我們現在生活如何相關連？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1AC9E21" w14:textId="062CA9B6" w:rsidR="00272B2C" w:rsidRPr="00EC5E79" w:rsidRDefault="00272B2C" w:rsidP="00272B2C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C5E7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63B24A4" w14:textId="56E4823C" w:rsidR="00F23238" w:rsidRPr="00EC5E79" w:rsidRDefault="00F23238" w:rsidP="006C102E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C5E7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學習單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8015A78" w14:textId="77777777" w:rsidR="00272B2C" w:rsidRPr="00EC5E79" w:rsidRDefault="00272B2C" w:rsidP="00272B2C">
            <w:pPr>
              <w:ind w:left="-22" w:hanging="7"/>
              <w:rPr>
                <w:rFonts w:ascii="BiauKai" w:eastAsia="BiauKai" w:hAnsi="BiauKai" w:cs="BiauKai"/>
                <w:color w:val="auto"/>
                <w:sz w:val="24"/>
                <w:szCs w:val="24"/>
              </w:rPr>
            </w:pPr>
            <w:r w:rsidRPr="00EC5E79">
              <w:rPr>
                <w:rFonts w:ascii="BiauKai" w:eastAsia="BiauKai" w:hAnsi="BiauKai" w:cs="BiauKai"/>
                <w:color w:val="auto"/>
                <w:sz w:val="24"/>
                <w:szCs w:val="24"/>
              </w:rPr>
              <w:t>1.觀察記錄</w:t>
            </w:r>
          </w:p>
          <w:p w14:paraId="06F87142" w14:textId="77777777" w:rsidR="00272B2C" w:rsidRPr="00EC5E79" w:rsidRDefault="00272B2C" w:rsidP="00272B2C">
            <w:pPr>
              <w:ind w:left="-22" w:hanging="7"/>
              <w:rPr>
                <w:rFonts w:ascii="BiauKai" w:eastAsia="BiauKai" w:hAnsi="BiauKai" w:cs="BiauKai"/>
                <w:color w:val="auto"/>
                <w:sz w:val="24"/>
                <w:szCs w:val="24"/>
              </w:rPr>
            </w:pPr>
            <w:r w:rsidRPr="00EC5E79">
              <w:rPr>
                <w:rFonts w:ascii="BiauKai" w:eastAsia="BiauKai" w:hAnsi="BiauKai" w:cs="BiauKai"/>
                <w:color w:val="auto"/>
                <w:sz w:val="24"/>
                <w:szCs w:val="24"/>
              </w:rPr>
              <w:t>2.學習單</w:t>
            </w:r>
          </w:p>
          <w:p w14:paraId="041DA548" w14:textId="77777777" w:rsidR="00272B2C" w:rsidRPr="00EC5E79" w:rsidRDefault="00272B2C" w:rsidP="00272B2C">
            <w:pPr>
              <w:ind w:left="-22" w:hanging="7"/>
              <w:rPr>
                <w:rFonts w:ascii="BiauKai" w:eastAsia="BiauKai" w:hAnsi="BiauKai" w:cs="BiauKai"/>
                <w:color w:val="auto"/>
                <w:sz w:val="24"/>
                <w:szCs w:val="24"/>
              </w:rPr>
            </w:pPr>
            <w:r w:rsidRPr="00EC5E79">
              <w:rPr>
                <w:rFonts w:ascii="BiauKai" w:eastAsia="BiauKai" w:hAnsi="BiauKai" w:cs="BiauKai"/>
                <w:color w:val="auto"/>
                <w:sz w:val="24"/>
                <w:szCs w:val="24"/>
              </w:rPr>
              <w:t>3.參與態度</w:t>
            </w:r>
          </w:p>
          <w:p w14:paraId="005A6665" w14:textId="77777777" w:rsidR="00272B2C" w:rsidRPr="00EC5E79" w:rsidRDefault="00272B2C" w:rsidP="00272B2C">
            <w:pPr>
              <w:ind w:left="-22" w:hanging="7"/>
              <w:rPr>
                <w:rFonts w:ascii="BiauKai" w:eastAsia="BiauKai" w:hAnsi="BiauKai" w:cs="BiauKai"/>
                <w:color w:val="auto"/>
                <w:sz w:val="24"/>
                <w:szCs w:val="24"/>
              </w:rPr>
            </w:pPr>
            <w:r w:rsidRPr="00EC5E79">
              <w:rPr>
                <w:rFonts w:ascii="BiauKai" w:eastAsia="BiauKai" w:hAnsi="BiauKai" w:cs="BiauKai"/>
                <w:color w:val="auto"/>
                <w:sz w:val="24"/>
                <w:szCs w:val="24"/>
              </w:rPr>
              <w:t>4.合作能力</w:t>
            </w:r>
          </w:p>
          <w:p w14:paraId="45F97A73" w14:textId="2716DCC0" w:rsidR="00272B2C" w:rsidRPr="00EC5E79" w:rsidRDefault="00272B2C" w:rsidP="00272B2C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C5E79">
              <w:rPr>
                <w:rFonts w:ascii="BiauKai" w:eastAsia="BiauKai" w:hAnsi="BiauKai" w:cs="BiauKai"/>
                <w:color w:val="auto"/>
                <w:sz w:val="24"/>
                <w:szCs w:val="24"/>
              </w:rPr>
              <w:t>5.口語表達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31F8419" w14:textId="0EEE8F4F" w:rsidR="00272B2C" w:rsidRPr="00EC5E79" w:rsidRDefault="00272B2C" w:rsidP="00272B2C">
            <w:pPr>
              <w:jc w:val="left"/>
              <w:rPr>
                <w:rFonts w:ascii="BiauKai" w:hAnsi="BiauKai" w:cs="BiauKai" w:hint="eastAsia"/>
                <w:color w:val="auto"/>
                <w:sz w:val="24"/>
                <w:szCs w:val="24"/>
              </w:rPr>
            </w:pPr>
            <w:r w:rsidRPr="00EC5E79">
              <w:rPr>
                <w:rFonts w:ascii="BiauKai" w:eastAsia="BiauKai" w:hAnsi="BiauKai" w:cs="BiauKai"/>
                <w:color w:val="auto"/>
                <w:sz w:val="24"/>
                <w:szCs w:val="24"/>
              </w:rPr>
              <w:t>多元文化</w:t>
            </w:r>
          </w:p>
          <w:p w14:paraId="5B1B8CD8" w14:textId="242C7890" w:rsidR="00272B2C" w:rsidRPr="00EC5E79" w:rsidRDefault="00272B2C" w:rsidP="00272B2C">
            <w:pPr>
              <w:jc w:val="left"/>
              <w:rPr>
                <w:rFonts w:ascii="BiauKai" w:hAnsi="BiauKai" w:cs="BiauKai" w:hint="eastAsia"/>
                <w:color w:val="auto"/>
                <w:sz w:val="24"/>
                <w:szCs w:val="24"/>
              </w:rPr>
            </w:pPr>
            <w:r w:rsidRPr="00EC5E79">
              <w:rPr>
                <w:rFonts w:ascii="BiauKai" w:eastAsia="BiauKai" w:hAnsi="BiauKai" w:cs="BiauKai"/>
                <w:color w:val="auto"/>
                <w:sz w:val="24"/>
                <w:szCs w:val="24"/>
              </w:rPr>
              <w:t>閱讀素養</w:t>
            </w:r>
          </w:p>
          <w:p w14:paraId="0EDB6393" w14:textId="77777777" w:rsidR="00272B2C" w:rsidRPr="00EC5E79" w:rsidRDefault="00272B2C" w:rsidP="00272B2C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64CD56" w14:textId="43478EA7" w:rsidR="00272B2C" w:rsidRPr="00EC5E79" w:rsidRDefault="00272B2C" w:rsidP="00272B2C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EC5E79" w:rsidRPr="00EC5E79" w14:paraId="68414904" w14:textId="77777777" w:rsidTr="009232D1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7183A2" w14:textId="543172D7" w:rsidR="00272B2C" w:rsidRPr="00EC5E79" w:rsidRDefault="00272B2C" w:rsidP="00272B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C5E7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第十五</w:t>
            </w:r>
            <w:proofErr w:type="gramStart"/>
            <w:r w:rsidRPr="00EC5E7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14:paraId="71D3B909" w14:textId="77777777" w:rsidR="00272B2C" w:rsidRPr="00EC5E79" w:rsidRDefault="00272B2C" w:rsidP="00272B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C5E7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|</w:t>
            </w:r>
          </w:p>
          <w:p w14:paraId="0E9AF586" w14:textId="0A0F9ABA" w:rsidR="00272B2C" w:rsidRPr="00EC5E79" w:rsidRDefault="00272B2C" w:rsidP="00272B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C5E7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第二十一</w:t>
            </w:r>
            <w:proofErr w:type="gramStart"/>
            <w:r w:rsidRPr="00EC5E7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18EF44" w14:textId="77777777" w:rsidR="006C102E" w:rsidRPr="006C102E" w:rsidRDefault="006C102E" w:rsidP="006C102E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C10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社1a-Ⅳ-1</w:t>
            </w:r>
          </w:p>
          <w:p w14:paraId="639FF2BF" w14:textId="77777777" w:rsidR="006C102E" w:rsidRPr="006C102E" w:rsidRDefault="006C102E" w:rsidP="006C102E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C10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發覺生活經驗或社會現象與社會領域內容知識的關係。</w:t>
            </w:r>
          </w:p>
          <w:p w14:paraId="0A306AB9" w14:textId="77777777" w:rsidR="006C102E" w:rsidRPr="006C102E" w:rsidRDefault="006C102E" w:rsidP="006C102E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C10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歷1a-Ⅳ-2</w:t>
            </w:r>
          </w:p>
          <w:p w14:paraId="7E7AECCE" w14:textId="77777777" w:rsidR="006C102E" w:rsidRPr="006C102E" w:rsidRDefault="006C102E" w:rsidP="006C102E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6C10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理解所習得</w:t>
            </w:r>
            <w:proofErr w:type="gramEnd"/>
            <w:r w:rsidRPr="006C10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歷史事件的發展歷程與重要歷史變遷。</w:t>
            </w:r>
          </w:p>
          <w:p w14:paraId="4CDBA47B" w14:textId="77777777" w:rsidR="006C102E" w:rsidRPr="006C102E" w:rsidRDefault="006C102E" w:rsidP="006C102E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C10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社2a-Ⅳ-3</w:t>
            </w:r>
          </w:p>
          <w:p w14:paraId="69C9C5B5" w14:textId="2141D016" w:rsidR="002A3868" w:rsidRPr="00EC5E79" w:rsidRDefault="006C102E" w:rsidP="006C102E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C10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關心不同的社會文化及其發展，並展現開闊的世界觀。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6EF9B6C9" w14:textId="77777777" w:rsidR="00A43E0E" w:rsidRPr="00A43E0E" w:rsidRDefault="00A43E0E" w:rsidP="00A43E0E">
            <w:pPr>
              <w:pStyle w:val="aff0"/>
              <w:numPr>
                <w:ilvl w:val="0"/>
                <w:numId w:val="48"/>
              </w:numPr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43E0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練習文本閱讀</w:t>
            </w:r>
          </w:p>
          <w:p w14:paraId="7CE628D7" w14:textId="77777777" w:rsidR="00A43E0E" w:rsidRPr="00A43E0E" w:rsidRDefault="00A43E0E" w:rsidP="00A43E0E">
            <w:pPr>
              <w:pStyle w:val="aff0"/>
              <w:numPr>
                <w:ilvl w:val="0"/>
                <w:numId w:val="48"/>
              </w:numPr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43E0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學習媒體識讀</w:t>
            </w:r>
          </w:p>
          <w:p w14:paraId="6ECAD3FA" w14:textId="77777777" w:rsidR="00A935F2" w:rsidRDefault="00A43E0E" w:rsidP="00A43E0E">
            <w:pPr>
              <w:pStyle w:val="aff0"/>
              <w:numPr>
                <w:ilvl w:val="0"/>
                <w:numId w:val="48"/>
              </w:numPr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經濟與環境議題</w:t>
            </w:r>
          </w:p>
          <w:p w14:paraId="6793F405" w14:textId="77777777" w:rsidR="00CC3807" w:rsidRDefault="00043834" w:rsidP="00A43E0E">
            <w:pPr>
              <w:pStyle w:val="aff0"/>
              <w:numPr>
                <w:ilvl w:val="0"/>
                <w:numId w:val="48"/>
              </w:numPr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幾次工業革命的變化</w:t>
            </w:r>
          </w:p>
          <w:p w14:paraId="4EE91A88" w14:textId="104FDA7B" w:rsidR="00043834" w:rsidRDefault="00043834" w:rsidP="00A43E0E">
            <w:pPr>
              <w:pStyle w:val="aff0"/>
              <w:numPr>
                <w:ilvl w:val="0"/>
                <w:numId w:val="48"/>
              </w:numPr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工業革命帶來的社會與政治變動</w:t>
            </w:r>
          </w:p>
          <w:p w14:paraId="4509653E" w14:textId="77777777" w:rsidR="00043834" w:rsidRDefault="00043834" w:rsidP="00A43E0E">
            <w:pPr>
              <w:pStyle w:val="aff0"/>
              <w:numPr>
                <w:ilvl w:val="0"/>
                <w:numId w:val="48"/>
              </w:numPr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工業革命的擴散與分佈</w:t>
            </w:r>
          </w:p>
          <w:p w14:paraId="7CB29B26" w14:textId="2B4349FE" w:rsidR="00043834" w:rsidRPr="00DC1948" w:rsidRDefault="00043834" w:rsidP="00A43E0E">
            <w:pPr>
              <w:pStyle w:val="aff0"/>
              <w:numPr>
                <w:ilvl w:val="0"/>
                <w:numId w:val="48"/>
              </w:numPr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各種環境議題出現的時空背景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014B531" w14:textId="77777777" w:rsidR="00494FA1" w:rsidRPr="00494FA1" w:rsidRDefault="00494FA1" w:rsidP="00494FA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94FA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3.工業革命後，我們幸福嗎?</w:t>
            </w:r>
            <w:proofErr w:type="gramStart"/>
            <w:r w:rsidRPr="00494FA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—</w:t>
            </w:r>
            <w:proofErr w:type="gramEnd"/>
            <w:r w:rsidRPr="00494FA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—人定勝天嗎?（7節）</w:t>
            </w:r>
          </w:p>
          <w:p w14:paraId="3577C47C" w14:textId="77777777" w:rsidR="00494FA1" w:rsidRPr="00494FA1" w:rsidRDefault="00494FA1" w:rsidP="00494FA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94FA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3-1工業革命改變人類生活哪些方面？</w:t>
            </w:r>
          </w:p>
          <w:p w14:paraId="4EB99EEA" w14:textId="77777777" w:rsidR="00494FA1" w:rsidRPr="00494FA1" w:rsidRDefault="00494FA1" w:rsidP="00494FA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94FA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3-2工業化如何帶動政治上的變化？</w:t>
            </w:r>
          </w:p>
          <w:p w14:paraId="421264A1" w14:textId="77777777" w:rsidR="00494FA1" w:rsidRPr="00494FA1" w:rsidRDefault="00494FA1" w:rsidP="00494FA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94FA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3-3全球的工業化，是擴展還是階層化？</w:t>
            </w:r>
          </w:p>
          <w:p w14:paraId="56AB445C" w14:textId="24522029" w:rsidR="00494FA1" w:rsidRPr="00494FA1" w:rsidRDefault="00494FA1" w:rsidP="00494FA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94FA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3-4</w:t>
            </w:r>
            <w:r w:rsidR="000438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工業污染</w:t>
            </w:r>
            <w:proofErr w:type="gramStart"/>
            <w:r w:rsidR="000438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ｖ</w:t>
            </w:r>
            <w:proofErr w:type="gramEnd"/>
            <w:r w:rsidR="000438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ｓ</w:t>
            </w:r>
            <w:r w:rsidRPr="00494FA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環保，是永無休止的戰爭嗎？</w:t>
            </w:r>
          </w:p>
          <w:p w14:paraId="036A6F64" w14:textId="4B73D4F8" w:rsidR="00494FA1" w:rsidRPr="00494FA1" w:rsidRDefault="00494FA1" w:rsidP="00494FA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94FA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3-5</w:t>
            </w:r>
            <w:r w:rsidR="00BD0058" w:rsidRPr="00BD005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書寫文章與總結討論</w:t>
            </w:r>
          </w:p>
          <w:p w14:paraId="6AF6FE4F" w14:textId="25400D5F" w:rsidR="00A935F2" w:rsidRPr="00EC5E79" w:rsidRDefault="00494FA1" w:rsidP="00494FA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94FA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→工業化生產如何影響我們的生活？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0870022" w14:textId="13AF777D" w:rsidR="00272B2C" w:rsidRPr="00EC5E79" w:rsidRDefault="00272B2C" w:rsidP="00272B2C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C5E7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61CCD53" w14:textId="2AFFB897" w:rsidR="00272B2C" w:rsidRPr="00EC5E79" w:rsidRDefault="00A935F2" w:rsidP="00A935F2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C5E7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學習單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D5C7895" w14:textId="77777777" w:rsidR="00272B2C" w:rsidRPr="00EC5E79" w:rsidRDefault="00272B2C" w:rsidP="00272B2C">
            <w:pPr>
              <w:ind w:left="-22" w:hanging="7"/>
              <w:rPr>
                <w:rFonts w:ascii="BiauKai" w:eastAsia="BiauKai" w:hAnsi="BiauKai" w:cs="BiauKai"/>
                <w:color w:val="auto"/>
                <w:sz w:val="24"/>
                <w:szCs w:val="24"/>
              </w:rPr>
            </w:pPr>
            <w:r w:rsidRPr="00EC5E79">
              <w:rPr>
                <w:rFonts w:ascii="BiauKai" w:eastAsia="BiauKai" w:hAnsi="BiauKai" w:cs="BiauKai"/>
                <w:color w:val="auto"/>
                <w:sz w:val="24"/>
                <w:szCs w:val="24"/>
              </w:rPr>
              <w:t>1.觀察記錄</w:t>
            </w:r>
          </w:p>
          <w:p w14:paraId="3F8ACB23" w14:textId="77777777" w:rsidR="00272B2C" w:rsidRPr="00EC5E79" w:rsidRDefault="00272B2C" w:rsidP="00272B2C">
            <w:pPr>
              <w:ind w:left="-22" w:hanging="7"/>
              <w:rPr>
                <w:rFonts w:ascii="BiauKai" w:eastAsia="BiauKai" w:hAnsi="BiauKai" w:cs="BiauKai"/>
                <w:color w:val="auto"/>
                <w:sz w:val="24"/>
                <w:szCs w:val="24"/>
              </w:rPr>
            </w:pPr>
            <w:r w:rsidRPr="00EC5E79">
              <w:rPr>
                <w:rFonts w:ascii="BiauKai" w:eastAsia="BiauKai" w:hAnsi="BiauKai" w:cs="BiauKai"/>
                <w:color w:val="auto"/>
                <w:sz w:val="24"/>
                <w:szCs w:val="24"/>
              </w:rPr>
              <w:t>2.學習單</w:t>
            </w:r>
          </w:p>
          <w:p w14:paraId="4A9FE3D7" w14:textId="77777777" w:rsidR="00272B2C" w:rsidRPr="00EC5E79" w:rsidRDefault="00272B2C" w:rsidP="00272B2C">
            <w:pPr>
              <w:ind w:left="-22" w:hanging="7"/>
              <w:rPr>
                <w:rFonts w:ascii="BiauKai" w:eastAsia="BiauKai" w:hAnsi="BiauKai" w:cs="BiauKai"/>
                <w:color w:val="auto"/>
                <w:sz w:val="24"/>
                <w:szCs w:val="24"/>
              </w:rPr>
            </w:pPr>
            <w:r w:rsidRPr="00EC5E79">
              <w:rPr>
                <w:rFonts w:ascii="BiauKai" w:eastAsia="BiauKai" w:hAnsi="BiauKai" w:cs="BiauKai"/>
                <w:color w:val="auto"/>
                <w:sz w:val="24"/>
                <w:szCs w:val="24"/>
              </w:rPr>
              <w:t>3.參與態度</w:t>
            </w:r>
          </w:p>
          <w:p w14:paraId="72F49F0C" w14:textId="77777777" w:rsidR="00272B2C" w:rsidRPr="00EC5E79" w:rsidRDefault="00272B2C" w:rsidP="00272B2C">
            <w:pPr>
              <w:ind w:left="-22" w:hanging="7"/>
              <w:rPr>
                <w:rFonts w:ascii="BiauKai" w:eastAsia="BiauKai" w:hAnsi="BiauKai" w:cs="BiauKai"/>
                <w:color w:val="auto"/>
                <w:sz w:val="24"/>
                <w:szCs w:val="24"/>
              </w:rPr>
            </w:pPr>
            <w:r w:rsidRPr="00EC5E79">
              <w:rPr>
                <w:rFonts w:ascii="BiauKai" w:eastAsia="BiauKai" w:hAnsi="BiauKai" w:cs="BiauKai"/>
                <w:color w:val="auto"/>
                <w:sz w:val="24"/>
                <w:szCs w:val="24"/>
              </w:rPr>
              <w:t>4.合作能力</w:t>
            </w:r>
          </w:p>
          <w:p w14:paraId="49FDD31A" w14:textId="2D867770" w:rsidR="00272B2C" w:rsidRPr="00EC5E79" w:rsidRDefault="00272B2C" w:rsidP="00272B2C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C5E79">
              <w:rPr>
                <w:rFonts w:ascii="BiauKai" w:eastAsia="BiauKai" w:hAnsi="BiauKai" w:cs="BiauKai"/>
                <w:color w:val="auto"/>
                <w:sz w:val="24"/>
                <w:szCs w:val="24"/>
              </w:rPr>
              <w:t>5.口語表達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AA0C2B4" w14:textId="50D3583E" w:rsidR="00272B2C" w:rsidRPr="00EC5E79" w:rsidRDefault="00272B2C" w:rsidP="00272B2C">
            <w:pPr>
              <w:jc w:val="left"/>
              <w:rPr>
                <w:rFonts w:ascii="BiauKai" w:hAnsi="BiauKai" w:cs="BiauKai" w:hint="eastAsia"/>
                <w:color w:val="auto"/>
                <w:sz w:val="24"/>
                <w:szCs w:val="24"/>
              </w:rPr>
            </w:pPr>
            <w:r w:rsidRPr="00EC5E79">
              <w:rPr>
                <w:rFonts w:ascii="BiauKai" w:eastAsia="BiauKai" w:hAnsi="BiauKai" w:cs="BiauKai"/>
                <w:color w:val="auto"/>
                <w:sz w:val="24"/>
                <w:szCs w:val="24"/>
              </w:rPr>
              <w:t>多元文化</w:t>
            </w:r>
          </w:p>
          <w:p w14:paraId="245A4404" w14:textId="642ECD62" w:rsidR="00272B2C" w:rsidRPr="00EC5E79" w:rsidRDefault="00272B2C" w:rsidP="00272B2C">
            <w:pPr>
              <w:jc w:val="left"/>
              <w:rPr>
                <w:rFonts w:ascii="BiauKai" w:hAnsi="BiauKai" w:cs="BiauKai" w:hint="eastAsia"/>
                <w:color w:val="auto"/>
                <w:sz w:val="24"/>
                <w:szCs w:val="24"/>
              </w:rPr>
            </w:pPr>
            <w:r w:rsidRPr="00EC5E79">
              <w:rPr>
                <w:rFonts w:ascii="BiauKai" w:eastAsia="BiauKai" w:hAnsi="BiauKai" w:cs="BiauKai"/>
                <w:color w:val="auto"/>
                <w:sz w:val="24"/>
                <w:szCs w:val="24"/>
              </w:rPr>
              <w:t>閱讀素養</w:t>
            </w:r>
          </w:p>
          <w:p w14:paraId="2998604B" w14:textId="77777777" w:rsidR="00272B2C" w:rsidRPr="00EC5E79" w:rsidRDefault="00272B2C" w:rsidP="00272B2C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395A12" w14:textId="2B387ED3" w:rsidR="00272B2C" w:rsidRPr="00EC5E79" w:rsidRDefault="00272B2C" w:rsidP="00272B2C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14:paraId="2FA868FB" w14:textId="77777777" w:rsidR="00F3108D" w:rsidRDefault="00F3108D" w:rsidP="00F3108D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 w:hint="eastAsia"/>
          <w:color w:val="000000"/>
          <w:sz w:val="24"/>
          <w:szCs w:val="24"/>
        </w:rPr>
        <w:t>六</w:t>
      </w:r>
      <w:r>
        <w:rPr>
          <w:rFonts w:ascii="標楷體" w:eastAsia="標楷體" w:hAnsi="標楷體" w:cs="標楷體"/>
          <w:color w:val="000000"/>
          <w:sz w:val="24"/>
          <w:szCs w:val="24"/>
        </w:rPr>
        <w:t>、本課程是否有校外人士協助教學</w:t>
      </w:r>
    </w:p>
    <w:p w14:paraId="6AD0259F" w14:textId="77777777" w:rsidR="00F3108D" w:rsidRDefault="00F3108D" w:rsidP="00F3108D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  <w:proofErr w:type="gramStart"/>
      <w:r w:rsidRPr="00964464">
        <w:rPr>
          <w:rFonts w:eastAsia="標楷體"/>
          <w:color w:val="FF0000"/>
          <w:sz w:val="24"/>
          <w:szCs w:val="24"/>
        </w:rPr>
        <w:t>■</w:t>
      </w:r>
      <w:r>
        <w:rPr>
          <w:rFonts w:ascii="標楷體" w:eastAsia="標楷體" w:hAnsi="標楷體" w:cs="標楷體"/>
          <w:color w:val="000000"/>
          <w:sz w:val="24"/>
          <w:szCs w:val="24"/>
        </w:rPr>
        <w:t>否</w:t>
      </w:r>
      <w:proofErr w:type="gramEnd"/>
      <w:r>
        <w:rPr>
          <w:rFonts w:ascii="標楷體" w:eastAsia="標楷體" w:hAnsi="標楷體" w:cs="標楷體"/>
          <w:color w:val="000000"/>
          <w:sz w:val="24"/>
          <w:szCs w:val="24"/>
        </w:rPr>
        <w:t>，全學年都沒有(</w:t>
      </w:r>
      <w:proofErr w:type="gramStart"/>
      <w:r>
        <w:rPr>
          <w:rFonts w:ascii="標楷體" w:eastAsia="標楷體" w:hAnsi="標楷體" w:cs="標楷體"/>
          <w:color w:val="000000"/>
          <w:sz w:val="24"/>
          <w:szCs w:val="24"/>
        </w:rPr>
        <w:t>以下免填</w:t>
      </w:r>
      <w:proofErr w:type="gramEnd"/>
      <w:r>
        <w:rPr>
          <w:rFonts w:ascii="標楷體" w:eastAsia="標楷體" w:hAnsi="標楷體" w:cs="標楷體"/>
          <w:color w:val="000000"/>
          <w:sz w:val="24"/>
          <w:szCs w:val="24"/>
        </w:rPr>
        <w:t>)</w:t>
      </w:r>
    </w:p>
    <w:p w14:paraId="4E4026B1" w14:textId="77777777" w:rsidR="00F3108D" w:rsidRDefault="00F3108D" w:rsidP="00F3108D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□有，部分班級，實施的班級為：___________</w:t>
      </w:r>
    </w:p>
    <w:p w14:paraId="0E193DBA" w14:textId="77777777" w:rsidR="00F3108D" w:rsidRDefault="00F3108D" w:rsidP="00F3108D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□有，全學年實施</w:t>
      </w:r>
    </w:p>
    <w:tbl>
      <w:tblPr>
        <w:tblW w:w="15108" w:type="dxa"/>
        <w:tblInd w:w="-2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92"/>
        <w:gridCol w:w="3416"/>
        <w:gridCol w:w="3513"/>
        <w:gridCol w:w="2296"/>
        <w:gridCol w:w="1399"/>
        <w:gridCol w:w="3192"/>
      </w:tblGrid>
      <w:tr w:rsidR="00F3108D" w14:paraId="209B69BC" w14:textId="77777777" w:rsidTr="000E7B97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61D1D9" w14:textId="77777777" w:rsidR="00F3108D" w:rsidRDefault="00F3108D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教學期程</w:t>
            </w: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BC6466" w14:textId="77777777" w:rsidR="00F3108D" w:rsidRDefault="00F3108D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646C8E" w14:textId="77777777" w:rsidR="00F3108D" w:rsidRDefault="00F3108D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教材形式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A552B5" w14:textId="77777777" w:rsidR="00F3108D" w:rsidRDefault="00F3108D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62E2C4" w14:textId="77777777" w:rsidR="00F3108D" w:rsidRDefault="00F3108D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預期成效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A23A18" w14:textId="77777777" w:rsidR="00F3108D" w:rsidRDefault="00F3108D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原授課教師角色</w:t>
            </w:r>
          </w:p>
        </w:tc>
      </w:tr>
      <w:tr w:rsidR="00F3108D" w14:paraId="7C824E9A" w14:textId="77777777" w:rsidTr="000E7B97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3421EC" w14:textId="77777777" w:rsidR="00F3108D" w:rsidRDefault="00F3108D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061F4B" w14:textId="77777777" w:rsidR="00F3108D" w:rsidRDefault="00F3108D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EB61CD" w14:textId="77777777" w:rsidR="00F3108D" w:rsidRDefault="00F3108D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□簡報□印刷品□影音光碟</w:t>
            </w:r>
          </w:p>
          <w:p w14:paraId="4E13E258" w14:textId="77777777" w:rsidR="00F3108D" w:rsidRDefault="00F3108D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□其他於課程或活動中使用之教學資料，請說明： 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DF20E2" w14:textId="77777777" w:rsidR="00F3108D" w:rsidRDefault="00F3108D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FD72EA" w14:textId="77777777" w:rsidR="00F3108D" w:rsidRDefault="00F3108D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2E5BBE" w14:textId="77777777" w:rsidR="00F3108D" w:rsidRDefault="00F3108D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F3108D" w14:paraId="0DFF1135" w14:textId="77777777" w:rsidTr="000E7B97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0E6E32" w14:textId="77777777" w:rsidR="00F3108D" w:rsidRDefault="00F3108D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A63E91" w14:textId="77777777" w:rsidR="00F3108D" w:rsidRDefault="00F3108D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BB28AD" w14:textId="77777777" w:rsidR="00F3108D" w:rsidRDefault="00F3108D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14532E" w14:textId="77777777" w:rsidR="00F3108D" w:rsidRDefault="00F3108D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C7FFD9" w14:textId="77777777" w:rsidR="00F3108D" w:rsidRDefault="00F3108D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AF1681" w14:textId="77777777" w:rsidR="00F3108D" w:rsidRDefault="00F3108D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F3108D" w14:paraId="547DCD99" w14:textId="77777777" w:rsidTr="000E7B97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43D687" w14:textId="77777777" w:rsidR="00F3108D" w:rsidRDefault="00F3108D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89BC53" w14:textId="77777777" w:rsidR="00F3108D" w:rsidRDefault="00F3108D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0AC0B4" w14:textId="77777777" w:rsidR="00F3108D" w:rsidRDefault="00F3108D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8F794F" w14:textId="77777777" w:rsidR="00F3108D" w:rsidRDefault="00F3108D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2D7CDB" w14:textId="77777777" w:rsidR="00F3108D" w:rsidRDefault="00F3108D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1B9708" w14:textId="77777777" w:rsidR="00F3108D" w:rsidRDefault="00F3108D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</w:tbl>
    <w:p w14:paraId="79454030" w14:textId="77777777" w:rsidR="00F3108D" w:rsidRDefault="00F3108D" w:rsidP="00F3108D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*上述欄位皆與校外人士協助教學與活動之申請表一致</w:t>
      </w:r>
    </w:p>
    <w:p w14:paraId="70BC7349" w14:textId="77777777" w:rsidR="00F3108D" w:rsidRDefault="00F3108D" w:rsidP="00F3108D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b/>
          <w:color w:val="000000"/>
          <w:sz w:val="24"/>
          <w:szCs w:val="24"/>
        </w:rPr>
      </w:pPr>
    </w:p>
    <w:p w14:paraId="2B9B0E8C" w14:textId="77777777" w:rsidR="00A30498" w:rsidRPr="00F3108D" w:rsidRDefault="00A30498" w:rsidP="00D31588">
      <w:pPr>
        <w:spacing w:line="0" w:lineRule="atLeast"/>
        <w:rPr>
          <w:rFonts w:ascii="標楷體" w:eastAsia="標楷體" w:hAnsi="標楷體" w:cs="標楷體"/>
          <w:color w:val="FF0000"/>
          <w:sz w:val="24"/>
          <w:szCs w:val="24"/>
        </w:rPr>
      </w:pPr>
      <w:bookmarkStart w:id="0" w:name="_GoBack"/>
      <w:bookmarkEnd w:id="0"/>
    </w:p>
    <w:sectPr w:rsidR="00A30498" w:rsidRPr="00F3108D" w:rsidSect="003054B9">
      <w:footerReference w:type="default" r:id="rId8"/>
      <w:pgSz w:w="16839" w:h="11907" w:orient="landscape" w:code="9"/>
      <w:pgMar w:top="851" w:right="1134" w:bottom="851" w:left="1134" w:header="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2DCE84" w14:textId="77777777" w:rsidR="00736792" w:rsidRDefault="00736792">
      <w:r>
        <w:separator/>
      </w:r>
    </w:p>
  </w:endnote>
  <w:endnote w:type="continuationSeparator" w:id="0">
    <w:p w14:paraId="266E7EA1" w14:textId="77777777" w:rsidR="00736792" w:rsidRDefault="00736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夹发砰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auKai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252302" w14:textId="77777777" w:rsidR="009C5A07" w:rsidRDefault="009C5A07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4AFB3B" w14:textId="77777777" w:rsidR="00736792" w:rsidRDefault="00736792">
      <w:r>
        <w:separator/>
      </w:r>
    </w:p>
  </w:footnote>
  <w:footnote w:type="continuationSeparator" w:id="0">
    <w:p w14:paraId="36F756EF" w14:textId="77777777" w:rsidR="00736792" w:rsidRDefault="007367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C4724"/>
    <w:multiLevelType w:val="hybridMultilevel"/>
    <w:tmpl w:val="B296B018"/>
    <w:lvl w:ilvl="0" w:tplc="8210180A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4A84EB1"/>
    <w:multiLevelType w:val="hybridMultilevel"/>
    <w:tmpl w:val="E4983F1C"/>
    <w:lvl w:ilvl="0" w:tplc="65CA6476">
      <w:start w:val="1"/>
      <w:numFmt w:val="upperLetter"/>
      <w:lvlText w:val="%1-"/>
      <w:lvlJc w:val="left"/>
      <w:pPr>
        <w:ind w:left="631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231" w:hanging="480"/>
      </w:pPr>
    </w:lvl>
    <w:lvl w:ilvl="2" w:tplc="0409001B" w:tentative="1">
      <w:start w:val="1"/>
      <w:numFmt w:val="lowerRoman"/>
      <w:lvlText w:val="%3."/>
      <w:lvlJc w:val="right"/>
      <w:pPr>
        <w:ind w:left="1711" w:hanging="480"/>
      </w:pPr>
    </w:lvl>
    <w:lvl w:ilvl="3" w:tplc="0409000F" w:tentative="1">
      <w:start w:val="1"/>
      <w:numFmt w:val="decimal"/>
      <w:lvlText w:val="%4."/>
      <w:lvlJc w:val="left"/>
      <w:pPr>
        <w:ind w:left="219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1" w:hanging="480"/>
      </w:pPr>
    </w:lvl>
    <w:lvl w:ilvl="5" w:tplc="0409001B" w:tentative="1">
      <w:start w:val="1"/>
      <w:numFmt w:val="lowerRoman"/>
      <w:lvlText w:val="%6."/>
      <w:lvlJc w:val="right"/>
      <w:pPr>
        <w:ind w:left="3151" w:hanging="480"/>
      </w:pPr>
    </w:lvl>
    <w:lvl w:ilvl="6" w:tplc="0409000F" w:tentative="1">
      <w:start w:val="1"/>
      <w:numFmt w:val="decimal"/>
      <w:lvlText w:val="%7."/>
      <w:lvlJc w:val="left"/>
      <w:pPr>
        <w:ind w:left="363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1" w:hanging="480"/>
      </w:pPr>
    </w:lvl>
    <w:lvl w:ilvl="8" w:tplc="0409001B" w:tentative="1">
      <w:start w:val="1"/>
      <w:numFmt w:val="lowerRoman"/>
      <w:lvlText w:val="%9."/>
      <w:lvlJc w:val="right"/>
      <w:pPr>
        <w:ind w:left="4591" w:hanging="480"/>
      </w:pPr>
    </w:lvl>
  </w:abstractNum>
  <w:abstractNum w:abstractNumId="2" w15:restartNumberingAfterBreak="0">
    <w:nsid w:val="069C3A2B"/>
    <w:multiLevelType w:val="multilevel"/>
    <w:tmpl w:val="830CE49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" w15:restartNumberingAfterBreak="0">
    <w:nsid w:val="082073AC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1560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4" w15:restartNumberingAfterBreak="0">
    <w:nsid w:val="0AAF03F8"/>
    <w:multiLevelType w:val="multilevel"/>
    <w:tmpl w:val="BD5ABB9A"/>
    <w:lvl w:ilvl="0">
      <w:start w:val="1"/>
      <w:numFmt w:val="decimal"/>
      <w:lvlText w:val="%1、"/>
      <w:lvlJc w:val="left"/>
      <w:pPr>
        <w:ind w:left="425" w:hanging="425"/>
      </w:pPr>
    </w:lvl>
    <w:lvl w:ilvl="1">
      <w:start w:val="1"/>
      <w:numFmt w:val="decimal"/>
      <w:lvlText w:val="%2、"/>
      <w:lvlJc w:val="left"/>
      <w:pPr>
        <w:ind w:left="992" w:hanging="567"/>
      </w:pPr>
    </w:lvl>
    <w:lvl w:ilvl="2">
      <w:start w:val="1"/>
      <w:numFmt w:val="decimal"/>
      <w:lvlText w:val="%3、"/>
      <w:lvlJc w:val="left"/>
      <w:pPr>
        <w:ind w:left="1418" w:hanging="566"/>
      </w:pPr>
    </w:lvl>
    <w:lvl w:ilvl="3">
      <w:start w:val="1"/>
      <w:numFmt w:val="decimal"/>
      <w:lvlText w:val="%4、"/>
      <w:lvlJc w:val="left"/>
      <w:pPr>
        <w:ind w:left="1984" w:hanging="708"/>
      </w:pPr>
    </w:lvl>
    <w:lvl w:ilvl="4">
      <w:start w:val="1"/>
      <w:numFmt w:val="decimal"/>
      <w:lvlText w:val="%5."/>
      <w:lvlJc w:val="left"/>
      <w:pPr>
        <w:ind w:left="2551" w:hanging="850"/>
      </w:pPr>
    </w:lvl>
    <w:lvl w:ilvl="5">
      <w:start w:val="1"/>
      <w:numFmt w:val="decimal"/>
      <w:lvlText w:val="%6)"/>
      <w:lvlJc w:val="left"/>
      <w:pPr>
        <w:ind w:left="3260" w:hanging="1134"/>
      </w:pPr>
    </w:lvl>
    <w:lvl w:ilvl="6">
      <w:start w:val="1"/>
      <w:numFmt w:val="decimal"/>
      <w:lvlText w:val="(%7)"/>
      <w:lvlJc w:val="left"/>
      <w:pPr>
        <w:ind w:left="3827" w:hanging="1276"/>
      </w:pPr>
    </w:lvl>
    <w:lvl w:ilvl="7">
      <w:start w:val="1"/>
      <w:numFmt w:val="lowerLetter"/>
      <w:lvlText w:val="%8."/>
      <w:lvlJc w:val="left"/>
      <w:pPr>
        <w:ind w:left="4394" w:hanging="1418"/>
      </w:pPr>
    </w:lvl>
    <w:lvl w:ilvl="8">
      <w:start w:val="1"/>
      <w:numFmt w:val="lowerLetter"/>
      <w:lvlText w:val="%9)"/>
      <w:lvlJc w:val="left"/>
      <w:pPr>
        <w:ind w:left="5102" w:hanging="1700"/>
      </w:pPr>
    </w:lvl>
  </w:abstractNum>
  <w:abstractNum w:abstractNumId="5" w15:restartNumberingAfterBreak="0">
    <w:nsid w:val="0B0437A7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6" w15:restartNumberingAfterBreak="0">
    <w:nsid w:val="0C141940"/>
    <w:multiLevelType w:val="multilevel"/>
    <w:tmpl w:val="C95C44F4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lvlText w:val="%2、"/>
      <w:lvlJc w:val="left"/>
      <w:pPr>
        <w:ind w:left="1560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7" w15:restartNumberingAfterBreak="0">
    <w:nsid w:val="0EE05BA0"/>
    <w:multiLevelType w:val="hybridMultilevel"/>
    <w:tmpl w:val="CB5AD9E4"/>
    <w:lvl w:ilvl="0" w:tplc="06B466B0">
      <w:numFmt w:val="bullet"/>
      <w:lvlText w:val="■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06814B0"/>
    <w:multiLevelType w:val="hybridMultilevel"/>
    <w:tmpl w:val="8ECE104A"/>
    <w:lvl w:ilvl="0" w:tplc="E0744E4E">
      <w:start w:val="7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2307321"/>
    <w:multiLevelType w:val="multilevel"/>
    <w:tmpl w:val="0778EA48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10" w15:restartNumberingAfterBreak="0">
    <w:nsid w:val="1548227C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11" w15:restartNumberingAfterBreak="0">
    <w:nsid w:val="181C2EE3"/>
    <w:multiLevelType w:val="multilevel"/>
    <w:tmpl w:val="E80C9908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12" w15:restartNumberingAfterBreak="0">
    <w:nsid w:val="194F2539"/>
    <w:multiLevelType w:val="hybridMultilevel"/>
    <w:tmpl w:val="2E722836"/>
    <w:lvl w:ilvl="0" w:tplc="2C6C9F4A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1A2F4162"/>
    <w:multiLevelType w:val="multilevel"/>
    <w:tmpl w:val="065683BE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B5951F0"/>
    <w:multiLevelType w:val="hybridMultilevel"/>
    <w:tmpl w:val="C49874A8"/>
    <w:lvl w:ilvl="0" w:tplc="C6CCFF3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9357FD9"/>
    <w:multiLevelType w:val="hybridMultilevel"/>
    <w:tmpl w:val="A8344AFE"/>
    <w:lvl w:ilvl="0" w:tplc="229ADCD6">
      <w:start w:val="2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B837FE4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7" w15:restartNumberingAfterBreak="0">
    <w:nsid w:val="32940381"/>
    <w:multiLevelType w:val="multilevel"/>
    <w:tmpl w:val="1B9CA70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8" w15:restartNumberingAfterBreak="0">
    <w:nsid w:val="34347510"/>
    <w:multiLevelType w:val="multilevel"/>
    <w:tmpl w:val="7E3E95CA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19" w15:restartNumberingAfterBreak="0">
    <w:nsid w:val="366F01BF"/>
    <w:multiLevelType w:val="hybridMultilevel"/>
    <w:tmpl w:val="5BD0C8E0"/>
    <w:lvl w:ilvl="0" w:tplc="04090001">
      <w:start w:val="1"/>
      <w:numFmt w:val="bullet"/>
      <w:lvlText w:val=""/>
      <w:lvlJc w:val="left"/>
      <w:pPr>
        <w:ind w:left="50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8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6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6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3" w:hanging="480"/>
      </w:pPr>
      <w:rPr>
        <w:rFonts w:ascii="Wingdings" w:hAnsi="Wingdings" w:hint="default"/>
      </w:rPr>
    </w:lvl>
  </w:abstractNum>
  <w:abstractNum w:abstractNumId="20" w15:restartNumberingAfterBreak="0">
    <w:nsid w:val="382A5950"/>
    <w:multiLevelType w:val="multilevel"/>
    <w:tmpl w:val="38301B1A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21" w15:restartNumberingAfterBreak="0">
    <w:nsid w:val="38EB5999"/>
    <w:multiLevelType w:val="multilevel"/>
    <w:tmpl w:val="29CCFC4A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2" w15:restartNumberingAfterBreak="0">
    <w:nsid w:val="3BD80ED0"/>
    <w:multiLevelType w:val="hybridMultilevel"/>
    <w:tmpl w:val="724E75D6"/>
    <w:lvl w:ilvl="0" w:tplc="096EFFF2">
      <w:start w:val="2"/>
      <w:numFmt w:val="ideographLegalTraditional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3D592CE1"/>
    <w:multiLevelType w:val="hybridMultilevel"/>
    <w:tmpl w:val="D41E12F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 w15:restartNumberingAfterBreak="0">
    <w:nsid w:val="403A227B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5" w15:restartNumberingAfterBreak="0">
    <w:nsid w:val="416E4EE9"/>
    <w:multiLevelType w:val="hybridMultilevel"/>
    <w:tmpl w:val="9F8675E0"/>
    <w:lvl w:ilvl="0" w:tplc="04090001">
      <w:start w:val="1"/>
      <w:numFmt w:val="bullet"/>
      <w:lvlText w:val=""/>
      <w:lvlJc w:val="left"/>
      <w:pPr>
        <w:ind w:left="50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8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6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6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3" w:hanging="480"/>
      </w:pPr>
      <w:rPr>
        <w:rFonts w:ascii="Wingdings" w:hAnsi="Wingdings" w:hint="default"/>
      </w:rPr>
    </w:lvl>
  </w:abstractNum>
  <w:abstractNum w:abstractNumId="26" w15:restartNumberingAfterBreak="0">
    <w:nsid w:val="442A4437"/>
    <w:multiLevelType w:val="multilevel"/>
    <w:tmpl w:val="873EE612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7" w15:restartNumberingAfterBreak="0">
    <w:nsid w:val="461D12D3"/>
    <w:multiLevelType w:val="hybridMultilevel"/>
    <w:tmpl w:val="CB1C941E"/>
    <w:lvl w:ilvl="0" w:tplc="04090001">
      <w:start w:val="1"/>
      <w:numFmt w:val="bullet"/>
      <w:lvlText w:val=""/>
      <w:lvlJc w:val="left"/>
      <w:pPr>
        <w:ind w:left="50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8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6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6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3" w:hanging="480"/>
      </w:pPr>
      <w:rPr>
        <w:rFonts w:ascii="Wingdings" w:hAnsi="Wingdings" w:hint="default"/>
      </w:rPr>
    </w:lvl>
  </w:abstractNum>
  <w:abstractNum w:abstractNumId="28" w15:restartNumberingAfterBreak="0">
    <w:nsid w:val="4AD6262B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9" w15:restartNumberingAfterBreak="0">
    <w:nsid w:val="4FCA4BF9"/>
    <w:multiLevelType w:val="multilevel"/>
    <w:tmpl w:val="AC8C1D28"/>
    <w:lvl w:ilvl="0">
      <w:start w:val="1"/>
      <w:numFmt w:val="decimal"/>
      <w:lvlText w:val="%1."/>
      <w:lvlJc w:val="left"/>
      <w:pPr>
        <w:ind w:left="1380" w:firstLine="900"/>
      </w:pPr>
      <w:rPr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960" w:firstLine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firstLine="9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firstLine="144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firstLine="192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firstLine="24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firstLine="28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firstLine="3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firstLine="3840"/>
      </w:pPr>
      <w:rPr>
        <w:vertAlign w:val="baseline"/>
      </w:rPr>
    </w:lvl>
  </w:abstractNum>
  <w:abstractNum w:abstractNumId="30" w15:restartNumberingAfterBreak="0">
    <w:nsid w:val="50F220ED"/>
    <w:multiLevelType w:val="hybridMultilevel"/>
    <w:tmpl w:val="213090CE"/>
    <w:lvl w:ilvl="0" w:tplc="04090001">
      <w:start w:val="1"/>
      <w:numFmt w:val="bullet"/>
      <w:lvlText w:val=""/>
      <w:lvlJc w:val="left"/>
      <w:pPr>
        <w:ind w:left="50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8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6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6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3" w:hanging="480"/>
      </w:pPr>
      <w:rPr>
        <w:rFonts w:ascii="Wingdings" w:hAnsi="Wingdings" w:hint="default"/>
      </w:rPr>
    </w:lvl>
  </w:abstractNum>
  <w:abstractNum w:abstractNumId="31" w15:restartNumberingAfterBreak="0">
    <w:nsid w:val="534C56AF"/>
    <w:multiLevelType w:val="hybridMultilevel"/>
    <w:tmpl w:val="89249016"/>
    <w:lvl w:ilvl="0" w:tplc="04090001">
      <w:start w:val="1"/>
      <w:numFmt w:val="bullet"/>
      <w:lvlText w:val=""/>
      <w:lvlJc w:val="left"/>
      <w:pPr>
        <w:ind w:left="50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8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6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6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3" w:hanging="480"/>
      </w:pPr>
      <w:rPr>
        <w:rFonts w:ascii="Wingdings" w:hAnsi="Wingdings" w:hint="default"/>
      </w:rPr>
    </w:lvl>
  </w:abstractNum>
  <w:abstractNum w:abstractNumId="32" w15:restartNumberingAfterBreak="0">
    <w:nsid w:val="55EC0162"/>
    <w:multiLevelType w:val="multilevel"/>
    <w:tmpl w:val="79EE2646"/>
    <w:lvl w:ilvl="0">
      <w:start w:val="1"/>
      <w:numFmt w:val="decimal"/>
      <w:lvlText w:val="%1."/>
      <w:lvlJc w:val="left"/>
      <w:pPr>
        <w:ind w:left="1380" w:firstLine="90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860" w:firstLine="13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40" w:firstLine="18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20" w:firstLine="234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3300" w:firstLine="282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780" w:firstLine="33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260" w:firstLine="37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740" w:firstLine="42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220" w:firstLine="4740"/>
      </w:pPr>
      <w:rPr>
        <w:vertAlign w:val="baseline"/>
      </w:rPr>
    </w:lvl>
  </w:abstractNum>
  <w:abstractNum w:abstractNumId="33" w15:restartNumberingAfterBreak="0">
    <w:nsid w:val="5AC34678"/>
    <w:multiLevelType w:val="hybridMultilevel"/>
    <w:tmpl w:val="446E963A"/>
    <w:lvl w:ilvl="0" w:tplc="B518E1B6">
      <w:start w:val="2"/>
      <w:numFmt w:val="upperLetter"/>
      <w:lvlText w:val="%1-"/>
      <w:lvlJc w:val="left"/>
      <w:pPr>
        <w:ind w:left="360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5AC46333"/>
    <w:multiLevelType w:val="hybridMultilevel"/>
    <w:tmpl w:val="BFB4EB26"/>
    <w:lvl w:ilvl="0" w:tplc="04090001">
      <w:start w:val="1"/>
      <w:numFmt w:val="bullet"/>
      <w:lvlText w:val=""/>
      <w:lvlJc w:val="left"/>
      <w:pPr>
        <w:ind w:left="50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8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6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6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3" w:hanging="480"/>
      </w:pPr>
      <w:rPr>
        <w:rFonts w:ascii="Wingdings" w:hAnsi="Wingdings" w:hint="default"/>
      </w:rPr>
    </w:lvl>
  </w:abstractNum>
  <w:abstractNum w:abstractNumId="35" w15:restartNumberingAfterBreak="0">
    <w:nsid w:val="5B175503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6" w15:restartNumberingAfterBreak="0">
    <w:nsid w:val="5B8E2ADD"/>
    <w:multiLevelType w:val="hybridMultilevel"/>
    <w:tmpl w:val="36DE505C"/>
    <w:lvl w:ilvl="0" w:tplc="923EEE50">
      <w:start w:val="1"/>
      <w:numFmt w:val="taiwaneseCountingThousand"/>
      <w:lvlText w:val="%1、"/>
      <w:lvlJc w:val="left"/>
      <w:pPr>
        <w:ind w:left="50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37" w15:restartNumberingAfterBreak="0">
    <w:nsid w:val="5E8E3F7B"/>
    <w:multiLevelType w:val="multilevel"/>
    <w:tmpl w:val="03181BB0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38" w15:restartNumberingAfterBreak="0">
    <w:nsid w:val="5E9C60F4"/>
    <w:multiLevelType w:val="hybridMultilevel"/>
    <w:tmpl w:val="67826B64"/>
    <w:lvl w:ilvl="0" w:tplc="04090001">
      <w:start w:val="1"/>
      <w:numFmt w:val="bullet"/>
      <w:lvlText w:val=""/>
      <w:lvlJc w:val="left"/>
      <w:pPr>
        <w:ind w:left="50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8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6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6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3" w:hanging="480"/>
      </w:pPr>
      <w:rPr>
        <w:rFonts w:ascii="Wingdings" w:hAnsi="Wingdings" w:hint="default"/>
      </w:rPr>
    </w:lvl>
  </w:abstractNum>
  <w:abstractNum w:abstractNumId="39" w15:restartNumberingAfterBreak="0">
    <w:nsid w:val="60C93862"/>
    <w:multiLevelType w:val="hybridMultilevel"/>
    <w:tmpl w:val="9F4EEBC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61095E91"/>
    <w:multiLevelType w:val="hybridMultilevel"/>
    <w:tmpl w:val="AE545CC2"/>
    <w:lvl w:ilvl="0" w:tplc="0409000F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41" w15:restartNumberingAfterBreak="0">
    <w:nsid w:val="6C6A7223"/>
    <w:multiLevelType w:val="hybridMultilevel"/>
    <w:tmpl w:val="D7D82AA2"/>
    <w:lvl w:ilvl="0" w:tplc="04090001">
      <w:start w:val="1"/>
      <w:numFmt w:val="bullet"/>
      <w:lvlText w:val=""/>
      <w:lvlJc w:val="left"/>
      <w:pPr>
        <w:ind w:left="50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8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6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6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3" w:hanging="480"/>
      </w:pPr>
      <w:rPr>
        <w:rFonts w:ascii="Wingdings" w:hAnsi="Wingdings" w:hint="default"/>
      </w:rPr>
    </w:lvl>
  </w:abstractNum>
  <w:abstractNum w:abstractNumId="42" w15:restartNumberingAfterBreak="0">
    <w:nsid w:val="6F387D97"/>
    <w:multiLevelType w:val="hybridMultilevel"/>
    <w:tmpl w:val="AE0EC2B4"/>
    <w:lvl w:ilvl="0" w:tplc="0409000F">
      <w:start w:val="1"/>
      <w:numFmt w:val="decimal"/>
      <w:lvlText w:val="%1."/>
      <w:lvlJc w:val="left"/>
      <w:pPr>
        <w:ind w:left="50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43" w15:restartNumberingAfterBreak="0">
    <w:nsid w:val="71907A34"/>
    <w:multiLevelType w:val="multilevel"/>
    <w:tmpl w:val="BE70809C"/>
    <w:lvl w:ilvl="0">
      <w:start w:val="2"/>
      <w:numFmt w:val="decimal"/>
      <w:lvlText w:val="%1、"/>
      <w:lvlJc w:val="left"/>
      <w:pPr>
        <w:ind w:left="905" w:firstLine="425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385" w:firstLine="905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65" w:firstLine="1385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345" w:firstLine="1865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825" w:firstLine="2345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305" w:firstLine="2825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785" w:firstLine="3305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265" w:firstLine="3785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745" w:firstLine="4265"/>
      </w:pPr>
      <w:rPr>
        <w:vertAlign w:val="baseline"/>
      </w:rPr>
    </w:lvl>
  </w:abstractNum>
  <w:abstractNum w:abstractNumId="44" w15:restartNumberingAfterBreak="0">
    <w:nsid w:val="756D3833"/>
    <w:multiLevelType w:val="hybridMultilevel"/>
    <w:tmpl w:val="8DB01E74"/>
    <w:lvl w:ilvl="0" w:tplc="04090001">
      <w:start w:val="1"/>
      <w:numFmt w:val="bullet"/>
      <w:lvlText w:val=""/>
      <w:lvlJc w:val="left"/>
      <w:pPr>
        <w:ind w:left="50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8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6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6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3" w:hanging="480"/>
      </w:pPr>
      <w:rPr>
        <w:rFonts w:ascii="Wingdings" w:hAnsi="Wingdings" w:hint="default"/>
      </w:rPr>
    </w:lvl>
  </w:abstractNum>
  <w:abstractNum w:abstractNumId="45" w15:restartNumberingAfterBreak="0">
    <w:nsid w:val="779D17C1"/>
    <w:multiLevelType w:val="multilevel"/>
    <w:tmpl w:val="E9CCED76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46" w15:restartNumberingAfterBreak="0">
    <w:nsid w:val="77E96FC8"/>
    <w:multiLevelType w:val="multilevel"/>
    <w:tmpl w:val="148EF0E0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47" w15:restartNumberingAfterBreak="0">
    <w:nsid w:val="79337992"/>
    <w:multiLevelType w:val="hybridMultilevel"/>
    <w:tmpl w:val="358A7856"/>
    <w:lvl w:ilvl="0" w:tplc="04090001">
      <w:start w:val="1"/>
      <w:numFmt w:val="bullet"/>
      <w:lvlText w:val=""/>
      <w:lvlJc w:val="left"/>
      <w:pPr>
        <w:ind w:left="50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8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6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6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3" w:hanging="480"/>
      </w:pPr>
      <w:rPr>
        <w:rFonts w:ascii="Wingdings" w:hAnsi="Wingdings" w:hint="default"/>
      </w:rPr>
    </w:lvl>
  </w:abstractNum>
  <w:num w:numId="1">
    <w:abstractNumId w:val="18"/>
  </w:num>
  <w:num w:numId="2">
    <w:abstractNumId w:val="46"/>
  </w:num>
  <w:num w:numId="3">
    <w:abstractNumId w:val="26"/>
  </w:num>
  <w:num w:numId="4">
    <w:abstractNumId w:val="37"/>
  </w:num>
  <w:num w:numId="5">
    <w:abstractNumId w:val="32"/>
  </w:num>
  <w:num w:numId="6">
    <w:abstractNumId w:val="29"/>
  </w:num>
  <w:num w:numId="7">
    <w:abstractNumId w:val="2"/>
  </w:num>
  <w:num w:numId="8">
    <w:abstractNumId w:val="21"/>
  </w:num>
  <w:num w:numId="9">
    <w:abstractNumId w:val="17"/>
  </w:num>
  <w:num w:numId="10">
    <w:abstractNumId w:val="35"/>
  </w:num>
  <w:num w:numId="11">
    <w:abstractNumId w:val="43"/>
  </w:num>
  <w:num w:numId="12">
    <w:abstractNumId w:val="45"/>
  </w:num>
  <w:num w:numId="13">
    <w:abstractNumId w:val="20"/>
  </w:num>
  <w:num w:numId="14">
    <w:abstractNumId w:val="11"/>
  </w:num>
  <w:num w:numId="15">
    <w:abstractNumId w:val="9"/>
  </w:num>
  <w:num w:numId="16">
    <w:abstractNumId w:val="28"/>
  </w:num>
  <w:num w:numId="17">
    <w:abstractNumId w:val="10"/>
  </w:num>
  <w:num w:numId="18">
    <w:abstractNumId w:val="0"/>
  </w:num>
  <w:num w:numId="19">
    <w:abstractNumId w:val="22"/>
  </w:num>
  <w:num w:numId="20">
    <w:abstractNumId w:val="24"/>
  </w:num>
  <w:num w:numId="21">
    <w:abstractNumId w:val="15"/>
  </w:num>
  <w:num w:numId="22">
    <w:abstractNumId w:val="5"/>
  </w:num>
  <w:num w:numId="23">
    <w:abstractNumId w:val="3"/>
  </w:num>
  <w:num w:numId="24">
    <w:abstractNumId w:val="40"/>
  </w:num>
  <w:num w:numId="25">
    <w:abstractNumId w:val="12"/>
  </w:num>
  <w:num w:numId="26">
    <w:abstractNumId w:val="8"/>
  </w:num>
  <w:num w:numId="27">
    <w:abstractNumId w:val="7"/>
  </w:num>
  <w:num w:numId="28">
    <w:abstractNumId w:val="14"/>
  </w:num>
  <w:num w:numId="29">
    <w:abstractNumId w:val="16"/>
  </w:num>
  <w:num w:numId="30">
    <w:abstractNumId w:val="1"/>
  </w:num>
  <w:num w:numId="31">
    <w:abstractNumId w:val="33"/>
  </w:num>
  <w:num w:numId="32">
    <w:abstractNumId w:val="13"/>
  </w:num>
  <w:num w:numId="33">
    <w:abstractNumId w:val="4"/>
  </w:num>
  <w:num w:numId="34">
    <w:abstractNumId w:val="6"/>
  </w:num>
  <w:num w:numId="35">
    <w:abstractNumId w:val="42"/>
  </w:num>
  <w:num w:numId="36">
    <w:abstractNumId w:val="44"/>
  </w:num>
  <w:num w:numId="37">
    <w:abstractNumId w:val="31"/>
  </w:num>
  <w:num w:numId="38">
    <w:abstractNumId w:val="27"/>
  </w:num>
  <w:num w:numId="39">
    <w:abstractNumId w:val="47"/>
  </w:num>
  <w:num w:numId="40">
    <w:abstractNumId w:val="34"/>
  </w:num>
  <w:num w:numId="41">
    <w:abstractNumId w:val="36"/>
  </w:num>
  <w:num w:numId="42">
    <w:abstractNumId w:val="41"/>
  </w:num>
  <w:num w:numId="43">
    <w:abstractNumId w:val="30"/>
  </w:num>
  <w:num w:numId="44">
    <w:abstractNumId w:val="38"/>
  </w:num>
  <w:num w:numId="45">
    <w:abstractNumId w:val="19"/>
  </w:num>
  <w:num w:numId="46">
    <w:abstractNumId w:val="25"/>
  </w:num>
  <w:num w:numId="47">
    <w:abstractNumId w:val="39"/>
  </w:num>
  <w:num w:numId="4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1354"/>
    <w:rsid w:val="0000497E"/>
    <w:rsid w:val="00005FB2"/>
    <w:rsid w:val="00006DA2"/>
    <w:rsid w:val="00010F37"/>
    <w:rsid w:val="00014B99"/>
    <w:rsid w:val="00014DA1"/>
    <w:rsid w:val="00017015"/>
    <w:rsid w:val="00020AF4"/>
    <w:rsid w:val="00026BCF"/>
    <w:rsid w:val="000279DB"/>
    <w:rsid w:val="00031A53"/>
    <w:rsid w:val="00031BC9"/>
    <w:rsid w:val="00033334"/>
    <w:rsid w:val="000346B2"/>
    <w:rsid w:val="00035DBB"/>
    <w:rsid w:val="00040719"/>
    <w:rsid w:val="00043834"/>
    <w:rsid w:val="00045A88"/>
    <w:rsid w:val="00046661"/>
    <w:rsid w:val="00046E11"/>
    <w:rsid w:val="000502B5"/>
    <w:rsid w:val="00052883"/>
    <w:rsid w:val="0005561B"/>
    <w:rsid w:val="00060028"/>
    <w:rsid w:val="00060770"/>
    <w:rsid w:val="00060DFA"/>
    <w:rsid w:val="000619E4"/>
    <w:rsid w:val="00061EC2"/>
    <w:rsid w:val="000668B0"/>
    <w:rsid w:val="00076501"/>
    <w:rsid w:val="000766D7"/>
    <w:rsid w:val="00076909"/>
    <w:rsid w:val="00081436"/>
    <w:rsid w:val="00081700"/>
    <w:rsid w:val="00085DA0"/>
    <w:rsid w:val="0009638F"/>
    <w:rsid w:val="00096419"/>
    <w:rsid w:val="00097C2E"/>
    <w:rsid w:val="000A1997"/>
    <w:rsid w:val="000A3BDE"/>
    <w:rsid w:val="000A544E"/>
    <w:rsid w:val="000A7AF6"/>
    <w:rsid w:val="000B1DEA"/>
    <w:rsid w:val="000B3A25"/>
    <w:rsid w:val="000C03B0"/>
    <w:rsid w:val="000C2DE4"/>
    <w:rsid w:val="000C3028"/>
    <w:rsid w:val="000D26F4"/>
    <w:rsid w:val="000D4140"/>
    <w:rsid w:val="000E334A"/>
    <w:rsid w:val="000E67EC"/>
    <w:rsid w:val="000E7B47"/>
    <w:rsid w:val="000F33DD"/>
    <w:rsid w:val="000F6784"/>
    <w:rsid w:val="00105275"/>
    <w:rsid w:val="00107B78"/>
    <w:rsid w:val="00110487"/>
    <w:rsid w:val="001112EF"/>
    <w:rsid w:val="00111853"/>
    <w:rsid w:val="0011580C"/>
    <w:rsid w:val="00115A2F"/>
    <w:rsid w:val="0012196C"/>
    <w:rsid w:val="00123A2D"/>
    <w:rsid w:val="001248B8"/>
    <w:rsid w:val="001265EE"/>
    <w:rsid w:val="00130353"/>
    <w:rsid w:val="001360E9"/>
    <w:rsid w:val="00141E97"/>
    <w:rsid w:val="00143740"/>
    <w:rsid w:val="001445B1"/>
    <w:rsid w:val="0014796F"/>
    <w:rsid w:val="00150A4C"/>
    <w:rsid w:val="00156A6B"/>
    <w:rsid w:val="00170D0B"/>
    <w:rsid w:val="00181ACE"/>
    <w:rsid w:val="001850A6"/>
    <w:rsid w:val="00187019"/>
    <w:rsid w:val="00187FB0"/>
    <w:rsid w:val="001918A5"/>
    <w:rsid w:val="00191B20"/>
    <w:rsid w:val="001933CC"/>
    <w:rsid w:val="0019471B"/>
    <w:rsid w:val="001948DA"/>
    <w:rsid w:val="001A0C95"/>
    <w:rsid w:val="001A1D6E"/>
    <w:rsid w:val="001B04F0"/>
    <w:rsid w:val="001B3ACA"/>
    <w:rsid w:val="001B4EE9"/>
    <w:rsid w:val="001B5CEB"/>
    <w:rsid w:val="001C162B"/>
    <w:rsid w:val="001C44AF"/>
    <w:rsid w:val="001C5493"/>
    <w:rsid w:val="001C5ACF"/>
    <w:rsid w:val="001D0E7F"/>
    <w:rsid w:val="001D293D"/>
    <w:rsid w:val="001D3382"/>
    <w:rsid w:val="001D52A7"/>
    <w:rsid w:val="001E290D"/>
    <w:rsid w:val="001E5752"/>
    <w:rsid w:val="001E724D"/>
    <w:rsid w:val="001F1F5B"/>
    <w:rsid w:val="001F4460"/>
    <w:rsid w:val="002026C7"/>
    <w:rsid w:val="002058E2"/>
    <w:rsid w:val="00205A5D"/>
    <w:rsid w:val="00210F9A"/>
    <w:rsid w:val="00212259"/>
    <w:rsid w:val="00214156"/>
    <w:rsid w:val="00214BA9"/>
    <w:rsid w:val="00221BF0"/>
    <w:rsid w:val="00225853"/>
    <w:rsid w:val="00227D43"/>
    <w:rsid w:val="002465A9"/>
    <w:rsid w:val="0025196E"/>
    <w:rsid w:val="00252E0C"/>
    <w:rsid w:val="00263A25"/>
    <w:rsid w:val="002664FE"/>
    <w:rsid w:val="002670FA"/>
    <w:rsid w:val="00271201"/>
    <w:rsid w:val="00272B2C"/>
    <w:rsid w:val="00281385"/>
    <w:rsid w:val="00285A39"/>
    <w:rsid w:val="00290376"/>
    <w:rsid w:val="002915C9"/>
    <w:rsid w:val="002920BA"/>
    <w:rsid w:val="00294813"/>
    <w:rsid w:val="0029565D"/>
    <w:rsid w:val="002A105E"/>
    <w:rsid w:val="002A156D"/>
    <w:rsid w:val="002A2334"/>
    <w:rsid w:val="002A3868"/>
    <w:rsid w:val="002A402E"/>
    <w:rsid w:val="002A422B"/>
    <w:rsid w:val="002A4EAA"/>
    <w:rsid w:val="002A7515"/>
    <w:rsid w:val="002B5B91"/>
    <w:rsid w:val="002C2C4F"/>
    <w:rsid w:val="002D3F86"/>
    <w:rsid w:val="002D7331"/>
    <w:rsid w:val="002E2523"/>
    <w:rsid w:val="002F535E"/>
    <w:rsid w:val="002F74D8"/>
    <w:rsid w:val="00301426"/>
    <w:rsid w:val="00302B24"/>
    <w:rsid w:val="003054B9"/>
    <w:rsid w:val="00306DEF"/>
    <w:rsid w:val="00310872"/>
    <w:rsid w:val="00314C01"/>
    <w:rsid w:val="00315311"/>
    <w:rsid w:val="00316E9B"/>
    <w:rsid w:val="0032064E"/>
    <w:rsid w:val="00320E8E"/>
    <w:rsid w:val="003219D1"/>
    <w:rsid w:val="00323167"/>
    <w:rsid w:val="00334F63"/>
    <w:rsid w:val="0034044A"/>
    <w:rsid w:val="00342067"/>
    <w:rsid w:val="00355490"/>
    <w:rsid w:val="0035771B"/>
    <w:rsid w:val="00357A06"/>
    <w:rsid w:val="00360009"/>
    <w:rsid w:val="0036459A"/>
    <w:rsid w:val="003646AA"/>
    <w:rsid w:val="0037137A"/>
    <w:rsid w:val="0037218D"/>
    <w:rsid w:val="00376C12"/>
    <w:rsid w:val="00382A13"/>
    <w:rsid w:val="0038383C"/>
    <w:rsid w:val="00392A6A"/>
    <w:rsid w:val="0039306C"/>
    <w:rsid w:val="003939AB"/>
    <w:rsid w:val="0039412B"/>
    <w:rsid w:val="00394743"/>
    <w:rsid w:val="003A2FAC"/>
    <w:rsid w:val="003B57B2"/>
    <w:rsid w:val="003B75E7"/>
    <w:rsid w:val="003B7C4D"/>
    <w:rsid w:val="003C1C0A"/>
    <w:rsid w:val="003C2661"/>
    <w:rsid w:val="003C6C2D"/>
    <w:rsid w:val="003C7092"/>
    <w:rsid w:val="003D2C05"/>
    <w:rsid w:val="003D2E00"/>
    <w:rsid w:val="003E11DC"/>
    <w:rsid w:val="003F0EBC"/>
    <w:rsid w:val="003F2C64"/>
    <w:rsid w:val="003F64FA"/>
    <w:rsid w:val="003F7A48"/>
    <w:rsid w:val="00401839"/>
    <w:rsid w:val="0040278C"/>
    <w:rsid w:val="00403CDE"/>
    <w:rsid w:val="00403E10"/>
    <w:rsid w:val="004070BB"/>
    <w:rsid w:val="00415037"/>
    <w:rsid w:val="0042042E"/>
    <w:rsid w:val="00426712"/>
    <w:rsid w:val="00431B0B"/>
    <w:rsid w:val="00433109"/>
    <w:rsid w:val="00434C48"/>
    <w:rsid w:val="00440B21"/>
    <w:rsid w:val="00441B99"/>
    <w:rsid w:val="00444D37"/>
    <w:rsid w:val="00454FAA"/>
    <w:rsid w:val="0046203E"/>
    <w:rsid w:val="00465A21"/>
    <w:rsid w:val="00467F96"/>
    <w:rsid w:val="00470E2B"/>
    <w:rsid w:val="00471A5D"/>
    <w:rsid w:val="0047340F"/>
    <w:rsid w:val="00474E06"/>
    <w:rsid w:val="00481A87"/>
    <w:rsid w:val="004843EC"/>
    <w:rsid w:val="0048605F"/>
    <w:rsid w:val="00490278"/>
    <w:rsid w:val="00493294"/>
    <w:rsid w:val="00494FA1"/>
    <w:rsid w:val="00497E93"/>
    <w:rsid w:val="004A46BB"/>
    <w:rsid w:val="004A5072"/>
    <w:rsid w:val="004B0A44"/>
    <w:rsid w:val="004B103C"/>
    <w:rsid w:val="004B2A8F"/>
    <w:rsid w:val="004C31EE"/>
    <w:rsid w:val="004C409F"/>
    <w:rsid w:val="004C42DD"/>
    <w:rsid w:val="004C5CE7"/>
    <w:rsid w:val="004D0F9B"/>
    <w:rsid w:val="004D2FAA"/>
    <w:rsid w:val="004D5763"/>
    <w:rsid w:val="004D651E"/>
    <w:rsid w:val="004E43E3"/>
    <w:rsid w:val="004E5581"/>
    <w:rsid w:val="004E6CC7"/>
    <w:rsid w:val="004F2F0B"/>
    <w:rsid w:val="004F40A0"/>
    <w:rsid w:val="004F7550"/>
    <w:rsid w:val="00501758"/>
    <w:rsid w:val="00504BCC"/>
    <w:rsid w:val="00507327"/>
    <w:rsid w:val="005103D7"/>
    <w:rsid w:val="00517FDB"/>
    <w:rsid w:val="005336C0"/>
    <w:rsid w:val="0053472D"/>
    <w:rsid w:val="00540EB2"/>
    <w:rsid w:val="00543640"/>
    <w:rsid w:val="00543FDF"/>
    <w:rsid w:val="00550328"/>
    <w:rsid w:val="005528F3"/>
    <w:rsid w:val="0055297F"/>
    <w:rsid w:val="005533E5"/>
    <w:rsid w:val="005571F5"/>
    <w:rsid w:val="00570442"/>
    <w:rsid w:val="00573E05"/>
    <w:rsid w:val="00575BF8"/>
    <w:rsid w:val="00586943"/>
    <w:rsid w:val="005902DD"/>
    <w:rsid w:val="005A3DF5"/>
    <w:rsid w:val="005A4D9A"/>
    <w:rsid w:val="005B1A2D"/>
    <w:rsid w:val="005B39AB"/>
    <w:rsid w:val="005B3F5F"/>
    <w:rsid w:val="005B4FE2"/>
    <w:rsid w:val="005B69DE"/>
    <w:rsid w:val="005B722E"/>
    <w:rsid w:val="005C10D9"/>
    <w:rsid w:val="005C62F3"/>
    <w:rsid w:val="005D0143"/>
    <w:rsid w:val="005D6008"/>
    <w:rsid w:val="005D74BC"/>
    <w:rsid w:val="005D7AB8"/>
    <w:rsid w:val="005E6CDD"/>
    <w:rsid w:val="005F1B74"/>
    <w:rsid w:val="005F562B"/>
    <w:rsid w:val="005F5C4A"/>
    <w:rsid w:val="0060022B"/>
    <w:rsid w:val="00607C91"/>
    <w:rsid w:val="006121F2"/>
    <w:rsid w:val="00613D5F"/>
    <w:rsid w:val="006177F3"/>
    <w:rsid w:val="00617F7F"/>
    <w:rsid w:val="00622E5F"/>
    <w:rsid w:val="00624805"/>
    <w:rsid w:val="00624D39"/>
    <w:rsid w:val="00635100"/>
    <w:rsid w:val="006352E5"/>
    <w:rsid w:val="00642508"/>
    <w:rsid w:val="0064489F"/>
    <w:rsid w:val="006453E2"/>
    <w:rsid w:val="00645503"/>
    <w:rsid w:val="006510A0"/>
    <w:rsid w:val="00654B9D"/>
    <w:rsid w:val="006550DD"/>
    <w:rsid w:val="00663336"/>
    <w:rsid w:val="006648FA"/>
    <w:rsid w:val="00666239"/>
    <w:rsid w:val="00666617"/>
    <w:rsid w:val="006711E0"/>
    <w:rsid w:val="006820EF"/>
    <w:rsid w:val="00683A76"/>
    <w:rsid w:val="006848A7"/>
    <w:rsid w:val="00684EC6"/>
    <w:rsid w:val="0068714E"/>
    <w:rsid w:val="00691588"/>
    <w:rsid w:val="006920B6"/>
    <w:rsid w:val="00693F13"/>
    <w:rsid w:val="00694980"/>
    <w:rsid w:val="006967C2"/>
    <w:rsid w:val="006A529F"/>
    <w:rsid w:val="006B02E0"/>
    <w:rsid w:val="006B2866"/>
    <w:rsid w:val="006B3591"/>
    <w:rsid w:val="006C102E"/>
    <w:rsid w:val="006D10E0"/>
    <w:rsid w:val="006D1D3D"/>
    <w:rsid w:val="006D30E1"/>
    <w:rsid w:val="006D3ACD"/>
    <w:rsid w:val="006D3CA3"/>
    <w:rsid w:val="006D52E9"/>
    <w:rsid w:val="006E27FD"/>
    <w:rsid w:val="006F3A41"/>
    <w:rsid w:val="006F71C8"/>
    <w:rsid w:val="00700B02"/>
    <w:rsid w:val="00701F4B"/>
    <w:rsid w:val="00702282"/>
    <w:rsid w:val="007044B8"/>
    <w:rsid w:val="007061DD"/>
    <w:rsid w:val="00707F8C"/>
    <w:rsid w:val="00712C94"/>
    <w:rsid w:val="00716139"/>
    <w:rsid w:val="007257DA"/>
    <w:rsid w:val="00725A45"/>
    <w:rsid w:val="00726FA3"/>
    <w:rsid w:val="007361BE"/>
    <w:rsid w:val="00736792"/>
    <w:rsid w:val="00736961"/>
    <w:rsid w:val="0074128F"/>
    <w:rsid w:val="0074265B"/>
    <w:rsid w:val="00742F96"/>
    <w:rsid w:val="00747546"/>
    <w:rsid w:val="00754A2E"/>
    <w:rsid w:val="00760AB4"/>
    <w:rsid w:val="00762578"/>
    <w:rsid w:val="007649FE"/>
    <w:rsid w:val="00765F73"/>
    <w:rsid w:val="00772791"/>
    <w:rsid w:val="00780181"/>
    <w:rsid w:val="00780CEF"/>
    <w:rsid w:val="00786577"/>
    <w:rsid w:val="0079073C"/>
    <w:rsid w:val="007924F8"/>
    <w:rsid w:val="00793F87"/>
    <w:rsid w:val="007A03E7"/>
    <w:rsid w:val="007B01AC"/>
    <w:rsid w:val="007B08AA"/>
    <w:rsid w:val="007B38CC"/>
    <w:rsid w:val="007B4583"/>
    <w:rsid w:val="007C0CAF"/>
    <w:rsid w:val="007C196E"/>
    <w:rsid w:val="007C2A65"/>
    <w:rsid w:val="007C355B"/>
    <w:rsid w:val="007C4F1E"/>
    <w:rsid w:val="007C689B"/>
    <w:rsid w:val="007D06B6"/>
    <w:rsid w:val="007D347C"/>
    <w:rsid w:val="007D42F0"/>
    <w:rsid w:val="00800FF7"/>
    <w:rsid w:val="00811297"/>
    <w:rsid w:val="008222BF"/>
    <w:rsid w:val="00823DF1"/>
    <w:rsid w:val="00824477"/>
    <w:rsid w:val="00825116"/>
    <w:rsid w:val="00832CA1"/>
    <w:rsid w:val="0084049D"/>
    <w:rsid w:val="008441A1"/>
    <w:rsid w:val="0084515D"/>
    <w:rsid w:val="00847029"/>
    <w:rsid w:val="00847164"/>
    <w:rsid w:val="00850FA4"/>
    <w:rsid w:val="008512C8"/>
    <w:rsid w:val="00851B3E"/>
    <w:rsid w:val="00855A15"/>
    <w:rsid w:val="00855F30"/>
    <w:rsid w:val="00856331"/>
    <w:rsid w:val="00864919"/>
    <w:rsid w:val="008656BF"/>
    <w:rsid w:val="00871317"/>
    <w:rsid w:val="0087429D"/>
    <w:rsid w:val="0087452F"/>
    <w:rsid w:val="00875CBB"/>
    <w:rsid w:val="0088018D"/>
    <w:rsid w:val="00882E64"/>
    <w:rsid w:val="0089168C"/>
    <w:rsid w:val="008920B6"/>
    <w:rsid w:val="0089672F"/>
    <w:rsid w:val="008A339B"/>
    <w:rsid w:val="008A5131"/>
    <w:rsid w:val="008A5E7D"/>
    <w:rsid w:val="008B066B"/>
    <w:rsid w:val="008B2B8C"/>
    <w:rsid w:val="008B56DD"/>
    <w:rsid w:val="008B7B1A"/>
    <w:rsid w:val="008C6637"/>
    <w:rsid w:val="008C7AF6"/>
    <w:rsid w:val="008D032D"/>
    <w:rsid w:val="008D2428"/>
    <w:rsid w:val="008E1F08"/>
    <w:rsid w:val="008F1D99"/>
    <w:rsid w:val="008F22B2"/>
    <w:rsid w:val="008F2B26"/>
    <w:rsid w:val="00902CB0"/>
    <w:rsid w:val="009034F6"/>
    <w:rsid w:val="00904158"/>
    <w:rsid w:val="009102E9"/>
    <w:rsid w:val="009114CF"/>
    <w:rsid w:val="00913E80"/>
    <w:rsid w:val="00916B7C"/>
    <w:rsid w:val="00917081"/>
    <w:rsid w:val="009224C9"/>
    <w:rsid w:val="00922616"/>
    <w:rsid w:val="009232D1"/>
    <w:rsid w:val="009234F2"/>
    <w:rsid w:val="0092541D"/>
    <w:rsid w:val="00926B07"/>
    <w:rsid w:val="00927B38"/>
    <w:rsid w:val="00930D6B"/>
    <w:rsid w:val="009335D2"/>
    <w:rsid w:val="0093744F"/>
    <w:rsid w:val="00940293"/>
    <w:rsid w:val="00940542"/>
    <w:rsid w:val="00945217"/>
    <w:rsid w:val="009476AD"/>
    <w:rsid w:val="00951842"/>
    <w:rsid w:val="009529E0"/>
    <w:rsid w:val="00955F24"/>
    <w:rsid w:val="00965857"/>
    <w:rsid w:val="00966319"/>
    <w:rsid w:val="00967DBF"/>
    <w:rsid w:val="0097151F"/>
    <w:rsid w:val="00972994"/>
    <w:rsid w:val="009740F8"/>
    <w:rsid w:val="00981915"/>
    <w:rsid w:val="00982D4A"/>
    <w:rsid w:val="00987F14"/>
    <w:rsid w:val="00991898"/>
    <w:rsid w:val="0099265F"/>
    <w:rsid w:val="00992B4E"/>
    <w:rsid w:val="00992C7C"/>
    <w:rsid w:val="00995135"/>
    <w:rsid w:val="009A1520"/>
    <w:rsid w:val="009A1881"/>
    <w:rsid w:val="009A450A"/>
    <w:rsid w:val="009A7E41"/>
    <w:rsid w:val="009B2487"/>
    <w:rsid w:val="009B2F4D"/>
    <w:rsid w:val="009B394E"/>
    <w:rsid w:val="009B6152"/>
    <w:rsid w:val="009B665B"/>
    <w:rsid w:val="009B7F87"/>
    <w:rsid w:val="009C0E03"/>
    <w:rsid w:val="009C4C90"/>
    <w:rsid w:val="009C534F"/>
    <w:rsid w:val="009C5A07"/>
    <w:rsid w:val="009D1081"/>
    <w:rsid w:val="009D1652"/>
    <w:rsid w:val="009D2C20"/>
    <w:rsid w:val="009D42FE"/>
    <w:rsid w:val="009D5D4A"/>
    <w:rsid w:val="009E08EA"/>
    <w:rsid w:val="009E3ABE"/>
    <w:rsid w:val="009F0433"/>
    <w:rsid w:val="009F2C5D"/>
    <w:rsid w:val="009F5DAD"/>
    <w:rsid w:val="00A05906"/>
    <w:rsid w:val="00A1338F"/>
    <w:rsid w:val="00A17F97"/>
    <w:rsid w:val="00A20A0D"/>
    <w:rsid w:val="00A22D08"/>
    <w:rsid w:val="00A25248"/>
    <w:rsid w:val="00A30498"/>
    <w:rsid w:val="00A311F1"/>
    <w:rsid w:val="00A3233F"/>
    <w:rsid w:val="00A36569"/>
    <w:rsid w:val="00A4179C"/>
    <w:rsid w:val="00A43A34"/>
    <w:rsid w:val="00A43E0E"/>
    <w:rsid w:val="00A448DC"/>
    <w:rsid w:val="00A45123"/>
    <w:rsid w:val="00A45C34"/>
    <w:rsid w:val="00A47E10"/>
    <w:rsid w:val="00A501E0"/>
    <w:rsid w:val="00A57619"/>
    <w:rsid w:val="00A60A64"/>
    <w:rsid w:val="00A62145"/>
    <w:rsid w:val="00A654F9"/>
    <w:rsid w:val="00A6655E"/>
    <w:rsid w:val="00A67682"/>
    <w:rsid w:val="00A676A7"/>
    <w:rsid w:val="00A76789"/>
    <w:rsid w:val="00A76F8F"/>
    <w:rsid w:val="00A77B85"/>
    <w:rsid w:val="00A77E44"/>
    <w:rsid w:val="00A837EB"/>
    <w:rsid w:val="00A92B7A"/>
    <w:rsid w:val="00A935F2"/>
    <w:rsid w:val="00AA158C"/>
    <w:rsid w:val="00AA56E5"/>
    <w:rsid w:val="00AA5C9E"/>
    <w:rsid w:val="00AB0D6C"/>
    <w:rsid w:val="00AB33BD"/>
    <w:rsid w:val="00AB6FC4"/>
    <w:rsid w:val="00AC4B0F"/>
    <w:rsid w:val="00AD2399"/>
    <w:rsid w:val="00AD3378"/>
    <w:rsid w:val="00AE5DA6"/>
    <w:rsid w:val="00AE6E7D"/>
    <w:rsid w:val="00AF1E63"/>
    <w:rsid w:val="00AF4902"/>
    <w:rsid w:val="00B0211E"/>
    <w:rsid w:val="00B02B71"/>
    <w:rsid w:val="00B106EC"/>
    <w:rsid w:val="00B1179B"/>
    <w:rsid w:val="00B124D9"/>
    <w:rsid w:val="00B12AA8"/>
    <w:rsid w:val="00B14AB5"/>
    <w:rsid w:val="00B14B23"/>
    <w:rsid w:val="00B15D5D"/>
    <w:rsid w:val="00B17BDC"/>
    <w:rsid w:val="00B200F9"/>
    <w:rsid w:val="00B20A8E"/>
    <w:rsid w:val="00B21708"/>
    <w:rsid w:val="00B308B6"/>
    <w:rsid w:val="00B346A1"/>
    <w:rsid w:val="00B41FD5"/>
    <w:rsid w:val="00B47EBB"/>
    <w:rsid w:val="00B522FD"/>
    <w:rsid w:val="00B5253C"/>
    <w:rsid w:val="00B54810"/>
    <w:rsid w:val="00B5559D"/>
    <w:rsid w:val="00B62FC1"/>
    <w:rsid w:val="00B66C53"/>
    <w:rsid w:val="00B7069B"/>
    <w:rsid w:val="00B85833"/>
    <w:rsid w:val="00B8634E"/>
    <w:rsid w:val="00B87A7B"/>
    <w:rsid w:val="00B93C61"/>
    <w:rsid w:val="00B9600B"/>
    <w:rsid w:val="00BA1445"/>
    <w:rsid w:val="00BA2AA3"/>
    <w:rsid w:val="00BA61D7"/>
    <w:rsid w:val="00BB2520"/>
    <w:rsid w:val="00BB42E9"/>
    <w:rsid w:val="00BB69DE"/>
    <w:rsid w:val="00BC25C2"/>
    <w:rsid w:val="00BC285E"/>
    <w:rsid w:val="00BC3525"/>
    <w:rsid w:val="00BC75B2"/>
    <w:rsid w:val="00BD0058"/>
    <w:rsid w:val="00BD0C8A"/>
    <w:rsid w:val="00BD3CA2"/>
    <w:rsid w:val="00BD5193"/>
    <w:rsid w:val="00BD5366"/>
    <w:rsid w:val="00BE0970"/>
    <w:rsid w:val="00BE3EEA"/>
    <w:rsid w:val="00BE7C71"/>
    <w:rsid w:val="00BF1A42"/>
    <w:rsid w:val="00C01B71"/>
    <w:rsid w:val="00C0277A"/>
    <w:rsid w:val="00C04DE8"/>
    <w:rsid w:val="00C16726"/>
    <w:rsid w:val="00C2644D"/>
    <w:rsid w:val="00C27837"/>
    <w:rsid w:val="00C27A1B"/>
    <w:rsid w:val="00C31F2D"/>
    <w:rsid w:val="00C3535B"/>
    <w:rsid w:val="00C35623"/>
    <w:rsid w:val="00C3784A"/>
    <w:rsid w:val="00C41BC8"/>
    <w:rsid w:val="00C4394F"/>
    <w:rsid w:val="00C443DF"/>
    <w:rsid w:val="00C44F9E"/>
    <w:rsid w:val="00C453F2"/>
    <w:rsid w:val="00C4704C"/>
    <w:rsid w:val="00C532F0"/>
    <w:rsid w:val="00C536FA"/>
    <w:rsid w:val="00C5403B"/>
    <w:rsid w:val="00C54F49"/>
    <w:rsid w:val="00C56A17"/>
    <w:rsid w:val="00C60C7A"/>
    <w:rsid w:val="00C63B62"/>
    <w:rsid w:val="00C669AB"/>
    <w:rsid w:val="00C66C03"/>
    <w:rsid w:val="00C66F2A"/>
    <w:rsid w:val="00C67293"/>
    <w:rsid w:val="00C73B44"/>
    <w:rsid w:val="00C73DB2"/>
    <w:rsid w:val="00C80467"/>
    <w:rsid w:val="00C85389"/>
    <w:rsid w:val="00C90436"/>
    <w:rsid w:val="00C93D91"/>
    <w:rsid w:val="00CA47CD"/>
    <w:rsid w:val="00CB00F2"/>
    <w:rsid w:val="00CB2269"/>
    <w:rsid w:val="00CB3018"/>
    <w:rsid w:val="00CB40FF"/>
    <w:rsid w:val="00CB62C6"/>
    <w:rsid w:val="00CC16B0"/>
    <w:rsid w:val="00CC1C3B"/>
    <w:rsid w:val="00CC3807"/>
    <w:rsid w:val="00CC4513"/>
    <w:rsid w:val="00CC59D8"/>
    <w:rsid w:val="00CC7789"/>
    <w:rsid w:val="00CE123A"/>
    <w:rsid w:val="00CE1354"/>
    <w:rsid w:val="00CE3EA2"/>
    <w:rsid w:val="00CE46F3"/>
    <w:rsid w:val="00CE79C5"/>
    <w:rsid w:val="00CE7CA1"/>
    <w:rsid w:val="00CF21F2"/>
    <w:rsid w:val="00CF4E48"/>
    <w:rsid w:val="00CF54DE"/>
    <w:rsid w:val="00CF7EE5"/>
    <w:rsid w:val="00D045C7"/>
    <w:rsid w:val="00D07E13"/>
    <w:rsid w:val="00D10117"/>
    <w:rsid w:val="00D11E2A"/>
    <w:rsid w:val="00D14AD0"/>
    <w:rsid w:val="00D20DA2"/>
    <w:rsid w:val="00D23103"/>
    <w:rsid w:val="00D23BE9"/>
    <w:rsid w:val="00D26332"/>
    <w:rsid w:val="00D31588"/>
    <w:rsid w:val="00D31E75"/>
    <w:rsid w:val="00D336E5"/>
    <w:rsid w:val="00D37619"/>
    <w:rsid w:val="00D40406"/>
    <w:rsid w:val="00D4183B"/>
    <w:rsid w:val="00D41C2B"/>
    <w:rsid w:val="00D44219"/>
    <w:rsid w:val="00D4505C"/>
    <w:rsid w:val="00D4517C"/>
    <w:rsid w:val="00D4747A"/>
    <w:rsid w:val="00D55878"/>
    <w:rsid w:val="00D564D0"/>
    <w:rsid w:val="00D57FF1"/>
    <w:rsid w:val="00D63D19"/>
    <w:rsid w:val="00D660A8"/>
    <w:rsid w:val="00D67729"/>
    <w:rsid w:val="00D777C7"/>
    <w:rsid w:val="00D8163B"/>
    <w:rsid w:val="00D81B60"/>
    <w:rsid w:val="00D82CA1"/>
    <w:rsid w:val="00D85659"/>
    <w:rsid w:val="00D91CCA"/>
    <w:rsid w:val="00DA3981"/>
    <w:rsid w:val="00DA3FCB"/>
    <w:rsid w:val="00DA4526"/>
    <w:rsid w:val="00DB2FC8"/>
    <w:rsid w:val="00DB542E"/>
    <w:rsid w:val="00DB552D"/>
    <w:rsid w:val="00DC0AFE"/>
    <w:rsid w:val="00DC1948"/>
    <w:rsid w:val="00DC68AD"/>
    <w:rsid w:val="00DD4A11"/>
    <w:rsid w:val="00DD4D59"/>
    <w:rsid w:val="00DE1D2A"/>
    <w:rsid w:val="00DE677C"/>
    <w:rsid w:val="00DF1923"/>
    <w:rsid w:val="00DF2965"/>
    <w:rsid w:val="00DF4173"/>
    <w:rsid w:val="00DF5C42"/>
    <w:rsid w:val="00DF608F"/>
    <w:rsid w:val="00DF698D"/>
    <w:rsid w:val="00DF6DD0"/>
    <w:rsid w:val="00E07B7B"/>
    <w:rsid w:val="00E131CD"/>
    <w:rsid w:val="00E13C58"/>
    <w:rsid w:val="00E13ECD"/>
    <w:rsid w:val="00E22722"/>
    <w:rsid w:val="00E24A57"/>
    <w:rsid w:val="00E325ED"/>
    <w:rsid w:val="00E3550F"/>
    <w:rsid w:val="00E428EF"/>
    <w:rsid w:val="00E46E43"/>
    <w:rsid w:val="00E47B31"/>
    <w:rsid w:val="00E51BC1"/>
    <w:rsid w:val="00E568E8"/>
    <w:rsid w:val="00E570C1"/>
    <w:rsid w:val="00E57107"/>
    <w:rsid w:val="00E57B91"/>
    <w:rsid w:val="00E67498"/>
    <w:rsid w:val="00E71D77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83910"/>
    <w:rsid w:val="00E906A3"/>
    <w:rsid w:val="00E93A00"/>
    <w:rsid w:val="00E94462"/>
    <w:rsid w:val="00E94C62"/>
    <w:rsid w:val="00E954D0"/>
    <w:rsid w:val="00E95856"/>
    <w:rsid w:val="00E974D7"/>
    <w:rsid w:val="00EA1344"/>
    <w:rsid w:val="00EA289B"/>
    <w:rsid w:val="00EB34A3"/>
    <w:rsid w:val="00EB540B"/>
    <w:rsid w:val="00EC07DB"/>
    <w:rsid w:val="00EC378D"/>
    <w:rsid w:val="00EC5E79"/>
    <w:rsid w:val="00EC6824"/>
    <w:rsid w:val="00EC68FB"/>
    <w:rsid w:val="00EC7948"/>
    <w:rsid w:val="00ED37F6"/>
    <w:rsid w:val="00ED4438"/>
    <w:rsid w:val="00ED746A"/>
    <w:rsid w:val="00EE3F60"/>
    <w:rsid w:val="00EE5720"/>
    <w:rsid w:val="00EE6B9E"/>
    <w:rsid w:val="00EE7CBD"/>
    <w:rsid w:val="00EF1BAB"/>
    <w:rsid w:val="00EF1F52"/>
    <w:rsid w:val="00F00E16"/>
    <w:rsid w:val="00F01103"/>
    <w:rsid w:val="00F10314"/>
    <w:rsid w:val="00F11260"/>
    <w:rsid w:val="00F11315"/>
    <w:rsid w:val="00F13548"/>
    <w:rsid w:val="00F17733"/>
    <w:rsid w:val="00F22D75"/>
    <w:rsid w:val="00F23238"/>
    <w:rsid w:val="00F30474"/>
    <w:rsid w:val="00F3108D"/>
    <w:rsid w:val="00F37A1E"/>
    <w:rsid w:val="00F471D9"/>
    <w:rsid w:val="00F50AA5"/>
    <w:rsid w:val="00F53B9A"/>
    <w:rsid w:val="00F55354"/>
    <w:rsid w:val="00F612CC"/>
    <w:rsid w:val="00F62B3F"/>
    <w:rsid w:val="00F6351E"/>
    <w:rsid w:val="00F63EED"/>
    <w:rsid w:val="00F64A46"/>
    <w:rsid w:val="00F64A99"/>
    <w:rsid w:val="00F734A5"/>
    <w:rsid w:val="00F741D9"/>
    <w:rsid w:val="00F7647E"/>
    <w:rsid w:val="00F76AAA"/>
    <w:rsid w:val="00F80526"/>
    <w:rsid w:val="00F81C2A"/>
    <w:rsid w:val="00F906D6"/>
    <w:rsid w:val="00F9202A"/>
    <w:rsid w:val="00F931AD"/>
    <w:rsid w:val="00F94E97"/>
    <w:rsid w:val="00FA2518"/>
    <w:rsid w:val="00FB5D9D"/>
    <w:rsid w:val="00FB7303"/>
    <w:rsid w:val="00FB7658"/>
    <w:rsid w:val="00FC01EC"/>
    <w:rsid w:val="00FC1ECF"/>
    <w:rsid w:val="00FC234E"/>
    <w:rsid w:val="00FC2E78"/>
    <w:rsid w:val="00FC384A"/>
    <w:rsid w:val="00FC5594"/>
    <w:rsid w:val="00FC648B"/>
    <w:rsid w:val="00FD06EA"/>
    <w:rsid w:val="00FE5095"/>
    <w:rsid w:val="00FE6368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41F963"/>
  <w15:docId w15:val="{6FF7D200-6F84-4D68-9C9B-2294B4798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</w:tblPr>
  </w:style>
  <w:style w:type="table" w:customStyle="1" w:styleId="af4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</w:tblPr>
  </w:style>
  <w:style w:type="table" w:customStyle="1" w:styleId="afa">
    <w:basedOn w:val="TableNormal"/>
    <w:tblPr>
      <w:tblStyleRowBandSize w:val="1"/>
      <w:tblStyleColBandSize w:val="1"/>
    </w:tblPr>
  </w:style>
  <w:style w:type="table" w:customStyle="1" w:styleId="afb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ff0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</w:style>
  <w:style w:type="paragraph" w:styleId="aff1">
    <w:name w:val="Balloon Text"/>
    <w:basedOn w:val="a"/>
    <w:link w:val="aff2"/>
    <w:uiPriority w:val="99"/>
    <w:semiHidden/>
    <w:unhideWhenUsed/>
    <w:rsid w:val="005F1B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2">
    <w:name w:val="註解方塊文字 字元"/>
    <w:basedOn w:val="a0"/>
    <w:link w:val="aff1"/>
    <w:uiPriority w:val="99"/>
    <w:semiHidden/>
    <w:rsid w:val="005F1B74"/>
    <w:rPr>
      <w:rFonts w:asciiTheme="majorHAnsi" w:eastAsiaTheme="majorEastAsia" w:hAnsiTheme="majorHAnsi" w:cstheme="majorBidi"/>
      <w:sz w:val="18"/>
      <w:szCs w:val="18"/>
    </w:rPr>
  </w:style>
  <w:style w:type="paragraph" w:styleId="aff3">
    <w:name w:val="header"/>
    <w:basedOn w:val="a"/>
    <w:link w:val="aff4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4">
    <w:name w:val="頁首 字元"/>
    <w:basedOn w:val="a0"/>
    <w:link w:val="aff3"/>
    <w:uiPriority w:val="99"/>
    <w:rsid w:val="003C7092"/>
  </w:style>
  <w:style w:type="paragraph" w:styleId="aff5">
    <w:name w:val="footer"/>
    <w:basedOn w:val="a"/>
    <w:link w:val="aff6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6">
    <w:name w:val="頁尾 字元"/>
    <w:basedOn w:val="a0"/>
    <w:link w:val="aff5"/>
    <w:uiPriority w:val="99"/>
    <w:rsid w:val="003C7092"/>
  </w:style>
  <w:style w:type="table" w:styleId="aff7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color w:val="auto"/>
      <w:sz w:val="24"/>
      <w:szCs w:val="24"/>
    </w:rPr>
  </w:style>
  <w:style w:type="paragraph" w:customStyle="1" w:styleId="10">
    <w:name w:val="內文1"/>
    <w:rsid w:val="00F3108D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8709DE-8C00-4C17-946C-7A2BE6E42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455</TotalTime>
  <Pages>5</Pages>
  <Words>325</Words>
  <Characters>1853</Characters>
  <Application>Microsoft Office Word</Application>
  <DocSecurity>0</DocSecurity>
  <Lines>15</Lines>
  <Paragraphs>4</Paragraphs>
  <ScaleCrop>false</ScaleCrop>
  <Company>Hewlett-Packard Company</Company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leard</dc:creator>
  <cp:lastModifiedBy>user</cp:lastModifiedBy>
  <cp:revision>16</cp:revision>
  <cp:lastPrinted>2018-10-23T01:56:00Z</cp:lastPrinted>
  <dcterms:created xsi:type="dcterms:W3CDTF">2020-04-10T04:36:00Z</dcterms:created>
  <dcterms:modified xsi:type="dcterms:W3CDTF">2021-07-15T08:00:00Z</dcterms:modified>
</cp:coreProperties>
</file>