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A4" w:rsidRDefault="000A62FA">
      <w:pPr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E449F1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 w:rsidR="00E449F1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E449F1" w:rsidRPr="00E449F1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年級第二學期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校訂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r w:rsidR="00E449F1">
        <w:rPr>
          <w:rFonts w:ascii="標楷體" w:eastAsia="標楷體" w:hAnsi="標楷體" w:cs="標楷體" w:hint="eastAsia"/>
          <w:b/>
          <w:sz w:val="28"/>
          <w:szCs w:val="28"/>
          <w:u w:val="single"/>
        </w:rPr>
        <w:t>李星黎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</w:t>
      </w:r>
    </w:p>
    <w:p w:rsidR="00836EA4" w:rsidRDefault="00836EA4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36EA4" w:rsidRDefault="000A62F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>(請勾選並於所勾選類別後填寫課程名稱)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1.□統整性主題/專題/議題探究課程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2.□社團活動與技藝課程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 w:rsidR="002B01CD" w:rsidRPr="002B01CD">
        <w:rPr>
          <w:rFonts w:ascii="標楷體" w:eastAsia="標楷體" w:hAnsi="標楷體" w:hint="eastAsia"/>
          <w:kern w:val="2"/>
          <w:sz w:val="28"/>
          <w:szCs w:val="24"/>
        </w:rPr>
        <w:sym w:font="Wingdings" w:char="F0FE"/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 w:rsidR="00E449F1">
        <w:rPr>
          <w:rFonts w:ascii="新細明體" w:hAnsi="新細明體" w:cs="標楷體" w:hint="eastAsia"/>
          <w:sz w:val="24"/>
          <w:szCs w:val="24"/>
          <w:u w:val="single"/>
        </w:rPr>
        <w:t>生命科學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3.□其他類課程：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＿＿＿＿                ＿＿＿＿＿＿＿＿     </w:t>
      </w:r>
      <w:r>
        <w:rPr>
          <w:rFonts w:ascii="標楷體" w:eastAsia="標楷體" w:hAnsi="標楷體" w:cs="標楷體"/>
          <w:sz w:val="24"/>
          <w:szCs w:val="24"/>
        </w:rPr>
        <w:t xml:space="preserve">                 </w:t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E449F1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>)節，實施( 21 )週，共(</w:t>
      </w:r>
      <w:r w:rsidR="00E449F1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)節。  </w:t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36EA4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學習目標</w:t>
            </w:r>
          </w:p>
        </w:tc>
      </w:tr>
      <w:tr w:rsidR="00836EA4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依</w:t>
            </w:r>
            <w:r>
              <w:rPr>
                <w:rFonts w:ascii="標楷體" w:eastAsia="標楷體" w:hAnsi="標楷體" w:cs="夹发砰"/>
                <w:color w:val="FF0000"/>
                <w:sz w:val="24"/>
                <w:szCs w:val="24"/>
              </w:rPr>
              <w:t>總綱核心素養項目及具體內涵勾選</w:t>
            </w:r>
            <w:r>
              <w:rPr>
                <w:rFonts w:ascii="新細明體" w:hAnsi="新細明體" w:cs="夹发砰"/>
                <w:color w:val="FF0000"/>
                <w:sz w:val="24"/>
                <w:szCs w:val="24"/>
              </w:rPr>
              <w:t>。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0A62FA">
            <w:pPr>
              <w:rPr>
                <w:rFonts w:ascii="新細明體" w:hAnsi="新細明體" w:cs="新細明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故學習目標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由各校自行撰寫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。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學習將生物課程應用於生活與校園中的實例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學習設計實驗與動手操作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3.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學習討論與發表的能力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4.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增進閱讀能力，並學習分辨事實與觀點的能力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5.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了解科學史與科學新知</w:t>
            </w:r>
          </w:p>
          <w:p w:rsidR="00E449F1" w:rsidRDefault="000E1048" w:rsidP="000E1048">
            <w:r>
              <w:rPr>
                <w:rFonts w:eastAsia="標楷體" w:hint="eastAsia"/>
                <w:color w:val="222222"/>
                <w:sz w:val="24"/>
                <w:szCs w:val="24"/>
              </w:rPr>
              <w:t>6.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了解台灣地區生態危機</w:t>
            </w:r>
          </w:p>
          <w:p w:rsidR="00E449F1" w:rsidRPr="00E449F1" w:rsidRDefault="00E449F1"/>
        </w:tc>
      </w:tr>
    </w:tbl>
    <w:p w:rsidR="00836EA4" w:rsidRDefault="00836EA4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36EA4" w:rsidRDefault="00836EA4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36EA4" w:rsidRDefault="00836EA4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36EA4" w:rsidRDefault="000E1048">
      <w:pPr>
        <w:spacing w:line="360" w:lineRule="auto"/>
      </w:pP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02F57DF" wp14:editId="234AC926">
                <wp:simplePos x="0" y="0"/>
                <wp:positionH relativeFrom="column">
                  <wp:posOffset>1489075</wp:posOffset>
                </wp:positionH>
                <wp:positionV relativeFrom="paragraph">
                  <wp:posOffset>1577975</wp:posOffset>
                </wp:positionV>
                <wp:extent cx="1821180" cy="1404620"/>
                <wp:effectExtent l="0" t="0" r="26670" b="25400"/>
                <wp:wrapSquare wrapText="bothSides"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Pr="003F0050" w:rsidRDefault="000E1048" w:rsidP="000E1048">
                            <w:pPr>
                              <w:adjustRightInd w:val="0"/>
                              <w:snapToGrid w:val="0"/>
                              <w:ind w:firstLine="0"/>
                              <w:rPr>
                                <w:rFonts w:eastAsia="標楷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0050"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台灣生物多樣性的危機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02F57DF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left:0;text-align:left;margin-left:117.25pt;margin-top:124.25pt;width:143.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">
                <v:textbox style="mso-fit-shape-to-text:t">
                  <w:txbxContent>
                    <w:p w:rsidR="000E1048" w:rsidRPr="003F0050" w:rsidRDefault="000E1048" w:rsidP="000E1048">
                      <w:pPr>
                        <w:adjustRightInd w:val="0"/>
                        <w:snapToGrid w:val="0"/>
                        <w:ind w:firstLine="0"/>
                        <w:rPr>
                          <w:rFonts w:eastAsia="標楷體"/>
                          <w:color w:val="000000" w:themeColor="text1"/>
                          <w:sz w:val="24"/>
                          <w:szCs w:val="24"/>
                        </w:rPr>
                      </w:pPr>
                      <w:r w:rsidRPr="003F0050"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台灣生物多樣性的危機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13870F" wp14:editId="1330EC2C">
                <wp:simplePos x="0" y="0"/>
                <wp:positionH relativeFrom="column">
                  <wp:posOffset>1488440</wp:posOffset>
                </wp:positionH>
                <wp:positionV relativeFrom="paragraph">
                  <wp:posOffset>1259840</wp:posOffset>
                </wp:positionV>
                <wp:extent cx="1821180" cy="1404620"/>
                <wp:effectExtent l="0" t="0" r="26670" b="25400"/>
                <wp:wrapSquare wrapText="bothSides"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Pr="004C2410" w:rsidRDefault="000E1048" w:rsidP="000E1048">
                            <w:pPr>
                              <w:adjustRightInd w:val="0"/>
                              <w:snapToGrid w:val="0"/>
                              <w:ind w:firstLine="0"/>
                              <w:rPr>
                                <w:rFonts w:eastAsia="標楷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有趣的生物命名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713870F" id="文字方塊 12" o:spid="_x0000_s1027" type="#_x0000_t202" style="position:absolute;left:0;text-align:left;margin-left:117.2pt;margin-top:99.2pt;width:143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">
                <v:textbox style="mso-fit-shape-to-text:t">
                  <w:txbxContent>
                    <w:p w:rsidR="000E1048" w:rsidRPr="004C2410" w:rsidRDefault="000E1048" w:rsidP="000E1048">
                      <w:pPr>
                        <w:adjustRightInd w:val="0"/>
                        <w:snapToGrid w:val="0"/>
                        <w:ind w:firstLine="0"/>
                        <w:rPr>
                          <w:rFonts w:eastAsia="標楷體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有趣的生物命名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E0FD6B" wp14:editId="1066DCDF">
                <wp:simplePos x="0" y="0"/>
                <wp:positionH relativeFrom="column">
                  <wp:posOffset>1488440</wp:posOffset>
                </wp:positionH>
                <wp:positionV relativeFrom="paragraph">
                  <wp:posOffset>619760</wp:posOffset>
                </wp:positionV>
                <wp:extent cx="1821180" cy="1404620"/>
                <wp:effectExtent l="0" t="0" r="26670" b="25400"/>
                <wp:wrapSquare wrapText="bothSides"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Default="000E1048" w:rsidP="000E1048">
                            <w:pPr>
                              <w:adjustRightInd w:val="0"/>
                              <w:snapToGrid w:val="0"/>
                              <w:ind w:firstLine="0"/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生物科技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6E0FD6B" id="文字方塊 11" o:spid="_x0000_s1028" type="#_x0000_t202" style="position:absolute;left:0;text-align:left;margin-left:117.2pt;margin-top:48.8pt;width:143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">
                <v:textbox style="mso-fit-shape-to-text:t">
                  <w:txbxContent>
                    <w:p w:rsidR="000E1048" w:rsidRDefault="000E1048" w:rsidP="000E1048">
                      <w:pPr>
                        <w:adjustRightInd w:val="0"/>
                        <w:snapToGrid w:val="0"/>
                        <w:ind w:firstLine="0"/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生物科技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34192C" wp14:editId="4AB695BC">
                <wp:simplePos x="0" y="0"/>
                <wp:positionH relativeFrom="column">
                  <wp:posOffset>1490345</wp:posOffset>
                </wp:positionH>
                <wp:positionV relativeFrom="paragraph">
                  <wp:posOffset>949325</wp:posOffset>
                </wp:positionV>
                <wp:extent cx="1821180" cy="1404620"/>
                <wp:effectExtent l="0" t="0" r="26670" b="25400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Default="000E1048" w:rsidP="000E1048"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改變的生命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534192C" id="文字方塊 10" o:spid="_x0000_s1029" type="#_x0000_t202" style="position:absolute;left:0;text-align:left;margin-left:117.35pt;margin-top:74.75pt;width:143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">
                <v:textbox style="mso-fit-shape-to-text:t">
                  <w:txbxContent>
                    <w:p w:rsidR="000E1048" w:rsidRDefault="000E1048" w:rsidP="000E1048"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改變的生命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9B2496" wp14:editId="2FD77FC9">
                <wp:simplePos x="0" y="0"/>
                <wp:positionH relativeFrom="column">
                  <wp:posOffset>1491615</wp:posOffset>
                </wp:positionH>
                <wp:positionV relativeFrom="paragraph">
                  <wp:posOffset>295275</wp:posOffset>
                </wp:positionV>
                <wp:extent cx="1821180" cy="1404620"/>
                <wp:effectExtent l="0" t="0" r="26670" b="25400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Pr="00237684" w:rsidRDefault="000E1048" w:rsidP="000E1048">
                            <w:pPr>
                              <w:rPr>
                                <w:sz w:val="16"/>
                              </w:rPr>
                            </w:pPr>
                            <w:r w:rsidRPr="00237684">
                              <w:rPr>
                                <w:rFonts w:eastAsia="標楷體" w:hint="eastAsia"/>
                                <w:sz w:val="24"/>
                                <w:szCs w:val="24"/>
                              </w:rPr>
                              <w:t>生命的延續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9B2496" id="文字方塊 9" o:spid="_x0000_s1030" type="#_x0000_t202" style="position:absolute;left:0;text-align:left;margin-left:117.45pt;margin-top:23.25pt;width:143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">
                <v:textbox style="mso-fit-shape-to-text:t">
                  <w:txbxContent>
                    <w:p w:rsidR="000E1048" w:rsidRPr="00237684" w:rsidRDefault="000E1048" w:rsidP="000E1048">
                      <w:pPr>
                        <w:rPr>
                          <w:sz w:val="16"/>
                        </w:rPr>
                      </w:pPr>
                      <w:r w:rsidRPr="00237684">
                        <w:rPr>
                          <w:rFonts w:eastAsia="標楷體" w:hint="eastAsia"/>
                          <w:sz w:val="24"/>
                          <w:szCs w:val="24"/>
                        </w:rPr>
                        <w:t>生命的延續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62FA">
        <w:rPr>
          <w:rFonts w:ascii="標楷體" w:eastAsia="標楷體" w:hAnsi="標楷體" w:cs="標楷體"/>
          <w:sz w:val="24"/>
          <w:szCs w:val="24"/>
        </w:rPr>
        <w:t>四、課程架構：</w:t>
      </w:r>
      <w:r w:rsidR="000A62FA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836EA4" w:rsidRDefault="000E1048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0E1048">
        <w:rPr>
          <w:rFonts w:ascii="標楷體" w:eastAsia="標楷體" w:hAnsi="標楷體" w:cs="標楷體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F4491" wp14:editId="11F638A2">
                <wp:simplePos x="0" y="0"/>
                <wp:positionH relativeFrom="column">
                  <wp:posOffset>1323340</wp:posOffset>
                </wp:positionH>
                <wp:positionV relativeFrom="paragraph">
                  <wp:posOffset>128905</wp:posOffset>
                </wp:positionV>
                <wp:extent cx="128270" cy="1376045"/>
                <wp:effectExtent l="38100" t="0" r="24130" b="14605"/>
                <wp:wrapNone/>
                <wp:docPr id="15" name="左大括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376045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EA3BC3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弧 15" o:spid="_x0000_s1026" type="#_x0000_t87" style="position:absolute;margin-left:104.2pt;margin-top:10.15pt;width:10.1pt;height:10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" adj="168" strokecolor="black [3200]" strokeweight="1.5pt">
                <v:stroke joinstyle="miter"/>
              </v:shape>
            </w:pict>
          </mc:Fallback>
        </mc:AlternateContent>
      </w: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303C63" wp14:editId="1089A88A">
                <wp:simplePos x="0" y="0"/>
                <wp:positionH relativeFrom="column">
                  <wp:posOffset>381000</wp:posOffset>
                </wp:positionH>
                <wp:positionV relativeFrom="paragraph">
                  <wp:posOffset>67310</wp:posOffset>
                </wp:positionV>
                <wp:extent cx="819150" cy="1404620"/>
                <wp:effectExtent l="0" t="0" r="19050" b="2540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Default="000E1048" w:rsidP="000E1048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生命科學</w:t>
                            </w:r>
                          </w:p>
                          <w:p w:rsidR="000E1048" w:rsidRPr="00A507BF" w:rsidRDefault="000E1048" w:rsidP="000E1048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下</w:t>
                            </w:r>
                            <w:r w:rsidRPr="00A507BF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學期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303C63" id="文字方塊 8" o:spid="_x0000_s1031" type="#_x0000_t202" style="position:absolute;left:0;text-align:left;margin-left:30pt;margin-top:5.3pt;width:6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">
                <v:textbox style="mso-fit-shape-to-text:t">
                  <w:txbxContent>
                    <w:p w:rsidR="000E1048" w:rsidRDefault="000E1048" w:rsidP="000E1048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生命科學</w:t>
                      </w:r>
                    </w:p>
                    <w:p w:rsidR="000E1048" w:rsidRPr="00A507BF" w:rsidRDefault="000E1048" w:rsidP="000E1048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下</w:t>
                      </w:r>
                      <w:r w:rsidRPr="00A507BF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學期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36EA4" w:rsidRDefault="000A62F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701"/>
        <w:gridCol w:w="1701"/>
        <w:gridCol w:w="2835"/>
        <w:gridCol w:w="708"/>
        <w:gridCol w:w="2268"/>
        <w:gridCol w:w="1418"/>
        <w:gridCol w:w="1417"/>
        <w:gridCol w:w="1784"/>
      </w:tblGrid>
      <w:tr w:rsidR="00836EA4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36EA4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pStyle w:val="Default"/>
              <w:jc w:val="left"/>
            </w:pPr>
            <w:r>
              <w:rPr>
                <w:rFonts w:eastAsia="標楷體" w:cs="新細明體"/>
                <w:color w:val="FF0000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</w:rPr>
              <w:t>，</w:t>
            </w:r>
            <w:r>
              <w:rPr>
                <w:rFonts w:eastAsia="標楷體" w:cs="新細明體"/>
                <w:color w:val="FF0000"/>
              </w:rPr>
              <w:t>故</w:t>
            </w:r>
            <w:r>
              <w:rPr>
                <w:rFonts w:eastAsia="標楷體"/>
                <w:color w:val="FF0000"/>
              </w:rPr>
              <w:t>學習表現由各校自行撰寫</w:t>
            </w:r>
            <w:r>
              <w:rPr>
                <w:rFonts w:ascii="新細明體" w:hAnsi="新細明體"/>
                <w:color w:val="FF0000"/>
              </w:rPr>
              <w:t>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0A62FA">
            <w:pPr>
              <w:jc w:val="left"/>
            </w:pP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故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學習內容由各校自行撰寫</w:t>
            </w:r>
            <w:r>
              <w:rPr>
                <w:rFonts w:ascii="新細明體" w:hAnsi="新細明體"/>
                <w:color w:val="FF0000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836EA4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836EA4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0A62F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36EA4" w:rsidRDefault="000A62F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836EA4" w:rsidRDefault="000A62F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836EA4" w:rsidRDefault="000A62F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836EA4" w:rsidRDefault="000A62F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例如：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836EA4" w:rsidRDefault="000A62F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lastRenderedPageBreak/>
              <w:t>能源、安全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836EA4" w:rsidRDefault="000A62F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836EA4" w:rsidRDefault="000A62F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836EA4" w:rsidRDefault="000A62F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□實施跨領域或跨科目協同教學(需另申請授課鐘點費)</w:t>
            </w:r>
          </w:p>
          <w:p w:rsidR="00836EA4" w:rsidRDefault="000A62FA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1.協同科目：</w:t>
            </w:r>
          </w:p>
          <w:p w:rsidR="00836EA4" w:rsidRDefault="000A62FA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＿       ＿ </w:t>
            </w:r>
          </w:p>
          <w:p w:rsidR="00836EA4" w:rsidRDefault="000A62F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2.協同節數：</w:t>
            </w:r>
          </w:p>
          <w:p w:rsidR="00836EA4" w:rsidRDefault="000A62F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      ＿＿</w:t>
            </w:r>
          </w:p>
        </w:tc>
      </w:tr>
      <w:tr w:rsidR="000E1048" w:rsidTr="00EB57C4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48" w:rsidRDefault="000E1048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lastRenderedPageBreak/>
              <w:t>第</w:t>
            </w:r>
          </w:p>
          <w:p w:rsidR="000E1048" w:rsidRDefault="000E1048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1~3</w:t>
            </w:r>
          </w:p>
          <w:p w:rsidR="000E1048" w:rsidRPr="003E6FF9" w:rsidRDefault="000E1048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48" w:rsidRDefault="000E1048" w:rsidP="000E1048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經由閱讀了解科學家如何設計實驗證明自己的理論</w:t>
            </w:r>
          </w:p>
          <w:p w:rsidR="000E1048" w:rsidRPr="006B3D1E" w:rsidRDefault="000E1048" w:rsidP="000E1048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能進一步了解生殖行為的目的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Default="000E1048" w:rsidP="000E1048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閱讀三篇短文，能說出文章的涵義</w:t>
            </w:r>
          </w:p>
          <w:p w:rsidR="000E1048" w:rsidRPr="00AE3908" w:rsidRDefault="000E1048" w:rsidP="000E1048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第一章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生殖</w:t>
            </w:r>
          </w:p>
          <w:p w:rsidR="000E1048" w:rsidRPr="00885C91" w:rsidRDefault="000E1048" w:rsidP="000E1048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1-A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科普閱讀：米勒實驗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 xml:space="preserve">     </w:t>
            </w:r>
          </w:p>
          <w:p w:rsidR="000E1048" w:rsidRDefault="000E1048" w:rsidP="000E1048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1-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B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科普閱讀：保種大作戰</w:t>
            </w:r>
          </w:p>
          <w:p w:rsidR="000A2717" w:rsidRPr="000A2717" w:rsidRDefault="000A2717" w:rsidP="000E1048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經由科普文章閱讀，引導學生增進閱讀能力，並學習事實與觀點的判斷能力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引導學生思考現今生命來自何處？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引導學生思考如何證明自己的想法</w:t>
            </w:r>
            <w:r w:rsidRPr="00885C91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‧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引導學生思考地球最初生命必來自無生物。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4.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引導學生思考生物的生殖行為，除了使配子結合外，還有哪些目的？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0E1048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閱讀素養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48" w:rsidRDefault="000E1048" w:rsidP="000E1048">
            <w:pPr>
              <w:ind w:left="-22" w:hanging="7"/>
              <w:jc w:val="left"/>
            </w:pPr>
          </w:p>
        </w:tc>
      </w:tr>
      <w:tr w:rsidR="000E1048" w:rsidTr="00C228DE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48" w:rsidRDefault="000E1048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第</w:t>
            </w:r>
          </w:p>
          <w:p w:rsidR="000E1048" w:rsidRDefault="000E1048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4</w:t>
            </w:r>
            <w:r w:rsidRPr="003E6FF9">
              <w:rPr>
                <w:rFonts w:ascii="標楷體" w:eastAsia="標楷體" w:hAnsi="標楷體" w:cs="標楷體"/>
                <w:color w:val="auto"/>
                <w:szCs w:val="24"/>
              </w:rPr>
              <w:t>~5</w:t>
            </w:r>
          </w:p>
          <w:p w:rsidR="000E1048" w:rsidRPr="003E6FF9" w:rsidRDefault="000E1048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48" w:rsidRDefault="000E1048" w:rsidP="000E1048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能觀察身邊的生物與行為</w:t>
            </w:r>
          </w:p>
          <w:p w:rsidR="000E1048" w:rsidRPr="00AE3908" w:rsidRDefault="000E1048" w:rsidP="000E1048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能將知識應用於生活中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Default="000E1048" w:rsidP="000E1048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能觀察校園的環境，並學習不去驚擾動物</w:t>
            </w:r>
          </w:p>
          <w:p w:rsidR="000E1048" w:rsidRPr="00AE3908" w:rsidRDefault="000E1048" w:rsidP="000E1048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能實際操作植物的無性生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lastRenderedPageBreak/>
              <w:t>殖，進而能進行班級環境的綠美化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0E1048" w:rsidP="000E1048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lastRenderedPageBreak/>
              <w:t>1-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C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校園鳥巢觀察</w:t>
            </w:r>
          </w:p>
          <w:p w:rsidR="000E1048" w:rsidRPr="00885C91" w:rsidRDefault="000E1048" w:rsidP="000E1048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1-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D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植物的營養器官繁殖</w:t>
            </w:r>
          </w:p>
          <w:p w:rsidR="000E1048" w:rsidRDefault="000A2717" w:rsidP="000E1048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經由實際觀察與操作了解生物的生殖方式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:rsidR="000A2717" w:rsidRPr="00885C91" w:rsidRDefault="000A2717" w:rsidP="000E1048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A40011" w:rsidP="000E1048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利用校園的鳥類，觀察繁殖行為。並學習尊重生命。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利用網路觀賞植物營養器官繁殖專家的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lastRenderedPageBreak/>
              <w:t>演講。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實際利用校園植物進行植物營養器官繁殖的操作。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lastRenderedPageBreak/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觀察記錄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4.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1048" w:rsidRPr="00885C91" w:rsidRDefault="000E1048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環境</w:t>
            </w:r>
          </w:p>
          <w:p w:rsidR="000E1048" w:rsidRPr="00885C91" w:rsidRDefault="000E1048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生命</w:t>
            </w:r>
          </w:p>
          <w:p w:rsidR="000E1048" w:rsidRPr="00885C91" w:rsidRDefault="000E1048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戶外教育</w:t>
            </w:r>
          </w:p>
          <w:p w:rsidR="000E1048" w:rsidRPr="00885C91" w:rsidRDefault="000E1048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48" w:rsidRDefault="000E1048" w:rsidP="000E1048">
            <w:pPr>
              <w:snapToGrid w:val="0"/>
              <w:spacing w:line="0" w:lineRule="atLeast"/>
              <w:ind w:hanging="7"/>
              <w:jc w:val="left"/>
            </w:pPr>
          </w:p>
        </w:tc>
      </w:tr>
      <w:tr w:rsidR="00310280" w:rsidTr="00C228DE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lastRenderedPageBreak/>
              <w:t>第</w:t>
            </w:r>
          </w:p>
          <w:p w:rsidR="00310280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6~7</w:t>
            </w:r>
          </w:p>
          <w:p w:rsidR="00310280" w:rsidRPr="003E6FF9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能了解</w:t>
            </w:r>
            <w:r w:rsidR="00A40011">
              <w:rPr>
                <w:rFonts w:eastAsia="標楷體" w:hint="eastAsia"/>
                <w:color w:val="auto"/>
                <w:sz w:val="24"/>
                <w:szCs w:val="24"/>
              </w:rPr>
              <w:t>人體的生理與基因、演化息息相關</w:t>
            </w:r>
          </w:p>
          <w:p w:rsidR="00310280" w:rsidRPr="00AE3908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能了解幹細胞的相關知識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 w:rsidR="00A40011">
              <w:rPr>
                <w:rFonts w:eastAsia="標楷體" w:hint="eastAsia"/>
                <w:color w:val="auto"/>
                <w:sz w:val="24"/>
                <w:szCs w:val="24"/>
              </w:rPr>
              <w:t>閱讀文章，了解基因與生活的關係</w:t>
            </w:r>
          </w:p>
          <w:p w:rsidR="00310280" w:rsidRPr="00AE3908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了解幹細胞的相關知識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第二章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生物科技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firstLineChars="9" w:firstLine="22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2-A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可怕的壞血病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 xml:space="preserve">              </w:t>
            </w:r>
          </w:p>
          <w:p w:rsidR="00310280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2-B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幹細胞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(Stem Cells)</w:t>
            </w:r>
          </w:p>
          <w:p w:rsidR="000A2717" w:rsidRPr="00885C91" w:rsidRDefault="000A2717" w:rsidP="00310280">
            <w:pPr>
              <w:adjustRightInd w:val="0"/>
              <w:snapToGrid w:val="0"/>
              <w:spacing w:line="252" w:lineRule="auto"/>
              <w:rPr>
                <w:rFonts w:eastAsia="標楷體"/>
                <w:b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經由科普文章閱讀，引導學生增進閱讀能力，並學習事實與觀點的判斷能力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了解生命世界中，遺傳與演化的概念無所不在。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了解幹細胞的意義、功用、發展與限制。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3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環境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生命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科技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閱讀素養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0280" w:rsidTr="00C228DE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第</w:t>
            </w:r>
          </w:p>
          <w:p w:rsidR="00310280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8~12</w:t>
            </w:r>
          </w:p>
          <w:p w:rsidR="00310280" w:rsidRPr="003E6FF9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了解演化的科學知識</w:t>
            </w:r>
          </w:p>
          <w:p w:rsidR="00310280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經由閱讀了解演化的科學史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學習演化的理論</w:t>
            </w:r>
          </w:p>
          <w:p w:rsidR="00310280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了解科學家可以有根據地預測未來</w:t>
            </w:r>
          </w:p>
          <w:p w:rsidR="00310280" w:rsidRPr="00240D2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3.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了解演化相關的科學史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第三章</w:t>
            </w:r>
            <w:r w:rsidRPr="00BE1DC9">
              <w:rPr>
                <w:rFonts w:eastAsia="標楷體" w:hint="eastAsia"/>
                <w:color w:val="auto"/>
                <w:sz w:val="24"/>
                <w:szCs w:val="24"/>
              </w:rPr>
              <w:t>改變的生命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3-A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演化的理論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 xml:space="preserve">  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天擇說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 xml:space="preserve">           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3-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B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科普閱讀：誘惑密腺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-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風蘭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 xml:space="preserve">      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3-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C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科普閱讀：達爾文的椎心之痛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3-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D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科普閱讀：鴿房中的鄉紳與花園裡的修士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 xml:space="preserve">       </w:t>
            </w:r>
          </w:p>
          <w:p w:rsidR="00310280" w:rsidRPr="00885C91" w:rsidRDefault="000A2717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經由科普文章閱讀，引導學生增進閱讀能力，並學習事實與觀點的判斷能力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A40011" w:rsidP="00310280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學習演化的原理。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經由閱讀長篇文章，了解與演化相關的科學史，並從中學習閱讀科普文章的技巧與興趣。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生涯規劃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多元文化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閱讀素養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0280" w:rsidTr="00C228DE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第</w:t>
            </w:r>
          </w:p>
          <w:p w:rsidR="00310280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13~14</w:t>
            </w:r>
          </w:p>
          <w:p w:rsidR="00310280" w:rsidRPr="003E6FF9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察覺到科學的觀察、測量和方法是否具有正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當性，是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lastRenderedPageBreak/>
              <w:t>受到社會共同建構的標準所規範。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lastRenderedPageBreak/>
              <w:t>依據生物形態與構造的特徵，可以將生物分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類。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第四章</w:t>
            </w:r>
            <w:r w:rsidRPr="00A85DA9">
              <w:rPr>
                <w:rFonts w:eastAsia="標楷體" w:hint="eastAsia"/>
                <w:color w:val="auto"/>
                <w:sz w:val="24"/>
                <w:szCs w:val="24"/>
              </w:rPr>
              <w:t>有趣的生物命名</w:t>
            </w:r>
          </w:p>
          <w:p w:rsidR="00310280" w:rsidRPr="00885C91" w:rsidRDefault="00310280" w:rsidP="00310280">
            <w:pPr>
              <w:pStyle w:val="Web"/>
              <w:adjustRightInd w:val="0"/>
              <w:snapToGrid w:val="0"/>
              <w:spacing w:before="0" w:after="0" w:line="252" w:lineRule="auto"/>
              <w:jc w:val="both"/>
              <w:rPr>
                <w:rFonts w:ascii="Times New Roman" w:eastAsia="標楷體" w:hAnsi="Times New Roman" w:cs="Times New Roman"/>
              </w:rPr>
            </w:pPr>
            <w:r w:rsidRPr="00885C91">
              <w:rPr>
                <w:rFonts w:ascii="Times New Roman" w:eastAsia="標楷體" w:hAnsi="Times New Roman" w:cs="Times New Roman"/>
              </w:rPr>
              <w:t>4-A</w:t>
            </w:r>
            <w:r w:rsidRPr="00885C91">
              <w:rPr>
                <w:rFonts w:ascii="Times New Roman" w:eastAsia="標楷體" w:hAnsi="Times New Roman" w:cs="Times New Roman"/>
              </w:rPr>
              <w:t>科普閱讀：為什麼學名採用拉丁文？</w:t>
            </w:r>
            <w:r w:rsidRPr="00885C91">
              <w:rPr>
                <w:rFonts w:ascii="Times New Roman" w:eastAsia="標楷體" w:hAnsi="Times New Roman" w:cs="Times New Roman"/>
              </w:rPr>
              <w:t xml:space="preserve">             </w:t>
            </w:r>
          </w:p>
          <w:p w:rsidR="000A2717" w:rsidRDefault="00310280" w:rsidP="00310280">
            <w:pPr>
              <w:pStyle w:val="Web"/>
              <w:adjustRightInd w:val="0"/>
              <w:snapToGrid w:val="0"/>
              <w:spacing w:before="0" w:after="0" w:line="252" w:lineRule="auto"/>
              <w:jc w:val="both"/>
              <w:rPr>
                <w:rFonts w:ascii="Times New Roman" w:eastAsia="標楷體" w:hAnsi="Times New Roman" w:cs="Times New Roman"/>
              </w:rPr>
            </w:pPr>
            <w:r w:rsidRPr="00885C91">
              <w:rPr>
                <w:rFonts w:ascii="Times New Roman" w:eastAsia="標楷體" w:hAnsi="Times New Roman" w:cs="Times New Roman"/>
              </w:rPr>
              <w:t>4-B</w:t>
            </w:r>
            <w:r w:rsidRPr="00885C91">
              <w:rPr>
                <w:rFonts w:ascii="Times New Roman" w:eastAsia="標楷體" w:hAnsi="Times New Roman" w:cs="Times New Roman"/>
              </w:rPr>
              <w:t>科普閱讀：最長和最</w:t>
            </w:r>
            <w:r w:rsidRPr="00885C91">
              <w:rPr>
                <w:rFonts w:ascii="Times New Roman" w:eastAsia="標楷體" w:hAnsi="Times New Roman" w:cs="Times New Roman"/>
              </w:rPr>
              <w:lastRenderedPageBreak/>
              <w:t>短的學名</w:t>
            </w:r>
            <w:r w:rsidRPr="00885C91">
              <w:rPr>
                <w:rFonts w:ascii="Times New Roman" w:eastAsia="標楷體" w:hAnsi="Times New Roman" w:cs="Times New Roman"/>
              </w:rPr>
              <w:t xml:space="preserve">   </w:t>
            </w:r>
          </w:p>
          <w:p w:rsidR="00310280" w:rsidRPr="00885C91" w:rsidRDefault="000A2717" w:rsidP="00310280">
            <w:pPr>
              <w:pStyle w:val="Web"/>
              <w:adjustRightInd w:val="0"/>
              <w:snapToGrid w:val="0"/>
              <w:spacing w:before="0" w:after="0" w:line="252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經由科普文章閱讀，引導學生增進閱讀能力，並學習事實與觀點的判斷能力</w:t>
            </w:r>
            <w:r>
              <w:rPr>
                <w:rFonts w:eastAsia="標楷體" w:hint="eastAsia"/>
              </w:rPr>
              <w:t>)</w:t>
            </w:r>
            <w:r w:rsidR="00310280" w:rsidRPr="00885C9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了解學名使用拉丁文的必然性。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了解科學家也有創意的一面。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多元文化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閱讀素養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0280" w:rsidTr="00C228DE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lastRenderedPageBreak/>
              <w:t>第</w:t>
            </w:r>
          </w:p>
          <w:p w:rsidR="00310280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15~16</w:t>
            </w:r>
          </w:p>
          <w:p w:rsidR="00310280" w:rsidRPr="003E6FF9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動手實作解決問題或驗證自己想法，而獲得成就感。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依據生物形態與構造的特徵，可以將生物分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類。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pStyle w:val="Web"/>
              <w:adjustRightInd w:val="0"/>
              <w:snapToGrid w:val="0"/>
              <w:spacing w:before="0" w:after="0" w:line="252" w:lineRule="auto"/>
              <w:jc w:val="both"/>
              <w:rPr>
                <w:rFonts w:ascii="Times New Roman" w:eastAsia="標楷體" w:hAnsi="Times New Roman" w:cs="Times New Roman"/>
              </w:rPr>
            </w:pPr>
            <w:r w:rsidRPr="00885C91">
              <w:rPr>
                <w:rFonts w:ascii="Times New Roman" w:eastAsia="標楷體" w:hAnsi="Times New Roman" w:cs="Times New Roman"/>
              </w:rPr>
              <w:t>4-C</w:t>
            </w:r>
            <w:r w:rsidRPr="00885C91">
              <w:rPr>
                <w:rFonts w:ascii="Times New Roman" w:eastAsia="標楷體" w:hAnsi="Times New Roman" w:cs="Times New Roman"/>
              </w:rPr>
              <w:t>校園植物觀察</w:t>
            </w:r>
          </w:p>
          <w:p w:rsidR="00310280" w:rsidRPr="00885C91" w:rsidRDefault="000A2717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經由實際觀察了解校園的植物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firstLineChars="35" w:firstLine="84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介紹校園植物，並請學生挑選一種深入認識。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觀察記錄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環境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生命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戶外教育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0280" w:rsidTr="00C228DE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第</w:t>
            </w:r>
          </w:p>
          <w:p w:rsidR="00310280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17~20</w:t>
            </w:r>
          </w:p>
          <w:p w:rsidR="00310280" w:rsidRPr="003E6FF9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能將所習得的知識正確的連結到所觀察到的自然現象及實驗數據，並推論出其中的關聯，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進而運用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地球上有形形色色的生物，在生態系中擔任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不同的角色，發揮不同的功能，有助於維持生態系的穩定。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第五章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台灣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生物多樣性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的危機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 xml:space="preserve">                     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5-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A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棲地的破壞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5-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B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過度捕捉</w:t>
            </w:r>
          </w:p>
          <w:p w:rsidR="00310280" w:rsidRDefault="00310280" w:rsidP="00310280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5-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C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外來種的入侵</w:t>
            </w:r>
          </w:p>
          <w:p w:rsidR="000A2717" w:rsidRPr="00885C91" w:rsidRDefault="000A2717" w:rsidP="000A2717">
            <w:pPr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利用影片了解台灣面臨的生物多樣性危機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1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經由影片「我們的島」，讓學生實際了解台灣目前生物多樣性的危機。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2B01CD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="002B01CD">
              <w:rPr>
                <w:rFonts w:eastAsia="標楷體" w:hint="eastAsia"/>
                <w:color w:val="auto"/>
                <w:sz w:val="24"/>
                <w:szCs w:val="24"/>
              </w:rPr>
              <w:t>線上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環境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海洋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生命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科技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0A2717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B01C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實體教學融合「線上學習」</w:t>
            </w:r>
          </w:p>
        </w:tc>
      </w:tr>
    </w:tbl>
    <w:p w:rsidR="00836EA4" w:rsidRDefault="00836EA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六、本課程是否有校外人士協助教學</w:t>
      </w:r>
    </w:p>
    <w:p w:rsidR="00836EA4" w:rsidRDefault="006623A1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2B01CD">
        <w:rPr>
          <w:rFonts w:ascii="標楷體" w:eastAsia="標楷體" w:hAnsi="標楷體" w:hint="eastAsia"/>
          <w:kern w:val="2"/>
          <w:sz w:val="28"/>
          <w:szCs w:val="24"/>
        </w:rPr>
        <w:sym w:font="Wingdings" w:char="F0FE"/>
      </w:r>
      <w:r w:rsidR="000A62FA"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36EA4" w:rsidRDefault="000A62F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□其他於課程或活動中使用之</w:t>
            </w:r>
            <w:r>
              <w:rPr>
                <w:rFonts w:ascii="標楷體" w:eastAsia="標楷體" w:hAnsi="標楷體" w:cs="標楷體"/>
              </w:rPr>
              <w:lastRenderedPageBreak/>
              <w:t xml:space="preserve">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36EA4" w:rsidRDefault="000A62F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(得彈性調整表格敘寫)</w:t>
      </w:r>
    </w:p>
    <w:p w:rsidR="00836EA4" w:rsidRDefault="000A62F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36EA4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36EA4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畢業典禮週</w:t>
            </w:r>
          </w:p>
        </w:tc>
      </w:tr>
    </w:tbl>
    <w:p w:rsidR="00836EA4" w:rsidRDefault="00836EA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836EA4">
      <w:footerReference w:type="default" r:id="rId7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7E" w:rsidRDefault="00B1347E">
      <w:r>
        <w:separator/>
      </w:r>
    </w:p>
  </w:endnote>
  <w:endnote w:type="continuationSeparator" w:id="0">
    <w:p w:rsidR="00B1347E" w:rsidRDefault="00B1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夹发砰">
    <w:charset w:val="00"/>
    <w:family w:val="auto"/>
    <w:pitch w:val="default"/>
  </w:font>
  <w:font w:name="DFKaiShu-SB-Estd-BF"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0FC" w:rsidRDefault="00B1347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7E" w:rsidRDefault="00B1347E">
      <w:r>
        <w:separator/>
      </w:r>
    </w:p>
  </w:footnote>
  <w:footnote w:type="continuationSeparator" w:id="0">
    <w:p w:rsidR="00B1347E" w:rsidRDefault="00B13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A4"/>
    <w:rsid w:val="000A2717"/>
    <w:rsid w:val="000A62FA"/>
    <w:rsid w:val="000E1048"/>
    <w:rsid w:val="002B01CD"/>
    <w:rsid w:val="00310280"/>
    <w:rsid w:val="00417FAA"/>
    <w:rsid w:val="00506A5D"/>
    <w:rsid w:val="006158C8"/>
    <w:rsid w:val="006623A1"/>
    <w:rsid w:val="00836EA4"/>
    <w:rsid w:val="00A40011"/>
    <w:rsid w:val="00A77FE7"/>
    <w:rsid w:val="00B1347E"/>
    <w:rsid w:val="00E449F1"/>
    <w:rsid w:val="00E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chenglj</cp:lastModifiedBy>
  <cp:revision>2</cp:revision>
  <cp:lastPrinted>2018-10-23T01:56:00Z</cp:lastPrinted>
  <dcterms:created xsi:type="dcterms:W3CDTF">2021-12-27T07:12:00Z</dcterms:created>
  <dcterms:modified xsi:type="dcterms:W3CDTF">2021-12-27T07:12:00Z</dcterms:modified>
</cp:coreProperties>
</file>