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B3" w:rsidRDefault="004B4E23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</w:rPr>
        <w:t xml:space="preserve"> 112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九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1  </w:t>
      </w:r>
      <w:r>
        <w:rPr>
          <w:rFonts w:ascii="標楷體" w:eastAsia="標楷體" w:hAnsi="標楷體" w:cs="標楷體"/>
          <w:b/>
          <w:sz w:val="28"/>
          <w:szCs w:val="28"/>
        </w:rPr>
        <w:t>學期部定課程計畫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設計者：施玫伶</w:t>
      </w:r>
    </w:p>
    <w:p w:rsidR="009E6F63" w:rsidRDefault="009E6F63" w:rsidP="009E6F63">
      <w:pPr>
        <w:tabs>
          <w:tab w:val="left" w:pos="4320"/>
        </w:tabs>
        <w:spacing w:line="360" w:lineRule="auto"/>
        <w:ind w:firstLine="0"/>
        <w:rPr>
          <w:rFonts w:ascii="標楷體" w:eastAsia="標楷體" w:hAnsi="標楷體" w:cs="標楷體" w:hint="eastAsia"/>
        </w:rPr>
      </w:pPr>
    </w:p>
    <w:p w:rsidR="006928B3" w:rsidRDefault="004B4E23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一、課程類別：</w:t>
      </w:r>
      <w:r>
        <w:rPr>
          <w:rFonts w:ascii="標楷體" w:eastAsia="標楷體" w:hAnsi="標楷體" w:cs="標楷體"/>
          <w:color w:val="FF0000"/>
        </w:rPr>
        <w:tab/>
      </w:r>
    </w:p>
    <w:p w:rsidR="006928B3" w:rsidRDefault="004B4E23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1.□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 2.■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 3.□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4.□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5.□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6.□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7.□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8.□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9.□</w:t>
      </w:r>
      <w:r>
        <w:rPr>
          <w:rFonts w:ascii="標楷體" w:eastAsia="標楷體" w:hAnsi="標楷體" w:cs="標楷體"/>
        </w:rPr>
        <w:t>綜合活動</w:t>
      </w:r>
    </w:p>
    <w:p w:rsidR="006928B3" w:rsidRDefault="004B4E23">
      <w:pPr>
        <w:spacing w:line="360" w:lineRule="auto"/>
        <w:rPr>
          <w:rFonts w:ascii="標楷體" w:eastAsia="標楷體" w:hAnsi="標楷體" w:cs="標楷體"/>
          <w:u w:val="single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</w:rPr>
        <w:t>二、學習節數：每週</w:t>
      </w:r>
      <w:r>
        <w:rPr>
          <w:rFonts w:ascii="標楷體" w:eastAsia="標楷體" w:hAnsi="標楷體" w:cs="標楷體"/>
          <w:color w:val="FF0000"/>
        </w:rPr>
        <w:t>(4)</w:t>
      </w:r>
      <w:r>
        <w:rPr>
          <w:rFonts w:ascii="標楷體" w:eastAsia="標楷體" w:hAnsi="標楷體" w:cs="標楷體"/>
        </w:rPr>
        <w:t>節，實施</w:t>
      </w:r>
      <w:r>
        <w:rPr>
          <w:rFonts w:ascii="標楷體" w:eastAsia="標楷體" w:hAnsi="標楷體" w:cs="標楷體"/>
          <w:color w:val="000000"/>
        </w:rPr>
        <w:t>( 21  )</w:t>
      </w:r>
      <w:r>
        <w:rPr>
          <w:rFonts w:ascii="標楷體" w:eastAsia="標楷體" w:hAnsi="標楷體" w:cs="標楷體"/>
        </w:rPr>
        <w:t>週，共</w:t>
      </w:r>
      <w:r>
        <w:rPr>
          <w:rFonts w:ascii="標楷體" w:eastAsia="標楷體" w:hAnsi="標楷體" w:cs="標楷體"/>
        </w:rPr>
        <w:t>(  84 )</w:t>
      </w:r>
      <w:r>
        <w:rPr>
          <w:rFonts w:ascii="標楷體" w:eastAsia="標楷體" w:hAnsi="標楷體" w:cs="標楷體"/>
        </w:rPr>
        <w:t>節。</w:t>
      </w:r>
      <w:r>
        <w:rPr>
          <w:rFonts w:ascii="標楷體" w:eastAsia="標楷體" w:hAnsi="標楷體" w:cs="標楷體"/>
        </w:rPr>
        <w:t xml:space="preserve">  </w:t>
      </w:r>
    </w:p>
    <w:p w:rsidR="006928B3" w:rsidRDefault="004B4E23">
      <w:pPr>
        <w:tabs>
          <w:tab w:val="left" w:pos="8980"/>
        </w:tabs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三、課程內涵：</w:t>
      </w:r>
      <w:r>
        <w:rPr>
          <w:rFonts w:ascii="標楷體" w:eastAsia="標楷體" w:hAnsi="標楷體" w:cs="標楷體"/>
        </w:rPr>
        <w:tab/>
      </w:r>
    </w:p>
    <w:tbl>
      <w:tblPr>
        <w:tblStyle w:val="a5"/>
        <w:tblW w:w="1453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11425"/>
      </w:tblGrid>
      <w:tr w:rsidR="006928B3">
        <w:trPr>
          <w:trHeight w:val="844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學習領域核心素養</w:t>
            </w:r>
          </w:p>
        </w:tc>
      </w:tr>
      <w:tr w:rsidR="006928B3">
        <w:trPr>
          <w:trHeight w:val="397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高組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Arimo" w:eastAsia="Arimo" w:hAnsi="Arimo" w:cs="Arimo"/>
                <w:b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A1</w:t>
            </w:r>
            <w:r>
              <w:rPr>
                <w:rFonts w:ascii="標楷體" w:eastAsia="標楷體" w:hAnsi="標楷體" w:cs="標楷體"/>
              </w:rPr>
              <w:t>身心素質與自我精進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A2</w:t>
            </w:r>
            <w:r>
              <w:rPr>
                <w:rFonts w:ascii="標楷體" w:eastAsia="標楷體" w:hAnsi="標楷體" w:cs="標楷體"/>
              </w:rPr>
              <w:t>系統思考與解決問題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A3</w:t>
            </w:r>
            <w:r>
              <w:rPr>
                <w:rFonts w:ascii="標楷體" w:eastAsia="標楷體" w:hAnsi="標楷體" w:cs="標楷體"/>
              </w:rPr>
              <w:t>規劃執行與創新應變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Arimo" w:eastAsia="Arimo" w:hAnsi="Arimo" w:cs="Arimo"/>
                <w:b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B1</w:t>
            </w:r>
            <w:r>
              <w:rPr>
                <w:rFonts w:ascii="標楷體" w:eastAsia="標楷體" w:hAnsi="標楷體" w:cs="標楷體"/>
              </w:rPr>
              <w:t>符號運用與溝通表達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B2</w:t>
            </w:r>
            <w:r>
              <w:rPr>
                <w:rFonts w:ascii="標楷體" w:eastAsia="標楷體" w:hAnsi="標楷體" w:cs="標楷體"/>
              </w:rPr>
              <w:t>科技資訊與媒體素養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B3</w:t>
            </w:r>
            <w:r>
              <w:rPr>
                <w:rFonts w:ascii="標楷體" w:eastAsia="標楷體" w:hAnsi="標楷體" w:cs="標楷體"/>
              </w:rPr>
              <w:t>藝術涵養與美感素養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C1</w:t>
            </w:r>
            <w:r>
              <w:rPr>
                <w:rFonts w:ascii="標楷體" w:eastAsia="標楷體" w:hAnsi="標楷體" w:cs="標楷體"/>
              </w:rPr>
              <w:t>道德實踐與公民意識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C2</w:t>
            </w:r>
            <w:r>
              <w:rPr>
                <w:rFonts w:ascii="標楷體" w:eastAsia="標楷體" w:hAnsi="標楷體" w:cs="標楷體"/>
              </w:rPr>
              <w:t>人際關係與團隊合作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C3</w:t>
            </w:r>
            <w:r>
              <w:rPr>
                <w:rFonts w:ascii="標楷體" w:eastAsia="標楷體" w:hAnsi="標楷體" w:cs="標楷體"/>
              </w:rPr>
              <w:t>多元文化與國際理解</w:t>
            </w:r>
          </w:p>
          <w:p w:rsidR="006928B3" w:rsidRDefault="006928B3">
            <w:pPr>
              <w:rPr>
                <w:rFonts w:ascii="標楷體" w:eastAsia="標楷體" w:hAnsi="標楷體" w:cs="標楷體"/>
              </w:rPr>
            </w:pP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低組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Arimo" w:eastAsia="Arimo" w:hAnsi="Arimo" w:cs="Arimo"/>
                <w:b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A1</w:t>
            </w:r>
            <w:r>
              <w:rPr>
                <w:rFonts w:ascii="標楷體" w:eastAsia="標楷體" w:hAnsi="標楷體" w:cs="標楷體"/>
              </w:rPr>
              <w:t>身心素質與自我精進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A2</w:t>
            </w:r>
            <w:r>
              <w:rPr>
                <w:rFonts w:ascii="標楷體" w:eastAsia="標楷體" w:hAnsi="標楷體" w:cs="標楷體"/>
              </w:rPr>
              <w:t>系統思考與解決問題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A3</w:t>
            </w:r>
            <w:r>
              <w:rPr>
                <w:rFonts w:ascii="標楷體" w:eastAsia="標楷體" w:hAnsi="標楷體" w:cs="標楷體"/>
              </w:rPr>
              <w:t>規劃執行與創新應變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Arimo" w:eastAsia="Arimo" w:hAnsi="Arimo" w:cs="Arimo"/>
                <w:b/>
              </w:rPr>
              <w:t>■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B1</w:t>
            </w:r>
            <w:r>
              <w:rPr>
                <w:rFonts w:ascii="標楷體" w:eastAsia="標楷體" w:hAnsi="標楷體" w:cs="標楷體"/>
              </w:rPr>
              <w:t>符號運用與溝通表達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B2</w:t>
            </w:r>
            <w:r>
              <w:rPr>
                <w:rFonts w:ascii="標楷體" w:eastAsia="標楷體" w:hAnsi="標楷體" w:cs="標楷體"/>
              </w:rPr>
              <w:t>科技資訊與媒體素養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B3</w:t>
            </w:r>
            <w:r>
              <w:rPr>
                <w:rFonts w:ascii="標楷體" w:eastAsia="標楷體" w:hAnsi="標楷體" w:cs="標楷體"/>
              </w:rPr>
              <w:t>藝術涵養與美感素養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C1</w:t>
            </w:r>
            <w:r>
              <w:rPr>
                <w:rFonts w:ascii="標楷體" w:eastAsia="標楷體" w:hAnsi="標楷體" w:cs="標楷體"/>
              </w:rPr>
              <w:t>道德實踐與公民意識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C2</w:t>
            </w:r>
            <w:r>
              <w:rPr>
                <w:rFonts w:ascii="標楷體" w:eastAsia="標楷體" w:hAnsi="標楷體" w:cs="標楷體"/>
              </w:rPr>
              <w:t>人際關係與團隊合作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 xml:space="preserve">□ </w:t>
            </w:r>
            <w:r>
              <w:rPr>
                <w:rFonts w:ascii="標楷體" w:eastAsia="標楷體" w:hAnsi="標楷體" w:cs="標楷體"/>
              </w:rPr>
              <w:t>C3</w:t>
            </w:r>
            <w:r>
              <w:rPr>
                <w:rFonts w:ascii="標楷體" w:eastAsia="標楷體" w:hAnsi="標楷體" w:cs="標楷體"/>
              </w:rPr>
              <w:t>多元文化與國際理解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B3" w:rsidRDefault="004B4E23">
            <w:pPr>
              <w:rPr>
                <w:rFonts w:ascii="標楷體" w:eastAsia="標楷體" w:hAnsi="標楷體" w:cs="標楷體"/>
                <w:color w:val="4472C4"/>
              </w:rPr>
            </w:pPr>
            <w:r>
              <w:rPr>
                <w:rFonts w:ascii="標楷體" w:eastAsia="標楷體" w:hAnsi="標楷體" w:cs="標楷體"/>
                <w:color w:val="4472C4"/>
              </w:rPr>
              <w:lastRenderedPageBreak/>
              <w:t>高組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-J-A1</w:t>
            </w:r>
            <w:r>
              <w:rPr>
                <w:rFonts w:ascii="標楷體" w:eastAsia="標楷體" w:hAnsi="標楷體" w:cs="標楷體"/>
              </w:rPr>
              <w:t>具備積極主動的學習態度，將學習延伸至課堂外，豐富個人知識。運用各種學習</w:t>
            </w:r>
            <w:r>
              <w:rPr>
                <w:rFonts w:ascii="標楷體" w:eastAsia="標楷體" w:hAnsi="標楷體" w:cs="標楷體"/>
              </w:rPr>
              <w:t>與溝通策略，精進英語文學習與溝通成效。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-J-A2</w:t>
            </w:r>
            <w:r>
              <w:rPr>
                <w:rFonts w:ascii="標楷體" w:eastAsia="標楷體" w:hAnsi="標楷體" w:cs="標楷體"/>
              </w:rPr>
              <w:t>具備系統性理解與推演的能力，能釐清文本訊息間的關係進行推論，並能經由訊息的比較，對國內外文化的異同有初步的了解。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-J-B1</w:t>
            </w:r>
            <w:r>
              <w:rPr>
                <w:rFonts w:ascii="標楷體" w:eastAsia="標楷體" w:hAnsi="標楷體" w:cs="標楷體"/>
              </w:rPr>
              <w:t>具備聽、說、讀、寫英語文的基礎素養，在日常生活常見情境中，能運用所學字詞、句型及肢體語言進行適切合宜的溝通與互動。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-J-C2</w:t>
            </w:r>
            <w:r>
              <w:rPr>
                <w:rFonts w:ascii="標楷體" w:eastAsia="標楷體" w:hAnsi="標楷體" w:cs="標楷體"/>
              </w:rPr>
              <w:t>積極參與課內及課外英語文團體學習活動，培養團隊合作精神。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-J-C3</w:t>
            </w:r>
            <w:r>
              <w:rPr>
                <w:rFonts w:ascii="標楷體" w:eastAsia="標楷體" w:hAnsi="標楷體" w:cs="標楷體"/>
              </w:rPr>
              <w:t>具備基本的世界觀，能以簡易英語介紹國內外主要節慶習俗及風土民情，並加以比較、尊重、接納。</w:t>
            </w:r>
          </w:p>
          <w:p w:rsidR="006928B3" w:rsidRDefault="006928B3">
            <w:pPr>
              <w:rPr>
                <w:rFonts w:ascii="標楷體" w:eastAsia="標楷體" w:hAnsi="標楷體" w:cs="標楷體"/>
              </w:rPr>
            </w:pPr>
          </w:p>
          <w:p w:rsidR="006928B3" w:rsidRDefault="006928B3">
            <w:pPr>
              <w:rPr>
                <w:rFonts w:ascii="標楷體" w:eastAsia="標楷體" w:hAnsi="標楷體" w:cs="標楷體"/>
                <w:color w:val="4472C4"/>
              </w:rPr>
            </w:pPr>
          </w:p>
          <w:p w:rsidR="006928B3" w:rsidRDefault="004B4E23">
            <w:pPr>
              <w:rPr>
                <w:rFonts w:ascii="標楷體" w:eastAsia="標楷體" w:hAnsi="標楷體" w:cs="標楷體"/>
                <w:color w:val="4472C4"/>
              </w:rPr>
            </w:pPr>
            <w:r>
              <w:rPr>
                <w:rFonts w:ascii="標楷體" w:eastAsia="標楷體" w:hAnsi="標楷體" w:cs="標楷體"/>
                <w:color w:val="4472C4"/>
              </w:rPr>
              <w:t>低組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-J-A1</w:t>
            </w:r>
            <w:r>
              <w:rPr>
                <w:rFonts w:ascii="標楷體" w:eastAsia="標楷體" w:hAnsi="標楷體" w:cs="標楷體"/>
              </w:rPr>
              <w:t>具備積極主動的學習態度，</w:t>
            </w:r>
            <w:r>
              <w:rPr>
                <w:rFonts w:ascii="標楷體" w:eastAsia="標楷體" w:hAnsi="標楷體" w:cs="標楷體"/>
                <w:color w:val="4472C4"/>
              </w:rPr>
              <w:t>運用各種學習平台及課程資源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  <w:color w:val="4472C4"/>
              </w:rPr>
              <w:t>精進英語文學習成效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6928B3" w:rsidRDefault="004B4E2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-J-B1</w:t>
            </w:r>
            <w:r>
              <w:rPr>
                <w:rFonts w:ascii="標楷體" w:eastAsia="標楷體" w:hAnsi="標楷體" w:cs="標楷體"/>
              </w:rPr>
              <w:t>具備聽、說、讀、寫英語文的基礎素養，在日常生活常見情境中，能運用所學字詞、句型及肢體語言進行適切合宜的溝通與互動。</w:t>
            </w:r>
          </w:p>
          <w:p w:rsidR="006928B3" w:rsidRDefault="006928B3">
            <w:pPr>
              <w:tabs>
                <w:tab w:val="left" w:pos="870"/>
              </w:tabs>
              <w:ind w:firstLine="0"/>
              <w:rPr>
                <w:rFonts w:ascii="標楷體" w:eastAsia="標楷體" w:hAnsi="標楷體" w:cs="標楷體"/>
              </w:rPr>
            </w:pPr>
          </w:p>
        </w:tc>
      </w:tr>
    </w:tbl>
    <w:p w:rsidR="006928B3" w:rsidRDefault="006928B3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</w:p>
    <w:p w:rsidR="009E6F63" w:rsidRDefault="004B4E23">
      <w:pPr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四、課程架構：無</w:t>
      </w:r>
    </w:p>
    <w:p w:rsidR="006928B3" w:rsidRDefault="004B4E23">
      <w:pPr>
        <w:spacing w:line="360" w:lineRule="auto"/>
        <w:rPr>
          <w:rFonts w:ascii="標楷體" w:eastAsia="標楷體" w:hAnsi="標楷體" w:cs="標楷體"/>
        </w:rPr>
      </w:pPr>
      <w:bookmarkStart w:id="1" w:name="_GoBack"/>
      <w:bookmarkEnd w:id="1"/>
      <w:r>
        <w:rPr>
          <w:rFonts w:ascii="標楷體" w:eastAsia="標楷體" w:hAnsi="標楷體" w:cs="標楷體"/>
        </w:rPr>
        <w:t>五、素養導向教學規劃：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康軒版本</w:t>
      </w:r>
      <w:r>
        <w:rPr>
          <w:rFonts w:ascii="標楷體" w:eastAsia="標楷體" w:hAnsi="標楷體" w:cs="標楷體"/>
        </w:rPr>
        <w:t>)</w:t>
      </w:r>
    </w:p>
    <w:p w:rsidR="006928B3" w:rsidRDefault="006928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0"/>
        <w:rPr>
          <w:rFonts w:ascii="標楷體" w:eastAsia="標楷體" w:hAnsi="標楷體" w:cs="標楷體"/>
          <w:color w:val="000000"/>
          <w:sz w:val="22"/>
          <w:szCs w:val="22"/>
        </w:rPr>
      </w:pPr>
    </w:p>
    <w:tbl>
      <w:tblPr>
        <w:tblStyle w:val="a6"/>
        <w:tblW w:w="152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709"/>
        <w:gridCol w:w="2269"/>
        <w:gridCol w:w="1984"/>
        <w:gridCol w:w="2694"/>
        <w:gridCol w:w="567"/>
        <w:gridCol w:w="1636"/>
        <w:gridCol w:w="1276"/>
        <w:gridCol w:w="1275"/>
        <w:gridCol w:w="2127"/>
      </w:tblGrid>
      <w:tr w:rsidR="006928B3">
        <w:trPr>
          <w:trHeight w:val="420"/>
          <w:tblHeader/>
        </w:trPr>
        <w:tc>
          <w:tcPr>
            <w:tcW w:w="1417" w:type="dxa"/>
            <w:gridSpan w:val="2"/>
            <w:vAlign w:val="center"/>
          </w:tcPr>
          <w:p w:rsidR="006928B3" w:rsidRDefault="006928B3">
            <w:pPr>
              <w:ind w:firstLine="0"/>
              <w:jc w:val="center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Gungsuh" w:eastAsia="Gungsuh" w:hAnsi="Gungsuh" w:cs="Gungsuh"/>
                <w:b/>
                <w:sz w:val="22"/>
                <w:szCs w:val="22"/>
              </w:rPr>
              <w:t>教學期程</w:t>
            </w:r>
          </w:p>
        </w:tc>
        <w:tc>
          <w:tcPr>
            <w:tcW w:w="2269" w:type="dxa"/>
            <w:vMerge w:val="restart"/>
            <w:vAlign w:val="center"/>
          </w:tcPr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學習表現</w:t>
            </w:r>
          </w:p>
        </w:tc>
        <w:tc>
          <w:tcPr>
            <w:tcW w:w="1984" w:type="dxa"/>
            <w:vMerge w:val="restart"/>
            <w:vAlign w:val="center"/>
          </w:tcPr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學習內容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928B3" w:rsidRDefault="004B4E23">
            <w:pPr>
              <w:ind w:firstLine="0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單元</w:t>
            </w: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/</w:t>
            </w: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主題名稱與活動內容</w:t>
            </w:r>
          </w:p>
        </w:tc>
        <w:tc>
          <w:tcPr>
            <w:tcW w:w="567" w:type="dxa"/>
            <w:vMerge w:val="restart"/>
            <w:vAlign w:val="center"/>
          </w:tcPr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節數</w:t>
            </w:r>
          </w:p>
        </w:tc>
        <w:tc>
          <w:tcPr>
            <w:tcW w:w="1636" w:type="dxa"/>
            <w:vMerge w:val="restart"/>
            <w:vAlign w:val="center"/>
          </w:tcPr>
          <w:p w:rsidR="006928B3" w:rsidRDefault="004B4E23">
            <w:pPr>
              <w:ind w:firstLine="0"/>
              <w:jc w:val="center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教學資源</w:t>
            </w:r>
          </w:p>
          <w:p w:rsidR="006928B3" w:rsidRDefault="006928B3">
            <w:pPr>
              <w:ind w:firstLine="0"/>
              <w:jc w:val="center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學習策略</w:t>
            </w:r>
          </w:p>
        </w:tc>
        <w:tc>
          <w:tcPr>
            <w:tcW w:w="1276" w:type="dxa"/>
            <w:vMerge w:val="restart"/>
            <w:vAlign w:val="center"/>
          </w:tcPr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評量方式</w:t>
            </w:r>
          </w:p>
        </w:tc>
        <w:tc>
          <w:tcPr>
            <w:tcW w:w="1275" w:type="dxa"/>
            <w:vMerge w:val="restart"/>
            <w:vAlign w:val="center"/>
          </w:tcPr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議題融入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928B3" w:rsidRDefault="004B4E23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備註</w:t>
            </w:r>
          </w:p>
        </w:tc>
      </w:tr>
      <w:tr w:rsidR="006928B3">
        <w:trPr>
          <w:trHeight w:val="720"/>
          <w:tblHeader/>
        </w:trPr>
        <w:tc>
          <w:tcPr>
            <w:tcW w:w="708" w:type="dxa"/>
            <w:vAlign w:val="center"/>
          </w:tcPr>
          <w:p w:rsidR="006928B3" w:rsidRDefault="004B4E23">
            <w:pPr>
              <w:jc w:val="center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週次</w:t>
            </w:r>
          </w:p>
        </w:tc>
        <w:tc>
          <w:tcPr>
            <w:tcW w:w="709" w:type="dxa"/>
            <w:vAlign w:val="center"/>
          </w:tcPr>
          <w:p w:rsidR="006928B3" w:rsidRDefault="004B4E23">
            <w:pPr>
              <w:jc w:val="center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b/>
                <w:sz w:val="22"/>
                <w:szCs w:val="22"/>
              </w:rPr>
              <w:t>起訖日期</w:t>
            </w:r>
          </w:p>
        </w:tc>
        <w:tc>
          <w:tcPr>
            <w:tcW w:w="226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  <w:tc>
          <w:tcPr>
            <w:tcW w:w="1636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新細明體" w:eastAsia="新細明體" w:hAnsi="新細明體" w:cs="新細明體"/>
                <w:b/>
                <w:sz w:val="22"/>
                <w:szCs w:val="22"/>
              </w:rPr>
            </w:pP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8/28-9/01</w:t>
            </w:r>
          </w:p>
        </w:tc>
        <w:tc>
          <w:tcPr>
            <w:tcW w:w="2269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能以簡易的英語介紹國內外風土民情。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5-Ⅳ-11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能看懂並能填寫簡單的表格及資料等。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6-Ⅳ-6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主動從網路或其他課外材料，搜尋相關英語文資源，並與教師及同學分享。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7-Ⅳ-2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善用相關主題之背景知識，以利閱讀或聽力理解。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能以簡易英語介紹國外主要節慶習俗。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能具有基本的世界觀。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9-Ⅳ-2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能把二至三項訊息加以比較、歸類、排序。</w:t>
            </w:r>
          </w:p>
        </w:tc>
        <w:tc>
          <w:tcPr>
            <w:tcW w:w="1984" w:type="dxa"/>
            <w:vMerge w:val="restart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簡易故事的背景、人物、事件和結局。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國內外節慶習俗。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基本的世界觀。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飲食文化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Lesson 1 Have You Ever Tried These Dishes?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[Word Bank]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字彙教學。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多義單字的教學。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低組</w:t>
            </w:r>
          </w:p>
          <w:p w:rsidR="006928B3" w:rsidRDefault="004B4E2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使用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輔助，製作單字中英圖版，並進行單字熟悉唸讀，插入音訊檔。</w:t>
            </w:r>
          </w:p>
          <w:p w:rsidR="006928B3" w:rsidRDefault="004B4E2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單字賓果活動，由同學在空白賓果單中輸入單字，並依序唸讀進行賓果遊戲，使學生熟悉單字拼讀。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高組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除完成低組中英圖製作，並進行單字的例句念讀，以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輔助錄音。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與低組共同進行單字賓果活動。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6928B3" w:rsidRDefault="004B4E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電子教科書</w:t>
            </w:r>
          </w:p>
          <w:p w:rsidR="006928B3" w:rsidRDefault="004B4E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</w:tc>
        <w:tc>
          <w:tcPr>
            <w:tcW w:w="1276" w:type="dxa"/>
            <w:vMerge w:val="restart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【多元文化教育】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9/04-9/08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[Reading]</w:t>
            </w:r>
          </w:p>
          <w:p w:rsidR="006928B3" w:rsidRDefault="004B4E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Reading  Q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＆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A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活動。</w:t>
            </w:r>
          </w:p>
          <w:p w:rsidR="006928B3" w:rsidRDefault="004B4E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事先列出英文提問問題。</w:t>
            </w:r>
          </w:p>
          <w:p w:rsidR="006928B3" w:rsidRDefault="004B4E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播放文章內容，使用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Edpuzzle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或段落暫停發問，學生猜測問題內容。</w:t>
            </w:r>
          </w:p>
          <w:p w:rsidR="006928B3" w:rsidRDefault="004B4E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將學生分成高低組，分組上嘗試回答問題。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老師回饋將答案以完整句子呈現。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{Oral Practice}</w:t>
            </w:r>
          </w:p>
          <w:p w:rsidR="006928B3" w:rsidRDefault="004B4E23">
            <w:pPr>
              <w:ind w:firstLine="0"/>
              <w:jc w:val="left"/>
              <w:rPr>
                <w:rFonts w:ascii="Apple Color Emoji" w:eastAsia="Apple Color Emoji" w:hAnsi="Apple Color Emoji" w:cs="Apple Color Emoji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設計</w:t>
            </w:r>
            <w:r>
              <w:rPr>
                <w:rFonts w:ascii="Apple Color Emoji" w:eastAsia="Apple Color Emoji" w:hAnsi="Apple Color Emoji" w:cs="Apple Color Emoji"/>
                <w:color w:val="4472C4"/>
                <w:sz w:val="16"/>
                <w:szCs w:val="16"/>
              </w:rPr>
              <w:t>簡易對話內容。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由學生自選扮演角色，輪流對話，以照片翻譯功能輔助句子發音。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各組完成對話錄音。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【多元文化教育】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Gungsuh" w:eastAsia="Gungsuh" w:hAnsi="Gungsuh" w:cs="Gungsuh"/>
                <w:sz w:val="16"/>
                <w:szCs w:val="16"/>
              </w:rPr>
              <w:t>實施線上教學演練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Gungsuh" w:eastAsia="Gungsuh" w:hAnsi="Gungsuh" w:cs="Gungsuh"/>
                <w:sz w:val="16"/>
                <w:szCs w:val="16"/>
              </w:rPr>
              <w:t>(</w:t>
            </w:r>
            <w:r>
              <w:rPr>
                <w:rFonts w:ascii="Gungsuh" w:eastAsia="Gungsuh" w:hAnsi="Gungsuh" w:cs="Gungsuh"/>
                <w:sz w:val="16"/>
                <w:szCs w:val="16"/>
              </w:rPr>
              <w:t>並確認學生會運用</w:t>
            </w:r>
            <w:r>
              <w:rPr>
                <w:rFonts w:ascii="Gungsuh" w:eastAsia="Gungsuh" w:hAnsi="Gungsuh" w:cs="Gungsuh"/>
                <w:sz w:val="16"/>
                <w:szCs w:val="16"/>
              </w:rPr>
              <w:t>CLASSKICK)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9/11-9/15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A &amp; B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　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進行句型暖身活動，帶出現在完成式的概念。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教師說明現在完成式表達的意義、句型及使用時機。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進行以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ever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或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never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為重點的溝通式活動完成課本習題練習，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由學生根據剛剛練習個別書寫，教師巡視觀察學生常見句型需注意的細節，進行個別指導。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發給學習單進行練習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進行以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since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或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for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為重點的溝通式活動完成課本習題及學習單練習。活動同上。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進行以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already/yet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為重點的溝通式活動完成課本習題及學習單練習。活動同上。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lastRenderedPageBreak/>
              <w:t>6.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提供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word wall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遊戲進行練習。</w:t>
            </w:r>
          </w:p>
          <w:p w:rsidR="006928B3" w:rsidRDefault="006928B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[Listening]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請學生針對選項中的圖片，做「內容預測」。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進行文字敘述中生難單字推測或認識。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請學生聽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，並將所聽到的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內容與題目之間相互確認。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請學生給老師核對答案，找出錯題。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請學生再聽一次後修正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答案。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教師帶核對答案及學生訂正。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電子教科書</w:t>
            </w:r>
          </w:p>
          <w:p w:rsidR="006928B3" w:rsidRDefault="004B4E2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【多元文化教育】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實施線上教學演練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並確認學生會使用酷英平台完成指派作業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)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9/18-9/22</w:t>
            </w:r>
          </w:p>
        </w:tc>
        <w:tc>
          <w:tcPr>
            <w:tcW w:w="2269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能以簡易的英語介紹國內外風土民情。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5-Ⅳ-11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能看懂並能填寫簡單的表格及資料等。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6-Ⅳ-6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主動從網路或其他課外材料，搜尋相關英語文資源，並與教師及同學分享。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7-Ⅳ-2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善用相關主題之背景知識，以利閱讀或聽力理解。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能以簡易英語介紹國外主要節慶習俗。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能具有基本的世界觀。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9-Ⅳ-2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能把二至三項訊息加以比較、歸類、排序。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1-Ⅳ-9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能辨識句子語調所表達的情緒和態度。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2-Ⅳ-6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能依人、事、時、地、物作簡易的描述或回答。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能以簡易的英語參與引導式討論。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能依主題或情境以簡易英語進行日常生活溝通。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能轉述所聽到的簡短談話。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7-Ⅳ-4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能對教師或同學討論的內容觸類旁通、舉一反三。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9-Ⅳ-1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能綜合相關資訊作合理的猜測。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9-Ⅳ-4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能依上下文所提供的文字線索（如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in my opinion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maybe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）分辨客觀事實與主觀意見。</w:t>
            </w:r>
          </w:p>
        </w:tc>
        <w:tc>
          <w:tcPr>
            <w:tcW w:w="1984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簡易故事的背景、人物、事件和結局。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國內外節慶習俗。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基本的世界觀。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常見的圖表。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Ae-Ⅳ-7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敘述者的觀點、態度、及寫作目的。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語言與非語言的溝通策略（如請求重述、手勢、表情等）。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B-Ⅳ-7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角色扮演。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依綜合資訊作合理猜測。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藉文字線索，對客觀事實及主觀意見的分辨。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Lesson 2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科技生活習慣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Are you interested in trying food delivery apps? 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[Word Bank]</w:t>
            </w:r>
          </w:p>
          <w:p w:rsidR="006928B3" w:rsidRDefault="004B4E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字彙教學。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全－常見音標規則複習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低組</w:t>
            </w:r>
          </w:p>
          <w:p w:rsidR="006928B3" w:rsidRDefault="004B4E2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使用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輔助，製作單字中英圖版，並進行單字熟悉唸讀，插入音訊檔。</w:t>
            </w:r>
          </w:p>
          <w:p w:rsidR="006928B3" w:rsidRDefault="004B4E2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單字賓果活動，由同學在空白賓果單中輸入單字，並依序唸讀進行賓果遊戲，使學生熟悉單字拼讀。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高組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除完成低組中英圖製作，並進行單字的例句念讀，以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輔助錄音。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與低組共同進行單字賓果活動。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[Dialogue Part 1]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引導學生掃描第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23-24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頁的插圖與單字後，用提問的方式引導學生預測對話內容。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Dialog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使學生對於對話內容初步了解。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Dialog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解說，逐句翻譯，引導學生標示常見日常對話。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高組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低組－以拍照擷取句子方式，在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中整理要句，並進行念讀錄音。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電子教科書</w:t>
            </w:r>
          </w:p>
          <w:p w:rsidR="006928B3" w:rsidRDefault="004B4E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【多元文化教育】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【生涯規劃教育】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工作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教育環境的類型與現況。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社會變遷與工作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教育環境的關係。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[Lesson 1]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[Lesson 2]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科技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9/25-9/29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[Dialogue (Part 2)]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Dialogue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聽力理解練習。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366091"/>
                <w:sz w:val="16"/>
                <w:szCs w:val="16"/>
              </w:rPr>
              <w:t xml:space="preserve">Airdrop Pages </w:t>
            </w:r>
            <w:r>
              <w:rPr>
                <w:rFonts w:ascii="Gungsuh" w:eastAsia="Gungsuh" w:hAnsi="Gungsuh" w:cs="Gungsuh"/>
                <w:color w:val="366091"/>
                <w:sz w:val="16"/>
                <w:szCs w:val="16"/>
              </w:rPr>
              <w:t>複習常見日常對話。</w:t>
            </w:r>
          </w:p>
          <w:p w:rsidR="006928B3" w:rsidRDefault="006928B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高低組：聽句子配對常見英文句子及中文意思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1]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進行句型暖身活動，帶出現在分詞及過去分詞可當形容詞的概念。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教師說明現在分詞及過去分詞當形容詞的意思及使用時機。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完成學習單練習。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4.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展示課本練習題，進行逐句解說，強調句構。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5.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學生個別練習，教師巡視個別指導。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6.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指派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word wall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遊戲熟悉句型。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2A]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進行句型暖身活動，並帶出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that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名詞子句。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教師對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that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名詞子句做進一步說明。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完成學習單練習。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4.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展示課本練習題，進行逐句解說，強調句構。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5.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學生個別練習，教師巡視個別指導。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6. .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指派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word wall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遊戲熟悉句型。</w:t>
            </w:r>
          </w:p>
          <w:p w:rsidR="006928B3" w:rsidRDefault="006928B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【生涯規劃教育】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工作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教育環境的類型與現況。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社會變遷與工作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教育環境的關係。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科技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10/02-10/06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6928B3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 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[Listening]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請學生針對選項中的圖片，做「內容預測」。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進行文字敘述中生難單字推測或認識。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請學生聽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，並將所聽到的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內容與題目之間相互確認。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請學生給老師核對答案，找出錯題。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請學生再聽一次後修正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答案。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教師帶核對答案。</w:t>
            </w:r>
          </w:p>
          <w:p w:rsidR="006928B3" w:rsidRDefault="004B4E23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教師帶問句重點統整。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【生涯規劃教育】</w:t>
            </w:r>
          </w:p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涯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工作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教育環境的類型與現況。</w:t>
            </w:r>
          </w:p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涯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 xml:space="preserve">J9 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社會變遷與工作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教育環境的關係。</w:t>
            </w:r>
          </w:p>
          <w:p w:rsidR="006928B3" w:rsidRDefault="006928B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科技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10/9-10/13</w:t>
            </w:r>
          </w:p>
        </w:tc>
        <w:tc>
          <w:tcPr>
            <w:tcW w:w="2269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能聽懂基本或重要句型的句子。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能說出課堂中所學的字詞。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能依人、事、時、地、物作簡易的描述或回答。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2-Ⅳ-8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能以正確的發音、適切的重音及語調說出基本或重要句型的句子。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能了解、尊重不同之文化習俗。</w:t>
            </w: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Ad-Ⅳ-1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文化習俗的了解及尊重。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Lesson 3 Movies Are Made to Help People Dream [Reading Skills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[Word Bank]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字彙教學。分組熟悉唸法。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低組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使用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輔助，製作單字中英圖版，並進行單字熟悉唸讀，插入音訊檔。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lastRenderedPageBreak/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單字賓果活動，由同學在空白賓果單中輸入單字，並依序唸讀進行賓果遊戲，使學生熟悉單字拼讀。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高組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除完成低組中英圖製作，並進行單字的例句念讀，以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輔助錄音。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與低組共同進行單字賓果活動。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學生熟悉單字後，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高低混合兩人一組分組，低組抽取單字，嘗試畫出自己選擇的詞彙時，另一人則嘗試猜測該單詞。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[Dialogue (Part 1)]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引導學生掃描第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47-48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頁的插圖與單字後，學生預測對話內容。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Dialog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使學生對於對話內容初步了解。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進行Ｄ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is log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解說，逐句翻譯，ㄅ引導學生標示常見日常對話。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高組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低組－以拍照擷取句子方式，在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中整理要句，並進行念讀錄音。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366091"/>
                <w:sz w:val="16"/>
                <w:szCs w:val="16"/>
              </w:rPr>
              <w:t xml:space="preserve">5.Airdrop Pages </w:t>
            </w:r>
            <w:r>
              <w:rPr>
                <w:rFonts w:ascii="Gungsuh" w:eastAsia="Gungsuh" w:hAnsi="Gungsuh" w:cs="Gungsuh"/>
                <w:color w:val="366091"/>
                <w:sz w:val="16"/>
                <w:szCs w:val="16"/>
              </w:rPr>
              <w:t>複習常見日常對話。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高低組：聽句子配對常見英文句子及中文意思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Gungsuh" w:eastAsia="Gungsuh" w:hAnsi="Gungsuh" w:cs="Gungsuh"/>
                <w:sz w:val="16"/>
                <w:szCs w:val="16"/>
              </w:rPr>
              <w:t>段考週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八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10/16-10/20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Ab-Ⅳ-1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句子的發音、重音及語調。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Ae-Ⅳ-7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敘述者的觀點、態度、及寫作目的。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個人的需求、意願和感受的表達。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[Grammar 1]</w:t>
            </w:r>
          </w:p>
          <w:p w:rsidR="006928B3" w:rsidRDefault="004B4E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進行句型暖身活動，帶出被動語態的概念</w:t>
            </w:r>
          </w:p>
          <w:p w:rsidR="006928B3" w:rsidRDefault="004B4E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lastRenderedPageBreak/>
              <w:t>提供多個含有被動式的句子，讓學生歸納出被動式的句型。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Math is taught at every high school.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Paper umbrellas aren’t used today.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The butterfly was caught by a student.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The ants weren’t killed by Patty.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Halloween is celebrated by many Americans.</w:t>
            </w:r>
          </w:p>
          <w:p w:rsidR="006928B3" w:rsidRDefault="004B4E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講解被動式使用時機、形成原則。</w:t>
            </w:r>
          </w:p>
          <w:p w:rsidR="006928B3" w:rsidRDefault="004B4E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學習單練習，學生判斷被動語態句子中的動作者。</w:t>
            </w:r>
          </w:p>
          <w:p w:rsidR="006928B3" w:rsidRDefault="004B4E2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簡單分類，由老師念一個句子，請學生判斷是主動句還是被動句</w:t>
            </w:r>
          </w:p>
          <w:p w:rsidR="006928B3" w:rsidRDefault="004B4E23">
            <w:pPr>
              <w:shd w:val="clear" w:color="auto" w:fill="FFFFFF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6.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主動句改被動句練習。教師巡視學生練習情形，給予個別制導。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2]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進行句型暖身活動，帶出附加問句的概念。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學習單練習。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3.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展示課本練習題，進行逐句解說，強調句構。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4.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學生個別練習，教師巡視個別指導。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5. .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指派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word wall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遊戲熟悉句型。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lastRenderedPageBreak/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【性別平等教育】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解析各種媒體所傳遞的性別迷思、偏見與歧視。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綜合活動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10/23-10/27</w:t>
            </w:r>
          </w:p>
        </w:tc>
        <w:tc>
          <w:tcPr>
            <w:tcW w:w="2269" w:type="dxa"/>
            <w:vMerge w:val="restart"/>
          </w:tcPr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Ab-Ⅳ-1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句子的發音、重音及語調。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Ae-Ⅳ-7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敘述者的觀點、態度、及寫作目的。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B-Ⅳ-2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國中階段所學字詞及句型的生活溝通。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個人的需求、意願和感受的表達。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Listening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帶學生複習本課重要的文法句型和生字。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請學生針對選項中的圖片或文字敘述，做「選項預測」。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請學生聽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，並將所聽到的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內容與題目之間相互確認。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4.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請學生給老師核對答案，找出錯題。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請學生再聽一次後修正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答案。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6.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教師帶核對答案。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教師帶問句重點統整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【性別平等教育】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解析各種媒體所傳遞的性別迷思、偏見與歧視。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綜合活動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10/30-11/03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【性別平等教育】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J7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解析各種媒體所傳遞的性別迷思、偏見與歧視。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11/06-11/10</w:t>
            </w:r>
          </w:p>
        </w:tc>
        <w:tc>
          <w:tcPr>
            <w:tcW w:w="2269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能聽懂基本或重要句型的句子。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能以簡易的英語參與引導式討論。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能依提示寫出正確達意的簡單句子。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5-Ⅳ-3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能聽懂日常生活應對中常用語句，並能作適當的回應。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6-Ⅳ-1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樂於參與課堂中各類練習活動，不畏犯錯。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7-Ⅳ-1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能使用英文字典，配合上下文找出適當的字義。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能了解、尊重不同之文化習俗。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能具有基本的世界觀。</w:t>
            </w: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簡易故事及短文的大意。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文化習俗的了解及尊重。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文字起源與發展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Lesson 4 Do You Know What These Words Mean? [Reading Skills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Reading 1]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[Word Bank]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字彙教學。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　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低組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lastRenderedPageBreak/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使用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輔助，製作單字中英圖版，並進行單字熟悉唸讀，插入音訊檔。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單字賓果活動，由同學在空白賓果單中輸入單字，並依序唸讀進行賓果遊戲，使學生熟悉單字拼讀。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高組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除完成低組中英圖製作，並進行單字的例句念讀，以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輔助錄音。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與低組共同進行單字賓果活動。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學生熟悉單字後，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高低混合兩人一組分組，低組抽取單字，嘗試畫出自己選擇的詞彙時，另一人則嘗試猜測該單詞。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複習遊戲：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ｓｐｙ遊戲，教師唸單字，學生由單字學習單中找出適合的單字。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Airdrop 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單字錄音，學生配對單字英文及中文。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【國際教育】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11/13-11/17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簡易故事及短文的大意。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文化習俗的了解及尊重。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[Reading 2]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Reading 2 Pre-reading Questions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學習單活動。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指導學生使用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 xml:space="preserve">iPad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輔助閱讀，學生完成文章閱讀。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發下提問單，學生在課本文章中找出相關句子回答問題。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檢討各提問及答案。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A]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wh-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名詞子句的概念。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教師引導學生找出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wh-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名詞子句四種句構的差異。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帶領學生完成課本習題練習。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B]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wh-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不定詞片語的概念。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教師對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wh-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不定詞片語做進一步說明。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帶領學生完成課本習題練習。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【國際教育】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11/20-11/24</w:t>
            </w:r>
          </w:p>
        </w:tc>
        <w:tc>
          <w:tcPr>
            <w:tcW w:w="2269" w:type="dxa"/>
          </w:tcPr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簡易故事及短文的大意。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文化習俗的了解及尊重。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基本的世界觀。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2]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複習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whether/if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引導的名詞子句。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帶領學生完成課本習題練習。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[Listening]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帶領學生回想本課的文章內容，包括重要的文法句型和生字。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利用ｃｌａｓｓｋｉｋ提供個別學習單，依照學生程度指派任務，聆聽次數高組以兩次，低組為四次，請學生完成聽力練習並對答。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教師針對學生錯誤個別指導。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ｃｌａｓｓｋｉｋ運用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【國際教育】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11/27-12/01</w:t>
            </w:r>
          </w:p>
        </w:tc>
        <w:tc>
          <w:tcPr>
            <w:tcW w:w="2269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能聽懂基本或重要句型的句子。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能說出課堂中所學的字詞。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能依人、事、時、地、物作簡易的描述或回答。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2-Ⅳ-8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能以正確的發音、適切的重音及語調說出基本或重要句型的句子。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能了解、尊重不同之文化習俗。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能聽懂簡易故事及短劇的主要內容。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能以簡易的英語參與引導式討論。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3-Ⅳ-9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能了解故事的主要內容與情節。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能依提示寫出正確達意的簡單句子。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6-Ⅳ-1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樂於參與課堂中各類練習活動，不畏犯錯。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7-Ⅳ-4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能對教師或同學討論的內容觸類旁通、舉一反三。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9-Ⅳ-1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能綜合相關資訊作合理的猜測。</w:t>
            </w: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Ad-Ⅳ-1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文化習俗的了解及尊重。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簡易故事及短文的大意。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依綜合資訊作合理猜測。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問題解決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Lesson 5 The Amazing Candy That Cleans Your Teeth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[Word Bank]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字彙教學。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低組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lastRenderedPageBreak/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使用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輔助，製作單字中英圖版，並進行單字熟悉唸讀，插入音訊檔。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單字賓果活動，由同學在空白賓果單中輸入單字，並依序唸讀進行賓果遊戲，使學生熟悉單字拼讀。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高組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除完成低組中英圖製作，並進行單字的例句念讀，以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輔助錄音。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與低組共同進行單字賓果活動。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學生熟悉單字後，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高低混合兩人一組分組，低組抽取單字，嘗試畫出自己選擇的詞彙時，另一人則嘗試猜測該單詞。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進行字彙複習遊戲：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1. charade: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請孩子上來演出一個單字，台下猜猜。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2. Pictionary: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請孩子上台畫出一個單字，台下猜猜。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3. cowboy: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請兩個孩子上台，各拿一張字卡，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123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轉身，最快念出單字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 xml:space="preserve"> 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贏家。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1]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進行句型暖身活動，帶出介系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詞後位修飾的概念。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教師說明介系詞後位修飾的功能及在句中的位置。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整理各類型介系詞</w:t>
            </w:r>
          </w:p>
          <w:p w:rsidR="006928B3" w:rsidRDefault="004B4E2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4.,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派發介系詞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 xml:space="preserve">word wall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遊戲進行練習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【品德教育】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理性溝通與問題解決。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[Lesson 5]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社會、綜合活動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段考週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12/04-12/08</w:t>
            </w:r>
          </w:p>
        </w:tc>
        <w:tc>
          <w:tcPr>
            <w:tcW w:w="2269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能聽懂簡易故事及短劇的主要內容。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能以簡易的英語參與引導式討論。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3-Ⅳ-9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能了解故事的主要內容與情節。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能依提示寫出正確達意的簡單句子。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6-Ⅳ-1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樂於參與課堂中各類練習活動，不畏犯錯。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7-Ⅳ-4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能對教師或同學討論的內容觸類旁通、舉一反三。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9-Ⅳ-1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能綜合相關資訊作合理的猜測。</w:t>
            </w: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簡易故事及短文的大意。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依綜合資訊作合理猜測。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2]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進行句型暖身活動，帶出關係子句的概念。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教師針對關係代名詞當關係子句主詞做進一步說明。進行溝通式的句型活動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完成課本習題練習。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  <w:bookmarkStart w:id="2" w:name="30j0zll" w:colFirst="0" w:colLast="0"/>
            <w:bookmarkStart w:id="3" w:name="1fob9te" w:colFirst="0" w:colLast="0"/>
            <w:bookmarkEnd w:id="2"/>
            <w:bookmarkEnd w:id="3"/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【品德教育】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理性溝通與問題解決。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社會、綜合活動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12/11-12/15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簡易故事及短文的大意。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依綜合資訊作合理猜測。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[Listening]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請學生回想本課的文章內容，包括重要的文法句型和生字。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請學生針對選項中的圖片或文字敘述，做「內容預測」。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請學生聽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，並將所聽到的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內容與題目之間相互確認。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教師個別幫學生間檢核答案後，提供聽力稿再次聆聽練習。學生能辦別每句關鍵單字。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再次核對答案。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【品德教育】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溝通合作與和諧人際關係。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理性溝通與問題解決。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社會、綜合活動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12/18-12/22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不同體裁、不同主題之簡易文章。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消費行為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Lesson 6 Are You One of the Customers Who Businesses Trick? [Reading Skills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Reading]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[Word Bank]</w:t>
            </w:r>
          </w:p>
          <w:p w:rsidR="006928B3" w:rsidRDefault="004B4E2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字彙教學。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運用教導過的發音規則，邀請學生對字彙發音進行練習。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低組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使用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輔助，製作單字中英圖版，並進行單字熟悉唸讀，插入音訊檔。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lastRenderedPageBreak/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單字賓果活動，由同學在空白賓果單中輸入單字，並依序唸讀進行賓果遊戲，使學生熟悉單字拼讀。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  <w:shd w:val="clear" w:color="auto" w:fill="D9D9D9"/>
              </w:rPr>
              <w:t>高組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除完成低組中英圖製作，並進行單字的例句念讀，以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輔助錄音。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與低組共同進行單字賓果活動。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學生熟悉單字後，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高低混合兩人一組分組，低組抽取單字，嘗試畫出自己選擇的詞彙時，另一人則嘗試猜測該單詞。</w:t>
            </w: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692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000000"/>
                <w:sz w:val="16"/>
                <w:szCs w:val="16"/>
              </w:rPr>
              <w:t>3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Word Bank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聽力練習。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使用英文例句，由老師唸出，學生圈出英文單字。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【家庭教育】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探討家庭消費與財物管理策略。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12/25-12/29</w:t>
            </w:r>
          </w:p>
        </w:tc>
        <w:tc>
          <w:tcPr>
            <w:tcW w:w="2269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能依情境使用日常生活用語。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能以簡易的英語參與引導式討論。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能依主題或情境以簡易英語進行日常生活溝通。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3-Ⅳ-12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能熟悉重要的閱讀技巧，如擷取大意、猜測字義、推敲文意、預測後續文意及情節發展等。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3-Ⅳ-16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能閱讀不同體裁、不同主題的簡易文章。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能依提示寫出正確達意的簡單句子。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5-Ⅳ-3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能聽懂日常生活應對中常用語句，並能作適當的回應。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6-Ⅳ-1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樂於參與課堂中各類練習活動，不畏犯錯。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7-Ⅳ-4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能對教師或同學討論的內容觸類旁通、舉一反三。</w:t>
            </w: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不同體裁、不同主題之簡易文章。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[Dialogue]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引導學生掃描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p. 103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的插圖與單字後，用提問的方式引導學生預測對話內容。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2.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播放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Dialog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使學生對於對話內容初步了解。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進行Ｄ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is log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解說，逐句翻譯，引導學生標示常見日常對話。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高組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低組－以拍照擷取句子方式，在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 xml:space="preserve">pages 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中整理要句，並進行念讀錄音。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366091"/>
                <w:sz w:val="16"/>
                <w:szCs w:val="16"/>
              </w:rPr>
              <w:t xml:space="preserve">5.Airdrop Pages </w:t>
            </w:r>
            <w:r>
              <w:rPr>
                <w:rFonts w:ascii="Gungsuh" w:eastAsia="Gungsuh" w:hAnsi="Gungsuh" w:cs="Gungsuh"/>
                <w:color w:val="366091"/>
                <w:sz w:val="16"/>
                <w:szCs w:val="16"/>
              </w:rPr>
              <w:t>複習常見日常對話。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高低組：聽句子配對常見英文句子及中文意思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A]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進行句型暖身活動，帶出關係代名詞當關係子句受詞的概念。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教師針對關係代名詞可當關係子句受詞修飾句子受詞做進一步說明。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進行溝通式的句型活動。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完成課本習題練習。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【家庭教育】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探討家庭消費與財物管理策略。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1/01-1/05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不同體裁、不同主題之簡易文章。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B]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進行句型暖身活動，複習關係代名詞當關係子句受詞的概念。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教師針對關係代名詞可當關係子句受詞修飾句子主詞做進一步說明。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進行溝通式的句型活動。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完成課本習題練習。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[Grammar C]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教師針對關係代名詞所有格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whose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的用法做進一步說明。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進行溝通式的句型活動。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完成課本習題練習。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[Listening]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請學生回想本課的文章內容，包括重要的文法句型和生字。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請學生針對選項中的圖片或文字敘述，做「內容預測」。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請學生聽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，並將所聽到的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CD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內容與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題目之間相互確認。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4B4E23">
            <w:pPr>
              <w:ind w:firstLine="0"/>
              <w:jc w:val="left"/>
              <w:rPr>
                <w:color w:val="366091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366091"/>
                <w:sz w:val="16"/>
                <w:szCs w:val="16"/>
              </w:rPr>
              <w:t>教師個別幫學生間檢核答案後，提供聽力稿再次聆聽練習。學生能辦別每句關鍵單字。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再次核對答案。</w:t>
            </w:r>
          </w:p>
          <w:p w:rsidR="006928B3" w:rsidRDefault="006928B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【家庭教育】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探討家庭消費與財物管理策略。</w:t>
            </w: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廿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1/08-1/12</w:t>
            </w:r>
          </w:p>
        </w:tc>
        <w:tc>
          <w:tcPr>
            <w:tcW w:w="2269" w:type="dxa"/>
            <w:vMerge w:val="restart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能聽懂基本或重要句型的句子。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能說出課堂中所學的字詞。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能依人、事、時、地、物作簡易的描述或回答。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能以正確的發音、適切的重音及語調說出基本或重要句型的句子。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8-Ⅳ-4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能了解、尊重不同之文化習俗。</w:t>
            </w: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國中階段所學的文法句型。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文化習俗的了解及尊重。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000000"/>
                <w:sz w:val="16"/>
                <w:szCs w:val="16"/>
              </w:rPr>
              <w:t>利用酷英平台指派學習任務，進行學期總複習。</w:t>
            </w:r>
          </w:p>
          <w:p w:rsidR="006928B3" w:rsidRDefault="004B4E2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000000"/>
                <w:sz w:val="16"/>
                <w:szCs w:val="16"/>
              </w:rPr>
              <w:t>介紹平台聽說讀寫資源。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4B4E23">
            <w:pPr>
              <w:ind w:firstLine="0"/>
              <w:jc w:val="left"/>
              <w:rPr>
                <w:color w:val="4472C4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5.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學習網站</w:t>
            </w: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928B3">
        <w:tc>
          <w:tcPr>
            <w:tcW w:w="708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廿一</w:t>
            </w:r>
          </w:p>
        </w:tc>
        <w:tc>
          <w:tcPr>
            <w:tcW w:w="709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1/15-1/19</w:t>
            </w:r>
          </w:p>
        </w:tc>
        <w:tc>
          <w:tcPr>
            <w:tcW w:w="2269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常見的生活用語。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Ae-Ⅳ-6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簡易故事的背景、人物、事件和結局。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B-Ⅳ-5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人、事、時、地、物的描述及問答。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B-Ⅳ-8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引導式討論。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C-Ⅳ-3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文化習俗的了解及尊重。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C-Ⅳ-4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基本的世界觀。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D-Ⅳ-1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依綜合資訊作合理猜測。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D-Ⅳ-2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二至三項訊息的比較、歸類、排序的方法。</w:t>
            </w:r>
          </w:p>
        </w:tc>
        <w:tc>
          <w:tcPr>
            <w:tcW w:w="2694" w:type="dxa"/>
            <w:shd w:val="clear" w:color="auto" w:fill="auto"/>
          </w:tcPr>
          <w:p w:rsidR="006928B3" w:rsidRDefault="004B4E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000000"/>
                <w:sz w:val="16"/>
                <w:szCs w:val="16"/>
              </w:rPr>
              <w:t>學生搜尋學習資源，提升單字字彙熟悉度的遊戲，互相介紹與試玩。</w:t>
            </w:r>
          </w:p>
          <w:p w:rsidR="006928B3" w:rsidRDefault="004B4E2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000000"/>
                <w:sz w:val="16"/>
                <w:szCs w:val="16"/>
              </w:rPr>
              <w:t>利用酷英平台的資源，派發學習任務，學生依照自己的速度完成目標。</w:t>
            </w:r>
          </w:p>
        </w:tc>
        <w:tc>
          <w:tcPr>
            <w:tcW w:w="567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1636" w:type="dxa"/>
          </w:tcPr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1.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電子教科書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2.canva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簡報</w:t>
            </w:r>
          </w:p>
          <w:p w:rsidR="006928B3" w:rsidRDefault="004B4E23">
            <w:pPr>
              <w:ind w:firstLine="0"/>
              <w:jc w:val="lef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3.pages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運用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4.</w:t>
            </w:r>
            <w:r>
              <w:rPr>
                <w:rFonts w:ascii="新細明體" w:eastAsia="新細明體" w:hAnsi="新細明體" w:cs="新細明體"/>
                <w:color w:val="4472C4"/>
                <w:sz w:val="16"/>
                <w:szCs w:val="16"/>
              </w:rPr>
              <w:t>學習單補充資料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5.</w:t>
            </w:r>
            <w:r>
              <w:rPr>
                <w:rFonts w:ascii="Gungsuh" w:eastAsia="Gungsuh" w:hAnsi="Gungsuh" w:cs="Gungsuh"/>
                <w:color w:val="4472C4"/>
                <w:sz w:val="16"/>
                <w:szCs w:val="16"/>
              </w:rPr>
              <w:t>學習網站</w:t>
            </w:r>
          </w:p>
        </w:tc>
        <w:tc>
          <w:tcPr>
            <w:tcW w:w="1276" w:type="dxa"/>
          </w:tcPr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口語練習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2.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作業書寫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3.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討論發表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4.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聽力練習</w:t>
            </w:r>
          </w:p>
          <w:p w:rsidR="006928B3" w:rsidRDefault="004B4E2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5. 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小組互動</w:t>
            </w:r>
          </w:p>
        </w:tc>
        <w:tc>
          <w:tcPr>
            <w:tcW w:w="1275" w:type="dxa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6928B3" w:rsidRDefault="006928B3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6928B3" w:rsidRDefault="006928B3">
      <w:pPr>
        <w:rPr>
          <w:rFonts w:ascii="標楷體" w:eastAsia="標楷體" w:hAnsi="標楷體" w:cs="標楷體"/>
          <w:b/>
          <w:sz w:val="24"/>
          <w:szCs w:val="24"/>
        </w:rPr>
      </w:pPr>
    </w:p>
    <w:p w:rsidR="006928B3" w:rsidRDefault="006928B3">
      <w:pPr>
        <w:rPr>
          <w:rFonts w:ascii="標楷體" w:eastAsia="標楷體" w:hAnsi="標楷體" w:cs="標楷體"/>
          <w:b/>
          <w:sz w:val="24"/>
          <w:szCs w:val="24"/>
        </w:rPr>
      </w:pPr>
    </w:p>
    <w:p w:rsidR="006928B3" w:rsidRDefault="004B4E23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六、法律規定教育議題實施規劃</w:t>
      </w:r>
    </w:p>
    <w:tbl>
      <w:tblPr>
        <w:tblStyle w:val="a7"/>
        <w:tblW w:w="141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6928B3">
        <w:trPr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納入課程規劃實施情形</w:t>
            </w:r>
          </w:p>
          <w:p w:rsidR="006928B3" w:rsidRDefault="004B4E23">
            <w:pPr>
              <w:rPr>
                <w:b/>
                <w:color w:val="000000"/>
              </w:rPr>
            </w:pPr>
            <w:r>
              <w:rPr>
                <w:rFonts w:ascii="Gungsuh" w:eastAsia="Gungsuh" w:hAnsi="Gungsuh" w:cs="Gungsuh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本學期</w:t>
            </w:r>
          </w:p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相關規定說明</w:t>
            </w:r>
          </w:p>
        </w:tc>
      </w:tr>
      <w:tr w:rsidR="006928B3">
        <w:trPr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實施</w:t>
            </w:r>
          </w:p>
          <w:p w:rsidR="006928B3" w:rsidRDefault="004B4E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928B3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2410" w:type="dxa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英語文</w:t>
            </w:r>
          </w:p>
        </w:tc>
        <w:tc>
          <w:tcPr>
            <w:tcW w:w="1190" w:type="dxa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八～十</w:t>
            </w:r>
          </w:p>
        </w:tc>
        <w:tc>
          <w:tcPr>
            <w:tcW w:w="1276" w:type="dxa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4197" w:type="dxa"/>
            <w:vMerge w:val="restart"/>
            <w:vAlign w:val="center"/>
          </w:tcPr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✽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性別平等教育法第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17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條</w:t>
            </w:r>
          </w:p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每學期至少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小時</w:t>
            </w:r>
          </w:p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✽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兒童及少年性剝削防制條例第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4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條</w:t>
            </w:r>
          </w:p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每學年應辦理兒童及少年性剝削防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</w:p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治教育課程或教育宣導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建議融入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</w:tr>
      <w:tr w:rsidR="006928B3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✽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性侵害犯罪防治法第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7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條</w:t>
            </w:r>
          </w:p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每學年至少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小時</w:t>
            </w: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✽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環境教育法第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19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條</w:t>
            </w:r>
          </w:p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每學年至少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小時</w:t>
            </w:r>
          </w:p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含海洋教育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1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小時，環境倫理、永續發展、氣候變遷、災害防救、能源資源永續利用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3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小時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</w:tr>
      <w:tr w:rsidR="006928B3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家庭教育課程及活動</w:t>
            </w:r>
          </w:p>
        </w:tc>
        <w:tc>
          <w:tcPr>
            <w:tcW w:w="851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241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英語文</w:t>
            </w:r>
          </w:p>
        </w:tc>
        <w:tc>
          <w:tcPr>
            <w:tcW w:w="119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十七～十九</w:t>
            </w:r>
          </w:p>
        </w:tc>
        <w:tc>
          <w:tcPr>
            <w:tcW w:w="1276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4197" w:type="dxa"/>
            <w:vMerge w:val="restart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✽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家庭教育法第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12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條</w:t>
            </w:r>
          </w:p>
          <w:p w:rsidR="006928B3" w:rsidRDefault="004B4E23">
            <w:pPr>
              <w:rPr>
                <w:strike/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每學年至少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小時</w:t>
            </w: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✽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家庭暴力防治法第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60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條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)</w:t>
            </w:r>
          </w:p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每學年至少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小時</w:t>
            </w: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sz w:val="22"/>
                <w:szCs w:val="22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✽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全民國防教育法第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7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條</w:t>
            </w: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241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英語文</w:t>
            </w:r>
          </w:p>
        </w:tc>
        <w:tc>
          <w:tcPr>
            <w:tcW w:w="119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十一～十三</w:t>
            </w:r>
          </w:p>
        </w:tc>
        <w:tc>
          <w:tcPr>
            <w:tcW w:w="1276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4197" w:type="dxa"/>
            <w:vMerge w:val="restart"/>
            <w:vAlign w:val="center"/>
          </w:tcPr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依本局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109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年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2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月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20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日新北教新字第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1090294487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號函辦理，自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110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學年度起實施國際教育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堂課。</w:t>
            </w:r>
          </w:p>
          <w:p w:rsidR="006928B3" w:rsidRDefault="004B4E23">
            <w:pP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每學年實施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節課，原則每學期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2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節課，惟經由各校課程委員會通過後，得彈性調整實施學期。</w:t>
            </w:r>
          </w:p>
        </w:tc>
      </w:tr>
      <w:tr w:rsidR="006928B3">
        <w:trPr>
          <w:trHeight w:val="713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Merge/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87" w:type="dxa"/>
          </w:tcPr>
          <w:p w:rsidR="006928B3" w:rsidRDefault="004B4E2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閱讀素養、媒體素養教育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生涯規劃教育</w:t>
            </w:r>
          </w:p>
        </w:tc>
        <w:tc>
          <w:tcPr>
            <w:tcW w:w="851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241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英語文</w:t>
            </w:r>
          </w:p>
        </w:tc>
        <w:tc>
          <w:tcPr>
            <w:tcW w:w="119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四～六</w:t>
            </w:r>
          </w:p>
        </w:tc>
        <w:tc>
          <w:tcPr>
            <w:tcW w:w="1276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多元文化教育</w:t>
            </w:r>
          </w:p>
        </w:tc>
        <w:tc>
          <w:tcPr>
            <w:tcW w:w="851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241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英語文</w:t>
            </w:r>
          </w:p>
        </w:tc>
        <w:tc>
          <w:tcPr>
            <w:tcW w:w="119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一～四</w:t>
            </w:r>
          </w:p>
        </w:tc>
        <w:tc>
          <w:tcPr>
            <w:tcW w:w="1276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241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英語文</w:t>
            </w:r>
          </w:p>
        </w:tc>
        <w:tc>
          <w:tcPr>
            <w:tcW w:w="1190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十四～十六</w:t>
            </w:r>
          </w:p>
        </w:tc>
        <w:tc>
          <w:tcPr>
            <w:tcW w:w="1276" w:type="dxa"/>
            <w:vAlign w:val="center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生命教育</w:t>
            </w:r>
          </w:p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能源教育</w:t>
            </w:r>
          </w:p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  <w:tr w:rsidR="006928B3">
        <w:trPr>
          <w:trHeight w:val="714"/>
          <w:jc w:val="center"/>
        </w:trPr>
        <w:tc>
          <w:tcPr>
            <w:tcW w:w="709" w:type="dxa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87" w:type="dxa"/>
          </w:tcPr>
          <w:p w:rsidR="006928B3" w:rsidRDefault="004B4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928B3" w:rsidRDefault="006928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7" w:type="dxa"/>
            <w:vAlign w:val="center"/>
          </w:tcPr>
          <w:p w:rsidR="006928B3" w:rsidRDefault="006928B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928B3" w:rsidRDefault="004B4E23">
      <w:pPr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br/>
      </w:r>
      <w:r>
        <w:rPr>
          <w:rFonts w:ascii="標楷體" w:eastAsia="標楷體" w:hAnsi="標楷體" w:cs="標楷體"/>
          <w:color w:val="000000"/>
          <w:sz w:val="22"/>
          <w:szCs w:val="22"/>
        </w:rPr>
        <w:t>生涯規劃教育</w:t>
      </w:r>
    </w:p>
    <w:tbl>
      <w:tblPr>
        <w:tblStyle w:val="a8"/>
        <w:tblW w:w="1418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3"/>
        <w:gridCol w:w="3544"/>
        <w:gridCol w:w="709"/>
        <w:gridCol w:w="2551"/>
        <w:gridCol w:w="1276"/>
        <w:gridCol w:w="1134"/>
        <w:gridCol w:w="4269"/>
      </w:tblGrid>
      <w:tr w:rsidR="006928B3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納入課程規劃實施情形</w:t>
            </w:r>
          </w:p>
          <w:p w:rsidR="006928B3" w:rsidRDefault="004B4E2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本學期</w:t>
            </w:r>
          </w:p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請註明課程單元及實質內涵指標表</w:t>
            </w:r>
          </w:p>
        </w:tc>
      </w:tr>
      <w:tr w:rsidR="006928B3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實施</w:t>
            </w:r>
          </w:p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69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6928B3">
        <w:trPr>
          <w:trHeight w:val="340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6928B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英語文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四～六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９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8B3" w:rsidRDefault="004B4E2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Ｌ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essson 2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科技生活習慣　</w:t>
            </w:r>
          </w:p>
          <w:p w:rsidR="006928B3" w:rsidRDefault="004B4E2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涯Ｊ８工作教育環境的類型與現況</w:t>
            </w:r>
          </w:p>
          <w:p w:rsidR="006928B3" w:rsidRDefault="004B4E2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涯Ｊ９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社會變遷與工作教育環境的關係</w:t>
            </w:r>
          </w:p>
        </w:tc>
      </w:tr>
    </w:tbl>
    <w:p w:rsidR="006928B3" w:rsidRDefault="006928B3">
      <w:pPr>
        <w:rPr>
          <w:rFonts w:ascii="標楷體" w:eastAsia="標楷體" w:hAnsi="標楷體" w:cs="標楷體"/>
          <w:b/>
          <w:sz w:val="24"/>
          <w:szCs w:val="24"/>
        </w:rPr>
      </w:pPr>
    </w:p>
    <w:p w:rsidR="006928B3" w:rsidRDefault="004B4E23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七、本課程是否有校外人士協助教學</w:t>
      </w:r>
    </w:p>
    <w:p w:rsidR="006928B3" w:rsidRDefault="004B4E23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＊否，全學年都沒有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6928B3" w:rsidRDefault="004B4E23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有，部分班級，實施的班級為：</w:t>
      </w:r>
      <w:r>
        <w:rPr>
          <w:rFonts w:ascii="標楷體" w:eastAsia="標楷體" w:hAnsi="標楷體" w:cs="標楷體"/>
          <w:color w:val="000000"/>
          <w:sz w:val="24"/>
          <w:szCs w:val="24"/>
        </w:rPr>
        <w:t>___________</w:t>
      </w:r>
    </w:p>
    <w:p w:rsidR="006928B3" w:rsidRDefault="004B4E23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有，全學年實施</w:t>
      </w:r>
    </w:p>
    <w:tbl>
      <w:tblPr>
        <w:tblStyle w:val="a9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6928B3">
        <w:tc>
          <w:tcPr>
            <w:tcW w:w="1292" w:type="dxa"/>
          </w:tcPr>
          <w:p w:rsidR="006928B3" w:rsidRDefault="004B4E2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6928B3" w:rsidRDefault="004B4E2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6928B3" w:rsidRDefault="004B4E2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6928B3" w:rsidRDefault="004B4E2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6928B3" w:rsidRDefault="004B4E2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6928B3" w:rsidRDefault="004B4E23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6928B3">
        <w:tc>
          <w:tcPr>
            <w:tcW w:w="1292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6928B3" w:rsidRDefault="004B4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簡報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印刷品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影音光碟</w:t>
            </w:r>
          </w:p>
          <w:p w:rsidR="006928B3" w:rsidRDefault="004B4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928B3">
        <w:tc>
          <w:tcPr>
            <w:tcW w:w="1292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928B3">
        <w:tc>
          <w:tcPr>
            <w:tcW w:w="1292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6928B3" w:rsidRDefault="006928B3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6928B3" w:rsidRDefault="004B4E23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</w:t>
      </w:r>
      <w:r>
        <w:rPr>
          <w:rFonts w:ascii="標楷體" w:eastAsia="標楷體" w:hAnsi="標楷體" w:cs="標楷體"/>
          <w:color w:val="000000"/>
          <w:sz w:val="24"/>
          <w:szCs w:val="24"/>
        </w:rPr>
        <w:t>上述欄位皆與校外人士協助教學與活動之申請表一致</w:t>
      </w:r>
    </w:p>
    <w:p w:rsidR="006928B3" w:rsidRDefault="006928B3">
      <w:pPr>
        <w:rPr>
          <w:rFonts w:ascii="標楷體" w:eastAsia="標楷體" w:hAnsi="標楷體" w:cs="標楷體"/>
          <w:b/>
          <w:sz w:val="24"/>
          <w:szCs w:val="24"/>
        </w:rPr>
      </w:pPr>
    </w:p>
    <w:p w:rsidR="006928B3" w:rsidRDefault="006928B3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928B3">
      <w:footerReference w:type="default" r:id="rId7"/>
      <w:pgSz w:w="16839" w:h="11907" w:orient="landscape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23" w:rsidRDefault="004B4E23">
      <w:r>
        <w:separator/>
      </w:r>
    </w:p>
  </w:endnote>
  <w:endnote w:type="continuationSeparator" w:id="0">
    <w:p w:rsidR="004B4E23" w:rsidRDefault="004B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mo"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Apple Color Emoj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B3" w:rsidRDefault="004B4E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E6F63">
      <w:rPr>
        <w:color w:val="000000"/>
      </w:rPr>
      <w:fldChar w:fldCharType="separate"/>
    </w:r>
    <w:r w:rsidR="009E6F63">
      <w:rPr>
        <w:noProof/>
        <w:color w:val="000000"/>
      </w:rPr>
      <w:t>13</w:t>
    </w:r>
    <w:r>
      <w:rPr>
        <w:color w:val="000000"/>
      </w:rPr>
      <w:fldChar w:fldCharType="end"/>
    </w:r>
  </w:p>
  <w:p w:rsidR="006928B3" w:rsidRDefault="006928B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23" w:rsidRDefault="004B4E23">
      <w:r>
        <w:separator/>
      </w:r>
    </w:p>
  </w:footnote>
  <w:footnote w:type="continuationSeparator" w:id="0">
    <w:p w:rsidR="004B4E23" w:rsidRDefault="004B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67E5"/>
    <w:multiLevelType w:val="multilevel"/>
    <w:tmpl w:val="108AE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F41EA"/>
    <w:multiLevelType w:val="multilevel"/>
    <w:tmpl w:val="F6224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14124F"/>
    <w:multiLevelType w:val="multilevel"/>
    <w:tmpl w:val="33FCB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C0CEA"/>
    <w:multiLevelType w:val="multilevel"/>
    <w:tmpl w:val="49AC9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CD5C8A"/>
    <w:multiLevelType w:val="multilevel"/>
    <w:tmpl w:val="A6BAB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843A6A"/>
    <w:multiLevelType w:val="multilevel"/>
    <w:tmpl w:val="51244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186D88"/>
    <w:multiLevelType w:val="multilevel"/>
    <w:tmpl w:val="6DF84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D22B61"/>
    <w:multiLevelType w:val="multilevel"/>
    <w:tmpl w:val="B9BC042A"/>
    <w:lvl w:ilvl="0">
      <w:start w:val="1"/>
      <w:numFmt w:val="decimal"/>
      <w:lvlText w:val="(%1)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558A649E"/>
    <w:multiLevelType w:val="multilevel"/>
    <w:tmpl w:val="A306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FD10A6"/>
    <w:multiLevelType w:val="multilevel"/>
    <w:tmpl w:val="BBDEA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F3A1B"/>
    <w:multiLevelType w:val="multilevel"/>
    <w:tmpl w:val="BA980C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B3"/>
    <w:rsid w:val="004B4E23"/>
    <w:rsid w:val="006928B3"/>
    <w:rsid w:val="009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6BBD"/>
  <w15:docId w15:val="{ECC18928-3401-41E6-B297-1FB7F8C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2023-06-16T12:31:00Z</dcterms:created>
  <dcterms:modified xsi:type="dcterms:W3CDTF">2023-06-16T12:33:00Z</dcterms:modified>
</cp:coreProperties>
</file>