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9649C4" w:rsidRPr="008A32B8">
        <w:rPr>
          <w:rFonts w:ascii="標楷體" w:eastAsia="標楷體" w:hAnsi="標楷體" w:cs="標楷體" w:hint="eastAsia"/>
          <w:b/>
          <w:sz w:val="28"/>
          <w:szCs w:val="28"/>
          <w:u w:val="single"/>
        </w:rPr>
        <w:t>溪</w:t>
      </w:r>
      <w:proofErr w:type="gramStart"/>
      <w:r w:rsidR="009649C4" w:rsidRPr="008A32B8">
        <w:rPr>
          <w:rFonts w:ascii="標楷體" w:eastAsia="標楷體" w:hAnsi="標楷體" w:cs="標楷體" w:hint="eastAsia"/>
          <w:b/>
          <w:sz w:val="28"/>
          <w:szCs w:val="28"/>
          <w:u w:val="single"/>
        </w:rPr>
        <w:t>崑</w:t>
      </w:r>
      <w:proofErr w:type="gramEnd"/>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A24146">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Pr="001E290D">
        <w:rPr>
          <w:rFonts w:ascii="標楷體" w:eastAsia="標楷體" w:hAnsi="標楷體" w:cs="標楷體"/>
          <w:b/>
          <w:sz w:val="28"/>
          <w:szCs w:val="28"/>
          <w:u w:val="single"/>
        </w:rPr>
        <w:t xml:space="preserve">  </w:t>
      </w:r>
      <w:r w:rsidR="00FB496A">
        <w:rPr>
          <w:rFonts w:ascii="標楷體" w:eastAsia="標楷體" w:hAnsi="標楷體" w:cs="標楷體" w:hint="eastAsia"/>
          <w:b/>
          <w:sz w:val="28"/>
          <w:szCs w:val="28"/>
          <w:u w:val="single"/>
        </w:rPr>
        <w:t>九</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年級第</w:t>
      </w:r>
      <w:r w:rsidR="00A24146">
        <w:rPr>
          <w:rFonts w:ascii="標楷體" w:eastAsia="標楷體" w:hAnsi="標楷體" w:cs="標楷體" w:hint="eastAsia"/>
          <w:b/>
          <w:sz w:val="28"/>
          <w:szCs w:val="28"/>
        </w:rPr>
        <w:t>一</w:t>
      </w:r>
      <w:r w:rsidRPr="001E290D">
        <w:rPr>
          <w:rFonts w:ascii="標楷體" w:eastAsia="標楷體" w:hAnsi="標楷體" w:cs="標楷體" w:hint="eastAsia"/>
          <w:b/>
          <w:sz w:val="28"/>
          <w:szCs w:val="28"/>
        </w:rPr>
        <w:t>學期</w:t>
      </w:r>
      <w:r w:rsidR="009649C4" w:rsidRPr="009649C4">
        <w:rPr>
          <w:rFonts w:ascii="標楷體" w:eastAsia="標楷體" w:hAnsi="標楷體" w:cs="標楷體" w:hint="eastAsia"/>
          <w:b/>
          <w:sz w:val="28"/>
          <w:szCs w:val="28"/>
          <w:u w:val="single"/>
        </w:rPr>
        <w:t>校訂</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proofErr w:type="gramStart"/>
      <w:r w:rsidR="00967DBF" w:rsidRPr="001E290D">
        <w:rPr>
          <w:rFonts w:ascii="標楷體" w:eastAsia="標楷體" w:hAnsi="標楷體" w:cs="標楷體" w:hint="eastAsia"/>
          <w:b/>
          <w:sz w:val="28"/>
          <w:szCs w:val="28"/>
          <w:u w:val="single"/>
        </w:rPr>
        <w:t>＿</w:t>
      </w:r>
      <w:proofErr w:type="gramEnd"/>
      <w:r w:rsidR="00FB496A">
        <w:rPr>
          <w:rFonts w:ascii="標楷體" w:eastAsia="標楷體" w:hAnsi="標楷體" w:cs="標楷體" w:hint="eastAsia"/>
          <w:b/>
          <w:sz w:val="28"/>
          <w:szCs w:val="28"/>
          <w:u w:val="single"/>
        </w:rPr>
        <w:t>蔡佩琦</w:t>
      </w:r>
      <w:proofErr w:type="gramStart"/>
      <w:r w:rsidR="00967DBF" w:rsidRPr="001E290D">
        <w:rPr>
          <w:rFonts w:ascii="標楷體" w:eastAsia="標楷體" w:hAnsi="標楷體" w:cs="標楷體" w:hint="eastAsia"/>
          <w:b/>
          <w:sz w:val="28"/>
          <w:szCs w:val="28"/>
          <w:u w:val="single"/>
        </w:rPr>
        <w:t>＿</w:t>
      </w:r>
      <w:proofErr w:type="gramEnd"/>
    </w:p>
    <w:p w:rsidR="003939AB" w:rsidRPr="001E290D" w:rsidRDefault="003939AB" w:rsidP="002B5B91">
      <w:pPr>
        <w:jc w:val="center"/>
        <w:rPr>
          <w:rFonts w:ascii="標楷體" w:eastAsia="標楷體" w:hAnsi="標楷體" w:cs="標楷體"/>
          <w:b/>
          <w:sz w:val="28"/>
          <w:szCs w:val="28"/>
        </w:rPr>
      </w:pPr>
    </w:p>
    <w:p w:rsidR="009649C4" w:rsidRDefault="0036459A" w:rsidP="009649C4">
      <w:pPr>
        <w:tabs>
          <w:tab w:val="left" w:pos="4320"/>
        </w:tabs>
        <w:spacing w:line="360" w:lineRule="auto"/>
      </w:pPr>
      <w:r w:rsidRPr="00504BCC">
        <w:rPr>
          <w:rFonts w:ascii="標楷體" w:eastAsia="標楷體" w:hAnsi="標楷體" w:cs="標楷體" w:hint="eastAsia"/>
          <w:sz w:val="24"/>
          <w:szCs w:val="24"/>
        </w:rPr>
        <w:t>一、課程類別：</w:t>
      </w:r>
    </w:p>
    <w:p w:rsidR="009649C4" w:rsidRDefault="009649C4" w:rsidP="009649C4">
      <w:pPr>
        <w:spacing w:line="360" w:lineRule="auto"/>
      </w:pPr>
      <w:r>
        <w:rPr>
          <w:rFonts w:ascii="標楷體" w:eastAsia="標楷體" w:hAnsi="標楷體" w:cs="標楷體"/>
          <w:sz w:val="24"/>
          <w:szCs w:val="24"/>
        </w:rPr>
        <w:t xml:space="preserve">    1.</w:t>
      </w:r>
      <w:r w:rsidR="005C1B7F">
        <w:rPr>
          <w:rFonts w:ascii="標楷體" w:eastAsia="標楷體" w:hAnsi="標楷體" w:cs="標楷體" w:hint="eastAsia"/>
          <w:sz w:val="24"/>
          <w:szCs w:val="24"/>
        </w:rPr>
        <w:t>■</w:t>
      </w:r>
      <w:r>
        <w:rPr>
          <w:rFonts w:ascii="標楷體" w:eastAsia="標楷體" w:hAnsi="標楷體" w:cs="標楷體"/>
          <w:sz w:val="24"/>
          <w:szCs w:val="24"/>
        </w:rPr>
        <w:t>統整性主題/專題/議題探究課程</w:t>
      </w:r>
      <w:r>
        <w:rPr>
          <w:rFonts w:ascii="新細明體" w:hAnsi="新細明體" w:cs="標楷體"/>
          <w:sz w:val="24"/>
          <w:szCs w:val="24"/>
        </w:rPr>
        <w:t>：</w:t>
      </w:r>
      <w:r>
        <w:rPr>
          <w:rFonts w:ascii="新細明體" w:hAnsi="新細明體" w:cs="標楷體"/>
          <w:sz w:val="24"/>
          <w:szCs w:val="24"/>
          <w:u w:val="single"/>
        </w:rPr>
        <w:t xml:space="preserve">   </w:t>
      </w:r>
      <w:r w:rsidR="00006C3E" w:rsidRPr="00006C3E">
        <w:rPr>
          <w:rFonts w:ascii="標楷體" w:eastAsia="標楷體" w:hAnsi="標楷體" w:cs="標楷體" w:hint="eastAsia"/>
          <w:sz w:val="24"/>
          <w:szCs w:val="24"/>
          <w:u w:val="single"/>
        </w:rPr>
        <w:t>閱讀策略</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2.□社團活動與技藝課程</w:t>
      </w:r>
      <w:r>
        <w:rPr>
          <w:rFonts w:ascii="新細明體" w:hAnsi="新細明體" w:cs="標楷體"/>
          <w:sz w:val="24"/>
          <w:szCs w:val="24"/>
        </w:rPr>
        <w:t>：</w:t>
      </w:r>
      <w:r>
        <w:rPr>
          <w:rFonts w:ascii="新細明體" w:hAnsi="新細明體" w:cs="標楷體"/>
          <w:sz w:val="24"/>
          <w:szCs w:val="24"/>
          <w:u w:val="single"/>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r>
        <w:rPr>
          <w:rFonts w:ascii="標楷體" w:eastAsia="標楷體" w:hAnsi="標楷體" w:cs="標楷體"/>
          <w:color w:val="FFFFFF"/>
          <w:sz w:val="24"/>
          <w:szCs w:val="24"/>
        </w:rPr>
        <w:t>□</w:t>
      </w:r>
    </w:p>
    <w:p w:rsidR="00D37619" w:rsidRPr="00504BCC" w:rsidRDefault="009649C4" w:rsidP="009649C4">
      <w:pPr>
        <w:tabs>
          <w:tab w:val="left" w:pos="4320"/>
        </w:tabs>
        <w:spacing w:line="360" w:lineRule="auto"/>
        <w:rPr>
          <w:rFonts w:ascii="標楷體" w:eastAsia="標楷體" w:hAnsi="標楷體" w:cs="標楷體"/>
          <w:sz w:val="24"/>
          <w:szCs w:val="24"/>
          <w:u w:val="single"/>
        </w:rPr>
      </w:pPr>
      <w:r>
        <w:rPr>
          <w:rFonts w:ascii="標楷體" w:eastAsia="標楷體" w:hAnsi="標楷體" w:cs="標楷體"/>
          <w:sz w:val="24"/>
          <w:szCs w:val="24"/>
        </w:rPr>
        <w:t xml:space="preserve">    3.</w:t>
      </w:r>
      <w:r>
        <w:rPr>
          <w:rFonts w:ascii="新細明體" w:hAnsi="新細明體" w:cs="標楷體"/>
          <w:sz w:val="24"/>
          <w:szCs w:val="24"/>
        </w:rPr>
        <w:t>□</w:t>
      </w:r>
      <w:r>
        <w:rPr>
          <w:rFonts w:ascii="標楷體" w:eastAsia="標楷體" w:hAnsi="標楷體" w:cs="標楷體"/>
          <w:sz w:val="24"/>
          <w:szCs w:val="24"/>
        </w:rPr>
        <w:t>特殊需求領域課程</w:t>
      </w:r>
      <w:r>
        <w:rPr>
          <w:rFonts w:ascii="新細明體" w:hAnsi="新細明體" w:cs="標楷體"/>
          <w:sz w:val="24"/>
          <w:szCs w:val="24"/>
        </w:rPr>
        <w:t>：</w:t>
      </w:r>
      <w:r>
        <w:rPr>
          <w:rFonts w:ascii="新細明體" w:hAnsi="新細明體" w:cs="標楷體"/>
          <w:sz w:val="24"/>
          <w:szCs w:val="24"/>
          <w:u w:val="single"/>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3.□其他類課程：</w:t>
      </w:r>
      <w:proofErr w:type="gramStart"/>
      <w:r>
        <w:rPr>
          <w:rFonts w:ascii="標楷體" w:eastAsia="標楷體" w:hAnsi="標楷體" w:cs="標楷體"/>
          <w:sz w:val="24"/>
          <w:szCs w:val="24"/>
          <w:u w:val="single"/>
        </w:rPr>
        <w:t>＿＿＿＿</w:t>
      </w:r>
      <w:proofErr w:type="gramEnd"/>
      <w:r>
        <w:rPr>
          <w:rFonts w:ascii="標楷體" w:eastAsia="標楷體" w:hAnsi="標楷體" w:cs="標楷體"/>
          <w:sz w:val="24"/>
          <w:szCs w:val="24"/>
          <w:u w:val="single"/>
        </w:rPr>
        <w:t xml:space="preserve">                         </w:t>
      </w:r>
      <w:proofErr w:type="gramStart"/>
      <w:r>
        <w:rPr>
          <w:rFonts w:ascii="標楷體" w:eastAsia="標楷體" w:hAnsi="標楷體" w:cs="標楷體"/>
          <w:sz w:val="24"/>
          <w:szCs w:val="24"/>
          <w:u w:val="single"/>
        </w:rPr>
        <w:t>＿＿＿＿＿＿＿＿</w:t>
      </w:r>
      <w:proofErr w:type="gramEnd"/>
      <w:r>
        <w:rPr>
          <w:rFonts w:ascii="標楷體" w:eastAsia="標楷體" w:hAnsi="標楷體" w:cs="標楷體"/>
          <w:sz w:val="24"/>
          <w:szCs w:val="24"/>
          <w:u w:val="single"/>
        </w:rPr>
        <w:t xml:space="preserve">     </w:t>
      </w:r>
      <w:r w:rsidR="00504BCC"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 xml:space="preserve">( </w:t>
      </w:r>
      <w:r w:rsidR="00FB496A">
        <w:rPr>
          <w:rFonts w:ascii="標楷體" w:eastAsia="標楷體" w:hAnsi="標楷體" w:cs="標楷體" w:hint="eastAsia"/>
          <w:sz w:val="24"/>
          <w:szCs w:val="24"/>
        </w:rPr>
        <w:t>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A24146">
        <w:rPr>
          <w:rFonts w:ascii="標楷體" w:eastAsia="標楷體" w:hAnsi="標楷體" w:cs="標楷體" w:hint="eastAsia"/>
          <w:sz w:val="24"/>
          <w:szCs w:val="24"/>
        </w:rPr>
        <w:t>21</w:t>
      </w:r>
      <w:r w:rsidR="00C4704C" w:rsidRPr="00504BCC">
        <w:rPr>
          <w:rFonts w:ascii="標楷體" w:eastAsia="標楷體" w:hAnsi="標楷體" w:cs="標楷體"/>
          <w:sz w:val="24"/>
          <w:szCs w:val="24"/>
        </w:rPr>
        <w:t xml:space="preserve"> )</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hint="eastAsia"/>
          <w:sz w:val="24"/>
          <w:szCs w:val="24"/>
        </w:rPr>
        <w:t>，</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 xml:space="preserve">(  </w:t>
      </w:r>
      <w:r w:rsidR="00FB496A">
        <w:rPr>
          <w:rFonts w:ascii="標楷體" w:eastAsia="標楷體" w:hAnsi="標楷體" w:cs="標楷體" w:hint="eastAsia"/>
          <w:sz w:val="24"/>
          <w:szCs w:val="24"/>
        </w:rPr>
        <w:t>21</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F6602E"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Pr="00EC7948" w:rsidRDefault="00FB496A" w:rsidP="00B62FC1">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A1</w:t>
            </w:r>
            <w:r w:rsidR="00F6602E" w:rsidRPr="00EC7948">
              <w:rPr>
                <w:rFonts w:ascii="標楷體" w:eastAsia="標楷體" w:hAnsi="標楷體" w:cs="新細明體" w:hint="eastAsia"/>
                <w:color w:val="auto"/>
                <w:sz w:val="24"/>
                <w:szCs w:val="24"/>
              </w:rPr>
              <w:t>身心素質與自我精進</w:t>
            </w:r>
          </w:p>
          <w:p w:rsidR="00F6602E" w:rsidRPr="00EC7948" w:rsidRDefault="00F6602E" w:rsidP="00B5253C">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A2</w:t>
            </w:r>
            <w:r w:rsidRPr="00EC7948">
              <w:rPr>
                <w:rFonts w:ascii="標楷體" w:eastAsia="標楷體" w:hAnsi="標楷體" w:hint="eastAsia"/>
                <w:color w:val="auto"/>
                <w:sz w:val="24"/>
                <w:szCs w:val="24"/>
              </w:rPr>
              <w:t>系統思考</w:t>
            </w:r>
            <w:r w:rsidRPr="00EC7948">
              <w:rPr>
                <w:rFonts w:ascii="標楷體" w:eastAsia="標楷體" w:hAnsi="標楷體" w:cs="新細明體" w:hint="eastAsia"/>
                <w:color w:val="auto"/>
                <w:sz w:val="24"/>
                <w:szCs w:val="24"/>
              </w:rPr>
              <w:t>與解決問題</w:t>
            </w:r>
          </w:p>
          <w:p w:rsidR="00F6602E" w:rsidRPr="00EC7948" w:rsidRDefault="00F6602E" w:rsidP="003D2C0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rsidR="00F6602E" w:rsidRPr="00EC7948" w:rsidRDefault="00FB496A" w:rsidP="00033334">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B1</w:t>
            </w:r>
            <w:r w:rsidR="00F6602E" w:rsidRPr="00EC7948">
              <w:rPr>
                <w:rFonts w:ascii="標楷體" w:eastAsia="標楷體" w:hAnsi="標楷體" w:hint="eastAsia"/>
                <w:color w:val="auto"/>
                <w:sz w:val="24"/>
                <w:szCs w:val="24"/>
              </w:rPr>
              <w:t>符號運用</w:t>
            </w:r>
            <w:r w:rsidR="00F6602E" w:rsidRPr="00EC7948">
              <w:rPr>
                <w:rFonts w:ascii="標楷體" w:eastAsia="標楷體" w:hAnsi="標楷體" w:cs="新細明體" w:hint="eastAsia"/>
                <w:color w:val="auto"/>
                <w:sz w:val="24"/>
                <w:szCs w:val="24"/>
              </w:rPr>
              <w:t>與溝通表達</w:t>
            </w:r>
          </w:p>
          <w:p w:rsidR="00F6602E" w:rsidRPr="00EC7948" w:rsidRDefault="00F6602E" w:rsidP="00B15D5D">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rsidR="00F6602E" w:rsidRPr="00EC7948" w:rsidRDefault="00F6602E" w:rsidP="001918A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rsidR="00F6602E" w:rsidRPr="00EC7948" w:rsidRDefault="00F6602E" w:rsidP="0087131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rsidR="00F6602E" w:rsidRPr="00EC7948" w:rsidRDefault="00F6602E" w:rsidP="001104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rsidR="00F6602E" w:rsidRPr="001D3382" w:rsidRDefault="00FB496A" w:rsidP="001D3382">
            <w:pPr>
              <w:autoSpaceDE w:val="0"/>
              <w:autoSpaceDN w:val="0"/>
              <w:adjustRightInd w:val="0"/>
              <w:rPr>
                <w:rFonts w:ascii="標楷體" w:eastAsia="標楷體" w:hAnsi="標楷體" w:cs="標楷體"/>
                <w:color w:val="auto"/>
                <w:sz w:val="24"/>
                <w:szCs w:val="24"/>
              </w:rPr>
            </w:pPr>
            <w:r>
              <w:rPr>
                <w:rFonts w:ascii="標楷體" w:eastAsia="標楷體" w:hAnsi="標楷體" w:cs="標楷體" w:hint="eastAsia"/>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C3</w:t>
            </w:r>
            <w:r w:rsidR="00F6602E" w:rsidRPr="00EC7948">
              <w:rPr>
                <w:rFonts w:ascii="標楷體" w:eastAsia="標楷體" w:hAnsi="標楷體" w:hint="eastAsia"/>
                <w:color w:val="auto"/>
                <w:sz w:val="24"/>
                <w:szCs w:val="24"/>
              </w:rPr>
              <w:t>多元文化</w:t>
            </w:r>
            <w:r w:rsidR="00F6602E"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7E786A" w:rsidRPr="007E786A" w:rsidRDefault="007E786A" w:rsidP="007E786A">
            <w:pPr>
              <w:ind w:firstLine="0"/>
              <w:rPr>
                <w:rFonts w:ascii="新細明體" w:eastAsia="新細明體" w:hAnsi="新細明體" w:cs="新細明體"/>
                <w:color w:val="auto"/>
                <w:sz w:val="24"/>
                <w:szCs w:val="24"/>
              </w:rPr>
            </w:pPr>
            <w:r w:rsidRPr="007E786A">
              <w:rPr>
                <w:rFonts w:ascii="標楷體" w:eastAsia="標楷體" w:hAnsi="標楷體" w:cs="新細明體" w:hint="eastAsia"/>
                <w:sz w:val="22"/>
                <w:szCs w:val="22"/>
              </w:rPr>
              <w:t>英-J-A1具備積極主動的學習態度，將學習延伸至課堂外，豐富個人知識。運用各種學習與溝通策略，精進英語文學習與溝通成效。</w:t>
            </w:r>
          </w:p>
          <w:p w:rsidR="007E786A" w:rsidRPr="007E786A" w:rsidRDefault="007E786A" w:rsidP="007E786A">
            <w:pPr>
              <w:ind w:firstLine="0"/>
              <w:rPr>
                <w:rFonts w:ascii="新細明體" w:eastAsia="新細明體" w:hAnsi="新細明體" w:cs="新細明體"/>
                <w:color w:val="auto"/>
                <w:sz w:val="24"/>
                <w:szCs w:val="24"/>
              </w:rPr>
            </w:pPr>
            <w:r w:rsidRPr="007E786A">
              <w:rPr>
                <w:rFonts w:ascii="標楷體" w:eastAsia="標楷體" w:hAnsi="標楷體" w:cs="新細明體" w:hint="eastAsia"/>
                <w:sz w:val="22"/>
                <w:szCs w:val="22"/>
              </w:rPr>
              <w:t>英-J-A2具備系統性理解與推演的能力，能</w:t>
            </w:r>
            <w:proofErr w:type="gramStart"/>
            <w:r w:rsidRPr="007E786A">
              <w:rPr>
                <w:rFonts w:ascii="標楷體" w:eastAsia="標楷體" w:hAnsi="標楷體" w:cs="新細明體" w:hint="eastAsia"/>
                <w:sz w:val="22"/>
                <w:szCs w:val="22"/>
              </w:rPr>
              <w:t>釐</w:t>
            </w:r>
            <w:proofErr w:type="gramEnd"/>
            <w:r w:rsidRPr="007E786A">
              <w:rPr>
                <w:rFonts w:ascii="標楷體" w:eastAsia="標楷體" w:hAnsi="標楷體" w:cs="新細明體" w:hint="eastAsia"/>
                <w:sz w:val="22"/>
                <w:szCs w:val="22"/>
              </w:rPr>
              <w:t>清文本</w:t>
            </w:r>
            <w:proofErr w:type="gramStart"/>
            <w:r w:rsidRPr="007E786A">
              <w:rPr>
                <w:rFonts w:ascii="標楷體" w:eastAsia="標楷體" w:hAnsi="標楷體" w:cs="新細明體" w:hint="eastAsia"/>
                <w:sz w:val="22"/>
                <w:szCs w:val="22"/>
              </w:rPr>
              <w:t>訊息間的關係</w:t>
            </w:r>
            <w:proofErr w:type="gramEnd"/>
            <w:r w:rsidRPr="007E786A">
              <w:rPr>
                <w:rFonts w:ascii="標楷體" w:eastAsia="標楷體" w:hAnsi="標楷體" w:cs="新細明體" w:hint="eastAsia"/>
                <w:sz w:val="22"/>
                <w:szCs w:val="22"/>
              </w:rPr>
              <w:t>進行推論，並能經由訊息的比較，對國內外文化的異同有初步的了解。</w:t>
            </w:r>
          </w:p>
          <w:p w:rsidR="007E786A" w:rsidRPr="007E786A" w:rsidRDefault="007E786A" w:rsidP="007E786A">
            <w:pPr>
              <w:ind w:firstLine="0"/>
              <w:rPr>
                <w:rFonts w:ascii="新細明體" w:eastAsia="新細明體" w:hAnsi="新細明體" w:cs="新細明體"/>
                <w:color w:val="auto"/>
                <w:sz w:val="24"/>
                <w:szCs w:val="24"/>
              </w:rPr>
            </w:pPr>
            <w:r w:rsidRPr="007E786A">
              <w:rPr>
                <w:rFonts w:ascii="標楷體" w:eastAsia="標楷體" w:hAnsi="標楷體" w:cs="新細明體" w:hint="eastAsia"/>
                <w:sz w:val="22"/>
                <w:szCs w:val="22"/>
              </w:rPr>
              <w:t>英-J-B1具備聽、說、讀、寫英語文的基礎素養，在日常生活常見情境中，能運用</w:t>
            </w:r>
            <w:proofErr w:type="gramStart"/>
            <w:r w:rsidRPr="007E786A">
              <w:rPr>
                <w:rFonts w:ascii="標楷體" w:eastAsia="標楷體" w:hAnsi="標楷體" w:cs="新細明體" w:hint="eastAsia"/>
                <w:sz w:val="22"/>
                <w:szCs w:val="22"/>
              </w:rPr>
              <w:t>所學字詞</w:t>
            </w:r>
            <w:proofErr w:type="gramEnd"/>
            <w:r w:rsidRPr="007E786A">
              <w:rPr>
                <w:rFonts w:ascii="標楷體" w:eastAsia="標楷體" w:hAnsi="標楷體" w:cs="新細明體" w:hint="eastAsia"/>
                <w:sz w:val="22"/>
                <w:szCs w:val="22"/>
              </w:rPr>
              <w:t>、句型及肢體語言進行</w:t>
            </w:r>
            <w:proofErr w:type="gramStart"/>
            <w:r w:rsidRPr="007E786A">
              <w:rPr>
                <w:rFonts w:ascii="標楷體" w:eastAsia="標楷體" w:hAnsi="標楷體" w:cs="新細明體" w:hint="eastAsia"/>
                <w:sz w:val="22"/>
                <w:szCs w:val="22"/>
              </w:rPr>
              <w:t>適</w:t>
            </w:r>
            <w:proofErr w:type="gramEnd"/>
            <w:r w:rsidRPr="007E786A">
              <w:rPr>
                <w:rFonts w:ascii="標楷體" w:eastAsia="標楷體" w:hAnsi="標楷體" w:cs="新細明體" w:hint="eastAsia"/>
                <w:sz w:val="22"/>
                <w:szCs w:val="22"/>
              </w:rPr>
              <w:t>切合宜的溝通與互動。 </w:t>
            </w:r>
          </w:p>
          <w:p w:rsidR="007E786A" w:rsidRPr="007E786A" w:rsidRDefault="007E786A" w:rsidP="007E786A">
            <w:pPr>
              <w:spacing w:line="480" w:lineRule="auto"/>
              <w:ind w:firstLine="0"/>
              <w:jc w:val="left"/>
              <w:rPr>
                <w:rFonts w:ascii="新細明體" w:eastAsia="新細明體" w:hAnsi="新細明體" w:cs="新細明體"/>
                <w:color w:val="auto"/>
                <w:sz w:val="24"/>
                <w:szCs w:val="24"/>
              </w:rPr>
            </w:pPr>
            <w:r w:rsidRPr="007E786A">
              <w:rPr>
                <w:rFonts w:ascii="標楷體" w:eastAsia="標楷體" w:hAnsi="標楷體" w:cs="新細明體" w:hint="eastAsia"/>
                <w:sz w:val="22"/>
                <w:szCs w:val="22"/>
              </w:rPr>
              <w:t>英-J-C2積極參與課內及課外英語文團體學習活動，培養團隊合作精神。</w:t>
            </w:r>
          </w:p>
          <w:p w:rsidR="007E786A" w:rsidRPr="007E786A" w:rsidRDefault="007E786A" w:rsidP="007E786A">
            <w:pPr>
              <w:spacing w:line="480" w:lineRule="auto"/>
              <w:ind w:firstLine="0"/>
              <w:jc w:val="left"/>
              <w:rPr>
                <w:rFonts w:ascii="新細明體" w:eastAsia="新細明體" w:hAnsi="新細明體" w:cs="新細明體"/>
                <w:color w:val="auto"/>
                <w:sz w:val="24"/>
                <w:szCs w:val="24"/>
              </w:rPr>
            </w:pPr>
            <w:r w:rsidRPr="007E786A">
              <w:rPr>
                <w:rFonts w:ascii="標楷體" w:eastAsia="標楷體" w:hAnsi="標楷體" w:cs="新細明體" w:hint="eastAsia"/>
                <w:sz w:val="22"/>
                <w:szCs w:val="22"/>
              </w:rPr>
              <w:t>英-J-C3具備基本的世界觀，能以簡易英語介紹國內外主要節慶習俗及風土民情，並加以比較、尊重、接納。</w:t>
            </w:r>
          </w:p>
        </w:tc>
      </w:tr>
    </w:tbl>
    <w:p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00D37619" w:rsidRPr="00A77E44">
        <w:rPr>
          <w:rFonts w:ascii="標楷體" w:eastAsia="標楷體" w:hAnsi="標楷體" w:cs="標楷體" w:hint="eastAsia"/>
          <w:sz w:val="24"/>
          <w:szCs w:val="24"/>
        </w:rPr>
        <w:t>課程架構：</w:t>
      </w:r>
    </w:p>
    <w:p w:rsidR="00440A20" w:rsidRPr="0022109B" w:rsidRDefault="0022109B" w:rsidP="001948DA">
      <w:pPr>
        <w:spacing w:line="240" w:lineRule="atLeast"/>
        <w:rPr>
          <w:rFonts w:ascii="標楷體" w:eastAsia="標楷體" w:hAnsi="標楷體" w:cs="標楷體"/>
          <w:sz w:val="32"/>
          <w:szCs w:val="24"/>
        </w:rPr>
      </w:pPr>
      <w:r w:rsidRPr="0022109B">
        <w:rPr>
          <w:rFonts w:ascii="標楷體" w:eastAsia="標楷體" w:hAnsi="標楷體" w:hint="eastAsia"/>
          <w:sz w:val="24"/>
        </w:rPr>
        <w:t>英語的閱讀策略的學習可以幫助學習者理解英文文本的架構和閱讀技巧，結合英語文課文和綜合活動內涵，以英語文的知識活用於小組討論發表，學習人與人之間的溝通模式。期望能增進英語文的閱讀素養及培養學生的國際競爭力和人際互動能力。</w:t>
      </w:r>
    </w:p>
    <w:p w:rsidR="00200C15" w:rsidRDefault="0022109B" w:rsidP="001948DA">
      <w:pPr>
        <w:spacing w:line="240" w:lineRule="atLeast"/>
        <w:rPr>
          <w:rFonts w:ascii="標楷體" w:eastAsia="標楷體" w:hAnsi="標楷體"/>
          <w:sz w:val="24"/>
        </w:rPr>
      </w:pPr>
      <w:r w:rsidRPr="0022109B">
        <w:rPr>
          <w:rFonts w:ascii="標楷體" w:eastAsia="標楷體" w:hAnsi="標楷體" w:hint="eastAsia"/>
          <w:sz w:val="24"/>
        </w:rPr>
        <w:t>從英語文閱讀技巧介紹到文本結構，培養學生對英語文閱讀的常識。</w:t>
      </w:r>
    </w:p>
    <w:p w:rsidR="0022109B" w:rsidRPr="0022109B" w:rsidRDefault="0022109B" w:rsidP="001948DA">
      <w:pPr>
        <w:spacing w:line="240" w:lineRule="atLeast"/>
        <w:rPr>
          <w:rFonts w:ascii="標楷體" w:eastAsia="標楷體" w:hAnsi="標楷體" w:cs="標楷體"/>
          <w:sz w:val="32"/>
          <w:szCs w:val="24"/>
        </w:rPr>
      </w:pPr>
    </w:p>
    <w:p w:rsidR="00443BDC" w:rsidRPr="00CB5A38" w:rsidRDefault="00443BDC" w:rsidP="00443BDC">
      <w:pPr>
        <w:pBdr>
          <w:top w:val="nil"/>
          <w:left w:val="nil"/>
          <w:bottom w:val="nil"/>
          <w:right w:val="nil"/>
          <w:between w:val="nil"/>
        </w:pBdr>
        <w:spacing w:line="360" w:lineRule="auto"/>
        <w:rPr>
          <w:rFonts w:ascii="標楷體" w:eastAsia="標楷體" w:hAnsi="標楷體"/>
          <w:color w:val="auto"/>
          <w:sz w:val="24"/>
        </w:rPr>
      </w:pPr>
      <w:r w:rsidRPr="00CB5A38">
        <w:rPr>
          <w:rFonts w:ascii="標楷體" w:eastAsia="標楷體" w:hAnsi="標楷體" w:hint="eastAsia"/>
          <w:sz w:val="24"/>
        </w:rPr>
        <w:t>五、本課程融入議題情形</w:t>
      </w:r>
    </w:p>
    <w:p w:rsidR="00384BFD" w:rsidRPr="00CB5A38" w:rsidRDefault="00384BFD" w:rsidP="00384BFD">
      <w:pPr>
        <w:pStyle w:val="Web"/>
        <w:spacing w:line="400" w:lineRule="atLeast"/>
        <w:rPr>
          <w:color w:val="auto"/>
        </w:rPr>
      </w:pPr>
      <w:r w:rsidRPr="00CB5A38">
        <w:rPr>
          <w:rFonts w:ascii="標楷體" w:eastAsia="標楷體" w:hAnsi="標楷體" w:cs="Times New Roman" w:hint="eastAsia"/>
          <w:color w:val="auto"/>
        </w:rPr>
        <w:lastRenderedPageBreak/>
        <w:t>1.</w:t>
      </w:r>
      <w:r w:rsidRPr="00CB5A38">
        <w:rPr>
          <w:rFonts w:ascii="標楷體" w:eastAsia="標楷體" w:hAnsi="標楷體" w:hint="eastAsia"/>
          <w:color w:val="auto"/>
        </w:rPr>
        <w:t>是否融入安全教育</w:t>
      </w:r>
      <w:r w:rsidRPr="00CB5A38">
        <w:rPr>
          <w:rFonts w:ascii="標楷體" w:eastAsia="標楷體" w:hAnsi="標楷體" w:cs="Times New Roman" w:hint="eastAsia"/>
          <w:color w:val="auto"/>
        </w:rPr>
        <w:t>(</w:t>
      </w:r>
      <w:r w:rsidRPr="00CB5A38">
        <w:rPr>
          <w:rFonts w:ascii="標楷體" w:eastAsia="標楷體" w:hAnsi="標楷體" w:hint="eastAsia"/>
          <w:color w:val="auto"/>
        </w:rPr>
        <w:t>交通安全</w:t>
      </w:r>
      <w:r w:rsidRPr="00CB5A38">
        <w:rPr>
          <w:rFonts w:ascii="標楷體" w:eastAsia="標楷體" w:hAnsi="標楷體" w:cs="Times New Roman" w:hint="eastAsia"/>
          <w:color w:val="auto"/>
        </w:rPr>
        <w:t>)</w:t>
      </w:r>
      <w:r w:rsidRPr="00CB5A38">
        <w:rPr>
          <w:rFonts w:ascii="標楷體" w:eastAsia="標楷體" w:hAnsi="標楷體" w:hint="eastAsia"/>
          <w:color w:val="auto"/>
        </w:rPr>
        <w:t>：</w:t>
      </w:r>
      <w:r w:rsidRPr="00CB5A38">
        <w:rPr>
          <w:rFonts w:ascii="Webdings" w:hAnsi="Webdings" w:hint="eastAsia"/>
          <w:color w:val="auto"/>
        </w:rPr>
        <w:t>□</w:t>
      </w:r>
      <w:r w:rsidRPr="00CB5A38">
        <w:rPr>
          <w:rFonts w:ascii="標楷體" w:eastAsia="標楷體" w:hAnsi="標楷體" w:hint="eastAsia"/>
          <w:color w:val="auto"/>
        </w:rPr>
        <w:t>是</w:t>
      </w:r>
      <w:r w:rsidRPr="00CB5A38">
        <w:rPr>
          <w:rFonts w:ascii="標楷體" w:eastAsia="標楷體" w:hAnsi="標楷體" w:cs="Times New Roman" w:hint="eastAsia"/>
          <w:color w:val="auto"/>
        </w:rPr>
        <w:t>(</w:t>
      </w:r>
      <w:r w:rsidRPr="00CB5A38">
        <w:rPr>
          <w:rFonts w:ascii="標楷體" w:eastAsia="標楷體" w:hAnsi="標楷體" w:hint="eastAsia"/>
          <w:color w:val="auto"/>
        </w:rPr>
        <w:t>第</w:t>
      </w:r>
      <w:r w:rsidRPr="00CB5A38">
        <w:rPr>
          <w:rFonts w:ascii="標楷體" w:eastAsia="標楷體" w:hAnsi="標楷體" w:cs="Times New Roman" w:hint="eastAsia"/>
          <w:color w:val="auto"/>
        </w:rPr>
        <w:t>____</w:t>
      </w:r>
      <w:proofErr w:type="gramStart"/>
      <w:r w:rsidRPr="00CB5A38">
        <w:rPr>
          <w:rFonts w:ascii="標楷體" w:eastAsia="標楷體" w:hAnsi="標楷體" w:hint="eastAsia"/>
          <w:color w:val="auto"/>
        </w:rPr>
        <w:t>週</w:t>
      </w:r>
      <w:proofErr w:type="gramEnd"/>
      <w:r w:rsidRPr="00CB5A38">
        <w:rPr>
          <w:rFonts w:ascii="標楷體" w:eastAsia="標楷體" w:hAnsi="標楷體" w:cs="Times New Roman" w:hint="eastAsia"/>
          <w:color w:val="auto"/>
        </w:rPr>
        <w:t xml:space="preserve">) </w:t>
      </w:r>
      <w:proofErr w:type="gramStart"/>
      <w:r w:rsidR="006D7924" w:rsidRPr="00CB5A38">
        <w:rPr>
          <w:rFonts w:ascii="標楷體" w:eastAsia="標楷體" w:hAnsi="標楷體" w:cs="標楷體" w:hint="eastAsia"/>
          <w:color w:val="auto"/>
        </w:rPr>
        <w:t>■</w:t>
      </w:r>
      <w:r w:rsidRPr="00CB5A38">
        <w:rPr>
          <w:rFonts w:ascii="標楷體" w:eastAsia="標楷體" w:hAnsi="標楷體" w:hint="eastAsia"/>
          <w:color w:val="auto"/>
        </w:rPr>
        <w:t>否</w:t>
      </w:r>
      <w:proofErr w:type="gramEnd"/>
      <w:r w:rsidRPr="00CB5A38">
        <w:rPr>
          <w:color w:val="auto"/>
        </w:rPr>
        <w:br/>
      </w:r>
      <w:r w:rsidRPr="00CB5A38">
        <w:rPr>
          <w:rFonts w:ascii="標楷體" w:eastAsia="標楷體" w:hAnsi="標楷體" w:cs="Times New Roman" w:hint="eastAsia"/>
          <w:color w:val="auto"/>
        </w:rPr>
        <w:t>2.</w:t>
      </w:r>
      <w:r w:rsidRPr="00CB5A38">
        <w:rPr>
          <w:rFonts w:ascii="標楷體" w:eastAsia="標楷體" w:hAnsi="標楷體" w:hint="eastAsia"/>
          <w:color w:val="auto"/>
        </w:rPr>
        <w:t>是否融入戶外教育：</w:t>
      </w:r>
      <w:r w:rsidRPr="00CB5A38">
        <w:rPr>
          <w:rFonts w:ascii="Webdings" w:hAnsi="Webdings" w:hint="eastAsia"/>
          <w:color w:val="auto"/>
        </w:rPr>
        <w:t>□</w:t>
      </w:r>
      <w:r w:rsidRPr="00CB5A38">
        <w:rPr>
          <w:rFonts w:ascii="標楷體" w:eastAsia="標楷體" w:hAnsi="標楷體" w:hint="eastAsia"/>
          <w:color w:val="auto"/>
        </w:rPr>
        <w:t>是</w:t>
      </w:r>
      <w:r w:rsidRPr="00CB5A38">
        <w:rPr>
          <w:rFonts w:ascii="標楷體" w:eastAsia="標楷體" w:hAnsi="標楷體" w:cs="Times New Roman" w:hint="eastAsia"/>
          <w:color w:val="auto"/>
        </w:rPr>
        <w:t>(</w:t>
      </w:r>
      <w:r w:rsidRPr="00CB5A38">
        <w:rPr>
          <w:rFonts w:ascii="標楷體" w:eastAsia="標楷體" w:hAnsi="標楷體" w:hint="eastAsia"/>
          <w:color w:val="auto"/>
        </w:rPr>
        <w:t>第</w:t>
      </w:r>
      <w:r w:rsidRPr="00CB5A38">
        <w:rPr>
          <w:rFonts w:ascii="標楷體" w:eastAsia="標楷體" w:hAnsi="標楷體" w:cs="Times New Roman" w:hint="eastAsia"/>
          <w:color w:val="auto"/>
        </w:rPr>
        <w:t>____</w:t>
      </w:r>
      <w:proofErr w:type="gramStart"/>
      <w:r w:rsidRPr="00CB5A38">
        <w:rPr>
          <w:rFonts w:ascii="標楷體" w:eastAsia="標楷體" w:hAnsi="標楷體" w:hint="eastAsia"/>
          <w:color w:val="auto"/>
        </w:rPr>
        <w:t>週</w:t>
      </w:r>
      <w:proofErr w:type="gramEnd"/>
      <w:r w:rsidRPr="00CB5A38">
        <w:rPr>
          <w:rFonts w:ascii="標楷體" w:eastAsia="標楷體" w:hAnsi="標楷體" w:cs="Times New Roman" w:hint="eastAsia"/>
          <w:color w:val="auto"/>
        </w:rPr>
        <w:t xml:space="preserve">) </w:t>
      </w:r>
      <w:proofErr w:type="gramStart"/>
      <w:r w:rsidR="006D7924" w:rsidRPr="00CB5A38">
        <w:rPr>
          <w:rFonts w:ascii="標楷體" w:eastAsia="標楷體" w:hAnsi="標楷體" w:cs="標楷體" w:hint="eastAsia"/>
          <w:color w:val="auto"/>
        </w:rPr>
        <w:t>■</w:t>
      </w:r>
      <w:r w:rsidRPr="00CB5A38">
        <w:rPr>
          <w:rFonts w:ascii="標楷體" w:eastAsia="標楷體" w:hAnsi="標楷體" w:hint="eastAsia"/>
          <w:color w:val="auto"/>
        </w:rPr>
        <w:t>否</w:t>
      </w:r>
      <w:proofErr w:type="gramEnd"/>
      <w:r w:rsidRPr="00CB5A38">
        <w:rPr>
          <w:color w:val="auto"/>
        </w:rPr>
        <w:br/>
      </w:r>
      <w:r w:rsidRPr="00CB5A38">
        <w:rPr>
          <w:rFonts w:ascii="標楷體" w:eastAsia="標楷體" w:hAnsi="標楷體" w:cs="Times New Roman" w:hint="eastAsia"/>
          <w:color w:val="auto"/>
        </w:rPr>
        <w:t>3.</w:t>
      </w:r>
      <w:r w:rsidRPr="00CB5A38">
        <w:rPr>
          <w:rFonts w:ascii="標楷體" w:eastAsia="標楷體" w:hAnsi="標楷體" w:hint="eastAsia"/>
          <w:color w:val="auto"/>
        </w:rPr>
        <w:t>是否融入生命教育議題：</w:t>
      </w:r>
      <w:r w:rsidRPr="00CB5A38">
        <w:rPr>
          <w:rFonts w:ascii="Webdings" w:hAnsi="Webdings" w:hint="eastAsia"/>
          <w:color w:val="auto"/>
        </w:rPr>
        <w:t>□</w:t>
      </w:r>
      <w:r w:rsidRPr="00CB5A38">
        <w:rPr>
          <w:rFonts w:ascii="標楷體" w:eastAsia="標楷體" w:hAnsi="標楷體" w:hint="eastAsia"/>
          <w:color w:val="auto"/>
        </w:rPr>
        <w:t>是</w:t>
      </w:r>
      <w:r w:rsidRPr="00CB5A38">
        <w:rPr>
          <w:rFonts w:ascii="標楷體" w:eastAsia="標楷體" w:hAnsi="標楷體" w:cs="Times New Roman" w:hint="eastAsia"/>
          <w:color w:val="auto"/>
        </w:rPr>
        <w:t>(</w:t>
      </w:r>
      <w:r w:rsidRPr="00CB5A38">
        <w:rPr>
          <w:rFonts w:ascii="標楷體" w:eastAsia="標楷體" w:hAnsi="標楷體" w:hint="eastAsia"/>
          <w:color w:val="auto"/>
        </w:rPr>
        <w:t>第</w:t>
      </w:r>
      <w:r w:rsidRPr="00CB5A38">
        <w:rPr>
          <w:rFonts w:ascii="標楷體" w:eastAsia="標楷體" w:hAnsi="標楷體" w:cs="Times New Roman" w:hint="eastAsia"/>
          <w:color w:val="auto"/>
        </w:rPr>
        <w:t>____</w:t>
      </w:r>
      <w:proofErr w:type="gramStart"/>
      <w:r w:rsidRPr="00CB5A38">
        <w:rPr>
          <w:rFonts w:ascii="標楷體" w:eastAsia="標楷體" w:hAnsi="標楷體" w:hint="eastAsia"/>
          <w:color w:val="auto"/>
        </w:rPr>
        <w:t>週</w:t>
      </w:r>
      <w:proofErr w:type="gramEnd"/>
      <w:r w:rsidRPr="00CB5A38">
        <w:rPr>
          <w:rFonts w:ascii="標楷體" w:eastAsia="標楷體" w:hAnsi="標楷體" w:cs="Times New Roman" w:hint="eastAsia"/>
          <w:color w:val="auto"/>
        </w:rPr>
        <w:t xml:space="preserve">) </w:t>
      </w:r>
      <w:proofErr w:type="gramStart"/>
      <w:r w:rsidR="006D7924" w:rsidRPr="00CB5A38">
        <w:rPr>
          <w:rFonts w:ascii="標楷體" w:eastAsia="標楷體" w:hAnsi="標楷體" w:cs="標楷體" w:hint="eastAsia"/>
          <w:color w:val="auto"/>
        </w:rPr>
        <w:t>■</w:t>
      </w:r>
      <w:r w:rsidRPr="00CB5A38">
        <w:rPr>
          <w:rFonts w:ascii="標楷體" w:eastAsia="標楷體" w:hAnsi="標楷體" w:hint="eastAsia"/>
          <w:color w:val="auto"/>
        </w:rPr>
        <w:t>否</w:t>
      </w:r>
      <w:proofErr w:type="gramEnd"/>
      <w:r w:rsidRPr="00CB5A38">
        <w:rPr>
          <w:color w:val="auto"/>
        </w:rPr>
        <w:br/>
      </w:r>
      <w:r w:rsidRPr="00CB5A38">
        <w:rPr>
          <w:rFonts w:ascii="標楷體" w:eastAsia="標楷體" w:hAnsi="標楷體" w:cs="Times New Roman" w:hint="eastAsia"/>
          <w:color w:val="auto"/>
        </w:rPr>
        <w:t>4.</w:t>
      </w:r>
      <w:r w:rsidRPr="00CB5A38">
        <w:rPr>
          <w:rFonts w:ascii="標楷體" w:eastAsia="標楷體" w:hAnsi="標楷體" w:hint="eastAsia"/>
          <w:color w:val="auto"/>
        </w:rPr>
        <w:t>其他議題融入情形</w:t>
      </w:r>
      <w:r w:rsidRPr="00CB5A38">
        <w:rPr>
          <w:rFonts w:ascii="標楷體" w:eastAsia="標楷體" w:hAnsi="標楷體" w:cs="Times New Roman" w:hint="eastAsia"/>
          <w:color w:val="auto"/>
        </w:rPr>
        <w:t>(</w:t>
      </w:r>
      <w:r w:rsidRPr="00CB5A38">
        <w:rPr>
          <w:rFonts w:ascii="標楷體" w:eastAsia="標楷體" w:hAnsi="標楷體" w:hint="eastAsia"/>
          <w:color w:val="auto"/>
        </w:rPr>
        <w:t>有的請打勾</w:t>
      </w:r>
      <w:r w:rsidRPr="00CB5A38">
        <w:rPr>
          <w:rFonts w:ascii="標楷體" w:eastAsia="標楷體" w:hAnsi="標楷體" w:cs="Times New Roman" w:hint="eastAsia"/>
          <w:color w:val="auto"/>
        </w:rPr>
        <w:t>)</w:t>
      </w:r>
      <w:r w:rsidRPr="00CB5A38">
        <w:rPr>
          <w:rFonts w:ascii="標楷體" w:eastAsia="標楷體" w:hAnsi="標楷體" w:hint="eastAsia"/>
          <w:color w:val="auto"/>
        </w:rPr>
        <w:t>：</w:t>
      </w:r>
      <w:r w:rsidRPr="00CB5A38">
        <w:rPr>
          <w:rFonts w:ascii="Webdings" w:hAnsi="Webdings" w:hint="eastAsia"/>
          <w:color w:val="auto"/>
        </w:rPr>
        <w:t>□</w:t>
      </w:r>
      <w:r w:rsidRPr="00CB5A38">
        <w:rPr>
          <w:rFonts w:ascii="標楷體" w:eastAsia="標楷體" w:hAnsi="標楷體" w:hint="eastAsia"/>
          <w:color w:val="auto"/>
        </w:rPr>
        <w:t>性別平等、</w:t>
      </w:r>
      <w:r w:rsidRPr="00CB5A38">
        <w:rPr>
          <w:rFonts w:ascii="Webdings" w:hAnsi="Webdings" w:hint="eastAsia"/>
          <w:color w:val="auto"/>
        </w:rPr>
        <w:t>□</w:t>
      </w:r>
      <w:r w:rsidRPr="00CB5A38">
        <w:rPr>
          <w:rFonts w:ascii="標楷體" w:eastAsia="標楷體" w:hAnsi="標楷體" w:hint="eastAsia"/>
          <w:color w:val="auto"/>
        </w:rPr>
        <w:t>人權、</w:t>
      </w:r>
      <w:r w:rsidR="006D7924" w:rsidRPr="00CB5A38">
        <w:rPr>
          <w:rFonts w:ascii="標楷體" w:eastAsia="標楷體" w:hAnsi="標楷體" w:cs="標楷體" w:hint="eastAsia"/>
          <w:color w:val="auto"/>
        </w:rPr>
        <w:t>■</w:t>
      </w:r>
      <w:r w:rsidRPr="00CB5A38">
        <w:rPr>
          <w:rFonts w:ascii="標楷體" w:eastAsia="標楷體" w:hAnsi="標楷體" w:hint="eastAsia"/>
          <w:color w:val="auto"/>
        </w:rPr>
        <w:t>環境、</w:t>
      </w:r>
      <w:r w:rsidRPr="00CB5A38">
        <w:rPr>
          <w:rFonts w:ascii="Webdings" w:hAnsi="Webdings" w:hint="eastAsia"/>
          <w:color w:val="auto"/>
        </w:rPr>
        <w:t>□</w:t>
      </w:r>
      <w:r w:rsidRPr="00CB5A38">
        <w:rPr>
          <w:rFonts w:ascii="標楷體" w:eastAsia="標楷體" w:hAnsi="標楷體" w:hint="eastAsia"/>
          <w:color w:val="auto"/>
        </w:rPr>
        <w:t>海洋、</w:t>
      </w:r>
      <w:r w:rsidR="006D7924" w:rsidRPr="00CB5A38">
        <w:rPr>
          <w:rFonts w:ascii="標楷體" w:eastAsia="標楷體" w:hAnsi="標楷體" w:cs="標楷體" w:hint="eastAsia"/>
          <w:color w:val="auto"/>
        </w:rPr>
        <w:t>■</w:t>
      </w:r>
      <w:r w:rsidRPr="00CB5A38">
        <w:rPr>
          <w:rFonts w:ascii="標楷體" w:eastAsia="標楷體" w:hAnsi="標楷體" w:hint="eastAsia"/>
          <w:color w:val="auto"/>
        </w:rPr>
        <w:t>品德、</w:t>
      </w:r>
      <w:r w:rsidRPr="00CB5A38">
        <w:rPr>
          <w:rFonts w:ascii="Webdings" w:hAnsi="Webdings" w:hint="eastAsia"/>
          <w:color w:val="auto"/>
        </w:rPr>
        <w:t>□</w:t>
      </w:r>
      <w:r w:rsidRPr="00CB5A38">
        <w:rPr>
          <w:rFonts w:ascii="標楷體" w:eastAsia="標楷體" w:hAnsi="標楷體" w:hint="eastAsia"/>
          <w:color w:val="auto"/>
        </w:rPr>
        <w:t>法治、</w:t>
      </w:r>
      <w:r w:rsidRPr="00CB5A38">
        <w:rPr>
          <w:rFonts w:ascii="Webdings" w:hAnsi="Webdings" w:hint="eastAsia"/>
          <w:color w:val="auto"/>
        </w:rPr>
        <w:t>□</w:t>
      </w:r>
      <w:r w:rsidRPr="00CB5A38">
        <w:rPr>
          <w:rFonts w:ascii="標楷體" w:eastAsia="標楷體" w:hAnsi="標楷體" w:hint="eastAsia"/>
          <w:color w:val="auto"/>
        </w:rPr>
        <w:t>科技、</w:t>
      </w:r>
      <w:r w:rsidR="006D7924" w:rsidRPr="00CB5A38">
        <w:rPr>
          <w:rFonts w:ascii="標楷體" w:eastAsia="標楷體" w:hAnsi="標楷體" w:cs="標楷體" w:hint="eastAsia"/>
          <w:color w:val="auto"/>
        </w:rPr>
        <w:t>■</w:t>
      </w:r>
      <w:r w:rsidRPr="00CB5A38">
        <w:rPr>
          <w:rFonts w:ascii="標楷體" w:eastAsia="標楷體" w:hAnsi="標楷體" w:hint="eastAsia"/>
          <w:color w:val="auto"/>
        </w:rPr>
        <w:t>資訊、</w:t>
      </w:r>
      <w:r w:rsidRPr="00CB5A38">
        <w:rPr>
          <w:rFonts w:ascii="Webdings" w:hAnsi="Webdings" w:hint="eastAsia"/>
          <w:color w:val="auto"/>
        </w:rPr>
        <w:t>□</w:t>
      </w:r>
      <w:r w:rsidRPr="00CB5A38">
        <w:rPr>
          <w:rFonts w:ascii="標楷體" w:eastAsia="標楷體" w:hAnsi="標楷體" w:hint="eastAsia"/>
          <w:color w:val="auto"/>
        </w:rPr>
        <w:t>能源、</w:t>
      </w:r>
      <w:r w:rsidRPr="00CB5A38">
        <w:rPr>
          <w:rFonts w:ascii="Webdings" w:hAnsi="Webdings" w:hint="eastAsia"/>
          <w:color w:val="auto"/>
        </w:rPr>
        <w:t>□</w:t>
      </w:r>
      <w:r w:rsidRPr="00CB5A38">
        <w:rPr>
          <w:rFonts w:ascii="標楷體" w:eastAsia="標楷體" w:hAnsi="標楷體" w:hint="eastAsia"/>
          <w:color w:val="auto"/>
        </w:rPr>
        <w:t>防災、</w:t>
      </w:r>
      <w:r w:rsidRPr="00CB5A38">
        <w:rPr>
          <w:color w:val="auto"/>
        </w:rPr>
        <w:br/>
      </w:r>
      <w:r w:rsidRPr="00CB5A38">
        <w:rPr>
          <w:rFonts w:hint="eastAsia"/>
          <w:color w:val="auto"/>
        </w:rPr>
        <w:t xml:space="preserve">                                                             □</w:t>
      </w:r>
      <w:r w:rsidRPr="00CB5A38">
        <w:rPr>
          <w:rFonts w:ascii="標楷體" w:eastAsia="標楷體" w:hAnsi="標楷體" w:hint="eastAsia"/>
          <w:color w:val="auto"/>
        </w:rPr>
        <w:t xml:space="preserve">家庭教育、 </w:t>
      </w:r>
      <w:r w:rsidRPr="00CB5A38">
        <w:rPr>
          <w:rFonts w:ascii="Webdings" w:hAnsi="Webdings" w:hint="eastAsia"/>
          <w:color w:val="auto"/>
        </w:rPr>
        <w:t>□</w:t>
      </w:r>
      <w:r w:rsidRPr="00CB5A38">
        <w:rPr>
          <w:rFonts w:ascii="標楷體" w:eastAsia="標楷體" w:hAnsi="標楷體" w:hint="eastAsia"/>
          <w:color w:val="auto"/>
        </w:rPr>
        <w:t>生涯規劃、</w:t>
      </w:r>
      <w:r w:rsidR="006D7924" w:rsidRPr="00CB5A38">
        <w:rPr>
          <w:rFonts w:ascii="標楷體" w:eastAsia="標楷體" w:hAnsi="標楷體" w:cs="標楷體" w:hint="eastAsia"/>
          <w:color w:val="auto"/>
        </w:rPr>
        <w:t>■</w:t>
      </w:r>
      <w:r w:rsidRPr="00CB5A38">
        <w:rPr>
          <w:rFonts w:ascii="標楷體" w:eastAsia="標楷體" w:hAnsi="標楷體" w:hint="eastAsia"/>
          <w:color w:val="auto"/>
        </w:rPr>
        <w:t>多元文化、</w:t>
      </w:r>
      <w:r w:rsidR="006D7924" w:rsidRPr="00CB5A38">
        <w:rPr>
          <w:rFonts w:ascii="標楷體" w:eastAsia="標楷體" w:hAnsi="標楷體" w:cs="標楷體" w:hint="eastAsia"/>
          <w:color w:val="auto"/>
        </w:rPr>
        <w:t>■</w:t>
      </w:r>
      <w:r w:rsidRPr="00CB5A38">
        <w:rPr>
          <w:rFonts w:ascii="標楷體" w:eastAsia="標楷體" w:hAnsi="標楷體" w:hint="eastAsia"/>
          <w:color w:val="auto"/>
        </w:rPr>
        <w:t>閱讀素養、</w:t>
      </w:r>
      <w:r w:rsidR="006D7924" w:rsidRPr="00CB5A38">
        <w:rPr>
          <w:rFonts w:ascii="標楷體" w:eastAsia="標楷體" w:hAnsi="標楷體" w:cs="標楷體" w:hint="eastAsia"/>
          <w:color w:val="auto"/>
        </w:rPr>
        <w:t>■</w:t>
      </w:r>
      <w:r w:rsidRPr="00CB5A38">
        <w:rPr>
          <w:rFonts w:ascii="標楷體" w:eastAsia="標楷體" w:hAnsi="標楷體" w:hint="eastAsia"/>
          <w:color w:val="auto"/>
        </w:rPr>
        <w:t>國際教育、</w:t>
      </w:r>
      <w:r w:rsidRPr="00CB5A38">
        <w:rPr>
          <w:rFonts w:ascii="Webdings" w:hAnsi="Webdings" w:hint="eastAsia"/>
          <w:color w:val="auto"/>
        </w:rPr>
        <w:t>□</w:t>
      </w:r>
      <w:r w:rsidRPr="00CB5A38">
        <w:rPr>
          <w:rFonts w:ascii="標楷體" w:eastAsia="標楷體" w:hAnsi="標楷體" w:hint="eastAsia"/>
          <w:color w:val="auto"/>
        </w:rPr>
        <w:t>原住民族教育</w:t>
      </w:r>
    </w:p>
    <w:p w:rsidR="00D37619" w:rsidRPr="00C453F2" w:rsidRDefault="00443BDC" w:rsidP="001948DA">
      <w:pPr>
        <w:spacing w:line="240" w:lineRule="atLeast"/>
        <w:rPr>
          <w:rFonts w:ascii="標楷體" w:eastAsia="標楷體" w:hAnsi="標楷體" w:cs="標楷體"/>
          <w:color w:val="FF0000"/>
          <w:sz w:val="24"/>
          <w:szCs w:val="24"/>
        </w:rPr>
      </w:pPr>
      <w:r>
        <w:rPr>
          <w:rFonts w:ascii="標楷體" w:eastAsia="標楷體" w:hAnsi="標楷體" w:cs="標楷體" w:hint="eastAsia"/>
          <w:sz w:val="24"/>
          <w:szCs w:val="24"/>
        </w:rPr>
        <w:t>六</w:t>
      </w:r>
      <w:r w:rsidR="00433109" w:rsidRPr="00902CB0">
        <w:rPr>
          <w:rFonts w:ascii="標楷體" w:eastAsia="標楷體" w:hAnsi="標楷體" w:cs="標楷體" w:hint="eastAsia"/>
          <w:sz w:val="24"/>
          <w:szCs w:val="24"/>
        </w:rPr>
        <w:t>、</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550"/>
        <w:gridCol w:w="2693"/>
        <w:gridCol w:w="2693"/>
        <w:gridCol w:w="2268"/>
        <w:gridCol w:w="567"/>
        <w:gridCol w:w="1276"/>
        <w:gridCol w:w="1134"/>
        <w:gridCol w:w="982"/>
        <w:gridCol w:w="1286"/>
      </w:tblGrid>
      <w:tr w:rsidR="00F6602E" w:rsidRPr="004C7166" w:rsidTr="00FB496A">
        <w:trPr>
          <w:trHeight w:val="278"/>
          <w:tblHeader/>
          <w:jc w:val="center"/>
        </w:trPr>
        <w:tc>
          <w:tcPr>
            <w:tcW w:w="1550"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2268"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56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127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1134"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982"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rsidTr="00FB496A">
        <w:trPr>
          <w:trHeight w:val="278"/>
          <w:tblHeader/>
          <w:jc w:val="center"/>
        </w:trPr>
        <w:tc>
          <w:tcPr>
            <w:tcW w:w="1550" w:type="dxa"/>
            <w:vMerge/>
            <w:tcBorders>
              <w:left w:val="single" w:sz="8" w:space="0" w:color="000000"/>
              <w:bottom w:val="single" w:sz="8" w:space="0" w:color="000000"/>
              <w:right w:val="single" w:sz="8" w:space="0" w:color="000000"/>
            </w:tcBorders>
            <w:vAlign w:val="center"/>
          </w:tcPr>
          <w:p w:rsidR="00330675" w:rsidRPr="004C7166" w:rsidRDefault="00330675" w:rsidP="004C7166">
            <w:pPr>
              <w:spacing w:line="280" w:lineRule="exact"/>
              <w:jc w:val="center"/>
              <w:rPr>
                <w:rFonts w:ascii="標楷體" w:eastAsia="標楷體" w:hAnsi="標楷體" w:cs="標楷體"/>
                <w:color w:val="auto"/>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330675" w:rsidRPr="004C7166" w:rsidRDefault="00330675" w:rsidP="004C7166">
            <w:pPr>
              <w:spacing w:line="280" w:lineRule="exact"/>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26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2268"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567"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1276"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1134"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982"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vAlign w:val="center"/>
          </w:tcPr>
          <w:p w:rsidR="00330675" w:rsidRPr="004C7166" w:rsidRDefault="00330675" w:rsidP="004C7166">
            <w:pPr>
              <w:spacing w:line="280" w:lineRule="exact"/>
              <w:jc w:val="center"/>
              <w:rPr>
                <w:rFonts w:ascii="標楷體" w:eastAsia="標楷體" w:hAnsi="標楷體" w:cs="標楷體"/>
                <w:color w:val="auto"/>
                <w:sz w:val="24"/>
                <w:szCs w:val="24"/>
              </w:rPr>
            </w:pP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bookmarkStart w:id="0" w:name="_GoBack"/>
            <w:bookmarkEnd w:id="0"/>
            <w:r w:rsidRPr="004C7166">
              <w:rPr>
                <w:rFonts w:ascii="標楷體" w:eastAsia="標楷體" w:hAnsi="標楷體" w:cs="標楷體" w:hint="eastAsia"/>
                <w:color w:val="auto"/>
                <w:sz w:val="24"/>
                <w:szCs w:val="24"/>
              </w:rPr>
              <w:t>第一週</w:t>
            </w:r>
          </w:p>
          <w:p w:rsidR="00FB496A" w:rsidRPr="004C7166" w:rsidRDefault="00FB496A" w:rsidP="00FB496A">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8/30-9/2</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spacing w:line="260" w:lineRule="exact"/>
              <w:rPr>
                <w:rFonts w:ascii="標楷體" w:eastAsia="標楷體" w:hAnsi="標楷體"/>
              </w:rPr>
            </w:pPr>
            <w:r w:rsidRPr="004E7854">
              <w:rPr>
                <w:rFonts w:ascii="標楷體" w:eastAsia="標楷體" w:hAnsi="標楷體"/>
              </w:rPr>
              <w:t>9-</w:t>
            </w:r>
            <w:r w:rsidRPr="004E7854">
              <w:rPr>
                <w:rFonts w:ascii="標楷體" w:eastAsia="標楷體" w:hAnsi="標楷體" w:hint="eastAsia"/>
              </w:rPr>
              <w:t>Ⅳ</w:t>
            </w:r>
            <w:r w:rsidRPr="004E7854">
              <w:rPr>
                <w:rFonts w:ascii="標楷體" w:eastAsia="標楷體" w:hAnsi="標楷體"/>
              </w:rPr>
              <w:t>-1 能綜合相關資訊作合理的猜測。</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eastAsia="標楷體"/>
                <w:snapToGrid w:val="0"/>
              </w:rPr>
            </w:pPr>
            <w:r w:rsidRPr="004E7854">
              <w:rPr>
                <w:rFonts w:eastAsia="標楷體"/>
                <w:snapToGrid w:val="0"/>
              </w:rPr>
              <w:t>L1</w:t>
            </w:r>
            <w:r w:rsidRPr="004E7854">
              <w:rPr>
                <w:rFonts w:hint="eastAsia"/>
              </w:rPr>
              <w:t xml:space="preserve"> </w:t>
            </w:r>
            <w:r w:rsidRPr="004E7854">
              <w:rPr>
                <w:rFonts w:eastAsia="標楷體"/>
                <w:snapToGrid w:val="0"/>
              </w:rPr>
              <w:t>Making Inferences: Characters</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bookmarkStart w:id="1" w:name="OLE_LINK81"/>
            <w:bookmarkStart w:id="2" w:name="OLE_LINK84"/>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60" w:lineRule="exact"/>
              <w:rPr>
                <w:rFonts w:ascii="標楷體" w:eastAsia="標楷體" w:hAnsi="標楷體"/>
                <w:snapToGrid w:val="0"/>
              </w:rPr>
            </w:pPr>
            <w:r w:rsidRPr="004E7854">
              <w:rPr>
                <w:rFonts w:eastAsia="標楷體"/>
              </w:rPr>
              <w:t>3.</w:t>
            </w:r>
            <w:r w:rsidRPr="004E7854">
              <w:rPr>
                <w:rFonts w:eastAsia="標楷體" w:hAnsi="標楷體"/>
              </w:rPr>
              <w:t>電腦</w:t>
            </w:r>
            <w:bookmarkEnd w:id="1"/>
            <w:bookmarkEnd w:id="2"/>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30開學</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第二</w:t>
            </w:r>
            <w:proofErr w:type="gramStart"/>
            <w:r w:rsidRPr="004C7166">
              <w:rPr>
                <w:rFonts w:ascii="標楷體" w:eastAsia="標楷體" w:hAnsi="標楷體" w:cs="標楷體" w:hint="eastAsia"/>
                <w:color w:val="auto"/>
                <w:sz w:val="24"/>
                <w:szCs w:val="24"/>
              </w:rPr>
              <w:t>週</w:t>
            </w:r>
            <w:proofErr w:type="gramEnd"/>
            <w:r w:rsidRPr="004C7166">
              <w:rPr>
                <w:rFonts w:ascii="標楷體" w:eastAsia="標楷體" w:hAnsi="標楷體" w:cs="標楷體" w:hint="eastAsia"/>
                <w:color w:val="auto"/>
                <w:sz w:val="24"/>
                <w:szCs w:val="24"/>
              </w:rPr>
              <w:t xml:space="preserve">   </w:t>
            </w:r>
            <w:r>
              <w:rPr>
                <w:rFonts w:ascii="標楷體" w:eastAsia="標楷體" w:hAnsi="標楷體" w:cs="標楷體" w:hint="eastAsia"/>
                <w:color w:val="auto"/>
                <w:sz w:val="24"/>
                <w:szCs w:val="24"/>
              </w:rPr>
              <w:t>9/3-9/9</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lastRenderedPageBreak/>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C-Ⅳ-4 基本的世界觀。</w:t>
            </w:r>
          </w:p>
          <w:p w:rsidR="00FB496A" w:rsidRPr="004E7854" w:rsidRDefault="00FB496A" w:rsidP="00FB496A">
            <w:pPr>
              <w:spacing w:line="260" w:lineRule="exact"/>
              <w:rPr>
                <w:rFonts w:ascii="標楷體" w:eastAsia="標楷體" w:hAnsi="標楷體"/>
              </w:rPr>
            </w:pPr>
            <w:r w:rsidRPr="004E7854">
              <w:rPr>
                <w:rFonts w:ascii="標楷體" w:eastAsia="標楷體" w:hAnsi="標楷體"/>
                <w:snapToGrid w:val="0"/>
              </w:rPr>
              <w:t>D-</w:t>
            </w:r>
            <w:r w:rsidRPr="004E7854">
              <w:rPr>
                <w:rFonts w:ascii="標楷體" w:eastAsia="標楷體" w:hAnsi="標楷體" w:hint="eastAsia"/>
                <w:snapToGrid w:val="0"/>
              </w:rPr>
              <w:t>Ⅳ</w:t>
            </w:r>
            <w:r w:rsidRPr="004E7854">
              <w:rPr>
                <w:rFonts w:ascii="標楷體" w:eastAsia="標楷體" w:hAnsi="標楷體"/>
                <w:snapToGrid w:val="0"/>
              </w:rPr>
              <w:t>-1 依綜合資訊作合理猜測。</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*3-Ⅳ-14 能快速閱讀了解文章重點，並有效應用於廣泛閱讀中。</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rPr>
                <w:rFonts w:ascii="標楷體" w:eastAsia="標楷體" w:hAnsi="標楷體"/>
              </w:rPr>
            </w:pPr>
            <w:r w:rsidRPr="004E7854">
              <w:rPr>
                <w:rFonts w:ascii="標楷體" w:eastAsia="標楷體" w:hAnsi="標楷體" w:hint="eastAsia"/>
              </w:rPr>
              <w:t>7-Ⅳ-4 能對教師或同學討論的內容觸類旁通、舉一反三。</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lastRenderedPageBreak/>
              <w:t>L1</w:t>
            </w:r>
            <w:r w:rsidRPr="004E7854">
              <w:rPr>
                <w:rFonts w:hint="eastAsia"/>
              </w:rPr>
              <w:t xml:space="preserve"> </w:t>
            </w:r>
            <w:r w:rsidRPr="004E7854">
              <w:rPr>
                <w:rFonts w:eastAsia="標楷體"/>
                <w:snapToGrid w:val="0"/>
              </w:rPr>
              <w:t>Making Inferences: Characters</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r w:rsidRPr="004E7854">
              <w:rPr>
                <w:rFonts w:ascii="標楷體" w:eastAsia="標楷體" w:hAnsi="標楷體"/>
                <w:snapToGrid w:val="0"/>
              </w:rPr>
              <w:t xml:space="preserve"> </w:t>
            </w: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60" w:lineRule="exact"/>
              <w:rPr>
                <w:rFonts w:ascii="標楷體" w:eastAsia="標楷體" w:hAnsi="標楷體"/>
                <w:snapToGrid w:val="0"/>
              </w:rPr>
            </w:pPr>
            <w:r w:rsidRPr="004E7854">
              <w:rPr>
                <w:rFonts w:eastAsia="標楷體"/>
              </w:rPr>
              <w:t>3.</w:t>
            </w:r>
            <w:r w:rsidRPr="004E7854">
              <w:rPr>
                <w:rFonts w:eastAsia="標楷體" w:hAnsi="標楷體"/>
              </w:rPr>
              <w:t>電腦</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r w:rsidRPr="004E7854">
              <w:rPr>
                <w:rFonts w:ascii="標楷體" w:eastAsia="標楷體" w:hAnsi="標楷體"/>
              </w:rPr>
              <w:t>品 J7</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5-6</w:t>
            </w:r>
            <w:proofErr w:type="gramStart"/>
            <w:r w:rsidRPr="0025461C">
              <w:rPr>
                <w:rFonts w:ascii="標楷體" w:eastAsia="標楷體" w:hAnsi="標楷體" w:hint="eastAsia"/>
              </w:rPr>
              <w:t>九</w:t>
            </w:r>
            <w:proofErr w:type="gramEnd"/>
            <w:r w:rsidRPr="0025461C">
              <w:rPr>
                <w:rFonts w:ascii="標楷體" w:eastAsia="標楷體" w:hAnsi="標楷體" w:hint="eastAsia"/>
              </w:rPr>
              <w:t>年級第一次複習考             7暑假作業抽查、八九</w:t>
            </w:r>
            <w:r w:rsidRPr="0025461C">
              <w:rPr>
                <w:rFonts w:ascii="標楷體" w:eastAsia="標楷體" w:hAnsi="標楷體" w:hint="eastAsia"/>
              </w:rPr>
              <w:lastRenderedPageBreak/>
              <w:t>年級國文科補考</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第三</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9/10-9/16</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t>B-</w:t>
            </w:r>
            <w:r w:rsidRPr="004E7854">
              <w:rPr>
                <w:rFonts w:ascii="標楷體" w:eastAsia="標楷體" w:hAnsi="標楷體" w:hint="eastAsia"/>
                <w:snapToGrid w:val="0"/>
              </w:rPr>
              <w:t>Ⅳ</w:t>
            </w:r>
            <w:r w:rsidRPr="004E7854">
              <w:rPr>
                <w:rFonts w:ascii="標楷體" w:eastAsia="標楷體" w:hAnsi="標楷體"/>
                <w:snapToGrid w:val="0"/>
              </w:rPr>
              <w:t>-1 自己、家人及朋友的簡易描述。</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snapToGrid w:val="0"/>
              </w:rPr>
              <w:lastRenderedPageBreak/>
              <w:t xml:space="preserve">* </w:t>
            </w:r>
            <w:r w:rsidRPr="004E7854">
              <w:rPr>
                <w:rFonts w:ascii="標楷體" w:eastAsia="標楷體" w:hAnsi="標楷體" w:cstheme="minorBidi" w:hint="eastAsia"/>
                <w:snapToGrid w:val="0"/>
              </w:rPr>
              <w:t>◎</w:t>
            </w:r>
            <w:r w:rsidRPr="004E7854">
              <w:rPr>
                <w:rFonts w:ascii="標楷體" w:eastAsia="標楷體" w:hAnsi="標楷體" w:cstheme="minorBidi"/>
                <w:snapToGrid w:val="0"/>
              </w:rPr>
              <w:t xml:space="preserve"> B-</w:t>
            </w:r>
            <w:r w:rsidRPr="004E7854">
              <w:rPr>
                <w:rFonts w:ascii="標楷體" w:eastAsia="標楷體" w:hAnsi="標楷體" w:cstheme="minorBidi" w:hint="eastAsia"/>
                <w:snapToGrid w:val="0"/>
              </w:rPr>
              <w:t>Ⅳ</w:t>
            </w:r>
            <w:r w:rsidRPr="004E7854">
              <w:rPr>
                <w:rFonts w:ascii="標楷體" w:eastAsia="標楷體" w:hAnsi="標楷體" w:cstheme="minorBidi"/>
                <w:snapToGrid w:val="0"/>
              </w:rPr>
              <w:t xml:space="preserve">-8 </w:t>
            </w:r>
            <w:r w:rsidRPr="004E7854">
              <w:rPr>
                <w:rFonts w:ascii="標楷體" w:eastAsia="標楷體" w:hAnsi="標楷體"/>
                <w:snapToGrid w:val="0"/>
              </w:rPr>
              <w:t>引導式討論。</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4-IV-3 能掌握正確書寫格式寫出英文句子</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rPr>
                <w:rFonts w:ascii="標楷體" w:eastAsia="標楷體" w:hAnsi="標楷體"/>
                <w:snapToGrid w:val="0"/>
              </w:rPr>
            </w:pPr>
            <w:r w:rsidRPr="004E7854">
              <w:rPr>
                <w:rFonts w:ascii="標楷體" w:eastAsia="標楷體" w:hAnsi="標楷體" w:hint="eastAsia"/>
              </w:rPr>
              <w:t>◎6-Ⅳ-1 樂於參與課堂中各類練習活動，不畏犯錯。</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L1</w:t>
            </w:r>
            <w:r w:rsidRPr="004E7854">
              <w:rPr>
                <w:rFonts w:hint="eastAsia"/>
              </w:rPr>
              <w:t xml:space="preserve"> </w:t>
            </w:r>
            <w:r w:rsidRPr="004E7854">
              <w:rPr>
                <w:rFonts w:eastAsia="標楷體"/>
                <w:snapToGrid w:val="0"/>
              </w:rPr>
              <w:t>Making Inferences: Characters</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60" w:lineRule="exact"/>
              <w:rPr>
                <w:rFonts w:ascii="標楷體" w:eastAsia="標楷體" w:hAnsi="標楷體"/>
                <w:snapToGrid w:val="0"/>
              </w:rPr>
            </w:pPr>
            <w:r w:rsidRPr="004E7854">
              <w:rPr>
                <w:rFonts w:eastAsia="標楷體"/>
              </w:rPr>
              <w:t>3.</w:t>
            </w:r>
            <w:r w:rsidRPr="004E7854">
              <w:rPr>
                <w:rFonts w:eastAsia="標楷體" w:hAnsi="標楷體"/>
              </w:rPr>
              <w:t>電腦</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 xml:space="preserve">11-14八九年級數英社自科補考                 </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第四</w:t>
            </w:r>
            <w:proofErr w:type="gramStart"/>
            <w:r w:rsidRPr="004C7166">
              <w:rPr>
                <w:rFonts w:ascii="標楷體" w:eastAsia="標楷體" w:hAnsi="標楷體" w:cs="標楷體" w:hint="eastAsia"/>
                <w:color w:val="auto"/>
                <w:sz w:val="24"/>
                <w:szCs w:val="24"/>
              </w:rPr>
              <w:t>週</w:t>
            </w:r>
            <w:proofErr w:type="gramEnd"/>
          </w:p>
          <w:p w:rsidR="00FB496A" w:rsidRPr="004C7166" w:rsidRDefault="00FB496A" w:rsidP="00FB496A">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9/17-9/23</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rPr>
              <w:t>9-</w:t>
            </w:r>
            <w:r w:rsidRPr="004E7854">
              <w:rPr>
                <w:rFonts w:ascii="標楷體" w:eastAsia="標楷體" w:hAnsi="標楷體" w:hint="eastAsia"/>
              </w:rPr>
              <w:t>Ⅳ</w:t>
            </w:r>
            <w:r w:rsidRPr="004E7854">
              <w:rPr>
                <w:rFonts w:ascii="標楷體" w:eastAsia="標楷體" w:hAnsi="標楷體"/>
              </w:rPr>
              <w:t>-1 能綜合相關資訊作合理的猜測。</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L2</w:t>
            </w:r>
            <w:r w:rsidRPr="004E7854">
              <w:t xml:space="preserve"> </w:t>
            </w:r>
            <w:r w:rsidRPr="004E7854">
              <w:rPr>
                <w:rFonts w:eastAsia="標楷體"/>
                <w:snapToGrid w:val="0"/>
              </w:rPr>
              <w:t>Organizing: Text Structure Analysis</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18學習扶助、課輔、</w:t>
            </w:r>
            <w:proofErr w:type="gramStart"/>
            <w:r w:rsidRPr="0025461C">
              <w:rPr>
                <w:rFonts w:ascii="標楷體" w:eastAsia="標楷體" w:hAnsi="標楷體" w:hint="eastAsia"/>
              </w:rPr>
              <w:t>族語班開始</w:t>
            </w:r>
            <w:proofErr w:type="gramEnd"/>
            <w:r w:rsidRPr="0025461C">
              <w:rPr>
                <w:rFonts w:ascii="標楷體" w:eastAsia="標楷體" w:hAnsi="標楷體" w:hint="eastAsia"/>
              </w:rPr>
              <w:t xml:space="preserve">                            23補班補課(10/9) </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第五</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9/24-9/30</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lastRenderedPageBreak/>
              <w:t>B-Ⅳ-5人、事、時、地、物的描述及問答。</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C-Ⅳ-4 基本的世界觀。</w:t>
            </w:r>
          </w:p>
          <w:p w:rsidR="00FB496A" w:rsidRPr="004E7854" w:rsidRDefault="00FB496A" w:rsidP="00FB496A">
            <w:pPr>
              <w:spacing w:line="260" w:lineRule="exact"/>
              <w:rPr>
                <w:rFonts w:ascii="標楷體" w:eastAsia="標楷體" w:hAnsi="標楷體"/>
              </w:rPr>
            </w:pPr>
            <w:r w:rsidRPr="004E7854">
              <w:rPr>
                <w:rFonts w:ascii="標楷體" w:eastAsia="標楷體" w:hAnsi="標楷體"/>
                <w:snapToGrid w:val="0"/>
              </w:rPr>
              <w:t>D-</w:t>
            </w:r>
            <w:r w:rsidRPr="004E7854">
              <w:rPr>
                <w:rFonts w:ascii="標楷體" w:eastAsia="標楷體" w:hAnsi="標楷體" w:hint="eastAsia"/>
                <w:snapToGrid w:val="0"/>
              </w:rPr>
              <w:t>Ⅳ</w:t>
            </w:r>
            <w:r w:rsidRPr="004E7854">
              <w:rPr>
                <w:rFonts w:ascii="標楷體" w:eastAsia="標楷體" w:hAnsi="標楷體"/>
                <w:snapToGrid w:val="0"/>
              </w:rPr>
              <w:t>-1 依綜合資訊作合理猜測。</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*3-Ⅳ-14 能快速閱讀了解文章重點，並有效應用於廣泛閱讀中。</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7-Ⅳ-4 能對教師或同學討論的內容觸類旁通、舉一反三。</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lastRenderedPageBreak/>
              <w:t>L2</w:t>
            </w:r>
            <w:r w:rsidRPr="004E7854">
              <w:t xml:space="preserve"> </w:t>
            </w:r>
            <w:r w:rsidRPr="004E7854">
              <w:rPr>
                <w:rFonts w:eastAsia="標楷體"/>
                <w:snapToGrid w:val="0"/>
              </w:rPr>
              <w:t>Organizing: Text Structure Analysis</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60" w:lineRule="exact"/>
              <w:rPr>
                <w:rFonts w:ascii="標楷體" w:eastAsia="標楷體" w:hAnsi="標楷體"/>
                <w:snapToGrid w:val="0"/>
              </w:rPr>
            </w:pPr>
            <w:r w:rsidRPr="004E7854">
              <w:rPr>
                <w:rFonts w:eastAsia="標楷體"/>
              </w:rPr>
              <w:t>3.</w:t>
            </w:r>
            <w:r w:rsidRPr="004E7854">
              <w:rPr>
                <w:rFonts w:eastAsia="標楷體" w:hAnsi="標楷體"/>
              </w:rPr>
              <w:t>電腦</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國 J8</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rPr>
              <w:t>多 J5</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29-1中秋節連假</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第六</w:t>
            </w:r>
            <w:proofErr w:type="gramStart"/>
            <w:r w:rsidRPr="004C7166">
              <w:rPr>
                <w:rFonts w:ascii="標楷體" w:eastAsia="標楷體" w:hAnsi="標楷體" w:cs="標楷體" w:hint="eastAsia"/>
                <w:color w:val="auto"/>
                <w:sz w:val="24"/>
                <w:szCs w:val="24"/>
              </w:rPr>
              <w:t>週</w:t>
            </w:r>
            <w:proofErr w:type="gramEnd"/>
          </w:p>
          <w:p w:rsidR="00FB496A" w:rsidRPr="004C7166" w:rsidRDefault="00FB496A" w:rsidP="00FB496A">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10/1-10/7</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snapToGrid w:val="0"/>
              </w:rPr>
              <w:t xml:space="preserve">* </w:t>
            </w:r>
            <w:r w:rsidRPr="004E7854">
              <w:rPr>
                <w:rFonts w:ascii="標楷體" w:eastAsia="標楷體" w:hAnsi="標楷體" w:cstheme="minorBidi" w:hint="eastAsia"/>
                <w:snapToGrid w:val="0"/>
              </w:rPr>
              <w:t>◎</w:t>
            </w:r>
            <w:r w:rsidRPr="004E7854">
              <w:rPr>
                <w:rFonts w:ascii="標楷體" w:eastAsia="標楷體" w:hAnsi="標楷體" w:cstheme="minorBidi"/>
                <w:snapToGrid w:val="0"/>
              </w:rPr>
              <w:t xml:space="preserve"> B-</w:t>
            </w:r>
            <w:r w:rsidRPr="004E7854">
              <w:rPr>
                <w:rFonts w:ascii="標楷體" w:eastAsia="標楷體" w:hAnsi="標楷體" w:cstheme="minorBidi" w:hint="eastAsia"/>
                <w:snapToGrid w:val="0"/>
              </w:rPr>
              <w:t>Ⅳ</w:t>
            </w:r>
            <w:r w:rsidRPr="004E7854">
              <w:rPr>
                <w:rFonts w:ascii="標楷體" w:eastAsia="標楷體" w:hAnsi="標楷體" w:cstheme="minorBidi"/>
                <w:snapToGrid w:val="0"/>
              </w:rPr>
              <w:t xml:space="preserve">-8 </w:t>
            </w:r>
            <w:r w:rsidRPr="004E7854">
              <w:rPr>
                <w:rFonts w:ascii="標楷體" w:eastAsia="標楷體" w:hAnsi="標楷體"/>
                <w:snapToGrid w:val="0"/>
              </w:rPr>
              <w:t>引導式討論。</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t>4-IV-3 能掌握正確書寫格式寫出英文句子</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◎6-Ⅳ-1 樂於參與課堂中各類練習活動，不畏犯錯。</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L2</w:t>
            </w:r>
            <w:r w:rsidRPr="004E7854">
              <w:t xml:space="preserve"> </w:t>
            </w:r>
            <w:r w:rsidRPr="004E7854">
              <w:rPr>
                <w:rFonts w:eastAsia="標楷體"/>
                <w:snapToGrid w:val="0"/>
              </w:rPr>
              <w:t>Organizing: Text Structure Analysis</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國 J8</w:t>
            </w:r>
          </w:p>
          <w:p w:rsidR="00FB496A" w:rsidRPr="004E7854" w:rsidRDefault="00FB496A" w:rsidP="00FB496A">
            <w:pPr>
              <w:spacing w:line="260" w:lineRule="exact"/>
              <w:rPr>
                <w:rFonts w:ascii="標楷體" w:eastAsia="標楷體" w:hAnsi="標楷體"/>
                <w:snapToGrid w:val="0"/>
              </w:rPr>
            </w:pP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7-10國慶日連假</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第七</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10/8-10/14</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lastRenderedPageBreak/>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*3-Ⅳ-14 能快速閱讀了解文章重點，並有效應用於廣泛閱讀中。</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lastRenderedPageBreak/>
              <w:t>第一次期中考</w:t>
            </w:r>
            <w:proofErr w:type="gramStart"/>
            <w:r w:rsidRPr="004E7854">
              <w:rPr>
                <w:rFonts w:ascii="標楷體" w:eastAsia="標楷體" w:hAnsi="標楷體" w:hint="eastAsia"/>
                <w:snapToGrid w:val="0"/>
              </w:rPr>
              <w:t>週</w:t>
            </w:r>
            <w:proofErr w:type="gramEnd"/>
            <w:r w:rsidRPr="004E7854">
              <w:rPr>
                <w:rFonts w:eastAsia="標楷體" w:hint="eastAsia"/>
                <w:snapToGrid w:val="0"/>
              </w:rPr>
              <w:t>/ Review</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hd w:val="clear" w:color="auto" w:fill="FFFFFF"/>
              <w:spacing w:line="260" w:lineRule="exact"/>
              <w:outlineLvl w:val="0"/>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口頭評量</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國 J8</w:t>
            </w:r>
          </w:p>
          <w:p w:rsidR="00FB496A" w:rsidRPr="004E7854" w:rsidRDefault="00FB496A" w:rsidP="00FB496A">
            <w:pPr>
              <w:shd w:val="clear" w:color="auto" w:fill="FFFFFF"/>
              <w:spacing w:line="260" w:lineRule="exact"/>
              <w:outlineLvl w:val="0"/>
              <w:rPr>
                <w:rFonts w:ascii="標楷體" w:eastAsia="標楷體" w:hAnsi="標楷體"/>
                <w:snapToGrid w:val="0"/>
              </w:rPr>
            </w:pP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12-13第一次定期評量</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第八</w:t>
            </w:r>
            <w:proofErr w:type="gramStart"/>
            <w:r w:rsidRPr="004C7166">
              <w:rPr>
                <w:rFonts w:ascii="標楷體" w:eastAsia="標楷體" w:hAnsi="標楷體" w:cs="標楷體" w:hint="eastAsia"/>
                <w:color w:val="auto"/>
                <w:sz w:val="24"/>
                <w:szCs w:val="24"/>
              </w:rPr>
              <w:t>週</w:t>
            </w:r>
            <w:proofErr w:type="gramEnd"/>
          </w:p>
          <w:p w:rsidR="00FB496A" w:rsidRPr="004C7166" w:rsidRDefault="00FB496A" w:rsidP="00FB496A">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10/15-10/21</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spacing w:line="260" w:lineRule="exact"/>
              <w:rPr>
                <w:rFonts w:ascii="標楷體" w:eastAsia="標楷體" w:hAnsi="標楷體"/>
              </w:rPr>
            </w:pPr>
            <w:r w:rsidRPr="004E7854">
              <w:rPr>
                <w:rFonts w:ascii="標楷體" w:eastAsia="標楷體" w:hAnsi="標楷體"/>
              </w:rPr>
              <w:t>9-</w:t>
            </w:r>
            <w:r w:rsidRPr="004E7854">
              <w:rPr>
                <w:rFonts w:ascii="標楷體" w:eastAsia="標楷體" w:hAnsi="標楷體" w:hint="eastAsia"/>
              </w:rPr>
              <w:t>Ⅳ</w:t>
            </w:r>
            <w:r w:rsidRPr="004E7854">
              <w:rPr>
                <w:rFonts w:ascii="標楷體" w:eastAsia="標楷體" w:hAnsi="標楷體"/>
              </w:rPr>
              <w:t>-1 能綜合相關資訊作合理的猜測。</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L3 Identifying the Author’s Purpose</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4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19-20</w:t>
            </w:r>
            <w:proofErr w:type="gramStart"/>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w:t>
            </w:r>
            <w:proofErr w:type="gramEnd"/>
            <w:r>
              <w:rPr>
                <w:rFonts w:ascii="標楷體" w:eastAsia="標楷體" w:hAnsi="標楷體" w:hint="eastAsia"/>
              </w:rPr>
              <w:t>營</w:t>
            </w:r>
            <w:r w:rsidRPr="0025461C">
              <w:rPr>
                <w:rFonts w:ascii="標楷體" w:eastAsia="標楷體" w:hAnsi="標楷體" w:hint="eastAsia"/>
              </w:rPr>
              <w:t>(暫訂)</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第九</w:t>
            </w:r>
            <w:proofErr w:type="gramStart"/>
            <w:r>
              <w:rPr>
                <w:rFonts w:ascii="標楷體" w:eastAsia="標楷體" w:hAnsi="標楷體" w:cs="標楷體" w:hint="eastAsia"/>
                <w:color w:val="auto"/>
                <w:sz w:val="24"/>
                <w:szCs w:val="24"/>
              </w:rPr>
              <w:t>週</w:t>
            </w:r>
            <w:proofErr w:type="gramEnd"/>
          </w:p>
          <w:p w:rsidR="00FB496A" w:rsidRPr="004C7166" w:rsidRDefault="00FB496A" w:rsidP="00FB496A">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10/22-10/28</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C-Ⅳ-4 基本的世界觀。</w:t>
            </w:r>
          </w:p>
          <w:p w:rsidR="00FB496A" w:rsidRPr="004E7854" w:rsidRDefault="00FB496A" w:rsidP="00FB496A">
            <w:pPr>
              <w:spacing w:line="260" w:lineRule="exact"/>
              <w:rPr>
                <w:rFonts w:ascii="標楷體" w:eastAsia="標楷體" w:hAnsi="標楷體"/>
              </w:rPr>
            </w:pPr>
            <w:r w:rsidRPr="004E7854">
              <w:rPr>
                <w:rFonts w:ascii="標楷體" w:eastAsia="標楷體" w:hAnsi="標楷體"/>
                <w:snapToGrid w:val="0"/>
              </w:rPr>
              <w:t>D-</w:t>
            </w:r>
            <w:r w:rsidRPr="004E7854">
              <w:rPr>
                <w:rFonts w:ascii="標楷體" w:eastAsia="標楷體" w:hAnsi="標楷體" w:hint="eastAsia"/>
                <w:snapToGrid w:val="0"/>
              </w:rPr>
              <w:t>Ⅳ</w:t>
            </w:r>
            <w:r w:rsidRPr="004E7854">
              <w:rPr>
                <w:rFonts w:ascii="標楷體" w:eastAsia="標楷體" w:hAnsi="標楷體"/>
                <w:snapToGrid w:val="0"/>
              </w:rPr>
              <w:t>-1 依綜合資訊作合理猜測。</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*3-Ⅳ-14 能快速閱讀了解文章重點，並有效應用於廣泛閱讀中。</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rPr>
                <w:rFonts w:ascii="標楷體" w:eastAsia="標楷體" w:hAnsi="標楷體"/>
              </w:rPr>
            </w:pPr>
            <w:r w:rsidRPr="004E7854">
              <w:rPr>
                <w:rFonts w:ascii="標楷體" w:eastAsia="標楷體" w:hAnsi="標楷體" w:hint="eastAsia"/>
              </w:rPr>
              <w:t>7-Ⅳ-4 能對教師或同學討論的內容觸類旁通、舉一反三。</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L3 Identifying the Author’s Purpose</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40" w:lineRule="exact"/>
              <w:rPr>
                <w:rFonts w:ascii="標楷體" w:eastAsia="標楷體" w:hAnsi="標楷體"/>
                <w:snapToGrid w:val="0"/>
              </w:rPr>
            </w:pP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r w:rsidRPr="004E7854">
              <w:rPr>
                <w:rFonts w:ascii="標楷體" w:eastAsia="標楷體" w:hAnsi="標楷體"/>
              </w:rPr>
              <w:t>資 E11</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ind w:firstLine="0"/>
              <w:rPr>
                <w:rFonts w:ascii="標楷體" w:eastAsia="標楷體" w:hAnsi="標楷體"/>
              </w:rPr>
            </w:pPr>
            <w:r w:rsidRPr="0025461C">
              <w:rPr>
                <w:rFonts w:ascii="標楷體" w:eastAsia="標楷體" w:hAnsi="標楷體" w:hint="eastAsia"/>
              </w:rPr>
              <w:t>26作業抽查(1)</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w:t>
            </w:r>
            <w:proofErr w:type="gramStart"/>
            <w:r w:rsidRPr="004C7166">
              <w:rPr>
                <w:rFonts w:ascii="標楷體" w:eastAsia="標楷體" w:hAnsi="標楷體" w:cs="標楷體" w:hint="eastAsia"/>
                <w:color w:val="auto"/>
                <w:sz w:val="24"/>
                <w:szCs w:val="24"/>
              </w:rPr>
              <w:t>週</w:t>
            </w:r>
            <w:proofErr w:type="gramEnd"/>
          </w:p>
          <w:p w:rsidR="00FB496A" w:rsidRPr="004C7166" w:rsidRDefault="00FB496A" w:rsidP="00FB496A">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10/29-11/4</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lastRenderedPageBreak/>
              <w:t>B-Ⅳ-5人、事、時、地、物的描述及問答。</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snapToGrid w:val="0"/>
              </w:rPr>
              <w:t xml:space="preserve">* </w:t>
            </w:r>
            <w:r w:rsidRPr="004E7854">
              <w:rPr>
                <w:rFonts w:ascii="標楷體" w:eastAsia="標楷體" w:hAnsi="標楷體" w:cstheme="minorBidi" w:hint="eastAsia"/>
                <w:snapToGrid w:val="0"/>
              </w:rPr>
              <w:t>◎</w:t>
            </w:r>
            <w:r w:rsidRPr="004E7854">
              <w:rPr>
                <w:rFonts w:ascii="標楷體" w:eastAsia="標楷體" w:hAnsi="標楷體" w:cstheme="minorBidi"/>
                <w:snapToGrid w:val="0"/>
              </w:rPr>
              <w:t xml:space="preserve"> B-</w:t>
            </w:r>
            <w:r w:rsidRPr="004E7854">
              <w:rPr>
                <w:rFonts w:ascii="標楷體" w:eastAsia="標楷體" w:hAnsi="標楷體" w:cstheme="minorBidi" w:hint="eastAsia"/>
                <w:snapToGrid w:val="0"/>
              </w:rPr>
              <w:t>Ⅳ</w:t>
            </w:r>
            <w:r w:rsidRPr="004E7854">
              <w:rPr>
                <w:rFonts w:ascii="標楷體" w:eastAsia="標楷體" w:hAnsi="標楷體" w:cstheme="minorBidi"/>
                <w:snapToGrid w:val="0"/>
              </w:rPr>
              <w:t xml:space="preserve">-8 </w:t>
            </w:r>
            <w:r w:rsidRPr="004E7854">
              <w:rPr>
                <w:rFonts w:ascii="標楷體" w:eastAsia="標楷體" w:hAnsi="標楷體"/>
                <w:snapToGrid w:val="0"/>
              </w:rPr>
              <w:t>引導式討論。</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4-IV-3 能掌握正確書寫格式寫出英文句子</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rPr>
                <w:rFonts w:ascii="標楷體" w:eastAsia="標楷體" w:hAnsi="標楷體"/>
                <w:snapToGrid w:val="0"/>
              </w:rPr>
            </w:pPr>
            <w:r w:rsidRPr="004E7854">
              <w:rPr>
                <w:rFonts w:ascii="標楷體" w:eastAsia="標楷體" w:hAnsi="標楷體" w:hint="eastAsia"/>
              </w:rPr>
              <w:t>◎6-Ⅳ-1 樂於參與課堂中各類練習活動，不畏犯錯。</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L3 Identifying the Author’s Purpose</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r w:rsidRPr="004E7854">
              <w:rPr>
                <w:rFonts w:ascii="標楷體" w:eastAsia="標楷體" w:hAnsi="標楷體"/>
                <w:snapToGrid w:val="0"/>
              </w:rPr>
              <w:t xml:space="preserve"> </w:t>
            </w: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40" w:lineRule="exact"/>
              <w:rPr>
                <w:rFonts w:ascii="標楷體" w:eastAsia="標楷體" w:hAnsi="標楷體"/>
                <w:snapToGrid w:val="0"/>
              </w:rPr>
            </w:pP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Default="00FB496A" w:rsidP="00FB496A">
            <w:pPr>
              <w:rPr>
                <w:rFonts w:ascii="標楷體" w:eastAsia="標楷體" w:hAnsi="標楷體"/>
              </w:rPr>
            </w:pPr>
            <w:r w:rsidRPr="0025461C">
              <w:rPr>
                <w:rFonts w:ascii="標楷體" w:eastAsia="標楷體" w:hAnsi="標楷體" w:hint="eastAsia"/>
              </w:rPr>
              <w:t xml:space="preserve">30-3英語文競賽  </w:t>
            </w:r>
          </w:p>
          <w:p w:rsidR="00FB496A" w:rsidRPr="0025461C" w:rsidRDefault="00FB496A" w:rsidP="00FB496A">
            <w:pPr>
              <w:rPr>
                <w:rFonts w:ascii="標楷體" w:eastAsia="標楷體" w:hAnsi="標楷體"/>
                <w:color w:val="auto"/>
              </w:rPr>
            </w:pPr>
            <w:r w:rsidRPr="0025461C">
              <w:rPr>
                <w:rFonts w:ascii="標楷體" w:eastAsia="標楷體" w:hAnsi="標楷體" w:hint="eastAsia"/>
              </w:rPr>
              <w:t>2作業補抽查</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第十一</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11/5-11/11</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spacing w:line="260" w:lineRule="exact"/>
              <w:rPr>
                <w:rFonts w:ascii="標楷體" w:eastAsia="標楷體" w:hAnsi="標楷體"/>
              </w:rPr>
            </w:pPr>
            <w:r w:rsidRPr="004E7854">
              <w:rPr>
                <w:rFonts w:ascii="標楷體" w:eastAsia="標楷體" w:hAnsi="標楷體"/>
              </w:rPr>
              <w:t>9-</w:t>
            </w:r>
            <w:r w:rsidRPr="004E7854">
              <w:rPr>
                <w:rFonts w:ascii="標楷體" w:eastAsia="標楷體" w:hAnsi="標楷體" w:hint="eastAsia"/>
              </w:rPr>
              <w:t>Ⅳ</w:t>
            </w:r>
            <w:r w:rsidRPr="004E7854">
              <w:rPr>
                <w:rFonts w:ascii="標楷體" w:eastAsia="標楷體" w:hAnsi="標楷體"/>
              </w:rPr>
              <w:t>-1 能綜合相關資訊作合理的猜測。</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L4</w:t>
            </w:r>
            <w:r w:rsidRPr="004E7854">
              <w:rPr>
                <w:rFonts w:eastAsia="標楷體" w:hint="eastAsia"/>
                <w:snapToGrid w:val="0"/>
              </w:rPr>
              <w:t xml:space="preserve"> </w:t>
            </w:r>
            <w:r w:rsidRPr="004E7854">
              <w:rPr>
                <w:rFonts w:eastAsia="標楷體"/>
                <w:snapToGrid w:val="0"/>
              </w:rPr>
              <w:t>Identifying Pronoun Referents</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ascii="標楷體" w:eastAsia="標楷體" w:hAnsi="標楷體"/>
                <w:snapToGrid w:val="0"/>
              </w:rPr>
            </w:pPr>
            <w:r w:rsidRPr="004E7854">
              <w:rPr>
                <w:rFonts w:ascii="標楷體" w:eastAsia="標楷體" w:hAnsi="標楷體"/>
                <w:snapToGrid w:val="0"/>
              </w:rPr>
              <w:t xml:space="preserve"> </w:t>
            </w:r>
          </w:p>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8-10</w:t>
            </w:r>
            <w:proofErr w:type="gramStart"/>
            <w:r>
              <w:rPr>
                <w:rFonts w:ascii="標楷體" w:eastAsia="標楷體" w:hAnsi="標楷體" w:hint="eastAsia"/>
              </w:rPr>
              <w:t>九</w:t>
            </w:r>
            <w:proofErr w:type="gramEnd"/>
            <w:r>
              <w:rPr>
                <w:rFonts w:ascii="標楷體" w:eastAsia="標楷體" w:hAnsi="標楷體" w:hint="eastAsia"/>
              </w:rPr>
              <w:t>年級</w:t>
            </w:r>
            <w:r w:rsidRPr="0025461C">
              <w:rPr>
                <w:rFonts w:ascii="標楷體" w:eastAsia="標楷體" w:hAnsi="標楷體" w:hint="eastAsia"/>
              </w:rPr>
              <w:t>畢業旅行</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第十二</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11/12-11/18</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lastRenderedPageBreak/>
              <w:t>B-Ⅳ-5人、事、時、地、物的描述及問答。</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C-Ⅳ-4 基本的世界觀。</w:t>
            </w:r>
          </w:p>
          <w:p w:rsidR="00FB496A" w:rsidRPr="004E7854" w:rsidRDefault="00FB496A" w:rsidP="00FB496A">
            <w:pPr>
              <w:spacing w:line="260" w:lineRule="exact"/>
              <w:rPr>
                <w:rFonts w:ascii="標楷體" w:eastAsia="標楷體" w:hAnsi="標楷體"/>
              </w:rPr>
            </w:pPr>
            <w:r w:rsidRPr="004E7854">
              <w:rPr>
                <w:rFonts w:ascii="標楷體" w:eastAsia="標楷體" w:hAnsi="標楷體"/>
                <w:snapToGrid w:val="0"/>
              </w:rPr>
              <w:t>D-</w:t>
            </w:r>
            <w:r w:rsidRPr="004E7854">
              <w:rPr>
                <w:rFonts w:ascii="標楷體" w:eastAsia="標楷體" w:hAnsi="標楷體" w:hint="eastAsia"/>
                <w:snapToGrid w:val="0"/>
              </w:rPr>
              <w:t>Ⅳ</w:t>
            </w:r>
            <w:r w:rsidRPr="004E7854">
              <w:rPr>
                <w:rFonts w:ascii="標楷體" w:eastAsia="標楷體" w:hAnsi="標楷體"/>
                <w:snapToGrid w:val="0"/>
              </w:rPr>
              <w:t>-1 依綜合資訊作合理猜測。</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*3-Ⅳ-14 能快速閱讀了解文章重點，並有效應用於廣泛閱讀中。</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rPr>
                <w:rFonts w:ascii="標楷體" w:eastAsia="標楷體" w:hAnsi="標楷體"/>
              </w:rPr>
            </w:pPr>
            <w:r w:rsidRPr="004E7854">
              <w:rPr>
                <w:rFonts w:ascii="標楷體" w:eastAsia="標楷體" w:hAnsi="標楷體" w:hint="eastAsia"/>
              </w:rPr>
              <w:t>7-Ⅳ-4 能對教師或同學討論的內容觸類旁通、舉一反三。</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lastRenderedPageBreak/>
              <w:t>L4</w:t>
            </w:r>
            <w:r w:rsidRPr="004E7854">
              <w:rPr>
                <w:rFonts w:eastAsia="標楷體" w:hint="eastAsia"/>
                <w:snapToGrid w:val="0"/>
              </w:rPr>
              <w:t xml:space="preserve"> </w:t>
            </w:r>
            <w:r w:rsidRPr="004E7854">
              <w:rPr>
                <w:rFonts w:eastAsia="標楷體"/>
                <w:snapToGrid w:val="0"/>
              </w:rPr>
              <w:t>Identifying Pronoun Referents</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ascii="標楷體" w:eastAsia="標楷體" w:hAnsi="標楷體"/>
                <w:snapToGrid w:val="0"/>
              </w:rPr>
            </w:pPr>
          </w:p>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r w:rsidRPr="004E7854">
              <w:rPr>
                <w:rFonts w:ascii="標楷體" w:eastAsia="標楷體" w:hAnsi="標楷體"/>
              </w:rPr>
              <w:t>環 J3</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圖書館</w:t>
            </w:r>
            <w:proofErr w:type="gramStart"/>
            <w:r w:rsidRPr="0025461C">
              <w:rPr>
                <w:rFonts w:ascii="標楷體" w:eastAsia="標楷體" w:hAnsi="標楷體" w:hint="eastAsia"/>
              </w:rPr>
              <w:t>排詩大</w:t>
            </w:r>
            <w:proofErr w:type="gramEnd"/>
            <w:r w:rsidRPr="0025461C">
              <w:rPr>
                <w:rFonts w:ascii="標楷體" w:eastAsia="標楷體" w:hAnsi="標楷體" w:hint="eastAsia"/>
              </w:rPr>
              <w:t>賽(暫訂)</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第十三</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11/19-11/25</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snapToGrid w:val="0"/>
              </w:rPr>
              <w:t xml:space="preserve">* </w:t>
            </w:r>
            <w:r w:rsidRPr="004E7854">
              <w:rPr>
                <w:rFonts w:ascii="標楷體" w:eastAsia="標楷體" w:hAnsi="標楷體" w:cstheme="minorBidi" w:hint="eastAsia"/>
                <w:snapToGrid w:val="0"/>
              </w:rPr>
              <w:t>◎</w:t>
            </w:r>
            <w:r w:rsidRPr="004E7854">
              <w:rPr>
                <w:rFonts w:ascii="標楷體" w:eastAsia="標楷體" w:hAnsi="標楷體" w:cstheme="minorBidi"/>
                <w:snapToGrid w:val="0"/>
              </w:rPr>
              <w:t xml:space="preserve"> B-</w:t>
            </w:r>
            <w:r w:rsidRPr="004E7854">
              <w:rPr>
                <w:rFonts w:ascii="標楷體" w:eastAsia="標楷體" w:hAnsi="標楷體" w:cstheme="minorBidi" w:hint="eastAsia"/>
                <w:snapToGrid w:val="0"/>
              </w:rPr>
              <w:t>Ⅳ</w:t>
            </w:r>
            <w:r w:rsidRPr="004E7854">
              <w:rPr>
                <w:rFonts w:ascii="標楷體" w:eastAsia="標楷體" w:hAnsi="標楷體" w:cstheme="minorBidi"/>
                <w:snapToGrid w:val="0"/>
              </w:rPr>
              <w:t xml:space="preserve">-8 </w:t>
            </w:r>
            <w:r w:rsidRPr="004E7854">
              <w:rPr>
                <w:rFonts w:ascii="標楷體" w:eastAsia="標楷體" w:hAnsi="標楷體"/>
                <w:snapToGrid w:val="0"/>
              </w:rPr>
              <w:t>引導式討論。</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t>4-IV-3 能掌握正確書寫格式寫出英文句子</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rPr>
                <w:rFonts w:ascii="標楷體" w:eastAsia="標楷體" w:hAnsi="標楷體"/>
                <w:snapToGrid w:val="0"/>
              </w:rPr>
            </w:pPr>
            <w:r w:rsidRPr="004E7854">
              <w:rPr>
                <w:rFonts w:ascii="標楷體" w:eastAsia="標楷體" w:hAnsi="標楷體" w:hint="eastAsia"/>
              </w:rPr>
              <w:t>◎6-Ⅳ-1 樂於參與課堂中各類練習活動，不畏犯錯。</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L4</w:t>
            </w:r>
            <w:r w:rsidRPr="004E7854">
              <w:rPr>
                <w:rFonts w:eastAsia="標楷體" w:hint="eastAsia"/>
                <w:snapToGrid w:val="0"/>
              </w:rPr>
              <w:t xml:space="preserve"> </w:t>
            </w:r>
            <w:r w:rsidRPr="004E7854">
              <w:rPr>
                <w:rFonts w:eastAsia="標楷體"/>
                <w:snapToGrid w:val="0"/>
              </w:rPr>
              <w:t>Identifying Pronoun Referents</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866545" w:rsidRDefault="00FB496A" w:rsidP="00FB496A">
            <w:pPr>
              <w:spacing w:line="240" w:lineRule="exact"/>
              <w:rPr>
                <w:rFonts w:eastAsia="標楷體"/>
              </w:rPr>
            </w:pP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第十四</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11/26-12/2</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lastRenderedPageBreak/>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*3-Ⅳ-14 能快速閱讀了解文章重點，並有效應用於廣泛閱讀中。</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lastRenderedPageBreak/>
              <w:t>第二次期中考</w:t>
            </w:r>
            <w:proofErr w:type="gramStart"/>
            <w:r w:rsidRPr="004E7854">
              <w:rPr>
                <w:rFonts w:ascii="標楷體" w:eastAsia="標楷體" w:hAnsi="標楷體" w:hint="eastAsia"/>
                <w:snapToGrid w:val="0"/>
              </w:rPr>
              <w:t>週</w:t>
            </w:r>
            <w:proofErr w:type="gramEnd"/>
            <w:r w:rsidRPr="004E7854">
              <w:rPr>
                <w:rFonts w:eastAsia="標楷體" w:hint="eastAsia"/>
                <w:snapToGrid w:val="0"/>
              </w:rPr>
              <w:t>/ Review</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ascii="標楷體" w:eastAsia="標楷體" w:hAnsi="標楷體"/>
                <w:snapToGrid w:val="0"/>
              </w:rPr>
            </w:pPr>
          </w:p>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lastRenderedPageBreak/>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30-1第二次定期評量</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第十五</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12/3-12/9</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spacing w:line="260" w:lineRule="exact"/>
              <w:rPr>
                <w:rFonts w:ascii="標楷體" w:eastAsia="標楷體" w:hAnsi="標楷體"/>
              </w:rPr>
            </w:pPr>
            <w:r w:rsidRPr="004E7854">
              <w:rPr>
                <w:rFonts w:ascii="標楷體" w:eastAsia="標楷體" w:hAnsi="標楷體"/>
              </w:rPr>
              <w:t>9-</w:t>
            </w:r>
            <w:r w:rsidRPr="004E7854">
              <w:rPr>
                <w:rFonts w:ascii="標楷體" w:eastAsia="標楷體" w:hAnsi="標楷體" w:hint="eastAsia"/>
              </w:rPr>
              <w:t>Ⅳ</w:t>
            </w:r>
            <w:r w:rsidRPr="004E7854">
              <w:rPr>
                <w:rFonts w:ascii="標楷體" w:eastAsia="標楷體" w:hAnsi="標楷體"/>
              </w:rPr>
              <w:t>-1 能綜合相關資訊作合理的猜測。</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eastAsia="標楷體"/>
                <w:snapToGrid w:val="0"/>
              </w:rPr>
            </w:pPr>
            <w:r w:rsidRPr="004E7854">
              <w:rPr>
                <w:rFonts w:eastAsia="標楷體"/>
                <w:snapToGrid w:val="0"/>
              </w:rPr>
              <w:t>L5 Visualizing</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40" w:lineRule="exact"/>
              <w:rPr>
                <w:rFonts w:ascii="標楷體" w:eastAsia="標楷體" w:hAnsi="標楷體"/>
                <w:snapToGrid w:val="0"/>
              </w:rPr>
            </w:pP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 xml:space="preserve">4-30學習扶助成長測驗    </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第十六</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12/10-12/16</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C-Ⅳ-4 基本的世界觀。</w:t>
            </w:r>
          </w:p>
          <w:p w:rsidR="00FB496A" w:rsidRPr="004E7854" w:rsidRDefault="00FB496A" w:rsidP="00FB496A">
            <w:pPr>
              <w:spacing w:line="260" w:lineRule="exact"/>
              <w:rPr>
                <w:rFonts w:ascii="標楷體" w:eastAsia="標楷體" w:hAnsi="標楷體"/>
              </w:rPr>
            </w:pPr>
            <w:r w:rsidRPr="004E7854">
              <w:rPr>
                <w:rFonts w:ascii="標楷體" w:eastAsia="標楷體" w:hAnsi="標楷體"/>
                <w:snapToGrid w:val="0"/>
              </w:rPr>
              <w:t>D-</w:t>
            </w:r>
            <w:r w:rsidRPr="004E7854">
              <w:rPr>
                <w:rFonts w:ascii="標楷體" w:eastAsia="標楷體" w:hAnsi="標楷體" w:hint="eastAsia"/>
                <w:snapToGrid w:val="0"/>
              </w:rPr>
              <w:t>Ⅳ</w:t>
            </w:r>
            <w:r w:rsidRPr="004E7854">
              <w:rPr>
                <w:rFonts w:ascii="標楷體" w:eastAsia="標楷體" w:hAnsi="標楷體"/>
                <w:snapToGrid w:val="0"/>
              </w:rPr>
              <w:t>-1 依綜合資訊作合理猜測。</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*3-Ⅳ-14 能快速閱讀了解文章重點，並有效應用於廣泛閱讀中。</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rPr>
                <w:rFonts w:ascii="標楷體" w:eastAsia="標楷體" w:hAnsi="標楷體"/>
              </w:rPr>
            </w:pPr>
            <w:r w:rsidRPr="004E7854">
              <w:rPr>
                <w:rFonts w:ascii="標楷體" w:eastAsia="標楷體" w:hAnsi="標楷體" w:hint="eastAsia"/>
              </w:rPr>
              <w:t>7-Ⅳ-4 能對教師或同學討論的內容觸類旁通、舉一反三。</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L5 Visualizing</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866545" w:rsidRDefault="00FB496A" w:rsidP="00FB496A">
            <w:pPr>
              <w:spacing w:line="240" w:lineRule="exact"/>
              <w:rPr>
                <w:rFonts w:eastAsia="標楷體"/>
              </w:rPr>
            </w:pPr>
            <w:r w:rsidRPr="004E7854">
              <w:rPr>
                <w:rFonts w:ascii="標楷體" w:eastAsia="標楷體" w:hAnsi="標楷體"/>
                <w:snapToGrid w:val="0"/>
              </w:rPr>
              <w:t xml:space="preserve"> </w:t>
            </w:r>
          </w:p>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r w:rsidRPr="004E7854">
              <w:rPr>
                <w:rFonts w:ascii="標楷體" w:eastAsia="標楷體" w:hAnsi="標楷體"/>
              </w:rPr>
              <w:t>閱 J5</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ind w:firstLine="0"/>
              <w:rPr>
                <w:rFonts w:ascii="標楷體" w:eastAsia="標楷體" w:hAnsi="標楷體"/>
                <w:color w:val="auto"/>
              </w:rPr>
            </w:pPr>
            <w:r w:rsidRPr="0025461C">
              <w:rPr>
                <w:rFonts w:ascii="標楷體" w:eastAsia="標楷體" w:hAnsi="標楷體" w:hint="eastAsia"/>
              </w:rPr>
              <w:t>14作業抽查(2)</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12/17-12/23</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lastRenderedPageBreak/>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snapToGrid w:val="0"/>
              </w:rPr>
              <w:t xml:space="preserve">* </w:t>
            </w:r>
            <w:r w:rsidRPr="004E7854">
              <w:rPr>
                <w:rFonts w:ascii="標楷體" w:eastAsia="標楷體" w:hAnsi="標楷體" w:cstheme="minorBidi" w:hint="eastAsia"/>
                <w:snapToGrid w:val="0"/>
              </w:rPr>
              <w:t>◎</w:t>
            </w:r>
            <w:r w:rsidRPr="004E7854">
              <w:rPr>
                <w:rFonts w:ascii="標楷體" w:eastAsia="標楷體" w:hAnsi="標楷體" w:cstheme="minorBidi"/>
                <w:snapToGrid w:val="0"/>
              </w:rPr>
              <w:t xml:space="preserve"> B-</w:t>
            </w:r>
            <w:r w:rsidRPr="004E7854">
              <w:rPr>
                <w:rFonts w:ascii="標楷體" w:eastAsia="標楷體" w:hAnsi="標楷體" w:cstheme="minorBidi" w:hint="eastAsia"/>
                <w:snapToGrid w:val="0"/>
              </w:rPr>
              <w:t>Ⅳ</w:t>
            </w:r>
            <w:r w:rsidRPr="004E7854">
              <w:rPr>
                <w:rFonts w:ascii="標楷體" w:eastAsia="標楷體" w:hAnsi="標楷體" w:cstheme="minorBidi"/>
                <w:snapToGrid w:val="0"/>
              </w:rPr>
              <w:t xml:space="preserve">-8 </w:t>
            </w:r>
            <w:r w:rsidRPr="004E7854">
              <w:rPr>
                <w:rFonts w:ascii="標楷體" w:eastAsia="標楷體" w:hAnsi="標楷體"/>
                <w:snapToGrid w:val="0"/>
              </w:rPr>
              <w:t>引導式討論。</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4-IV-3 能掌握正確書寫格式寫出英文句子</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rPr>
                <w:rFonts w:ascii="標楷體" w:eastAsia="標楷體" w:hAnsi="標楷體"/>
                <w:snapToGrid w:val="0"/>
              </w:rPr>
            </w:pPr>
            <w:r w:rsidRPr="004E7854">
              <w:rPr>
                <w:rFonts w:ascii="標楷體" w:eastAsia="標楷體" w:hAnsi="標楷體" w:hint="eastAsia"/>
              </w:rPr>
              <w:t>◎6-Ⅳ-1 樂於參與課堂中各類練習活動，不畏犯錯。</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L5 Visualizing</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ascii="標楷體" w:eastAsia="標楷體" w:hAnsi="標楷體"/>
                <w:snapToGrid w:val="0"/>
              </w:rPr>
            </w:pPr>
          </w:p>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21作業補抽查                                       21-2</w:t>
            </w:r>
            <w:r>
              <w:rPr>
                <w:rFonts w:ascii="標楷體" w:eastAsia="標楷體" w:hAnsi="標楷體" w:hint="eastAsia"/>
              </w:rPr>
              <w:t>2</w:t>
            </w:r>
            <w:proofErr w:type="gramStart"/>
            <w:r w:rsidRPr="0025461C">
              <w:rPr>
                <w:rFonts w:ascii="標楷體" w:eastAsia="標楷體" w:hAnsi="標楷體" w:hint="eastAsia"/>
              </w:rPr>
              <w:t>九</w:t>
            </w:r>
            <w:proofErr w:type="gramEnd"/>
            <w:r w:rsidRPr="0025461C">
              <w:rPr>
                <w:rFonts w:ascii="標楷體" w:eastAsia="標楷體" w:hAnsi="標楷體" w:hint="eastAsia"/>
              </w:rPr>
              <w:t>年級第二次複習考</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第十八</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12/24-12/30</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w:t>
            </w:r>
            <w:r w:rsidRPr="004E7854">
              <w:rPr>
                <w:rFonts w:ascii="標楷體" w:eastAsia="標楷體" w:hAnsi="標楷體"/>
                <w:snapToGrid w:val="0"/>
              </w:rPr>
              <w:t xml:space="preserve"> Ae-</w:t>
            </w:r>
            <w:r w:rsidRPr="004E7854">
              <w:rPr>
                <w:rFonts w:ascii="標楷體" w:eastAsia="標楷體" w:hAnsi="標楷體" w:hint="eastAsia"/>
                <w:snapToGrid w:val="0"/>
              </w:rPr>
              <w:t>Ⅳ</w:t>
            </w:r>
            <w:r w:rsidRPr="004E7854">
              <w:rPr>
                <w:rFonts w:ascii="標楷體" w:eastAsia="標楷體" w:hAnsi="標楷體"/>
                <w:snapToGrid w:val="0"/>
              </w:rPr>
              <w:t>-1 簡易歌謠、韻文、短文、</w:t>
            </w:r>
            <w:r w:rsidRPr="004E7854">
              <w:rPr>
                <w:rFonts w:ascii="標楷體" w:eastAsia="標楷體" w:hAnsi="標楷體" w:hint="eastAsia"/>
                <w:snapToGrid w:val="0"/>
              </w:rPr>
              <w:t>故事及短劇。</w:t>
            </w:r>
            <w:r w:rsidRPr="004E7854">
              <w:rPr>
                <w:rFonts w:ascii="標楷體" w:eastAsia="標楷體" w:hAnsi="標楷體"/>
                <w:snapToGrid w:val="0"/>
              </w:rPr>
              <w:cr/>
            </w: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spacing w:line="260" w:lineRule="exact"/>
              <w:rPr>
                <w:rFonts w:ascii="標楷體" w:eastAsia="標楷體" w:hAnsi="標楷體"/>
              </w:rPr>
            </w:pPr>
            <w:r w:rsidRPr="004E7854">
              <w:rPr>
                <w:rFonts w:ascii="標楷體" w:eastAsia="標楷體" w:hAnsi="標楷體"/>
              </w:rPr>
              <w:t>9-</w:t>
            </w:r>
            <w:r w:rsidRPr="004E7854">
              <w:rPr>
                <w:rFonts w:ascii="標楷體" w:eastAsia="標楷體" w:hAnsi="標楷體" w:hint="eastAsia"/>
              </w:rPr>
              <w:t>Ⅳ</w:t>
            </w:r>
            <w:r w:rsidRPr="004E7854">
              <w:rPr>
                <w:rFonts w:ascii="標楷體" w:eastAsia="標楷體" w:hAnsi="標楷體"/>
              </w:rPr>
              <w:t>-1 能綜合相關資訊作合理的猜測。</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L6 Fact and Opinion</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ascii="標楷體" w:eastAsia="標楷體" w:hAnsi="標楷體"/>
                <w:snapToGrid w:val="0"/>
              </w:rPr>
            </w:pPr>
          </w:p>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Pr="0025461C" w:rsidRDefault="00FB496A" w:rsidP="00FB496A">
            <w:pPr>
              <w:rPr>
                <w:rFonts w:ascii="標楷體" w:eastAsia="標楷體" w:hAnsi="標楷體"/>
              </w:rPr>
            </w:pPr>
            <w:r w:rsidRPr="0025461C">
              <w:rPr>
                <w:rFonts w:ascii="標楷體" w:eastAsia="標楷體" w:hAnsi="標楷體" w:hint="eastAsia"/>
              </w:rPr>
              <w:t xml:space="preserve">29英語歌唱比賽                     </w:t>
            </w:r>
          </w:p>
        </w:tc>
      </w:tr>
      <w:tr w:rsidR="00FB496A" w:rsidRPr="004C7166" w:rsidTr="00443BD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第十九</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12/31-1/6</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lastRenderedPageBreak/>
              <w:t>B-Ⅳ-5人、事、時、地、物的描述及問答。</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C-Ⅳ-4 基本的世界觀。</w:t>
            </w:r>
          </w:p>
          <w:p w:rsidR="00FB496A" w:rsidRPr="004E7854" w:rsidRDefault="00FB496A" w:rsidP="00FB496A">
            <w:pPr>
              <w:spacing w:line="260" w:lineRule="exact"/>
              <w:rPr>
                <w:rFonts w:ascii="標楷體" w:eastAsia="標楷體" w:hAnsi="標楷體"/>
              </w:rPr>
            </w:pPr>
            <w:r w:rsidRPr="004E7854">
              <w:rPr>
                <w:rFonts w:ascii="標楷體" w:eastAsia="標楷體" w:hAnsi="標楷體"/>
                <w:snapToGrid w:val="0"/>
              </w:rPr>
              <w:t>D-</w:t>
            </w:r>
            <w:r w:rsidRPr="004E7854">
              <w:rPr>
                <w:rFonts w:ascii="標楷體" w:eastAsia="標楷體" w:hAnsi="標楷體" w:hint="eastAsia"/>
                <w:snapToGrid w:val="0"/>
              </w:rPr>
              <w:t>Ⅳ</w:t>
            </w:r>
            <w:r w:rsidRPr="004E7854">
              <w:rPr>
                <w:rFonts w:ascii="標楷體" w:eastAsia="標楷體" w:hAnsi="標楷體"/>
                <w:snapToGrid w:val="0"/>
              </w:rPr>
              <w:t>-1 依綜合資訊作合理猜測。</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3-Ⅳ-5  能看懂簡易的生活用語。</w:t>
            </w:r>
          </w:p>
          <w:p w:rsidR="00FB496A" w:rsidRPr="004E7854" w:rsidRDefault="00FB496A" w:rsidP="00FB496A">
            <w:pPr>
              <w:rPr>
                <w:rFonts w:ascii="標楷體" w:eastAsia="標楷體" w:hAnsi="標楷體"/>
              </w:rPr>
            </w:pPr>
            <w:r w:rsidRPr="004E7854">
              <w:rPr>
                <w:rFonts w:ascii="標楷體" w:eastAsia="標楷體" w:hAnsi="標楷體" w:hint="eastAsia"/>
              </w:rPr>
              <w:t>3-Ⅳ-6  能看懂基本的句型。</w:t>
            </w:r>
          </w:p>
          <w:p w:rsidR="00FB496A" w:rsidRPr="004E7854" w:rsidRDefault="00FB496A" w:rsidP="00FB496A">
            <w:pPr>
              <w:rPr>
                <w:rFonts w:ascii="標楷體" w:eastAsia="標楷體" w:hAnsi="標楷體"/>
              </w:rPr>
            </w:pPr>
            <w:r w:rsidRPr="004E7854">
              <w:rPr>
                <w:rFonts w:ascii="標楷體" w:eastAsia="標楷體" w:hAnsi="標楷體" w:hint="eastAsia"/>
              </w:rPr>
              <w:t>3-Ⅳ-8  能了解短文、簡訊、書信的主要內容。</w:t>
            </w:r>
          </w:p>
          <w:p w:rsidR="00FB496A" w:rsidRPr="004E7854" w:rsidRDefault="00FB496A" w:rsidP="00FB496A">
            <w:pPr>
              <w:rPr>
                <w:rFonts w:ascii="標楷體" w:eastAsia="標楷體" w:hAnsi="標楷體"/>
              </w:rPr>
            </w:pPr>
            <w:r w:rsidRPr="004E7854">
              <w:rPr>
                <w:rFonts w:ascii="標楷體" w:eastAsia="標楷體" w:hAnsi="標楷體" w:hint="eastAsia"/>
              </w:rPr>
              <w:t>3-Ⅳ-9  能了解故事的主要內容與情節。</w:t>
            </w:r>
          </w:p>
          <w:p w:rsidR="00FB496A" w:rsidRPr="004E7854" w:rsidRDefault="00FB496A" w:rsidP="00FB496A">
            <w:pPr>
              <w:rPr>
                <w:rFonts w:ascii="標楷體" w:eastAsia="標楷體" w:hAnsi="標楷體"/>
              </w:rPr>
            </w:pPr>
            <w:r w:rsidRPr="004E7854">
              <w:rPr>
                <w:rFonts w:ascii="標楷體" w:eastAsia="標楷體" w:hAnsi="標楷體" w:hint="eastAsia"/>
              </w:rPr>
              <w:lastRenderedPageBreak/>
              <w:t>3-Ⅳ-10 能辨識簡易故事的要素，如背景、人物、事件和結局。</w:t>
            </w:r>
          </w:p>
          <w:p w:rsidR="00FB496A" w:rsidRPr="004E7854" w:rsidRDefault="00FB496A" w:rsidP="00FB496A">
            <w:pPr>
              <w:rPr>
                <w:rFonts w:ascii="標楷體" w:eastAsia="標楷體" w:hAnsi="標楷體"/>
              </w:rPr>
            </w:pPr>
            <w:r w:rsidRPr="004E7854">
              <w:rPr>
                <w:rFonts w:ascii="標楷體" w:eastAsia="標楷體" w:hAnsi="標楷體" w:hint="eastAsia"/>
              </w:rPr>
              <w:t>3-Ⅳ-11 能藉圖畫、標題、書名等作合理的猜測。</w:t>
            </w:r>
          </w:p>
          <w:p w:rsidR="00FB496A" w:rsidRPr="004E7854" w:rsidRDefault="00FB496A" w:rsidP="00FB496A">
            <w:pPr>
              <w:rPr>
                <w:rFonts w:ascii="標楷體" w:eastAsia="標楷體" w:hAnsi="標楷體"/>
              </w:rPr>
            </w:pPr>
            <w:r w:rsidRPr="004E7854">
              <w:rPr>
                <w:rFonts w:ascii="標楷體" w:eastAsia="標楷體" w:hAnsi="標楷體" w:hint="eastAsia"/>
              </w:rPr>
              <w:t>*3-Ⅳ-14 能快速閱讀了解文章重點，並有效應用於廣泛閱讀中。</w:t>
            </w:r>
          </w:p>
          <w:p w:rsidR="00FB496A" w:rsidRPr="004E7854" w:rsidRDefault="00FB496A" w:rsidP="00FB496A">
            <w:pPr>
              <w:rPr>
                <w:rFonts w:ascii="標楷體" w:eastAsia="標楷體" w:hAnsi="標楷體"/>
              </w:rPr>
            </w:pPr>
            <w:r w:rsidRPr="004E7854">
              <w:rPr>
                <w:rFonts w:ascii="標楷體" w:eastAsia="標楷體" w:hAnsi="標楷體" w:hint="eastAsia"/>
              </w:rPr>
              <w:t>*3-Ⅳ-16 能閱讀不同體裁、不同主題的簡易文章。</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rPr>
                <w:rFonts w:ascii="標楷體" w:eastAsia="標楷體" w:hAnsi="標楷體"/>
              </w:rPr>
            </w:pPr>
            <w:r w:rsidRPr="004E7854">
              <w:rPr>
                <w:rFonts w:ascii="標楷體" w:eastAsia="標楷體" w:hAnsi="標楷體" w:hint="eastAsia"/>
              </w:rPr>
              <w:t>◎6-Ⅳ-1 樂於參與課堂中各類練習活動，不畏犯錯。</w:t>
            </w:r>
          </w:p>
          <w:p w:rsidR="00FB496A" w:rsidRPr="004E7854" w:rsidRDefault="00FB496A" w:rsidP="00FB496A">
            <w:pPr>
              <w:rPr>
                <w:rFonts w:ascii="標楷體" w:eastAsia="標楷體" w:hAnsi="標楷體"/>
              </w:rPr>
            </w:pPr>
            <w:r w:rsidRPr="004E7854">
              <w:rPr>
                <w:rFonts w:ascii="標楷體" w:eastAsia="標楷體" w:hAnsi="標楷體" w:hint="eastAsia"/>
              </w:rPr>
              <w:t>7-Ⅳ-4 能對教師或同學討論的內容觸類旁通、舉一反三。</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lastRenderedPageBreak/>
              <w:t>L6 Fact and Opinion</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J2</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國 J8</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rPr>
              <w:t>多 J4</w:t>
            </w:r>
          </w:p>
        </w:tc>
        <w:tc>
          <w:tcPr>
            <w:tcW w:w="1286" w:type="dxa"/>
            <w:tcBorders>
              <w:top w:val="single" w:sz="8" w:space="0" w:color="000000"/>
              <w:bottom w:val="single" w:sz="8" w:space="0" w:color="000000"/>
              <w:right w:val="single" w:sz="8" w:space="0" w:color="000000"/>
            </w:tcBorders>
          </w:tcPr>
          <w:p w:rsidR="00FB496A" w:rsidRDefault="00FB496A" w:rsidP="00FB496A">
            <w:pPr>
              <w:rPr>
                <w:rFonts w:ascii="標楷體" w:eastAsia="標楷體" w:hAnsi="標楷體"/>
              </w:rPr>
            </w:pPr>
            <w:r w:rsidRPr="0025461C">
              <w:rPr>
                <w:rFonts w:ascii="標楷體" w:eastAsia="標楷體" w:hAnsi="標楷體" w:hint="eastAsia"/>
              </w:rPr>
              <w:t xml:space="preserve">31-1元旦連假  </w:t>
            </w:r>
          </w:p>
          <w:p w:rsidR="00FB496A" w:rsidRDefault="00FB496A" w:rsidP="00FB496A">
            <w:pPr>
              <w:rPr>
                <w:rFonts w:ascii="標楷體" w:eastAsia="標楷體" w:hAnsi="標楷體"/>
              </w:rPr>
            </w:pPr>
            <w:r w:rsidRPr="0025461C">
              <w:rPr>
                <w:rFonts w:ascii="標楷體" w:eastAsia="標楷體" w:hAnsi="標楷體" w:hint="eastAsia"/>
              </w:rPr>
              <w:t xml:space="preserve">5七八九年級藝能科評量   </w:t>
            </w:r>
          </w:p>
          <w:p w:rsidR="00FB496A" w:rsidRPr="0025461C" w:rsidRDefault="00FB496A" w:rsidP="00FB496A">
            <w:pPr>
              <w:ind w:firstLine="0"/>
              <w:rPr>
                <w:rFonts w:ascii="標楷體" w:eastAsia="標楷體" w:hAnsi="標楷體"/>
              </w:rPr>
            </w:pPr>
            <w:r>
              <w:rPr>
                <w:rFonts w:ascii="標楷體" w:eastAsia="標楷體" w:hAnsi="標楷體" w:hint="eastAsia"/>
              </w:rPr>
              <w:t>5</w:t>
            </w:r>
            <w:r w:rsidRPr="0025461C">
              <w:rPr>
                <w:rFonts w:ascii="標楷體" w:eastAsia="標楷體" w:hAnsi="標楷體" w:hint="eastAsia"/>
              </w:rPr>
              <w:t>學習扶助、課輔、</w:t>
            </w:r>
            <w:proofErr w:type="gramStart"/>
            <w:r w:rsidRPr="0025461C">
              <w:rPr>
                <w:rFonts w:ascii="標楷體" w:eastAsia="標楷體" w:hAnsi="標楷體" w:hint="eastAsia"/>
              </w:rPr>
              <w:t>族語班結束</w:t>
            </w:r>
            <w:proofErr w:type="gramEnd"/>
            <w:r w:rsidRPr="0025461C">
              <w:rPr>
                <w:rFonts w:ascii="標楷體" w:eastAsia="標楷體" w:hAnsi="標楷體" w:hint="eastAsia"/>
              </w:rPr>
              <w:t xml:space="preserve">      </w:t>
            </w:r>
          </w:p>
        </w:tc>
      </w:tr>
      <w:tr w:rsidR="00FB496A" w:rsidRPr="004C7166" w:rsidTr="00443BDC">
        <w:trPr>
          <w:trHeight w:val="115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FB496A" w:rsidRPr="004C7166" w:rsidRDefault="00FB496A" w:rsidP="00FB496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第二十</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1/7-1/13</w:t>
            </w:r>
          </w:p>
        </w:tc>
        <w:tc>
          <w:tcPr>
            <w:tcW w:w="2693" w:type="dxa"/>
            <w:tcBorders>
              <w:top w:val="single" w:sz="8" w:space="0" w:color="000000"/>
              <w:left w:val="single" w:sz="8" w:space="0" w:color="000000"/>
              <w:bottom w:val="single" w:sz="8" w:space="0" w:color="000000"/>
              <w:right w:val="single" w:sz="8" w:space="0" w:color="000000"/>
            </w:tcBorders>
          </w:tcPr>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FB496A" w:rsidRPr="004E7854" w:rsidRDefault="00FB496A" w:rsidP="00FB496A">
            <w:pPr>
              <w:spacing w:line="0" w:lineRule="atLeast"/>
              <w:rPr>
                <w:rFonts w:ascii="標楷體" w:eastAsia="標楷體" w:hAnsi="標楷體"/>
                <w:snapToGrid w:val="0"/>
              </w:rPr>
            </w:pPr>
            <w:r w:rsidRPr="004E7854">
              <w:rPr>
                <w:rFonts w:ascii="標楷體" w:eastAsia="標楷體" w:hAnsi="標楷體"/>
                <w:snapToGrid w:val="0"/>
              </w:rPr>
              <w:t xml:space="preserve">* </w:t>
            </w:r>
            <w:r w:rsidRPr="004E7854">
              <w:rPr>
                <w:rFonts w:ascii="標楷體" w:eastAsia="標楷體" w:hAnsi="標楷體" w:cstheme="minorBidi" w:hint="eastAsia"/>
                <w:snapToGrid w:val="0"/>
              </w:rPr>
              <w:t>◎</w:t>
            </w:r>
            <w:r w:rsidRPr="004E7854">
              <w:rPr>
                <w:rFonts w:ascii="標楷體" w:eastAsia="標楷體" w:hAnsi="標楷體" w:cstheme="minorBidi"/>
                <w:snapToGrid w:val="0"/>
              </w:rPr>
              <w:t xml:space="preserve"> B-</w:t>
            </w:r>
            <w:r w:rsidRPr="004E7854">
              <w:rPr>
                <w:rFonts w:ascii="標楷體" w:eastAsia="標楷體" w:hAnsi="標楷體" w:cstheme="minorBidi" w:hint="eastAsia"/>
                <w:snapToGrid w:val="0"/>
              </w:rPr>
              <w:t>Ⅳ</w:t>
            </w:r>
            <w:r w:rsidRPr="004E7854">
              <w:rPr>
                <w:rFonts w:ascii="標楷體" w:eastAsia="標楷體" w:hAnsi="標楷體" w:cstheme="minorBidi"/>
                <w:snapToGrid w:val="0"/>
              </w:rPr>
              <w:t xml:space="preserve">-8 </w:t>
            </w:r>
            <w:r w:rsidRPr="004E7854">
              <w:rPr>
                <w:rFonts w:ascii="標楷體" w:eastAsia="標楷體" w:hAnsi="標楷體"/>
                <w:snapToGrid w:val="0"/>
              </w:rPr>
              <w:t>引導式討論。</w:t>
            </w:r>
          </w:p>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rPr>
                <w:rFonts w:ascii="標楷體" w:eastAsia="標楷體" w:hAnsi="標楷體"/>
              </w:rPr>
            </w:pPr>
            <w:r w:rsidRPr="004E7854">
              <w:rPr>
                <w:rFonts w:ascii="標楷體" w:eastAsia="標楷體" w:hAnsi="標楷體" w:hint="eastAsia"/>
              </w:rPr>
              <w:t>4-IV-3 能掌握正確書寫格式寫出英文句子</w:t>
            </w:r>
          </w:p>
          <w:p w:rsidR="00FB496A" w:rsidRPr="004E7854" w:rsidRDefault="00FB496A" w:rsidP="00FB496A">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FB496A" w:rsidRPr="004E7854" w:rsidRDefault="00FB496A" w:rsidP="00FB496A">
            <w:pPr>
              <w:rPr>
                <w:rFonts w:ascii="標楷體" w:eastAsia="標楷體" w:hAnsi="標楷體"/>
                <w:snapToGrid w:val="0"/>
              </w:rPr>
            </w:pPr>
            <w:r w:rsidRPr="004E7854">
              <w:rPr>
                <w:rFonts w:ascii="標楷體" w:eastAsia="標楷體" w:hAnsi="標楷體" w:hint="eastAsia"/>
              </w:rPr>
              <w:t>◎6-Ⅳ-1 樂於參與課堂中各類練習活動，不畏犯錯。</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eastAsia="標楷體"/>
                <w:snapToGrid w:val="0"/>
              </w:rPr>
              <w:t>L6 Fact and Opinion</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B496A" w:rsidRPr="004C7166" w:rsidRDefault="00FB496A" w:rsidP="00FB496A">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40" w:lineRule="exact"/>
              <w:rPr>
                <w:rFonts w:ascii="標楷體" w:eastAsia="標楷體" w:hAnsi="標楷體"/>
                <w:snapToGrid w:val="0"/>
              </w:rPr>
            </w:pPr>
          </w:p>
          <w:p w:rsidR="00FB496A" w:rsidRPr="004E7854" w:rsidRDefault="00FB496A" w:rsidP="00FB496A">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FB496A" w:rsidRPr="004E7854" w:rsidRDefault="00FB496A" w:rsidP="00FB496A">
            <w:pPr>
              <w:spacing w:line="240" w:lineRule="exact"/>
              <w:rPr>
                <w:rFonts w:eastAsia="標楷體"/>
              </w:rPr>
            </w:pPr>
            <w:r w:rsidRPr="004E7854">
              <w:rPr>
                <w:rFonts w:eastAsia="標楷體"/>
              </w:rPr>
              <w:t>2.</w:t>
            </w:r>
            <w:r w:rsidRPr="004E7854">
              <w:rPr>
                <w:rFonts w:eastAsia="標楷體" w:hAnsi="標楷體"/>
              </w:rPr>
              <w:t>網路影片</w:t>
            </w:r>
          </w:p>
          <w:p w:rsidR="00FB496A" w:rsidRPr="004E7854" w:rsidRDefault="00FB496A" w:rsidP="00FB496A">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FB496A" w:rsidRPr="004E7854" w:rsidRDefault="00FB496A" w:rsidP="00FB496A">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FB496A" w:rsidRPr="004E7854" w:rsidRDefault="00FB496A" w:rsidP="00FB496A">
            <w:pPr>
              <w:spacing w:line="260" w:lineRule="exact"/>
              <w:rPr>
                <w:rFonts w:ascii="標楷體" w:eastAsia="標楷體" w:hAnsi="標楷體"/>
              </w:rPr>
            </w:pPr>
            <w:r w:rsidRPr="004E7854">
              <w:rPr>
                <w:rFonts w:ascii="標楷體" w:eastAsia="標楷體" w:hAnsi="標楷體" w:hint="eastAsia"/>
              </w:rPr>
              <w:t>閱 J3</w:t>
            </w:r>
          </w:p>
          <w:p w:rsidR="00FB496A" w:rsidRPr="004E7854" w:rsidRDefault="00FB496A" w:rsidP="00FB496A">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FB496A" w:rsidRDefault="00FB496A" w:rsidP="00FB496A">
            <w:pPr>
              <w:rPr>
                <w:rFonts w:ascii="標楷體" w:eastAsia="標楷體" w:hAnsi="標楷體"/>
              </w:rPr>
            </w:pPr>
            <w:r w:rsidRPr="0025461C">
              <w:rPr>
                <w:rFonts w:ascii="標楷體" w:eastAsia="標楷體" w:hAnsi="標楷體" w:hint="eastAsia"/>
              </w:rPr>
              <w:t xml:space="preserve">11作業抽查(3) </w:t>
            </w:r>
          </w:p>
          <w:p w:rsidR="00FB496A" w:rsidRPr="0025461C" w:rsidRDefault="00FB496A" w:rsidP="00FB496A">
            <w:pPr>
              <w:rPr>
                <w:rFonts w:ascii="標楷體" w:eastAsia="標楷體" w:hAnsi="標楷體"/>
              </w:rPr>
            </w:pPr>
            <w:r w:rsidRPr="0025461C">
              <w:rPr>
                <w:rFonts w:ascii="標楷體" w:eastAsia="標楷體" w:hAnsi="標楷體" w:hint="eastAsia"/>
              </w:rPr>
              <w:t>12</w:t>
            </w:r>
            <w:proofErr w:type="gramStart"/>
            <w:r w:rsidRPr="0025461C">
              <w:rPr>
                <w:rFonts w:ascii="標楷體" w:eastAsia="標楷體" w:hAnsi="標楷體" w:hint="eastAsia"/>
              </w:rPr>
              <w:t>九</w:t>
            </w:r>
            <w:proofErr w:type="gramEnd"/>
            <w:r w:rsidRPr="0025461C">
              <w:rPr>
                <w:rFonts w:ascii="標楷體" w:eastAsia="標楷體" w:hAnsi="標楷體" w:hint="eastAsia"/>
              </w:rPr>
              <w:t xml:space="preserve">年級藝能科評量 </w:t>
            </w:r>
          </w:p>
        </w:tc>
      </w:tr>
      <w:tr w:rsidR="00945C03" w:rsidRPr="004C7166" w:rsidTr="00FB6177">
        <w:trPr>
          <w:trHeight w:val="115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45C03" w:rsidRPr="004C7166" w:rsidRDefault="00945C03" w:rsidP="00945C03">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w:t>
            </w:r>
            <w:r>
              <w:rPr>
                <w:rFonts w:ascii="標楷體" w:eastAsia="標楷體" w:hAnsi="標楷體" w:cs="標楷體" w:hint="eastAsia"/>
                <w:color w:val="auto"/>
                <w:sz w:val="24"/>
                <w:szCs w:val="24"/>
              </w:rPr>
              <w:t>一</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1/14-1/20</w:t>
            </w:r>
          </w:p>
        </w:tc>
        <w:tc>
          <w:tcPr>
            <w:tcW w:w="2693" w:type="dxa"/>
            <w:tcBorders>
              <w:top w:val="single" w:sz="8" w:space="0" w:color="000000"/>
              <w:left w:val="single" w:sz="8" w:space="0" w:color="000000"/>
              <w:bottom w:val="single" w:sz="8" w:space="0" w:color="000000"/>
              <w:right w:val="single" w:sz="8" w:space="0" w:color="000000"/>
            </w:tcBorders>
          </w:tcPr>
          <w:p w:rsidR="00945C03" w:rsidRPr="004E7854" w:rsidRDefault="00945C03" w:rsidP="00945C03">
            <w:pPr>
              <w:spacing w:line="0" w:lineRule="atLeast"/>
              <w:rPr>
                <w:rFonts w:ascii="標楷體" w:eastAsia="標楷體" w:hAnsi="標楷體"/>
                <w:snapToGrid w:val="0"/>
              </w:rPr>
            </w:pPr>
            <w:r w:rsidRPr="004E7854">
              <w:rPr>
                <w:rFonts w:ascii="標楷體" w:eastAsia="標楷體" w:hAnsi="標楷體" w:hint="eastAsia"/>
                <w:snapToGrid w:val="0"/>
              </w:rPr>
              <w:t>Ac-Ⅳ-3常見的生活用語。</w:t>
            </w:r>
          </w:p>
          <w:p w:rsidR="00945C03" w:rsidRPr="004E7854" w:rsidRDefault="00945C03" w:rsidP="00945C03">
            <w:pPr>
              <w:spacing w:line="0" w:lineRule="atLeast"/>
              <w:rPr>
                <w:rFonts w:ascii="標楷體" w:eastAsia="標楷體" w:hAnsi="標楷體"/>
                <w:snapToGrid w:val="0"/>
              </w:rPr>
            </w:pPr>
            <w:r w:rsidRPr="004E7854">
              <w:rPr>
                <w:rFonts w:ascii="標楷體" w:eastAsia="標楷體" w:hAnsi="標楷體" w:hint="eastAsia"/>
                <w:snapToGrid w:val="0"/>
              </w:rPr>
              <w:t>Ac-Ⅳ-4 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 xml:space="preserve">（能聽、讀、說、寫最基本的1,200字詞）。 </w:t>
            </w:r>
          </w:p>
          <w:p w:rsidR="00945C03" w:rsidRPr="004E7854" w:rsidRDefault="00945C03" w:rsidP="00945C03">
            <w:pPr>
              <w:spacing w:line="0" w:lineRule="atLeast"/>
              <w:rPr>
                <w:rFonts w:ascii="標楷體" w:eastAsia="標楷體" w:hAnsi="標楷體"/>
                <w:snapToGrid w:val="0"/>
              </w:rPr>
            </w:pPr>
            <w:r w:rsidRPr="004E7854">
              <w:rPr>
                <w:rFonts w:ascii="標楷體" w:eastAsia="標楷體" w:hAnsi="標楷體" w:hint="eastAsia"/>
                <w:snapToGrid w:val="0"/>
              </w:rPr>
              <w:t>Ad-Ⅳ-1國中階段所學的文法句型。</w:t>
            </w:r>
          </w:p>
          <w:p w:rsidR="00945C03" w:rsidRPr="004E7854" w:rsidRDefault="00945C03" w:rsidP="00945C03">
            <w:pPr>
              <w:spacing w:line="0" w:lineRule="atLeast"/>
              <w:rPr>
                <w:rFonts w:ascii="標楷體" w:eastAsia="標楷體" w:hAnsi="標楷體"/>
                <w:snapToGrid w:val="0"/>
              </w:rPr>
            </w:pPr>
            <w:r w:rsidRPr="004E7854">
              <w:rPr>
                <w:rFonts w:ascii="標楷體" w:eastAsia="標楷體" w:hAnsi="標楷體" w:hint="eastAsia"/>
                <w:snapToGrid w:val="0"/>
              </w:rPr>
              <w:t>B-Ⅳ-2國中階段</w:t>
            </w:r>
            <w:proofErr w:type="gramStart"/>
            <w:r w:rsidRPr="004E7854">
              <w:rPr>
                <w:rFonts w:ascii="標楷體" w:eastAsia="標楷體" w:hAnsi="標楷體" w:hint="eastAsia"/>
                <w:snapToGrid w:val="0"/>
              </w:rPr>
              <w:t>所學字詞</w:t>
            </w:r>
            <w:proofErr w:type="gramEnd"/>
            <w:r w:rsidRPr="004E7854">
              <w:rPr>
                <w:rFonts w:ascii="標楷體" w:eastAsia="標楷體" w:hAnsi="標楷體" w:hint="eastAsia"/>
                <w:snapToGrid w:val="0"/>
              </w:rPr>
              <w:t>及句型的生活溝通。</w:t>
            </w:r>
          </w:p>
          <w:p w:rsidR="00945C03" w:rsidRPr="004E7854" w:rsidRDefault="00945C03" w:rsidP="00945C03">
            <w:pPr>
              <w:spacing w:line="0" w:lineRule="atLeast"/>
              <w:rPr>
                <w:rFonts w:ascii="標楷體" w:eastAsia="標楷體" w:hAnsi="標楷體"/>
                <w:snapToGrid w:val="0"/>
              </w:rPr>
            </w:pPr>
            <w:r w:rsidRPr="004E7854">
              <w:rPr>
                <w:rFonts w:ascii="標楷體" w:eastAsia="標楷體" w:hAnsi="標楷體" w:hint="eastAsia"/>
                <w:snapToGrid w:val="0"/>
              </w:rPr>
              <w:t>B-Ⅳ-5人、事、時、地、物的描述及問答。</w:t>
            </w:r>
          </w:p>
          <w:p w:rsidR="00945C03" w:rsidRPr="004E7854" w:rsidRDefault="00945C03" w:rsidP="00945C03">
            <w:pPr>
              <w:spacing w:line="0" w:lineRule="atLeast"/>
              <w:rPr>
                <w:rFonts w:ascii="標楷體" w:eastAsia="標楷體" w:hAnsi="標楷體"/>
                <w:snapToGrid w:val="0"/>
              </w:rPr>
            </w:pPr>
            <w:r w:rsidRPr="004E7854">
              <w:rPr>
                <w:rFonts w:ascii="標楷體" w:eastAsia="標楷體" w:hAnsi="標楷體"/>
                <w:snapToGrid w:val="0"/>
              </w:rPr>
              <w:t xml:space="preserve">* </w:t>
            </w:r>
            <w:r w:rsidRPr="004E7854">
              <w:rPr>
                <w:rFonts w:ascii="標楷體" w:eastAsia="標楷體" w:hAnsi="標楷體" w:cstheme="minorBidi" w:hint="eastAsia"/>
                <w:snapToGrid w:val="0"/>
              </w:rPr>
              <w:t>◎</w:t>
            </w:r>
            <w:r w:rsidRPr="004E7854">
              <w:rPr>
                <w:rFonts w:ascii="標楷體" w:eastAsia="標楷體" w:hAnsi="標楷體" w:cstheme="minorBidi"/>
                <w:snapToGrid w:val="0"/>
              </w:rPr>
              <w:t xml:space="preserve"> B-</w:t>
            </w:r>
            <w:r w:rsidRPr="004E7854">
              <w:rPr>
                <w:rFonts w:ascii="標楷體" w:eastAsia="標楷體" w:hAnsi="標楷體" w:cstheme="minorBidi" w:hint="eastAsia"/>
                <w:snapToGrid w:val="0"/>
              </w:rPr>
              <w:t>Ⅳ</w:t>
            </w:r>
            <w:r w:rsidRPr="004E7854">
              <w:rPr>
                <w:rFonts w:ascii="標楷體" w:eastAsia="標楷體" w:hAnsi="標楷體" w:cstheme="minorBidi"/>
                <w:snapToGrid w:val="0"/>
              </w:rPr>
              <w:t xml:space="preserve">-8 </w:t>
            </w:r>
            <w:r w:rsidRPr="004E7854">
              <w:rPr>
                <w:rFonts w:ascii="標楷體" w:eastAsia="標楷體" w:hAnsi="標楷體"/>
                <w:snapToGrid w:val="0"/>
              </w:rPr>
              <w:t>引導式討論。</w:t>
            </w:r>
          </w:p>
          <w:p w:rsidR="00945C03" w:rsidRPr="004E7854" w:rsidRDefault="00945C03" w:rsidP="00945C03">
            <w:pPr>
              <w:spacing w:line="260" w:lineRule="exact"/>
              <w:rPr>
                <w:rFonts w:ascii="標楷體" w:eastAsia="標楷體" w:hAnsi="標楷體"/>
              </w:rPr>
            </w:pPr>
            <w:r w:rsidRPr="004E7854">
              <w:rPr>
                <w:rFonts w:ascii="標楷體" w:eastAsia="標楷體" w:hAnsi="標楷體" w:hint="eastAsia"/>
                <w:snapToGrid w:val="0"/>
              </w:rPr>
              <w:t>C-Ⅳ-4 基本的世界觀。</w:t>
            </w:r>
          </w:p>
        </w:tc>
        <w:tc>
          <w:tcPr>
            <w:tcW w:w="269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45C03" w:rsidRPr="004E7854" w:rsidRDefault="00945C03" w:rsidP="00945C03">
            <w:pPr>
              <w:rPr>
                <w:rFonts w:ascii="標楷體" w:eastAsia="標楷體" w:hAnsi="標楷體"/>
              </w:rPr>
            </w:pPr>
            <w:r w:rsidRPr="004E7854">
              <w:rPr>
                <w:rFonts w:ascii="標楷體" w:eastAsia="標楷體" w:hAnsi="標楷體" w:hint="eastAsia"/>
              </w:rPr>
              <w:t>4-IV-3 能掌握正確書寫格式寫出英文句子</w:t>
            </w:r>
          </w:p>
          <w:p w:rsidR="00945C03" w:rsidRPr="004E7854" w:rsidRDefault="00945C03" w:rsidP="00945C03">
            <w:pPr>
              <w:rPr>
                <w:rFonts w:ascii="標楷體" w:eastAsia="標楷體" w:hAnsi="標楷體"/>
              </w:rPr>
            </w:pPr>
            <w:r w:rsidRPr="004E7854">
              <w:rPr>
                <w:rFonts w:ascii="標楷體" w:eastAsia="標楷體" w:hAnsi="標楷體"/>
              </w:rPr>
              <w:t>5-</w:t>
            </w:r>
            <w:r w:rsidRPr="004E7854">
              <w:rPr>
                <w:rFonts w:ascii="標楷體" w:eastAsia="標楷體" w:hAnsi="標楷體" w:hint="eastAsia"/>
              </w:rPr>
              <w:t>Ⅳ</w:t>
            </w:r>
            <w:r w:rsidRPr="004E7854">
              <w:rPr>
                <w:rFonts w:ascii="標楷體" w:eastAsia="標楷體" w:hAnsi="標楷體"/>
              </w:rPr>
              <w:t>-2 能掌握國中階段</w:t>
            </w:r>
            <w:proofErr w:type="gramStart"/>
            <w:r w:rsidRPr="004E7854">
              <w:rPr>
                <w:rFonts w:ascii="標楷體" w:eastAsia="標楷體" w:hAnsi="標楷體"/>
              </w:rPr>
              <w:t>所學字詞</w:t>
            </w:r>
            <w:proofErr w:type="gramEnd"/>
            <w:r w:rsidRPr="004E7854">
              <w:rPr>
                <w:rFonts w:ascii="標楷體" w:eastAsia="標楷體" w:hAnsi="標楷體"/>
              </w:rPr>
              <w:t>及句型，適當地使用於日常生活之溝通。</w:t>
            </w:r>
          </w:p>
          <w:p w:rsidR="00945C03" w:rsidRPr="004E7854" w:rsidRDefault="00945C03" w:rsidP="00945C03">
            <w:pPr>
              <w:rPr>
                <w:rFonts w:ascii="標楷體" w:eastAsia="標楷體" w:hAnsi="標楷體"/>
                <w:snapToGrid w:val="0"/>
              </w:rPr>
            </w:pPr>
            <w:r w:rsidRPr="004E7854">
              <w:rPr>
                <w:rFonts w:ascii="標楷體" w:eastAsia="標楷體" w:hAnsi="標楷體" w:hint="eastAsia"/>
              </w:rPr>
              <w:t>◎6-Ⅳ-1 樂於參與課堂中各類練習活動，不畏犯錯。</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45C03" w:rsidRPr="004E7854" w:rsidRDefault="00945C03" w:rsidP="00945C03">
            <w:pPr>
              <w:spacing w:line="260" w:lineRule="exact"/>
              <w:rPr>
                <w:rFonts w:ascii="標楷體" w:eastAsia="標楷體" w:hAnsi="標楷體"/>
                <w:snapToGrid w:val="0"/>
              </w:rPr>
            </w:pPr>
            <w:r w:rsidRPr="004E7854">
              <w:rPr>
                <w:rFonts w:eastAsia="標楷體"/>
                <w:snapToGrid w:val="0"/>
              </w:rPr>
              <w:t>L6 Fact and Opinion</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45C03" w:rsidRPr="004C7166" w:rsidRDefault="00945C03" w:rsidP="00945C03">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945C03" w:rsidRPr="004E7854" w:rsidRDefault="00945C03" w:rsidP="00945C03">
            <w:pPr>
              <w:spacing w:line="240" w:lineRule="exact"/>
              <w:rPr>
                <w:rFonts w:ascii="標楷體" w:eastAsia="標楷體" w:hAnsi="標楷體"/>
                <w:snapToGrid w:val="0"/>
              </w:rPr>
            </w:pPr>
          </w:p>
          <w:p w:rsidR="00945C03" w:rsidRPr="004E7854" w:rsidRDefault="00945C03" w:rsidP="00945C03">
            <w:pPr>
              <w:spacing w:line="240" w:lineRule="exact"/>
              <w:rPr>
                <w:rFonts w:eastAsia="標楷體"/>
              </w:rPr>
            </w:pPr>
            <w:r w:rsidRPr="004E7854">
              <w:rPr>
                <w:rFonts w:eastAsia="標楷體"/>
              </w:rPr>
              <w:t>1</w:t>
            </w:r>
            <w:r>
              <w:rPr>
                <w:rFonts w:eastAsia="標楷體"/>
              </w:rPr>
              <w:t>.</w:t>
            </w:r>
            <w:r>
              <w:rPr>
                <w:rFonts w:eastAsia="標楷體" w:hint="eastAsia"/>
              </w:rPr>
              <w:t>閱讀策略大進擊</w:t>
            </w:r>
            <w:r>
              <w:rPr>
                <w:rFonts w:eastAsia="標楷體" w:hint="eastAsia"/>
              </w:rPr>
              <w:t>5</w:t>
            </w:r>
          </w:p>
          <w:p w:rsidR="00945C03" w:rsidRPr="004E7854" w:rsidRDefault="00945C03" w:rsidP="00945C03">
            <w:pPr>
              <w:spacing w:line="240" w:lineRule="exact"/>
              <w:rPr>
                <w:rFonts w:eastAsia="標楷體"/>
              </w:rPr>
            </w:pPr>
            <w:r w:rsidRPr="004E7854">
              <w:rPr>
                <w:rFonts w:eastAsia="標楷體"/>
              </w:rPr>
              <w:t>2.</w:t>
            </w:r>
            <w:r w:rsidRPr="004E7854">
              <w:rPr>
                <w:rFonts w:eastAsia="標楷體" w:hAnsi="標楷體"/>
              </w:rPr>
              <w:t>網路影片</w:t>
            </w:r>
          </w:p>
          <w:p w:rsidR="00945C03" w:rsidRPr="004E7854" w:rsidRDefault="00945C03" w:rsidP="00945C03">
            <w:pPr>
              <w:spacing w:line="240" w:lineRule="exact"/>
              <w:rPr>
                <w:rFonts w:ascii="標楷體" w:eastAsia="標楷體" w:hAnsi="標楷體"/>
                <w:snapToGrid w:val="0"/>
              </w:rPr>
            </w:pPr>
            <w:r w:rsidRPr="004E7854">
              <w:rPr>
                <w:rFonts w:eastAsia="標楷體"/>
              </w:rPr>
              <w:t>3.</w:t>
            </w:r>
            <w:r w:rsidRPr="004E7854">
              <w:rPr>
                <w:rFonts w:eastAsia="標楷體" w:hAnsi="標楷體"/>
              </w:rPr>
              <w:t>電腦</w:t>
            </w:r>
          </w:p>
          <w:p w:rsidR="00945C03" w:rsidRPr="004E7854" w:rsidRDefault="00945C03" w:rsidP="00945C03">
            <w:pPr>
              <w:spacing w:line="260" w:lineRule="exact"/>
              <w:rPr>
                <w:rFonts w:ascii="標楷體" w:eastAsia="標楷體" w:hAnsi="標楷體"/>
                <w:snapToGrid w:val="0"/>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945C03" w:rsidRPr="004E7854" w:rsidRDefault="00945C03" w:rsidP="00945C03">
            <w:pPr>
              <w:spacing w:line="260" w:lineRule="exact"/>
              <w:rPr>
                <w:rFonts w:ascii="標楷體" w:eastAsia="標楷體" w:hAnsi="標楷體"/>
                <w:snapToGrid w:val="0"/>
              </w:rPr>
            </w:pPr>
            <w:r w:rsidRPr="004E7854">
              <w:rPr>
                <w:rFonts w:ascii="標楷體" w:eastAsia="標楷體" w:hAnsi="標楷體" w:hint="eastAsia"/>
                <w:snapToGrid w:val="0"/>
              </w:rPr>
              <w:t>1.分組討論</w:t>
            </w:r>
          </w:p>
          <w:p w:rsidR="00945C03" w:rsidRPr="004E7854" w:rsidRDefault="00945C03" w:rsidP="00945C03">
            <w:pPr>
              <w:spacing w:line="260" w:lineRule="exact"/>
              <w:rPr>
                <w:rFonts w:ascii="標楷體" w:eastAsia="標楷體" w:hAnsi="標楷體"/>
                <w:snapToGrid w:val="0"/>
              </w:rPr>
            </w:pPr>
            <w:r w:rsidRPr="004E7854">
              <w:rPr>
                <w:rFonts w:ascii="標楷體" w:eastAsia="標楷體" w:hAnsi="標楷體" w:hint="eastAsia"/>
                <w:snapToGrid w:val="0"/>
              </w:rPr>
              <w:t>2.口頭發表</w:t>
            </w:r>
          </w:p>
          <w:p w:rsidR="00945C03" w:rsidRPr="004E7854" w:rsidRDefault="00945C03" w:rsidP="00945C03">
            <w:pPr>
              <w:spacing w:line="260" w:lineRule="exact"/>
              <w:rPr>
                <w:rFonts w:ascii="標楷體" w:eastAsia="標楷體" w:hAnsi="標楷體"/>
                <w:snapToGrid w:val="0"/>
              </w:rPr>
            </w:pPr>
            <w:r w:rsidRPr="004E7854">
              <w:rPr>
                <w:rFonts w:ascii="標楷體" w:eastAsia="標楷體" w:hAnsi="標楷體" w:hint="eastAsia"/>
                <w:snapToGrid w:val="0"/>
              </w:rPr>
              <w:t>3.口頭報告</w:t>
            </w:r>
          </w:p>
        </w:tc>
        <w:tc>
          <w:tcPr>
            <w:tcW w:w="982" w:type="dxa"/>
            <w:tcBorders>
              <w:top w:val="single" w:sz="8" w:space="0" w:color="000000"/>
              <w:bottom w:val="single" w:sz="8" w:space="0" w:color="000000"/>
              <w:right w:val="single" w:sz="8" w:space="0" w:color="000000"/>
            </w:tcBorders>
            <w:tcMar>
              <w:top w:w="100" w:type="dxa"/>
              <w:left w:w="20" w:type="dxa"/>
              <w:bottom w:w="100" w:type="dxa"/>
              <w:right w:w="20" w:type="dxa"/>
            </w:tcMar>
          </w:tcPr>
          <w:p w:rsidR="00945C03" w:rsidRPr="004E7854" w:rsidRDefault="00945C03" w:rsidP="00945C03">
            <w:pPr>
              <w:spacing w:line="260" w:lineRule="exact"/>
              <w:rPr>
                <w:rFonts w:ascii="標楷體" w:eastAsia="標楷體" w:hAnsi="標楷體"/>
              </w:rPr>
            </w:pPr>
            <w:r w:rsidRPr="004E7854">
              <w:rPr>
                <w:rFonts w:ascii="標楷體" w:eastAsia="標楷體" w:hAnsi="標楷體" w:hint="eastAsia"/>
              </w:rPr>
              <w:t>閱 J3</w:t>
            </w:r>
          </w:p>
          <w:p w:rsidR="00945C03" w:rsidRPr="004E7854" w:rsidRDefault="00945C03" w:rsidP="00945C03">
            <w:pPr>
              <w:spacing w:line="260" w:lineRule="exact"/>
              <w:rPr>
                <w:rFonts w:ascii="標楷體" w:eastAsia="標楷體" w:hAnsi="標楷體"/>
                <w:snapToGrid w:val="0"/>
              </w:rPr>
            </w:pPr>
            <w:r w:rsidRPr="004E7854">
              <w:rPr>
                <w:rFonts w:ascii="標楷體" w:eastAsia="標楷體" w:hAnsi="標楷體" w:hint="eastAsia"/>
              </w:rPr>
              <w:t>國 J8</w:t>
            </w:r>
          </w:p>
        </w:tc>
        <w:tc>
          <w:tcPr>
            <w:tcW w:w="1286" w:type="dxa"/>
            <w:tcBorders>
              <w:top w:val="single" w:sz="8" w:space="0" w:color="000000"/>
              <w:bottom w:val="single" w:sz="8" w:space="0" w:color="000000"/>
              <w:right w:val="single" w:sz="8" w:space="0" w:color="000000"/>
            </w:tcBorders>
          </w:tcPr>
          <w:p w:rsidR="00945C03" w:rsidRPr="0025461C" w:rsidRDefault="00945C03" w:rsidP="00945C03">
            <w:pPr>
              <w:rPr>
                <w:rFonts w:ascii="標楷體" w:eastAsia="標楷體" w:hAnsi="標楷體"/>
              </w:rPr>
            </w:pPr>
            <w:r w:rsidRPr="0025461C">
              <w:rPr>
                <w:rFonts w:ascii="標楷體" w:eastAsia="標楷體" w:hAnsi="標楷體" w:hint="eastAsia"/>
              </w:rPr>
              <w:t>18-1</w:t>
            </w:r>
            <w:r>
              <w:rPr>
                <w:rFonts w:ascii="標楷體" w:eastAsia="標楷體" w:hAnsi="標楷體" w:hint="eastAsia"/>
              </w:rPr>
              <w:t>9</w:t>
            </w:r>
            <w:r w:rsidRPr="0025461C">
              <w:rPr>
                <w:rFonts w:ascii="標楷體" w:eastAsia="標楷體" w:hAnsi="標楷體" w:hint="eastAsia"/>
              </w:rPr>
              <w:t>第三次段考                                       19休業式</w:t>
            </w:r>
          </w:p>
        </w:tc>
      </w:tr>
    </w:tbl>
    <w:p w:rsidR="00556282" w:rsidRDefault="00556282" w:rsidP="00D37619">
      <w:pPr>
        <w:rPr>
          <w:rFonts w:ascii="標楷體" w:eastAsia="標楷體" w:hAnsi="標楷體" w:cs="標楷體"/>
          <w:b/>
          <w:sz w:val="24"/>
          <w:szCs w:val="24"/>
        </w:rPr>
      </w:pPr>
    </w:p>
    <w:p w:rsidR="006E3407" w:rsidRDefault="006E3407" w:rsidP="00D37619">
      <w:pPr>
        <w:rPr>
          <w:rFonts w:ascii="標楷體" w:eastAsia="標楷體" w:hAnsi="標楷體" w:cs="標楷體"/>
          <w:b/>
          <w:sz w:val="24"/>
          <w:szCs w:val="24"/>
        </w:rPr>
      </w:pPr>
    </w:p>
    <w:p w:rsidR="00217DCF" w:rsidRPr="00DA2B18" w:rsidRDefault="00443BDC" w:rsidP="00217DCF">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七</w:t>
      </w:r>
      <w:r w:rsidR="00097724" w:rsidRPr="007E5F72">
        <w:rPr>
          <w:rFonts w:ascii="標楷體" w:eastAsia="標楷體" w:hAnsi="標楷體" w:cs="標楷體" w:hint="eastAsia"/>
          <w:b/>
          <w:color w:val="auto"/>
          <w:sz w:val="28"/>
          <w:szCs w:val="28"/>
        </w:rPr>
        <w:t>、</w:t>
      </w:r>
      <w:r w:rsidR="00217DCF" w:rsidRPr="00DA2B18">
        <w:rPr>
          <w:rFonts w:ascii="標楷體" w:eastAsia="標楷體" w:hAnsi="標楷體" w:cs="標楷體" w:hint="eastAsia"/>
          <w:b/>
          <w:color w:val="auto"/>
          <w:sz w:val="28"/>
          <w:szCs w:val="28"/>
        </w:rPr>
        <w:t>本課程是否有校外人士協助教學</w:t>
      </w:r>
    </w:p>
    <w:p w:rsidR="00217DCF" w:rsidRPr="00BF31BC" w:rsidRDefault="00A424F9" w:rsidP="00217DCF">
      <w:pP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w:t>
      </w:r>
      <w:r w:rsidR="00217DCF" w:rsidRPr="00BF31BC">
        <w:rPr>
          <w:rFonts w:ascii="標楷體" w:eastAsia="標楷體" w:hAnsi="標楷體" w:cs="標楷體" w:hint="eastAsia"/>
          <w:color w:val="auto"/>
          <w:sz w:val="24"/>
          <w:szCs w:val="24"/>
        </w:rPr>
        <w:t>否</w:t>
      </w:r>
      <w:proofErr w:type="gramEnd"/>
      <w:r w:rsidR="00217DCF" w:rsidRPr="00BF31BC">
        <w:rPr>
          <w:rFonts w:ascii="標楷體" w:eastAsia="標楷體" w:hAnsi="標楷體" w:cs="標楷體" w:hint="eastAsia"/>
          <w:color w:val="auto"/>
          <w:sz w:val="24"/>
          <w:szCs w:val="24"/>
        </w:rPr>
        <w:t>，全學年都沒有</w:t>
      </w:r>
      <w:r w:rsidR="00217DCF" w:rsidRPr="00BF31BC">
        <w:rPr>
          <w:rFonts w:ascii="標楷體" w:eastAsia="標楷體" w:hAnsi="標楷體" w:cs="標楷體"/>
          <w:color w:val="auto"/>
          <w:sz w:val="24"/>
          <w:szCs w:val="24"/>
        </w:rPr>
        <w:t>(</w:t>
      </w:r>
      <w:proofErr w:type="gramStart"/>
      <w:r w:rsidR="00217DCF" w:rsidRPr="00BF31BC">
        <w:rPr>
          <w:rFonts w:ascii="標楷體" w:eastAsia="標楷體" w:hAnsi="標楷體" w:cs="標楷體" w:hint="eastAsia"/>
          <w:color w:val="auto"/>
          <w:sz w:val="24"/>
          <w:szCs w:val="24"/>
        </w:rPr>
        <w:t>以下免</w:t>
      </w:r>
      <w:proofErr w:type="gramEnd"/>
      <w:r w:rsidR="00217DCF" w:rsidRPr="00BF31BC">
        <w:rPr>
          <w:rFonts w:ascii="標楷體" w:eastAsia="標楷體" w:hAnsi="標楷體" w:cs="標楷體" w:hint="eastAsia"/>
          <w:color w:val="auto"/>
          <w:sz w:val="24"/>
          <w:szCs w:val="24"/>
        </w:rPr>
        <w:t>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rsidTr="0092000A">
        <w:tc>
          <w:tcPr>
            <w:tcW w:w="1013" w:type="dxa"/>
            <w:vAlign w:val="center"/>
          </w:tcPr>
          <w:p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bl>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2C23FA" w:rsidRDefault="002C23FA" w:rsidP="00DA2B18">
      <w:pPr>
        <w:rPr>
          <w:rFonts w:ascii="標楷體" w:eastAsia="標楷體" w:hAnsi="標楷體" w:cs="標楷體"/>
          <w:b/>
          <w:color w:val="auto"/>
          <w:sz w:val="28"/>
          <w:szCs w:val="28"/>
        </w:rPr>
      </w:pPr>
    </w:p>
    <w:sectPr w:rsidR="002C23FA" w:rsidSect="006F2C8A">
      <w:footerReference w:type="default" r:id="rId8"/>
      <w:pgSz w:w="16839" w:h="11907" w:orient="landscape" w:code="9"/>
      <w:pgMar w:top="851" w:right="1134" w:bottom="851" w:left="1134" w:header="567"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A71" w:rsidRDefault="00145A71">
      <w:r>
        <w:separator/>
      </w:r>
    </w:p>
  </w:endnote>
  <w:endnote w:type="continuationSeparator" w:id="0">
    <w:p w:rsidR="00145A71" w:rsidRDefault="0014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BDC" w:rsidRDefault="00443BDC" w:rsidP="006F2C8A">
    <w:pPr>
      <w:pStyle w:val="ad"/>
      <w:jc w:val="center"/>
    </w:pPr>
    <w:r>
      <w:fldChar w:fldCharType="begin"/>
    </w:r>
    <w:r>
      <w:instrText>PAGE   \* MERGEFORMAT</w:instrText>
    </w:r>
    <w:r>
      <w:fldChar w:fldCharType="separate"/>
    </w:r>
    <w:r w:rsidR="007E786A" w:rsidRPr="007E786A">
      <w:rPr>
        <w:noProof/>
        <w:lang w:val="zh-TW"/>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A71" w:rsidRDefault="00145A71">
      <w:r>
        <w:separator/>
      </w:r>
    </w:p>
  </w:footnote>
  <w:footnote w:type="continuationSeparator" w:id="0">
    <w:p w:rsidR="00145A71" w:rsidRDefault="00145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5"/>
  </w:num>
  <w:num w:numId="3">
    <w:abstractNumId w:val="24"/>
  </w:num>
  <w:num w:numId="4">
    <w:abstractNumId w:val="31"/>
  </w:num>
  <w:num w:numId="5">
    <w:abstractNumId w:val="28"/>
  </w:num>
  <w:num w:numId="6">
    <w:abstractNumId w:val="27"/>
  </w:num>
  <w:num w:numId="7">
    <w:abstractNumId w:val="2"/>
  </w:num>
  <w:num w:numId="8">
    <w:abstractNumId w:val="20"/>
  </w:num>
  <w:num w:numId="9">
    <w:abstractNumId w:val="17"/>
  </w:num>
  <w:num w:numId="10">
    <w:abstractNumId w:val="30"/>
  </w:num>
  <w:num w:numId="11">
    <w:abstractNumId w:val="33"/>
  </w:num>
  <w:num w:numId="12">
    <w:abstractNumId w:val="34"/>
  </w:num>
  <w:num w:numId="13">
    <w:abstractNumId w:val="19"/>
  </w:num>
  <w:num w:numId="14">
    <w:abstractNumId w:val="11"/>
  </w:num>
  <w:num w:numId="15">
    <w:abstractNumId w:val="9"/>
  </w:num>
  <w:num w:numId="16">
    <w:abstractNumId w:val="26"/>
  </w:num>
  <w:num w:numId="17">
    <w:abstractNumId w:val="10"/>
  </w:num>
  <w:num w:numId="18">
    <w:abstractNumId w:val="0"/>
  </w:num>
  <w:num w:numId="19">
    <w:abstractNumId w:val="22"/>
  </w:num>
  <w:num w:numId="20">
    <w:abstractNumId w:val="23"/>
  </w:num>
  <w:num w:numId="21">
    <w:abstractNumId w:val="15"/>
  </w:num>
  <w:num w:numId="22">
    <w:abstractNumId w:val="5"/>
  </w:num>
  <w:num w:numId="23">
    <w:abstractNumId w:val="3"/>
  </w:num>
  <w:num w:numId="24">
    <w:abstractNumId w:val="32"/>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9"/>
  </w:num>
  <w:num w:numId="32">
    <w:abstractNumId w:val="13"/>
  </w:num>
  <w:num w:numId="33">
    <w:abstractNumId w:val="4"/>
  </w:num>
  <w:num w:numId="34">
    <w:abstractNumId w:val="6"/>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059A"/>
    <w:rsid w:val="0000497E"/>
    <w:rsid w:val="00005FB2"/>
    <w:rsid w:val="00006C3E"/>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26"/>
    <w:rsid w:val="000619E4"/>
    <w:rsid w:val="00061D50"/>
    <w:rsid w:val="00061EC2"/>
    <w:rsid w:val="000668B0"/>
    <w:rsid w:val="00076501"/>
    <w:rsid w:val="000766D7"/>
    <w:rsid w:val="00076909"/>
    <w:rsid w:val="00081436"/>
    <w:rsid w:val="00081700"/>
    <w:rsid w:val="0008332E"/>
    <w:rsid w:val="00085DA0"/>
    <w:rsid w:val="00086F9D"/>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5A71"/>
    <w:rsid w:val="0014796F"/>
    <w:rsid w:val="00150A4C"/>
    <w:rsid w:val="00156A6B"/>
    <w:rsid w:val="00164B5B"/>
    <w:rsid w:val="00170D0B"/>
    <w:rsid w:val="00173C69"/>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95"/>
    <w:rsid w:val="001C7FAA"/>
    <w:rsid w:val="001D0E7F"/>
    <w:rsid w:val="001D293D"/>
    <w:rsid w:val="001D3382"/>
    <w:rsid w:val="001D52A7"/>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09B"/>
    <w:rsid w:val="00221BF0"/>
    <w:rsid w:val="00225853"/>
    <w:rsid w:val="00227D43"/>
    <w:rsid w:val="002465A9"/>
    <w:rsid w:val="0025196E"/>
    <w:rsid w:val="00252E0C"/>
    <w:rsid w:val="00263A25"/>
    <w:rsid w:val="002664FE"/>
    <w:rsid w:val="002670FA"/>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5B91"/>
    <w:rsid w:val="002C23FA"/>
    <w:rsid w:val="002C2C4F"/>
    <w:rsid w:val="002C6411"/>
    <w:rsid w:val="002C7801"/>
    <w:rsid w:val="002D2211"/>
    <w:rsid w:val="002D3F86"/>
    <w:rsid w:val="002D7331"/>
    <w:rsid w:val="002E2523"/>
    <w:rsid w:val="002E38B1"/>
    <w:rsid w:val="002F535E"/>
    <w:rsid w:val="002F74D8"/>
    <w:rsid w:val="00301426"/>
    <w:rsid w:val="00302525"/>
    <w:rsid w:val="00302B24"/>
    <w:rsid w:val="003054B9"/>
    <w:rsid w:val="00306DEF"/>
    <w:rsid w:val="00310872"/>
    <w:rsid w:val="00313C05"/>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84BFD"/>
    <w:rsid w:val="00392A6A"/>
    <w:rsid w:val="0039306C"/>
    <w:rsid w:val="003939AB"/>
    <w:rsid w:val="0039412B"/>
    <w:rsid w:val="00394743"/>
    <w:rsid w:val="003A2FAC"/>
    <w:rsid w:val="003B57B2"/>
    <w:rsid w:val="003B75E7"/>
    <w:rsid w:val="003B7C4D"/>
    <w:rsid w:val="003C1C0A"/>
    <w:rsid w:val="003C4094"/>
    <w:rsid w:val="003C7092"/>
    <w:rsid w:val="003D2C05"/>
    <w:rsid w:val="003D2E00"/>
    <w:rsid w:val="003E11DC"/>
    <w:rsid w:val="003E7385"/>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3BDC"/>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94482"/>
    <w:rsid w:val="004A0922"/>
    <w:rsid w:val="004A46BB"/>
    <w:rsid w:val="004A5072"/>
    <w:rsid w:val="004B0A44"/>
    <w:rsid w:val="004B103C"/>
    <w:rsid w:val="004B2A8F"/>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4F98"/>
    <w:rsid w:val="005336C0"/>
    <w:rsid w:val="0053472D"/>
    <w:rsid w:val="00535A0F"/>
    <w:rsid w:val="00540EB2"/>
    <w:rsid w:val="00543640"/>
    <w:rsid w:val="00543FDF"/>
    <w:rsid w:val="00550328"/>
    <w:rsid w:val="005528F3"/>
    <w:rsid w:val="0055297F"/>
    <w:rsid w:val="005533E5"/>
    <w:rsid w:val="00556282"/>
    <w:rsid w:val="005571F5"/>
    <w:rsid w:val="005652F5"/>
    <w:rsid w:val="00570442"/>
    <w:rsid w:val="00573E05"/>
    <w:rsid w:val="00575BF8"/>
    <w:rsid w:val="00586943"/>
    <w:rsid w:val="005902DD"/>
    <w:rsid w:val="00593744"/>
    <w:rsid w:val="005A1D79"/>
    <w:rsid w:val="005A3DF5"/>
    <w:rsid w:val="005A4D9A"/>
    <w:rsid w:val="005B1A2D"/>
    <w:rsid w:val="005B39AB"/>
    <w:rsid w:val="005B3F5F"/>
    <w:rsid w:val="005B4FE2"/>
    <w:rsid w:val="005B69DE"/>
    <w:rsid w:val="005B722E"/>
    <w:rsid w:val="005C10D9"/>
    <w:rsid w:val="005C1B7F"/>
    <w:rsid w:val="005C62F3"/>
    <w:rsid w:val="005D0143"/>
    <w:rsid w:val="005D2CCD"/>
    <w:rsid w:val="005D6008"/>
    <w:rsid w:val="005D74BC"/>
    <w:rsid w:val="005D7AB8"/>
    <w:rsid w:val="005E6CDD"/>
    <w:rsid w:val="005F1B74"/>
    <w:rsid w:val="005F33A6"/>
    <w:rsid w:val="005F562B"/>
    <w:rsid w:val="005F5C4A"/>
    <w:rsid w:val="0060022B"/>
    <w:rsid w:val="00607C91"/>
    <w:rsid w:val="006121F2"/>
    <w:rsid w:val="0061264C"/>
    <w:rsid w:val="00616BD7"/>
    <w:rsid w:val="006177F3"/>
    <w:rsid w:val="00617F7F"/>
    <w:rsid w:val="0062005B"/>
    <w:rsid w:val="00622E5F"/>
    <w:rsid w:val="00624805"/>
    <w:rsid w:val="00624D39"/>
    <w:rsid w:val="00635100"/>
    <w:rsid w:val="006352E5"/>
    <w:rsid w:val="00635B49"/>
    <w:rsid w:val="00642508"/>
    <w:rsid w:val="0064280C"/>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D7924"/>
    <w:rsid w:val="006E0F63"/>
    <w:rsid w:val="006E27FD"/>
    <w:rsid w:val="006E3407"/>
    <w:rsid w:val="006F2C8A"/>
    <w:rsid w:val="006F3A41"/>
    <w:rsid w:val="006F560A"/>
    <w:rsid w:val="006F68F5"/>
    <w:rsid w:val="006F71C8"/>
    <w:rsid w:val="00700B02"/>
    <w:rsid w:val="00701F4B"/>
    <w:rsid w:val="00702282"/>
    <w:rsid w:val="007044B8"/>
    <w:rsid w:val="007055C0"/>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4FE"/>
    <w:rsid w:val="007C355B"/>
    <w:rsid w:val="007C4F1E"/>
    <w:rsid w:val="007C689B"/>
    <w:rsid w:val="007D1481"/>
    <w:rsid w:val="007D347C"/>
    <w:rsid w:val="007D42F0"/>
    <w:rsid w:val="007D5CDE"/>
    <w:rsid w:val="007E786A"/>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A32B8"/>
    <w:rsid w:val="008A339B"/>
    <w:rsid w:val="008A5131"/>
    <w:rsid w:val="008A5E7D"/>
    <w:rsid w:val="008B066B"/>
    <w:rsid w:val="008B2B8C"/>
    <w:rsid w:val="008B56DD"/>
    <w:rsid w:val="008B7B1A"/>
    <w:rsid w:val="008C346B"/>
    <w:rsid w:val="008C6637"/>
    <w:rsid w:val="008C7AF6"/>
    <w:rsid w:val="008D0469"/>
    <w:rsid w:val="008D2428"/>
    <w:rsid w:val="008E1DD2"/>
    <w:rsid w:val="008E1F08"/>
    <w:rsid w:val="008F1D99"/>
    <w:rsid w:val="008F22B2"/>
    <w:rsid w:val="008F2B26"/>
    <w:rsid w:val="00900FCA"/>
    <w:rsid w:val="00902CB0"/>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44F"/>
    <w:rsid w:val="00940293"/>
    <w:rsid w:val="00940542"/>
    <w:rsid w:val="00945217"/>
    <w:rsid w:val="00945C03"/>
    <w:rsid w:val="009476AD"/>
    <w:rsid w:val="00951842"/>
    <w:rsid w:val="009529E0"/>
    <w:rsid w:val="00955F24"/>
    <w:rsid w:val="00956B1D"/>
    <w:rsid w:val="009649C4"/>
    <w:rsid w:val="00965857"/>
    <w:rsid w:val="00966319"/>
    <w:rsid w:val="00967DBF"/>
    <w:rsid w:val="0097151F"/>
    <w:rsid w:val="00972994"/>
    <w:rsid w:val="009740F8"/>
    <w:rsid w:val="00981915"/>
    <w:rsid w:val="0098238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82E"/>
    <w:rsid w:val="009B6152"/>
    <w:rsid w:val="009B665B"/>
    <w:rsid w:val="009B7F87"/>
    <w:rsid w:val="009C0E03"/>
    <w:rsid w:val="009C4C90"/>
    <w:rsid w:val="009C534F"/>
    <w:rsid w:val="009C5A07"/>
    <w:rsid w:val="009D1081"/>
    <w:rsid w:val="009D1652"/>
    <w:rsid w:val="009D2406"/>
    <w:rsid w:val="009D2C20"/>
    <w:rsid w:val="009D42FE"/>
    <w:rsid w:val="009D5D4A"/>
    <w:rsid w:val="009D5F4F"/>
    <w:rsid w:val="009D67C7"/>
    <w:rsid w:val="009E08EA"/>
    <w:rsid w:val="009F007E"/>
    <w:rsid w:val="009F0433"/>
    <w:rsid w:val="009F17F9"/>
    <w:rsid w:val="009F2C5D"/>
    <w:rsid w:val="009F5DAD"/>
    <w:rsid w:val="00A05906"/>
    <w:rsid w:val="00A1338F"/>
    <w:rsid w:val="00A17F97"/>
    <w:rsid w:val="00A20A0D"/>
    <w:rsid w:val="00A22D08"/>
    <w:rsid w:val="00A24146"/>
    <w:rsid w:val="00A25248"/>
    <w:rsid w:val="00A311F1"/>
    <w:rsid w:val="00A3233F"/>
    <w:rsid w:val="00A331DD"/>
    <w:rsid w:val="00A4179C"/>
    <w:rsid w:val="00A424F9"/>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25CE"/>
    <w:rsid w:val="00A76789"/>
    <w:rsid w:val="00A76F8F"/>
    <w:rsid w:val="00A77B85"/>
    <w:rsid w:val="00A77E44"/>
    <w:rsid w:val="00A837EB"/>
    <w:rsid w:val="00A92B7A"/>
    <w:rsid w:val="00AA158C"/>
    <w:rsid w:val="00AA56E5"/>
    <w:rsid w:val="00AA5C9E"/>
    <w:rsid w:val="00AB0D6C"/>
    <w:rsid w:val="00AB33BD"/>
    <w:rsid w:val="00AB3A6D"/>
    <w:rsid w:val="00AB671C"/>
    <w:rsid w:val="00AB6FC4"/>
    <w:rsid w:val="00AC4B0F"/>
    <w:rsid w:val="00AC7B49"/>
    <w:rsid w:val="00AD2399"/>
    <w:rsid w:val="00AD3378"/>
    <w:rsid w:val="00AD6BF2"/>
    <w:rsid w:val="00AE5DA6"/>
    <w:rsid w:val="00AE6E7D"/>
    <w:rsid w:val="00AF1E63"/>
    <w:rsid w:val="00AF4902"/>
    <w:rsid w:val="00AF649B"/>
    <w:rsid w:val="00B0211E"/>
    <w:rsid w:val="00B0232A"/>
    <w:rsid w:val="00B02B71"/>
    <w:rsid w:val="00B106EC"/>
    <w:rsid w:val="00B10DBF"/>
    <w:rsid w:val="00B1179B"/>
    <w:rsid w:val="00B124D9"/>
    <w:rsid w:val="00B12AA8"/>
    <w:rsid w:val="00B14AB5"/>
    <w:rsid w:val="00B14B23"/>
    <w:rsid w:val="00B15D5D"/>
    <w:rsid w:val="00B200F9"/>
    <w:rsid w:val="00B20A8E"/>
    <w:rsid w:val="00B21708"/>
    <w:rsid w:val="00B2365E"/>
    <w:rsid w:val="00B308B6"/>
    <w:rsid w:val="00B30A16"/>
    <w:rsid w:val="00B346A1"/>
    <w:rsid w:val="00B370B7"/>
    <w:rsid w:val="00B41FD5"/>
    <w:rsid w:val="00B47EBB"/>
    <w:rsid w:val="00B47F56"/>
    <w:rsid w:val="00B5253C"/>
    <w:rsid w:val="00B52701"/>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5B3E"/>
    <w:rsid w:val="00C3784A"/>
    <w:rsid w:val="00C41BC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5389"/>
    <w:rsid w:val="00C86C7E"/>
    <w:rsid w:val="00C93D91"/>
    <w:rsid w:val="00CA47CD"/>
    <w:rsid w:val="00CB00F2"/>
    <w:rsid w:val="00CB2148"/>
    <w:rsid w:val="00CB2269"/>
    <w:rsid w:val="00CB3018"/>
    <w:rsid w:val="00CB40FF"/>
    <w:rsid w:val="00CB5A38"/>
    <w:rsid w:val="00CB62C6"/>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13F9"/>
    <w:rsid w:val="00D045C7"/>
    <w:rsid w:val="00D07E13"/>
    <w:rsid w:val="00D10117"/>
    <w:rsid w:val="00D11E2A"/>
    <w:rsid w:val="00D14AD0"/>
    <w:rsid w:val="00D20DA2"/>
    <w:rsid w:val="00D20E19"/>
    <w:rsid w:val="00D23103"/>
    <w:rsid w:val="00D23BE9"/>
    <w:rsid w:val="00D2551D"/>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18AC"/>
    <w:rsid w:val="00D63D19"/>
    <w:rsid w:val="00D660A8"/>
    <w:rsid w:val="00D67729"/>
    <w:rsid w:val="00D777C7"/>
    <w:rsid w:val="00D8163B"/>
    <w:rsid w:val="00D81B60"/>
    <w:rsid w:val="00D82CA1"/>
    <w:rsid w:val="00D85659"/>
    <w:rsid w:val="00D91CCA"/>
    <w:rsid w:val="00DA2B18"/>
    <w:rsid w:val="00DA3981"/>
    <w:rsid w:val="00DA3FCB"/>
    <w:rsid w:val="00DA4867"/>
    <w:rsid w:val="00DB2FC8"/>
    <w:rsid w:val="00DB552D"/>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5A1A"/>
    <w:rsid w:val="00EE6B9E"/>
    <w:rsid w:val="00EE7CBD"/>
    <w:rsid w:val="00EF1BAB"/>
    <w:rsid w:val="00EF1F52"/>
    <w:rsid w:val="00F00E16"/>
    <w:rsid w:val="00F01103"/>
    <w:rsid w:val="00F10314"/>
    <w:rsid w:val="00F11260"/>
    <w:rsid w:val="00F13548"/>
    <w:rsid w:val="00F17733"/>
    <w:rsid w:val="00F279C2"/>
    <w:rsid w:val="00F30474"/>
    <w:rsid w:val="00F37A1E"/>
    <w:rsid w:val="00F41718"/>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70AC"/>
    <w:rsid w:val="00FB496A"/>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14588">
      <w:bodyDiv w:val="1"/>
      <w:marLeft w:val="0"/>
      <w:marRight w:val="0"/>
      <w:marTop w:val="0"/>
      <w:marBottom w:val="0"/>
      <w:divBdr>
        <w:top w:val="none" w:sz="0" w:space="0" w:color="auto"/>
        <w:left w:val="none" w:sz="0" w:space="0" w:color="auto"/>
        <w:bottom w:val="none" w:sz="0" w:space="0" w:color="auto"/>
        <w:right w:val="none" w:sz="0" w:space="0" w:color="auto"/>
      </w:divBdr>
    </w:div>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ACD28-B090-4C8E-901E-BAB20A1B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1727</Words>
  <Characters>9846</Characters>
  <Application>Microsoft Office Word</Application>
  <DocSecurity>0</DocSecurity>
  <Lines>82</Lines>
  <Paragraphs>23</Paragraphs>
  <ScaleCrop>false</ScaleCrop>
  <Company>Hewlett-Packard Company</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user</cp:lastModifiedBy>
  <cp:revision>14</cp:revision>
  <cp:lastPrinted>2018-11-20T02:54:00Z</cp:lastPrinted>
  <dcterms:created xsi:type="dcterms:W3CDTF">2023-05-01T08:39:00Z</dcterms:created>
  <dcterms:modified xsi:type="dcterms:W3CDTF">2023-05-22T06:29:00Z</dcterms:modified>
</cp:coreProperties>
</file>