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B15DA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AB15DA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>(請勾選並於所勾選類別後填寫課程名稱)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1.□統整性主題/專題/議題探究課程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AB15DA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</w:t>
      </w:r>
      <w:r w:rsidR="000F6FA5">
        <w:rPr>
          <w:rFonts w:ascii="標楷體" w:eastAsia="標楷體" w:hAnsi="標楷體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</w:t>
      </w:r>
      <w:proofErr w:type="gramEnd"/>
      <w:r w:rsidR="00AB15DA">
        <w:rPr>
          <w:rFonts w:ascii="標楷體" w:eastAsia="標楷體" w:hAnsi="標楷體" w:cs="標楷體" w:hint="eastAsia"/>
          <w:sz w:val="24"/>
          <w:szCs w:val="24"/>
          <w:u w:val="single"/>
        </w:rPr>
        <w:t>溪</w:t>
      </w:r>
      <w:proofErr w:type="gramStart"/>
      <w:r w:rsidR="00AB15DA">
        <w:rPr>
          <w:rFonts w:ascii="標楷體" w:eastAsia="標楷體" w:hAnsi="標楷體" w:cs="標楷體" w:hint="eastAsia"/>
          <w:sz w:val="24"/>
          <w:szCs w:val="24"/>
          <w:u w:val="single"/>
        </w:rPr>
        <w:t>崑</w:t>
      </w:r>
      <w:proofErr w:type="gramEnd"/>
      <w:r w:rsidR="00AB15DA">
        <w:rPr>
          <w:rFonts w:ascii="標楷體" w:eastAsia="標楷體" w:hAnsi="標楷體" w:cs="標楷體" w:hint="eastAsia"/>
          <w:sz w:val="24"/>
          <w:szCs w:val="24"/>
          <w:u w:val="single"/>
        </w:rPr>
        <w:t>講堂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</w:t>
      </w:r>
      <w:proofErr w:type="gramStart"/>
      <w:r>
        <w:rPr>
          <w:rFonts w:ascii="標楷體" w:eastAsia="標楷體" w:hAnsi="標楷體" w:cs="標楷體"/>
          <w:sz w:val="24"/>
          <w:szCs w:val="24"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</w:p>
    <w:p w:rsidR="00D37619" w:rsidRPr="00504BCC" w:rsidRDefault="00504BCC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B15DA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B15DA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</w:t>
      </w:r>
      <w:proofErr w:type="gramStart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週</w:t>
      </w:r>
      <w:proofErr w:type="gramEnd"/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</w:p>
    <w:p w:rsidR="001B5DBE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1B5DBE" w:rsidRPr="00434C48" w:rsidTr="003854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5DBE" w:rsidRPr="00434C48" w:rsidRDefault="001B5DBE" w:rsidP="0038547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5DBE" w:rsidRPr="00434C48" w:rsidRDefault="001B5DBE" w:rsidP="0038547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1B5DBE" w:rsidRPr="00434C48" w:rsidTr="00385470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DBE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1B5DBE" w:rsidRPr="00EC7948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1B5DBE" w:rsidRPr="001D3382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5DBE" w:rsidRDefault="001B5DBE" w:rsidP="0038547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1B5DBE" w:rsidRPr="00794C71" w:rsidRDefault="001B5DBE" w:rsidP="0038547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1B5DBE" w:rsidRPr="00434C48" w:rsidTr="00385470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DBE" w:rsidRPr="00C66C03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5DBE" w:rsidRDefault="001B5DBE" w:rsidP="0038547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1.能透過主題活動或討論讓學生學習尊重及合作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1B5DBE" w:rsidRPr="006A33DC" w:rsidRDefault="001B5DBE" w:rsidP="0038547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1B5DBE" w:rsidRPr="00434C48" w:rsidTr="00385470">
        <w:trPr>
          <w:trHeight w:val="101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DBE" w:rsidRPr="00C66C03" w:rsidRDefault="001B5DBE" w:rsidP="00385470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1B5DBE" w:rsidRPr="00794C71" w:rsidRDefault="001B5DBE" w:rsidP="00385470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5DBE" w:rsidRDefault="001B5DBE" w:rsidP="0038547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1B5DBE" w:rsidRPr="00794C71" w:rsidRDefault="001B5DBE" w:rsidP="00385470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:rsidR="00440A20" w:rsidRPr="00440A20" w:rsidRDefault="001B5DBE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BEB2ECD" wp14:editId="386F5BB8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509"/>
        <w:gridCol w:w="2876"/>
        <w:gridCol w:w="709"/>
        <w:gridCol w:w="2268"/>
        <w:gridCol w:w="1417"/>
        <w:gridCol w:w="1559"/>
        <w:gridCol w:w="1286"/>
      </w:tblGrid>
      <w:tr w:rsidR="00F6602E" w:rsidRPr="004C7166" w:rsidTr="00A42ADA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A42ADA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8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5462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26" w:rsidRPr="004C7166" w:rsidRDefault="00A54626" w:rsidP="00A546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54626" w:rsidRPr="004C7166" w:rsidRDefault="00A54626" w:rsidP="00A5462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4626" w:rsidRDefault="00A54626" w:rsidP="00A5462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A54626" w:rsidRPr="005E437F" w:rsidRDefault="00A54626" w:rsidP="00A5462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4626" w:rsidRDefault="00A54626" w:rsidP="00A5462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霸凌、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扶助弱勢之內涵與實踐</w:t>
            </w:r>
          </w:p>
          <w:p w:rsidR="00A54626" w:rsidRPr="00B259AE" w:rsidRDefault="00A54626" w:rsidP="00A5462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4626" w:rsidRPr="0088334B" w:rsidRDefault="00A54626" w:rsidP="00A546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A54626" w:rsidRDefault="00A54626" w:rsidP="00A54626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活動表演及影片觀看</w:t>
            </w:r>
          </w:p>
          <w:p w:rsidR="00A54626" w:rsidRPr="003A6D43" w:rsidRDefault="00A54626" w:rsidP="00A54626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A54626" w:rsidRPr="003A6D43" w:rsidRDefault="00A54626" w:rsidP="00A54626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4626" w:rsidRPr="003A6D43" w:rsidRDefault="00A54626" w:rsidP="00A5462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4626" w:rsidRPr="003A6D43" w:rsidRDefault="00A54626" w:rsidP="00A546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A54626" w:rsidRPr="003A6D43" w:rsidRDefault="00A54626" w:rsidP="00A546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A54626" w:rsidRPr="003A6D43" w:rsidRDefault="00A54626" w:rsidP="00A546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4626" w:rsidRPr="003A6D43" w:rsidRDefault="00A54626" w:rsidP="00A546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54626" w:rsidRDefault="00A54626" w:rsidP="00A546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54626" w:rsidRPr="003A6D43" w:rsidRDefault="00A54626" w:rsidP="00A5462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4626" w:rsidRPr="003A6D43" w:rsidRDefault="00A54626" w:rsidP="00A5462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A54626" w:rsidRDefault="00A54626" w:rsidP="00A5462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A54626" w:rsidRPr="003A6D43" w:rsidRDefault="00A54626" w:rsidP="00A5462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4626" w:rsidRPr="004C7166" w:rsidRDefault="00A54626" w:rsidP="00A5462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E62588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2588" w:rsidRPr="004C7166" w:rsidRDefault="00E62588" w:rsidP="00E6258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588" w:rsidRPr="005E437F" w:rsidRDefault="00E62588" w:rsidP="00E6258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2588" w:rsidRPr="005E437F" w:rsidRDefault="00E62588" w:rsidP="00E6258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了解自我能力與適合發展方向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2588" w:rsidRDefault="00E62588" w:rsidP="00E6258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E62588" w:rsidRPr="00CD62FF" w:rsidRDefault="00E62588" w:rsidP="00E6258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聯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線上</w:t>
            </w:r>
            <w:proofErr w:type="gramEnd"/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選課說明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2588" w:rsidRPr="00BE6A33" w:rsidRDefault="00E62588" w:rsidP="00E62588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2588" w:rsidRPr="00BE6A33" w:rsidRDefault="00E62588" w:rsidP="00E6258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選社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ppt/影片欣賞、討論回饋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2588" w:rsidRPr="00BE6A33" w:rsidRDefault="00E62588" w:rsidP="00E6258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62588" w:rsidRPr="00BE6A33" w:rsidRDefault="00E62588" w:rsidP="00E6258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62588" w:rsidRPr="00BE6A33" w:rsidRDefault="00E62588" w:rsidP="00E6258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62588" w:rsidRPr="00BE6A33" w:rsidRDefault="00E62588" w:rsidP="00E6258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588" w:rsidRPr="004C7166" w:rsidRDefault="00E62588" w:rsidP="00E6258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</w:tc>
      </w:tr>
      <w:tr w:rsidR="00207FF2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7FF2" w:rsidRPr="004C7166" w:rsidRDefault="00207FF2" w:rsidP="00E6258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FF2" w:rsidRDefault="00207FF2" w:rsidP="0017020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團體合作理念</w:t>
            </w:r>
          </w:p>
          <w:p w:rsidR="00207FF2" w:rsidRDefault="00207FF2" w:rsidP="008875A8">
            <w:pPr>
              <w:pStyle w:val="Default"/>
              <w:ind w:firstLine="0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</w:t>
            </w:r>
            <w:r w:rsidR="008875A8">
              <w:rPr>
                <w:rFonts w:eastAsia="標楷體" w:cs="Times New Roman" w:hint="eastAsia"/>
                <w:color w:val="000000" w:themeColor="text1"/>
              </w:rPr>
              <w:t>態教育學習</w:t>
            </w:r>
          </w:p>
          <w:p w:rsidR="00207FF2" w:rsidRPr="005E437F" w:rsidRDefault="00207FF2" w:rsidP="0017020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FF2" w:rsidRDefault="00207FF2" w:rsidP="0017020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  <w:p w:rsidR="00207FF2" w:rsidRPr="005E437F" w:rsidRDefault="00207FF2" w:rsidP="0017020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FF2" w:rsidRDefault="00207FF2" w:rsidP="0017020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07FF2" w:rsidRPr="00ED3A58" w:rsidRDefault="00207FF2" w:rsidP="0017020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="008875A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注意事項及所需物品</w:t>
            </w:r>
          </w:p>
          <w:p w:rsidR="00207FF2" w:rsidRPr="00ED3A58" w:rsidRDefault="00207FF2" w:rsidP="00170206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FF2" w:rsidRPr="001B6BEA" w:rsidRDefault="00207FF2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FF2" w:rsidRPr="001B6BEA" w:rsidRDefault="00207FF2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FF2" w:rsidRPr="00204B05" w:rsidRDefault="00207FF2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207FF2" w:rsidRPr="001B6BEA" w:rsidRDefault="00207FF2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FF2" w:rsidRPr="001B6BEA" w:rsidRDefault="00207FF2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207FF2" w:rsidRDefault="00207FF2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207FF2" w:rsidRPr="001B6BEA" w:rsidRDefault="00207FF2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7FF2" w:rsidRPr="004C7166" w:rsidRDefault="00207FF2" w:rsidP="00E62588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7112B9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2B9" w:rsidRPr="004C7166" w:rsidRDefault="007112B9" w:rsidP="00E37A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112B9" w:rsidRPr="004C7166" w:rsidRDefault="007112B9" w:rsidP="00E37A2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4E4732" w:rsidRDefault="007112B9" w:rsidP="00170206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團體合作力</w:t>
            </w:r>
          </w:p>
          <w:p w:rsidR="007112B9" w:rsidRPr="004E4732" w:rsidRDefault="007112B9" w:rsidP="00170206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 w:rsidRPr="004E4732">
              <w:rPr>
                <w:rFonts w:eastAsia="標楷體" w:cs="Times New Roman" w:hint="eastAsia"/>
                <w:color w:val="auto"/>
              </w:rPr>
              <w:t>生涯教育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4E4732" w:rsidRDefault="007112B9" w:rsidP="00170206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促進班級團結</w:t>
            </w:r>
          </w:p>
          <w:p w:rsidR="007112B9" w:rsidRPr="004E4732" w:rsidRDefault="007112B9" w:rsidP="00170206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規劃個人生涯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4E4732" w:rsidRDefault="007112B9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生涯發展教育</w:t>
            </w:r>
            <w:r w:rsidRPr="004E4732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112B9" w:rsidRPr="004E4732" w:rsidRDefault="007112B9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E4732"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、</w:t>
            </w: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家長日準備</w:t>
            </w:r>
          </w:p>
          <w:p w:rsidR="007112B9" w:rsidRPr="004E4732" w:rsidRDefault="007112B9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二、補填生涯紀錄手冊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4E4732" w:rsidRDefault="007112B9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4E4732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口頭說明</w:t>
            </w: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4E4732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7112B9" w:rsidRPr="004E4732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7112B9" w:rsidRPr="004E4732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4E4732" w:rsidRDefault="007112B9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4E4732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  <w:p w:rsidR="007112B9" w:rsidRPr="004E4732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4C7166" w:rsidRDefault="007112B9" w:rsidP="00E37A24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112B9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2B9" w:rsidRPr="004C7166" w:rsidRDefault="007112B9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9A6050" w:rsidRDefault="007112B9" w:rsidP="0049736B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自我傷害預防及防治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Default="007112B9" w:rsidP="004973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7112B9" w:rsidRDefault="007112B9" w:rsidP="004973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  <w:p w:rsidR="007112B9" w:rsidRPr="009A6050" w:rsidRDefault="007112B9" w:rsidP="0049736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9A6050" w:rsidRDefault="007112B9" w:rsidP="0049736B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自傷防治</w:t>
            </w: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宣導]</w:t>
            </w:r>
          </w:p>
          <w:p w:rsidR="007112B9" w:rsidRPr="009A6050" w:rsidRDefault="007112B9" w:rsidP="0049736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如何控制情緒及正確防範自我傷害的方式</w:t>
            </w:r>
          </w:p>
          <w:p w:rsidR="007112B9" w:rsidRPr="00F2231E" w:rsidRDefault="007112B9" w:rsidP="0049736B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49736B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49736B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演講及自傷防治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影片/聆聽與參與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0E1997" w:rsidRDefault="007112B9" w:rsidP="004973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112B9" w:rsidRDefault="007112B9" w:rsidP="004973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7112B9" w:rsidRPr="000E1997" w:rsidRDefault="007112B9" w:rsidP="004973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0E1997" w:rsidRDefault="007112B9" w:rsidP="004973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7112B9" w:rsidRDefault="007112B9" w:rsidP="004973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7112B9" w:rsidRPr="000E1997" w:rsidRDefault="007112B9" w:rsidP="004973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4C7166" w:rsidRDefault="007112B9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112B9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2B9" w:rsidRPr="004C7166" w:rsidRDefault="007112B9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112B9" w:rsidRPr="004C7166" w:rsidRDefault="007112B9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9A6050" w:rsidRDefault="007112B9" w:rsidP="0017020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9A6050">
              <w:rPr>
                <w:rFonts w:eastAsia="標楷體" w:cs="Times New Roman" w:hint="eastAsia"/>
                <w:color w:val="000000" w:themeColor="text1"/>
              </w:rPr>
              <w:t>正確說出</w:t>
            </w:r>
            <w:r>
              <w:rPr>
                <w:rFonts w:eastAsia="標楷體" w:cs="Times New Roman" w:hint="eastAsia"/>
                <w:color w:val="000000" w:themeColor="text1"/>
              </w:rPr>
              <w:t>火</w:t>
            </w:r>
            <w:r w:rsidRPr="009A6050">
              <w:rPr>
                <w:rFonts w:eastAsia="標楷體" w:cs="Times New Roman" w:hint="eastAsia"/>
                <w:color w:val="000000" w:themeColor="text1"/>
              </w:rPr>
              <w:t>災及地震的逃生方式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9A6050" w:rsidRDefault="007112B9" w:rsidP="0017020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A605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遭遇火災及地震時如何逃生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9A6050" w:rsidRDefault="007112B9" w:rsidP="00170206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防災</w:t>
            </w: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教育宣導]</w:t>
            </w:r>
          </w:p>
          <w:p w:rsidR="007112B9" w:rsidRPr="009A6050" w:rsidRDefault="007112B9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消防隊教官指導居家安全逃生方式</w:t>
            </w:r>
          </w:p>
          <w:p w:rsidR="007112B9" w:rsidRPr="00F2231E" w:rsidRDefault="007112B9" w:rsidP="00170206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演講及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防災影片/聆聽與參與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會議執行</w:t>
            </w:r>
          </w:p>
          <w:p w:rsidR="007112B9" w:rsidRPr="005706EC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安全教育</w:t>
            </w:r>
          </w:p>
          <w:p w:rsidR="007112B9" w:rsidRDefault="007112B9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生命教育</w:t>
            </w:r>
          </w:p>
          <w:p w:rsidR="007112B9" w:rsidRPr="00F2231E" w:rsidRDefault="007112B9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8029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防災教育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4C7166" w:rsidRDefault="007112B9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7112B9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2B9" w:rsidRPr="004C7166" w:rsidRDefault="007112B9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Default="007112B9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服務學習制度與精神的認識</w:t>
            </w:r>
          </w:p>
          <w:p w:rsidR="007112B9" w:rsidRPr="00E97B85" w:rsidRDefault="007112B9" w:rsidP="00170206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E97B85" w:rsidRDefault="007112B9" w:rsidP="00170206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能依照規定完成服務學習時數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E81460" w:rsidRDefault="007112B9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112B9" w:rsidRPr="009B4A85" w:rsidRDefault="007112B9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服務學習宣導</w:t>
            </w:r>
          </w:p>
          <w:p w:rsidR="007112B9" w:rsidRPr="009B4A85" w:rsidRDefault="007112B9" w:rsidP="0017020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6E30AE" w:rsidRDefault="007112B9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6E30AE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自製宣導簡報、影片/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Default="007112B9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112B9" w:rsidRDefault="007112B9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7112B9" w:rsidRPr="006E30AE" w:rsidRDefault="007112B9" w:rsidP="00170206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  <w:p w:rsidR="007112B9" w:rsidRPr="006E30AE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4C7166" w:rsidRDefault="007112B9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7112B9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2B9" w:rsidRPr="004C7166" w:rsidRDefault="007112B9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112B9" w:rsidRPr="004C7166" w:rsidRDefault="007112B9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CB40F9" w:rsidRDefault="007112B9" w:rsidP="00451D12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學習接力技巧及團隊合作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451D12" w:rsidRDefault="007112B9" w:rsidP="0049736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51D12">
              <w:rPr>
                <w:rFonts w:eastAsia="標楷體" w:hint="eastAsia"/>
                <w:color w:val="auto"/>
                <w:sz w:val="24"/>
                <w:szCs w:val="24"/>
              </w:rPr>
              <w:t>展現運動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家的風度與</w:t>
            </w:r>
            <w:r w:rsidRPr="00451D12">
              <w:rPr>
                <w:rFonts w:eastAsia="標楷體" w:hint="eastAsia"/>
                <w:color w:val="auto"/>
                <w:sz w:val="24"/>
                <w:szCs w:val="24"/>
              </w:rPr>
              <w:t>精神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E81460" w:rsidRDefault="007112B9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112B9" w:rsidRPr="00E81460" w:rsidRDefault="007112B9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大隊接力</w:t>
            </w: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E81460" w:rsidRDefault="007112B9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E81460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112B9" w:rsidRPr="00E81460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Default="007112B9" w:rsidP="001702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7112B9" w:rsidRPr="00E81460" w:rsidRDefault="007112B9" w:rsidP="00170206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4C7166" w:rsidRDefault="007112B9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7112B9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2B9" w:rsidRPr="004C7166" w:rsidRDefault="007112B9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Default="007112B9" w:rsidP="0049736B">
            <w:pPr>
              <w:pStyle w:val="Default"/>
              <w:spacing w:line="280" w:lineRule="exact"/>
              <w:rPr>
                <w:rFonts w:eastAsia="標楷體" w:hint="eastAsia"/>
                <w:color w:val="auto"/>
              </w:rPr>
            </w:pPr>
            <w:r>
              <w:rPr>
                <w:rFonts w:eastAsia="標楷體" w:hint="eastAsia"/>
                <w:color w:val="auto"/>
              </w:rPr>
              <w:t>多元包容</w:t>
            </w:r>
          </w:p>
          <w:p w:rsidR="007112B9" w:rsidRPr="008339D4" w:rsidRDefault="007112B9" w:rsidP="0049736B">
            <w:pPr>
              <w:pStyle w:val="Default"/>
              <w:spacing w:line="280" w:lineRule="exac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彼此尊重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Default="007112B9" w:rsidP="0049736B">
            <w:pPr>
              <w:spacing w:line="280" w:lineRule="exac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不歧視同學</w:t>
            </w:r>
          </w:p>
          <w:p w:rsidR="007112B9" w:rsidRPr="008339D4" w:rsidRDefault="007112B9" w:rsidP="0049736B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霸凌同學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Default="007112B9" w:rsidP="008339D4">
            <w:pPr>
              <w:spacing w:line="280" w:lineRule="exact"/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品德教育宣導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112B9" w:rsidRPr="008339D4" w:rsidRDefault="007112B9" w:rsidP="008339D4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打造零歧視的教室與校園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8339D4" w:rsidRDefault="007112B9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8339D4" w:rsidRDefault="007112B9" w:rsidP="008339D4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演講及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零歧視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影片/聆聽與參與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會議執行</w:t>
            </w:r>
          </w:p>
          <w:p w:rsidR="007112B9" w:rsidRPr="005706EC" w:rsidRDefault="007112B9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112B9" w:rsidRPr="005706EC" w:rsidRDefault="007112B9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品德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教育</w:t>
            </w:r>
          </w:p>
          <w:p w:rsidR="007112B9" w:rsidRPr="008339D4" w:rsidRDefault="007112B9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7112B9" w:rsidRPr="00F2231E" w:rsidRDefault="007112B9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339D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12B9" w:rsidRPr="004C7166" w:rsidRDefault="007112B9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誠信的重要性</w:t>
            </w:r>
          </w:p>
          <w:p w:rsidR="00623406" w:rsidRPr="005E437F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落實誠信的真諦</w:t>
            </w:r>
          </w:p>
          <w:p w:rsidR="00623406" w:rsidRPr="005E437F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-誠信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E81460" w:rsidRDefault="00623406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絕對沒問題</w:t>
            </w:r>
            <w:r w:rsidRPr="005962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承諾他人的事必須要做到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建立個人誠信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對於人際關係及在個人職場上都有助益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品德教育影片欣賞/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23406" w:rsidRPr="00E81460" w:rsidRDefault="00623406" w:rsidP="001702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  <w:p w:rsidR="00623406" w:rsidRPr="00E81460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年級第四次複習考</w:t>
            </w: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0623B0" w:rsidRDefault="00623406" w:rsidP="000623B0">
            <w:pPr>
              <w:pStyle w:val="Default"/>
              <w:jc w:val="left"/>
              <w:rPr>
                <w:rFonts w:eastAsia="標楷體" w:cs="Times New Roman"/>
                <w:color w:val="auto"/>
              </w:rPr>
            </w:pPr>
            <w:r>
              <w:rPr>
                <w:rFonts w:eastAsia="標楷體" w:cs="Times New Roman" w:hint="eastAsia"/>
                <w:color w:val="auto"/>
              </w:rPr>
              <w:t>認識各類食物營養價值</w:t>
            </w:r>
            <w:r>
              <w:rPr>
                <w:rFonts w:ascii="微軟正黑體" w:eastAsia="微軟正黑體" w:hAnsi="微軟正黑體" w:cs="Times New Roman" w:hint="eastAsia"/>
                <w:color w:val="auto"/>
              </w:rPr>
              <w:t>，</w:t>
            </w:r>
            <w:r>
              <w:rPr>
                <w:rFonts w:eastAsia="標楷體" w:cs="Times New Roman" w:hint="eastAsia"/>
                <w:color w:val="auto"/>
              </w:rPr>
              <w:t>並愛惜食物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623B0" w:rsidRDefault="00623406" w:rsidP="0017020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0623B0">
              <w:rPr>
                <w:rFonts w:eastAsia="標楷體" w:hint="eastAsia"/>
                <w:color w:val="auto"/>
                <w:sz w:val="24"/>
                <w:szCs w:val="24"/>
              </w:rPr>
              <w:t>正確</w:t>
            </w:r>
            <w:r>
              <w:rPr>
                <w:rFonts w:eastAsia="標楷體" w:hint="eastAsia"/>
                <w:color w:val="auto"/>
                <w:sz w:val="24"/>
                <w:szCs w:val="24"/>
              </w:rPr>
              <w:t>攝取營養及</w:t>
            </w:r>
            <w:r w:rsidRPr="000623B0">
              <w:rPr>
                <w:rFonts w:eastAsia="標楷體" w:hint="eastAsia"/>
                <w:color w:val="auto"/>
                <w:sz w:val="24"/>
                <w:szCs w:val="24"/>
              </w:rPr>
              <w:t>進行體重管理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5E5EDF" w:rsidRDefault="00623406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家庭</w:t>
            </w: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宣導</w:t>
            </w: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FB196A" w:rsidRDefault="00623406" w:rsidP="000623B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營養師出任務</w:t>
            </w: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－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認識並正確攝取各類營養素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不浪費食物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FB196A" w:rsidRDefault="00623406" w:rsidP="000623B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A5108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Default="00623406" w:rsidP="00170206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3406" w:rsidRPr="000A5108" w:rsidRDefault="00623406" w:rsidP="00170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0623B0">
            <w:pPr>
              <w:ind w:firstLine="0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623406" w:rsidRDefault="00623406" w:rsidP="000623B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623406" w:rsidRPr="000A5108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Default="00623406" w:rsidP="0017020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增加</w:t>
            </w:r>
            <w:r>
              <w:rPr>
                <w:rFonts w:eastAsia="標楷體" w:cs="Times New Roman" w:hint="eastAsia"/>
                <w:color w:val="000000" w:themeColor="text1"/>
              </w:rPr>
              <w:t>詩詞文學素養</w:t>
            </w:r>
          </w:p>
          <w:p w:rsidR="00623406" w:rsidRPr="005E437F" w:rsidRDefault="00623406" w:rsidP="0017020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加強團隊合作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DA2EE5" w:rsidRDefault="00623406" w:rsidP="001152AB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A2EE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結合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詩詞</w:t>
            </w:r>
            <w:r w:rsidRPr="00DA2EE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、音樂與表演藝術，強化班級團結力量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F279A9" w:rsidRDefault="00623406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詩詞吟唱</w:t>
            </w: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比賽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F279A9" w:rsidRDefault="00623406" w:rsidP="00AD6B2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F279A9" w:rsidRDefault="00623406" w:rsidP="0017020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演繹詩詞吟唱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歌曲/舞台表演及團隊創意</w:t>
            </w:r>
          </w:p>
          <w:p w:rsidR="00623406" w:rsidRPr="00F279A9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623406" w:rsidRPr="00F279A9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F279A9" w:rsidRDefault="00623406" w:rsidP="001152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623406" w:rsidRPr="00F279A9" w:rsidRDefault="00623406" w:rsidP="001152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品德教育</w:t>
            </w:r>
          </w:p>
          <w:p w:rsidR="00623406" w:rsidRPr="00F279A9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年級詩詞吟唱比賽</w:t>
            </w: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0E1997" w:rsidRDefault="00623406" w:rsidP="0017020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認識網路成癮並能正確使用網路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能適度使用網路</w:t>
            </w:r>
          </w:p>
          <w:p w:rsidR="00623406" w:rsidRPr="000E1997" w:rsidRDefault="00623406" w:rsidP="0017020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規劃使用時間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資訊教育宣導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Default="00623406" w:rsidP="00170206">
            <w:pPr>
              <w:ind w:leftChars="-262" w:left="-524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生命學生網路成癮辨識與輔導</w:t>
            </w:r>
          </w:p>
          <w:p w:rsidR="00623406" w:rsidRPr="000E1997" w:rsidRDefault="00623406" w:rsidP="00170206">
            <w:pPr>
              <w:ind w:leftChars="-262" w:left="-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E1997" w:rsidRDefault="00623406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1D25D7" w:rsidRDefault="00623406" w:rsidP="0017020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623406" w:rsidRPr="001D25D7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E1997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623406" w:rsidRPr="000E1997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E1997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</w:t>
            </w: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623406" w:rsidRPr="000E1997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49736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年級第二次段考</w:t>
            </w: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關懷的重要性</w:t>
            </w:r>
          </w:p>
          <w:p w:rsidR="00623406" w:rsidRPr="005E437F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5E437F" w:rsidRDefault="00623406" w:rsidP="00170206">
            <w:pPr>
              <w:ind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關懷的真諦與具體行為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-關懷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E81460" w:rsidRDefault="00623406" w:rsidP="00EA603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天使在身邊</w:t>
            </w:r>
            <w:r w:rsidRPr="006349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懂得關懷家人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同學及周遭需要幫助的人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成為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別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的小天使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品德教育影片欣賞/觀看、聆聽與參與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23406" w:rsidRPr="00E81460" w:rsidRDefault="00623406" w:rsidP="001702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FB196A" w:rsidRDefault="00623406" w:rsidP="00170206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  <w:r w:rsidRPr="00907A22">
              <w:rPr>
                <w:rFonts w:eastAsia="標楷體" w:cs="Times New Roman" w:hint="eastAsia"/>
                <w:color w:val="auto"/>
              </w:rPr>
              <w:t>落實環保及愛護地球環境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5E5EDF" w:rsidRDefault="00623406" w:rsidP="0017020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正視環境危機</w:t>
            </w:r>
          </w:p>
          <w:p w:rsidR="00623406" w:rsidRPr="00FB196A" w:rsidRDefault="00623406" w:rsidP="0017020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積極執行綠色生活行動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5E5EDF" w:rsidRDefault="00623406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[環境教育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宣導</w:t>
            </w: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FB196A" w:rsidRDefault="00623406" w:rsidP="0017020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珍愛地球－落實節能</w:t>
            </w:r>
            <w:proofErr w:type="gramStart"/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減碳</w:t>
            </w:r>
            <w:r w:rsidRPr="005E5EDF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proofErr w:type="gramEnd"/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環保回收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FB196A" w:rsidRDefault="00623406" w:rsidP="0017020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A5108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  <w:r w:rsidRPr="0037434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、聆聽與回饋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623406" w:rsidRDefault="00623406" w:rsidP="00170206">
            <w:pPr>
              <w:ind w:left="-22" w:hanging="7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623406" w:rsidRPr="000A5108" w:rsidRDefault="00623406" w:rsidP="00170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ind w:left="-22" w:hanging="7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623406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能源教育</w:t>
            </w:r>
          </w:p>
          <w:p w:rsidR="00623406" w:rsidRPr="000A5108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5E437F" w:rsidRDefault="00623406" w:rsidP="0017020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5E437F" w:rsidRDefault="00623406" w:rsidP="0017020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27725B" w:rsidRDefault="00623406" w:rsidP="0017020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划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及網路影片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8D6653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3406" w:rsidRDefault="00623406" w:rsidP="0017020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23406" w:rsidRDefault="00623406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海洋教育</w:t>
            </w:r>
          </w:p>
          <w:p w:rsidR="00623406" w:rsidRPr="00BE6A33" w:rsidRDefault="00623406" w:rsidP="0017020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0A5108" w:rsidRDefault="00623406" w:rsidP="0017020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感受海洋文化之美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A5108" w:rsidRDefault="00623406" w:rsidP="0017020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了解永續海洋資源及如何安全戲水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海洋教育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623406" w:rsidRPr="000A5108" w:rsidRDefault="00623406" w:rsidP="0017020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海洋休閒與資源永續</w:t>
            </w:r>
            <w:r w:rsidRPr="000A510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A5108" w:rsidRDefault="00623406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0A5108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Pr="000A5108" w:rsidRDefault="00623406" w:rsidP="0017020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海洋教育</w:t>
            </w:r>
          </w:p>
          <w:p w:rsidR="00623406" w:rsidRPr="000A5108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1D25D7" w:rsidRDefault="00623406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1D25D7" w:rsidRDefault="00623406" w:rsidP="00B1108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落實校園性別平等，預防校園性騷擾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1D25D7" w:rsidRDefault="00623406" w:rsidP="0017020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性別平等與自我保護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1D25D7" w:rsidRDefault="00623406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1D25D7" w:rsidRDefault="00623406" w:rsidP="0017020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623406" w:rsidRPr="001D25D7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3A6D43" w:rsidRDefault="00623406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623406" w:rsidRDefault="00623406" w:rsidP="0017020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3406" w:rsidRDefault="00623406" w:rsidP="0017020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Pr="001D25D7" w:rsidRDefault="00623406" w:rsidP="0017020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1D25D7" w:rsidRDefault="00623406" w:rsidP="00170206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623406" w:rsidRPr="004C716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623406" w:rsidRPr="004C7166" w:rsidTr="00A42ADA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正義的真諦</w:t>
            </w:r>
          </w:p>
          <w:p w:rsidR="00623406" w:rsidRPr="005E437F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5E437F" w:rsidRDefault="00623406" w:rsidP="00170206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如何在生活中展現正義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-正義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E81460" w:rsidRDefault="00623406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清潔隊長伯伯</w:t>
            </w:r>
            <w:r w:rsidRPr="005962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不平則鳴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遇到不公不義的事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要能站出來發聲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品德教育影片欣賞/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23406" w:rsidRPr="00E81460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Default="00623406" w:rsidP="001702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23406" w:rsidRPr="00E81460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623406" w:rsidRPr="004C7166" w:rsidTr="00A42ADA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406" w:rsidRPr="004C7166" w:rsidRDefault="00623406" w:rsidP="0049736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5E437F" w:rsidRDefault="00623406" w:rsidP="00170206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5E437F" w:rsidRDefault="00623406" w:rsidP="00170206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623406" w:rsidRPr="00D976A5" w:rsidRDefault="00623406" w:rsidP="0017020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623406" w:rsidRDefault="00623406" w:rsidP="00207FF2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623406" w:rsidRPr="00D976A5" w:rsidRDefault="00623406" w:rsidP="00207FF2">
            <w:pPr>
              <w:pStyle w:val="a8"/>
              <w:numPr>
                <w:ilvl w:val="0"/>
                <w:numId w:val="3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面對新學年度，為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自己設立</w:t>
            </w:r>
            <w:r w:rsidR="00443E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</w:t>
            </w:r>
            <w:bookmarkStart w:id="0" w:name="_GoBack"/>
            <w:bookmarkEnd w:id="0"/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的目標。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D976A5" w:rsidRDefault="00623406" w:rsidP="00170206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D976A5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623406" w:rsidRPr="00BE6A33" w:rsidRDefault="00623406" w:rsidP="0017020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23406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623406" w:rsidRPr="00D976A5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3406" w:rsidRPr="00D976A5" w:rsidRDefault="00623406" w:rsidP="0017020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623406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623406" w:rsidRPr="00D976A5" w:rsidRDefault="00623406" w:rsidP="0017020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406" w:rsidRPr="004C7166" w:rsidRDefault="00623406" w:rsidP="0017020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097724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26393B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新細明體" w:eastAsia="新細明體" w:hAnsi="新細明體" w:cs="標楷體" w:hint="eastAsia"/>
          <w:color w:val="auto"/>
          <w:sz w:val="24"/>
          <w:szCs w:val="24"/>
        </w:rPr>
        <w:t>█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4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3D" w:rsidRDefault="0008373D">
      <w:r>
        <w:separator/>
      </w:r>
    </w:p>
  </w:endnote>
  <w:endnote w:type="continuationSeparator" w:id="0">
    <w:p w:rsidR="0008373D" w:rsidRDefault="0008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43EA7" w:rsidRPr="00443EA7">
      <w:rPr>
        <w:noProof/>
        <w:lang w:val="zh-TW"/>
      </w:rPr>
      <w:t>6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3D" w:rsidRDefault="0008373D">
      <w:r>
        <w:separator/>
      </w:r>
    </w:p>
  </w:footnote>
  <w:footnote w:type="continuationSeparator" w:id="0">
    <w:p w:rsidR="0008373D" w:rsidRDefault="0008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4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7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5"/>
  </w:num>
  <w:num w:numId="12">
    <w:abstractNumId w:val="36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  <w:num w:numId="37">
    <w:abstractNumId w:val="3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2DE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23B0"/>
    <w:rsid w:val="000668B0"/>
    <w:rsid w:val="00076501"/>
    <w:rsid w:val="000766D7"/>
    <w:rsid w:val="00076909"/>
    <w:rsid w:val="00081436"/>
    <w:rsid w:val="00081700"/>
    <w:rsid w:val="0008332E"/>
    <w:rsid w:val="0008373D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B3F82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0F6FA5"/>
    <w:rsid w:val="0010025C"/>
    <w:rsid w:val="00102101"/>
    <w:rsid w:val="00105275"/>
    <w:rsid w:val="00107B78"/>
    <w:rsid w:val="00110487"/>
    <w:rsid w:val="001112EF"/>
    <w:rsid w:val="00111853"/>
    <w:rsid w:val="00112170"/>
    <w:rsid w:val="00113A74"/>
    <w:rsid w:val="001152AB"/>
    <w:rsid w:val="0011580C"/>
    <w:rsid w:val="00115A2F"/>
    <w:rsid w:val="0012196C"/>
    <w:rsid w:val="00123A2D"/>
    <w:rsid w:val="00124751"/>
    <w:rsid w:val="001248B8"/>
    <w:rsid w:val="001265EE"/>
    <w:rsid w:val="00130353"/>
    <w:rsid w:val="00135E88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B5DBE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07FF2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93B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48B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44CB1"/>
    <w:rsid w:val="00352884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434E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69DE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3EA7"/>
    <w:rsid w:val="00444D37"/>
    <w:rsid w:val="00451D12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736B"/>
    <w:rsid w:val="004A0922"/>
    <w:rsid w:val="004A46BB"/>
    <w:rsid w:val="004A5072"/>
    <w:rsid w:val="004B0A44"/>
    <w:rsid w:val="004B103C"/>
    <w:rsid w:val="004B2690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2503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4215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0FB1"/>
    <w:rsid w:val="00572947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2ED1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3406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27D5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12B9"/>
    <w:rsid w:val="00712C94"/>
    <w:rsid w:val="00716139"/>
    <w:rsid w:val="00721BCD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E3354"/>
    <w:rsid w:val="007F0C40"/>
    <w:rsid w:val="00811297"/>
    <w:rsid w:val="00812AC4"/>
    <w:rsid w:val="008222BF"/>
    <w:rsid w:val="00823DF1"/>
    <w:rsid w:val="00824477"/>
    <w:rsid w:val="00825116"/>
    <w:rsid w:val="00832CA1"/>
    <w:rsid w:val="008339D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875A8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877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1DD1"/>
    <w:rsid w:val="00A3233F"/>
    <w:rsid w:val="00A331DD"/>
    <w:rsid w:val="00A4179C"/>
    <w:rsid w:val="00A42ADA"/>
    <w:rsid w:val="00A43A34"/>
    <w:rsid w:val="00A448DC"/>
    <w:rsid w:val="00A45123"/>
    <w:rsid w:val="00A45C34"/>
    <w:rsid w:val="00A46A53"/>
    <w:rsid w:val="00A47E10"/>
    <w:rsid w:val="00A501E0"/>
    <w:rsid w:val="00A54626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15DA"/>
    <w:rsid w:val="00AB33BD"/>
    <w:rsid w:val="00AB3A6D"/>
    <w:rsid w:val="00AB671C"/>
    <w:rsid w:val="00AB6FC4"/>
    <w:rsid w:val="00AC4B0F"/>
    <w:rsid w:val="00AC7B49"/>
    <w:rsid w:val="00AD2399"/>
    <w:rsid w:val="00AD3378"/>
    <w:rsid w:val="00AD6B20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083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62E3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6BD8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2562"/>
    <w:rsid w:val="00C73B44"/>
    <w:rsid w:val="00C73DB2"/>
    <w:rsid w:val="00C80467"/>
    <w:rsid w:val="00C85389"/>
    <w:rsid w:val="00C93D91"/>
    <w:rsid w:val="00CA47CD"/>
    <w:rsid w:val="00CB00F2"/>
    <w:rsid w:val="00CB14BF"/>
    <w:rsid w:val="00CB2148"/>
    <w:rsid w:val="00CB2269"/>
    <w:rsid w:val="00CB3018"/>
    <w:rsid w:val="00CB40F9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05F5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3E3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1289"/>
    <w:rsid w:val="00DB2FC8"/>
    <w:rsid w:val="00DB552D"/>
    <w:rsid w:val="00DC0AFE"/>
    <w:rsid w:val="00DC359E"/>
    <w:rsid w:val="00DC68AD"/>
    <w:rsid w:val="00DD05C5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467A"/>
    <w:rsid w:val="00E3550F"/>
    <w:rsid w:val="00E37A24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588"/>
    <w:rsid w:val="00E65A76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3331"/>
    <w:rsid w:val="00EA6038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ABB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樣式2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樣式21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樣式20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樣式6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b="1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57B7270-C24D-4361-AC82-FADC964DC8D9}" type="pres">
      <dgm:prSet presAssocID="{B7B7BE9F-5B25-4096-BE8D-CF490B12DA01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  <dgm:t>
        <a:bodyPr/>
        <a:lstStyle/>
        <a:p>
          <a:endParaRPr lang="zh-TW" altLang="en-US"/>
        </a:p>
      </dgm:t>
    </dgm:pt>
  </dgm:ptLst>
  <dgm:cxnLst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94ED-534B-4008-B9BE-93112EFE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2801</Words>
  <Characters>831</Characters>
  <Application>Microsoft Office Word</Application>
  <DocSecurity>0</DocSecurity>
  <Lines>6</Lines>
  <Paragraphs>7</Paragraphs>
  <ScaleCrop>false</ScaleCrop>
  <Company>Hewlett-Packard Company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yi mei chen</cp:lastModifiedBy>
  <cp:revision>37</cp:revision>
  <cp:lastPrinted>2018-11-20T02:54:00Z</cp:lastPrinted>
  <dcterms:created xsi:type="dcterms:W3CDTF">2022-11-09T09:39:00Z</dcterms:created>
  <dcterms:modified xsi:type="dcterms:W3CDTF">2022-12-25T14:34:00Z</dcterms:modified>
</cp:coreProperties>
</file>