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4E86A0" w14:textId="77777777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E2631D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r w:rsidR="00E2631D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李坤興  老師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</w:t>
      </w:r>
    </w:p>
    <w:p w14:paraId="748F6DE1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3D775510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26071843" w14:textId="77777777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F425E3" w:rsidRPr="00F425E3">
        <w:rPr>
          <w:rFonts w:ascii="新細明體" w:eastAsia="新細明體" w:hAnsi="新細明體" w:cs="標楷體" w:hint="eastAsia"/>
          <w:color w:val="auto"/>
          <w:sz w:val="24"/>
          <w:szCs w:val="24"/>
        </w:rPr>
        <w:t xml:space="preserve"> </w:t>
      </w:r>
      <w:r w:rsidR="00F425E3">
        <w:rPr>
          <w:rFonts w:ascii="新細明體" w:eastAsia="新細明體" w:hAnsi="新細明體" w:cs="標楷體" w:hint="eastAsia"/>
          <w:color w:val="auto"/>
          <w:sz w:val="24"/>
          <w:szCs w:val="24"/>
        </w:rPr>
        <w:t>█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793A86D2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5553273D" w14:textId="77777777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F425E3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F425E3">
        <w:rPr>
          <w:rFonts w:ascii="標楷體" w:eastAsia="標楷體" w:hAnsi="標楷體" w:cs="標楷體" w:hint="eastAsia"/>
          <w:sz w:val="24"/>
          <w:szCs w:val="24"/>
        </w:rPr>
        <w:t>20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(九年級實施18週)</w:t>
      </w:r>
    </w:p>
    <w:p w14:paraId="72154039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62082775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DCE95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AF7FB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AE5DF4" w:rsidRPr="00434C48" w14:paraId="02700A9B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E9416" w14:textId="77777777" w:rsidR="00AE5DF4" w:rsidRPr="00313058" w:rsidRDefault="00AE5DF4" w:rsidP="00AE5DF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■A1 身心素質與自我精進</w:t>
            </w:r>
          </w:p>
          <w:p w14:paraId="0EE3EF01" w14:textId="77777777" w:rsidR="00AE5DF4" w:rsidRPr="00313058" w:rsidRDefault="00AE5DF4" w:rsidP="00AE5DF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■A2 系統思考與解決問題</w:t>
            </w:r>
          </w:p>
          <w:p w14:paraId="5954B920" w14:textId="77777777" w:rsidR="00AE5DF4" w:rsidRPr="00313058" w:rsidRDefault="00AE5DF4" w:rsidP="00AE5DF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□A3 規劃執行與創新應變</w:t>
            </w:r>
          </w:p>
          <w:p w14:paraId="224EF092" w14:textId="77777777" w:rsidR="00AE5DF4" w:rsidRPr="00313058" w:rsidRDefault="00AE5DF4" w:rsidP="00AE5DF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■B1 符號運用與溝通表達</w:t>
            </w:r>
          </w:p>
          <w:p w14:paraId="496FD2C0" w14:textId="77777777" w:rsidR="00AE5DF4" w:rsidRPr="00313058" w:rsidRDefault="00AE5DF4" w:rsidP="00AE5DF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□B2 科技資訊與媒體素養</w:t>
            </w:r>
          </w:p>
          <w:p w14:paraId="61F4F50D" w14:textId="77777777" w:rsidR="00AE5DF4" w:rsidRPr="00313058" w:rsidRDefault="00AE5DF4" w:rsidP="00AE5DF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■B3 藝術涵養與美感素養</w:t>
            </w:r>
          </w:p>
          <w:p w14:paraId="0D69E3BE" w14:textId="77777777" w:rsidR="00AE5DF4" w:rsidRPr="00313058" w:rsidRDefault="00AE5DF4" w:rsidP="00AE5DF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□C1 道德實踐與公民意識</w:t>
            </w:r>
          </w:p>
          <w:p w14:paraId="3252B8B4" w14:textId="77777777" w:rsidR="00AE5DF4" w:rsidRPr="00313058" w:rsidRDefault="00AE5DF4" w:rsidP="00AE5DF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■C2 人際關係與團隊合作</w:t>
            </w:r>
          </w:p>
          <w:p w14:paraId="2A84B293" w14:textId="77777777" w:rsidR="00AE5DF4" w:rsidRPr="00313058" w:rsidRDefault="00AE5DF4" w:rsidP="00AE5DF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37B6F" w14:textId="77777777" w:rsidR="00AE5DF4" w:rsidRDefault="00AE5DF4" w:rsidP="00AE5DF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藝-J-A1 參與藝術活動，增進美感知能。</w:t>
            </w:r>
          </w:p>
          <w:p w14:paraId="4963167C" w14:textId="77777777" w:rsidR="00AE5DF4" w:rsidRDefault="00AE5DF4" w:rsidP="00AE5DF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藝-J-A2 嘗試設計思考，探索藝術實踐解決問題的途徑。</w:t>
            </w:r>
          </w:p>
          <w:p w14:paraId="79625F9F" w14:textId="77777777" w:rsidR="00AE5DF4" w:rsidRDefault="00AE5DF4" w:rsidP="00AE5DF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藝-J-B1 應用藝術符號，以表達觀點與風格。</w:t>
            </w:r>
          </w:p>
          <w:p w14:paraId="4DFB4907" w14:textId="77777777" w:rsidR="00AE5DF4" w:rsidRDefault="00AE5DF4" w:rsidP="00AE5DF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藝-J-B3 善用多元感官，探索理解藝術與生活的關聯，以展現美感意識。</w:t>
            </w:r>
          </w:p>
          <w:p w14:paraId="3C2D6B88" w14:textId="77777777" w:rsidR="00AE5DF4" w:rsidRDefault="00AE5DF4" w:rsidP="00AE5DF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藝-J-C2 透過藝術實踐，建立利他與合群的知能，培養團隊合作與溝通協調的能力。</w:t>
            </w:r>
          </w:p>
          <w:p w14:paraId="35832004" w14:textId="77777777" w:rsidR="00AE5DF4" w:rsidRDefault="00AE5DF4" w:rsidP="00AE5DF4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藝-J-C3 理解在地及全球藝術與文化的多元與差異。</w:t>
            </w:r>
          </w:p>
        </w:tc>
      </w:tr>
    </w:tbl>
    <w:p w14:paraId="1F5384EC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621F1672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DACF38C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4F081D6C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055D90BB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7185F6E6" w14:textId="77777777" w:rsidR="00440A20" w:rsidRPr="00440A20" w:rsidRDefault="00826FB6" w:rsidP="00826FB6">
      <w:pPr>
        <w:spacing w:line="240" w:lineRule="atLeast"/>
        <w:ind w:firstLine="0"/>
        <w:rPr>
          <w:rFonts w:ascii="標楷體" w:eastAsia="標楷體" w:hAnsi="標楷體" w:cs="標楷體"/>
          <w:sz w:val="24"/>
          <w:szCs w:val="24"/>
        </w:rPr>
      </w:pPr>
      <w:r w:rsidRPr="00AC3CCF">
        <w:rPr>
          <w:rFonts w:ascii="標楷體" w:eastAsia="標楷體" w:hAnsi="標楷體" w:cs="標楷體"/>
          <w:noProof/>
          <w:sz w:val="24"/>
          <w:szCs w:val="24"/>
        </w:rPr>
        <w:object w:dxaOrig="4337" w:dyaOrig="2220" w14:anchorId="1C2066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8pt;height:111pt" o:ole="">
            <v:imagedata r:id="rId8" o:title=""/>
          </v:shape>
          <o:OLEObject Type="Embed" ProgID="Word.Document.12" ShapeID="_x0000_i1025" DrawAspect="Content" ObjectID="_1734337866" r:id="rId9">
            <o:FieldCodes>\s</o:FieldCodes>
          </o:OLEObject>
        </w:object>
      </w:r>
    </w:p>
    <w:p w14:paraId="3B5DD2C3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196B4A66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559"/>
        <w:gridCol w:w="2268"/>
        <w:gridCol w:w="2835"/>
        <w:gridCol w:w="567"/>
        <w:gridCol w:w="1559"/>
        <w:gridCol w:w="1418"/>
        <w:gridCol w:w="1407"/>
        <w:gridCol w:w="1286"/>
      </w:tblGrid>
      <w:tr w:rsidR="00F6602E" w:rsidRPr="004C7166" w14:paraId="6BA5A20A" w14:textId="77777777" w:rsidTr="00634580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411F070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F41DA2A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5B8987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B7B4B7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9CC4EB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3B4FB3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0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6D682F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F42AAF6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14:paraId="7CB79296" w14:textId="77777777" w:rsidTr="00634580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65171" w14:textId="77777777"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0AF46F9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42A004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017FF6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96D74A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CDD9F8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2FDFC0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A7AEBB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9E6F7A8" w14:textId="77777777"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14:paraId="6F98C14D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F8B4A" w14:textId="77777777" w:rsidR="006F68F5" w:rsidRPr="004C7166" w:rsidRDefault="006F68F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F6708" w14:textId="77777777" w:rsidR="006F68F5" w:rsidRPr="004C7166" w:rsidRDefault="006F68F5" w:rsidP="004C716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F06CE1" w14:textId="77777777"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8DDED0" w14:textId="77777777" w:rsidR="00956B1D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39A99AC5" w14:textId="77777777"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14:paraId="3AA33CCD" w14:textId="77777777"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14:paraId="23605805" w14:textId="77777777" w:rsidR="006F68F5" w:rsidRPr="004C7166" w:rsidRDefault="00C26FF7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1D7F99" w14:textId="77777777" w:rsidR="006F68F5" w:rsidRPr="004C7166" w:rsidRDefault="006F68F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B4EAE0" w14:textId="77777777"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A34222" w14:textId="77777777" w:rsidR="006F68F5" w:rsidRPr="004C7166" w:rsidRDefault="006F68F5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0D2CD305" w14:textId="77777777"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14:paraId="0BA81C65" w14:textId="77777777"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14:paraId="4B55FD4C" w14:textId="77777777"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3CE325B3" w14:textId="77777777"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2A1CBD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779D8142" w14:textId="77777777" w:rsidR="00CC450A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7074B1E4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14:paraId="47D96DD7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14:paraId="7B57AE3D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14:paraId="6DC451E5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1F86A239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14:paraId="0B0A2B11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2022F429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77FD7938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52205F9D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3F00F70E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2312B8F1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204DBBC3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lastRenderedPageBreak/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6128E2E2" w14:textId="77777777" w:rsidR="006F68F5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4D708" w14:textId="77777777"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14:paraId="010A536F" w14:textId="77777777" w:rsidR="006F68F5" w:rsidRPr="004C7166" w:rsidRDefault="006F68F5" w:rsidP="004C7166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042F70D1" w14:textId="77777777" w:rsidR="006F68F5" w:rsidRPr="004C7166" w:rsidRDefault="006F68F5" w:rsidP="004C7166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14:paraId="2B07AAD7" w14:textId="77777777"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14:paraId="6031BFD2" w14:textId="77777777"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lastRenderedPageBreak/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BA77D9" w:rsidRPr="004C7166" w14:paraId="73AF6419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C9F9B" w14:textId="77777777" w:rsidR="00BA77D9" w:rsidRPr="004C7166" w:rsidRDefault="00BA77D9" w:rsidP="00BA77D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第一週</w:t>
            </w:r>
          </w:p>
          <w:p w14:paraId="7AC3E83A" w14:textId="77777777" w:rsidR="00BA77D9" w:rsidRPr="004C7166" w:rsidRDefault="00BA77D9" w:rsidP="00BA77D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00FD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視E-Ⅳ-1 色彩理論、造形表現、符號意涵。</w:t>
            </w:r>
          </w:p>
          <w:p w14:paraId="497FD6EE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視E-Ⅳ-2 平面、立體及複合媒材的表</w:t>
            </w:r>
            <w:r w:rsidRPr="0080319B">
              <w:rPr>
                <w:rFonts w:ascii="標楷體" w:eastAsia="標楷體" w:hAnsi="標楷體" w:cs="標楷體"/>
              </w:rPr>
              <w:t>現技法。</w:t>
            </w:r>
          </w:p>
          <w:p w14:paraId="48654D50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7153E2A2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視A-Ⅳ-3 在地及各族群藝術、全球藝術。</w:t>
            </w:r>
          </w:p>
          <w:p w14:paraId="3A2A4242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視P-Ⅳ-3 設計思考、生活美感。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3CBCEA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視1-Ⅳ-1 能使用構成要素和形式原理，表達情感與想法。</w:t>
            </w:r>
          </w:p>
          <w:p w14:paraId="6F2815CD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視1-Ⅳ-2 能使用多</w:t>
            </w:r>
            <w:r w:rsidRPr="0080319B">
              <w:rPr>
                <w:rFonts w:ascii="標楷體" w:eastAsia="標楷體" w:hAnsi="標楷體" w:cs="標楷體"/>
              </w:rPr>
              <w:t>元媒材與技法，表現個人或社群的觀點。</w:t>
            </w:r>
          </w:p>
          <w:p w14:paraId="6FD94D89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7E807F78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視2-Ⅳ-2 能理解視覺符號的意義，並表達多元的觀點。</w:t>
            </w:r>
          </w:p>
          <w:p w14:paraId="22A724CB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14:paraId="013B3F84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004E2B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第一課百變點線面</w:t>
            </w:r>
          </w:p>
          <w:p w14:paraId="7BC3AFB2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認識點線面。(1)點：發現生活中的點，請學生參考圖1-3、1-4，回想生活中有哪些物件具有點的特性。(可分組搶答)、藉由藝術作品說明點的造形意義。(2)線：發現生活中的線造形，請學生參考圖1-8，回想生活中有哪些物件具有線的特性。(可分組搶答)、藉由藝術作品說明線的造形意義。(3)面：說明點、線和面的關係。藉由藝術作品說明面的造形意義。認識有機形和幾何形。</w:t>
            </w:r>
          </w:p>
          <w:p w14:paraId="1D38306F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2.藝術探索：點線面偵查隊。蒐集圖片，並且說明圖片中的點線面元素，分析製作學習檔案，並與同學分享。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A6D40A" w14:textId="77777777" w:rsidR="00BA77D9" w:rsidRPr="0080319B" w:rsidRDefault="00BA77D9" w:rsidP="00BA77D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214293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03CB0F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1.態度評量</w:t>
            </w:r>
          </w:p>
          <w:p w14:paraId="0591C722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14:paraId="44911E2C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</w:p>
          <w:p w14:paraId="0E3F4804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BA869D" w14:textId="77777777" w:rsidR="00BA77D9" w:rsidRPr="00F6033A" w:rsidRDefault="00BA77D9" w:rsidP="00BA77D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【性別平等教育】</w:t>
            </w:r>
          </w:p>
          <w:p w14:paraId="0ACB019E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性J6 探究各種符號中的性別意涵及人際溝通中的性別問題。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9AFF0" w14:textId="77777777" w:rsidR="00BA77D9" w:rsidRPr="004C7166" w:rsidRDefault="00BA77D9" w:rsidP="00BA77D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BA77D9" w:rsidRPr="004C7166" w14:paraId="2A56FE39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01216" w14:textId="77777777" w:rsidR="00BA77D9" w:rsidRPr="004C7166" w:rsidRDefault="00BA77D9" w:rsidP="00BA77D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   2/20-2/26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2AB56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視E-Ⅳ-1 色彩理論、造形表現、符號意涵。</w:t>
            </w:r>
          </w:p>
          <w:p w14:paraId="67D3D7CF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視E-Ⅳ-2 平面、立體及複合媒材的表現技法。</w:t>
            </w:r>
          </w:p>
          <w:p w14:paraId="450B0AAC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53A54698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視A-Ⅳ-3 在地及各族群藝術、全球藝術。</w:t>
            </w:r>
          </w:p>
          <w:p w14:paraId="06921475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視P-Ⅳ-3 設計思考、生活美感。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277AD0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視1-Ⅳ-1 能使用構成要素和形式原理，表達情感與想法。</w:t>
            </w:r>
          </w:p>
          <w:p w14:paraId="5E9F3AC7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視1-Ⅳ-2 能使用多元媒材與技法，表現個人或社群的觀點。</w:t>
            </w:r>
          </w:p>
          <w:p w14:paraId="1D9ECD7F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703E3582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視2-Ⅳ-2 能理解視覺符號的意義，並表達多元的觀點。</w:t>
            </w:r>
          </w:p>
          <w:p w14:paraId="1D97BB28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14:paraId="60F3BBFB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7F6CD8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第一課百變點線面</w:t>
            </w:r>
          </w:p>
          <w:p w14:paraId="107F5A16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1.認識簡化：(1)觀察實物照片，比對藝術家經過簡化的作品。(2)觀察實物照片和步驟</w:t>
            </w: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圖，歸納設計簡化的步驟。(3)整理簡化常用的策略。</w:t>
            </w:r>
          </w:p>
          <w:p w14:paraId="00AFB9A4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圖形符號：(1)教師說明圖形符號意義。(2)讓學生觀察課本動物照片及動物剪影轉化，思考為什麼不使用動物實際照片而是使用剪影圖案，且為什麼僅取局部特徵，即可知道是何種動物，引導學生注意剪影符號設計可以讓色彩較為一致，使畫面不紛亂更能凸顯資訊。</w:t>
            </w:r>
          </w:p>
          <w:p w14:paraId="707177AB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藝術探索：蔬果切切切。(1)教師引導學生觀察課本青椒簡化步驟圖(圖1-25)。(2)請學生觀察青椒剖面圖(圖1-24)，並將外輪廓線描繪出來。(3)將會影響辨識且重要的細節加上去，並簡化輪廓線條。(4)於輪廓中填入簡單的色彩即可完成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08CE53" w14:textId="77777777" w:rsidR="00BA77D9" w:rsidRPr="0080319B" w:rsidRDefault="00BA77D9" w:rsidP="00BA77D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E022D8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A56009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1.態度評量</w:t>
            </w:r>
          </w:p>
          <w:p w14:paraId="7861E925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14:paraId="5F3A3344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</w:p>
          <w:p w14:paraId="56CD973C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2FC957" w14:textId="77777777" w:rsidR="00BA77D9" w:rsidRPr="00F6033A" w:rsidRDefault="00BA77D9" w:rsidP="00BA77D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【性別平等教育】</w:t>
            </w:r>
          </w:p>
          <w:p w14:paraId="4C4BE1B3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性J6 探究各種符號中的性別意涵及人際溝</w:t>
            </w:r>
            <w:r w:rsidRPr="00F6033A">
              <w:rPr>
                <w:rFonts w:ascii="標楷體" w:eastAsia="標楷體" w:hAnsi="標楷體" w:cs="標楷體"/>
                <w:color w:val="FF0000"/>
              </w:rPr>
              <w:lastRenderedPageBreak/>
              <w:t>通中的性別問題。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E7ABA" w14:textId="77777777" w:rsidR="00BA77D9" w:rsidRPr="004C7166" w:rsidRDefault="00BA77D9" w:rsidP="00BA77D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21-22九年級第三次複習考</w:t>
            </w:r>
          </w:p>
        </w:tc>
      </w:tr>
      <w:tr w:rsidR="00BA77D9" w:rsidRPr="004C7166" w14:paraId="5DC5034E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3A393" w14:textId="77777777" w:rsidR="00BA77D9" w:rsidRPr="004C7166" w:rsidRDefault="00BA77D9" w:rsidP="00BA77D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第三週2/27-3/5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73A90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視E-Ⅳ-1 色彩理論、造形表現、符號意涵。</w:t>
            </w:r>
          </w:p>
          <w:p w14:paraId="39DE58F7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14:paraId="2207CD7B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視A-Ⅳ-2 傳統藝術、當代藝術、視覺文化。</w:t>
            </w:r>
          </w:p>
          <w:p w14:paraId="2062A1AE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視A-Ⅳ-3 在地及各族群藝術、全球藝術。</w:t>
            </w:r>
          </w:p>
          <w:p w14:paraId="02E15A52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視P-Ⅳ-3 設計思考、生活美感。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52A18E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視1-Ⅳ-1 能使用構成要素和形式原理，表達情感與想法。</w:t>
            </w:r>
          </w:p>
          <w:p w14:paraId="6F0C8D0B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視1-Ⅳ-2 能使用多元媒材與技法，表現個人或社群的觀點。</w:t>
            </w:r>
          </w:p>
          <w:p w14:paraId="4F8BC247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3FA8EB32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視2-Ⅳ-2 能理解視覺符號的意義，並表達多元的觀點。</w:t>
            </w:r>
          </w:p>
          <w:p w14:paraId="4E53A8FE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14:paraId="7A86EB37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FAA01B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第一課百變點線面</w:t>
            </w:r>
          </w:p>
          <w:p w14:paraId="3DDD00DA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1.廁所標誌：(1)教師展示學校的廁所標誌，讓學生比對和課本圖1-27上的標誌有何不同。(2)性別議題融入。教師提問：廁所標誌如何以圖像呈現不同性別樣貌？從學生的回答中舉例哪些為性別刻板印象，引導</w:t>
            </w: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學生思考性別符號。教師介紹性別友善廁所，並引導學生思考性別友善廁所的標誌該如何設計？(不含性別刻板印象的廁所圖像)</w:t>
            </w:r>
          </w:p>
          <w:p w14:paraId="62768B40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剪影遊戲暖身操：(1)分組讓學生以小組成員的雙手做出最大最威風的怪獸。(2)將小組怪獸的輪廓描繪下來。可將白紙貼於牆面，小組其中一位同學負責描畫影子。(3)互相猜出手的位置。(4)思考生活當中還有哪些例子是以類似的方法呈現簡單的面。</w:t>
            </w:r>
          </w:p>
          <w:p w14:paraId="78C91134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3.簡單符號試試看：參考課本圖1-26青江菜步驟，引導學生將桌上的文具畫成簡單符號。</w:t>
            </w:r>
          </w:p>
          <w:p w14:paraId="54A5FADD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4.藝術探索：文字剪影設計。可以將班級文字結合圖像簡化，變出許多不同的圖形。設計步驟如下。(1)先將班級文字，如701，以鉛筆輕輕寫在紙上，接著把字加粗調整輪廓。(2)將確定要結合的圖樣，畫在相關位置並進行調整，確定輪廓線後就可以開始繪製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95DD9A" w14:textId="77777777" w:rsidR="00BA77D9" w:rsidRPr="0080319B" w:rsidRDefault="00BA77D9" w:rsidP="00BA77D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635DAC" w14:textId="77777777" w:rsidR="005E3C18" w:rsidRDefault="00BA77D9" w:rsidP="00BA77D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  <w:p w14:paraId="3D0D6BB9" w14:textId="77777777" w:rsidR="005E3C18" w:rsidRDefault="005E3C18" w:rsidP="005E3C1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14:paraId="46EA62B0" w14:textId="77777777" w:rsidR="005E3C18" w:rsidRPr="0080319B" w:rsidRDefault="005E3C18" w:rsidP="005E3C1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3.學生</w:t>
            </w:r>
            <w:r>
              <w:rPr>
                <w:rFonts w:ascii="標楷體" w:eastAsia="標楷體" w:hAnsi="標楷體"/>
                <w:color w:val="FF0000"/>
              </w:rPr>
              <w:t>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D8C28B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14:paraId="1EAC28B6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2.態度評量</w:t>
            </w:r>
          </w:p>
          <w:p w14:paraId="4DA29C44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  <w:p w14:paraId="7251C7D9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6CC64B" w14:textId="77777777" w:rsidR="00BA77D9" w:rsidRPr="00F6033A" w:rsidRDefault="00BA77D9" w:rsidP="00BA77D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【性別平等教育】</w:t>
            </w:r>
          </w:p>
          <w:p w14:paraId="56000BD4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性J6 探究各種符號中的性別意涵及人際溝通中的性別問題。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2A306" w14:textId="77777777" w:rsidR="00BA77D9" w:rsidRPr="004C7166" w:rsidRDefault="00BA77D9" w:rsidP="00BA77D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BA77D9" w:rsidRPr="004C7166" w14:paraId="38344B93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CB747" w14:textId="77777777" w:rsidR="00BA77D9" w:rsidRPr="004C7166" w:rsidRDefault="00BA77D9" w:rsidP="00BA77D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</w:t>
            </w:r>
          </w:p>
          <w:p w14:paraId="6AB006DE" w14:textId="77777777" w:rsidR="00BA77D9" w:rsidRPr="004C7166" w:rsidRDefault="00BA77D9" w:rsidP="00BA77D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457F3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視E-Ⅳ-1 色彩理論、造形表現、符號意涵。</w:t>
            </w:r>
          </w:p>
          <w:p w14:paraId="07AEF54D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14:paraId="5E052D5D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07AA30F0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視A-Ⅳ-3 在地及各族群藝術、全球藝術。</w:t>
            </w:r>
          </w:p>
          <w:p w14:paraId="27242D19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視P-Ⅳ-3 設計思考、生活美感。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E2DD9E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視1-Ⅳ-1 能使用構成要素和形式原理，表達情感與想法。</w:t>
            </w:r>
          </w:p>
          <w:p w14:paraId="675CBF74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視1-Ⅳ-2 能使用多元媒材與技法，表現個人或社群的觀點。</w:t>
            </w:r>
          </w:p>
          <w:p w14:paraId="6C29A2CC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</w:t>
            </w:r>
            <w:r w:rsidRPr="0080319B">
              <w:rPr>
                <w:rFonts w:ascii="標楷體" w:eastAsia="標楷體" w:hAnsi="標楷體" w:cs="標楷體"/>
              </w:rPr>
              <w:t>的觀點。</w:t>
            </w:r>
          </w:p>
          <w:p w14:paraId="14576E43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視2-Ⅳ-2 能理解視覺符號的意義，並表達多元的觀點。</w:t>
            </w:r>
          </w:p>
          <w:p w14:paraId="792DC772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14:paraId="6C4948B6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776853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第一課百變點線面</w:t>
            </w:r>
          </w:p>
          <w:p w14:paraId="49EA1BE2" w14:textId="77777777" w:rsidR="00BA77D9" w:rsidRPr="0080319B" w:rsidRDefault="00BA77D9" w:rsidP="00BA77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符號設計：(1)各組進行腦力激盪，什麼顏色和圖樣最適合我們班？每位同學準備一小疊便利貼備用。在五分鐘內，每位同學自由發想並將想法寫在便利貼上。蒐集小組成員寫的所有便利貼，展示出來讓所有成員都能看見。將便利貼分類整理，重新排列，並歸納小組意見。(2)決定圖像：與小組成員討論決議要使用什麼圖案或文字作為設計核心。(3)個人發想製圖：根據前述討論，試著畫出心目中的幸運符號。觀察：先蒐集相關圖片作為參考資料，並仔細觀察造形。簡化：想想看，哪些部分是一定要保留的特徵。繪製完成後，可將符號與前面練習的文字設計合併。嘗試多種組合排列，完成心目中最理想的圖樣。(4)小組票選：討論選出小組成員設計圖中的優點，結合並優化設計出一個小組共同創作的符號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3C7DE0" w14:textId="77777777" w:rsidR="00BA77D9" w:rsidRPr="0080319B" w:rsidRDefault="00BA77D9" w:rsidP="00BA77D9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B5CCDE" w14:textId="77777777" w:rsidR="005E3C18" w:rsidRDefault="00BA77D9" w:rsidP="00BA77D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  <w:p w14:paraId="15816054" w14:textId="77777777" w:rsidR="005E3C18" w:rsidRDefault="005E3C18" w:rsidP="005E3C1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14:paraId="1F593DC6" w14:textId="77777777" w:rsidR="005E3C18" w:rsidRPr="0080319B" w:rsidRDefault="005E3C18" w:rsidP="005E3C1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3.學生</w:t>
            </w:r>
            <w:r>
              <w:rPr>
                <w:rFonts w:ascii="標楷體" w:eastAsia="標楷體" w:hAnsi="標楷體"/>
                <w:color w:val="FF0000"/>
              </w:rPr>
              <w:t>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A3A4CE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14:paraId="49F63E70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2.態度評量</w:t>
            </w:r>
          </w:p>
          <w:p w14:paraId="06C63318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  <w:p w14:paraId="7CA2E27A" w14:textId="77777777" w:rsidR="00BA77D9" w:rsidRPr="0080319B" w:rsidRDefault="00BA77D9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D75C75" w14:textId="77777777" w:rsidR="00BA77D9" w:rsidRPr="00F6033A" w:rsidRDefault="00BA77D9" w:rsidP="00BA77D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【性別平等教育】</w:t>
            </w:r>
          </w:p>
          <w:p w14:paraId="5402AAFA" w14:textId="77777777" w:rsidR="00BA77D9" w:rsidRDefault="00BA77D9" w:rsidP="00BA77D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性J6 探究各種符號中的性別意涵及人際溝通中的性別問題。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614B0" w14:textId="77777777" w:rsidR="00BA77D9" w:rsidRPr="004C7166" w:rsidRDefault="00BA77D9" w:rsidP="00BA77D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51F07" w:rsidRPr="004C7166" w14:paraId="2744C3DE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4239D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第五週3/13-3/19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71660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視E-Ⅳ-1 色彩理論、造形表現、符號意涵。</w:t>
            </w:r>
          </w:p>
          <w:p w14:paraId="4EC240A2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14:paraId="0D3665F0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7AF16EEB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視A-Ⅳ-3 在地及各族群藝術、全球藝術。</w:t>
            </w:r>
          </w:p>
          <w:p w14:paraId="1B391932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視P-Ⅳ-3 設計思考、生活美感。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885553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視1-Ⅳ-1 能使用構成要素和形式原理，表達情感與想法。</w:t>
            </w:r>
          </w:p>
          <w:p w14:paraId="213E39E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視1-Ⅳ-2 能使用多元媒材與技法，表現個人或社群的觀點。</w:t>
            </w:r>
          </w:p>
          <w:p w14:paraId="6B402A5B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17A5E44A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視2-Ⅳ-2 能理解視覺符號的意義，並表達多元的觀點。</w:t>
            </w:r>
          </w:p>
          <w:p w14:paraId="5233AED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14:paraId="23C764A5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6CCF0E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第一課百變點線面</w:t>
            </w:r>
          </w:p>
          <w:p w14:paraId="70502001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符號設計：(1)各組進行腦力激盪，什麼顏色和圖樣最適合我們班？每位同學準備一小疊便利貼備用。在五分鐘內，每位同學自由發想並將想法寫在便利貼上。蒐集小組成員寫的所有便利貼，展示出來讓所有成員都能看見。將便利貼分類整理，重新排列，並歸納小組意見。(2)決定圖像：與小組成員討論決議要使用什麼圖案或文字作為設計核心。(3)個人發想製圖：根據前述討論，試著畫出心目中的幸運符號。觀察：先蒐集相關圖片作為參考資料，並仔細觀察造形。簡化：想想看，哪些部分是一定要保留的特徵。繪製完成後，可將符號與前面練習的文字設計合併。嘗試多種組合排列，完成心目中最理想的圖樣。(4)小組票選：討論選出小組成員設計圖中的優點，結合並優化設計出一個小組共同創作的符號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E8B0FC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DA9FAC" w14:textId="77777777" w:rsidR="005E3C18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  <w:p w14:paraId="7F2C4114" w14:textId="77777777" w:rsidR="005E3C18" w:rsidRDefault="005E3C18" w:rsidP="005E3C1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14:paraId="5FC993ED" w14:textId="77777777" w:rsidR="005E3C18" w:rsidRPr="0080319B" w:rsidRDefault="005E3C18" w:rsidP="005E3C1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3.學生</w:t>
            </w:r>
            <w:r>
              <w:rPr>
                <w:rFonts w:ascii="標楷體" w:eastAsia="標楷體" w:hAnsi="標楷體"/>
                <w:color w:val="FF0000"/>
              </w:rPr>
              <w:t>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3CC815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14:paraId="5DD4B76D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2.態度評量</w:t>
            </w:r>
          </w:p>
          <w:p w14:paraId="448DBCB8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  <w:p w14:paraId="0C8DBCCF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90FC22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【性別平等教育】</w:t>
            </w:r>
          </w:p>
          <w:p w14:paraId="39258143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性J6 探究各種符號中的性別意涵及人際溝通中的性別問題。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CCA2B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51F07" w:rsidRPr="004C7166" w14:paraId="5EEAEE64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AD306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第六週</w:t>
            </w:r>
          </w:p>
          <w:p w14:paraId="641E4992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94F4F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14:paraId="0F6491C6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視E-Ⅳ-4 環境藝術、社區藝術。</w:t>
            </w:r>
          </w:p>
          <w:p w14:paraId="20390703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46CECCC4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視P-Ⅳ-3 設計思考、生活美感。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924A6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視1-Ⅳ-2 能使用多元媒材與技法，表現個人或社群的觀點。</w:t>
            </w:r>
          </w:p>
          <w:p w14:paraId="353D2B0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視1-Ⅳ-4 能透過議題創作，表達對生活環境及社會文化的理解。</w:t>
            </w:r>
          </w:p>
          <w:p w14:paraId="06A8B50A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11360006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14:paraId="5FABB347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09A779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第二課立體造形大探索</w:t>
            </w:r>
          </w:p>
          <w:p w14:paraId="626AB063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1.教師適時提出本課程學習重點。認識生活中無所不在的造形，以及了解自然界生物中為符合演化生存而存在的造形。</w:t>
            </w:r>
          </w:p>
          <w:p w14:paraId="31FDA13B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教師運用課本圖例，引導學生認識並討論自然界造形的奧妙。建議在說明每張圖片的造形特色前，可先讓學生思考討論並發表。(1)鳥類造形特色與機能。思考哪些人造物以鳥類外形作造形取材對象。(2)請學生思考有哪些生物的造形演化，也是為了適應生存而出現。</w:t>
            </w:r>
          </w:p>
          <w:p w14:paraId="6A1F110C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認識人造物的巧思與結合來自大自然的觀察設計，教師可從日常用品、商品設計、建築造形等進行舉例。教師說明以自然物的外形、構造等形態作為造形取材對象的例子。介紹建築師鬼才安東尼˙高第所設計的聖家堂，提醒學生觀察其師法自然的造形，同時可視學生的學習能力，補充介紹其他案例。4.教師介紹造形與機能的關係。</w:t>
            </w:r>
          </w:p>
          <w:p w14:paraId="44DDF78A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5.請學生觀察圖例，試著說出其外觀造形的設計與產品本身功能的關聯性。</w:t>
            </w:r>
          </w:p>
          <w:p w14:paraId="126E3E7B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6.教師可將實物帶進教室舉例，或以教室中的課桌椅、校舍建築為例，說明造形與機能的關係。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5FA3E4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1F25F0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FF464B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1.態度評量</w:t>
            </w:r>
          </w:p>
          <w:p w14:paraId="2F38B0D8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14:paraId="2CE52337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</w:p>
          <w:p w14:paraId="6D84B92A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C06557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4AFC6F6E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環J16 了解各種替代能源的基本原理與發展趨勢。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BAAF9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251F07" w:rsidRPr="004C7166" w14:paraId="7DA214F3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86DA8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第七週3/27-4/2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3C57C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14:paraId="685BFED6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視E-Ⅳ-4 環境藝術、社區藝術。</w:t>
            </w:r>
          </w:p>
          <w:p w14:paraId="2C4C3AF3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037E42A4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視P-Ⅳ-3 設計思考、生活美感。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CF3033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視1-Ⅳ-2 能使用多元媒材與技法，表現個人或社群的觀點。</w:t>
            </w:r>
          </w:p>
          <w:p w14:paraId="3078C4DB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視1-Ⅳ-4 能透過議題創作，表達對生活環境及社會文化的理解。</w:t>
            </w:r>
          </w:p>
          <w:p w14:paraId="2424E57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3683F341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</w:t>
            </w:r>
            <w:r w:rsidRPr="0080319B">
              <w:rPr>
                <w:rFonts w:ascii="標楷體" w:eastAsia="標楷體" w:hAnsi="標楷體" w:cs="標楷體"/>
              </w:rPr>
              <w:t>值，以拓展多元視野。</w:t>
            </w:r>
          </w:p>
          <w:p w14:paraId="7F17C31A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A4A904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第二課立體造形大探索【第一次評量週】</w:t>
            </w:r>
          </w:p>
          <w:p w14:paraId="40F4DFEF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1.教師利用圖片或教具，進行作品賞析，同時說明線性材料、面性材料、塊狀材料的特性與特色。</w:t>
            </w:r>
          </w:p>
          <w:p w14:paraId="0D3FB9BB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2.線性材料作品賞析並做提問引導。</w:t>
            </w:r>
          </w:p>
          <w:p w14:paraId="60C4EF9B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3.介紹藝術家的使用媒材、創作方式與風格。</w:t>
            </w:r>
          </w:p>
          <w:p w14:paraId="7E2901BE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4.面性材料作品賞析並做提問引導。</w:t>
            </w:r>
          </w:p>
          <w:p w14:paraId="0634E092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5.介紹藝術家的使用媒材、創作方式與風格。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97EEF9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B78733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CA609B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14:paraId="5DE8F32C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2.態度評量</w:t>
            </w:r>
          </w:p>
          <w:p w14:paraId="4CC5C928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  <w:p w14:paraId="5AC2EC21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E99DB6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5753FBEC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環J16 了解各種替代能源的基本原理與發展趨勢。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47E67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251F07" w:rsidRPr="004C7166" w14:paraId="0F7A09B4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A9ED2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14:paraId="087BB18A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6A70B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14:paraId="73531567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視E-Ⅳ-4 環境藝術、社區藝術。</w:t>
            </w:r>
          </w:p>
          <w:p w14:paraId="55690A66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39C0E02B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視P-Ⅳ-3 設計思考、生活美感。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64A7CA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視1-Ⅳ-2 能使用多元媒材與技法，表現個人或社群的觀點。</w:t>
            </w:r>
          </w:p>
          <w:p w14:paraId="2B85C5E1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視1-Ⅳ-4 能透過議題創作，表達對生活環境及社會文化的理解。</w:t>
            </w:r>
          </w:p>
          <w:p w14:paraId="460505E1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視2-Ⅳ-1 能體驗藝術作品，並接受多元的觀點。</w:t>
            </w:r>
          </w:p>
          <w:p w14:paraId="49BF6AF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14:paraId="4F778AF4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1A8AD5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第二課立體造形大探索</w:t>
            </w:r>
          </w:p>
          <w:p w14:paraId="6D4CDF33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1.塊狀材料作品賞析。朱銘《太極系列──單鞭下勢》、王文志《天皿》、邁克爾˙格拉布《Sunset Wisdom》。</w:t>
            </w:r>
          </w:p>
          <w:p w14:paraId="391B8EDB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2.藝術探索：造形大不同。教學重點：使用校園中的樹枝進行切割、拼接，創作立體造形裝飾。(1)撿拾校園中掉落的樹枝、果實，採集時須注意收集不同粗細、長短的樹枝和果實。(2)嘗試組合造形各異的樹枝、果實，可以從大自然中常見的昆蟲、生物等做造形發想。(3)利用黏著工具固定以完成作品，建議使用保麗龍膠、熱熔槍等工具讓作品成形。</w:t>
            </w:r>
          </w:p>
          <w:p w14:paraId="71442D9D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3.利用教學簡報說明立體造形在生活中的應用。</w:t>
            </w:r>
          </w:p>
          <w:p w14:paraId="5F96D9DE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4.造形設計對日常生活與環境帶來豐富、多元的視覺體驗，教師透過圖片引導學生認識新銳設計師的創意，鼓勵學生跳脫框架並發揮想像力。同時可多介紹臺灣在地的設計品牌與設計師讓學生認識。</w:t>
            </w:r>
          </w:p>
          <w:p w14:paraId="393100FA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5.教師利用黑生起司團隊設計的「果皮杯」，引導學生思考設計的步驟，並討論設計師是如何將水果果皮轉化成果皮杯。接著讓學生仔細觀察果皮杯，試想它們分別是以哪些臺灣在地蔬果為造形靈感來源。活動注意事項：(1)立體造形在</w:t>
            </w: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創作時有各種組構形式，教師多鼓勵學生嘗試各種可能性，增加對造形構成的體驗。(2)提醒學生操作時留意造形的掌握。(3)可嘗試在挑選樹枝時，考量樹枝本身的形狀符合動物的外形。(4)若無樹枝、果實等材料，可另外使用飛機木、珍珠板、保麗龍球等替代材料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FF3CCE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CC7757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  <w:p w14:paraId="100B098B" w14:textId="77777777" w:rsidR="005E3C18" w:rsidRDefault="005E3C18" w:rsidP="005E3C1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14:paraId="1279D12C" w14:textId="77777777" w:rsidR="005E3C18" w:rsidRPr="0080319B" w:rsidRDefault="005E3C18" w:rsidP="005E3C1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3.學生</w:t>
            </w:r>
            <w:r>
              <w:rPr>
                <w:rFonts w:ascii="標楷體" w:eastAsia="標楷體" w:hAnsi="標楷體"/>
                <w:color w:val="FF0000"/>
              </w:rPr>
              <w:t>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5A36E2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14:paraId="2DF87B42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2.態度評量</w:t>
            </w:r>
          </w:p>
          <w:p w14:paraId="309D4FD2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  <w:p w14:paraId="1E0BF1A6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423649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46296536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環J16 了解各種替代能源的基本原理與發展趨勢。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CA887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251F07" w:rsidRPr="004C7166" w14:paraId="056B9589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2FCE1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第九週4/10-4/16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C304F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14:paraId="2416281C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視E-Ⅳ-4 環境藝術、社區藝術。</w:t>
            </w:r>
          </w:p>
          <w:p w14:paraId="010D72BF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7BF7C22E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視P-Ⅳ-3 設計思考、生活美感。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E152C6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視1-Ⅳ-2 能使用多元媒材與技法，表現個人或社群的觀點。</w:t>
            </w:r>
          </w:p>
          <w:p w14:paraId="6131693E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視1-Ⅳ-4 能透過議題創作，表達對生活環境及社會文化的理解。</w:t>
            </w:r>
          </w:p>
          <w:p w14:paraId="3F9F5E5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5FF3223E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14:paraId="0D75A14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B90B30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第二課立體造形大探索</w:t>
            </w:r>
          </w:p>
          <w:p w14:paraId="79EF2DF0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1.教師利用圖片或教具說明割、剪、摺、彎等各種不同的表現手法，提醒學生創作時應把握的原則。</w:t>
            </w:r>
          </w:p>
          <w:p w14:paraId="67C259FB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2.學生利用課堂時間，完成紙材創作。</w:t>
            </w:r>
          </w:p>
          <w:p w14:paraId="2602CD86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3.教師適時進行口頭引導或實作示範。紙立體造形在創作時，可以有各種組構形式，教師可隨時鼓勵學生嘗試多種可能性，增加造形構成的體驗。</w:t>
            </w:r>
          </w:p>
          <w:p w14:paraId="54935144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4.創作完成後，請學生展示完成的作品，並說明創作理念，分享創作過程。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A17166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882BC5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  <w:p w14:paraId="61041CF9" w14:textId="77777777" w:rsidR="005E3C18" w:rsidRDefault="005E3C18" w:rsidP="005E3C1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14:paraId="75D878C3" w14:textId="77777777" w:rsidR="005E3C18" w:rsidRPr="0080319B" w:rsidRDefault="005E3C18" w:rsidP="005E3C1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3.學生</w:t>
            </w:r>
            <w:r>
              <w:rPr>
                <w:rFonts w:ascii="標楷體" w:eastAsia="標楷體" w:hAnsi="標楷體"/>
                <w:color w:val="FF0000"/>
              </w:rPr>
              <w:t>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9DB7CB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14:paraId="19A0B067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2.態度評量</w:t>
            </w:r>
          </w:p>
          <w:p w14:paraId="449C2819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  <w:p w14:paraId="35BB2844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0482BB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10182B75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環J16 了解各種替代能源的基本原理與發展趨勢。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7F416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251F07" w:rsidRPr="004C7166" w14:paraId="5E23B8B0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45C53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第十週4/17-4/23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68E6E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視E-Ⅳ-2 平面、立體及複</w:t>
            </w:r>
            <w:r>
              <w:rPr>
                <w:rFonts w:ascii="標楷體" w:eastAsia="標楷體" w:hAnsi="標楷體" w:cs="標楷體"/>
              </w:rPr>
              <w:lastRenderedPageBreak/>
              <w:t>合媒材的表現技法。</w:t>
            </w:r>
          </w:p>
          <w:p w14:paraId="7F72E73A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視E-Ⅳ-4 環境藝術、社區藝術。</w:t>
            </w:r>
          </w:p>
          <w:p w14:paraId="761D910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6751CE93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視P-Ⅳ-3 設計思考、生活美感。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6EC22E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視1-Ⅳ-2 能使用多元媒材與技法，表現個人或社群的觀點。</w:t>
            </w:r>
          </w:p>
          <w:p w14:paraId="5C1C4450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視1-Ⅳ-4 能透過議題創作，表達對生活環境及社會文化的理解。</w:t>
            </w:r>
          </w:p>
          <w:p w14:paraId="43759697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111EFD6B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14:paraId="6CECAE30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E349BE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第二課立體造形大探索</w:t>
            </w:r>
          </w:p>
          <w:p w14:paraId="0090E3DB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1.教師利用圖片或教具說明割、剪、摺、彎等各種不同的</w:t>
            </w: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表現手法，提醒學生創作時應把握的原則。</w:t>
            </w:r>
          </w:p>
          <w:p w14:paraId="5181F644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2.學生利用課堂時間，完成紙材創作。</w:t>
            </w:r>
          </w:p>
          <w:p w14:paraId="01D160E8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3.教師適時進行口頭引導或實作示範。紙立體造形在創作時，可以有各種組構形式，教師可隨時鼓勵學生嘗試多種可能性，增加造形構成的體驗。</w:t>
            </w:r>
          </w:p>
          <w:p w14:paraId="587F46D2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4.創作完成後，請學生展示完成的作品，並說明創作理念，分享創作過程。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CCDC61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2F49E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  <w:p w14:paraId="14332CDD" w14:textId="77777777" w:rsidR="005E3C18" w:rsidRDefault="005E3C18" w:rsidP="005E3C1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2.圖卡</w:t>
            </w:r>
          </w:p>
          <w:p w14:paraId="0A4CDD20" w14:textId="77777777" w:rsidR="005E3C18" w:rsidRPr="0080319B" w:rsidRDefault="005E3C18" w:rsidP="005E3C1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3.學生</w:t>
            </w:r>
            <w:r>
              <w:rPr>
                <w:rFonts w:ascii="標楷體" w:eastAsia="標楷體" w:hAnsi="標楷體"/>
                <w:color w:val="FF0000"/>
              </w:rPr>
              <w:t>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CBC900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1.發表評量</w:t>
            </w:r>
          </w:p>
          <w:p w14:paraId="41EADD91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2.態度評量</w:t>
            </w:r>
          </w:p>
          <w:p w14:paraId="6A42D1F9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  <w:p w14:paraId="207E368B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FF3A5B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lastRenderedPageBreak/>
              <w:t>【環境教育】</w:t>
            </w:r>
          </w:p>
          <w:p w14:paraId="6E6E6FF3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環J16 了解各種替代能源的</w:t>
            </w:r>
            <w:r w:rsidRPr="00F6033A">
              <w:rPr>
                <w:rFonts w:ascii="標楷體" w:eastAsia="標楷體" w:hAnsi="標楷體" w:cs="標楷體"/>
                <w:color w:val="FF0000"/>
              </w:rPr>
              <w:lastRenderedPageBreak/>
              <w:t>基本原理與發展趨勢。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9B4A4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20-21九年級第四次複習考</w:t>
            </w:r>
          </w:p>
        </w:tc>
      </w:tr>
      <w:tr w:rsidR="00251F07" w:rsidRPr="004C7166" w14:paraId="5F7B57EC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13239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第十一週4/24-4/30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78F7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14:paraId="074D87C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視A-Ⅳ-1 藝術常識、藝術鑑賞方法。</w:t>
            </w:r>
          </w:p>
          <w:p w14:paraId="445EB449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003729F1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視P-Ⅳ-3 設計思考、生活美感。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50B8B9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視1-Ⅳ-2 能使用多元媒材與技法，表現個人或社群的觀點。</w:t>
            </w:r>
          </w:p>
          <w:p w14:paraId="36CB7790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36B695D2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視2-Ⅳ-2 能理解視覺符號的意義，並表達多元的觀點。</w:t>
            </w:r>
          </w:p>
          <w:p w14:paraId="159E7035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436FB3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第三課攝影的視界</w:t>
            </w:r>
          </w:p>
          <w:p w14:paraId="08212D0D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1.教師適時提出本課學習重點。(1)認識手機、相機的基本功能。(2)認識手機、相機的握持方式與對焦功能。</w:t>
            </w:r>
          </w:p>
          <w:p w14:paraId="7BCA0B7C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教師利用課文，引導學生認識手機與相機的基本照相功能。(1)教師補充各式攝影名家作品，說明各照片所使用的拍照模式。(2)配合實際操作相機的拍照模式，同時釐清學生易混淆的「光圈先決模式」與「快門先決模式」的差異。</w:t>
            </w:r>
          </w:p>
          <w:p w14:paraId="112783FE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3.視學生的學習能力，讓學生使用手機APP，嘗試體驗不同的「濾鏡」功能。建議學生可下</w:t>
            </w: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載下列APP練習攝影。(1)VSCO(適合拍風景或呈現物件的質感，內含清新的底片復古濾鏡)。(2)Foodie(適合食物攝影，內含許多能讓食物看起來更美味的濾鏡)。(3)B612(適合自拍，提供不同濾鏡和變臉特效，讓人發揮自拍樂趣)。(4)Ulike(適合人像拍攝，提供不同的拍照動作指南與濾鏡)。</w:t>
            </w:r>
          </w:p>
          <w:p w14:paraId="33FF6923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4.教師詢問學生使用「濾鏡」的狀況，同時請學生推荐好用的攝影APP。</w:t>
            </w:r>
          </w:p>
          <w:p w14:paraId="68713097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5.教師引導學生認識手機與相機的握持方式與對焦。(1)若欲避免手機或相機的機體震動，在握持上須注意的重點。(2)拍照時避免失焦與模糊的對焦方法。</w:t>
            </w:r>
          </w:p>
          <w:p w14:paraId="5961F8A1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6.教師適時提出討論重點。(1)手機攝影的最佳握持方式為何？(2)為什麼會拍出模糊的人像？(3)教師綜合並歸納同學的意見。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8C2849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F22C4D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1.電腦、教學簡報、投影設備、輔助教材、相機、手機、平板電腦、手機外接鏡頭等。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9A26CB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1.態度評量</w:t>
            </w:r>
          </w:p>
          <w:p w14:paraId="2ECF02A8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14:paraId="56A5A765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</w:p>
          <w:p w14:paraId="2C13A8A8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39FC24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【生命教育】</w:t>
            </w:r>
          </w:p>
          <w:p w14:paraId="108AB305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生J1 思考生活、學校與社區的公共議題，培養與他人理性溝通的素養。</w:t>
            </w:r>
          </w:p>
          <w:p w14:paraId="3402744D" w14:textId="77777777" w:rsidR="00251F07" w:rsidRPr="00050FE6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教育】</w:t>
            </w:r>
          </w:p>
          <w:p w14:paraId="5D346B43" w14:textId="77777777" w:rsidR="00251F07" w:rsidRPr="000439B9" w:rsidRDefault="00251F07" w:rsidP="00251F07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品J4 族群差異與平等的道德議題。</w:t>
            </w:r>
          </w:p>
          <w:p w14:paraId="3F03D982" w14:textId="77777777" w:rsidR="00251F07" w:rsidRPr="000439B9" w:rsidRDefault="00251F07" w:rsidP="00251F07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14:paraId="11BC26D9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B0568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51F07" w:rsidRPr="004C7166" w14:paraId="67CF5FCB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8DD5E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第十二週5/1-5/7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11074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14:paraId="1360F98D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視A-Ⅳ-1 藝術常識、藝術鑑賞方法。</w:t>
            </w:r>
          </w:p>
          <w:p w14:paraId="0A524DAC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127A82D9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視P-Ⅳ-3 設計思考、生活美感。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FA7DA0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視1-Ⅳ-2 能使用多元媒材與技法，表現個人或社群的觀點。</w:t>
            </w:r>
          </w:p>
          <w:p w14:paraId="24B21ED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視2-Ⅳ-1 能體驗藝術作品，並接受多元的觀點。</w:t>
            </w:r>
          </w:p>
          <w:p w14:paraId="60561564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視2-Ⅳ-2 能理解視覺符號的意義，並表達多元的觀點。</w:t>
            </w:r>
          </w:p>
          <w:p w14:paraId="617F8943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C1AF18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第三課攝影的視界</w:t>
            </w:r>
          </w:p>
          <w:p w14:paraId="4567312B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1.認識攝影三要訣：拍攝角度。利用課本圖3-13～3-22，認識拍攝角度：教師引導學生</w:t>
            </w: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了解平視、俯視、仰視所呈現的不同視覺感受。以各式攝影作品，打開學生的眼界，讓學生討論這些作品的特色。</w:t>
            </w:r>
          </w:p>
          <w:p w14:paraId="22D6056E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2.認識攝影三要訣：採用光源。透過課本圖3-23～3-30說明順光源、側光源、逆光源、頂光源的差異。建議可使用教室的靜物燈示範，讓學生更清楚知道光影的概念。</w:t>
            </w:r>
          </w:p>
          <w:p w14:paraId="079B1964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3.認識攝影三要訣：取景構圖。利用課本圖3-31～3-40說明井字形、垂直、水平線、放射狀、對角線、S形、框形等構圖方式，以及其使用時機。</w:t>
            </w:r>
          </w:p>
          <w:p w14:paraId="6429CF4B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4.藝術探索：拍出個性人像。(1)教學重點：拍攝人像時須注意視角、光線、動作等。(2)活動注意事項：提醒學生不論使用手機或相機，一定都要對焦。小組成員可先討論拍照時的動作、姿態。提醒學生拍攝完成後，將作品上傳老師指定的平臺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025267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20114E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1.電腦、教學簡報、投影設備、輔助教材、相機、手機、平板</w:t>
            </w:r>
            <w:r w:rsidRPr="0080319B">
              <w:rPr>
                <w:rFonts w:ascii="標楷體" w:eastAsia="標楷體" w:hAnsi="標楷體" w:cs="標楷體"/>
              </w:rPr>
              <w:lastRenderedPageBreak/>
              <w:t>電腦、手機外接鏡頭等。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44E003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1.態度評量</w:t>
            </w:r>
          </w:p>
          <w:p w14:paraId="2552A48A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14:paraId="6E7F069D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  <w:r w:rsidRPr="0080319B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2DB5FD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【生命教育】</w:t>
            </w:r>
          </w:p>
          <w:p w14:paraId="66AB759D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生J1 思考生活、學校與社區的公共議</w:t>
            </w:r>
            <w:r w:rsidRPr="00F6033A">
              <w:rPr>
                <w:rFonts w:ascii="標楷體" w:eastAsia="標楷體" w:hAnsi="標楷體" w:cs="標楷體"/>
                <w:color w:val="FF0000"/>
              </w:rPr>
              <w:lastRenderedPageBreak/>
              <w:t>題，培養與他人理性溝通的素養。</w:t>
            </w:r>
          </w:p>
          <w:p w14:paraId="5ACBE58B" w14:textId="77777777" w:rsidR="00251F07" w:rsidRPr="00050FE6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教育】</w:t>
            </w:r>
          </w:p>
          <w:p w14:paraId="5B31F9B5" w14:textId="77777777" w:rsidR="00251F07" w:rsidRPr="000439B9" w:rsidRDefault="00251F07" w:rsidP="00251F07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品J4 族群差異與平等的道德議題。</w:t>
            </w:r>
          </w:p>
          <w:p w14:paraId="27458A65" w14:textId="77777777" w:rsidR="00251F07" w:rsidRPr="000439B9" w:rsidRDefault="00251F07" w:rsidP="00251F07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14:paraId="31DAFEE9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20FA8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5七年級詩詞吟唱比賽</w:t>
            </w:r>
          </w:p>
        </w:tc>
      </w:tr>
      <w:tr w:rsidR="00251F07" w:rsidRPr="004C7166" w14:paraId="0E096121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ADEB1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第十三週5/8-5/14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DEE03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14:paraId="5F80CE64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視A-Ⅳ-1 藝術常識、藝術鑑賞方法。</w:t>
            </w:r>
          </w:p>
          <w:p w14:paraId="6B7AC25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5F7E9903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視P-Ⅳ-3 設計思考、生活美感。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C0E96D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視1-Ⅳ-2 能使用多元媒材與技法，表現個人或社群的觀點。</w:t>
            </w:r>
          </w:p>
          <w:p w14:paraId="01C7AC34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視2-Ⅳ-1 能體驗藝術作品，並接受多元的觀點。</w:t>
            </w:r>
          </w:p>
          <w:p w14:paraId="642603CE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視2-Ⅳ-2 能理解視覺符號的意義，並表達多元的觀點。</w:t>
            </w:r>
          </w:p>
          <w:p w14:paraId="216CE98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47BBE7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第三課攝影的視界【第二次評量週】</w:t>
            </w:r>
          </w:p>
          <w:p w14:paraId="5D008148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1.認識錯位攝影。教師利用課本圖3-41、3-42或教具，說明</w:t>
            </w: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表現錯位的方法，包括物體尺寸大小、遠近關係、位置安排等。</w:t>
            </w:r>
          </w:p>
          <w:p w14:paraId="776C845D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藝術探索：放手「拍」吧！(1)教學重點：利用校園景觀為場景，結合自己蒐集的扭蛋、公仔、玩偶等道具，拍攝出具故事感的趣味錯位攝影。(2)活動注意事項：提醒學生準備錯位攝影的拍攝小道具。可同時思考適合的校園場景。</w:t>
            </w:r>
          </w:p>
          <w:p w14:paraId="191EE27E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認識外接鏡頭：(1)透過課本圖3-43、3-44，了解相機的標準鏡頭、廣角鏡頭、魚眼鏡頭，以及三種不同鏡頭所拍攝作品的差異。(2)嘗試操作手機外接鏡頭，和同學分享拍攝效果。(3)補充介紹攜帶方便的口袋相機、相印機、紙相機(紙可拍)等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E3B53E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ACF193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1.電腦、教學簡報、投影設備、輔助教材、相機、手機、平板</w:t>
            </w:r>
            <w:r w:rsidRPr="0080319B">
              <w:rPr>
                <w:rFonts w:ascii="標楷體" w:eastAsia="標楷體" w:hAnsi="標楷體" w:cs="標楷體"/>
              </w:rPr>
              <w:lastRenderedPageBreak/>
              <w:t>電腦、手機外接鏡頭等。</w:t>
            </w:r>
          </w:p>
          <w:p w14:paraId="67BC7D60" w14:textId="77777777" w:rsidR="005E3C18" w:rsidRDefault="005E3C18" w:rsidP="005E3C1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14:paraId="4522B812" w14:textId="77777777" w:rsidR="005E3C18" w:rsidRPr="0080319B" w:rsidRDefault="005E3C18" w:rsidP="005E3C1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3.學生</w:t>
            </w:r>
            <w:r>
              <w:rPr>
                <w:rFonts w:ascii="標楷體" w:eastAsia="標楷體" w:hAnsi="標楷體"/>
                <w:color w:val="FF0000"/>
              </w:rPr>
              <w:t>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FC6F77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1.發表評量</w:t>
            </w:r>
          </w:p>
          <w:p w14:paraId="724D1BC4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2.態度評量</w:t>
            </w:r>
          </w:p>
          <w:p w14:paraId="132F31DB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  <w:p w14:paraId="14985795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64AB5F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【生命教育】</w:t>
            </w:r>
          </w:p>
          <w:p w14:paraId="380F36DA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生J1 思考生活、學校與社區的公共議</w:t>
            </w:r>
            <w:r w:rsidRPr="00F6033A">
              <w:rPr>
                <w:rFonts w:ascii="標楷體" w:eastAsia="標楷體" w:hAnsi="標楷體" w:cs="標楷體"/>
                <w:color w:val="FF0000"/>
              </w:rPr>
              <w:lastRenderedPageBreak/>
              <w:t>題，培養與他人理性溝通的素養。</w:t>
            </w:r>
          </w:p>
          <w:p w14:paraId="3AB80CC8" w14:textId="77777777" w:rsidR="00251F07" w:rsidRPr="00050FE6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教育】</w:t>
            </w:r>
          </w:p>
          <w:p w14:paraId="41CF285A" w14:textId="77777777" w:rsidR="00251F07" w:rsidRPr="000439B9" w:rsidRDefault="00251F07" w:rsidP="00251F07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品J4 族群差異與平等的道德議題。</w:t>
            </w:r>
          </w:p>
          <w:p w14:paraId="434BDA6A" w14:textId="77777777" w:rsidR="00251F07" w:rsidRPr="000439B9" w:rsidRDefault="00251F07" w:rsidP="00251F07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14:paraId="5006E68E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7AB74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10-11九年級第二次段考</w:t>
            </w:r>
          </w:p>
        </w:tc>
      </w:tr>
      <w:tr w:rsidR="00251F07" w:rsidRPr="004C7166" w14:paraId="3A5FB61C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FD641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第十四週5/15-5/21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B35FB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14:paraId="3AC2CB21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視A-Ⅳ-1 藝術常識、藝術鑑賞方法。</w:t>
            </w:r>
          </w:p>
          <w:p w14:paraId="5DF78EDF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視A-Ⅳ-2 傳統藝術、當代藝術、視覺文化。</w:t>
            </w:r>
          </w:p>
          <w:p w14:paraId="7D30F1B3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視P-Ⅳ-3 設計思考、生活美感。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B5676C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視1-Ⅳ-2 能使用多元媒材與技法，表現個人或社群的觀點。</w:t>
            </w:r>
          </w:p>
          <w:p w14:paraId="1F4D7CC4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7AB83F92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視2-Ⅳ-2 能理解視覺符號的意義，並表達多元的觀點。</w:t>
            </w:r>
          </w:p>
          <w:p w14:paraId="096BB21D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視3-Ⅳ-3 能應用設計思考及藝術知能，因應生活情境尋求解決方案。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9CAF92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第三課攝影的視界</w:t>
            </w:r>
          </w:p>
          <w:p w14:paraId="2D082DE3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1.教師利用課本圖3-46、3-47或教材，說明選擇拍攝場景的關鍵。提醒學生創作時應把握攝影三要訣。</w:t>
            </w:r>
          </w:p>
          <w:p w14:paraId="2DD519A2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2.學生利用課堂時間，進行校園外拍。</w:t>
            </w:r>
          </w:p>
          <w:p w14:paraId="63453038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3.教師於外拍時給予個別指導，適時進行口頭引導。</w:t>
            </w:r>
          </w:p>
          <w:p w14:paraId="7057C269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4.請學生展示完成的作品，並分享創作理念和過程。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CA2FD3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99B141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1.電腦、教學簡報、投影設備、輔助教材、相機、手機、平板電腦、手機外接鏡頭等。</w:t>
            </w:r>
          </w:p>
          <w:p w14:paraId="4731F157" w14:textId="77777777" w:rsidR="005E3C18" w:rsidRDefault="005E3C18" w:rsidP="005E3C1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14:paraId="620471A4" w14:textId="77777777" w:rsidR="005E3C18" w:rsidRPr="0080319B" w:rsidRDefault="005E3C18" w:rsidP="005E3C1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3.學生</w:t>
            </w:r>
            <w:r>
              <w:rPr>
                <w:rFonts w:ascii="標楷體" w:eastAsia="標楷體" w:hAnsi="標楷體"/>
                <w:color w:val="FF0000"/>
              </w:rPr>
              <w:t>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889504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14:paraId="15C99EA3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2.態度評量</w:t>
            </w:r>
          </w:p>
          <w:p w14:paraId="72D78111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  <w:p w14:paraId="507F6FAC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EBF51F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【生命教育】</w:t>
            </w:r>
          </w:p>
          <w:p w14:paraId="4E2785B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生J1 思考生活、學校與社區的公共議題，培養與他人理性溝通的素養。</w:t>
            </w:r>
          </w:p>
          <w:p w14:paraId="5D41CD6B" w14:textId="77777777" w:rsidR="00251F07" w:rsidRPr="00050FE6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教育】</w:t>
            </w:r>
          </w:p>
          <w:p w14:paraId="40725917" w14:textId="77777777" w:rsidR="00251F07" w:rsidRPr="000439B9" w:rsidRDefault="00251F07" w:rsidP="00251F07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lastRenderedPageBreak/>
              <w:t>品J4 族群差異與平等的道德議題。</w:t>
            </w:r>
          </w:p>
          <w:p w14:paraId="7DD08B50" w14:textId="77777777" w:rsidR="00251F07" w:rsidRPr="000439B9" w:rsidRDefault="00251F07" w:rsidP="00251F07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14:paraId="447D7299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23F36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17-18七八年級第二次段20-21教育會考</w:t>
            </w:r>
          </w:p>
        </w:tc>
      </w:tr>
      <w:tr w:rsidR="00251F07" w:rsidRPr="004C7166" w14:paraId="4FB2FA28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A328F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第十五週5/22-5/28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23805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視E-Ⅳ-2 平面、立體及複合媒材的表現技法。</w:t>
            </w:r>
          </w:p>
          <w:p w14:paraId="38BBE7C4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視A-Ⅳ-1 藝術常識、藝術鑑賞方法。</w:t>
            </w:r>
          </w:p>
          <w:p w14:paraId="1BB71CC7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5AD7B836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視P-Ⅳ-3 設計思考、生活美感。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C2D91E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視1-Ⅳ-2 能使用多元媒材與技法，表現個人或社群的觀點。</w:t>
            </w:r>
          </w:p>
          <w:p w14:paraId="6E102425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7C478DE2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視2-Ⅳ-2 能理解視覺符號的意義，並表達多元的觀點。</w:t>
            </w:r>
          </w:p>
          <w:p w14:paraId="601B0D69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視3-Ⅳ-3 能應用設計思考及藝術知能，因應生活情境尋求解決方案。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DE6E28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第三課攝影的視界</w:t>
            </w:r>
          </w:p>
          <w:p w14:paraId="5834B56B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1.教師利用課本圖3-46、3-47或教材，說明選擇拍攝場景的關鍵。提醒學生創作時應把握攝影三要訣。</w:t>
            </w:r>
          </w:p>
          <w:p w14:paraId="7920AF3F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2.學生利用課堂時間，進行校園外拍。</w:t>
            </w:r>
          </w:p>
          <w:p w14:paraId="75EFFADF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3.教師於外拍時給予個別指導，適時進行口頭引導。</w:t>
            </w:r>
          </w:p>
          <w:p w14:paraId="127827F0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4.請學生展示完成的作品，並分享創作理念和過程。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A0DD75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5C9EFC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1.電腦、教學簡報、投影設備、輔助教材、相機、手機、平板電腦、手機外接鏡頭等。</w:t>
            </w:r>
          </w:p>
          <w:p w14:paraId="704BD5FA" w14:textId="77777777" w:rsidR="005E3C18" w:rsidRDefault="005E3C18" w:rsidP="005E3C1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14:paraId="285CCD03" w14:textId="77777777" w:rsidR="005E3C18" w:rsidRPr="0080319B" w:rsidRDefault="005E3C18" w:rsidP="005E3C1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3.學生</w:t>
            </w:r>
            <w:r>
              <w:rPr>
                <w:rFonts w:ascii="標楷體" w:eastAsia="標楷體" w:hAnsi="標楷體"/>
                <w:color w:val="FF0000"/>
              </w:rPr>
              <w:t>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31A2DE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14:paraId="0A41C9A9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2.態度評量</w:t>
            </w:r>
          </w:p>
          <w:p w14:paraId="18E215EA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  <w:p w14:paraId="346F6A5B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4FEF50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【生命教育】</w:t>
            </w:r>
          </w:p>
          <w:p w14:paraId="629CAA20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生J1 思考生活、學校與社區的公共議題，培養與他人理性溝通的素養。</w:t>
            </w:r>
          </w:p>
          <w:p w14:paraId="2F377434" w14:textId="77777777" w:rsidR="00251F07" w:rsidRPr="00050FE6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</w:t>
            </w: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教育】</w:t>
            </w:r>
          </w:p>
          <w:p w14:paraId="7D71BBEA" w14:textId="77777777" w:rsidR="00251F07" w:rsidRPr="000439B9" w:rsidRDefault="00251F07" w:rsidP="00251F07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品J4 族群差異與平等的道德議題。</w:t>
            </w:r>
          </w:p>
          <w:p w14:paraId="0F42F5B9" w14:textId="77777777" w:rsidR="00251F07" w:rsidRPr="000439B9" w:rsidRDefault="00251F07" w:rsidP="00251F07">
            <w:pPr>
              <w:rPr>
                <w:rFonts w:ascii="標楷體" w:eastAsia="標楷體" w:hAnsi="標楷體"/>
                <w:color w:val="FF0000"/>
              </w:rPr>
            </w:pPr>
            <w:r w:rsidRPr="000439B9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14:paraId="16D97B79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28C74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51F07" w:rsidRPr="004C7166" w14:paraId="44DCD5C7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3BD54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第十六週5/29-6/4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30F76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視E-Ⅳ-4 環境藝術、社區藝術。</w:t>
            </w:r>
          </w:p>
          <w:p w14:paraId="36A51ACD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</w:t>
            </w:r>
            <w:r>
              <w:rPr>
                <w:rFonts w:ascii="標楷體" w:eastAsia="標楷體" w:hAnsi="標楷體" w:cs="標楷體"/>
              </w:rPr>
              <w:lastRenderedPageBreak/>
              <w:t>術、視覺文化。</w:t>
            </w:r>
          </w:p>
          <w:p w14:paraId="77020AE7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視A-Ⅳ-3 在地及各族群藝術、全球藝術。</w:t>
            </w:r>
          </w:p>
          <w:p w14:paraId="2469375B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視P-Ⅳ-1 公共藝術、在地及各族群藝文活動、藝術薪傳。</w:t>
            </w:r>
          </w:p>
          <w:p w14:paraId="737D6636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視P-Ⅳ-2 展覽策畫</w:t>
            </w:r>
            <w:r w:rsidRPr="0080319B">
              <w:rPr>
                <w:rFonts w:ascii="標楷體" w:eastAsia="標楷體" w:hAnsi="標楷體" w:cs="標楷體"/>
              </w:rPr>
              <w:t>與執行。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C722C0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視1-Ⅳ-4 能透過議題創作，表達對生活環境及社會文化的理解。</w:t>
            </w:r>
          </w:p>
          <w:p w14:paraId="6E8CE069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2D8A12FB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視2-Ⅳ-3 能理解藝術產物的功能與價值，以拓展多元視野。</w:t>
            </w:r>
          </w:p>
          <w:p w14:paraId="25070452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視3-Ⅳ-1 能透過多元藝文活動的參與，培養對在地藝文環境的關注態度。</w:t>
            </w:r>
          </w:p>
          <w:p w14:paraId="193D8F2A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視3-Ⅳ-2 能規畫</w:t>
            </w:r>
            <w:r w:rsidRPr="0080319B">
              <w:rPr>
                <w:rFonts w:ascii="標楷體" w:eastAsia="標楷體" w:hAnsi="標楷體" w:cs="標楷體"/>
              </w:rPr>
              <w:t>或報導藝術活動，展現對自然環境與社會議題的關懷。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A9FBC6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第四課街頭秀藝術</w:t>
            </w:r>
          </w:p>
          <w:p w14:paraId="392CB9A4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1.教師適時提出本課程學習重點。(1)在生活中與藝術不期而遇，並能留心身邊的美好事物。(2)藉由街頭藝術散步，認</w:t>
            </w: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識無牆美術館、街道家具得以感受多元的街道創意。</w:t>
            </w:r>
          </w:p>
          <w:p w14:paraId="03DA92D6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教師運用課本圖例，引導學生認識並討論無牆美術館。建議在說明每張圖片的內涵前，可先讓學生思考討論並進行舊經驗分享。(1)認識臺北粉樂町的藝術作品與內涵。(2)認識臺中勤美術館的藝術作品與內涵。(3)認識臺南土溝村的藝術作品與內涵。</w:t>
            </w:r>
          </w:p>
          <w:p w14:paraId="733FCF71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教師運用課本圖例，讓學生認識並討論在臺灣曾見過的特色路燈、招牌、公共座椅、候車亭、公用電話亭、捷運站出入口，進而引導學生定義街道家具。(1)建議在說明每張圖片的內涵前，可先讓學生思考討論並進行舊經驗分享。(2)教師可接續分享世界各地的特色街道家具案例，同時可視學生的學習能力，補充介紹其他案例。</w:t>
            </w:r>
          </w:p>
          <w:p w14:paraId="720608A0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4.教師運用教學簡報，利用提問引導學生討論，並賞析藝術家在街道與廣場所呈現創作的不同面貌。(1)觀察無牆美術館、街道家具，使用了哪些色彩、造形、媒材？(2)思考作品</w:t>
            </w: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與環境空間的關係，給我們帶來什麼樣的感受？(3)如果我是藝術家，會把這些作品置於哪些空間？為什麼這麼做？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85D596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5FD83F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F7D35D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1.態度評量</w:t>
            </w:r>
          </w:p>
          <w:p w14:paraId="46744E88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14:paraId="76F596A3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</w:p>
          <w:p w14:paraId="46A0E63F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ADE29E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1ADB982C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環J2 了解人與周遭動物的互動關係，認識動物需求，並</w:t>
            </w:r>
            <w:r w:rsidRPr="00F6033A">
              <w:rPr>
                <w:rFonts w:ascii="標楷體" w:eastAsia="標楷體" w:hAnsi="標楷體" w:cs="標楷體"/>
                <w:color w:val="FF0000"/>
              </w:rPr>
              <w:lastRenderedPageBreak/>
              <w:t>關切動物福利。</w:t>
            </w:r>
          </w:p>
          <w:p w14:paraId="7569A27A" w14:textId="77777777" w:rsidR="00251F07" w:rsidRDefault="00251F07" w:rsidP="00251F0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環J4 了解永續發展的意義(環境、社會、與經濟的均衡發展)與原則。</w:t>
            </w:r>
          </w:p>
          <w:p w14:paraId="708B21FF" w14:textId="77777777" w:rsidR="00251F07" w:rsidRPr="00050FE6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【生涯規劃教育】</w:t>
            </w:r>
          </w:p>
          <w:p w14:paraId="24A42142" w14:textId="77777777" w:rsidR="00251F07" w:rsidRPr="003E41A1" w:rsidRDefault="00251F07" w:rsidP="00251F07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J3 覺察自己的能力與興趣。</w:t>
            </w:r>
          </w:p>
          <w:p w14:paraId="479CB0ED" w14:textId="77777777" w:rsidR="00251F07" w:rsidRPr="003E41A1" w:rsidRDefault="00251F07" w:rsidP="00251F07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J4 了解自己的人格特質與價值觀。</w:t>
            </w:r>
          </w:p>
          <w:p w14:paraId="613C46AB" w14:textId="77777777" w:rsidR="00251F07" w:rsidRPr="00050FE6" w:rsidRDefault="00251F07" w:rsidP="00251F0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050FE6">
              <w:rPr>
                <w:rFonts w:ascii="標楷體" w:eastAsia="標楷體" w:hAnsi="標楷體" w:hint="eastAsia"/>
                <w:snapToGrid w:val="0"/>
                <w:color w:val="FF0000"/>
              </w:rPr>
              <w:t>涯 J6 建立對於未來生涯的願景。</w:t>
            </w:r>
          </w:p>
          <w:p w14:paraId="606FEE67" w14:textId="77777777" w:rsidR="00251F07" w:rsidRDefault="00251F07" w:rsidP="00251F07">
            <w:pPr>
              <w:rPr>
                <w:rFonts w:ascii="標楷體" w:eastAsia="標楷體" w:hAnsi="標楷體"/>
                <w:color w:val="FF0000"/>
              </w:rPr>
            </w:pPr>
            <w:r w:rsidRPr="00050FE6">
              <w:rPr>
                <w:rFonts w:ascii="標楷體" w:eastAsia="標楷體" w:hAnsi="標楷體"/>
                <w:color w:val="FF0000"/>
              </w:rPr>
              <w:t>涯 J8 工作/教育環境的類型與現況。</w:t>
            </w:r>
          </w:p>
          <w:p w14:paraId="4119CEEB" w14:textId="77777777" w:rsidR="00251F07" w:rsidRPr="00E4246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E424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【多元文化教育】</w:t>
            </w:r>
          </w:p>
          <w:p w14:paraId="1623DD9F" w14:textId="77777777" w:rsidR="00251F07" w:rsidRPr="00E4246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424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多J4 了解不同群體間如何看待彼此的文化。</w:t>
            </w:r>
          </w:p>
          <w:p w14:paraId="78F9E4D7" w14:textId="77777777" w:rsidR="00251F07" w:rsidRPr="004C7166" w:rsidRDefault="00251F07" w:rsidP="00251F0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D0245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51F07" w:rsidRPr="004C7166" w14:paraId="0FEA5FE9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1FC6C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第十七週6/5-6/11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D9FDD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視E-Ⅳ-4 環境藝術、社區藝術。</w:t>
            </w:r>
          </w:p>
          <w:p w14:paraId="212AB8F4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7F06300B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視A-Ⅳ-3 在地及各族群藝術、全球藝術。</w:t>
            </w:r>
          </w:p>
          <w:p w14:paraId="2B6E1A2C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視P-Ⅳ-1 公共藝術、在地及各族群藝文活動、藝術薪傳。</w:t>
            </w:r>
          </w:p>
          <w:p w14:paraId="39EECD5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視P-Ⅳ-2 展覽策畫</w:t>
            </w:r>
            <w:r w:rsidRPr="0080319B">
              <w:rPr>
                <w:rFonts w:ascii="標楷體" w:eastAsia="標楷體" w:hAnsi="標楷體" w:cs="標楷體"/>
              </w:rPr>
              <w:t>與執行。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488E20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視1-Ⅳ-4 能透過議題創作，表達對生活環境及社會文化的理解。</w:t>
            </w:r>
          </w:p>
          <w:p w14:paraId="0F811D59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674F89E4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14:paraId="7169D042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視3-Ⅳ-1 能透過多元藝文活動的參與，培養對在地藝文環境的關注態度。</w:t>
            </w:r>
          </w:p>
          <w:p w14:paraId="03676B6B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視3-Ⅳ-2 能規畫</w:t>
            </w:r>
            <w:r w:rsidRPr="0080319B">
              <w:rPr>
                <w:rFonts w:ascii="標楷體" w:eastAsia="標楷體" w:hAnsi="標楷體" w:cs="標楷體"/>
              </w:rPr>
              <w:t>或報導藝術活動，展現對自然環境與社會議題的關懷。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9089AA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第四課街頭秀藝術</w:t>
            </w:r>
          </w:p>
          <w:p w14:paraId="10FE1587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教師適時提出本課程學習重點。(1)在生活中與藝術不期而遇，並能留心身邊的美好事物。(2)藉由街頭藝術散步，認識特色人孔蓋、藝術階梯等，得以感受多元的街道創意。(3)可視學生的學習能力，補充介紹其他案例。例如：水利處「臺北蓋水」計畫，邀請設計團隊設計的八款特色人孔蓋，可以提供學生參考。</w:t>
            </w:r>
          </w:p>
          <w:p w14:paraId="7E8C9C8E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2.教師運用課本圖例，引導學生認識並討論街頭創意。建議在說明每張圖片的內涵前，可先讓學生思考討論並進行舊經驗分享。</w:t>
            </w:r>
          </w:p>
          <w:p w14:paraId="735EDC7C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3.教師運用課本圖例，讓學生認識並討論在臺灣曾見過的藝術階梯。(1)建議在說明每張圖片的內涵前，可先讓學生思考討論並進行舊經驗分享。(2)教師可接續分享世界各地的特色街道創意案例，同時可視學生</w:t>
            </w: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的學習能力，補充介紹其他案例。(3)參考影片(請在搜尋引擎鍵入下方關鍵字)樂高補牆計畫、英國塗鴉大師班克西(Banksy)、美國街頭藝術家湯姆˙鮑伯(Tom Bob)。</w:t>
            </w:r>
          </w:p>
          <w:p w14:paraId="193D6647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4.教師運用教學簡報，利用提問引導學生討論，並賞析藝術家在街頭與廣場所呈現創作的不同面貌。</w:t>
            </w:r>
          </w:p>
          <w:p w14:paraId="6389748D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5.藝術檔案：人孔蓋變變變。(1)教學重點：創造具有在地特色的校園人孔蓋。(2)活動注意事項：創作時有各種表現形式，教師多鼓勵學生發揮創意並嘗試各種可能性。提醒學生操作時留意人孔蓋的防滑設計，以及色彩、造形的協調，並融入校園特色。鼓勵學生嘗試組合與構成：將造形簡化後的人、事、物、景組合與畫面構成，思考其美感表現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493F5B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1062BF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A9074F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1.態度評量</w:t>
            </w:r>
          </w:p>
          <w:p w14:paraId="368A5E4E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2.發表評量</w:t>
            </w:r>
          </w:p>
          <w:p w14:paraId="7550B2DF" w14:textId="77777777" w:rsidR="00251F07" w:rsidRPr="00251F07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51F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3.討論評量</w:t>
            </w:r>
          </w:p>
          <w:p w14:paraId="33EAFB5D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B9FD6B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723BDB84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環J2 了解人與周遭動物的互動關係，認識動物需求，並關切動物福利。</w:t>
            </w:r>
          </w:p>
          <w:p w14:paraId="7D615B7F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環J4 了解永續發展的意義(環境、社會、與經濟的均衡發展)與原則。</w:t>
            </w:r>
          </w:p>
          <w:p w14:paraId="1B0023C8" w14:textId="77777777" w:rsidR="00251F07" w:rsidRPr="00050FE6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【生涯規劃教育】</w:t>
            </w:r>
          </w:p>
          <w:p w14:paraId="6F6960E2" w14:textId="77777777" w:rsidR="00251F07" w:rsidRPr="003E41A1" w:rsidRDefault="00251F07" w:rsidP="00251F07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J3 覺察自己的能力與興趣。</w:t>
            </w:r>
          </w:p>
          <w:p w14:paraId="38B6A4E7" w14:textId="77777777" w:rsidR="00251F07" w:rsidRPr="003E41A1" w:rsidRDefault="00251F07" w:rsidP="00251F07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J4 了解自己的人格特質與價值觀。</w:t>
            </w:r>
          </w:p>
          <w:p w14:paraId="51E113D9" w14:textId="77777777" w:rsidR="00251F07" w:rsidRDefault="00251F07" w:rsidP="00251F0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050FE6">
              <w:rPr>
                <w:rFonts w:ascii="標楷體" w:eastAsia="標楷體" w:hAnsi="標楷體" w:hint="eastAsia"/>
                <w:snapToGrid w:val="0"/>
                <w:color w:val="FF0000"/>
              </w:rPr>
              <w:t>涯 J6 建立對於未來生涯的願景。</w:t>
            </w:r>
          </w:p>
          <w:p w14:paraId="42C3552E" w14:textId="77777777" w:rsidR="00251F07" w:rsidRPr="00050FE6" w:rsidRDefault="00251F07" w:rsidP="00251F0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</w:p>
          <w:p w14:paraId="5AA7AE62" w14:textId="77777777" w:rsidR="00251F07" w:rsidRPr="00E4246F" w:rsidRDefault="00251F07" w:rsidP="00251F07">
            <w:pPr>
              <w:rPr>
                <w:rFonts w:ascii="標楷體" w:eastAsia="標楷體" w:hAnsi="標楷體"/>
                <w:color w:val="FF0000"/>
              </w:rPr>
            </w:pPr>
            <w:r w:rsidRPr="00050FE6">
              <w:rPr>
                <w:rFonts w:ascii="標楷體" w:eastAsia="標楷體" w:hAnsi="標楷體"/>
                <w:color w:val="FF0000"/>
              </w:rPr>
              <w:lastRenderedPageBreak/>
              <w:t>涯 J8 工作/教育環境的類型</w:t>
            </w:r>
            <w:r w:rsidRPr="00E4246F">
              <w:rPr>
                <w:rFonts w:ascii="標楷體" w:eastAsia="標楷體" w:hAnsi="標楷體"/>
                <w:color w:val="FF0000"/>
              </w:rPr>
              <w:t>與現況。</w:t>
            </w:r>
          </w:p>
          <w:p w14:paraId="6DD9DC49" w14:textId="77777777" w:rsidR="00251F07" w:rsidRPr="00E4246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E424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【多元文化教育】</w:t>
            </w:r>
          </w:p>
          <w:p w14:paraId="59E4D1EE" w14:textId="77777777" w:rsidR="00251F07" w:rsidRPr="00E4246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424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多J4 了解不同群體間如何看待彼此的文化。</w:t>
            </w:r>
          </w:p>
          <w:p w14:paraId="3A568994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8BEBF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畢業典禮週</w:t>
            </w:r>
          </w:p>
        </w:tc>
      </w:tr>
      <w:tr w:rsidR="00251F07" w:rsidRPr="004C7166" w14:paraId="084E1F41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E1BCD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第十八週6/12-6/18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D5D1D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視E-Ⅳ-4 環境藝術、社區藝術。</w:t>
            </w:r>
          </w:p>
          <w:p w14:paraId="0B5A12FB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</w:t>
            </w:r>
            <w:r>
              <w:rPr>
                <w:rFonts w:ascii="標楷體" w:eastAsia="標楷體" w:hAnsi="標楷體" w:cs="標楷體"/>
              </w:rPr>
              <w:lastRenderedPageBreak/>
              <w:t>術、視覺文化。</w:t>
            </w:r>
          </w:p>
          <w:p w14:paraId="1996DAF6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視A-Ⅳ-3 在地及各族群藝術、全球藝術。</w:t>
            </w:r>
          </w:p>
          <w:p w14:paraId="4B5AD68C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視P-Ⅳ-1 公共藝術、在地及各族群藝文活動、藝術薪傳。</w:t>
            </w:r>
          </w:p>
          <w:p w14:paraId="76E5A820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視P-Ⅳ-2 展覽策畫</w:t>
            </w:r>
            <w:r w:rsidRPr="0080319B">
              <w:rPr>
                <w:rFonts w:ascii="標楷體" w:eastAsia="標楷體" w:hAnsi="標楷體" w:cs="標楷體"/>
              </w:rPr>
              <w:t>與執行。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6FC9B6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視1-Ⅳ-4 能透過議題創作，表達對生活環境及社會文化的理解。</w:t>
            </w:r>
          </w:p>
          <w:p w14:paraId="529A2F25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000F8B17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視2-Ⅳ-3 能理解藝術產物的功能與價值，以拓展多元視野。</w:t>
            </w:r>
          </w:p>
          <w:p w14:paraId="6F57B35D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視3-Ⅳ-1 能透過多元藝文活動的參與，培養對在地藝文環境的關注態度。</w:t>
            </w:r>
          </w:p>
          <w:p w14:paraId="1288F7F7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視3-Ⅳ-2 能規畫</w:t>
            </w:r>
            <w:r w:rsidRPr="0080319B">
              <w:rPr>
                <w:rFonts w:ascii="標楷體" w:eastAsia="標楷體" w:hAnsi="標楷體" w:cs="標楷體"/>
              </w:rPr>
              <w:t>或報導藝術活動，展現對自然環境與社會議題的關懷。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9D85B0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第四課街頭秀藝術</w:t>
            </w:r>
          </w:p>
          <w:p w14:paraId="551E8B4D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1.教師適時提出本課程學習重點。(1)透過街頭藝人、街頭快閃、創意市集與活動慶典，感受街道生命力。(2)可視學生的</w:t>
            </w: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學習能力，補充介紹其他案例。</w:t>
            </w:r>
          </w:p>
          <w:p w14:paraId="0FD2E510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教師運用課本圖例，引導學生認識並討論街頭活動。(1)建議在說明每張圖片的內涵前，可先讓學生思考討論並進行舊經驗分享。(2)教師可接續分享起源於街頭的創意活動，同時可視學生的學習能力，補充介紹其他案例。</w:t>
            </w:r>
          </w:p>
          <w:p w14:paraId="28AA535B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教師運用課本圖例，讓學生認識並討論在臺灣曾見過的街頭藝人。臺灣的街頭藝人分為三類，分別為表演藝術類、視覺藝術類、工藝藝術類。(1)表演藝術類：現場表演之戲劇、默劇、丑劇、舞蹈、歌唱、演奏、魔術、雜耍、偶戲、詩文朗誦、行動藝術等。例如：野孩子肢體劇場姚尚德、虎劇團、FOCA福爾摩沙馬戲團、陳星合、楊元慶、紅鼻子馬戲團、羅小白等。(2)視覺藝術類：現場創作之繪畫、使用各種媒材創作之現場人物塑像、環境藝術、影像錄製、攝影等。例如：街頭肖像畫家Belle莊蕙如、九宵、噴畫藝術家Joxin若欣等。(3)工藝藝術</w:t>
            </w:r>
            <w:r w:rsidRPr="0080319B">
              <w:rPr>
                <w:rFonts w:ascii="標楷體" w:eastAsia="標楷體" w:hAnsi="標楷體" w:cs="標楷體"/>
                <w:color w:val="auto"/>
              </w:rPr>
              <w:lastRenderedPageBreak/>
              <w:t>類：現場創作及完成之工藝品。一般而言，雕塑品多屬於創意工藝類，但為現場創作之人物塑像才屬視覺藝術類。例如：畫糖叔叔謝永清等。</w:t>
            </w:r>
          </w:p>
          <w:p w14:paraId="294C9AE8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4.教師運用課本圖例，讓學生認識並討論在臺灣曾見過的快閃活動。</w:t>
            </w:r>
          </w:p>
          <w:p w14:paraId="7ADF8FBE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5.藝術檔案：校園快閃。(1)教學重點：人們常藉由快閃活動傳達對自己、生活、社會、他人的關心及關注，請分組討論決定替同學、師長慶生或校慶的快閃行動呈現的方式(戲劇、音樂或繪畫等)，製作完成後，利用下課十分鐘的休息時間，在校園進行快閃活動，並攝影紀錄。(2)活動注意事項：創作時有各種表現形式，教師鼓勵學生發揮創意並嘗試各種可能性。提醒學生操作時可以跨領域方式表現，並融入校園特色。</w:t>
            </w:r>
          </w:p>
          <w:p w14:paraId="6D9A6794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6.教師運用課本圖例，讓學生認識並討論在臺灣曾見過的創意市集。例如：手手市集、邊緣人市集、品品市集、愛手創市集等。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8486D6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359324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  <w:p w14:paraId="2C5A85ED" w14:textId="77777777" w:rsidR="005E3C18" w:rsidRDefault="005E3C18" w:rsidP="005E3C1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14:paraId="27D09144" w14:textId="77777777" w:rsidR="005E3C18" w:rsidRPr="0080319B" w:rsidRDefault="005E3C18" w:rsidP="005E3C1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3.學生</w:t>
            </w:r>
            <w:r>
              <w:rPr>
                <w:rFonts w:ascii="標楷體" w:eastAsia="標楷體" w:hAnsi="標楷體"/>
                <w:color w:val="FF0000"/>
              </w:rPr>
              <w:t>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61B213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14:paraId="49F94A9C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2.態度評量</w:t>
            </w:r>
          </w:p>
          <w:p w14:paraId="7BB015FD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  <w:p w14:paraId="2D488A84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F6AA51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5BF0C063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環J2 了解人與周遭動物的互動關係，認識動物需求，並</w:t>
            </w:r>
            <w:r w:rsidRPr="00F6033A">
              <w:rPr>
                <w:rFonts w:ascii="標楷體" w:eastAsia="標楷體" w:hAnsi="標楷體" w:cs="標楷體"/>
                <w:color w:val="FF0000"/>
              </w:rPr>
              <w:lastRenderedPageBreak/>
              <w:t>關切動物福利。</w:t>
            </w:r>
          </w:p>
          <w:p w14:paraId="3E11836F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環J4 了解永續發展的意義(環境、社會、與經濟的均衡發展)與原則。</w:t>
            </w:r>
          </w:p>
          <w:p w14:paraId="40EC21A0" w14:textId="77777777" w:rsidR="00251F07" w:rsidRPr="00050FE6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【生涯規劃教育】</w:t>
            </w:r>
          </w:p>
          <w:p w14:paraId="3DD2CAF8" w14:textId="77777777" w:rsidR="00251F07" w:rsidRPr="003E41A1" w:rsidRDefault="00251F07" w:rsidP="00251F07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J3 覺察自己的能力與興趣。</w:t>
            </w:r>
          </w:p>
          <w:p w14:paraId="5AC16FBF" w14:textId="77777777" w:rsidR="00251F07" w:rsidRPr="003E41A1" w:rsidRDefault="00251F07" w:rsidP="00251F07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J4 了解自己的人格特質與價值觀。</w:t>
            </w:r>
          </w:p>
          <w:p w14:paraId="49E8E28E" w14:textId="77777777" w:rsidR="00251F07" w:rsidRPr="00050FE6" w:rsidRDefault="00251F07" w:rsidP="00251F0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050FE6">
              <w:rPr>
                <w:rFonts w:ascii="標楷體" w:eastAsia="標楷體" w:hAnsi="標楷體" w:hint="eastAsia"/>
                <w:snapToGrid w:val="0"/>
                <w:color w:val="FF0000"/>
              </w:rPr>
              <w:t>涯 J6 建立對於未來生涯的願景。</w:t>
            </w:r>
          </w:p>
          <w:p w14:paraId="06483835" w14:textId="77777777" w:rsidR="00251F07" w:rsidRPr="00050FE6" w:rsidRDefault="00251F07" w:rsidP="00251F07">
            <w:pPr>
              <w:rPr>
                <w:rFonts w:ascii="標楷體" w:eastAsia="標楷體" w:hAnsi="標楷體"/>
                <w:color w:val="FF0000"/>
              </w:rPr>
            </w:pPr>
            <w:r w:rsidRPr="00050FE6">
              <w:rPr>
                <w:rFonts w:ascii="標楷體" w:eastAsia="標楷體" w:hAnsi="標楷體"/>
                <w:color w:val="FF0000"/>
              </w:rPr>
              <w:t>涯 J8 工作/教育環境的類型與現況。</w:t>
            </w:r>
          </w:p>
          <w:p w14:paraId="1BA0FBD5" w14:textId="77777777" w:rsidR="00251F07" w:rsidRPr="00E4246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E424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【多元文化教育】</w:t>
            </w:r>
          </w:p>
          <w:p w14:paraId="09E9E529" w14:textId="77777777" w:rsidR="00251F07" w:rsidRPr="00E4246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424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多J4 了解不同群體間如何看待彼此的文化。</w:t>
            </w:r>
          </w:p>
          <w:p w14:paraId="6D091402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180D3" w14:textId="77777777" w:rsidR="00251F07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14:paraId="21C7C7F1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、七八年級藝能科考試</w:t>
            </w:r>
          </w:p>
        </w:tc>
      </w:tr>
      <w:tr w:rsidR="00251F07" w:rsidRPr="004C7166" w14:paraId="12A204F1" w14:textId="77777777" w:rsidTr="0063458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1A4A8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第十九週6/19-6/25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682AC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視E-Ⅳ-4 環境藝術、社區藝術。</w:t>
            </w:r>
          </w:p>
          <w:p w14:paraId="012FB876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1EC42E4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視A-Ⅳ-3 在地及各族群藝術、全球藝術。</w:t>
            </w:r>
          </w:p>
          <w:p w14:paraId="67304876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視P-Ⅳ-1 公共藝術、在地及各族群藝文活動、藝術薪傳。</w:t>
            </w:r>
          </w:p>
          <w:p w14:paraId="4258C713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視P-Ⅳ-2 展覽策畫</w:t>
            </w:r>
            <w:r w:rsidRPr="0080319B">
              <w:rPr>
                <w:rFonts w:ascii="標楷體" w:eastAsia="標楷體" w:hAnsi="標楷體" w:cs="標楷體"/>
              </w:rPr>
              <w:t>與執行。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D9EAC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視1-Ⅳ-4 能透過議題創作，表達對生活環境及社會文化的理解。</w:t>
            </w:r>
          </w:p>
          <w:p w14:paraId="5D10F46A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6E7D66B7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14:paraId="5BDA5D03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視3-Ⅳ-1 能透過多</w:t>
            </w:r>
            <w:r w:rsidRPr="0080319B">
              <w:rPr>
                <w:rFonts w:ascii="標楷體" w:eastAsia="標楷體" w:hAnsi="標楷體" w:cs="標楷體"/>
              </w:rPr>
              <w:t>元藝文活動的參與，培養對在地藝文環境的關注態度。</w:t>
            </w:r>
          </w:p>
          <w:p w14:paraId="632F108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視3-Ⅳ-2 能規畫</w:t>
            </w:r>
            <w:r w:rsidRPr="0080319B">
              <w:rPr>
                <w:rFonts w:ascii="標楷體" w:eastAsia="標楷體" w:hAnsi="標楷體" w:cs="標楷體"/>
              </w:rPr>
              <w:t>或報導藝術活動，展現對自然環境與社會議題的關懷。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9A2672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第四課街頭秀藝術【第三次評量週】</w:t>
            </w:r>
          </w:p>
          <w:p w14:paraId="77C1B29C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1.教師利用圖片或教具說明街頭踏查須注意的事項，安全尤其重要，務必整組一起行動。</w:t>
            </w:r>
          </w:p>
          <w:p w14:paraId="5CEE0AA6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2.學生討論欲踏查的時間、路線範圍、工作分工、必備工具、街拍禮儀。</w:t>
            </w:r>
          </w:p>
          <w:p w14:paraId="331B6570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3.街頭踏查完成後，請學生展示完成的踏查紀錄，並說明心得感想。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0F3914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D815F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  <w:p w14:paraId="7D28C976" w14:textId="77777777" w:rsidR="005E3C18" w:rsidRDefault="005E3C18" w:rsidP="005E3C1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14:paraId="20C5BDAA" w14:textId="77777777" w:rsidR="005E3C18" w:rsidRPr="0080319B" w:rsidRDefault="005E3C18" w:rsidP="005E3C1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3.學生</w:t>
            </w:r>
            <w:r>
              <w:rPr>
                <w:rFonts w:ascii="標楷體" w:eastAsia="標楷體" w:hAnsi="標楷體"/>
                <w:color w:val="FF0000"/>
              </w:rPr>
              <w:t>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09D7BB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14:paraId="5DA60AE1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2.態度評量</w:t>
            </w:r>
          </w:p>
          <w:p w14:paraId="45FC53CC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  <w:p w14:paraId="7C278ED3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9F2D11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399094C2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環J2 了解人與周遭動物的互動關係，認識動物需求，並關切動物福利。</w:t>
            </w:r>
          </w:p>
          <w:p w14:paraId="7AA79710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環J4 了解永續發展的意義(環境、社會、與經濟的均衡發展)與原則。</w:t>
            </w:r>
          </w:p>
          <w:p w14:paraId="0A5B30AF" w14:textId="77777777" w:rsidR="00251F07" w:rsidRPr="00050FE6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【生涯規劃教育】</w:t>
            </w:r>
          </w:p>
          <w:p w14:paraId="67676464" w14:textId="77777777" w:rsidR="00251F07" w:rsidRPr="003E41A1" w:rsidRDefault="00251F07" w:rsidP="00251F07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J3 覺察自己的能力與興趣。</w:t>
            </w:r>
          </w:p>
          <w:p w14:paraId="048340B9" w14:textId="77777777" w:rsidR="00251F07" w:rsidRPr="003E41A1" w:rsidRDefault="00251F07" w:rsidP="00251F07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J4 了解自己的人格特質與價值觀。</w:t>
            </w:r>
          </w:p>
          <w:p w14:paraId="3A56BE5E" w14:textId="77777777" w:rsidR="00251F07" w:rsidRPr="00050FE6" w:rsidRDefault="00251F07" w:rsidP="00251F0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050FE6">
              <w:rPr>
                <w:rFonts w:ascii="標楷體" w:eastAsia="標楷體" w:hAnsi="標楷體" w:hint="eastAsia"/>
                <w:snapToGrid w:val="0"/>
                <w:color w:val="FF0000"/>
              </w:rPr>
              <w:t>涯 J6 建立對於未來生涯的願景。</w:t>
            </w:r>
          </w:p>
          <w:p w14:paraId="2CD1E8BA" w14:textId="77777777" w:rsidR="00251F07" w:rsidRPr="00050FE6" w:rsidRDefault="00251F07" w:rsidP="00251F07">
            <w:pPr>
              <w:rPr>
                <w:rFonts w:ascii="標楷體" w:eastAsia="標楷體" w:hAnsi="標楷體"/>
                <w:color w:val="FF0000"/>
              </w:rPr>
            </w:pPr>
            <w:r w:rsidRPr="00050FE6">
              <w:rPr>
                <w:rFonts w:ascii="標楷體" w:eastAsia="標楷體" w:hAnsi="標楷體"/>
                <w:color w:val="FF0000"/>
              </w:rPr>
              <w:t>涯 J8 工作/教育環境的類型與現況。</w:t>
            </w:r>
          </w:p>
          <w:p w14:paraId="0BD9F37A" w14:textId="77777777" w:rsidR="00251F07" w:rsidRPr="00E4246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E424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【多元文化教育】</w:t>
            </w:r>
          </w:p>
          <w:p w14:paraId="435E42DF" w14:textId="77777777" w:rsidR="00251F07" w:rsidRPr="00E4246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24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多J4 了解不同群體間如何看待彼此的文化。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83DA8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22-23端午節連假</w:t>
            </w:r>
          </w:p>
        </w:tc>
      </w:tr>
      <w:tr w:rsidR="00251F07" w:rsidRPr="004C7166" w14:paraId="409D27C2" w14:textId="77777777" w:rsidTr="00634580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439C9" w14:textId="77777777" w:rsidR="00251F07" w:rsidRPr="004C7166" w:rsidRDefault="00251F07" w:rsidP="00251F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第二十週6/26-6/30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9C29C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視E-Ⅳ-4 環境藝術、社區藝術。</w:t>
            </w:r>
          </w:p>
          <w:p w14:paraId="6FBBDEC5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視A-Ⅳ-2 傳統藝術、當代藝術、視覺文化。</w:t>
            </w:r>
          </w:p>
          <w:p w14:paraId="155E0E66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視A-Ⅳ-3 在地及各族群藝術、全球藝術。</w:t>
            </w:r>
          </w:p>
          <w:p w14:paraId="545B2902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視P-Ⅳ-1 公共藝術、在地及各族群藝文活動、藝術薪傳。</w:t>
            </w:r>
          </w:p>
          <w:p w14:paraId="4841164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視P-Ⅳ-2 展覽策畫</w:t>
            </w:r>
            <w:r w:rsidRPr="0080319B">
              <w:rPr>
                <w:rFonts w:ascii="標楷體" w:eastAsia="標楷體" w:hAnsi="標楷體" w:cs="標楷體"/>
              </w:rPr>
              <w:t>與執行。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0098DC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視1-Ⅳ-4 能透過議題創作，表達對生活環境及社會文化的理解。</w:t>
            </w:r>
          </w:p>
          <w:p w14:paraId="25F4D517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視2-Ⅳ-1 能體驗藝術作品，並接受多元的觀點。</w:t>
            </w:r>
          </w:p>
          <w:p w14:paraId="3C9F8A6E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視2-Ⅳ-3 能理解藝術產物的功能與價值，以拓展多元視野。</w:t>
            </w:r>
          </w:p>
          <w:p w14:paraId="4F8E64D8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視3-Ⅳ-1 能透過多元藝文活動的參與，培養對在地藝文環境的關注態度。</w:t>
            </w:r>
          </w:p>
          <w:p w14:paraId="24BF85DE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視3-Ⅳ-2 能規畫</w:t>
            </w:r>
            <w:r w:rsidRPr="0080319B">
              <w:rPr>
                <w:rFonts w:ascii="標楷體" w:eastAsia="標楷體" w:hAnsi="標楷體" w:cs="標楷體"/>
              </w:rPr>
              <w:t>或報導藝術活動，展現對自然環境與社會議題的關懷。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7F4F7E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第四課街頭秀藝術【休業式】</w:t>
            </w:r>
          </w:p>
          <w:p w14:paraId="4919774E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1.教師利用圖片或教具說明街頭踏查須注意的事項，安全尤其重要，務必整組一起行動。</w:t>
            </w:r>
          </w:p>
          <w:p w14:paraId="7102BFB4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2.學生討論欲踏查的時間、路線範圍、工作分工、必備工具、街拍禮儀。</w:t>
            </w:r>
          </w:p>
          <w:p w14:paraId="11814A77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0319B">
              <w:rPr>
                <w:rFonts w:ascii="標楷體" w:eastAsia="標楷體" w:hAnsi="標楷體" w:cs="標楷體"/>
                <w:color w:val="auto"/>
              </w:rPr>
              <w:t>3.街頭踏查完成後，請學生展示完成的踏查紀錄，並說明心得感想。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126444" w14:textId="77777777" w:rsidR="00251F07" w:rsidRPr="0080319B" w:rsidRDefault="00251F07" w:rsidP="00251F0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0319B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9D3E8C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0319B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  <w:p w14:paraId="7F756363" w14:textId="77777777" w:rsidR="005E3C18" w:rsidRDefault="005E3C18" w:rsidP="005E3C1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2.圖卡</w:t>
            </w:r>
          </w:p>
          <w:p w14:paraId="5572C7B2" w14:textId="77777777" w:rsidR="005E3C18" w:rsidRPr="0080319B" w:rsidRDefault="005E3C18" w:rsidP="005E3C1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3.學生</w:t>
            </w:r>
            <w:r>
              <w:rPr>
                <w:rFonts w:ascii="標楷體" w:eastAsia="標楷體" w:hAnsi="標楷體"/>
                <w:color w:val="FF0000"/>
              </w:rPr>
              <w:t>作品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63E5E3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1.發表評量</w:t>
            </w:r>
          </w:p>
          <w:p w14:paraId="2676F05C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2.態度評量</w:t>
            </w:r>
          </w:p>
          <w:p w14:paraId="3BEFCA6C" w14:textId="77777777" w:rsidR="00251F07" w:rsidRPr="000F058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F058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3.實作評量</w:t>
            </w:r>
          </w:p>
          <w:p w14:paraId="79355245" w14:textId="77777777" w:rsidR="00251F07" w:rsidRPr="0080319B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A21462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【環境教育】</w:t>
            </w:r>
          </w:p>
          <w:p w14:paraId="1DF4BC0F" w14:textId="77777777" w:rsidR="00251F07" w:rsidRPr="00F6033A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環J2 了解人與周遭動物的互動關係，認識動物需求，並關切動物福利。</w:t>
            </w:r>
          </w:p>
          <w:p w14:paraId="50DF57BA" w14:textId="77777777" w:rsidR="00251F07" w:rsidRDefault="00251F07" w:rsidP="00251F07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F6033A">
              <w:rPr>
                <w:rFonts w:ascii="標楷體" w:eastAsia="標楷體" w:hAnsi="標楷體" w:cs="標楷體"/>
                <w:color w:val="FF0000"/>
              </w:rPr>
              <w:t>環J4 了解永續發展的意義(環境、社會、與經濟的均衡發展)與原則。</w:t>
            </w:r>
          </w:p>
          <w:p w14:paraId="233550F7" w14:textId="77777777" w:rsidR="00251F07" w:rsidRPr="00050FE6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050FE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【生涯規劃教育】</w:t>
            </w:r>
          </w:p>
          <w:p w14:paraId="4F6FD7C4" w14:textId="77777777" w:rsidR="00251F07" w:rsidRPr="003E41A1" w:rsidRDefault="00251F07" w:rsidP="00251F07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J3 覺察自己的能力與興趣。</w:t>
            </w:r>
          </w:p>
          <w:p w14:paraId="10B55159" w14:textId="77777777" w:rsidR="00251F07" w:rsidRPr="003E41A1" w:rsidRDefault="00251F07" w:rsidP="00251F07">
            <w:pPr>
              <w:rPr>
                <w:rFonts w:ascii="標楷體" w:eastAsia="標楷體" w:hAnsi="標楷體"/>
                <w:snapToGrid w:val="0"/>
                <w:color w:val="FF0000"/>
              </w:rPr>
            </w:pPr>
            <w:r w:rsidRPr="003E41A1">
              <w:rPr>
                <w:rFonts w:ascii="標楷體" w:eastAsia="標楷體" w:hAnsi="標楷體" w:hint="eastAsia"/>
                <w:snapToGrid w:val="0"/>
                <w:color w:val="FF0000"/>
              </w:rPr>
              <w:t>涯 J4 了解自己的人格特質與價值觀。</w:t>
            </w:r>
          </w:p>
          <w:p w14:paraId="16FE8054" w14:textId="77777777" w:rsidR="00251F07" w:rsidRPr="00050FE6" w:rsidRDefault="00251F07" w:rsidP="00251F0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050FE6">
              <w:rPr>
                <w:rFonts w:ascii="標楷體" w:eastAsia="標楷體" w:hAnsi="標楷體" w:hint="eastAsia"/>
                <w:snapToGrid w:val="0"/>
                <w:color w:val="FF0000"/>
              </w:rPr>
              <w:t>涯 J6 建立對於未來生涯的願景。</w:t>
            </w:r>
          </w:p>
          <w:p w14:paraId="3C8DC472" w14:textId="77777777" w:rsidR="00251F07" w:rsidRPr="00050FE6" w:rsidRDefault="00251F07" w:rsidP="00251F07">
            <w:pPr>
              <w:rPr>
                <w:rFonts w:ascii="標楷體" w:eastAsia="標楷體" w:hAnsi="標楷體"/>
                <w:color w:val="FF0000"/>
              </w:rPr>
            </w:pPr>
            <w:r w:rsidRPr="00050FE6">
              <w:rPr>
                <w:rFonts w:ascii="標楷體" w:eastAsia="標楷體" w:hAnsi="標楷體"/>
                <w:color w:val="FF0000"/>
              </w:rPr>
              <w:lastRenderedPageBreak/>
              <w:t>涯 J8 工作/教育環境的類型與現況。</w:t>
            </w:r>
          </w:p>
          <w:p w14:paraId="25B63084" w14:textId="77777777" w:rsidR="00251F07" w:rsidRPr="00E4246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color w:val="FF0000"/>
              </w:rPr>
            </w:pPr>
            <w:r w:rsidRPr="00E424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【多元文化教育】</w:t>
            </w:r>
          </w:p>
          <w:p w14:paraId="59700F65" w14:textId="77777777" w:rsidR="00251F07" w:rsidRPr="00E4246F" w:rsidRDefault="00251F07" w:rsidP="00251F0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424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多J4 了解不同群體間如何看待彼此的文化。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B6E8F" w14:textId="77777777" w:rsidR="00251F07" w:rsidRPr="004C7166" w:rsidRDefault="00251F07" w:rsidP="00251F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29-30七八年級第三次段考</w:t>
            </w:r>
          </w:p>
        </w:tc>
      </w:tr>
    </w:tbl>
    <w:p w14:paraId="680B2613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EC096A0" w14:textId="77777777"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D5F24EF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14:paraId="2A6FA74D" w14:textId="77777777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1618B021" w14:textId="77777777"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4C29AA85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757F838F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14:paraId="37E6FD96" w14:textId="77777777"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339B280D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14:paraId="625C5C47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0C4CFCAB" w14:textId="77777777"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14:paraId="0085DCAE" w14:textId="77777777"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14:paraId="7BD74DCE" w14:textId="77777777" w:rsidTr="00AC7721">
        <w:trPr>
          <w:trHeight w:val="837"/>
          <w:jc w:val="center"/>
        </w:trPr>
        <w:tc>
          <w:tcPr>
            <w:tcW w:w="866" w:type="dxa"/>
            <w:vMerge/>
          </w:tcPr>
          <w:p w14:paraId="1871EF45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65F4F52E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016ED65F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14229E7B" w14:textId="77777777"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14:paraId="0F268F5B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55565DA7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14:paraId="6D53ABB7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14:paraId="3DEF7E1F" w14:textId="77777777"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27C641CE" w14:textId="77777777"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14:paraId="39E11D9C" w14:textId="77777777" w:rsidTr="00AC7721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14:paraId="0DD0CD1A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14:paraId="1E591C43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14:paraId="5B9E0A8F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14:paraId="5907F015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14:paraId="20923132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14:paraId="2375FD4B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14:paraId="0082ED95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AC7721" w:rsidRPr="00DA2B18" w14:paraId="74B2AF7E" w14:textId="77777777" w:rsidTr="00AC7721">
        <w:trPr>
          <w:trHeight w:val="6723"/>
          <w:jc w:val="center"/>
        </w:trPr>
        <w:tc>
          <w:tcPr>
            <w:tcW w:w="866" w:type="dxa"/>
            <w:vAlign w:val="center"/>
          </w:tcPr>
          <w:p w14:paraId="0C39B128" w14:textId="77777777" w:rsidR="00AC7721" w:rsidRPr="00750707" w:rsidRDefault="00AC7721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14:paraId="1C4E156A" w14:textId="77777777" w:rsidR="00AC7721" w:rsidRPr="002C23FA" w:rsidRDefault="00AC7721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7A983ABA" w14:textId="77777777" w:rsidR="00AC7721" w:rsidRPr="00B3546B" w:rsidRDefault="00AC7721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3D11ECC1" w14:textId="2ABD3F2A" w:rsidR="00AC7721" w:rsidRPr="00B3546B" w:rsidRDefault="00AC7721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73B47343" w14:textId="77777777" w:rsidR="00AC7721" w:rsidRPr="00DA2B18" w:rsidRDefault="00CD5B46" w:rsidP="00CD5B4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16-20</w:t>
            </w:r>
          </w:p>
        </w:tc>
        <w:tc>
          <w:tcPr>
            <w:tcW w:w="1291" w:type="dxa"/>
            <w:vAlign w:val="center"/>
          </w:tcPr>
          <w:p w14:paraId="6CB6D8A8" w14:textId="77777777" w:rsidR="00AC7721" w:rsidRPr="00DA2B18" w:rsidRDefault="00CD5B46" w:rsidP="00CD5B4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3DA2A708" w14:textId="77777777" w:rsidR="00AC7721" w:rsidRPr="002C23FA" w:rsidRDefault="00AC7721" w:rsidP="00AC7721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A49E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註明課程單元及實質內涵指標，如:兒時記趣-涯J3 、涯 J6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14:paraId="23EEBD71" w14:textId="77777777" w:rsidR="00AC7721" w:rsidRPr="002C23FA" w:rsidRDefault="00AC7721" w:rsidP="00AC772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生涯規劃教育議題實質內涵:</w:t>
            </w:r>
          </w:p>
          <w:p w14:paraId="18E6623C" w14:textId="77777777" w:rsidR="00AC7721" w:rsidRPr="002C23FA" w:rsidRDefault="00AC7721" w:rsidP="00AC7721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 了解生涯規劃的意義與功能。</w:t>
            </w:r>
          </w:p>
          <w:p w14:paraId="59534487" w14:textId="77777777" w:rsidR="00AC7721" w:rsidRPr="002C23FA" w:rsidRDefault="00AC7721" w:rsidP="00AC7721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涯J2 具備生涯規劃的知識與概念。</w:t>
            </w:r>
          </w:p>
          <w:p w14:paraId="6A78D9BD" w14:textId="77777777" w:rsidR="00AC7721" w:rsidRPr="002C23FA" w:rsidRDefault="00AC7721" w:rsidP="00AC7721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涯J3 覺察自己的能力與興趣。</w:t>
            </w:r>
          </w:p>
          <w:p w14:paraId="39461AAD" w14:textId="77777777" w:rsidR="00AC7721" w:rsidRPr="002C23FA" w:rsidRDefault="00AC7721" w:rsidP="00AC7721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涯J4 了解自己的人格特質與價值觀。</w:t>
            </w:r>
          </w:p>
          <w:p w14:paraId="517A31B8" w14:textId="77777777" w:rsidR="00AC7721" w:rsidRPr="002C23FA" w:rsidRDefault="00AC7721" w:rsidP="00AC7721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涯J5 探索性別與生涯規劃的關係。</w:t>
            </w:r>
          </w:p>
          <w:p w14:paraId="57D235A3" w14:textId="77777777" w:rsidR="00AC7721" w:rsidRPr="002C23FA" w:rsidRDefault="00AC7721" w:rsidP="00AC7721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涯J6 建立對於未來生涯的願景。</w:t>
            </w:r>
          </w:p>
          <w:p w14:paraId="3660873B" w14:textId="77777777" w:rsidR="00AC7721" w:rsidRPr="002C23FA" w:rsidRDefault="00AC7721" w:rsidP="00AC7721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涯J7 學習蒐集與分析工作/教育環境的資料。</w:t>
            </w:r>
          </w:p>
          <w:p w14:paraId="3030B42F" w14:textId="77777777" w:rsidR="00AC7721" w:rsidRPr="002C23FA" w:rsidRDefault="00AC7721" w:rsidP="00AC7721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涯J8 工作/教育環境的類型與現況。</w:t>
            </w:r>
          </w:p>
          <w:p w14:paraId="577D2911" w14:textId="77777777" w:rsidR="00AC7721" w:rsidRPr="002C23FA" w:rsidRDefault="00AC7721" w:rsidP="00AC7721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涯J9 社會變遷與工作/教育環境的關係。</w:t>
            </w:r>
          </w:p>
          <w:p w14:paraId="779D61A4" w14:textId="77777777" w:rsidR="00AC7721" w:rsidRPr="002C23FA" w:rsidRDefault="00AC7721" w:rsidP="00AC7721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涯J10 職業倫理對工作環境發展的重要性。</w:t>
            </w:r>
          </w:p>
          <w:p w14:paraId="6BB7C311" w14:textId="77777777" w:rsidR="00AC7721" w:rsidRPr="002C23FA" w:rsidRDefault="00AC7721" w:rsidP="00AC7721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涯J11 分析影響個人生涯決定的因素。</w:t>
            </w:r>
          </w:p>
          <w:p w14:paraId="03C35200" w14:textId="77777777" w:rsidR="00AC7721" w:rsidRPr="002C23FA" w:rsidRDefault="00AC7721" w:rsidP="00AC7721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涯J12 發展及評估生涯決定的策略。</w:t>
            </w:r>
          </w:p>
          <w:p w14:paraId="772D6FFC" w14:textId="77777777" w:rsidR="00AC7721" w:rsidRPr="002C23FA" w:rsidRDefault="00AC7721" w:rsidP="00AC7721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涯J13 培養生涯規劃及執行的能力。</w:t>
            </w:r>
          </w:p>
          <w:p w14:paraId="252E1A46" w14:textId="77777777" w:rsidR="00AC7721" w:rsidRPr="002C23FA" w:rsidRDefault="00AC7721" w:rsidP="00AC772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涯J14 培養並涵化道德倫理意義於日常生活。</w:t>
            </w:r>
          </w:p>
        </w:tc>
      </w:tr>
      <w:tr w:rsidR="006A49EA" w:rsidRPr="00DA2B18" w14:paraId="3508010B" w14:textId="77777777" w:rsidTr="00AC7721">
        <w:trPr>
          <w:trHeight w:val="402"/>
          <w:jc w:val="center"/>
        </w:trPr>
        <w:tc>
          <w:tcPr>
            <w:tcW w:w="866" w:type="dxa"/>
            <w:vAlign w:val="center"/>
          </w:tcPr>
          <w:p w14:paraId="06035A3B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14:paraId="49A93AD0" w14:textId="77777777" w:rsidR="006A49EA" w:rsidRPr="002C23FA" w:rsidRDefault="006A49EA" w:rsidP="006E3407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14:paraId="7C420BEF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CD0CFE1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1C3AE8C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B0C1976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A398D38" w14:textId="77777777"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14:paraId="3CEB96E1" w14:textId="77777777"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會通過後，得彈性調整實施學期。</w:t>
            </w:r>
          </w:p>
        </w:tc>
      </w:tr>
      <w:tr w:rsidR="00AC7721" w:rsidRPr="00DA2B18" w14:paraId="29EB5038" w14:textId="77777777" w:rsidTr="00AC7721">
        <w:trPr>
          <w:trHeight w:val="1250"/>
          <w:jc w:val="center"/>
        </w:trPr>
        <w:tc>
          <w:tcPr>
            <w:tcW w:w="866" w:type="dxa"/>
            <w:vAlign w:val="center"/>
          </w:tcPr>
          <w:p w14:paraId="0F1CCB88" w14:textId="77777777" w:rsidR="00AC7721" w:rsidRPr="00750707" w:rsidRDefault="00AC7721" w:rsidP="00AC772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14:paraId="5EB8CD49" w14:textId="77777777" w:rsidR="00AC7721" w:rsidRPr="002C23FA" w:rsidRDefault="00AC7721" w:rsidP="00AC7721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72A86227" w14:textId="77777777" w:rsidR="00AC7721" w:rsidRPr="00B3546B" w:rsidRDefault="00AC7721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40CA5CF1" w14:textId="0EFE5FDF" w:rsidR="00AC7721" w:rsidRPr="00B3546B" w:rsidRDefault="00AC7721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2E5C5D3F" w14:textId="77777777" w:rsidR="00AC7721" w:rsidRPr="00F6033A" w:rsidRDefault="00F6033A" w:rsidP="00F6033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6033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1-5</w:t>
            </w:r>
          </w:p>
        </w:tc>
        <w:tc>
          <w:tcPr>
            <w:tcW w:w="1291" w:type="dxa"/>
            <w:vAlign w:val="center"/>
          </w:tcPr>
          <w:p w14:paraId="28720F9B" w14:textId="77777777" w:rsidR="00AC7721" w:rsidRPr="00F6033A" w:rsidRDefault="00F6033A" w:rsidP="00F6033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3ACD7F5B" w14:textId="77777777" w:rsidR="00AC7721" w:rsidRPr="002C23FA" w:rsidRDefault="00AC7721" w:rsidP="00AC772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789B9BEC" w14:textId="77777777" w:rsidR="00AC7721" w:rsidRPr="002C23FA" w:rsidRDefault="00AC7721" w:rsidP="00AC772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04B9B316" w14:textId="77777777" w:rsidR="00AC7721" w:rsidRPr="002C23FA" w:rsidRDefault="00AC7721" w:rsidP="00AC772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6317FA54" w14:textId="77777777" w:rsidR="00AC7721" w:rsidRPr="002C23FA" w:rsidRDefault="00AC7721" w:rsidP="00AC772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14:paraId="2BD9D5C7" w14:textId="77777777" w:rsidTr="00AC7721">
        <w:trPr>
          <w:trHeight w:val="549"/>
          <w:jc w:val="center"/>
        </w:trPr>
        <w:tc>
          <w:tcPr>
            <w:tcW w:w="866" w:type="dxa"/>
            <w:vAlign w:val="center"/>
          </w:tcPr>
          <w:p w14:paraId="437136CE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14:paraId="69505B18" w14:textId="77777777"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14:paraId="4AC394E4" w14:textId="77777777" w:rsidR="006A49EA" w:rsidRPr="00593744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4C33BB41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7A390F0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8FC4FB5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28AAACB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CC717FE" w14:textId="77777777"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7CF05AD7" w14:textId="77777777"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AC7721" w:rsidRPr="00DA2B18" w14:paraId="55C41AC4" w14:textId="77777777" w:rsidTr="00AC7721">
        <w:trPr>
          <w:trHeight w:val="1253"/>
          <w:jc w:val="center"/>
        </w:trPr>
        <w:tc>
          <w:tcPr>
            <w:tcW w:w="866" w:type="dxa"/>
            <w:vAlign w:val="center"/>
          </w:tcPr>
          <w:p w14:paraId="5EEB0DE1" w14:textId="77777777" w:rsidR="00AC7721" w:rsidRPr="00750707" w:rsidRDefault="00AC7721" w:rsidP="00AC772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14:paraId="7A8061BA" w14:textId="77777777" w:rsidR="00AC7721" w:rsidRPr="00593744" w:rsidRDefault="00AC7721" w:rsidP="00AC772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14:paraId="2A32197A" w14:textId="77777777" w:rsidR="00AC7721" w:rsidRPr="00593744" w:rsidRDefault="00AC7721" w:rsidP="00AC772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5F082F5D" w14:textId="77777777" w:rsidR="00AC7721" w:rsidRPr="00B3546B" w:rsidRDefault="00AC7721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580DFF04" w14:textId="4597B0F0" w:rsidR="00AC7721" w:rsidRPr="00B3546B" w:rsidRDefault="00AC7721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2BFD1C70" w14:textId="77777777" w:rsidR="00AC7721" w:rsidRDefault="00F6033A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6033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6-10</w:t>
            </w:r>
          </w:p>
          <w:p w14:paraId="2838C251" w14:textId="77777777" w:rsidR="00F6033A" w:rsidRPr="00F6033A" w:rsidRDefault="00F6033A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16-20</w:t>
            </w:r>
          </w:p>
        </w:tc>
        <w:tc>
          <w:tcPr>
            <w:tcW w:w="1291" w:type="dxa"/>
            <w:vAlign w:val="center"/>
          </w:tcPr>
          <w:p w14:paraId="248357CC" w14:textId="77777777" w:rsidR="00AC7721" w:rsidRPr="00F6033A" w:rsidRDefault="00F6033A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440" w:type="dxa"/>
          </w:tcPr>
          <w:p w14:paraId="5DCBF3B1" w14:textId="77777777" w:rsidR="00AC7721" w:rsidRPr="002C23FA" w:rsidRDefault="00AC7721" w:rsidP="00AC772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7450AB2F" w14:textId="77777777" w:rsidR="00AC7721" w:rsidRPr="002C23FA" w:rsidRDefault="00AC7721" w:rsidP="00AC772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14:paraId="5E96AACE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5F43B23C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14:paraId="43198A41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14:paraId="45D9AD04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ACF3E48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B95231B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3707934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CE6BB26" w14:textId="77777777"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7AA672FF" w14:textId="77777777"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6A49EA" w:rsidRPr="00DA2B18" w14:paraId="1E7DB6C1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55237893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14:paraId="4CD59424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14:paraId="38A102C5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3F4034E" w14:textId="77777777" w:rsidR="006A49EA" w:rsidRPr="00DA2B18" w:rsidRDefault="006A49EA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32F829B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0B241C9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1928ED0" w14:textId="77777777"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A49EA" w:rsidRPr="00DA2B18" w14:paraId="4B5EFF6F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57D8C0E2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14:paraId="316C95D7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14:paraId="2DBD169F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A19B079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693DC36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173DDAF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50C42C9" w14:textId="77777777" w:rsidR="0092000A" w:rsidRPr="0092000A" w:rsidRDefault="006A49EA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526B0C69" w14:textId="77777777"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14:paraId="6FC7F2F4" w14:textId="77777777"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14:paraId="64C08089" w14:textId="77777777"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14:paraId="480FF863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14:paraId="27B8C808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14:paraId="76DE9B1E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14:paraId="54F1C149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14:paraId="5991033B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14:paraId="2B35D5FC" w14:textId="77777777" w:rsidR="006A49EA" w:rsidRPr="002C23FA" w:rsidRDefault="0092000A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92000A" w:rsidRPr="00DA2B18" w14:paraId="3DEBDA02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167A2BD4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14:paraId="67F02A12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14:paraId="038AEE60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3E799B1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6FFD358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F5BD213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14:paraId="00970D74" w14:textId="77777777" w:rsidR="0092000A" w:rsidRPr="0092000A" w:rsidRDefault="0092000A" w:rsidP="009200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92000A" w:rsidRPr="00DA2B18" w14:paraId="532A4EB1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1C17416B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14:paraId="433557C6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14:paraId="70751FB8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84EB90C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F1DEE14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A43649D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6778B5E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AC7721" w:rsidRPr="00DA2B18" w14:paraId="3DEE26AD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1919C953" w14:textId="77777777" w:rsidR="00AC7721" w:rsidRPr="00750707" w:rsidRDefault="00AC7721" w:rsidP="00AC772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14:paraId="0D4D33A5" w14:textId="77777777" w:rsidR="00AC7721" w:rsidRPr="002C23FA" w:rsidRDefault="00AC7721" w:rsidP="00CD5B46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</w:tc>
        <w:tc>
          <w:tcPr>
            <w:tcW w:w="861" w:type="dxa"/>
            <w:vAlign w:val="center"/>
          </w:tcPr>
          <w:p w14:paraId="65C30726" w14:textId="77777777" w:rsidR="00AC7721" w:rsidRPr="00B3546B" w:rsidRDefault="00AC7721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05F61E37" w14:textId="1E8432BD" w:rsidR="00AC7721" w:rsidRPr="00B3546B" w:rsidRDefault="00AC7721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4DF1DC8D" w14:textId="77777777" w:rsidR="00AC7721" w:rsidRPr="00CD5B46" w:rsidRDefault="00CD5B46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D5B4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291" w:type="dxa"/>
            <w:vAlign w:val="center"/>
          </w:tcPr>
          <w:p w14:paraId="52A6EC61" w14:textId="77777777" w:rsidR="00AC7721" w:rsidRPr="00CD5B46" w:rsidRDefault="00CD5B46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D5B4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68C7394D" w14:textId="77777777" w:rsidR="00AC7721" w:rsidRPr="002C23FA" w:rsidRDefault="00AC7721" w:rsidP="00AC772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92000A" w:rsidRPr="00DA2B18" w14:paraId="367AA3E6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744E7D4E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14:paraId="022A1DF7" w14:textId="77777777"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14:paraId="24CC2D54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7F3A385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8D4F20A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C5669D6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A27086A" w14:textId="77777777"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92000A" w:rsidRPr="00DA2B18" w14:paraId="10DF644C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19EE7CC8" w14:textId="77777777" w:rsidR="0092000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14:paraId="6D35D068" w14:textId="77777777"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14:paraId="4489181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A6F3E4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8B5A5B3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BA2B7CA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C71B2A6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AC7721" w:rsidRPr="00DA2B18" w14:paraId="06EB137F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651770DA" w14:textId="77777777" w:rsidR="00AC7721" w:rsidRPr="00750707" w:rsidRDefault="00AC7721" w:rsidP="00AC772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14:paraId="4F5152B5" w14:textId="77777777" w:rsidR="00AC7721" w:rsidRPr="002C23FA" w:rsidRDefault="00AC7721" w:rsidP="00AC772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14:paraId="7DDEB8BA" w14:textId="77777777" w:rsidR="00AC7721" w:rsidRPr="00B3546B" w:rsidRDefault="00AC7721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6461A2A4" w14:textId="6DDFF162" w:rsidR="00AC7721" w:rsidRPr="00B3546B" w:rsidRDefault="00AC7721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10A95D26" w14:textId="77777777" w:rsidR="00AC7721" w:rsidRPr="00F6033A" w:rsidRDefault="00F6033A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6033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291" w:type="dxa"/>
            <w:vAlign w:val="center"/>
          </w:tcPr>
          <w:p w14:paraId="4C67400A" w14:textId="77777777" w:rsidR="00AC7721" w:rsidRPr="00F6033A" w:rsidRDefault="00F6033A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6033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3010932E" w14:textId="77777777" w:rsidR="00AC7721" w:rsidRPr="002C23FA" w:rsidRDefault="00AC7721" w:rsidP="00AC772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612D04D2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0357A311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32" w:type="dxa"/>
            <w:vAlign w:val="center"/>
          </w:tcPr>
          <w:p w14:paraId="541771EE" w14:textId="77777777"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14:paraId="227A9E7D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51EF1E2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F324817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7045DCA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D8EFA81" w14:textId="77777777"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4A797495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171EE3F4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14:paraId="171BBE31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14:paraId="1E5C1A45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E6892F2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CDA2B81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8C3A251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436EEF2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02C19535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307A5A96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14:paraId="60F1F9E4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14:paraId="3E0C9205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34A9CC4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06CC199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74C05D7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A88F23B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1764021B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5785C893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14:paraId="426CA3B2" w14:textId="77777777"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5CD0AA8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C2B9041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E49EDD2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53573D2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EA913A8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C7721" w:rsidRPr="00DA2B18" w14:paraId="10C86FC1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72B172C3" w14:textId="77777777" w:rsidR="00AC7721" w:rsidRPr="00750707" w:rsidRDefault="00AC7721" w:rsidP="00AC772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14:paraId="1C8CA272" w14:textId="77777777" w:rsidR="00AC7721" w:rsidRPr="002C23FA" w:rsidRDefault="00AC7721" w:rsidP="00AC77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14:paraId="5A40AFC7" w14:textId="77777777" w:rsidR="00AC7721" w:rsidRPr="00B3546B" w:rsidRDefault="00AC7721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14:paraId="7EA44041" w14:textId="763DDBE0" w:rsidR="00AC7721" w:rsidRPr="00B3546B" w:rsidRDefault="00AC7721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35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7E41EB14" w14:textId="77777777" w:rsidR="00AC7721" w:rsidRPr="00E4246F" w:rsidRDefault="00E4246F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4246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16-20</w:t>
            </w:r>
          </w:p>
        </w:tc>
        <w:tc>
          <w:tcPr>
            <w:tcW w:w="1291" w:type="dxa"/>
            <w:vAlign w:val="center"/>
          </w:tcPr>
          <w:p w14:paraId="41E46D01" w14:textId="77777777" w:rsidR="00AC7721" w:rsidRPr="00E4246F" w:rsidRDefault="00E4246F" w:rsidP="00AC77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4246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73369A40" w14:textId="77777777" w:rsidR="00AC7721" w:rsidRPr="002C23FA" w:rsidRDefault="00AC7721" w:rsidP="00AC772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71CBB788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7474052B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14:paraId="21F73C75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14:paraId="24D71578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A5F6293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8559444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625E000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60F3E08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1D8BB570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2F4CDB90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14:paraId="328FE03B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14:paraId="549A04C2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3B571B3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2D7B718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897F01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7E3143A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442C49B3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13BC3E4A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14:paraId="37AE63FE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14:paraId="383EC936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BB9F076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74AC287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A15587C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FF063A9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5A8933CF" w14:textId="77777777" w:rsidTr="00AC7721">
        <w:trPr>
          <w:trHeight w:val="649"/>
          <w:jc w:val="center"/>
        </w:trPr>
        <w:tc>
          <w:tcPr>
            <w:tcW w:w="866" w:type="dxa"/>
            <w:vAlign w:val="center"/>
          </w:tcPr>
          <w:p w14:paraId="721422E1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14:paraId="098AFD30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14:paraId="341FE032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5E8BC20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C85E8ED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84582A6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DB1D6C5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5C9569EF" w14:textId="77777777"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14:paraId="6B0DD894" w14:textId="77777777"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14:paraId="0D3A8F0B" w14:textId="77777777" w:rsidR="00217DCF" w:rsidRPr="00BF31BC" w:rsidRDefault="00F425E3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新細明體" w:eastAsia="新細明體" w:hAnsi="新細明體" w:cs="標楷體" w:hint="eastAsia"/>
          <w:color w:val="auto"/>
          <w:sz w:val="24"/>
          <w:szCs w:val="24"/>
        </w:rPr>
        <w:t>█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1A8E546B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614941EB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14:paraId="5272C54A" w14:textId="77777777"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14:paraId="523F31E6" w14:textId="77777777" w:rsidTr="0092000A">
        <w:tc>
          <w:tcPr>
            <w:tcW w:w="1013" w:type="dxa"/>
            <w:vAlign w:val="center"/>
          </w:tcPr>
          <w:p w14:paraId="18077776" w14:textId="77777777"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14:paraId="717E9998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20D7511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7F4F606E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2333642F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05971B3F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10FCEDE5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20321288" w14:textId="77777777" w:rsidTr="0092000A">
        <w:tc>
          <w:tcPr>
            <w:tcW w:w="1013" w:type="dxa"/>
            <w:vAlign w:val="center"/>
          </w:tcPr>
          <w:p w14:paraId="5D6A17E0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4A22C59D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3303FEB0" w14:textId="77777777"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3B4E79EF" w14:textId="77777777"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lastRenderedPageBreak/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4CA8910D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9D187A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764DC2A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6562735D" w14:textId="77777777" w:rsidTr="0092000A">
        <w:tc>
          <w:tcPr>
            <w:tcW w:w="1013" w:type="dxa"/>
            <w:vAlign w:val="center"/>
          </w:tcPr>
          <w:p w14:paraId="3BFDC15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0EF5A4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49676C0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1FA8034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B92F0F2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1F323D32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5D2F217B" w14:textId="77777777" w:rsidTr="0092000A">
        <w:tc>
          <w:tcPr>
            <w:tcW w:w="1013" w:type="dxa"/>
            <w:vAlign w:val="center"/>
          </w:tcPr>
          <w:p w14:paraId="0CF0AC9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8194B90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4D7483B7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9EDEA5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7448DF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6C06D53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74245EFF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325D4B62" w14:textId="77777777"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4021B40F" w14:textId="77777777"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14:paraId="68058BE6" w14:textId="77777777"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14:paraId="55B07686" w14:textId="77777777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37D4D856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7B7C36A7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7499595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0CFC6B25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4AA72124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08AF2C7C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34A52AF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1552E1E9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27B1756C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5DF2788A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3A072AD6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40033260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14:paraId="2F3D55CD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6DBFD0DD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第十五週5/22-/28</w:t>
            </w:r>
          </w:p>
        </w:tc>
        <w:tc>
          <w:tcPr>
            <w:tcW w:w="1206" w:type="dxa"/>
            <w:shd w:val="clear" w:color="auto" w:fill="auto"/>
          </w:tcPr>
          <w:p w14:paraId="72BC947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7994FF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F9D4E0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0C7758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EF58A9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5CD2EA6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277043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AE9EF4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B8C3D5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E1A43A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70A2C3C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2B46B9C3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5F116F6A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第十六週5/29-6/4</w:t>
            </w:r>
          </w:p>
        </w:tc>
        <w:tc>
          <w:tcPr>
            <w:tcW w:w="1206" w:type="dxa"/>
            <w:shd w:val="clear" w:color="auto" w:fill="auto"/>
          </w:tcPr>
          <w:p w14:paraId="3AEC1C7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F0CA46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30AB19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C4CE3D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CCCDF0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4A9422F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00E7CB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6D3D65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7D2C19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B598C9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6573EC8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460868AC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53512DD4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第十七週6/5-6/11</w:t>
            </w:r>
          </w:p>
        </w:tc>
        <w:tc>
          <w:tcPr>
            <w:tcW w:w="1206" w:type="dxa"/>
            <w:shd w:val="clear" w:color="auto" w:fill="auto"/>
          </w:tcPr>
          <w:p w14:paraId="6C57FC7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67E963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1557C0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784977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4B2EE5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5F6F72F3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199B63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0EFF89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121149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4D20E81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0274630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4201A227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4BA479DC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第十八週6/12-</w:t>
            </w:r>
            <w:r w:rsidR="007C34F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/18</w:t>
            </w:r>
          </w:p>
        </w:tc>
        <w:tc>
          <w:tcPr>
            <w:tcW w:w="1206" w:type="dxa"/>
            <w:shd w:val="clear" w:color="auto" w:fill="auto"/>
          </w:tcPr>
          <w:p w14:paraId="7FE3C29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FABFFC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47F694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6F5A9C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97FC00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54F6292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296876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3D45A8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4A188B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2405E01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1073B55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53B68530" w14:textId="77777777"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10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4CE6" w14:textId="77777777" w:rsidR="00E32729" w:rsidRDefault="00E32729">
      <w:r>
        <w:separator/>
      </w:r>
    </w:p>
  </w:endnote>
  <w:endnote w:type="continuationSeparator" w:id="0">
    <w:p w14:paraId="745513C6" w14:textId="77777777" w:rsidR="00E32729" w:rsidRDefault="00E3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FA1A" w14:textId="77777777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E3C18" w:rsidRPr="005E3C18">
      <w:rPr>
        <w:noProof/>
        <w:lang w:val="zh-TW"/>
      </w:rPr>
      <w:t>23</w:t>
    </w:r>
    <w:r>
      <w:fldChar w:fldCharType="end"/>
    </w:r>
  </w:p>
  <w:p w14:paraId="5F226DC4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C47A8" w14:textId="77777777" w:rsidR="00E32729" w:rsidRDefault="00E32729">
      <w:r>
        <w:separator/>
      </w:r>
    </w:p>
  </w:footnote>
  <w:footnote w:type="continuationSeparator" w:id="0">
    <w:p w14:paraId="2037E856" w14:textId="77777777" w:rsidR="00E32729" w:rsidRDefault="00E32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1824737447">
    <w:abstractNumId w:val="18"/>
  </w:num>
  <w:num w:numId="2" w16cid:durableId="481580286">
    <w:abstractNumId w:val="35"/>
  </w:num>
  <w:num w:numId="3" w16cid:durableId="1898854879">
    <w:abstractNumId w:val="24"/>
  </w:num>
  <w:num w:numId="4" w16cid:durableId="1575046524">
    <w:abstractNumId w:val="31"/>
  </w:num>
  <w:num w:numId="5" w16cid:durableId="610865575">
    <w:abstractNumId w:val="28"/>
  </w:num>
  <w:num w:numId="6" w16cid:durableId="1043362799">
    <w:abstractNumId w:val="27"/>
  </w:num>
  <w:num w:numId="7" w16cid:durableId="1247493645">
    <w:abstractNumId w:val="2"/>
  </w:num>
  <w:num w:numId="8" w16cid:durableId="1830486110">
    <w:abstractNumId w:val="20"/>
  </w:num>
  <w:num w:numId="9" w16cid:durableId="123698620">
    <w:abstractNumId w:val="17"/>
  </w:num>
  <w:num w:numId="10" w16cid:durableId="993686040">
    <w:abstractNumId w:val="30"/>
  </w:num>
  <w:num w:numId="11" w16cid:durableId="412318627">
    <w:abstractNumId w:val="33"/>
  </w:num>
  <w:num w:numId="12" w16cid:durableId="2023318354">
    <w:abstractNumId w:val="34"/>
  </w:num>
  <w:num w:numId="13" w16cid:durableId="1403483186">
    <w:abstractNumId w:val="19"/>
  </w:num>
  <w:num w:numId="14" w16cid:durableId="356081379">
    <w:abstractNumId w:val="11"/>
  </w:num>
  <w:num w:numId="15" w16cid:durableId="526018325">
    <w:abstractNumId w:val="9"/>
  </w:num>
  <w:num w:numId="16" w16cid:durableId="1075664111">
    <w:abstractNumId w:val="26"/>
  </w:num>
  <w:num w:numId="17" w16cid:durableId="1021082230">
    <w:abstractNumId w:val="10"/>
  </w:num>
  <w:num w:numId="18" w16cid:durableId="1762870010">
    <w:abstractNumId w:val="0"/>
  </w:num>
  <w:num w:numId="19" w16cid:durableId="1574897859">
    <w:abstractNumId w:val="22"/>
  </w:num>
  <w:num w:numId="20" w16cid:durableId="1831672753">
    <w:abstractNumId w:val="23"/>
  </w:num>
  <w:num w:numId="21" w16cid:durableId="1203127903">
    <w:abstractNumId w:val="15"/>
  </w:num>
  <w:num w:numId="22" w16cid:durableId="592519719">
    <w:abstractNumId w:val="5"/>
  </w:num>
  <w:num w:numId="23" w16cid:durableId="567308041">
    <w:abstractNumId w:val="3"/>
  </w:num>
  <w:num w:numId="24" w16cid:durableId="1586258787">
    <w:abstractNumId w:val="32"/>
  </w:num>
  <w:num w:numId="25" w16cid:durableId="1225524605">
    <w:abstractNumId w:val="12"/>
  </w:num>
  <w:num w:numId="26" w16cid:durableId="653147232">
    <w:abstractNumId w:val="8"/>
  </w:num>
  <w:num w:numId="27" w16cid:durableId="815223810">
    <w:abstractNumId w:val="7"/>
  </w:num>
  <w:num w:numId="28" w16cid:durableId="242564677">
    <w:abstractNumId w:val="14"/>
  </w:num>
  <w:num w:numId="29" w16cid:durableId="1021318464">
    <w:abstractNumId w:val="16"/>
  </w:num>
  <w:num w:numId="30" w16cid:durableId="1197306625">
    <w:abstractNumId w:val="1"/>
  </w:num>
  <w:num w:numId="31" w16cid:durableId="1769229304">
    <w:abstractNumId w:val="29"/>
  </w:num>
  <w:num w:numId="32" w16cid:durableId="987637621">
    <w:abstractNumId w:val="13"/>
  </w:num>
  <w:num w:numId="33" w16cid:durableId="160237558">
    <w:abstractNumId w:val="4"/>
  </w:num>
  <w:num w:numId="34" w16cid:durableId="1611010496">
    <w:abstractNumId w:val="6"/>
  </w:num>
  <w:num w:numId="35" w16cid:durableId="730229331">
    <w:abstractNumId w:val="25"/>
  </w:num>
  <w:num w:numId="36" w16cid:durableId="8501424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1F07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2618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3C1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4580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26FB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6879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721"/>
    <w:rsid w:val="00AC7B49"/>
    <w:rsid w:val="00AD2399"/>
    <w:rsid w:val="00AD3378"/>
    <w:rsid w:val="00AD6BF2"/>
    <w:rsid w:val="00AE5DA6"/>
    <w:rsid w:val="00AE5DF4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250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77D9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A75C2"/>
    <w:rsid w:val="00CB00F2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D5B46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0A45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2631D"/>
    <w:rsid w:val="00E325ED"/>
    <w:rsid w:val="00E32729"/>
    <w:rsid w:val="00E3550F"/>
    <w:rsid w:val="00E4246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EF5E6F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25E3"/>
    <w:rsid w:val="00F471D9"/>
    <w:rsid w:val="00F50AA5"/>
    <w:rsid w:val="00F53B9A"/>
    <w:rsid w:val="00F55354"/>
    <w:rsid w:val="00F6033A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D28565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360F-D20D-405B-B674-1FF3BBFD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29</Pages>
  <Words>2721</Words>
  <Characters>15513</Characters>
  <Application>Microsoft Office Word</Application>
  <DocSecurity>0</DocSecurity>
  <Lines>129</Lines>
  <Paragraphs>36</Paragraphs>
  <ScaleCrop>false</ScaleCrop>
  <Company>Hewlett-Packard Company</Company>
  <LinksUpToDate>false</LinksUpToDate>
  <CharactersWithSpaces>18198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曾煥淵</cp:lastModifiedBy>
  <cp:revision>18</cp:revision>
  <cp:lastPrinted>2018-11-20T02:54:00Z</cp:lastPrinted>
  <dcterms:created xsi:type="dcterms:W3CDTF">2022-11-09T09:14:00Z</dcterms:created>
  <dcterms:modified xsi:type="dcterms:W3CDTF">2023-01-04T03:45:00Z</dcterms:modified>
</cp:coreProperties>
</file>