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AD36E7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AD36E7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D36E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D36E7">
        <w:rPr>
          <w:rFonts w:ascii="標楷體" w:eastAsia="標楷體" w:hAnsi="標楷體" w:cs="標楷體" w:hint="eastAsia"/>
          <w:b/>
          <w:sz w:val="28"/>
          <w:szCs w:val="28"/>
          <w:u w:val="single"/>
        </w:rPr>
        <w:t>7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AD36E7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D36E7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r w:rsidR="00AD36E7">
        <w:rPr>
          <w:rFonts w:ascii="標楷體" w:eastAsia="標楷體" w:hAnsi="標楷體" w:cs="標楷體" w:hint="eastAsia"/>
          <w:b/>
          <w:sz w:val="28"/>
          <w:szCs w:val="28"/>
          <w:u w:val="single"/>
        </w:rPr>
        <w:t>王鴻漢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</w:t>
      </w:r>
      <w:r w:rsidR="00AD36E7">
        <w:rPr>
          <w:rFonts w:ascii="標楷體" w:eastAsia="標楷體" w:hAnsi="標楷體" w:cs="標楷體" w:hint="eastAsia"/>
          <w:sz w:val="24"/>
          <w:szCs w:val="24"/>
        </w:rPr>
        <w:t>█</w:t>
      </w:r>
      <w:r>
        <w:rPr>
          <w:rFonts w:ascii="標楷體" w:eastAsia="標楷體" w:hAnsi="標楷體" w:cs="標楷體"/>
          <w:color w:val="auto"/>
          <w:sz w:val="24"/>
          <w:szCs w:val="24"/>
        </w:rPr>
        <w:t>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AD36E7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AD36E7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)週，共( </w:t>
      </w:r>
      <w:r w:rsidR="00AD36E7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AD36E7">
            <w:pPr>
              <w:autoSpaceDE w:val="0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█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AD36E7">
            <w:pPr>
              <w:autoSpaceDE w:val="0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█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AD36E7">
            <w:pPr>
              <w:autoSpaceDE w:val="0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█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AD36E7">
            <w:pPr>
              <w:autoSpaceDE w:val="0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█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AD36E7">
            <w:pPr>
              <w:autoSpaceDE w:val="0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█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AD36E7">
            <w:pPr>
              <w:autoSpaceDE w:val="0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█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AD36E7">
            <w:pPr>
              <w:autoSpaceDE w:val="0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█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6E7" w:rsidRPr="000E0DD7" w:rsidRDefault="00AD36E7" w:rsidP="00AD36E7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0D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藝-J-A1:參與藝術活動，增進美感知能。</w:t>
            </w:r>
          </w:p>
          <w:p w:rsidR="00AD36E7" w:rsidRPr="000E0DD7" w:rsidRDefault="00AD36E7" w:rsidP="00AD36E7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0D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藝-J-A2:嘗試設計思考，探索藝術實踐解決問題的途徑。</w:t>
            </w:r>
          </w:p>
          <w:p w:rsidR="00AD36E7" w:rsidRPr="000E0DD7" w:rsidRDefault="00AD36E7" w:rsidP="00AD36E7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0D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藝-J-B1:應用藝術符號，以表達觀點與風格。</w:t>
            </w:r>
          </w:p>
          <w:p w:rsidR="00AD36E7" w:rsidRPr="000E0DD7" w:rsidRDefault="00AD36E7" w:rsidP="00AD36E7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0D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藝-J-B3:善用多元感官，探索理解藝術與生活的關聯，以展現美感意識。</w:t>
            </w:r>
          </w:p>
          <w:p w:rsidR="00AD36E7" w:rsidRPr="000E0DD7" w:rsidRDefault="00AD36E7" w:rsidP="00AD36E7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0D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藝-J-C1:探討藝術活動中社會議題的意義。</w:t>
            </w:r>
          </w:p>
          <w:p w:rsidR="00AD36E7" w:rsidRPr="000E0DD7" w:rsidRDefault="00AD36E7" w:rsidP="00AD36E7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0D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藝-J-C2:透過藝術實踐，建立利他與合群的知能，培養團隊合作與溝通協調的能力。</w:t>
            </w:r>
          </w:p>
          <w:p w:rsidR="008767F8" w:rsidRDefault="00AD36E7" w:rsidP="00AD36E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0D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藝-J-C3:理解在地及全球藝術與文化的多元與差異。</w:t>
            </w:r>
          </w:p>
        </w:tc>
      </w:tr>
    </w:tbl>
    <w:p w:rsidR="008767F8" w:rsidRDefault="00330509">
      <w:pPr>
        <w:spacing w:line="0" w:lineRule="atLeast"/>
      </w:pPr>
      <w:r>
        <w:rPr>
          <w:rFonts w:ascii="標楷體" w:eastAsia="標楷體" w:hAnsi="標楷體" w:cs="標楷體" w:hint="eastAsia"/>
          <w:sz w:val="24"/>
          <w:szCs w:val="24"/>
        </w:rPr>
        <w:t>四</w:t>
      </w:r>
      <w:r w:rsidR="00CF7BBA">
        <w:rPr>
          <w:rFonts w:ascii="標楷體" w:eastAsia="標楷體" w:hAnsi="標楷體" w:cs="標楷體"/>
          <w:sz w:val="24"/>
          <w:szCs w:val="24"/>
        </w:rPr>
        <w:t>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751581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158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751581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Pr="00751581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＿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      ＿＿</w:t>
            </w: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視E-Ⅳ-1:色彩理論、造形表現、符號意涵。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視E-Ⅳ-2:平面、立體及複合媒材的表現技法。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視A-Ⅳ-3:在地及各族群藝術、全球藝術。</w:t>
            </w:r>
          </w:p>
          <w:p w:rsidR="008767F8" w:rsidRDefault="00C81849" w:rsidP="00C818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視1-Ⅳ-1:能使用構成要素和形式原理，表達情感與想法。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視1-Ⅳ-2:能使用多元媒材與技法，表現個人或社群的觀點。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視2-Ⅳ-2:能理解視覺符號的意義，並表達多元的觀點。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8767F8" w:rsidRDefault="00C81849" w:rsidP="00C8184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14BF" w:rsidRDefault="00B56425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第一課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百變點線面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1.認識點：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(1)發現生活中的點，生活中有哪些物件具有點的特性。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(2)藉由藝術作品說明點的造形意義。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2.認識線：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(1)發現生活中的線造形，生活中有哪些物件具有線的特性。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(2)說明點和線的關係。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(3)藉由藝術作品說明線的造形意義。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3.認識面：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(1)說明點、線和面的關係。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(2)藉由藝術作品說明面的造形意義。</w:t>
            </w:r>
          </w:p>
          <w:p w:rsidR="004B14BF" w:rsidRPr="00227619" w:rsidRDefault="004B14BF" w:rsidP="004B14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(3)認識有機形和幾何形。</w:t>
            </w:r>
          </w:p>
          <w:p w:rsidR="008767F8" w:rsidRDefault="004B14BF" w:rsidP="004B14B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4.進行「藝術探索：點線面偵查</w:t>
            </w:r>
            <w:r w:rsidR="00823D4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隊」，蒐集圖片，並且說明圖片中的點線面元素</w:t>
            </w: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與同學分享。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Pr="00751581" w:rsidRDefault="008F7007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158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23D4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0E6C" w:rsidRPr="008F7007" w:rsidRDefault="00D70E6C" w:rsidP="00D70E6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8767F8" w:rsidRDefault="008767F8" w:rsidP="00D70E6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視E-Ⅳ-1:色彩理論、造形表現、符號意涵。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視E-Ⅳ-2:平面、立體及複合媒材的表現技法。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視A-Ⅳ-3:在地及各族群藝術、全球藝術。</w:t>
            </w:r>
          </w:p>
          <w:p w:rsidR="008767F8" w:rsidRDefault="00C81849" w:rsidP="00C818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視1-Ⅳ-1:能使用構成要素和形式原理，表達情感與想法。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視1-Ⅳ-2:能使用多元媒材與技法，表現個人或社群的觀點。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視2-Ⅳ-2:能理解視覺符號的意義，並表達多元的觀點。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8767F8" w:rsidRDefault="00C81849" w:rsidP="00C8184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7007" w:rsidRDefault="00B56425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第一課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百變點線面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1.認識簡化：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(1)觀察實物照片，比對藝術家經過簡化的作品。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(2)觀察實物照片和步驟圖，歸納設計簡化的步驟。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(3)整理簡化常用的策略。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2.進行「藝術探索：蔬果切切切」：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(1)教師引導學生觀察課本青椒簡化步驟圖。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(2)請學生觀察番茄剖面圖，並將外輪廓線描繪出來。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將</w:t>
            </w: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重要細節加上去，簡化輪廓線條，並上色。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3.動動手也動動腦：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(1)自己所畫的圖樣和照片有什麼不同？</w:t>
            </w:r>
          </w:p>
          <w:p w:rsidR="008767F8" w:rsidRDefault="008F7007" w:rsidP="008F70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(2)自己如何將番茄轉變成平面的圖樣？挑了哪些番茄剖面的哪部分保留下來？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Pr="00751581" w:rsidRDefault="008F7007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158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F7007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7007" w:rsidRPr="008F7007" w:rsidRDefault="008F7007" w:rsidP="008F700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8767F8" w:rsidRDefault="008767F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8767F8" w:rsidRDefault="008767F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視E-Ⅳ-1:色彩理論、造形表現、符號意涵。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視E-Ⅳ-2:平面、立體及複合媒材的表現技法。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視A-Ⅳ-3:在地及各族群藝術、全球藝術。</w:t>
            </w:r>
          </w:p>
          <w:p w:rsidR="008767F8" w:rsidRDefault="00C81849" w:rsidP="00C818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視1-Ⅳ-1:能使用構成要素和形式原理，表達情感與想法。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視1-Ⅳ-2:能使用多元媒材與技法，表現個人或社群的觀點。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視2-Ⅳ-2:能理解視覺符號的意義，並表達多元的觀點。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8767F8" w:rsidRDefault="00C81849" w:rsidP="00C8184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7007" w:rsidRDefault="00B56425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第一課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百變點線面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1.廁所標誌：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(1)教師展示學校的廁所標誌，比對和課本圖上的標誌有何不同。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(2)廁所標誌如何以圖像呈現不同性別樣貌？列舉為性別刻板印象的例子，引導學生思考性別符號。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(3)教師介紹性別友善廁所，並引導學生思考性別友善廁所的標誌該如何設計？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2.圖形符號：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(1)教師說明圖形符號意義。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(2)觀察課本動物照片及動物剪影轉化，引導學生注意到剪影可讓色彩較為一致，使畫面不紛亂，更能凸顯資訊。</w:t>
            </w:r>
          </w:p>
          <w:p w:rsidR="008F7007" w:rsidRPr="00227619" w:rsidRDefault="00B557B2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="008F7007"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.參考課本青江菜步驟，將桌上的文具畫成簡單符號。</w:t>
            </w:r>
          </w:p>
          <w:p w:rsidR="008F7007" w:rsidRPr="00227619" w:rsidRDefault="00B557B2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="008F7007"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.進行「藝術探索：文字剪影設計」，將班級文字結合圖像簡化，變出許多不同的圖形：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(1)先將班級文字以鉛筆輕輕寫在紙上，接著把字加粗調整輪廓。</w:t>
            </w:r>
          </w:p>
          <w:p w:rsidR="008F7007" w:rsidRPr="00227619" w:rsidRDefault="008F7007" w:rsidP="008F70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(2)將要結合的圖樣畫在相關位置並調整，確定輪廓線後就可以開始繪製。</w:t>
            </w:r>
          </w:p>
          <w:p w:rsidR="008767F8" w:rsidRDefault="008F7007" w:rsidP="008F70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(3)進行說明及展示。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Pr="00751581" w:rsidRDefault="008F7007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158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B557B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557B2" w:rsidRDefault="00B557B2" w:rsidP="00B557B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B557B2" w:rsidRPr="008F7007" w:rsidRDefault="00B557B2" w:rsidP="00B557B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2.實作作品</w:t>
            </w:r>
          </w:p>
          <w:p w:rsidR="008767F8" w:rsidRDefault="008767F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1581" w:rsidRPr="00751581" w:rsidRDefault="00751581" w:rsidP="00751581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751581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【性別平等教育】</w:t>
            </w:r>
          </w:p>
          <w:p w:rsidR="008767F8" w:rsidRDefault="00751581" w:rsidP="0075158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51581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性J6:探究各種符號中的性別意涵及人際溝通中的性別問題。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視E-Ⅳ-1:色彩理論、造形表現、符號意涵。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視E-Ⅳ-2:平面、立體及複合媒材的表現技法。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視A-Ⅳ-3:在地及各族群藝術、全球藝術。</w:t>
            </w:r>
          </w:p>
          <w:p w:rsidR="008767F8" w:rsidRDefault="00C81849" w:rsidP="00C818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視1-Ⅳ-1:能使用構成要素和形式原理，表達情感與想法。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視1-Ⅳ-2:能使用多元媒材與技法，表現個人或社群的觀點。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視2-Ⅳ-2:能理解視覺符號的意義，並表達多元的觀點。</w:t>
            </w:r>
          </w:p>
          <w:p w:rsidR="00C81849" w:rsidRPr="00227619" w:rsidRDefault="00C81849" w:rsidP="00C8184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8767F8" w:rsidRDefault="00C81849" w:rsidP="00C8184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1581" w:rsidRPr="00B56425" w:rsidRDefault="00B56425" w:rsidP="00751581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第一課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百變點線面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1.各組進行腦力激盪，什麼顏色和圖樣最適合我們班？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(1)每位同學準備一小疊便利貼備用，五分鐘內，自由發想並將想法寫在便利貼上。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(2)蒐集小組成員寫的所有便利貼，將便利貼分類整理、重新排列，並歸納小組意見。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2.決定圖像：與小組成員討論決議要使用什麼圖案或文字作為設計核心。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3.個人發想製圖，根據前述討論，試著畫出心目中的班徽：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(1)觀察：蒐集相關圖片，仔細觀察造形。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(2)簡化：哪些部分一定要保留？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(3)繪製完成後，可與文字設計合併。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(4)嘗試多種組合排列，完成心目中最理想的圖樣。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4.小組票選：討論設計圖中的優點，結合並優化設計出一個小組共同創作的班徽。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5.各組上臺介紹自己的設計。</w:t>
            </w:r>
          </w:p>
          <w:p w:rsidR="00751581" w:rsidRPr="00227619" w:rsidRDefault="00751581" w:rsidP="0075158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6.競稿拉票，選出心目中最具代表性的特色班徽。</w:t>
            </w:r>
          </w:p>
          <w:p w:rsidR="008767F8" w:rsidRPr="00751581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Pr="00751581" w:rsidRDefault="0075158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75158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電腦、投影設備</w:t>
            </w: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1581" w:rsidRDefault="00751581" w:rsidP="0075158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751581" w:rsidRDefault="00751581" w:rsidP="0075158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2.實作作品</w:t>
            </w:r>
          </w:p>
          <w:p w:rsidR="00751581" w:rsidRPr="008F7007" w:rsidRDefault="00751581" w:rsidP="0075158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3.發表評量</w:t>
            </w:r>
          </w:p>
          <w:p w:rsidR="008767F8" w:rsidRDefault="008767F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8767F8" w:rsidRDefault="008767F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1144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448" w:rsidRDefault="00A11448" w:rsidP="00A114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視E-Ⅳ-1:色彩理論、造形表現、符號意涵。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視E-Ⅳ-2:平面、立體及複合媒材的表現技法。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視A-Ⅳ-3:在地及各族群藝術、全球藝術。</w:t>
            </w:r>
          </w:p>
          <w:p w:rsidR="00A11448" w:rsidRDefault="00A11448" w:rsidP="00A1144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視1-Ⅳ-1:能使用構成要素和形式原理，表達情感與想法。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視1-Ⅳ-2:能使用多元媒材與技法，表現個人或社群的觀點。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視2-Ⅳ-2:能理解視覺符號的意義，並表達多元的觀點。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A11448" w:rsidRDefault="00A11448" w:rsidP="00A114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1448" w:rsidRDefault="00B56425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第一課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百變點線面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1.各組進行腦力激盪，什麼顏色和圖樣最適合我們班？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(1)每位同學準備一小疊便利貼備用，五分鐘內，自由發想並將想法寫在便利貼上。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(2)蒐集小組成員寫的所有便利貼，將便利貼分類整理、重新排列，並歸納小組意見。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2.決定圖像：與小組成員討論決議要使用什麼圖案或文字作為設計核心。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3.個人發想製圖，根據前述討論，試著畫出心目中的班徽：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(1)觀察：蒐集相關圖片，仔細觀察造形。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(2)簡化：哪些部分一定要保留？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(3)繪製完成後，可與文字設計合併。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(4)嘗試多種組合排列，完成心目中最理想的圖樣。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4.小組票選：討論設計圖中的優點，結合並優化設計出一個小組共同創作的班徽。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5.各組上臺介紹自己的設計。</w:t>
            </w:r>
          </w:p>
          <w:p w:rsidR="00A11448" w:rsidRPr="00227619" w:rsidRDefault="00A11448" w:rsidP="00A114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6.競稿拉票，選出心目中最具代表性的特色班徽。</w:t>
            </w:r>
          </w:p>
          <w:p w:rsidR="00A11448" w:rsidRPr="00751581" w:rsidRDefault="00A11448" w:rsidP="00A114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1448" w:rsidRPr="00751581" w:rsidRDefault="00A11448" w:rsidP="00A11448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1448" w:rsidRDefault="00A11448" w:rsidP="00A114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電腦、投影設備</w:t>
            </w: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1448" w:rsidRDefault="00A11448" w:rsidP="00A1144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11448" w:rsidRDefault="00A11448" w:rsidP="00A1144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2.實作作品</w:t>
            </w:r>
          </w:p>
          <w:p w:rsidR="00A11448" w:rsidRPr="008F7007" w:rsidRDefault="00A11448" w:rsidP="00A1144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3.發表評量</w:t>
            </w:r>
          </w:p>
          <w:p w:rsidR="00A11448" w:rsidRDefault="00A11448" w:rsidP="00A1144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1448" w:rsidRDefault="00A11448" w:rsidP="00A1144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48" w:rsidRDefault="00A11448" w:rsidP="00A11448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A11448" w:rsidRDefault="00A11448" w:rsidP="00A1144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視E-Ⅳ-2:平面、立體及複合媒材的表現技法。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視E-Ⅳ-4:環境藝術、社區藝術。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視A-Ⅳ-2:傳統藝術、當代藝術、視覺文化。</w:t>
            </w:r>
          </w:p>
          <w:p w:rsidR="00937CCD" w:rsidRDefault="00937CCD" w:rsidP="00937CCD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 w:hint="eastAsia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視1-Ⅳ-2:能使用多元媒材與技法，表現個人或社群的觀點。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視1-Ⅳ-4:能透過議題創作，表達對生活環境及社會文化的理解。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視2-Ⅳ-1:能體驗藝術作品，並接受多元的觀點。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視2-Ⅳ-3:能理解藝術產物的功能與價值，以拓展多元視野。</w:t>
            </w:r>
          </w:p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第二課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立體造型大探索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1.認識生活中無所不在的造形，了解自然界生物中為符合演化生存而存在的造形。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2.了解造形與機能的意義，同時理解兩者間的關係。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3.教師運用課本圖例，引導學生認識並討論自然界造形的奧妙。建議在說明每張圖片的造形特色前，可先讓學生思考討論並發表。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4.認識人造物的巧思與結合來自大自然的觀察設計，教師可從日常用品、商品設計、建築造形等進行舉例。教師說明以自然物的外形、構造等形態作為造形取材對象的例子。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5.造形與機能的關係：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(1)觀察圖例，試著說出其外觀造形的設計與產品本身功能的關聯性。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(2)教師可將實物帶進教室舉例，或以教室中的課桌椅、校舍建築為例，說明造形與機能的關係。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6.說明造形設計的三種機能條件，包括物理機能、生理機能和心理機能。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7.造形設計對日常生活與環境帶來豐富、多元的視覺體驗，教師透過圖片引導學生認識新銳設計師的創意，鼓勵學生跳脫框架並發揮想像力。同時可多介紹臺灣在地的設計品牌與設計師讓學生認識。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8.進行「藝術探索：造形機能大解密」，引導學生了解造形與機能之間的關聯，並以設計思考邏輯，分析學生蒐集的相關產品圖片。</w:t>
            </w:r>
          </w:p>
          <w:p w:rsidR="00937CCD" w:rsidRPr="000A50A1" w:rsidRDefault="00937CCD" w:rsidP="00937CC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9.教師視學生學習狀況，增減相關造形、造形與機能舉例，以深入教學內涵。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937CCD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1D28" w:rsidRDefault="00D11D28" w:rsidP="00D11D2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D11D28" w:rsidRPr="008F7007" w:rsidRDefault="00D11D28" w:rsidP="00D11D2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2.檔案收集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937CCD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937CCD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937CCD" w:rsidRDefault="00937CCD" w:rsidP="00937CC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37CCD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環J16:了解各種替代能源的基本原理與發展趨勢。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CCD" w:rsidRDefault="00937CCD" w:rsidP="00937CC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視E-Ⅳ-2:平面、立體及複合媒材的表現技法。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視E-Ⅳ-4:環境藝術、社區藝術。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視A-Ⅳ-2:傳統藝術、當代藝術、視覺文化。</w:t>
            </w:r>
          </w:p>
          <w:p w:rsidR="00937CCD" w:rsidRDefault="00937CCD" w:rsidP="00937CCD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 w:hint="eastAsia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視1-Ⅳ-2:能使用多元媒材與技法，表現個人或社群的觀點。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視1-Ⅳ-4:能透過議題創作，表達對生活環境及社會文化的理解。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視2-Ⅳ-1:能體驗藝術作品，並接受多元的觀點。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視2-Ⅳ-3:能理解藝術產物的功能與價值，以拓展多元視野。</w:t>
            </w:r>
          </w:p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第二課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立體造型大探索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1.線性材料作品賞析：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(1)金昌煥《自由—座頭鯨系列》。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(2)露薏絲坎貝爾《座椅》。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(3)柯爾達《歡樂》。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(4)歐舟《泡大地—露地的覺知》。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2.面性材料作品賞析：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(1)馬克思比爾《無盡的面》。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(2)山姆巴斯頓《在辦公桌前的山姆巴斯頓》。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(3)李漢文《起床啦！皇帝》，。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(4)麥特席利安《一邊造船一邊航行》。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(5)三宅一生《32 (5) ISSEY MI YAKE系列》。</w:t>
            </w:r>
          </w:p>
          <w:p w:rsidR="0073337E" w:rsidRPr="00227619" w:rsidRDefault="0073337E" w:rsidP="007333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(6) Holger Strom《IQ燈》。</w:t>
            </w:r>
          </w:p>
          <w:p w:rsidR="00937CCD" w:rsidRDefault="0073337E" w:rsidP="0073337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3.教師指導學生於造形觀察時作深入思考，並勇於提出心得與感想，提供大家討論或參考。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5D519D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AB1EC1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B1EC1" w:rsidRDefault="00AB1EC1" w:rsidP="00AB1EC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B1EC1" w:rsidRPr="00937CCD" w:rsidRDefault="00AB1EC1" w:rsidP="00AB1EC1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937CCD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937CCD" w:rsidRDefault="00AB1EC1" w:rsidP="00AB1EC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37CCD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環J16:了解各種替代能源的基本原理與發展趨勢。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CCD" w:rsidRDefault="00937CCD" w:rsidP="00937CC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視E-Ⅳ-2:平面、立體及複合媒材的表現技法。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視E-Ⅳ-4:環境藝術、社區藝術。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視A-Ⅳ-2:傳統藝術、當代藝術、視覺文化。</w:t>
            </w:r>
          </w:p>
          <w:p w:rsidR="00937CCD" w:rsidRDefault="00937CCD" w:rsidP="00937CCD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 w:hint="eastAsia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視1-Ⅳ-2:能使用多元媒材與技法，表現個人或社群的觀點。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視1-Ⅳ-4:能透過議題創作，表達對生活環境及社會文化的理解。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視2-Ⅳ-1:能體驗藝術作品，並接受多元的觀點。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視2-Ⅳ-3:能理解藝術產物的功能與價值，以拓展多元視野。</w:t>
            </w:r>
          </w:p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5AA0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立體造型大探索</w:t>
            </w:r>
          </w:p>
          <w:p w:rsidR="005F5AA0" w:rsidRPr="00227619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1.塊狀材料作品賞析：</w:t>
            </w:r>
          </w:p>
          <w:p w:rsidR="005F5AA0" w:rsidRPr="00227619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(1)朱銘《太極系列—單鞭下勢》。</w:t>
            </w:r>
          </w:p>
          <w:p w:rsidR="005F5AA0" w:rsidRPr="00227619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(2)王文志《天皿》。</w:t>
            </w:r>
          </w:p>
          <w:p w:rsidR="005F5AA0" w:rsidRPr="00227619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(3)邁克爾格拉布《Sunset Wisdom》。</w:t>
            </w:r>
          </w:p>
          <w:p w:rsidR="005F5AA0" w:rsidRPr="00227619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2.進行「藝術探索：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自然</w:t>
            </w: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造形大不同」：</w:t>
            </w:r>
          </w:p>
          <w:p w:rsidR="005F5AA0" w:rsidRPr="00227619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(1)採集校園中不同粗細、長短、大小的樹枝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、樹葉</w:t>
            </w: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和果實並進行切割、拼接、組合，可以從大自然中常見的昆蟲、生物等做造形發想，創作一個造形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圖案</w:t>
            </w: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5F5AA0" w:rsidRPr="00227619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3.討論與歸納：</w:t>
            </w:r>
          </w:p>
          <w:p w:rsidR="005F5AA0" w:rsidRPr="00227619" w:rsidRDefault="005F5AA0" w:rsidP="005F5A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(1)教師指導學生於造形觀察時作深入思考，並勇於提出心得與感想，提供大家討論或參考。 </w:t>
            </w:r>
          </w:p>
          <w:p w:rsidR="00937CCD" w:rsidRDefault="005F5AA0" w:rsidP="005F5AA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(2)學生分享「藝術探索」的學習成果，互相評選出最欣賞的作品。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5F5AA0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5F5AA0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5AA0" w:rsidRDefault="005F5AA0" w:rsidP="005F5AA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5F5AA0" w:rsidRPr="008F7007" w:rsidRDefault="005F5AA0" w:rsidP="005F5AA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B1EC1" w:rsidRPr="00937CCD" w:rsidRDefault="00AB1EC1" w:rsidP="00AB1EC1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937CCD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937CCD" w:rsidRDefault="00AB1EC1" w:rsidP="00AB1EC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37CCD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環J16:了解各種替代能源的基本原理與發展趨勢。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CCD" w:rsidRDefault="00937CCD" w:rsidP="00937CCD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937CCD" w:rsidRDefault="00937CCD" w:rsidP="00937CC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視E-Ⅳ-2:平面、立體及複合媒材的表現技法。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視E-Ⅳ-4:環境藝術、社區藝術。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視A-Ⅳ-2:傳統藝術、當代藝術、視覺文化。</w:t>
            </w:r>
          </w:p>
          <w:p w:rsidR="00937CCD" w:rsidRDefault="00937CCD" w:rsidP="00937CCD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 w:hint="eastAsia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視1-Ⅳ-2:能使用多元媒材與技法，表現個人或社群的觀點。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視1-Ⅳ-4:能透過議題創作，表達對生活環境及社會文化的理解。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視2-Ⅳ-1:能體驗藝術作品，並接受多元的觀點。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視2-Ⅳ-3:能理解藝術產物的功能與價值，以拓展多元視野。</w:t>
            </w:r>
          </w:p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2843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立體造型大探索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1.教師利用圖片或教具說明割、剪、摺、彎等各種不同的表現手法，提醒學生創作時應把握的原則。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2.學生利用課堂時間，完成紙材創作。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3.教師適時進行口頭引導或實作示範。紙立體造形在創作時，可以有各種組構形式，教師可隨時鼓勵學生嘗試多種可能性，增加造形構成的體驗。 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4.創作完成後，請學生展示完成的作品，並說明創作理念，分享創作過程。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5.學生分享學習成果，互相評選出最欣賞的作品。</w:t>
            </w:r>
          </w:p>
          <w:p w:rsidR="00937CCD" w:rsidRDefault="00A32843" w:rsidP="00A3284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6.教師適時給予口頭建議與讚賞，並總結歸納本節課學習重點。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A32843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A32843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223A" w:rsidRDefault="003E223A" w:rsidP="003E22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3E223A" w:rsidRPr="008F7007" w:rsidRDefault="003E223A" w:rsidP="003E22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2.實作作品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視E-Ⅳ-2:平面、立體及複合媒材的表現技法。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視E-Ⅳ-4:環境藝術、社區藝術。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視A-Ⅳ-2:傳統藝術、當代藝術、視覺文化。</w:t>
            </w:r>
          </w:p>
          <w:p w:rsidR="00937CCD" w:rsidRDefault="00937CCD" w:rsidP="00937CCD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 w:hint="eastAsia"/>
              </w:rPr>
              <w:t>視P-Ⅳ-3:設計思考、生活美感。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視1-Ⅳ-2:能使用多元媒材與技法，表現個人或社群的觀點。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視1-Ⅳ-4:能透過議題創作，表達對生活環境及社會文化的理解。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視2-Ⅳ-1:能體驗藝術作品，並接受多元的觀點。</w:t>
            </w:r>
          </w:p>
          <w:p w:rsidR="00937CCD" w:rsidRPr="00227619" w:rsidRDefault="00937CCD" w:rsidP="00937CC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視2-Ⅳ-3:能理解藝術產物的功能與價值，以拓展多元視野。</w:t>
            </w:r>
          </w:p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sz w:val="24"/>
                <w:szCs w:val="24"/>
              </w:rPr>
              <w:t>視3-Ⅳ-3:能應用設計思考及藝術知能，因應生活情境尋求解決方案。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2843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立體造型大探索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1.教師利用圖片或教具說明割、剪、摺、彎等各種不同的表現手法，提醒學生創作時應把握的原則。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2.學生利用課堂時間，完成紙材創作。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3.教師適時進行口頭引導或實作示範。紙立體造形在創作時，可以有各種組構形式，教師可隨時鼓勵學生嘗試多種可能性，增加造形構成的體驗。 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4.創作完成後，請學生展示完成的作品，並說明創作理念，分享創作過程。</w:t>
            </w:r>
          </w:p>
          <w:p w:rsidR="00A32843" w:rsidRPr="00227619" w:rsidRDefault="00A32843" w:rsidP="00A3284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5.學生分享學習成果，互相評選出最欣賞的作品。</w:t>
            </w:r>
          </w:p>
          <w:p w:rsidR="00937CCD" w:rsidRDefault="00A32843" w:rsidP="00A3284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6.教師適時給予口頭建議與讚賞，並總結歸納本節課學習重點。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A32843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A32843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223A" w:rsidRDefault="003E223A" w:rsidP="003E22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3E223A" w:rsidRPr="008F7007" w:rsidRDefault="003E223A" w:rsidP="003E22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2.實作作品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rPr>
                <w:color w:val="FF0000"/>
                <w:sz w:val="24"/>
                <w:szCs w:val="24"/>
              </w:rPr>
            </w:pP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視E-Ⅳ-2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平面、立體及複合媒材的表現技法。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藝術常識、藝術鑑賞方法。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傳統藝術、當代藝術、視覺文化。</w:t>
            </w:r>
          </w:p>
          <w:p w:rsidR="00937CCD" w:rsidRDefault="007E232D" w:rsidP="007E232D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 xml:space="preserve">視P-Ⅳ-3 </w:t>
            </w:r>
            <w:r w:rsidRPr="00D84D50">
              <w:rPr>
                <w:rFonts w:eastAsia="標楷體"/>
              </w:rPr>
              <w:t>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視1-Ⅳ-2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能使用多元媒材與技法，表現個人或社群的觀點。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能體驗藝術作品，並接受多元的觀點。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能理解視覺符號的意義，並表達多元的觀點。</w:t>
            </w:r>
          </w:p>
          <w:p w:rsidR="00937CCD" w:rsidRDefault="007E232D" w:rsidP="007E232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視3-Ⅳ-3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7DBE" w:rsidRPr="008E032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E03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第三課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攝影的視界</w:t>
            </w:r>
          </w:p>
          <w:p w:rsidR="00477DBE" w:rsidRPr="00D84D50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藉由課本圖片導入教學，引起學生學習動機，同時和個人的生活經驗作連結：在我們日常生活中，時常有許多動人的片刻，會讓我們想要記錄下來，攝影因此成為記錄日常的方式之一。</w:t>
            </w:r>
          </w:p>
          <w:p w:rsidR="00477DBE" w:rsidRPr="00D84D50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教師利用課本說明，引導學生觀察跨頁插圖中不同的拍攝角度、人物動作姿態，以及自拍可以使用的小道具。</w:t>
            </w:r>
          </w:p>
          <w:p w:rsidR="00477DBE" w:rsidRPr="00D84D50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學生分組討論，觀察插圖內容，分析觀察所得。</w:t>
            </w:r>
          </w:p>
          <w:p w:rsidR="00477DBE" w:rsidRPr="00D84D50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教師適時提出本課程學習重點。</w:t>
            </w:r>
          </w:p>
          <w:p w:rsidR="00477DBE" w:rsidRPr="00D84D50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認識手機、相機的基本功能。</w:t>
            </w:r>
          </w:p>
          <w:p w:rsidR="00477DBE" w:rsidRPr="00D84D50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認識手機、相機的握持方式與對焦功能。</w:t>
            </w:r>
          </w:p>
          <w:p w:rsidR="00937CCD" w:rsidRDefault="00477DBE" w:rsidP="00477D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教師利用圖片或手機APP軟件，引導學生認識手機的基本功能和握持方式。視學生的學習能力，讓學生使用手機APP，嘗試體驗不同的「濾鏡」功能。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D93C72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787C99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電腦、教學簡報、投影設備、輔助教材、相機、手機、平板電腦、手機外接鏡頭等。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7C99" w:rsidRDefault="00787C99" w:rsidP="00787C9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787C99" w:rsidRPr="008F7007" w:rsidRDefault="00787C99" w:rsidP="00787C9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視E-Ⅳ-2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平面、立體及複合媒材的表現技法。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藝術常識、藝術鑑賞方法。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傳統藝術、當代藝術、視覺文化。</w:t>
            </w:r>
          </w:p>
          <w:p w:rsidR="00937CCD" w:rsidRDefault="007E232D" w:rsidP="007E232D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 xml:space="preserve">視P-Ⅳ-3 </w:t>
            </w:r>
            <w:r w:rsidRPr="00D84D50">
              <w:rPr>
                <w:rFonts w:eastAsia="標楷體"/>
              </w:rPr>
              <w:t>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視1-Ⅳ-2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能使用多元媒材與技法，表現個人或社群的觀點。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能體驗藝術作品，並接受多元的觀點。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能理解視覺符號的意義，並表達多元的觀點。</w:t>
            </w:r>
          </w:p>
          <w:p w:rsidR="00937CCD" w:rsidRDefault="007E232D" w:rsidP="007E232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視3-Ⅳ-3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7DBE" w:rsidRPr="008E032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E03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第三課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攝影的視界</w:t>
            </w:r>
          </w:p>
          <w:p w:rsidR="00477DBE" w:rsidRPr="00D84D50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認識攝影三要訣：拍攝角度利用攝影名家作品，認識拍攝角度。引導學生了解平視、俯視、仰視所呈現的不同視覺感受。以國內外知名的人像攝影作品，打開學生的眼界，讓學生討論這些名家作品的特色。</w:t>
            </w:r>
          </w:p>
          <w:p w:rsidR="00477DBE" w:rsidRPr="00D84D50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藝術探索：拍出個性人像</w:t>
            </w:r>
          </w:p>
          <w:p w:rsidR="00477DBE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教學重點：拍攝人像時須注意視角、光線、動作。</w:t>
            </w:r>
          </w:p>
          <w:p w:rsidR="00937CCD" w:rsidRDefault="00477DBE" w:rsidP="00477D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認識攝影三要訣：取景構圖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  <w:r w:rsidRPr="00D84D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利用課本圖文說明井字型、垂直、水平線、放射狀、對角線、S形、框架法等構圖方式，及其使用時機。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D93C72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787C99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電腦、教學簡報、投影設備、輔助教材、相機、手機、平板電腦、手機外接鏡頭等。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7C99" w:rsidRDefault="00787C99" w:rsidP="00787C9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787C99" w:rsidRPr="008F7007" w:rsidRDefault="00787C99" w:rsidP="00787C9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rPr>
                <w:color w:val="FF0000"/>
                <w:sz w:val="24"/>
                <w:szCs w:val="24"/>
              </w:rPr>
            </w:pP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視E-Ⅳ-2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平面、立體及複合媒材的表現技法。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藝術常識、藝術鑑賞方法。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傳統藝術、當代藝術、視覺文化。</w:t>
            </w:r>
          </w:p>
          <w:p w:rsidR="00937CCD" w:rsidRDefault="007E232D" w:rsidP="007E232D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 xml:space="preserve">視P-Ⅳ-3 </w:t>
            </w:r>
            <w:r w:rsidRPr="00D84D50">
              <w:rPr>
                <w:rFonts w:eastAsia="標楷體"/>
              </w:rPr>
              <w:t>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視1-Ⅳ-2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能使用多元媒材與技法，表現個人或社群的觀點。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能體驗藝術作品，並接受多元的觀點。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能理解視覺符號的意義，並表達多元的觀點。</w:t>
            </w:r>
          </w:p>
          <w:p w:rsidR="00937CCD" w:rsidRDefault="007E232D" w:rsidP="007E232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視3-Ⅳ-3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7DBE" w:rsidRPr="008E032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E03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第三課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攝影的視界</w:t>
            </w:r>
          </w:p>
          <w:p w:rsidR="00477DBE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藉由課本圖片導入教學，引起學生學習動機。欣賞攝影作品的各種構圖方法，學習藉由構圖表達情感與想法。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認識錯位攝影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教師利用圖片或教具，說明表現錯位的方法，包括物體尺寸大小、遠近關係、位置安排等。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藝術探索：放手「拍」吧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教學重點：利用校園景觀為場景，結合剪紙拍攝出具故事感的趣味錯位攝影。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活動注意事項：此處為錯位攝影的練習，需先完成剪紙作品。可同時思考適合的校園場景。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認識外接鏡頭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透過課本圖文，了解相機的標準鏡頭、廣角鏡頭、魚眼鏡頭，三個不同鏡頭下，拍攝出的作品差異。</w:t>
            </w:r>
          </w:p>
          <w:p w:rsidR="00937CCD" w:rsidRDefault="00477DBE" w:rsidP="00477D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嘗試操作手機外接鏡頭，和同學分享拍攝效果。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D93C72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787C99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電腦、教學簡報、投影設備、輔助教材、相機、手機、平板電腦、手機外接鏡頭等。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7146" w:rsidRDefault="009E7146" w:rsidP="009E714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9E7146" w:rsidRPr="008F7007" w:rsidRDefault="009E7146" w:rsidP="009E714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視E-Ⅳ-2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平面、立體及複合媒材的表現技法。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藝術常識、藝術鑑賞方法。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傳統藝術、當代藝術、視覺文化。</w:t>
            </w:r>
          </w:p>
          <w:p w:rsidR="00937CCD" w:rsidRDefault="007E232D" w:rsidP="007E232D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 xml:space="preserve">視P-Ⅳ-3 </w:t>
            </w:r>
            <w:r w:rsidRPr="00D84D50">
              <w:rPr>
                <w:rFonts w:eastAsia="標楷體"/>
              </w:rPr>
              <w:t>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視1-Ⅳ-2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能使用多元媒材與技法，表現個人或社群的觀點。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能體驗藝術作品，並接受多元的觀點。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能理解視覺符號的意義，並表達多元的觀點。</w:t>
            </w:r>
          </w:p>
          <w:p w:rsidR="00937CCD" w:rsidRDefault="007E232D" w:rsidP="007E232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視3-Ⅳ-3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7DBE" w:rsidRPr="008E032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E03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第三課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攝影的視界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藉由圖例導入教學，引起學生學習動機。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教師利用圖例或教材，說明選擇拍攝場景的關鍵。提醒學生創作時應把握攝影三要素的原則。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學生利用課堂時間，進行校園外拍。</w:t>
            </w:r>
          </w:p>
          <w:p w:rsidR="00477DBE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教師於外拍時做個別指導，適時進行口頭引導。</w:t>
            </w:r>
          </w:p>
          <w:p w:rsidR="00937CCD" w:rsidRDefault="00477DBE" w:rsidP="00477D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請學生展示完成的作品，並分享創作理念和過程。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D93C72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787C99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電腦、教學簡報、投影設備、輔助教材、相機、手機、平板電腦、手機外接鏡頭等。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7146" w:rsidRDefault="009E7146" w:rsidP="009E714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9E7146" w:rsidRDefault="009E7146" w:rsidP="009E714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9E7146" w:rsidRPr="008F7007" w:rsidRDefault="009E7146" w:rsidP="009E714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3.實作作品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視E-Ⅳ-2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平面、立體及複合媒材的表現技法。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藝術常識、藝術鑑賞方法。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視A-Ⅳ-2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傳統藝術、當代藝術、視覺文化。</w:t>
            </w:r>
          </w:p>
          <w:p w:rsidR="00937CCD" w:rsidRDefault="007E232D" w:rsidP="007E232D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 xml:space="preserve">視P-Ⅳ-3 </w:t>
            </w:r>
            <w:r w:rsidRPr="00D84D50">
              <w:rPr>
                <w:rFonts w:eastAsia="標楷體"/>
              </w:rPr>
              <w:t>設計思考、生活美感。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視1-Ⅳ-2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能使用多元媒材與技法，表現個人或社群的觀點。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視2-Ⅳ-1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能體驗藝術作品，並接受多元的觀點。</w:t>
            </w:r>
          </w:p>
          <w:p w:rsidR="007E232D" w:rsidRDefault="007E232D" w:rsidP="007E232D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視2-Ⅳ-2 </w:t>
            </w: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能理解視覺符號的意義，並表達多元的觀點。</w:t>
            </w:r>
          </w:p>
          <w:p w:rsidR="00937CCD" w:rsidRDefault="007E232D" w:rsidP="007E232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視3-Ⅳ-3 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7DBE" w:rsidRPr="008E032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E032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第三課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攝影的視界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藉由圖例導入教學，引起學生學習動機。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教師利用圖例或教材，說明選擇拍攝場景的關鍵。提醒學生創作時應把握攝影三要素的原則。</w:t>
            </w:r>
          </w:p>
          <w:p w:rsidR="00477DBE" w:rsidRPr="007D0AA2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學生利用課堂時間，進行校園外拍。</w:t>
            </w:r>
          </w:p>
          <w:p w:rsidR="00477DBE" w:rsidRDefault="00477DBE" w:rsidP="00477D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教師於外拍時做個別指導，適時進行口頭引導。</w:t>
            </w:r>
          </w:p>
          <w:p w:rsidR="00937CCD" w:rsidRDefault="00477DBE" w:rsidP="00477DB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</w:t>
            </w:r>
            <w:r w:rsidRPr="007D0AA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請學生展示完成的作品，並分享創作理念和過程。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D93C72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787C99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1286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D84D50">
              <w:rPr>
                <w:rFonts w:ascii="標楷體" w:eastAsia="標楷體" w:hAnsi="標楷體" w:cs="標楷體"/>
                <w:sz w:val="24"/>
                <w:szCs w:val="24"/>
              </w:rPr>
              <w:t>電腦、教學簡報、投影設備、輔助教材、相機、手機、平板電腦、手機外接鏡頭等。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7146" w:rsidRDefault="009E7146" w:rsidP="009E714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9E7146" w:rsidRDefault="009E7146" w:rsidP="009E714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9E7146" w:rsidRPr="008F7007" w:rsidRDefault="009E7146" w:rsidP="009E714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3.實作作品</w:t>
            </w:r>
          </w:p>
          <w:p w:rsidR="00937CCD" w:rsidRPr="009E7146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937CCD" w:rsidP="00937CC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視E-Ⅳ-4:環境藝術、社區藝術。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視A-Ⅳ-3:在地及各族群藝術、全球藝術。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視P-Ⅳ-1:公共藝術、在地及各族群藝文活動、藝術薪傳。</w:t>
            </w:r>
          </w:p>
          <w:p w:rsidR="00937CCD" w:rsidRDefault="00C91125" w:rsidP="00C9112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視P-Ⅳ-2:展覽策劃與執行。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視1-Ⅳ-4:能透過議題創作，表達對生活環境及社會文化的理解。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視3-Ⅳ-1:能透過多元藝文活動的參與，培養對在地藝文環境的關注態度。</w:t>
            </w:r>
          </w:p>
          <w:p w:rsidR="00937CCD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視3-Ⅳ-2:能規劃或報導藝術活動，展現對自然環境與社會議題的關懷。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第四課 街頭秀藝術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1.教師引導學生認識並討論無牆美術館。建議在說明每張圖片的內涵前，可先讓學生思考討論並進行舊經驗分享。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(1)臺北粉樂町。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(2)臺中勤美術館。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(3)臺南土溝村。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2.教師引導學生討論在臺灣曾見過的特色路燈、招牌、公共座椅等，進而引導學生定義街道家具。教師可接續分享世界各地的特色街道家具案例。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3.教師引導學生賞析藝術家在街道與廣場所呈現創作的不同面貌。</w:t>
            </w:r>
          </w:p>
          <w:p w:rsidR="00937CCD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4.教師視學生學習狀況，增減相關無牆美術館與街道家具的舉例，以深化教學內涵。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D93C72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EF3874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3874" w:rsidRDefault="00EF3874" w:rsidP="00EF38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937CCD" w:rsidRDefault="00937CCD" w:rsidP="00937C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3874" w:rsidRPr="00C53AFE" w:rsidRDefault="00EF3874" w:rsidP="00EF3874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EF3874" w:rsidRPr="00C53AFE" w:rsidRDefault="00EF3874" w:rsidP="00EF3874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937CCD" w:rsidRDefault="00EF3874" w:rsidP="00EF3874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環J4:了解永續發展的意義（環境、社會、與經濟的均衡發展）與原則。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937CC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FE" w:rsidRPr="00227619" w:rsidRDefault="00C53AFE" w:rsidP="00C53A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視E-Ⅳ-4:環境藝術、社區藝術。</w:t>
            </w:r>
          </w:p>
          <w:p w:rsidR="00C53AFE" w:rsidRPr="00227619" w:rsidRDefault="00C53AFE" w:rsidP="00C53A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53AFE" w:rsidRPr="00227619" w:rsidRDefault="00C53AFE" w:rsidP="00C53A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視A-Ⅳ-3:在地及各族群藝術、全球藝術。</w:t>
            </w:r>
          </w:p>
          <w:p w:rsidR="00C53AFE" w:rsidRPr="00227619" w:rsidRDefault="00C53AFE" w:rsidP="00C53A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視P-Ⅳ-1:公共藝術、在地及各族群藝文活動、藝術薪傳。</w:t>
            </w:r>
          </w:p>
          <w:p w:rsidR="00937CCD" w:rsidRDefault="00C53AFE" w:rsidP="00C53AF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視P-Ⅳ-2:展覽策劃與執行。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AFE" w:rsidRPr="00227619" w:rsidRDefault="00C53AFE" w:rsidP="00C53A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視1-Ⅳ-4:能透過議題創作，表達對生活環境及社會文化的理解。</w:t>
            </w:r>
          </w:p>
          <w:p w:rsidR="00C53AFE" w:rsidRPr="00227619" w:rsidRDefault="00C53AFE" w:rsidP="00C53A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53AFE" w:rsidRPr="00227619" w:rsidRDefault="00C53AFE" w:rsidP="00C53A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C53AFE" w:rsidRPr="00227619" w:rsidRDefault="00C53AFE" w:rsidP="00C53A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視3-Ⅳ-1:能透過多元藝文活動的參與，培養對在地藝文環境的關注態度。</w:t>
            </w:r>
          </w:p>
          <w:p w:rsidR="00937CCD" w:rsidRDefault="00C53AFE" w:rsidP="00C53AF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視3-Ⅳ-2:能規劃或報導藝術活動，展現對自然環境與社會議題的關懷。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第四課 街頭秀藝術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1.認識並討論街頭創意，建議在說明每張圖片的內涵前，可先讓學生思考討論並進行舊經驗分享。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3.認識並討論在臺灣曾見過的藝術階梯，教師可接續分享世界各地的特色街道創意案例。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4.教師運用提問引導學生討論，並賞析藝術家在街頭與廣場所呈現創作的不同面貌。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5.進行「藝術探索：人孔蓋變變變」：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(1)創造具有在地特色的校園人孔蓋，創作可有各種表現形式，教師多鼓勵學生發揮創意並嘗試各種可能性。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(2)提醒學生操作時留意人孔蓋的防滑設計，及色彩、造形的協調，並融入校園特色。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(3)鼓勵學生嘗試組合與構成：將造形簡化後的人、事、物、景做組合與畫面構成，思考其美感表現。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6.討論與歸納：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(1)教師指導學生於設計發想時作深入思考，並勇於提出心得與感想，提供大家討論或參考。</w:t>
            </w:r>
          </w:p>
          <w:p w:rsidR="00937CCD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(2)學生分享學習成果，互相評選出最欣賞的作品。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Pr="00751581" w:rsidRDefault="00D93C72" w:rsidP="00937CC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CCD" w:rsidRDefault="00C53AFE" w:rsidP="00937CC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AFE" w:rsidRDefault="00C53AFE" w:rsidP="00C53AF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937CCD" w:rsidRDefault="00937CCD" w:rsidP="00C53AF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AFE" w:rsidRPr="00C53AFE" w:rsidRDefault="00C53AFE" w:rsidP="00C53AFE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C53AFE" w:rsidRPr="00C53AFE" w:rsidRDefault="00C53AFE" w:rsidP="00C53AFE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937CCD" w:rsidRDefault="00C53AFE" w:rsidP="00C53AFE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環J4:了解永續發展的意義（環境、社會、與經濟的均衡發展）與原則。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CD" w:rsidRDefault="00937CCD" w:rsidP="00937CC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C9112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視E-Ⅳ-4:環境藝術、社區藝術。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視A-Ⅳ-3:在地及各族群藝術、全球藝術。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視P-Ⅳ-1:公共藝術、在地及各族群藝文活動、藝術薪傳。</w:t>
            </w:r>
          </w:p>
          <w:p w:rsidR="00C91125" w:rsidRDefault="00C91125" w:rsidP="00C9112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視P-Ⅳ-2:展覽策劃與執行。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視1-Ⅳ-4:能透過議題創作，表達對生活環境及社會文化的理解。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視3-Ⅳ-1:能透過多元藝文活動的參與，培養對在地藝文環境的關注態度。</w:t>
            </w:r>
          </w:p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視3-Ⅳ-2:能規劃或報導藝術活動，展現對自然環境與社會議題的關懷。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第四課 街頭秀藝術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1.教師運用課本圖例，認識並討論街頭活動。建議在說明每張圖片的內涵前，可先讓學生思考討論並進行舊經驗分享。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3.教師運用課本圖例，讓學生認識並討論在臺灣曾見過的街頭藝人。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4.介紹臺灣的街頭藝人分類以及取得證照的標準與內涵。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5.教師運用課本圖例，讓學生認識並討論在臺灣曾見過的快閃活動。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6.進行「藝術檔案：校園快閃」：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(1)分組討論決定替同學、師長慶生或校慶的快閃行動呈現的方式(戲劇、音樂或繪畫等)，製作完成後，利用下課十分鐘的休息時間，在校園進行快閃活動，並攝影記錄。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(2)創作時有各種表現形式，教師多鼓勵學生發揮創意並嘗試各種可能性。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(3)提醒學生操作時可以跨領域方式表現，並融入校園特色。</w:t>
            </w:r>
          </w:p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7.教師運用課本圖例，讓學生認識並討論在臺灣曾見過的創意市集。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751581" w:rsidRDefault="00C91125" w:rsidP="00C91125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C91125" w:rsidRDefault="00C91125" w:rsidP="00C9112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C53AFE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C91125" w:rsidRPr="00C53AFE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C91125" w:rsidRDefault="00C91125" w:rsidP="00C91125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環J4:了解永續發展的意義（環境、社會、與經濟的均衡發展）與原則。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5" w:rsidRDefault="00C91125" w:rsidP="00C9112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C9112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視E-Ⅳ-4:環境藝術、社區藝術。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視A-Ⅳ-3:在地及各族群藝術、全球藝術。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視P-Ⅳ-1:公共藝術、在地及各族群藝文活動、藝術薪傳。</w:t>
            </w:r>
          </w:p>
          <w:p w:rsidR="00C91125" w:rsidRDefault="00C91125" w:rsidP="00C9112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視P-Ⅳ-2:展覽策劃與執行。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視1-Ⅳ-4:能透過議題創作，表達對生活環境及社會文化的理解。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視3-Ⅳ-1:能透過多元藝文活動的參與，培養對在地藝文環境的關注態度。</w:t>
            </w:r>
          </w:p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視3-Ⅳ-2:能規劃或報導藝術活動，展現對自然環境與社會議題的關懷。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第四課 街頭秀藝術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1.教師利用圖片或教具說明街頭踏查須注意的事項，安全尤其重要，務必整組一起行動。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2.學生討論欲踏查的時間、路線範圍、工作分工、必備工具、街拍禮儀。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3.街頭踏查完成後，請學生展示完成的踏查記錄，並說明心得感想。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4.學生分享踏查成果，互相評選出最特別的藝術活動。</w:t>
            </w:r>
          </w:p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5.教師適時給予口頭建議與讚賞，並總結歸納本節課學習重點。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751581" w:rsidRDefault="00C91125" w:rsidP="00C91125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2.實作作品</w:t>
            </w:r>
          </w:p>
          <w:p w:rsidR="00C91125" w:rsidRPr="008F7007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3.發表評量</w:t>
            </w:r>
          </w:p>
          <w:p w:rsidR="00C91125" w:rsidRPr="00D01C61" w:rsidRDefault="00C91125" w:rsidP="00C9112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  <w:r w:rsidRPr="00D01C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C53AFE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C91125" w:rsidRPr="00C53AFE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C91125" w:rsidRDefault="00C91125" w:rsidP="00C91125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環J4:了解永續發展的意義（環境、社會、與經濟的均衡發展）與原則。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5" w:rsidRDefault="00C91125" w:rsidP="00C91125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C9112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視E-Ⅳ-4:環境藝術、社區藝術。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視A-Ⅳ-3:在地及各族群藝術、全球藝術。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視P-Ⅳ-1:公共藝術、在地及各族群藝文活動、藝術薪傳。</w:t>
            </w:r>
          </w:p>
          <w:p w:rsidR="00C91125" w:rsidRDefault="00C91125" w:rsidP="00C9112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視P-Ⅳ-2:展覽策劃與執行。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視1-Ⅳ-4:能透過議題創作，表達對生活環境及社會文化的理解。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視3-Ⅳ-1:能透過多元藝文活動的參與，培養對在地藝文環境的關注態度。</w:t>
            </w:r>
          </w:p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視3-Ⅳ-2:能規劃或報導藝術活動，展現對自然環境與社會議題的關懷。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第四課 街頭秀藝術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1.教師利用圖片或教具說明街頭踏查須注意的事項，安全尤其重要，務必整組一起行動。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2.學生討論欲踏查的時間、路線範圍、工作分工、必備工具、街拍禮儀。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3.街頭踏查完成後，請學生展示完成的踏查記錄，並說明心得感想。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4.學生分享踏查成果，互相評選出最特別的藝術活動。</w:t>
            </w:r>
          </w:p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5.教師適時給予口頭建議與讚賞，並總結歸納本節課學習重點。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751581" w:rsidRDefault="00C91125" w:rsidP="00C91125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2.實作作品</w:t>
            </w:r>
          </w:p>
          <w:p w:rsidR="00C91125" w:rsidRPr="008F7007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3.發表評量</w:t>
            </w:r>
          </w:p>
          <w:p w:rsidR="00C91125" w:rsidRDefault="00C91125" w:rsidP="00C9112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  <w:r w:rsidRPr="00D01C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C53AFE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C91125" w:rsidRPr="00C53AFE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C91125" w:rsidRDefault="00C91125" w:rsidP="00C91125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環J4:了解永續發展的意義（環境、社會、與經濟的均衡發展）與原則。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5" w:rsidRDefault="00C91125" w:rsidP="00C91125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9112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視E-Ⅳ-4:環境藝術、社區藝術。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視A-Ⅳ-2:傳統藝術、當代藝術、視覺文化。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視A-Ⅳ-3:在地及各族群藝術、全球藝術。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/>
                <w:sz w:val="24"/>
                <w:szCs w:val="24"/>
              </w:rPr>
              <w:t>視P-Ⅳ-1:公共藝術、在地及各族群藝文活動、藝術薪傳。</w:t>
            </w:r>
          </w:p>
          <w:p w:rsidR="00C91125" w:rsidRDefault="00C91125" w:rsidP="00C9112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227619">
              <w:rPr>
                <w:rFonts w:eastAsia="標楷體"/>
              </w:rPr>
              <w:t>視P-Ⅳ-2:展覽策劃與執行。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視1-Ⅳ-4:能透過議題創作，表達對生活環境及社會文化的理解。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視2-Ⅳ-1:能體驗藝術作品，並接受多元的觀點。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視2-Ⅳ-3:能理解藝術產物的功能與價值，以拓展多元視野。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視3-Ⅳ-1:能透過多元藝文活動的參與，培養對在地藝文環境的關注態度。</w:t>
            </w:r>
          </w:p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/>
                <w:sz w:val="24"/>
                <w:szCs w:val="24"/>
              </w:rPr>
              <w:t>視3-Ⅳ-2:能規劃或報導藝術活動，展現對自然環境與社會議題的關懷。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第四課 街頭秀藝術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1.教師利用圖片或教具說明街頭踏查須注意的事項，安全尤其重要，務必整組一起行動。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2.學生討論欲踏查的時間、路線範圍、工作分工、必備工具、街拍禮儀。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3.街頭踏查完成後，請學生展示完成的踏查記錄，並說明心得感想。</w:t>
            </w:r>
          </w:p>
          <w:p w:rsidR="00C91125" w:rsidRPr="00227619" w:rsidRDefault="00C91125" w:rsidP="00C9112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4.學生分享踏查成果，互相評選出最特別的藝術活動。</w:t>
            </w:r>
          </w:p>
          <w:p w:rsidR="00C91125" w:rsidRDefault="00C91125" w:rsidP="00C9112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5.教師適時給予口頭建議與讚賞，並總結歸納本節課學習重點。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751581" w:rsidRDefault="00C91125" w:rsidP="00C91125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27619">
              <w:rPr>
                <w:rFonts w:ascii="標楷體" w:eastAsia="標楷體" w:hAnsi="標楷體" w:cs="標楷體" w:hint="eastAsia"/>
                <w:sz w:val="24"/>
                <w:szCs w:val="24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70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8F700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C91125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2.實作作品</w:t>
            </w:r>
          </w:p>
          <w:p w:rsidR="00C91125" w:rsidRPr="008F7007" w:rsidRDefault="00C91125" w:rsidP="00C9112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3.發表評量</w:t>
            </w:r>
          </w:p>
          <w:p w:rsidR="00C91125" w:rsidRDefault="00C91125" w:rsidP="00C9112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  <w:r w:rsidRPr="00D01C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1125" w:rsidRPr="00C53AFE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 w:hint="eastAsia"/>
                <w:color w:val="70AD47" w:themeColor="accent6"/>
                <w:sz w:val="24"/>
                <w:szCs w:val="24"/>
              </w:rPr>
              <w:t>【環境教育】</w:t>
            </w:r>
          </w:p>
          <w:p w:rsidR="00C91125" w:rsidRPr="00C53AFE" w:rsidRDefault="00C91125" w:rsidP="00C91125">
            <w:pPr>
              <w:ind w:firstLine="0"/>
              <w:jc w:val="left"/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C91125" w:rsidRDefault="00C91125" w:rsidP="00C91125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53AFE">
              <w:rPr>
                <w:rFonts w:ascii="標楷體" w:eastAsia="標楷體" w:hAnsi="標楷體" w:cs="標楷體"/>
                <w:color w:val="70AD47" w:themeColor="accent6"/>
                <w:sz w:val="24"/>
                <w:szCs w:val="24"/>
              </w:rPr>
              <w:t>環J4:了解永續發展的意義（環境、社會、與經濟的均衡發展）與原則。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5" w:rsidRDefault="00C91125" w:rsidP="00C91125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330509"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五</w:t>
      </w:r>
      <w:r w:rsidR="00CF7BBA">
        <w:rPr>
          <w:rFonts w:ascii="標楷體" w:eastAsia="標楷體" w:hAnsi="標楷體" w:cs="標楷體"/>
          <w:b/>
          <w:color w:val="auto"/>
          <w:sz w:val="28"/>
          <w:szCs w:val="28"/>
        </w:rPr>
        <w:t>、</w:t>
      </w:r>
      <w:r w:rsidR="00CF7BBA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 w:rsidR="00CF7BBA"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4066A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4066A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4066A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4066A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4066A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視覺藝術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4066A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6-7.16-21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E4066A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E40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0"/>
    <w:p w:rsidR="008767F8" w:rsidRDefault="00330509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六</w:t>
      </w:r>
      <w:r w:rsidR="00CF7BBA">
        <w:rPr>
          <w:rFonts w:ascii="標楷體" w:eastAsia="標楷體" w:hAnsi="標楷體" w:cs="標楷體"/>
          <w:color w:val="auto"/>
          <w:sz w:val="28"/>
          <w:szCs w:val="28"/>
        </w:rPr>
        <w:t>、本課程是否有校外人士協助教學</w:t>
      </w:r>
    </w:p>
    <w:p w:rsidR="008767F8" w:rsidRDefault="00330509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bookmarkStart w:id="1" w:name="_GoBack"/>
      <w:bookmarkEnd w:id="1"/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69" w:rsidRDefault="00C91E69">
      <w:r>
        <w:separator/>
      </w:r>
    </w:p>
  </w:endnote>
  <w:endnote w:type="continuationSeparator" w:id="0">
    <w:p w:rsidR="00C91E69" w:rsidRDefault="00C9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charset w:val="00"/>
    <w:family w:val="auto"/>
    <w:pitch w:val="default"/>
  </w:font>
  <w:font w:name="AVGmdBU"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C99" w:rsidRDefault="00787C99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4066A">
      <w:rPr>
        <w:noProof/>
        <w:lang w:val="zh-TW"/>
      </w:rPr>
      <w:t>29</w:t>
    </w:r>
    <w:r>
      <w:rPr>
        <w:lang w:val="zh-TW"/>
      </w:rPr>
      <w:fldChar w:fldCharType="end"/>
    </w:r>
  </w:p>
  <w:p w:rsidR="00787C99" w:rsidRDefault="00787C99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69" w:rsidRDefault="00C91E69">
      <w:r>
        <w:separator/>
      </w:r>
    </w:p>
  </w:footnote>
  <w:footnote w:type="continuationSeparator" w:id="0">
    <w:p w:rsidR="00C91E69" w:rsidRDefault="00C9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8"/>
    <w:rsid w:val="00030CC9"/>
    <w:rsid w:val="00125A75"/>
    <w:rsid w:val="0022457A"/>
    <w:rsid w:val="002A41CA"/>
    <w:rsid w:val="00330509"/>
    <w:rsid w:val="003E223A"/>
    <w:rsid w:val="00427188"/>
    <w:rsid w:val="00477DBE"/>
    <w:rsid w:val="004B14BF"/>
    <w:rsid w:val="00543A37"/>
    <w:rsid w:val="005D519D"/>
    <w:rsid w:val="005F5AA0"/>
    <w:rsid w:val="0073337E"/>
    <w:rsid w:val="00751581"/>
    <w:rsid w:val="00787C99"/>
    <w:rsid w:val="007E232D"/>
    <w:rsid w:val="007E6F87"/>
    <w:rsid w:val="00823D45"/>
    <w:rsid w:val="008767F8"/>
    <w:rsid w:val="008C68C2"/>
    <w:rsid w:val="008F7007"/>
    <w:rsid w:val="00902922"/>
    <w:rsid w:val="00937CCD"/>
    <w:rsid w:val="009979D9"/>
    <w:rsid w:val="009E7146"/>
    <w:rsid w:val="00A11448"/>
    <w:rsid w:val="00A32843"/>
    <w:rsid w:val="00AB1EC1"/>
    <w:rsid w:val="00AD36E7"/>
    <w:rsid w:val="00B557B2"/>
    <w:rsid w:val="00B56425"/>
    <w:rsid w:val="00B7480E"/>
    <w:rsid w:val="00C53AFE"/>
    <w:rsid w:val="00C81849"/>
    <w:rsid w:val="00C91125"/>
    <w:rsid w:val="00C91E69"/>
    <w:rsid w:val="00CF7BBA"/>
    <w:rsid w:val="00D01C61"/>
    <w:rsid w:val="00D11D28"/>
    <w:rsid w:val="00D5293A"/>
    <w:rsid w:val="00D70E6C"/>
    <w:rsid w:val="00D93C72"/>
    <w:rsid w:val="00E4066A"/>
    <w:rsid w:val="00E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</w:style>
  <w:style w:type="paragraph" w:styleId="ad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customStyle="1" w:styleId="a4">
    <w:name w:val="標題 字元"/>
    <w:basedOn w:val="a0"/>
    <w:link w:val="a3"/>
    <w:rsid w:val="007E232D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2228</Words>
  <Characters>12700</Characters>
  <Application>Microsoft Office Word</Application>
  <DocSecurity>0</DocSecurity>
  <Lines>105</Lines>
  <Paragraphs>29</Paragraphs>
  <ScaleCrop>false</ScaleCrop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2</cp:revision>
  <cp:lastPrinted>2021-04-10T08:11:00Z</cp:lastPrinted>
  <dcterms:created xsi:type="dcterms:W3CDTF">2021-12-28T04:28:00Z</dcterms:created>
  <dcterms:modified xsi:type="dcterms:W3CDTF">2021-12-28T04:28:00Z</dcterms:modified>
</cp:coreProperties>
</file>