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FED4BB" w14:textId="43CFD710"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溪崑</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59068C">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Pr="001E290D">
        <w:rPr>
          <w:rFonts w:ascii="標楷體" w:eastAsia="標楷體" w:hAnsi="標楷體" w:cs="標楷體"/>
          <w:b/>
          <w:sz w:val="28"/>
          <w:szCs w:val="28"/>
          <w:u w:val="single"/>
        </w:rPr>
        <w:t xml:space="preserve"> </w:t>
      </w:r>
      <w:r w:rsidR="00CF5FF1">
        <w:rPr>
          <w:rFonts w:ascii="標楷體" w:eastAsia="標楷體" w:hAnsi="標楷體" w:cs="標楷體"/>
          <w:b/>
          <w:sz w:val="28"/>
          <w:szCs w:val="28"/>
          <w:u w:val="single"/>
        </w:rPr>
        <w:t>七</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年級第</w:t>
      </w:r>
      <w:r w:rsidR="0059068C">
        <w:rPr>
          <w:rFonts w:ascii="標楷體" w:eastAsia="標楷體" w:hAnsi="標楷體" w:cs="標楷體" w:hint="eastAsia"/>
          <w:b/>
          <w:sz w:val="28"/>
          <w:szCs w:val="28"/>
        </w:rPr>
        <w:t>一</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967DBF" w:rsidRPr="001E290D">
        <w:rPr>
          <w:rFonts w:ascii="標楷體" w:eastAsia="標楷體" w:hAnsi="標楷體" w:cs="標楷體" w:hint="eastAsia"/>
          <w:b/>
          <w:sz w:val="28"/>
          <w:szCs w:val="28"/>
          <w:u w:val="single"/>
        </w:rPr>
        <w:t>＿</w:t>
      </w:r>
      <w:r w:rsidR="00CF5FF1">
        <w:rPr>
          <w:rFonts w:ascii="標楷體" w:eastAsia="標楷體" w:hAnsi="標楷體" w:cs="標楷體" w:hint="eastAsia"/>
          <w:b/>
          <w:sz w:val="28"/>
          <w:szCs w:val="28"/>
          <w:u w:val="single"/>
        </w:rPr>
        <w:t>柯玲安</w:t>
      </w:r>
      <w:r w:rsidR="00967DBF" w:rsidRPr="001E290D">
        <w:rPr>
          <w:rFonts w:ascii="標楷體" w:eastAsia="標楷體" w:hAnsi="標楷體" w:cs="標楷體" w:hint="eastAsia"/>
          <w:b/>
          <w:sz w:val="28"/>
          <w:szCs w:val="28"/>
          <w:u w:val="single"/>
        </w:rPr>
        <w:t>＿</w:t>
      </w:r>
    </w:p>
    <w:p w14:paraId="6033C0A1" w14:textId="77777777" w:rsidR="003939AB" w:rsidRPr="001E290D" w:rsidRDefault="003939AB" w:rsidP="002B5B91">
      <w:pPr>
        <w:jc w:val="center"/>
        <w:rPr>
          <w:rFonts w:ascii="標楷體" w:eastAsia="標楷體" w:hAnsi="標楷體" w:cs="標楷體"/>
          <w:b/>
          <w:sz w:val="28"/>
          <w:szCs w:val="28"/>
        </w:rPr>
      </w:pPr>
    </w:p>
    <w:p w14:paraId="3C71D142" w14:textId="77777777"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14:paraId="7575929C" w14:textId="204E6405"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AA3FD9" w:rsidRPr="00AA3FD9">
        <w:rPr>
          <w:rFonts w:ascii="標楷體" w:eastAsia="標楷體" w:hAnsi="標楷體" w:cs="標楷體"/>
          <w:color w:val="auto"/>
          <w:sz w:val="24"/>
          <w:szCs w:val="24"/>
        </w:rPr>
        <w:t xml:space="preserve"> </w:t>
      </w:r>
      <w:r w:rsidR="00AA3FD9">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14:paraId="3A866F5F" w14:textId="77777777"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14:paraId="526B5D5D" w14:textId="2236AC0B"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w:t>
      </w:r>
      <w:r w:rsidR="006B7EE2">
        <w:rPr>
          <w:rFonts w:ascii="標楷體" w:eastAsia="標楷體" w:hAnsi="標楷體" w:cs="標楷體"/>
          <w:sz w:val="24"/>
          <w:szCs w:val="24"/>
        </w:rPr>
        <w:t>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w:t>
      </w:r>
      <w:r w:rsidR="0059068C">
        <w:rPr>
          <w:rFonts w:ascii="標楷體" w:eastAsia="標楷體" w:hAnsi="標楷體" w:cs="標楷體" w:hint="eastAsia"/>
          <w:sz w:val="24"/>
          <w:szCs w:val="24"/>
        </w:rPr>
        <w:t>1</w:t>
      </w:r>
      <w:r w:rsidR="00C4704C" w:rsidRPr="00504BCC">
        <w:rPr>
          <w:rFonts w:ascii="標楷體" w:eastAsia="標楷體" w:hAnsi="標楷體" w:cs="標楷體"/>
          <w:sz w:val="24"/>
          <w:szCs w:val="24"/>
        </w:rPr>
        <w:t xml:space="preserve"> )</w:t>
      </w:r>
      <w:r w:rsidR="00C4704C" w:rsidRPr="00504BCC">
        <w:rPr>
          <w:rFonts w:ascii="標楷體" w:eastAsia="標楷體" w:hAnsi="標楷體" w:cs="標楷體" w:hint="eastAsia"/>
          <w:sz w:val="24"/>
          <w:szCs w:val="24"/>
        </w:rPr>
        <w:t>週，</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w:t>
      </w:r>
      <w:r w:rsidR="006B7EE2">
        <w:rPr>
          <w:rFonts w:ascii="標楷體" w:eastAsia="標楷體" w:hAnsi="標楷體" w:cs="標楷體"/>
          <w:sz w:val="24"/>
          <w:szCs w:val="24"/>
        </w:rPr>
        <w:t>21</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14:paraId="7BE9880E" w14:textId="77777777"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14:paraId="4524CC01" w14:textId="77777777"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9158808" w14:textId="77777777"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A1079FD" w14:textId="77777777"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5F40BB" w:rsidRPr="00434C48" w14:paraId="6448EC8C" w14:textId="77777777" w:rsidTr="00C40A85">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4D2415" w14:textId="165851A3" w:rsidR="005F40BB" w:rsidRPr="00313058" w:rsidRDefault="005A125A" w:rsidP="005F40BB">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w:t>
            </w:r>
            <w:r w:rsidR="005F40BB">
              <w:rPr>
                <w:rFonts w:ascii="標楷體" w:eastAsia="標楷體" w:hAnsi="標楷體" w:cs="標楷體"/>
                <w:color w:val="auto"/>
                <w:sz w:val="24"/>
                <w:szCs w:val="24"/>
              </w:rPr>
              <w:t>A1 身心素質與自我精進</w:t>
            </w:r>
          </w:p>
          <w:p w14:paraId="6C6DFF29" w14:textId="77777777" w:rsidR="005F40BB" w:rsidRPr="00313058" w:rsidRDefault="005F40BB" w:rsidP="005F40BB">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■A2 系統思考與解決問題</w:t>
            </w:r>
          </w:p>
          <w:p w14:paraId="52E2B750" w14:textId="77777777" w:rsidR="005F40BB" w:rsidRPr="00313058" w:rsidRDefault="005F40BB" w:rsidP="005F40BB">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□A3 規劃執行與創新應變</w:t>
            </w:r>
          </w:p>
          <w:p w14:paraId="5E9F55CC" w14:textId="28B3AF09" w:rsidR="005F40BB" w:rsidRPr="00313058" w:rsidRDefault="005A125A" w:rsidP="005F40BB">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w:t>
            </w:r>
            <w:r w:rsidR="005F40BB">
              <w:rPr>
                <w:rFonts w:ascii="標楷體" w:eastAsia="標楷體" w:hAnsi="標楷體" w:cs="標楷體"/>
                <w:color w:val="auto"/>
                <w:sz w:val="24"/>
                <w:szCs w:val="24"/>
              </w:rPr>
              <w:t>B1 符號運用與溝通表達</w:t>
            </w:r>
          </w:p>
          <w:p w14:paraId="21AB55DE" w14:textId="357DFB1A" w:rsidR="005F40BB" w:rsidRPr="00313058" w:rsidRDefault="005A125A" w:rsidP="005F40BB">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w:t>
            </w:r>
            <w:r w:rsidR="005F40BB">
              <w:rPr>
                <w:rFonts w:ascii="標楷體" w:eastAsia="標楷體" w:hAnsi="標楷體" w:cs="標楷體"/>
                <w:color w:val="auto"/>
                <w:sz w:val="24"/>
                <w:szCs w:val="24"/>
              </w:rPr>
              <w:t>B2 科技資訊與媒體素養</w:t>
            </w:r>
          </w:p>
          <w:p w14:paraId="4509E88F" w14:textId="77777777" w:rsidR="005F40BB" w:rsidRPr="00313058" w:rsidRDefault="005F40BB" w:rsidP="005F40BB">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■B3 藝術涵養與美感素養</w:t>
            </w:r>
          </w:p>
          <w:p w14:paraId="282B97A8" w14:textId="2F790977" w:rsidR="005F40BB" w:rsidRPr="00313058" w:rsidRDefault="005A125A" w:rsidP="005F40BB">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w:t>
            </w:r>
            <w:r w:rsidR="005F40BB">
              <w:rPr>
                <w:rFonts w:ascii="標楷體" w:eastAsia="標楷體" w:hAnsi="標楷體" w:cs="標楷體"/>
                <w:color w:val="auto"/>
                <w:sz w:val="24"/>
                <w:szCs w:val="24"/>
              </w:rPr>
              <w:t>C1 道德實踐與公民意識</w:t>
            </w:r>
          </w:p>
          <w:p w14:paraId="2B65DC7A" w14:textId="77777777" w:rsidR="005F40BB" w:rsidRPr="00313058" w:rsidRDefault="005F40BB" w:rsidP="005F40BB">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■C2 人際關係與團隊合作</w:t>
            </w:r>
          </w:p>
          <w:p w14:paraId="01F320D0" w14:textId="5B608DC5" w:rsidR="005F40BB" w:rsidRPr="001D3382" w:rsidRDefault="005A125A" w:rsidP="005F40BB">
            <w:pPr>
              <w:autoSpaceDE w:val="0"/>
              <w:autoSpaceDN w:val="0"/>
              <w:adjustRightInd w:val="0"/>
              <w:rPr>
                <w:rFonts w:ascii="標楷體" w:eastAsia="標楷體" w:hAnsi="標楷體" w:cs="標楷體"/>
                <w:color w:val="auto"/>
                <w:sz w:val="24"/>
                <w:szCs w:val="24"/>
              </w:rPr>
            </w:pPr>
            <w:r>
              <w:rPr>
                <w:rFonts w:ascii="標楷體" w:eastAsia="標楷體" w:hAnsi="標楷體" w:cs="標楷體"/>
                <w:color w:val="auto"/>
                <w:sz w:val="24"/>
                <w:szCs w:val="24"/>
              </w:rPr>
              <w:t>□</w:t>
            </w:r>
            <w:r w:rsidR="005F40BB">
              <w:rPr>
                <w:rFonts w:ascii="標楷體" w:eastAsia="標楷體" w:hAnsi="標楷體" w:cs="標楷體"/>
                <w:color w:val="auto"/>
                <w:sz w:val="24"/>
                <w:szCs w:val="24"/>
              </w:rPr>
              <w:t>C3 多元文化與國際理解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88BC22" w14:textId="77777777" w:rsidR="005F40BB" w:rsidRDefault="005F40BB" w:rsidP="005F40BB">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藝-J-A2 嘗試設計思考，探索藝術實踐解決問題的途徑。</w:t>
            </w:r>
          </w:p>
          <w:p w14:paraId="2F6BC2B5" w14:textId="77777777" w:rsidR="005F40BB" w:rsidRDefault="005F40BB" w:rsidP="005F40BB">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藝-J-B3 善用多元感官，探索理解藝術與生活的關聯，以展現美感意識。</w:t>
            </w:r>
          </w:p>
          <w:p w14:paraId="6C5543D7" w14:textId="77777777" w:rsidR="005F40BB" w:rsidRDefault="005F40BB" w:rsidP="005F40BB">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藝-J-C2 透過藝術實踐，建立利他與合群的知能，培養團隊合作與溝通協調的能力。</w:t>
            </w:r>
          </w:p>
          <w:p w14:paraId="673E8388" w14:textId="222BAFB6" w:rsidR="005F40BB" w:rsidRPr="00B62FC1" w:rsidRDefault="005F40BB" w:rsidP="005F40BB">
            <w:pPr>
              <w:rPr>
                <w:rFonts w:ascii="標楷體" w:eastAsia="標楷體" w:hAnsi="標楷體" w:cs="標楷體"/>
                <w:color w:val="auto"/>
                <w:sz w:val="24"/>
                <w:szCs w:val="24"/>
              </w:rPr>
            </w:pPr>
          </w:p>
        </w:tc>
      </w:tr>
    </w:tbl>
    <w:p w14:paraId="5CA7962B" w14:textId="77777777" w:rsidR="00940293" w:rsidRDefault="00940293" w:rsidP="00940293">
      <w:pPr>
        <w:spacing w:line="360" w:lineRule="auto"/>
        <w:rPr>
          <w:rFonts w:ascii="標楷體" w:eastAsia="標楷體" w:hAnsi="標楷體" w:cs="新細明體"/>
          <w:color w:val="FF0000"/>
          <w:sz w:val="24"/>
          <w:szCs w:val="24"/>
          <w:u w:val="single"/>
        </w:rPr>
      </w:pPr>
    </w:p>
    <w:p w14:paraId="2438CB43" w14:textId="77777777" w:rsidR="00440A20" w:rsidRDefault="00440A20" w:rsidP="00940293">
      <w:pPr>
        <w:spacing w:line="360" w:lineRule="auto"/>
        <w:rPr>
          <w:rFonts w:ascii="標楷體" w:eastAsia="標楷體" w:hAnsi="標楷體" w:cs="新細明體"/>
          <w:color w:val="FF0000"/>
          <w:sz w:val="24"/>
          <w:szCs w:val="24"/>
          <w:u w:val="single"/>
        </w:rPr>
      </w:pPr>
    </w:p>
    <w:p w14:paraId="31DA8270" w14:textId="77777777" w:rsidR="00440A20" w:rsidRDefault="00440A20" w:rsidP="00940293">
      <w:pPr>
        <w:spacing w:line="360" w:lineRule="auto"/>
        <w:rPr>
          <w:rFonts w:ascii="標楷體" w:eastAsia="標楷體" w:hAnsi="標楷體" w:cs="新細明體"/>
          <w:color w:val="FF0000"/>
          <w:sz w:val="24"/>
          <w:szCs w:val="24"/>
          <w:u w:val="single"/>
        </w:rPr>
      </w:pPr>
    </w:p>
    <w:p w14:paraId="26CAC5E6" w14:textId="77777777" w:rsidR="00440A20" w:rsidRDefault="00440A20" w:rsidP="00940293">
      <w:pPr>
        <w:spacing w:line="360" w:lineRule="auto"/>
        <w:rPr>
          <w:rFonts w:ascii="標楷體" w:eastAsia="標楷體" w:hAnsi="標楷體" w:cs="新細明體"/>
          <w:color w:val="FF0000"/>
          <w:sz w:val="24"/>
          <w:szCs w:val="24"/>
          <w:u w:val="single"/>
        </w:rPr>
      </w:pPr>
    </w:p>
    <w:p w14:paraId="4C16DFC5" w14:textId="77777777"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00D37619" w:rsidRPr="00A77E44">
        <w:rPr>
          <w:rFonts w:ascii="標楷體" w:eastAsia="標楷體" w:hAnsi="標楷體" w:cs="標楷體" w:hint="eastAsia"/>
          <w:sz w:val="24"/>
          <w:szCs w:val="24"/>
        </w:rPr>
        <w:t>課程架構：</w:t>
      </w:r>
      <w:r w:rsidR="00D37619" w:rsidRPr="00A77E44">
        <w:rPr>
          <w:rFonts w:ascii="標楷體" w:eastAsia="標楷體" w:hAnsi="標楷體" w:cs="標楷體"/>
          <w:color w:val="FF0000"/>
          <w:sz w:val="24"/>
          <w:szCs w:val="24"/>
        </w:rPr>
        <w:t>(</w:t>
      </w:r>
      <w:r w:rsidR="00D37619" w:rsidRPr="00A77E44">
        <w:rPr>
          <w:rFonts w:ascii="標楷體" w:eastAsia="標楷體" w:hAnsi="標楷體" w:cs="標楷體" w:hint="eastAsia"/>
          <w:color w:val="FF0000"/>
          <w:sz w:val="24"/>
          <w:szCs w:val="24"/>
        </w:rPr>
        <w:t>自行視需要決定是否呈現</w:t>
      </w:r>
      <w:r w:rsidR="00D37619" w:rsidRPr="00A77E44">
        <w:rPr>
          <w:rFonts w:ascii="標楷體" w:eastAsia="標楷體" w:hAnsi="標楷體" w:cs="標楷體"/>
          <w:color w:val="FF0000"/>
          <w:sz w:val="24"/>
          <w:szCs w:val="24"/>
        </w:rPr>
        <w:t>)</w:t>
      </w:r>
    </w:p>
    <w:p w14:paraId="09097B65" w14:textId="77777777" w:rsidR="007E4EC8" w:rsidRPr="0091663D" w:rsidRDefault="007E4EC8" w:rsidP="007E4EC8">
      <w:pPr>
        <w:ind w:firstLine="0"/>
        <w:rPr>
          <w:rFonts w:ascii="標楷體" w:eastAsia="標楷體" w:hAnsi="標楷體" w:cs="標楷體"/>
          <w:sz w:val="24"/>
          <w:szCs w:val="24"/>
        </w:rPr>
      </w:pPr>
      <w:r w:rsidRPr="0091663D">
        <w:rPr>
          <w:rFonts w:ascii="標楷體" w:eastAsia="標楷體" w:hAnsi="標楷體" w:cs="標楷體"/>
          <w:noProof/>
          <w:sz w:val="24"/>
          <w:szCs w:val="24"/>
        </w:rPr>
        <w:t>第一冊音樂</w:t>
      </w:r>
    </w:p>
    <w:p w14:paraId="249372E4" w14:textId="4BCF90B5" w:rsidR="00440A20" w:rsidRPr="00440A20" w:rsidRDefault="00AA5246" w:rsidP="007E4EC8">
      <w:pPr>
        <w:spacing w:line="240" w:lineRule="atLeast"/>
        <w:rPr>
          <w:rFonts w:ascii="標楷體" w:eastAsia="標楷體" w:hAnsi="標楷體" w:cs="標楷體"/>
          <w:sz w:val="24"/>
          <w:szCs w:val="24"/>
        </w:rPr>
      </w:pPr>
      <w:r w:rsidRPr="00AA5246">
        <w:rPr>
          <w:rFonts w:ascii="標楷體" w:eastAsia="標楷體" w:hAnsi="標楷體" w:cs="標楷體"/>
          <w:noProof/>
          <w:sz w:val="24"/>
          <w:szCs w:val="24"/>
        </w:rPr>
        <w:object w:dxaOrig="4337" w:dyaOrig="2220" w14:anchorId="2E40D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8.7pt;height:111.05pt;mso-width-percent:0;mso-height-percent:0;mso-width-percent:0;mso-height-percent:0" o:ole="">
            <v:imagedata r:id="rId8" o:title=""/>
          </v:shape>
          <o:OLEObject Type="Embed" ProgID="Word.Document.12" ShapeID="_x0000_i1025" DrawAspect="Content" ObjectID="_1748328913" r:id="rId9">
            <o:FieldCodes>\s</o:FieldCodes>
          </o:OLEObject>
        </w:object>
      </w:r>
    </w:p>
    <w:p w14:paraId="47AB6500" w14:textId="77777777" w:rsidR="00200C15" w:rsidRDefault="00200C15" w:rsidP="001948DA">
      <w:pPr>
        <w:spacing w:line="240" w:lineRule="atLeast"/>
        <w:rPr>
          <w:rFonts w:ascii="標楷體" w:eastAsia="標楷體" w:hAnsi="標楷體" w:cs="標楷體"/>
          <w:sz w:val="24"/>
          <w:szCs w:val="24"/>
        </w:rPr>
      </w:pPr>
    </w:p>
    <w:p w14:paraId="154E987B" w14:textId="77777777"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841"/>
        <w:gridCol w:w="3260"/>
        <w:gridCol w:w="3119"/>
        <w:gridCol w:w="3118"/>
        <w:gridCol w:w="284"/>
        <w:gridCol w:w="850"/>
        <w:gridCol w:w="709"/>
        <w:gridCol w:w="1559"/>
        <w:gridCol w:w="709"/>
      </w:tblGrid>
      <w:tr w:rsidR="009A18DD" w:rsidRPr="004C7166" w14:paraId="004A6277" w14:textId="77777777" w:rsidTr="0035782D">
        <w:trPr>
          <w:trHeight w:val="278"/>
          <w:tblHeader/>
          <w:jc w:val="center"/>
        </w:trPr>
        <w:tc>
          <w:tcPr>
            <w:tcW w:w="841"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033C543E"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637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C7892C9"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3118"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78A3EEB4"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284"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44095D63"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850"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36506B51"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70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4631DFC9"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0263084D"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709" w:type="dxa"/>
            <w:vMerge w:val="restart"/>
            <w:tcBorders>
              <w:top w:val="single" w:sz="8" w:space="0" w:color="000000"/>
              <w:right w:val="single" w:sz="8" w:space="0" w:color="000000"/>
            </w:tcBorders>
            <w:shd w:val="clear" w:color="auto" w:fill="F2F2F2" w:themeFill="background1" w:themeFillShade="F2"/>
            <w:vAlign w:val="center"/>
          </w:tcPr>
          <w:p w14:paraId="2C422321" w14:textId="77777777" w:rsidR="00F6602E" w:rsidRPr="004C7166" w:rsidRDefault="00F6602E" w:rsidP="0025461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9A18DD" w:rsidRPr="004C7166" w14:paraId="0D956B2D" w14:textId="77777777" w:rsidTr="0035782D">
        <w:trPr>
          <w:trHeight w:val="278"/>
          <w:tblHeader/>
          <w:jc w:val="center"/>
        </w:trPr>
        <w:tc>
          <w:tcPr>
            <w:tcW w:w="841" w:type="dxa"/>
            <w:vMerge/>
            <w:tcBorders>
              <w:left w:val="single" w:sz="8" w:space="0" w:color="000000"/>
              <w:bottom w:val="single" w:sz="8" w:space="0" w:color="000000"/>
              <w:right w:val="single" w:sz="8" w:space="0" w:color="000000"/>
            </w:tcBorders>
            <w:vAlign w:val="center"/>
          </w:tcPr>
          <w:p w14:paraId="40B01F8F"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32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FB790DC" w14:textId="77777777"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311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003D1CF8" w14:textId="77777777"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3118" w:type="dxa"/>
            <w:vMerge/>
            <w:tcBorders>
              <w:bottom w:val="single" w:sz="8" w:space="0" w:color="000000"/>
              <w:right w:val="single" w:sz="8" w:space="0" w:color="000000"/>
            </w:tcBorders>
            <w:tcMar>
              <w:top w:w="100" w:type="dxa"/>
              <w:left w:w="20" w:type="dxa"/>
              <w:bottom w:w="100" w:type="dxa"/>
              <w:right w:w="20" w:type="dxa"/>
            </w:tcMar>
            <w:vAlign w:val="center"/>
          </w:tcPr>
          <w:p w14:paraId="438D0FCA"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284" w:type="dxa"/>
            <w:vMerge/>
            <w:tcBorders>
              <w:bottom w:val="single" w:sz="8" w:space="0" w:color="000000"/>
              <w:right w:val="single" w:sz="8" w:space="0" w:color="000000"/>
            </w:tcBorders>
            <w:tcMar>
              <w:top w:w="100" w:type="dxa"/>
              <w:left w:w="20" w:type="dxa"/>
              <w:bottom w:w="100" w:type="dxa"/>
              <w:right w:w="20" w:type="dxa"/>
            </w:tcMar>
            <w:vAlign w:val="center"/>
          </w:tcPr>
          <w:p w14:paraId="15A38CFB"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850" w:type="dxa"/>
            <w:vMerge/>
            <w:tcBorders>
              <w:bottom w:val="single" w:sz="8" w:space="0" w:color="000000"/>
              <w:right w:val="single" w:sz="8" w:space="0" w:color="000000"/>
            </w:tcBorders>
            <w:tcMar>
              <w:top w:w="100" w:type="dxa"/>
              <w:left w:w="20" w:type="dxa"/>
              <w:bottom w:w="100" w:type="dxa"/>
              <w:right w:w="20" w:type="dxa"/>
            </w:tcMar>
            <w:vAlign w:val="center"/>
          </w:tcPr>
          <w:p w14:paraId="3E643DD1"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26A46374"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14:paraId="0B881B88"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Pr>
          <w:p w14:paraId="7F94E155" w14:textId="77777777" w:rsidR="00330675" w:rsidRPr="004C7166" w:rsidRDefault="00330675" w:rsidP="0025461C">
            <w:pPr>
              <w:spacing w:line="280" w:lineRule="exact"/>
              <w:rPr>
                <w:rFonts w:ascii="標楷體" w:eastAsia="標楷體" w:hAnsi="標楷體" w:cs="標楷體"/>
                <w:color w:val="auto"/>
                <w:sz w:val="24"/>
                <w:szCs w:val="24"/>
              </w:rPr>
            </w:pPr>
          </w:p>
        </w:tc>
      </w:tr>
      <w:tr w:rsidR="009A18DD" w:rsidRPr="004C7166" w14:paraId="4EF33D88"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647742DF" w14:textId="77777777" w:rsidR="00D43839" w:rsidRPr="004C7166" w:rsidRDefault="00D43839" w:rsidP="00586A7D">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第一週</w:t>
            </w:r>
          </w:p>
          <w:p w14:paraId="383D430A" w14:textId="4E4D5182" w:rsidR="00D43839" w:rsidRPr="004C7166" w:rsidRDefault="00D43839" w:rsidP="0059068C">
            <w:pPr>
              <w:spacing w:line="280" w:lineRule="exact"/>
              <w:jc w:val="center"/>
              <w:rPr>
                <w:rFonts w:ascii="標楷體" w:eastAsia="標楷體" w:hAnsi="標楷體" w:cs="標楷體"/>
                <w:color w:val="FF0000"/>
                <w:sz w:val="24"/>
                <w:szCs w:val="24"/>
              </w:rPr>
            </w:pPr>
            <w:r>
              <w:rPr>
                <w:rFonts w:ascii="標楷體" w:eastAsia="標楷體" w:hAnsi="標楷體" w:cs="標楷體" w:hint="eastAsia"/>
                <w:color w:val="auto"/>
                <w:sz w:val="24"/>
                <w:szCs w:val="24"/>
              </w:rPr>
              <w:t>8/30-9/2</w:t>
            </w:r>
          </w:p>
        </w:tc>
        <w:tc>
          <w:tcPr>
            <w:tcW w:w="3260" w:type="dxa"/>
            <w:tcBorders>
              <w:top w:val="single" w:sz="8" w:space="0" w:color="000000"/>
              <w:left w:val="single" w:sz="8" w:space="0" w:color="000000"/>
              <w:bottom w:val="single" w:sz="8" w:space="0" w:color="000000"/>
              <w:right w:val="single" w:sz="8" w:space="0" w:color="000000"/>
            </w:tcBorders>
          </w:tcPr>
          <w:p w14:paraId="4104D6D0" w14:textId="77777777" w:rsidR="00D43839" w:rsidRDefault="00D43839" w:rsidP="00586A7D">
            <w:pPr>
              <w:snapToGrid w:val="0"/>
              <w:ind w:firstLine="0"/>
              <w:rPr>
                <w:rFonts w:ascii="標楷體" w:eastAsia="標楷體" w:hAnsi="標楷體"/>
              </w:rPr>
            </w:pPr>
            <w:r>
              <w:rPr>
                <w:rFonts w:ascii="標楷體" w:eastAsia="標楷體" w:hAnsi="標楷體" w:cs="標楷體"/>
              </w:rPr>
              <w:t>音E-Ⅳ-2 樂器的</w:t>
            </w:r>
            <w:r w:rsidRPr="005C6A8C">
              <w:rPr>
                <w:rFonts w:ascii="標楷體" w:eastAsia="標楷體" w:hAnsi="標楷體" w:cs="標楷體"/>
              </w:rPr>
              <w:t>構造、發音原理、演奏技巧，以及不同的演奏形式。</w:t>
            </w:r>
          </w:p>
          <w:p w14:paraId="71B1C858" w14:textId="77777777" w:rsidR="00D43839" w:rsidRDefault="00D43839" w:rsidP="00586A7D">
            <w:pPr>
              <w:snapToGrid w:val="0"/>
              <w:ind w:firstLine="0"/>
              <w:rPr>
                <w:rFonts w:ascii="標楷體" w:eastAsia="標楷體" w:hAnsi="標楷體"/>
              </w:rPr>
            </w:pPr>
            <w:r>
              <w:rPr>
                <w:rFonts w:ascii="標楷體" w:eastAsia="標楷體" w:hAnsi="標楷體" w:cs="標楷體"/>
              </w:rPr>
              <w:t>音E-Ⅳ-3 音樂符號與術語、記譜法或簡易音樂軟體。</w:t>
            </w:r>
          </w:p>
          <w:p w14:paraId="4C5FCF8E" w14:textId="77777777" w:rsidR="00D43839" w:rsidRDefault="00D43839" w:rsidP="00586A7D">
            <w:pPr>
              <w:snapToGrid w:val="0"/>
              <w:ind w:firstLine="0"/>
              <w:rPr>
                <w:rFonts w:ascii="標楷體" w:eastAsia="標楷體" w:hAnsi="標楷體"/>
              </w:rPr>
            </w:pPr>
            <w:r>
              <w:rPr>
                <w:rFonts w:ascii="標楷體" w:eastAsia="標楷體" w:hAnsi="標楷體" w:cs="標楷體"/>
              </w:rPr>
              <w:t>音E-Ⅳ-4 音樂元素，如：音色、調式、和聲等。</w:t>
            </w:r>
          </w:p>
          <w:p w14:paraId="2AE031FF" w14:textId="77777777" w:rsidR="00D43839" w:rsidRDefault="00D43839" w:rsidP="00586A7D">
            <w:pPr>
              <w:snapToGrid w:val="0"/>
              <w:ind w:firstLine="0"/>
              <w:rPr>
                <w:rFonts w:ascii="標楷體" w:eastAsia="標楷體" w:hAnsi="標楷體"/>
              </w:rPr>
            </w:pPr>
            <w:r>
              <w:rPr>
                <w:rFonts w:ascii="標楷體" w:eastAsia="標楷體" w:hAnsi="標楷體" w:cs="標楷體"/>
              </w:rPr>
              <w:t>音A-Ⅳ-3 音樂美感原則，如：均衡、漸層等。</w:t>
            </w:r>
          </w:p>
          <w:p w14:paraId="75EACD23" w14:textId="77777777" w:rsidR="00D43839" w:rsidRDefault="00D43839" w:rsidP="00586A7D">
            <w:pPr>
              <w:snapToGrid w:val="0"/>
              <w:ind w:firstLine="0"/>
              <w:rPr>
                <w:rFonts w:ascii="標楷體" w:eastAsia="標楷體" w:hAnsi="標楷體"/>
              </w:rPr>
            </w:pPr>
            <w:r>
              <w:rPr>
                <w:rFonts w:ascii="標楷體" w:eastAsia="標楷體" w:hAnsi="標楷體" w:cs="標楷體"/>
              </w:rPr>
              <w:t>音P-Ⅳ-1 音樂與跨領域藝術文化活動。</w:t>
            </w:r>
          </w:p>
          <w:p w14:paraId="2141981F" w14:textId="4BCCBF2F" w:rsidR="00D43839" w:rsidRPr="00C51477" w:rsidRDefault="00D43839" w:rsidP="0033046E">
            <w:pPr>
              <w:pStyle w:val="Default"/>
              <w:spacing w:line="280" w:lineRule="exact"/>
              <w:ind w:firstLine="0"/>
              <w:rPr>
                <w:rFonts w:eastAsia="標楷體"/>
                <w:color w:val="FF0000"/>
                <w:sz w:val="20"/>
                <w:szCs w:val="20"/>
              </w:rPr>
            </w:pPr>
            <w:r w:rsidRPr="00C51477">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55C92C8" w14:textId="77777777" w:rsidR="00D43839" w:rsidRDefault="00D43839" w:rsidP="00586A7D">
            <w:pPr>
              <w:snapToGrid w:val="0"/>
              <w:ind w:firstLine="0"/>
              <w:rPr>
                <w:rFonts w:ascii="標楷體" w:eastAsia="標楷體" w:hAnsi="標楷體"/>
              </w:rPr>
            </w:pPr>
            <w:r>
              <w:rPr>
                <w:rFonts w:ascii="標楷體" w:eastAsia="標楷體" w:hAnsi="標楷體" w:cs="標楷體"/>
              </w:rPr>
              <w:t>音1-Ⅳ-2 能融入傳統、當代或流行音樂的風格，改編樂曲，以表達觀點。</w:t>
            </w:r>
          </w:p>
          <w:p w14:paraId="1B77CEDC" w14:textId="77777777" w:rsidR="00D43839" w:rsidRDefault="00D43839" w:rsidP="00586A7D">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5E479D58" w14:textId="77777777" w:rsidR="00D43839" w:rsidRDefault="00D43839" w:rsidP="00586A7D">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6C75ADA8" w14:textId="32609CDE" w:rsidR="00D43839" w:rsidRPr="00F02D84" w:rsidRDefault="00D43839" w:rsidP="00F02D84">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47ED4E60" w14:textId="77777777" w:rsidR="00D43839" w:rsidRPr="005C6A8C" w:rsidRDefault="00D43839" w:rsidP="00586A7D">
            <w:pPr>
              <w:snapToGrid w:val="0"/>
              <w:ind w:firstLine="0"/>
              <w:rPr>
                <w:rFonts w:ascii="標楷體" w:eastAsia="標楷體" w:hAnsi="標楷體"/>
                <w:color w:val="auto"/>
              </w:rPr>
            </w:pPr>
            <w:r w:rsidRPr="005C6A8C">
              <w:rPr>
                <w:rFonts w:ascii="標楷體" w:eastAsia="標楷體" w:hAnsi="標楷體" w:cs="標楷體"/>
                <w:color w:val="auto"/>
              </w:rPr>
              <w:t>第五課音樂有「藝」思</w:t>
            </w:r>
          </w:p>
          <w:p w14:paraId="75E48958" w14:textId="77777777" w:rsidR="00D43839" w:rsidRPr="005C6A8C" w:rsidRDefault="00D43839" w:rsidP="00586A7D">
            <w:pPr>
              <w:snapToGrid w:val="0"/>
              <w:ind w:firstLine="0"/>
              <w:rPr>
                <w:rFonts w:ascii="標楷體" w:eastAsia="標楷體" w:hAnsi="標楷體"/>
                <w:color w:val="auto"/>
              </w:rPr>
            </w:pPr>
            <w:r w:rsidRPr="005C6A8C">
              <w:rPr>
                <w:rFonts w:ascii="標楷體" w:eastAsia="標楷體" w:hAnsi="標楷體" w:cs="標楷體"/>
                <w:color w:val="auto"/>
              </w:rPr>
              <w:t>1.教師先藉由課本中的插圖，讓學生彼此討論，分享自己的答案。</w:t>
            </w:r>
          </w:p>
          <w:p w14:paraId="2472CA08" w14:textId="77777777" w:rsidR="00216EF5" w:rsidRDefault="00D43839" w:rsidP="00D70D66">
            <w:pPr>
              <w:snapToGrid w:val="0"/>
              <w:ind w:firstLine="0"/>
              <w:rPr>
                <w:rFonts w:ascii="標楷體" w:eastAsia="標楷體" w:hAnsi="標楷體" w:cs="標楷體"/>
                <w:color w:val="auto"/>
              </w:rPr>
            </w:pPr>
            <w:r w:rsidRPr="005C6A8C">
              <w:rPr>
                <w:rFonts w:ascii="標楷體" w:eastAsia="標楷體" w:hAnsi="標楷體" w:cs="標楷體"/>
                <w:color w:val="auto"/>
              </w:rPr>
              <w:t>2.接著引導學生思考，有哪些聲音或音樂幾乎每天都會聽見？例如：〈給愛麗絲〉、鬧鐘鈴聲等。</w:t>
            </w:r>
          </w:p>
          <w:p w14:paraId="36860F59" w14:textId="77777777" w:rsidR="00D43839" w:rsidRDefault="00D43839" w:rsidP="00D70D66">
            <w:pPr>
              <w:snapToGrid w:val="0"/>
              <w:ind w:firstLine="0"/>
              <w:rPr>
                <w:rFonts w:ascii="標楷體" w:eastAsia="標楷體" w:hAnsi="標楷體" w:cs="標楷體"/>
                <w:color w:val="auto"/>
              </w:rPr>
            </w:pPr>
            <w:r w:rsidRPr="005C6A8C">
              <w:rPr>
                <w:rFonts w:ascii="標楷體" w:eastAsia="標楷體" w:hAnsi="標楷體" w:cs="標楷體"/>
                <w:color w:val="auto"/>
              </w:rPr>
              <w:t>3.請教師分為「有固定音高」和「無固定音高」來作介紹，並運用補充資料，讓學生更加認識擊樂器的外型、特色、用途等。</w:t>
            </w:r>
          </w:p>
          <w:p w14:paraId="2633204E" w14:textId="4DA9F1E0" w:rsidR="00C40A85" w:rsidRPr="004C7166" w:rsidRDefault="00C40A85" w:rsidP="00C40A85">
            <w:pPr>
              <w:snapToGrid w:val="0"/>
              <w:ind w:firstLine="0"/>
              <w:rPr>
                <w:rFonts w:ascii="標楷體" w:eastAsia="標楷體" w:hAnsi="標楷體" w:cs="標楷體"/>
                <w:color w:val="FF0000"/>
                <w:sz w:val="24"/>
                <w:szCs w:val="24"/>
              </w:rPr>
            </w:pPr>
            <w:r>
              <w:rPr>
                <w:rFonts w:ascii="標楷體" w:eastAsia="標楷體" w:hAnsi="標楷體" w:cs="標楷體" w:hint="eastAsia"/>
                <w:color w:val="auto"/>
              </w:rPr>
              <w:t>4．習唱歌曲:知足</w:t>
            </w:r>
            <w:r>
              <w:rPr>
                <w:rFonts w:ascii="標楷體" w:eastAsia="標楷體" w:hAnsi="標楷體" w:cs="標楷體"/>
                <w:color w:val="auto"/>
              </w:rPr>
              <w:t xml:space="preserve"> - </w:t>
            </w:r>
            <w:r>
              <w:rPr>
                <w:rFonts w:ascii="標楷體" w:eastAsia="標楷體" w:hAnsi="標楷體" w:cs="標楷體" w:hint="eastAsia"/>
                <w:color w:val="auto"/>
              </w:rPr>
              <w:t>P24</w:t>
            </w:r>
            <w:r>
              <w:rPr>
                <w:rFonts w:ascii="標楷體" w:eastAsia="標楷體" w:hAnsi="標楷體" w:cs="標楷體"/>
                <w:color w:val="auto"/>
              </w:rPr>
              <w:t>1</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26B0BE8" w14:textId="1AD7C7B4" w:rsidR="00D43839" w:rsidRPr="004C7166" w:rsidRDefault="00D43839" w:rsidP="0059068C">
            <w:pPr>
              <w:spacing w:line="280" w:lineRule="exact"/>
              <w:ind w:left="317" w:hanging="317"/>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FB48645" w14:textId="6314F7DD" w:rsidR="00D43839" w:rsidRPr="004C7166" w:rsidRDefault="00D43839" w:rsidP="0059068C">
            <w:pPr>
              <w:spacing w:line="280" w:lineRule="exact"/>
              <w:ind w:left="92" w:hanging="7"/>
              <w:rPr>
                <w:rFonts w:ascii="標楷體" w:eastAsia="標楷體" w:hAnsi="標楷體" w:cs="標楷體"/>
                <w:color w:val="FF0000"/>
                <w:sz w:val="24"/>
                <w:szCs w:val="24"/>
              </w:rPr>
            </w:pPr>
            <w:r w:rsidRPr="005C6A8C">
              <w:rPr>
                <w:rFonts w:ascii="標楷體" w:eastAsia="標楷體" w:hAnsi="標楷體" w:cs="標楷體"/>
              </w:rPr>
              <w:t>1.電腦、單槍投影機及相關教學媒體。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675D152" w14:textId="77777777" w:rsidR="00D43839" w:rsidRPr="005C6A8C" w:rsidRDefault="00D43839" w:rsidP="00586A7D">
            <w:pPr>
              <w:snapToGrid w:val="0"/>
              <w:ind w:firstLine="0"/>
              <w:rPr>
                <w:rFonts w:ascii="標楷體" w:eastAsia="標楷體" w:hAnsi="標楷體" w:cs="標楷體"/>
              </w:rPr>
            </w:pPr>
            <w:r w:rsidRPr="005C6A8C">
              <w:rPr>
                <w:rFonts w:ascii="標楷體" w:eastAsia="標楷體" w:hAnsi="標楷體" w:cs="標楷體"/>
              </w:rPr>
              <w:t>1.討論評量</w:t>
            </w:r>
          </w:p>
          <w:p w14:paraId="1330783E" w14:textId="60EC102D" w:rsidR="00D43839" w:rsidRPr="004C7166" w:rsidRDefault="00D43839" w:rsidP="009A18DD">
            <w:pPr>
              <w:spacing w:line="280" w:lineRule="exact"/>
              <w:rPr>
                <w:rFonts w:ascii="標楷體" w:eastAsia="標楷體" w:hAnsi="標楷體" w:cs="標楷體"/>
                <w:color w:val="FF0000"/>
                <w:sz w:val="24"/>
                <w:szCs w:val="24"/>
              </w:rPr>
            </w:pPr>
            <w:r w:rsidRPr="005C6A8C">
              <w:rPr>
                <w:rFonts w:ascii="標楷體" w:eastAsia="標楷體" w:hAnsi="標楷體" w:cs="標楷體"/>
              </w:rPr>
              <w:t>2.發表評量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B3582EF" w14:textId="77777777" w:rsidR="00D43839" w:rsidRDefault="00D43839" w:rsidP="00586A7D">
            <w:pPr>
              <w:snapToGrid w:val="0"/>
              <w:ind w:firstLine="0"/>
              <w:rPr>
                <w:rFonts w:ascii="標楷體" w:eastAsia="標楷體" w:hAnsi="標楷體" w:cs="標楷體"/>
              </w:rPr>
            </w:pPr>
            <w:r>
              <w:rPr>
                <w:rFonts w:ascii="標楷體" w:eastAsia="標楷體" w:hAnsi="標楷體" w:cs="標楷體"/>
              </w:rPr>
              <w:t>【多元文化教育】</w:t>
            </w:r>
          </w:p>
          <w:p w14:paraId="646860D3" w14:textId="2EECFCF1" w:rsidR="00D43839" w:rsidRPr="004C7166" w:rsidRDefault="00D43839" w:rsidP="0059068C">
            <w:pPr>
              <w:autoSpaceDE w:val="0"/>
              <w:autoSpaceDN w:val="0"/>
              <w:adjustRightInd w:val="0"/>
              <w:spacing w:line="280" w:lineRule="exact"/>
              <w:rPr>
                <w:rFonts w:ascii="標楷體" w:eastAsia="標楷體" w:hAnsi="標楷體" w:cs="標楷體"/>
                <w:sz w:val="24"/>
                <w:szCs w:val="24"/>
              </w:rPr>
            </w:pPr>
            <w:r>
              <w:rPr>
                <w:rFonts w:ascii="標楷體" w:eastAsia="標楷體" w:hAnsi="標楷體" w:cs="標楷體"/>
              </w:rPr>
              <w:t xml:space="preserve">多J8 </w:t>
            </w:r>
            <w:r w:rsidRPr="005C6A8C">
              <w:rPr>
                <w:rFonts w:ascii="標楷體" w:eastAsia="標楷體" w:hAnsi="標楷體" w:cs="標楷體"/>
              </w:rPr>
              <w:t>探討不同文化接觸時可能產生的衝突、融合或創新。</w:t>
            </w:r>
          </w:p>
        </w:tc>
        <w:tc>
          <w:tcPr>
            <w:tcW w:w="709" w:type="dxa"/>
            <w:tcBorders>
              <w:top w:val="single" w:sz="8" w:space="0" w:color="000000"/>
              <w:bottom w:val="single" w:sz="8" w:space="0" w:color="000000"/>
              <w:right w:val="single" w:sz="8" w:space="0" w:color="000000"/>
            </w:tcBorders>
          </w:tcPr>
          <w:p w14:paraId="6AF83417" w14:textId="54B07587" w:rsidR="00D43839" w:rsidRPr="004C7166" w:rsidRDefault="00D43839" w:rsidP="0025461C">
            <w:pPr>
              <w:adjustRightInd w:val="0"/>
              <w:snapToGrid w:val="0"/>
              <w:spacing w:line="280" w:lineRule="exact"/>
              <w:ind w:hanging="7"/>
              <w:rPr>
                <w:rFonts w:ascii="標楷體" w:eastAsia="標楷體" w:hAnsi="標楷體" w:cs="標楷體"/>
                <w:color w:val="auto"/>
                <w:sz w:val="24"/>
                <w:szCs w:val="24"/>
              </w:rPr>
            </w:pPr>
            <w:r w:rsidRPr="0025461C">
              <w:rPr>
                <w:rFonts w:ascii="標楷體" w:eastAsia="標楷體" w:hAnsi="標楷體" w:hint="eastAsia"/>
              </w:rPr>
              <w:t>30開學</w:t>
            </w:r>
          </w:p>
        </w:tc>
      </w:tr>
      <w:tr w:rsidR="009A18DD" w:rsidRPr="004C7166" w14:paraId="354770FB"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79A0CE8A" w14:textId="7026049D" w:rsidR="00D43839" w:rsidRPr="004C7166" w:rsidRDefault="00D43839" w:rsidP="00586A7D">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 xml:space="preserve">第二週   </w:t>
            </w:r>
            <w:r>
              <w:rPr>
                <w:rFonts w:ascii="標楷體" w:eastAsia="標楷體" w:hAnsi="標楷體" w:cs="標楷體" w:hint="eastAsia"/>
                <w:color w:val="auto"/>
                <w:sz w:val="24"/>
                <w:szCs w:val="24"/>
              </w:rPr>
              <w:t>9/3-9/9</w:t>
            </w:r>
          </w:p>
        </w:tc>
        <w:tc>
          <w:tcPr>
            <w:tcW w:w="3260" w:type="dxa"/>
            <w:tcBorders>
              <w:top w:val="single" w:sz="8" w:space="0" w:color="000000"/>
              <w:left w:val="single" w:sz="8" w:space="0" w:color="000000"/>
              <w:bottom w:val="single" w:sz="8" w:space="0" w:color="000000"/>
              <w:right w:val="single" w:sz="8" w:space="0" w:color="000000"/>
            </w:tcBorders>
          </w:tcPr>
          <w:p w14:paraId="7D912C25" w14:textId="77777777" w:rsidR="00D43839" w:rsidRDefault="00D43839" w:rsidP="008D7244">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45578ED6" w14:textId="77777777" w:rsidR="00D43839" w:rsidRDefault="00D43839" w:rsidP="008D7244">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4B0F8A46" w14:textId="77777777" w:rsidR="00D43839" w:rsidRDefault="00D43839" w:rsidP="008D7244">
            <w:pPr>
              <w:snapToGrid w:val="0"/>
              <w:ind w:firstLine="0"/>
              <w:rPr>
                <w:rFonts w:ascii="標楷體" w:eastAsia="標楷體" w:hAnsi="標楷體"/>
              </w:rPr>
            </w:pPr>
            <w:r>
              <w:rPr>
                <w:rFonts w:ascii="標楷體" w:eastAsia="標楷體" w:hAnsi="標楷體" w:cs="標楷體"/>
              </w:rPr>
              <w:t>音E-Ⅳ-3 音樂符號與術語、記譜法或簡易音樂軟體。</w:t>
            </w:r>
          </w:p>
          <w:p w14:paraId="2E3873CD" w14:textId="77777777" w:rsidR="00D43839" w:rsidRDefault="00D43839" w:rsidP="008D7244">
            <w:pPr>
              <w:snapToGrid w:val="0"/>
              <w:ind w:firstLine="0"/>
              <w:rPr>
                <w:rFonts w:ascii="標楷體" w:eastAsia="標楷體" w:hAnsi="標楷體"/>
              </w:rPr>
            </w:pPr>
            <w:r>
              <w:rPr>
                <w:rFonts w:ascii="標楷體" w:eastAsia="標楷體" w:hAnsi="標楷體" w:cs="標楷體"/>
              </w:rPr>
              <w:t>音E-Ⅳ-4 音樂元素，如：音色、調式、和聲等。</w:t>
            </w:r>
          </w:p>
          <w:p w14:paraId="46BF472E" w14:textId="77777777" w:rsidR="00D43839" w:rsidRDefault="00D43839" w:rsidP="008D7244">
            <w:pPr>
              <w:snapToGrid w:val="0"/>
              <w:ind w:firstLine="0"/>
              <w:rPr>
                <w:rFonts w:ascii="標楷體" w:eastAsia="標楷體" w:hAnsi="標楷體"/>
              </w:rPr>
            </w:pPr>
            <w:r>
              <w:rPr>
                <w:rFonts w:ascii="標楷體" w:eastAsia="標楷體" w:hAnsi="標楷體" w:cs="標楷體"/>
              </w:rPr>
              <w:t>音A-Ⅳ-2 相關音樂語彙，如音色、和聲等描述音樂元素之音樂術語，或相關之一般性用語。</w:t>
            </w:r>
          </w:p>
          <w:p w14:paraId="331A8308" w14:textId="77777777" w:rsidR="00D43839" w:rsidRDefault="00D43839" w:rsidP="008D7244">
            <w:pPr>
              <w:snapToGrid w:val="0"/>
              <w:ind w:firstLine="0"/>
              <w:rPr>
                <w:rFonts w:ascii="標楷體" w:eastAsia="標楷體" w:hAnsi="標楷體"/>
              </w:rPr>
            </w:pPr>
            <w:r>
              <w:rPr>
                <w:rFonts w:ascii="標楷體" w:eastAsia="標楷體" w:hAnsi="標楷體" w:cs="標楷體"/>
              </w:rPr>
              <w:t>音A-Ⅳ-3 音樂美感原則，如：均衡、漸層等。</w:t>
            </w:r>
          </w:p>
          <w:p w14:paraId="75255E06" w14:textId="77777777" w:rsidR="00F17553" w:rsidRDefault="00D43839" w:rsidP="00F17553">
            <w:pPr>
              <w:snapToGrid w:val="0"/>
              <w:ind w:firstLine="0"/>
              <w:rPr>
                <w:rFonts w:ascii="標楷體" w:eastAsia="標楷體" w:hAnsi="標楷體" w:cs="標楷體"/>
              </w:rPr>
            </w:pPr>
            <w:r>
              <w:rPr>
                <w:rFonts w:ascii="標楷體" w:eastAsia="標楷體" w:hAnsi="標楷體" w:cs="標楷體"/>
              </w:rPr>
              <w:t>音P-Ⅳ-1 音樂與跨領域藝術文化活動。</w:t>
            </w:r>
          </w:p>
          <w:p w14:paraId="29206A90" w14:textId="34066A36" w:rsidR="00D43839" w:rsidRPr="00F17553" w:rsidRDefault="00D43839" w:rsidP="00F17553">
            <w:pPr>
              <w:snapToGrid w:val="0"/>
              <w:ind w:firstLine="0"/>
              <w:rPr>
                <w:rFonts w:ascii="標楷體" w:eastAsia="標楷體" w:hAnsi="標楷體"/>
              </w:rPr>
            </w:pPr>
            <w:r w:rsidRPr="00F17553">
              <w:rPr>
                <w:rFonts w:eastAsia="標楷體"/>
              </w:rPr>
              <w:t>音</w:t>
            </w:r>
            <w:r w:rsidRPr="00F17553">
              <w:rPr>
                <w:rFonts w:eastAsia="標楷體"/>
              </w:rPr>
              <w:t xml:space="preserve">P-Ⅳ-2 </w:t>
            </w:r>
            <w:r w:rsidRPr="00F17553">
              <w:rPr>
                <w:rFonts w:eastAsia="標楷體"/>
              </w:rPr>
              <w:t>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5CD24C8" w14:textId="77777777" w:rsidR="00D43839" w:rsidRDefault="00D43839" w:rsidP="008D7244">
            <w:pPr>
              <w:snapToGrid w:val="0"/>
              <w:ind w:firstLine="0"/>
              <w:rPr>
                <w:rFonts w:ascii="標楷體" w:eastAsia="標楷體" w:hAnsi="標楷體"/>
              </w:rPr>
            </w:pPr>
            <w:r>
              <w:rPr>
                <w:rFonts w:ascii="標楷體" w:eastAsia="標楷體" w:hAnsi="標楷體" w:cs="標楷體"/>
              </w:rPr>
              <w:t>音1-Ⅳ-1 能理解音樂符號並回應指揮，進行歌唱及演奏，展現音樂美感意識。</w:t>
            </w:r>
          </w:p>
          <w:p w14:paraId="5A08FBA0" w14:textId="77777777" w:rsidR="00D43839" w:rsidRDefault="00D43839" w:rsidP="008D7244">
            <w:pPr>
              <w:snapToGrid w:val="0"/>
              <w:ind w:firstLine="0"/>
              <w:rPr>
                <w:rFonts w:ascii="標楷體" w:eastAsia="標楷體" w:hAnsi="標楷體"/>
              </w:rPr>
            </w:pPr>
            <w:r>
              <w:rPr>
                <w:rFonts w:ascii="標楷體" w:eastAsia="標楷體" w:hAnsi="標楷體" w:cs="標楷體"/>
              </w:rPr>
              <w:t>音1-Ⅳ-2 能融入傳統、當代或流行音樂的風格，改編樂曲，以表達觀點。</w:t>
            </w:r>
          </w:p>
          <w:p w14:paraId="25AA036A" w14:textId="77777777" w:rsidR="00D43839" w:rsidRDefault="00D43839" w:rsidP="008D7244">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0651CEA1" w14:textId="77777777" w:rsidR="00D43839" w:rsidRDefault="00D43839" w:rsidP="008D7244">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0B70B728" w14:textId="77777777" w:rsidR="00D43839" w:rsidRDefault="00D43839" w:rsidP="008D7244">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5BA4D57A" w14:textId="7E2F23A3" w:rsidR="00D43839" w:rsidRPr="004C7166" w:rsidRDefault="00D43839" w:rsidP="00586A7D">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335A931" w14:textId="77777777" w:rsidR="00D43839" w:rsidRPr="005C6A8C" w:rsidRDefault="00D43839" w:rsidP="008D7244">
            <w:pPr>
              <w:snapToGrid w:val="0"/>
              <w:ind w:firstLine="0"/>
              <w:rPr>
                <w:rFonts w:ascii="標楷體" w:eastAsia="標楷體" w:hAnsi="標楷體"/>
                <w:color w:val="auto"/>
              </w:rPr>
            </w:pPr>
            <w:r w:rsidRPr="005C6A8C">
              <w:rPr>
                <w:rFonts w:ascii="標楷體" w:eastAsia="標楷體" w:hAnsi="標楷體" w:cs="標楷體"/>
                <w:color w:val="auto"/>
              </w:rPr>
              <w:t>第五課音樂有「藝」思</w:t>
            </w:r>
          </w:p>
          <w:p w14:paraId="3CA8633D" w14:textId="5CB37C73" w:rsidR="00D43839" w:rsidRPr="005C6A8C" w:rsidRDefault="00D43839" w:rsidP="008D7244">
            <w:pPr>
              <w:snapToGrid w:val="0"/>
              <w:ind w:firstLine="0"/>
              <w:rPr>
                <w:rFonts w:ascii="標楷體" w:eastAsia="標楷體" w:hAnsi="標楷體"/>
                <w:color w:val="auto"/>
              </w:rPr>
            </w:pPr>
            <w:r w:rsidRPr="005C6A8C">
              <w:rPr>
                <w:rFonts w:ascii="標楷體" w:eastAsia="標楷體" w:hAnsi="標楷體" w:cs="標楷體"/>
                <w:color w:val="auto"/>
              </w:rPr>
              <w:t>1.說明節奏的定義。</w:t>
            </w:r>
          </w:p>
          <w:p w14:paraId="22F3FBF9" w14:textId="77777777" w:rsidR="00D43839" w:rsidRPr="005C6A8C" w:rsidRDefault="00D43839" w:rsidP="008D7244">
            <w:pPr>
              <w:snapToGrid w:val="0"/>
              <w:ind w:firstLine="0"/>
              <w:rPr>
                <w:rFonts w:ascii="標楷體" w:eastAsia="標楷體" w:hAnsi="標楷體"/>
                <w:color w:val="auto"/>
              </w:rPr>
            </w:pPr>
            <w:r w:rsidRPr="005C6A8C">
              <w:rPr>
                <w:rFonts w:ascii="標楷體" w:eastAsia="標楷體" w:hAnsi="標楷體" w:cs="標楷體"/>
                <w:color w:val="auto"/>
              </w:rPr>
              <w:t>2.運用課本中的三個譜例，讓學生實際操作，藉由拍手讓學生體會節奏。</w:t>
            </w:r>
          </w:p>
          <w:p w14:paraId="05163DA7" w14:textId="7E4813A3" w:rsidR="00D43839" w:rsidRPr="005C6A8C" w:rsidRDefault="00D43839" w:rsidP="008D7244">
            <w:pPr>
              <w:snapToGrid w:val="0"/>
              <w:ind w:firstLine="0"/>
              <w:rPr>
                <w:rFonts w:ascii="標楷體" w:eastAsia="標楷體" w:hAnsi="標楷體"/>
                <w:color w:val="auto"/>
              </w:rPr>
            </w:pPr>
            <w:r w:rsidRPr="005C6A8C">
              <w:rPr>
                <w:rFonts w:ascii="標楷體" w:eastAsia="標楷體" w:hAnsi="標楷體" w:cs="標楷體"/>
                <w:color w:val="auto"/>
              </w:rPr>
              <w:t>3.說明曲調的定義。</w:t>
            </w:r>
          </w:p>
          <w:p w14:paraId="4E51D4AE" w14:textId="77777777" w:rsidR="000746A4" w:rsidRDefault="00D43839" w:rsidP="000746A4">
            <w:pPr>
              <w:snapToGrid w:val="0"/>
              <w:ind w:firstLine="0"/>
              <w:rPr>
                <w:rFonts w:ascii="標楷體" w:eastAsia="標楷體" w:hAnsi="標楷體" w:cs="標楷體"/>
                <w:color w:val="auto"/>
              </w:rPr>
            </w:pPr>
            <w:r w:rsidRPr="005C6A8C">
              <w:rPr>
                <w:rFonts w:ascii="標楷體" w:eastAsia="標楷體" w:hAnsi="標楷體" w:cs="標楷體"/>
                <w:color w:val="auto"/>
              </w:rPr>
              <w:t>4.運用三種記譜方式，來感受曲調。(1)五線譜：教師依據課本的圖片，介紹五線譜的歷史演變。</w:t>
            </w:r>
          </w:p>
          <w:p w14:paraId="53580F11" w14:textId="77777777" w:rsidR="000746A4" w:rsidRDefault="000746A4" w:rsidP="000746A4">
            <w:pPr>
              <w:snapToGrid w:val="0"/>
              <w:ind w:firstLine="0"/>
              <w:rPr>
                <w:rFonts w:ascii="標楷體" w:eastAsia="標楷體" w:hAnsi="標楷體" w:cs="標楷體"/>
                <w:color w:val="auto"/>
              </w:rPr>
            </w:pPr>
          </w:p>
          <w:p w14:paraId="21B5E23F" w14:textId="77777777" w:rsidR="00D43839" w:rsidRDefault="00D43839" w:rsidP="000746A4">
            <w:pPr>
              <w:snapToGrid w:val="0"/>
              <w:ind w:firstLine="0"/>
              <w:rPr>
                <w:rFonts w:ascii="標楷體" w:eastAsia="標楷體" w:hAnsi="標楷體" w:cs="標楷體"/>
                <w:color w:val="auto"/>
              </w:rPr>
            </w:pPr>
            <w:r w:rsidRPr="005C6A8C">
              <w:rPr>
                <w:rFonts w:ascii="標楷體" w:eastAsia="標楷體" w:hAnsi="標楷體" w:cs="標楷體"/>
                <w:color w:val="auto"/>
              </w:rPr>
              <w:t>5.說明首調唱法和固定唱法的定義，並搭配課本一起介紹。</w:t>
            </w:r>
          </w:p>
          <w:p w14:paraId="5D9E87E1" w14:textId="1A40C8D1" w:rsidR="00C40A85" w:rsidRPr="004C7166" w:rsidRDefault="00C40A85" w:rsidP="000746A4">
            <w:pPr>
              <w:snapToGrid w:val="0"/>
              <w:ind w:firstLine="0"/>
              <w:rPr>
                <w:rFonts w:ascii="標楷體" w:eastAsia="標楷體" w:hAnsi="標楷體" w:cs="標楷體"/>
                <w:color w:val="FF0000"/>
                <w:sz w:val="24"/>
                <w:szCs w:val="24"/>
              </w:rPr>
            </w:pPr>
            <w:r>
              <w:rPr>
                <w:rFonts w:ascii="標楷體" w:eastAsia="標楷體" w:hAnsi="標楷體" w:cs="標楷體" w:hint="eastAsia"/>
                <w:color w:val="auto"/>
              </w:rPr>
              <w:t>6.習唱歌曲: Do Re Mi</w:t>
            </w:r>
            <w:r>
              <w:rPr>
                <w:rFonts w:ascii="標楷體" w:eastAsia="標楷體" w:hAnsi="標楷體" w:cs="標楷體"/>
                <w:color w:val="auto"/>
              </w:rPr>
              <w:t xml:space="preserve"> - </w:t>
            </w:r>
            <w:r>
              <w:rPr>
                <w:rFonts w:ascii="標楷體" w:eastAsia="標楷體" w:hAnsi="標楷體" w:cs="標楷體" w:hint="eastAsia"/>
                <w:color w:val="auto"/>
              </w:rPr>
              <w:t>P242</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CFA56C" w14:textId="272A5AA9" w:rsidR="00D43839" w:rsidRPr="004C7166" w:rsidRDefault="00D43839" w:rsidP="00586A7D">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A09DC2E" w14:textId="4D68F190" w:rsidR="00D43839" w:rsidRPr="004C7166" w:rsidRDefault="00D43839" w:rsidP="00586A7D">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1.電腦、單槍投影機及相關教學媒體。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496A932" w14:textId="77777777" w:rsidR="00D43839" w:rsidRPr="005C6A8C" w:rsidRDefault="00D43839" w:rsidP="008D7244">
            <w:pPr>
              <w:snapToGrid w:val="0"/>
              <w:ind w:firstLine="0"/>
              <w:rPr>
                <w:rFonts w:ascii="標楷體" w:eastAsia="標楷體" w:hAnsi="標楷體" w:cs="標楷體"/>
              </w:rPr>
            </w:pPr>
            <w:r w:rsidRPr="005C6A8C">
              <w:rPr>
                <w:rFonts w:ascii="標楷體" w:eastAsia="標楷體" w:hAnsi="標楷體" w:cs="標楷體"/>
              </w:rPr>
              <w:t>1.表現評量</w:t>
            </w:r>
          </w:p>
          <w:p w14:paraId="42E59644" w14:textId="77777777" w:rsidR="00D43839" w:rsidRPr="005C6A8C" w:rsidRDefault="00D43839" w:rsidP="008D7244">
            <w:pPr>
              <w:snapToGrid w:val="0"/>
              <w:ind w:firstLine="0"/>
              <w:rPr>
                <w:rFonts w:ascii="標楷體" w:eastAsia="標楷體" w:hAnsi="標楷體" w:cs="標楷體"/>
              </w:rPr>
            </w:pPr>
            <w:r w:rsidRPr="005C6A8C">
              <w:rPr>
                <w:rFonts w:ascii="標楷體" w:eastAsia="標楷體" w:hAnsi="標楷體" w:cs="標楷體"/>
              </w:rPr>
              <w:t>2.實作評量</w:t>
            </w:r>
          </w:p>
          <w:p w14:paraId="7CC283E5" w14:textId="77777777" w:rsidR="00D43839" w:rsidRPr="005C6A8C" w:rsidRDefault="00D43839" w:rsidP="008D7244">
            <w:pPr>
              <w:snapToGrid w:val="0"/>
              <w:ind w:firstLine="0"/>
              <w:rPr>
                <w:rFonts w:ascii="標楷體" w:eastAsia="標楷體" w:hAnsi="標楷體" w:cs="標楷體"/>
              </w:rPr>
            </w:pPr>
            <w:r w:rsidRPr="005C6A8C">
              <w:rPr>
                <w:rFonts w:ascii="標楷體" w:eastAsia="標楷體" w:hAnsi="標楷體" w:cs="標楷體"/>
              </w:rPr>
              <w:t>3.態度評量</w:t>
            </w:r>
          </w:p>
          <w:p w14:paraId="4D4AD630" w14:textId="77777777" w:rsidR="00D43839" w:rsidRPr="005C6A8C" w:rsidRDefault="00D43839" w:rsidP="008D7244">
            <w:pPr>
              <w:snapToGrid w:val="0"/>
              <w:ind w:firstLine="0"/>
              <w:rPr>
                <w:rFonts w:ascii="標楷體" w:eastAsia="標楷體" w:hAnsi="標楷體" w:cs="標楷體"/>
              </w:rPr>
            </w:pPr>
            <w:r w:rsidRPr="005C6A8C">
              <w:rPr>
                <w:rFonts w:ascii="標楷體" w:eastAsia="標楷體" w:hAnsi="標楷體" w:cs="標楷體"/>
              </w:rPr>
              <w:t>4.欣賞評量</w:t>
            </w:r>
          </w:p>
          <w:p w14:paraId="5750902D" w14:textId="4B07BBCA" w:rsidR="00D43839" w:rsidRPr="004C7166" w:rsidRDefault="00D43839" w:rsidP="00586A7D">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5.發表評量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018C4E" w14:textId="77777777" w:rsidR="00D43839" w:rsidRDefault="00D43839" w:rsidP="008D7244">
            <w:pPr>
              <w:snapToGrid w:val="0"/>
              <w:ind w:firstLine="0"/>
              <w:rPr>
                <w:rFonts w:ascii="標楷體" w:eastAsia="標楷體" w:hAnsi="標楷體" w:cs="標楷體"/>
              </w:rPr>
            </w:pPr>
            <w:r>
              <w:rPr>
                <w:rFonts w:ascii="標楷體" w:eastAsia="標楷體" w:hAnsi="標楷體" w:cs="標楷體"/>
              </w:rPr>
              <w:t>【多元文化教育】</w:t>
            </w:r>
          </w:p>
          <w:p w14:paraId="48B7E26B" w14:textId="4A703D7E" w:rsidR="00D43839" w:rsidRPr="004C7166" w:rsidRDefault="00D43839" w:rsidP="00586A7D">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 xml:space="preserve">多J8 </w:t>
            </w:r>
            <w:r w:rsidRPr="005C6A8C">
              <w:rPr>
                <w:rFonts w:ascii="標楷體" w:eastAsia="標楷體" w:hAnsi="標楷體" w:cs="標楷體"/>
              </w:rPr>
              <w:t>探討不同文化接觸時可能產生的衝突、融合或創新。</w:t>
            </w:r>
          </w:p>
        </w:tc>
        <w:tc>
          <w:tcPr>
            <w:tcW w:w="709" w:type="dxa"/>
            <w:tcBorders>
              <w:top w:val="single" w:sz="8" w:space="0" w:color="000000"/>
              <w:bottom w:val="single" w:sz="8" w:space="0" w:color="000000"/>
              <w:right w:val="single" w:sz="8" w:space="0" w:color="000000"/>
            </w:tcBorders>
          </w:tcPr>
          <w:p w14:paraId="068E6CC6" w14:textId="77777777" w:rsidR="00A10221" w:rsidRDefault="00D43839" w:rsidP="00586A7D">
            <w:pPr>
              <w:rPr>
                <w:rFonts w:ascii="標楷體" w:eastAsia="標楷體" w:hAnsi="標楷體"/>
              </w:rPr>
            </w:pPr>
            <w:r w:rsidRPr="0025461C">
              <w:rPr>
                <w:rFonts w:ascii="標楷體" w:eastAsia="標楷體" w:hAnsi="標楷體" w:hint="eastAsia"/>
              </w:rPr>
              <w:t xml:space="preserve">5-6九年級第一次複習考             </w:t>
            </w:r>
          </w:p>
          <w:p w14:paraId="20A5D36D" w14:textId="77777777" w:rsidR="00A10221" w:rsidRDefault="00A10221" w:rsidP="00586A7D">
            <w:pPr>
              <w:rPr>
                <w:rFonts w:ascii="標楷體" w:eastAsia="標楷體" w:hAnsi="標楷體"/>
              </w:rPr>
            </w:pPr>
          </w:p>
          <w:p w14:paraId="5175F511" w14:textId="20EF8AA0" w:rsidR="00D43839" w:rsidRPr="0025461C" w:rsidRDefault="00D43839" w:rsidP="00586A7D">
            <w:pPr>
              <w:rPr>
                <w:rFonts w:ascii="標楷體" w:eastAsia="標楷體" w:hAnsi="標楷體"/>
              </w:rPr>
            </w:pPr>
            <w:r w:rsidRPr="0025461C">
              <w:rPr>
                <w:rFonts w:ascii="標楷體" w:eastAsia="標楷體" w:hAnsi="標楷體" w:hint="eastAsia"/>
              </w:rPr>
              <w:t>7暑假作業抽查、八九年級國文科補考</w:t>
            </w:r>
          </w:p>
        </w:tc>
      </w:tr>
      <w:tr w:rsidR="009A18DD" w:rsidRPr="004C7166" w14:paraId="61C2954B"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10C624EE" w14:textId="1EEB3F97" w:rsidR="00D43839" w:rsidRPr="004C7166" w:rsidRDefault="00D43839" w:rsidP="008D724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第三週</w:t>
            </w:r>
            <w:r>
              <w:rPr>
                <w:rFonts w:ascii="標楷體" w:eastAsia="標楷體" w:hAnsi="標楷體" w:cs="標楷體" w:hint="eastAsia"/>
                <w:color w:val="auto"/>
                <w:sz w:val="24"/>
                <w:szCs w:val="24"/>
              </w:rPr>
              <w:t xml:space="preserve">   9/10-9/16</w:t>
            </w:r>
          </w:p>
        </w:tc>
        <w:tc>
          <w:tcPr>
            <w:tcW w:w="3260" w:type="dxa"/>
            <w:tcBorders>
              <w:top w:val="single" w:sz="8" w:space="0" w:color="000000"/>
              <w:left w:val="single" w:sz="8" w:space="0" w:color="000000"/>
              <w:bottom w:val="single" w:sz="8" w:space="0" w:color="000000"/>
              <w:right w:val="single" w:sz="8" w:space="0" w:color="000000"/>
            </w:tcBorders>
          </w:tcPr>
          <w:p w14:paraId="2B4821EC" w14:textId="77777777" w:rsidR="00D43839" w:rsidRPr="00F17553" w:rsidRDefault="00D43839" w:rsidP="00F17553">
            <w:pPr>
              <w:snapToGrid w:val="0"/>
              <w:ind w:firstLine="0"/>
              <w:jc w:val="left"/>
              <w:rPr>
                <w:rFonts w:ascii="標楷體" w:eastAsia="標楷體" w:hAnsi="標楷體"/>
              </w:rPr>
            </w:pPr>
            <w:r w:rsidRPr="00F17553">
              <w:rPr>
                <w:rFonts w:ascii="標楷體" w:eastAsia="標楷體" w:hAnsi="標楷體" w:cs="標楷體"/>
              </w:rPr>
              <w:t>音E-Ⅳ-1 多元形式歌曲。基礎歌唱技巧，如：發聲技巧、表情等。</w:t>
            </w:r>
          </w:p>
          <w:p w14:paraId="094A272A" w14:textId="77777777" w:rsidR="00D43839" w:rsidRPr="00F17553" w:rsidRDefault="00D43839" w:rsidP="00F17553">
            <w:pPr>
              <w:snapToGrid w:val="0"/>
              <w:ind w:firstLine="0"/>
              <w:jc w:val="left"/>
              <w:rPr>
                <w:rFonts w:ascii="標楷體" w:eastAsia="標楷體" w:hAnsi="標楷體"/>
              </w:rPr>
            </w:pPr>
            <w:r w:rsidRPr="00F17553">
              <w:rPr>
                <w:rFonts w:ascii="標楷體" w:eastAsia="標楷體" w:hAnsi="標楷體" w:cs="標楷體"/>
              </w:rPr>
              <w:t>音E-Ⅳ-2 樂器的構造、發音原理、演奏技巧，以及不同的演奏形式。</w:t>
            </w:r>
          </w:p>
          <w:p w14:paraId="7CCD3438" w14:textId="77777777" w:rsidR="00D43839" w:rsidRPr="00F17553" w:rsidRDefault="00D43839" w:rsidP="00F17553">
            <w:pPr>
              <w:snapToGrid w:val="0"/>
              <w:ind w:firstLine="0"/>
              <w:jc w:val="left"/>
              <w:rPr>
                <w:rFonts w:ascii="標楷體" w:eastAsia="標楷體" w:hAnsi="標楷體"/>
              </w:rPr>
            </w:pPr>
            <w:r w:rsidRPr="00F17553">
              <w:rPr>
                <w:rFonts w:ascii="標楷體" w:eastAsia="標楷體" w:hAnsi="標楷體" w:cs="標楷體"/>
              </w:rPr>
              <w:t>音E-Ⅳ-3 音樂符號與術語、記譜法或簡易音樂軟體。</w:t>
            </w:r>
          </w:p>
          <w:p w14:paraId="675950DC" w14:textId="77777777" w:rsidR="00D43839" w:rsidRPr="00F17553" w:rsidRDefault="00D43839" w:rsidP="00F17553">
            <w:pPr>
              <w:snapToGrid w:val="0"/>
              <w:ind w:firstLine="0"/>
              <w:jc w:val="left"/>
              <w:rPr>
                <w:rFonts w:ascii="標楷體" w:eastAsia="標楷體" w:hAnsi="標楷體"/>
              </w:rPr>
            </w:pPr>
            <w:r w:rsidRPr="00F17553">
              <w:rPr>
                <w:rFonts w:ascii="標楷體" w:eastAsia="標楷體" w:hAnsi="標楷體" w:cs="標楷體"/>
              </w:rPr>
              <w:t>音E-Ⅳ-4 音樂元素，如：音色、調式、和聲等。</w:t>
            </w:r>
          </w:p>
          <w:p w14:paraId="68800653" w14:textId="77777777" w:rsidR="00D43839" w:rsidRPr="00F17553" w:rsidRDefault="00D43839" w:rsidP="00F17553">
            <w:pPr>
              <w:snapToGrid w:val="0"/>
              <w:ind w:firstLine="0"/>
              <w:jc w:val="left"/>
              <w:rPr>
                <w:rFonts w:ascii="標楷體" w:eastAsia="標楷體" w:hAnsi="標楷體"/>
              </w:rPr>
            </w:pPr>
            <w:r w:rsidRPr="00F17553">
              <w:rPr>
                <w:rFonts w:ascii="標楷體" w:eastAsia="標楷體" w:hAnsi="標楷體" w:cs="標楷體"/>
              </w:rPr>
              <w:lastRenderedPageBreak/>
              <w:t>音A-Ⅳ-2 相關音樂語彙，如音色、和聲等描述音樂元素之音樂術語，或相關之一般性用語。</w:t>
            </w:r>
          </w:p>
          <w:p w14:paraId="127F8867" w14:textId="77777777" w:rsidR="00D43839" w:rsidRPr="00F17553" w:rsidRDefault="00D43839" w:rsidP="00F17553">
            <w:pPr>
              <w:snapToGrid w:val="0"/>
              <w:ind w:firstLine="0"/>
              <w:jc w:val="left"/>
              <w:rPr>
                <w:rFonts w:ascii="標楷體" w:eastAsia="標楷體" w:hAnsi="標楷體"/>
              </w:rPr>
            </w:pPr>
            <w:r w:rsidRPr="00F17553">
              <w:rPr>
                <w:rFonts w:ascii="標楷體" w:eastAsia="標楷體" w:hAnsi="標楷體" w:cs="標楷體"/>
              </w:rPr>
              <w:t>音A-Ⅳ-3 音樂美感原則，如：均衡、漸層等。</w:t>
            </w:r>
          </w:p>
          <w:p w14:paraId="41A0A0A0" w14:textId="77777777" w:rsidR="00D43839" w:rsidRPr="00F17553" w:rsidRDefault="00D43839" w:rsidP="00F17553">
            <w:pPr>
              <w:snapToGrid w:val="0"/>
              <w:ind w:firstLine="0"/>
              <w:jc w:val="left"/>
              <w:rPr>
                <w:rFonts w:ascii="標楷體" w:eastAsia="標楷體" w:hAnsi="標楷體"/>
              </w:rPr>
            </w:pPr>
            <w:r w:rsidRPr="00F17553">
              <w:rPr>
                <w:rFonts w:ascii="標楷體" w:eastAsia="標楷體" w:hAnsi="標楷體" w:cs="標楷體"/>
              </w:rPr>
              <w:t>音P-Ⅳ-1 音樂與跨領域藝術文化活動。</w:t>
            </w:r>
          </w:p>
          <w:p w14:paraId="1C83667A" w14:textId="4A3EDF5C" w:rsidR="00D43839" w:rsidRPr="00F17553" w:rsidRDefault="00D43839" w:rsidP="00F17553">
            <w:pPr>
              <w:pStyle w:val="Default"/>
              <w:spacing w:line="280" w:lineRule="exact"/>
              <w:ind w:firstLine="0"/>
              <w:jc w:val="left"/>
              <w:rPr>
                <w:rFonts w:eastAsia="標楷體"/>
                <w:color w:val="FF0000"/>
                <w:sz w:val="20"/>
                <w:szCs w:val="20"/>
              </w:rPr>
            </w:pPr>
            <w:r w:rsidRPr="00F17553">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E04B4DF" w14:textId="77777777" w:rsidR="00D43839" w:rsidRDefault="00D43839" w:rsidP="006400CC">
            <w:pPr>
              <w:snapToGrid w:val="0"/>
              <w:ind w:firstLine="0"/>
              <w:rPr>
                <w:rFonts w:ascii="標楷體" w:eastAsia="標楷體" w:hAnsi="標楷體"/>
              </w:rPr>
            </w:pPr>
            <w:r>
              <w:rPr>
                <w:rFonts w:ascii="標楷體" w:eastAsia="標楷體" w:hAnsi="標楷體" w:cs="標楷體"/>
              </w:rPr>
              <w:lastRenderedPageBreak/>
              <w:t>音1-Ⅳ-1 能理解音樂符號並回應指揮，進行歌唱及演奏，展現音樂美感意識。</w:t>
            </w:r>
          </w:p>
          <w:p w14:paraId="159BCFAB" w14:textId="77777777" w:rsidR="00D43839" w:rsidRDefault="00D43839" w:rsidP="006400CC">
            <w:pPr>
              <w:snapToGrid w:val="0"/>
              <w:ind w:firstLine="0"/>
              <w:rPr>
                <w:rFonts w:ascii="標楷體" w:eastAsia="標楷體" w:hAnsi="標楷體"/>
              </w:rPr>
            </w:pPr>
            <w:r>
              <w:rPr>
                <w:rFonts w:ascii="標楷體" w:eastAsia="標楷體" w:hAnsi="標楷體" w:cs="標楷體"/>
              </w:rPr>
              <w:t>音1-Ⅳ-2 能融入傳統、當代或流行</w:t>
            </w:r>
            <w:r w:rsidRPr="005C6A8C">
              <w:rPr>
                <w:rFonts w:ascii="標楷體" w:eastAsia="標楷體" w:hAnsi="標楷體" w:cs="標楷體"/>
              </w:rPr>
              <w:t>音樂的風格，改編樂曲，以表達觀點。</w:t>
            </w:r>
          </w:p>
          <w:p w14:paraId="157A81F4" w14:textId="77777777" w:rsidR="00D43839" w:rsidRDefault="00D43839" w:rsidP="006400CC">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17D83546" w14:textId="77777777" w:rsidR="00D43839" w:rsidRDefault="00D43839" w:rsidP="006400CC">
            <w:pPr>
              <w:snapToGrid w:val="0"/>
              <w:ind w:firstLine="0"/>
              <w:rPr>
                <w:rFonts w:ascii="標楷體" w:eastAsia="標楷體" w:hAnsi="標楷體"/>
              </w:rPr>
            </w:pPr>
            <w:r>
              <w:rPr>
                <w:rFonts w:ascii="標楷體" w:eastAsia="標楷體" w:hAnsi="標楷體" w:cs="標楷體"/>
              </w:rPr>
              <w:lastRenderedPageBreak/>
              <w:t>音2-Ⅳ-2 能透過討論，以探究樂曲創作背景與社會文化的關聯及其意義，表達多元觀點。</w:t>
            </w:r>
          </w:p>
          <w:p w14:paraId="5C808AC8" w14:textId="77777777" w:rsidR="00D43839" w:rsidRDefault="00D43839" w:rsidP="006400CC">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77FF09A5" w14:textId="4A58F804" w:rsidR="00D43839" w:rsidRPr="004C7166" w:rsidRDefault="00D43839" w:rsidP="008D7244">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6DCB874" w14:textId="77777777" w:rsidR="00D43839" w:rsidRPr="005C6A8C" w:rsidRDefault="00D43839" w:rsidP="006400CC">
            <w:pPr>
              <w:snapToGrid w:val="0"/>
              <w:ind w:firstLine="0"/>
              <w:rPr>
                <w:rFonts w:ascii="標楷體" w:eastAsia="標楷體" w:hAnsi="標楷體"/>
                <w:color w:val="auto"/>
              </w:rPr>
            </w:pPr>
            <w:r w:rsidRPr="005C6A8C">
              <w:rPr>
                <w:rFonts w:ascii="標楷體" w:eastAsia="標楷體" w:hAnsi="標楷體" w:cs="標楷體"/>
                <w:color w:val="auto"/>
              </w:rPr>
              <w:lastRenderedPageBreak/>
              <w:t>第五課音樂有「藝」思</w:t>
            </w:r>
          </w:p>
          <w:p w14:paraId="5C9CF39C" w14:textId="17D0099C" w:rsidR="00D43839" w:rsidRPr="005C6A8C" w:rsidRDefault="00D43839" w:rsidP="006400CC">
            <w:pPr>
              <w:snapToGrid w:val="0"/>
              <w:ind w:firstLine="0"/>
              <w:rPr>
                <w:rFonts w:ascii="標楷體" w:eastAsia="標楷體" w:hAnsi="標楷體"/>
                <w:color w:val="auto"/>
              </w:rPr>
            </w:pPr>
            <w:r w:rsidRPr="005C6A8C">
              <w:rPr>
                <w:rFonts w:ascii="標楷體" w:eastAsia="標楷體" w:hAnsi="標楷體" w:cs="標楷體"/>
                <w:color w:val="auto"/>
              </w:rPr>
              <w:t>1.說明節奏的定義：教師可具體舉例，讓學生容易理解。</w:t>
            </w:r>
          </w:p>
          <w:p w14:paraId="0C3A8DBA" w14:textId="77777777" w:rsidR="00D43839" w:rsidRPr="005C6A8C" w:rsidRDefault="00D43839" w:rsidP="006400CC">
            <w:pPr>
              <w:snapToGrid w:val="0"/>
              <w:ind w:firstLine="0"/>
              <w:rPr>
                <w:rFonts w:ascii="標楷體" w:eastAsia="標楷體" w:hAnsi="標楷體"/>
                <w:color w:val="auto"/>
              </w:rPr>
            </w:pPr>
            <w:r w:rsidRPr="005C6A8C">
              <w:rPr>
                <w:rFonts w:ascii="標楷體" w:eastAsia="標楷體" w:hAnsi="標楷體" w:cs="標楷體"/>
                <w:color w:val="auto"/>
              </w:rPr>
              <w:t>2.運用課本中的三個譜例，讓學生實際操作，藉由拍手讓學生體會節奏。</w:t>
            </w:r>
          </w:p>
          <w:p w14:paraId="3D5BDB2F" w14:textId="77777777" w:rsidR="00D43839" w:rsidRPr="005C6A8C" w:rsidRDefault="00D43839" w:rsidP="006400CC">
            <w:pPr>
              <w:snapToGrid w:val="0"/>
              <w:ind w:firstLine="0"/>
              <w:rPr>
                <w:rFonts w:ascii="標楷體" w:eastAsia="標楷體" w:hAnsi="標楷體"/>
                <w:color w:val="auto"/>
              </w:rPr>
            </w:pPr>
            <w:r w:rsidRPr="005C6A8C">
              <w:rPr>
                <w:rFonts w:ascii="標楷體" w:eastAsia="標楷體" w:hAnsi="標楷體" w:cs="標楷體"/>
                <w:color w:val="auto"/>
              </w:rPr>
              <w:t>3.說明曲調的定義：將樂譜中高低起伏的音符相連，所產生的聲音線條，就是音樂中的曲調。</w:t>
            </w:r>
          </w:p>
          <w:p w14:paraId="07F45FE9" w14:textId="7790993F" w:rsidR="00D43839" w:rsidRPr="005C6A8C" w:rsidRDefault="00D43839" w:rsidP="006400CC">
            <w:pPr>
              <w:snapToGrid w:val="0"/>
              <w:ind w:firstLine="0"/>
              <w:rPr>
                <w:rFonts w:ascii="標楷體" w:eastAsia="標楷體" w:hAnsi="標楷體"/>
                <w:color w:val="auto"/>
              </w:rPr>
            </w:pPr>
            <w:r w:rsidRPr="005C6A8C">
              <w:rPr>
                <w:rFonts w:ascii="標楷體" w:eastAsia="標楷體" w:hAnsi="標楷體" w:cs="標楷體"/>
                <w:color w:val="auto"/>
              </w:rPr>
              <w:lastRenderedPageBreak/>
              <w:t>4.運用三種記譜方式，來感受曲調。(</w:t>
            </w:r>
            <w:r w:rsidR="0058014E">
              <w:rPr>
                <w:rFonts w:ascii="標楷體" w:eastAsia="標楷體" w:hAnsi="標楷體" w:cs="標楷體"/>
                <w:color w:val="auto"/>
              </w:rPr>
              <w:t>2</w:t>
            </w:r>
            <w:r w:rsidRPr="005C6A8C">
              <w:rPr>
                <w:rFonts w:ascii="標楷體" w:eastAsia="標楷體" w:hAnsi="標楷體" w:cs="標楷體"/>
                <w:color w:val="auto"/>
              </w:rPr>
              <w:t>)簡譜：教師說明簡譜的認識方式以及其簡便性。(3)音名與唱名：讓學生從五線譜和簡譜，了解每一個音符的音名、唱名。</w:t>
            </w:r>
          </w:p>
          <w:p w14:paraId="0DDC84BB" w14:textId="77777777" w:rsidR="0058014E" w:rsidRDefault="0058014E" w:rsidP="008D7244">
            <w:pPr>
              <w:spacing w:line="280" w:lineRule="exact"/>
              <w:jc w:val="center"/>
              <w:rPr>
                <w:rFonts w:ascii="標楷體" w:eastAsia="標楷體" w:hAnsi="標楷體" w:cs="標楷體"/>
                <w:color w:val="auto"/>
              </w:rPr>
            </w:pPr>
          </w:p>
          <w:p w14:paraId="67F5AC77" w14:textId="77777777" w:rsidR="00D43839" w:rsidRDefault="00D43839" w:rsidP="0058014E">
            <w:pPr>
              <w:spacing w:line="280" w:lineRule="exact"/>
              <w:rPr>
                <w:rFonts w:ascii="標楷體" w:eastAsia="標楷體" w:hAnsi="標楷體" w:cs="標楷體"/>
                <w:color w:val="auto"/>
              </w:rPr>
            </w:pPr>
            <w:r w:rsidRPr="005C6A8C">
              <w:rPr>
                <w:rFonts w:ascii="標楷體" w:eastAsia="標楷體" w:hAnsi="標楷體" w:cs="標楷體"/>
                <w:color w:val="auto"/>
              </w:rPr>
              <w:t>5.說明首調唱法和固定唱法的定義，並搭配課本一起介紹。</w:t>
            </w:r>
          </w:p>
          <w:p w14:paraId="0E21E90B" w14:textId="10D51E2D" w:rsidR="00C40A85" w:rsidRPr="004C7166" w:rsidRDefault="00C40A85" w:rsidP="00C40A85">
            <w:pPr>
              <w:spacing w:line="280" w:lineRule="exact"/>
              <w:rPr>
                <w:rFonts w:ascii="標楷體" w:eastAsia="標楷體" w:hAnsi="標楷體" w:cs="標楷體"/>
                <w:color w:val="FF0000"/>
                <w:sz w:val="24"/>
                <w:szCs w:val="24"/>
              </w:rPr>
            </w:pPr>
            <w:r>
              <w:rPr>
                <w:rFonts w:ascii="標楷體" w:eastAsia="標楷體" w:hAnsi="標楷體" w:cs="標楷體" w:hint="eastAsia"/>
                <w:color w:val="auto"/>
              </w:rPr>
              <w:t>6.複習歌曲: 知足 Do Re Mi</w:t>
            </w:r>
            <w:r>
              <w:rPr>
                <w:rFonts w:ascii="標楷體" w:eastAsia="標楷體" w:hAnsi="標楷體" w:cs="標楷體"/>
                <w:color w:val="auto"/>
              </w:rPr>
              <w:t xml:space="preserve">  </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F60644" w14:textId="09C8A909" w:rsidR="00D43839" w:rsidRPr="004C7166" w:rsidRDefault="00D43839" w:rsidP="008D7244">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lastRenderedPageBreak/>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5B2C2F" w14:textId="702F549D" w:rsidR="00D43839" w:rsidRPr="004C7166" w:rsidRDefault="00D43839" w:rsidP="008D7244">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1.電腦、單槍投影機及相關教學媒體。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66C6B15" w14:textId="77777777" w:rsidR="00D43839" w:rsidRPr="005C6A8C" w:rsidRDefault="00D43839" w:rsidP="006400CC">
            <w:pPr>
              <w:snapToGrid w:val="0"/>
              <w:ind w:firstLine="0"/>
              <w:rPr>
                <w:rFonts w:ascii="標楷體" w:eastAsia="標楷體" w:hAnsi="標楷體" w:cs="標楷體"/>
              </w:rPr>
            </w:pPr>
            <w:r w:rsidRPr="005C6A8C">
              <w:rPr>
                <w:rFonts w:ascii="標楷體" w:eastAsia="標楷體" w:hAnsi="標楷體" w:cs="標楷體"/>
              </w:rPr>
              <w:t>1.表現評量</w:t>
            </w:r>
          </w:p>
          <w:p w14:paraId="5854B854" w14:textId="77777777" w:rsidR="00D43839" w:rsidRPr="005C6A8C" w:rsidRDefault="00D43839" w:rsidP="006400CC">
            <w:pPr>
              <w:snapToGrid w:val="0"/>
              <w:ind w:firstLine="0"/>
              <w:rPr>
                <w:rFonts w:ascii="標楷體" w:eastAsia="標楷體" w:hAnsi="標楷體" w:cs="標楷體"/>
              </w:rPr>
            </w:pPr>
            <w:r w:rsidRPr="005C6A8C">
              <w:rPr>
                <w:rFonts w:ascii="標楷體" w:eastAsia="標楷體" w:hAnsi="標楷體" w:cs="標楷體"/>
              </w:rPr>
              <w:t>2.實作評量</w:t>
            </w:r>
          </w:p>
          <w:p w14:paraId="45305518" w14:textId="77777777" w:rsidR="00D43839" w:rsidRPr="005C6A8C" w:rsidRDefault="00D43839" w:rsidP="006400CC">
            <w:pPr>
              <w:snapToGrid w:val="0"/>
              <w:ind w:firstLine="0"/>
              <w:rPr>
                <w:rFonts w:ascii="標楷體" w:eastAsia="標楷體" w:hAnsi="標楷體" w:cs="標楷體"/>
              </w:rPr>
            </w:pPr>
            <w:r w:rsidRPr="005C6A8C">
              <w:rPr>
                <w:rFonts w:ascii="標楷體" w:eastAsia="標楷體" w:hAnsi="標楷體" w:cs="標楷體"/>
              </w:rPr>
              <w:t>3.態度評量</w:t>
            </w:r>
          </w:p>
          <w:p w14:paraId="6A3D46BE" w14:textId="77777777" w:rsidR="00D43839" w:rsidRPr="005C6A8C" w:rsidRDefault="00D43839" w:rsidP="006400CC">
            <w:pPr>
              <w:snapToGrid w:val="0"/>
              <w:ind w:firstLine="0"/>
              <w:rPr>
                <w:rFonts w:ascii="標楷體" w:eastAsia="標楷體" w:hAnsi="標楷體" w:cs="標楷體"/>
              </w:rPr>
            </w:pPr>
            <w:r w:rsidRPr="005C6A8C">
              <w:rPr>
                <w:rFonts w:ascii="標楷體" w:eastAsia="標楷體" w:hAnsi="標楷體" w:cs="標楷體"/>
              </w:rPr>
              <w:t>4.欣賞評量</w:t>
            </w:r>
          </w:p>
          <w:p w14:paraId="66BAB381" w14:textId="4BCFDCBC" w:rsidR="00D43839" w:rsidRPr="004C7166" w:rsidRDefault="00D43839" w:rsidP="008D7244">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lastRenderedPageBreak/>
              <w:t>5.發表評量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8B02B9" w14:textId="77777777" w:rsidR="00D43839" w:rsidRDefault="00D43839" w:rsidP="006400CC">
            <w:pPr>
              <w:snapToGrid w:val="0"/>
              <w:ind w:firstLine="0"/>
              <w:rPr>
                <w:rFonts w:ascii="標楷體" w:eastAsia="標楷體" w:hAnsi="標楷體" w:cs="標楷體"/>
              </w:rPr>
            </w:pPr>
            <w:r>
              <w:rPr>
                <w:rFonts w:ascii="標楷體" w:eastAsia="標楷體" w:hAnsi="標楷體" w:cs="標楷體"/>
              </w:rPr>
              <w:lastRenderedPageBreak/>
              <w:t>【多元文化教育】</w:t>
            </w:r>
          </w:p>
          <w:p w14:paraId="2385510E" w14:textId="3CF43359" w:rsidR="00D43839" w:rsidRPr="004C7166" w:rsidRDefault="00D43839" w:rsidP="008D7244">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 xml:space="preserve">多J8 </w:t>
            </w:r>
            <w:r w:rsidRPr="005C6A8C">
              <w:rPr>
                <w:rFonts w:ascii="標楷體" w:eastAsia="標楷體" w:hAnsi="標楷體" w:cs="標楷體"/>
              </w:rPr>
              <w:t>探討不同文化接觸時可能產生的衝突、融合或創新。</w:t>
            </w:r>
          </w:p>
        </w:tc>
        <w:tc>
          <w:tcPr>
            <w:tcW w:w="709" w:type="dxa"/>
            <w:tcBorders>
              <w:top w:val="single" w:sz="8" w:space="0" w:color="000000"/>
              <w:bottom w:val="single" w:sz="8" w:space="0" w:color="000000"/>
              <w:right w:val="single" w:sz="8" w:space="0" w:color="000000"/>
            </w:tcBorders>
          </w:tcPr>
          <w:p w14:paraId="4C833CDC" w14:textId="084AEDF9" w:rsidR="00D43839" w:rsidRPr="0025461C" w:rsidRDefault="00D43839" w:rsidP="008D7244">
            <w:pPr>
              <w:rPr>
                <w:rFonts w:ascii="標楷體" w:eastAsia="標楷體" w:hAnsi="標楷體"/>
              </w:rPr>
            </w:pPr>
            <w:r w:rsidRPr="0025461C">
              <w:rPr>
                <w:rFonts w:ascii="標楷體" w:eastAsia="標楷體" w:hAnsi="標楷體" w:hint="eastAsia"/>
              </w:rPr>
              <w:t xml:space="preserve">11-14八九年級數英社自科補考                 </w:t>
            </w:r>
          </w:p>
        </w:tc>
      </w:tr>
      <w:tr w:rsidR="009A18DD" w:rsidRPr="004C7166" w14:paraId="1742FDE8"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0E08609B" w14:textId="77777777" w:rsidR="00D43839" w:rsidRPr="004C7166" w:rsidRDefault="00D43839" w:rsidP="00087F3F">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第四週</w:t>
            </w:r>
          </w:p>
          <w:p w14:paraId="00E64221" w14:textId="726ECED5" w:rsidR="00D43839" w:rsidRPr="004C7166" w:rsidRDefault="00D43839" w:rsidP="006400CC">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9/17-9/23</w:t>
            </w:r>
          </w:p>
        </w:tc>
        <w:tc>
          <w:tcPr>
            <w:tcW w:w="3260" w:type="dxa"/>
            <w:tcBorders>
              <w:top w:val="single" w:sz="8" w:space="0" w:color="000000"/>
              <w:left w:val="single" w:sz="8" w:space="0" w:color="000000"/>
              <w:bottom w:val="single" w:sz="8" w:space="0" w:color="000000"/>
              <w:right w:val="single" w:sz="8" w:space="0" w:color="000000"/>
            </w:tcBorders>
          </w:tcPr>
          <w:p w14:paraId="7A924F28" w14:textId="77777777" w:rsidR="00D43839" w:rsidRDefault="00D43839" w:rsidP="00087F3F">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59F3AB5D" w14:textId="77777777" w:rsidR="00D43839" w:rsidRDefault="00D43839" w:rsidP="00087F3F">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7401F61C" w14:textId="77777777" w:rsidR="00D43839" w:rsidRDefault="00D43839" w:rsidP="00087F3F">
            <w:pPr>
              <w:snapToGrid w:val="0"/>
              <w:ind w:firstLine="0"/>
              <w:rPr>
                <w:rFonts w:ascii="標楷體" w:eastAsia="標楷體" w:hAnsi="標楷體"/>
              </w:rPr>
            </w:pPr>
            <w:r>
              <w:rPr>
                <w:rFonts w:ascii="標楷體" w:eastAsia="標楷體" w:hAnsi="標楷體" w:cs="標楷體"/>
              </w:rPr>
              <w:t>音E-Ⅳ-3 音樂符號與術語、記譜法或簡易音樂軟體。</w:t>
            </w:r>
          </w:p>
          <w:p w14:paraId="0A4B7C86" w14:textId="77777777" w:rsidR="00D43839" w:rsidRDefault="00D43839" w:rsidP="00087F3F">
            <w:pPr>
              <w:snapToGrid w:val="0"/>
              <w:ind w:firstLine="0"/>
              <w:rPr>
                <w:rFonts w:ascii="標楷體" w:eastAsia="標楷體" w:hAnsi="標楷體"/>
              </w:rPr>
            </w:pPr>
            <w:r>
              <w:rPr>
                <w:rFonts w:ascii="標楷體" w:eastAsia="標楷體" w:hAnsi="標楷體" w:cs="標楷體"/>
              </w:rPr>
              <w:t>音E-Ⅳ-4 音樂元素，如：音色、調式、和聲等。</w:t>
            </w:r>
          </w:p>
          <w:p w14:paraId="0CF4C6F9" w14:textId="77777777" w:rsidR="00D43839" w:rsidRDefault="00D43839" w:rsidP="00087F3F">
            <w:pPr>
              <w:snapToGrid w:val="0"/>
              <w:ind w:firstLine="0"/>
              <w:rPr>
                <w:rFonts w:ascii="標楷體" w:eastAsia="標楷體" w:hAnsi="標楷體"/>
              </w:rPr>
            </w:pPr>
            <w:r>
              <w:rPr>
                <w:rFonts w:ascii="標楷體" w:eastAsia="標楷體" w:hAnsi="標楷體" w:cs="標楷體"/>
              </w:rPr>
              <w:t>音A-Ⅳ-2 相關音樂語彙，如音色、和聲等描述音樂元素之音樂術語，或相關之一般性用語。</w:t>
            </w:r>
          </w:p>
          <w:p w14:paraId="2581EAF7" w14:textId="77777777" w:rsidR="00D43839" w:rsidRDefault="00D43839" w:rsidP="00087F3F">
            <w:pPr>
              <w:snapToGrid w:val="0"/>
              <w:ind w:firstLine="0"/>
              <w:rPr>
                <w:rFonts w:ascii="標楷體" w:eastAsia="標楷體" w:hAnsi="標楷體"/>
              </w:rPr>
            </w:pPr>
            <w:r>
              <w:rPr>
                <w:rFonts w:ascii="標楷體" w:eastAsia="標楷體" w:hAnsi="標楷體" w:cs="標楷體"/>
              </w:rPr>
              <w:t>音A-Ⅳ-3 音樂美感原則，如：均衡、漸層等。</w:t>
            </w:r>
          </w:p>
          <w:p w14:paraId="041FDB87" w14:textId="77777777" w:rsidR="00D43839" w:rsidRDefault="00D43839" w:rsidP="00087F3F">
            <w:pPr>
              <w:snapToGrid w:val="0"/>
              <w:ind w:firstLine="0"/>
              <w:rPr>
                <w:rFonts w:ascii="標楷體" w:eastAsia="標楷體" w:hAnsi="標楷體"/>
              </w:rPr>
            </w:pPr>
            <w:r>
              <w:rPr>
                <w:rFonts w:ascii="標楷體" w:eastAsia="標楷體" w:hAnsi="標楷體" w:cs="標楷體"/>
              </w:rPr>
              <w:t>音P-Ⅳ-1 音樂與跨領域藝術文化活動。</w:t>
            </w:r>
          </w:p>
          <w:p w14:paraId="1C83A456" w14:textId="55357CB2" w:rsidR="00D43839" w:rsidRPr="006E4419" w:rsidRDefault="00D43839" w:rsidP="006E4419">
            <w:pPr>
              <w:pStyle w:val="Default"/>
              <w:spacing w:line="280" w:lineRule="exact"/>
              <w:ind w:firstLine="0"/>
              <w:jc w:val="left"/>
              <w:rPr>
                <w:rFonts w:eastAsia="標楷體"/>
                <w:color w:val="FF0000"/>
                <w:sz w:val="20"/>
                <w:szCs w:val="20"/>
              </w:rPr>
            </w:pPr>
            <w:r w:rsidRPr="006E4419">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CB3BE81" w14:textId="77777777" w:rsidR="00D43839" w:rsidRDefault="00D43839" w:rsidP="00087F3F">
            <w:pPr>
              <w:snapToGrid w:val="0"/>
              <w:ind w:firstLine="0"/>
              <w:rPr>
                <w:rFonts w:ascii="標楷體" w:eastAsia="標楷體" w:hAnsi="標楷體"/>
              </w:rPr>
            </w:pPr>
            <w:r>
              <w:rPr>
                <w:rFonts w:ascii="標楷體" w:eastAsia="標楷體" w:hAnsi="標楷體" w:cs="標楷體"/>
              </w:rPr>
              <w:t>音1-Ⅳ-1 能理解音樂符號並回應指揮，進行歌唱及演奏，展現音樂美感意識。</w:t>
            </w:r>
          </w:p>
          <w:p w14:paraId="56A0251E" w14:textId="77777777" w:rsidR="00D43839" w:rsidRDefault="00D43839" w:rsidP="00087F3F">
            <w:pPr>
              <w:snapToGrid w:val="0"/>
              <w:ind w:firstLine="0"/>
              <w:rPr>
                <w:rFonts w:ascii="標楷體" w:eastAsia="標楷體" w:hAnsi="標楷體"/>
              </w:rPr>
            </w:pPr>
            <w:r>
              <w:rPr>
                <w:rFonts w:ascii="標楷體" w:eastAsia="標楷體" w:hAnsi="標楷體" w:cs="標楷體"/>
              </w:rPr>
              <w:t>音1-Ⅳ-2 能融入傳統、當代或流行音樂的風格，改編樂曲，以表達觀點。</w:t>
            </w:r>
          </w:p>
          <w:p w14:paraId="58BCC9F6" w14:textId="77777777" w:rsidR="00D43839" w:rsidRDefault="00D43839" w:rsidP="00087F3F">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5D9CC8F1" w14:textId="77777777" w:rsidR="00D43839" w:rsidRDefault="00D43839" w:rsidP="00087F3F">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62D5B8F0" w14:textId="77777777" w:rsidR="00D43839" w:rsidRDefault="00D43839" w:rsidP="00087F3F">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01444180" w14:textId="3C24C4E7" w:rsidR="00D43839" w:rsidRPr="004C7166" w:rsidRDefault="00D43839" w:rsidP="006400CC">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CF24DB3" w14:textId="77777777" w:rsidR="00D43839" w:rsidRPr="005C6A8C" w:rsidRDefault="00D43839" w:rsidP="00087F3F">
            <w:pPr>
              <w:snapToGrid w:val="0"/>
              <w:ind w:firstLine="0"/>
              <w:rPr>
                <w:rFonts w:ascii="標楷體" w:eastAsia="標楷體" w:hAnsi="標楷體"/>
                <w:color w:val="auto"/>
              </w:rPr>
            </w:pPr>
            <w:r w:rsidRPr="005C6A8C">
              <w:rPr>
                <w:rFonts w:ascii="標楷體" w:eastAsia="標楷體" w:hAnsi="標楷體" w:cs="標楷體"/>
                <w:color w:val="auto"/>
              </w:rPr>
              <w:t>第五課音樂有「藝」思</w:t>
            </w:r>
          </w:p>
          <w:p w14:paraId="169B8C2B" w14:textId="77777777" w:rsidR="00D43839" w:rsidRPr="005C6A8C" w:rsidRDefault="00D43839" w:rsidP="00087F3F">
            <w:pPr>
              <w:snapToGrid w:val="0"/>
              <w:ind w:firstLine="0"/>
              <w:rPr>
                <w:rFonts w:ascii="標楷體" w:eastAsia="標楷體" w:hAnsi="標楷體"/>
                <w:color w:val="auto"/>
              </w:rPr>
            </w:pPr>
            <w:r w:rsidRPr="005C6A8C">
              <w:rPr>
                <w:rFonts w:ascii="標楷體" w:eastAsia="標楷體" w:hAnsi="標楷體" w:cs="標楷體"/>
                <w:color w:val="auto"/>
              </w:rPr>
              <w:t>1.說明和聲的定義。(1)兩個以上的音高，同時演奏而產生音響即為和聲。(2)聲音表現的對比：曲調是橫向進行，和聲是垂直為主。</w:t>
            </w:r>
          </w:p>
          <w:p w14:paraId="0A4976F5" w14:textId="3230F2B3" w:rsidR="00D43839" w:rsidRDefault="00D43839" w:rsidP="006400CC">
            <w:pPr>
              <w:spacing w:line="280" w:lineRule="exact"/>
              <w:jc w:val="center"/>
              <w:rPr>
                <w:rFonts w:ascii="標楷體" w:eastAsia="標楷體" w:hAnsi="標楷體" w:cs="標楷體"/>
                <w:color w:val="auto"/>
              </w:rPr>
            </w:pPr>
            <w:r w:rsidRPr="005C6A8C">
              <w:rPr>
                <w:rFonts w:ascii="標楷體" w:eastAsia="標楷體" w:hAnsi="標楷體" w:cs="標楷體"/>
                <w:color w:val="auto"/>
              </w:rPr>
              <w:t>2.透過〈少年〉的譜例，讓學生感受節奏、曲調、和聲三元素。</w:t>
            </w:r>
          </w:p>
          <w:p w14:paraId="1ADB79A6" w14:textId="69BC749C" w:rsidR="00C40A85" w:rsidRDefault="00C40A85" w:rsidP="00C40A85">
            <w:pPr>
              <w:spacing w:line="280" w:lineRule="exact"/>
              <w:jc w:val="left"/>
              <w:rPr>
                <w:rFonts w:ascii="標楷體" w:eastAsia="標楷體" w:hAnsi="標楷體" w:cs="標楷體"/>
                <w:color w:val="auto"/>
              </w:rPr>
            </w:pPr>
            <w:r>
              <w:rPr>
                <w:rFonts w:ascii="標楷體" w:eastAsia="標楷體" w:hAnsi="標楷體" w:cs="標楷體" w:hint="eastAsia"/>
                <w:color w:val="auto"/>
              </w:rPr>
              <w:t xml:space="preserve">3．習唱歌曲:快樂頌 </w:t>
            </w:r>
            <w:r>
              <w:rPr>
                <w:rFonts w:ascii="標楷體" w:eastAsia="標楷體" w:hAnsi="標楷體" w:cs="標楷體"/>
                <w:color w:val="auto"/>
              </w:rPr>
              <w:t>–</w:t>
            </w:r>
            <w:r>
              <w:rPr>
                <w:rFonts w:ascii="標楷體" w:eastAsia="標楷體" w:hAnsi="標楷體" w:cs="標楷體" w:hint="eastAsia"/>
                <w:color w:val="auto"/>
              </w:rPr>
              <w:t>P8</w:t>
            </w:r>
            <w:r>
              <w:rPr>
                <w:rFonts w:ascii="標楷體" w:eastAsia="標楷體" w:hAnsi="標楷體" w:cs="標楷體"/>
                <w:color w:val="auto"/>
              </w:rPr>
              <w:t>8</w:t>
            </w:r>
          </w:p>
          <w:p w14:paraId="7DD26494" w14:textId="77777777" w:rsidR="00C40A85" w:rsidRDefault="00C40A85" w:rsidP="00C40A85">
            <w:pPr>
              <w:spacing w:line="280" w:lineRule="exact"/>
              <w:jc w:val="left"/>
              <w:rPr>
                <w:rFonts w:ascii="標楷體" w:eastAsia="標楷體" w:hAnsi="標楷體" w:cs="標楷體"/>
                <w:color w:val="auto"/>
              </w:rPr>
            </w:pPr>
          </w:p>
          <w:p w14:paraId="32918AB4" w14:textId="54F8071F" w:rsidR="00C40A85" w:rsidRPr="004C7166" w:rsidRDefault="00C40A85" w:rsidP="006400CC">
            <w:pPr>
              <w:spacing w:line="280" w:lineRule="exact"/>
              <w:jc w:val="center"/>
              <w:rPr>
                <w:rFonts w:ascii="標楷體" w:eastAsia="標楷體" w:hAnsi="標楷體" w:cs="標楷體"/>
                <w:color w:val="FF0000"/>
                <w:sz w:val="24"/>
                <w:szCs w:val="24"/>
              </w:rPr>
            </w:pP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82EA42" w14:textId="02A95C16" w:rsidR="00D43839" w:rsidRPr="004C7166" w:rsidRDefault="00D43839" w:rsidP="006400CC">
            <w:pPr>
              <w:spacing w:line="280" w:lineRule="exact"/>
              <w:ind w:left="317" w:hanging="317"/>
              <w:jc w:val="center"/>
              <w:rPr>
                <w:rFonts w:ascii="標楷體" w:eastAsia="標楷體" w:hAnsi="標楷體" w:cs="標楷體"/>
                <w:color w:val="FF0000"/>
                <w:sz w:val="24"/>
                <w:szCs w:val="24"/>
              </w:rPr>
            </w:pP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61988D" w14:textId="3323E69F" w:rsidR="00D43839" w:rsidRPr="004C7166" w:rsidRDefault="00D43839" w:rsidP="006400CC">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1.電腦、單槍投影機及相關教學媒體。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E399FE" w14:textId="77777777" w:rsidR="00D43839" w:rsidRPr="005C6A8C" w:rsidRDefault="00D43839" w:rsidP="00087F3F">
            <w:pPr>
              <w:snapToGrid w:val="0"/>
              <w:ind w:firstLine="0"/>
              <w:rPr>
                <w:rFonts w:ascii="標楷體" w:eastAsia="標楷體" w:hAnsi="標楷體" w:cs="標楷體"/>
              </w:rPr>
            </w:pPr>
            <w:r w:rsidRPr="005C6A8C">
              <w:rPr>
                <w:rFonts w:ascii="標楷體" w:eastAsia="標楷體" w:hAnsi="標楷體" w:cs="標楷體"/>
              </w:rPr>
              <w:t>1.表現評量</w:t>
            </w:r>
          </w:p>
          <w:p w14:paraId="61978063" w14:textId="77777777" w:rsidR="00D43839" w:rsidRPr="005C6A8C" w:rsidRDefault="00D43839" w:rsidP="00087F3F">
            <w:pPr>
              <w:snapToGrid w:val="0"/>
              <w:ind w:firstLine="0"/>
              <w:rPr>
                <w:rFonts w:ascii="標楷體" w:eastAsia="標楷體" w:hAnsi="標楷體" w:cs="標楷體"/>
              </w:rPr>
            </w:pPr>
            <w:r w:rsidRPr="005C6A8C">
              <w:rPr>
                <w:rFonts w:ascii="標楷體" w:eastAsia="標楷體" w:hAnsi="標楷體" w:cs="標楷體"/>
              </w:rPr>
              <w:t>2.實作評量</w:t>
            </w:r>
          </w:p>
          <w:p w14:paraId="0C254204" w14:textId="77777777" w:rsidR="00D43839" w:rsidRPr="005C6A8C" w:rsidRDefault="00D43839" w:rsidP="00087F3F">
            <w:pPr>
              <w:snapToGrid w:val="0"/>
              <w:ind w:firstLine="0"/>
              <w:rPr>
                <w:rFonts w:ascii="標楷體" w:eastAsia="標楷體" w:hAnsi="標楷體" w:cs="標楷體"/>
              </w:rPr>
            </w:pPr>
            <w:r w:rsidRPr="005C6A8C">
              <w:rPr>
                <w:rFonts w:ascii="標楷體" w:eastAsia="標楷體" w:hAnsi="標楷體" w:cs="標楷體"/>
              </w:rPr>
              <w:t>3.態度評量</w:t>
            </w:r>
          </w:p>
          <w:p w14:paraId="24264A5E" w14:textId="0C624416" w:rsidR="00D43839" w:rsidRPr="004C7166" w:rsidRDefault="00D43839" w:rsidP="006400CC">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4.發表評量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7A3BE5" w14:textId="77777777" w:rsidR="00D43839" w:rsidRDefault="00D43839" w:rsidP="00087F3F">
            <w:pPr>
              <w:snapToGrid w:val="0"/>
              <w:ind w:firstLine="0"/>
              <w:rPr>
                <w:rFonts w:ascii="標楷體" w:eastAsia="標楷體" w:hAnsi="標楷體" w:cs="標楷體"/>
              </w:rPr>
            </w:pPr>
            <w:r>
              <w:rPr>
                <w:rFonts w:ascii="標楷體" w:eastAsia="標楷體" w:hAnsi="標楷體" w:cs="標楷體"/>
              </w:rPr>
              <w:t>【多元文化教育】</w:t>
            </w:r>
          </w:p>
          <w:p w14:paraId="6BFFB669" w14:textId="7C58A68A" w:rsidR="00D43839" w:rsidRPr="004C7166" w:rsidRDefault="00D43839" w:rsidP="006400CC">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 xml:space="preserve">多J8 </w:t>
            </w:r>
            <w:r w:rsidRPr="005C6A8C">
              <w:rPr>
                <w:rFonts w:ascii="標楷體" w:eastAsia="標楷體" w:hAnsi="標楷體" w:cs="標楷體"/>
              </w:rPr>
              <w:t>探討不同文化接觸時可能產生的衝突、融合或創新。</w:t>
            </w:r>
          </w:p>
        </w:tc>
        <w:tc>
          <w:tcPr>
            <w:tcW w:w="709" w:type="dxa"/>
            <w:tcBorders>
              <w:top w:val="single" w:sz="8" w:space="0" w:color="000000"/>
              <w:bottom w:val="single" w:sz="8" w:space="0" w:color="000000"/>
              <w:right w:val="single" w:sz="8" w:space="0" w:color="000000"/>
            </w:tcBorders>
          </w:tcPr>
          <w:p w14:paraId="699DD95A" w14:textId="77777777" w:rsidR="00D86898" w:rsidRDefault="00D43839" w:rsidP="006400CC">
            <w:pPr>
              <w:rPr>
                <w:rFonts w:ascii="標楷體" w:eastAsia="標楷體" w:hAnsi="標楷體"/>
              </w:rPr>
            </w:pPr>
            <w:r w:rsidRPr="0025461C">
              <w:rPr>
                <w:rFonts w:ascii="標楷體" w:eastAsia="標楷體" w:hAnsi="標楷體" w:hint="eastAsia"/>
              </w:rPr>
              <w:t>18</w:t>
            </w:r>
          </w:p>
          <w:p w14:paraId="40365736" w14:textId="46208BBE" w:rsidR="00A10221" w:rsidRDefault="00D43839" w:rsidP="00D86898">
            <w:pPr>
              <w:ind w:firstLine="0"/>
              <w:rPr>
                <w:rFonts w:ascii="標楷體" w:eastAsia="標楷體" w:hAnsi="標楷體"/>
              </w:rPr>
            </w:pPr>
            <w:r w:rsidRPr="0025461C">
              <w:rPr>
                <w:rFonts w:ascii="標楷體" w:eastAsia="標楷體" w:hAnsi="標楷體" w:hint="eastAsia"/>
              </w:rPr>
              <w:t>學習扶助、</w:t>
            </w:r>
          </w:p>
          <w:p w14:paraId="12DB5875" w14:textId="77777777" w:rsidR="00A10221" w:rsidRDefault="00D43839" w:rsidP="006400CC">
            <w:pPr>
              <w:rPr>
                <w:rFonts w:ascii="標楷體" w:eastAsia="標楷體" w:hAnsi="標楷體"/>
              </w:rPr>
            </w:pPr>
            <w:r w:rsidRPr="0025461C">
              <w:rPr>
                <w:rFonts w:ascii="標楷體" w:eastAsia="標楷體" w:hAnsi="標楷體" w:hint="eastAsia"/>
              </w:rPr>
              <w:t>課輔、</w:t>
            </w:r>
          </w:p>
          <w:p w14:paraId="5A19DF18" w14:textId="77777777" w:rsidR="00A10221" w:rsidRDefault="00D43839" w:rsidP="006400CC">
            <w:pPr>
              <w:rPr>
                <w:rFonts w:ascii="標楷體" w:eastAsia="標楷體" w:hAnsi="標楷體"/>
              </w:rPr>
            </w:pPr>
            <w:r w:rsidRPr="0025461C">
              <w:rPr>
                <w:rFonts w:ascii="標楷體" w:eastAsia="標楷體" w:hAnsi="標楷體" w:hint="eastAsia"/>
              </w:rPr>
              <w:t>族語班</w:t>
            </w:r>
          </w:p>
          <w:p w14:paraId="280A0EDE" w14:textId="77777777" w:rsidR="00A10221" w:rsidRDefault="00D43839" w:rsidP="00A10221">
            <w:pPr>
              <w:ind w:firstLine="0"/>
              <w:rPr>
                <w:rFonts w:ascii="標楷體" w:eastAsia="標楷體" w:hAnsi="標楷體"/>
              </w:rPr>
            </w:pPr>
            <w:r w:rsidRPr="0025461C">
              <w:rPr>
                <w:rFonts w:ascii="標楷體" w:eastAsia="標楷體" w:hAnsi="標楷體" w:hint="eastAsia"/>
              </w:rPr>
              <w:t>開始</w:t>
            </w:r>
          </w:p>
          <w:p w14:paraId="20CED9C0" w14:textId="77777777" w:rsidR="00A10221" w:rsidRDefault="00D43839" w:rsidP="00A10221">
            <w:pPr>
              <w:ind w:firstLine="0"/>
              <w:rPr>
                <w:rFonts w:ascii="標楷體" w:eastAsia="標楷體" w:hAnsi="標楷體"/>
              </w:rPr>
            </w:pPr>
            <w:r w:rsidRPr="0025461C">
              <w:rPr>
                <w:rFonts w:ascii="標楷體" w:eastAsia="標楷體" w:hAnsi="標楷體" w:hint="eastAsia"/>
              </w:rPr>
              <w:t xml:space="preserve">                            23補班補課</w:t>
            </w:r>
          </w:p>
          <w:p w14:paraId="4C05D82C" w14:textId="24E92F78" w:rsidR="00D43839" w:rsidRPr="0025461C" w:rsidRDefault="00D43839" w:rsidP="00A10221">
            <w:pPr>
              <w:ind w:firstLine="0"/>
              <w:rPr>
                <w:rFonts w:ascii="標楷體" w:eastAsia="標楷體" w:hAnsi="標楷體"/>
              </w:rPr>
            </w:pPr>
            <w:r w:rsidRPr="0025461C">
              <w:rPr>
                <w:rFonts w:ascii="標楷體" w:eastAsia="標楷體" w:hAnsi="標楷體" w:hint="eastAsia"/>
              </w:rPr>
              <w:t xml:space="preserve">(10/9) </w:t>
            </w:r>
          </w:p>
        </w:tc>
      </w:tr>
      <w:tr w:rsidR="009A18DD" w:rsidRPr="004C7166" w14:paraId="34B1E413"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0522C53E" w14:textId="10D90F9E" w:rsidR="00D43839" w:rsidRPr="004C7166" w:rsidRDefault="00D43839" w:rsidP="00087F3F">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第五週</w:t>
            </w:r>
            <w:r>
              <w:rPr>
                <w:rFonts w:ascii="標楷體" w:eastAsia="標楷體" w:hAnsi="標楷體" w:cs="標楷體" w:hint="eastAsia"/>
                <w:color w:val="auto"/>
                <w:sz w:val="24"/>
                <w:szCs w:val="24"/>
              </w:rPr>
              <w:t xml:space="preserve">    9/24-9/30</w:t>
            </w:r>
          </w:p>
        </w:tc>
        <w:tc>
          <w:tcPr>
            <w:tcW w:w="3260" w:type="dxa"/>
            <w:tcBorders>
              <w:top w:val="single" w:sz="8" w:space="0" w:color="000000"/>
              <w:left w:val="single" w:sz="8" w:space="0" w:color="000000"/>
              <w:bottom w:val="single" w:sz="8" w:space="0" w:color="000000"/>
              <w:right w:val="single" w:sz="8" w:space="0" w:color="000000"/>
            </w:tcBorders>
          </w:tcPr>
          <w:p w14:paraId="083F1466" w14:textId="77777777" w:rsidR="00D43839" w:rsidRDefault="00D43839" w:rsidP="009270DA">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76FE30A5" w14:textId="77777777" w:rsidR="00D43839" w:rsidRDefault="00D43839" w:rsidP="009270DA">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109D0E80" w14:textId="77777777" w:rsidR="00D43839" w:rsidRDefault="00D43839" w:rsidP="009270DA">
            <w:pPr>
              <w:snapToGrid w:val="0"/>
              <w:ind w:firstLine="0"/>
              <w:rPr>
                <w:rFonts w:ascii="標楷體" w:eastAsia="標楷體" w:hAnsi="標楷體"/>
              </w:rPr>
            </w:pPr>
            <w:r>
              <w:rPr>
                <w:rFonts w:ascii="標楷體" w:eastAsia="標楷體" w:hAnsi="標楷體" w:cs="標楷體"/>
              </w:rPr>
              <w:t>音E-Ⅳ-3 音樂符</w:t>
            </w:r>
            <w:r w:rsidRPr="005C6A8C">
              <w:rPr>
                <w:rFonts w:ascii="標楷體" w:eastAsia="標楷體" w:hAnsi="標楷體" w:cs="標楷體"/>
              </w:rPr>
              <w:t>號與術語、記譜法或簡易音樂軟體。</w:t>
            </w:r>
          </w:p>
          <w:p w14:paraId="7441EEFB" w14:textId="77777777" w:rsidR="00D43839" w:rsidRDefault="00D43839" w:rsidP="009270DA">
            <w:pPr>
              <w:snapToGrid w:val="0"/>
              <w:ind w:firstLine="0"/>
              <w:rPr>
                <w:rFonts w:ascii="標楷體" w:eastAsia="標楷體" w:hAnsi="標楷體"/>
              </w:rPr>
            </w:pPr>
            <w:r>
              <w:rPr>
                <w:rFonts w:ascii="標楷體" w:eastAsia="標楷體" w:hAnsi="標楷體" w:cs="標楷體"/>
              </w:rPr>
              <w:t>音E-Ⅳ-4 音樂元素，如：音色、調式、和聲等。</w:t>
            </w:r>
          </w:p>
          <w:p w14:paraId="207A1303" w14:textId="77777777" w:rsidR="00D43839" w:rsidRDefault="00D43839" w:rsidP="009270DA">
            <w:pPr>
              <w:snapToGrid w:val="0"/>
              <w:ind w:firstLine="0"/>
              <w:rPr>
                <w:rFonts w:ascii="標楷體" w:eastAsia="標楷體" w:hAnsi="標楷體"/>
              </w:rPr>
            </w:pPr>
            <w:r>
              <w:rPr>
                <w:rFonts w:ascii="標楷體" w:eastAsia="標楷體" w:hAnsi="標楷體" w:cs="標楷體"/>
              </w:rPr>
              <w:t>音A-Ⅳ-2 相關音樂語彙，如音色、和聲等描述音樂元素之音樂術語，或相關之一般性用語。</w:t>
            </w:r>
          </w:p>
          <w:p w14:paraId="06382F70" w14:textId="77777777" w:rsidR="00D43839" w:rsidRDefault="00D43839" w:rsidP="009270DA">
            <w:pPr>
              <w:snapToGrid w:val="0"/>
              <w:ind w:firstLine="0"/>
              <w:rPr>
                <w:rFonts w:ascii="標楷體" w:eastAsia="標楷體" w:hAnsi="標楷體"/>
              </w:rPr>
            </w:pPr>
            <w:r>
              <w:rPr>
                <w:rFonts w:ascii="標楷體" w:eastAsia="標楷體" w:hAnsi="標楷體" w:cs="標楷體"/>
              </w:rPr>
              <w:t>音A-Ⅳ-3 音樂美感原則，如：均衡、漸層等。</w:t>
            </w:r>
          </w:p>
          <w:p w14:paraId="34808AE5" w14:textId="77777777" w:rsidR="00D43839" w:rsidRDefault="00D43839" w:rsidP="009270DA">
            <w:pPr>
              <w:snapToGrid w:val="0"/>
              <w:ind w:firstLine="0"/>
              <w:rPr>
                <w:rFonts w:ascii="標楷體" w:eastAsia="標楷體" w:hAnsi="標楷體"/>
              </w:rPr>
            </w:pPr>
            <w:r>
              <w:rPr>
                <w:rFonts w:ascii="標楷體" w:eastAsia="標楷體" w:hAnsi="標楷體" w:cs="標楷體"/>
              </w:rPr>
              <w:t>音P-Ⅳ-1 音樂與跨領域藝術文化活動。</w:t>
            </w:r>
          </w:p>
          <w:p w14:paraId="21F59B11" w14:textId="425D374D" w:rsidR="00D43839" w:rsidRPr="006E4419" w:rsidRDefault="00D43839" w:rsidP="006E4419">
            <w:pPr>
              <w:pStyle w:val="Default"/>
              <w:spacing w:line="280" w:lineRule="exact"/>
              <w:ind w:firstLine="0"/>
              <w:jc w:val="left"/>
              <w:rPr>
                <w:rFonts w:eastAsia="標楷體"/>
                <w:color w:val="FF0000"/>
                <w:sz w:val="20"/>
                <w:szCs w:val="20"/>
              </w:rPr>
            </w:pPr>
            <w:r w:rsidRPr="006E4419">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828FBDE" w14:textId="77777777" w:rsidR="00D43839" w:rsidRDefault="00D43839" w:rsidP="009270DA">
            <w:pPr>
              <w:snapToGrid w:val="0"/>
              <w:ind w:firstLine="0"/>
              <w:rPr>
                <w:rFonts w:ascii="標楷體" w:eastAsia="標楷體" w:hAnsi="標楷體"/>
              </w:rPr>
            </w:pPr>
            <w:r>
              <w:rPr>
                <w:rFonts w:ascii="標楷體" w:eastAsia="標楷體" w:hAnsi="標楷體" w:cs="標楷體"/>
              </w:rPr>
              <w:t>音1-Ⅳ-1 能理解音樂符號並回應指揮，進行歌唱及演奏，展現音樂美感意識。</w:t>
            </w:r>
          </w:p>
          <w:p w14:paraId="275321F5" w14:textId="77777777" w:rsidR="00D43839" w:rsidRDefault="00D43839" w:rsidP="009270DA">
            <w:pPr>
              <w:snapToGrid w:val="0"/>
              <w:ind w:firstLine="0"/>
              <w:rPr>
                <w:rFonts w:ascii="標楷體" w:eastAsia="標楷體" w:hAnsi="標楷體"/>
              </w:rPr>
            </w:pPr>
            <w:r>
              <w:rPr>
                <w:rFonts w:ascii="標楷體" w:eastAsia="標楷體" w:hAnsi="標楷體" w:cs="標楷體"/>
              </w:rPr>
              <w:t>音1-Ⅳ-2 能融入傳統、當代或流行音樂的風格，改編樂曲，以表達觀</w:t>
            </w:r>
            <w:r w:rsidRPr="005C6A8C">
              <w:rPr>
                <w:rFonts w:ascii="標楷體" w:eastAsia="標楷體" w:hAnsi="標楷體" w:cs="標楷體"/>
              </w:rPr>
              <w:t>點。</w:t>
            </w:r>
          </w:p>
          <w:p w14:paraId="3B4A7139" w14:textId="77777777" w:rsidR="00D43839" w:rsidRDefault="00D43839" w:rsidP="009270DA">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31E65A8B" w14:textId="77777777" w:rsidR="00D43839" w:rsidRDefault="00D43839" w:rsidP="009270DA">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6D2C613B" w14:textId="77777777" w:rsidR="00D43839" w:rsidRDefault="00D43839" w:rsidP="009270DA">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664A9D81" w14:textId="5A9B135C" w:rsidR="00D43839" w:rsidRPr="004C7166" w:rsidRDefault="00D43839" w:rsidP="00087F3F">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39C9CF74" w14:textId="77777777" w:rsidR="00D43839" w:rsidRPr="005C6A8C" w:rsidRDefault="00D43839" w:rsidP="009270DA">
            <w:pPr>
              <w:snapToGrid w:val="0"/>
              <w:ind w:firstLine="0"/>
              <w:rPr>
                <w:rFonts w:ascii="標楷體" w:eastAsia="標楷體" w:hAnsi="標楷體"/>
                <w:color w:val="auto"/>
              </w:rPr>
            </w:pPr>
            <w:r w:rsidRPr="005C6A8C">
              <w:rPr>
                <w:rFonts w:ascii="標楷體" w:eastAsia="標楷體" w:hAnsi="標楷體" w:cs="標楷體"/>
                <w:color w:val="auto"/>
              </w:rPr>
              <w:t>第五課音樂有「藝」思</w:t>
            </w:r>
          </w:p>
          <w:p w14:paraId="0E287B1F" w14:textId="77777777" w:rsidR="00D43839" w:rsidRPr="005C6A8C" w:rsidRDefault="00D43839" w:rsidP="009270DA">
            <w:pPr>
              <w:snapToGrid w:val="0"/>
              <w:ind w:firstLine="0"/>
              <w:rPr>
                <w:rFonts w:ascii="標楷體" w:eastAsia="標楷體" w:hAnsi="標楷體"/>
                <w:color w:val="auto"/>
              </w:rPr>
            </w:pPr>
            <w:r w:rsidRPr="005C6A8C">
              <w:rPr>
                <w:rFonts w:ascii="標楷體" w:eastAsia="標楷體" w:hAnsi="標楷體" w:cs="標楷體"/>
                <w:color w:val="auto"/>
              </w:rPr>
              <w:t>1.介紹中音直笛的構造。可請學生用各自帶來的直笛實際觀察。</w:t>
            </w:r>
          </w:p>
          <w:p w14:paraId="42080FE8" w14:textId="77777777" w:rsidR="00D43839" w:rsidRPr="005C6A8C" w:rsidRDefault="00D43839" w:rsidP="009270DA">
            <w:pPr>
              <w:snapToGrid w:val="0"/>
              <w:ind w:firstLine="0"/>
              <w:rPr>
                <w:rFonts w:ascii="標楷體" w:eastAsia="標楷體" w:hAnsi="標楷體"/>
                <w:color w:val="auto"/>
              </w:rPr>
            </w:pPr>
            <w:r w:rsidRPr="005C6A8C">
              <w:rPr>
                <w:rFonts w:ascii="標楷體" w:eastAsia="標楷體" w:hAnsi="標楷體" w:cs="標楷體"/>
                <w:color w:val="auto"/>
              </w:rPr>
              <w:t>2.教師介紹不同直笛的外觀及音域。</w:t>
            </w:r>
          </w:p>
          <w:p w14:paraId="4A57013C" w14:textId="77777777" w:rsidR="00D43839" w:rsidRPr="005C6A8C" w:rsidRDefault="00D43839" w:rsidP="009270DA">
            <w:pPr>
              <w:snapToGrid w:val="0"/>
              <w:ind w:firstLine="0"/>
              <w:rPr>
                <w:rFonts w:ascii="標楷體" w:eastAsia="標楷體" w:hAnsi="標楷體"/>
                <w:color w:val="auto"/>
              </w:rPr>
            </w:pPr>
            <w:r w:rsidRPr="005C6A8C">
              <w:rPr>
                <w:rFonts w:ascii="標楷體" w:eastAsia="標楷體" w:hAnsi="標楷體" w:cs="標楷體"/>
                <w:color w:val="auto"/>
              </w:rPr>
              <w:t>3.運用課本譜例，練習簡單的吸氣與運舌練習後，選擇合適的練習曲吹奏。</w:t>
            </w:r>
          </w:p>
          <w:p w14:paraId="06D73F5B" w14:textId="77777777" w:rsidR="00D43839" w:rsidRPr="005C6A8C" w:rsidRDefault="00D43839" w:rsidP="009270DA">
            <w:pPr>
              <w:snapToGrid w:val="0"/>
              <w:ind w:firstLine="0"/>
              <w:rPr>
                <w:rFonts w:ascii="標楷體" w:eastAsia="標楷體" w:hAnsi="標楷體"/>
                <w:color w:val="auto"/>
              </w:rPr>
            </w:pPr>
            <w:r w:rsidRPr="005C6A8C">
              <w:rPr>
                <w:rFonts w:ascii="標楷體" w:eastAsia="標楷體" w:hAnsi="標楷體" w:cs="標楷體"/>
                <w:color w:val="auto"/>
              </w:rPr>
              <w:t>4.吹奏樂曲〈布穀鳥〉。</w:t>
            </w:r>
          </w:p>
          <w:p w14:paraId="6F47E789" w14:textId="77777777" w:rsidR="00D43839" w:rsidRDefault="00D43839" w:rsidP="00087F3F">
            <w:pPr>
              <w:spacing w:line="280" w:lineRule="exact"/>
              <w:jc w:val="center"/>
              <w:rPr>
                <w:rFonts w:ascii="標楷體" w:eastAsia="標楷體" w:hAnsi="標楷體" w:cs="標楷體"/>
                <w:color w:val="auto"/>
              </w:rPr>
            </w:pPr>
            <w:r w:rsidRPr="005C6A8C">
              <w:rPr>
                <w:rFonts w:ascii="標楷體" w:eastAsia="標楷體" w:hAnsi="標楷體" w:cs="標楷體"/>
                <w:color w:val="auto"/>
              </w:rPr>
              <w:t>5.若時間充足，教師可挑選一首補充直笛曲請學生練習。</w:t>
            </w:r>
          </w:p>
          <w:p w14:paraId="38A3C335" w14:textId="77777777" w:rsidR="00C40A85" w:rsidRDefault="00C40A85" w:rsidP="00C40A85">
            <w:pPr>
              <w:spacing w:line="280" w:lineRule="exact"/>
              <w:jc w:val="left"/>
              <w:rPr>
                <w:rFonts w:ascii="標楷體" w:eastAsia="標楷體" w:hAnsi="標楷體" w:cs="標楷體"/>
                <w:color w:val="auto"/>
              </w:rPr>
            </w:pPr>
            <w:r>
              <w:rPr>
                <w:rFonts w:ascii="標楷體" w:eastAsia="標楷體" w:hAnsi="標楷體" w:cs="標楷體" w:hint="eastAsia"/>
                <w:color w:val="auto"/>
              </w:rPr>
              <w:t xml:space="preserve">   （聖誕鈴聲 念故鄉-P232）</w:t>
            </w:r>
          </w:p>
          <w:p w14:paraId="57894CAE" w14:textId="3B20CFD3" w:rsidR="00C40A85" w:rsidRPr="004C7166" w:rsidRDefault="00C40A85" w:rsidP="00C40A85">
            <w:pPr>
              <w:spacing w:line="280" w:lineRule="exact"/>
              <w:jc w:val="left"/>
              <w:rPr>
                <w:rFonts w:ascii="標楷體" w:eastAsia="標楷體" w:hAnsi="標楷體" w:cs="標楷體"/>
                <w:color w:val="FF0000"/>
                <w:sz w:val="24"/>
                <w:szCs w:val="24"/>
              </w:rPr>
            </w:pPr>
            <w:r>
              <w:rPr>
                <w:rFonts w:ascii="標楷體" w:eastAsia="標楷體" w:hAnsi="標楷體" w:cs="標楷體" w:hint="eastAsia"/>
                <w:color w:val="auto"/>
              </w:rPr>
              <w:t>6．習唱歌曲：稻香- P244</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4FA1DA" w14:textId="777A67C7" w:rsidR="00D43839" w:rsidRPr="004C7166" w:rsidRDefault="00D43839" w:rsidP="00087F3F">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F00FE97" w14:textId="5828C3AD" w:rsidR="00D43839" w:rsidRPr="004C7166" w:rsidRDefault="00D43839" w:rsidP="00087F3F">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1.電腦、單槍投影機及相關教學媒體。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9A43791" w14:textId="77777777" w:rsidR="00D43839" w:rsidRPr="005C6A8C" w:rsidRDefault="00D43839" w:rsidP="009270DA">
            <w:pPr>
              <w:snapToGrid w:val="0"/>
              <w:ind w:firstLine="0"/>
              <w:rPr>
                <w:rFonts w:ascii="標楷體" w:eastAsia="標楷體" w:hAnsi="標楷體" w:cs="標楷體"/>
              </w:rPr>
            </w:pPr>
            <w:r w:rsidRPr="005C6A8C">
              <w:rPr>
                <w:rFonts w:ascii="標楷體" w:eastAsia="標楷體" w:hAnsi="標楷體" w:cs="標楷體"/>
              </w:rPr>
              <w:t>1.表現評量</w:t>
            </w:r>
          </w:p>
          <w:p w14:paraId="7BF4646D" w14:textId="77777777" w:rsidR="00D43839" w:rsidRPr="005C6A8C" w:rsidRDefault="00D43839" w:rsidP="009270DA">
            <w:pPr>
              <w:snapToGrid w:val="0"/>
              <w:ind w:firstLine="0"/>
              <w:rPr>
                <w:rFonts w:ascii="標楷體" w:eastAsia="標楷體" w:hAnsi="標楷體" w:cs="標楷體"/>
              </w:rPr>
            </w:pPr>
            <w:r w:rsidRPr="005C6A8C">
              <w:rPr>
                <w:rFonts w:ascii="標楷體" w:eastAsia="標楷體" w:hAnsi="標楷體" w:cs="標楷體"/>
              </w:rPr>
              <w:t>2.實作評量</w:t>
            </w:r>
          </w:p>
          <w:p w14:paraId="69BDB6FC" w14:textId="77777777" w:rsidR="00D43839" w:rsidRPr="005C6A8C" w:rsidRDefault="00D43839" w:rsidP="009270DA">
            <w:pPr>
              <w:snapToGrid w:val="0"/>
              <w:ind w:firstLine="0"/>
              <w:rPr>
                <w:rFonts w:ascii="標楷體" w:eastAsia="標楷體" w:hAnsi="標楷體" w:cs="標楷體"/>
              </w:rPr>
            </w:pPr>
            <w:r w:rsidRPr="005C6A8C">
              <w:rPr>
                <w:rFonts w:ascii="標楷體" w:eastAsia="標楷體" w:hAnsi="標楷體" w:cs="標楷體"/>
              </w:rPr>
              <w:t>3.態度評量</w:t>
            </w:r>
          </w:p>
          <w:p w14:paraId="2E21D876" w14:textId="77777777" w:rsidR="00D43839" w:rsidRPr="005C6A8C" w:rsidRDefault="00D43839" w:rsidP="009270DA">
            <w:pPr>
              <w:snapToGrid w:val="0"/>
              <w:ind w:firstLine="0"/>
              <w:rPr>
                <w:rFonts w:ascii="標楷體" w:eastAsia="標楷體" w:hAnsi="標楷體" w:cs="標楷體"/>
              </w:rPr>
            </w:pPr>
            <w:r w:rsidRPr="005C6A8C">
              <w:rPr>
                <w:rFonts w:ascii="標楷體" w:eastAsia="標楷體" w:hAnsi="標楷體" w:cs="標楷體"/>
              </w:rPr>
              <w:t>4.討論評量</w:t>
            </w:r>
          </w:p>
          <w:p w14:paraId="3433AAE4" w14:textId="6379E475" w:rsidR="00D43839" w:rsidRPr="004C7166" w:rsidRDefault="00D43839" w:rsidP="00087F3F">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5.學習單評量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D7DCB35" w14:textId="77777777" w:rsidR="00D43839" w:rsidRDefault="00D43839" w:rsidP="009270DA">
            <w:pPr>
              <w:snapToGrid w:val="0"/>
              <w:ind w:firstLine="0"/>
              <w:rPr>
                <w:rFonts w:ascii="標楷體" w:eastAsia="標楷體" w:hAnsi="標楷體" w:cs="標楷體"/>
              </w:rPr>
            </w:pPr>
            <w:r>
              <w:rPr>
                <w:rFonts w:ascii="標楷體" w:eastAsia="標楷體" w:hAnsi="標楷體" w:cs="標楷體"/>
              </w:rPr>
              <w:t>【多元文化教育】</w:t>
            </w:r>
          </w:p>
          <w:p w14:paraId="3D2FC3F8" w14:textId="4DE98AB1" w:rsidR="00D43839" w:rsidRPr="004C7166" w:rsidRDefault="00D43839" w:rsidP="00087F3F">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 xml:space="preserve">多J8 </w:t>
            </w:r>
            <w:r w:rsidRPr="005C6A8C">
              <w:rPr>
                <w:rFonts w:ascii="標楷體" w:eastAsia="標楷體" w:hAnsi="標楷體" w:cs="標楷體"/>
              </w:rPr>
              <w:t>探討不同文化接觸時可能產生的衝突、融合或創新。</w:t>
            </w:r>
          </w:p>
        </w:tc>
        <w:tc>
          <w:tcPr>
            <w:tcW w:w="709" w:type="dxa"/>
            <w:tcBorders>
              <w:top w:val="single" w:sz="8" w:space="0" w:color="000000"/>
              <w:bottom w:val="single" w:sz="8" w:space="0" w:color="000000"/>
              <w:right w:val="single" w:sz="8" w:space="0" w:color="000000"/>
            </w:tcBorders>
          </w:tcPr>
          <w:p w14:paraId="6C7DE472" w14:textId="5F4100D7" w:rsidR="00D43839" w:rsidRPr="0025461C" w:rsidRDefault="00D43839" w:rsidP="00087F3F">
            <w:pPr>
              <w:rPr>
                <w:rFonts w:ascii="標楷體" w:eastAsia="標楷體" w:hAnsi="標楷體"/>
              </w:rPr>
            </w:pPr>
            <w:r w:rsidRPr="0025461C">
              <w:rPr>
                <w:rFonts w:ascii="標楷體" w:eastAsia="標楷體" w:hAnsi="標楷體" w:hint="eastAsia"/>
              </w:rPr>
              <w:t>29-1中秋節連假</w:t>
            </w:r>
          </w:p>
        </w:tc>
      </w:tr>
      <w:tr w:rsidR="009A18DD" w:rsidRPr="004C7166" w14:paraId="5136E867"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76946F3E" w14:textId="77777777" w:rsidR="00D43839" w:rsidRPr="004C7166" w:rsidRDefault="00D43839" w:rsidP="00FD538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第六週</w:t>
            </w:r>
          </w:p>
          <w:p w14:paraId="27876DB8" w14:textId="377C847A" w:rsidR="00D43839" w:rsidRPr="004C7166" w:rsidRDefault="00D43839" w:rsidP="009270DA">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10/1-10/7</w:t>
            </w:r>
          </w:p>
        </w:tc>
        <w:tc>
          <w:tcPr>
            <w:tcW w:w="3260" w:type="dxa"/>
            <w:tcBorders>
              <w:top w:val="single" w:sz="8" w:space="0" w:color="000000"/>
              <w:left w:val="single" w:sz="8" w:space="0" w:color="000000"/>
              <w:bottom w:val="single" w:sz="8" w:space="0" w:color="000000"/>
              <w:right w:val="single" w:sz="8" w:space="0" w:color="000000"/>
            </w:tcBorders>
          </w:tcPr>
          <w:p w14:paraId="0C391081" w14:textId="77777777" w:rsidR="00D43839" w:rsidRDefault="00D43839" w:rsidP="00FD538E">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043ADFB0" w14:textId="77777777" w:rsidR="00D43839" w:rsidRDefault="00D43839" w:rsidP="00FD538E">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61A4069A" w14:textId="77777777" w:rsidR="00D43839" w:rsidRDefault="00D43839" w:rsidP="00FD538E">
            <w:pPr>
              <w:snapToGrid w:val="0"/>
              <w:ind w:firstLine="0"/>
              <w:rPr>
                <w:rFonts w:ascii="標楷體" w:eastAsia="標楷體" w:hAnsi="標楷體"/>
              </w:rPr>
            </w:pPr>
            <w:r>
              <w:rPr>
                <w:rFonts w:ascii="標楷體" w:eastAsia="標楷體" w:hAnsi="標楷體" w:cs="標楷體"/>
              </w:rPr>
              <w:t>音E-Ⅳ-3 音樂符號與術語、記譜法或簡易音樂軟體。</w:t>
            </w:r>
          </w:p>
          <w:p w14:paraId="6C9E2D77" w14:textId="77777777" w:rsidR="00D43839" w:rsidRDefault="00D43839" w:rsidP="00FD538E">
            <w:pPr>
              <w:snapToGrid w:val="0"/>
              <w:ind w:firstLine="0"/>
              <w:rPr>
                <w:rFonts w:ascii="標楷體" w:eastAsia="標楷體" w:hAnsi="標楷體"/>
              </w:rPr>
            </w:pPr>
            <w:r>
              <w:rPr>
                <w:rFonts w:ascii="標楷體" w:eastAsia="標楷體" w:hAnsi="標楷體" w:cs="標楷體"/>
              </w:rPr>
              <w:t>音E-Ⅳ-4 音樂元素，如：音色、調式、和聲等。</w:t>
            </w:r>
          </w:p>
          <w:p w14:paraId="0B43212D" w14:textId="77777777" w:rsidR="00D43839" w:rsidRDefault="00D43839" w:rsidP="00FD538E">
            <w:pPr>
              <w:snapToGrid w:val="0"/>
              <w:ind w:firstLine="0"/>
              <w:rPr>
                <w:rFonts w:ascii="標楷體" w:eastAsia="標楷體" w:hAnsi="標楷體"/>
              </w:rPr>
            </w:pPr>
            <w:r>
              <w:rPr>
                <w:rFonts w:ascii="標楷體" w:eastAsia="標楷體" w:hAnsi="標楷體" w:cs="標楷體"/>
              </w:rPr>
              <w:t>音E-Ⅳ-5 基礎指揮。</w:t>
            </w:r>
          </w:p>
          <w:p w14:paraId="295C610A" w14:textId="77777777" w:rsidR="00D43839" w:rsidRDefault="00D43839" w:rsidP="00FD538E">
            <w:pPr>
              <w:snapToGrid w:val="0"/>
              <w:ind w:firstLine="0"/>
              <w:rPr>
                <w:rFonts w:ascii="標楷體" w:eastAsia="標楷體" w:hAnsi="標楷體"/>
              </w:rPr>
            </w:pPr>
            <w:r>
              <w:rPr>
                <w:rFonts w:ascii="標楷體" w:eastAsia="標楷體" w:hAnsi="標楷體" w:cs="標楷體"/>
              </w:rPr>
              <w:lastRenderedPageBreak/>
              <w:t>音A-Ⅳ-1 器樂曲與聲樂曲，如：傳統戲曲、音樂劇、世界音樂、電影配樂等多元風格之樂曲。各種音樂展演形式，以及樂曲之作曲家、音樂表演團體與創作背景。</w:t>
            </w:r>
          </w:p>
          <w:p w14:paraId="58037E1E" w14:textId="77777777" w:rsidR="00D43839" w:rsidRDefault="00D43839" w:rsidP="00FD538E">
            <w:pPr>
              <w:snapToGrid w:val="0"/>
              <w:ind w:firstLine="0"/>
              <w:rPr>
                <w:rFonts w:ascii="標楷體" w:eastAsia="標楷體" w:hAnsi="標楷體"/>
              </w:rPr>
            </w:pPr>
            <w:r>
              <w:rPr>
                <w:rFonts w:ascii="標楷體" w:eastAsia="標楷體" w:hAnsi="標楷體" w:cs="標楷體"/>
              </w:rPr>
              <w:t>音A-Ⅳ-2 相關音樂語彙，如音色、和聲等描述音樂元素之音樂術語，或相關之一般性用語。</w:t>
            </w:r>
          </w:p>
          <w:p w14:paraId="190A3BAA" w14:textId="77777777" w:rsidR="00D43839" w:rsidRDefault="00D43839" w:rsidP="00FD538E">
            <w:pPr>
              <w:snapToGrid w:val="0"/>
              <w:ind w:firstLine="0"/>
              <w:rPr>
                <w:rFonts w:ascii="標楷體" w:eastAsia="標楷體" w:hAnsi="標楷體"/>
              </w:rPr>
            </w:pPr>
            <w:r>
              <w:rPr>
                <w:rFonts w:ascii="標楷體" w:eastAsia="標楷體" w:hAnsi="標楷體" w:cs="標楷體"/>
              </w:rPr>
              <w:t>音A-Ⅳ-3 音樂美感原則，如：均衡、漸層等。</w:t>
            </w:r>
          </w:p>
          <w:p w14:paraId="389F986A" w14:textId="77777777" w:rsidR="00D43839" w:rsidRDefault="00D43839" w:rsidP="00FD538E">
            <w:pPr>
              <w:snapToGrid w:val="0"/>
              <w:ind w:firstLine="0"/>
              <w:rPr>
                <w:rFonts w:ascii="標楷體" w:eastAsia="標楷體" w:hAnsi="標楷體"/>
              </w:rPr>
            </w:pPr>
            <w:r>
              <w:rPr>
                <w:rFonts w:ascii="標楷體" w:eastAsia="標楷體" w:hAnsi="標楷體" w:cs="標楷體"/>
              </w:rPr>
              <w:t>音P-Ⅳ-1 音樂與跨領域藝術文化活動。</w:t>
            </w:r>
          </w:p>
          <w:p w14:paraId="1188E3E5" w14:textId="5DA6E210" w:rsidR="00D43839" w:rsidRPr="006E4419" w:rsidRDefault="00D43839" w:rsidP="006E4419">
            <w:pPr>
              <w:pStyle w:val="Default"/>
              <w:spacing w:line="280" w:lineRule="exact"/>
              <w:ind w:firstLine="0"/>
              <w:jc w:val="left"/>
              <w:rPr>
                <w:rFonts w:eastAsia="標楷體"/>
                <w:color w:val="FF0000"/>
                <w:sz w:val="20"/>
                <w:szCs w:val="20"/>
              </w:rPr>
            </w:pPr>
            <w:r w:rsidRPr="006E4419">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09A2E6F" w14:textId="77777777" w:rsidR="00D43839" w:rsidRDefault="00D43839" w:rsidP="00FD538E">
            <w:pPr>
              <w:snapToGrid w:val="0"/>
              <w:ind w:firstLine="0"/>
              <w:rPr>
                <w:rFonts w:ascii="標楷體" w:eastAsia="標楷體" w:hAnsi="標楷體"/>
              </w:rPr>
            </w:pPr>
            <w:r>
              <w:rPr>
                <w:rFonts w:ascii="標楷體" w:eastAsia="標楷體" w:hAnsi="標楷體" w:cs="標楷體"/>
              </w:rPr>
              <w:lastRenderedPageBreak/>
              <w:t>音1-Ⅳ-1 能理解音樂符號並回應指揮，進行歌唱及演奏，展現音樂美感意識。</w:t>
            </w:r>
          </w:p>
          <w:p w14:paraId="05F417DE" w14:textId="77777777" w:rsidR="00D43839" w:rsidRDefault="00D43839" w:rsidP="00FD538E">
            <w:pPr>
              <w:snapToGrid w:val="0"/>
              <w:ind w:firstLine="0"/>
              <w:rPr>
                <w:rFonts w:ascii="標楷體" w:eastAsia="標楷體" w:hAnsi="標楷體"/>
              </w:rPr>
            </w:pPr>
            <w:r>
              <w:rPr>
                <w:rFonts w:ascii="標楷體" w:eastAsia="標楷體" w:hAnsi="標楷體" w:cs="標楷體"/>
              </w:rPr>
              <w:t>音1-Ⅳ-2 能融入傳統、當代或流行音樂的風格，改編樂曲，以表達觀點。</w:t>
            </w:r>
          </w:p>
          <w:p w14:paraId="00445454" w14:textId="77777777" w:rsidR="00D43839" w:rsidRDefault="00D43839" w:rsidP="00FD538E">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5863C23A" w14:textId="77777777" w:rsidR="00D43839" w:rsidRDefault="00D43839" w:rsidP="00FD538E">
            <w:pPr>
              <w:snapToGrid w:val="0"/>
              <w:ind w:firstLine="0"/>
              <w:rPr>
                <w:rFonts w:ascii="標楷體" w:eastAsia="標楷體" w:hAnsi="標楷體"/>
              </w:rPr>
            </w:pPr>
            <w:r>
              <w:rPr>
                <w:rFonts w:ascii="標楷體" w:eastAsia="標楷體" w:hAnsi="標楷體" w:cs="標楷體"/>
              </w:rPr>
              <w:lastRenderedPageBreak/>
              <w:t>音2-Ⅳ-2 能透過討論，以探究樂曲創作背景與社會文化的關聯及其意義，表達多元觀點。</w:t>
            </w:r>
          </w:p>
          <w:p w14:paraId="061F0F41" w14:textId="77777777" w:rsidR="00D43839" w:rsidRDefault="00D43839" w:rsidP="00FD538E">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4B9B7692" w14:textId="7098ECDA" w:rsidR="00D43839" w:rsidRPr="004C7166" w:rsidRDefault="00D43839" w:rsidP="009270DA">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49C0338" w14:textId="77777777" w:rsidR="00D43839" w:rsidRPr="005C6A8C" w:rsidRDefault="00D43839" w:rsidP="00FD538E">
            <w:pPr>
              <w:snapToGrid w:val="0"/>
              <w:ind w:firstLine="0"/>
              <w:rPr>
                <w:rFonts w:ascii="標楷體" w:eastAsia="標楷體" w:hAnsi="標楷體"/>
                <w:color w:val="auto"/>
              </w:rPr>
            </w:pPr>
            <w:r w:rsidRPr="005C6A8C">
              <w:rPr>
                <w:rFonts w:ascii="標楷體" w:eastAsia="標楷體" w:hAnsi="標楷體" w:cs="標楷體"/>
                <w:color w:val="auto"/>
              </w:rPr>
              <w:lastRenderedPageBreak/>
              <w:t>第六課唱起歌來快樂多</w:t>
            </w:r>
          </w:p>
          <w:p w14:paraId="10342FA6" w14:textId="0A36D520" w:rsidR="00D43839" w:rsidRPr="00533ABA" w:rsidRDefault="00D43839" w:rsidP="00FD538E">
            <w:pPr>
              <w:snapToGrid w:val="0"/>
              <w:ind w:firstLine="0"/>
              <w:rPr>
                <w:rFonts w:ascii="標楷體" w:eastAsia="標楷體" w:hAnsi="標楷體"/>
                <w:color w:val="auto"/>
                <w:shd w:val="pct15" w:color="auto" w:fill="FFFFFF"/>
              </w:rPr>
            </w:pPr>
            <w:r w:rsidRPr="00533ABA">
              <w:rPr>
                <w:rFonts w:ascii="標楷體" w:eastAsia="標楷體" w:hAnsi="標楷體" w:cs="標楷體"/>
                <w:color w:val="auto"/>
                <w:shd w:val="pct15" w:color="auto" w:fill="FFFFFF"/>
              </w:rPr>
              <w:t>教師</w:t>
            </w:r>
          </w:p>
          <w:p w14:paraId="3D149E8A" w14:textId="75FC5FA0" w:rsidR="00D43839" w:rsidRPr="005C6A8C" w:rsidRDefault="00D43839" w:rsidP="00FD538E">
            <w:pPr>
              <w:snapToGrid w:val="0"/>
              <w:ind w:firstLine="0"/>
              <w:rPr>
                <w:rFonts w:ascii="標楷體" w:eastAsia="標楷體" w:hAnsi="標楷體"/>
                <w:color w:val="auto"/>
              </w:rPr>
            </w:pPr>
            <w:r w:rsidRPr="005C6A8C">
              <w:rPr>
                <w:rFonts w:ascii="標楷體" w:eastAsia="標楷體" w:hAnsi="標楷體" w:cs="標楷體"/>
                <w:color w:val="auto"/>
              </w:rPr>
              <w:t>1</w:t>
            </w:r>
            <w:r w:rsidR="00533ABA">
              <w:rPr>
                <w:rFonts w:ascii="標楷體" w:eastAsia="標楷體" w:hAnsi="標楷體" w:cs="標楷體"/>
                <w:color w:val="auto"/>
              </w:rPr>
              <w:t>.</w:t>
            </w:r>
            <w:r w:rsidRPr="005C6A8C">
              <w:rPr>
                <w:rFonts w:ascii="標楷體" w:eastAsia="標楷體" w:hAnsi="標楷體" w:cs="標楷體"/>
                <w:color w:val="auto"/>
              </w:rPr>
              <w:t>教師透過講述，播放音樂，引領學生聽辨不同的歌唱與說話類型，引導學生思考其中的異同。</w:t>
            </w:r>
          </w:p>
          <w:p w14:paraId="5B12E68D" w14:textId="7902A936" w:rsidR="00D43839" w:rsidRPr="005C6A8C" w:rsidRDefault="00D43839" w:rsidP="00FD538E">
            <w:pPr>
              <w:snapToGrid w:val="0"/>
              <w:ind w:firstLine="0"/>
              <w:rPr>
                <w:rFonts w:ascii="標楷體" w:eastAsia="標楷體" w:hAnsi="標楷體"/>
                <w:color w:val="auto"/>
              </w:rPr>
            </w:pPr>
            <w:r w:rsidRPr="005C6A8C">
              <w:rPr>
                <w:rFonts w:ascii="標楷體" w:eastAsia="標楷體" w:hAnsi="標楷體" w:cs="標楷體"/>
                <w:color w:val="auto"/>
              </w:rPr>
              <w:t>2</w:t>
            </w:r>
            <w:r w:rsidR="00533ABA">
              <w:rPr>
                <w:rFonts w:ascii="標楷體" w:eastAsia="標楷體" w:hAnsi="標楷體" w:cs="標楷體"/>
                <w:color w:val="auto"/>
              </w:rPr>
              <w:t>.</w:t>
            </w:r>
            <w:r w:rsidRPr="005C6A8C">
              <w:rPr>
                <w:rFonts w:ascii="標楷體" w:eastAsia="標楷體" w:hAnsi="標楷體" w:cs="標楷體"/>
                <w:color w:val="auto"/>
              </w:rPr>
              <w:t>說明歌唱時音準的重要</w:t>
            </w:r>
            <w:r w:rsidR="003D3E61">
              <w:rPr>
                <w:rFonts w:ascii="標楷體" w:eastAsia="標楷體" w:hAnsi="標楷體" w:cs="標楷體" w:hint="eastAsia"/>
                <w:color w:val="auto"/>
              </w:rPr>
              <w:t>，</w:t>
            </w:r>
            <w:r w:rsidRPr="005C6A8C">
              <w:rPr>
                <w:rFonts w:ascii="標楷體" w:eastAsia="標楷體" w:hAnsi="標楷體" w:cs="標楷體"/>
                <w:color w:val="auto"/>
              </w:rPr>
              <w:t>討論導致音準準確與否的原因。</w:t>
            </w:r>
          </w:p>
          <w:p w14:paraId="7F23A7EE" w14:textId="0F45418C" w:rsidR="00D43839" w:rsidRPr="005C6A8C" w:rsidRDefault="00D43839" w:rsidP="00FD538E">
            <w:pPr>
              <w:snapToGrid w:val="0"/>
              <w:ind w:firstLine="0"/>
              <w:rPr>
                <w:rFonts w:ascii="標楷體" w:eastAsia="標楷體" w:hAnsi="標楷體"/>
                <w:color w:val="auto"/>
              </w:rPr>
            </w:pPr>
            <w:r w:rsidRPr="005C6A8C">
              <w:rPr>
                <w:rFonts w:ascii="標楷體" w:eastAsia="標楷體" w:hAnsi="標楷體" w:cs="標楷體"/>
                <w:color w:val="auto"/>
              </w:rPr>
              <w:lastRenderedPageBreak/>
              <w:t>3</w:t>
            </w:r>
            <w:r w:rsidR="00533ABA">
              <w:rPr>
                <w:rFonts w:ascii="標楷體" w:eastAsia="標楷體" w:hAnsi="標楷體" w:cs="標楷體"/>
                <w:color w:val="auto"/>
              </w:rPr>
              <w:t>.</w:t>
            </w:r>
            <w:r w:rsidRPr="005C6A8C">
              <w:rPr>
                <w:rFonts w:ascii="標楷體" w:eastAsia="標楷體" w:hAnsi="標楷體" w:cs="標楷體"/>
                <w:color w:val="auto"/>
              </w:rPr>
              <w:t>引導學生察覺青春期的聲音變化，並思考如何在此時期享受歌唱的樂趣。</w:t>
            </w:r>
          </w:p>
          <w:p w14:paraId="15EE4734" w14:textId="3CD1BE37" w:rsidR="00D43839" w:rsidRPr="005C6A8C" w:rsidRDefault="00D43839" w:rsidP="00FD538E">
            <w:pPr>
              <w:snapToGrid w:val="0"/>
              <w:ind w:firstLine="0"/>
              <w:rPr>
                <w:rFonts w:ascii="標楷體" w:eastAsia="標楷體" w:hAnsi="標楷體"/>
                <w:color w:val="auto"/>
              </w:rPr>
            </w:pPr>
            <w:r w:rsidRPr="005C6A8C">
              <w:rPr>
                <w:rFonts w:ascii="標楷體" w:eastAsia="標楷體" w:hAnsi="標楷體" w:cs="標楷體"/>
                <w:color w:val="auto"/>
              </w:rPr>
              <w:t>4</w:t>
            </w:r>
            <w:r w:rsidR="00533ABA">
              <w:rPr>
                <w:rFonts w:ascii="標楷體" w:eastAsia="標楷體" w:hAnsi="標楷體" w:cs="標楷體"/>
                <w:color w:val="auto"/>
              </w:rPr>
              <w:t>.</w:t>
            </w:r>
            <w:r w:rsidRPr="005C6A8C">
              <w:rPr>
                <w:rFonts w:ascii="標楷體" w:eastAsia="標楷體" w:hAnsi="標楷體" w:cs="標楷體"/>
                <w:color w:val="auto"/>
              </w:rPr>
              <w:t>不同人的音色特質，以及同一個人在各時期的音色特質。</w:t>
            </w:r>
          </w:p>
          <w:p w14:paraId="712E6589" w14:textId="6B2B8B36" w:rsidR="00D43839" w:rsidRDefault="00D43839" w:rsidP="00FD538E">
            <w:pPr>
              <w:snapToGrid w:val="0"/>
              <w:ind w:firstLine="0"/>
              <w:rPr>
                <w:rFonts w:ascii="標楷體" w:eastAsia="標楷體" w:hAnsi="標楷體" w:cs="標楷體"/>
                <w:color w:val="auto"/>
              </w:rPr>
            </w:pPr>
            <w:r w:rsidRPr="005C6A8C">
              <w:rPr>
                <w:rFonts w:ascii="標楷體" w:eastAsia="標楷體" w:hAnsi="標楷體" w:cs="標楷體"/>
                <w:color w:val="auto"/>
              </w:rPr>
              <w:t>5</w:t>
            </w:r>
            <w:r w:rsidR="00533ABA">
              <w:rPr>
                <w:rFonts w:ascii="標楷體" w:eastAsia="標楷體" w:hAnsi="標楷體" w:cs="標楷體"/>
                <w:color w:val="auto"/>
              </w:rPr>
              <w:t>.</w:t>
            </w:r>
            <w:r w:rsidRPr="005C6A8C">
              <w:rPr>
                <w:rFonts w:ascii="標楷體" w:eastAsia="標楷體" w:hAnsi="標楷體" w:cs="標楷體"/>
                <w:color w:val="auto"/>
              </w:rPr>
              <w:t>說明人聲音域的分布與差別。</w:t>
            </w:r>
          </w:p>
          <w:p w14:paraId="6A4E3732" w14:textId="77777777" w:rsidR="00632671" w:rsidRDefault="00C40A85" w:rsidP="00FD538E">
            <w:pPr>
              <w:snapToGrid w:val="0"/>
              <w:ind w:firstLine="0"/>
              <w:rPr>
                <w:rFonts w:ascii="標楷體" w:eastAsia="標楷體" w:hAnsi="標楷體"/>
                <w:color w:val="auto"/>
              </w:rPr>
            </w:pPr>
            <w:r>
              <w:rPr>
                <w:rFonts w:ascii="標楷體" w:eastAsia="標楷體" w:hAnsi="標楷體" w:hint="eastAsia"/>
                <w:color w:val="auto"/>
              </w:rPr>
              <w:t>6</w:t>
            </w:r>
            <w:r w:rsidR="00632671">
              <w:rPr>
                <w:rFonts w:ascii="標楷體" w:eastAsia="標楷體" w:hAnsi="標楷體" w:hint="eastAsia"/>
                <w:color w:val="auto"/>
              </w:rPr>
              <w:t>．</w:t>
            </w:r>
            <w:r>
              <w:rPr>
                <w:rFonts w:ascii="標楷體" w:eastAsia="標楷體" w:hAnsi="標楷體" w:hint="eastAsia"/>
                <w:color w:val="auto"/>
              </w:rPr>
              <w:t>歌曲:</w:t>
            </w:r>
            <w:r w:rsidR="00632671">
              <w:rPr>
                <w:rFonts w:ascii="標楷體" w:eastAsia="標楷體" w:hAnsi="標楷體" w:hint="eastAsia"/>
                <w:color w:val="auto"/>
              </w:rPr>
              <w:t>月亮代表我的心-P109</w:t>
            </w:r>
          </w:p>
          <w:p w14:paraId="1B9555E5" w14:textId="394FA437" w:rsidR="00282134" w:rsidRDefault="00632671" w:rsidP="00FD538E">
            <w:pPr>
              <w:snapToGrid w:val="0"/>
              <w:ind w:firstLine="0"/>
              <w:rPr>
                <w:rFonts w:ascii="標楷體" w:eastAsia="標楷體" w:hAnsi="標楷體"/>
                <w:color w:val="auto"/>
              </w:rPr>
            </w:pPr>
            <w:r>
              <w:rPr>
                <w:rFonts w:ascii="標楷體" w:eastAsia="標楷體" w:hAnsi="標楷體"/>
                <w:color w:val="auto"/>
              </w:rPr>
              <w:t xml:space="preserve">        </w:t>
            </w:r>
            <w:r w:rsidR="00C40A85">
              <w:rPr>
                <w:rFonts w:ascii="標楷體" w:eastAsia="標楷體" w:hAnsi="標楷體" w:hint="eastAsia"/>
                <w:color w:val="auto"/>
              </w:rPr>
              <w:t>雨夜花-P245</w:t>
            </w:r>
          </w:p>
          <w:p w14:paraId="3F5BB4D0" w14:textId="25800623" w:rsidR="00632671" w:rsidRPr="00282134" w:rsidRDefault="00632671" w:rsidP="00FD538E">
            <w:pPr>
              <w:snapToGrid w:val="0"/>
              <w:ind w:firstLine="0"/>
              <w:rPr>
                <w:rFonts w:ascii="標楷體" w:eastAsia="標楷體" w:hAnsi="標楷體"/>
                <w:color w:val="auto"/>
              </w:rPr>
            </w:pPr>
          </w:p>
          <w:p w14:paraId="69E414B7" w14:textId="0F76F16C" w:rsidR="00D43839" w:rsidRPr="00533ABA" w:rsidRDefault="00D43839" w:rsidP="00FD538E">
            <w:pPr>
              <w:snapToGrid w:val="0"/>
              <w:ind w:firstLine="0"/>
              <w:rPr>
                <w:rFonts w:ascii="標楷體" w:eastAsia="標楷體" w:hAnsi="標楷體"/>
                <w:color w:val="auto"/>
                <w:shd w:val="pct15" w:color="auto" w:fill="FFFFFF"/>
              </w:rPr>
            </w:pPr>
            <w:r w:rsidRPr="00533ABA">
              <w:rPr>
                <w:rFonts w:ascii="標楷體" w:eastAsia="標楷體" w:hAnsi="標楷體" w:cs="標楷體"/>
                <w:color w:val="auto"/>
                <w:shd w:val="pct15" w:color="auto" w:fill="FFFFFF"/>
              </w:rPr>
              <w:t>學生</w:t>
            </w:r>
          </w:p>
          <w:p w14:paraId="6DFBA66A" w14:textId="33BE4474" w:rsidR="00D43839" w:rsidRPr="005C6A8C" w:rsidRDefault="00D43839" w:rsidP="00FD538E">
            <w:pPr>
              <w:snapToGrid w:val="0"/>
              <w:ind w:firstLine="0"/>
              <w:rPr>
                <w:rFonts w:ascii="標楷體" w:eastAsia="標楷體" w:hAnsi="標楷體"/>
                <w:color w:val="auto"/>
              </w:rPr>
            </w:pPr>
            <w:r w:rsidRPr="005C6A8C">
              <w:rPr>
                <w:rFonts w:ascii="標楷體" w:eastAsia="標楷體" w:hAnsi="標楷體" w:cs="標楷體"/>
                <w:color w:val="auto"/>
              </w:rPr>
              <w:t>1</w:t>
            </w:r>
            <w:r w:rsidR="00533ABA">
              <w:rPr>
                <w:rFonts w:ascii="標楷體" w:eastAsia="標楷體" w:hAnsi="標楷體" w:cs="標楷體"/>
                <w:color w:val="auto"/>
              </w:rPr>
              <w:t>.</w:t>
            </w:r>
            <w:r w:rsidRPr="005C6A8C">
              <w:rPr>
                <w:rFonts w:ascii="標楷體" w:eastAsia="標楷體" w:hAnsi="標楷體" w:cs="標楷體"/>
                <w:color w:val="auto"/>
              </w:rPr>
              <w:t>分組討論導致歌唱音準準確與否的原因並發表觀點。</w:t>
            </w:r>
          </w:p>
          <w:p w14:paraId="6A2C2CF6" w14:textId="79433EA2" w:rsidR="00D43839" w:rsidRPr="005C6A8C" w:rsidRDefault="00D43839" w:rsidP="00FD538E">
            <w:pPr>
              <w:snapToGrid w:val="0"/>
              <w:ind w:firstLine="0"/>
              <w:rPr>
                <w:rFonts w:ascii="標楷體" w:eastAsia="標楷體" w:hAnsi="標楷體"/>
                <w:color w:val="auto"/>
              </w:rPr>
            </w:pPr>
            <w:r w:rsidRPr="005C6A8C">
              <w:rPr>
                <w:rFonts w:ascii="標楷體" w:eastAsia="標楷體" w:hAnsi="標楷體" w:cs="標楷體"/>
                <w:color w:val="auto"/>
              </w:rPr>
              <w:t>2</w:t>
            </w:r>
            <w:r w:rsidR="00533ABA">
              <w:rPr>
                <w:rFonts w:ascii="標楷體" w:eastAsia="標楷體" w:hAnsi="標楷體" w:cs="標楷體"/>
                <w:color w:val="auto"/>
              </w:rPr>
              <w:t>.</w:t>
            </w:r>
            <w:r w:rsidRPr="005C6A8C">
              <w:rPr>
                <w:rFonts w:ascii="標楷體" w:eastAsia="標楷體" w:hAnsi="標楷體" w:cs="標楷體"/>
                <w:color w:val="auto"/>
              </w:rPr>
              <w:t>我的聲音怎麼了？寫下對變聲期聲音變化的主觀感受。</w:t>
            </w:r>
          </w:p>
          <w:p w14:paraId="2620A997" w14:textId="099F9742" w:rsidR="00D43839" w:rsidRPr="004C7166" w:rsidRDefault="00D43839" w:rsidP="00533ABA">
            <w:pPr>
              <w:spacing w:line="280" w:lineRule="exact"/>
              <w:rPr>
                <w:rFonts w:ascii="標楷體" w:eastAsia="標楷體" w:hAnsi="標楷體" w:cs="標楷體"/>
                <w:color w:val="FF0000"/>
                <w:sz w:val="24"/>
                <w:szCs w:val="24"/>
              </w:rPr>
            </w:pPr>
            <w:r w:rsidRPr="005C6A8C">
              <w:rPr>
                <w:rFonts w:ascii="標楷體" w:eastAsia="標楷體" w:hAnsi="標楷體" w:cs="標楷體"/>
                <w:color w:val="auto"/>
              </w:rPr>
              <w:t>3</w:t>
            </w:r>
            <w:r w:rsidR="00533ABA">
              <w:rPr>
                <w:rFonts w:ascii="標楷體" w:eastAsia="標楷體" w:hAnsi="標楷體" w:cs="標楷體"/>
                <w:color w:val="auto"/>
              </w:rPr>
              <w:t>.</w:t>
            </w:r>
            <w:r w:rsidRPr="005C6A8C">
              <w:rPr>
                <w:rFonts w:ascii="標楷體" w:eastAsia="標楷體" w:hAnsi="標楷體" w:cs="標楷體"/>
                <w:color w:val="auto"/>
              </w:rPr>
              <w:t>探索自己的音域範圍。</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16C492" w14:textId="66791EE8" w:rsidR="00D43839" w:rsidRPr="004C7166" w:rsidRDefault="00D43839" w:rsidP="009270DA">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lastRenderedPageBreak/>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7FF027" w14:textId="50667B8B" w:rsidR="00D43839" w:rsidRPr="004C7166" w:rsidRDefault="00D43839" w:rsidP="009270DA">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1.教室、電腦、影音音響設備、教科書、圖片、影音資</w:t>
            </w:r>
            <w:r w:rsidRPr="005C6A8C">
              <w:rPr>
                <w:rFonts w:ascii="標楷體" w:eastAsia="標楷體" w:hAnsi="標楷體" w:cs="標楷體"/>
              </w:rPr>
              <w:lastRenderedPageBreak/>
              <w:t>料、樂器(如鋼琴、直笛)等。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59D5057" w14:textId="77777777" w:rsidR="00D43839" w:rsidRPr="005C6A8C" w:rsidRDefault="00D43839" w:rsidP="00FD538E">
            <w:pPr>
              <w:snapToGrid w:val="0"/>
              <w:ind w:firstLine="0"/>
              <w:rPr>
                <w:rFonts w:ascii="標楷體" w:eastAsia="標楷體" w:hAnsi="標楷體" w:cs="標楷體"/>
              </w:rPr>
            </w:pPr>
            <w:r w:rsidRPr="005C6A8C">
              <w:rPr>
                <w:rFonts w:ascii="標楷體" w:eastAsia="標楷體" w:hAnsi="標楷體" w:cs="標楷體"/>
              </w:rPr>
              <w:lastRenderedPageBreak/>
              <w:t>1.討論發表</w:t>
            </w:r>
          </w:p>
          <w:p w14:paraId="7F1FC1EA" w14:textId="77777777" w:rsidR="00D43839" w:rsidRPr="005C6A8C" w:rsidRDefault="00D43839" w:rsidP="00FD538E">
            <w:pPr>
              <w:snapToGrid w:val="0"/>
              <w:ind w:firstLine="0"/>
              <w:rPr>
                <w:rFonts w:ascii="標楷體" w:eastAsia="標楷體" w:hAnsi="標楷體" w:cs="標楷體"/>
              </w:rPr>
            </w:pPr>
            <w:r w:rsidRPr="005C6A8C">
              <w:rPr>
                <w:rFonts w:ascii="標楷體" w:eastAsia="標楷體" w:hAnsi="標楷體" w:cs="標楷體"/>
              </w:rPr>
              <w:t>2.態度評量</w:t>
            </w:r>
          </w:p>
          <w:p w14:paraId="005F2393" w14:textId="77777777" w:rsidR="00D43839" w:rsidRPr="005C6A8C" w:rsidRDefault="00D43839" w:rsidP="00FD538E">
            <w:pPr>
              <w:snapToGrid w:val="0"/>
              <w:ind w:firstLine="0"/>
              <w:rPr>
                <w:rFonts w:ascii="標楷體" w:eastAsia="標楷體" w:hAnsi="標楷體" w:cs="標楷體"/>
              </w:rPr>
            </w:pPr>
            <w:r w:rsidRPr="005C6A8C">
              <w:rPr>
                <w:rFonts w:ascii="標楷體" w:eastAsia="標楷體" w:hAnsi="標楷體" w:cs="標楷體"/>
              </w:rPr>
              <w:t>3.欣賞評量</w:t>
            </w:r>
          </w:p>
          <w:p w14:paraId="5CE471BA" w14:textId="77777777" w:rsidR="00D43839" w:rsidRPr="005C6A8C" w:rsidRDefault="00D43839" w:rsidP="00FD538E">
            <w:pPr>
              <w:snapToGrid w:val="0"/>
              <w:ind w:firstLine="0"/>
              <w:rPr>
                <w:rFonts w:ascii="標楷體" w:eastAsia="標楷體" w:hAnsi="標楷體" w:cs="標楷體"/>
              </w:rPr>
            </w:pPr>
            <w:r w:rsidRPr="005C6A8C">
              <w:rPr>
                <w:rFonts w:ascii="標楷體" w:eastAsia="標楷體" w:hAnsi="標楷體" w:cs="標楷體"/>
              </w:rPr>
              <w:t>4.實作評量</w:t>
            </w:r>
          </w:p>
          <w:p w14:paraId="792CDD35" w14:textId="42EBD6AC" w:rsidR="00D43839" w:rsidRPr="004C7166" w:rsidRDefault="00D43839" w:rsidP="009270DA">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lastRenderedPageBreak/>
              <w:t>5.發表評量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39D83C3" w14:textId="77777777" w:rsidR="00D43839" w:rsidRDefault="00D43839" w:rsidP="00FD538E">
            <w:pPr>
              <w:snapToGrid w:val="0"/>
              <w:ind w:firstLine="0"/>
              <w:rPr>
                <w:rFonts w:ascii="標楷體" w:eastAsia="標楷體" w:hAnsi="標楷體" w:cs="標楷體"/>
              </w:rPr>
            </w:pPr>
            <w:r>
              <w:rPr>
                <w:rFonts w:ascii="標楷體" w:eastAsia="標楷體" w:hAnsi="標楷體" w:cs="標楷體"/>
              </w:rPr>
              <w:lastRenderedPageBreak/>
              <w:t>【性別平等教育】</w:t>
            </w:r>
          </w:p>
          <w:p w14:paraId="4CD48ACF" w14:textId="77777777" w:rsidR="00D43839" w:rsidRDefault="00D43839" w:rsidP="00FD538E">
            <w:pPr>
              <w:snapToGrid w:val="0"/>
              <w:ind w:firstLine="0"/>
              <w:rPr>
                <w:rFonts w:ascii="標楷體" w:eastAsia="標楷體" w:hAnsi="標楷體" w:cs="標楷體"/>
              </w:rPr>
            </w:pPr>
            <w:r>
              <w:rPr>
                <w:rFonts w:ascii="標楷體" w:eastAsia="標楷體" w:hAnsi="標楷體" w:cs="標楷體"/>
              </w:rPr>
              <w:t>性J1 接納自我與尊重他人的性傾向、性別特質與性別認同。</w:t>
            </w:r>
          </w:p>
          <w:p w14:paraId="10DDFF2B" w14:textId="77777777" w:rsidR="00D43839" w:rsidRDefault="00D43839" w:rsidP="00FD538E">
            <w:pPr>
              <w:snapToGrid w:val="0"/>
              <w:ind w:firstLine="0"/>
              <w:rPr>
                <w:rFonts w:ascii="標楷體" w:eastAsia="標楷體" w:hAnsi="標楷體" w:cs="標楷體"/>
              </w:rPr>
            </w:pPr>
            <w:r>
              <w:rPr>
                <w:rFonts w:ascii="標楷體" w:eastAsia="標楷體" w:hAnsi="標楷體" w:cs="標楷體"/>
              </w:rPr>
              <w:t>【多元文化教育】</w:t>
            </w:r>
          </w:p>
          <w:p w14:paraId="492F40AD" w14:textId="2F92D18A" w:rsidR="00D43839" w:rsidRPr="004C7166" w:rsidRDefault="00D43839" w:rsidP="009270DA">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lastRenderedPageBreak/>
              <w:t>多J5 了解及尊重不同文化的習俗與禁忌。</w:t>
            </w:r>
          </w:p>
        </w:tc>
        <w:tc>
          <w:tcPr>
            <w:tcW w:w="709" w:type="dxa"/>
            <w:tcBorders>
              <w:top w:val="single" w:sz="8" w:space="0" w:color="000000"/>
              <w:bottom w:val="single" w:sz="8" w:space="0" w:color="000000"/>
              <w:right w:val="single" w:sz="8" w:space="0" w:color="000000"/>
            </w:tcBorders>
          </w:tcPr>
          <w:p w14:paraId="34D10198" w14:textId="1C1D3BBB" w:rsidR="00D43839" w:rsidRPr="0025461C" w:rsidRDefault="00D43839" w:rsidP="009270DA">
            <w:pPr>
              <w:rPr>
                <w:rFonts w:ascii="標楷體" w:eastAsia="標楷體" w:hAnsi="標楷體"/>
              </w:rPr>
            </w:pPr>
            <w:r w:rsidRPr="0025461C">
              <w:rPr>
                <w:rFonts w:ascii="標楷體" w:eastAsia="標楷體" w:hAnsi="標楷體" w:hint="eastAsia"/>
              </w:rPr>
              <w:lastRenderedPageBreak/>
              <w:t>7-10國慶日連假</w:t>
            </w:r>
          </w:p>
        </w:tc>
      </w:tr>
      <w:tr w:rsidR="009A18DD" w:rsidRPr="004C7166" w14:paraId="2BB4ABD4"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0E468F41" w14:textId="3075BA9A" w:rsidR="00D43839" w:rsidRPr="004C7166" w:rsidRDefault="00D43839" w:rsidP="00FD538E">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第七週</w:t>
            </w:r>
            <w:r>
              <w:rPr>
                <w:rFonts w:ascii="標楷體" w:eastAsia="標楷體" w:hAnsi="標楷體" w:cs="標楷體" w:hint="eastAsia"/>
                <w:color w:val="auto"/>
                <w:sz w:val="24"/>
                <w:szCs w:val="24"/>
              </w:rPr>
              <w:t xml:space="preserve">    10/8-10/14</w:t>
            </w:r>
          </w:p>
        </w:tc>
        <w:tc>
          <w:tcPr>
            <w:tcW w:w="3260" w:type="dxa"/>
            <w:tcBorders>
              <w:top w:val="single" w:sz="8" w:space="0" w:color="000000"/>
              <w:left w:val="single" w:sz="8" w:space="0" w:color="000000"/>
              <w:bottom w:val="single" w:sz="8" w:space="0" w:color="000000"/>
              <w:right w:val="single" w:sz="8" w:space="0" w:color="000000"/>
            </w:tcBorders>
          </w:tcPr>
          <w:p w14:paraId="08F07627" w14:textId="77777777" w:rsidR="00D43839" w:rsidRDefault="00D43839" w:rsidP="00107AF5">
            <w:pPr>
              <w:snapToGrid w:val="0"/>
              <w:ind w:firstLine="0"/>
              <w:rPr>
                <w:rFonts w:ascii="標楷體" w:eastAsia="標楷體" w:hAnsi="標楷體"/>
              </w:rPr>
            </w:pPr>
            <w:r>
              <w:rPr>
                <w:rFonts w:ascii="標楷體" w:eastAsia="標楷體" w:hAnsi="標楷體" w:cs="標楷體"/>
              </w:rPr>
              <w:t>音E-Ⅳ-1 多元形式歌曲。基礎歌唱技巧，如：發聲技</w:t>
            </w:r>
            <w:r w:rsidRPr="005C6A8C">
              <w:rPr>
                <w:rFonts w:ascii="標楷體" w:eastAsia="標楷體" w:hAnsi="標楷體" w:cs="標楷體"/>
              </w:rPr>
              <w:t>巧、表情等。</w:t>
            </w:r>
          </w:p>
          <w:p w14:paraId="0BF16AC5" w14:textId="77777777" w:rsidR="00D43839" w:rsidRDefault="00D43839" w:rsidP="00107AF5">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64799003" w14:textId="77777777" w:rsidR="00D43839" w:rsidRDefault="00D43839" w:rsidP="00107AF5">
            <w:pPr>
              <w:snapToGrid w:val="0"/>
              <w:ind w:firstLine="0"/>
              <w:rPr>
                <w:rFonts w:ascii="標楷體" w:eastAsia="標楷體" w:hAnsi="標楷體"/>
              </w:rPr>
            </w:pPr>
            <w:r>
              <w:rPr>
                <w:rFonts w:ascii="標楷體" w:eastAsia="標楷體" w:hAnsi="標楷體" w:cs="標楷體"/>
              </w:rPr>
              <w:t>音A-Ⅳ-1 器樂曲與聲樂曲，如：傳統戲曲、音樂劇、世界音樂、電影配樂等多元風格之樂曲。各種音樂展演形式，以及樂曲之作曲家、音樂表演團體與創作背景。</w:t>
            </w:r>
          </w:p>
          <w:p w14:paraId="7D0F34FD" w14:textId="77777777" w:rsidR="00D43839" w:rsidRDefault="00D43839" w:rsidP="00107AF5">
            <w:pPr>
              <w:snapToGrid w:val="0"/>
              <w:ind w:firstLine="0"/>
              <w:rPr>
                <w:rFonts w:ascii="標楷體" w:eastAsia="標楷體" w:hAnsi="標楷體"/>
              </w:rPr>
            </w:pPr>
            <w:r>
              <w:rPr>
                <w:rFonts w:ascii="標楷體" w:eastAsia="標楷體" w:hAnsi="標楷體" w:cs="標楷體"/>
              </w:rPr>
              <w:t>音P-Ⅳ-1 音樂與跨領域藝術文化活動。</w:t>
            </w:r>
          </w:p>
          <w:p w14:paraId="43F25F4B" w14:textId="4B70BB88" w:rsidR="00D43839" w:rsidRPr="006E4419" w:rsidRDefault="00D43839" w:rsidP="006E4419">
            <w:pPr>
              <w:pStyle w:val="Default"/>
              <w:spacing w:line="280" w:lineRule="exact"/>
              <w:ind w:firstLine="0"/>
              <w:jc w:val="left"/>
              <w:rPr>
                <w:rFonts w:eastAsia="標楷體"/>
                <w:color w:val="FF0000"/>
                <w:sz w:val="20"/>
                <w:szCs w:val="20"/>
              </w:rPr>
            </w:pPr>
            <w:r w:rsidRPr="006E4419">
              <w:rPr>
                <w:rFonts w:eastAsia="標楷體"/>
                <w:sz w:val="20"/>
                <w:szCs w:val="20"/>
              </w:rPr>
              <w:lastRenderedPageBreak/>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E0115A1" w14:textId="77777777" w:rsidR="00D43839" w:rsidRDefault="00D43839" w:rsidP="00107AF5">
            <w:pPr>
              <w:snapToGrid w:val="0"/>
              <w:ind w:firstLine="0"/>
              <w:rPr>
                <w:rFonts w:ascii="標楷體" w:eastAsia="標楷體" w:hAnsi="標楷體"/>
              </w:rPr>
            </w:pPr>
            <w:r>
              <w:rPr>
                <w:rFonts w:ascii="標楷體" w:eastAsia="標楷體" w:hAnsi="標楷體" w:cs="標楷體"/>
              </w:rPr>
              <w:lastRenderedPageBreak/>
              <w:t>音1-Ⅳ-1 能理解音樂符號並回應指揮，進行歌唱及</w:t>
            </w:r>
            <w:r w:rsidRPr="005C6A8C">
              <w:rPr>
                <w:rFonts w:ascii="標楷體" w:eastAsia="標楷體" w:hAnsi="標楷體" w:cs="標楷體"/>
              </w:rPr>
              <w:t>演奏，展現音樂美感意識。</w:t>
            </w:r>
          </w:p>
          <w:p w14:paraId="646E186C" w14:textId="77777777" w:rsidR="00D43839" w:rsidRDefault="00D43839" w:rsidP="00107AF5">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6EABD5AD" w14:textId="77777777" w:rsidR="00D43839" w:rsidRDefault="00D43839" w:rsidP="00107AF5">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443EA04E" w14:textId="51314402" w:rsidR="00D43839" w:rsidRPr="004C7166" w:rsidRDefault="00D43839" w:rsidP="00FD538E">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4004E09A" w14:textId="29715FCD" w:rsidR="00D43839" w:rsidRPr="005C6A8C" w:rsidRDefault="00D43839" w:rsidP="00107AF5">
            <w:pPr>
              <w:snapToGrid w:val="0"/>
              <w:ind w:firstLine="0"/>
              <w:rPr>
                <w:rFonts w:ascii="標楷體" w:eastAsia="標楷體" w:hAnsi="標楷體"/>
                <w:color w:val="auto"/>
              </w:rPr>
            </w:pPr>
            <w:r w:rsidRPr="005C6A8C">
              <w:rPr>
                <w:rFonts w:ascii="標楷體" w:eastAsia="標楷體" w:hAnsi="標楷體" w:cs="標楷體"/>
                <w:color w:val="auto"/>
              </w:rPr>
              <w:t>第六課唱起歌來快樂多</w:t>
            </w:r>
          </w:p>
          <w:p w14:paraId="16295894" w14:textId="5512CD2E" w:rsidR="00D43839" w:rsidRPr="005C6A8C" w:rsidRDefault="00D43839" w:rsidP="00107AF5">
            <w:pPr>
              <w:snapToGrid w:val="0"/>
              <w:ind w:firstLine="0"/>
              <w:rPr>
                <w:rFonts w:ascii="標楷體" w:eastAsia="標楷體" w:hAnsi="標楷體"/>
                <w:color w:val="auto"/>
              </w:rPr>
            </w:pPr>
            <w:r w:rsidRPr="005C6A8C">
              <w:rPr>
                <w:rFonts w:ascii="標楷體" w:eastAsia="標楷體" w:hAnsi="標楷體" w:cs="標楷體"/>
                <w:color w:val="auto"/>
              </w:rPr>
              <w:t>1.講述並播放常見的演唱形式音樂範例：獨唱、齊唱、二重唱、三重唱、四重唱。</w:t>
            </w:r>
          </w:p>
          <w:p w14:paraId="4B37D711" w14:textId="77777777" w:rsidR="00D43839" w:rsidRPr="005C6A8C" w:rsidRDefault="00D43839" w:rsidP="00107AF5">
            <w:pPr>
              <w:snapToGrid w:val="0"/>
              <w:ind w:firstLine="0"/>
              <w:rPr>
                <w:rFonts w:ascii="標楷體" w:eastAsia="標楷體" w:hAnsi="標楷體"/>
                <w:color w:val="auto"/>
              </w:rPr>
            </w:pPr>
            <w:r w:rsidRPr="005C6A8C">
              <w:rPr>
                <w:rFonts w:ascii="標楷體" w:eastAsia="標楷體" w:hAnsi="標楷體" w:cs="標楷體"/>
                <w:color w:val="auto"/>
              </w:rPr>
              <w:t>2.講述並播放無伴奏合唱的音樂範例，如國王合唱團、歐開合唱團(織樂)，或電影《歌喉讚》等。</w:t>
            </w:r>
          </w:p>
          <w:p w14:paraId="725C0506" w14:textId="77777777" w:rsidR="00D43839" w:rsidRDefault="00D43839" w:rsidP="00FD538E">
            <w:pPr>
              <w:spacing w:line="280" w:lineRule="exact"/>
              <w:jc w:val="center"/>
              <w:rPr>
                <w:rFonts w:ascii="標楷體" w:eastAsia="標楷體" w:hAnsi="標楷體" w:cs="標楷體"/>
                <w:color w:val="auto"/>
              </w:rPr>
            </w:pPr>
            <w:r w:rsidRPr="005C6A8C">
              <w:rPr>
                <w:rFonts w:ascii="標楷體" w:eastAsia="標楷體" w:hAnsi="標楷體" w:cs="標楷體"/>
                <w:color w:val="auto"/>
              </w:rPr>
              <w:t>3.介紹基本發聲原理以及發聲構造後，帶領學生暖身，參考課本或自行設計伸展動作(亦可搭配音樂)。</w:t>
            </w:r>
          </w:p>
          <w:p w14:paraId="7D4C83BD" w14:textId="77777777" w:rsidR="00C40A85" w:rsidRDefault="00C40A85" w:rsidP="00C40A85">
            <w:pPr>
              <w:spacing w:line="280" w:lineRule="exact"/>
              <w:jc w:val="left"/>
              <w:rPr>
                <w:rFonts w:ascii="標楷體" w:eastAsia="標楷體" w:hAnsi="標楷體" w:cs="標楷體"/>
                <w:color w:val="auto"/>
              </w:rPr>
            </w:pPr>
            <w:r>
              <w:rPr>
                <w:rFonts w:ascii="標楷體" w:eastAsia="標楷體" w:hAnsi="標楷體" w:cs="標楷體" w:hint="eastAsia"/>
                <w:color w:val="auto"/>
              </w:rPr>
              <w:t>4．歌曲:擁抱世界擁抱你-P246</w:t>
            </w:r>
          </w:p>
          <w:p w14:paraId="2DA0A11F" w14:textId="6963284F" w:rsidR="00632671" w:rsidRDefault="00632671" w:rsidP="00C40A85">
            <w:pPr>
              <w:spacing w:line="280" w:lineRule="exact"/>
              <w:jc w:val="left"/>
              <w:rPr>
                <w:rFonts w:ascii="標楷體" w:eastAsia="標楷體" w:hAnsi="標楷體" w:cs="標楷體"/>
                <w:color w:val="auto"/>
              </w:rPr>
            </w:pPr>
            <w:r>
              <w:rPr>
                <w:rFonts w:ascii="標楷體" w:eastAsia="標楷體" w:hAnsi="標楷體" w:cs="標楷體"/>
                <w:color w:val="auto"/>
              </w:rPr>
              <w:t>5</w:t>
            </w:r>
            <w:r>
              <w:rPr>
                <w:rFonts w:ascii="標楷體" w:eastAsia="標楷體" w:hAnsi="標楷體" w:cs="標楷體" w:hint="eastAsia"/>
                <w:color w:val="auto"/>
              </w:rPr>
              <w:t>．</w:t>
            </w:r>
            <w:r>
              <w:rPr>
                <w:rFonts w:ascii="標楷體" w:eastAsia="標楷體" w:hAnsi="標楷體" w:cs="標楷體"/>
                <w:color w:val="auto"/>
              </w:rPr>
              <w:t>直笛</w:t>
            </w:r>
            <w:r>
              <w:rPr>
                <w:rFonts w:ascii="標楷體" w:eastAsia="標楷體" w:hAnsi="標楷體" w:cs="標楷體" w:hint="eastAsia"/>
                <w:color w:val="auto"/>
              </w:rPr>
              <w:t>：</w:t>
            </w:r>
            <w:r>
              <w:rPr>
                <w:rFonts w:ascii="標楷體" w:eastAsia="標楷體" w:hAnsi="標楷體" w:cs="標楷體"/>
                <w:color w:val="auto"/>
              </w:rPr>
              <w:t>低音指法</w:t>
            </w:r>
            <w:r w:rsidR="00FF3C09">
              <w:rPr>
                <w:rFonts w:ascii="標楷體" w:eastAsia="標楷體" w:hAnsi="標楷體" w:cs="標楷體" w:hint="eastAsia"/>
                <w:color w:val="auto"/>
              </w:rPr>
              <w:t>+</w:t>
            </w:r>
            <w:r w:rsidR="00FF3C09" w:rsidRPr="005C6A8C">
              <w:rPr>
                <w:rFonts w:ascii="標楷體" w:eastAsia="標楷體" w:hAnsi="標楷體" w:cs="標楷體"/>
                <w:color w:val="auto"/>
              </w:rPr>
              <w:t>練習曲四首，</w:t>
            </w:r>
            <w:r>
              <w:rPr>
                <w:rFonts w:ascii="標楷體" w:eastAsia="標楷體" w:hAnsi="標楷體" w:cs="標楷體" w:hint="eastAsia"/>
                <w:color w:val="auto"/>
              </w:rPr>
              <w:t xml:space="preserve"> </w:t>
            </w:r>
          </w:p>
          <w:p w14:paraId="3198A4EE" w14:textId="41D39826" w:rsidR="00632671" w:rsidRPr="004C7166" w:rsidRDefault="00632671" w:rsidP="00C40A85">
            <w:pPr>
              <w:spacing w:line="280" w:lineRule="exact"/>
              <w:jc w:val="left"/>
              <w:rPr>
                <w:rFonts w:ascii="標楷體" w:eastAsia="標楷體" w:hAnsi="標楷體" w:cs="標楷體"/>
                <w:color w:val="FF0000"/>
                <w:sz w:val="24"/>
                <w:szCs w:val="24"/>
              </w:rPr>
            </w:pPr>
            <w:r>
              <w:rPr>
                <w:rFonts w:ascii="標楷體" w:eastAsia="標楷體" w:hAnsi="標楷體" w:cs="標楷體"/>
                <w:color w:val="auto"/>
              </w:rPr>
              <w:lastRenderedPageBreak/>
              <w:t xml:space="preserve">   歌曲</w:t>
            </w:r>
            <w:r>
              <w:rPr>
                <w:rFonts w:ascii="標楷體" w:eastAsia="標楷體" w:hAnsi="標楷體" w:cs="標楷體" w:hint="eastAsia"/>
                <w:color w:val="auto"/>
              </w:rPr>
              <w:t>:祝你生日快樂。</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7FC1B12" w14:textId="0671D3EF" w:rsidR="00D43839" w:rsidRPr="004C7166" w:rsidRDefault="00D43839" w:rsidP="00FD538E">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lastRenderedPageBreak/>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DA76EDC" w14:textId="362AE6FD" w:rsidR="00D43839" w:rsidRPr="004C7166" w:rsidRDefault="00D43839" w:rsidP="00FD538E">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1.教室、電腦、影音音響設備、教科書、圖片、影音資料、樂器(如鋼</w:t>
            </w:r>
            <w:r w:rsidRPr="005C6A8C">
              <w:rPr>
                <w:rFonts w:ascii="標楷體" w:eastAsia="標楷體" w:hAnsi="標楷體" w:cs="標楷體"/>
              </w:rPr>
              <w:lastRenderedPageBreak/>
              <w:t>琴、直笛)等。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14DAEC" w14:textId="77777777" w:rsidR="00D43839" w:rsidRPr="005C6A8C" w:rsidRDefault="00D43839" w:rsidP="00107AF5">
            <w:pPr>
              <w:snapToGrid w:val="0"/>
              <w:ind w:firstLine="0"/>
              <w:rPr>
                <w:rFonts w:ascii="標楷體" w:eastAsia="標楷體" w:hAnsi="標楷體" w:cs="標楷體"/>
              </w:rPr>
            </w:pPr>
            <w:r w:rsidRPr="005C6A8C">
              <w:rPr>
                <w:rFonts w:ascii="標楷體" w:eastAsia="標楷體" w:hAnsi="標楷體" w:cs="標楷體"/>
              </w:rPr>
              <w:lastRenderedPageBreak/>
              <w:t>1.欣賞評量</w:t>
            </w:r>
          </w:p>
          <w:p w14:paraId="281F83A6" w14:textId="77777777" w:rsidR="00D43839" w:rsidRPr="005C6A8C" w:rsidRDefault="00D43839" w:rsidP="00107AF5">
            <w:pPr>
              <w:snapToGrid w:val="0"/>
              <w:ind w:firstLine="0"/>
              <w:rPr>
                <w:rFonts w:ascii="標楷體" w:eastAsia="標楷體" w:hAnsi="標楷體" w:cs="標楷體"/>
              </w:rPr>
            </w:pPr>
            <w:r w:rsidRPr="005C6A8C">
              <w:rPr>
                <w:rFonts w:ascii="標楷體" w:eastAsia="標楷體" w:hAnsi="標楷體" w:cs="標楷體"/>
              </w:rPr>
              <w:t>2.實作評量</w:t>
            </w:r>
          </w:p>
          <w:p w14:paraId="5C0A5111" w14:textId="77777777" w:rsidR="00D43839" w:rsidRPr="005C6A8C" w:rsidRDefault="00D43839" w:rsidP="00107AF5">
            <w:pPr>
              <w:snapToGrid w:val="0"/>
              <w:ind w:firstLine="0"/>
              <w:rPr>
                <w:rFonts w:ascii="標楷體" w:eastAsia="標楷體" w:hAnsi="標楷體" w:cs="標楷體"/>
              </w:rPr>
            </w:pPr>
            <w:r w:rsidRPr="005C6A8C">
              <w:rPr>
                <w:rFonts w:ascii="標楷體" w:eastAsia="標楷體" w:hAnsi="標楷體" w:cs="標楷體"/>
              </w:rPr>
              <w:t>3.表現評量</w:t>
            </w:r>
          </w:p>
          <w:p w14:paraId="12D4EA3F" w14:textId="77777777" w:rsidR="00D43839" w:rsidRPr="005C6A8C" w:rsidRDefault="00D43839" w:rsidP="00107AF5">
            <w:pPr>
              <w:snapToGrid w:val="0"/>
              <w:ind w:firstLine="0"/>
              <w:rPr>
                <w:rFonts w:ascii="標楷體" w:eastAsia="標楷體" w:hAnsi="標楷體" w:cs="標楷體"/>
              </w:rPr>
            </w:pPr>
            <w:r w:rsidRPr="005C6A8C">
              <w:rPr>
                <w:rFonts w:ascii="標楷體" w:eastAsia="標楷體" w:hAnsi="標楷體" w:cs="標楷體"/>
              </w:rPr>
              <w:t>4.討論評量</w:t>
            </w:r>
          </w:p>
          <w:p w14:paraId="0B54C84A" w14:textId="0D2B2A0A" w:rsidR="00D43839" w:rsidRPr="004C7166" w:rsidRDefault="00D43839" w:rsidP="00FD538E">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5.學習單評量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E5998A" w14:textId="77777777" w:rsidR="00D43839" w:rsidRDefault="00D43839" w:rsidP="00107AF5">
            <w:pPr>
              <w:snapToGrid w:val="0"/>
              <w:ind w:firstLine="0"/>
              <w:rPr>
                <w:rFonts w:ascii="標楷體" w:eastAsia="標楷體" w:hAnsi="標楷體" w:cs="標楷體"/>
              </w:rPr>
            </w:pPr>
            <w:r>
              <w:rPr>
                <w:rFonts w:ascii="標楷體" w:eastAsia="標楷體" w:hAnsi="標楷體" w:cs="標楷體"/>
              </w:rPr>
              <w:t>【性別平等教育】</w:t>
            </w:r>
          </w:p>
          <w:p w14:paraId="6A3FFD5A" w14:textId="77777777" w:rsidR="00D43839" w:rsidRDefault="00D43839" w:rsidP="00107AF5">
            <w:pPr>
              <w:snapToGrid w:val="0"/>
              <w:ind w:firstLine="0"/>
              <w:rPr>
                <w:rFonts w:ascii="標楷體" w:eastAsia="標楷體" w:hAnsi="標楷體" w:cs="標楷體"/>
              </w:rPr>
            </w:pPr>
            <w:r>
              <w:rPr>
                <w:rFonts w:ascii="標楷體" w:eastAsia="標楷體" w:hAnsi="標楷體" w:cs="標楷體"/>
              </w:rPr>
              <w:t>性J1 接納自</w:t>
            </w:r>
            <w:r w:rsidRPr="005C6A8C">
              <w:rPr>
                <w:rFonts w:ascii="標楷體" w:eastAsia="標楷體" w:hAnsi="標楷體" w:cs="標楷體"/>
              </w:rPr>
              <w:t>我與尊重他人的性傾向、性別特質與性別認同。</w:t>
            </w:r>
          </w:p>
          <w:p w14:paraId="33E744B5" w14:textId="77777777" w:rsidR="00D43839" w:rsidRDefault="00D43839" w:rsidP="00107AF5">
            <w:pPr>
              <w:snapToGrid w:val="0"/>
              <w:ind w:firstLine="0"/>
              <w:rPr>
                <w:rFonts w:ascii="標楷體" w:eastAsia="標楷體" w:hAnsi="標楷體" w:cs="標楷體"/>
              </w:rPr>
            </w:pPr>
            <w:r>
              <w:rPr>
                <w:rFonts w:ascii="標楷體" w:eastAsia="標楷體" w:hAnsi="標楷體" w:cs="標楷體"/>
              </w:rPr>
              <w:t>【多元文化教育】</w:t>
            </w:r>
          </w:p>
          <w:p w14:paraId="4E94749B" w14:textId="4A439385" w:rsidR="00D43839" w:rsidRPr="004C7166" w:rsidRDefault="00D43839" w:rsidP="00FD538E">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多J5 了解及尊重不同文化的習俗與禁忌。</w:t>
            </w:r>
          </w:p>
        </w:tc>
        <w:tc>
          <w:tcPr>
            <w:tcW w:w="709" w:type="dxa"/>
            <w:tcBorders>
              <w:top w:val="single" w:sz="8" w:space="0" w:color="000000"/>
              <w:bottom w:val="single" w:sz="8" w:space="0" w:color="000000"/>
              <w:right w:val="single" w:sz="8" w:space="0" w:color="000000"/>
            </w:tcBorders>
          </w:tcPr>
          <w:p w14:paraId="304A4137" w14:textId="30D11F45" w:rsidR="00D43839" w:rsidRPr="0025461C" w:rsidRDefault="00D43839" w:rsidP="00FD538E">
            <w:pPr>
              <w:rPr>
                <w:rFonts w:ascii="標楷體" w:eastAsia="標楷體" w:hAnsi="標楷體"/>
              </w:rPr>
            </w:pPr>
            <w:r w:rsidRPr="0025461C">
              <w:rPr>
                <w:rFonts w:ascii="標楷體" w:eastAsia="標楷體" w:hAnsi="標楷體" w:hint="eastAsia"/>
              </w:rPr>
              <w:t>12-13第一次定期評量</w:t>
            </w:r>
          </w:p>
        </w:tc>
      </w:tr>
      <w:tr w:rsidR="009A18DD" w:rsidRPr="004C7166" w14:paraId="6C03123B"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38C86B62" w14:textId="77777777" w:rsidR="00D43839" w:rsidRPr="004C7166" w:rsidRDefault="00D43839" w:rsidP="00BE5CE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第八週</w:t>
            </w:r>
          </w:p>
          <w:p w14:paraId="4D30BD7B" w14:textId="7BCC5747" w:rsidR="00D43839" w:rsidRPr="004C7166" w:rsidRDefault="00D43839" w:rsidP="00107AF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10/15-10/21</w:t>
            </w:r>
          </w:p>
        </w:tc>
        <w:tc>
          <w:tcPr>
            <w:tcW w:w="3260" w:type="dxa"/>
            <w:tcBorders>
              <w:top w:val="single" w:sz="8" w:space="0" w:color="000000"/>
              <w:left w:val="single" w:sz="8" w:space="0" w:color="000000"/>
              <w:bottom w:val="single" w:sz="8" w:space="0" w:color="000000"/>
              <w:right w:val="single" w:sz="8" w:space="0" w:color="000000"/>
            </w:tcBorders>
          </w:tcPr>
          <w:p w14:paraId="6EC041B5" w14:textId="77777777" w:rsidR="00D43839" w:rsidRDefault="00D43839" w:rsidP="00BE5CE2">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60A5AF3E" w14:textId="77777777" w:rsidR="00D43839" w:rsidRDefault="00D43839" w:rsidP="00BE5CE2">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4F40CC57" w14:textId="77777777" w:rsidR="00D43839" w:rsidRDefault="00D43839" w:rsidP="00BE5CE2">
            <w:pPr>
              <w:snapToGrid w:val="0"/>
              <w:ind w:firstLine="0"/>
              <w:rPr>
                <w:rFonts w:ascii="標楷體" w:eastAsia="標楷體" w:hAnsi="標楷體"/>
              </w:rPr>
            </w:pPr>
            <w:r>
              <w:rPr>
                <w:rFonts w:ascii="標楷體" w:eastAsia="標楷體" w:hAnsi="標楷體" w:cs="標楷體"/>
              </w:rPr>
              <w:t>音E-Ⅳ-3 音樂符號與術語、記譜法或簡易音樂軟體。</w:t>
            </w:r>
          </w:p>
          <w:p w14:paraId="03EC1840" w14:textId="77777777" w:rsidR="00D43839" w:rsidRDefault="00D43839" w:rsidP="00BE5CE2">
            <w:pPr>
              <w:snapToGrid w:val="0"/>
              <w:ind w:firstLine="0"/>
              <w:rPr>
                <w:rFonts w:ascii="標楷體" w:eastAsia="標楷體" w:hAnsi="標楷體"/>
              </w:rPr>
            </w:pPr>
            <w:r>
              <w:rPr>
                <w:rFonts w:ascii="標楷體" w:eastAsia="標楷體" w:hAnsi="標楷體" w:cs="標楷體"/>
              </w:rPr>
              <w:t>音E-Ⅳ-4 音樂元素，如：音色、調式、和聲等。</w:t>
            </w:r>
          </w:p>
          <w:p w14:paraId="0AD03132" w14:textId="77777777" w:rsidR="00D43839" w:rsidRDefault="00D43839" w:rsidP="00BE5CE2">
            <w:pPr>
              <w:snapToGrid w:val="0"/>
              <w:ind w:firstLine="0"/>
              <w:rPr>
                <w:rFonts w:ascii="標楷體" w:eastAsia="標楷體" w:hAnsi="標楷體"/>
              </w:rPr>
            </w:pPr>
            <w:r>
              <w:rPr>
                <w:rFonts w:ascii="標楷體" w:eastAsia="標楷體" w:hAnsi="標楷體" w:cs="標楷體"/>
              </w:rPr>
              <w:t>音A-Ⅳ-1 器樂曲與聲樂曲，如：傳統戲曲、音樂劇、世界音樂、電影配樂等多元風格之樂曲。各種音樂展演形式，以及樂曲之作曲家、音樂表演團體與創作背景。</w:t>
            </w:r>
          </w:p>
          <w:p w14:paraId="7C23ABB9" w14:textId="77777777" w:rsidR="00D43839" w:rsidRDefault="00D43839" w:rsidP="00BE5CE2">
            <w:pPr>
              <w:snapToGrid w:val="0"/>
              <w:ind w:firstLine="0"/>
              <w:rPr>
                <w:rFonts w:ascii="標楷體" w:eastAsia="標楷體" w:hAnsi="標楷體"/>
              </w:rPr>
            </w:pPr>
            <w:r>
              <w:rPr>
                <w:rFonts w:ascii="標楷體" w:eastAsia="標楷體" w:hAnsi="標楷體" w:cs="標楷體"/>
              </w:rPr>
              <w:t>音P-Ⅳ-1 音樂與跨領域藝術文化活動。</w:t>
            </w:r>
          </w:p>
          <w:p w14:paraId="61E1ECE0" w14:textId="7F7FCD3E" w:rsidR="00D43839" w:rsidRPr="006E4419" w:rsidRDefault="00D43839" w:rsidP="006E4419">
            <w:pPr>
              <w:pStyle w:val="Default"/>
              <w:spacing w:line="280" w:lineRule="exact"/>
              <w:jc w:val="left"/>
              <w:rPr>
                <w:rFonts w:eastAsia="標楷體"/>
                <w:color w:val="FF0000"/>
                <w:sz w:val="20"/>
                <w:szCs w:val="20"/>
              </w:rPr>
            </w:pPr>
            <w:r w:rsidRPr="006E4419">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85C1A6D" w14:textId="77777777" w:rsidR="00D43839" w:rsidRDefault="00D43839" w:rsidP="00BE5CE2">
            <w:pPr>
              <w:snapToGrid w:val="0"/>
              <w:ind w:firstLine="0"/>
              <w:rPr>
                <w:rFonts w:ascii="標楷體" w:eastAsia="標楷體" w:hAnsi="標楷體"/>
              </w:rPr>
            </w:pPr>
            <w:r>
              <w:rPr>
                <w:rFonts w:ascii="標楷體" w:eastAsia="標楷體" w:hAnsi="標楷體" w:cs="標楷體"/>
              </w:rPr>
              <w:t>音1-Ⅳ-1 能理解音樂符號並回應指揮，進行歌唱及演奏，展現音樂美感意識。</w:t>
            </w:r>
          </w:p>
          <w:p w14:paraId="706E8317" w14:textId="77777777" w:rsidR="00D43839" w:rsidRDefault="00D43839" w:rsidP="00BE5CE2">
            <w:pPr>
              <w:snapToGrid w:val="0"/>
              <w:ind w:firstLine="0"/>
              <w:rPr>
                <w:rFonts w:ascii="標楷體" w:eastAsia="標楷體" w:hAnsi="標楷體"/>
              </w:rPr>
            </w:pPr>
            <w:r>
              <w:rPr>
                <w:rFonts w:ascii="標楷體" w:eastAsia="標楷體" w:hAnsi="標楷體" w:cs="標楷體"/>
              </w:rPr>
              <w:t>音1-Ⅳ-2 能融入傳統、當代或流行音樂的風格，改編樂曲，以表達觀點。</w:t>
            </w:r>
          </w:p>
          <w:p w14:paraId="5AA7EBBC" w14:textId="77777777" w:rsidR="00D43839" w:rsidRDefault="00D43839" w:rsidP="00BE5CE2">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770B782A" w14:textId="77777777" w:rsidR="00D43839" w:rsidRDefault="00D43839" w:rsidP="00BE5CE2">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0E0DE08B" w14:textId="77777777" w:rsidR="00D43839" w:rsidRDefault="00D43839" w:rsidP="00BE5CE2">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33493B5F" w14:textId="456BDC95" w:rsidR="00D43839" w:rsidRPr="004C7166" w:rsidRDefault="00D43839" w:rsidP="00107AF5">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w:t>
            </w:r>
            <w:r w:rsidRPr="005C6A8C">
              <w:rPr>
                <w:rFonts w:ascii="標楷體" w:eastAsia="標楷體" w:hAnsi="標楷體" w:cs="標楷體"/>
              </w:rPr>
              <w:t>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77C8A4FE" w14:textId="77777777" w:rsidR="00D43839" w:rsidRPr="005C6A8C" w:rsidRDefault="00D43839" w:rsidP="00BE5CE2">
            <w:pPr>
              <w:snapToGrid w:val="0"/>
              <w:ind w:firstLine="0"/>
              <w:rPr>
                <w:rFonts w:ascii="標楷體" w:eastAsia="標楷體" w:hAnsi="標楷體"/>
                <w:color w:val="auto"/>
              </w:rPr>
            </w:pPr>
            <w:r w:rsidRPr="005C6A8C">
              <w:rPr>
                <w:rFonts w:ascii="標楷體" w:eastAsia="標楷體" w:hAnsi="標楷體" w:cs="標楷體"/>
                <w:color w:val="auto"/>
              </w:rPr>
              <w:t>第六課唱起歌來快樂多</w:t>
            </w:r>
          </w:p>
          <w:p w14:paraId="676EACA4" w14:textId="4E8D5178" w:rsidR="00D43839" w:rsidRPr="005C6A8C" w:rsidRDefault="00D43839" w:rsidP="00BE5CE2">
            <w:pPr>
              <w:snapToGrid w:val="0"/>
              <w:ind w:firstLine="0"/>
              <w:rPr>
                <w:rFonts w:ascii="標楷體" w:eastAsia="標楷體" w:hAnsi="標楷體"/>
                <w:color w:val="auto"/>
              </w:rPr>
            </w:pPr>
            <w:r w:rsidRPr="005C6A8C">
              <w:rPr>
                <w:rFonts w:ascii="標楷體" w:eastAsia="標楷體" w:hAnsi="標楷體" w:cs="標楷體"/>
                <w:color w:val="auto"/>
              </w:rPr>
              <w:t>1.講述並播放常見的演唱形式音樂範例：童聲合唱、女聲合唱、男聲合唱、混聲合唱。</w:t>
            </w:r>
          </w:p>
          <w:p w14:paraId="1BE1FFE6" w14:textId="77777777" w:rsidR="00D43839" w:rsidRPr="005C6A8C" w:rsidRDefault="00D43839" w:rsidP="00BE5CE2">
            <w:pPr>
              <w:snapToGrid w:val="0"/>
              <w:ind w:firstLine="0"/>
              <w:rPr>
                <w:rFonts w:ascii="標楷體" w:eastAsia="標楷體" w:hAnsi="標楷體"/>
                <w:color w:val="auto"/>
              </w:rPr>
            </w:pPr>
            <w:r w:rsidRPr="005C6A8C">
              <w:rPr>
                <w:rFonts w:ascii="標楷體" w:eastAsia="標楷體" w:hAnsi="標楷體" w:cs="標楷體"/>
                <w:color w:val="auto"/>
              </w:rPr>
              <w:t>2.講述並播放無伴奏合唱的音樂範例，如國王合唱團、歐開合唱團(織樂)，或電影《歌喉讚》等。</w:t>
            </w:r>
          </w:p>
          <w:p w14:paraId="4D55C9F5" w14:textId="77777777" w:rsidR="00D43839" w:rsidRDefault="00D43839" w:rsidP="00107AF5">
            <w:pPr>
              <w:spacing w:line="280" w:lineRule="exact"/>
              <w:jc w:val="center"/>
              <w:rPr>
                <w:rFonts w:ascii="標楷體" w:eastAsia="標楷體" w:hAnsi="標楷體" w:cs="標楷體"/>
                <w:color w:val="auto"/>
              </w:rPr>
            </w:pPr>
            <w:r w:rsidRPr="005C6A8C">
              <w:rPr>
                <w:rFonts w:ascii="標楷體" w:eastAsia="標楷體" w:hAnsi="標楷體" w:cs="標楷體"/>
                <w:color w:val="auto"/>
              </w:rPr>
              <w:t>3.介紹基本發聲原理以及發聲構造後，帶領學生暖身，參考課本或自行設計伸展動作(亦可搭配音樂)。</w:t>
            </w:r>
          </w:p>
          <w:p w14:paraId="139B99DB" w14:textId="77777777" w:rsidR="001A333F" w:rsidRDefault="001A333F" w:rsidP="00FF3C09">
            <w:pPr>
              <w:spacing w:line="280" w:lineRule="exact"/>
              <w:jc w:val="left"/>
              <w:rPr>
                <w:rFonts w:ascii="標楷體" w:eastAsia="標楷體" w:hAnsi="標楷體" w:cs="標楷體"/>
                <w:color w:val="auto"/>
              </w:rPr>
            </w:pPr>
          </w:p>
          <w:p w14:paraId="5B6E254F" w14:textId="3BCF1D16" w:rsidR="00FF3C09" w:rsidRDefault="00FF3C09" w:rsidP="00FF3C09">
            <w:pPr>
              <w:spacing w:line="280" w:lineRule="exact"/>
              <w:jc w:val="left"/>
              <w:rPr>
                <w:rFonts w:ascii="標楷體" w:eastAsia="標楷體" w:hAnsi="標楷體" w:cs="標楷體"/>
                <w:color w:val="auto"/>
              </w:rPr>
            </w:pPr>
            <w:r>
              <w:rPr>
                <w:rFonts w:ascii="標楷體" w:eastAsia="標楷體" w:hAnsi="標楷體" w:cs="標楷體"/>
                <w:color w:val="auto"/>
              </w:rPr>
              <w:t>4</w:t>
            </w:r>
            <w:r>
              <w:rPr>
                <w:rFonts w:ascii="標楷體" w:eastAsia="標楷體" w:hAnsi="標楷體" w:cs="標楷體" w:hint="eastAsia"/>
                <w:color w:val="auto"/>
              </w:rPr>
              <w:t>．</w:t>
            </w:r>
            <w:r>
              <w:rPr>
                <w:rFonts w:ascii="標楷體" w:eastAsia="標楷體" w:hAnsi="標楷體" w:cs="標楷體"/>
                <w:color w:val="auto"/>
              </w:rPr>
              <w:t>直笛</w:t>
            </w:r>
            <w:r>
              <w:rPr>
                <w:rFonts w:ascii="標楷體" w:eastAsia="標楷體" w:hAnsi="標楷體" w:cs="標楷體" w:hint="eastAsia"/>
                <w:color w:val="auto"/>
              </w:rPr>
              <w:t>：</w:t>
            </w:r>
            <w:r>
              <w:rPr>
                <w:rFonts w:ascii="標楷體" w:eastAsia="標楷體" w:hAnsi="標楷體" w:cs="標楷體"/>
                <w:color w:val="auto"/>
              </w:rPr>
              <w:t>低音指法</w:t>
            </w:r>
            <w:r>
              <w:rPr>
                <w:rFonts w:ascii="標楷體" w:eastAsia="標楷體" w:hAnsi="標楷體" w:cs="標楷體" w:hint="eastAsia"/>
                <w:color w:val="auto"/>
              </w:rPr>
              <w:t>+</w:t>
            </w:r>
            <w:r w:rsidRPr="005C6A8C">
              <w:rPr>
                <w:rFonts w:ascii="標楷體" w:eastAsia="標楷體" w:hAnsi="標楷體" w:cs="標楷體"/>
                <w:color w:val="auto"/>
              </w:rPr>
              <w:t>練習曲四首，</w:t>
            </w:r>
            <w:r>
              <w:rPr>
                <w:rFonts w:ascii="標楷體" w:eastAsia="標楷體" w:hAnsi="標楷體" w:cs="標楷體" w:hint="eastAsia"/>
                <w:color w:val="auto"/>
              </w:rPr>
              <w:t xml:space="preserve"> </w:t>
            </w:r>
          </w:p>
          <w:p w14:paraId="0EAEB632" w14:textId="77777777" w:rsidR="00632671" w:rsidRDefault="00FF3C09" w:rsidP="00FF3C09">
            <w:pPr>
              <w:spacing w:line="280" w:lineRule="exact"/>
              <w:jc w:val="left"/>
              <w:rPr>
                <w:rFonts w:ascii="標楷體" w:eastAsia="標楷體" w:hAnsi="標楷體" w:cs="標楷體"/>
                <w:color w:val="auto"/>
              </w:rPr>
            </w:pPr>
            <w:r>
              <w:rPr>
                <w:rFonts w:ascii="標楷體" w:eastAsia="標楷體" w:hAnsi="標楷體" w:cs="標楷體"/>
                <w:color w:val="auto"/>
              </w:rPr>
              <w:t xml:space="preserve">   歌曲</w:t>
            </w:r>
            <w:r>
              <w:rPr>
                <w:rFonts w:ascii="標楷體" w:eastAsia="標楷體" w:hAnsi="標楷體" w:cs="標楷體" w:hint="eastAsia"/>
                <w:color w:val="auto"/>
              </w:rPr>
              <w:t xml:space="preserve">:愛的真諦 </w:t>
            </w:r>
            <w:r>
              <w:rPr>
                <w:rFonts w:ascii="標楷體" w:eastAsia="標楷體" w:hAnsi="標楷體" w:cs="標楷體"/>
                <w:color w:val="auto"/>
              </w:rPr>
              <w:t>–</w:t>
            </w:r>
            <w:r>
              <w:rPr>
                <w:rFonts w:ascii="標楷體" w:eastAsia="標楷體" w:hAnsi="標楷體" w:cs="標楷體" w:hint="eastAsia"/>
                <w:color w:val="auto"/>
              </w:rPr>
              <w:t xml:space="preserve"> P2</w:t>
            </w:r>
            <w:r>
              <w:rPr>
                <w:rFonts w:ascii="標楷體" w:eastAsia="標楷體" w:hAnsi="標楷體" w:cs="標楷體"/>
                <w:color w:val="auto"/>
              </w:rPr>
              <w:t>34</w:t>
            </w:r>
          </w:p>
          <w:p w14:paraId="7B5C7916" w14:textId="77777777" w:rsidR="00FF3C09" w:rsidRDefault="00FF3C09" w:rsidP="00FF3C09">
            <w:pPr>
              <w:spacing w:line="280" w:lineRule="exact"/>
              <w:jc w:val="left"/>
              <w:rPr>
                <w:rFonts w:ascii="標楷體" w:eastAsia="標楷體" w:hAnsi="標楷體" w:cs="標楷體"/>
                <w:color w:val="auto"/>
              </w:rPr>
            </w:pPr>
            <w:r>
              <w:rPr>
                <w:rFonts w:ascii="標楷體" w:eastAsia="標楷體" w:hAnsi="標楷體" w:cs="標楷體"/>
                <w:color w:val="auto"/>
              </w:rPr>
              <w:t xml:space="preserve">   </w:t>
            </w:r>
            <w:r>
              <w:rPr>
                <w:rFonts w:ascii="標楷體" w:eastAsia="標楷體" w:hAnsi="標楷體" w:cs="標楷體" w:hint="eastAsia"/>
                <w:color w:val="auto"/>
              </w:rPr>
              <w:t>（</w:t>
            </w:r>
            <w:r>
              <w:rPr>
                <w:rFonts w:ascii="標楷體" w:eastAsia="標楷體" w:hAnsi="標楷體" w:cs="標楷體"/>
                <w:color w:val="auto"/>
              </w:rPr>
              <w:t>亦可帶入歌詞練唱</w:t>
            </w:r>
            <w:r>
              <w:rPr>
                <w:rFonts w:ascii="標楷體" w:eastAsia="標楷體" w:hAnsi="標楷體" w:cs="標楷體" w:hint="eastAsia"/>
                <w:color w:val="auto"/>
              </w:rPr>
              <w:t>）</w:t>
            </w:r>
          </w:p>
          <w:p w14:paraId="1B7777DE" w14:textId="0745201D" w:rsidR="001A333F" w:rsidRPr="004C7166" w:rsidRDefault="001A333F" w:rsidP="00FF3C09">
            <w:pPr>
              <w:spacing w:line="280" w:lineRule="exact"/>
              <w:jc w:val="left"/>
              <w:rPr>
                <w:rFonts w:ascii="標楷體" w:eastAsia="標楷體" w:hAnsi="標楷體" w:cs="標楷體"/>
                <w:color w:val="FF0000"/>
                <w:sz w:val="24"/>
                <w:szCs w:val="24"/>
              </w:rPr>
            </w:pP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3E36A5" w14:textId="24915F86" w:rsidR="00D43839" w:rsidRPr="004C7166" w:rsidRDefault="00D43839" w:rsidP="00107AF5">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C33E38" w14:textId="3E7C08FF" w:rsidR="00D43839" w:rsidRPr="004C7166" w:rsidRDefault="00D43839" w:rsidP="00107AF5">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1.教室、電腦、影音音響設備、教科書、圖片、影音資料、樂器(如鋼琴、直笛)等。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64BCDB" w14:textId="77777777" w:rsidR="00D43839" w:rsidRPr="005C6A8C" w:rsidRDefault="00D43839" w:rsidP="00BE5CE2">
            <w:pPr>
              <w:snapToGrid w:val="0"/>
              <w:ind w:firstLine="0"/>
              <w:rPr>
                <w:rFonts w:ascii="標楷體" w:eastAsia="標楷體" w:hAnsi="標楷體" w:cs="標楷體"/>
              </w:rPr>
            </w:pPr>
            <w:r w:rsidRPr="005C6A8C">
              <w:rPr>
                <w:rFonts w:ascii="標楷體" w:eastAsia="標楷體" w:hAnsi="標楷體" w:cs="標楷體"/>
              </w:rPr>
              <w:t>1.欣賞評量</w:t>
            </w:r>
          </w:p>
          <w:p w14:paraId="18ADF7DA" w14:textId="77777777" w:rsidR="00D43839" w:rsidRPr="005C6A8C" w:rsidRDefault="00D43839" w:rsidP="00BE5CE2">
            <w:pPr>
              <w:snapToGrid w:val="0"/>
              <w:ind w:firstLine="0"/>
              <w:rPr>
                <w:rFonts w:ascii="標楷體" w:eastAsia="標楷體" w:hAnsi="標楷體" w:cs="標楷體"/>
              </w:rPr>
            </w:pPr>
            <w:r w:rsidRPr="005C6A8C">
              <w:rPr>
                <w:rFonts w:ascii="標楷體" w:eastAsia="標楷體" w:hAnsi="標楷體" w:cs="標楷體"/>
              </w:rPr>
              <w:t>2.實作評量</w:t>
            </w:r>
          </w:p>
          <w:p w14:paraId="650A14F3" w14:textId="77777777" w:rsidR="00D43839" w:rsidRPr="005C6A8C" w:rsidRDefault="00D43839" w:rsidP="00BE5CE2">
            <w:pPr>
              <w:snapToGrid w:val="0"/>
              <w:ind w:firstLine="0"/>
              <w:rPr>
                <w:rFonts w:ascii="標楷體" w:eastAsia="標楷體" w:hAnsi="標楷體" w:cs="標楷體"/>
              </w:rPr>
            </w:pPr>
            <w:r w:rsidRPr="005C6A8C">
              <w:rPr>
                <w:rFonts w:ascii="標楷體" w:eastAsia="標楷體" w:hAnsi="標楷體" w:cs="標楷體"/>
              </w:rPr>
              <w:t>3.表現評量</w:t>
            </w:r>
          </w:p>
          <w:p w14:paraId="4ED2954E" w14:textId="77777777" w:rsidR="00D43839" w:rsidRPr="005C6A8C" w:rsidRDefault="00D43839" w:rsidP="00BE5CE2">
            <w:pPr>
              <w:snapToGrid w:val="0"/>
              <w:ind w:firstLine="0"/>
              <w:rPr>
                <w:rFonts w:ascii="標楷體" w:eastAsia="標楷體" w:hAnsi="標楷體" w:cs="標楷體"/>
              </w:rPr>
            </w:pPr>
            <w:r w:rsidRPr="005C6A8C">
              <w:rPr>
                <w:rFonts w:ascii="標楷體" w:eastAsia="標楷體" w:hAnsi="標楷體" w:cs="標楷體"/>
              </w:rPr>
              <w:t>4.討論評量</w:t>
            </w:r>
          </w:p>
          <w:p w14:paraId="0F36C1DD" w14:textId="7FB6A1CE" w:rsidR="00D43839" w:rsidRPr="004C7166" w:rsidRDefault="00D43839" w:rsidP="00107AF5">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5.學習單評量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D277F3" w14:textId="77777777" w:rsidR="00D43839" w:rsidRDefault="00D43839" w:rsidP="00BE5CE2">
            <w:pPr>
              <w:snapToGrid w:val="0"/>
              <w:ind w:firstLine="0"/>
              <w:rPr>
                <w:rFonts w:ascii="標楷體" w:eastAsia="標楷體" w:hAnsi="標楷體" w:cs="標楷體"/>
              </w:rPr>
            </w:pPr>
            <w:r>
              <w:rPr>
                <w:rFonts w:ascii="標楷體" w:eastAsia="標楷體" w:hAnsi="標楷體" w:cs="標楷體"/>
              </w:rPr>
              <w:t>【性別平等教育】</w:t>
            </w:r>
          </w:p>
          <w:p w14:paraId="20507202" w14:textId="77777777" w:rsidR="00D43839" w:rsidRDefault="00D43839" w:rsidP="00BE5CE2">
            <w:pPr>
              <w:snapToGrid w:val="0"/>
              <w:ind w:firstLine="0"/>
              <w:rPr>
                <w:rFonts w:ascii="標楷體" w:eastAsia="標楷體" w:hAnsi="標楷體" w:cs="標楷體"/>
              </w:rPr>
            </w:pPr>
            <w:r>
              <w:rPr>
                <w:rFonts w:ascii="標楷體" w:eastAsia="標楷體" w:hAnsi="標楷體" w:cs="標楷體"/>
              </w:rPr>
              <w:t>性J1 接納自我與尊重他人的性傾向、性別特質與性別認同。</w:t>
            </w:r>
          </w:p>
          <w:p w14:paraId="49326A34" w14:textId="77777777" w:rsidR="00D43839" w:rsidRDefault="00D43839" w:rsidP="00BE5CE2">
            <w:pPr>
              <w:snapToGrid w:val="0"/>
              <w:ind w:firstLine="0"/>
              <w:rPr>
                <w:rFonts w:ascii="標楷體" w:eastAsia="標楷體" w:hAnsi="標楷體" w:cs="標楷體"/>
              </w:rPr>
            </w:pPr>
            <w:r>
              <w:rPr>
                <w:rFonts w:ascii="標楷體" w:eastAsia="標楷體" w:hAnsi="標楷體" w:cs="標楷體"/>
              </w:rPr>
              <w:t>【多元文化教育】</w:t>
            </w:r>
          </w:p>
          <w:p w14:paraId="42B7F4C1" w14:textId="2E211E90" w:rsidR="00D43839" w:rsidRPr="004C7166" w:rsidRDefault="00D43839" w:rsidP="00107AF5">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多J5 了解及尊重不同文化的習俗與禁忌。</w:t>
            </w:r>
          </w:p>
        </w:tc>
        <w:tc>
          <w:tcPr>
            <w:tcW w:w="709" w:type="dxa"/>
            <w:tcBorders>
              <w:top w:val="single" w:sz="8" w:space="0" w:color="000000"/>
              <w:bottom w:val="single" w:sz="8" w:space="0" w:color="000000"/>
              <w:right w:val="single" w:sz="8" w:space="0" w:color="000000"/>
            </w:tcBorders>
          </w:tcPr>
          <w:p w14:paraId="2635762B" w14:textId="1FFDEE9E" w:rsidR="00D43839" w:rsidRPr="0025461C" w:rsidRDefault="00D43839" w:rsidP="00107AF5">
            <w:pPr>
              <w:rPr>
                <w:rFonts w:ascii="標楷體" w:eastAsia="標楷體" w:hAnsi="標楷體"/>
              </w:rPr>
            </w:pPr>
            <w:r w:rsidRPr="0025461C">
              <w:rPr>
                <w:rFonts w:ascii="標楷體" w:eastAsia="標楷體" w:hAnsi="標楷體" w:hint="eastAsia"/>
              </w:rPr>
              <w:t>19-20</w:t>
            </w:r>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露營</w:t>
            </w:r>
            <w:r w:rsidRPr="0025461C">
              <w:rPr>
                <w:rFonts w:ascii="標楷體" w:eastAsia="標楷體" w:hAnsi="標楷體" w:hint="eastAsia"/>
              </w:rPr>
              <w:t>(暫訂)</w:t>
            </w:r>
          </w:p>
        </w:tc>
      </w:tr>
      <w:tr w:rsidR="009A18DD" w:rsidRPr="004C7166" w14:paraId="7770A4F1"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0A5E7726" w14:textId="77777777" w:rsidR="00D43839" w:rsidRDefault="00D43839" w:rsidP="00937023">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第九</w:t>
            </w:r>
            <w:r>
              <w:rPr>
                <w:rFonts w:ascii="標楷體" w:eastAsia="標楷體" w:hAnsi="標楷體" w:cs="標楷體" w:hint="eastAsia"/>
                <w:color w:val="auto"/>
                <w:sz w:val="24"/>
                <w:szCs w:val="24"/>
              </w:rPr>
              <w:t>週</w:t>
            </w:r>
          </w:p>
          <w:p w14:paraId="2DB1FE6B" w14:textId="650DA779" w:rsidR="00D43839" w:rsidRPr="004C7166" w:rsidRDefault="00D43839" w:rsidP="00BE5CE2">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10/22-10/28</w:t>
            </w:r>
          </w:p>
        </w:tc>
        <w:tc>
          <w:tcPr>
            <w:tcW w:w="3260" w:type="dxa"/>
            <w:tcBorders>
              <w:top w:val="single" w:sz="8" w:space="0" w:color="000000"/>
              <w:left w:val="single" w:sz="8" w:space="0" w:color="000000"/>
              <w:bottom w:val="single" w:sz="8" w:space="0" w:color="000000"/>
              <w:right w:val="single" w:sz="8" w:space="0" w:color="000000"/>
            </w:tcBorders>
          </w:tcPr>
          <w:p w14:paraId="14FC42E9" w14:textId="77777777" w:rsidR="00D43839" w:rsidRDefault="00D43839" w:rsidP="00937023">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2C9FB079" w14:textId="77777777" w:rsidR="00D43839" w:rsidRDefault="00D43839" w:rsidP="00937023">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69923E1A" w14:textId="77777777" w:rsidR="00D43839" w:rsidRDefault="00D43839" w:rsidP="00937023">
            <w:pPr>
              <w:snapToGrid w:val="0"/>
              <w:ind w:firstLine="0"/>
              <w:rPr>
                <w:rFonts w:ascii="標楷體" w:eastAsia="標楷體" w:hAnsi="標楷體"/>
              </w:rPr>
            </w:pPr>
            <w:r>
              <w:rPr>
                <w:rFonts w:ascii="標楷體" w:eastAsia="標楷體" w:hAnsi="標楷體" w:cs="標楷體"/>
              </w:rPr>
              <w:t>音E-Ⅳ-5 基礎指揮。</w:t>
            </w:r>
          </w:p>
          <w:p w14:paraId="2A6563EF" w14:textId="77777777" w:rsidR="00D43839" w:rsidRDefault="00D43839" w:rsidP="00937023">
            <w:pPr>
              <w:snapToGrid w:val="0"/>
              <w:ind w:firstLine="0"/>
              <w:rPr>
                <w:rFonts w:ascii="標楷體" w:eastAsia="標楷體" w:hAnsi="標楷體"/>
              </w:rPr>
            </w:pPr>
            <w:r>
              <w:rPr>
                <w:rFonts w:ascii="標楷體" w:eastAsia="標楷體" w:hAnsi="標楷體" w:cs="標楷體"/>
              </w:rPr>
              <w:lastRenderedPageBreak/>
              <w:t>音A-Ⅳ-1 器樂曲與聲樂曲，如：傳統戲曲、音樂劇、世界音樂、電影配樂等多元風格之樂曲。各種音樂展演形式，以及樂曲之作曲家、音樂表演團體與創作背景。</w:t>
            </w:r>
          </w:p>
          <w:p w14:paraId="0EB77E4D" w14:textId="77777777" w:rsidR="00D43839" w:rsidRDefault="00D43839" w:rsidP="00937023">
            <w:pPr>
              <w:snapToGrid w:val="0"/>
              <w:ind w:firstLine="0"/>
              <w:rPr>
                <w:rFonts w:ascii="標楷體" w:eastAsia="標楷體" w:hAnsi="標楷體"/>
              </w:rPr>
            </w:pPr>
            <w:r>
              <w:rPr>
                <w:rFonts w:ascii="標楷體" w:eastAsia="標楷體" w:hAnsi="標楷體" w:cs="標楷體"/>
              </w:rPr>
              <w:t>音A-Ⅳ-2 相關音樂語彙，如音色、和聲等描述音樂元素之音樂術語，或相關之一般性用語。</w:t>
            </w:r>
          </w:p>
          <w:p w14:paraId="145FC0F6" w14:textId="77777777" w:rsidR="00D43839" w:rsidRDefault="00D43839" w:rsidP="00937023">
            <w:pPr>
              <w:snapToGrid w:val="0"/>
              <w:ind w:firstLine="0"/>
              <w:rPr>
                <w:rFonts w:ascii="標楷體" w:eastAsia="標楷體" w:hAnsi="標楷體"/>
              </w:rPr>
            </w:pPr>
            <w:r>
              <w:rPr>
                <w:rFonts w:ascii="標楷體" w:eastAsia="標楷體" w:hAnsi="標楷體" w:cs="標楷體"/>
              </w:rPr>
              <w:t>音P-Ⅳ-1 音樂與跨領域藝術文化活動。</w:t>
            </w:r>
          </w:p>
          <w:p w14:paraId="207A1C0D" w14:textId="387A5437" w:rsidR="00D43839" w:rsidRPr="006E4419" w:rsidRDefault="00D43839" w:rsidP="006E4419">
            <w:pPr>
              <w:pStyle w:val="Default"/>
              <w:spacing w:line="280" w:lineRule="exact"/>
              <w:ind w:firstLine="0"/>
              <w:jc w:val="left"/>
              <w:rPr>
                <w:rFonts w:eastAsia="標楷體"/>
                <w:color w:val="FF0000"/>
                <w:sz w:val="20"/>
                <w:szCs w:val="20"/>
              </w:rPr>
            </w:pPr>
            <w:r w:rsidRPr="006E4419">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7161B8C" w14:textId="77777777" w:rsidR="00D43839" w:rsidRDefault="00D43839" w:rsidP="00937023">
            <w:pPr>
              <w:snapToGrid w:val="0"/>
              <w:ind w:firstLine="0"/>
              <w:rPr>
                <w:rFonts w:ascii="標楷體" w:eastAsia="標楷體" w:hAnsi="標楷體"/>
              </w:rPr>
            </w:pPr>
            <w:r>
              <w:rPr>
                <w:rFonts w:ascii="標楷體" w:eastAsia="標楷體" w:hAnsi="標楷體" w:cs="標楷體"/>
              </w:rPr>
              <w:lastRenderedPageBreak/>
              <w:t>音1-Ⅳ-1 能理解音樂符號並回應指揮，進行歌唱及演奏，展現音樂美感意識。</w:t>
            </w:r>
          </w:p>
          <w:p w14:paraId="562BA8F1" w14:textId="77777777" w:rsidR="00D43839" w:rsidRDefault="00D43839" w:rsidP="00937023">
            <w:pPr>
              <w:snapToGrid w:val="0"/>
              <w:ind w:firstLine="0"/>
              <w:rPr>
                <w:rFonts w:ascii="標楷體" w:eastAsia="標楷體" w:hAnsi="標楷體"/>
              </w:rPr>
            </w:pPr>
            <w:r>
              <w:rPr>
                <w:rFonts w:ascii="標楷體" w:eastAsia="標楷體" w:hAnsi="標楷體" w:cs="標楷體"/>
              </w:rPr>
              <w:lastRenderedPageBreak/>
              <w:t>音1-Ⅳ-2 能融入傳統、當代或流行音樂的風格，改編樂曲，以表達觀點。</w:t>
            </w:r>
          </w:p>
          <w:p w14:paraId="63FD12A5" w14:textId="77777777" w:rsidR="00D43839" w:rsidRDefault="00D43839" w:rsidP="00937023">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7EC12FC2" w14:textId="77777777" w:rsidR="00D43839" w:rsidRDefault="00D43839" w:rsidP="00937023">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5452344A" w14:textId="77777777" w:rsidR="00D43839" w:rsidRDefault="00D43839" w:rsidP="00937023">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0792D5A6" w14:textId="70ACDCD0" w:rsidR="00D43839" w:rsidRPr="004C7166" w:rsidRDefault="00D43839" w:rsidP="00BE5CE2">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3F4FD378" w14:textId="77777777" w:rsidR="00D43839" w:rsidRPr="005C6A8C" w:rsidRDefault="00D43839" w:rsidP="00937023">
            <w:pPr>
              <w:snapToGrid w:val="0"/>
              <w:ind w:firstLine="0"/>
              <w:rPr>
                <w:rFonts w:ascii="標楷體" w:eastAsia="標楷體" w:hAnsi="標楷體"/>
                <w:color w:val="auto"/>
              </w:rPr>
            </w:pPr>
            <w:r w:rsidRPr="005C6A8C">
              <w:rPr>
                <w:rFonts w:ascii="標楷體" w:eastAsia="標楷體" w:hAnsi="標楷體" w:cs="標楷體"/>
                <w:color w:val="auto"/>
              </w:rPr>
              <w:lastRenderedPageBreak/>
              <w:t>第六課唱起歌來快樂多</w:t>
            </w:r>
          </w:p>
          <w:p w14:paraId="747080DA" w14:textId="77777777" w:rsidR="00D43839" w:rsidRPr="005C6A8C" w:rsidRDefault="00D43839" w:rsidP="00937023">
            <w:pPr>
              <w:snapToGrid w:val="0"/>
              <w:ind w:firstLine="0"/>
              <w:rPr>
                <w:rFonts w:ascii="標楷體" w:eastAsia="標楷體" w:hAnsi="標楷體"/>
                <w:color w:val="auto"/>
              </w:rPr>
            </w:pPr>
            <w:r w:rsidRPr="005C6A8C">
              <w:rPr>
                <w:rFonts w:ascii="標楷體" w:eastAsia="標楷體" w:hAnsi="標楷體" w:cs="標楷體"/>
                <w:color w:val="auto"/>
              </w:rPr>
              <w:t>1.歌唱前的準備</w:t>
            </w:r>
          </w:p>
          <w:p w14:paraId="1B0C185E" w14:textId="77777777" w:rsidR="00D43839" w:rsidRPr="005C6A8C" w:rsidRDefault="00D43839" w:rsidP="00937023">
            <w:pPr>
              <w:snapToGrid w:val="0"/>
              <w:ind w:firstLine="0"/>
              <w:rPr>
                <w:rFonts w:ascii="標楷體" w:eastAsia="標楷體" w:hAnsi="標楷體"/>
                <w:color w:val="auto"/>
              </w:rPr>
            </w:pPr>
            <w:r w:rsidRPr="005C6A8C">
              <w:rPr>
                <w:rFonts w:ascii="標楷體" w:eastAsia="標楷體" w:hAnsi="標楷體" w:cs="標楷體"/>
                <w:color w:val="auto"/>
              </w:rPr>
              <w:t>(1)暖聲，</w:t>
            </w:r>
            <w:proofErr w:type="spellStart"/>
            <w:r w:rsidRPr="005C6A8C">
              <w:rPr>
                <w:rFonts w:ascii="標楷體" w:eastAsia="標楷體" w:hAnsi="標楷體" w:cs="標楷體"/>
                <w:color w:val="auto"/>
              </w:rPr>
              <w:t>aeiou</w:t>
            </w:r>
            <w:proofErr w:type="spellEnd"/>
            <w:r w:rsidRPr="005C6A8C">
              <w:rPr>
                <w:rFonts w:ascii="標楷體" w:eastAsia="標楷體" w:hAnsi="標楷體" w:cs="標楷體"/>
                <w:color w:val="auto"/>
              </w:rPr>
              <w:t>，母音口型的講解與示範。</w:t>
            </w:r>
          </w:p>
          <w:p w14:paraId="3A0F9AA7" w14:textId="77777777" w:rsidR="00D43839" w:rsidRPr="005C6A8C" w:rsidRDefault="00D43839" w:rsidP="00937023">
            <w:pPr>
              <w:snapToGrid w:val="0"/>
              <w:ind w:firstLine="0"/>
              <w:rPr>
                <w:rFonts w:ascii="標楷體" w:eastAsia="標楷體" w:hAnsi="標楷體"/>
                <w:color w:val="auto"/>
              </w:rPr>
            </w:pPr>
            <w:r w:rsidRPr="005C6A8C">
              <w:rPr>
                <w:rFonts w:ascii="標楷體" w:eastAsia="標楷體" w:hAnsi="標楷體" w:cs="標楷體"/>
                <w:color w:val="auto"/>
              </w:rPr>
              <w:lastRenderedPageBreak/>
              <w:t>(2)利用課本發聲練習曲例，以不同音高起音，擴展學生的音域。</w:t>
            </w:r>
          </w:p>
          <w:p w14:paraId="03ACBD9B" w14:textId="77777777" w:rsidR="00D43839" w:rsidRPr="005C6A8C" w:rsidRDefault="00D43839" w:rsidP="00937023">
            <w:pPr>
              <w:snapToGrid w:val="0"/>
              <w:ind w:firstLine="0"/>
              <w:rPr>
                <w:rFonts w:ascii="標楷體" w:eastAsia="標楷體" w:hAnsi="標楷體"/>
                <w:color w:val="auto"/>
              </w:rPr>
            </w:pPr>
            <w:r w:rsidRPr="005C6A8C">
              <w:rPr>
                <w:rFonts w:ascii="標楷體" w:eastAsia="標楷體" w:hAnsi="標楷體" w:cs="標楷體"/>
                <w:color w:val="auto"/>
              </w:rPr>
              <w:t>2.基本拍的指揮法</w:t>
            </w:r>
          </w:p>
          <w:p w14:paraId="14F29AFC" w14:textId="7DC4D8C1" w:rsidR="00D43839" w:rsidRPr="005C6A8C" w:rsidRDefault="00D43839" w:rsidP="00937023">
            <w:pPr>
              <w:snapToGrid w:val="0"/>
              <w:ind w:firstLine="0"/>
              <w:rPr>
                <w:rFonts w:ascii="標楷體" w:eastAsia="標楷體" w:hAnsi="標楷體"/>
                <w:color w:val="auto"/>
              </w:rPr>
            </w:pPr>
            <w:r w:rsidRPr="005C6A8C">
              <w:rPr>
                <w:rFonts w:ascii="標楷體" w:eastAsia="標楷體" w:hAnsi="標楷體" w:cs="標楷體"/>
                <w:color w:val="auto"/>
              </w:rPr>
              <w:t>(1)</w:t>
            </w:r>
            <w:r w:rsidR="00571A6D" w:rsidRPr="005C6A8C">
              <w:rPr>
                <w:rFonts w:ascii="標楷體" w:eastAsia="標楷體" w:hAnsi="標楷體" w:cs="標楷體"/>
                <w:color w:val="auto"/>
              </w:rPr>
              <w:t xml:space="preserve"> 播放數段音樂，引導學生聽辨樂曲的拍子。</w:t>
            </w:r>
          </w:p>
          <w:p w14:paraId="15B4029C" w14:textId="0BDB35AB" w:rsidR="00D43839" w:rsidRDefault="00D43839" w:rsidP="00FF3C09">
            <w:pPr>
              <w:spacing w:line="280" w:lineRule="exact"/>
              <w:jc w:val="left"/>
              <w:rPr>
                <w:rFonts w:ascii="標楷體" w:eastAsia="標楷體" w:hAnsi="標楷體" w:cs="標楷體"/>
                <w:color w:val="auto"/>
              </w:rPr>
            </w:pPr>
            <w:r w:rsidRPr="005C6A8C">
              <w:rPr>
                <w:rFonts w:ascii="標楷體" w:eastAsia="標楷體" w:hAnsi="標楷體" w:cs="標楷體"/>
                <w:color w:val="auto"/>
              </w:rPr>
              <w:t>(</w:t>
            </w:r>
            <w:r w:rsidR="00FF3C09">
              <w:rPr>
                <w:rFonts w:ascii="標楷體" w:eastAsia="標楷體" w:hAnsi="標楷體" w:cs="標楷體"/>
                <w:color w:val="auto"/>
              </w:rPr>
              <w:t>2</w:t>
            </w:r>
            <w:r w:rsidRPr="005C6A8C">
              <w:rPr>
                <w:rFonts w:ascii="標楷體" w:eastAsia="標楷體" w:hAnsi="標楷體" w:cs="標楷體"/>
                <w:color w:val="auto"/>
              </w:rPr>
              <w:t>)二拍子簡易曲例〈螢火蟲〉、三拍子簡易曲例〈秋蟬〉、四拍子簡易曲例〈白鷺鷥〉，並讓學生嘗試依拍型指揮。</w:t>
            </w:r>
          </w:p>
          <w:p w14:paraId="4E00D1A7" w14:textId="77777777" w:rsidR="00FF3C09" w:rsidRDefault="00FF3C09" w:rsidP="00FF3C09">
            <w:pPr>
              <w:snapToGrid w:val="0"/>
              <w:ind w:firstLine="0"/>
              <w:rPr>
                <w:rFonts w:ascii="標楷體" w:eastAsia="標楷體" w:hAnsi="標楷體" w:cs="標楷體"/>
                <w:color w:val="auto"/>
              </w:rPr>
            </w:pPr>
          </w:p>
          <w:p w14:paraId="21B34B18" w14:textId="2180CEB0" w:rsidR="00FF3C09" w:rsidRDefault="00FF3C09" w:rsidP="00FF3C09">
            <w:pPr>
              <w:snapToGrid w:val="0"/>
              <w:ind w:firstLine="0"/>
              <w:rPr>
                <w:rFonts w:ascii="標楷體" w:eastAsia="標楷體" w:hAnsi="標楷體" w:cs="標楷體"/>
                <w:color w:val="auto"/>
              </w:rPr>
            </w:pPr>
            <w:r>
              <w:rPr>
                <w:rFonts w:ascii="標楷體" w:eastAsia="標楷體" w:hAnsi="標楷體" w:cs="標楷體"/>
                <w:color w:val="auto"/>
              </w:rPr>
              <w:t>2</w:t>
            </w:r>
            <w:r>
              <w:rPr>
                <w:rFonts w:ascii="標楷體" w:eastAsia="標楷體" w:hAnsi="標楷體" w:cs="標楷體" w:hint="eastAsia"/>
                <w:color w:val="auto"/>
              </w:rPr>
              <w:t>．</w:t>
            </w:r>
            <w:r w:rsidRPr="005C6A8C">
              <w:rPr>
                <w:rFonts w:ascii="標楷體" w:eastAsia="標楷體" w:hAnsi="標楷體" w:cs="標楷體"/>
                <w:color w:val="auto"/>
              </w:rPr>
              <w:t>中音直笛</w:t>
            </w:r>
            <w:r>
              <w:rPr>
                <w:rFonts w:ascii="標楷體" w:eastAsia="標楷體" w:hAnsi="標楷體" w:cs="標楷體"/>
                <w:color w:val="auto"/>
              </w:rPr>
              <w:t>低音</w:t>
            </w:r>
            <w:r w:rsidRPr="005C6A8C">
              <w:rPr>
                <w:rFonts w:ascii="標楷體" w:eastAsia="標楷體" w:hAnsi="標楷體" w:cs="標楷體"/>
                <w:color w:val="auto"/>
              </w:rPr>
              <w:t>三個</w:t>
            </w:r>
            <w:r>
              <w:rPr>
                <w:rFonts w:ascii="標楷體" w:eastAsia="標楷體" w:hAnsi="標楷體" w:cs="標楷體"/>
                <w:color w:val="auto"/>
              </w:rPr>
              <w:t>指法</w:t>
            </w:r>
            <w:r w:rsidRPr="005C6A8C">
              <w:rPr>
                <w:rFonts w:ascii="標楷體" w:eastAsia="標楷體" w:hAnsi="標楷體" w:cs="標楷體"/>
                <w:color w:val="auto"/>
              </w:rPr>
              <w:t>。</w:t>
            </w:r>
          </w:p>
          <w:p w14:paraId="765497C8" w14:textId="6D3B9145" w:rsidR="00FF3C09" w:rsidRPr="005C6A8C" w:rsidRDefault="00FF3C09" w:rsidP="00FF3C09">
            <w:pPr>
              <w:snapToGrid w:val="0"/>
              <w:ind w:firstLine="0"/>
              <w:rPr>
                <w:rFonts w:ascii="標楷體" w:eastAsia="標楷體" w:hAnsi="標楷體"/>
                <w:color w:val="auto"/>
              </w:rPr>
            </w:pPr>
            <w:r>
              <w:rPr>
                <w:rFonts w:ascii="標楷體" w:eastAsia="標楷體" w:hAnsi="標楷體" w:cs="標楷體" w:hint="eastAsia"/>
                <w:color w:val="auto"/>
              </w:rPr>
              <w:t xml:space="preserve">   歌曲:小草-P23</w:t>
            </w:r>
            <w:r>
              <w:rPr>
                <w:rFonts w:ascii="標楷體" w:eastAsia="標楷體" w:hAnsi="標楷體" w:cs="標楷體"/>
                <w:color w:val="auto"/>
              </w:rPr>
              <w:t>5</w:t>
            </w:r>
          </w:p>
          <w:p w14:paraId="271AFA41" w14:textId="49C2EE98" w:rsidR="00FF3C09" w:rsidRPr="004C7166" w:rsidRDefault="00FF3C09" w:rsidP="00FF3C09">
            <w:pPr>
              <w:spacing w:line="280" w:lineRule="exact"/>
              <w:jc w:val="left"/>
              <w:rPr>
                <w:rFonts w:ascii="標楷體" w:eastAsia="標楷體" w:hAnsi="標楷體" w:cs="標楷體"/>
                <w:color w:val="FF0000"/>
                <w:sz w:val="24"/>
                <w:szCs w:val="24"/>
              </w:rPr>
            </w:pPr>
            <w:r>
              <w:rPr>
                <w:rFonts w:ascii="標楷體" w:eastAsia="標楷體" w:hAnsi="標楷體" w:cs="標楷體" w:hint="eastAsia"/>
                <w:color w:val="auto"/>
              </w:rPr>
              <w:t xml:space="preserve"> （</w:t>
            </w:r>
            <w:r>
              <w:rPr>
                <w:rFonts w:ascii="標楷體" w:eastAsia="標楷體" w:hAnsi="標楷體" w:cs="標楷體"/>
                <w:color w:val="auto"/>
              </w:rPr>
              <w:t>亦可帶入歌詞練唱</w:t>
            </w:r>
            <w:r>
              <w:rPr>
                <w:rFonts w:ascii="標楷體" w:eastAsia="標楷體" w:hAnsi="標楷體" w:cs="標楷體" w:hint="eastAsia"/>
                <w:color w:val="auto"/>
              </w:rPr>
              <w:t>）</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FF44E3" w14:textId="6F4C6696" w:rsidR="00D43839" w:rsidRPr="004C7166" w:rsidRDefault="00D43839" w:rsidP="00BE5CE2">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lastRenderedPageBreak/>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0297EC" w14:textId="1C910785" w:rsidR="00D43839" w:rsidRPr="004C7166" w:rsidRDefault="00D43839" w:rsidP="00BE5CE2">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1.教室、電腦、影音音響設備、</w:t>
            </w:r>
            <w:r w:rsidRPr="005C6A8C">
              <w:rPr>
                <w:rFonts w:ascii="標楷體" w:eastAsia="標楷體" w:hAnsi="標楷體" w:cs="標楷體"/>
              </w:rPr>
              <w:lastRenderedPageBreak/>
              <w:t>教科書、圖片、影音資料、樂器(如鋼琴、直笛)等。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CF2D10" w14:textId="77777777" w:rsidR="00D43839" w:rsidRPr="005C6A8C" w:rsidRDefault="00D43839" w:rsidP="00937023">
            <w:pPr>
              <w:snapToGrid w:val="0"/>
              <w:ind w:firstLine="0"/>
              <w:rPr>
                <w:rFonts w:ascii="標楷體" w:eastAsia="標楷體" w:hAnsi="標楷體" w:cs="標楷體"/>
              </w:rPr>
            </w:pPr>
            <w:r w:rsidRPr="005C6A8C">
              <w:rPr>
                <w:rFonts w:ascii="標楷體" w:eastAsia="標楷體" w:hAnsi="標楷體" w:cs="標楷體"/>
              </w:rPr>
              <w:lastRenderedPageBreak/>
              <w:t>1.實作評量</w:t>
            </w:r>
          </w:p>
          <w:p w14:paraId="490077C3" w14:textId="77777777" w:rsidR="00D43839" w:rsidRPr="005C6A8C" w:rsidRDefault="00D43839" w:rsidP="00937023">
            <w:pPr>
              <w:snapToGrid w:val="0"/>
              <w:ind w:firstLine="0"/>
              <w:rPr>
                <w:rFonts w:ascii="標楷體" w:eastAsia="標楷體" w:hAnsi="標楷體" w:cs="標楷體"/>
              </w:rPr>
            </w:pPr>
            <w:r w:rsidRPr="005C6A8C">
              <w:rPr>
                <w:rFonts w:ascii="標楷體" w:eastAsia="標楷體" w:hAnsi="標楷體" w:cs="標楷體"/>
              </w:rPr>
              <w:t>2.學生互評</w:t>
            </w:r>
          </w:p>
          <w:p w14:paraId="3A8B224F" w14:textId="31FF401C" w:rsidR="00D43839" w:rsidRPr="004C7166" w:rsidRDefault="00D43839" w:rsidP="00BE5CE2">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lastRenderedPageBreak/>
              <w:t>3.態度評量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E14117" w14:textId="77777777" w:rsidR="00D43839" w:rsidRDefault="00D43839" w:rsidP="00937023">
            <w:pPr>
              <w:snapToGrid w:val="0"/>
              <w:ind w:firstLine="0"/>
              <w:rPr>
                <w:rFonts w:ascii="標楷體" w:eastAsia="標楷體" w:hAnsi="標楷體" w:cs="標楷體"/>
              </w:rPr>
            </w:pPr>
            <w:r>
              <w:rPr>
                <w:rFonts w:ascii="標楷體" w:eastAsia="標楷體" w:hAnsi="標楷體" w:cs="標楷體"/>
              </w:rPr>
              <w:lastRenderedPageBreak/>
              <w:t>【性別平等教育】</w:t>
            </w:r>
          </w:p>
          <w:p w14:paraId="248B0991" w14:textId="77777777" w:rsidR="00D43839" w:rsidRDefault="00D43839" w:rsidP="00937023">
            <w:pPr>
              <w:snapToGrid w:val="0"/>
              <w:ind w:firstLine="0"/>
              <w:rPr>
                <w:rFonts w:ascii="標楷體" w:eastAsia="標楷體" w:hAnsi="標楷體" w:cs="標楷體"/>
              </w:rPr>
            </w:pPr>
            <w:r>
              <w:rPr>
                <w:rFonts w:ascii="標楷體" w:eastAsia="標楷體" w:hAnsi="標楷體" w:cs="標楷體"/>
              </w:rPr>
              <w:t>性J1 接納自我與尊重他人的性傾</w:t>
            </w:r>
            <w:r>
              <w:rPr>
                <w:rFonts w:ascii="標楷體" w:eastAsia="標楷體" w:hAnsi="標楷體" w:cs="標楷體"/>
              </w:rPr>
              <w:lastRenderedPageBreak/>
              <w:t>向、性別特質與性別認同。</w:t>
            </w:r>
          </w:p>
          <w:p w14:paraId="04FABCF9" w14:textId="77777777" w:rsidR="00D43839" w:rsidRDefault="00D43839" w:rsidP="00937023">
            <w:pPr>
              <w:snapToGrid w:val="0"/>
              <w:ind w:firstLine="0"/>
              <w:rPr>
                <w:rFonts w:ascii="標楷體" w:eastAsia="標楷體" w:hAnsi="標楷體" w:cs="標楷體"/>
              </w:rPr>
            </w:pPr>
            <w:r>
              <w:rPr>
                <w:rFonts w:ascii="標楷體" w:eastAsia="標楷體" w:hAnsi="標楷體" w:cs="標楷體"/>
              </w:rPr>
              <w:t>【多元文化教育】</w:t>
            </w:r>
          </w:p>
          <w:p w14:paraId="06B007FF" w14:textId="22303FE6" w:rsidR="00D43839" w:rsidRPr="004C7166" w:rsidRDefault="00D43839" w:rsidP="00BE5CE2">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多J5 了解及尊重不同文化的習俗與禁忌。</w:t>
            </w:r>
          </w:p>
        </w:tc>
        <w:tc>
          <w:tcPr>
            <w:tcW w:w="709" w:type="dxa"/>
            <w:tcBorders>
              <w:top w:val="single" w:sz="8" w:space="0" w:color="000000"/>
              <w:bottom w:val="single" w:sz="8" w:space="0" w:color="000000"/>
              <w:right w:val="single" w:sz="8" w:space="0" w:color="000000"/>
            </w:tcBorders>
          </w:tcPr>
          <w:p w14:paraId="3F12D976" w14:textId="77777777" w:rsidR="00D86898" w:rsidRDefault="00D43839" w:rsidP="00BE5CE2">
            <w:pPr>
              <w:rPr>
                <w:rFonts w:ascii="標楷體" w:eastAsia="標楷體" w:hAnsi="標楷體"/>
              </w:rPr>
            </w:pPr>
            <w:r w:rsidRPr="0025461C">
              <w:rPr>
                <w:rFonts w:ascii="標楷體" w:eastAsia="標楷體" w:hAnsi="標楷體" w:hint="eastAsia"/>
              </w:rPr>
              <w:lastRenderedPageBreak/>
              <w:t>26</w:t>
            </w:r>
          </w:p>
          <w:p w14:paraId="2A2F6634" w14:textId="67A85006" w:rsidR="00D43839" w:rsidRPr="0025461C" w:rsidRDefault="00D43839" w:rsidP="00BE5CE2">
            <w:pPr>
              <w:rPr>
                <w:rFonts w:ascii="標楷體" w:eastAsia="標楷體" w:hAnsi="標楷體"/>
              </w:rPr>
            </w:pPr>
            <w:r w:rsidRPr="0025461C">
              <w:rPr>
                <w:rFonts w:ascii="標楷體" w:eastAsia="標楷體" w:hAnsi="標楷體" w:hint="eastAsia"/>
              </w:rPr>
              <w:t>作業抽查(1)</w:t>
            </w:r>
          </w:p>
        </w:tc>
      </w:tr>
      <w:tr w:rsidR="009A18DD" w:rsidRPr="004C7166" w14:paraId="606EC01B"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4CDAB101" w14:textId="77777777" w:rsidR="00D43839" w:rsidRDefault="00D43839" w:rsidP="00E775B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第十週</w:t>
            </w:r>
          </w:p>
          <w:p w14:paraId="0F2DD4F8" w14:textId="7CC54B07" w:rsidR="00D43839" w:rsidRPr="004C7166" w:rsidRDefault="00D43839" w:rsidP="00937023">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10/29-11/4</w:t>
            </w:r>
          </w:p>
        </w:tc>
        <w:tc>
          <w:tcPr>
            <w:tcW w:w="3260" w:type="dxa"/>
            <w:tcBorders>
              <w:top w:val="single" w:sz="8" w:space="0" w:color="000000"/>
              <w:left w:val="single" w:sz="8" w:space="0" w:color="000000"/>
              <w:bottom w:val="single" w:sz="8" w:space="0" w:color="000000"/>
              <w:right w:val="single" w:sz="8" w:space="0" w:color="000000"/>
            </w:tcBorders>
          </w:tcPr>
          <w:p w14:paraId="168F8FF3" w14:textId="77777777" w:rsidR="00D43839" w:rsidRDefault="00D43839" w:rsidP="00E775B8">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1C92279C" w14:textId="77777777" w:rsidR="00D43839" w:rsidRDefault="00D43839" w:rsidP="00E775B8">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2E064658" w14:textId="77777777" w:rsidR="00D43839" w:rsidRDefault="00D43839" w:rsidP="00E775B8">
            <w:pPr>
              <w:snapToGrid w:val="0"/>
              <w:ind w:firstLine="0"/>
              <w:rPr>
                <w:rFonts w:ascii="標楷體" w:eastAsia="標楷體" w:hAnsi="標楷體"/>
              </w:rPr>
            </w:pPr>
            <w:r>
              <w:rPr>
                <w:rFonts w:ascii="標楷體" w:eastAsia="標楷體" w:hAnsi="標楷體" w:cs="標楷體"/>
              </w:rPr>
              <w:t>音E-Ⅳ-3 音樂符號與術語、記譜法或簡易音樂軟體。</w:t>
            </w:r>
          </w:p>
          <w:p w14:paraId="2E923ACF" w14:textId="77777777" w:rsidR="00D43839" w:rsidRDefault="00D43839" w:rsidP="00E775B8">
            <w:pPr>
              <w:snapToGrid w:val="0"/>
              <w:ind w:firstLine="0"/>
              <w:rPr>
                <w:rFonts w:ascii="標楷體" w:eastAsia="標楷體" w:hAnsi="標楷體"/>
              </w:rPr>
            </w:pPr>
            <w:r>
              <w:rPr>
                <w:rFonts w:ascii="標楷體" w:eastAsia="標楷體" w:hAnsi="標楷體" w:cs="標楷體"/>
              </w:rPr>
              <w:t>音A-Ⅳ-1 器樂曲與聲樂曲，如：傳統戲曲、音樂劇、世界音樂、電影配樂等多元風格之樂曲。各種音樂展演形式，以及樂曲之作曲家、音樂表演團體與創作背景。</w:t>
            </w:r>
          </w:p>
          <w:p w14:paraId="3AE6EA25" w14:textId="77777777" w:rsidR="00D43839" w:rsidRDefault="00D43839" w:rsidP="00E775B8">
            <w:pPr>
              <w:snapToGrid w:val="0"/>
              <w:ind w:firstLine="0"/>
              <w:rPr>
                <w:rFonts w:ascii="標楷體" w:eastAsia="標楷體" w:hAnsi="標楷體"/>
              </w:rPr>
            </w:pPr>
            <w:r>
              <w:rPr>
                <w:rFonts w:ascii="標楷體" w:eastAsia="標楷體" w:hAnsi="標楷體" w:cs="標楷體"/>
              </w:rPr>
              <w:lastRenderedPageBreak/>
              <w:t>音A-Ⅳ-2 相關音樂語彙，如音色、和聲等描述音樂元素之音樂術語，或相關之一般性用語。</w:t>
            </w:r>
          </w:p>
          <w:p w14:paraId="47B16A34" w14:textId="77777777" w:rsidR="00D43839" w:rsidRDefault="00D43839" w:rsidP="00E775B8">
            <w:pPr>
              <w:snapToGrid w:val="0"/>
              <w:ind w:firstLine="0"/>
              <w:rPr>
                <w:rFonts w:ascii="標楷體" w:eastAsia="標楷體" w:hAnsi="標楷體"/>
              </w:rPr>
            </w:pPr>
            <w:r>
              <w:rPr>
                <w:rFonts w:ascii="標楷體" w:eastAsia="標楷體" w:hAnsi="標楷體" w:cs="標楷體"/>
              </w:rPr>
              <w:t>音A-Ⅳ-3 音樂美感原則，如：均衡、漸層等。</w:t>
            </w:r>
          </w:p>
          <w:p w14:paraId="6C4FEBAF" w14:textId="59128126" w:rsidR="00D43839" w:rsidRPr="00F22F1E" w:rsidRDefault="00D43839" w:rsidP="00F22F1E">
            <w:pPr>
              <w:snapToGrid w:val="0"/>
              <w:ind w:firstLine="0"/>
              <w:rPr>
                <w:rFonts w:ascii="標楷體" w:eastAsia="標楷體" w:hAnsi="標楷體"/>
              </w:rPr>
            </w:pPr>
            <w:r>
              <w:rPr>
                <w:rFonts w:ascii="標楷體" w:eastAsia="標楷體" w:hAnsi="標楷體" w:cs="標楷體"/>
              </w:rPr>
              <w:t>音P-Ⅳ-1 音樂與跨領域藝術文化活動。</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83867DE" w14:textId="77777777" w:rsidR="00D43839" w:rsidRDefault="00D43839" w:rsidP="00E775B8">
            <w:pPr>
              <w:snapToGrid w:val="0"/>
              <w:ind w:firstLine="0"/>
              <w:rPr>
                <w:rFonts w:ascii="標楷體" w:eastAsia="標楷體" w:hAnsi="標楷體"/>
              </w:rPr>
            </w:pPr>
            <w:r>
              <w:rPr>
                <w:rFonts w:ascii="標楷體" w:eastAsia="標楷體" w:hAnsi="標楷體" w:cs="標楷體"/>
              </w:rPr>
              <w:lastRenderedPageBreak/>
              <w:t>音1-Ⅳ-1 能理解音樂符號並回應指揮，進行歌唱及演奏，展現音樂美感意識。</w:t>
            </w:r>
          </w:p>
          <w:p w14:paraId="06F5A404" w14:textId="77777777" w:rsidR="00D43839" w:rsidRDefault="00D43839" w:rsidP="00E775B8">
            <w:pPr>
              <w:snapToGrid w:val="0"/>
              <w:ind w:firstLine="0"/>
              <w:rPr>
                <w:rFonts w:ascii="標楷體" w:eastAsia="標楷體" w:hAnsi="標楷體"/>
              </w:rPr>
            </w:pPr>
            <w:r>
              <w:rPr>
                <w:rFonts w:ascii="標楷體" w:eastAsia="標楷體" w:hAnsi="標楷體" w:cs="標楷體"/>
              </w:rPr>
              <w:t>音1-Ⅳ-2 能融入傳統、當代或流行音樂的風格，改編樂曲，以表達觀點。</w:t>
            </w:r>
          </w:p>
          <w:p w14:paraId="18A1E44E" w14:textId="77777777" w:rsidR="00D43839" w:rsidRDefault="00D43839" w:rsidP="00E775B8">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15C03651" w14:textId="77777777" w:rsidR="00D43839" w:rsidRDefault="00D43839" w:rsidP="00E775B8">
            <w:pPr>
              <w:snapToGrid w:val="0"/>
              <w:ind w:firstLine="0"/>
              <w:rPr>
                <w:rFonts w:ascii="標楷體" w:eastAsia="標楷體" w:hAnsi="標楷體"/>
              </w:rPr>
            </w:pPr>
            <w:r>
              <w:rPr>
                <w:rFonts w:ascii="標楷體" w:eastAsia="標楷體" w:hAnsi="標楷體" w:cs="標楷體"/>
              </w:rPr>
              <w:t>音2-Ⅳ-2 能透過</w:t>
            </w:r>
            <w:r w:rsidRPr="005C6A8C">
              <w:rPr>
                <w:rFonts w:ascii="標楷體" w:eastAsia="標楷體" w:hAnsi="標楷體" w:cs="標楷體"/>
              </w:rPr>
              <w:t>討論，以探究樂曲創作背景與社會文化的關聯及其意義，表達多元觀點。</w:t>
            </w:r>
          </w:p>
          <w:p w14:paraId="09F07AD3" w14:textId="77777777" w:rsidR="00D43839" w:rsidRDefault="00D43839" w:rsidP="00E775B8">
            <w:pPr>
              <w:snapToGrid w:val="0"/>
              <w:ind w:firstLine="0"/>
              <w:rPr>
                <w:rFonts w:ascii="標楷體" w:eastAsia="標楷體" w:hAnsi="標楷體"/>
              </w:rPr>
            </w:pPr>
            <w:r>
              <w:rPr>
                <w:rFonts w:ascii="標楷體" w:eastAsia="標楷體" w:hAnsi="標楷體" w:cs="標楷體"/>
              </w:rPr>
              <w:lastRenderedPageBreak/>
              <w:t>音3-Ⅳ-1 能透過多元音樂活動，探索音樂及其他藝術之共通性，關懷在地及全球藝術文化。</w:t>
            </w:r>
          </w:p>
          <w:p w14:paraId="51117E40" w14:textId="69A4A95F" w:rsidR="00D43839" w:rsidRPr="004C7166" w:rsidRDefault="00D43839" w:rsidP="00937023">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625BC22" w14:textId="77777777" w:rsidR="00D43839" w:rsidRPr="005C6A8C" w:rsidRDefault="00D43839" w:rsidP="00E775B8">
            <w:pPr>
              <w:snapToGrid w:val="0"/>
              <w:ind w:firstLine="0"/>
              <w:rPr>
                <w:rFonts w:ascii="標楷體" w:eastAsia="標楷體" w:hAnsi="標楷體"/>
                <w:color w:val="auto"/>
              </w:rPr>
            </w:pPr>
            <w:r w:rsidRPr="005C6A8C">
              <w:rPr>
                <w:rFonts w:ascii="標楷體" w:eastAsia="標楷體" w:hAnsi="標楷體" w:cs="標楷體"/>
                <w:color w:val="auto"/>
              </w:rPr>
              <w:lastRenderedPageBreak/>
              <w:t>第六課唱起歌來快樂多</w:t>
            </w:r>
          </w:p>
          <w:p w14:paraId="40AF2683" w14:textId="77777777" w:rsidR="00D43839" w:rsidRPr="005C6A8C" w:rsidRDefault="00D43839" w:rsidP="00E775B8">
            <w:pPr>
              <w:snapToGrid w:val="0"/>
              <w:ind w:firstLine="0"/>
              <w:rPr>
                <w:rFonts w:ascii="標楷體" w:eastAsia="標楷體" w:hAnsi="標楷體"/>
                <w:color w:val="auto"/>
              </w:rPr>
            </w:pPr>
            <w:r w:rsidRPr="005C6A8C">
              <w:rPr>
                <w:rFonts w:ascii="標楷體" w:eastAsia="標楷體" w:hAnsi="標楷體" w:cs="標楷體"/>
                <w:color w:val="auto"/>
              </w:rPr>
              <w:t>1.播放、彈奏與範唱歌曲〈月亮代表我的心〉並教唱。</w:t>
            </w:r>
          </w:p>
          <w:p w14:paraId="1A655858" w14:textId="77777777" w:rsidR="00D43839" w:rsidRPr="005C6A8C" w:rsidRDefault="00D43839" w:rsidP="00E775B8">
            <w:pPr>
              <w:snapToGrid w:val="0"/>
              <w:ind w:firstLine="0"/>
              <w:rPr>
                <w:rFonts w:ascii="標楷體" w:eastAsia="標楷體" w:hAnsi="標楷體"/>
                <w:color w:val="auto"/>
              </w:rPr>
            </w:pPr>
            <w:r w:rsidRPr="005C6A8C">
              <w:rPr>
                <w:rFonts w:ascii="標楷體" w:eastAsia="標楷體" w:hAnsi="標楷體" w:cs="標楷體"/>
                <w:color w:val="auto"/>
              </w:rPr>
              <w:t>2.帶領學生自主學習如何「好好唱首歌」。</w:t>
            </w:r>
          </w:p>
          <w:p w14:paraId="3CFAD8E6" w14:textId="77777777" w:rsidR="00D43839" w:rsidRPr="005C6A8C" w:rsidRDefault="00D43839" w:rsidP="00E775B8">
            <w:pPr>
              <w:snapToGrid w:val="0"/>
              <w:ind w:firstLine="0"/>
              <w:rPr>
                <w:rFonts w:ascii="標楷體" w:eastAsia="標楷體" w:hAnsi="標楷體"/>
                <w:color w:val="auto"/>
              </w:rPr>
            </w:pPr>
            <w:r w:rsidRPr="005C6A8C">
              <w:rPr>
                <w:rFonts w:ascii="標楷體" w:eastAsia="標楷體" w:hAnsi="標楷體" w:cs="標楷體"/>
                <w:color w:val="auto"/>
              </w:rPr>
              <w:t>3.引導學生進行「藝術探索：不毒舌樂評」活動。</w:t>
            </w:r>
          </w:p>
          <w:p w14:paraId="7E5FBA7B" w14:textId="20FA8D22" w:rsidR="00D43839" w:rsidRDefault="00D43839" w:rsidP="00E775B8">
            <w:pPr>
              <w:snapToGrid w:val="0"/>
              <w:ind w:firstLine="0"/>
              <w:rPr>
                <w:rFonts w:ascii="標楷體" w:eastAsia="標楷體" w:hAnsi="標楷體" w:cs="標楷體"/>
                <w:color w:val="auto"/>
              </w:rPr>
            </w:pPr>
            <w:r w:rsidRPr="005C6A8C">
              <w:rPr>
                <w:rFonts w:ascii="標楷體" w:eastAsia="標楷體" w:hAnsi="標楷體" w:cs="標楷體"/>
                <w:color w:val="auto"/>
              </w:rPr>
              <w:t>4.中音直笛</w:t>
            </w:r>
            <w:r w:rsidR="00FF3C09">
              <w:rPr>
                <w:rFonts w:ascii="標楷體" w:eastAsia="標楷體" w:hAnsi="標楷體" w:cs="標楷體"/>
                <w:color w:val="auto"/>
              </w:rPr>
              <w:t>低音</w:t>
            </w:r>
            <w:r w:rsidRPr="005C6A8C">
              <w:rPr>
                <w:rFonts w:ascii="標楷體" w:eastAsia="標楷體" w:hAnsi="標楷體" w:cs="標楷體"/>
                <w:color w:val="auto"/>
              </w:rPr>
              <w:t>三個</w:t>
            </w:r>
            <w:r w:rsidR="00FF3C09">
              <w:rPr>
                <w:rFonts w:ascii="標楷體" w:eastAsia="標楷體" w:hAnsi="標楷體" w:cs="標楷體"/>
                <w:color w:val="auto"/>
              </w:rPr>
              <w:t>指法</w:t>
            </w:r>
            <w:r w:rsidRPr="005C6A8C">
              <w:rPr>
                <w:rFonts w:ascii="標楷體" w:eastAsia="標楷體" w:hAnsi="標楷體" w:cs="標楷體"/>
                <w:color w:val="auto"/>
              </w:rPr>
              <w:t>。</w:t>
            </w:r>
          </w:p>
          <w:p w14:paraId="47050B1F" w14:textId="300F1C47" w:rsidR="00FF3C09" w:rsidRPr="005C6A8C" w:rsidRDefault="00FF3C09" w:rsidP="00E775B8">
            <w:pPr>
              <w:snapToGrid w:val="0"/>
              <w:ind w:firstLine="0"/>
              <w:rPr>
                <w:rFonts w:ascii="標楷體" w:eastAsia="標楷體" w:hAnsi="標楷體"/>
                <w:color w:val="auto"/>
              </w:rPr>
            </w:pPr>
            <w:r>
              <w:rPr>
                <w:rFonts w:ascii="標楷體" w:eastAsia="標楷體" w:hAnsi="標楷體" w:cs="標楷體" w:hint="eastAsia"/>
                <w:color w:val="auto"/>
              </w:rPr>
              <w:t xml:space="preserve">   歌曲:奇異恩典-P233</w:t>
            </w:r>
          </w:p>
          <w:p w14:paraId="272549D3" w14:textId="3981F31A" w:rsidR="00D43839" w:rsidRPr="004C7166" w:rsidRDefault="00D43839" w:rsidP="00FF3C09">
            <w:pPr>
              <w:spacing w:line="280" w:lineRule="exact"/>
              <w:jc w:val="left"/>
              <w:rPr>
                <w:rFonts w:ascii="標楷體" w:eastAsia="標楷體" w:hAnsi="標楷體" w:cs="標楷體"/>
                <w:color w:val="FF0000"/>
                <w:sz w:val="24"/>
                <w:szCs w:val="24"/>
              </w:rPr>
            </w:pPr>
            <w:r w:rsidRPr="005C6A8C">
              <w:rPr>
                <w:rFonts w:ascii="標楷體" w:eastAsia="標楷體" w:hAnsi="標楷體" w:cs="標楷體"/>
                <w:color w:val="auto"/>
              </w:rPr>
              <w:t>5.帶領學生以中音直笛來學習音程，完成「藝術探索：音程遊戲」活動。</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C8DDEB2" w14:textId="4D529A18" w:rsidR="00D43839" w:rsidRPr="004C7166" w:rsidRDefault="00D43839" w:rsidP="00937023">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A53199" w14:textId="7763E154" w:rsidR="00D43839" w:rsidRPr="004C7166" w:rsidRDefault="00D43839" w:rsidP="00937023">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1.教室、電腦、影音音響設備、教科書、圖片、影音資料、樂器(如鋼</w:t>
            </w:r>
            <w:r w:rsidRPr="005C6A8C">
              <w:rPr>
                <w:rFonts w:ascii="標楷體" w:eastAsia="標楷體" w:hAnsi="標楷體" w:cs="標楷體"/>
              </w:rPr>
              <w:lastRenderedPageBreak/>
              <w:t>琴、直笛)等。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5A8B4FA" w14:textId="77777777" w:rsidR="00D43839" w:rsidRPr="005C6A8C" w:rsidRDefault="00D43839" w:rsidP="00E775B8">
            <w:pPr>
              <w:snapToGrid w:val="0"/>
              <w:ind w:firstLine="0"/>
              <w:rPr>
                <w:rFonts w:ascii="標楷體" w:eastAsia="標楷體" w:hAnsi="標楷體" w:cs="標楷體"/>
              </w:rPr>
            </w:pPr>
            <w:r w:rsidRPr="005C6A8C">
              <w:rPr>
                <w:rFonts w:ascii="標楷體" w:eastAsia="標楷體" w:hAnsi="標楷體" w:cs="標楷體"/>
              </w:rPr>
              <w:lastRenderedPageBreak/>
              <w:t>1.教師評量</w:t>
            </w:r>
          </w:p>
          <w:p w14:paraId="0433A334" w14:textId="77777777" w:rsidR="00D43839" w:rsidRPr="005C6A8C" w:rsidRDefault="00D43839" w:rsidP="00E775B8">
            <w:pPr>
              <w:snapToGrid w:val="0"/>
              <w:ind w:firstLine="0"/>
              <w:rPr>
                <w:rFonts w:ascii="標楷體" w:eastAsia="標楷體" w:hAnsi="標楷體" w:cs="標楷體"/>
              </w:rPr>
            </w:pPr>
            <w:r w:rsidRPr="005C6A8C">
              <w:rPr>
                <w:rFonts w:ascii="標楷體" w:eastAsia="標楷體" w:hAnsi="標楷體" w:cs="標楷體"/>
              </w:rPr>
              <w:t>2.學生互評</w:t>
            </w:r>
          </w:p>
          <w:p w14:paraId="4C08C733" w14:textId="77777777" w:rsidR="00D43839" w:rsidRPr="005C6A8C" w:rsidRDefault="00D43839" w:rsidP="00E775B8">
            <w:pPr>
              <w:snapToGrid w:val="0"/>
              <w:ind w:firstLine="0"/>
              <w:rPr>
                <w:rFonts w:ascii="標楷體" w:eastAsia="標楷體" w:hAnsi="標楷體" w:cs="標楷體"/>
              </w:rPr>
            </w:pPr>
            <w:r w:rsidRPr="005C6A8C">
              <w:rPr>
                <w:rFonts w:ascii="標楷體" w:eastAsia="標楷體" w:hAnsi="標楷體" w:cs="標楷體"/>
              </w:rPr>
              <w:t>3.欣賞評量</w:t>
            </w:r>
          </w:p>
          <w:p w14:paraId="07CECA0B" w14:textId="77777777" w:rsidR="00D43839" w:rsidRPr="005C6A8C" w:rsidRDefault="00D43839" w:rsidP="00E775B8">
            <w:pPr>
              <w:snapToGrid w:val="0"/>
              <w:ind w:firstLine="0"/>
              <w:rPr>
                <w:rFonts w:ascii="標楷體" w:eastAsia="標楷體" w:hAnsi="標楷體" w:cs="標楷體"/>
              </w:rPr>
            </w:pPr>
            <w:r w:rsidRPr="005C6A8C">
              <w:rPr>
                <w:rFonts w:ascii="標楷體" w:eastAsia="標楷體" w:hAnsi="標楷體" w:cs="標楷體"/>
              </w:rPr>
              <w:t>4.表現評量</w:t>
            </w:r>
          </w:p>
          <w:p w14:paraId="2329CBA9" w14:textId="77777777" w:rsidR="00D43839" w:rsidRPr="005C6A8C" w:rsidRDefault="00D43839" w:rsidP="00E775B8">
            <w:pPr>
              <w:snapToGrid w:val="0"/>
              <w:ind w:firstLine="0"/>
              <w:rPr>
                <w:rFonts w:ascii="標楷體" w:eastAsia="標楷體" w:hAnsi="標楷體" w:cs="標楷體"/>
              </w:rPr>
            </w:pPr>
            <w:r w:rsidRPr="005C6A8C">
              <w:rPr>
                <w:rFonts w:ascii="標楷體" w:eastAsia="標楷體" w:hAnsi="標楷體" w:cs="標楷體"/>
              </w:rPr>
              <w:t>5.態度評量</w:t>
            </w:r>
          </w:p>
          <w:p w14:paraId="1576C6B3" w14:textId="77777777" w:rsidR="00D43839" w:rsidRPr="005C6A8C" w:rsidRDefault="00D43839" w:rsidP="00E775B8">
            <w:pPr>
              <w:snapToGrid w:val="0"/>
              <w:ind w:firstLine="0"/>
              <w:rPr>
                <w:rFonts w:ascii="標楷體" w:eastAsia="標楷體" w:hAnsi="標楷體" w:cs="標楷體"/>
              </w:rPr>
            </w:pPr>
            <w:r w:rsidRPr="005C6A8C">
              <w:rPr>
                <w:rFonts w:ascii="標楷體" w:eastAsia="標楷體" w:hAnsi="標楷體" w:cs="標楷體"/>
              </w:rPr>
              <w:t>6.發表評量</w:t>
            </w:r>
          </w:p>
          <w:p w14:paraId="08B16C44" w14:textId="77777777" w:rsidR="00D43839" w:rsidRPr="005C6A8C" w:rsidRDefault="00D43839" w:rsidP="00E775B8">
            <w:pPr>
              <w:snapToGrid w:val="0"/>
              <w:ind w:firstLine="0"/>
              <w:rPr>
                <w:rFonts w:ascii="標楷體" w:eastAsia="標楷體" w:hAnsi="標楷體" w:cs="標楷體"/>
              </w:rPr>
            </w:pPr>
            <w:r w:rsidRPr="005C6A8C">
              <w:rPr>
                <w:rFonts w:ascii="標楷體" w:eastAsia="標楷體" w:hAnsi="標楷體" w:cs="標楷體"/>
              </w:rPr>
              <w:lastRenderedPageBreak/>
              <w:t>7.實作評量</w:t>
            </w:r>
          </w:p>
          <w:p w14:paraId="616C99BD" w14:textId="199318C3" w:rsidR="00D43839" w:rsidRPr="004C7166" w:rsidRDefault="00D43839" w:rsidP="00937023">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8.學習單評量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31D3D1" w14:textId="77777777" w:rsidR="00D43839" w:rsidRDefault="00D43839" w:rsidP="00E775B8">
            <w:pPr>
              <w:snapToGrid w:val="0"/>
              <w:ind w:firstLine="0"/>
              <w:rPr>
                <w:rFonts w:ascii="標楷體" w:eastAsia="標楷體" w:hAnsi="標楷體" w:cs="標楷體"/>
              </w:rPr>
            </w:pPr>
            <w:r>
              <w:rPr>
                <w:rFonts w:ascii="標楷體" w:eastAsia="標楷體" w:hAnsi="標楷體" w:cs="標楷體"/>
              </w:rPr>
              <w:lastRenderedPageBreak/>
              <w:t>【性別平等教育】</w:t>
            </w:r>
          </w:p>
          <w:p w14:paraId="2E97C86D" w14:textId="77777777" w:rsidR="00D43839" w:rsidRDefault="00D43839" w:rsidP="00E775B8">
            <w:pPr>
              <w:snapToGrid w:val="0"/>
              <w:ind w:firstLine="0"/>
              <w:rPr>
                <w:rFonts w:ascii="標楷體" w:eastAsia="標楷體" w:hAnsi="標楷體" w:cs="標楷體"/>
              </w:rPr>
            </w:pPr>
            <w:r>
              <w:rPr>
                <w:rFonts w:ascii="標楷體" w:eastAsia="標楷體" w:hAnsi="標楷體" w:cs="標楷體"/>
              </w:rPr>
              <w:t>性J1 接納自我與尊重他人的性傾向、性別特質與性別認同。</w:t>
            </w:r>
          </w:p>
          <w:p w14:paraId="0FF0CCBA" w14:textId="77777777" w:rsidR="00D43839" w:rsidRDefault="00D43839" w:rsidP="00E775B8">
            <w:pPr>
              <w:snapToGrid w:val="0"/>
              <w:ind w:firstLine="0"/>
              <w:rPr>
                <w:rFonts w:ascii="標楷體" w:eastAsia="標楷體" w:hAnsi="標楷體" w:cs="標楷體"/>
              </w:rPr>
            </w:pPr>
            <w:r>
              <w:rPr>
                <w:rFonts w:ascii="標楷體" w:eastAsia="標楷體" w:hAnsi="標楷體" w:cs="標楷體"/>
              </w:rPr>
              <w:t>【多元文化教育】</w:t>
            </w:r>
          </w:p>
          <w:p w14:paraId="1E52DBBA" w14:textId="23EAA7DB" w:rsidR="00D43839" w:rsidRPr="004C7166" w:rsidRDefault="00D43839" w:rsidP="00937023">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多J5 了解及尊重不同文化的習俗與禁忌。</w:t>
            </w:r>
          </w:p>
        </w:tc>
        <w:tc>
          <w:tcPr>
            <w:tcW w:w="709" w:type="dxa"/>
            <w:tcBorders>
              <w:top w:val="single" w:sz="8" w:space="0" w:color="000000"/>
              <w:bottom w:val="single" w:sz="8" w:space="0" w:color="000000"/>
              <w:right w:val="single" w:sz="8" w:space="0" w:color="000000"/>
            </w:tcBorders>
          </w:tcPr>
          <w:p w14:paraId="47E023CB" w14:textId="77777777" w:rsidR="00D43839" w:rsidRDefault="00D43839" w:rsidP="00E775B8">
            <w:pPr>
              <w:rPr>
                <w:rFonts w:ascii="標楷體" w:eastAsia="標楷體" w:hAnsi="標楷體"/>
              </w:rPr>
            </w:pPr>
            <w:r w:rsidRPr="0025461C">
              <w:rPr>
                <w:rFonts w:ascii="標楷體" w:eastAsia="標楷體" w:hAnsi="標楷體" w:hint="eastAsia"/>
              </w:rPr>
              <w:t xml:space="preserve">30-3英語文競賽  </w:t>
            </w:r>
          </w:p>
          <w:p w14:paraId="6BC42FE8" w14:textId="7CC9F371" w:rsidR="00D43839" w:rsidRPr="0025461C" w:rsidRDefault="00D43839" w:rsidP="00937023">
            <w:pPr>
              <w:ind w:firstLine="0"/>
              <w:rPr>
                <w:rFonts w:ascii="標楷體" w:eastAsia="標楷體" w:hAnsi="標楷體"/>
              </w:rPr>
            </w:pPr>
            <w:r w:rsidRPr="0025461C">
              <w:rPr>
                <w:rFonts w:ascii="標楷體" w:eastAsia="標楷體" w:hAnsi="標楷體" w:hint="eastAsia"/>
              </w:rPr>
              <w:t>2作業補抽查</w:t>
            </w:r>
          </w:p>
        </w:tc>
      </w:tr>
      <w:tr w:rsidR="009A18DD" w:rsidRPr="004C7166" w14:paraId="575F851F"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2DA81B38" w14:textId="444225FD" w:rsidR="00D43839" w:rsidRPr="004C7166" w:rsidRDefault="00D43839" w:rsidP="00E775B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第十一週</w:t>
            </w:r>
            <w:r>
              <w:rPr>
                <w:rFonts w:ascii="標楷體" w:eastAsia="標楷體" w:hAnsi="標楷體" w:cs="標楷體" w:hint="eastAsia"/>
                <w:color w:val="auto"/>
                <w:sz w:val="24"/>
                <w:szCs w:val="24"/>
              </w:rPr>
              <w:t>11/5-11/11</w:t>
            </w:r>
          </w:p>
        </w:tc>
        <w:tc>
          <w:tcPr>
            <w:tcW w:w="3260" w:type="dxa"/>
            <w:tcBorders>
              <w:top w:val="single" w:sz="8" w:space="0" w:color="000000"/>
              <w:left w:val="single" w:sz="8" w:space="0" w:color="000000"/>
              <w:bottom w:val="single" w:sz="8" w:space="0" w:color="000000"/>
              <w:right w:val="single" w:sz="8" w:space="0" w:color="000000"/>
            </w:tcBorders>
          </w:tcPr>
          <w:p w14:paraId="0AF53C25" w14:textId="77777777" w:rsidR="00D43839" w:rsidRDefault="00D43839" w:rsidP="00514B84">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7D111148" w14:textId="77777777" w:rsidR="00D43839" w:rsidRDefault="00D43839" w:rsidP="00514B84">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12D1000E" w14:textId="77777777" w:rsidR="00D43839" w:rsidRDefault="00D43839" w:rsidP="00514B84">
            <w:pPr>
              <w:snapToGrid w:val="0"/>
              <w:ind w:firstLine="0"/>
              <w:rPr>
                <w:rFonts w:ascii="標楷體" w:eastAsia="標楷體" w:hAnsi="標楷體"/>
              </w:rPr>
            </w:pPr>
            <w:r>
              <w:rPr>
                <w:rFonts w:ascii="標楷體" w:eastAsia="標楷體" w:hAnsi="標楷體" w:cs="標楷體"/>
              </w:rPr>
              <w:t>音A-Ⅳ-1 器樂曲與聲樂曲，如：傳統戲曲、音樂劇、世界音樂、電影配樂等多元風格之樂曲。各種音樂展演形式，以及樂曲之作曲家、音樂表演團體與創作背景。</w:t>
            </w:r>
          </w:p>
          <w:p w14:paraId="76FBC72A" w14:textId="77777777" w:rsidR="00D43839" w:rsidRDefault="00D43839" w:rsidP="00514B84">
            <w:pPr>
              <w:snapToGrid w:val="0"/>
              <w:ind w:firstLine="0"/>
              <w:rPr>
                <w:rFonts w:ascii="標楷體" w:eastAsia="標楷體" w:hAnsi="標楷體"/>
              </w:rPr>
            </w:pPr>
            <w:r>
              <w:rPr>
                <w:rFonts w:ascii="標楷體" w:eastAsia="標楷體" w:hAnsi="標楷體" w:cs="標楷體"/>
              </w:rPr>
              <w:t>音A-Ⅳ-3 音樂美感原則，如：均衡、漸層等</w:t>
            </w:r>
            <w:r w:rsidRPr="005C6A8C">
              <w:rPr>
                <w:rFonts w:ascii="標楷體" w:eastAsia="標楷體" w:hAnsi="標楷體" w:cs="標楷體"/>
              </w:rPr>
              <w:t>。</w:t>
            </w:r>
          </w:p>
          <w:p w14:paraId="34148B4C" w14:textId="77777777" w:rsidR="00D43839" w:rsidRDefault="00D43839" w:rsidP="00514B84">
            <w:pPr>
              <w:snapToGrid w:val="0"/>
              <w:ind w:firstLine="0"/>
              <w:rPr>
                <w:rFonts w:ascii="標楷體" w:eastAsia="標楷體" w:hAnsi="標楷體"/>
              </w:rPr>
            </w:pPr>
            <w:r>
              <w:rPr>
                <w:rFonts w:ascii="標楷體" w:eastAsia="標楷體" w:hAnsi="標楷體" w:cs="標楷體"/>
              </w:rPr>
              <w:t>音P-Ⅳ-1 音樂與跨領域藝術文化活動。</w:t>
            </w:r>
          </w:p>
          <w:p w14:paraId="1330B1F6" w14:textId="77777777" w:rsidR="00D43839" w:rsidRDefault="00D43839" w:rsidP="00514B84">
            <w:pPr>
              <w:snapToGrid w:val="0"/>
              <w:ind w:firstLine="0"/>
              <w:rPr>
                <w:rFonts w:ascii="標楷體" w:eastAsia="標楷體" w:hAnsi="標楷體"/>
              </w:rPr>
            </w:pPr>
            <w:r>
              <w:rPr>
                <w:rFonts w:ascii="標楷體" w:eastAsia="標楷體" w:hAnsi="標楷體" w:cs="標楷體"/>
              </w:rPr>
              <w:t>音P-Ⅳ-2 在地人文關懷與全球藝術文化相關議題。</w:t>
            </w:r>
          </w:p>
          <w:p w14:paraId="2528FBA7" w14:textId="4E27EB8E" w:rsidR="00D43839" w:rsidRPr="004C7166" w:rsidRDefault="00D43839" w:rsidP="00E775B8">
            <w:pPr>
              <w:pStyle w:val="Default"/>
              <w:spacing w:line="280" w:lineRule="exact"/>
              <w:jc w:val="center"/>
              <w:rPr>
                <w:rFonts w:eastAsia="標楷體"/>
                <w:color w:val="FF0000"/>
              </w:rPr>
            </w:pPr>
            <w:r>
              <w:rPr>
                <w:rFonts w:eastAsia="標楷體"/>
              </w:rPr>
              <w:t>音P-Ⅳ-3 音樂相關工作的特性與種類。</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267E576" w14:textId="77777777" w:rsidR="00D43839" w:rsidRDefault="00D43839" w:rsidP="00514B84">
            <w:pPr>
              <w:snapToGrid w:val="0"/>
              <w:ind w:firstLine="0"/>
              <w:rPr>
                <w:rFonts w:ascii="標楷體" w:eastAsia="標楷體" w:hAnsi="標楷體"/>
              </w:rPr>
            </w:pPr>
            <w:r>
              <w:rPr>
                <w:rFonts w:ascii="標楷體" w:eastAsia="標楷體" w:hAnsi="標楷體" w:cs="標楷體"/>
              </w:rPr>
              <w:t>音1-Ⅳ-1 能理解音樂符號並回應指揮，進行歌唱及演奏，展現音樂美感意識。</w:t>
            </w:r>
          </w:p>
          <w:p w14:paraId="56DAA5ED" w14:textId="77777777" w:rsidR="00D43839" w:rsidRDefault="00D43839" w:rsidP="00514B84">
            <w:pPr>
              <w:snapToGrid w:val="0"/>
              <w:ind w:firstLine="0"/>
              <w:rPr>
                <w:rFonts w:ascii="標楷體" w:eastAsia="標楷體" w:hAnsi="標楷體"/>
              </w:rPr>
            </w:pPr>
            <w:r>
              <w:rPr>
                <w:rFonts w:ascii="標楷體" w:eastAsia="標楷體" w:hAnsi="標楷體" w:cs="標楷體"/>
              </w:rPr>
              <w:t>音1-Ⅳ-2 能融入傳統、當代或流行音樂的風格，改編樂曲，以表達觀點。</w:t>
            </w:r>
          </w:p>
          <w:p w14:paraId="1D1C4892" w14:textId="77777777" w:rsidR="00D43839" w:rsidRDefault="00D43839" w:rsidP="00514B84">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6118C9DA" w14:textId="77777777" w:rsidR="00D43839" w:rsidRDefault="00D43839" w:rsidP="00514B84">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0F048E9C" w14:textId="77777777" w:rsidR="00D43839" w:rsidRDefault="00D43839" w:rsidP="00514B84">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304AF402" w14:textId="3CDFA50E" w:rsidR="00D43839" w:rsidRPr="004C7166" w:rsidRDefault="00D43839" w:rsidP="00E775B8">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7B51226" w14:textId="77777777" w:rsidR="00D43839" w:rsidRPr="005C6A8C" w:rsidRDefault="00D43839" w:rsidP="00072145">
            <w:pPr>
              <w:snapToGrid w:val="0"/>
              <w:ind w:firstLine="0"/>
              <w:jc w:val="left"/>
              <w:rPr>
                <w:rFonts w:ascii="標楷體" w:eastAsia="標楷體" w:hAnsi="標楷體"/>
                <w:color w:val="auto"/>
              </w:rPr>
            </w:pPr>
            <w:r w:rsidRPr="005C6A8C">
              <w:rPr>
                <w:rFonts w:ascii="標楷體" w:eastAsia="標楷體" w:hAnsi="標楷體" w:cs="標楷體"/>
                <w:color w:val="auto"/>
              </w:rPr>
              <w:t>第七課傳唱時代的聲音</w:t>
            </w:r>
          </w:p>
          <w:p w14:paraId="6885F0A1" w14:textId="77777777" w:rsidR="00D43839" w:rsidRPr="005C6A8C" w:rsidRDefault="00D43839" w:rsidP="00072145">
            <w:pPr>
              <w:snapToGrid w:val="0"/>
              <w:ind w:firstLine="0"/>
              <w:jc w:val="left"/>
              <w:rPr>
                <w:rFonts w:ascii="標楷體" w:eastAsia="標楷體" w:hAnsi="標楷體"/>
                <w:color w:val="auto"/>
              </w:rPr>
            </w:pPr>
            <w:r w:rsidRPr="005C6A8C">
              <w:rPr>
                <w:rFonts w:ascii="標楷體" w:eastAsia="標楷體" w:hAnsi="標楷體" w:cs="標楷體"/>
                <w:color w:val="auto"/>
              </w:rPr>
              <w:t>1.教師透過講述及播放音樂，引領學生欣賞曾流行於這塊土地的音樂風格，建立臺灣聲音記憶的基礎情意。</w:t>
            </w:r>
          </w:p>
          <w:p w14:paraId="756D2C7F" w14:textId="7FD6431E" w:rsidR="00D43839" w:rsidRPr="005C6A8C" w:rsidRDefault="00D43839" w:rsidP="00072145">
            <w:pPr>
              <w:snapToGrid w:val="0"/>
              <w:ind w:firstLine="0"/>
              <w:jc w:val="left"/>
              <w:rPr>
                <w:rFonts w:ascii="標楷體" w:eastAsia="標楷體" w:hAnsi="標楷體"/>
                <w:color w:val="auto"/>
              </w:rPr>
            </w:pPr>
            <w:r w:rsidRPr="005C6A8C">
              <w:rPr>
                <w:rFonts w:ascii="標楷體" w:eastAsia="標楷體" w:hAnsi="標楷體" w:cs="標楷體"/>
                <w:color w:val="auto"/>
              </w:rPr>
              <w:t>2.講述歌曲創作人—作曲家鄧雨賢，播放〈月夜愁〉。</w:t>
            </w:r>
          </w:p>
          <w:p w14:paraId="7851066F" w14:textId="32C30CDA" w:rsidR="00D43839" w:rsidRPr="005C6A8C" w:rsidRDefault="00D43839" w:rsidP="00072145">
            <w:pPr>
              <w:snapToGrid w:val="0"/>
              <w:ind w:firstLine="0"/>
              <w:jc w:val="left"/>
              <w:rPr>
                <w:rFonts w:ascii="標楷體" w:eastAsia="標楷體" w:hAnsi="標楷體"/>
                <w:color w:val="auto"/>
              </w:rPr>
            </w:pPr>
            <w:r w:rsidRPr="005C6A8C">
              <w:rPr>
                <w:rFonts w:ascii="標楷體" w:eastAsia="標楷體" w:hAnsi="標楷體" w:cs="標楷體"/>
                <w:color w:val="auto"/>
              </w:rPr>
              <w:t>3.講述歌曲創作人—作詞家陳達儒、李臨秋、周添旺，並欣賞其作品〈白牡丹〉、〈月夜愁〉、〈</w:t>
            </w:r>
            <w:r w:rsidR="00072145">
              <w:rPr>
                <w:rFonts w:ascii="標楷體" w:eastAsia="標楷體" w:hAnsi="標楷體" w:cs="標楷體"/>
                <w:color w:val="auto"/>
              </w:rPr>
              <w:t>補破網〉等，除樂曲風格之外，側重講解歌詞情意以凸顯在地人文關懷</w:t>
            </w:r>
          </w:p>
          <w:p w14:paraId="5B2A3356" w14:textId="77777777" w:rsidR="00D43839" w:rsidRDefault="00D43839" w:rsidP="00072145">
            <w:pPr>
              <w:spacing w:line="280" w:lineRule="exact"/>
              <w:jc w:val="left"/>
              <w:rPr>
                <w:rFonts w:ascii="標楷體" w:eastAsia="標楷體" w:hAnsi="標楷體" w:cs="標楷體"/>
                <w:color w:val="auto"/>
              </w:rPr>
            </w:pPr>
            <w:r w:rsidRPr="005C6A8C">
              <w:rPr>
                <w:rFonts w:ascii="標楷體" w:eastAsia="標楷體" w:hAnsi="標楷體" w:cs="標楷體"/>
                <w:color w:val="auto"/>
              </w:rPr>
              <w:t>4.教師配合課本圖文，透過講故事，播放音樂，引領學生欣賞曾在這塊土地上的聲音記憶，並探討藝術活動中社會議題的意義。</w:t>
            </w:r>
          </w:p>
          <w:p w14:paraId="467FCF5C" w14:textId="226CDC21" w:rsidR="00072145" w:rsidRPr="00072145" w:rsidRDefault="00072145" w:rsidP="00072145">
            <w:pPr>
              <w:snapToGrid w:val="0"/>
              <w:ind w:firstLine="0"/>
              <w:rPr>
                <w:rFonts w:ascii="標楷體" w:eastAsia="標楷體" w:hAnsi="標楷體"/>
                <w:color w:val="auto"/>
              </w:rPr>
            </w:pPr>
            <w:r>
              <w:rPr>
                <w:rFonts w:ascii="標楷體" w:eastAsia="標楷體" w:hAnsi="標楷體" w:cs="標楷體" w:hint="eastAsia"/>
                <w:color w:val="auto"/>
              </w:rPr>
              <w:t>5.</w:t>
            </w:r>
            <w:r w:rsidRPr="005C6A8C">
              <w:rPr>
                <w:rFonts w:ascii="標楷體" w:eastAsia="標楷體" w:hAnsi="標楷體" w:cs="標楷體"/>
                <w:color w:val="auto"/>
              </w:rPr>
              <w:t>教授中音直笛兩個指法，練習曲兩首，教導學生吹奏〈秋蟬〉。</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42E612" w14:textId="6D7D58BC" w:rsidR="00D43839" w:rsidRPr="004C7166" w:rsidRDefault="00D43839" w:rsidP="00E775B8">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811EBA" w14:textId="3ECB5693" w:rsidR="00D43839" w:rsidRPr="004C7166" w:rsidRDefault="00D43839" w:rsidP="00E775B8">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1.教室、電腦、影音音響設備、教科書、圖片、影音資料、樂器(如鋼琴、直笛)等。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AE79836" w14:textId="77777777" w:rsidR="00D43839" w:rsidRPr="005C6A8C" w:rsidRDefault="00D43839" w:rsidP="00514B84">
            <w:pPr>
              <w:snapToGrid w:val="0"/>
              <w:ind w:firstLine="0"/>
              <w:rPr>
                <w:rFonts w:ascii="標楷體" w:eastAsia="標楷體" w:hAnsi="標楷體" w:cs="標楷體"/>
              </w:rPr>
            </w:pPr>
            <w:r w:rsidRPr="005C6A8C">
              <w:rPr>
                <w:rFonts w:ascii="標楷體" w:eastAsia="標楷體" w:hAnsi="標楷體" w:cs="標楷體"/>
              </w:rPr>
              <w:t>1.教師評量</w:t>
            </w:r>
          </w:p>
          <w:p w14:paraId="61C730A6" w14:textId="77777777" w:rsidR="00D43839" w:rsidRPr="005C6A8C" w:rsidRDefault="00D43839" w:rsidP="00514B84">
            <w:pPr>
              <w:snapToGrid w:val="0"/>
              <w:ind w:firstLine="0"/>
              <w:rPr>
                <w:rFonts w:ascii="標楷體" w:eastAsia="標楷體" w:hAnsi="標楷體" w:cs="標楷體"/>
              </w:rPr>
            </w:pPr>
            <w:r w:rsidRPr="005C6A8C">
              <w:rPr>
                <w:rFonts w:ascii="標楷體" w:eastAsia="標楷體" w:hAnsi="標楷體" w:cs="標楷體"/>
              </w:rPr>
              <w:t>2.學生互評</w:t>
            </w:r>
          </w:p>
          <w:p w14:paraId="31A232C3" w14:textId="77777777" w:rsidR="00D43839" w:rsidRPr="005C6A8C" w:rsidRDefault="00D43839" w:rsidP="00514B84">
            <w:pPr>
              <w:snapToGrid w:val="0"/>
              <w:ind w:firstLine="0"/>
              <w:rPr>
                <w:rFonts w:ascii="標楷體" w:eastAsia="標楷體" w:hAnsi="標楷體" w:cs="標楷體"/>
              </w:rPr>
            </w:pPr>
            <w:r w:rsidRPr="005C6A8C">
              <w:rPr>
                <w:rFonts w:ascii="標楷體" w:eastAsia="標楷體" w:hAnsi="標楷體" w:cs="標楷體"/>
              </w:rPr>
              <w:t>3.發表評量</w:t>
            </w:r>
          </w:p>
          <w:p w14:paraId="3682303E" w14:textId="77777777" w:rsidR="00D43839" w:rsidRPr="005C6A8C" w:rsidRDefault="00D43839" w:rsidP="00514B84">
            <w:pPr>
              <w:snapToGrid w:val="0"/>
              <w:ind w:firstLine="0"/>
              <w:rPr>
                <w:rFonts w:ascii="標楷體" w:eastAsia="標楷體" w:hAnsi="標楷體" w:cs="標楷體"/>
              </w:rPr>
            </w:pPr>
            <w:r w:rsidRPr="005C6A8C">
              <w:rPr>
                <w:rFonts w:ascii="標楷體" w:eastAsia="標楷體" w:hAnsi="標楷體" w:cs="標楷體"/>
              </w:rPr>
              <w:t>4.表現評量</w:t>
            </w:r>
          </w:p>
          <w:p w14:paraId="3B81865A" w14:textId="77777777" w:rsidR="00D43839" w:rsidRPr="005C6A8C" w:rsidRDefault="00D43839" w:rsidP="00514B84">
            <w:pPr>
              <w:snapToGrid w:val="0"/>
              <w:ind w:firstLine="0"/>
              <w:rPr>
                <w:rFonts w:ascii="標楷體" w:eastAsia="標楷體" w:hAnsi="標楷體" w:cs="標楷體"/>
              </w:rPr>
            </w:pPr>
            <w:r w:rsidRPr="005C6A8C">
              <w:rPr>
                <w:rFonts w:ascii="標楷體" w:eastAsia="標楷體" w:hAnsi="標楷體" w:cs="標楷體"/>
              </w:rPr>
              <w:t>5.實作評量</w:t>
            </w:r>
          </w:p>
          <w:p w14:paraId="730BFDA3" w14:textId="77777777" w:rsidR="00D43839" w:rsidRPr="005C6A8C" w:rsidRDefault="00D43839" w:rsidP="00514B84">
            <w:pPr>
              <w:snapToGrid w:val="0"/>
              <w:ind w:firstLine="0"/>
              <w:rPr>
                <w:rFonts w:ascii="標楷體" w:eastAsia="標楷體" w:hAnsi="標楷體" w:cs="標楷體"/>
              </w:rPr>
            </w:pPr>
            <w:r w:rsidRPr="005C6A8C">
              <w:rPr>
                <w:rFonts w:ascii="標楷體" w:eastAsia="標楷體" w:hAnsi="標楷體" w:cs="標楷體"/>
              </w:rPr>
              <w:t>6.態度評量</w:t>
            </w:r>
          </w:p>
          <w:p w14:paraId="21848569" w14:textId="2E0E5957" w:rsidR="00D43839" w:rsidRPr="004C7166" w:rsidRDefault="00D43839" w:rsidP="00E775B8">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7.欣賞評量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278475C" w14:textId="77777777" w:rsidR="00D43839" w:rsidRDefault="00D43839" w:rsidP="00514B84">
            <w:pPr>
              <w:snapToGrid w:val="0"/>
              <w:ind w:firstLine="0"/>
              <w:rPr>
                <w:rFonts w:ascii="標楷體" w:eastAsia="標楷體" w:hAnsi="標楷體" w:cs="標楷體"/>
              </w:rPr>
            </w:pPr>
            <w:r>
              <w:rPr>
                <w:rFonts w:ascii="標楷體" w:eastAsia="標楷體" w:hAnsi="標楷體" w:cs="標楷體"/>
              </w:rPr>
              <w:t>【海洋教育】</w:t>
            </w:r>
          </w:p>
          <w:p w14:paraId="0B568F88" w14:textId="77777777" w:rsidR="00D43839" w:rsidRDefault="00D43839" w:rsidP="00514B84">
            <w:pPr>
              <w:snapToGrid w:val="0"/>
              <w:ind w:firstLine="0"/>
              <w:rPr>
                <w:rFonts w:ascii="標楷體" w:eastAsia="標楷體" w:hAnsi="標楷體" w:cs="標楷體"/>
              </w:rPr>
            </w:pPr>
            <w:r>
              <w:rPr>
                <w:rFonts w:ascii="標楷體" w:eastAsia="標楷體" w:hAnsi="標楷體" w:cs="標楷體"/>
              </w:rPr>
              <w:t>海J10 運用各種媒材與形式，從事以海洋為主題的藝術表現。</w:t>
            </w:r>
          </w:p>
          <w:p w14:paraId="12CD18AB" w14:textId="77777777" w:rsidR="00D43839" w:rsidRDefault="00D43839" w:rsidP="00514B84">
            <w:pPr>
              <w:snapToGrid w:val="0"/>
              <w:ind w:firstLine="0"/>
              <w:rPr>
                <w:rFonts w:ascii="標楷體" w:eastAsia="標楷體" w:hAnsi="標楷體" w:cs="標楷體"/>
              </w:rPr>
            </w:pPr>
            <w:r>
              <w:rPr>
                <w:rFonts w:ascii="標楷體" w:eastAsia="標楷體" w:hAnsi="標楷體" w:cs="標楷體"/>
              </w:rPr>
              <w:t>【閱讀素養教育】</w:t>
            </w:r>
          </w:p>
          <w:p w14:paraId="73FEDDB1" w14:textId="61381DCD" w:rsidR="00D43839" w:rsidRPr="004C7166" w:rsidRDefault="00D43839" w:rsidP="00E775B8">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閱J10 主動尋求多元的詮釋，並試著表達自己的想法。</w:t>
            </w:r>
          </w:p>
        </w:tc>
        <w:tc>
          <w:tcPr>
            <w:tcW w:w="709" w:type="dxa"/>
            <w:tcBorders>
              <w:top w:val="single" w:sz="8" w:space="0" w:color="000000"/>
              <w:bottom w:val="single" w:sz="8" w:space="0" w:color="000000"/>
              <w:right w:val="single" w:sz="8" w:space="0" w:color="000000"/>
            </w:tcBorders>
          </w:tcPr>
          <w:p w14:paraId="7168AA70" w14:textId="5C63206F" w:rsidR="00D43839" w:rsidRPr="0025461C" w:rsidRDefault="00D43839" w:rsidP="00E775B8">
            <w:pPr>
              <w:rPr>
                <w:rFonts w:ascii="標楷體" w:eastAsia="標楷體" w:hAnsi="標楷體"/>
                <w:color w:val="auto"/>
              </w:rPr>
            </w:pPr>
            <w:r w:rsidRPr="0025461C">
              <w:rPr>
                <w:rFonts w:ascii="標楷體" w:eastAsia="標楷體" w:hAnsi="標楷體" w:hint="eastAsia"/>
              </w:rPr>
              <w:t>8-10</w:t>
            </w:r>
            <w:r>
              <w:rPr>
                <w:rFonts w:ascii="標楷體" w:eastAsia="標楷體" w:hAnsi="標楷體" w:hint="eastAsia"/>
              </w:rPr>
              <w:t>九年級</w:t>
            </w:r>
            <w:r w:rsidRPr="0025461C">
              <w:rPr>
                <w:rFonts w:ascii="標楷體" w:eastAsia="標楷體" w:hAnsi="標楷體" w:hint="eastAsia"/>
              </w:rPr>
              <w:t>畢業旅行</w:t>
            </w:r>
          </w:p>
        </w:tc>
      </w:tr>
      <w:tr w:rsidR="009A18DD" w:rsidRPr="004C7166" w14:paraId="5AE8223C"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0682C89D" w14:textId="6E0CC445" w:rsidR="00D43839" w:rsidRPr="004C7166" w:rsidRDefault="00D43839" w:rsidP="00514B8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第十二週</w:t>
            </w:r>
            <w:r>
              <w:rPr>
                <w:rFonts w:ascii="標楷體" w:eastAsia="標楷體" w:hAnsi="標楷體" w:cs="標楷體" w:hint="eastAsia"/>
                <w:color w:val="auto"/>
                <w:sz w:val="24"/>
                <w:szCs w:val="24"/>
              </w:rPr>
              <w:t>11/12-11/18</w:t>
            </w:r>
          </w:p>
        </w:tc>
        <w:tc>
          <w:tcPr>
            <w:tcW w:w="3260" w:type="dxa"/>
            <w:tcBorders>
              <w:top w:val="single" w:sz="8" w:space="0" w:color="000000"/>
              <w:left w:val="single" w:sz="8" w:space="0" w:color="000000"/>
              <w:bottom w:val="single" w:sz="8" w:space="0" w:color="000000"/>
              <w:right w:val="single" w:sz="8" w:space="0" w:color="000000"/>
            </w:tcBorders>
          </w:tcPr>
          <w:p w14:paraId="7AE7DFCB" w14:textId="77777777" w:rsidR="00D43839" w:rsidRDefault="00D43839" w:rsidP="00B94AA5">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2C815C38" w14:textId="77777777" w:rsidR="00D43839" w:rsidRDefault="00D43839" w:rsidP="00B94AA5">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2BEA87E0" w14:textId="77777777" w:rsidR="00D43839" w:rsidRDefault="00D43839" w:rsidP="00B94AA5">
            <w:pPr>
              <w:snapToGrid w:val="0"/>
              <w:ind w:firstLine="0"/>
              <w:rPr>
                <w:rFonts w:ascii="標楷體" w:eastAsia="標楷體" w:hAnsi="標楷體"/>
              </w:rPr>
            </w:pPr>
            <w:r>
              <w:rPr>
                <w:rFonts w:ascii="標楷體" w:eastAsia="標楷體" w:hAnsi="標楷體" w:cs="標楷體"/>
              </w:rPr>
              <w:t>音A-Ⅳ-3 音樂美感原則，如：均衡、漸層等</w:t>
            </w:r>
            <w:r w:rsidRPr="005C6A8C">
              <w:rPr>
                <w:rFonts w:ascii="標楷體" w:eastAsia="標楷體" w:hAnsi="標楷體" w:cs="標楷體"/>
              </w:rPr>
              <w:t>。</w:t>
            </w:r>
          </w:p>
          <w:p w14:paraId="5F6B558B" w14:textId="77777777" w:rsidR="00D43839" w:rsidRDefault="00D43839" w:rsidP="00B94AA5">
            <w:pPr>
              <w:snapToGrid w:val="0"/>
              <w:ind w:firstLine="0"/>
              <w:rPr>
                <w:rFonts w:ascii="標楷體" w:eastAsia="標楷體" w:hAnsi="標楷體"/>
              </w:rPr>
            </w:pPr>
            <w:r>
              <w:rPr>
                <w:rFonts w:ascii="標楷體" w:eastAsia="標楷體" w:hAnsi="標楷體" w:cs="標楷體"/>
              </w:rPr>
              <w:t>音P-Ⅳ-1 音樂與跨領域藝術文化活動。</w:t>
            </w:r>
          </w:p>
          <w:p w14:paraId="33BDA60A" w14:textId="77777777" w:rsidR="00D43839" w:rsidRDefault="00D43839" w:rsidP="00B94AA5">
            <w:pPr>
              <w:snapToGrid w:val="0"/>
              <w:ind w:firstLine="0"/>
              <w:rPr>
                <w:rFonts w:ascii="標楷體" w:eastAsia="標楷體" w:hAnsi="標楷體"/>
              </w:rPr>
            </w:pPr>
            <w:r>
              <w:rPr>
                <w:rFonts w:ascii="標楷體" w:eastAsia="標楷體" w:hAnsi="標楷體" w:cs="標楷體"/>
              </w:rPr>
              <w:t>音P-Ⅳ-2 在地人文關懷與全球藝術文化相關議題。</w:t>
            </w:r>
          </w:p>
          <w:p w14:paraId="6256D40C" w14:textId="0D97A0BB" w:rsidR="00D43839" w:rsidRPr="00072145" w:rsidRDefault="00D43839" w:rsidP="00072145">
            <w:pPr>
              <w:pStyle w:val="Default"/>
              <w:spacing w:line="280" w:lineRule="exact"/>
              <w:ind w:firstLine="0"/>
              <w:jc w:val="left"/>
              <w:rPr>
                <w:rFonts w:eastAsia="標楷體"/>
                <w:color w:val="FF0000"/>
                <w:sz w:val="20"/>
                <w:szCs w:val="20"/>
              </w:rPr>
            </w:pPr>
            <w:r w:rsidRPr="00072145">
              <w:rPr>
                <w:rFonts w:eastAsia="標楷體"/>
                <w:sz w:val="20"/>
                <w:szCs w:val="20"/>
              </w:rPr>
              <w:t>音P-Ⅳ-3 音樂相關工作的特性與種類。</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0E0D6B7" w14:textId="77777777" w:rsidR="00D43839" w:rsidRDefault="00D43839" w:rsidP="00B94AA5">
            <w:pPr>
              <w:snapToGrid w:val="0"/>
              <w:ind w:firstLine="0"/>
              <w:rPr>
                <w:rFonts w:ascii="標楷體" w:eastAsia="標楷體" w:hAnsi="標楷體"/>
              </w:rPr>
            </w:pPr>
            <w:r>
              <w:rPr>
                <w:rFonts w:ascii="標楷體" w:eastAsia="標楷體" w:hAnsi="標楷體" w:cs="標楷體"/>
              </w:rPr>
              <w:t>音1-Ⅳ-2 能融入傳統、當代或流行音樂的風格，改編樂曲，以表達觀點。</w:t>
            </w:r>
          </w:p>
          <w:p w14:paraId="6C9A0045" w14:textId="77777777" w:rsidR="00D43839" w:rsidRDefault="00D43839" w:rsidP="00B94AA5">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6B095671" w14:textId="77777777" w:rsidR="00D43839" w:rsidRDefault="00D43839" w:rsidP="00B94AA5">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60462529" w14:textId="77777777" w:rsidR="00D43839" w:rsidRDefault="00D43839" w:rsidP="00B94AA5">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3811C639" w14:textId="7E0C7653" w:rsidR="00D43839" w:rsidRPr="004C7166" w:rsidRDefault="00D43839" w:rsidP="00514B84">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6D8E7A02" w14:textId="77777777" w:rsidR="00D43839" w:rsidRPr="005C6A8C" w:rsidRDefault="00D43839" w:rsidP="00B94AA5">
            <w:pPr>
              <w:snapToGrid w:val="0"/>
              <w:ind w:firstLine="0"/>
              <w:rPr>
                <w:rFonts w:ascii="標楷體" w:eastAsia="標楷體" w:hAnsi="標楷體"/>
                <w:color w:val="auto"/>
              </w:rPr>
            </w:pPr>
            <w:r w:rsidRPr="005C6A8C">
              <w:rPr>
                <w:rFonts w:ascii="標楷體" w:eastAsia="標楷體" w:hAnsi="標楷體" w:cs="標楷體"/>
                <w:color w:val="auto"/>
              </w:rPr>
              <w:t>第七課傳唱時代的聲音</w:t>
            </w:r>
          </w:p>
          <w:p w14:paraId="252B96D5" w14:textId="77777777" w:rsidR="00072145" w:rsidRDefault="00072145" w:rsidP="00072145">
            <w:pPr>
              <w:snapToGrid w:val="0"/>
              <w:ind w:firstLine="0"/>
              <w:rPr>
                <w:rFonts w:ascii="標楷體" w:eastAsia="標楷體" w:hAnsi="標楷體"/>
                <w:color w:val="auto"/>
              </w:rPr>
            </w:pPr>
            <w:r>
              <w:rPr>
                <w:rFonts w:ascii="標楷體" w:eastAsia="標楷體" w:hAnsi="標楷體" w:cs="標楷體"/>
                <w:color w:val="auto"/>
              </w:rPr>
              <w:t>1</w:t>
            </w:r>
            <w:r w:rsidR="00D43839" w:rsidRPr="005C6A8C">
              <w:rPr>
                <w:rFonts w:ascii="標楷體" w:eastAsia="標楷體" w:hAnsi="標楷體" w:cs="標楷體"/>
                <w:color w:val="auto"/>
              </w:rPr>
              <w:t>.藉由介紹歌星鄧麗君、鳳飛飛、費玉清，並播放其歌曲演唱，帶領學生理解流行歌曲與常民生活的關聯，建立其欣賞過往音樂文化的態度。</w:t>
            </w:r>
          </w:p>
          <w:p w14:paraId="2E14B622" w14:textId="63F596D5" w:rsidR="00D43839" w:rsidRPr="00072145" w:rsidRDefault="00072145" w:rsidP="00072145">
            <w:pPr>
              <w:snapToGrid w:val="0"/>
              <w:ind w:firstLine="0"/>
              <w:rPr>
                <w:rFonts w:ascii="標楷體" w:eastAsia="標楷體" w:hAnsi="標楷體"/>
                <w:color w:val="auto"/>
              </w:rPr>
            </w:pPr>
            <w:r>
              <w:rPr>
                <w:rFonts w:ascii="標楷體" w:eastAsia="標楷體" w:hAnsi="標楷體" w:cs="標楷體"/>
                <w:color w:val="auto"/>
              </w:rPr>
              <w:t>2</w:t>
            </w:r>
            <w:r w:rsidR="00D43839" w:rsidRPr="005C6A8C">
              <w:rPr>
                <w:rFonts w:ascii="標楷體" w:eastAsia="標楷體" w:hAnsi="標楷體" w:cs="標楷體"/>
                <w:color w:val="auto"/>
              </w:rPr>
              <w:t>.播放、彈奏與範唱歌曲〈幸福路上〉並教唱。</w:t>
            </w:r>
          </w:p>
          <w:p w14:paraId="1CEE47D5" w14:textId="79DAD282" w:rsidR="006E7739" w:rsidRPr="004C7166" w:rsidRDefault="00072145" w:rsidP="006E7739">
            <w:pPr>
              <w:spacing w:line="280" w:lineRule="exact"/>
              <w:jc w:val="left"/>
              <w:rPr>
                <w:rFonts w:ascii="標楷體" w:eastAsia="標楷體" w:hAnsi="標楷體" w:cs="標楷體"/>
                <w:color w:val="FF0000"/>
                <w:sz w:val="24"/>
                <w:szCs w:val="24"/>
              </w:rPr>
            </w:pPr>
            <w:r>
              <w:rPr>
                <w:rFonts w:ascii="標楷體" w:eastAsia="標楷體" w:hAnsi="標楷體" w:cs="標楷體" w:hint="eastAsia"/>
                <w:color w:val="auto"/>
              </w:rPr>
              <w:t>3</w:t>
            </w:r>
            <w:r w:rsidR="006E7739">
              <w:rPr>
                <w:rFonts w:ascii="標楷體" w:eastAsia="標楷體" w:hAnsi="標楷體" w:cs="標楷體" w:hint="eastAsia"/>
                <w:color w:val="auto"/>
              </w:rPr>
              <w:t>．直笛練習:你是我的花朵-P236</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468905" w14:textId="6638F347" w:rsidR="00D43839" w:rsidRPr="004C7166" w:rsidRDefault="00D43839" w:rsidP="00514B84">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903926E" w14:textId="0D16ACF9" w:rsidR="00D43839" w:rsidRPr="004C7166" w:rsidRDefault="00D43839" w:rsidP="00514B84">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1.教室、電腦、影音音響設備、教科書、圖片、影音資料、樂器(如鋼琴、直笛)等。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F4F143D" w14:textId="77777777" w:rsidR="00D43839" w:rsidRPr="005C6A8C" w:rsidRDefault="00D43839" w:rsidP="00B94AA5">
            <w:pPr>
              <w:snapToGrid w:val="0"/>
              <w:ind w:firstLine="0"/>
              <w:rPr>
                <w:rFonts w:ascii="標楷體" w:eastAsia="標楷體" w:hAnsi="標楷體" w:cs="標楷體"/>
              </w:rPr>
            </w:pPr>
            <w:r w:rsidRPr="005C6A8C">
              <w:rPr>
                <w:rFonts w:ascii="標楷體" w:eastAsia="標楷體" w:hAnsi="標楷體" w:cs="標楷體"/>
              </w:rPr>
              <w:t>1.教師評量</w:t>
            </w:r>
          </w:p>
          <w:p w14:paraId="57C84AFD" w14:textId="77777777" w:rsidR="00D43839" w:rsidRPr="005C6A8C" w:rsidRDefault="00D43839" w:rsidP="00B94AA5">
            <w:pPr>
              <w:snapToGrid w:val="0"/>
              <w:ind w:firstLine="0"/>
              <w:rPr>
                <w:rFonts w:ascii="標楷體" w:eastAsia="標楷體" w:hAnsi="標楷體" w:cs="標楷體"/>
              </w:rPr>
            </w:pPr>
            <w:r w:rsidRPr="005C6A8C">
              <w:rPr>
                <w:rFonts w:ascii="標楷體" w:eastAsia="標楷體" w:hAnsi="標楷體" w:cs="標楷體"/>
              </w:rPr>
              <w:t>2.學生互評</w:t>
            </w:r>
          </w:p>
          <w:p w14:paraId="39F1BC27" w14:textId="77777777" w:rsidR="00D43839" w:rsidRPr="005C6A8C" w:rsidRDefault="00D43839" w:rsidP="00B94AA5">
            <w:pPr>
              <w:snapToGrid w:val="0"/>
              <w:ind w:firstLine="0"/>
              <w:rPr>
                <w:rFonts w:ascii="標楷體" w:eastAsia="標楷體" w:hAnsi="標楷體" w:cs="標楷體"/>
              </w:rPr>
            </w:pPr>
            <w:r w:rsidRPr="005C6A8C">
              <w:rPr>
                <w:rFonts w:ascii="標楷體" w:eastAsia="標楷體" w:hAnsi="標楷體" w:cs="標楷體"/>
              </w:rPr>
              <w:t>3.發表評量</w:t>
            </w:r>
          </w:p>
          <w:p w14:paraId="09CC01C2" w14:textId="77777777" w:rsidR="00D43839" w:rsidRPr="005C6A8C" w:rsidRDefault="00D43839" w:rsidP="00B94AA5">
            <w:pPr>
              <w:snapToGrid w:val="0"/>
              <w:ind w:firstLine="0"/>
              <w:rPr>
                <w:rFonts w:ascii="標楷體" w:eastAsia="標楷體" w:hAnsi="標楷體" w:cs="標楷體"/>
              </w:rPr>
            </w:pPr>
            <w:r w:rsidRPr="005C6A8C">
              <w:rPr>
                <w:rFonts w:ascii="標楷體" w:eastAsia="標楷體" w:hAnsi="標楷體" w:cs="標楷體"/>
              </w:rPr>
              <w:t>4.表現評量</w:t>
            </w:r>
          </w:p>
          <w:p w14:paraId="726C1DEE" w14:textId="77777777" w:rsidR="00D43839" w:rsidRPr="005C6A8C" w:rsidRDefault="00D43839" w:rsidP="00B94AA5">
            <w:pPr>
              <w:snapToGrid w:val="0"/>
              <w:ind w:firstLine="0"/>
              <w:rPr>
                <w:rFonts w:ascii="標楷體" w:eastAsia="標楷體" w:hAnsi="標楷體" w:cs="標楷體"/>
              </w:rPr>
            </w:pPr>
            <w:r w:rsidRPr="005C6A8C">
              <w:rPr>
                <w:rFonts w:ascii="標楷體" w:eastAsia="標楷體" w:hAnsi="標楷體" w:cs="標楷體"/>
              </w:rPr>
              <w:t>5.實作評量</w:t>
            </w:r>
          </w:p>
          <w:p w14:paraId="38C524FA" w14:textId="77777777" w:rsidR="00D43839" w:rsidRPr="005C6A8C" w:rsidRDefault="00D43839" w:rsidP="00B94AA5">
            <w:pPr>
              <w:snapToGrid w:val="0"/>
              <w:ind w:firstLine="0"/>
              <w:rPr>
                <w:rFonts w:ascii="標楷體" w:eastAsia="標楷體" w:hAnsi="標楷體" w:cs="標楷體"/>
              </w:rPr>
            </w:pPr>
            <w:r w:rsidRPr="005C6A8C">
              <w:rPr>
                <w:rFonts w:ascii="標楷體" w:eastAsia="標楷體" w:hAnsi="標楷體" w:cs="標楷體"/>
              </w:rPr>
              <w:t>6.態度評量</w:t>
            </w:r>
          </w:p>
          <w:p w14:paraId="59156B7D" w14:textId="7E286BD9" w:rsidR="00D43839" w:rsidRPr="004C7166" w:rsidRDefault="00D43839" w:rsidP="00514B84">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7.欣賞評量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5B1037" w14:textId="77777777" w:rsidR="00D43839" w:rsidRDefault="00D43839" w:rsidP="00B94AA5">
            <w:pPr>
              <w:snapToGrid w:val="0"/>
              <w:ind w:firstLine="0"/>
              <w:rPr>
                <w:rFonts w:ascii="標楷體" w:eastAsia="標楷體" w:hAnsi="標楷體" w:cs="標楷體"/>
              </w:rPr>
            </w:pPr>
            <w:r>
              <w:rPr>
                <w:rFonts w:ascii="標楷體" w:eastAsia="標楷體" w:hAnsi="標楷體" w:cs="標楷體"/>
              </w:rPr>
              <w:t>【海洋教育】</w:t>
            </w:r>
          </w:p>
          <w:p w14:paraId="7B8A0E2E" w14:textId="77777777" w:rsidR="00D43839" w:rsidRDefault="00D43839" w:rsidP="00B94AA5">
            <w:pPr>
              <w:snapToGrid w:val="0"/>
              <w:ind w:firstLine="0"/>
              <w:rPr>
                <w:rFonts w:ascii="標楷體" w:eastAsia="標楷體" w:hAnsi="標楷體" w:cs="標楷體"/>
              </w:rPr>
            </w:pPr>
            <w:r>
              <w:rPr>
                <w:rFonts w:ascii="標楷體" w:eastAsia="標楷體" w:hAnsi="標楷體" w:cs="標楷體"/>
              </w:rPr>
              <w:t>海J10 運用各種媒材與形式，從事以海洋為主題的藝術表現。</w:t>
            </w:r>
          </w:p>
          <w:p w14:paraId="7A4EF2D1" w14:textId="77777777" w:rsidR="00D43839" w:rsidRDefault="00D43839" w:rsidP="00B94AA5">
            <w:pPr>
              <w:snapToGrid w:val="0"/>
              <w:ind w:firstLine="0"/>
              <w:rPr>
                <w:rFonts w:ascii="標楷體" w:eastAsia="標楷體" w:hAnsi="標楷體" w:cs="標楷體"/>
              </w:rPr>
            </w:pPr>
            <w:r>
              <w:rPr>
                <w:rFonts w:ascii="標楷體" w:eastAsia="標楷體" w:hAnsi="標楷體" w:cs="標楷體"/>
              </w:rPr>
              <w:t>【閱讀素養教育】</w:t>
            </w:r>
          </w:p>
          <w:p w14:paraId="25C978F9" w14:textId="41C642B9" w:rsidR="00D43839" w:rsidRPr="004C7166" w:rsidRDefault="00D43839" w:rsidP="00514B84">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閱J10 主動尋求多元的詮</w:t>
            </w:r>
            <w:r w:rsidRPr="005C6A8C">
              <w:rPr>
                <w:rFonts w:ascii="標楷體" w:eastAsia="標楷體" w:hAnsi="標楷體" w:cs="標楷體"/>
              </w:rPr>
              <w:t>釋，並試著表達自己的想法。</w:t>
            </w:r>
          </w:p>
        </w:tc>
        <w:tc>
          <w:tcPr>
            <w:tcW w:w="709" w:type="dxa"/>
            <w:tcBorders>
              <w:top w:val="single" w:sz="8" w:space="0" w:color="000000"/>
              <w:bottom w:val="single" w:sz="8" w:space="0" w:color="000000"/>
              <w:right w:val="single" w:sz="8" w:space="0" w:color="000000"/>
            </w:tcBorders>
          </w:tcPr>
          <w:p w14:paraId="3D32A4C6" w14:textId="3EB46609" w:rsidR="00D43839" w:rsidRPr="0025461C" w:rsidRDefault="00D43839" w:rsidP="00514B84">
            <w:pPr>
              <w:rPr>
                <w:rFonts w:ascii="標楷體" w:eastAsia="標楷體" w:hAnsi="標楷體"/>
              </w:rPr>
            </w:pPr>
            <w:r w:rsidRPr="0025461C">
              <w:rPr>
                <w:rFonts w:ascii="標楷體" w:eastAsia="標楷體" w:hAnsi="標楷體" w:hint="eastAsia"/>
              </w:rPr>
              <w:t>圖書館排詩大賽(暫訂)</w:t>
            </w:r>
          </w:p>
        </w:tc>
      </w:tr>
      <w:tr w:rsidR="009A18DD" w:rsidRPr="004C7166" w14:paraId="6A86D41C"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16763DA1" w14:textId="0C98C50F" w:rsidR="00D43839" w:rsidRPr="004C7166" w:rsidRDefault="00D43839" w:rsidP="00B94AA5">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第十三週</w:t>
            </w:r>
            <w:r>
              <w:rPr>
                <w:rFonts w:ascii="標楷體" w:eastAsia="標楷體" w:hAnsi="標楷體" w:cs="標楷體" w:hint="eastAsia"/>
                <w:color w:val="auto"/>
                <w:sz w:val="24"/>
                <w:szCs w:val="24"/>
              </w:rPr>
              <w:t>11/19-11/25</w:t>
            </w:r>
          </w:p>
        </w:tc>
        <w:tc>
          <w:tcPr>
            <w:tcW w:w="3260" w:type="dxa"/>
            <w:tcBorders>
              <w:top w:val="single" w:sz="8" w:space="0" w:color="000000"/>
              <w:left w:val="single" w:sz="8" w:space="0" w:color="000000"/>
              <w:bottom w:val="single" w:sz="8" w:space="0" w:color="000000"/>
              <w:right w:val="single" w:sz="8" w:space="0" w:color="000000"/>
            </w:tcBorders>
          </w:tcPr>
          <w:p w14:paraId="504FA85F" w14:textId="77777777" w:rsidR="00D43839" w:rsidRDefault="00D43839" w:rsidP="005D77F4">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1AFB2B3E" w14:textId="77777777" w:rsidR="00D43839" w:rsidRDefault="00D43839" w:rsidP="005D77F4">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30B69E20" w14:textId="77777777" w:rsidR="00D43839" w:rsidRDefault="00D43839" w:rsidP="005D77F4">
            <w:pPr>
              <w:snapToGrid w:val="0"/>
              <w:ind w:firstLine="0"/>
              <w:rPr>
                <w:rFonts w:ascii="標楷體" w:eastAsia="標楷體" w:hAnsi="標楷體"/>
              </w:rPr>
            </w:pPr>
            <w:r>
              <w:rPr>
                <w:rFonts w:ascii="標楷體" w:eastAsia="標楷體" w:hAnsi="標楷體" w:cs="標楷體"/>
              </w:rPr>
              <w:t>音A-Ⅳ-1 器樂曲與聲樂曲，如：傳統戲曲、音樂劇、世界音樂、電影配樂等多元風格之樂曲。各種音樂展演形式，以及樂曲之作曲家、音樂表演團體與創作背景。</w:t>
            </w:r>
          </w:p>
          <w:p w14:paraId="68DCF8BB" w14:textId="77777777" w:rsidR="00D43839" w:rsidRDefault="00D43839" w:rsidP="005D77F4">
            <w:pPr>
              <w:snapToGrid w:val="0"/>
              <w:ind w:firstLine="0"/>
              <w:rPr>
                <w:rFonts w:ascii="標楷體" w:eastAsia="標楷體" w:hAnsi="標楷體"/>
              </w:rPr>
            </w:pPr>
            <w:r>
              <w:rPr>
                <w:rFonts w:ascii="標楷體" w:eastAsia="標楷體" w:hAnsi="標楷體" w:cs="標楷體"/>
              </w:rPr>
              <w:t>音A-Ⅳ-3 音樂美感原則，如：均衡、漸層等</w:t>
            </w:r>
            <w:r w:rsidRPr="005C6A8C">
              <w:rPr>
                <w:rFonts w:ascii="標楷體" w:eastAsia="標楷體" w:hAnsi="標楷體" w:cs="標楷體"/>
              </w:rPr>
              <w:t>。</w:t>
            </w:r>
          </w:p>
          <w:p w14:paraId="003F063D" w14:textId="77777777" w:rsidR="00D43839" w:rsidRDefault="00D43839" w:rsidP="005D77F4">
            <w:pPr>
              <w:snapToGrid w:val="0"/>
              <w:ind w:firstLine="0"/>
              <w:rPr>
                <w:rFonts w:ascii="標楷體" w:eastAsia="標楷體" w:hAnsi="標楷體"/>
              </w:rPr>
            </w:pPr>
            <w:r>
              <w:rPr>
                <w:rFonts w:ascii="標楷體" w:eastAsia="標楷體" w:hAnsi="標楷體" w:cs="標楷體"/>
              </w:rPr>
              <w:lastRenderedPageBreak/>
              <w:t>音P-Ⅳ-1 音樂與跨領域藝術文化活動。</w:t>
            </w:r>
          </w:p>
          <w:p w14:paraId="5126F732" w14:textId="2B0438AC" w:rsidR="00D43839" w:rsidRPr="004C7166" w:rsidRDefault="00D43839" w:rsidP="00B94AA5">
            <w:pPr>
              <w:pStyle w:val="Default"/>
              <w:spacing w:line="280" w:lineRule="exact"/>
              <w:jc w:val="center"/>
              <w:rPr>
                <w:rFonts w:eastAsia="標楷體"/>
                <w:color w:val="FF0000"/>
              </w:rPr>
            </w:pP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6972AB9" w14:textId="77777777" w:rsidR="00D43839" w:rsidRDefault="00D43839" w:rsidP="005D77F4">
            <w:pPr>
              <w:snapToGrid w:val="0"/>
              <w:ind w:firstLine="0"/>
              <w:rPr>
                <w:rFonts w:ascii="標楷體" w:eastAsia="標楷體" w:hAnsi="標楷體"/>
              </w:rPr>
            </w:pPr>
            <w:r>
              <w:rPr>
                <w:rFonts w:ascii="標楷體" w:eastAsia="標楷體" w:hAnsi="標楷體" w:cs="標楷體"/>
              </w:rPr>
              <w:lastRenderedPageBreak/>
              <w:t>音1-Ⅳ-1 能理解音樂符號並回應指揮，進行歌唱及演奏，展現音樂美感意識。</w:t>
            </w:r>
          </w:p>
          <w:p w14:paraId="27452D97" w14:textId="77777777" w:rsidR="00D43839" w:rsidRDefault="00D43839" w:rsidP="005D77F4">
            <w:pPr>
              <w:snapToGrid w:val="0"/>
              <w:ind w:firstLine="0"/>
              <w:rPr>
                <w:rFonts w:ascii="標楷體" w:eastAsia="標楷體" w:hAnsi="標楷體"/>
              </w:rPr>
            </w:pPr>
            <w:r>
              <w:rPr>
                <w:rFonts w:ascii="標楷體" w:eastAsia="標楷體" w:hAnsi="標楷體" w:cs="標楷體"/>
              </w:rPr>
              <w:t>音2-Ⅳ-1 能使用適當的音樂語彙，賞析各類音樂作品，體會藝術文化之美。</w:t>
            </w:r>
          </w:p>
          <w:p w14:paraId="23F2C6A9" w14:textId="77777777" w:rsidR="00D43839" w:rsidRDefault="00D43839" w:rsidP="005D77F4">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5EE60B5C" w14:textId="0CCE9A95" w:rsidR="00D43839" w:rsidRPr="004C7166" w:rsidRDefault="00D43839" w:rsidP="00D21AC8">
            <w:pPr>
              <w:snapToGrid w:val="0"/>
              <w:ind w:firstLine="0"/>
              <w:rPr>
                <w:rFonts w:ascii="標楷體" w:eastAsia="標楷體" w:hAnsi="標楷體" w:cs="標楷體"/>
                <w:color w:val="FF0000"/>
                <w:sz w:val="24"/>
                <w:szCs w:val="24"/>
              </w:rPr>
            </w:pPr>
            <w:r>
              <w:rPr>
                <w:rFonts w:ascii="標楷體" w:eastAsia="標楷體" w:hAnsi="標楷體" w:cs="標楷體"/>
              </w:rPr>
              <w:t>音3-Ⅳ-1 能透過多元音樂活動，探索音樂及其他藝術之共通性，關懷在地及全球藝術文化。</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AAD5ED1" w14:textId="77777777" w:rsidR="00D43839" w:rsidRPr="005C6A8C" w:rsidRDefault="00D43839" w:rsidP="005D77F4">
            <w:pPr>
              <w:snapToGrid w:val="0"/>
              <w:ind w:firstLine="0"/>
              <w:rPr>
                <w:rFonts w:ascii="標楷體" w:eastAsia="標楷體" w:hAnsi="標楷體"/>
                <w:color w:val="auto"/>
              </w:rPr>
            </w:pPr>
            <w:r w:rsidRPr="005C6A8C">
              <w:rPr>
                <w:rFonts w:ascii="標楷體" w:eastAsia="標楷體" w:hAnsi="標楷體" w:cs="標楷體"/>
                <w:color w:val="auto"/>
              </w:rPr>
              <w:t>第七課傳唱時代的聲音</w:t>
            </w:r>
          </w:p>
          <w:p w14:paraId="581B2F12" w14:textId="77777777" w:rsidR="00D43839" w:rsidRPr="005C6A8C" w:rsidRDefault="00D43839" w:rsidP="005D77F4">
            <w:pPr>
              <w:snapToGrid w:val="0"/>
              <w:ind w:firstLine="0"/>
              <w:rPr>
                <w:rFonts w:ascii="標楷體" w:eastAsia="標楷體" w:hAnsi="標楷體"/>
                <w:color w:val="auto"/>
              </w:rPr>
            </w:pPr>
            <w:r w:rsidRPr="005C6A8C">
              <w:rPr>
                <w:rFonts w:ascii="標楷體" w:eastAsia="標楷體" w:hAnsi="標楷體" w:cs="標楷體"/>
                <w:color w:val="auto"/>
              </w:rPr>
              <w:t>1.簡介校園民歌，並播放數首作品，如〈歌聲滿行囊〉、〈拜訪春天〉、〈恰似你的溫柔〉等。</w:t>
            </w:r>
          </w:p>
          <w:p w14:paraId="25E9B9C1" w14:textId="77777777" w:rsidR="00D43839" w:rsidRPr="005C6A8C" w:rsidRDefault="00D43839" w:rsidP="005D77F4">
            <w:pPr>
              <w:snapToGrid w:val="0"/>
              <w:ind w:firstLine="0"/>
              <w:rPr>
                <w:rFonts w:ascii="標楷體" w:eastAsia="標楷體" w:hAnsi="標楷體"/>
                <w:color w:val="auto"/>
              </w:rPr>
            </w:pPr>
            <w:r w:rsidRPr="005C6A8C">
              <w:rPr>
                <w:rFonts w:ascii="標楷體" w:eastAsia="標楷體" w:hAnsi="標楷體" w:cs="標楷體"/>
                <w:color w:val="auto"/>
              </w:rPr>
              <w:t>2.播放校園民歌〈鄉間的小路〉，並深入帶領學生欣賞其詞曲創作，與這首歌曲的創作背景。</w:t>
            </w:r>
          </w:p>
          <w:p w14:paraId="5D085E80" w14:textId="77777777" w:rsidR="00D43839" w:rsidRDefault="00D43839" w:rsidP="006E7739">
            <w:pPr>
              <w:spacing w:line="280" w:lineRule="exact"/>
              <w:jc w:val="left"/>
              <w:rPr>
                <w:rFonts w:ascii="標楷體" w:eastAsia="標楷體" w:hAnsi="標楷體" w:cs="標楷體"/>
                <w:color w:val="auto"/>
              </w:rPr>
            </w:pPr>
            <w:r w:rsidRPr="005C6A8C">
              <w:rPr>
                <w:rFonts w:ascii="標楷體" w:eastAsia="標楷體" w:hAnsi="標楷體" w:cs="標楷體"/>
                <w:color w:val="auto"/>
              </w:rPr>
              <w:t>3.播放校園民歌〈夢田〉、〈如果〉，並講述當時校園民的演唱風格與流行情況。</w:t>
            </w:r>
          </w:p>
          <w:p w14:paraId="3A4EAC3A" w14:textId="3C978AE2" w:rsidR="006E7739" w:rsidRPr="004C7166" w:rsidRDefault="006E7739" w:rsidP="006E7739">
            <w:pPr>
              <w:spacing w:line="280" w:lineRule="exact"/>
              <w:jc w:val="left"/>
              <w:rPr>
                <w:rFonts w:ascii="標楷體" w:eastAsia="標楷體" w:hAnsi="標楷體" w:cs="標楷體"/>
                <w:color w:val="FF0000"/>
                <w:sz w:val="24"/>
                <w:szCs w:val="24"/>
              </w:rPr>
            </w:pPr>
            <w:r>
              <w:rPr>
                <w:rFonts w:ascii="標楷體" w:eastAsia="標楷體" w:hAnsi="標楷體" w:cs="標楷體" w:hint="eastAsia"/>
                <w:color w:val="auto"/>
              </w:rPr>
              <w:t>4．直笛練習:你是我的花朵-P236</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3204CF" w14:textId="0A2267DF" w:rsidR="00D43839" w:rsidRPr="004C7166" w:rsidRDefault="00D43839" w:rsidP="00B94AA5">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4EF6DF0" w14:textId="0939BCE0" w:rsidR="00D43839" w:rsidRPr="004C7166" w:rsidRDefault="00D43839" w:rsidP="00B94AA5">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1.教室、電腦、影音音響設備、教科書、圖片、影音資料、樂器(如鋼</w:t>
            </w:r>
            <w:r w:rsidRPr="005C6A8C">
              <w:rPr>
                <w:rFonts w:ascii="標楷體" w:eastAsia="標楷體" w:hAnsi="標楷體" w:cs="標楷體"/>
              </w:rPr>
              <w:lastRenderedPageBreak/>
              <w:t>琴、直笛)等。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56F44B" w14:textId="77777777" w:rsidR="00D43839" w:rsidRPr="005C6A8C" w:rsidRDefault="00D43839" w:rsidP="005D77F4">
            <w:pPr>
              <w:snapToGrid w:val="0"/>
              <w:ind w:firstLine="0"/>
              <w:rPr>
                <w:rFonts w:ascii="標楷體" w:eastAsia="標楷體" w:hAnsi="標楷體" w:cs="標楷體"/>
              </w:rPr>
            </w:pPr>
            <w:r w:rsidRPr="005C6A8C">
              <w:rPr>
                <w:rFonts w:ascii="標楷體" w:eastAsia="標楷體" w:hAnsi="標楷體" w:cs="標楷體"/>
              </w:rPr>
              <w:lastRenderedPageBreak/>
              <w:t>1.教師評量</w:t>
            </w:r>
          </w:p>
          <w:p w14:paraId="0BE6D144" w14:textId="77777777" w:rsidR="00D43839" w:rsidRPr="005C6A8C" w:rsidRDefault="00D43839" w:rsidP="005D77F4">
            <w:pPr>
              <w:snapToGrid w:val="0"/>
              <w:ind w:firstLine="0"/>
              <w:rPr>
                <w:rFonts w:ascii="標楷體" w:eastAsia="標楷體" w:hAnsi="標楷體" w:cs="標楷體"/>
              </w:rPr>
            </w:pPr>
            <w:r w:rsidRPr="005C6A8C">
              <w:rPr>
                <w:rFonts w:ascii="標楷體" w:eastAsia="標楷體" w:hAnsi="標楷體" w:cs="標楷體"/>
              </w:rPr>
              <w:t>2.發表評量</w:t>
            </w:r>
          </w:p>
          <w:p w14:paraId="00596A08" w14:textId="30F6E676" w:rsidR="00D43839" w:rsidRPr="004C7166" w:rsidRDefault="00D43839" w:rsidP="00B94AA5">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3.欣賞評量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7D38F0" w14:textId="77777777" w:rsidR="00D43839" w:rsidRDefault="00D43839" w:rsidP="005D77F4">
            <w:pPr>
              <w:snapToGrid w:val="0"/>
              <w:ind w:firstLine="0"/>
              <w:rPr>
                <w:rFonts w:ascii="標楷體" w:eastAsia="標楷體" w:hAnsi="標楷體" w:cs="標楷體"/>
              </w:rPr>
            </w:pPr>
            <w:r>
              <w:rPr>
                <w:rFonts w:ascii="標楷體" w:eastAsia="標楷體" w:hAnsi="標楷體" w:cs="標楷體"/>
              </w:rPr>
              <w:t>【海洋教育】</w:t>
            </w:r>
          </w:p>
          <w:p w14:paraId="57FE3B15" w14:textId="77777777" w:rsidR="00D43839" w:rsidRDefault="00D43839" w:rsidP="005D77F4">
            <w:pPr>
              <w:snapToGrid w:val="0"/>
              <w:ind w:firstLine="0"/>
              <w:rPr>
                <w:rFonts w:ascii="標楷體" w:eastAsia="標楷體" w:hAnsi="標楷體" w:cs="標楷體"/>
              </w:rPr>
            </w:pPr>
            <w:r>
              <w:rPr>
                <w:rFonts w:ascii="標楷體" w:eastAsia="標楷體" w:hAnsi="標楷體" w:cs="標楷體"/>
              </w:rPr>
              <w:t>海J10 運用各種媒材與形式，從事以海洋為主題的藝術表現。</w:t>
            </w:r>
          </w:p>
          <w:p w14:paraId="4F2D840C" w14:textId="77777777" w:rsidR="00D43839" w:rsidRDefault="00D43839" w:rsidP="005D77F4">
            <w:pPr>
              <w:snapToGrid w:val="0"/>
              <w:ind w:firstLine="0"/>
              <w:rPr>
                <w:rFonts w:ascii="標楷體" w:eastAsia="標楷體" w:hAnsi="標楷體" w:cs="標楷體"/>
              </w:rPr>
            </w:pPr>
            <w:r>
              <w:rPr>
                <w:rFonts w:ascii="標楷體" w:eastAsia="標楷體" w:hAnsi="標楷體" w:cs="標楷體"/>
              </w:rPr>
              <w:t>【閱讀素養教育】</w:t>
            </w:r>
          </w:p>
          <w:p w14:paraId="01456038" w14:textId="202F9E06" w:rsidR="00D43839" w:rsidRPr="004C7166" w:rsidRDefault="00D43839" w:rsidP="00B94AA5">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閱J10 主動尋求多元的詮釋，並試著表達自己的想法。</w:t>
            </w:r>
          </w:p>
        </w:tc>
        <w:tc>
          <w:tcPr>
            <w:tcW w:w="709" w:type="dxa"/>
            <w:tcBorders>
              <w:top w:val="single" w:sz="8" w:space="0" w:color="000000"/>
              <w:bottom w:val="single" w:sz="8" w:space="0" w:color="000000"/>
              <w:right w:val="single" w:sz="8" w:space="0" w:color="000000"/>
            </w:tcBorders>
          </w:tcPr>
          <w:p w14:paraId="5D88F75F" w14:textId="5DCE019A" w:rsidR="00D43839" w:rsidRPr="0025461C" w:rsidRDefault="00D43839" w:rsidP="00B94AA5">
            <w:pPr>
              <w:rPr>
                <w:rFonts w:ascii="標楷體" w:eastAsia="標楷體" w:hAnsi="標楷體"/>
              </w:rPr>
            </w:pPr>
          </w:p>
        </w:tc>
      </w:tr>
      <w:tr w:rsidR="009A18DD" w:rsidRPr="004C7166" w14:paraId="64F06DBE"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5184181A" w14:textId="4BD010F0" w:rsidR="00D43839" w:rsidRPr="004C7166" w:rsidRDefault="00D43839" w:rsidP="005D77F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第十四週</w:t>
            </w:r>
            <w:r>
              <w:rPr>
                <w:rFonts w:ascii="標楷體" w:eastAsia="標楷體" w:hAnsi="標楷體" w:cs="標楷體" w:hint="eastAsia"/>
                <w:color w:val="auto"/>
                <w:sz w:val="24"/>
                <w:szCs w:val="24"/>
              </w:rPr>
              <w:t>11/26-12/2</w:t>
            </w:r>
          </w:p>
        </w:tc>
        <w:tc>
          <w:tcPr>
            <w:tcW w:w="3260" w:type="dxa"/>
            <w:tcBorders>
              <w:top w:val="single" w:sz="8" w:space="0" w:color="000000"/>
              <w:left w:val="single" w:sz="8" w:space="0" w:color="000000"/>
              <w:bottom w:val="single" w:sz="8" w:space="0" w:color="000000"/>
              <w:right w:val="single" w:sz="8" w:space="0" w:color="000000"/>
            </w:tcBorders>
          </w:tcPr>
          <w:p w14:paraId="4CB47E73" w14:textId="77777777" w:rsidR="00D43839" w:rsidRDefault="00D43839" w:rsidP="00AC455D">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4363CF1A" w14:textId="77777777" w:rsidR="00D43839" w:rsidRDefault="00D43839" w:rsidP="00AC455D">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670D03AA" w14:textId="77777777" w:rsidR="00D43839" w:rsidRDefault="00D43839" w:rsidP="00AC455D">
            <w:pPr>
              <w:snapToGrid w:val="0"/>
              <w:ind w:firstLine="0"/>
              <w:rPr>
                <w:rFonts w:ascii="標楷體" w:eastAsia="標楷體" w:hAnsi="標楷體"/>
              </w:rPr>
            </w:pPr>
            <w:r>
              <w:rPr>
                <w:rFonts w:ascii="標楷體" w:eastAsia="標楷體" w:hAnsi="標楷體" w:cs="標楷體"/>
              </w:rPr>
              <w:t>音A-Ⅳ-1 器樂曲與聲樂曲，如：傳統戲曲、音樂劇、世界音樂、電影配</w:t>
            </w:r>
            <w:r w:rsidRPr="005C6A8C">
              <w:rPr>
                <w:rFonts w:ascii="標楷體" w:eastAsia="標楷體" w:hAnsi="標楷體" w:cs="標楷體"/>
              </w:rPr>
              <w:t>樂等多元風格之樂曲。各種音樂展演形式，以及樂曲之作曲家、音樂表演團體與創作背景。</w:t>
            </w:r>
          </w:p>
          <w:p w14:paraId="79528E2F" w14:textId="77777777" w:rsidR="00D43839" w:rsidRDefault="00D43839" w:rsidP="00AC455D">
            <w:pPr>
              <w:snapToGrid w:val="0"/>
              <w:ind w:firstLine="0"/>
              <w:rPr>
                <w:rFonts w:ascii="標楷體" w:eastAsia="標楷體" w:hAnsi="標楷體"/>
              </w:rPr>
            </w:pPr>
            <w:r>
              <w:rPr>
                <w:rFonts w:ascii="標楷體" w:eastAsia="標楷體" w:hAnsi="標楷體" w:cs="標楷體"/>
              </w:rPr>
              <w:t>音A-Ⅳ-3 音樂美感原則，如：均衡、漸層等</w:t>
            </w:r>
            <w:r w:rsidRPr="005C6A8C">
              <w:rPr>
                <w:rFonts w:ascii="標楷體" w:eastAsia="標楷體" w:hAnsi="標楷體" w:cs="標楷體"/>
              </w:rPr>
              <w:t>。</w:t>
            </w:r>
          </w:p>
          <w:p w14:paraId="539D86CB" w14:textId="3EC788D9" w:rsidR="00D43839" w:rsidRPr="004F6682" w:rsidRDefault="00D43839" w:rsidP="004E058A">
            <w:pPr>
              <w:pStyle w:val="Default"/>
              <w:spacing w:line="280" w:lineRule="exact"/>
              <w:ind w:firstLine="0"/>
              <w:rPr>
                <w:rFonts w:eastAsia="標楷體"/>
                <w:color w:val="FF0000"/>
                <w:sz w:val="20"/>
                <w:szCs w:val="20"/>
              </w:rPr>
            </w:pPr>
            <w:r w:rsidRPr="004F6682">
              <w:rPr>
                <w:rFonts w:eastAsia="標楷體"/>
                <w:sz w:val="20"/>
                <w:szCs w:val="20"/>
              </w:rPr>
              <w:t>音P-Ⅳ-3 音樂相關工作的特性與種類。</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93FDF4D" w14:textId="77777777" w:rsidR="00D43839" w:rsidRDefault="00D43839" w:rsidP="00AC455D">
            <w:pPr>
              <w:snapToGrid w:val="0"/>
              <w:ind w:firstLine="0"/>
              <w:rPr>
                <w:rFonts w:ascii="標楷體" w:eastAsia="標楷體" w:hAnsi="標楷體"/>
              </w:rPr>
            </w:pPr>
            <w:r>
              <w:rPr>
                <w:rFonts w:ascii="標楷體" w:eastAsia="標楷體" w:hAnsi="標楷體" w:cs="標楷體"/>
              </w:rPr>
              <w:t>音1-Ⅳ-1 能理解音樂符號並回應指揮，進行歌唱及演奏，展現音樂美感意識。</w:t>
            </w:r>
          </w:p>
          <w:p w14:paraId="32667221" w14:textId="77777777" w:rsidR="00D43839" w:rsidRDefault="00D43839" w:rsidP="00AC455D">
            <w:pPr>
              <w:snapToGrid w:val="0"/>
              <w:ind w:firstLine="0"/>
              <w:rPr>
                <w:rFonts w:ascii="標楷體" w:eastAsia="標楷體" w:hAnsi="標楷體"/>
              </w:rPr>
            </w:pPr>
            <w:r>
              <w:rPr>
                <w:rFonts w:ascii="標楷體" w:eastAsia="標楷體" w:hAnsi="標楷體" w:cs="標楷體"/>
              </w:rPr>
              <w:t>音1-Ⅳ-2 能融入傳統、當代或流行音樂的風格，改編樂曲，以表達觀點。</w:t>
            </w:r>
          </w:p>
          <w:p w14:paraId="1F3517B5" w14:textId="77777777" w:rsidR="00D43839" w:rsidRDefault="00D43839" w:rsidP="00AC455D">
            <w:pPr>
              <w:snapToGrid w:val="0"/>
              <w:ind w:firstLine="0"/>
              <w:rPr>
                <w:rFonts w:ascii="標楷體" w:eastAsia="標楷體" w:hAnsi="標楷體"/>
              </w:rPr>
            </w:pPr>
            <w:r>
              <w:rPr>
                <w:rFonts w:ascii="標楷體" w:eastAsia="標楷體" w:hAnsi="標楷體" w:cs="標楷體"/>
              </w:rPr>
              <w:t>音2-Ⅳ-1 能使用適當的音樂語</w:t>
            </w:r>
            <w:r w:rsidRPr="005C6A8C">
              <w:rPr>
                <w:rFonts w:ascii="標楷體" w:eastAsia="標楷體" w:hAnsi="標楷體" w:cs="標楷體"/>
              </w:rPr>
              <w:t>彙，賞析各類音樂作品，體會藝術文化之美。</w:t>
            </w:r>
          </w:p>
          <w:p w14:paraId="52DB4BAD" w14:textId="77777777" w:rsidR="00D43839" w:rsidRDefault="00D43839" w:rsidP="00AC455D">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41F30C48" w14:textId="77777777" w:rsidR="00D43839" w:rsidRDefault="00D43839" w:rsidP="00AC455D">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5D49026B" w14:textId="183F3DBC" w:rsidR="00D43839" w:rsidRPr="004C7166" w:rsidRDefault="00D43839" w:rsidP="005D77F4">
            <w:pPr>
              <w:spacing w:line="280" w:lineRule="exact"/>
              <w:jc w:val="center"/>
              <w:rPr>
                <w:rFonts w:ascii="標楷體" w:eastAsia="標楷體" w:hAnsi="標楷體" w:cs="標楷體"/>
                <w:color w:val="FF0000"/>
                <w:sz w:val="24"/>
                <w:szCs w:val="24"/>
              </w:rPr>
            </w:pP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EA969E2" w14:textId="77777777" w:rsidR="00D43839" w:rsidRPr="005C6A8C" w:rsidRDefault="00D43839" w:rsidP="00AC455D">
            <w:pPr>
              <w:snapToGrid w:val="0"/>
              <w:ind w:firstLine="0"/>
              <w:rPr>
                <w:rFonts w:ascii="標楷體" w:eastAsia="標楷體" w:hAnsi="標楷體"/>
                <w:color w:val="auto"/>
              </w:rPr>
            </w:pPr>
            <w:r w:rsidRPr="005C6A8C">
              <w:rPr>
                <w:rFonts w:ascii="標楷體" w:eastAsia="標楷體" w:hAnsi="標楷體" w:cs="標楷體"/>
                <w:color w:val="auto"/>
              </w:rPr>
              <w:t>第七課傳唱時代的聲音【第二次評量週】</w:t>
            </w:r>
          </w:p>
          <w:p w14:paraId="144FCBDC" w14:textId="77777777" w:rsidR="00D43839" w:rsidRPr="005C6A8C" w:rsidRDefault="00D43839" w:rsidP="00AC455D">
            <w:pPr>
              <w:snapToGrid w:val="0"/>
              <w:ind w:firstLine="0"/>
              <w:rPr>
                <w:rFonts w:ascii="標楷體" w:eastAsia="標楷體" w:hAnsi="標楷體"/>
                <w:color w:val="auto"/>
              </w:rPr>
            </w:pPr>
            <w:r w:rsidRPr="005C6A8C">
              <w:rPr>
                <w:rFonts w:ascii="標楷體" w:eastAsia="標楷體" w:hAnsi="標楷體" w:cs="標楷體"/>
                <w:color w:val="auto"/>
              </w:rPr>
              <w:t>1.簡介校園民歌，並播放數首作品，如〈歌聲滿行囊〉、〈拜訪春天〉、〈恰似你的溫柔〉等。</w:t>
            </w:r>
          </w:p>
          <w:p w14:paraId="0E5B33D8" w14:textId="77777777" w:rsidR="00072145" w:rsidRDefault="00D43839" w:rsidP="00072145">
            <w:pPr>
              <w:snapToGrid w:val="0"/>
              <w:ind w:firstLine="0"/>
              <w:rPr>
                <w:rFonts w:ascii="標楷體" w:eastAsia="標楷體" w:hAnsi="標楷體"/>
                <w:color w:val="auto"/>
              </w:rPr>
            </w:pPr>
            <w:r w:rsidRPr="005C6A8C">
              <w:rPr>
                <w:rFonts w:ascii="標楷體" w:eastAsia="標楷體" w:hAnsi="標楷體" w:cs="標楷體"/>
                <w:color w:val="auto"/>
              </w:rPr>
              <w:t>2.播放校園民歌〈鄉間的小路〉，並深入帶領學生欣賞其詞曲創作，與這首歌曲的創作背景。</w:t>
            </w:r>
          </w:p>
          <w:p w14:paraId="600F259E" w14:textId="77777777" w:rsidR="00D43839" w:rsidRDefault="00D43839" w:rsidP="00072145">
            <w:pPr>
              <w:snapToGrid w:val="0"/>
              <w:ind w:firstLine="0"/>
              <w:rPr>
                <w:rFonts w:ascii="標楷體" w:eastAsia="標楷體" w:hAnsi="標楷體" w:cs="標楷體"/>
                <w:color w:val="auto"/>
              </w:rPr>
            </w:pPr>
            <w:r w:rsidRPr="005C6A8C">
              <w:rPr>
                <w:rFonts w:ascii="標楷體" w:eastAsia="標楷體" w:hAnsi="標楷體" w:cs="標楷體"/>
                <w:color w:val="auto"/>
              </w:rPr>
              <w:t>3.播放校園民歌〈夢田〉、〈如果〉，並講述當時校園民的演唱風格與流行情況。</w:t>
            </w:r>
          </w:p>
          <w:p w14:paraId="54EEB98E" w14:textId="063DDA99" w:rsidR="00072145" w:rsidRPr="00072145" w:rsidRDefault="00072145" w:rsidP="00072145">
            <w:pPr>
              <w:snapToGrid w:val="0"/>
              <w:ind w:firstLine="0"/>
              <w:rPr>
                <w:rFonts w:ascii="標楷體" w:eastAsia="標楷體" w:hAnsi="標楷體"/>
                <w:color w:val="auto"/>
              </w:rPr>
            </w:pPr>
            <w:r>
              <w:rPr>
                <w:rFonts w:ascii="標楷體" w:eastAsia="標楷體" w:hAnsi="標楷體" w:cs="標楷體" w:hint="eastAsia"/>
                <w:color w:val="auto"/>
              </w:rPr>
              <w:t>4</w:t>
            </w:r>
            <w:r>
              <w:rPr>
                <w:rFonts w:ascii="標楷體" w:eastAsia="標楷體" w:hAnsi="標楷體" w:cs="標楷體"/>
                <w:color w:val="auto"/>
              </w:rPr>
              <w:t>.直笛練習：三月裡的</w:t>
            </w:r>
            <w:r>
              <w:rPr>
                <w:rFonts w:ascii="標楷體" w:eastAsia="標楷體" w:hAnsi="標楷體" w:cs="標楷體" w:hint="eastAsia"/>
                <w:color w:val="auto"/>
              </w:rPr>
              <w:t>小雨-P23</w:t>
            </w:r>
            <w:r>
              <w:rPr>
                <w:rFonts w:ascii="標楷體" w:eastAsia="標楷體" w:hAnsi="標楷體" w:cs="標楷體"/>
                <w:color w:val="auto"/>
              </w:rPr>
              <w:t>8</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5171FF" w14:textId="1ECCD653" w:rsidR="00D43839" w:rsidRPr="004C7166" w:rsidRDefault="00D43839" w:rsidP="005D77F4">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08F35AF" w14:textId="41DD4891" w:rsidR="00D43839" w:rsidRPr="004C7166" w:rsidRDefault="00D43839" w:rsidP="005D77F4">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1.教室、電腦、影音音響設備、教科書、圖片、影音資料、樂器(如鋼琴、直笛)等。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2BC6615" w14:textId="77777777" w:rsidR="00D43839" w:rsidRPr="005C6A8C" w:rsidRDefault="00D43839" w:rsidP="00AC455D">
            <w:pPr>
              <w:snapToGrid w:val="0"/>
              <w:ind w:firstLine="0"/>
              <w:rPr>
                <w:rFonts w:ascii="標楷體" w:eastAsia="標楷體" w:hAnsi="標楷體" w:cs="標楷體"/>
              </w:rPr>
            </w:pPr>
            <w:r w:rsidRPr="005C6A8C">
              <w:rPr>
                <w:rFonts w:ascii="標楷體" w:eastAsia="標楷體" w:hAnsi="標楷體" w:cs="標楷體"/>
              </w:rPr>
              <w:t>1.教師評量</w:t>
            </w:r>
          </w:p>
          <w:p w14:paraId="70A531F5" w14:textId="77777777" w:rsidR="00D43839" w:rsidRPr="005C6A8C" w:rsidRDefault="00D43839" w:rsidP="00AC455D">
            <w:pPr>
              <w:snapToGrid w:val="0"/>
              <w:ind w:firstLine="0"/>
              <w:rPr>
                <w:rFonts w:ascii="標楷體" w:eastAsia="標楷體" w:hAnsi="標楷體" w:cs="標楷體"/>
              </w:rPr>
            </w:pPr>
            <w:r w:rsidRPr="005C6A8C">
              <w:rPr>
                <w:rFonts w:ascii="標楷體" w:eastAsia="標楷體" w:hAnsi="標楷體" w:cs="標楷體"/>
              </w:rPr>
              <w:t>2.發表評量</w:t>
            </w:r>
          </w:p>
          <w:p w14:paraId="110B1939" w14:textId="0C7A674A" w:rsidR="00D43839" w:rsidRPr="004C7166" w:rsidRDefault="00D43839" w:rsidP="005D77F4">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3.欣賞評量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C03B18F" w14:textId="77777777" w:rsidR="00D43839" w:rsidRDefault="00D43839" w:rsidP="00AC455D">
            <w:pPr>
              <w:snapToGrid w:val="0"/>
              <w:ind w:firstLine="0"/>
              <w:rPr>
                <w:rFonts w:ascii="標楷體" w:eastAsia="標楷體" w:hAnsi="標楷體" w:cs="標楷體"/>
              </w:rPr>
            </w:pPr>
            <w:r>
              <w:rPr>
                <w:rFonts w:ascii="標楷體" w:eastAsia="標楷體" w:hAnsi="標楷體" w:cs="標楷體"/>
              </w:rPr>
              <w:t>【海洋教育】</w:t>
            </w:r>
          </w:p>
          <w:p w14:paraId="34BFB442" w14:textId="77777777" w:rsidR="00D43839" w:rsidRDefault="00D43839" w:rsidP="00AC455D">
            <w:pPr>
              <w:snapToGrid w:val="0"/>
              <w:ind w:firstLine="0"/>
              <w:rPr>
                <w:rFonts w:ascii="標楷體" w:eastAsia="標楷體" w:hAnsi="標楷體" w:cs="標楷體"/>
              </w:rPr>
            </w:pPr>
            <w:r>
              <w:rPr>
                <w:rFonts w:ascii="標楷體" w:eastAsia="標楷體" w:hAnsi="標楷體" w:cs="標楷體"/>
              </w:rPr>
              <w:t>海J10 運用各種媒材與形式，從事以海洋為主題的藝術表現。</w:t>
            </w:r>
          </w:p>
          <w:p w14:paraId="397324D0" w14:textId="77777777" w:rsidR="00D43839" w:rsidRDefault="00D43839" w:rsidP="00AC455D">
            <w:pPr>
              <w:snapToGrid w:val="0"/>
              <w:ind w:firstLine="0"/>
              <w:rPr>
                <w:rFonts w:ascii="標楷體" w:eastAsia="標楷體" w:hAnsi="標楷體" w:cs="標楷體"/>
              </w:rPr>
            </w:pPr>
            <w:r>
              <w:rPr>
                <w:rFonts w:ascii="標楷體" w:eastAsia="標楷體" w:hAnsi="標楷體" w:cs="標楷體"/>
              </w:rPr>
              <w:t>【閱讀素養教育】</w:t>
            </w:r>
          </w:p>
          <w:p w14:paraId="71D35E58" w14:textId="11581B6E" w:rsidR="00D43839" w:rsidRPr="004C7166" w:rsidRDefault="00D43839" w:rsidP="005D77F4">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閱J10 主動尋求多元的詮釋，並試著表達自己的想</w:t>
            </w:r>
            <w:r w:rsidRPr="005C6A8C">
              <w:rPr>
                <w:rFonts w:ascii="標楷體" w:eastAsia="標楷體" w:hAnsi="標楷體" w:cs="標楷體"/>
              </w:rPr>
              <w:t>法。</w:t>
            </w:r>
          </w:p>
        </w:tc>
        <w:tc>
          <w:tcPr>
            <w:tcW w:w="709" w:type="dxa"/>
            <w:tcBorders>
              <w:top w:val="single" w:sz="8" w:space="0" w:color="000000"/>
              <w:bottom w:val="single" w:sz="8" w:space="0" w:color="000000"/>
              <w:right w:val="single" w:sz="8" w:space="0" w:color="000000"/>
            </w:tcBorders>
          </w:tcPr>
          <w:p w14:paraId="54D75BFA" w14:textId="7C20F298" w:rsidR="00D43839" w:rsidRPr="0025461C" w:rsidRDefault="00D43839" w:rsidP="005D77F4">
            <w:pPr>
              <w:rPr>
                <w:rFonts w:ascii="標楷體" w:eastAsia="標楷體" w:hAnsi="標楷體"/>
              </w:rPr>
            </w:pPr>
            <w:r w:rsidRPr="0025461C">
              <w:rPr>
                <w:rFonts w:ascii="標楷體" w:eastAsia="標楷體" w:hAnsi="標楷體" w:hint="eastAsia"/>
              </w:rPr>
              <w:t>30-1第二次定期評量</w:t>
            </w:r>
          </w:p>
        </w:tc>
      </w:tr>
      <w:tr w:rsidR="009A18DD" w:rsidRPr="004C7166" w14:paraId="1E24FC3C"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76AF0FC0" w14:textId="1DAFA817" w:rsidR="00D43839" w:rsidRPr="004C7166" w:rsidRDefault="00D43839" w:rsidP="00AC455D">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第十五週</w:t>
            </w:r>
            <w:r>
              <w:rPr>
                <w:rFonts w:ascii="標楷體" w:eastAsia="標楷體" w:hAnsi="標楷體" w:cs="標楷體" w:hint="eastAsia"/>
                <w:color w:val="auto"/>
                <w:sz w:val="24"/>
                <w:szCs w:val="24"/>
              </w:rPr>
              <w:t>12/3-12/9</w:t>
            </w:r>
          </w:p>
        </w:tc>
        <w:tc>
          <w:tcPr>
            <w:tcW w:w="3260" w:type="dxa"/>
            <w:tcBorders>
              <w:top w:val="single" w:sz="8" w:space="0" w:color="000000"/>
              <w:left w:val="single" w:sz="8" w:space="0" w:color="000000"/>
              <w:bottom w:val="single" w:sz="8" w:space="0" w:color="000000"/>
              <w:right w:val="single" w:sz="8" w:space="0" w:color="000000"/>
            </w:tcBorders>
          </w:tcPr>
          <w:p w14:paraId="2C5E2BD6" w14:textId="77777777" w:rsidR="00D43839" w:rsidRDefault="00D43839" w:rsidP="007966D9">
            <w:pPr>
              <w:snapToGrid w:val="0"/>
              <w:ind w:firstLine="0"/>
              <w:rPr>
                <w:rFonts w:ascii="標楷體" w:eastAsia="標楷體" w:hAnsi="標楷體"/>
              </w:rPr>
            </w:pPr>
            <w:r>
              <w:rPr>
                <w:rFonts w:ascii="標楷體" w:eastAsia="標楷體" w:hAnsi="標楷體" w:cs="標楷體"/>
              </w:rPr>
              <w:t>音E-Ⅳ-1 多元形式歌曲。基礎歌唱技巧，如：發聲技巧、表情等。</w:t>
            </w:r>
          </w:p>
          <w:p w14:paraId="33C4778D" w14:textId="77777777" w:rsidR="00D43839" w:rsidRDefault="00D43839" w:rsidP="007966D9">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132B28A7" w14:textId="77777777" w:rsidR="00D43839" w:rsidRDefault="00D43839" w:rsidP="007966D9">
            <w:pPr>
              <w:snapToGrid w:val="0"/>
              <w:ind w:firstLine="0"/>
              <w:rPr>
                <w:rFonts w:ascii="標楷體" w:eastAsia="標楷體" w:hAnsi="標楷體"/>
              </w:rPr>
            </w:pPr>
            <w:r>
              <w:rPr>
                <w:rFonts w:ascii="標楷體" w:eastAsia="標楷體" w:hAnsi="標楷體" w:cs="標楷體"/>
              </w:rPr>
              <w:t>音A-Ⅳ-1 器樂曲與聲樂曲，如：傳統戲曲、音樂劇、世界音樂、電影配樂等多元風格之樂曲。各種音樂</w:t>
            </w:r>
            <w:r>
              <w:rPr>
                <w:rFonts w:ascii="標楷體" w:eastAsia="標楷體" w:hAnsi="標楷體" w:cs="標楷體"/>
              </w:rPr>
              <w:lastRenderedPageBreak/>
              <w:t>展演形式，以及樂曲之作曲家、音樂表演團體與創作背景。</w:t>
            </w:r>
          </w:p>
          <w:p w14:paraId="79C34CA1" w14:textId="77777777" w:rsidR="00D43839" w:rsidRDefault="00D43839" w:rsidP="007966D9">
            <w:pPr>
              <w:snapToGrid w:val="0"/>
              <w:ind w:firstLine="0"/>
              <w:rPr>
                <w:rFonts w:ascii="標楷體" w:eastAsia="標楷體" w:hAnsi="標楷體"/>
              </w:rPr>
            </w:pPr>
            <w:r>
              <w:rPr>
                <w:rFonts w:ascii="標楷體" w:eastAsia="標楷體" w:hAnsi="標楷體" w:cs="標楷體"/>
              </w:rPr>
              <w:t>音A-Ⅳ-3 音樂美感原則，如：均衡、漸層等</w:t>
            </w:r>
            <w:r w:rsidRPr="005C6A8C">
              <w:rPr>
                <w:rFonts w:ascii="標楷體" w:eastAsia="標楷體" w:hAnsi="標楷體" w:cs="標楷體"/>
              </w:rPr>
              <w:t>。</w:t>
            </w:r>
          </w:p>
          <w:p w14:paraId="545FC502" w14:textId="77777777" w:rsidR="00D43839" w:rsidRDefault="00D43839" w:rsidP="007966D9">
            <w:pPr>
              <w:snapToGrid w:val="0"/>
              <w:ind w:firstLine="0"/>
              <w:rPr>
                <w:rFonts w:ascii="標楷體" w:eastAsia="標楷體" w:hAnsi="標楷體"/>
              </w:rPr>
            </w:pPr>
            <w:r>
              <w:rPr>
                <w:rFonts w:ascii="標楷體" w:eastAsia="標楷體" w:hAnsi="標楷體" w:cs="標楷體"/>
              </w:rPr>
              <w:t>音P-Ⅳ-1 音樂與跨領域藝術文化活動。</w:t>
            </w:r>
          </w:p>
          <w:p w14:paraId="7915B5C4" w14:textId="77777777" w:rsidR="00D43839" w:rsidRDefault="00D43839" w:rsidP="007966D9">
            <w:pPr>
              <w:snapToGrid w:val="0"/>
              <w:ind w:firstLine="0"/>
              <w:rPr>
                <w:rFonts w:ascii="標楷體" w:eastAsia="標楷體" w:hAnsi="標楷體"/>
              </w:rPr>
            </w:pPr>
            <w:r>
              <w:rPr>
                <w:rFonts w:ascii="標楷體" w:eastAsia="標楷體" w:hAnsi="標楷體" w:cs="標楷體"/>
              </w:rPr>
              <w:t>音P-Ⅳ-2 在地人文關懷與全球藝術文化相關議題。</w:t>
            </w:r>
          </w:p>
          <w:p w14:paraId="34FC3103" w14:textId="50EB0A73" w:rsidR="00D43839" w:rsidRPr="00072145" w:rsidRDefault="00D43839" w:rsidP="00072145">
            <w:pPr>
              <w:pStyle w:val="Default"/>
              <w:spacing w:line="280" w:lineRule="exact"/>
              <w:ind w:firstLine="0"/>
              <w:jc w:val="left"/>
              <w:rPr>
                <w:rFonts w:eastAsia="標楷體"/>
                <w:color w:val="FF0000"/>
                <w:sz w:val="20"/>
                <w:szCs w:val="20"/>
              </w:rPr>
            </w:pPr>
            <w:r w:rsidRPr="00072145">
              <w:rPr>
                <w:rFonts w:eastAsia="標楷體"/>
                <w:sz w:val="20"/>
                <w:szCs w:val="20"/>
              </w:rPr>
              <w:t>音P-Ⅳ-3 音樂相關工作的特性與種類。</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464544E" w14:textId="77777777" w:rsidR="00D43839" w:rsidRDefault="00D43839" w:rsidP="007966D9">
            <w:pPr>
              <w:snapToGrid w:val="0"/>
              <w:ind w:firstLine="0"/>
              <w:rPr>
                <w:rFonts w:ascii="標楷體" w:eastAsia="標楷體" w:hAnsi="標楷體"/>
              </w:rPr>
            </w:pPr>
            <w:r>
              <w:rPr>
                <w:rFonts w:ascii="標楷體" w:eastAsia="標楷體" w:hAnsi="標楷體" w:cs="標楷體"/>
              </w:rPr>
              <w:lastRenderedPageBreak/>
              <w:t>音1-Ⅳ-1 能理解音樂符號並回應指揮，進行歌唱及演奏，展現音樂美感意識。</w:t>
            </w:r>
          </w:p>
          <w:p w14:paraId="48032601" w14:textId="77777777" w:rsidR="00D43839" w:rsidRDefault="00D43839" w:rsidP="007966D9">
            <w:pPr>
              <w:snapToGrid w:val="0"/>
              <w:ind w:firstLine="0"/>
              <w:rPr>
                <w:rFonts w:ascii="標楷體" w:eastAsia="標楷體" w:hAnsi="標楷體"/>
              </w:rPr>
            </w:pPr>
            <w:r>
              <w:rPr>
                <w:rFonts w:ascii="標楷體" w:eastAsia="標楷體" w:hAnsi="標楷體" w:cs="標楷體"/>
              </w:rPr>
              <w:t>音1-Ⅳ-2 能融入傳統、當代或流行音樂的風格，改編樂曲，以表達觀點。</w:t>
            </w:r>
          </w:p>
          <w:p w14:paraId="3BD5BCF8" w14:textId="77777777" w:rsidR="00D43839" w:rsidRDefault="00D43839" w:rsidP="007966D9">
            <w:pPr>
              <w:snapToGrid w:val="0"/>
              <w:ind w:firstLine="0"/>
              <w:rPr>
                <w:rFonts w:ascii="標楷體" w:eastAsia="標楷體" w:hAnsi="標楷體"/>
              </w:rPr>
            </w:pPr>
            <w:r>
              <w:rPr>
                <w:rFonts w:ascii="標楷體" w:eastAsia="標楷體" w:hAnsi="標楷體" w:cs="標楷體"/>
              </w:rPr>
              <w:lastRenderedPageBreak/>
              <w:t>音2-Ⅳ-1 能使用適當的音樂語彙，賞析各類音樂作品，體會藝術文化之美。</w:t>
            </w:r>
          </w:p>
          <w:p w14:paraId="11BF5050" w14:textId="77777777" w:rsidR="00D43839" w:rsidRDefault="00D43839" w:rsidP="007966D9">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7378B4D9" w14:textId="77777777" w:rsidR="00D43839" w:rsidRDefault="00D43839" w:rsidP="007966D9">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49F10818" w14:textId="78BED3FA" w:rsidR="00D43839" w:rsidRPr="004C7166" w:rsidRDefault="00D43839" w:rsidP="00AC455D">
            <w:pPr>
              <w:spacing w:line="280" w:lineRule="exact"/>
              <w:jc w:val="center"/>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1537AE7C" w14:textId="77777777" w:rsidR="00D43839" w:rsidRPr="005C6A8C" w:rsidRDefault="00D43839" w:rsidP="007966D9">
            <w:pPr>
              <w:snapToGrid w:val="0"/>
              <w:ind w:firstLine="0"/>
              <w:rPr>
                <w:rFonts w:ascii="標楷體" w:eastAsia="標楷體" w:hAnsi="標楷體"/>
                <w:color w:val="auto"/>
              </w:rPr>
            </w:pPr>
            <w:r w:rsidRPr="005C6A8C">
              <w:rPr>
                <w:rFonts w:ascii="標楷體" w:eastAsia="標楷體" w:hAnsi="標楷體" w:cs="標楷體"/>
                <w:color w:val="auto"/>
              </w:rPr>
              <w:lastRenderedPageBreak/>
              <w:t>第七課傳唱時代的聲音</w:t>
            </w:r>
          </w:p>
          <w:p w14:paraId="142D7B74" w14:textId="77777777" w:rsidR="00D43839" w:rsidRPr="005C6A8C" w:rsidRDefault="00D43839" w:rsidP="007966D9">
            <w:pPr>
              <w:snapToGrid w:val="0"/>
              <w:ind w:firstLine="0"/>
              <w:rPr>
                <w:rFonts w:ascii="標楷體" w:eastAsia="標楷體" w:hAnsi="標楷體"/>
                <w:color w:val="auto"/>
              </w:rPr>
            </w:pPr>
            <w:r w:rsidRPr="005C6A8C">
              <w:rPr>
                <w:rFonts w:ascii="標楷體" w:eastAsia="標楷體" w:hAnsi="標楷體" w:cs="標楷體"/>
                <w:color w:val="auto"/>
              </w:rPr>
              <w:t>1.講述民歌創作的時代背景，當時為何產生興起「唱自己的歌」之風潮的原因。</w:t>
            </w:r>
          </w:p>
          <w:p w14:paraId="2FE5D1A8" w14:textId="77777777" w:rsidR="00D43839" w:rsidRPr="005C6A8C" w:rsidRDefault="00D43839" w:rsidP="007966D9">
            <w:pPr>
              <w:snapToGrid w:val="0"/>
              <w:ind w:firstLine="0"/>
              <w:rPr>
                <w:rFonts w:ascii="標楷體" w:eastAsia="標楷體" w:hAnsi="標楷體"/>
                <w:color w:val="auto"/>
              </w:rPr>
            </w:pPr>
            <w:r w:rsidRPr="005C6A8C">
              <w:rPr>
                <w:rFonts w:ascii="標楷體" w:eastAsia="標楷體" w:hAnsi="標楷體" w:cs="標楷體"/>
                <w:color w:val="auto"/>
              </w:rPr>
              <w:t>2.播放校園民歌〈美麗島〉，並帶領學生深入欣賞其詞曲創作者與這首歌曲的創作背景。</w:t>
            </w:r>
          </w:p>
          <w:p w14:paraId="1EA8DC92" w14:textId="77777777" w:rsidR="00D43839" w:rsidRPr="005C6A8C" w:rsidRDefault="00D43839" w:rsidP="007966D9">
            <w:pPr>
              <w:snapToGrid w:val="0"/>
              <w:ind w:firstLine="0"/>
              <w:rPr>
                <w:rFonts w:ascii="標楷體" w:eastAsia="標楷體" w:hAnsi="標楷體"/>
                <w:color w:val="auto"/>
              </w:rPr>
            </w:pPr>
            <w:r w:rsidRPr="005C6A8C">
              <w:rPr>
                <w:rFonts w:ascii="標楷體" w:eastAsia="標楷體" w:hAnsi="標楷體" w:cs="標楷體"/>
                <w:color w:val="auto"/>
              </w:rPr>
              <w:lastRenderedPageBreak/>
              <w:t>3.播放校園民歌〈再別康橋〉，並帶領學生深入欣賞其詞曲創作與這首歌曲的創作背景。</w:t>
            </w:r>
          </w:p>
          <w:p w14:paraId="4F228BE7" w14:textId="77777777" w:rsidR="00D43839" w:rsidRPr="005C6A8C" w:rsidRDefault="00D43839" w:rsidP="007966D9">
            <w:pPr>
              <w:snapToGrid w:val="0"/>
              <w:ind w:firstLine="0"/>
              <w:rPr>
                <w:rFonts w:ascii="標楷體" w:eastAsia="標楷體" w:hAnsi="標楷體"/>
                <w:color w:val="auto"/>
              </w:rPr>
            </w:pPr>
            <w:r w:rsidRPr="005C6A8C">
              <w:rPr>
                <w:rFonts w:ascii="標楷體" w:eastAsia="標楷體" w:hAnsi="標楷體" w:cs="標楷體"/>
                <w:color w:val="auto"/>
              </w:rPr>
              <w:t>4.播放〈外婆的澎湖灣〉演唱版本，或由教師範奏其曲調。</w:t>
            </w:r>
          </w:p>
          <w:p w14:paraId="7B5E05F7" w14:textId="77777777" w:rsidR="00D43839" w:rsidRPr="005C6A8C" w:rsidRDefault="00D43839" w:rsidP="00072145">
            <w:pPr>
              <w:snapToGrid w:val="0"/>
              <w:ind w:firstLine="0"/>
              <w:jc w:val="left"/>
              <w:rPr>
                <w:rFonts w:ascii="標楷體" w:eastAsia="標楷體" w:hAnsi="標楷體"/>
                <w:color w:val="auto"/>
              </w:rPr>
            </w:pPr>
            <w:r w:rsidRPr="005C6A8C">
              <w:rPr>
                <w:rFonts w:ascii="標楷體" w:eastAsia="標楷體" w:hAnsi="標楷體" w:cs="標楷體"/>
                <w:color w:val="auto"/>
              </w:rPr>
              <w:t>5.教導學生習唱〈外婆的澎湖灣〉。</w:t>
            </w:r>
          </w:p>
          <w:p w14:paraId="1EB37AA3" w14:textId="77777777" w:rsidR="00D43839" w:rsidRDefault="00D43839" w:rsidP="00072145">
            <w:pPr>
              <w:spacing w:line="280" w:lineRule="exact"/>
              <w:jc w:val="left"/>
              <w:rPr>
                <w:rFonts w:ascii="標楷體" w:eastAsia="標楷體" w:hAnsi="標楷體" w:cs="標楷體"/>
                <w:color w:val="auto"/>
              </w:rPr>
            </w:pPr>
            <w:r w:rsidRPr="005C6A8C">
              <w:rPr>
                <w:rFonts w:ascii="標楷體" w:eastAsia="標楷體" w:hAnsi="標楷體" w:cs="標楷體"/>
                <w:color w:val="auto"/>
              </w:rPr>
              <w:t>6.簡介民謠吉他，並鼓勵學生自學。</w:t>
            </w:r>
          </w:p>
          <w:p w14:paraId="3ED06FEA" w14:textId="62E8AAA2" w:rsidR="00072145" w:rsidRPr="004C7166" w:rsidRDefault="00072145" w:rsidP="00072145">
            <w:pPr>
              <w:spacing w:line="280" w:lineRule="exact"/>
              <w:jc w:val="left"/>
              <w:rPr>
                <w:rFonts w:ascii="標楷體" w:eastAsia="標楷體" w:hAnsi="標楷體" w:cs="標楷體"/>
                <w:color w:val="FF0000"/>
                <w:sz w:val="24"/>
                <w:szCs w:val="24"/>
              </w:rPr>
            </w:pPr>
            <w:r>
              <w:rPr>
                <w:rFonts w:ascii="標楷體" w:eastAsia="標楷體" w:hAnsi="標楷體" w:cs="標楷體"/>
                <w:color w:val="auto"/>
              </w:rPr>
              <w:t>7.直笛練習：三月裡的</w:t>
            </w:r>
            <w:r>
              <w:rPr>
                <w:rFonts w:ascii="標楷體" w:eastAsia="標楷體" w:hAnsi="標楷體" w:cs="標楷體" w:hint="eastAsia"/>
                <w:color w:val="auto"/>
              </w:rPr>
              <w:t>小雨-P23</w:t>
            </w:r>
            <w:r>
              <w:rPr>
                <w:rFonts w:ascii="標楷體" w:eastAsia="標楷體" w:hAnsi="標楷體" w:cs="標楷體"/>
                <w:color w:val="auto"/>
              </w:rPr>
              <w:t>8</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D622CC3" w14:textId="3F37166C" w:rsidR="00D43839" w:rsidRPr="004C7166" w:rsidRDefault="00D43839" w:rsidP="00AC455D">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lastRenderedPageBreak/>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A5C1CFE" w14:textId="7ACF3CD0" w:rsidR="00D43839" w:rsidRPr="004C7166" w:rsidRDefault="00D43839" w:rsidP="00AC455D">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1.教室、電腦、影音音響設備、教科書、圖</w:t>
            </w:r>
            <w:r w:rsidRPr="005C6A8C">
              <w:rPr>
                <w:rFonts w:ascii="標楷體" w:eastAsia="標楷體" w:hAnsi="標楷體" w:cs="標楷體"/>
              </w:rPr>
              <w:lastRenderedPageBreak/>
              <w:t>片、影音資料、樂器(如鋼琴、直笛)等。</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89FABB1" w14:textId="77777777" w:rsidR="00D43839" w:rsidRPr="005C6A8C" w:rsidRDefault="00D43839" w:rsidP="007966D9">
            <w:pPr>
              <w:snapToGrid w:val="0"/>
              <w:ind w:firstLine="0"/>
              <w:rPr>
                <w:rFonts w:ascii="標楷體" w:eastAsia="標楷體" w:hAnsi="標楷體" w:cs="標楷體"/>
              </w:rPr>
            </w:pPr>
            <w:r w:rsidRPr="005C6A8C">
              <w:rPr>
                <w:rFonts w:ascii="標楷體" w:eastAsia="標楷體" w:hAnsi="標楷體" w:cs="標楷體"/>
              </w:rPr>
              <w:lastRenderedPageBreak/>
              <w:t>1.教師評量</w:t>
            </w:r>
          </w:p>
          <w:p w14:paraId="608A7D7D" w14:textId="77777777" w:rsidR="00D43839" w:rsidRPr="005C6A8C" w:rsidRDefault="00D43839" w:rsidP="007966D9">
            <w:pPr>
              <w:snapToGrid w:val="0"/>
              <w:ind w:firstLine="0"/>
              <w:rPr>
                <w:rFonts w:ascii="標楷體" w:eastAsia="標楷體" w:hAnsi="標楷體" w:cs="標楷體"/>
              </w:rPr>
            </w:pPr>
            <w:r w:rsidRPr="005C6A8C">
              <w:rPr>
                <w:rFonts w:ascii="標楷體" w:eastAsia="標楷體" w:hAnsi="標楷體" w:cs="標楷體"/>
              </w:rPr>
              <w:t>2.表現評量</w:t>
            </w:r>
          </w:p>
          <w:p w14:paraId="3BFD1C99" w14:textId="77777777" w:rsidR="00D43839" w:rsidRPr="005C6A8C" w:rsidRDefault="00D43839" w:rsidP="007966D9">
            <w:pPr>
              <w:snapToGrid w:val="0"/>
              <w:ind w:firstLine="0"/>
              <w:rPr>
                <w:rFonts w:ascii="標楷體" w:eastAsia="標楷體" w:hAnsi="標楷體" w:cs="標楷體"/>
              </w:rPr>
            </w:pPr>
            <w:r w:rsidRPr="005C6A8C">
              <w:rPr>
                <w:rFonts w:ascii="標楷體" w:eastAsia="標楷體" w:hAnsi="標楷體" w:cs="標楷體"/>
              </w:rPr>
              <w:t>3.實作評量</w:t>
            </w:r>
          </w:p>
          <w:p w14:paraId="783EDA8B" w14:textId="77777777" w:rsidR="00D43839" w:rsidRPr="005C6A8C" w:rsidRDefault="00D43839" w:rsidP="007966D9">
            <w:pPr>
              <w:snapToGrid w:val="0"/>
              <w:ind w:firstLine="0"/>
              <w:rPr>
                <w:rFonts w:ascii="標楷體" w:eastAsia="標楷體" w:hAnsi="標楷體" w:cs="標楷體"/>
              </w:rPr>
            </w:pPr>
            <w:r w:rsidRPr="005C6A8C">
              <w:rPr>
                <w:rFonts w:ascii="標楷體" w:eastAsia="標楷體" w:hAnsi="標楷體" w:cs="標楷體"/>
              </w:rPr>
              <w:lastRenderedPageBreak/>
              <w:t>4.態度評量</w:t>
            </w:r>
          </w:p>
          <w:p w14:paraId="1E52F2D8" w14:textId="77777777" w:rsidR="00D43839" w:rsidRPr="005C6A8C" w:rsidRDefault="00D43839" w:rsidP="007966D9">
            <w:pPr>
              <w:snapToGrid w:val="0"/>
              <w:ind w:firstLine="0"/>
              <w:rPr>
                <w:rFonts w:ascii="標楷體" w:eastAsia="標楷體" w:hAnsi="標楷體" w:cs="標楷體"/>
              </w:rPr>
            </w:pPr>
            <w:r w:rsidRPr="005C6A8C">
              <w:rPr>
                <w:rFonts w:ascii="標楷體" w:eastAsia="標楷體" w:hAnsi="標楷體" w:cs="標楷體"/>
              </w:rPr>
              <w:t>5.欣賞評量</w:t>
            </w:r>
          </w:p>
          <w:p w14:paraId="5AD1022E" w14:textId="6F3B151E" w:rsidR="00D43839" w:rsidRPr="004C7166" w:rsidRDefault="00D43839" w:rsidP="00AC455D">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6.學習單評量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1F034C" w14:textId="77777777" w:rsidR="00D43839" w:rsidRDefault="00D43839" w:rsidP="007966D9">
            <w:pPr>
              <w:snapToGrid w:val="0"/>
              <w:ind w:firstLine="0"/>
              <w:rPr>
                <w:rFonts w:ascii="標楷體" w:eastAsia="標楷體" w:hAnsi="標楷體" w:cs="標楷體"/>
              </w:rPr>
            </w:pPr>
            <w:r>
              <w:rPr>
                <w:rFonts w:ascii="標楷體" w:eastAsia="標楷體" w:hAnsi="標楷體" w:cs="標楷體"/>
              </w:rPr>
              <w:lastRenderedPageBreak/>
              <w:t>【海洋教育】</w:t>
            </w:r>
          </w:p>
          <w:p w14:paraId="6BCE3B32" w14:textId="77777777" w:rsidR="00D43839" w:rsidRDefault="00D43839" w:rsidP="007966D9">
            <w:pPr>
              <w:snapToGrid w:val="0"/>
              <w:ind w:firstLine="0"/>
              <w:rPr>
                <w:rFonts w:ascii="標楷體" w:eastAsia="標楷體" w:hAnsi="標楷體" w:cs="標楷體"/>
              </w:rPr>
            </w:pPr>
            <w:r>
              <w:rPr>
                <w:rFonts w:ascii="標楷體" w:eastAsia="標楷體" w:hAnsi="標楷體" w:cs="標楷體"/>
              </w:rPr>
              <w:t>海J10 運用各種媒材與形式，從事以海洋為主題的藝術表現。</w:t>
            </w:r>
          </w:p>
          <w:p w14:paraId="61C1DD08" w14:textId="77777777" w:rsidR="00D43839" w:rsidRDefault="00D43839" w:rsidP="007966D9">
            <w:pPr>
              <w:snapToGrid w:val="0"/>
              <w:ind w:firstLine="0"/>
              <w:rPr>
                <w:rFonts w:ascii="標楷體" w:eastAsia="標楷體" w:hAnsi="標楷體" w:cs="標楷體"/>
              </w:rPr>
            </w:pPr>
            <w:r>
              <w:rPr>
                <w:rFonts w:ascii="標楷體" w:eastAsia="標楷體" w:hAnsi="標楷體" w:cs="標楷體"/>
              </w:rPr>
              <w:t>【閱讀素養教育】</w:t>
            </w:r>
          </w:p>
          <w:p w14:paraId="1F4D8A9C" w14:textId="65495D16" w:rsidR="00D43839" w:rsidRPr="004C7166" w:rsidRDefault="00D43839" w:rsidP="00AC455D">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lastRenderedPageBreak/>
              <w:t>閱J10 主動尋求多元的詮釋，並試著表達自己的想法。</w:t>
            </w:r>
          </w:p>
        </w:tc>
        <w:tc>
          <w:tcPr>
            <w:tcW w:w="709" w:type="dxa"/>
            <w:tcBorders>
              <w:top w:val="single" w:sz="8" w:space="0" w:color="000000"/>
              <w:bottom w:val="single" w:sz="8" w:space="0" w:color="000000"/>
              <w:right w:val="single" w:sz="8" w:space="0" w:color="000000"/>
            </w:tcBorders>
          </w:tcPr>
          <w:p w14:paraId="7CCB4BB9" w14:textId="6C2C6C1F" w:rsidR="00D43839" w:rsidRPr="0025461C" w:rsidRDefault="00D43839" w:rsidP="00AC455D">
            <w:pPr>
              <w:rPr>
                <w:rFonts w:ascii="標楷體" w:eastAsia="標楷體" w:hAnsi="標楷體"/>
              </w:rPr>
            </w:pPr>
            <w:r w:rsidRPr="0025461C">
              <w:rPr>
                <w:rFonts w:ascii="標楷體" w:eastAsia="標楷體" w:hAnsi="標楷體" w:hint="eastAsia"/>
              </w:rPr>
              <w:lastRenderedPageBreak/>
              <w:t xml:space="preserve">4-30學習扶助成長測驗    </w:t>
            </w:r>
          </w:p>
        </w:tc>
      </w:tr>
      <w:tr w:rsidR="009A18DD" w:rsidRPr="004C7166" w14:paraId="6429970E"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0BED3F60" w14:textId="5BA59AF1" w:rsidR="00D43839" w:rsidRPr="004C7166" w:rsidRDefault="00D43839" w:rsidP="007966D9">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第十六週</w:t>
            </w:r>
            <w:r>
              <w:rPr>
                <w:rFonts w:ascii="標楷體" w:eastAsia="標楷體" w:hAnsi="標楷體" w:cs="標楷體" w:hint="eastAsia"/>
                <w:color w:val="auto"/>
                <w:sz w:val="24"/>
                <w:szCs w:val="24"/>
              </w:rPr>
              <w:t>12/10-12/16</w:t>
            </w:r>
          </w:p>
        </w:tc>
        <w:tc>
          <w:tcPr>
            <w:tcW w:w="3260" w:type="dxa"/>
            <w:tcBorders>
              <w:top w:val="single" w:sz="8" w:space="0" w:color="000000"/>
              <w:left w:val="single" w:sz="8" w:space="0" w:color="000000"/>
              <w:bottom w:val="single" w:sz="8" w:space="0" w:color="000000"/>
              <w:right w:val="single" w:sz="8" w:space="0" w:color="000000"/>
            </w:tcBorders>
          </w:tcPr>
          <w:p w14:paraId="616A12A4" w14:textId="77777777" w:rsidR="00D43839" w:rsidRDefault="00D43839" w:rsidP="00FB4EA7">
            <w:pPr>
              <w:snapToGrid w:val="0"/>
              <w:ind w:firstLine="0"/>
              <w:rPr>
                <w:rFonts w:ascii="標楷體" w:eastAsia="標楷體" w:hAnsi="標楷體"/>
              </w:rPr>
            </w:pPr>
            <w:r>
              <w:rPr>
                <w:rFonts w:ascii="標楷體" w:eastAsia="標楷體" w:hAnsi="標楷體" w:cs="標楷體"/>
              </w:rPr>
              <w:t>音A-Ⅳ-1 器樂曲與聲樂曲，如：傳統戲曲、音樂劇、</w:t>
            </w:r>
            <w:r w:rsidRPr="005C6A8C">
              <w:rPr>
                <w:rFonts w:ascii="標楷體" w:eastAsia="標楷體" w:hAnsi="標楷體" w:cs="標楷體"/>
              </w:rPr>
              <w:t>世界音樂、電影配樂等多元風格之樂曲。各種音樂展演形式，以及樂曲之作曲家、音樂表演團體與創作背景。</w:t>
            </w:r>
          </w:p>
          <w:p w14:paraId="3D59F924" w14:textId="77777777" w:rsidR="00D43839" w:rsidRDefault="00D43839" w:rsidP="00FB4EA7">
            <w:pPr>
              <w:snapToGrid w:val="0"/>
              <w:ind w:firstLine="0"/>
              <w:rPr>
                <w:rFonts w:ascii="標楷體" w:eastAsia="標楷體" w:hAnsi="標楷體"/>
              </w:rPr>
            </w:pPr>
            <w:r>
              <w:rPr>
                <w:rFonts w:ascii="標楷體" w:eastAsia="標楷體" w:hAnsi="標楷體" w:cs="標楷體"/>
              </w:rPr>
              <w:t xml:space="preserve">音A-Ⅳ-2 </w:t>
            </w:r>
            <w:r w:rsidRPr="005C6A8C">
              <w:rPr>
                <w:rFonts w:ascii="標楷體" w:eastAsia="標楷體" w:hAnsi="標楷體" w:cs="標楷體"/>
              </w:rPr>
              <w:t>相關音樂語彙，如音色、和聲等描述音樂元素之音樂術語，或相關之一般性用語。</w:t>
            </w:r>
          </w:p>
          <w:p w14:paraId="3FB7B292" w14:textId="77777777" w:rsidR="00D43839" w:rsidRDefault="00D43839" w:rsidP="00FB4EA7">
            <w:pPr>
              <w:snapToGrid w:val="0"/>
              <w:ind w:firstLine="0"/>
              <w:rPr>
                <w:rFonts w:ascii="標楷體" w:eastAsia="標楷體" w:hAnsi="標楷體"/>
              </w:rPr>
            </w:pPr>
            <w:r>
              <w:rPr>
                <w:rFonts w:ascii="標楷體" w:eastAsia="標楷體" w:hAnsi="標楷體" w:cs="標楷體"/>
              </w:rPr>
              <w:t xml:space="preserve">音A-Ⅳ-3 </w:t>
            </w:r>
            <w:r w:rsidRPr="005C6A8C">
              <w:rPr>
                <w:rFonts w:ascii="標楷體" w:eastAsia="標楷體" w:hAnsi="標楷體" w:cs="標楷體"/>
              </w:rPr>
              <w:t>音樂美感原則，如：均衡、漸層等。</w:t>
            </w:r>
          </w:p>
          <w:p w14:paraId="054A5260" w14:textId="77777777" w:rsidR="00D43839" w:rsidRDefault="00D43839" w:rsidP="00FB4EA7">
            <w:pPr>
              <w:snapToGrid w:val="0"/>
              <w:ind w:firstLine="0"/>
              <w:rPr>
                <w:rFonts w:ascii="標楷體" w:eastAsia="標楷體" w:hAnsi="標楷體"/>
              </w:rPr>
            </w:pPr>
            <w:r>
              <w:rPr>
                <w:rFonts w:ascii="標楷體" w:eastAsia="標楷體" w:hAnsi="標楷體" w:cs="標楷體"/>
              </w:rPr>
              <w:t xml:space="preserve">音P-Ⅳ-1 </w:t>
            </w:r>
            <w:r w:rsidRPr="005C6A8C">
              <w:rPr>
                <w:rFonts w:ascii="標楷體" w:eastAsia="標楷體" w:hAnsi="標楷體" w:cs="標楷體"/>
              </w:rPr>
              <w:t>音樂與跨領域藝術文化活動。</w:t>
            </w:r>
          </w:p>
          <w:p w14:paraId="27A4F47B" w14:textId="0F46DD5B" w:rsidR="00D43839" w:rsidRPr="00072145" w:rsidRDefault="00D43839" w:rsidP="00072145">
            <w:pPr>
              <w:pStyle w:val="Default"/>
              <w:spacing w:line="280" w:lineRule="exact"/>
              <w:ind w:firstLine="0"/>
              <w:jc w:val="left"/>
              <w:rPr>
                <w:rFonts w:eastAsia="標楷體"/>
                <w:color w:val="FF0000"/>
                <w:sz w:val="20"/>
                <w:szCs w:val="20"/>
              </w:rPr>
            </w:pPr>
            <w:r w:rsidRPr="00072145">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C94076A" w14:textId="77777777" w:rsidR="00D43839" w:rsidRDefault="00D43839" w:rsidP="00FB4EA7">
            <w:pPr>
              <w:snapToGrid w:val="0"/>
              <w:ind w:firstLine="0"/>
              <w:rPr>
                <w:rFonts w:ascii="標楷體" w:eastAsia="標楷體" w:hAnsi="標楷體"/>
              </w:rPr>
            </w:pPr>
            <w:r>
              <w:rPr>
                <w:rFonts w:ascii="標楷體" w:eastAsia="標楷體" w:hAnsi="標楷體" w:cs="標楷體"/>
              </w:rPr>
              <w:t xml:space="preserve">音2-Ⅳ-1 </w:t>
            </w:r>
            <w:r w:rsidRPr="005C6A8C">
              <w:rPr>
                <w:rFonts w:ascii="標楷體" w:eastAsia="標楷體" w:hAnsi="標楷體" w:cs="標楷體"/>
              </w:rPr>
              <w:t>能使用適當的音樂語彙，賞析各類音樂作品，體會藝術文化之美。</w:t>
            </w:r>
          </w:p>
          <w:p w14:paraId="15ED4C12" w14:textId="77777777" w:rsidR="00D43839" w:rsidRDefault="00D43839" w:rsidP="00FB4EA7">
            <w:pPr>
              <w:snapToGrid w:val="0"/>
              <w:ind w:firstLine="0"/>
              <w:rPr>
                <w:rFonts w:ascii="標楷體" w:eastAsia="標楷體" w:hAnsi="標楷體"/>
              </w:rPr>
            </w:pPr>
            <w:r>
              <w:rPr>
                <w:rFonts w:ascii="標楷體" w:eastAsia="標楷體" w:hAnsi="標楷體" w:cs="標楷體"/>
              </w:rPr>
              <w:t xml:space="preserve">音2-Ⅳ-2 </w:t>
            </w:r>
            <w:r w:rsidRPr="005C6A8C">
              <w:rPr>
                <w:rFonts w:ascii="標楷體" w:eastAsia="標楷體" w:hAnsi="標楷體" w:cs="標楷體"/>
              </w:rPr>
              <w:t>能透過討論，以探究樂曲創作背景與社會文化的關聯及其意義，表達多元觀點。</w:t>
            </w:r>
          </w:p>
          <w:p w14:paraId="4B8C0ADB" w14:textId="77777777" w:rsidR="00D43839" w:rsidRDefault="00D43839" w:rsidP="00FB4EA7">
            <w:pPr>
              <w:snapToGrid w:val="0"/>
              <w:ind w:firstLine="0"/>
              <w:rPr>
                <w:rFonts w:ascii="標楷體" w:eastAsia="標楷體" w:hAnsi="標楷體"/>
              </w:rPr>
            </w:pPr>
            <w:r>
              <w:rPr>
                <w:rFonts w:ascii="標楷體" w:eastAsia="標楷體" w:hAnsi="標楷體" w:cs="標楷體"/>
              </w:rPr>
              <w:t xml:space="preserve">音3-Ⅳ-1 </w:t>
            </w:r>
            <w:r w:rsidRPr="005C6A8C">
              <w:rPr>
                <w:rFonts w:ascii="標楷體" w:eastAsia="標楷體" w:hAnsi="標楷體" w:cs="標楷體"/>
              </w:rPr>
              <w:t>能透過多元音樂活動，探索音樂及其他藝術之共通性，關懷在地及全球藝術文化。</w:t>
            </w:r>
          </w:p>
          <w:p w14:paraId="7E43EBC5" w14:textId="568955DD" w:rsidR="00D43839" w:rsidRPr="004C7166" w:rsidRDefault="00D43839" w:rsidP="007966D9">
            <w:pPr>
              <w:spacing w:line="280" w:lineRule="exact"/>
              <w:jc w:val="center"/>
              <w:rPr>
                <w:rFonts w:ascii="標楷體" w:eastAsia="標楷體" w:hAnsi="標楷體" w:cs="標楷體"/>
                <w:color w:val="FF0000"/>
                <w:sz w:val="24"/>
                <w:szCs w:val="24"/>
              </w:rPr>
            </w:pPr>
            <w:r>
              <w:rPr>
                <w:rFonts w:ascii="標楷體" w:eastAsia="標楷體" w:hAnsi="標楷體" w:cs="標楷體"/>
              </w:rPr>
              <w:t xml:space="preserve">音3-Ⅳ-2 </w:t>
            </w:r>
            <w:r w:rsidRPr="005C6A8C">
              <w:rPr>
                <w:rFonts w:ascii="標楷體" w:eastAsia="標楷體" w:hAnsi="標楷體" w:cs="標楷體"/>
              </w:rPr>
              <w:t>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FF55D9C" w14:textId="77777777" w:rsidR="00D43839" w:rsidRPr="005C6A8C" w:rsidRDefault="00D43839" w:rsidP="00FB4EA7">
            <w:pPr>
              <w:snapToGrid w:val="0"/>
              <w:ind w:firstLine="0"/>
              <w:rPr>
                <w:rFonts w:ascii="標楷體" w:eastAsia="標楷體" w:hAnsi="標楷體"/>
                <w:color w:val="auto"/>
              </w:rPr>
            </w:pPr>
            <w:r w:rsidRPr="005C6A8C">
              <w:rPr>
                <w:rFonts w:ascii="標楷體" w:eastAsia="標楷體" w:hAnsi="標楷體" w:cs="標楷體"/>
                <w:color w:val="auto"/>
              </w:rPr>
              <w:t>第八課「藝」起生活趣</w:t>
            </w:r>
          </w:p>
          <w:p w14:paraId="5314D5A7" w14:textId="6B35DF85" w:rsidR="00D43839" w:rsidRPr="00050E7B" w:rsidRDefault="00D43839" w:rsidP="00050E7B">
            <w:pPr>
              <w:pStyle w:val="a8"/>
              <w:numPr>
                <w:ilvl w:val="0"/>
                <w:numId w:val="37"/>
              </w:numPr>
              <w:snapToGrid w:val="0"/>
              <w:ind w:leftChars="0"/>
              <w:rPr>
                <w:rFonts w:ascii="標楷體" w:eastAsia="標楷體" w:hAnsi="標楷體" w:cs="標楷體"/>
                <w:color w:val="auto"/>
              </w:rPr>
            </w:pPr>
            <w:r w:rsidRPr="00050E7B">
              <w:rPr>
                <w:rFonts w:ascii="標楷體" w:eastAsia="標楷體" w:hAnsi="標楷體" w:cs="標楷體"/>
                <w:color w:val="auto"/>
              </w:rPr>
              <w:t>國家表演藝術中心</w:t>
            </w:r>
          </w:p>
          <w:p w14:paraId="10F39207" w14:textId="77DA12CA" w:rsidR="00050E7B" w:rsidRPr="00050E7B" w:rsidRDefault="00050E7B" w:rsidP="00050E7B">
            <w:pPr>
              <w:snapToGrid w:val="0"/>
              <w:ind w:firstLine="0"/>
              <w:rPr>
                <w:rFonts w:ascii="標楷體" w:eastAsia="標楷體" w:hAnsi="標楷體"/>
                <w:color w:val="auto"/>
              </w:rPr>
            </w:pPr>
            <w:r w:rsidRPr="005C6A8C">
              <w:rPr>
                <w:rFonts w:ascii="標楷體" w:eastAsia="標楷體" w:hAnsi="標楷體" w:cs="標楷體"/>
                <w:color w:val="auto"/>
              </w:rPr>
              <w:t>2.國立傳統藝術中心</w:t>
            </w:r>
          </w:p>
          <w:p w14:paraId="61555968" w14:textId="3386B3D1" w:rsidR="00D43839" w:rsidRPr="005C6A8C" w:rsidRDefault="00D43839" w:rsidP="00FB4EA7">
            <w:pPr>
              <w:snapToGrid w:val="0"/>
              <w:ind w:firstLine="0"/>
              <w:rPr>
                <w:rFonts w:ascii="標楷體" w:eastAsia="標楷體" w:hAnsi="標楷體"/>
                <w:color w:val="auto"/>
              </w:rPr>
            </w:pPr>
            <w:r w:rsidRPr="005C6A8C">
              <w:rPr>
                <w:rFonts w:ascii="標楷體" w:eastAsia="標楷體" w:hAnsi="標楷體" w:cs="標楷體"/>
                <w:color w:val="auto"/>
              </w:rPr>
              <w:t>(1)簡介國家表演藝術中心。設有三個國家級藝文場館及一個附設團隊，簡稱「三館一團」；分別為臺北國家兩廳院、臺中國家歌劇院、高雄衛武營國家藝術文化中心以及國家交響樂團（NSO</w:t>
            </w:r>
            <w:r w:rsidR="00072145">
              <w:rPr>
                <w:rFonts w:ascii="標楷體" w:eastAsia="標楷體" w:hAnsi="標楷體" w:cs="標楷體"/>
                <w:color w:val="auto"/>
              </w:rPr>
              <w:t>）</w:t>
            </w:r>
            <w:r w:rsidRPr="005C6A8C">
              <w:rPr>
                <w:rFonts w:ascii="標楷體" w:eastAsia="標楷體" w:hAnsi="標楷體" w:cs="標楷體"/>
                <w:color w:val="auto"/>
              </w:rPr>
              <w:t>國家表演藝術中心扮演著臺灣藝文領航角色。</w:t>
            </w:r>
          </w:p>
          <w:p w14:paraId="2253E0A5" w14:textId="6B644E93" w:rsidR="00D43839" w:rsidRDefault="00D43839" w:rsidP="00FB4EA7">
            <w:pPr>
              <w:snapToGrid w:val="0"/>
              <w:ind w:firstLine="0"/>
              <w:rPr>
                <w:rFonts w:ascii="標楷體" w:eastAsia="標楷體" w:hAnsi="標楷體" w:cs="標楷體"/>
                <w:color w:val="auto"/>
              </w:rPr>
            </w:pPr>
            <w:r w:rsidRPr="005C6A8C">
              <w:rPr>
                <w:rFonts w:ascii="標楷體" w:eastAsia="標楷體" w:hAnsi="標楷體" w:cs="標楷體"/>
                <w:color w:val="auto"/>
              </w:rPr>
              <w:t>(2)分別介紹衛武營國家藝術文化中心、國家兩廳院及臺中國家歌劇院，並播放介紹影片。</w:t>
            </w:r>
          </w:p>
          <w:p w14:paraId="02274170" w14:textId="77777777" w:rsidR="0035782D" w:rsidRDefault="0035782D" w:rsidP="00FB4EA7">
            <w:pPr>
              <w:snapToGrid w:val="0"/>
              <w:ind w:firstLine="0"/>
              <w:rPr>
                <w:rFonts w:ascii="標楷體" w:eastAsia="標楷體" w:hAnsi="標楷體" w:cs="標楷體"/>
                <w:color w:val="auto"/>
              </w:rPr>
            </w:pPr>
          </w:p>
          <w:p w14:paraId="5B3626A0" w14:textId="52DB4F06" w:rsidR="00072145" w:rsidRDefault="00072145" w:rsidP="00FB4EA7">
            <w:pPr>
              <w:snapToGrid w:val="0"/>
              <w:ind w:firstLine="0"/>
              <w:rPr>
                <w:rFonts w:ascii="標楷體" w:eastAsia="標楷體" w:hAnsi="標楷體" w:cs="標楷體"/>
                <w:color w:val="auto"/>
              </w:rPr>
            </w:pPr>
            <w:r>
              <w:rPr>
                <w:rFonts w:ascii="標楷體" w:eastAsia="標楷體" w:hAnsi="標楷體" w:cs="標楷體" w:hint="eastAsia"/>
                <w:color w:val="auto"/>
              </w:rPr>
              <w:t>3.歌曲:</w:t>
            </w:r>
            <w:r>
              <w:rPr>
                <w:rFonts w:ascii="標楷體" w:eastAsia="標楷體" w:hAnsi="標楷體" w:cs="標楷體"/>
                <w:color w:val="auto"/>
              </w:rPr>
              <w:t>Y</w:t>
            </w:r>
            <w:r>
              <w:rPr>
                <w:rFonts w:ascii="標楷體" w:eastAsia="標楷體" w:hAnsi="標楷體" w:cs="標楷體" w:hint="eastAsia"/>
                <w:color w:val="auto"/>
              </w:rPr>
              <w:t xml:space="preserve">esterday </w:t>
            </w:r>
            <w:r>
              <w:rPr>
                <w:rFonts w:ascii="標楷體" w:eastAsia="標楷體" w:hAnsi="標楷體" w:cs="標楷體"/>
                <w:color w:val="auto"/>
              </w:rPr>
              <w:t>–</w:t>
            </w:r>
            <w:r>
              <w:rPr>
                <w:rFonts w:ascii="標楷體" w:eastAsia="標楷體" w:hAnsi="標楷體" w:cs="標楷體" w:hint="eastAsia"/>
                <w:color w:val="auto"/>
              </w:rPr>
              <w:t xml:space="preserve"> P2</w:t>
            </w:r>
            <w:r>
              <w:rPr>
                <w:rFonts w:ascii="標楷體" w:eastAsia="標楷體" w:hAnsi="標楷體" w:cs="標楷體"/>
                <w:color w:val="auto"/>
              </w:rPr>
              <w:t>51</w:t>
            </w:r>
          </w:p>
          <w:p w14:paraId="0EB8E3A6" w14:textId="35E31114" w:rsidR="00D43839" w:rsidRPr="0035782D" w:rsidRDefault="00072145" w:rsidP="0035782D">
            <w:pPr>
              <w:snapToGrid w:val="0"/>
              <w:ind w:firstLine="0"/>
              <w:rPr>
                <w:rFonts w:ascii="標楷體" w:eastAsia="標楷體" w:hAnsi="標楷體"/>
                <w:color w:val="auto"/>
              </w:rPr>
            </w:pPr>
            <w:r>
              <w:rPr>
                <w:rFonts w:ascii="標楷體" w:eastAsia="標楷體" w:hAnsi="標楷體" w:cs="標楷體" w:hint="eastAsia"/>
                <w:color w:val="auto"/>
              </w:rPr>
              <w:lastRenderedPageBreak/>
              <w:t>4</w:t>
            </w:r>
            <w:r>
              <w:rPr>
                <w:rFonts w:ascii="標楷體" w:eastAsia="標楷體" w:hAnsi="標楷體" w:cs="標楷體"/>
                <w:color w:val="auto"/>
              </w:rPr>
              <w:t>.直笛練習：魔法公主</w:t>
            </w:r>
            <w:r>
              <w:rPr>
                <w:rFonts w:ascii="標楷體" w:eastAsia="標楷體" w:hAnsi="標楷體" w:cs="標楷體" w:hint="eastAsia"/>
                <w:color w:val="auto"/>
              </w:rPr>
              <w:t>-P2</w:t>
            </w:r>
            <w:r w:rsidR="0035782D">
              <w:rPr>
                <w:rFonts w:ascii="標楷體" w:eastAsia="標楷體" w:hAnsi="標楷體" w:cs="標楷體"/>
                <w:color w:val="auto"/>
              </w:rPr>
              <w:t>39</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6020D2D" w14:textId="71C57F36" w:rsidR="00D43839" w:rsidRPr="004C7166" w:rsidRDefault="00D43839" w:rsidP="007966D9">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lastRenderedPageBreak/>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C06830" w14:textId="73E300C3" w:rsidR="00D43839" w:rsidRPr="004C7166" w:rsidRDefault="00D43839" w:rsidP="007966D9">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1.電腦、影音音響設備、直笛、鋼琴及相關教學媒體。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03BE228" w14:textId="77777777" w:rsidR="00D43839" w:rsidRPr="005C6A8C" w:rsidRDefault="00D43839" w:rsidP="00FB4EA7">
            <w:pPr>
              <w:snapToGrid w:val="0"/>
              <w:ind w:firstLine="0"/>
              <w:rPr>
                <w:rFonts w:ascii="標楷體" w:eastAsia="標楷體" w:hAnsi="標楷體" w:cs="標楷體"/>
              </w:rPr>
            </w:pPr>
            <w:r w:rsidRPr="005C6A8C">
              <w:rPr>
                <w:rFonts w:ascii="標楷體" w:eastAsia="標楷體" w:hAnsi="標楷體" w:cs="標楷體"/>
              </w:rPr>
              <w:t>1.觀察評量</w:t>
            </w:r>
          </w:p>
          <w:p w14:paraId="245FF54B" w14:textId="77777777" w:rsidR="00D43839" w:rsidRPr="005C6A8C" w:rsidRDefault="00D43839" w:rsidP="00FB4EA7">
            <w:pPr>
              <w:snapToGrid w:val="0"/>
              <w:ind w:firstLine="0"/>
              <w:rPr>
                <w:rFonts w:ascii="標楷體" w:eastAsia="標楷體" w:hAnsi="標楷體" w:cs="標楷體"/>
              </w:rPr>
            </w:pPr>
            <w:r w:rsidRPr="005C6A8C">
              <w:rPr>
                <w:rFonts w:ascii="標楷體" w:eastAsia="標楷體" w:hAnsi="標楷體" w:cs="標楷體"/>
              </w:rPr>
              <w:t>2.發表評量</w:t>
            </w:r>
          </w:p>
          <w:p w14:paraId="10521325" w14:textId="77777777" w:rsidR="00D43839" w:rsidRPr="005C6A8C" w:rsidRDefault="00D43839" w:rsidP="00FB4EA7">
            <w:pPr>
              <w:snapToGrid w:val="0"/>
              <w:ind w:firstLine="0"/>
              <w:rPr>
                <w:rFonts w:ascii="標楷體" w:eastAsia="標楷體" w:hAnsi="標楷體" w:cs="標楷體"/>
              </w:rPr>
            </w:pPr>
            <w:r w:rsidRPr="005C6A8C">
              <w:rPr>
                <w:rFonts w:ascii="標楷體" w:eastAsia="標楷體" w:hAnsi="標楷體" w:cs="標楷體"/>
              </w:rPr>
              <w:t>3.態度評量</w:t>
            </w:r>
          </w:p>
          <w:p w14:paraId="2B69E868" w14:textId="37B51E33" w:rsidR="00D43839" w:rsidRPr="004C7166" w:rsidRDefault="00D43839" w:rsidP="007966D9">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4.學習單評量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0E36A5" w14:textId="77777777" w:rsidR="00D43839" w:rsidRDefault="00D43839" w:rsidP="00FB4EA7">
            <w:pPr>
              <w:snapToGrid w:val="0"/>
              <w:ind w:firstLine="0"/>
              <w:rPr>
                <w:rFonts w:ascii="標楷體" w:eastAsia="標楷體" w:hAnsi="標楷體" w:cs="標楷體"/>
              </w:rPr>
            </w:pPr>
            <w:r>
              <w:rPr>
                <w:rFonts w:ascii="標楷體" w:eastAsia="標楷體" w:hAnsi="標楷體" w:cs="標楷體"/>
              </w:rPr>
              <w:t>【戶外教育】</w:t>
            </w:r>
          </w:p>
          <w:p w14:paraId="63534C4E" w14:textId="77777777" w:rsidR="00D43839" w:rsidRDefault="00D43839" w:rsidP="00FB4EA7">
            <w:pPr>
              <w:snapToGrid w:val="0"/>
              <w:ind w:firstLine="0"/>
              <w:rPr>
                <w:rFonts w:ascii="標楷體" w:eastAsia="標楷體" w:hAnsi="標楷體" w:cs="標楷體"/>
              </w:rPr>
            </w:pPr>
            <w:r>
              <w:rPr>
                <w:rFonts w:ascii="標楷體" w:eastAsia="標楷體" w:hAnsi="標楷體" w:cs="標楷體"/>
              </w:rPr>
              <w:t xml:space="preserve">戶J3 </w:t>
            </w:r>
            <w:r w:rsidRPr="005C6A8C">
              <w:rPr>
                <w:rFonts w:ascii="標楷體" w:eastAsia="標楷體" w:hAnsi="標楷體" w:cs="標楷體"/>
              </w:rPr>
              <w:t>理解知識與生活環境的關係，獲得心靈的喜悅，培養積極面對挑戰的能力與態度。</w:t>
            </w:r>
          </w:p>
          <w:p w14:paraId="0DA3298D" w14:textId="77777777" w:rsidR="00D43839" w:rsidRDefault="00D43839" w:rsidP="00FB4EA7">
            <w:pPr>
              <w:snapToGrid w:val="0"/>
              <w:ind w:firstLine="0"/>
              <w:rPr>
                <w:rFonts w:ascii="標楷體" w:eastAsia="標楷體" w:hAnsi="標楷體" w:cs="標楷體"/>
              </w:rPr>
            </w:pPr>
            <w:r>
              <w:rPr>
                <w:rFonts w:ascii="標楷體" w:eastAsia="標楷體" w:hAnsi="標楷體" w:cs="標楷體"/>
              </w:rPr>
              <w:t>【國際教育】</w:t>
            </w:r>
          </w:p>
          <w:p w14:paraId="477DB833" w14:textId="77777777" w:rsidR="00D43839" w:rsidRDefault="00D43839" w:rsidP="00FB4EA7">
            <w:pPr>
              <w:snapToGrid w:val="0"/>
              <w:ind w:firstLine="0"/>
              <w:rPr>
                <w:rFonts w:ascii="標楷體" w:eastAsia="標楷體" w:hAnsi="標楷體" w:cs="標楷體"/>
              </w:rPr>
            </w:pPr>
            <w:r>
              <w:rPr>
                <w:rFonts w:ascii="標楷體" w:eastAsia="標楷體" w:hAnsi="標楷體" w:cs="標楷體"/>
              </w:rPr>
              <w:t xml:space="preserve">國J4 </w:t>
            </w:r>
            <w:r w:rsidRPr="005C6A8C">
              <w:rPr>
                <w:rFonts w:ascii="標楷體" w:eastAsia="標楷體" w:hAnsi="標楷體" w:cs="標楷體"/>
              </w:rPr>
              <w:t>尊重與欣賞世界不同文化的價值。</w:t>
            </w:r>
          </w:p>
          <w:p w14:paraId="3D105C49" w14:textId="77777777" w:rsidR="00D43839" w:rsidRDefault="00D43839" w:rsidP="00FB4EA7">
            <w:pPr>
              <w:snapToGrid w:val="0"/>
              <w:ind w:firstLine="0"/>
              <w:rPr>
                <w:rFonts w:ascii="標楷體" w:eastAsia="標楷體" w:hAnsi="標楷體" w:cs="標楷體"/>
              </w:rPr>
            </w:pPr>
            <w:r>
              <w:rPr>
                <w:rFonts w:ascii="標楷體" w:eastAsia="標楷體" w:hAnsi="標楷體" w:cs="標楷體"/>
              </w:rPr>
              <w:t>【生涯規畫教育】</w:t>
            </w:r>
          </w:p>
          <w:p w14:paraId="1905B813" w14:textId="117294CE" w:rsidR="00D43839" w:rsidRPr="004C7166" w:rsidRDefault="00D43839" w:rsidP="00072145">
            <w:pPr>
              <w:autoSpaceDE w:val="0"/>
              <w:autoSpaceDN w:val="0"/>
              <w:adjustRightInd w:val="0"/>
              <w:spacing w:line="280" w:lineRule="exact"/>
              <w:jc w:val="left"/>
              <w:rPr>
                <w:rFonts w:ascii="標楷體" w:eastAsia="標楷體" w:hAnsi="標楷體" w:cs="DFKaiShu-SB-Estd-BF"/>
                <w:color w:val="FF0000"/>
                <w:sz w:val="24"/>
                <w:szCs w:val="24"/>
              </w:rPr>
            </w:pPr>
            <w:r>
              <w:rPr>
                <w:rFonts w:ascii="標楷體" w:eastAsia="標楷體" w:hAnsi="標楷體" w:cs="標楷體"/>
              </w:rPr>
              <w:t>涯</w:t>
            </w:r>
            <w:r w:rsidR="00072145">
              <w:rPr>
                <w:rFonts w:ascii="標楷體" w:eastAsia="標楷體" w:hAnsi="標楷體" w:cs="標楷體"/>
              </w:rPr>
              <w:t>J6建立對未來生涯的願景</w:t>
            </w:r>
          </w:p>
        </w:tc>
        <w:tc>
          <w:tcPr>
            <w:tcW w:w="709" w:type="dxa"/>
            <w:tcBorders>
              <w:top w:val="single" w:sz="8" w:space="0" w:color="000000"/>
              <w:bottom w:val="single" w:sz="8" w:space="0" w:color="000000"/>
              <w:right w:val="single" w:sz="8" w:space="0" w:color="000000"/>
            </w:tcBorders>
          </w:tcPr>
          <w:p w14:paraId="2ACD4D0D" w14:textId="77777777" w:rsidR="00CB534E" w:rsidRDefault="00D43839" w:rsidP="007966D9">
            <w:pPr>
              <w:rPr>
                <w:rFonts w:ascii="標楷體" w:eastAsia="標楷體" w:hAnsi="標楷體"/>
              </w:rPr>
            </w:pPr>
            <w:r w:rsidRPr="0025461C">
              <w:rPr>
                <w:rFonts w:ascii="標楷體" w:eastAsia="標楷體" w:hAnsi="標楷體" w:hint="eastAsia"/>
              </w:rPr>
              <w:t>14</w:t>
            </w:r>
          </w:p>
          <w:p w14:paraId="0B735FA9" w14:textId="216E9816" w:rsidR="00D43839" w:rsidRPr="0025461C" w:rsidRDefault="00D43839" w:rsidP="007966D9">
            <w:pPr>
              <w:rPr>
                <w:rFonts w:ascii="標楷體" w:eastAsia="標楷體" w:hAnsi="標楷體"/>
              </w:rPr>
            </w:pPr>
            <w:r w:rsidRPr="0025461C">
              <w:rPr>
                <w:rFonts w:ascii="標楷體" w:eastAsia="標楷體" w:hAnsi="標楷體" w:hint="eastAsia"/>
              </w:rPr>
              <w:t>作業抽查(2)</w:t>
            </w:r>
          </w:p>
        </w:tc>
      </w:tr>
      <w:tr w:rsidR="009A18DD" w:rsidRPr="004C7166" w14:paraId="1840B563"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2A94EAED" w14:textId="4E5B97A3" w:rsidR="00D43839" w:rsidRPr="004C7166" w:rsidRDefault="00D43839" w:rsidP="00FB4EA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第十七週</w:t>
            </w:r>
            <w:r>
              <w:rPr>
                <w:rFonts w:ascii="標楷體" w:eastAsia="標楷體" w:hAnsi="標楷體" w:cs="標楷體" w:hint="eastAsia"/>
                <w:color w:val="auto"/>
                <w:sz w:val="24"/>
                <w:szCs w:val="24"/>
              </w:rPr>
              <w:t>12/17-12/23</w:t>
            </w:r>
          </w:p>
        </w:tc>
        <w:tc>
          <w:tcPr>
            <w:tcW w:w="3260" w:type="dxa"/>
            <w:tcBorders>
              <w:top w:val="single" w:sz="8" w:space="0" w:color="000000"/>
              <w:left w:val="single" w:sz="8" w:space="0" w:color="000000"/>
              <w:bottom w:val="single" w:sz="8" w:space="0" w:color="000000"/>
              <w:right w:val="single" w:sz="8" w:space="0" w:color="000000"/>
            </w:tcBorders>
          </w:tcPr>
          <w:p w14:paraId="4DC4A20B" w14:textId="77777777" w:rsidR="00D43839" w:rsidRDefault="00D43839" w:rsidP="0002011A">
            <w:pPr>
              <w:snapToGrid w:val="0"/>
              <w:ind w:firstLine="0"/>
              <w:rPr>
                <w:rFonts w:ascii="標楷體" w:eastAsia="標楷體" w:hAnsi="標楷體"/>
              </w:rPr>
            </w:pPr>
            <w:r>
              <w:rPr>
                <w:rFonts w:ascii="標楷體" w:eastAsia="標楷體" w:hAnsi="標楷體" w:cs="標楷體"/>
              </w:rPr>
              <w:t xml:space="preserve">音E-Ⅳ-1 </w:t>
            </w:r>
            <w:r w:rsidRPr="005C6A8C">
              <w:rPr>
                <w:rFonts w:ascii="標楷體" w:eastAsia="標楷體" w:hAnsi="標楷體" w:cs="標楷體"/>
              </w:rPr>
              <w:t>多元形式歌曲。基礎歌唱技巧，如：發聲技巧、表情等。</w:t>
            </w:r>
          </w:p>
          <w:p w14:paraId="0B894F93" w14:textId="77777777" w:rsidR="00D43839" w:rsidRDefault="00D43839" w:rsidP="0002011A">
            <w:pPr>
              <w:snapToGrid w:val="0"/>
              <w:ind w:firstLine="0"/>
              <w:rPr>
                <w:rFonts w:ascii="標楷體" w:eastAsia="標楷體" w:hAnsi="標楷體"/>
              </w:rPr>
            </w:pPr>
            <w:r>
              <w:rPr>
                <w:rFonts w:ascii="標楷體" w:eastAsia="標楷體" w:hAnsi="標楷體" w:cs="標楷體"/>
              </w:rPr>
              <w:t>音E-Ⅳ-2 樂器的構造、發音原理、演奏技巧，以及不同的演奏形式。</w:t>
            </w:r>
          </w:p>
          <w:p w14:paraId="2DBE6A22" w14:textId="77777777" w:rsidR="00D43839" w:rsidRDefault="00D43839" w:rsidP="0002011A">
            <w:pPr>
              <w:snapToGrid w:val="0"/>
              <w:ind w:firstLine="0"/>
              <w:rPr>
                <w:rFonts w:ascii="標楷體" w:eastAsia="標楷體" w:hAnsi="標楷體"/>
              </w:rPr>
            </w:pPr>
            <w:r>
              <w:rPr>
                <w:rFonts w:ascii="標楷體" w:eastAsia="標楷體" w:hAnsi="標楷體" w:cs="標楷體"/>
              </w:rPr>
              <w:t>音E-Ⅳ-3 音樂符號與術語、記譜法或簡易音樂軟體。</w:t>
            </w:r>
          </w:p>
          <w:p w14:paraId="2D964101" w14:textId="77777777" w:rsidR="00D43839" w:rsidRDefault="00D43839" w:rsidP="0002011A">
            <w:pPr>
              <w:snapToGrid w:val="0"/>
              <w:ind w:firstLine="0"/>
              <w:rPr>
                <w:rFonts w:ascii="標楷體" w:eastAsia="標楷體" w:hAnsi="標楷體"/>
              </w:rPr>
            </w:pPr>
            <w:r>
              <w:rPr>
                <w:rFonts w:ascii="標楷體" w:eastAsia="標楷體" w:hAnsi="標楷體" w:cs="標楷體"/>
              </w:rPr>
              <w:t xml:space="preserve">音A-Ⅳ-2 </w:t>
            </w:r>
            <w:r w:rsidRPr="005C6A8C">
              <w:rPr>
                <w:rFonts w:ascii="標楷體" w:eastAsia="標楷體" w:hAnsi="標楷體" w:cs="標楷體"/>
              </w:rPr>
              <w:t>相關音樂語彙，如音色、和聲等描述音樂元素之音樂術語，或相關之一般性用語。</w:t>
            </w:r>
          </w:p>
          <w:p w14:paraId="78487EEE" w14:textId="77777777" w:rsidR="00D43839" w:rsidRDefault="00D43839" w:rsidP="0002011A">
            <w:pPr>
              <w:snapToGrid w:val="0"/>
              <w:ind w:firstLine="0"/>
              <w:rPr>
                <w:rFonts w:ascii="標楷體" w:eastAsia="標楷體" w:hAnsi="標楷體"/>
              </w:rPr>
            </w:pPr>
            <w:r>
              <w:rPr>
                <w:rFonts w:ascii="標楷體" w:eastAsia="標楷體" w:hAnsi="標楷體" w:cs="標楷體"/>
              </w:rPr>
              <w:t xml:space="preserve">音A-Ⅳ-3 </w:t>
            </w:r>
            <w:r w:rsidRPr="005C6A8C">
              <w:rPr>
                <w:rFonts w:ascii="標楷體" w:eastAsia="標楷體" w:hAnsi="標楷體" w:cs="標楷體"/>
              </w:rPr>
              <w:t>音樂美感原則，如：均衡、漸層等。</w:t>
            </w:r>
          </w:p>
          <w:p w14:paraId="103A59D0" w14:textId="77777777" w:rsidR="00D43839" w:rsidRDefault="00D43839" w:rsidP="0002011A">
            <w:pPr>
              <w:snapToGrid w:val="0"/>
              <w:ind w:firstLine="0"/>
              <w:rPr>
                <w:rFonts w:ascii="標楷體" w:eastAsia="標楷體" w:hAnsi="標楷體"/>
              </w:rPr>
            </w:pPr>
            <w:r>
              <w:rPr>
                <w:rFonts w:ascii="標楷體" w:eastAsia="標楷體" w:hAnsi="標楷體" w:cs="標楷體"/>
              </w:rPr>
              <w:t xml:space="preserve">音P-Ⅳ-1 </w:t>
            </w:r>
            <w:r w:rsidRPr="005C6A8C">
              <w:rPr>
                <w:rFonts w:ascii="標楷體" w:eastAsia="標楷體" w:hAnsi="標楷體" w:cs="標楷體"/>
              </w:rPr>
              <w:t>音樂與跨領域藝術文化活動。</w:t>
            </w:r>
          </w:p>
          <w:p w14:paraId="2E053CB9" w14:textId="29944307" w:rsidR="00D43839" w:rsidRPr="00072145" w:rsidRDefault="00D43839" w:rsidP="00072145">
            <w:pPr>
              <w:pStyle w:val="Default"/>
              <w:spacing w:line="280" w:lineRule="exact"/>
              <w:ind w:firstLine="0"/>
              <w:jc w:val="left"/>
              <w:rPr>
                <w:rFonts w:eastAsia="標楷體"/>
                <w:color w:val="FF0000"/>
                <w:sz w:val="20"/>
                <w:szCs w:val="20"/>
              </w:rPr>
            </w:pPr>
            <w:r w:rsidRPr="00072145">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21584DC" w14:textId="77777777" w:rsidR="00D43839" w:rsidRDefault="00D43839" w:rsidP="0002011A">
            <w:pPr>
              <w:snapToGrid w:val="0"/>
              <w:ind w:firstLine="0"/>
              <w:rPr>
                <w:rFonts w:ascii="標楷體" w:eastAsia="標楷體" w:hAnsi="標楷體"/>
              </w:rPr>
            </w:pPr>
            <w:r>
              <w:rPr>
                <w:rFonts w:ascii="標楷體" w:eastAsia="標楷體" w:hAnsi="標楷體" w:cs="標楷體"/>
              </w:rPr>
              <w:t>音1-Ⅳ-1 能理解音樂符號並回應指揮，進行歌唱及演奏，展現音樂美感意識。</w:t>
            </w:r>
          </w:p>
          <w:p w14:paraId="5E96B859" w14:textId="77777777" w:rsidR="00D43839" w:rsidRDefault="00D43839" w:rsidP="0002011A">
            <w:pPr>
              <w:snapToGrid w:val="0"/>
              <w:ind w:firstLine="0"/>
              <w:rPr>
                <w:rFonts w:ascii="標楷體" w:eastAsia="標楷體" w:hAnsi="標楷體"/>
              </w:rPr>
            </w:pPr>
            <w:r>
              <w:rPr>
                <w:rFonts w:ascii="標楷體" w:eastAsia="標楷體" w:hAnsi="標楷體" w:cs="標楷體"/>
              </w:rPr>
              <w:t xml:space="preserve">音1-Ⅳ-2 </w:t>
            </w:r>
            <w:r w:rsidRPr="005C6A8C">
              <w:rPr>
                <w:rFonts w:ascii="標楷體" w:eastAsia="標楷體" w:hAnsi="標楷體" w:cs="標楷體"/>
              </w:rPr>
              <w:t>能融入傳統、當代或流行音樂的風格，改編樂曲，以表達觀點。</w:t>
            </w:r>
          </w:p>
          <w:p w14:paraId="2A77BF8D" w14:textId="77777777" w:rsidR="00D43839" w:rsidRDefault="00D43839" w:rsidP="0002011A">
            <w:pPr>
              <w:snapToGrid w:val="0"/>
              <w:ind w:firstLine="0"/>
              <w:rPr>
                <w:rFonts w:ascii="標楷體" w:eastAsia="標楷體" w:hAnsi="標楷體"/>
              </w:rPr>
            </w:pPr>
            <w:r>
              <w:rPr>
                <w:rFonts w:ascii="標楷體" w:eastAsia="標楷體" w:hAnsi="標楷體" w:cs="標楷體"/>
              </w:rPr>
              <w:t xml:space="preserve">音2-Ⅳ-2 </w:t>
            </w:r>
            <w:r w:rsidRPr="005C6A8C">
              <w:rPr>
                <w:rFonts w:ascii="標楷體" w:eastAsia="標楷體" w:hAnsi="標楷體" w:cs="標楷體"/>
              </w:rPr>
              <w:t>能透過討論，以探究樂曲創作背景與社會文化的關聯及其意義，表達多元觀點。</w:t>
            </w:r>
          </w:p>
          <w:p w14:paraId="4EFC5C1D" w14:textId="77777777" w:rsidR="00D43839" w:rsidRDefault="00D43839" w:rsidP="0002011A">
            <w:pPr>
              <w:snapToGrid w:val="0"/>
              <w:ind w:firstLine="0"/>
              <w:rPr>
                <w:rFonts w:ascii="標楷體" w:eastAsia="標楷體" w:hAnsi="標楷體"/>
              </w:rPr>
            </w:pPr>
            <w:r>
              <w:rPr>
                <w:rFonts w:ascii="標楷體" w:eastAsia="標楷體" w:hAnsi="標楷體" w:cs="標楷體"/>
              </w:rPr>
              <w:t xml:space="preserve">音3-Ⅳ-1 </w:t>
            </w:r>
            <w:r w:rsidRPr="005C6A8C">
              <w:rPr>
                <w:rFonts w:ascii="標楷體" w:eastAsia="標楷體" w:hAnsi="標楷體" w:cs="標楷體"/>
              </w:rPr>
              <w:t>能透過多元音樂活動，探索音樂及其他藝術之共通性，關懷在地及全球藝術文化。</w:t>
            </w:r>
          </w:p>
          <w:p w14:paraId="19F748A5" w14:textId="4266A0D9" w:rsidR="00D43839" w:rsidRPr="004C7166" w:rsidRDefault="00D43839" w:rsidP="00FB4EA7">
            <w:pPr>
              <w:spacing w:line="280" w:lineRule="exact"/>
              <w:jc w:val="center"/>
              <w:rPr>
                <w:rFonts w:ascii="標楷體" w:eastAsia="標楷體" w:hAnsi="標楷體" w:cs="標楷體"/>
                <w:color w:val="FF0000"/>
                <w:sz w:val="24"/>
                <w:szCs w:val="24"/>
              </w:rPr>
            </w:pPr>
            <w:r>
              <w:rPr>
                <w:rFonts w:ascii="標楷體" w:eastAsia="標楷體" w:hAnsi="標楷體" w:cs="標楷體"/>
              </w:rPr>
              <w:t xml:space="preserve">音3-Ⅳ-2 </w:t>
            </w:r>
            <w:r w:rsidRPr="005C6A8C">
              <w:rPr>
                <w:rFonts w:ascii="標楷體" w:eastAsia="標楷體" w:hAnsi="標楷體" w:cs="標楷體"/>
              </w:rPr>
              <w:t>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7C076CA3" w14:textId="77777777" w:rsidR="00D43839" w:rsidRPr="005C6A8C" w:rsidRDefault="00D43839" w:rsidP="0002011A">
            <w:pPr>
              <w:snapToGrid w:val="0"/>
              <w:ind w:firstLine="0"/>
              <w:rPr>
                <w:rFonts w:ascii="標楷體" w:eastAsia="標楷體" w:hAnsi="標楷體"/>
                <w:color w:val="auto"/>
              </w:rPr>
            </w:pPr>
            <w:r w:rsidRPr="005C6A8C">
              <w:rPr>
                <w:rFonts w:ascii="標楷體" w:eastAsia="標楷體" w:hAnsi="標楷體" w:cs="標楷體"/>
                <w:color w:val="auto"/>
              </w:rPr>
              <w:t>第八課「藝」起生活趣</w:t>
            </w:r>
          </w:p>
          <w:p w14:paraId="43DFAA51" w14:textId="77777777" w:rsidR="00D43839" w:rsidRPr="005C6A8C" w:rsidRDefault="00D43839" w:rsidP="0002011A">
            <w:pPr>
              <w:snapToGrid w:val="0"/>
              <w:ind w:firstLine="0"/>
              <w:rPr>
                <w:rFonts w:ascii="標楷體" w:eastAsia="標楷體" w:hAnsi="標楷體"/>
                <w:color w:val="auto"/>
              </w:rPr>
            </w:pPr>
            <w:r w:rsidRPr="005C6A8C">
              <w:rPr>
                <w:rFonts w:ascii="標楷體" w:eastAsia="標楷體" w:hAnsi="標楷體" w:cs="標楷體"/>
                <w:color w:val="auto"/>
              </w:rPr>
              <w:t>1.介紹課文中各縣市的藝文展演中心或藝術空間的特色及常見的表演形式。</w:t>
            </w:r>
          </w:p>
          <w:p w14:paraId="7695BE10" w14:textId="77777777" w:rsidR="00D43839" w:rsidRPr="005C6A8C" w:rsidRDefault="00D43839" w:rsidP="0002011A">
            <w:pPr>
              <w:snapToGrid w:val="0"/>
              <w:ind w:firstLine="0"/>
              <w:rPr>
                <w:rFonts w:ascii="標楷體" w:eastAsia="標楷體" w:hAnsi="標楷體"/>
                <w:color w:val="auto"/>
              </w:rPr>
            </w:pPr>
            <w:r w:rsidRPr="005C6A8C">
              <w:rPr>
                <w:rFonts w:ascii="標楷體" w:eastAsia="標楷體" w:hAnsi="標楷體" w:cs="標楷體"/>
                <w:color w:val="auto"/>
              </w:rPr>
              <w:t>2.帶領學生認識縣市藝文展演中心及探索學校附近的藝文展演場所。</w:t>
            </w:r>
          </w:p>
          <w:p w14:paraId="69A96771" w14:textId="77777777" w:rsidR="00D43839" w:rsidRPr="005C6A8C" w:rsidRDefault="00D43839" w:rsidP="0002011A">
            <w:pPr>
              <w:snapToGrid w:val="0"/>
              <w:ind w:firstLine="0"/>
              <w:rPr>
                <w:rFonts w:ascii="標楷體" w:eastAsia="標楷體" w:hAnsi="標楷體"/>
                <w:color w:val="auto"/>
              </w:rPr>
            </w:pPr>
            <w:r w:rsidRPr="005C6A8C">
              <w:rPr>
                <w:rFonts w:ascii="標楷體" w:eastAsia="標楷體" w:hAnsi="標楷體" w:cs="標楷體"/>
                <w:color w:val="auto"/>
              </w:rPr>
              <w:t>3.藝術探索─我的藝文空間：帶領學生使用網路尋找自己住家附近的地圖，並畫下來，搜尋關鍵字「藝術中心」或「展演空間」等，找到住家附近的場館並標示在地圖上；搜尋該場館的特色或最近即將舉辦的活動，並寫在地圖上。</w:t>
            </w:r>
          </w:p>
          <w:p w14:paraId="3EAAA7B3" w14:textId="22F24F2A" w:rsidR="00D43839" w:rsidRPr="004C7166" w:rsidRDefault="00D43839" w:rsidP="00072145">
            <w:pPr>
              <w:spacing w:line="280" w:lineRule="exact"/>
              <w:jc w:val="left"/>
              <w:rPr>
                <w:rFonts w:ascii="標楷體" w:eastAsia="標楷體" w:hAnsi="標楷體" w:cs="標楷體"/>
                <w:color w:val="FF0000"/>
                <w:sz w:val="24"/>
                <w:szCs w:val="24"/>
              </w:rPr>
            </w:pPr>
            <w:r w:rsidRPr="005C6A8C">
              <w:rPr>
                <w:rFonts w:ascii="標楷體" w:eastAsia="標楷體" w:hAnsi="標楷體" w:cs="標楷體"/>
                <w:color w:val="auto"/>
              </w:rPr>
              <w:t>4.歌曲習唱─</w:t>
            </w:r>
            <w:r>
              <w:rPr>
                <w:rFonts w:ascii="標楷體" w:eastAsia="標楷體" w:hAnsi="標楷體" w:cs="標楷體"/>
                <w:color w:val="auto"/>
              </w:rPr>
              <w:t>歌頌者：欣賞樂團「蘇打綠」在國家音樂廳表演的影片，並習唱歌曲</w:t>
            </w:r>
            <w:r w:rsidRPr="005C6A8C">
              <w:rPr>
                <w:rFonts w:ascii="標楷體" w:eastAsia="標楷體" w:hAnsi="標楷體" w:cs="標楷體"/>
                <w:color w:val="auto"/>
              </w:rPr>
              <w:t>〈歌頌者〉。</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3F05BFD" w14:textId="0D892F18" w:rsidR="00D43839" w:rsidRPr="004C7166" w:rsidRDefault="00D43839" w:rsidP="00FB4EA7">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05CA36" w14:textId="5623A227" w:rsidR="00D43839" w:rsidRPr="004C7166" w:rsidRDefault="00D43839" w:rsidP="00FB4EA7">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1.電腦、影音音響設備、直笛、鋼琴及相關教學媒體。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69891BD" w14:textId="77777777" w:rsidR="00D43839" w:rsidRPr="005C6A8C" w:rsidRDefault="00D43839" w:rsidP="0002011A">
            <w:pPr>
              <w:snapToGrid w:val="0"/>
              <w:ind w:firstLine="0"/>
              <w:rPr>
                <w:rFonts w:ascii="標楷體" w:eastAsia="標楷體" w:hAnsi="標楷體" w:cs="標楷體"/>
              </w:rPr>
            </w:pPr>
            <w:r w:rsidRPr="005C6A8C">
              <w:rPr>
                <w:rFonts w:ascii="標楷體" w:eastAsia="標楷體" w:hAnsi="標楷體" w:cs="標楷體"/>
              </w:rPr>
              <w:t>1.觀察評量</w:t>
            </w:r>
          </w:p>
          <w:p w14:paraId="261BAB1F" w14:textId="77777777" w:rsidR="00D43839" w:rsidRPr="005C6A8C" w:rsidRDefault="00D43839" w:rsidP="0002011A">
            <w:pPr>
              <w:snapToGrid w:val="0"/>
              <w:ind w:firstLine="0"/>
              <w:rPr>
                <w:rFonts w:ascii="標楷體" w:eastAsia="標楷體" w:hAnsi="標楷體" w:cs="標楷體"/>
              </w:rPr>
            </w:pPr>
            <w:r w:rsidRPr="005C6A8C">
              <w:rPr>
                <w:rFonts w:ascii="標楷體" w:eastAsia="標楷體" w:hAnsi="標楷體" w:cs="標楷體"/>
              </w:rPr>
              <w:t>2.發表評量</w:t>
            </w:r>
          </w:p>
          <w:p w14:paraId="0E80853A" w14:textId="77777777" w:rsidR="00D43839" w:rsidRPr="005C6A8C" w:rsidRDefault="00D43839" w:rsidP="0002011A">
            <w:pPr>
              <w:snapToGrid w:val="0"/>
              <w:ind w:firstLine="0"/>
              <w:rPr>
                <w:rFonts w:ascii="標楷體" w:eastAsia="標楷體" w:hAnsi="標楷體" w:cs="標楷體"/>
              </w:rPr>
            </w:pPr>
            <w:r w:rsidRPr="005C6A8C">
              <w:rPr>
                <w:rFonts w:ascii="標楷體" w:eastAsia="標楷體" w:hAnsi="標楷體" w:cs="標楷體"/>
              </w:rPr>
              <w:t>3.態度評量</w:t>
            </w:r>
          </w:p>
          <w:p w14:paraId="7383C80D" w14:textId="77777777" w:rsidR="00D43839" w:rsidRPr="005C6A8C" w:rsidRDefault="00D43839" w:rsidP="0002011A">
            <w:pPr>
              <w:snapToGrid w:val="0"/>
              <w:ind w:firstLine="0"/>
              <w:rPr>
                <w:rFonts w:ascii="標楷體" w:eastAsia="標楷體" w:hAnsi="標楷體" w:cs="標楷體"/>
              </w:rPr>
            </w:pPr>
            <w:r w:rsidRPr="005C6A8C">
              <w:rPr>
                <w:rFonts w:ascii="標楷體" w:eastAsia="標楷體" w:hAnsi="標楷體" w:cs="標楷體"/>
              </w:rPr>
              <w:t>4.學習單評量</w:t>
            </w:r>
          </w:p>
          <w:p w14:paraId="242B302B" w14:textId="219E8D97" w:rsidR="00D43839" w:rsidRPr="004C7166" w:rsidRDefault="00D43839" w:rsidP="00FB4EA7">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5.實作評量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E9D6949" w14:textId="77777777" w:rsidR="00D43839" w:rsidRDefault="00D43839" w:rsidP="0002011A">
            <w:pPr>
              <w:snapToGrid w:val="0"/>
              <w:ind w:firstLine="0"/>
              <w:rPr>
                <w:rFonts w:ascii="標楷體" w:eastAsia="標楷體" w:hAnsi="標楷體" w:cs="標楷體"/>
              </w:rPr>
            </w:pPr>
            <w:r>
              <w:rPr>
                <w:rFonts w:ascii="標楷體" w:eastAsia="標楷體" w:hAnsi="標楷體" w:cs="標楷體"/>
              </w:rPr>
              <w:t>【戶外教育】</w:t>
            </w:r>
          </w:p>
          <w:p w14:paraId="57DD1007" w14:textId="77777777" w:rsidR="00D43839" w:rsidRDefault="00D43839" w:rsidP="0002011A">
            <w:pPr>
              <w:snapToGrid w:val="0"/>
              <w:ind w:firstLine="0"/>
              <w:rPr>
                <w:rFonts w:ascii="標楷體" w:eastAsia="標楷體" w:hAnsi="標楷體" w:cs="標楷體"/>
              </w:rPr>
            </w:pPr>
            <w:r>
              <w:rPr>
                <w:rFonts w:ascii="標楷體" w:eastAsia="標楷體" w:hAnsi="標楷體" w:cs="標楷體"/>
              </w:rPr>
              <w:t xml:space="preserve">戶J3 </w:t>
            </w:r>
            <w:r w:rsidRPr="005C6A8C">
              <w:rPr>
                <w:rFonts w:ascii="標楷體" w:eastAsia="標楷體" w:hAnsi="標楷體" w:cs="標楷體"/>
              </w:rPr>
              <w:t>理解知識與生活環境的關係，獲得心靈的喜悅，培養積極面對挑戰的能力與態度。</w:t>
            </w:r>
          </w:p>
          <w:p w14:paraId="56BCB5B5" w14:textId="77777777" w:rsidR="00D43839" w:rsidRDefault="00D43839" w:rsidP="0002011A">
            <w:pPr>
              <w:snapToGrid w:val="0"/>
              <w:ind w:firstLine="0"/>
              <w:rPr>
                <w:rFonts w:ascii="標楷體" w:eastAsia="標楷體" w:hAnsi="標楷體" w:cs="標楷體"/>
              </w:rPr>
            </w:pPr>
            <w:r>
              <w:rPr>
                <w:rFonts w:ascii="標楷體" w:eastAsia="標楷體" w:hAnsi="標楷體" w:cs="標楷體"/>
              </w:rPr>
              <w:t>【國際教育】</w:t>
            </w:r>
          </w:p>
          <w:p w14:paraId="2093C071" w14:textId="77777777" w:rsidR="00D43839" w:rsidRDefault="00D43839" w:rsidP="0002011A">
            <w:pPr>
              <w:snapToGrid w:val="0"/>
              <w:ind w:firstLine="0"/>
              <w:rPr>
                <w:rFonts w:ascii="標楷體" w:eastAsia="標楷體" w:hAnsi="標楷體" w:cs="標楷體"/>
              </w:rPr>
            </w:pPr>
            <w:r>
              <w:rPr>
                <w:rFonts w:ascii="標楷體" w:eastAsia="標楷體" w:hAnsi="標楷體" w:cs="標楷體"/>
              </w:rPr>
              <w:t xml:space="preserve">國J4 </w:t>
            </w:r>
            <w:r w:rsidRPr="005C6A8C">
              <w:rPr>
                <w:rFonts w:ascii="標楷體" w:eastAsia="標楷體" w:hAnsi="標楷體" w:cs="標楷體"/>
              </w:rPr>
              <w:t>尊重與欣賞世界不同文化的價值。</w:t>
            </w:r>
          </w:p>
          <w:p w14:paraId="5F4A60CD" w14:textId="77777777" w:rsidR="00D43839" w:rsidRDefault="00D43839" w:rsidP="0002011A">
            <w:pPr>
              <w:snapToGrid w:val="0"/>
              <w:ind w:firstLine="0"/>
              <w:rPr>
                <w:rFonts w:ascii="標楷體" w:eastAsia="標楷體" w:hAnsi="標楷體" w:cs="標楷體"/>
              </w:rPr>
            </w:pPr>
            <w:r>
              <w:rPr>
                <w:rFonts w:ascii="標楷體" w:eastAsia="標楷體" w:hAnsi="標楷體" w:cs="標楷體"/>
              </w:rPr>
              <w:t>【生涯規畫教育】</w:t>
            </w:r>
          </w:p>
          <w:p w14:paraId="27E39E17" w14:textId="437089B0" w:rsidR="00D43839" w:rsidRPr="004C7166" w:rsidRDefault="00D43839" w:rsidP="00FB4EA7">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 xml:space="preserve">涯J6 </w:t>
            </w:r>
            <w:r w:rsidRPr="005C6A8C">
              <w:rPr>
                <w:rFonts w:ascii="標楷體" w:eastAsia="標楷體" w:hAnsi="標楷體" w:cs="標楷體"/>
              </w:rPr>
              <w:t>建立對於未來生涯的願景。</w:t>
            </w:r>
          </w:p>
        </w:tc>
        <w:tc>
          <w:tcPr>
            <w:tcW w:w="709" w:type="dxa"/>
            <w:tcBorders>
              <w:top w:val="single" w:sz="8" w:space="0" w:color="000000"/>
              <w:bottom w:val="single" w:sz="8" w:space="0" w:color="000000"/>
              <w:right w:val="single" w:sz="8" w:space="0" w:color="000000"/>
            </w:tcBorders>
          </w:tcPr>
          <w:p w14:paraId="3CA7D29B" w14:textId="77777777" w:rsidR="00CB534E" w:rsidRDefault="00D43839" w:rsidP="00FB4EA7">
            <w:pPr>
              <w:ind w:firstLine="0"/>
              <w:rPr>
                <w:rFonts w:ascii="標楷體" w:eastAsia="標楷體" w:hAnsi="標楷體"/>
              </w:rPr>
            </w:pPr>
            <w:r w:rsidRPr="0025461C">
              <w:rPr>
                <w:rFonts w:ascii="標楷體" w:eastAsia="標楷體" w:hAnsi="標楷體" w:hint="eastAsia"/>
              </w:rPr>
              <w:t xml:space="preserve">21作業補抽查                                       </w:t>
            </w:r>
          </w:p>
          <w:p w14:paraId="032229F1" w14:textId="77777777" w:rsidR="00CB534E" w:rsidRDefault="00CB534E" w:rsidP="00FB4EA7">
            <w:pPr>
              <w:ind w:firstLine="0"/>
              <w:rPr>
                <w:rFonts w:ascii="標楷體" w:eastAsia="標楷體" w:hAnsi="標楷體"/>
              </w:rPr>
            </w:pPr>
          </w:p>
          <w:p w14:paraId="6234A23C" w14:textId="0D474B58" w:rsidR="00D43839" w:rsidRPr="0025461C" w:rsidRDefault="00D43839" w:rsidP="00FB4EA7">
            <w:pPr>
              <w:ind w:firstLine="0"/>
              <w:rPr>
                <w:rFonts w:ascii="標楷體" w:eastAsia="標楷體" w:hAnsi="標楷體"/>
                <w:color w:val="auto"/>
              </w:rPr>
            </w:pPr>
            <w:r w:rsidRPr="0025461C">
              <w:rPr>
                <w:rFonts w:ascii="標楷體" w:eastAsia="標楷體" w:hAnsi="標楷體" w:hint="eastAsia"/>
              </w:rPr>
              <w:t>21-2</w:t>
            </w:r>
            <w:r>
              <w:rPr>
                <w:rFonts w:ascii="標楷體" w:eastAsia="標楷體" w:hAnsi="標楷體" w:hint="eastAsia"/>
              </w:rPr>
              <w:t>2</w:t>
            </w:r>
            <w:r w:rsidRPr="0025461C">
              <w:rPr>
                <w:rFonts w:ascii="標楷體" w:eastAsia="標楷體" w:hAnsi="標楷體" w:hint="eastAsia"/>
              </w:rPr>
              <w:t>九年級第二次複習考</w:t>
            </w:r>
          </w:p>
        </w:tc>
      </w:tr>
      <w:tr w:rsidR="009A18DD" w:rsidRPr="004C7166" w14:paraId="5D9941FF"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057B456D" w14:textId="73264D22" w:rsidR="00D43839" w:rsidRPr="004C7166" w:rsidRDefault="00D43839" w:rsidP="0002011A">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第十八週</w:t>
            </w:r>
            <w:r>
              <w:rPr>
                <w:rFonts w:ascii="標楷體" w:eastAsia="標楷體" w:hAnsi="標楷體" w:cs="標楷體" w:hint="eastAsia"/>
                <w:color w:val="auto"/>
                <w:sz w:val="24"/>
                <w:szCs w:val="24"/>
              </w:rPr>
              <w:t>12/24-12/30</w:t>
            </w:r>
          </w:p>
        </w:tc>
        <w:tc>
          <w:tcPr>
            <w:tcW w:w="3260" w:type="dxa"/>
            <w:tcBorders>
              <w:top w:val="single" w:sz="8" w:space="0" w:color="000000"/>
              <w:left w:val="single" w:sz="8" w:space="0" w:color="000000"/>
              <w:bottom w:val="single" w:sz="8" w:space="0" w:color="000000"/>
              <w:right w:val="single" w:sz="8" w:space="0" w:color="000000"/>
            </w:tcBorders>
          </w:tcPr>
          <w:p w14:paraId="132401B7" w14:textId="77777777" w:rsidR="00D43839" w:rsidRDefault="00D43839" w:rsidP="009215F4">
            <w:pPr>
              <w:snapToGrid w:val="0"/>
              <w:ind w:firstLine="0"/>
              <w:rPr>
                <w:rFonts w:ascii="標楷體" w:eastAsia="標楷體" w:hAnsi="標楷體"/>
              </w:rPr>
            </w:pPr>
            <w:r>
              <w:rPr>
                <w:rFonts w:ascii="標楷體" w:eastAsia="標楷體" w:hAnsi="標楷體" w:cs="標楷體"/>
              </w:rPr>
              <w:t>音A-Ⅳ-1 器樂曲與聲樂曲，如：傳統戲曲、音樂劇、世界音樂、電影配樂等多元風格之樂曲。各種音樂展演形式，以及樂曲之作曲家、音樂表演團體與創作背景。</w:t>
            </w:r>
          </w:p>
          <w:p w14:paraId="676291B6" w14:textId="77777777" w:rsidR="00D43839" w:rsidRDefault="00D43839" w:rsidP="009215F4">
            <w:pPr>
              <w:snapToGrid w:val="0"/>
              <w:ind w:firstLine="0"/>
              <w:rPr>
                <w:rFonts w:ascii="標楷體" w:eastAsia="標楷體" w:hAnsi="標楷體"/>
              </w:rPr>
            </w:pPr>
            <w:r>
              <w:rPr>
                <w:rFonts w:ascii="標楷體" w:eastAsia="標楷體" w:hAnsi="標楷體" w:cs="標楷體"/>
              </w:rPr>
              <w:lastRenderedPageBreak/>
              <w:t xml:space="preserve">音A-Ⅳ-2 </w:t>
            </w:r>
            <w:r w:rsidRPr="005C6A8C">
              <w:rPr>
                <w:rFonts w:ascii="標楷體" w:eastAsia="標楷體" w:hAnsi="標楷體" w:cs="標楷體"/>
              </w:rPr>
              <w:t>相關音樂語彙，如音色、和聲等描述音樂元素之音樂術語，或相關之一般性用語。</w:t>
            </w:r>
          </w:p>
          <w:p w14:paraId="4B7CD0DA" w14:textId="77777777" w:rsidR="00D43839" w:rsidRDefault="00D43839" w:rsidP="009215F4">
            <w:pPr>
              <w:snapToGrid w:val="0"/>
              <w:ind w:firstLine="0"/>
              <w:rPr>
                <w:rFonts w:ascii="標楷體" w:eastAsia="標楷體" w:hAnsi="標楷體"/>
              </w:rPr>
            </w:pPr>
            <w:r>
              <w:rPr>
                <w:rFonts w:ascii="標楷體" w:eastAsia="標楷體" w:hAnsi="標楷體" w:cs="標楷體"/>
              </w:rPr>
              <w:t xml:space="preserve">音A-Ⅳ-3 </w:t>
            </w:r>
            <w:r w:rsidRPr="005C6A8C">
              <w:rPr>
                <w:rFonts w:ascii="標楷體" w:eastAsia="標楷體" w:hAnsi="標楷體" w:cs="標楷體"/>
              </w:rPr>
              <w:t>音樂美感原則，如：均衡、漸層等。</w:t>
            </w:r>
          </w:p>
          <w:p w14:paraId="0E651DF4" w14:textId="77777777" w:rsidR="00D43839" w:rsidRDefault="00D43839" w:rsidP="009215F4">
            <w:pPr>
              <w:snapToGrid w:val="0"/>
              <w:ind w:firstLine="0"/>
              <w:rPr>
                <w:rFonts w:ascii="標楷體" w:eastAsia="標楷體" w:hAnsi="標楷體"/>
              </w:rPr>
            </w:pPr>
            <w:r>
              <w:rPr>
                <w:rFonts w:ascii="標楷體" w:eastAsia="標楷體" w:hAnsi="標楷體" w:cs="標楷體"/>
              </w:rPr>
              <w:t xml:space="preserve">音P-Ⅳ-1 </w:t>
            </w:r>
            <w:r w:rsidRPr="005C6A8C">
              <w:rPr>
                <w:rFonts w:ascii="標楷體" w:eastAsia="標楷體" w:hAnsi="標楷體" w:cs="標楷體"/>
              </w:rPr>
              <w:t>音樂與跨領域藝術文化活動。</w:t>
            </w:r>
          </w:p>
          <w:p w14:paraId="65230B63" w14:textId="583ADC8D" w:rsidR="00D43839" w:rsidRPr="00072145" w:rsidRDefault="00D43839" w:rsidP="00072145">
            <w:pPr>
              <w:pStyle w:val="Default"/>
              <w:spacing w:line="280" w:lineRule="exact"/>
              <w:jc w:val="left"/>
              <w:rPr>
                <w:rFonts w:eastAsia="標楷體"/>
                <w:color w:val="FF0000"/>
                <w:sz w:val="20"/>
                <w:szCs w:val="20"/>
              </w:rPr>
            </w:pPr>
            <w:r w:rsidRPr="00072145">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90A2434" w14:textId="77777777" w:rsidR="00D43839" w:rsidRDefault="00D43839" w:rsidP="009215F4">
            <w:pPr>
              <w:snapToGrid w:val="0"/>
              <w:ind w:firstLine="0"/>
              <w:rPr>
                <w:rFonts w:ascii="標楷體" w:eastAsia="標楷體" w:hAnsi="標楷體"/>
              </w:rPr>
            </w:pPr>
            <w:r>
              <w:rPr>
                <w:rFonts w:ascii="標楷體" w:eastAsia="標楷體" w:hAnsi="標楷體" w:cs="標楷體"/>
              </w:rPr>
              <w:lastRenderedPageBreak/>
              <w:t xml:space="preserve">音2-Ⅳ-1 </w:t>
            </w:r>
            <w:r w:rsidRPr="005C6A8C">
              <w:rPr>
                <w:rFonts w:ascii="標楷體" w:eastAsia="標楷體" w:hAnsi="標楷體" w:cs="標楷體"/>
              </w:rPr>
              <w:t>能使用適當的音樂語彙，賞析各類音樂作品，體會藝術文化之美。</w:t>
            </w:r>
          </w:p>
          <w:p w14:paraId="051BB882" w14:textId="77777777" w:rsidR="00D43839" w:rsidRDefault="00D43839" w:rsidP="009215F4">
            <w:pPr>
              <w:snapToGrid w:val="0"/>
              <w:ind w:firstLine="0"/>
              <w:rPr>
                <w:rFonts w:ascii="標楷體" w:eastAsia="標楷體" w:hAnsi="標楷體"/>
              </w:rPr>
            </w:pPr>
            <w:r>
              <w:rPr>
                <w:rFonts w:ascii="標楷體" w:eastAsia="標楷體" w:hAnsi="標楷體" w:cs="標楷體"/>
              </w:rPr>
              <w:t xml:space="preserve">音2-Ⅳ-2 </w:t>
            </w:r>
            <w:r w:rsidRPr="005C6A8C">
              <w:rPr>
                <w:rFonts w:ascii="標楷體" w:eastAsia="標楷體" w:hAnsi="標楷體" w:cs="標楷體"/>
              </w:rPr>
              <w:t>能透過討論，以探究樂曲創作背景與社會文化的關聯及其意義，表達多元觀點。</w:t>
            </w:r>
          </w:p>
          <w:p w14:paraId="13820FFF" w14:textId="77777777" w:rsidR="00D43839" w:rsidRDefault="00D43839" w:rsidP="009215F4">
            <w:pPr>
              <w:snapToGrid w:val="0"/>
              <w:ind w:firstLine="0"/>
              <w:rPr>
                <w:rFonts w:ascii="標楷體" w:eastAsia="標楷體" w:hAnsi="標楷體"/>
              </w:rPr>
            </w:pPr>
            <w:r>
              <w:rPr>
                <w:rFonts w:ascii="標楷體" w:eastAsia="標楷體" w:hAnsi="標楷體" w:cs="標楷體"/>
              </w:rPr>
              <w:lastRenderedPageBreak/>
              <w:t xml:space="preserve">音3-Ⅳ-1 </w:t>
            </w:r>
            <w:r w:rsidRPr="005C6A8C">
              <w:rPr>
                <w:rFonts w:ascii="標楷體" w:eastAsia="標楷體" w:hAnsi="標楷體" w:cs="標楷體"/>
              </w:rPr>
              <w:t>能透過多元音樂活動，探索音樂及其他藝術之共通性，關懷在地及全球藝術文化。</w:t>
            </w:r>
          </w:p>
          <w:p w14:paraId="0C78B5ED" w14:textId="7FAC6906" w:rsidR="00D43839" w:rsidRPr="004C7166" w:rsidRDefault="00D43839" w:rsidP="0002011A">
            <w:pPr>
              <w:spacing w:line="280" w:lineRule="exact"/>
              <w:jc w:val="center"/>
              <w:rPr>
                <w:rFonts w:ascii="標楷體" w:eastAsia="標楷體" w:hAnsi="標楷體" w:cs="標楷體"/>
                <w:color w:val="FF0000"/>
                <w:sz w:val="24"/>
                <w:szCs w:val="24"/>
              </w:rPr>
            </w:pPr>
            <w:r>
              <w:rPr>
                <w:rFonts w:ascii="標楷體" w:eastAsia="標楷體" w:hAnsi="標楷體" w:cs="標楷體"/>
              </w:rPr>
              <w:t xml:space="preserve">音3-Ⅳ-2 </w:t>
            </w:r>
            <w:r w:rsidRPr="005C6A8C">
              <w:rPr>
                <w:rFonts w:ascii="標楷體" w:eastAsia="標楷體" w:hAnsi="標楷體" w:cs="標楷體"/>
              </w:rPr>
              <w:t>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C46D655" w14:textId="77777777" w:rsidR="00D43839" w:rsidRPr="005C6A8C" w:rsidRDefault="00D43839" w:rsidP="009215F4">
            <w:pPr>
              <w:snapToGrid w:val="0"/>
              <w:ind w:firstLine="0"/>
              <w:rPr>
                <w:rFonts w:ascii="標楷體" w:eastAsia="標楷體" w:hAnsi="標楷體"/>
                <w:color w:val="auto"/>
              </w:rPr>
            </w:pPr>
            <w:r w:rsidRPr="005C6A8C">
              <w:rPr>
                <w:rFonts w:ascii="標楷體" w:eastAsia="標楷體" w:hAnsi="標楷體" w:cs="標楷體"/>
                <w:color w:val="auto"/>
              </w:rPr>
              <w:lastRenderedPageBreak/>
              <w:t>第八課「藝」起生活趣</w:t>
            </w:r>
          </w:p>
          <w:p w14:paraId="24996547" w14:textId="77777777" w:rsidR="00D43839" w:rsidRPr="005C6A8C" w:rsidRDefault="00D43839" w:rsidP="009215F4">
            <w:pPr>
              <w:snapToGrid w:val="0"/>
              <w:ind w:firstLine="0"/>
              <w:rPr>
                <w:rFonts w:ascii="標楷體" w:eastAsia="標楷體" w:hAnsi="標楷體"/>
                <w:color w:val="auto"/>
              </w:rPr>
            </w:pPr>
            <w:r w:rsidRPr="005C6A8C">
              <w:rPr>
                <w:rFonts w:ascii="標楷體" w:eastAsia="標楷體" w:hAnsi="標楷體" w:cs="標楷體"/>
                <w:color w:val="auto"/>
              </w:rPr>
              <w:t>1.欣賞破銅爛鐵(Stomp)及亂打秀(</w:t>
            </w:r>
            <w:proofErr w:type="spellStart"/>
            <w:r w:rsidRPr="005C6A8C">
              <w:rPr>
                <w:rFonts w:ascii="標楷體" w:eastAsia="標楷體" w:hAnsi="標楷體" w:cs="標楷體"/>
                <w:color w:val="auto"/>
              </w:rPr>
              <w:t>Nanta</w:t>
            </w:r>
            <w:proofErr w:type="spellEnd"/>
            <w:r w:rsidRPr="005C6A8C">
              <w:rPr>
                <w:rFonts w:ascii="標楷體" w:eastAsia="標楷體" w:hAnsi="標楷體" w:cs="標楷體"/>
                <w:color w:val="auto"/>
              </w:rPr>
              <w:t>)表演的片段，請學生分享心得，再請教師介紹此兩個表演團體。</w:t>
            </w:r>
          </w:p>
          <w:p w14:paraId="2BCF2BF0" w14:textId="77777777" w:rsidR="00D43839" w:rsidRPr="005C6A8C" w:rsidRDefault="00D43839" w:rsidP="009215F4">
            <w:pPr>
              <w:snapToGrid w:val="0"/>
              <w:ind w:firstLine="0"/>
              <w:rPr>
                <w:rFonts w:ascii="標楷體" w:eastAsia="標楷體" w:hAnsi="標楷體"/>
                <w:color w:val="auto"/>
              </w:rPr>
            </w:pPr>
            <w:r w:rsidRPr="005C6A8C">
              <w:rPr>
                <w:rFonts w:ascii="標楷體" w:eastAsia="標楷體" w:hAnsi="標楷體" w:cs="標楷體"/>
                <w:color w:val="auto"/>
              </w:rPr>
              <w:lastRenderedPageBreak/>
              <w:t>2.欣賞利用身邊物品敲打節奏的創意演奏影片，並請學生分享近期看到的相關影片。</w:t>
            </w:r>
          </w:p>
          <w:p w14:paraId="23E4E002" w14:textId="08DF4E61" w:rsidR="00D43839" w:rsidRPr="005C6A8C" w:rsidRDefault="00D43839" w:rsidP="009215F4">
            <w:pPr>
              <w:snapToGrid w:val="0"/>
              <w:ind w:firstLine="0"/>
              <w:rPr>
                <w:rFonts w:ascii="標楷體" w:eastAsia="標楷體" w:hAnsi="標楷體"/>
                <w:color w:val="auto"/>
              </w:rPr>
            </w:pPr>
            <w:r w:rsidRPr="005C6A8C">
              <w:rPr>
                <w:rFonts w:ascii="標楷體" w:eastAsia="標楷體" w:hAnsi="標楷體" w:cs="標楷體"/>
                <w:color w:val="auto"/>
              </w:rPr>
              <w:t>3.藝術探索：敲敲打打玩音樂。</w:t>
            </w:r>
          </w:p>
          <w:p w14:paraId="13FA8A7F" w14:textId="77777777" w:rsidR="0035782D" w:rsidRDefault="00D43839" w:rsidP="00072145">
            <w:pPr>
              <w:spacing w:line="280" w:lineRule="exact"/>
              <w:jc w:val="left"/>
              <w:rPr>
                <w:rFonts w:ascii="標楷體" w:eastAsia="標楷體" w:hAnsi="標楷體" w:cs="標楷體"/>
                <w:color w:val="auto"/>
              </w:rPr>
            </w:pPr>
            <w:r w:rsidRPr="005C6A8C">
              <w:rPr>
                <w:rFonts w:ascii="標楷體" w:eastAsia="標楷體" w:hAnsi="標楷體" w:cs="標楷體"/>
                <w:color w:val="auto"/>
              </w:rPr>
              <w:t>4.帶領學生認識森巴音樂，並介紹課本中的四種擊樂器：砂鈴、鈴鼓、刮葫、鼓。</w:t>
            </w:r>
          </w:p>
          <w:p w14:paraId="714A9E58" w14:textId="27BB100E" w:rsidR="0035782D" w:rsidRDefault="0035782D" w:rsidP="00072145">
            <w:pPr>
              <w:spacing w:line="280" w:lineRule="exact"/>
              <w:jc w:val="left"/>
              <w:rPr>
                <w:rFonts w:ascii="標楷體" w:eastAsia="標楷體" w:hAnsi="標楷體" w:cs="標楷體"/>
                <w:color w:val="auto"/>
              </w:rPr>
            </w:pPr>
            <w:r>
              <w:rPr>
                <w:rFonts w:ascii="標楷體" w:eastAsia="標楷體" w:hAnsi="標楷體" w:cs="標楷體" w:hint="eastAsia"/>
                <w:color w:val="auto"/>
              </w:rPr>
              <w:t>5</w:t>
            </w:r>
            <w:r>
              <w:rPr>
                <w:rFonts w:ascii="標楷體" w:eastAsia="標楷體" w:hAnsi="標楷體" w:cs="標楷體"/>
                <w:color w:val="auto"/>
              </w:rPr>
              <w:t>.歌曲</w:t>
            </w:r>
            <w:r>
              <w:rPr>
                <w:rFonts w:ascii="標楷體" w:eastAsia="標楷體" w:hAnsi="標楷體" w:cs="標楷體" w:hint="eastAsia"/>
                <w:color w:val="auto"/>
              </w:rPr>
              <w:t>:漂向北方-P</w:t>
            </w:r>
            <w:r>
              <w:rPr>
                <w:rFonts w:ascii="標楷體" w:eastAsia="標楷體" w:hAnsi="標楷體" w:cs="標楷體"/>
                <w:color w:val="auto"/>
              </w:rPr>
              <w:t>252</w:t>
            </w:r>
          </w:p>
          <w:p w14:paraId="1E2B10DB" w14:textId="15BAC13F" w:rsidR="0035782D" w:rsidRPr="005C6A8C" w:rsidRDefault="0035782D" w:rsidP="0035782D">
            <w:pPr>
              <w:snapToGrid w:val="0"/>
              <w:ind w:firstLine="0"/>
              <w:rPr>
                <w:rFonts w:ascii="標楷體" w:eastAsia="標楷體" w:hAnsi="標楷體"/>
                <w:color w:val="auto"/>
              </w:rPr>
            </w:pPr>
            <w:r>
              <w:rPr>
                <w:rFonts w:ascii="標楷體" w:eastAsia="標楷體" w:hAnsi="標楷體" w:cs="標楷體"/>
                <w:color w:val="auto"/>
              </w:rPr>
              <w:t>6.直笛練習：暖暖</w:t>
            </w:r>
            <w:r>
              <w:rPr>
                <w:rFonts w:ascii="標楷體" w:eastAsia="標楷體" w:hAnsi="標楷體" w:cs="標楷體" w:hint="eastAsia"/>
                <w:color w:val="auto"/>
              </w:rPr>
              <w:t>-P2</w:t>
            </w:r>
            <w:r>
              <w:rPr>
                <w:rFonts w:ascii="標楷體" w:eastAsia="標楷體" w:hAnsi="標楷體" w:cs="標楷體"/>
                <w:color w:val="auto"/>
              </w:rPr>
              <w:t>40</w:t>
            </w:r>
          </w:p>
          <w:p w14:paraId="0DE7FA3A" w14:textId="18F17341" w:rsidR="0035782D" w:rsidRPr="004C7166" w:rsidRDefault="0035782D" w:rsidP="00072145">
            <w:pPr>
              <w:spacing w:line="280" w:lineRule="exact"/>
              <w:jc w:val="left"/>
              <w:rPr>
                <w:rFonts w:ascii="標楷體" w:eastAsia="標楷體" w:hAnsi="標楷體" w:cs="標楷體"/>
                <w:color w:val="FF0000"/>
                <w:sz w:val="24"/>
                <w:szCs w:val="24"/>
              </w:rPr>
            </w:pP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772E3B" w14:textId="3823B05A" w:rsidR="00D43839" w:rsidRPr="004C7166" w:rsidRDefault="00D43839" w:rsidP="0002011A">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lastRenderedPageBreak/>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3558E3" w14:textId="161EAD77" w:rsidR="00D43839" w:rsidRPr="004C7166" w:rsidRDefault="00D43839" w:rsidP="0002011A">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1.電腦、影音音響設備、直笛、鋼琴及</w:t>
            </w:r>
            <w:r w:rsidRPr="005C6A8C">
              <w:rPr>
                <w:rFonts w:ascii="標楷體" w:eastAsia="標楷體" w:hAnsi="標楷體" w:cs="標楷體"/>
              </w:rPr>
              <w:lastRenderedPageBreak/>
              <w:t>相關教學媒體。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8588AA" w14:textId="77777777" w:rsidR="00D43839" w:rsidRPr="005C6A8C" w:rsidRDefault="00D43839" w:rsidP="009215F4">
            <w:pPr>
              <w:snapToGrid w:val="0"/>
              <w:ind w:firstLine="0"/>
              <w:rPr>
                <w:rFonts w:ascii="標楷體" w:eastAsia="標楷體" w:hAnsi="標楷體" w:cs="標楷體"/>
              </w:rPr>
            </w:pPr>
            <w:r w:rsidRPr="005C6A8C">
              <w:rPr>
                <w:rFonts w:ascii="標楷體" w:eastAsia="標楷體" w:hAnsi="標楷體" w:cs="標楷體"/>
              </w:rPr>
              <w:lastRenderedPageBreak/>
              <w:t>1.觀察評量</w:t>
            </w:r>
          </w:p>
          <w:p w14:paraId="78D8AD0F" w14:textId="77777777" w:rsidR="00D43839" w:rsidRPr="005C6A8C" w:rsidRDefault="00D43839" w:rsidP="009215F4">
            <w:pPr>
              <w:snapToGrid w:val="0"/>
              <w:ind w:firstLine="0"/>
              <w:rPr>
                <w:rFonts w:ascii="標楷體" w:eastAsia="標楷體" w:hAnsi="標楷體" w:cs="標楷體"/>
              </w:rPr>
            </w:pPr>
            <w:r w:rsidRPr="005C6A8C">
              <w:rPr>
                <w:rFonts w:ascii="標楷體" w:eastAsia="標楷體" w:hAnsi="標楷體" w:cs="標楷體"/>
              </w:rPr>
              <w:t>2.發表評量</w:t>
            </w:r>
          </w:p>
          <w:p w14:paraId="2B740758" w14:textId="77777777" w:rsidR="00D43839" w:rsidRPr="005C6A8C" w:rsidRDefault="00D43839" w:rsidP="009215F4">
            <w:pPr>
              <w:snapToGrid w:val="0"/>
              <w:ind w:firstLine="0"/>
              <w:rPr>
                <w:rFonts w:ascii="標楷體" w:eastAsia="標楷體" w:hAnsi="標楷體" w:cs="標楷體"/>
              </w:rPr>
            </w:pPr>
            <w:r w:rsidRPr="005C6A8C">
              <w:rPr>
                <w:rFonts w:ascii="標楷體" w:eastAsia="標楷體" w:hAnsi="標楷體" w:cs="標楷體"/>
              </w:rPr>
              <w:t>3.態度評量</w:t>
            </w:r>
          </w:p>
          <w:p w14:paraId="639FD2EE" w14:textId="1D4A8E37" w:rsidR="00D43839" w:rsidRPr="004C7166" w:rsidRDefault="00D43839" w:rsidP="0002011A">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lastRenderedPageBreak/>
              <w:t>4.實作評量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E7CD007" w14:textId="77777777" w:rsidR="00D43839" w:rsidRDefault="00D43839" w:rsidP="009215F4">
            <w:pPr>
              <w:snapToGrid w:val="0"/>
              <w:ind w:firstLine="0"/>
              <w:rPr>
                <w:rFonts w:ascii="標楷體" w:eastAsia="標楷體" w:hAnsi="標楷體" w:cs="標楷體"/>
              </w:rPr>
            </w:pPr>
            <w:r>
              <w:rPr>
                <w:rFonts w:ascii="標楷體" w:eastAsia="標楷體" w:hAnsi="標楷體" w:cs="標楷體"/>
              </w:rPr>
              <w:lastRenderedPageBreak/>
              <w:t>【戶外教育】</w:t>
            </w:r>
          </w:p>
          <w:p w14:paraId="654549CC" w14:textId="77777777" w:rsidR="00D43839" w:rsidRDefault="00D43839" w:rsidP="009215F4">
            <w:pPr>
              <w:snapToGrid w:val="0"/>
              <w:ind w:firstLine="0"/>
              <w:rPr>
                <w:rFonts w:ascii="標楷體" w:eastAsia="標楷體" w:hAnsi="標楷體" w:cs="標楷體"/>
              </w:rPr>
            </w:pPr>
            <w:r>
              <w:rPr>
                <w:rFonts w:ascii="標楷體" w:eastAsia="標楷體" w:hAnsi="標楷體" w:cs="標楷體"/>
              </w:rPr>
              <w:t xml:space="preserve">戶J3 </w:t>
            </w:r>
            <w:r w:rsidRPr="005C6A8C">
              <w:rPr>
                <w:rFonts w:ascii="標楷體" w:eastAsia="標楷體" w:hAnsi="標楷體" w:cs="標楷體"/>
              </w:rPr>
              <w:t>理解知識與生活環境的關係，獲得心靈的喜悅，培養積極面對挑戰的能力與態度。</w:t>
            </w:r>
          </w:p>
          <w:p w14:paraId="2E2D0C39" w14:textId="77777777" w:rsidR="00D43839" w:rsidRDefault="00D43839" w:rsidP="009215F4">
            <w:pPr>
              <w:snapToGrid w:val="0"/>
              <w:ind w:firstLine="0"/>
              <w:rPr>
                <w:rFonts w:ascii="標楷體" w:eastAsia="標楷體" w:hAnsi="標楷體" w:cs="標楷體"/>
              </w:rPr>
            </w:pPr>
            <w:r>
              <w:rPr>
                <w:rFonts w:ascii="標楷體" w:eastAsia="標楷體" w:hAnsi="標楷體" w:cs="標楷體"/>
              </w:rPr>
              <w:lastRenderedPageBreak/>
              <w:t>【國際教育】</w:t>
            </w:r>
          </w:p>
          <w:p w14:paraId="113ABCE1" w14:textId="77777777" w:rsidR="00D43839" w:rsidRDefault="00D43839" w:rsidP="009215F4">
            <w:pPr>
              <w:snapToGrid w:val="0"/>
              <w:ind w:firstLine="0"/>
              <w:rPr>
                <w:rFonts w:ascii="標楷體" w:eastAsia="標楷體" w:hAnsi="標楷體" w:cs="標楷體"/>
              </w:rPr>
            </w:pPr>
            <w:r>
              <w:rPr>
                <w:rFonts w:ascii="標楷體" w:eastAsia="標楷體" w:hAnsi="標楷體" w:cs="標楷體"/>
              </w:rPr>
              <w:t xml:space="preserve">國J4 </w:t>
            </w:r>
            <w:r w:rsidRPr="005C6A8C">
              <w:rPr>
                <w:rFonts w:ascii="標楷體" w:eastAsia="標楷體" w:hAnsi="標楷體" w:cs="標楷體"/>
              </w:rPr>
              <w:t>尊重與欣賞世界不同文化的價值。</w:t>
            </w:r>
          </w:p>
          <w:p w14:paraId="156CB2DF" w14:textId="77777777" w:rsidR="00D43839" w:rsidRDefault="00D43839" w:rsidP="009215F4">
            <w:pPr>
              <w:snapToGrid w:val="0"/>
              <w:ind w:firstLine="0"/>
              <w:rPr>
                <w:rFonts w:ascii="標楷體" w:eastAsia="標楷體" w:hAnsi="標楷體" w:cs="標楷體"/>
              </w:rPr>
            </w:pPr>
            <w:r>
              <w:rPr>
                <w:rFonts w:ascii="標楷體" w:eastAsia="標楷體" w:hAnsi="標楷體" w:cs="標楷體"/>
              </w:rPr>
              <w:t>【生涯規畫教育】</w:t>
            </w:r>
          </w:p>
          <w:p w14:paraId="056BE5D5" w14:textId="0616D228" w:rsidR="00D43839" w:rsidRPr="004C7166" w:rsidRDefault="00D43839" w:rsidP="0002011A">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 xml:space="preserve">涯J6 </w:t>
            </w:r>
            <w:r w:rsidRPr="005C6A8C">
              <w:rPr>
                <w:rFonts w:ascii="標楷體" w:eastAsia="標楷體" w:hAnsi="標楷體" w:cs="標楷體"/>
              </w:rPr>
              <w:t>建立對於未來生涯的願景。</w:t>
            </w:r>
          </w:p>
        </w:tc>
        <w:tc>
          <w:tcPr>
            <w:tcW w:w="709" w:type="dxa"/>
            <w:tcBorders>
              <w:top w:val="single" w:sz="8" w:space="0" w:color="000000"/>
              <w:bottom w:val="single" w:sz="8" w:space="0" w:color="000000"/>
              <w:right w:val="single" w:sz="8" w:space="0" w:color="000000"/>
            </w:tcBorders>
          </w:tcPr>
          <w:p w14:paraId="175CC90A" w14:textId="077A9BEB" w:rsidR="00D43839" w:rsidRPr="0025461C" w:rsidRDefault="00D43839" w:rsidP="0002011A">
            <w:pPr>
              <w:rPr>
                <w:rFonts w:ascii="標楷體" w:eastAsia="標楷體" w:hAnsi="標楷體"/>
              </w:rPr>
            </w:pPr>
            <w:r w:rsidRPr="0025461C">
              <w:rPr>
                <w:rFonts w:ascii="標楷體" w:eastAsia="標楷體" w:hAnsi="標楷體" w:hint="eastAsia"/>
              </w:rPr>
              <w:lastRenderedPageBreak/>
              <w:t xml:space="preserve">29英語歌唱比賽                     </w:t>
            </w:r>
          </w:p>
        </w:tc>
      </w:tr>
      <w:tr w:rsidR="009A18DD" w:rsidRPr="004C7166" w14:paraId="3BD7C722"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5B85CAC5" w14:textId="20C4CE5A" w:rsidR="00D43839" w:rsidRPr="004C7166" w:rsidRDefault="00D43839" w:rsidP="009215F4">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第十九週</w:t>
            </w:r>
            <w:r>
              <w:rPr>
                <w:rFonts w:ascii="標楷體" w:eastAsia="標楷體" w:hAnsi="標楷體" w:cs="標楷體" w:hint="eastAsia"/>
                <w:color w:val="auto"/>
                <w:sz w:val="24"/>
                <w:szCs w:val="24"/>
              </w:rPr>
              <w:t>12/31-1/6</w:t>
            </w:r>
          </w:p>
        </w:tc>
        <w:tc>
          <w:tcPr>
            <w:tcW w:w="3260" w:type="dxa"/>
            <w:tcBorders>
              <w:top w:val="single" w:sz="8" w:space="0" w:color="000000"/>
              <w:left w:val="single" w:sz="8" w:space="0" w:color="000000"/>
              <w:bottom w:val="single" w:sz="8" w:space="0" w:color="000000"/>
              <w:right w:val="single" w:sz="8" w:space="0" w:color="000000"/>
            </w:tcBorders>
          </w:tcPr>
          <w:p w14:paraId="18CD1EF6" w14:textId="77777777" w:rsidR="00D43839" w:rsidRDefault="00D43839" w:rsidP="00FD5A33">
            <w:pPr>
              <w:snapToGrid w:val="0"/>
              <w:ind w:firstLine="0"/>
              <w:rPr>
                <w:rFonts w:ascii="標楷體" w:eastAsia="標楷體" w:hAnsi="標楷體"/>
              </w:rPr>
            </w:pPr>
            <w:r>
              <w:rPr>
                <w:rFonts w:ascii="標楷體" w:eastAsia="標楷體" w:hAnsi="標楷體" w:cs="標楷體"/>
              </w:rPr>
              <w:t>音E-Ⅳ-3 音樂符號與術語、記譜法或簡易音樂軟體。</w:t>
            </w:r>
          </w:p>
          <w:p w14:paraId="10297B0B" w14:textId="77777777" w:rsidR="00D43839" w:rsidRDefault="00D43839" w:rsidP="00FD5A33">
            <w:pPr>
              <w:snapToGrid w:val="0"/>
              <w:ind w:firstLine="0"/>
              <w:rPr>
                <w:rFonts w:ascii="標楷體" w:eastAsia="標楷體" w:hAnsi="標楷體"/>
              </w:rPr>
            </w:pPr>
            <w:r>
              <w:rPr>
                <w:rFonts w:ascii="標楷體" w:eastAsia="標楷體" w:hAnsi="標楷體" w:cs="標楷體"/>
              </w:rPr>
              <w:t>音A-Ⅳ-1 器樂曲與聲樂曲，如：傳統戲曲、音樂劇、世界音樂、電影配樂等多元風格之樂曲。各種音樂展演形式，以及樂曲之作曲家、音樂表演團體與創作背景。</w:t>
            </w:r>
          </w:p>
          <w:p w14:paraId="226206E7" w14:textId="77777777" w:rsidR="00D43839" w:rsidRDefault="00D43839" w:rsidP="00FD5A33">
            <w:pPr>
              <w:snapToGrid w:val="0"/>
              <w:ind w:firstLine="0"/>
              <w:rPr>
                <w:rFonts w:ascii="標楷體" w:eastAsia="標楷體" w:hAnsi="標楷體"/>
              </w:rPr>
            </w:pPr>
            <w:r>
              <w:rPr>
                <w:rFonts w:ascii="標楷體" w:eastAsia="標楷體" w:hAnsi="標楷體" w:cs="標楷體"/>
              </w:rPr>
              <w:t xml:space="preserve">音A-Ⅳ-2 </w:t>
            </w:r>
            <w:r w:rsidRPr="005C6A8C">
              <w:rPr>
                <w:rFonts w:ascii="標楷體" w:eastAsia="標楷體" w:hAnsi="標楷體" w:cs="標楷體"/>
              </w:rPr>
              <w:t>相關音樂語彙，如音色、和聲等描述音樂元素之音樂術語，或相關之一般性用語。</w:t>
            </w:r>
          </w:p>
          <w:p w14:paraId="25AF7E59" w14:textId="77777777" w:rsidR="00D43839" w:rsidRDefault="00D43839" w:rsidP="00FD5A33">
            <w:pPr>
              <w:snapToGrid w:val="0"/>
              <w:ind w:firstLine="0"/>
              <w:rPr>
                <w:rFonts w:ascii="標楷體" w:eastAsia="標楷體" w:hAnsi="標楷體"/>
              </w:rPr>
            </w:pPr>
            <w:r>
              <w:rPr>
                <w:rFonts w:ascii="標楷體" w:eastAsia="標楷體" w:hAnsi="標楷體" w:cs="標楷體"/>
              </w:rPr>
              <w:t xml:space="preserve">音A-Ⅳ-3 </w:t>
            </w:r>
            <w:r w:rsidRPr="005C6A8C">
              <w:rPr>
                <w:rFonts w:ascii="標楷體" w:eastAsia="標楷體" w:hAnsi="標楷體" w:cs="標楷體"/>
              </w:rPr>
              <w:t>音樂美感原則，如：均衡、漸層等。</w:t>
            </w:r>
          </w:p>
          <w:p w14:paraId="588ED92C" w14:textId="77777777" w:rsidR="00D43839" w:rsidRDefault="00D43839" w:rsidP="00FD5A33">
            <w:pPr>
              <w:snapToGrid w:val="0"/>
              <w:ind w:firstLine="0"/>
              <w:rPr>
                <w:rFonts w:ascii="標楷體" w:eastAsia="標楷體" w:hAnsi="標楷體"/>
              </w:rPr>
            </w:pPr>
            <w:r>
              <w:rPr>
                <w:rFonts w:ascii="標楷體" w:eastAsia="標楷體" w:hAnsi="標楷體" w:cs="標楷體"/>
              </w:rPr>
              <w:t xml:space="preserve">音P-Ⅳ-1 </w:t>
            </w:r>
            <w:r w:rsidRPr="005C6A8C">
              <w:rPr>
                <w:rFonts w:ascii="標楷體" w:eastAsia="標楷體" w:hAnsi="標楷體" w:cs="標楷體"/>
              </w:rPr>
              <w:t>音樂與跨領域藝術文化活動。</w:t>
            </w:r>
          </w:p>
          <w:p w14:paraId="36C0E06D" w14:textId="7B2E59B4" w:rsidR="00D43839" w:rsidRPr="0035782D" w:rsidRDefault="00D43839" w:rsidP="0035782D">
            <w:pPr>
              <w:pStyle w:val="Default"/>
              <w:spacing w:line="280" w:lineRule="exact"/>
              <w:jc w:val="left"/>
              <w:rPr>
                <w:rFonts w:eastAsia="標楷體"/>
                <w:color w:val="FF0000"/>
                <w:sz w:val="20"/>
                <w:szCs w:val="20"/>
              </w:rPr>
            </w:pPr>
            <w:r w:rsidRPr="0035782D">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877288F" w14:textId="77777777" w:rsidR="00D43839" w:rsidRDefault="00D43839" w:rsidP="00FD5A33">
            <w:pPr>
              <w:snapToGrid w:val="0"/>
              <w:ind w:firstLine="0"/>
              <w:rPr>
                <w:rFonts w:ascii="標楷體" w:eastAsia="標楷體" w:hAnsi="標楷體"/>
              </w:rPr>
            </w:pPr>
            <w:r>
              <w:rPr>
                <w:rFonts w:ascii="標楷體" w:eastAsia="標楷體" w:hAnsi="標楷體" w:cs="標楷體"/>
              </w:rPr>
              <w:t xml:space="preserve">音1-Ⅳ-2 </w:t>
            </w:r>
            <w:r w:rsidRPr="005C6A8C">
              <w:rPr>
                <w:rFonts w:ascii="標楷體" w:eastAsia="標楷體" w:hAnsi="標楷體" w:cs="標楷體"/>
              </w:rPr>
              <w:t>能融入傳統、當代或流行音樂的風格，改編樂曲，以表達觀點。</w:t>
            </w:r>
          </w:p>
          <w:p w14:paraId="3E5BDABA" w14:textId="77777777" w:rsidR="00D43839" w:rsidRDefault="00D43839" w:rsidP="00FD5A33">
            <w:pPr>
              <w:snapToGrid w:val="0"/>
              <w:ind w:firstLine="0"/>
              <w:rPr>
                <w:rFonts w:ascii="標楷體" w:eastAsia="標楷體" w:hAnsi="標楷體"/>
              </w:rPr>
            </w:pPr>
            <w:r>
              <w:rPr>
                <w:rFonts w:ascii="標楷體" w:eastAsia="標楷體" w:hAnsi="標楷體" w:cs="標楷體"/>
              </w:rPr>
              <w:t xml:space="preserve">音2-Ⅳ-1 </w:t>
            </w:r>
            <w:r w:rsidRPr="005C6A8C">
              <w:rPr>
                <w:rFonts w:ascii="標楷體" w:eastAsia="標楷體" w:hAnsi="標楷體" w:cs="標楷體"/>
              </w:rPr>
              <w:t>能使用適當的音樂語彙，賞析各類音樂作品，體會藝術文化之美。</w:t>
            </w:r>
          </w:p>
          <w:p w14:paraId="64E2F72C" w14:textId="77777777" w:rsidR="00D43839" w:rsidRDefault="00D43839" w:rsidP="00FD5A33">
            <w:pPr>
              <w:snapToGrid w:val="0"/>
              <w:ind w:firstLine="0"/>
              <w:rPr>
                <w:rFonts w:ascii="標楷體" w:eastAsia="標楷體" w:hAnsi="標楷體"/>
              </w:rPr>
            </w:pPr>
            <w:r>
              <w:rPr>
                <w:rFonts w:ascii="標楷體" w:eastAsia="標楷體" w:hAnsi="標楷體" w:cs="標楷體"/>
              </w:rPr>
              <w:t xml:space="preserve">音2-Ⅳ-2 </w:t>
            </w:r>
            <w:r w:rsidRPr="005C6A8C">
              <w:rPr>
                <w:rFonts w:ascii="標楷體" w:eastAsia="標楷體" w:hAnsi="標楷體" w:cs="標楷體"/>
              </w:rPr>
              <w:t>能透過討論，以探究樂曲創作背景與社會文化的關聯及其意義，表達多元觀點。</w:t>
            </w:r>
          </w:p>
          <w:p w14:paraId="72313882" w14:textId="77777777" w:rsidR="00D43839" w:rsidRDefault="00D43839" w:rsidP="00FD5A33">
            <w:pPr>
              <w:snapToGrid w:val="0"/>
              <w:ind w:firstLine="0"/>
              <w:rPr>
                <w:rFonts w:ascii="標楷體" w:eastAsia="標楷體" w:hAnsi="標楷體"/>
              </w:rPr>
            </w:pPr>
            <w:r>
              <w:rPr>
                <w:rFonts w:ascii="標楷體" w:eastAsia="標楷體" w:hAnsi="標楷體" w:cs="標楷體"/>
              </w:rPr>
              <w:t xml:space="preserve">音3-Ⅳ-1 </w:t>
            </w:r>
            <w:r w:rsidRPr="005C6A8C">
              <w:rPr>
                <w:rFonts w:ascii="標楷體" w:eastAsia="標楷體" w:hAnsi="標楷體" w:cs="標楷體"/>
              </w:rPr>
              <w:t>能透過多元音樂活動，探索音樂及其他藝術之共通性，關懷在地及全球藝術文化。</w:t>
            </w:r>
          </w:p>
          <w:p w14:paraId="206E8EEA" w14:textId="6551D826" w:rsidR="00D43839" w:rsidRPr="004C7166" w:rsidRDefault="00D43839" w:rsidP="009215F4">
            <w:pPr>
              <w:spacing w:line="280" w:lineRule="exact"/>
              <w:jc w:val="center"/>
              <w:rPr>
                <w:rFonts w:ascii="標楷體" w:eastAsia="標楷體" w:hAnsi="標楷體" w:cs="標楷體"/>
                <w:color w:val="FF0000"/>
                <w:sz w:val="24"/>
                <w:szCs w:val="24"/>
              </w:rPr>
            </w:pPr>
            <w:r>
              <w:rPr>
                <w:rFonts w:ascii="標楷體" w:eastAsia="標楷體" w:hAnsi="標楷體" w:cs="標楷體"/>
              </w:rPr>
              <w:t xml:space="preserve">音3-Ⅳ-2 </w:t>
            </w:r>
            <w:r w:rsidRPr="005C6A8C">
              <w:rPr>
                <w:rFonts w:ascii="標楷體" w:eastAsia="標楷體" w:hAnsi="標楷體" w:cs="標楷體"/>
              </w:rPr>
              <w:t>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54979318" w14:textId="77777777" w:rsidR="00D43839" w:rsidRPr="005C6A8C" w:rsidRDefault="00D43839" w:rsidP="00FD5A33">
            <w:pPr>
              <w:snapToGrid w:val="0"/>
              <w:ind w:firstLine="0"/>
              <w:rPr>
                <w:rFonts w:ascii="標楷體" w:eastAsia="標楷體" w:hAnsi="標楷體"/>
                <w:color w:val="auto"/>
              </w:rPr>
            </w:pPr>
            <w:r w:rsidRPr="005C6A8C">
              <w:rPr>
                <w:rFonts w:ascii="標楷體" w:eastAsia="標楷體" w:hAnsi="標楷體" w:cs="標楷體"/>
                <w:color w:val="auto"/>
              </w:rPr>
              <w:t>第八課「藝」起生活趣</w:t>
            </w:r>
          </w:p>
          <w:p w14:paraId="55F2DD4E" w14:textId="77777777" w:rsidR="00D43839" w:rsidRPr="005C6A8C" w:rsidRDefault="00D43839" w:rsidP="00FD5A33">
            <w:pPr>
              <w:snapToGrid w:val="0"/>
              <w:ind w:firstLine="0"/>
              <w:rPr>
                <w:rFonts w:ascii="標楷體" w:eastAsia="標楷體" w:hAnsi="標楷體"/>
                <w:color w:val="auto"/>
              </w:rPr>
            </w:pPr>
            <w:r w:rsidRPr="005C6A8C">
              <w:rPr>
                <w:rFonts w:ascii="標楷體" w:eastAsia="標楷體" w:hAnsi="標楷體" w:cs="標楷體"/>
                <w:color w:val="auto"/>
              </w:rPr>
              <w:t>1.藝起Samba秀一下：利用身邊的小物品稍加改造成森巴小樂器，學習砂鈴、鈴鼓、刮葫及鼓的基本節奏，並分組練習。</w:t>
            </w:r>
          </w:p>
          <w:p w14:paraId="6120CE27" w14:textId="77777777" w:rsidR="00D43839" w:rsidRPr="005C6A8C" w:rsidRDefault="00D43839" w:rsidP="00FD5A33">
            <w:pPr>
              <w:snapToGrid w:val="0"/>
              <w:ind w:firstLine="0"/>
              <w:rPr>
                <w:rFonts w:ascii="標楷體" w:eastAsia="標楷體" w:hAnsi="標楷體"/>
                <w:color w:val="auto"/>
              </w:rPr>
            </w:pPr>
            <w:r w:rsidRPr="005C6A8C">
              <w:rPr>
                <w:rFonts w:ascii="標楷體" w:eastAsia="標楷體" w:hAnsi="標楷體" w:cs="標楷體"/>
                <w:color w:val="auto"/>
              </w:rPr>
              <w:t>2.小樂器改造：</w:t>
            </w:r>
          </w:p>
          <w:p w14:paraId="42919FAF" w14:textId="77777777" w:rsidR="00D43839" w:rsidRPr="005C6A8C" w:rsidRDefault="00D43839" w:rsidP="00FD5A33">
            <w:pPr>
              <w:snapToGrid w:val="0"/>
              <w:ind w:firstLine="0"/>
              <w:rPr>
                <w:rFonts w:ascii="標楷體" w:eastAsia="標楷體" w:hAnsi="標楷體"/>
                <w:color w:val="auto"/>
              </w:rPr>
            </w:pPr>
            <w:r w:rsidRPr="005C6A8C">
              <w:rPr>
                <w:rFonts w:ascii="標楷體" w:eastAsia="標楷體" w:hAnsi="標楷體" w:cs="標楷體"/>
                <w:color w:val="auto"/>
              </w:rPr>
              <w:t>(1)砂鈴</w:t>
            </w:r>
          </w:p>
          <w:p w14:paraId="66A6FEEE" w14:textId="77777777" w:rsidR="00D43839" w:rsidRPr="005C6A8C" w:rsidRDefault="00D43839" w:rsidP="00FD5A33">
            <w:pPr>
              <w:snapToGrid w:val="0"/>
              <w:ind w:firstLine="0"/>
              <w:rPr>
                <w:rFonts w:ascii="標楷體" w:eastAsia="標楷體" w:hAnsi="標楷體"/>
                <w:color w:val="auto"/>
              </w:rPr>
            </w:pPr>
            <w:r w:rsidRPr="005C6A8C">
              <w:rPr>
                <w:rFonts w:ascii="標楷體" w:eastAsia="標楷體" w:hAnsi="標楷體" w:cs="標楷體"/>
                <w:color w:val="auto"/>
              </w:rPr>
              <w:t>(2)鈴鼓</w:t>
            </w:r>
          </w:p>
          <w:p w14:paraId="2FB0A5CC" w14:textId="77777777" w:rsidR="00D43839" w:rsidRPr="005C6A8C" w:rsidRDefault="00D43839" w:rsidP="00FD5A33">
            <w:pPr>
              <w:snapToGrid w:val="0"/>
              <w:ind w:firstLine="0"/>
              <w:rPr>
                <w:rFonts w:ascii="標楷體" w:eastAsia="標楷體" w:hAnsi="標楷體"/>
                <w:color w:val="auto"/>
              </w:rPr>
            </w:pPr>
            <w:r w:rsidRPr="005C6A8C">
              <w:rPr>
                <w:rFonts w:ascii="標楷體" w:eastAsia="標楷體" w:hAnsi="標楷體" w:cs="標楷體"/>
                <w:color w:val="auto"/>
              </w:rPr>
              <w:t>(3)刮葫</w:t>
            </w:r>
          </w:p>
          <w:p w14:paraId="6AC52A6F" w14:textId="77777777" w:rsidR="00D43839" w:rsidRPr="005C6A8C" w:rsidRDefault="00D43839" w:rsidP="00FD5A33">
            <w:pPr>
              <w:snapToGrid w:val="0"/>
              <w:ind w:firstLine="0"/>
              <w:rPr>
                <w:rFonts w:ascii="標楷體" w:eastAsia="標楷體" w:hAnsi="標楷體"/>
                <w:color w:val="auto"/>
              </w:rPr>
            </w:pPr>
            <w:r w:rsidRPr="005C6A8C">
              <w:rPr>
                <w:rFonts w:ascii="標楷體" w:eastAsia="標楷體" w:hAnsi="標楷體" w:cs="標楷體"/>
                <w:color w:val="auto"/>
              </w:rPr>
              <w:t>(4)鼓</w:t>
            </w:r>
          </w:p>
          <w:p w14:paraId="0DB96A82" w14:textId="77777777" w:rsidR="00D43839" w:rsidRDefault="00D43839" w:rsidP="0035782D">
            <w:pPr>
              <w:spacing w:line="280" w:lineRule="exact"/>
              <w:jc w:val="left"/>
              <w:rPr>
                <w:rFonts w:ascii="標楷體" w:eastAsia="標楷體" w:hAnsi="標楷體" w:cs="標楷體"/>
                <w:color w:val="FF0000"/>
                <w:sz w:val="24"/>
                <w:szCs w:val="24"/>
              </w:rPr>
            </w:pPr>
          </w:p>
          <w:p w14:paraId="42EB41C1" w14:textId="4333282E" w:rsidR="0035782D" w:rsidRDefault="0035782D" w:rsidP="0035782D">
            <w:pPr>
              <w:spacing w:line="280" w:lineRule="exact"/>
              <w:jc w:val="left"/>
              <w:rPr>
                <w:rFonts w:ascii="標楷體" w:eastAsia="標楷體" w:hAnsi="標楷體" w:cs="標楷體"/>
                <w:color w:val="auto"/>
              </w:rPr>
            </w:pPr>
            <w:r>
              <w:rPr>
                <w:rFonts w:ascii="標楷體" w:eastAsia="標楷體" w:hAnsi="標楷體" w:cs="標楷體"/>
                <w:color w:val="auto"/>
              </w:rPr>
              <w:t>3.歌曲</w:t>
            </w:r>
            <w:r>
              <w:rPr>
                <w:rFonts w:ascii="標楷體" w:eastAsia="標楷體" w:hAnsi="標楷體" w:cs="標楷體" w:hint="eastAsia"/>
                <w:color w:val="auto"/>
              </w:rPr>
              <w:t>:漂向北方-P</w:t>
            </w:r>
            <w:r>
              <w:rPr>
                <w:rFonts w:ascii="標楷體" w:eastAsia="標楷體" w:hAnsi="標楷體" w:cs="標楷體"/>
                <w:color w:val="auto"/>
              </w:rPr>
              <w:t>252</w:t>
            </w:r>
          </w:p>
          <w:p w14:paraId="56465491" w14:textId="5189BAD0" w:rsidR="0035782D" w:rsidRPr="005C6A8C" w:rsidRDefault="0035782D" w:rsidP="0035782D">
            <w:pPr>
              <w:snapToGrid w:val="0"/>
              <w:ind w:firstLine="0"/>
              <w:rPr>
                <w:rFonts w:ascii="標楷體" w:eastAsia="標楷體" w:hAnsi="標楷體"/>
                <w:color w:val="auto"/>
              </w:rPr>
            </w:pPr>
            <w:r>
              <w:rPr>
                <w:rFonts w:ascii="標楷體" w:eastAsia="標楷體" w:hAnsi="標楷體" w:cs="標楷體"/>
                <w:color w:val="auto"/>
              </w:rPr>
              <w:t>4.直笛練習：暖暖</w:t>
            </w:r>
            <w:r>
              <w:rPr>
                <w:rFonts w:ascii="標楷體" w:eastAsia="標楷體" w:hAnsi="標楷體" w:cs="標楷體" w:hint="eastAsia"/>
                <w:color w:val="auto"/>
              </w:rPr>
              <w:t>-P2</w:t>
            </w:r>
            <w:r>
              <w:rPr>
                <w:rFonts w:ascii="標楷體" w:eastAsia="標楷體" w:hAnsi="標楷體" w:cs="標楷體"/>
                <w:color w:val="auto"/>
              </w:rPr>
              <w:t>40</w:t>
            </w:r>
          </w:p>
          <w:p w14:paraId="4C6D6E44" w14:textId="3D41507C" w:rsidR="0035782D" w:rsidRPr="0035782D" w:rsidRDefault="0035782D" w:rsidP="0035782D">
            <w:pPr>
              <w:spacing w:line="280" w:lineRule="exact"/>
              <w:jc w:val="left"/>
              <w:rPr>
                <w:rFonts w:ascii="標楷體" w:eastAsia="標楷體" w:hAnsi="標楷體" w:cs="標楷體"/>
                <w:color w:val="FF0000"/>
                <w:sz w:val="24"/>
                <w:szCs w:val="24"/>
              </w:rPr>
            </w:pP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D2BF694" w14:textId="3396AA02" w:rsidR="00D43839" w:rsidRPr="004C7166" w:rsidRDefault="00D43839" w:rsidP="009215F4">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A9F575E" w14:textId="730AAEFC" w:rsidR="00D43839" w:rsidRPr="004C7166" w:rsidRDefault="00D43839" w:rsidP="009215F4">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1.電腦、影音音響設備、直笛、鋼琴及相關教學媒體。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E1184BE" w14:textId="77777777" w:rsidR="00D43839" w:rsidRPr="005C6A8C" w:rsidRDefault="00D43839" w:rsidP="00FD5A33">
            <w:pPr>
              <w:snapToGrid w:val="0"/>
              <w:ind w:firstLine="0"/>
              <w:rPr>
                <w:rFonts w:ascii="標楷體" w:eastAsia="標楷體" w:hAnsi="標楷體" w:cs="標楷體"/>
              </w:rPr>
            </w:pPr>
            <w:r w:rsidRPr="005C6A8C">
              <w:rPr>
                <w:rFonts w:ascii="標楷體" w:eastAsia="標楷體" w:hAnsi="標楷體" w:cs="標楷體"/>
              </w:rPr>
              <w:t>1.觀察評量</w:t>
            </w:r>
          </w:p>
          <w:p w14:paraId="511E1602" w14:textId="77777777" w:rsidR="00D43839" w:rsidRPr="005C6A8C" w:rsidRDefault="00D43839" w:rsidP="00FD5A33">
            <w:pPr>
              <w:snapToGrid w:val="0"/>
              <w:ind w:firstLine="0"/>
              <w:rPr>
                <w:rFonts w:ascii="標楷體" w:eastAsia="標楷體" w:hAnsi="標楷體" w:cs="標楷體"/>
              </w:rPr>
            </w:pPr>
            <w:r w:rsidRPr="005C6A8C">
              <w:rPr>
                <w:rFonts w:ascii="標楷體" w:eastAsia="標楷體" w:hAnsi="標楷體" w:cs="標楷體"/>
              </w:rPr>
              <w:t>2.發表評量</w:t>
            </w:r>
          </w:p>
          <w:p w14:paraId="0A3F3248" w14:textId="77777777" w:rsidR="00D43839" w:rsidRPr="005C6A8C" w:rsidRDefault="00D43839" w:rsidP="00FD5A33">
            <w:pPr>
              <w:snapToGrid w:val="0"/>
              <w:ind w:firstLine="0"/>
              <w:rPr>
                <w:rFonts w:ascii="標楷體" w:eastAsia="標楷體" w:hAnsi="標楷體" w:cs="標楷體"/>
              </w:rPr>
            </w:pPr>
            <w:r w:rsidRPr="005C6A8C">
              <w:rPr>
                <w:rFonts w:ascii="標楷體" w:eastAsia="標楷體" w:hAnsi="標楷體" w:cs="標楷體"/>
              </w:rPr>
              <w:t>3.態度評量</w:t>
            </w:r>
          </w:p>
          <w:p w14:paraId="0DE7958E" w14:textId="3578A8AF" w:rsidR="00D43839" w:rsidRPr="004C7166" w:rsidRDefault="00D43839" w:rsidP="009215F4">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4.實作評量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0A8F8A" w14:textId="77777777" w:rsidR="00D43839" w:rsidRDefault="00D43839" w:rsidP="00FD5A33">
            <w:pPr>
              <w:snapToGrid w:val="0"/>
              <w:ind w:firstLine="0"/>
              <w:rPr>
                <w:rFonts w:ascii="標楷體" w:eastAsia="標楷體" w:hAnsi="標楷體" w:cs="標楷體"/>
              </w:rPr>
            </w:pPr>
            <w:r>
              <w:rPr>
                <w:rFonts w:ascii="標楷體" w:eastAsia="標楷體" w:hAnsi="標楷體" w:cs="標楷體"/>
              </w:rPr>
              <w:t>【戶外教育】</w:t>
            </w:r>
          </w:p>
          <w:p w14:paraId="153174AE" w14:textId="77777777" w:rsidR="00D43839" w:rsidRDefault="00D43839" w:rsidP="00FD5A33">
            <w:pPr>
              <w:snapToGrid w:val="0"/>
              <w:ind w:firstLine="0"/>
              <w:rPr>
                <w:rFonts w:ascii="標楷體" w:eastAsia="標楷體" w:hAnsi="標楷體" w:cs="標楷體"/>
              </w:rPr>
            </w:pPr>
            <w:r>
              <w:rPr>
                <w:rFonts w:ascii="標楷體" w:eastAsia="標楷體" w:hAnsi="標楷體" w:cs="標楷體"/>
              </w:rPr>
              <w:t xml:space="preserve">戶J3 </w:t>
            </w:r>
            <w:r w:rsidRPr="005C6A8C">
              <w:rPr>
                <w:rFonts w:ascii="標楷體" w:eastAsia="標楷體" w:hAnsi="標楷體" w:cs="標楷體"/>
              </w:rPr>
              <w:t>理解知識與生活環境的關係，獲得心靈的喜悅，培養積極面對挑戰的能力與態度。</w:t>
            </w:r>
          </w:p>
          <w:p w14:paraId="2555FEFF" w14:textId="77777777" w:rsidR="00D43839" w:rsidRDefault="00D43839" w:rsidP="00FD5A33">
            <w:pPr>
              <w:snapToGrid w:val="0"/>
              <w:ind w:firstLine="0"/>
              <w:rPr>
                <w:rFonts w:ascii="標楷體" w:eastAsia="標楷體" w:hAnsi="標楷體" w:cs="標楷體"/>
              </w:rPr>
            </w:pPr>
            <w:r>
              <w:rPr>
                <w:rFonts w:ascii="標楷體" w:eastAsia="標楷體" w:hAnsi="標楷體" w:cs="標楷體"/>
              </w:rPr>
              <w:t>【國際教育】</w:t>
            </w:r>
          </w:p>
          <w:p w14:paraId="6F24308F" w14:textId="77777777" w:rsidR="00D43839" w:rsidRDefault="00D43839" w:rsidP="00FD5A33">
            <w:pPr>
              <w:snapToGrid w:val="0"/>
              <w:ind w:firstLine="0"/>
              <w:rPr>
                <w:rFonts w:ascii="標楷體" w:eastAsia="標楷體" w:hAnsi="標楷體" w:cs="標楷體"/>
              </w:rPr>
            </w:pPr>
            <w:r>
              <w:rPr>
                <w:rFonts w:ascii="標楷體" w:eastAsia="標楷體" w:hAnsi="標楷體" w:cs="標楷體"/>
              </w:rPr>
              <w:t xml:space="preserve">國J4 </w:t>
            </w:r>
            <w:r w:rsidRPr="005C6A8C">
              <w:rPr>
                <w:rFonts w:ascii="標楷體" w:eastAsia="標楷體" w:hAnsi="標楷體" w:cs="標楷體"/>
              </w:rPr>
              <w:t>尊重與欣賞世界不同文化的價值。</w:t>
            </w:r>
          </w:p>
          <w:p w14:paraId="5A67D96E" w14:textId="77777777" w:rsidR="00D43839" w:rsidRDefault="00D43839" w:rsidP="00FD5A33">
            <w:pPr>
              <w:snapToGrid w:val="0"/>
              <w:ind w:firstLine="0"/>
              <w:rPr>
                <w:rFonts w:ascii="標楷體" w:eastAsia="標楷體" w:hAnsi="標楷體" w:cs="標楷體"/>
              </w:rPr>
            </w:pPr>
            <w:r>
              <w:rPr>
                <w:rFonts w:ascii="標楷體" w:eastAsia="標楷體" w:hAnsi="標楷體" w:cs="標楷體"/>
              </w:rPr>
              <w:t>【生涯規畫教育】</w:t>
            </w:r>
          </w:p>
          <w:p w14:paraId="08612B5A" w14:textId="5D0D37FC" w:rsidR="00D43839" w:rsidRPr="004C7166" w:rsidRDefault="00D43839" w:rsidP="009215F4">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 xml:space="preserve">涯J6 </w:t>
            </w:r>
            <w:r w:rsidRPr="005C6A8C">
              <w:rPr>
                <w:rFonts w:ascii="標楷體" w:eastAsia="標楷體" w:hAnsi="標楷體" w:cs="標楷體"/>
              </w:rPr>
              <w:t>建立對於未來生涯的願景。</w:t>
            </w:r>
          </w:p>
        </w:tc>
        <w:tc>
          <w:tcPr>
            <w:tcW w:w="709" w:type="dxa"/>
            <w:tcBorders>
              <w:top w:val="single" w:sz="8" w:space="0" w:color="000000"/>
              <w:bottom w:val="single" w:sz="8" w:space="0" w:color="000000"/>
              <w:right w:val="single" w:sz="8" w:space="0" w:color="000000"/>
            </w:tcBorders>
          </w:tcPr>
          <w:p w14:paraId="5E204D96" w14:textId="77777777" w:rsidR="00D43839" w:rsidRDefault="00D43839" w:rsidP="00FD5A33">
            <w:pPr>
              <w:rPr>
                <w:rFonts w:ascii="標楷體" w:eastAsia="標楷體" w:hAnsi="標楷體"/>
              </w:rPr>
            </w:pPr>
            <w:r w:rsidRPr="0025461C">
              <w:rPr>
                <w:rFonts w:ascii="標楷體" w:eastAsia="標楷體" w:hAnsi="標楷體" w:hint="eastAsia"/>
              </w:rPr>
              <w:t xml:space="preserve">31-1元旦連假  </w:t>
            </w:r>
          </w:p>
          <w:p w14:paraId="184D5D4B" w14:textId="77777777" w:rsidR="00D43839" w:rsidRDefault="00D43839" w:rsidP="00FD5A33">
            <w:pPr>
              <w:rPr>
                <w:rFonts w:ascii="標楷體" w:eastAsia="標楷體" w:hAnsi="標楷體"/>
              </w:rPr>
            </w:pPr>
            <w:r w:rsidRPr="0025461C">
              <w:rPr>
                <w:rFonts w:ascii="標楷體" w:eastAsia="標楷體" w:hAnsi="標楷體" w:hint="eastAsia"/>
              </w:rPr>
              <w:t xml:space="preserve">5七八九年級藝能科評量   </w:t>
            </w:r>
          </w:p>
          <w:p w14:paraId="12C8C91B" w14:textId="6B00CC01" w:rsidR="00D43839" w:rsidRPr="0025461C" w:rsidRDefault="00D43839" w:rsidP="009215F4">
            <w:pPr>
              <w:rPr>
                <w:rFonts w:ascii="標楷體" w:eastAsia="標楷體" w:hAnsi="標楷體"/>
              </w:rPr>
            </w:pPr>
            <w:r>
              <w:rPr>
                <w:rFonts w:ascii="標楷體" w:eastAsia="標楷體" w:hAnsi="標楷體" w:hint="eastAsia"/>
              </w:rPr>
              <w:t>5</w:t>
            </w:r>
            <w:r w:rsidRPr="0025461C">
              <w:rPr>
                <w:rFonts w:ascii="標楷體" w:eastAsia="標楷體" w:hAnsi="標楷體" w:hint="eastAsia"/>
              </w:rPr>
              <w:t xml:space="preserve">學習扶助、課輔、族語班結束      </w:t>
            </w:r>
          </w:p>
        </w:tc>
      </w:tr>
      <w:tr w:rsidR="009A18DD" w:rsidRPr="004C7166" w14:paraId="418AFCFD" w14:textId="77777777" w:rsidTr="0035782D">
        <w:trPr>
          <w:trHeight w:val="880"/>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5FFF3146" w14:textId="2BA7E19A" w:rsidR="00D43839" w:rsidRPr="004C7166" w:rsidRDefault="00D43839" w:rsidP="00FD5A33">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第二十週</w:t>
            </w:r>
            <w:r>
              <w:rPr>
                <w:rFonts w:ascii="標楷體" w:eastAsia="標楷體" w:hAnsi="標楷體" w:cs="標楷體" w:hint="eastAsia"/>
                <w:color w:val="auto"/>
                <w:sz w:val="24"/>
                <w:szCs w:val="24"/>
              </w:rPr>
              <w:t>1/7-1/13</w:t>
            </w:r>
          </w:p>
        </w:tc>
        <w:tc>
          <w:tcPr>
            <w:tcW w:w="3260" w:type="dxa"/>
            <w:tcBorders>
              <w:top w:val="single" w:sz="8" w:space="0" w:color="000000"/>
              <w:left w:val="single" w:sz="8" w:space="0" w:color="000000"/>
              <w:bottom w:val="single" w:sz="8" w:space="0" w:color="000000"/>
              <w:right w:val="single" w:sz="8" w:space="0" w:color="000000"/>
            </w:tcBorders>
          </w:tcPr>
          <w:p w14:paraId="601F778C" w14:textId="77777777" w:rsidR="00D43839" w:rsidRDefault="00D43839" w:rsidP="00235D60">
            <w:pPr>
              <w:snapToGrid w:val="0"/>
              <w:ind w:firstLine="0"/>
              <w:rPr>
                <w:rFonts w:ascii="標楷體" w:eastAsia="標楷體" w:hAnsi="標楷體"/>
              </w:rPr>
            </w:pPr>
            <w:r>
              <w:rPr>
                <w:rFonts w:ascii="標楷體" w:eastAsia="標楷體" w:hAnsi="標楷體" w:cs="標楷體"/>
              </w:rPr>
              <w:t xml:space="preserve">音E-Ⅳ-1 </w:t>
            </w:r>
            <w:r w:rsidRPr="005C6A8C">
              <w:rPr>
                <w:rFonts w:ascii="標楷體" w:eastAsia="標楷體" w:hAnsi="標楷體" w:cs="標楷體"/>
              </w:rPr>
              <w:t>多元形式歌曲。基礎歌唱技巧，如：發聲技巧、表情等。</w:t>
            </w:r>
          </w:p>
          <w:p w14:paraId="323A26DA" w14:textId="77777777" w:rsidR="00D43839" w:rsidRDefault="00D43839" w:rsidP="00235D60">
            <w:pPr>
              <w:snapToGrid w:val="0"/>
              <w:ind w:firstLine="0"/>
              <w:rPr>
                <w:rFonts w:ascii="標楷體" w:eastAsia="標楷體" w:hAnsi="標楷體"/>
              </w:rPr>
            </w:pPr>
            <w:r>
              <w:rPr>
                <w:rFonts w:ascii="標楷體" w:eastAsia="標楷體" w:hAnsi="標楷體" w:cs="標楷體"/>
              </w:rPr>
              <w:t>音E-Ⅳ-2 樂器的構造、發音原理、</w:t>
            </w:r>
            <w:r w:rsidRPr="005C6A8C">
              <w:rPr>
                <w:rFonts w:ascii="標楷體" w:eastAsia="標楷體" w:hAnsi="標楷體" w:cs="標楷體"/>
              </w:rPr>
              <w:t>演奏技巧，以及不同的演奏形式。</w:t>
            </w:r>
          </w:p>
          <w:p w14:paraId="738CD7A1" w14:textId="77777777" w:rsidR="00D43839" w:rsidRDefault="00D43839" w:rsidP="00235D60">
            <w:pPr>
              <w:snapToGrid w:val="0"/>
              <w:ind w:firstLine="0"/>
              <w:rPr>
                <w:rFonts w:ascii="標楷體" w:eastAsia="標楷體" w:hAnsi="標楷體"/>
              </w:rPr>
            </w:pPr>
            <w:r>
              <w:rPr>
                <w:rFonts w:ascii="標楷體" w:eastAsia="標楷體" w:hAnsi="標楷體" w:cs="標楷體"/>
              </w:rPr>
              <w:t>音A-Ⅳ-1 器樂曲與聲樂曲，如：傳統戲曲、音樂劇、世界音樂、電影配樂等多元風格之樂曲。各種音樂展演形式，以及樂曲之作曲家、音樂表演團體與創作背景。</w:t>
            </w:r>
          </w:p>
          <w:p w14:paraId="1615D9AC" w14:textId="77777777" w:rsidR="00D43839" w:rsidRDefault="00D43839" w:rsidP="00235D60">
            <w:pPr>
              <w:snapToGrid w:val="0"/>
              <w:ind w:firstLine="0"/>
              <w:rPr>
                <w:rFonts w:ascii="標楷體" w:eastAsia="標楷體" w:hAnsi="標楷體"/>
              </w:rPr>
            </w:pPr>
            <w:r>
              <w:rPr>
                <w:rFonts w:ascii="標楷體" w:eastAsia="標楷體" w:hAnsi="標楷體" w:cs="標楷體"/>
              </w:rPr>
              <w:t xml:space="preserve">音A-Ⅳ-3 </w:t>
            </w:r>
            <w:r w:rsidRPr="005C6A8C">
              <w:rPr>
                <w:rFonts w:ascii="標楷體" w:eastAsia="標楷體" w:hAnsi="標楷體" w:cs="標楷體"/>
              </w:rPr>
              <w:t>音樂美感原則，如：均衡、漸層等。</w:t>
            </w:r>
          </w:p>
          <w:p w14:paraId="5F4C6789" w14:textId="77777777" w:rsidR="00D43839" w:rsidRDefault="00D43839" w:rsidP="00235D60">
            <w:pPr>
              <w:snapToGrid w:val="0"/>
              <w:ind w:firstLine="0"/>
              <w:rPr>
                <w:rFonts w:ascii="標楷體" w:eastAsia="標楷體" w:hAnsi="標楷體"/>
              </w:rPr>
            </w:pPr>
            <w:r>
              <w:rPr>
                <w:rFonts w:ascii="標楷體" w:eastAsia="標楷體" w:hAnsi="標楷體" w:cs="標楷體"/>
              </w:rPr>
              <w:t xml:space="preserve">音P-Ⅳ-1 </w:t>
            </w:r>
            <w:r w:rsidRPr="005C6A8C">
              <w:rPr>
                <w:rFonts w:ascii="標楷體" w:eastAsia="標楷體" w:hAnsi="標楷體" w:cs="標楷體"/>
              </w:rPr>
              <w:t>音樂與跨領域藝術文化活動。</w:t>
            </w:r>
          </w:p>
          <w:p w14:paraId="5C124709" w14:textId="112CDAA0" w:rsidR="00D43839" w:rsidRPr="0035782D" w:rsidRDefault="00D43839" w:rsidP="0035782D">
            <w:pPr>
              <w:pStyle w:val="Default"/>
              <w:spacing w:line="280" w:lineRule="exact"/>
              <w:jc w:val="left"/>
              <w:rPr>
                <w:rFonts w:eastAsia="標楷體"/>
                <w:color w:val="FF0000"/>
                <w:sz w:val="20"/>
                <w:szCs w:val="20"/>
              </w:rPr>
            </w:pPr>
            <w:r w:rsidRPr="0035782D">
              <w:rPr>
                <w:rFonts w:eastAsia="標楷體"/>
                <w:sz w:val="20"/>
                <w:szCs w:val="20"/>
              </w:rPr>
              <w:t>音P-Ⅳ-2 在地人文關懷與全球藝術文化相關議題。</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6E3B8EA" w14:textId="77777777" w:rsidR="00D43839" w:rsidRDefault="00D43839" w:rsidP="00235D60">
            <w:pPr>
              <w:snapToGrid w:val="0"/>
              <w:ind w:firstLine="0"/>
              <w:rPr>
                <w:rFonts w:ascii="標楷體" w:eastAsia="標楷體" w:hAnsi="標楷體"/>
              </w:rPr>
            </w:pPr>
            <w:r>
              <w:rPr>
                <w:rFonts w:ascii="標楷體" w:eastAsia="標楷體" w:hAnsi="標楷體" w:cs="標楷體"/>
              </w:rPr>
              <w:t>音1-Ⅳ-1 能理解音樂符號並回應指揮，進行歌唱及演奏，展現音樂美感意識。</w:t>
            </w:r>
          </w:p>
          <w:p w14:paraId="0939B092" w14:textId="77777777" w:rsidR="00D43839" w:rsidRDefault="00D43839" w:rsidP="00235D60">
            <w:pPr>
              <w:snapToGrid w:val="0"/>
              <w:ind w:firstLine="0"/>
              <w:rPr>
                <w:rFonts w:ascii="標楷體" w:eastAsia="標楷體" w:hAnsi="標楷體"/>
              </w:rPr>
            </w:pPr>
            <w:r>
              <w:rPr>
                <w:rFonts w:ascii="標楷體" w:eastAsia="標楷體" w:hAnsi="標楷體" w:cs="標楷體"/>
              </w:rPr>
              <w:t xml:space="preserve">音1-Ⅳ-2 </w:t>
            </w:r>
            <w:r w:rsidRPr="005C6A8C">
              <w:rPr>
                <w:rFonts w:ascii="標楷體" w:eastAsia="標楷體" w:hAnsi="標楷體" w:cs="標楷體"/>
              </w:rPr>
              <w:t>能融入傳統、當代或流行音樂的風格，改編樂曲，以表達觀點。</w:t>
            </w:r>
          </w:p>
          <w:p w14:paraId="05377B91" w14:textId="77777777" w:rsidR="00D43839" w:rsidRDefault="00D43839" w:rsidP="00235D60">
            <w:pPr>
              <w:snapToGrid w:val="0"/>
              <w:ind w:firstLine="0"/>
              <w:rPr>
                <w:rFonts w:ascii="標楷體" w:eastAsia="標楷體" w:hAnsi="標楷體"/>
              </w:rPr>
            </w:pPr>
            <w:r>
              <w:rPr>
                <w:rFonts w:ascii="標楷體" w:eastAsia="標楷體" w:hAnsi="標楷體" w:cs="標楷體"/>
              </w:rPr>
              <w:t xml:space="preserve">音2-Ⅳ-1 </w:t>
            </w:r>
            <w:r w:rsidRPr="005C6A8C">
              <w:rPr>
                <w:rFonts w:ascii="標楷體" w:eastAsia="標楷體" w:hAnsi="標楷體" w:cs="標楷體"/>
              </w:rPr>
              <w:t>能使用適當的音樂語彙，賞析各類音樂作品，體會藝術文化之美。</w:t>
            </w:r>
          </w:p>
          <w:p w14:paraId="3C8C0D14" w14:textId="77777777" w:rsidR="00D43839" w:rsidRDefault="00D43839" w:rsidP="00235D60">
            <w:pPr>
              <w:snapToGrid w:val="0"/>
              <w:ind w:firstLine="0"/>
              <w:rPr>
                <w:rFonts w:ascii="標楷體" w:eastAsia="標楷體" w:hAnsi="標楷體"/>
              </w:rPr>
            </w:pPr>
            <w:r>
              <w:rPr>
                <w:rFonts w:ascii="標楷體" w:eastAsia="標楷體" w:hAnsi="標楷體" w:cs="標楷體"/>
              </w:rPr>
              <w:t xml:space="preserve">音2-Ⅳ-2 </w:t>
            </w:r>
            <w:r w:rsidRPr="005C6A8C">
              <w:rPr>
                <w:rFonts w:ascii="標楷體" w:eastAsia="標楷體" w:hAnsi="標楷體" w:cs="標楷體"/>
              </w:rPr>
              <w:t>能透過討論，以探究樂曲創作背景與社會文化的關聯及其意義，表達多元觀點。</w:t>
            </w:r>
          </w:p>
          <w:p w14:paraId="63DE9E94" w14:textId="77777777" w:rsidR="00D43839" w:rsidRDefault="00D43839" w:rsidP="00235D60">
            <w:pPr>
              <w:snapToGrid w:val="0"/>
              <w:ind w:firstLine="0"/>
              <w:rPr>
                <w:rFonts w:ascii="標楷體" w:eastAsia="標楷體" w:hAnsi="標楷體"/>
              </w:rPr>
            </w:pPr>
            <w:r>
              <w:rPr>
                <w:rFonts w:ascii="標楷體" w:eastAsia="標楷體" w:hAnsi="標楷體" w:cs="標楷體"/>
              </w:rPr>
              <w:t xml:space="preserve">音3-Ⅳ-1 </w:t>
            </w:r>
            <w:r w:rsidRPr="005C6A8C">
              <w:rPr>
                <w:rFonts w:ascii="標楷體" w:eastAsia="標楷體" w:hAnsi="標楷體" w:cs="標楷體"/>
              </w:rPr>
              <w:t>能透過多元音樂活動，探索音樂及其他藝術之共通性，關懷在地及全球藝術文化。</w:t>
            </w:r>
          </w:p>
          <w:p w14:paraId="443C00BB" w14:textId="6E7681E8" w:rsidR="00D43839" w:rsidRPr="004C7166" w:rsidRDefault="00D43839" w:rsidP="00FD5A33">
            <w:pPr>
              <w:spacing w:line="280" w:lineRule="exact"/>
              <w:jc w:val="center"/>
              <w:rPr>
                <w:rFonts w:ascii="標楷體" w:eastAsia="標楷體" w:hAnsi="標楷體" w:cs="標楷體"/>
                <w:color w:val="FF0000"/>
                <w:sz w:val="24"/>
                <w:szCs w:val="24"/>
              </w:rPr>
            </w:pPr>
            <w:r>
              <w:rPr>
                <w:rFonts w:ascii="標楷體" w:eastAsia="標楷體" w:hAnsi="標楷體" w:cs="標楷體"/>
              </w:rPr>
              <w:t xml:space="preserve">音3-Ⅳ-2 </w:t>
            </w:r>
            <w:r w:rsidRPr="005C6A8C">
              <w:rPr>
                <w:rFonts w:ascii="標楷體" w:eastAsia="標楷體" w:hAnsi="標楷體" w:cs="標楷體"/>
              </w:rPr>
              <w:t>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9EB2305" w14:textId="77777777" w:rsidR="00D43839" w:rsidRPr="005C6A8C" w:rsidRDefault="00D43839" w:rsidP="00235D60">
            <w:pPr>
              <w:snapToGrid w:val="0"/>
              <w:ind w:firstLine="0"/>
              <w:rPr>
                <w:rFonts w:ascii="標楷體" w:eastAsia="標楷體" w:hAnsi="標楷體"/>
                <w:color w:val="auto"/>
              </w:rPr>
            </w:pPr>
            <w:r w:rsidRPr="005C6A8C">
              <w:rPr>
                <w:rFonts w:ascii="標楷體" w:eastAsia="標楷體" w:hAnsi="標楷體" w:cs="標楷體"/>
                <w:color w:val="auto"/>
              </w:rPr>
              <w:t>第八課「藝」起生活趣</w:t>
            </w:r>
          </w:p>
          <w:p w14:paraId="1CAB3E73" w14:textId="77777777" w:rsidR="00D43839" w:rsidRPr="005C6A8C" w:rsidRDefault="00D43839" w:rsidP="00235D60">
            <w:pPr>
              <w:snapToGrid w:val="0"/>
              <w:ind w:firstLine="0"/>
              <w:rPr>
                <w:rFonts w:ascii="標楷體" w:eastAsia="標楷體" w:hAnsi="標楷體"/>
                <w:color w:val="auto"/>
              </w:rPr>
            </w:pPr>
            <w:r w:rsidRPr="005C6A8C">
              <w:rPr>
                <w:rFonts w:ascii="標楷體" w:eastAsia="標楷體" w:hAnsi="標楷體" w:cs="標楷體"/>
                <w:color w:val="auto"/>
              </w:rPr>
              <w:t>1.將全班分成四組，分別持砂鈴、刮葫、鈴鼓及鼓（或可以自製樂器替代），演奏節奏譜例。</w:t>
            </w:r>
          </w:p>
          <w:p w14:paraId="70878E20" w14:textId="77777777" w:rsidR="00D43839" w:rsidRPr="005C6A8C" w:rsidRDefault="00D43839" w:rsidP="00235D60">
            <w:pPr>
              <w:snapToGrid w:val="0"/>
              <w:ind w:firstLine="0"/>
              <w:rPr>
                <w:rFonts w:ascii="標楷體" w:eastAsia="標楷體" w:hAnsi="標楷體"/>
                <w:color w:val="auto"/>
              </w:rPr>
            </w:pPr>
            <w:r w:rsidRPr="005C6A8C">
              <w:rPr>
                <w:rFonts w:ascii="標楷體" w:eastAsia="標楷體" w:hAnsi="標楷體" w:cs="標楷體"/>
                <w:color w:val="auto"/>
              </w:rPr>
              <w:t>2.由教師演奏響木，帶領全班進行大合奏。</w:t>
            </w:r>
          </w:p>
          <w:p w14:paraId="1B64655A" w14:textId="77777777" w:rsidR="00D43839" w:rsidRPr="005C6A8C" w:rsidRDefault="00D43839" w:rsidP="00235D60">
            <w:pPr>
              <w:snapToGrid w:val="0"/>
              <w:ind w:firstLine="0"/>
              <w:rPr>
                <w:rFonts w:ascii="標楷體" w:eastAsia="標楷體" w:hAnsi="標楷體"/>
                <w:color w:val="auto"/>
              </w:rPr>
            </w:pPr>
            <w:r w:rsidRPr="005C6A8C">
              <w:rPr>
                <w:rFonts w:ascii="標楷體" w:eastAsia="標楷體" w:hAnsi="標楷體" w:cs="標楷體"/>
                <w:color w:val="auto"/>
              </w:rPr>
              <w:t>3.中音直笛習奏〈巴西森巴〉。</w:t>
            </w:r>
          </w:p>
          <w:p w14:paraId="66F566F6" w14:textId="77777777" w:rsidR="00D43839" w:rsidRDefault="00D43839" w:rsidP="0035782D">
            <w:pPr>
              <w:spacing w:line="280" w:lineRule="exact"/>
              <w:jc w:val="left"/>
              <w:rPr>
                <w:rFonts w:ascii="標楷體" w:eastAsia="標楷體" w:hAnsi="標楷體" w:cs="標楷體"/>
                <w:color w:val="auto"/>
              </w:rPr>
            </w:pPr>
            <w:r w:rsidRPr="005C6A8C">
              <w:rPr>
                <w:rFonts w:ascii="標楷體" w:eastAsia="標楷體" w:hAnsi="標楷體" w:cs="標楷體"/>
                <w:color w:val="auto"/>
              </w:rPr>
              <w:t>4.將全班分為五組，為直笛加節奏組，由教師演奏響木，亦可加入吹哨，帶領全班完成一場歡樂的巴西森巴嘉年華！</w:t>
            </w:r>
          </w:p>
          <w:p w14:paraId="35FD0EA0" w14:textId="58DC0283" w:rsidR="0035782D" w:rsidRDefault="0035782D" w:rsidP="0035782D">
            <w:pPr>
              <w:spacing w:line="280" w:lineRule="exact"/>
              <w:jc w:val="left"/>
              <w:rPr>
                <w:rFonts w:ascii="標楷體" w:eastAsia="標楷體" w:hAnsi="標楷體" w:cs="標楷體"/>
                <w:color w:val="auto"/>
              </w:rPr>
            </w:pPr>
            <w:r>
              <w:rPr>
                <w:rFonts w:ascii="標楷體" w:eastAsia="標楷體" w:hAnsi="標楷體" w:cs="標楷體"/>
                <w:color w:val="auto"/>
              </w:rPr>
              <w:t>5.歌曲</w:t>
            </w:r>
            <w:r>
              <w:rPr>
                <w:rFonts w:ascii="標楷體" w:eastAsia="標楷體" w:hAnsi="標楷體" w:cs="標楷體" w:hint="eastAsia"/>
                <w:color w:val="auto"/>
              </w:rPr>
              <w:t>:Faded-P</w:t>
            </w:r>
            <w:r>
              <w:rPr>
                <w:rFonts w:ascii="標楷體" w:eastAsia="標楷體" w:hAnsi="標楷體" w:cs="標楷體"/>
                <w:color w:val="auto"/>
              </w:rPr>
              <w:t>254</w:t>
            </w:r>
          </w:p>
          <w:p w14:paraId="4CF4E551" w14:textId="6E12EC05" w:rsidR="0035782D" w:rsidRPr="0035782D" w:rsidRDefault="0035782D" w:rsidP="0035782D">
            <w:pPr>
              <w:snapToGrid w:val="0"/>
              <w:ind w:firstLine="0"/>
              <w:rPr>
                <w:rFonts w:ascii="標楷體" w:eastAsia="標楷體" w:hAnsi="標楷體" w:cs="標楷體"/>
                <w:color w:val="FF0000"/>
                <w:sz w:val="24"/>
                <w:szCs w:val="24"/>
              </w:rPr>
            </w:pP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A0E3707" w14:textId="54DC5233" w:rsidR="00D43839" w:rsidRPr="004C7166" w:rsidRDefault="00D43839" w:rsidP="00FD5A33">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E62093F" w14:textId="77CF0164" w:rsidR="00D43839" w:rsidRPr="004C7166" w:rsidRDefault="00D43839" w:rsidP="00FD5A33">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1.電腦、影音音響設備、直笛、鋼琴及相關教學媒體。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A88E3B" w14:textId="77777777" w:rsidR="00D43839" w:rsidRPr="005C6A8C" w:rsidRDefault="00D43839" w:rsidP="00235D60">
            <w:pPr>
              <w:snapToGrid w:val="0"/>
              <w:ind w:firstLine="0"/>
              <w:rPr>
                <w:rFonts w:ascii="標楷體" w:eastAsia="標楷體" w:hAnsi="標楷體" w:cs="標楷體"/>
              </w:rPr>
            </w:pPr>
            <w:r w:rsidRPr="005C6A8C">
              <w:rPr>
                <w:rFonts w:ascii="標楷體" w:eastAsia="標楷體" w:hAnsi="標楷體" w:cs="標楷體"/>
              </w:rPr>
              <w:t>1.觀察評量</w:t>
            </w:r>
          </w:p>
          <w:p w14:paraId="29653AE9" w14:textId="77777777" w:rsidR="00D43839" w:rsidRPr="005C6A8C" w:rsidRDefault="00D43839" w:rsidP="00235D60">
            <w:pPr>
              <w:snapToGrid w:val="0"/>
              <w:ind w:firstLine="0"/>
              <w:rPr>
                <w:rFonts w:ascii="標楷體" w:eastAsia="標楷體" w:hAnsi="標楷體" w:cs="標楷體"/>
              </w:rPr>
            </w:pPr>
            <w:r w:rsidRPr="005C6A8C">
              <w:rPr>
                <w:rFonts w:ascii="標楷體" w:eastAsia="標楷體" w:hAnsi="標楷體" w:cs="標楷體"/>
              </w:rPr>
              <w:t>2.發表評量</w:t>
            </w:r>
          </w:p>
          <w:p w14:paraId="2B91CF71" w14:textId="77777777" w:rsidR="00D43839" w:rsidRPr="005C6A8C" w:rsidRDefault="00D43839" w:rsidP="00235D60">
            <w:pPr>
              <w:snapToGrid w:val="0"/>
              <w:ind w:firstLine="0"/>
              <w:rPr>
                <w:rFonts w:ascii="標楷體" w:eastAsia="標楷體" w:hAnsi="標楷體" w:cs="標楷體"/>
              </w:rPr>
            </w:pPr>
            <w:r w:rsidRPr="005C6A8C">
              <w:rPr>
                <w:rFonts w:ascii="標楷體" w:eastAsia="標楷體" w:hAnsi="標楷體" w:cs="標楷體"/>
              </w:rPr>
              <w:t>3.態度評量</w:t>
            </w:r>
          </w:p>
          <w:p w14:paraId="13CFF0E1" w14:textId="77777777" w:rsidR="00D43839" w:rsidRPr="005C6A8C" w:rsidRDefault="00D43839" w:rsidP="00235D60">
            <w:pPr>
              <w:snapToGrid w:val="0"/>
              <w:ind w:firstLine="0"/>
              <w:rPr>
                <w:rFonts w:ascii="標楷體" w:eastAsia="標楷體" w:hAnsi="標楷體" w:cs="標楷體"/>
              </w:rPr>
            </w:pPr>
            <w:r w:rsidRPr="005C6A8C">
              <w:rPr>
                <w:rFonts w:ascii="標楷體" w:eastAsia="標楷體" w:hAnsi="標楷體" w:cs="標楷體"/>
              </w:rPr>
              <w:t>4.學習單評量</w:t>
            </w:r>
          </w:p>
          <w:p w14:paraId="52097979" w14:textId="2B589E83" w:rsidR="00D43839" w:rsidRPr="004C7166" w:rsidRDefault="00D43839" w:rsidP="00FD5A33">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5.實作評量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E213940" w14:textId="77777777" w:rsidR="00D43839" w:rsidRDefault="00D43839" w:rsidP="00235D60">
            <w:pPr>
              <w:snapToGrid w:val="0"/>
              <w:ind w:firstLine="0"/>
              <w:rPr>
                <w:rFonts w:ascii="標楷體" w:eastAsia="標楷體" w:hAnsi="標楷體" w:cs="標楷體"/>
              </w:rPr>
            </w:pPr>
            <w:r>
              <w:rPr>
                <w:rFonts w:ascii="標楷體" w:eastAsia="標楷體" w:hAnsi="標楷體" w:cs="標楷體"/>
              </w:rPr>
              <w:t>【戶外教育】</w:t>
            </w:r>
          </w:p>
          <w:p w14:paraId="7B9E0498" w14:textId="77777777" w:rsidR="00D43839" w:rsidRDefault="00D43839" w:rsidP="00235D60">
            <w:pPr>
              <w:snapToGrid w:val="0"/>
              <w:ind w:firstLine="0"/>
              <w:rPr>
                <w:rFonts w:ascii="標楷體" w:eastAsia="標楷體" w:hAnsi="標楷體" w:cs="標楷體"/>
              </w:rPr>
            </w:pPr>
            <w:r>
              <w:rPr>
                <w:rFonts w:ascii="標楷體" w:eastAsia="標楷體" w:hAnsi="標楷體" w:cs="標楷體"/>
              </w:rPr>
              <w:t xml:space="preserve">戶J3 </w:t>
            </w:r>
            <w:r w:rsidRPr="005C6A8C">
              <w:rPr>
                <w:rFonts w:ascii="標楷體" w:eastAsia="標楷體" w:hAnsi="標楷體" w:cs="標楷體"/>
              </w:rPr>
              <w:t>理解知識與生活環境的關係，獲得心靈的喜悅，培養積極面對挑戰的能力與態度。</w:t>
            </w:r>
          </w:p>
          <w:p w14:paraId="782342D6" w14:textId="77777777" w:rsidR="00D43839" w:rsidRDefault="00D43839" w:rsidP="00235D60">
            <w:pPr>
              <w:snapToGrid w:val="0"/>
              <w:ind w:firstLine="0"/>
              <w:rPr>
                <w:rFonts w:ascii="標楷體" w:eastAsia="標楷體" w:hAnsi="標楷體" w:cs="標楷體"/>
              </w:rPr>
            </w:pPr>
            <w:r>
              <w:rPr>
                <w:rFonts w:ascii="標楷體" w:eastAsia="標楷體" w:hAnsi="標楷體" w:cs="標楷體"/>
              </w:rPr>
              <w:t>【國際教育】</w:t>
            </w:r>
          </w:p>
          <w:p w14:paraId="7BC80340" w14:textId="77777777" w:rsidR="00D43839" w:rsidRDefault="00D43839" w:rsidP="00235D60">
            <w:pPr>
              <w:snapToGrid w:val="0"/>
              <w:ind w:firstLine="0"/>
              <w:rPr>
                <w:rFonts w:ascii="標楷體" w:eastAsia="標楷體" w:hAnsi="標楷體" w:cs="標楷體"/>
              </w:rPr>
            </w:pPr>
            <w:r>
              <w:rPr>
                <w:rFonts w:ascii="標楷體" w:eastAsia="標楷體" w:hAnsi="標楷體" w:cs="標楷體"/>
              </w:rPr>
              <w:t xml:space="preserve">國J4 </w:t>
            </w:r>
            <w:r w:rsidRPr="005C6A8C">
              <w:rPr>
                <w:rFonts w:ascii="標楷體" w:eastAsia="標楷體" w:hAnsi="標楷體" w:cs="標楷體"/>
              </w:rPr>
              <w:t>尊重與欣賞世界不同文化的價值。</w:t>
            </w:r>
          </w:p>
          <w:p w14:paraId="4331A3AA" w14:textId="77777777" w:rsidR="00D43839" w:rsidRDefault="00D43839" w:rsidP="00235D60">
            <w:pPr>
              <w:snapToGrid w:val="0"/>
              <w:ind w:firstLine="0"/>
              <w:rPr>
                <w:rFonts w:ascii="標楷體" w:eastAsia="標楷體" w:hAnsi="標楷體" w:cs="標楷體"/>
              </w:rPr>
            </w:pPr>
            <w:r>
              <w:rPr>
                <w:rFonts w:ascii="標楷體" w:eastAsia="標楷體" w:hAnsi="標楷體" w:cs="標楷體"/>
              </w:rPr>
              <w:t>【生涯規畫教育】</w:t>
            </w:r>
          </w:p>
          <w:p w14:paraId="5085EAA7" w14:textId="62607C82" w:rsidR="00D43839" w:rsidRPr="004C7166" w:rsidRDefault="00D43839" w:rsidP="00FD5A33">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t xml:space="preserve">涯J6 </w:t>
            </w:r>
            <w:r w:rsidRPr="005C6A8C">
              <w:rPr>
                <w:rFonts w:ascii="標楷體" w:eastAsia="標楷體" w:hAnsi="標楷體" w:cs="標楷體"/>
              </w:rPr>
              <w:t>建立對於未來生涯的願景。</w:t>
            </w:r>
          </w:p>
        </w:tc>
        <w:tc>
          <w:tcPr>
            <w:tcW w:w="709" w:type="dxa"/>
            <w:tcBorders>
              <w:top w:val="single" w:sz="8" w:space="0" w:color="000000"/>
              <w:bottom w:val="single" w:sz="8" w:space="0" w:color="000000"/>
              <w:right w:val="single" w:sz="8" w:space="0" w:color="000000"/>
            </w:tcBorders>
          </w:tcPr>
          <w:p w14:paraId="7F9F1F72" w14:textId="77777777" w:rsidR="00CB534E" w:rsidRDefault="00D43839" w:rsidP="00235D60">
            <w:pPr>
              <w:rPr>
                <w:rFonts w:ascii="標楷體" w:eastAsia="標楷體" w:hAnsi="標楷體"/>
              </w:rPr>
            </w:pPr>
            <w:r w:rsidRPr="0025461C">
              <w:rPr>
                <w:rFonts w:ascii="標楷體" w:eastAsia="標楷體" w:hAnsi="標楷體" w:hint="eastAsia"/>
              </w:rPr>
              <w:t>11</w:t>
            </w:r>
          </w:p>
          <w:p w14:paraId="4365908F" w14:textId="50AFB427" w:rsidR="00D43839" w:rsidRDefault="00D43839" w:rsidP="00235D60">
            <w:pPr>
              <w:rPr>
                <w:rFonts w:ascii="標楷體" w:eastAsia="標楷體" w:hAnsi="標楷體"/>
              </w:rPr>
            </w:pPr>
            <w:r w:rsidRPr="0025461C">
              <w:rPr>
                <w:rFonts w:ascii="標楷體" w:eastAsia="標楷體" w:hAnsi="標楷體" w:hint="eastAsia"/>
              </w:rPr>
              <w:t xml:space="preserve">作業抽查(3) </w:t>
            </w:r>
          </w:p>
          <w:p w14:paraId="3C94E50A" w14:textId="77777777" w:rsidR="00CB534E" w:rsidRDefault="00D43839" w:rsidP="00FD5A33">
            <w:pPr>
              <w:ind w:firstLine="0"/>
              <w:rPr>
                <w:rFonts w:ascii="標楷體" w:eastAsia="標楷體" w:hAnsi="標楷體"/>
              </w:rPr>
            </w:pPr>
            <w:r w:rsidRPr="0025461C">
              <w:rPr>
                <w:rFonts w:ascii="標楷體" w:eastAsia="標楷體" w:hAnsi="標楷體" w:hint="eastAsia"/>
              </w:rPr>
              <w:t>12</w:t>
            </w:r>
          </w:p>
          <w:p w14:paraId="069C9EF6" w14:textId="1686631C" w:rsidR="00D43839" w:rsidRPr="0025461C" w:rsidRDefault="00D43839" w:rsidP="00FD5A33">
            <w:pPr>
              <w:ind w:firstLine="0"/>
              <w:rPr>
                <w:rFonts w:ascii="標楷體" w:eastAsia="標楷體" w:hAnsi="標楷體"/>
              </w:rPr>
            </w:pPr>
            <w:r w:rsidRPr="0025461C">
              <w:rPr>
                <w:rFonts w:ascii="標楷體" w:eastAsia="標楷體" w:hAnsi="標楷體" w:hint="eastAsia"/>
              </w:rPr>
              <w:t xml:space="preserve">九年級藝能科評量 </w:t>
            </w:r>
          </w:p>
        </w:tc>
      </w:tr>
      <w:tr w:rsidR="009A18DD" w:rsidRPr="004C7166" w14:paraId="0A9D9497" w14:textId="77777777" w:rsidTr="0035782D">
        <w:trPr>
          <w:trHeight w:val="1158"/>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0C18438A" w14:textId="38697E3D" w:rsidR="00D43839" w:rsidRPr="004C7166" w:rsidRDefault="00D43839" w:rsidP="00235D60">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第二十</w:t>
            </w:r>
            <w:r>
              <w:rPr>
                <w:rFonts w:ascii="標楷體" w:eastAsia="標楷體" w:hAnsi="標楷體" w:cs="標楷體" w:hint="eastAsia"/>
                <w:color w:val="auto"/>
                <w:sz w:val="24"/>
                <w:szCs w:val="24"/>
              </w:rPr>
              <w:t>一</w:t>
            </w:r>
            <w:r w:rsidRPr="004C7166">
              <w:rPr>
                <w:rFonts w:ascii="標楷體" w:eastAsia="標楷體" w:hAnsi="標楷體" w:cs="標楷體" w:hint="eastAsia"/>
                <w:color w:val="auto"/>
                <w:sz w:val="24"/>
                <w:szCs w:val="24"/>
              </w:rPr>
              <w:t>週</w:t>
            </w:r>
            <w:r>
              <w:rPr>
                <w:rFonts w:ascii="標楷體" w:eastAsia="標楷體" w:hAnsi="標楷體" w:cs="標楷體" w:hint="eastAsia"/>
                <w:color w:val="auto"/>
                <w:sz w:val="24"/>
                <w:szCs w:val="24"/>
              </w:rPr>
              <w:t>1/14-1/20</w:t>
            </w:r>
          </w:p>
        </w:tc>
        <w:tc>
          <w:tcPr>
            <w:tcW w:w="3260" w:type="dxa"/>
            <w:tcBorders>
              <w:top w:val="single" w:sz="8" w:space="0" w:color="000000"/>
              <w:left w:val="single" w:sz="8" w:space="0" w:color="000000"/>
              <w:bottom w:val="single" w:sz="8" w:space="0" w:color="000000"/>
              <w:right w:val="single" w:sz="8" w:space="0" w:color="000000"/>
            </w:tcBorders>
          </w:tcPr>
          <w:p w14:paraId="2C880B85" w14:textId="77777777" w:rsidR="00D43839" w:rsidRPr="0035782D" w:rsidRDefault="00D43839" w:rsidP="0035782D">
            <w:pPr>
              <w:snapToGrid w:val="0"/>
              <w:ind w:firstLine="0"/>
              <w:jc w:val="left"/>
              <w:rPr>
                <w:rFonts w:ascii="標楷體" w:eastAsia="標楷體" w:hAnsi="標楷體"/>
              </w:rPr>
            </w:pPr>
            <w:r w:rsidRPr="0035782D">
              <w:rPr>
                <w:rFonts w:ascii="標楷體" w:eastAsia="標楷體" w:hAnsi="標楷體" w:cs="標楷體"/>
              </w:rPr>
              <w:t>音P-Ⅳ-1 音樂與跨領域藝術文化活動。</w:t>
            </w:r>
          </w:p>
          <w:p w14:paraId="7A2EB10C" w14:textId="77777777" w:rsidR="00D43839" w:rsidRPr="0035782D" w:rsidRDefault="00D43839" w:rsidP="0035782D">
            <w:pPr>
              <w:snapToGrid w:val="0"/>
              <w:ind w:firstLine="0"/>
              <w:jc w:val="left"/>
              <w:rPr>
                <w:rFonts w:ascii="標楷體" w:eastAsia="標楷體" w:hAnsi="標楷體"/>
              </w:rPr>
            </w:pPr>
            <w:r w:rsidRPr="0035782D">
              <w:rPr>
                <w:rFonts w:ascii="標楷體" w:eastAsia="標楷體" w:hAnsi="標楷體" w:cs="標楷體"/>
              </w:rPr>
              <w:t>音P-Ⅳ-2 在地人文關懷與全球藝術文化相關議題。</w:t>
            </w:r>
          </w:p>
          <w:p w14:paraId="19E3BF81" w14:textId="6C4B215A" w:rsidR="00D43839" w:rsidRPr="0035782D" w:rsidRDefault="00D43839" w:rsidP="0035782D">
            <w:pPr>
              <w:pStyle w:val="Default"/>
              <w:spacing w:line="280" w:lineRule="exact"/>
              <w:jc w:val="left"/>
              <w:rPr>
                <w:rFonts w:eastAsia="標楷體"/>
                <w:color w:val="FF0000"/>
                <w:sz w:val="20"/>
                <w:szCs w:val="20"/>
              </w:rPr>
            </w:pPr>
            <w:r w:rsidRPr="0035782D">
              <w:rPr>
                <w:rFonts w:eastAsia="標楷體"/>
                <w:sz w:val="20"/>
                <w:szCs w:val="20"/>
              </w:rPr>
              <w:t>音P-Ⅳ-3 音樂相關工作的特性與種類。</w:t>
            </w: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90674E7" w14:textId="77777777" w:rsidR="00D43839" w:rsidRDefault="00D43839" w:rsidP="007617D8">
            <w:pPr>
              <w:snapToGrid w:val="0"/>
              <w:ind w:firstLine="0"/>
              <w:rPr>
                <w:rFonts w:ascii="標楷體" w:eastAsia="標楷體" w:hAnsi="標楷體"/>
              </w:rPr>
            </w:pPr>
            <w:r>
              <w:rPr>
                <w:rFonts w:ascii="標楷體" w:eastAsia="標楷體" w:hAnsi="標楷體" w:cs="標楷體"/>
              </w:rPr>
              <w:t>音2-Ⅳ-2 能透過討論，以探究樂曲創作背景與社會文化的關聯及其意義，表達多元觀點。</w:t>
            </w:r>
          </w:p>
          <w:p w14:paraId="77BF856D" w14:textId="77777777" w:rsidR="00D43839" w:rsidRDefault="00D43839" w:rsidP="007617D8">
            <w:pPr>
              <w:snapToGrid w:val="0"/>
              <w:ind w:firstLine="0"/>
              <w:rPr>
                <w:rFonts w:ascii="標楷體" w:eastAsia="標楷體" w:hAnsi="標楷體"/>
              </w:rPr>
            </w:pPr>
            <w:r>
              <w:rPr>
                <w:rFonts w:ascii="標楷體" w:eastAsia="標楷體" w:hAnsi="標楷體" w:cs="標楷體"/>
              </w:rPr>
              <w:t>音3-Ⅳ-1 能透過多元音樂活動，探索音樂及其他藝術之共通性，關懷在地及全球藝術文化。</w:t>
            </w:r>
          </w:p>
          <w:p w14:paraId="51367E72" w14:textId="096E99B1" w:rsidR="00D43839" w:rsidRPr="004C7166" w:rsidRDefault="00D43839" w:rsidP="00D30BDE">
            <w:pPr>
              <w:spacing w:line="280" w:lineRule="exact"/>
              <w:jc w:val="left"/>
              <w:rPr>
                <w:rFonts w:ascii="標楷體" w:eastAsia="標楷體" w:hAnsi="標楷體" w:cs="標楷體"/>
                <w:color w:val="FF0000"/>
                <w:sz w:val="24"/>
                <w:szCs w:val="24"/>
              </w:rPr>
            </w:pPr>
            <w:r>
              <w:rPr>
                <w:rFonts w:ascii="標楷體" w:eastAsia="標楷體" w:hAnsi="標楷體" w:cs="標楷體"/>
              </w:rPr>
              <w:t>音3-Ⅳ-2 能運用科技媒體蒐集藝文資訊或聆賞音樂，以培養自主學習音樂的興趣與發展。</w:t>
            </w: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00AB79F8" w14:textId="77777777" w:rsidR="00D43839" w:rsidRPr="005C6A8C" w:rsidRDefault="00D43839" w:rsidP="007617D8">
            <w:pPr>
              <w:snapToGrid w:val="0"/>
              <w:ind w:firstLine="0"/>
              <w:rPr>
                <w:rFonts w:ascii="標楷體" w:eastAsia="標楷體" w:hAnsi="標楷體"/>
                <w:color w:val="auto"/>
              </w:rPr>
            </w:pPr>
            <w:r w:rsidRPr="005C6A8C">
              <w:rPr>
                <w:rFonts w:ascii="標楷體" w:eastAsia="標楷體" w:hAnsi="標楷體" w:cs="標楷體"/>
                <w:color w:val="auto"/>
              </w:rPr>
              <w:t>全冊總複習【第三次評量週】【課程結束】</w:t>
            </w:r>
          </w:p>
          <w:p w14:paraId="329DB94D" w14:textId="4D72D245" w:rsidR="00D43839" w:rsidRPr="004C7166" w:rsidRDefault="00D43839" w:rsidP="00235D60">
            <w:pPr>
              <w:spacing w:line="280" w:lineRule="exact"/>
              <w:jc w:val="center"/>
              <w:rPr>
                <w:rFonts w:ascii="標楷體" w:eastAsia="標楷體" w:hAnsi="標楷體" w:cs="標楷體"/>
                <w:color w:val="FF0000"/>
                <w:sz w:val="24"/>
                <w:szCs w:val="24"/>
              </w:rPr>
            </w:pPr>
            <w:r w:rsidRPr="005C6A8C">
              <w:rPr>
                <w:rFonts w:ascii="標楷體" w:eastAsia="標楷體" w:hAnsi="標楷體" w:cs="標楷體"/>
                <w:color w:val="auto"/>
              </w:rPr>
              <w:t>1.複習音樂全冊。</w:t>
            </w: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7DA894D" w14:textId="26460F69" w:rsidR="00D43839" w:rsidRPr="004C7166" w:rsidRDefault="00D43839" w:rsidP="00235D60">
            <w:pPr>
              <w:spacing w:line="280" w:lineRule="exact"/>
              <w:ind w:left="317" w:hanging="317"/>
              <w:jc w:val="center"/>
              <w:rPr>
                <w:rFonts w:ascii="標楷體" w:eastAsia="標楷體" w:hAnsi="標楷體" w:cs="標楷體"/>
                <w:color w:val="FF0000"/>
                <w:sz w:val="24"/>
                <w:szCs w:val="24"/>
              </w:rPr>
            </w:pPr>
            <w:r w:rsidRPr="005C6A8C">
              <w:rPr>
                <w:rFonts w:ascii="標楷體" w:eastAsia="標楷體" w:hAnsi="標楷體" w:cs="標楷體"/>
              </w:rPr>
              <w:t>1</w:t>
            </w: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D23001" w14:textId="269CE1B1" w:rsidR="00D43839" w:rsidRPr="004C7166" w:rsidRDefault="00D43839" w:rsidP="00235D60">
            <w:pPr>
              <w:spacing w:line="280" w:lineRule="exact"/>
              <w:ind w:left="92" w:hanging="7"/>
              <w:jc w:val="center"/>
              <w:rPr>
                <w:rFonts w:ascii="標楷體" w:eastAsia="標楷體" w:hAnsi="標楷體" w:cs="標楷體"/>
                <w:color w:val="FF0000"/>
                <w:sz w:val="24"/>
                <w:szCs w:val="24"/>
              </w:rPr>
            </w:pPr>
            <w:r w:rsidRPr="005C6A8C">
              <w:rPr>
                <w:rFonts w:ascii="標楷體" w:eastAsia="標楷體" w:hAnsi="標楷體" w:cs="標楷體"/>
              </w:rPr>
              <w:t>1.電腦、影音音響設備、直笛、鋼琴及相關教學媒體。</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C7EF57" w14:textId="77777777" w:rsidR="00D43839" w:rsidRPr="005C6A8C" w:rsidRDefault="00D43839" w:rsidP="007617D8">
            <w:pPr>
              <w:snapToGrid w:val="0"/>
              <w:ind w:firstLine="0"/>
              <w:rPr>
                <w:rFonts w:ascii="標楷體" w:eastAsia="標楷體" w:hAnsi="標楷體" w:cs="標楷體"/>
              </w:rPr>
            </w:pPr>
            <w:r w:rsidRPr="005C6A8C">
              <w:rPr>
                <w:rFonts w:ascii="標楷體" w:eastAsia="標楷體" w:hAnsi="標楷體" w:cs="標楷體"/>
              </w:rPr>
              <w:t>1.態度評量</w:t>
            </w:r>
          </w:p>
          <w:p w14:paraId="6735CA86" w14:textId="77777777" w:rsidR="00D43839" w:rsidRPr="005C6A8C" w:rsidRDefault="00D43839" w:rsidP="007617D8">
            <w:pPr>
              <w:snapToGrid w:val="0"/>
              <w:ind w:firstLine="0"/>
              <w:rPr>
                <w:rFonts w:ascii="標楷體" w:eastAsia="標楷體" w:hAnsi="標楷體" w:cs="標楷體"/>
              </w:rPr>
            </w:pPr>
            <w:r w:rsidRPr="005C6A8C">
              <w:rPr>
                <w:rFonts w:ascii="標楷體" w:eastAsia="標楷體" w:hAnsi="標楷體" w:cs="標楷體"/>
              </w:rPr>
              <w:t>2.發表評量</w:t>
            </w:r>
          </w:p>
          <w:p w14:paraId="15A7626E" w14:textId="77777777" w:rsidR="00D43839" w:rsidRPr="005C6A8C" w:rsidRDefault="00D43839" w:rsidP="007617D8">
            <w:pPr>
              <w:snapToGrid w:val="0"/>
              <w:ind w:firstLine="0"/>
              <w:rPr>
                <w:rFonts w:ascii="標楷體" w:eastAsia="標楷體" w:hAnsi="標楷體" w:cs="標楷體"/>
              </w:rPr>
            </w:pPr>
            <w:r w:rsidRPr="005C6A8C">
              <w:rPr>
                <w:rFonts w:ascii="標楷體" w:eastAsia="標楷體" w:hAnsi="標楷體" w:cs="標楷體"/>
              </w:rPr>
              <w:t>3.討論評量</w:t>
            </w:r>
          </w:p>
          <w:p w14:paraId="2B8878D2" w14:textId="5177D114" w:rsidR="00D43839" w:rsidRPr="004C7166" w:rsidRDefault="00D43839" w:rsidP="00235D60">
            <w:pPr>
              <w:spacing w:line="280" w:lineRule="exact"/>
              <w:ind w:left="-22" w:hanging="7"/>
              <w:jc w:val="center"/>
              <w:rPr>
                <w:rFonts w:ascii="標楷體" w:eastAsia="標楷體" w:hAnsi="標楷體" w:cs="標楷體"/>
                <w:color w:val="FF0000"/>
                <w:sz w:val="24"/>
                <w:szCs w:val="24"/>
              </w:rPr>
            </w:pPr>
            <w:r w:rsidRPr="005C6A8C">
              <w:rPr>
                <w:rFonts w:ascii="標楷體" w:eastAsia="標楷體" w:hAnsi="標楷體" w:cs="標楷體"/>
              </w:rPr>
              <w:t>4.欣賞評量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3796A9" w14:textId="77777777" w:rsidR="00D43839" w:rsidRDefault="00D43839" w:rsidP="007617D8">
            <w:pPr>
              <w:snapToGrid w:val="0"/>
              <w:ind w:firstLine="0"/>
              <w:rPr>
                <w:rFonts w:ascii="標楷體" w:eastAsia="標楷體" w:hAnsi="標楷體" w:cs="標楷體"/>
              </w:rPr>
            </w:pPr>
            <w:r>
              <w:rPr>
                <w:rFonts w:ascii="標楷體" w:eastAsia="標楷體" w:hAnsi="標楷體" w:cs="標楷體"/>
              </w:rPr>
              <w:t>【多元文化教育】</w:t>
            </w:r>
          </w:p>
          <w:p w14:paraId="1A9B9F8C" w14:textId="77777777" w:rsidR="00D43839" w:rsidRDefault="00D43839" w:rsidP="007617D8">
            <w:pPr>
              <w:snapToGrid w:val="0"/>
              <w:ind w:firstLine="0"/>
              <w:rPr>
                <w:rFonts w:ascii="標楷體" w:eastAsia="標楷體" w:hAnsi="標楷體" w:cs="標楷體"/>
              </w:rPr>
            </w:pPr>
            <w:r>
              <w:rPr>
                <w:rFonts w:ascii="標楷體" w:eastAsia="標楷體" w:hAnsi="標楷體" w:cs="標楷體"/>
              </w:rPr>
              <w:t xml:space="preserve">多J8 </w:t>
            </w:r>
            <w:r w:rsidRPr="005C6A8C">
              <w:rPr>
                <w:rFonts w:ascii="標楷體" w:eastAsia="標楷體" w:hAnsi="標楷體" w:cs="標楷體"/>
              </w:rPr>
              <w:t>探討不同文化接觸時可能產生的衝突、融合或創新。</w:t>
            </w:r>
          </w:p>
          <w:p w14:paraId="5F4482A4" w14:textId="77777777" w:rsidR="00D43839" w:rsidRDefault="00D43839" w:rsidP="007617D8">
            <w:pPr>
              <w:snapToGrid w:val="0"/>
              <w:ind w:firstLine="0"/>
              <w:rPr>
                <w:rFonts w:ascii="標楷體" w:eastAsia="標楷體" w:hAnsi="標楷體" w:cs="標楷體"/>
              </w:rPr>
            </w:pPr>
            <w:r>
              <w:rPr>
                <w:rFonts w:ascii="標楷體" w:eastAsia="標楷體" w:hAnsi="標楷體" w:cs="標楷體"/>
              </w:rPr>
              <w:t>多J5 了解及尊重不同文化的習俗與禁忌。</w:t>
            </w:r>
          </w:p>
          <w:p w14:paraId="2D8FDDB1" w14:textId="574ABE6B" w:rsidR="00D43839" w:rsidRPr="004C7166" w:rsidRDefault="00D43839" w:rsidP="00235D60">
            <w:pPr>
              <w:autoSpaceDE w:val="0"/>
              <w:autoSpaceDN w:val="0"/>
              <w:adjustRightInd w:val="0"/>
              <w:spacing w:line="280" w:lineRule="exact"/>
              <w:jc w:val="center"/>
              <w:rPr>
                <w:rFonts w:ascii="標楷體" w:eastAsia="標楷體" w:hAnsi="標楷體" w:cs="DFKaiShu-SB-Estd-BF"/>
                <w:color w:val="FF0000"/>
                <w:sz w:val="24"/>
                <w:szCs w:val="24"/>
              </w:rPr>
            </w:pPr>
            <w:r>
              <w:rPr>
                <w:rFonts w:ascii="標楷體" w:eastAsia="標楷體" w:hAnsi="標楷體" w:cs="標楷體"/>
              </w:rPr>
              <w:lastRenderedPageBreak/>
              <w:t xml:space="preserve">涯J6 </w:t>
            </w:r>
            <w:r w:rsidRPr="005C6A8C">
              <w:rPr>
                <w:rFonts w:ascii="標楷體" w:eastAsia="標楷體" w:hAnsi="標楷體" w:cs="標楷體"/>
              </w:rPr>
              <w:t>建立對於未來生涯的願景。</w:t>
            </w:r>
          </w:p>
        </w:tc>
        <w:tc>
          <w:tcPr>
            <w:tcW w:w="709" w:type="dxa"/>
            <w:tcBorders>
              <w:top w:val="single" w:sz="8" w:space="0" w:color="000000"/>
              <w:bottom w:val="single" w:sz="8" w:space="0" w:color="000000"/>
              <w:right w:val="single" w:sz="8" w:space="0" w:color="000000"/>
            </w:tcBorders>
          </w:tcPr>
          <w:p w14:paraId="6A44ACF6" w14:textId="77777777" w:rsidR="00CB534E" w:rsidRDefault="00D43839" w:rsidP="00235D60">
            <w:pPr>
              <w:rPr>
                <w:rFonts w:ascii="標楷體" w:eastAsia="標楷體" w:hAnsi="標楷體"/>
              </w:rPr>
            </w:pPr>
            <w:r w:rsidRPr="0025461C">
              <w:rPr>
                <w:rFonts w:ascii="標楷體" w:eastAsia="標楷體" w:hAnsi="標楷體" w:hint="eastAsia"/>
              </w:rPr>
              <w:lastRenderedPageBreak/>
              <w:t>18-1</w:t>
            </w:r>
            <w:r>
              <w:rPr>
                <w:rFonts w:ascii="標楷體" w:eastAsia="標楷體" w:hAnsi="標楷體" w:hint="eastAsia"/>
              </w:rPr>
              <w:t>9</w:t>
            </w:r>
            <w:r w:rsidRPr="0025461C">
              <w:rPr>
                <w:rFonts w:ascii="標楷體" w:eastAsia="標楷體" w:hAnsi="標楷體" w:hint="eastAsia"/>
              </w:rPr>
              <w:t>第三次段考</w:t>
            </w:r>
          </w:p>
          <w:p w14:paraId="2DA413EF" w14:textId="37238F7E" w:rsidR="00D43839" w:rsidRPr="0025461C" w:rsidRDefault="00D43839" w:rsidP="00235D60">
            <w:pPr>
              <w:rPr>
                <w:rFonts w:ascii="標楷體" w:eastAsia="標楷體" w:hAnsi="標楷體"/>
              </w:rPr>
            </w:pPr>
            <w:r w:rsidRPr="0025461C">
              <w:rPr>
                <w:rFonts w:ascii="標楷體" w:eastAsia="標楷體" w:hAnsi="標楷體" w:hint="eastAsia"/>
              </w:rPr>
              <w:t xml:space="preserve">                                       19休業式</w:t>
            </w:r>
          </w:p>
        </w:tc>
      </w:tr>
      <w:tr w:rsidR="009A18DD" w:rsidRPr="004C7166" w14:paraId="7B8DD98C" w14:textId="77777777" w:rsidTr="0035782D">
        <w:trPr>
          <w:trHeight w:val="1158"/>
          <w:jc w:val="center"/>
        </w:trPr>
        <w:tc>
          <w:tcPr>
            <w:tcW w:w="841" w:type="dxa"/>
            <w:tcBorders>
              <w:top w:val="single" w:sz="8" w:space="0" w:color="000000"/>
              <w:left w:val="single" w:sz="8" w:space="0" w:color="000000"/>
              <w:bottom w:val="single" w:sz="8" w:space="0" w:color="000000"/>
              <w:right w:val="single" w:sz="8" w:space="0" w:color="000000"/>
            </w:tcBorders>
            <w:vAlign w:val="center"/>
          </w:tcPr>
          <w:p w14:paraId="5A5A2A63" w14:textId="69CA635B" w:rsidR="00D43839" w:rsidRPr="004C7166" w:rsidRDefault="00D43839" w:rsidP="007617D8">
            <w:pPr>
              <w:spacing w:line="280" w:lineRule="exact"/>
              <w:jc w:val="center"/>
              <w:rPr>
                <w:rFonts w:ascii="標楷體" w:eastAsia="標楷體" w:hAnsi="標楷體" w:cs="標楷體"/>
                <w:color w:val="auto"/>
                <w:sz w:val="24"/>
                <w:szCs w:val="24"/>
              </w:rPr>
            </w:pPr>
          </w:p>
        </w:tc>
        <w:tc>
          <w:tcPr>
            <w:tcW w:w="3260" w:type="dxa"/>
            <w:tcBorders>
              <w:top w:val="single" w:sz="8" w:space="0" w:color="000000"/>
              <w:left w:val="single" w:sz="8" w:space="0" w:color="000000"/>
              <w:bottom w:val="single" w:sz="8" w:space="0" w:color="000000"/>
              <w:right w:val="single" w:sz="8" w:space="0" w:color="000000"/>
            </w:tcBorders>
          </w:tcPr>
          <w:p w14:paraId="50190762" w14:textId="147BBB3A" w:rsidR="00D43839" w:rsidRPr="004C7166" w:rsidRDefault="00D43839" w:rsidP="007617D8">
            <w:pPr>
              <w:pStyle w:val="Default"/>
              <w:spacing w:line="280" w:lineRule="exact"/>
              <w:jc w:val="center"/>
              <w:rPr>
                <w:rFonts w:eastAsia="標楷體"/>
                <w:color w:val="FF0000"/>
              </w:rPr>
            </w:pPr>
          </w:p>
        </w:tc>
        <w:tc>
          <w:tcPr>
            <w:tcW w:w="311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B3D1842" w14:textId="413E7783" w:rsidR="00D43839" w:rsidRPr="004C7166" w:rsidRDefault="00D43839" w:rsidP="007617D8">
            <w:pPr>
              <w:spacing w:line="280" w:lineRule="exact"/>
              <w:jc w:val="center"/>
              <w:rPr>
                <w:rFonts w:ascii="標楷體" w:eastAsia="標楷體" w:hAnsi="標楷體" w:cs="標楷體"/>
                <w:color w:val="FF0000"/>
                <w:sz w:val="24"/>
                <w:szCs w:val="24"/>
              </w:rPr>
            </w:pPr>
          </w:p>
        </w:tc>
        <w:tc>
          <w:tcPr>
            <w:tcW w:w="3118"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14:paraId="21D89E21" w14:textId="7E1D331A" w:rsidR="00D43839" w:rsidRPr="004C7166" w:rsidRDefault="00D43839" w:rsidP="007617D8">
            <w:pPr>
              <w:spacing w:line="280" w:lineRule="exact"/>
              <w:jc w:val="center"/>
              <w:rPr>
                <w:rFonts w:ascii="標楷體" w:eastAsia="標楷體" w:hAnsi="標楷體" w:cs="標楷體"/>
                <w:color w:val="FF0000"/>
                <w:sz w:val="24"/>
                <w:szCs w:val="24"/>
              </w:rPr>
            </w:pPr>
          </w:p>
        </w:tc>
        <w:tc>
          <w:tcPr>
            <w:tcW w:w="284"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E371F19" w14:textId="50162F30" w:rsidR="00D43839" w:rsidRPr="004C7166" w:rsidRDefault="00D43839" w:rsidP="007617D8">
            <w:pPr>
              <w:spacing w:line="280" w:lineRule="exact"/>
              <w:ind w:left="317" w:hanging="317"/>
              <w:jc w:val="center"/>
              <w:rPr>
                <w:rFonts w:ascii="標楷體" w:eastAsia="標楷體" w:hAnsi="標楷體" w:cs="標楷體"/>
                <w:color w:val="FF0000"/>
                <w:sz w:val="24"/>
                <w:szCs w:val="24"/>
              </w:rPr>
            </w:pPr>
          </w:p>
        </w:tc>
        <w:tc>
          <w:tcPr>
            <w:tcW w:w="850"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3B0C404" w14:textId="573CBC71" w:rsidR="00D43839" w:rsidRPr="004C7166" w:rsidRDefault="00D43839" w:rsidP="007617D8">
            <w:pPr>
              <w:spacing w:line="280" w:lineRule="exact"/>
              <w:ind w:left="92" w:hanging="7"/>
              <w:jc w:val="center"/>
              <w:rPr>
                <w:rFonts w:ascii="標楷體" w:eastAsia="標楷體" w:hAnsi="標楷體" w:cs="標楷體"/>
                <w:color w:val="FF0000"/>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5CC7A9" w14:textId="3729BCCC" w:rsidR="00D43839" w:rsidRPr="004C7166" w:rsidRDefault="00D43839" w:rsidP="007617D8">
            <w:pPr>
              <w:spacing w:line="280" w:lineRule="exact"/>
              <w:ind w:left="-22" w:hanging="7"/>
              <w:jc w:val="center"/>
              <w:rPr>
                <w:rFonts w:ascii="標楷體" w:eastAsia="標楷體" w:hAnsi="標楷體" w:cs="標楷體"/>
                <w:color w:val="FF0000"/>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5648221" w14:textId="7697C33C" w:rsidR="00D43839" w:rsidRPr="004C7166" w:rsidRDefault="00D43839" w:rsidP="007617D8">
            <w:pPr>
              <w:autoSpaceDE w:val="0"/>
              <w:autoSpaceDN w:val="0"/>
              <w:adjustRightInd w:val="0"/>
              <w:spacing w:line="280" w:lineRule="exact"/>
              <w:jc w:val="center"/>
              <w:rPr>
                <w:rFonts w:ascii="標楷體" w:eastAsia="標楷體" w:hAnsi="標楷體" w:cs="DFKaiShu-SB-Estd-BF"/>
                <w:color w:val="FF0000"/>
                <w:sz w:val="24"/>
                <w:szCs w:val="24"/>
              </w:rPr>
            </w:pPr>
          </w:p>
        </w:tc>
        <w:tc>
          <w:tcPr>
            <w:tcW w:w="709" w:type="dxa"/>
            <w:tcBorders>
              <w:top w:val="single" w:sz="8" w:space="0" w:color="000000"/>
              <w:bottom w:val="single" w:sz="8" w:space="0" w:color="000000"/>
              <w:right w:val="single" w:sz="8" w:space="0" w:color="000000"/>
            </w:tcBorders>
          </w:tcPr>
          <w:p w14:paraId="7BE0D665" w14:textId="2BB91643" w:rsidR="00D43839" w:rsidRPr="0025461C" w:rsidRDefault="00D43839" w:rsidP="007617D8">
            <w:pPr>
              <w:rPr>
                <w:rFonts w:ascii="標楷體" w:eastAsia="標楷體" w:hAnsi="標楷體"/>
              </w:rPr>
            </w:pPr>
          </w:p>
        </w:tc>
      </w:tr>
    </w:tbl>
    <w:p w14:paraId="0BDFCF9E" w14:textId="77777777" w:rsidR="00556282" w:rsidRDefault="00556282" w:rsidP="00D37619">
      <w:pPr>
        <w:rPr>
          <w:rFonts w:ascii="標楷體" w:eastAsia="標楷體" w:hAnsi="標楷體" w:cs="標楷體"/>
          <w:b/>
          <w:sz w:val="24"/>
          <w:szCs w:val="24"/>
        </w:rPr>
      </w:pPr>
    </w:p>
    <w:p w14:paraId="242C8856" w14:textId="77777777" w:rsidR="006E3407" w:rsidRDefault="006E3407" w:rsidP="00D37619">
      <w:pPr>
        <w:rPr>
          <w:rFonts w:ascii="標楷體" w:eastAsia="標楷體" w:hAnsi="標楷體" w:cs="標楷體"/>
          <w:b/>
          <w:sz w:val="24"/>
          <w:szCs w:val="24"/>
        </w:rPr>
      </w:pPr>
    </w:p>
    <w:p w14:paraId="5B771DF6" w14:textId="77777777"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14638" w:type="dxa"/>
        <w:jc w:val="center"/>
        <w:tblLook w:val="04A0" w:firstRow="1" w:lastRow="0" w:firstColumn="1" w:lastColumn="0" w:noHBand="0" w:noVBand="1"/>
      </w:tblPr>
      <w:tblGrid>
        <w:gridCol w:w="866"/>
        <w:gridCol w:w="3532"/>
        <w:gridCol w:w="861"/>
        <w:gridCol w:w="2439"/>
        <w:gridCol w:w="1209"/>
        <w:gridCol w:w="1291"/>
        <w:gridCol w:w="4440"/>
      </w:tblGrid>
      <w:tr w:rsidR="00097724" w:rsidRPr="00DA2B18" w14:paraId="4E5CF1BA" w14:textId="77777777" w:rsidTr="007C34FE">
        <w:trPr>
          <w:trHeight w:val="1077"/>
          <w:jc w:val="center"/>
        </w:trPr>
        <w:tc>
          <w:tcPr>
            <w:tcW w:w="866" w:type="dxa"/>
            <w:vMerge w:val="restart"/>
            <w:vAlign w:val="center"/>
          </w:tcPr>
          <w:p w14:paraId="03C55497" w14:textId="77777777"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序號</w:t>
            </w:r>
          </w:p>
        </w:tc>
        <w:tc>
          <w:tcPr>
            <w:tcW w:w="3532" w:type="dxa"/>
            <w:vMerge w:val="restart"/>
            <w:vAlign w:val="center"/>
          </w:tcPr>
          <w:p w14:paraId="444ADFC0" w14:textId="77777777" w:rsidR="00097724" w:rsidRPr="002C23FA" w:rsidRDefault="00097724" w:rsidP="002C23F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重要教育工作</w:t>
            </w:r>
          </w:p>
        </w:tc>
        <w:tc>
          <w:tcPr>
            <w:tcW w:w="4509" w:type="dxa"/>
            <w:gridSpan w:val="3"/>
            <w:vAlign w:val="center"/>
          </w:tcPr>
          <w:p w14:paraId="077699C0"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p w14:paraId="6BF51BC9" w14:textId="77777777" w:rsidR="00097724" w:rsidRPr="00750707" w:rsidRDefault="00097724" w:rsidP="00DA2B18">
            <w:pPr>
              <w:rPr>
                <w:rFonts w:ascii="標楷體" w:eastAsia="標楷體" w:hAnsi="標楷體" w:cs="標楷體"/>
                <w:color w:val="auto"/>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91" w:type="dxa"/>
            <w:vMerge w:val="restart"/>
            <w:vAlign w:val="center"/>
          </w:tcPr>
          <w:p w14:paraId="3537E156"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14:paraId="3BCC68B3"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r w:rsidR="00DA2B18" w:rsidRPr="00750707">
              <w:rPr>
                <w:rFonts w:ascii="標楷體" w:eastAsia="標楷體" w:hAnsi="標楷體" w:cs="標楷體" w:hint="eastAsia"/>
                <w:color w:val="FF0000"/>
                <w:sz w:val="28"/>
                <w:szCs w:val="28"/>
              </w:rPr>
              <w:t>(1節課以1小時計)</w:t>
            </w:r>
          </w:p>
        </w:tc>
        <w:tc>
          <w:tcPr>
            <w:tcW w:w="4440" w:type="dxa"/>
            <w:vMerge w:val="restart"/>
            <w:vAlign w:val="center"/>
          </w:tcPr>
          <w:p w14:paraId="2BD9674E" w14:textId="77777777" w:rsidR="00097724" w:rsidRPr="002C23FA" w:rsidRDefault="00097724" w:rsidP="00D85711">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tc>
      </w:tr>
      <w:tr w:rsidR="00097724" w:rsidRPr="00DA2B18" w14:paraId="66251352" w14:textId="77777777" w:rsidTr="007C34FE">
        <w:trPr>
          <w:trHeight w:val="837"/>
          <w:jc w:val="center"/>
        </w:trPr>
        <w:tc>
          <w:tcPr>
            <w:tcW w:w="866" w:type="dxa"/>
            <w:vMerge/>
          </w:tcPr>
          <w:p w14:paraId="5EB256F8" w14:textId="77777777" w:rsidR="00097724" w:rsidRPr="00750707" w:rsidRDefault="00097724" w:rsidP="00DA2B18">
            <w:pPr>
              <w:jc w:val="center"/>
              <w:rPr>
                <w:rFonts w:ascii="標楷體" w:eastAsia="標楷體" w:hAnsi="標楷體" w:cs="標楷體"/>
                <w:color w:val="auto"/>
                <w:sz w:val="28"/>
                <w:szCs w:val="28"/>
              </w:rPr>
            </w:pPr>
          </w:p>
        </w:tc>
        <w:tc>
          <w:tcPr>
            <w:tcW w:w="3532" w:type="dxa"/>
            <w:vMerge/>
            <w:vAlign w:val="center"/>
          </w:tcPr>
          <w:p w14:paraId="7ABF3F3B" w14:textId="77777777" w:rsidR="00097724" w:rsidRPr="002C23FA" w:rsidRDefault="00097724" w:rsidP="002C23FA">
            <w:pPr>
              <w:jc w:val="center"/>
              <w:rPr>
                <w:rFonts w:ascii="標楷體" w:eastAsia="標楷體" w:hAnsi="標楷體" w:cs="標楷體"/>
                <w:color w:val="auto"/>
                <w:sz w:val="28"/>
                <w:szCs w:val="28"/>
              </w:rPr>
            </w:pPr>
          </w:p>
        </w:tc>
        <w:tc>
          <w:tcPr>
            <w:tcW w:w="861" w:type="dxa"/>
            <w:vAlign w:val="center"/>
          </w:tcPr>
          <w:p w14:paraId="15E9C428"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2439" w:type="dxa"/>
            <w:vAlign w:val="center"/>
          </w:tcPr>
          <w:p w14:paraId="4416E09D" w14:textId="77777777"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14:paraId="3CB3B5B6"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1207" w:type="dxa"/>
            <w:vAlign w:val="center"/>
          </w:tcPr>
          <w:p w14:paraId="554ED651"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14:paraId="4C80BB0A"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週次</w:t>
            </w:r>
          </w:p>
        </w:tc>
        <w:tc>
          <w:tcPr>
            <w:tcW w:w="1291" w:type="dxa"/>
            <w:vMerge/>
            <w:vAlign w:val="center"/>
          </w:tcPr>
          <w:p w14:paraId="019451C4" w14:textId="77777777" w:rsidR="00097724" w:rsidRPr="00DA2B18" w:rsidRDefault="00097724" w:rsidP="00DA2B18">
            <w:pPr>
              <w:jc w:val="center"/>
              <w:rPr>
                <w:rFonts w:ascii="標楷體" w:eastAsia="標楷體" w:hAnsi="標楷體" w:cs="標楷體"/>
                <w:color w:val="auto"/>
                <w:sz w:val="24"/>
                <w:szCs w:val="24"/>
              </w:rPr>
            </w:pPr>
          </w:p>
        </w:tc>
        <w:tc>
          <w:tcPr>
            <w:tcW w:w="4440" w:type="dxa"/>
            <w:vMerge/>
          </w:tcPr>
          <w:p w14:paraId="32118B98" w14:textId="77777777" w:rsidR="00097724" w:rsidRPr="002C23FA" w:rsidRDefault="00097724" w:rsidP="00DA2B18">
            <w:pPr>
              <w:rPr>
                <w:rFonts w:ascii="標楷體" w:eastAsia="標楷體" w:hAnsi="標楷體" w:cs="標楷體"/>
                <w:color w:val="auto"/>
                <w:sz w:val="24"/>
                <w:szCs w:val="24"/>
              </w:rPr>
            </w:pPr>
          </w:p>
        </w:tc>
      </w:tr>
      <w:tr w:rsidR="006A49EA" w:rsidRPr="00DA2B18" w14:paraId="55661B83" w14:textId="77777777" w:rsidTr="007C34FE">
        <w:trPr>
          <w:trHeight w:val="715"/>
          <w:jc w:val="center"/>
        </w:trPr>
        <w:tc>
          <w:tcPr>
            <w:tcW w:w="866" w:type="dxa"/>
            <w:shd w:val="clear" w:color="auto" w:fill="FFF5D9"/>
            <w:vAlign w:val="center"/>
          </w:tcPr>
          <w:p w14:paraId="3763129C"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範例</w:t>
            </w:r>
          </w:p>
        </w:tc>
        <w:tc>
          <w:tcPr>
            <w:tcW w:w="3532" w:type="dxa"/>
            <w:shd w:val="clear" w:color="auto" w:fill="FFF5D9"/>
            <w:vAlign w:val="center"/>
          </w:tcPr>
          <w:p w14:paraId="6ECDB659"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hint="eastAsia"/>
                <w:color w:val="000000" w:themeColor="text1"/>
                <w:sz w:val="28"/>
                <w:szCs w:val="28"/>
              </w:rPr>
              <w:t>性侵害防治教育課程</w:t>
            </w:r>
          </w:p>
        </w:tc>
        <w:tc>
          <w:tcPr>
            <w:tcW w:w="861" w:type="dxa"/>
            <w:shd w:val="clear" w:color="auto" w:fill="FFF5D9"/>
            <w:vAlign w:val="center"/>
          </w:tcPr>
          <w:p w14:paraId="64D95FB4" w14:textId="77777777" w:rsidR="006A49EA" w:rsidRPr="006A49EA" w:rsidRDefault="006A49EA" w:rsidP="006A49EA">
            <w:pPr>
              <w:jc w:val="center"/>
              <w:rPr>
                <w:rFonts w:ascii="標楷體" w:eastAsia="標楷體" w:hAnsi="標楷體" w:cs="標楷體"/>
                <w:color w:val="000000" w:themeColor="text1"/>
                <w:sz w:val="28"/>
                <w:szCs w:val="28"/>
                <w:shd w:val="pct15" w:color="auto" w:fill="FFFFFF"/>
              </w:rPr>
            </w:pPr>
            <w:r w:rsidRPr="006A49EA">
              <w:rPr>
                <w:rFonts w:ascii="標楷體" w:eastAsia="標楷體" w:hAnsi="標楷體" w:cs="標楷體" w:hint="eastAsia"/>
                <w:color w:val="000000" w:themeColor="text1"/>
                <w:sz w:val="28"/>
                <w:szCs w:val="28"/>
              </w:rPr>
              <w:t>三</w:t>
            </w:r>
          </w:p>
        </w:tc>
        <w:tc>
          <w:tcPr>
            <w:tcW w:w="2439" w:type="dxa"/>
            <w:shd w:val="clear" w:color="auto" w:fill="FFF5D9"/>
            <w:vAlign w:val="center"/>
          </w:tcPr>
          <w:p w14:paraId="02396179"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健康與體育</w:t>
            </w:r>
          </w:p>
        </w:tc>
        <w:tc>
          <w:tcPr>
            <w:tcW w:w="1207" w:type="dxa"/>
            <w:shd w:val="clear" w:color="auto" w:fill="FFF5D9"/>
            <w:vAlign w:val="center"/>
          </w:tcPr>
          <w:p w14:paraId="6E5D13B4"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5</w:t>
            </w:r>
          </w:p>
        </w:tc>
        <w:tc>
          <w:tcPr>
            <w:tcW w:w="1291" w:type="dxa"/>
            <w:shd w:val="clear" w:color="auto" w:fill="FFF5D9"/>
            <w:vAlign w:val="center"/>
          </w:tcPr>
          <w:p w14:paraId="03C9DBCE" w14:textId="77777777"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2</w:t>
            </w:r>
          </w:p>
        </w:tc>
        <w:tc>
          <w:tcPr>
            <w:tcW w:w="4440" w:type="dxa"/>
            <w:shd w:val="clear" w:color="auto" w:fill="FFF5D9"/>
            <w:vAlign w:val="center"/>
          </w:tcPr>
          <w:p w14:paraId="7202182B" w14:textId="77777777" w:rsidR="006A49EA" w:rsidRPr="006A49EA" w:rsidRDefault="006A49EA" w:rsidP="006A49EA">
            <w:pPr>
              <w:jc w:val="center"/>
              <w:rPr>
                <w:rFonts w:ascii="標楷體" w:eastAsia="標楷體" w:hAnsi="標楷體" w:cs="標楷體"/>
                <w:color w:val="000000" w:themeColor="text1"/>
                <w:sz w:val="28"/>
                <w:szCs w:val="28"/>
              </w:rPr>
            </w:pPr>
          </w:p>
        </w:tc>
      </w:tr>
      <w:tr w:rsidR="006A49EA" w:rsidRPr="00DA2B18" w14:paraId="2EE9F080" w14:textId="77777777" w:rsidTr="00D85711">
        <w:trPr>
          <w:trHeight w:val="967"/>
          <w:jc w:val="center"/>
        </w:trPr>
        <w:tc>
          <w:tcPr>
            <w:tcW w:w="866" w:type="dxa"/>
            <w:vAlign w:val="center"/>
          </w:tcPr>
          <w:p w14:paraId="493A4E06" w14:textId="77777777" w:rsidR="006A49EA" w:rsidRPr="00750707" w:rsidRDefault="006A49EA" w:rsidP="006A49EA">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lastRenderedPageBreak/>
              <w:t>1</w:t>
            </w:r>
          </w:p>
        </w:tc>
        <w:tc>
          <w:tcPr>
            <w:tcW w:w="3532" w:type="dxa"/>
            <w:vAlign w:val="center"/>
          </w:tcPr>
          <w:p w14:paraId="5CD0296C" w14:textId="77777777" w:rsidR="006A49EA" w:rsidRPr="002C23FA" w:rsidRDefault="006A49EA" w:rsidP="006A49EA">
            <w:pPr>
              <w:jc w:val="center"/>
              <w:rPr>
                <w:rFonts w:ascii="標楷體" w:eastAsia="標楷體" w:hAnsi="標楷體" w:cs="標楷體"/>
                <w:color w:val="FF0000"/>
                <w:sz w:val="28"/>
                <w:szCs w:val="28"/>
              </w:rPr>
            </w:pPr>
            <w:r w:rsidRPr="002C23FA">
              <w:rPr>
                <w:rFonts w:ascii="標楷體" w:eastAsia="標楷體" w:hAnsi="標楷體" w:cs="標楷體"/>
                <w:color w:val="FF0000"/>
                <w:sz w:val="28"/>
                <w:szCs w:val="28"/>
              </w:rPr>
              <w:t>生涯規劃教育</w:t>
            </w:r>
          </w:p>
        </w:tc>
        <w:tc>
          <w:tcPr>
            <w:tcW w:w="861" w:type="dxa"/>
            <w:vAlign w:val="center"/>
          </w:tcPr>
          <w:p w14:paraId="38D20DFE" w14:textId="6D017585" w:rsidR="006A49EA" w:rsidRPr="00DA2B18" w:rsidRDefault="007E66D4" w:rsidP="006A49EA">
            <w:pPr>
              <w:rPr>
                <w:rFonts w:ascii="標楷體" w:eastAsia="標楷體" w:hAnsi="標楷體" w:cs="標楷體"/>
                <w:color w:val="FF0000"/>
                <w:sz w:val="24"/>
                <w:szCs w:val="24"/>
              </w:rPr>
            </w:pPr>
            <w:r>
              <w:rPr>
                <w:rFonts w:ascii="標楷體" w:eastAsia="標楷體" w:hAnsi="標楷體" w:cs="標楷體"/>
                <w:color w:val="FF0000"/>
                <w:sz w:val="24"/>
                <w:szCs w:val="24"/>
              </w:rPr>
              <w:t>七</w:t>
            </w:r>
          </w:p>
        </w:tc>
        <w:tc>
          <w:tcPr>
            <w:tcW w:w="2439" w:type="dxa"/>
            <w:vAlign w:val="center"/>
          </w:tcPr>
          <w:p w14:paraId="6D6FA97B" w14:textId="00DC81C5" w:rsidR="006A49EA" w:rsidRPr="00DA2B18" w:rsidRDefault="007E66D4" w:rsidP="006A49EA">
            <w:pPr>
              <w:rPr>
                <w:rFonts w:ascii="標楷體" w:eastAsia="標楷體" w:hAnsi="標楷體" w:cs="標楷體"/>
                <w:color w:val="FF0000"/>
                <w:sz w:val="24"/>
                <w:szCs w:val="24"/>
              </w:rPr>
            </w:pPr>
            <w:r>
              <w:rPr>
                <w:rFonts w:ascii="標楷體" w:eastAsia="標楷體" w:hAnsi="標楷體" w:cs="標楷體"/>
                <w:color w:val="FF0000"/>
                <w:sz w:val="24"/>
                <w:szCs w:val="24"/>
              </w:rPr>
              <w:t>藝</w:t>
            </w:r>
            <w:r>
              <w:rPr>
                <w:rFonts w:ascii="標楷體" w:eastAsia="標楷體" w:hAnsi="標楷體" w:cs="標楷體" w:hint="eastAsia"/>
                <w:color w:val="FF0000"/>
                <w:sz w:val="24"/>
                <w:szCs w:val="24"/>
              </w:rPr>
              <w:t>術</w:t>
            </w:r>
          </w:p>
        </w:tc>
        <w:tc>
          <w:tcPr>
            <w:tcW w:w="1207" w:type="dxa"/>
            <w:vAlign w:val="center"/>
          </w:tcPr>
          <w:p w14:paraId="6FC5B636" w14:textId="7518C8AA" w:rsidR="006A49EA" w:rsidRPr="00DA2B18" w:rsidRDefault="007E66D4" w:rsidP="006A49EA">
            <w:pPr>
              <w:rPr>
                <w:rFonts w:ascii="標楷體" w:eastAsia="標楷體" w:hAnsi="標楷體" w:cs="標楷體"/>
                <w:color w:val="FF0000"/>
                <w:sz w:val="24"/>
                <w:szCs w:val="24"/>
              </w:rPr>
            </w:pPr>
            <w:r>
              <w:rPr>
                <w:rFonts w:ascii="標楷體" w:eastAsia="標楷體" w:hAnsi="標楷體" w:cs="標楷體" w:hint="eastAsia"/>
                <w:color w:val="FF0000"/>
                <w:sz w:val="24"/>
                <w:szCs w:val="24"/>
              </w:rPr>
              <w:t>16~20</w:t>
            </w:r>
          </w:p>
        </w:tc>
        <w:tc>
          <w:tcPr>
            <w:tcW w:w="1291" w:type="dxa"/>
            <w:vAlign w:val="center"/>
          </w:tcPr>
          <w:p w14:paraId="0EEC306E" w14:textId="14B9D7C7" w:rsidR="006A49EA" w:rsidRPr="00DA2B18" w:rsidRDefault="007E66D4" w:rsidP="006A49EA">
            <w:pP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14:paraId="160A945A" w14:textId="77777777" w:rsidR="006A49EA" w:rsidRPr="002C23FA" w:rsidRDefault="006A49EA" w:rsidP="006A49EA">
            <w:pPr>
              <w:rPr>
                <w:rFonts w:ascii="標楷體" w:eastAsia="標楷體" w:hAnsi="標楷體"/>
                <w:color w:val="auto"/>
                <w:sz w:val="24"/>
                <w:szCs w:val="24"/>
              </w:rPr>
            </w:pPr>
          </w:p>
        </w:tc>
      </w:tr>
      <w:tr w:rsidR="006A49EA" w:rsidRPr="00DA2B18" w14:paraId="0D268ADE" w14:textId="77777777" w:rsidTr="007C34FE">
        <w:trPr>
          <w:trHeight w:val="402"/>
          <w:jc w:val="center"/>
        </w:trPr>
        <w:tc>
          <w:tcPr>
            <w:tcW w:w="866" w:type="dxa"/>
            <w:vAlign w:val="center"/>
          </w:tcPr>
          <w:p w14:paraId="5FBC33FE" w14:textId="77777777" w:rsidR="006A49EA" w:rsidRPr="00750707" w:rsidRDefault="006A49EA" w:rsidP="006A49EA">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2</w:t>
            </w:r>
          </w:p>
        </w:tc>
        <w:tc>
          <w:tcPr>
            <w:tcW w:w="3532" w:type="dxa"/>
            <w:vAlign w:val="center"/>
          </w:tcPr>
          <w:p w14:paraId="52237AC7" w14:textId="77777777" w:rsidR="006A49EA" w:rsidRPr="002C23FA" w:rsidRDefault="006A49EA" w:rsidP="006E3407">
            <w:pPr>
              <w:jc w:val="center"/>
              <w:rPr>
                <w:rFonts w:ascii="標楷體" w:eastAsia="標楷體" w:hAnsi="標楷體" w:cs="標楷體"/>
                <w:color w:val="FF0000"/>
                <w:sz w:val="28"/>
                <w:szCs w:val="28"/>
              </w:rPr>
            </w:pPr>
            <w:r w:rsidRPr="002C23FA">
              <w:rPr>
                <w:rFonts w:ascii="標楷體" w:eastAsia="標楷體" w:hAnsi="標楷體" w:cs="標楷體" w:hint="eastAsia"/>
                <w:color w:val="FF0000"/>
                <w:sz w:val="28"/>
                <w:szCs w:val="28"/>
              </w:rPr>
              <w:t>國際教</w:t>
            </w:r>
            <w:r w:rsidRPr="00593744">
              <w:rPr>
                <w:rFonts w:ascii="標楷體" w:eastAsia="標楷體" w:hAnsi="標楷體" w:cs="標楷體" w:hint="eastAsia"/>
                <w:color w:val="FF0000"/>
                <w:sz w:val="28"/>
                <w:szCs w:val="28"/>
              </w:rPr>
              <w:t>育</w:t>
            </w:r>
          </w:p>
        </w:tc>
        <w:tc>
          <w:tcPr>
            <w:tcW w:w="861" w:type="dxa"/>
            <w:vAlign w:val="center"/>
          </w:tcPr>
          <w:p w14:paraId="362A0686" w14:textId="6B8FF9AD" w:rsidR="006A49EA" w:rsidRPr="00DA2B18" w:rsidRDefault="007E66D4" w:rsidP="006A49EA">
            <w:pPr>
              <w:rPr>
                <w:rFonts w:ascii="標楷體" w:eastAsia="標楷體" w:hAnsi="標楷體" w:cs="標楷體"/>
                <w:color w:val="FF0000"/>
                <w:sz w:val="24"/>
                <w:szCs w:val="24"/>
              </w:rPr>
            </w:pPr>
            <w:r>
              <w:rPr>
                <w:rFonts w:ascii="標楷體" w:eastAsia="標楷體" w:hAnsi="標楷體" w:cs="標楷體"/>
                <w:color w:val="FF0000"/>
                <w:sz w:val="24"/>
                <w:szCs w:val="24"/>
              </w:rPr>
              <w:t>七</w:t>
            </w:r>
          </w:p>
        </w:tc>
        <w:tc>
          <w:tcPr>
            <w:tcW w:w="2439" w:type="dxa"/>
            <w:vAlign w:val="center"/>
          </w:tcPr>
          <w:p w14:paraId="0549218B" w14:textId="068EDADC" w:rsidR="006A49EA" w:rsidRPr="00DA2B18" w:rsidRDefault="007E66D4" w:rsidP="006A49EA">
            <w:pPr>
              <w:rPr>
                <w:rFonts w:ascii="標楷體" w:eastAsia="標楷體" w:hAnsi="標楷體" w:cs="標楷體"/>
                <w:color w:val="FF0000"/>
                <w:sz w:val="24"/>
                <w:szCs w:val="24"/>
              </w:rPr>
            </w:pPr>
            <w:r>
              <w:rPr>
                <w:rFonts w:ascii="標楷體" w:eastAsia="標楷體" w:hAnsi="標楷體" w:cs="標楷體"/>
                <w:color w:val="FF0000"/>
                <w:sz w:val="24"/>
                <w:szCs w:val="24"/>
              </w:rPr>
              <w:t>藝</w:t>
            </w:r>
            <w:r>
              <w:rPr>
                <w:rFonts w:ascii="標楷體" w:eastAsia="標楷體" w:hAnsi="標楷體" w:cs="標楷體" w:hint="eastAsia"/>
                <w:color w:val="FF0000"/>
                <w:sz w:val="24"/>
                <w:szCs w:val="24"/>
              </w:rPr>
              <w:t>術</w:t>
            </w:r>
          </w:p>
        </w:tc>
        <w:tc>
          <w:tcPr>
            <w:tcW w:w="1207" w:type="dxa"/>
            <w:vAlign w:val="center"/>
          </w:tcPr>
          <w:p w14:paraId="61988352" w14:textId="0020700F" w:rsidR="006A49EA" w:rsidRPr="00DA2B18" w:rsidRDefault="007E66D4" w:rsidP="006A49EA">
            <w:pPr>
              <w:rPr>
                <w:rFonts w:ascii="標楷體" w:eastAsia="標楷體" w:hAnsi="標楷體" w:cs="標楷體"/>
                <w:color w:val="FF0000"/>
                <w:sz w:val="24"/>
                <w:szCs w:val="24"/>
              </w:rPr>
            </w:pPr>
            <w:r>
              <w:rPr>
                <w:rFonts w:ascii="標楷體" w:eastAsia="標楷體" w:hAnsi="標楷體" w:cs="標楷體" w:hint="eastAsia"/>
                <w:color w:val="FF0000"/>
                <w:sz w:val="24"/>
                <w:szCs w:val="24"/>
              </w:rPr>
              <w:t>16~20</w:t>
            </w:r>
          </w:p>
        </w:tc>
        <w:tc>
          <w:tcPr>
            <w:tcW w:w="1291" w:type="dxa"/>
            <w:vAlign w:val="center"/>
          </w:tcPr>
          <w:p w14:paraId="32F2D8FA" w14:textId="66654D7E" w:rsidR="006A49EA" w:rsidRPr="00DA2B18" w:rsidRDefault="007E66D4" w:rsidP="006A49EA">
            <w:pP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14:paraId="297AAFC9" w14:textId="77777777" w:rsidR="006A49EA" w:rsidRPr="002C23FA" w:rsidRDefault="006A49EA" w:rsidP="006A49EA">
            <w:pPr>
              <w:widowControl w:val="0"/>
              <w:autoSpaceDE w:val="0"/>
              <w:autoSpaceDN w:val="0"/>
              <w:adjustRightInd w:val="0"/>
              <w:ind w:firstLine="0"/>
              <w:rPr>
                <w:rFonts w:ascii="標楷體" w:eastAsia="標楷體" w:hAnsi="標楷體" w:cs="微軟正黑體"/>
                <w:bCs/>
                <w:color w:val="auto"/>
                <w:sz w:val="24"/>
                <w:szCs w:val="24"/>
              </w:rPr>
            </w:pPr>
            <w:r w:rsidRPr="006A49EA">
              <w:rPr>
                <w:rFonts w:ascii="標楷體" w:eastAsia="標楷體" w:hAnsi="標楷體" w:cs="微軟正黑體" w:hint="eastAsia"/>
                <w:bCs/>
                <w:color w:val="FF0000"/>
                <w:sz w:val="24"/>
                <w:szCs w:val="24"/>
              </w:rPr>
              <w:t>1.請務必填寫合乎學習階段實質內涵指標，如: 國J12</w:t>
            </w:r>
            <w:r w:rsidRPr="002C23FA">
              <w:rPr>
                <w:rFonts w:ascii="標楷體" w:eastAsia="標楷體" w:hAnsi="標楷體" w:cs="微軟正黑體" w:hint="eastAsia"/>
                <w:bCs/>
                <w:color w:val="auto"/>
                <w:sz w:val="24"/>
                <w:szCs w:val="24"/>
              </w:rPr>
              <w:t>。</w:t>
            </w:r>
          </w:p>
          <w:p w14:paraId="62B67800" w14:textId="77777777" w:rsidR="006A49EA" w:rsidRPr="002C23FA" w:rsidRDefault="006A49EA" w:rsidP="006A49EA">
            <w:pPr>
              <w:widowControl w:val="0"/>
              <w:autoSpaceDE w:val="0"/>
              <w:autoSpaceDN w:val="0"/>
              <w:adjustRightInd w:val="0"/>
              <w:ind w:firstLine="0"/>
              <w:rPr>
                <w:rFonts w:ascii="標楷體" w:eastAsia="標楷體" w:hAnsi="標楷體"/>
                <w:color w:val="auto"/>
                <w:sz w:val="24"/>
                <w:szCs w:val="24"/>
              </w:rPr>
            </w:pPr>
            <w:r w:rsidRPr="002C23FA">
              <w:rPr>
                <w:rFonts w:ascii="標楷體" w:eastAsia="標楷體" w:hAnsi="標楷體" w:cs="微軟正黑體" w:hint="eastAsia"/>
                <w:bCs/>
                <w:color w:val="auto"/>
                <w:sz w:val="24"/>
                <w:szCs w:val="24"/>
              </w:rPr>
              <w:t>2.</w:t>
            </w:r>
            <w:r w:rsidRPr="00716A80">
              <w:rPr>
                <w:rFonts w:ascii="標楷體" w:eastAsia="標楷體" w:hAnsi="標楷體" w:hint="eastAsia"/>
                <w:color w:val="000000" w:themeColor="text1"/>
                <w:sz w:val="24"/>
                <w:szCs w:val="24"/>
              </w:rPr>
              <w:t>依本局109年2月20日新北教新字第1090294487號函辦理，自110學年度起實施國際教育4堂課。每學年實施4節課，原則每學期2節課，惟經由各校課程委員會通過後，得彈性調整實施學期。</w:t>
            </w:r>
          </w:p>
        </w:tc>
      </w:tr>
      <w:tr w:rsidR="006A49EA" w:rsidRPr="00DA2B18" w14:paraId="53F06464" w14:textId="77777777" w:rsidTr="00D85711">
        <w:trPr>
          <w:trHeight w:val="1054"/>
          <w:jc w:val="center"/>
        </w:trPr>
        <w:tc>
          <w:tcPr>
            <w:tcW w:w="866" w:type="dxa"/>
            <w:vAlign w:val="center"/>
          </w:tcPr>
          <w:p w14:paraId="1AAA2B96" w14:textId="77777777"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3</w:t>
            </w:r>
          </w:p>
        </w:tc>
        <w:tc>
          <w:tcPr>
            <w:tcW w:w="3532" w:type="dxa"/>
            <w:vAlign w:val="center"/>
          </w:tcPr>
          <w:p w14:paraId="0D56D12B" w14:textId="77777777" w:rsidR="006A49EA" w:rsidRPr="002C23FA" w:rsidRDefault="006A49EA" w:rsidP="00593744">
            <w:pP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性別平等教育課程或活動</w:t>
            </w:r>
          </w:p>
        </w:tc>
        <w:tc>
          <w:tcPr>
            <w:tcW w:w="861" w:type="dxa"/>
            <w:vAlign w:val="center"/>
          </w:tcPr>
          <w:p w14:paraId="56A31086" w14:textId="3B48FA17" w:rsidR="006A49EA" w:rsidRPr="00DA2B18" w:rsidRDefault="007E66D4" w:rsidP="006A49EA">
            <w:pPr>
              <w:rPr>
                <w:rFonts w:ascii="標楷體" w:eastAsia="標楷體" w:hAnsi="標楷體" w:cs="標楷體"/>
                <w:color w:val="auto"/>
                <w:sz w:val="24"/>
                <w:szCs w:val="24"/>
              </w:rPr>
            </w:pPr>
            <w:r>
              <w:rPr>
                <w:rFonts w:ascii="標楷體" w:eastAsia="標楷體" w:hAnsi="標楷體" w:cs="標楷體"/>
                <w:color w:val="auto"/>
                <w:sz w:val="24"/>
                <w:szCs w:val="24"/>
              </w:rPr>
              <w:t>七</w:t>
            </w:r>
          </w:p>
        </w:tc>
        <w:tc>
          <w:tcPr>
            <w:tcW w:w="2439" w:type="dxa"/>
            <w:vAlign w:val="center"/>
          </w:tcPr>
          <w:p w14:paraId="48BDBD78" w14:textId="4F4051BC" w:rsidR="006A49EA" w:rsidRPr="00DA2B18" w:rsidRDefault="007E66D4" w:rsidP="006A49EA">
            <w:pPr>
              <w:rPr>
                <w:rFonts w:ascii="標楷體" w:eastAsia="標楷體" w:hAnsi="標楷體" w:cs="標楷體"/>
                <w:color w:val="auto"/>
                <w:sz w:val="24"/>
                <w:szCs w:val="24"/>
              </w:rPr>
            </w:pPr>
            <w:r>
              <w:rPr>
                <w:rFonts w:ascii="標楷體" w:eastAsia="標楷體" w:hAnsi="標楷體" w:cs="標楷體"/>
                <w:color w:val="auto"/>
                <w:sz w:val="24"/>
                <w:szCs w:val="24"/>
              </w:rPr>
              <w:t>藝</w:t>
            </w:r>
            <w:r>
              <w:rPr>
                <w:rFonts w:ascii="標楷體" w:eastAsia="標楷體" w:hAnsi="標楷體" w:cs="標楷體" w:hint="eastAsia"/>
                <w:color w:val="auto"/>
                <w:sz w:val="24"/>
                <w:szCs w:val="24"/>
              </w:rPr>
              <w:t>術</w:t>
            </w:r>
          </w:p>
        </w:tc>
        <w:tc>
          <w:tcPr>
            <w:tcW w:w="1207" w:type="dxa"/>
            <w:vAlign w:val="center"/>
          </w:tcPr>
          <w:p w14:paraId="321A87CD" w14:textId="3711582B" w:rsidR="006A49EA" w:rsidRPr="00DA2B18" w:rsidRDefault="007E66D4" w:rsidP="006A49EA">
            <w:pPr>
              <w:rPr>
                <w:rFonts w:ascii="標楷體" w:eastAsia="標楷體" w:hAnsi="標楷體" w:cs="標楷體"/>
                <w:color w:val="auto"/>
                <w:sz w:val="24"/>
                <w:szCs w:val="24"/>
              </w:rPr>
            </w:pPr>
            <w:r>
              <w:rPr>
                <w:rFonts w:ascii="標楷體" w:eastAsia="標楷體" w:hAnsi="標楷體" w:cs="標楷體" w:hint="eastAsia"/>
                <w:color w:val="auto"/>
                <w:sz w:val="24"/>
                <w:szCs w:val="24"/>
              </w:rPr>
              <w:t>6~10</w:t>
            </w:r>
          </w:p>
        </w:tc>
        <w:tc>
          <w:tcPr>
            <w:tcW w:w="1291" w:type="dxa"/>
            <w:vAlign w:val="center"/>
          </w:tcPr>
          <w:p w14:paraId="3ED889D5" w14:textId="4D46B16A" w:rsidR="006A49EA" w:rsidRPr="00DA2B18" w:rsidRDefault="007E66D4" w:rsidP="006A49EA">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p>
        </w:tc>
        <w:tc>
          <w:tcPr>
            <w:tcW w:w="4440" w:type="dxa"/>
          </w:tcPr>
          <w:p w14:paraId="142C795D" w14:textId="77777777" w:rsidR="006A49EA" w:rsidRPr="002C23FA" w:rsidRDefault="006A49EA" w:rsidP="00593744">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性別平等教育法第</w:t>
            </w:r>
            <w:r w:rsidRPr="002C23FA">
              <w:rPr>
                <w:rFonts w:ascii="標楷體" w:eastAsia="標楷體" w:hAnsi="標楷體"/>
                <w:color w:val="auto"/>
                <w:sz w:val="24"/>
                <w:szCs w:val="24"/>
              </w:rPr>
              <w:t>17</w:t>
            </w:r>
            <w:r w:rsidRPr="002C23FA">
              <w:rPr>
                <w:rFonts w:ascii="標楷體" w:eastAsia="標楷體" w:hAnsi="標楷體" w:hint="eastAsia"/>
                <w:color w:val="auto"/>
                <w:sz w:val="24"/>
                <w:szCs w:val="24"/>
              </w:rPr>
              <w:t>條</w:t>
            </w:r>
            <w:r w:rsidRPr="002C23FA">
              <w:rPr>
                <w:rFonts w:ascii="標楷體" w:eastAsia="標楷體" w:hAnsi="標楷體" w:cs="標楷體" w:hint="eastAsia"/>
                <w:color w:val="auto"/>
                <w:sz w:val="24"/>
                <w:szCs w:val="24"/>
              </w:rPr>
              <w:t>每學期至少</w:t>
            </w:r>
            <w:r w:rsidRPr="002C23FA">
              <w:rPr>
                <w:rFonts w:ascii="標楷體" w:eastAsia="標楷體" w:hAnsi="標楷體" w:cs="標楷體"/>
                <w:color w:val="auto"/>
                <w:sz w:val="24"/>
                <w:szCs w:val="24"/>
              </w:rPr>
              <w:t>4</w:t>
            </w:r>
            <w:r w:rsidRPr="002C23FA">
              <w:rPr>
                <w:rFonts w:ascii="標楷體" w:eastAsia="標楷體" w:hAnsi="標楷體" w:cs="標楷體" w:hint="eastAsia"/>
                <w:color w:val="auto"/>
                <w:sz w:val="24"/>
                <w:szCs w:val="24"/>
              </w:rPr>
              <w:t>小時</w:t>
            </w:r>
          </w:p>
          <w:p w14:paraId="0938951E" w14:textId="77777777" w:rsidR="006A49EA" w:rsidRPr="002C23FA"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兒童及少年性剝削防制條例第</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條</w:t>
            </w:r>
          </w:p>
          <w:p w14:paraId="5ABD5971" w14:textId="77777777" w:rsidR="006A49EA" w:rsidRPr="002C23FA" w:rsidRDefault="006A49EA" w:rsidP="00593744">
            <w:pPr>
              <w:rPr>
                <w:rFonts w:ascii="標楷體" w:eastAsia="標楷體" w:hAnsi="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每學年應辦理兒童及少年性剝削防</w:t>
            </w:r>
            <w:r w:rsidRPr="002C23FA">
              <w:rPr>
                <w:rFonts w:ascii="標楷體" w:eastAsia="標楷體" w:hAnsi="標楷體"/>
                <w:color w:val="auto"/>
                <w:sz w:val="24"/>
                <w:szCs w:val="24"/>
              </w:rPr>
              <w:t xml:space="preserve">  </w:t>
            </w:r>
          </w:p>
          <w:p w14:paraId="2D1D3113" w14:textId="77777777" w:rsidR="006A49EA" w:rsidRPr="002C23FA" w:rsidRDefault="006A49EA" w:rsidP="00593744">
            <w:pPr>
              <w:rPr>
                <w:rFonts w:ascii="標楷體" w:eastAsia="標楷體" w:hAnsi="標楷體" w:cs="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治教育課程或教育宣導</w:t>
            </w:r>
          </w:p>
        </w:tc>
      </w:tr>
      <w:tr w:rsidR="006A49EA" w:rsidRPr="00DA2B18" w14:paraId="5A232286" w14:textId="77777777" w:rsidTr="007C34FE">
        <w:trPr>
          <w:trHeight w:val="549"/>
          <w:jc w:val="center"/>
        </w:trPr>
        <w:tc>
          <w:tcPr>
            <w:tcW w:w="866" w:type="dxa"/>
            <w:vAlign w:val="center"/>
          </w:tcPr>
          <w:p w14:paraId="48483CE6" w14:textId="77777777"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4</w:t>
            </w:r>
          </w:p>
        </w:tc>
        <w:tc>
          <w:tcPr>
            <w:tcW w:w="3532" w:type="dxa"/>
            <w:vAlign w:val="center"/>
          </w:tcPr>
          <w:p w14:paraId="165524F7" w14:textId="77777777" w:rsidR="006E3407"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hint="eastAsia"/>
                <w:sz w:val="28"/>
                <w:szCs w:val="28"/>
              </w:rPr>
              <w:t>性侵害防治教育課程</w:t>
            </w:r>
          </w:p>
          <w:p w14:paraId="5B77D04D" w14:textId="77777777" w:rsidR="006A49EA" w:rsidRPr="00593744" w:rsidRDefault="006A49EA" w:rsidP="00593744">
            <w:pPr>
              <w:jc w:val="center"/>
              <w:rPr>
                <w:rFonts w:ascii="標楷體" w:eastAsia="標楷體" w:hAnsi="標楷體" w:cs="標楷體"/>
                <w:color w:val="auto"/>
                <w:sz w:val="28"/>
                <w:szCs w:val="28"/>
              </w:rPr>
            </w:pPr>
          </w:p>
        </w:tc>
        <w:tc>
          <w:tcPr>
            <w:tcW w:w="861" w:type="dxa"/>
            <w:vAlign w:val="center"/>
          </w:tcPr>
          <w:p w14:paraId="1E7EF922" w14:textId="77777777" w:rsidR="006A49EA" w:rsidRPr="00DA2B18" w:rsidRDefault="006A49EA" w:rsidP="006A49EA">
            <w:pPr>
              <w:jc w:val="center"/>
              <w:rPr>
                <w:rFonts w:ascii="標楷體" w:eastAsia="標楷體" w:hAnsi="標楷體" w:cs="標楷體"/>
                <w:color w:val="auto"/>
                <w:sz w:val="24"/>
                <w:szCs w:val="24"/>
              </w:rPr>
            </w:pPr>
          </w:p>
        </w:tc>
        <w:tc>
          <w:tcPr>
            <w:tcW w:w="2439" w:type="dxa"/>
            <w:vAlign w:val="center"/>
          </w:tcPr>
          <w:p w14:paraId="08285B0E" w14:textId="77777777" w:rsidR="006A49EA" w:rsidRPr="00DA2B18" w:rsidRDefault="006A49EA" w:rsidP="006A49EA">
            <w:pPr>
              <w:jc w:val="center"/>
              <w:rPr>
                <w:rFonts w:ascii="標楷體" w:eastAsia="標楷體" w:hAnsi="標楷體" w:cs="標楷體"/>
                <w:color w:val="auto"/>
                <w:sz w:val="24"/>
                <w:szCs w:val="24"/>
              </w:rPr>
            </w:pPr>
          </w:p>
        </w:tc>
        <w:tc>
          <w:tcPr>
            <w:tcW w:w="1207" w:type="dxa"/>
            <w:vAlign w:val="center"/>
          </w:tcPr>
          <w:p w14:paraId="0F39E96D" w14:textId="77777777"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14:paraId="3BBCBD0F" w14:textId="77777777" w:rsidR="006A49EA" w:rsidRPr="00DA2B18" w:rsidRDefault="006A49EA" w:rsidP="006A49EA">
            <w:pPr>
              <w:jc w:val="center"/>
              <w:rPr>
                <w:rFonts w:ascii="標楷體" w:eastAsia="標楷體" w:hAnsi="標楷體" w:cs="標楷體"/>
                <w:color w:val="auto"/>
                <w:sz w:val="24"/>
                <w:szCs w:val="24"/>
              </w:rPr>
            </w:pPr>
          </w:p>
        </w:tc>
        <w:tc>
          <w:tcPr>
            <w:tcW w:w="4440" w:type="dxa"/>
          </w:tcPr>
          <w:p w14:paraId="52ADC6B5" w14:textId="77777777" w:rsidR="00593744"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性侵害犯罪防治法第</w:t>
            </w:r>
            <w:r w:rsidRPr="002C23FA">
              <w:rPr>
                <w:rFonts w:ascii="標楷體" w:eastAsia="標楷體" w:hAnsi="標楷體"/>
                <w:color w:val="auto"/>
                <w:sz w:val="24"/>
                <w:szCs w:val="24"/>
              </w:rPr>
              <w:t>7</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6FACFAEC" w14:textId="77777777" w:rsidR="006A49EA" w:rsidRPr="00593744" w:rsidRDefault="00593744" w:rsidP="00593744">
            <w:pPr>
              <w:rPr>
                <w:rFonts w:ascii="標楷體" w:eastAsia="標楷體" w:hAnsi="標楷體" w:cs="標楷體"/>
                <w:color w:val="auto"/>
                <w:sz w:val="24"/>
                <w:szCs w:val="24"/>
              </w:rPr>
            </w:pPr>
            <w:r w:rsidRPr="00593744">
              <w:rPr>
                <w:rFonts w:ascii="標楷體" w:eastAsia="標楷體" w:hAnsi="標楷體" w:cs="標楷體"/>
                <w:color w:val="FF0000"/>
                <w:sz w:val="24"/>
                <w:szCs w:val="24"/>
              </w:rPr>
              <w:t>性侵害防治教育課程課程內容應包括：兩性性器官構造與功能；安全性行為與自我保護性知識；性別平等之教育；正確性心理之建立；對他人性自由之尊重；性侵害犯罪之認識；性侵害危機之處理；性侵害防範之技巧；其他與性侵害有關之教育等</w:t>
            </w:r>
          </w:p>
        </w:tc>
      </w:tr>
      <w:tr w:rsidR="006A49EA" w:rsidRPr="00DA2B18" w14:paraId="54404854" w14:textId="77777777" w:rsidTr="007C34FE">
        <w:trPr>
          <w:trHeight w:val="1253"/>
          <w:jc w:val="center"/>
        </w:trPr>
        <w:tc>
          <w:tcPr>
            <w:tcW w:w="866" w:type="dxa"/>
            <w:vAlign w:val="center"/>
          </w:tcPr>
          <w:p w14:paraId="10F05303" w14:textId="77777777"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lastRenderedPageBreak/>
              <w:t>5</w:t>
            </w:r>
          </w:p>
        </w:tc>
        <w:tc>
          <w:tcPr>
            <w:tcW w:w="3532" w:type="dxa"/>
            <w:vAlign w:val="center"/>
          </w:tcPr>
          <w:p w14:paraId="6EAD55E1" w14:textId="77777777" w:rsidR="006E3407"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cs="標楷體" w:hint="eastAsia"/>
                <w:color w:val="auto"/>
                <w:sz w:val="28"/>
                <w:szCs w:val="28"/>
              </w:rPr>
              <w:t>環境教育課程</w:t>
            </w:r>
          </w:p>
          <w:p w14:paraId="0AC496FF" w14:textId="77777777" w:rsidR="006A49EA" w:rsidRPr="00593744" w:rsidRDefault="006A49EA" w:rsidP="006E3407">
            <w:pPr>
              <w:jc w:val="center"/>
              <w:rPr>
                <w:rFonts w:ascii="標楷體" w:eastAsia="標楷體" w:hAnsi="標楷體" w:cs="標楷體"/>
                <w:color w:val="auto"/>
                <w:sz w:val="28"/>
                <w:szCs w:val="28"/>
              </w:rPr>
            </w:pPr>
          </w:p>
        </w:tc>
        <w:tc>
          <w:tcPr>
            <w:tcW w:w="861" w:type="dxa"/>
            <w:vAlign w:val="center"/>
          </w:tcPr>
          <w:p w14:paraId="32E16AA9" w14:textId="77777777" w:rsidR="006A49EA" w:rsidRPr="00DA2B18" w:rsidRDefault="006A49EA" w:rsidP="006A49EA">
            <w:pPr>
              <w:jc w:val="center"/>
              <w:rPr>
                <w:rFonts w:ascii="標楷體" w:eastAsia="標楷體" w:hAnsi="標楷體" w:cs="標楷體"/>
                <w:color w:val="auto"/>
                <w:sz w:val="24"/>
                <w:szCs w:val="24"/>
              </w:rPr>
            </w:pPr>
          </w:p>
        </w:tc>
        <w:tc>
          <w:tcPr>
            <w:tcW w:w="2439" w:type="dxa"/>
            <w:vAlign w:val="center"/>
          </w:tcPr>
          <w:p w14:paraId="0CC5ADD0" w14:textId="77777777" w:rsidR="006A49EA" w:rsidRPr="00DA2B18" w:rsidRDefault="006A49EA" w:rsidP="006A49EA">
            <w:pPr>
              <w:jc w:val="center"/>
              <w:rPr>
                <w:rFonts w:ascii="標楷體" w:eastAsia="標楷體" w:hAnsi="標楷體" w:cs="標楷體"/>
                <w:color w:val="auto"/>
                <w:sz w:val="24"/>
                <w:szCs w:val="24"/>
              </w:rPr>
            </w:pPr>
          </w:p>
        </w:tc>
        <w:tc>
          <w:tcPr>
            <w:tcW w:w="1207" w:type="dxa"/>
            <w:vAlign w:val="center"/>
          </w:tcPr>
          <w:p w14:paraId="16A9C4EE" w14:textId="77777777"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14:paraId="09F49310" w14:textId="77777777" w:rsidR="006A49EA" w:rsidRPr="00DA2B18" w:rsidRDefault="006A49EA" w:rsidP="006A49EA">
            <w:pPr>
              <w:jc w:val="center"/>
              <w:rPr>
                <w:rFonts w:ascii="標楷體" w:eastAsia="標楷體" w:hAnsi="標楷體" w:cs="標楷體"/>
                <w:color w:val="auto"/>
                <w:sz w:val="24"/>
                <w:szCs w:val="24"/>
              </w:rPr>
            </w:pPr>
          </w:p>
        </w:tc>
        <w:tc>
          <w:tcPr>
            <w:tcW w:w="4440" w:type="dxa"/>
          </w:tcPr>
          <w:p w14:paraId="06BA93EC" w14:textId="77777777" w:rsidR="006A49EA" w:rsidRPr="002C23FA" w:rsidRDefault="006A49EA" w:rsidP="006A49EA">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環境教育法第</w:t>
            </w:r>
            <w:r w:rsidRPr="002C23FA">
              <w:rPr>
                <w:rFonts w:ascii="標楷體" w:eastAsia="標楷體" w:hAnsi="標楷體" w:cs="標楷體"/>
                <w:color w:val="auto"/>
                <w:sz w:val="24"/>
                <w:szCs w:val="24"/>
              </w:rPr>
              <w:t>19</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3EC986AC" w14:textId="77777777" w:rsidR="006A49EA" w:rsidRPr="002C23FA" w:rsidRDefault="006A49EA" w:rsidP="006A49EA">
            <w:pPr>
              <w:rPr>
                <w:rFonts w:ascii="標楷體" w:eastAsia="標楷體" w:hAnsi="標楷體" w:cs="標楷體"/>
                <w:color w:val="auto"/>
                <w:sz w:val="24"/>
                <w:szCs w:val="24"/>
              </w:rPr>
            </w:pPr>
            <w:r w:rsidRPr="002C23FA">
              <w:rPr>
                <w:rFonts w:ascii="標楷體" w:eastAsia="標楷體" w:hAnsi="標楷體"/>
                <w:color w:val="auto"/>
                <w:sz w:val="24"/>
                <w:szCs w:val="24"/>
              </w:rPr>
              <w:t>(</w:t>
            </w:r>
            <w:r w:rsidRPr="002C23FA">
              <w:rPr>
                <w:rFonts w:ascii="標楷體" w:eastAsia="標楷體" w:hAnsi="標楷體" w:hint="eastAsia"/>
                <w:color w:val="auto"/>
                <w:sz w:val="24"/>
                <w:szCs w:val="24"/>
              </w:rPr>
              <w:t>含海洋教育</w:t>
            </w:r>
            <w:r w:rsidRPr="002C23FA">
              <w:rPr>
                <w:rFonts w:ascii="標楷體" w:eastAsia="標楷體" w:hAnsi="標楷體"/>
                <w:color w:val="auto"/>
                <w:sz w:val="24"/>
                <w:szCs w:val="24"/>
              </w:rPr>
              <w:t>1</w:t>
            </w:r>
            <w:r w:rsidRPr="002C23FA">
              <w:rPr>
                <w:rFonts w:ascii="標楷體" w:eastAsia="標楷體" w:hAnsi="標楷體" w:hint="eastAsia"/>
                <w:color w:val="auto"/>
                <w:sz w:val="24"/>
                <w:szCs w:val="24"/>
              </w:rPr>
              <w:t>小時，環境倫理、永續發展、氣候變遷、災害防救、能源資源永續利用</w:t>
            </w:r>
            <w:r w:rsidRPr="002C23FA">
              <w:rPr>
                <w:rFonts w:ascii="標楷體" w:eastAsia="標楷體" w:hAnsi="標楷體"/>
                <w:color w:val="auto"/>
                <w:sz w:val="24"/>
                <w:szCs w:val="24"/>
              </w:rPr>
              <w:t>3</w:t>
            </w:r>
            <w:r w:rsidRPr="002C23FA">
              <w:rPr>
                <w:rFonts w:ascii="標楷體" w:eastAsia="標楷體" w:hAnsi="標楷體" w:hint="eastAsia"/>
                <w:color w:val="auto"/>
                <w:sz w:val="24"/>
                <w:szCs w:val="24"/>
              </w:rPr>
              <w:t>小時</w:t>
            </w:r>
            <w:r w:rsidRPr="002C23FA">
              <w:rPr>
                <w:rFonts w:ascii="標楷體" w:eastAsia="標楷體" w:hAnsi="標楷體"/>
                <w:color w:val="auto"/>
                <w:sz w:val="24"/>
                <w:szCs w:val="24"/>
              </w:rPr>
              <w:t>)</w:t>
            </w:r>
          </w:p>
        </w:tc>
      </w:tr>
      <w:tr w:rsidR="006A49EA" w:rsidRPr="00DA2B18" w14:paraId="68BF9593" w14:textId="77777777" w:rsidTr="007C34FE">
        <w:trPr>
          <w:trHeight w:val="649"/>
          <w:jc w:val="center"/>
        </w:trPr>
        <w:tc>
          <w:tcPr>
            <w:tcW w:w="866" w:type="dxa"/>
            <w:vAlign w:val="center"/>
          </w:tcPr>
          <w:p w14:paraId="4123A22C" w14:textId="77777777"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6</w:t>
            </w:r>
          </w:p>
        </w:tc>
        <w:tc>
          <w:tcPr>
            <w:tcW w:w="3532" w:type="dxa"/>
            <w:vAlign w:val="center"/>
          </w:tcPr>
          <w:p w14:paraId="0F113BCB" w14:textId="77777777" w:rsidR="006A49EA"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家庭教育課程及活動</w:t>
            </w:r>
          </w:p>
        </w:tc>
        <w:tc>
          <w:tcPr>
            <w:tcW w:w="861" w:type="dxa"/>
            <w:vAlign w:val="center"/>
          </w:tcPr>
          <w:p w14:paraId="232F8B01" w14:textId="77777777" w:rsidR="006A49EA" w:rsidRPr="00DA2B18" w:rsidRDefault="006A49EA" w:rsidP="006A49EA">
            <w:pPr>
              <w:jc w:val="center"/>
              <w:rPr>
                <w:rFonts w:ascii="標楷體" w:eastAsia="標楷體" w:hAnsi="標楷體" w:cs="標楷體"/>
                <w:color w:val="auto"/>
                <w:sz w:val="24"/>
                <w:szCs w:val="24"/>
              </w:rPr>
            </w:pPr>
          </w:p>
        </w:tc>
        <w:tc>
          <w:tcPr>
            <w:tcW w:w="2439" w:type="dxa"/>
            <w:vAlign w:val="center"/>
          </w:tcPr>
          <w:p w14:paraId="71F457F0" w14:textId="77777777" w:rsidR="006A49EA" w:rsidRPr="00DA2B18" w:rsidRDefault="006A49EA" w:rsidP="006A49EA">
            <w:pPr>
              <w:jc w:val="center"/>
              <w:rPr>
                <w:rFonts w:ascii="標楷體" w:eastAsia="標楷體" w:hAnsi="標楷體" w:cs="標楷體"/>
                <w:color w:val="auto"/>
                <w:sz w:val="24"/>
                <w:szCs w:val="24"/>
              </w:rPr>
            </w:pPr>
          </w:p>
        </w:tc>
        <w:tc>
          <w:tcPr>
            <w:tcW w:w="1207" w:type="dxa"/>
            <w:vAlign w:val="center"/>
          </w:tcPr>
          <w:p w14:paraId="45DE8354" w14:textId="77777777"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14:paraId="04611226" w14:textId="77777777" w:rsidR="006A49EA" w:rsidRPr="00DA2B18" w:rsidRDefault="006A49EA" w:rsidP="006A49EA">
            <w:pPr>
              <w:jc w:val="center"/>
              <w:rPr>
                <w:rFonts w:ascii="標楷體" w:eastAsia="標楷體" w:hAnsi="標楷體" w:cs="標楷體"/>
                <w:color w:val="auto"/>
                <w:sz w:val="24"/>
                <w:szCs w:val="24"/>
              </w:rPr>
            </w:pPr>
          </w:p>
        </w:tc>
        <w:tc>
          <w:tcPr>
            <w:tcW w:w="4440" w:type="dxa"/>
          </w:tcPr>
          <w:p w14:paraId="1B01ED1C" w14:textId="77777777" w:rsidR="006A49EA" w:rsidRDefault="006A49EA" w:rsidP="00593744">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家庭教育法第</w:t>
            </w:r>
            <w:r w:rsidRPr="002C23FA">
              <w:rPr>
                <w:rFonts w:ascii="標楷體" w:eastAsia="標楷體" w:hAnsi="標楷體" w:cs="標楷體"/>
                <w:color w:val="auto"/>
                <w:sz w:val="24"/>
                <w:szCs w:val="24"/>
              </w:rPr>
              <w:t>12</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14:paraId="33F21294" w14:textId="77777777" w:rsidR="00593744" w:rsidRPr="00593744" w:rsidRDefault="00593744" w:rsidP="00593744">
            <w:pPr>
              <w:rPr>
                <w:rFonts w:ascii="標楷體" w:eastAsia="標楷體" w:hAnsi="標楷體" w:cs="標楷體"/>
                <w:dstrike/>
                <w:color w:val="auto"/>
                <w:sz w:val="24"/>
                <w:szCs w:val="24"/>
              </w:rPr>
            </w:pPr>
            <w:r w:rsidRPr="00593744">
              <w:rPr>
                <w:rFonts w:ascii="標楷體" w:eastAsia="標楷體" w:hAnsi="標楷體" w:cs="標楷體"/>
                <w:sz w:val="24"/>
                <w:szCs w:val="24"/>
              </w:rPr>
              <w:t>(含孝親家庭教育5月活動)</w:t>
            </w:r>
          </w:p>
        </w:tc>
      </w:tr>
      <w:tr w:rsidR="006A49EA" w:rsidRPr="00DA2B18" w14:paraId="5C513CD1" w14:textId="77777777" w:rsidTr="007C34FE">
        <w:trPr>
          <w:trHeight w:val="649"/>
          <w:jc w:val="center"/>
        </w:trPr>
        <w:tc>
          <w:tcPr>
            <w:tcW w:w="866" w:type="dxa"/>
            <w:vAlign w:val="center"/>
          </w:tcPr>
          <w:p w14:paraId="18DA1221" w14:textId="77777777"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7</w:t>
            </w:r>
          </w:p>
        </w:tc>
        <w:tc>
          <w:tcPr>
            <w:tcW w:w="3532" w:type="dxa"/>
            <w:vAlign w:val="center"/>
          </w:tcPr>
          <w:p w14:paraId="00F63AC8" w14:textId="77777777" w:rsidR="006A49EA" w:rsidRPr="00593744" w:rsidRDefault="006A49EA" w:rsidP="006E3407">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家庭暴力防治課程</w:t>
            </w:r>
          </w:p>
        </w:tc>
        <w:tc>
          <w:tcPr>
            <w:tcW w:w="861" w:type="dxa"/>
            <w:vAlign w:val="center"/>
          </w:tcPr>
          <w:p w14:paraId="0139C661" w14:textId="77777777" w:rsidR="006A49EA" w:rsidRPr="00DA2B18" w:rsidRDefault="006A49EA" w:rsidP="006A49EA">
            <w:pPr>
              <w:jc w:val="center"/>
              <w:rPr>
                <w:rFonts w:ascii="標楷體" w:eastAsia="標楷體" w:hAnsi="標楷體" w:cs="標楷體"/>
                <w:color w:val="auto"/>
                <w:sz w:val="24"/>
                <w:szCs w:val="24"/>
              </w:rPr>
            </w:pPr>
          </w:p>
        </w:tc>
        <w:tc>
          <w:tcPr>
            <w:tcW w:w="2439" w:type="dxa"/>
            <w:vAlign w:val="center"/>
          </w:tcPr>
          <w:p w14:paraId="207C21CD" w14:textId="77777777" w:rsidR="006A49EA" w:rsidRPr="00DA2B18" w:rsidRDefault="006A49EA" w:rsidP="006A49EA">
            <w:pPr>
              <w:jc w:val="center"/>
              <w:rPr>
                <w:rFonts w:ascii="標楷體" w:eastAsia="標楷體" w:hAnsi="標楷體"/>
                <w:color w:val="auto"/>
                <w:sz w:val="24"/>
                <w:szCs w:val="24"/>
              </w:rPr>
            </w:pPr>
          </w:p>
        </w:tc>
        <w:tc>
          <w:tcPr>
            <w:tcW w:w="1207" w:type="dxa"/>
            <w:vAlign w:val="center"/>
          </w:tcPr>
          <w:p w14:paraId="55297B0A" w14:textId="77777777"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14:paraId="33621DB7" w14:textId="77777777" w:rsidR="006A49EA" w:rsidRPr="00DA2B18" w:rsidRDefault="006A49EA" w:rsidP="006A49EA">
            <w:pPr>
              <w:jc w:val="center"/>
              <w:rPr>
                <w:rFonts w:ascii="標楷體" w:eastAsia="標楷體" w:hAnsi="標楷體" w:cs="標楷體"/>
                <w:color w:val="auto"/>
                <w:sz w:val="24"/>
                <w:szCs w:val="24"/>
              </w:rPr>
            </w:pPr>
          </w:p>
        </w:tc>
        <w:tc>
          <w:tcPr>
            <w:tcW w:w="4440" w:type="dxa"/>
          </w:tcPr>
          <w:p w14:paraId="561AC700" w14:textId="77777777" w:rsidR="006A49EA" w:rsidRPr="002C23FA" w:rsidRDefault="006A49EA" w:rsidP="00593744">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家庭暴力防治法第</w:t>
            </w:r>
            <w:r w:rsidRPr="002C23FA">
              <w:rPr>
                <w:rFonts w:ascii="標楷體" w:eastAsia="標楷體" w:hAnsi="標楷體"/>
                <w:color w:val="auto"/>
                <w:sz w:val="24"/>
                <w:szCs w:val="24"/>
              </w:rPr>
              <w:t>60</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tc>
      </w:tr>
      <w:tr w:rsidR="006A49EA" w:rsidRPr="00DA2B18" w14:paraId="26262DB2" w14:textId="77777777" w:rsidTr="007C34FE">
        <w:trPr>
          <w:trHeight w:val="649"/>
          <w:jc w:val="center"/>
        </w:trPr>
        <w:tc>
          <w:tcPr>
            <w:tcW w:w="866" w:type="dxa"/>
            <w:vAlign w:val="center"/>
          </w:tcPr>
          <w:p w14:paraId="3396F465" w14:textId="77777777"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8</w:t>
            </w:r>
          </w:p>
        </w:tc>
        <w:tc>
          <w:tcPr>
            <w:tcW w:w="3532" w:type="dxa"/>
            <w:vAlign w:val="center"/>
          </w:tcPr>
          <w:p w14:paraId="412A91B2" w14:textId="77777777" w:rsidR="006A49EA" w:rsidRPr="00593744" w:rsidRDefault="006A49EA" w:rsidP="006E3407">
            <w:pPr>
              <w:jc w:val="center"/>
              <w:rPr>
                <w:rFonts w:ascii="標楷體" w:eastAsia="標楷體" w:hAnsi="標楷體" w:cs="標楷體"/>
                <w:color w:val="auto"/>
                <w:sz w:val="28"/>
                <w:szCs w:val="28"/>
              </w:rPr>
            </w:pPr>
            <w:r w:rsidRPr="002C23FA">
              <w:rPr>
                <w:rFonts w:ascii="標楷體" w:eastAsia="標楷體" w:hAnsi="標楷體" w:hint="eastAsia"/>
                <w:sz w:val="28"/>
                <w:szCs w:val="28"/>
              </w:rPr>
              <w:t>全民國防教育</w:t>
            </w:r>
          </w:p>
        </w:tc>
        <w:tc>
          <w:tcPr>
            <w:tcW w:w="861" w:type="dxa"/>
            <w:vAlign w:val="center"/>
          </w:tcPr>
          <w:p w14:paraId="19242CB0" w14:textId="77777777" w:rsidR="006A49EA" w:rsidRPr="00DA2B18" w:rsidRDefault="006A49EA" w:rsidP="006A49EA">
            <w:pPr>
              <w:jc w:val="center"/>
              <w:rPr>
                <w:rFonts w:ascii="標楷體" w:eastAsia="標楷體" w:hAnsi="標楷體" w:cs="標楷體"/>
                <w:color w:val="auto"/>
                <w:sz w:val="24"/>
                <w:szCs w:val="24"/>
              </w:rPr>
            </w:pPr>
          </w:p>
        </w:tc>
        <w:tc>
          <w:tcPr>
            <w:tcW w:w="2439" w:type="dxa"/>
            <w:vAlign w:val="center"/>
          </w:tcPr>
          <w:p w14:paraId="1BD3194E" w14:textId="77777777" w:rsidR="006A49EA" w:rsidRPr="00DA2B18" w:rsidRDefault="006A49EA" w:rsidP="006A49EA">
            <w:pPr>
              <w:jc w:val="center"/>
              <w:rPr>
                <w:rFonts w:ascii="標楷體" w:eastAsia="標楷體" w:hAnsi="標楷體" w:cs="標楷體"/>
                <w:color w:val="auto"/>
                <w:sz w:val="24"/>
                <w:szCs w:val="24"/>
              </w:rPr>
            </w:pPr>
          </w:p>
        </w:tc>
        <w:tc>
          <w:tcPr>
            <w:tcW w:w="1207" w:type="dxa"/>
            <w:vAlign w:val="center"/>
          </w:tcPr>
          <w:p w14:paraId="0C7E961D" w14:textId="77777777"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14:paraId="6F5182AA" w14:textId="77777777" w:rsidR="006A49EA" w:rsidRPr="00DA2B18" w:rsidRDefault="006A49EA" w:rsidP="006A49EA">
            <w:pPr>
              <w:jc w:val="center"/>
              <w:rPr>
                <w:rFonts w:ascii="標楷體" w:eastAsia="標楷體" w:hAnsi="標楷體" w:cs="標楷體"/>
                <w:color w:val="auto"/>
                <w:sz w:val="24"/>
                <w:szCs w:val="24"/>
              </w:rPr>
            </w:pPr>
          </w:p>
        </w:tc>
        <w:tc>
          <w:tcPr>
            <w:tcW w:w="4440" w:type="dxa"/>
          </w:tcPr>
          <w:p w14:paraId="250EB370" w14:textId="77777777" w:rsidR="0092000A" w:rsidRPr="0092000A" w:rsidRDefault="006A49EA" w:rsidP="0092000A">
            <w:pPr>
              <w:rPr>
                <w:rFonts w:ascii="標楷體" w:eastAsia="標楷體" w:hAnsi="標楷體"/>
                <w:color w:val="auto"/>
                <w:sz w:val="24"/>
                <w:szCs w:val="24"/>
              </w:rPr>
            </w:pPr>
            <w:r w:rsidRPr="0092000A">
              <w:rPr>
                <w:rFonts w:ascii="新細明體" w:eastAsia="新細明體" w:hAnsi="新細明體" w:cs="新細明體" w:hint="eastAsia"/>
                <w:color w:val="auto"/>
                <w:sz w:val="24"/>
                <w:szCs w:val="24"/>
              </w:rPr>
              <w:t>✽</w:t>
            </w:r>
            <w:r w:rsidRPr="0092000A">
              <w:rPr>
                <w:rFonts w:ascii="標楷體" w:eastAsia="標楷體" w:hAnsi="標楷體" w:hint="eastAsia"/>
                <w:color w:val="auto"/>
                <w:sz w:val="24"/>
                <w:szCs w:val="24"/>
              </w:rPr>
              <w:t>全民國防教育法第</w:t>
            </w:r>
            <w:r w:rsidRPr="0092000A">
              <w:rPr>
                <w:rFonts w:ascii="標楷體" w:eastAsia="標楷體" w:hAnsi="標楷體"/>
                <w:color w:val="auto"/>
                <w:sz w:val="24"/>
                <w:szCs w:val="24"/>
              </w:rPr>
              <w:t>7</w:t>
            </w:r>
            <w:r w:rsidRPr="0092000A">
              <w:rPr>
                <w:rFonts w:ascii="標楷體" w:eastAsia="標楷體" w:hAnsi="標楷體" w:hint="eastAsia"/>
                <w:color w:val="auto"/>
                <w:sz w:val="24"/>
                <w:szCs w:val="24"/>
              </w:rPr>
              <w:t>條</w:t>
            </w:r>
          </w:p>
          <w:p w14:paraId="400696F2" w14:textId="77777777"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各級學校應推動全民國防教育，並視實</w:t>
            </w:r>
          </w:p>
          <w:p w14:paraId="57D991C9" w14:textId="77777777"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際需要，納入教學課程，實施多元教學</w:t>
            </w:r>
          </w:p>
          <w:p w14:paraId="50BABDFC" w14:textId="77777777"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活動</w:t>
            </w:r>
          </w:p>
          <w:p w14:paraId="271750F4" w14:textId="77777777"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全民國防教育向度含</w:t>
            </w:r>
            <w:r w:rsidRPr="0092000A">
              <w:rPr>
                <w:rFonts w:ascii="標楷體" w:eastAsia="標楷體" w:hAnsi="標楷體"/>
                <w:color w:val="FF0000"/>
                <w:sz w:val="24"/>
                <w:szCs w:val="24"/>
              </w:rPr>
              <w:t>全民國防概論</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國</w:t>
            </w:r>
          </w:p>
          <w:p w14:paraId="44896367" w14:textId="77777777"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際情勢與國家安全</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我國國防現況與發</w:t>
            </w:r>
          </w:p>
          <w:p w14:paraId="65B73A30" w14:textId="77777777"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展</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防衛動員與災害防救</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戰爭啟示與</w:t>
            </w:r>
          </w:p>
          <w:p w14:paraId="41402020" w14:textId="77777777"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全民國防</w:t>
            </w:r>
            <w:r w:rsidRPr="0092000A">
              <w:rPr>
                <w:rFonts w:ascii="標楷體" w:eastAsia="標楷體" w:hAnsi="標楷體" w:hint="eastAsia"/>
                <w:color w:val="FF0000"/>
                <w:sz w:val="24"/>
                <w:szCs w:val="24"/>
              </w:rPr>
              <w:t>5個向度，災害防救學習內容</w:t>
            </w:r>
          </w:p>
          <w:p w14:paraId="541D398D" w14:textId="77777777"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含我國災害防救簡介、校園災害防救簡</w:t>
            </w:r>
          </w:p>
          <w:p w14:paraId="0035AC78" w14:textId="77777777" w:rsidR="006A49EA" w:rsidRPr="002C23FA" w:rsidRDefault="0092000A" w:rsidP="0092000A">
            <w:pPr>
              <w:ind w:left="1133" w:hangingChars="472" w:hanging="1133"/>
              <w:rPr>
                <w:rFonts w:ascii="標楷體" w:eastAsia="標楷體" w:hAnsi="標楷體" w:cs="標楷體"/>
                <w:color w:val="auto"/>
                <w:sz w:val="24"/>
                <w:szCs w:val="24"/>
              </w:rPr>
            </w:pPr>
            <w:r w:rsidRPr="0092000A">
              <w:rPr>
                <w:rFonts w:ascii="標楷體" w:eastAsia="標楷體" w:hAnsi="標楷體" w:hint="eastAsia"/>
                <w:color w:val="FF0000"/>
                <w:sz w:val="24"/>
                <w:szCs w:val="24"/>
              </w:rPr>
              <w:t>介及災害應變的知識與技能</w:t>
            </w:r>
          </w:p>
        </w:tc>
      </w:tr>
      <w:tr w:rsidR="0092000A" w:rsidRPr="00DA2B18" w14:paraId="6BE89366" w14:textId="77777777" w:rsidTr="007C34FE">
        <w:trPr>
          <w:trHeight w:val="649"/>
          <w:jc w:val="center"/>
        </w:trPr>
        <w:tc>
          <w:tcPr>
            <w:tcW w:w="866" w:type="dxa"/>
            <w:vAlign w:val="center"/>
          </w:tcPr>
          <w:p w14:paraId="21B3BEB0"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9</w:t>
            </w:r>
          </w:p>
        </w:tc>
        <w:tc>
          <w:tcPr>
            <w:tcW w:w="3532" w:type="dxa"/>
            <w:vAlign w:val="center"/>
          </w:tcPr>
          <w:p w14:paraId="07A73092" w14:textId="77777777" w:rsidR="0092000A" w:rsidRPr="002C23FA" w:rsidRDefault="0092000A" w:rsidP="0092000A">
            <w:pPr>
              <w:jc w:val="center"/>
              <w:rPr>
                <w:rFonts w:ascii="標楷體" w:eastAsia="標楷體" w:hAnsi="標楷體" w:cs="標楷體"/>
                <w:color w:val="auto"/>
                <w:sz w:val="28"/>
                <w:szCs w:val="28"/>
              </w:rPr>
            </w:pPr>
            <w:r w:rsidRPr="006A49EA">
              <w:rPr>
                <w:rFonts w:ascii="標楷體" w:eastAsia="標楷體" w:hAnsi="標楷體" w:hint="eastAsia"/>
                <w:sz w:val="28"/>
                <w:szCs w:val="28"/>
              </w:rPr>
              <w:t>交通安全教育</w:t>
            </w:r>
          </w:p>
        </w:tc>
        <w:tc>
          <w:tcPr>
            <w:tcW w:w="861" w:type="dxa"/>
            <w:vAlign w:val="center"/>
          </w:tcPr>
          <w:p w14:paraId="33FF0138" w14:textId="77777777"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14:paraId="58DE9350" w14:textId="77777777"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14:paraId="6DC65953" w14:textId="77777777"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14:paraId="6D5DA941" w14:textId="77777777" w:rsidR="0092000A" w:rsidRPr="00DA2B18" w:rsidRDefault="0092000A" w:rsidP="0092000A">
            <w:pPr>
              <w:jc w:val="center"/>
              <w:rPr>
                <w:rFonts w:ascii="標楷體" w:eastAsia="標楷體" w:hAnsi="標楷體" w:cs="標楷體"/>
                <w:color w:val="auto"/>
                <w:sz w:val="24"/>
                <w:szCs w:val="24"/>
              </w:rPr>
            </w:pPr>
          </w:p>
        </w:tc>
        <w:tc>
          <w:tcPr>
            <w:tcW w:w="4440" w:type="dxa"/>
            <w:vAlign w:val="center"/>
          </w:tcPr>
          <w:p w14:paraId="3D33163A" w14:textId="77777777" w:rsidR="0092000A" w:rsidRPr="0092000A" w:rsidRDefault="0092000A" w:rsidP="0092000A">
            <w:pPr>
              <w:rPr>
                <w:rFonts w:ascii="標楷體" w:eastAsia="標楷體" w:hAnsi="標楷體" w:cs="標楷體"/>
                <w:sz w:val="24"/>
                <w:szCs w:val="24"/>
              </w:rPr>
            </w:pPr>
            <w:r w:rsidRPr="0092000A">
              <w:rPr>
                <w:rFonts w:ascii="標楷體" w:eastAsia="標楷體" w:hAnsi="標楷體" w:cs="標楷體"/>
                <w:sz w:val="24"/>
                <w:szCs w:val="24"/>
              </w:rPr>
              <w:t>依據新北教社字第11014252521號函新北市110年度交通安全教育訪視及輔導各級學校共同建議事項</w:t>
            </w:r>
          </w:p>
        </w:tc>
      </w:tr>
      <w:tr w:rsidR="0092000A" w:rsidRPr="00DA2B18" w14:paraId="17C5A2F8" w14:textId="77777777" w:rsidTr="007C34FE">
        <w:trPr>
          <w:trHeight w:val="649"/>
          <w:jc w:val="center"/>
        </w:trPr>
        <w:tc>
          <w:tcPr>
            <w:tcW w:w="866" w:type="dxa"/>
            <w:vAlign w:val="center"/>
          </w:tcPr>
          <w:p w14:paraId="546B9236"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10</w:t>
            </w:r>
          </w:p>
        </w:tc>
        <w:tc>
          <w:tcPr>
            <w:tcW w:w="3532" w:type="dxa"/>
            <w:vAlign w:val="center"/>
          </w:tcPr>
          <w:p w14:paraId="3DD4F9A9" w14:textId="77777777"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安全教育</w:t>
            </w:r>
          </w:p>
        </w:tc>
        <w:tc>
          <w:tcPr>
            <w:tcW w:w="861" w:type="dxa"/>
            <w:vAlign w:val="center"/>
          </w:tcPr>
          <w:p w14:paraId="2E7A8C48" w14:textId="77777777"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14:paraId="2E646F5D" w14:textId="77777777"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14:paraId="5E110804" w14:textId="77777777"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14:paraId="4E6D7B5C" w14:textId="77777777" w:rsidR="0092000A" w:rsidRPr="00DA2B18" w:rsidRDefault="0092000A" w:rsidP="0092000A">
            <w:pPr>
              <w:jc w:val="center"/>
              <w:rPr>
                <w:rFonts w:ascii="標楷體" w:eastAsia="標楷體" w:hAnsi="標楷體" w:cs="標楷體"/>
                <w:color w:val="auto"/>
                <w:sz w:val="24"/>
                <w:szCs w:val="24"/>
              </w:rPr>
            </w:pPr>
          </w:p>
        </w:tc>
        <w:tc>
          <w:tcPr>
            <w:tcW w:w="4440" w:type="dxa"/>
          </w:tcPr>
          <w:p w14:paraId="59226691" w14:textId="77777777" w:rsidR="0092000A" w:rsidRPr="002C23FA" w:rsidRDefault="0092000A" w:rsidP="0092000A">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111.2.25新北教工環字第1110333562號函，安全教育包括交通安全、水域安全、防墜安全、防災安全、食藥安全等5大主題。</w:t>
            </w:r>
          </w:p>
        </w:tc>
      </w:tr>
      <w:tr w:rsidR="0092000A" w:rsidRPr="00DA2B18" w14:paraId="3BEFDA0F" w14:textId="77777777" w:rsidTr="007C34FE">
        <w:trPr>
          <w:trHeight w:val="649"/>
          <w:jc w:val="center"/>
        </w:trPr>
        <w:tc>
          <w:tcPr>
            <w:tcW w:w="866" w:type="dxa"/>
            <w:vAlign w:val="center"/>
          </w:tcPr>
          <w:p w14:paraId="1409B2DA"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11</w:t>
            </w:r>
          </w:p>
        </w:tc>
        <w:tc>
          <w:tcPr>
            <w:tcW w:w="3532" w:type="dxa"/>
            <w:vAlign w:val="center"/>
          </w:tcPr>
          <w:p w14:paraId="531F15DC" w14:textId="77777777"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品德教育</w:t>
            </w:r>
          </w:p>
          <w:p w14:paraId="6A966965" w14:textId="77777777" w:rsidR="0092000A" w:rsidRPr="002C23FA" w:rsidRDefault="0092000A" w:rsidP="0092000A">
            <w:pPr>
              <w:jc w:val="center"/>
              <w:rPr>
                <w:rFonts w:ascii="標楷體" w:eastAsia="標楷體" w:hAnsi="標楷體" w:cs="標楷體"/>
                <w:color w:val="auto"/>
                <w:sz w:val="28"/>
                <w:szCs w:val="28"/>
              </w:rPr>
            </w:pPr>
          </w:p>
        </w:tc>
        <w:tc>
          <w:tcPr>
            <w:tcW w:w="861" w:type="dxa"/>
            <w:vAlign w:val="center"/>
          </w:tcPr>
          <w:p w14:paraId="275624AE" w14:textId="77777777"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14:paraId="2EC9EAA6" w14:textId="77777777"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14:paraId="133BA811" w14:textId="77777777"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14:paraId="72AB4BC5" w14:textId="77777777" w:rsidR="0092000A" w:rsidRPr="00DA2B18" w:rsidRDefault="0092000A" w:rsidP="0092000A">
            <w:pPr>
              <w:jc w:val="center"/>
              <w:rPr>
                <w:rFonts w:ascii="標楷體" w:eastAsia="標楷體" w:hAnsi="標楷體" w:cs="標楷體"/>
                <w:color w:val="auto"/>
                <w:sz w:val="24"/>
                <w:szCs w:val="24"/>
              </w:rPr>
            </w:pPr>
          </w:p>
        </w:tc>
        <w:tc>
          <w:tcPr>
            <w:tcW w:w="4440" w:type="dxa"/>
          </w:tcPr>
          <w:p w14:paraId="3086BC3A" w14:textId="77777777" w:rsidR="0092000A" w:rsidRPr="002C23FA" w:rsidRDefault="0092000A" w:rsidP="0092000A">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依據教育部國民及學前教育署110年8月27日臺教國署國字第1100104228號函、</w:t>
            </w:r>
            <w:r w:rsidRPr="00716A80">
              <w:rPr>
                <w:rFonts w:ascii="標楷體" w:eastAsia="標楷體" w:hAnsi="標楷體" w:hint="eastAsia"/>
                <w:color w:val="000000" w:themeColor="text1"/>
                <w:sz w:val="24"/>
                <w:szCs w:val="24"/>
              </w:rPr>
              <w:lastRenderedPageBreak/>
              <w:t>教育部108年6月12日臺教學(二)字第1080083209號函修正之「教育部品德教育促進方案」以及110年9月1日新北教特字第1101636591號函。</w:t>
            </w:r>
          </w:p>
        </w:tc>
      </w:tr>
      <w:tr w:rsidR="0092000A" w:rsidRPr="00DA2B18" w14:paraId="3CC7A2F2" w14:textId="77777777" w:rsidTr="007C34FE">
        <w:trPr>
          <w:trHeight w:val="649"/>
          <w:jc w:val="center"/>
        </w:trPr>
        <w:tc>
          <w:tcPr>
            <w:tcW w:w="866" w:type="dxa"/>
            <w:vAlign w:val="center"/>
          </w:tcPr>
          <w:p w14:paraId="7B8D34E2"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12</w:t>
            </w:r>
          </w:p>
        </w:tc>
        <w:tc>
          <w:tcPr>
            <w:tcW w:w="3532" w:type="dxa"/>
            <w:vAlign w:val="center"/>
          </w:tcPr>
          <w:p w14:paraId="7332AE38" w14:textId="77777777" w:rsidR="0092000A" w:rsidRPr="004A0922" w:rsidRDefault="0092000A" w:rsidP="0092000A">
            <w:pPr>
              <w:jc w:val="center"/>
              <w:rPr>
                <w:rFonts w:ascii="標楷體" w:eastAsia="標楷體" w:hAnsi="標楷體" w:cs="標楷體"/>
                <w:color w:val="auto"/>
                <w:sz w:val="28"/>
                <w:szCs w:val="28"/>
              </w:rPr>
            </w:pPr>
            <w:r w:rsidRPr="004A0922">
              <w:rPr>
                <w:rFonts w:ascii="標楷體" w:eastAsia="標楷體" w:hAnsi="標楷體" w:cs="標楷體" w:hint="eastAsia"/>
                <w:color w:val="auto"/>
                <w:sz w:val="28"/>
                <w:szCs w:val="28"/>
              </w:rPr>
              <w:t>法治教育</w:t>
            </w:r>
          </w:p>
        </w:tc>
        <w:tc>
          <w:tcPr>
            <w:tcW w:w="861" w:type="dxa"/>
            <w:vAlign w:val="center"/>
          </w:tcPr>
          <w:p w14:paraId="7A529EBD" w14:textId="77777777"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14:paraId="4EA0B75D" w14:textId="77777777"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14:paraId="06A74A9F" w14:textId="77777777"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14:paraId="5AE67573" w14:textId="77777777" w:rsidR="0092000A" w:rsidRPr="00DA2B18" w:rsidRDefault="0092000A" w:rsidP="0092000A">
            <w:pPr>
              <w:jc w:val="center"/>
              <w:rPr>
                <w:rFonts w:ascii="標楷體" w:eastAsia="標楷體" w:hAnsi="標楷體" w:cs="標楷體"/>
                <w:color w:val="auto"/>
                <w:sz w:val="24"/>
                <w:szCs w:val="24"/>
              </w:rPr>
            </w:pPr>
          </w:p>
        </w:tc>
        <w:tc>
          <w:tcPr>
            <w:tcW w:w="4440" w:type="dxa"/>
          </w:tcPr>
          <w:p w14:paraId="5634A5C0" w14:textId="77777777" w:rsidR="0092000A" w:rsidRPr="004A0922" w:rsidRDefault="0092000A" w:rsidP="0092000A">
            <w:pPr>
              <w:rPr>
                <w:rFonts w:ascii="標楷體" w:eastAsia="標楷體" w:hAnsi="標楷體" w:cs="標楷體"/>
                <w:color w:val="auto"/>
                <w:sz w:val="24"/>
                <w:szCs w:val="24"/>
              </w:rPr>
            </w:pPr>
            <w:r w:rsidRPr="004A0922">
              <w:rPr>
                <w:rFonts w:ascii="標楷體" w:eastAsia="標楷體" w:hAnsi="標楷體" w:cs="標楷體"/>
                <w:sz w:val="24"/>
                <w:szCs w:val="24"/>
              </w:rPr>
              <w:t>每學年度國中八年級實施3小時融入式教學（教育部101.7.15臺國(二)字第1010123004號函辦理）</w:t>
            </w:r>
          </w:p>
        </w:tc>
      </w:tr>
      <w:tr w:rsidR="0092000A" w:rsidRPr="00DA2B18" w14:paraId="67F307EE" w14:textId="77777777" w:rsidTr="007C34FE">
        <w:trPr>
          <w:trHeight w:val="649"/>
          <w:jc w:val="center"/>
        </w:trPr>
        <w:tc>
          <w:tcPr>
            <w:tcW w:w="866" w:type="dxa"/>
            <w:vAlign w:val="center"/>
          </w:tcPr>
          <w:p w14:paraId="51C302D7" w14:textId="77777777" w:rsidR="0092000A"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13</w:t>
            </w:r>
          </w:p>
        </w:tc>
        <w:tc>
          <w:tcPr>
            <w:tcW w:w="3532" w:type="dxa"/>
            <w:vAlign w:val="center"/>
          </w:tcPr>
          <w:p w14:paraId="4150E5A5" w14:textId="77777777" w:rsidR="0092000A" w:rsidRPr="00593744" w:rsidRDefault="0092000A" w:rsidP="0092000A">
            <w:pPr>
              <w:autoSpaceDE w:val="0"/>
              <w:autoSpaceDN w:val="0"/>
              <w:adjustRightInd w:val="0"/>
              <w:jc w:val="center"/>
              <w:rPr>
                <w:rFonts w:ascii="標楷體" w:eastAsia="標楷體" w:hAnsi="標楷體" w:cs="DFKaiShu-SB-Estd-BF"/>
                <w:color w:val="auto"/>
                <w:sz w:val="28"/>
                <w:szCs w:val="28"/>
              </w:rPr>
            </w:pPr>
            <w:r w:rsidRPr="00593744">
              <w:rPr>
                <w:rFonts w:ascii="標楷體" w:eastAsia="標楷體" w:hAnsi="標楷體" w:cs="DFKaiShu-SB-Estd-BF" w:hint="eastAsia"/>
                <w:color w:val="auto"/>
                <w:sz w:val="28"/>
                <w:szCs w:val="28"/>
              </w:rPr>
              <w:t>防災教育</w:t>
            </w:r>
          </w:p>
        </w:tc>
        <w:tc>
          <w:tcPr>
            <w:tcW w:w="861" w:type="dxa"/>
            <w:vAlign w:val="center"/>
          </w:tcPr>
          <w:p w14:paraId="5786C83A" w14:textId="77777777"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14:paraId="68BC3860" w14:textId="77777777"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14:paraId="17CBBCE1" w14:textId="77777777"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14:paraId="7E19BCD5" w14:textId="77777777" w:rsidR="0092000A" w:rsidRPr="00DA2B18" w:rsidRDefault="0092000A" w:rsidP="0092000A">
            <w:pPr>
              <w:jc w:val="center"/>
              <w:rPr>
                <w:rFonts w:ascii="標楷體" w:eastAsia="標楷體" w:hAnsi="標楷體" w:cs="標楷體"/>
                <w:color w:val="auto"/>
                <w:sz w:val="24"/>
                <w:szCs w:val="24"/>
              </w:rPr>
            </w:pPr>
          </w:p>
        </w:tc>
        <w:tc>
          <w:tcPr>
            <w:tcW w:w="4440" w:type="dxa"/>
          </w:tcPr>
          <w:p w14:paraId="3C6E20F4" w14:textId="77777777" w:rsidR="0092000A" w:rsidRPr="002C23FA" w:rsidRDefault="0092000A" w:rsidP="0092000A">
            <w:pPr>
              <w:rPr>
                <w:rFonts w:ascii="標楷體" w:eastAsia="標楷體" w:hAnsi="標楷體" w:cs="標楷體"/>
                <w:color w:val="auto"/>
                <w:sz w:val="24"/>
                <w:szCs w:val="24"/>
              </w:rPr>
            </w:pPr>
            <w:r w:rsidRPr="00593744">
              <w:rPr>
                <w:rFonts w:ascii="標楷體" w:eastAsia="標楷體" w:hAnsi="標楷體" w:cs="標楷體"/>
                <w:sz w:val="24"/>
                <w:szCs w:val="24"/>
              </w:rPr>
              <w:t>98.2.17北府教環字第0980095022號函、</w:t>
            </w:r>
            <w:r w:rsidRPr="0092000A">
              <w:rPr>
                <w:rFonts w:ascii="標楷體" w:eastAsia="標楷體" w:hAnsi="標楷體" w:cs="標楷體"/>
                <w:color w:val="auto"/>
                <w:sz w:val="24"/>
                <w:szCs w:val="24"/>
              </w:rPr>
              <w:t>新北市政府110.12.29新北教工環字第1102472958號函。</w:t>
            </w:r>
          </w:p>
        </w:tc>
      </w:tr>
      <w:tr w:rsidR="0092000A" w:rsidRPr="00DA2B18" w14:paraId="57BC8CB6" w14:textId="77777777" w:rsidTr="007C34FE">
        <w:trPr>
          <w:trHeight w:val="649"/>
          <w:jc w:val="center"/>
        </w:trPr>
        <w:tc>
          <w:tcPr>
            <w:tcW w:w="866" w:type="dxa"/>
            <w:vAlign w:val="center"/>
          </w:tcPr>
          <w:p w14:paraId="718426C0"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14</w:t>
            </w:r>
          </w:p>
        </w:tc>
        <w:tc>
          <w:tcPr>
            <w:tcW w:w="3532" w:type="dxa"/>
            <w:vAlign w:val="center"/>
          </w:tcPr>
          <w:p w14:paraId="75CF862A" w14:textId="77777777"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生命教育</w:t>
            </w:r>
          </w:p>
        </w:tc>
        <w:tc>
          <w:tcPr>
            <w:tcW w:w="861" w:type="dxa"/>
            <w:vAlign w:val="center"/>
          </w:tcPr>
          <w:p w14:paraId="355AE12F" w14:textId="77777777"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14:paraId="7A7D9F83" w14:textId="77777777"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14:paraId="405D63D2" w14:textId="77777777"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14:paraId="59CB333F" w14:textId="77777777" w:rsidR="0092000A" w:rsidRPr="00DA2B18" w:rsidRDefault="0092000A" w:rsidP="0092000A">
            <w:pPr>
              <w:jc w:val="center"/>
              <w:rPr>
                <w:rFonts w:ascii="標楷體" w:eastAsia="標楷體" w:hAnsi="標楷體" w:cs="標楷體"/>
                <w:color w:val="auto"/>
                <w:sz w:val="24"/>
                <w:szCs w:val="24"/>
              </w:rPr>
            </w:pPr>
          </w:p>
        </w:tc>
        <w:tc>
          <w:tcPr>
            <w:tcW w:w="4440" w:type="dxa"/>
          </w:tcPr>
          <w:p w14:paraId="6379EE6C" w14:textId="77777777" w:rsidR="0092000A" w:rsidRPr="002C23FA" w:rsidRDefault="0092000A" w:rsidP="0092000A">
            <w:pPr>
              <w:rPr>
                <w:rFonts w:ascii="標楷體" w:eastAsia="標楷體" w:hAnsi="標楷體" w:cs="標楷體"/>
                <w:color w:val="auto"/>
                <w:sz w:val="24"/>
                <w:szCs w:val="24"/>
              </w:rPr>
            </w:pPr>
          </w:p>
        </w:tc>
      </w:tr>
      <w:tr w:rsidR="0092000A" w:rsidRPr="00DA2B18" w14:paraId="45EEA93A" w14:textId="77777777" w:rsidTr="007C34FE">
        <w:trPr>
          <w:trHeight w:val="649"/>
          <w:jc w:val="center"/>
        </w:trPr>
        <w:tc>
          <w:tcPr>
            <w:tcW w:w="866" w:type="dxa"/>
            <w:vAlign w:val="center"/>
          </w:tcPr>
          <w:p w14:paraId="776EF609"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15</w:t>
            </w:r>
          </w:p>
        </w:tc>
        <w:tc>
          <w:tcPr>
            <w:tcW w:w="3532" w:type="dxa"/>
            <w:vAlign w:val="center"/>
          </w:tcPr>
          <w:p w14:paraId="76E1A1E4" w14:textId="77777777" w:rsidR="0092000A" w:rsidRPr="004A0922"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海洋教育</w:t>
            </w:r>
          </w:p>
        </w:tc>
        <w:tc>
          <w:tcPr>
            <w:tcW w:w="861" w:type="dxa"/>
            <w:vAlign w:val="center"/>
          </w:tcPr>
          <w:p w14:paraId="490C93F3" w14:textId="5FA85A52"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color w:val="auto"/>
                <w:sz w:val="24"/>
                <w:szCs w:val="24"/>
              </w:rPr>
              <w:t>七</w:t>
            </w:r>
          </w:p>
        </w:tc>
        <w:tc>
          <w:tcPr>
            <w:tcW w:w="2439" w:type="dxa"/>
            <w:vAlign w:val="center"/>
          </w:tcPr>
          <w:p w14:paraId="0294AF51" w14:textId="05A8010A"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color w:val="auto"/>
                <w:sz w:val="24"/>
                <w:szCs w:val="24"/>
              </w:rPr>
              <w:t>藝</w:t>
            </w:r>
            <w:r>
              <w:rPr>
                <w:rFonts w:ascii="標楷體" w:eastAsia="標楷體" w:hAnsi="標楷體" w:cs="標楷體" w:hint="eastAsia"/>
                <w:color w:val="auto"/>
                <w:sz w:val="24"/>
                <w:szCs w:val="24"/>
              </w:rPr>
              <w:t>術</w:t>
            </w:r>
          </w:p>
        </w:tc>
        <w:tc>
          <w:tcPr>
            <w:tcW w:w="1207" w:type="dxa"/>
            <w:vAlign w:val="center"/>
          </w:tcPr>
          <w:p w14:paraId="1D166855" w14:textId="4C2AC652"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11~15</w:t>
            </w:r>
          </w:p>
        </w:tc>
        <w:tc>
          <w:tcPr>
            <w:tcW w:w="1291" w:type="dxa"/>
            <w:vAlign w:val="center"/>
          </w:tcPr>
          <w:p w14:paraId="7FAD374E" w14:textId="27A55E1D"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5</w:t>
            </w:r>
          </w:p>
        </w:tc>
        <w:tc>
          <w:tcPr>
            <w:tcW w:w="4440" w:type="dxa"/>
          </w:tcPr>
          <w:p w14:paraId="332FA58C" w14:textId="77777777" w:rsidR="0092000A" w:rsidRPr="004A0922" w:rsidRDefault="0092000A" w:rsidP="0092000A">
            <w:pPr>
              <w:rPr>
                <w:rFonts w:ascii="標楷體" w:eastAsia="標楷體" w:hAnsi="標楷體" w:cs="標楷體"/>
                <w:color w:val="auto"/>
                <w:sz w:val="24"/>
                <w:szCs w:val="24"/>
              </w:rPr>
            </w:pPr>
          </w:p>
        </w:tc>
      </w:tr>
      <w:tr w:rsidR="0092000A" w:rsidRPr="00DA2B18" w14:paraId="66C049BA" w14:textId="77777777" w:rsidTr="007C34FE">
        <w:trPr>
          <w:trHeight w:val="649"/>
          <w:jc w:val="center"/>
        </w:trPr>
        <w:tc>
          <w:tcPr>
            <w:tcW w:w="866" w:type="dxa"/>
            <w:vAlign w:val="center"/>
          </w:tcPr>
          <w:p w14:paraId="6FDEE6D7"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16</w:t>
            </w:r>
          </w:p>
        </w:tc>
        <w:tc>
          <w:tcPr>
            <w:tcW w:w="3532" w:type="dxa"/>
            <w:vAlign w:val="center"/>
          </w:tcPr>
          <w:p w14:paraId="554ABEF7" w14:textId="77777777"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能源教育</w:t>
            </w:r>
          </w:p>
        </w:tc>
        <w:tc>
          <w:tcPr>
            <w:tcW w:w="861" w:type="dxa"/>
            <w:vAlign w:val="center"/>
          </w:tcPr>
          <w:p w14:paraId="2F8CE31F" w14:textId="77777777"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14:paraId="4AF1EA7D" w14:textId="77777777"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14:paraId="3DBD892A" w14:textId="77777777"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14:paraId="2B43DC3D" w14:textId="77777777" w:rsidR="0092000A" w:rsidRPr="00DA2B18" w:rsidRDefault="0092000A" w:rsidP="0092000A">
            <w:pPr>
              <w:jc w:val="center"/>
              <w:rPr>
                <w:rFonts w:ascii="標楷體" w:eastAsia="標楷體" w:hAnsi="標楷體" w:cs="標楷體"/>
                <w:color w:val="auto"/>
                <w:sz w:val="24"/>
                <w:szCs w:val="24"/>
              </w:rPr>
            </w:pPr>
          </w:p>
        </w:tc>
        <w:tc>
          <w:tcPr>
            <w:tcW w:w="4440" w:type="dxa"/>
          </w:tcPr>
          <w:p w14:paraId="6564CAAD" w14:textId="77777777" w:rsidR="0092000A" w:rsidRPr="002C23FA" w:rsidRDefault="0092000A" w:rsidP="0092000A">
            <w:pPr>
              <w:rPr>
                <w:rFonts w:ascii="標楷體" w:eastAsia="標楷體" w:hAnsi="標楷體" w:cs="標楷體"/>
                <w:color w:val="auto"/>
                <w:sz w:val="24"/>
                <w:szCs w:val="24"/>
              </w:rPr>
            </w:pPr>
          </w:p>
        </w:tc>
      </w:tr>
      <w:tr w:rsidR="0092000A" w:rsidRPr="00DA2B18" w14:paraId="33D5DE2C" w14:textId="77777777" w:rsidTr="007C34FE">
        <w:trPr>
          <w:trHeight w:val="649"/>
          <w:jc w:val="center"/>
        </w:trPr>
        <w:tc>
          <w:tcPr>
            <w:tcW w:w="866" w:type="dxa"/>
            <w:vAlign w:val="center"/>
          </w:tcPr>
          <w:p w14:paraId="79D96093"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17</w:t>
            </w:r>
          </w:p>
        </w:tc>
        <w:tc>
          <w:tcPr>
            <w:tcW w:w="3532" w:type="dxa"/>
            <w:vAlign w:val="center"/>
          </w:tcPr>
          <w:p w14:paraId="235AD8D9" w14:textId="77777777"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AVGmdBU" w:hint="eastAsia"/>
                <w:color w:val="auto"/>
                <w:sz w:val="28"/>
                <w:szCs w:val="28"/>
              </w:rPr>
              <w:t>閱讀素養</w:t>
            </w:r>
          </w:p>
        </w:tc>
        <w:tc>
          <w:tcPr>
            <w:tcW w:w="861" w:type="dxa"/>
            <w:vAlign w:val="center"/>
          </w:tcPr>
          <w:p w14:paraId="6F3DB09B" w14:textId="6C7A01D5"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color w:val="auto"/>
                <w:sz w:val="24"/>
                <w:szCs w:val="24"/>
              </w:rPr>
              <w:t>七</w:t>
            </w:r>
          </w:p>
        </w:tc>
        <w:tc>
          <w:tcPr>
            <w:tcW w:w="2439" w:type="dxa"/>
            <w:vAlign w:val="center"/>
          </w:tcPr>
          <w:p w14:paraId="2CAD17DB" w14:textId="7FB71EC4"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color w:val="auto"/>
                <w:sz w:val="24"/>
                <w:szCs w:val="24"/>
              </w:rPr>
              <w:t>藝</w:t>
            </w:r>
            <w:r>
              <w:rPr>
                <w:rFonts w:ascii="標楷體" w:eastAsia="標楷體" w:hAnsi="標楷體" w:cs="標楷體" w:hint="eastAsia"/>
                <w:color w:val="auto"/>
                <w:sz w:val="24"/>
                <w:szCs w:val="24"/>
              </w:rPr>
              <w:t>術</w:t>
            </w:r>
          </w:p>
        </w:tc>
        <w:tc>
          <w:tcPr>
            <w:tcW w:w="1207" w:type="dxa"/>
            <w:vAlign w:val="center"/>
          </w:tcPr>
          <w:p w14:paraId="0778F59E" w14:textId="661A0C81"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11~15</w:t>
            </w:r>
          </w:p>
        </w:tc>
        <w:tc>
          <w:tcPr>
            <w:tcW w:w="1291" w:type="dxa"/>
            <w:vAlign w:val="center"/>
          </w:tcPr>
          <w:p w14:paraId="467365B2" w14:textId="3F18F897"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5</w:t>
            </w:r>
          </w:p>
        </w:tc>
        <w:tc>
          <w:tcPr>
            <w:tcW w:w="4440" w:type="dxa"/>
          </w:tcPr>
          <w:p w14:paraId="54113973" w14:textId="77777777" w:rsidR="0092000A" w:rsidRPr="002C23FA" w:rsidRDefault="0092000A" w:rsidP="0092000A">
            <w:pPr>
              <w:rPr>
                <w:rFonts w:ascii="標楷體" w:eastAsia="標楷體" w:hAnsi="標楷體" w:cs="標楷體"/>
                <w:color w:val="auto"/>
                <w:sz w:val="24"/>
                <w:szCs w:val="24"/>
              </w:rPr>
            </w:pPr>
          </w:p>
        </w:tc>
      </w:tr>
      <w:tr w:rsidR="0092000A" w:rsidRPr="00DA2B18" w14:paraId="5418D686" w14:textId="77777777" w:rsidTr="007C34FE">
        <w:trPr>
          <w:trHeight w:val="649"/>
          <w:jc w:val="center"/>
        </w:trPr>
        <w:tc>
          <w:tcPr>
            <w:tcW w:w="866" w:type="dxa"/>
            <w:vAlign w:val="center"/>
          </w:tcPr>
          <w:p w14:paraId="2EB91F51"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18</w:t>
            </w:r>
          </w:p>
        </w:tc>
        <w:tc>
          <w:tcPr>
            <w:tcW w:w="3532" w:type="dxa"/>
            <w:vAlign w:val="center"/>
          </w:tcPr>
          <w:p w14:paraId="0EF33E65" w14:textId="77777777" w:rsidR="0092000A" w:rsidRPr="00593744"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人權教育</w:t>
            </w:r>
          </w:p>
        </w:tc>
        <w:tc>
          <w:tcPr>
            <w:tcW w:w="861" w:type="dxa"/>
            <w:vAlign w:val="center"/>
          </w:tcPr>
          <w:p w14:paraId="24AD659C" w14:textId="77777777"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14:paraId="2B1FDF00" w14:textId="77777777"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14:paraId="00BAC7DD" w14:textId="77777777"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14:paraId="189219FE" w14:textId="77777777" w:rsidR="0092000A" w:rsidRPr="00DA2B18" w:rsidRDefault="0092000A" w:rsidP="0092000A">
            <w:pPr>
              <w:jc w:val="center"/>
              <w:rPr>
                <w:rFonts w:ascii="標楷體" w:eastAsia="標楷體" w:hAnsi="標楷體" w:cs="標楷體"/>
                <w:color w:val="auto"/>
                <w:sz w:val="24"/>
                <w:szCs w:val="24"/>
              </w:rPr>
            </w:pPr>
          </w:p>
        </w:tc>
        <w:tc>
          <w:tcPr>
            <w:tcW w:w="4440" w:type="dxa"/>
          </w:tcPr>
          <w:p w14:paraId="37FBDB4C" w14:textId="77777777" w:rsidR="0092000A" w:rsidRPr="002C23FA" w:rsidRDefault="0092000A" w:rsidP="0092000A">
            <w:pPr>
              <w:rPr>
                <w:rFonts w:ascii="標楷體" w:eastAsia="標楷體" w:hAnsi="標楷體" w:cs="標楷體"/>
                <w:color w:val="auto"/>
                <w:sz w:val="24"/>
                <w:szCs w:val="24"/>
              </w:rPr>
            </w:pPr>
          </w:p>
        </w:tc>
      </w:tr>
      <w:tr w:rsidR="0092000A" w:rsidRPr="00DA2B18" w14:paraId="26664619" w14:textId="77777777" w:rsidTr="007C34FE">
        <w:trPr>
          <w:trHeight w:val="649"/>
          <w:jc w:val="center"/>
        </w:trPr>
        <w:tc>
          <w:tcPr>
            <w:tcW w:w="866" w:type="dxa"/>
            <w:vAlign w:val="center"/>
          </w:tcPr>
          <w:p w14:paraId="57EAC804"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19</w:t>
            </w:r>
          </w:p>
        </w:tc>
        <w:tc>
          <w:tcPr>
            <w:tcW w:w="3532" w:type="dxa"/>
            <w:vAlign w:val="center"/>
          </w:tcPr>
          <w:p w14:paraId="65082C86" w14:textId="77777777" w:rsidR="0092000A" w:rsidRPr="002C23FA"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DFKaiShu-SB-Estd-BF" w:hint="eastAsia"/>
                <w:color w:val="auto"/>
                <w:sz w:val="28"/>
                <w:szCs w:val="28"/>
              </w:rPr>
              <w:t>多元文化教育</w:t>
            </w:r>
          </w:p>
        </w:tc>
        <w:tc>
          <w:tcPr>
            <w:tcW w:w="861" w:type="dxa"/>
            <w:vAlign w:val="center"/>
          </w:tcPr>
          <w:p w14:paraId="05A1002D" w14:textId="4F192A41"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color w:val="auto"/>
                <w:sz w:val="24"/>
                <w:szCs w:val="24"/>
              </w:rPr>
              <w:t>七</w:t>
            </w:r>
          </w:p>
        </w:tc>
        <w:tc>
          <w:tcPr>
            <w:tcW w:w="2439" w:type="dxa"/>
            <w:vAlign w:val="center"/>
          </w:tcPr>
          <w:p w14:paraId="0C907C9E" w14:textId="60C8E68C"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color w:val="auto"/>
                <w:sz w:val="24"/>
                <w:szCs w:val="24"/>
              </w:rPr>
              <w:t>藝</w:t>
            </w:r>
            <w:r>
              <w:rPr>
                <w:rFonts w:ascii="標楷體" w:eastAsia="標楷體" w:hAnsi="標楷體" w:cs="標楷體" w:hint="eastAsia"/>
                <w:color w:val="auto"/>
                <w:sz w:val="24"/>
                <w:szCs w:val="24"/>
              </w:rPr>
              <w:t>術</w:t>
            </w:r>
          </w:p>
        </w:tc>
        <w:tc>
          <w:tcPr>
            <w:tcW w:w="1207" w:type="dxa"/>
            <w:vAlign w:val="center"/>
          </w:tcPr>
          <w:p w14:paraId="1E096AB4" w14:textId="2DF470C5"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1~10;21</w:t>
            </w:r>
          </w:p>
        </w:tc>
        <w:tc>
          <w:tcPr>
            <w:tcW w:w="1291" w:type="dxa"/>
            <w:vAlign w:val="center"/>
          </w:tcPr>
          <w:p w14:paraId="6A4F42CC" w14:textId="68832D64"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w:t>
            </w:r>
          </w:p>
        </w:tc>
        <w:tc>
          <w:tcPr>
            <w:tcW w:w="4440" w:type="dxa"/>
          </w:tcPr>
          <w:p w14:paraId="7DC269EB" w14:textId="77777777" w:rsidR="0092000A" w:rsidRPr="002C23FA" w:rsidRDefault="0092000A" w:rsidP="0092000A">
            <w:pPr>
              <w:rPr>
                <w:rFonts w:ascii="標楷體" w:eastAsia="標楷體" w:hAnsi="標楷體" w:cs="標楷體"/>
                <w:color w:val="auto"/>
                <w:sz w:val="24"/>
                <w:szCs w:val="24"/>
              </w:rPr>
            </w:pPr>
          </w:p>
        </w:tc>
      </w:tr>
      <w:tr w:rsidR="0092000A" w:rsidRPr="00DA2B18" w14:paraId="2CD46673" w14:textId="77777777" w:rsidTr="007C34FE">
        <w:trPr>
          <w:trHeight w:val="649"/>
          <w:jc w:val="center"/>
        </w:trPr>
        <w:tc>
          <w:tcPr>
            <w:tcW w:w="866" w:type="dxa"/>
            <w:vAlign w:val="center"/>
          </w:tcPr>
          <w:p w14:paraId="3C9BEBF3"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20</w:t>
            </w:r>
          </w:p>
        </w:tc>
        <w:tc>
          <w:tcPr>
            <w:tcW w:w="3532" w:type="dxa"/>
            <w:vAlign w:val="center"/>
          </w:tcPr>
          <w:p w14:paraId="44B78BF7" w14:textId="77777777" w:rsidR="0092000A" w:rsidRPr="002C23FA" w:rsidRDefault="0092000A" w:rsidP="0092000A">
            <w:pPr>
              <w:autoSpaceDE w:val="0"/>
              <w:autoSpaceDN w:val="0"/>
              <w:adjustRightInd w:val="0"/>
              <w:jc w:val="center"/>
              <w:rPr>
                <w:rFonts w:ascii="標楷體" w:eastAsia="標楷體" w:hAnsi="標楷體" w:cs="AVGmdBU"/>
                <w:color w:val="auto"/>
                <w:sz w:val="28"/>
                <w:szCs w:val="28"/>
              </w:rPr>
            </w:pPr>
            <w:r w:rsidRPr="002C23FA">
              <w:rPr>
                <w:rFonts w:ascii="標楷體" w:eastAsia="標楷體" w:hAnsi="標楷體" w:cs="DFKaiShu-SB-Estd-BF" w:hint="eastAsia"/>
                <w:color w:val="auto"/>
                <w:sz w:val="28"/>
                <w:szCs w:val="28"/>
              </w:rPr>
              <w:t>戶外教育</w:t>
            </w:r>
          </w:p>
        </w:tc>
        <w:tc>
          <w:tcPr>
            <w:tcW w:w="861" w:type="dxa"/>
            <w:vAlign w:val="center"/>
          </w:tcPr>
          <w:p w14:paraId="50814F88" w14:textId="7337968D"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color w:val="auto"/>
                <w:sz w:val="24"/>
                <w:szCs w:val="24"/>
              </w:rPr>
              <w:t>七</w:t>
            </w:r>
          </w:p>
        </w:tc>
        <w:tc>
          <w:tcPr>
            <w:tcW w:w="2439" w:type="dxa"/>
            <w:vAlign w:val="center"/>
          </w:tcPr>
          <w:p w14:paraId="0BD4F538" w14:textId="636D646B"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color w:val="auto"/>
                <w:sz w:val="24"/>
                <w:szCs w:val="24"/>
              </w:rPr>
              <w:t>藝</w:t>
            </w:r>
            <w:r>
              <w:rPr>
                <w:rFonts w:ascii="標楷體" w:eastAsia="標楷體" w:hAnsi="標楷體" w:cs="標楷體" w:hint="eastAsia"/>
                <w:color w:val="auto"/>
                <w:sz w:val="24"/>
                <w:szCs w:val="24"/>
              </w:rPr>
              <w:t>術</w:t>
            </w:r>
          </w:p>
        </w:tc>
        <w:tc>
          <w:tcPr>
            <w:tcW w:w="1207" w:type="dxa"/>
            <w:vAlign w:val="center"/>
          </w:tcPr>
          <w:p w14:paraId="03D00C89" w14:textId="02C9B610"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16~20</w:t>
            </w:r>
          </w:p>
        </w:tc>
        <w:tc>
          <w:tcPr>
            <w:tcW w:w="1291" w:type="dxa"/>
            <w:vAlign w:val="center"/>
          </w:tcPr>
          <w:p w14:paraId="5F7D972B" w14:textId="49C02FA9" w:rsidR="0092000A" w:rsidRPr="00DA2B18" w:rsidRDefault="007E66D4" w:rsidP="0092000A">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5</w:t>
            </w:r>
          </w:p>
        </w:tc>
        <w:tc>
          <w:tcPr>
            <w:tcW w:w="4440" w:type="dxa"/>
          </w:tcPr>
          <w:p w14:paraId="701D3DAF" w14:textId="77777777" w:rsidR="0092000A" w:rsidRPr="002C23FA" w:rsidRDefault="0092000A" w:rsidP="0092000A">
            <w:pPr>
              <w:rPr>
                <w:rFonts w:ascii="標楷體" w:eastAsia="標楷體" w:hAnsi="標楷體" w:cs="標楷體"/>
                <w:color w:val="auto"/>
                <w:sz w:val="24"/>
                <w:szCs w:val="24"/>
              </w:rPr>
            </w:pPr>
          </w:p>
        </w:tc>
      </w:tr>
      <w:tr w:rsidR="0092000A" w:rsidRPr="00DA2B18" w14:paraId="3C2949EB" w14:textId="77777777" w:rsidTr="007C34FE">
        <w:trPr>
          <w:trHeight w:val="649"/>
          <w:jc w:val="center"/>
        </w:trPr>
        <w:tc>
          <w:tcPr>
            <w:tcW w:w="866" w:type="dxa"/>
            <w:vAlign w:val="center"/>
          </w:tcPr>
          <w:p w14:paraId="6B6B17A0"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21</w:t>
            </w:r>
          </w:p>
        </w:tc>
        <w:tc>
          <w:tcPr>
            <w:tcW w:w="3532" w:type="dxa"/>
            <w:vAlign w:val="center"/>
          </w:tcPr>
          <w:p w14:paraId="06764AC4" w14:textId="77777777" w:rsidR="0092000A" w:rsidRPr="002C23FA"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原住民教育</w:t>
            </w:r>
          </w:p>
        </w:tc>
        <w:tc>
          <w:tcPr>
            <w:tcW w:w="861" w:type="dxa"/>
            <w:vAlign w:val="center"/>
          </w:tcPr>
          <w:p w14:paraId="031EFB94" w14:textId="77777777"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14:paraId="56A5FCFC" w14:textId="77777777"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14:paraId="38E72D6F" w14:textId="77777777"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14:paraId="17C6DCA9" w14:textId="77777777" w:rsidR="0092000A" w:rsidRPr="00DA2B18" w:rsidRDefault="0092000A" w:rsidP="0092000A">
            <w:pPr>
              <w:jc w:val="center"/>
              <w:rPr>
                <w:rFonts w:ascii="標楷體" w:eastAsia="標楷體" w:hAnsi="標楷體" w:cs="標楷體"/>
                <w:color w:val="auto"/>
                <w:sz w:val="24"/>
                <w:szCs w:val="24"/>
              </w:rPr>
            </w:pPr>
          </w:p>
        </w:tc>
        <w:tc>
          <w:tcPr>
            <w:tcW w:w="4440" w:type="dxa"/>
          </w:tcPr>
          <w:p w14:paraId="430BF0FF" w14:textId="77777777" w:rsidR="0092000A" w:rsidRPr="002C23FA" w:rsidRDefault="0092000A" w:rsidP="0092000A">
            <w:pPr>
              <w:rPr>
                <w:rFonts w:ascii="標楷體" w:eastAsia="標楷體" w:hAnsi="標楷體" w:cs="標楷體"/>
                <w:color w:val="auto"/>
                <w:sz w:val="24"/>
                <w:szCs w:val="24"/>
              </w:rPr>
            </w:pPr>
          </w:p>
        </w:tc>
      </w:tr>
      <w:tr w:rsidR="0092000A" w:rsidRPr="00DA2B18" w14:paraId="40865BAD" w14:textId="77777777" w:rsidTr="007C34FE">
        <w:trPr>
          <w:trHeight w:val="649"/>
          <w:jc w:val="center"/>
        </w:trPr>
        <w:tc>
          <w:tcPr>
            <w:tcW w:w="866" w:type="dxa"/>
            <w:vAlign w:val="center"/>
          </w:tcPr>
          <w:p w14:paraId="170589B3"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22</w:t>
            </w:r>
          </w:p>
        </w:tc>
        <w:tc>
          <w:tcPr>
            <w:tcW w:w="3532" w:type="dxa"/>
            <w:vAlign w:val="center"/>
          </w:tcPr>
          <w:p w14:paraId="4A805CE3" w14:textId="77777777"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資訊教育</w:t>
            </w:r>
          </w:p>
        </w:tc>
        <w:tc>
          <w:tcPr>
            <w:tcW w:w="861" w:type="dxa"/>
            <w:vAlign w:val="center"/>
          </w:tcPr>
          <w:p w14:paraId="39784788" w14:textId="77777777"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14:paraId="565D08CB" w14:textId="77777777"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14:paraId="4A272C29" w14:textId="77777777"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14:paraId="5BD6079F" w14:textId="77777777" w:rsidR="0092000A" w:rsidRPr="00DA2B18" w:rsidRDefault="0092000A" w:rsidP="0092000A">
            <w:pPr>
              <w:jc w:val="center"/>
              <w:rPr>
                <w:rFonts w:ascii="標楷體" w:eastAsia="標楷體" w:hAnsi="標楷體" w:cs="標楷體"/>
                <w:color w:val="auto"/>
                <w:sz w:val="24"/>
                <w:szCs w:val="24"/>
              </w:rPr>
            </w:pPr>
          </w:p>
        </w:tc>
        <w:tc>
          <w:tcPr>
            <w:tcW w:w="4440" w:type="dxa"/>
          </w:tcPr>
          <w:p w14:paraId="3CEF39BA" w14:textId="77777777" w:rsidR="0092000A" w:rsidRPr="002C23FA" w:rsidRDefault="0092000A" w:rsidP="0092000A">
            <w:pPr>
              <w:rPr>
                <w:rFonts w:ascii="標楷體" w:eastAsia="標楷體" w:hAnsi="標楷體" w:cs="標楷體"/>
                <w:color w:val="auto"/>
                <w:sz w:val="24"/>
                <w:szCs w:val="24"/>
              </w:rPr>
            </w:pPr>
          </w:p>
        </w:tc>
      </w:tr>
      <w:tr w:rsidR="0092000A" w:rsidRPr="00DA2B18" w14:paraId="0D8E7D48" w14:textId="77777777" w:rsidTr="007C34FE">
        <w:trPr>
          <w:trHeight w:val="649"/>
          <w:jc w:val="center"/>
        </w:trPr>
        <w:tc>
          <w:tcPr>
            <w:tcW w:w="866" w:type="dxa"/>
            <w:vAlign w:val="center"/>
          </w:tcPr>
          <w:p w14:paraId="7D77E425" w14:textId="77777777"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23</w:t>
            </w:r>
          </w:p>
        </w:tc>
        <w:tc>
          <w:tcPr>
            <w:tcW w:w="3532" w:type="dxa"/>
            <w:vAlign w:val="center"/>
          </w:tcPr>
          <w:p w14:paraId="7B7859A5" w14:textId="77777777"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科技教育</w:t>
            </w:r>
          </w:p>
        </w:tc>
        <w:tc>
          <w:tcPr>
            <w:tcW w:w="861" w:type="dxa"/>
            <w:vAlign w:val="center"/>
          </w:tcPr>
          <w:p w14:paraId="53141909" w14:textId="77777777"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14:paraId="45113F1E" w14:textId="77777777" w:rsidR="0092000A" w:rsidRPr="00DA2B18" w:rsidRDefault="0092000A" w:rsidP="0092000A">
            <w:pPr>
              <w:jc w:val="center"/>
              <w:rPr>
                <w:rFonts w:ascii="標楷體" w:eastAsia="標楷體" w:hAnsi="標楷體" w:cs="標楷體"/>
                <w:color w:val="auto"/>
                <w:sz w:val="24"/>
                <w:szCs w:val="24"/>
              </w:rPr>
            </w:pPr>
          </w:p>
        </w:tc>
        <w:tc>
          <w:tcPr>
            <w:tcW w:w="1207" w:type="dxa"/>
            <w:vAlign w:val="center"/>
          </w:tcPr>
          <w:p w14:paraId="41AF3B5D" w14:textId="77777777"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14:paraId="7A8533FA" w14:textId="77777777" w:rsidR="0092000A" w:rsidRPr="00DA2B18" w:rsidRDefault="0092000A" w:rsidP="0092000A">
            <w:pPr>
              <w:jc w:val="center"/>
              <w:rPr>
                <w:rFonts w:ascii="標楷體" w:eastAsia="標楷體" w:hAnsi="標楷體" w:cs="標楷體"/>
                <w:color w:val="auto"/>
                <w:sz w:val="24"/>
                <w:szCs w:val="24"/>
              </w:rPr>
            </w:pPr>
          </w:p>
        </w:tc>
        <w:tc>
          <w:tcPr>
            <w:tcW w:w="4440" w:type="dxa"/>
          </w:tcPr>
          <w:p w14:paraId="6327EBD0" w14:textId="77777777" w:rsidR="0092000A" w:rsidRPr="002C23FA" w:rsidRDefault="0092000A" w:rsidP="0092000A">
            <w:pPr>
              <w:rPr>
                <w:rFonts w:ascii="標楷體" w:eastAsia="標楷體" w:hAnsi="標楷體" w:cs="標楷體"/>
                <w:color w:val="auto"/>
                <w:sz w:val="24"/>
                <w:szCs w:val="24"/>
              </w:rPr>
            </w:pPr>
          </w:p>
        </w:tc>
      </w:tr>
    </w:tbl>
    <w:p w14:paraId="2E68EA28" w14:textId="77777777"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14:paraId="09EBC073" w14:textId="77777777"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14:paraId="3442ACEE" w14:textId="63D358E7" w:rsidR="00217DCF" w:rsidRPr="00BF31BC" w:rsidRDefault="00CD64F3" w:rsidP="00217DCF">
      <w:pPr>
        <w:rPr>
          <w:rFonts w:ascii="標楷體" w:eastAsia="標楷體" w:hAnsi="標楷體" w:cs="標楷體"/>
          <w:color w:val="auto"/>
          <w:sz w:val="24"/>
          <w:szCs w:val="24"/>
        </w:rPr>
      </w:pPr>
      <w:r>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14:paraId="7CF1064A"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14:paraId="458B514C" w14:textId="77777777"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14:paraId="0CBAB9BD" w14:textId="77777777"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14:paraId="5A9687FC" w14:textId="77777777" w:rsidTr="0092000A">
        <w:tc>
          <w:tcPr>
            <w:tcW w:w="1013" w:type="dxa"/>
            <w:vAlign w:val="center"/>
          </w:tcPr>
          <w:p w14:paraId="72743510" w14:textId="77777777"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14:paraId="6F24A9DC" w14:textId="77777777"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14:paraId="6C955148" w14:textId="77777777"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14:paraId="375C3ACE"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14:paraId="6848D038"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14:paraId="4C68D6F3"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14:paraId="6D0B039D"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14:paraId="3B7937FE" w14:textId="77777777" w:rsidTr="0092000A">
        <w:tc>
          <w:tcPr>
            <w:tcW w:w="1013" w:type="dxa"/>
            <w:vAlign w:val="center"/>
          </w:tcPr>
          <w:p w14:paraId="5BEBA264"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79C1B9FB"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14:paraId="1808C25B" w14:textId="77777777"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14:paraId="2314CD64" w14:textId="77777777"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14:paraId="70182EDF"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6ACB0E08"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0AE62DD7" w14:textId="77777777"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14:paraId="0C490D4B" w14:textId="77777777" w:rsidTr="0092000A">
        <w:tc>
          <w:tcPr>
            <w:tcW w:w="1013" w:type="dxa"/>
            <w:vAlign w:val="center"/>
          </w:tcPr>
          <w:p w14:paraId="3465EF87"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45A2E93B"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14:paraId="15DA5873" w14:textId="77777777"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14:paraId="747FE959"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6A27F6A9"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1A2EB100" w14:textId="77777777"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14:paraId="2A18330D" w14:textId="77777777" w:rsidTr="0092000A">
        <w:tc>
          <w:tcPr>
            <w:tcW w:w="1013" w:type="dxa"/>
            <w:vAlign w:val="center"/>
          </w:tcPr>
          <w:p w14:paraId="698FA3E0"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468EB9F7"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14:paraId="6C8120A7" w14:textId="77777777"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14:paraId="30CEA466"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0285AF1B"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5D9B4E50" w14:textId="77777777" w:rsidR="00217DCF" w:rsidRPr="00BF31BC" w:rsidRDefault="00217DCF" w:rsidP="0092000A">
            <w:pPr>
              <w:ind w:firstLine="0"/>
              <w:jc w:val="center"/>
              <w:rPr>
                <w:rFonts w:ascii="標楷體" w:eastAsia="標楷體" w:hAnsi="標楷體" w:cs="標楷體"/>
                <w:color w:val="auto"/>
                <w:sz w:val="24"/>
                <w:szCs w:val="24"/>
              </w:rPr>
            </w:pPr>
          </w:p>
        </w:tc>
      </w:tr>
    </w:tbl>
    <w:p w14:paraId="7D6B37FC" w14:textId="77777777"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14:paraId="154FBC94" w14:textId="77777777" w:rsidR="002C23FA" w:rsidRDefault="002C23FA" w:rsidP="00DA2B18">
      <w:pPr>
        <w:rPr>
          <w:rFonts w:ascii="標楷體" w:eastAsia="標楷體" w:hAnsi="標楷體" w:cs="標楷體"/>
          <w:b/>
          <w:color w:val="auto"/>
          <w:sz w:val="28"/>
          <w:szCs w:val="28"/>
        </w:rPr>
      </w:pPr>
    </w:p>
    <w:p w14:paraId="2F024153" w14:textId="77777777" w:rsidR="00DA2B18" w:rsidRPr="00DA2B18" w:rsidRDefault="00DA2B18" w:rsidP="00DA2B18">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八</w:t>
      </w:r>
      <w:r w:rsidRPr="00DA2B18">
        <w:rPr>
          <w:rFonts w:ascii="標楷體" w:eastAsia="標楷體" w:hAnsi="標楷體" w:cs="標楷體" w:hint="eastAsia"/>
          <w:b/>
          <w:color w:val="auto"/>
          <w:sz w:val="28"/>
          <w:szCs w:val="28"/>
        </w:rPr>
        <w:t>、會考後至畢業典禮前之課程活動規劃表</w:t>
      </w:r>
    </w:p>
    <w:p w14:paraId="0490D28A" w14:textId="77777777" w:rsidR="00DA2B18" w:rsidRPr="00DA2B18" w:rsidRDefault="00DA2B18" w:rsidP="00750707">
      <w:pPr>
        <w:spacing w:beforeLines="100" w:before="240" w:afterLines="50" w:after="120"/>
        <w:jc w:val="center"/>
        <w:rPr>
          <w:rFonts w:ascii="標楷體" w:eastAsia="標楷體" w:hAnsi="標楷體"/>
          <w:sz w:val="32"/>
          <w:szCs w:val="32"/>
        </w:rPr>
      </w:pPr>
      <w:r w:rsidRPr="00DA2B18">
        <w:rPr>
          <w:rFonts w:ascii="標楷體" w:eastAsia="標楷體" w:hAnsi="標楷體" w:hint="eastAsia"/>
          <w:sz w:val="32"/>
          <w:szCs w:val="32"/>
        </w:rPr>
        <w:t>新北市立溪崑國民中學11</w:t>
      </w:r>
      <w:r w:rsidR="00D85711">
        <w:rPr>
          <w:rFonts w:ascii="標楷體" w:eastAsia="標楷體" w:hAnsi="標楷體" w:hint="eastAsia"/>
          <w:sz w:val="32"/>
          <w:szCs w:val="32"/>
        </w:rPr>
        <w:t>2</w:t>
      </w:r>
      <w:r w:rsidRPr="00DA2B18">
        <w:rPr>
          <w:rFonts w:ascii="標楷體" w:eastAsia="標楷體" w:hAnsi="標楷體" w:hint="eastAsia"/>
          <w:sz w:val="32"/>
          <w:szCs w:val="32"/>
        </w:rPr>
        <w:t>學年度</w:t>
      </w:r>
      <w:r w:rsidR="00D85711">
        <w:rPr>
          <w:rFonts w:ascii="標楷體" w:eastAsia="標楷體" w:hAnsi="標楷體" w:hint="eastAsia"/>
          <w:sz w:val="32"/>
          <w:szCs w:val="32"/>
        </w:rPr>
        <w:t>第2學期</w:t>
      </w:r>
      <w:r w:rsidRPr="00DA2B18">
        <w:rPr>
          <w:rFonts w:ascii="標楷體" w:eastAsia="標楷體" w:hAnsi="標楷體" w:hint="eastAsia"/>
          <w:sz w:val="32"/>
          <w:szCs w:val="32"/>
        </w:rPr>
        <w:t>會考後至畢業典禮前之課程活動規劃表</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206"/>
        <w:gridCol w:w="1207"/>
        <w:gridCol w:w="1207"/>
        <w:gridCol w:w="1207"/>
        <w:gridCol w:w="1207"/>
        <w:gridCol w:w="1206"/>
        <w:gridCol w:w="1207"/>
        <w:gridCol w:w="1207"/>
        <w:gridCol w:w="1207"/>
        <w:gridCol w:w="1207"/>
        <w:gridCol w:w="1093"/>
      </w:tblGrid>
      <w:tr w:rsidR="001E4239" w:rsidRPr="00DA2B18" w14:paraId="73F987ED" w14:textId="77777777" w:rsidTr="001E4239">
        <w:trPr>
          <w:trHeight w:val="447"/>
        </w:trPr>
        <w:tc>
          <w:tcPr>
            <w:tcW w:w="1410" w:type="dxa"/>
            <w:shd w:val="clear" w:color="auto" w:fill="F2F2F2" w:themeFill="background1" w:themeFillShade="F2"/>
            <w:vAlign w:val="center"/>
          </w:tcPr>
          <w:p w14:paraId="42E9B340"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週次</w:t>
            </w:r>
          </w:p>
        </w:tc>
        <w:tc>
          <w:tcPr>
            <w:tcW w:w="1206" w:type="dxa"/>
            <w:shd w:val="clear" w:color="auto" w:fill="F2F2F2" w:themeFill="background1" w:themeFillShade="F2"/>
            <w:vAlign w:val="center"/>
          </w:tcPr>
          <w:p w14:paraId="1A8E8428"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國文</w:t>
            </w:r>
          </w:p>
        </w:tc>
        <w:tc>
          <w:tcPr>
            <w:tcW w:w="1207" w:type="dxa"/>
            <w:shd w:val="clear" w:color="auto" w:fill="F2F2F2" w:themeFill="background1" w:themeFillShade="F2"/>
            <w:vAlign w:val="center"/>
          </w:tcPr>
          <w:p w14:paraId="6870A734"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英語</w:t>
            </w:r>
          </w:p>
        </w:tc>
        <w:tc>
          <w:tcPr>
            <w:tcW w:w="1207" w:type="dxa"/>
            <w:shd w:val="clear" w:color="auto" w:fill="F2F2F2" w:themeFill="background1" w:themeFillShade="F2"/>
            <w:vAlign w:val="center"/>
          </w:tcPr>
          <w:p w14:paraId="44CB6A54"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數學</w:t>
            </w:r>
          </w:p>
        </w:tc>
        <w:tc>
          <w:tcPr>
            <w:tcW w:w="1207" w:type="dxa"/>
            <w:shd w:val="clear" w:color="auto" w:fill="F2F2F2" w:themeFill="background1" w:themeFillShade="F2"/>
            <w:vAlign w:val="center"/>
          </w:tcPr>
          <w:p w14:paraId="4ABAFCB2"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自然</w:t>
            </w:r>
          </w:p>
        </w:tc>
        <w:tc>
          <w:tcPr>
            <w:tcW w:w="1207" w:type="dxa"/>
            <w:shd w:val="clear" w:color="auto" w:fill="F2F2F2" w:themeFill="background1" w:themeFillShade="F2"/>
            <w:vAlign w:val="center"/>
          </w:tcPr>
          <w:p w14:paraId="027D0CE3"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社會</w:t>
            </w:r>
          </w:p>
        </w:tc>
        <w:tc>
          <w:tcPr>
            <w:tcW w:w="1206" w:type="dxa"/>
            <w:shd w:val="clear" w:color="auto" w:fill="F2F2F2" w:themeFill="background1" w:themeFillShade="F2"/>
            <w:vAlign w:val="center"/>
          </w:tcPr>
          <w:p w14:paraId="12641A3D"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藝</w:t>
            </w:r>
            <w:r>
              <w:rPr>
                <w:rFonts w:ascii="標楷體" w:eastAsia="標楷體" w:hAnsi="標楷體" w:hint="eastAsia"/>
                <w:sz w:val="24"/>
                <w:szCs w:val="24"/>
              </w:rPr>
              <w:t>術</w:t>
            </w:r>
          </w:p>
        </w:tc>
        <w:tc>
          <w:tcPr>
            <w:tcW w:w="1207" w:type="dxa"/>
            <w:shd w:val="clear" w:color="auto" w:fill="F2F2F2" w:themeFill="background1" w:themeFillShade="F2"/>
            <w:vAlign w:val="center"/>
          </w:tcPr>
          <w:p w14:paraId="254F4B5D"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綜合</w:t>
            </w:r>
          </w:p>
        </w:tc>
        <w:tc>
          <w:tcPr>
            <w:tcW w:w="1207" w:type="dxa"/>
            <w:shd w:val="clear" w:color="auto" w:fill="F2F2F2" w:themeFill="background1" w:themeFillShade="F2"/>
            <w:vAlign w:val="center"/>
          </w:tcPr>
          <w:p w14:paraId="6E0AF7EA"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健體</w:t>
            </w:r>
          </w:p>
        </w:tc>
        <w:tc>
          <w:tcPr>
            <w:tcW w:w="1207" w:type="dxa"/>
            <w:shd w:val="clear" w:color="auto" w:fill="F2F2F2" w:themeFill="background1" w:themeFillShade="F2"/>
            <w:vAlign w:val="center"/>
          </w:tcPr>
          <w:p w14:paraId="35D5B0A3" w14:textId="77777777"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科技</w:t>
            </w:r>
          </w:p>
        </w:tc>
        <w:tc>
          <w:tcPr>
            <w:tcW w:w="1207" w:type="dxa"/>
            <w:shd w:val="clear" w:color="auto" w:fill="F2F2F2" w:themeFill="background1" w:themeFillShade="F2"/>
            <w:vAlign w:val="center"/>
          </w:tcPr>
          <w:p w14:paraId="61E634F4" w14:textId="77777777"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特教</w:t>
            </w:r>
          </w:p>
        </w:tc>
        <w:tc>
          <w:tcPr>
            <w:tcW w:w="1093" w:type="dxa"/>
            <w:shd w:val="clear" w:color="auto" w:fill="F2F2F2" w:themeFill="background1" w:themeFillShade="F2"/>
            <w:vAlign w:val="center"/>
          </w:tcPr>
          <w:p w14:paraId="578A6961" w14:textId="77777777"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共同</w:t>
            </w:r>
            <w:r w:rsidR="001E4239">
              <w:rPr>
                <w:rFonts w:ascii="標楷體" w:eastAsia="標楷體" w:hAnsi="標楷體" w:hint="eastAsia"/>
                <w:sz w:val="24"/>
                <w:szCs w:val="24"/>
              </w:rPr>
              <w:t xml:space="preserve">  </w:t>
            </w:r>
            <w:r w:rsidRPr="00DA2B18">
              <w:rPr>
                <w:rFonts w:ascii="標楷體" w:eastAsia="標楷體" w:hAnsi="標楷體" w:hint="eastAsia"/>
                <w:sz w:val="24"/>
                <w:szCs w:val="24"/>
              </w:rPr>
              <w:t>活動</w:t>
            </w:r>
          </w:p>
        </w:tc>
      </w:tr>
      <w:tr w:rsidR="00750707" w:rsidRPr="00DA2B18" w14:paraId="4B777ABD" w14:textId="77777777" w:rsidTr="001E4239">
        <w:trPr>
          <w:trHeight w:val="1092"/>
        </w:trPr>
        <w:tc>
          <w:tcPr>
            <w:tcW w:w="1410" w:type="dxa"/>
            <w:shd w:val="clear" w:color="auto" w:fill="auto"/>
            <w:vAlign w:val="center"/>
          </w:tcPr>
          <w:p w14:paraId="46E07932" w14:textId="77777777"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第十五週</w:t>
            </w:r>
          </w:p>
        </w:tc>
        <w:tc>
          <w:tcPr>
            <w:tcW w:w="1206" w:type="dxa"/>
            <w:shd w:val="clear" w:color="auto" w:fill="auto"/>
          </w:tcPr>
          <w:p w14:paraId="2C9654CC"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1E3FE396"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140AC44A"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7C1919B4"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69FC11E3" w14:textId="77777777" w:rsidR="00750707" w:rsidRPr="00DA2B18" w:rsidRDefault="00750707" w:rsidP="00750707">
            <w:pPr>
              <w:rPr>
                <w:rFonts w:ascii="標楷體" w:eastAsia="標楷體" w:hAnsi="標楷體"/>
                <w:sz w:val="24"/>
                <w:szCs w:val="24"/>
              </w:rPr>
            </w:pPr>
          </w:p>
        </w:tc>
        <w:tc>
          <w:tcPr>
            <w:tcW w:w="1206" w:type="dxa"/>
            <w:shd w:val="clear" w:color="auto" w:fill="auto"/>
          </w:tcPr>
          <w:p w14:paraId="06472947"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73074D46"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7A2C7761" w14:textId="77777777" w:rsidR="00750707" w:rsidRPr="00DA2B18" w:rsidRDefault="00750707" w:rsidP="00750707">
            <w:pPr>
              <w:rPr>
                <w:rFonts w:ascii="標楷體" w:eastAsia="標楷體" w:hAnsi="標楷體"/>
                <w:sz w:val="24"/>
                <w:szCs w:val="24"/>
              </w:rPr>
            </w:pPr>
          </w:p>
        </w:tc>
        <w:tc>
          <w:tcPr>
            <w:tcW w:w="1207" w:type="dxa"/>
          </w:tcPr>
          <w:p w14:paraId="16ECB54F" w14:textId="77777777" w:rsidR="00750707" w:rsidRPr="00DA2B18" w:rsidRDefault="00750707" w:rsidP="00750707">
            <w:pPr>
              <w:rPr>
                <w:rFonts w:ascii="標楷體" w:eastAsia="標楷體" w:hAnsi="標楷體"/>
                <w:sz w:val="24"/>
                <w:szCs w:val="24"/>
              </w:rPr>
            </w:pPr>
          </w:p>
        </w:tc>
        <w:tc>
          <w:tcPr>
            <w:tcW w:w="1207" w:type="dxa"/>
          </w:tcPr>
          <w:p w14:paraId="11F44EED" w14:textId="77777777" w:rsidR="00750707" w:rsidRPr="00DA2B18" w:rsidRDefault="00750707" w:rsidP="00750707">
            <w:pPr>
              <w:rPr>
                <w:rFonts w:ascii="標楷體" w:eastAsia="標楷體" w:hAnsi="標楷體"/>
                <w:sz w:val="24"/>
                <w:szCs w:val="24"/>
              </w:rPr>
            </w:pPr>
          </w:p>
        </w:tc>
        <w:tc>
          <w:tcPr>
            <w:tcW w:w="1093" w:type="dxa"/>
            <w:shd w:val="clear" w:color="auto" w:fill="auto"/>
          </w:tcPr>
          <w:p w14:paraId="6484888D" w14:textId="77777777" w:rsidR="00750707" w:rsidRPr="00DA2B18" w:rsidRDefault="00750707" w:rsidP="00750707">
            <w:pPr>
              <w:rPr>
                <w:rFonts w:ascii="標楷體" w:eastAsia="標楷體" w:hAnsi="標楷體"/>
                <w:sz w:val="24"/>
                <w:szCs w:val="24"/>
              </w:rPr>
            </w:pPr>
          </w:p>
        </w:tc>
      </w:tr>
      <w:tr w:rsidR="00750707" w:rsidRPr="00DA2B18" w14:paraId="7E1D4825" w14:textId="77777777" w:rsidTr="001E4239">
        <w:trPr>
          <w:trHeight w:val="1092"/>
        </w:trPr>
        <w:tc>
          <w:tcPr>
            <w:tcW w:w="1410" w:type="dxa"/>
            <w:shd w:val="clear" w:color="auto" w:fill="auto"/>
            <w:vAlign w:val="center"/>
          </w:tcPr>
          <w:p w14:paraId="41AC859E" w14:textId="77777777"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第十六週</w:t>
            </w:r>
          </w:p>
        </w:tc>
        <w:tc>
          <w:tcPr>
            <w:tcW w:w="1206" w:type="dxa"/>
            <w:shd w:val="clear" w:color="auto" w:fill="auto"/>
          </w:tcPr>
          <w:p w14:paraId="128ED9E4"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0D49AAFE"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5E31775D"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2ABD0141"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2FE5E59E" w14:textId="77777777" w:rsidR="00750707" w:rsidRPr="00DA2B18" w:rsidRDefault="00750707" w:rsidP="00750707">
            <w:pPr>
              <w:rPr>
                <w:rFonts w:ascii="標楷體" w:eastAsia="標楷體" w:hAnsi="標楷體"/>
                <w:sz w:val="24"/>
                <w:szCs w:val="24"/>
              </w:rPr>
            </w:pPr>
          </w:p>
        </w:tc>
        <w:tc>
          <w:tcPr>
            <w:tcW w:w="1206" w:type="dxa"/>
            <w:shd w:val="clear" w:color="auto" w:fill="auto"/>
          </w:tcPr>
          <w:p w14:paraId="21A6B16C"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12F1399B"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4B3B99B8" w14:textId="77777777" w:rsidR="00750707" w:rsidRPr="00DA2B18" w:rsidRDefault="00750707" w:rsidP="00750707">
            <w:pPr>
              <w:rPr>
                <w:rFonts w:ascii="標楷體" w:eastAsia="標楷體" w:hAnsi="標楷體"/>
                <w:sz w:val="24"/>
                <w:szCs w:val="24"/>
              </w:rPr>
            </w:pPr>
          </w:p>
        </w:tc>
        <w:tc>
          <w:tcPr>
            <w:tcW w:w="1207" w:type="dxa"/>
          </w:tcPr>
          <w:p w14:paraId="4884FA57" w14:textId="77777777" w:rsidR="00750707" w:rsidRPr="00DA2B18" w:rsidRDefault="00750707" w:rsidP="00750707">
            <w:pPr>
              <w:rPr>
                <w:rFonts w:ascii="標楷體" w:eastAsia="標楷體" w:hAnsi="標楷體"/>
                <w:sz w:val="24"/>
                <w:szCs w:val="24"/>
              </w:rPr>
            </w:pPr>
          </w:p>
        </w:tc>
        <w:tc>
          <w:tcPr>
            <w:tcW w:w="1207" w:type="dxa"/>
          </w:tcPr>
          <w:p w14:paraId="3084B4EC" w14:textId="77777777" w:rsidR="00750707" w:rsidRPr="00DA2B18" w:rsidRDefault="00750707" w:rsidP="00750707">
            <w:pPr>
              <w:rPr>
                <w:rFonts w:ascii="標楷體" w:eastAsia="標楷體" w:hAnsi="標楷體"/>
                <w:sz w:val="24"/>
                <w:szCs w:val="24"/>
              </w:rPr>
            </w:pPr>
          </w:p>
        </w:tc>
        <w:tc>
          <w:tcPr>
            <w:tcW w:w="1093" w:type="dxa"/>
            <w:shd w:val="clear" w:color="auto" w:fill="auto"/>
          </w:tcPr>
          <w:p w14:paraId="6E1D88FD" w14:textId="77777777" w:rsidR="00750707" w:rsidRPr="00DA2B18" w:rsidRDefault="00750707" w:rsidP="00750707">
            <w:pPr>
              <w:rPr>
                <w:rFonts w:ascii="標楷體" w:eastAsia="標楷體" w:hAnsi="標楷體"/>
                <w:sz w:val="24"/>
                <w:szCs w:val="24"/>
              </w:rPr>
            </w:pPr>
          </w:p>
        </w:tc>
      </w:tr>
      <w:tr w:rsidR="00750707" w:rsidRPr="00DA2B18" w14:paraId="66C1F43E" w14:textId="77777777" w:rsidTr="001E4239">
        <w:trPr>
          <w:trHeight w:val="1092"/>
        </w:trPr>
        <w:tc>
          <w:tcPr>
            <w:tcW w:w="1410" w:type="dxa"/>
            <w:shd w:val="clear" w:color="auto" w:fill="auto"/>
            <w:vAlign w:val="center"/>
          </w:tcPr>
          <w:p w14:paraId="4465A58F" w14:textId="77777777"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第十七週</w:t>
            </w:r>
          </w:p>
        </w:tc>
        <w:tc>
          <w:tcPr>
            <w:tcW w:w="1206" w:type="dxa"/>
            <w:shd w:val="clear" w:color="auto" w:fill="auto"/>
          </w:tcPr>
          <w:p w14:paraId="0A8D2B01"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64B786D9"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6FBD2997"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46F1823D"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3A1E25B8" w14:textId="77777777" w:rsidR="00750707" w:rsidRPr="00DA2B18" w:rsidRDefault="00750707" w:rsidP="00750707">
            <w:pPr>
              <w:rPr>
                <w:rFonts w:ascii="標楷體" w:eastAsia="標楷體" w:hAnsi="標楷體"/>
                <w:sz w:val="24"/>
                <w:szCs w:val="24"/>
              </w:rPr>
            </w:pPr>
          </w:p>
        </w:tc>
        <w:tc>
          <w:tcPr>
            <w:tcW w:w="1206" w:type="dxa"/>
            <w:shd w:val="clear" w:color="auto" w:fill="auto"/>
          </w:tcPr>
          <w:p w14:paraId="3199C93B"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73C9978D" w14:textId="77777777" w:rsidR="00750707" w:rsidRPr="00DA2B18" w:rsidRDefault="00750707" w:rsidP="00750707">
            <w:pPr>
              <w:rPr>
                <w:rFonts w:ascii="標楷體" w:eastAsia="標楷體" w:hAnsi="標楷體"/>
                <w:sz w:val="24"/>
                <w:szCs w:val="24"/>
              </w:rPr>
            </w:pPr>
          </w:p>
        </w:tc>
        <w:tc>
          <w:tcPr>
            <w:tcW w:w="1207" w:type="dxa"/>
            <w:shd w:val="clear" w:color="auto" w:fill="auto"/>
          </w:tcPr>
          <w:p w14:paraId="17C7E221" w14:textId="77777777" w:rsidR="00750707" w:rsidRPr="00DA2B18" w:rsidRDefault="00750707" w:rsidP="00750707">
            <w:pPr>
              <w:rPr>
                <w:rFonts w:ascii="標楷體" w:eastAsia="標楷體" w:hAnsi="標楷體"/>
                <w:sz w:val="24"/>
                <w:szCs w:val="24"/>
              </w:rPr>
            </w:pPr>
          </w:p>
        </w:tc>
        <w:tc>
          <w:tcPr>
            <w:tcW w:w="1207" w:type="dxa"/>
          </w:tcPr>
          <w:p w14:paraId="6A3AC0A9" w14:textId="77777777" w:rsidR="00750707" w:rsidRPr="00DA2B18" w:rsidRDefault="00750707" w:rsidP="00750707">
            <w:pPr>
              <w:rPr>
                <w:rFonts w:ascii="標楷體" w:eastAsia="標楷體" w:hAnsi="標楷體"/>
                <w:sz w:val="24"/>
                <w:szCs w:val="24"/>
              </w:rPr>
            </w:pPr>
          </w:p>
        </w:tc>
        <w:tc>
          <w:tcPr>
            <w:tcW w:w="1207" w:type="dxa"/>
          </w:tcPr>
          <w:p w14:paraId="6AFE07D5" w14:textId="77777777" w:rsidR="00750707" w:rsidRPr="00DA2B18" w:rsidRDefault="00750707" w:rsidP="00750707">
            <w:pPr>
              <w:rPr>
                <w:rFonts w:ascii="標楷體" w:eastAsia="標楷體" w:hAnsi="標楷體"/>
                <w:sz w:val="24"/>
                <w:szCs w:val="24"/>
              </w:rPr>
            </w:pPr>
          </w:p>
        </w:tc>
        <w:tc>
          <w:tcPr>
            <w:tcW w:w="1093" w:type="dxa"/>
            <w:shd w:val="clear" w:color="auto" w:fill="auto"/>
          </w:tcPr>
          <w:p w14:paraId="2E7F5A8F" w14:textId="77777777" w:rsidR="00750707" w:rsidRPr="00DA2B18" w:rsidRDefault="00750707" w:rsidP="00750707">
            <w:pPr>
              <w:rPr>
                <w:rFonts w:ascii="標楷體" w:eastAsia="標楷體" w:hAnsi="標楷體"/>
                <w:sz w:val="24"/>
                <w:szCs w:val="24"/>
              </w:rPr>
            </w:pPr>
          </w:p>
        </w:tc>
      </w:tr>
    </w:tbl>
    <w:p w14:paraId="39C3D5A0" w14:textId="77777777" w:rsidR="00DA2B18" w:rsidRDefault="00DA2B18" w:rsidP="001E4239">
      <w:pPr>
        <w:rPr>
          <w:rFonts w:ascii="標楷體" w:eastAsia="標楷體" w:hAnsi="標楷體"/>
        </w:rPr>
      </w:pPr>
    </w:p>
    <w:sectPr w:rsidR="00DA2B18" w:rsidSect="003054B9">
      <w:headerReference w:type="even" r:id="rId10"/>
      <w:headerReference w:type="default" r:id="rId11"/>
      <w:footerReference w:type="even" r:id="rId12"/>
      <w:footerReference w:type="default" r:id="rId13"/>
      <w:headerReference w:type="first" r:id="rId14"/>
      <w:footerReference w:type="first" r:id="rId15"/>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8D9C" w14:textId="77777777" w:rsidR="00AA5246" w:rsidRDefault="00AA5246">
      <w:r>
        <w:separator/>
      </w:r>
    </w:p>
  </w:endnote>
  <w:endnote w:type="continuationSeparator" w:id="0">
    <w:p w14:paraId="00CE2CA5" w14:textId="77777777" w:rsidR="00AA5246" w:rsidRDefault="00AA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2010601000101010101"/>
    <w:charset w:val="88"/>
    <w:family w:val="auto"/>
    <w:pitch w:val="variable"/>
    <w:sig w:usb0="00000001"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altName w:val="AVGmdBU"/>
    <w:panose1 w:val="02010601000101010101"/>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VGmdBU">
    <w:panose1 w:val="020B0604020202020204"/>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C242" w14:textId="77777777" w:rsidR="0012157D" w:rsidRDefault="0012157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BD8A" w14:textId="259979A4" w:rsidR="00C40A85" w:rsidRDefault="00C40A85">
    <w:pPr>
      <w:pStyle w:val="ad"/>
      <w:jc w:val="center"/>
    </w:pPr>
    <w:r>
      <w:fldChar w:fldCharType="begin"/>
    </w:r>
    <w:r>
      <w:instrText>PAGE   \* MERGEFORMAT</w:instrText>
    </w:r>
    <w:r>
      <w:fldChar w:fldCharType="separate"/>
    </w:r>
    <w:r w:rsidR="007E66D4" w:rsidRPr="007E66D4">
      <w:rPr>
        <w:noProof/>
        <w:lang w:val="zh-TW"/>
      </w:rPr>
      <w:t>20</w:t>
    </w:r>
    <w:r>
      <w:fldChar w:fldCharType="end"/>
    </w:r>
  </w:p>
  <w:p w14:paraId="33F3414F" w14:textId="77777777" w:rsidR="00C40A85" w:rsidRDefault="00C40A85">
    <w:pPr>
      <w:tabs>
        <w:tab w:val="center" w:pos="4153"/>
        <w:tab w:val="right" w:pos="8306"/>
      </w:tabs>
      <w:spacing w:after="9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4A33" w14:textId="77777777" w:rsidR="0012157D" w:rsidRDefault="0012157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9428" w14:textId="77777777" w:rsidR="00AA5246" w:rsidRDefault="00AA5246">
      <w:r>
        <w:separator/>
      </w:r>
    </w:p>
  </w:footnote>
  <w:footnote w:type="continuationSeparator" w:id="0">
    <w:p w14:paraId="7AD56E5F" w14:textId="77777777" w:rsidR="00AA5246" w:rsidRDefault="00AA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E6BC" w14:textId="77777777" w:rsidR="0012157D" w:rsidRDefault="0012157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04F6" w14:textId="77777777" w:rsidR="0012157D" w:rsidRDefault="0012157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28F2" w14:textId="77777777" w:rsidR="0012157D" w:rsidRDefault="0012157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CFB5B21"/>
    <w:multiLevelType w:val="hybridMultilevel"/>
    <w:tmpl w:val="B67A1BAC"/>
    <w:lvl w:ilvl="0" w:tplc="7172B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3"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4"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5"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6"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16cid:durableId="523632786">
    <w:abstractNumId w:val="18"/>
  </w:num>
  <w:num w:numId="2" w16cid:durableId="903102017">
    <w:abstractNumId w:val="36"/>
  </w:num>
  <w:num w:numId="3" w16cid:durableId="763453918">
    <w:abstractNumId w:val="24"/>
  </w:num>
  <w:num w:numId="4" w16cid:durableId="201094961">
    <w:abstractNumId w:val="32"/>
  </w:num>
  <w:num w:numId="5" w16cid:durableId="1454711247">
    <w:abstractNumId w:val="28"/>
  </w:num>
  <w:num w:numId="6" w16cid:durableId="1836142300">
    <w:abstractNumId w:val="27"/>
  </w:num>
  <w:num w:numId="7" w16cid:durableId="829515734">
    <w:abstractNumId w:val="2"/>
  </w:num>
  <w:num w:numId="8" w16cid:durableId="611474760">
    <w:abstractNumId w:val="20"/>
  </w:num>
  <w:num w:numId="9" w16cid:durableId="1835414062">
    <w:abstractNumId w:val="17"/>
  </w:num>
  <w:num w:numId="10" w16cid:durableId="2082176571">
    <w:abstractNumId w:val="30"/>
  </w:num>
  <w:num w:numId="11" w16cid:durableId="152068786">
    <w:abstractNumId w:val="34"/>
  </w:num>
  <w:num w:numId="12" w16cid:durableId="613949511">
    <w:abstractNumId w:val="35"/>
  </w:num>
  <w:num w:numId="13" w16cid:durableId="1814519659">
    <w:abstractNumId w:val="19"/>
  </w:num>
  <w:num w:numId="14" w16cid:durableId="1549606960">
    <w:abstractNumId w:val="11"/>
  </w:num>
  <w:num w:numId="15" w16cid:durableId="784807676">
    <w:abstractNumId w:val="9"/>
  </w:num>
  <w:num w:numId="16" w16cid:durableId="1805272250">
    <w:abstractNumId w:val="26"/>
  </w:num>
  <w:num w:numId="17" w16cid:durableId="1492211980">
    <w:abstractNumId w:val="10"/>
  </w:num>
  <w:num w:numId="18" w16cid:durableId="1960182678">
    <w:abstractNumId w:val="0"/>
  </w:num>
  <w:num w:numId="19" w16cid:durableId="2139958034">
    <w:abstractNumId w:val="22"/>
  </w:num>
  <w:num w:numId="20" w16cid:durableId="1563519749">
    <w:abstractNumId w:val="23"/>
  </w:num>
  <w:num w:numId="21" w16cid:durableId="1885865061">
    <w:abstractNumId w:val="15"/>
  </w:num>
  <w:num w:numId="22" w16cid:durableId="2060590558">
    <w:abstractNumId w:val="5"/>
  </w:num>
  <w:num w:numId="23" w16cid:durableId="187106743">
    <w:abstractNumId w:val="3"/>
  </w:num>
  <w:num w:numId="24" w16cid:durableId="1956671409">
    <w:abstractNumId w:val="33"/>
  </w:num>
  <w:num w:numId="25" w16cid:durableId="785807237">
    <w:abstractNumId w:val="12"/>
  </w:num>
  <w:num w:numId="26" w16cid:durableId="229314813">
    <w:abstractNumId w:val="8"/>
  </w:num>
  <w:num w:numId="27" w16cid:durableId="713963340">
    <w:abstractNumId w:val="7"/>
  </w:num>
  <w:num w:numId="28" w16cid:durableId="1444570824">
    <w:abstractNumId w:val="14"/>
  </w:num>
  <w:num w:numId="29" w16cid:durableId="706874203">
    <w:abstractNumId w:val="16"/>
  </w:num>
  <w:num w:numId="30" w16cid:durableId="1352149697">
    <w:abstractNumId w:val="1"/>
  </w:num>
  <w:num w:numId="31" w16cid:durableId="1802766274">
    <w:abstractNumId w:val="29"/>
  </w:num>
  <w:num w:numId="32" w16cid:durableId="505050265">
    <w:abstractNumId w:val="13"/>
  </w:num>
  <w:num w:numId="33" w16cid:durableId="1282877841">
    <w:abstractNumId w:val="4"/>
  </w:num>
  <w:num w:numId="34" w16cid:durableId="1323464573">
    <w:abstractNumId w:val="6"/>
  </w:num>
  <w:num w:numId="35" w16cid:durableId="336079606">
    <w:abstractNumId w:val="25"/>
  </w:num>
  <w:num w:numId="36" w16cid:durableId="1038235811">
    <w:abstractNumId w:val="21"/>
  </w:num>
  <w:num w:numId="37" w16cid:durableId="10087567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39C8"/>
    <w:rsid w:val="0000497E"/>
    <w:rsid w:val="00005FB2"/>
    <w:rsid w:val="00006DA2"/>
    <w:rsid w:val="00010F37"/>
    <w:rsid w:val="00014B99"/>
    <w:rsid w:val="00014DA1"/>
    <w:rsid w:val="0001581F"/>
    <w:rsid w:val="00017015"/>
    <w:rsid w:val="0002011A"/>
    <w:rsid w:val="00020AF4"/>
    <w:rsid w:val="00026BCF"/>
    <w:rsid w:val="000279DB"/>
    <w:rsid w:val="00031A53"/>
    <w:rsid w:val="00031BC9"/>
    <w:rsid w:val="00033334"/>
    <w:rsid w:val="000346B2"/>
    <w:rsid w:val="00035DBB"/>
    <w:rsid w:val="00040719"/>
    <w:rsid w:val="00045A88"/>
    <w:rsid w:val="00046661"/>
    <w:rsid w:val="00046E11"/>
    <w:rsid w:val="000502B5"/>
    <w:rsid w:val="00050E7B"/>
    <w:rsid w:val="00052883"/>
    <w:rsid w:val="0005561B"/>
    <w:rsid w:val="00060028"/>
    <w:rsid w:val="00060770"/>
    <w:rsid w:val="00060DFA"/>
    <w:rsid w:val="00061926"/>
    <w:rsid w:val="000619E4"/>
    <w:rsid w:val="00061D50"/>
    <w:rsid w:val="00061EC2"/>
    <w:rsid w:val="000668B0"/>
    <w:rsid w:val="00072145"/>
    <w:rsid w:val="000746A4"/>
    <w:rsid w:val="00076501"/>
    <w:rsid w:val="000766D7"/>
    <w:rsid w:val="00076909"/>
    <w:rsid w:val="00081436"/>
    <w:rsid w:val="00081700"/>
    <w:rsid w:val="0008332E"/>
    <w:rsid w:val="00085DA0"/>
    <w:rsid w:val="00086F9D"/>
    <w:rsid w:val="00087F3F"/>
    <w:rsid w:val="00094BB9"/>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67EC"/>
    <w:rsid w:val="000E7B47"/>
    <w:rsid w:val="000F33DD"/>
    <w:rsid w:val="000F61B7"/>
    <w:rsid w:val="000F6784"/>
    <w:rsid w:val="00105275"/>
    <w:rsid w:val="00107AF5"/>
    <w:rsid w:val="00107B78"/>
    <w:rsid w:val="00110487"/>
    <w:rsid w:val="001112EF"/>
    <w:rsid w:val="00111853"/>
    <w:rsid w:val="00112170"/>
    <w:rsid w:val="0011580C"/>
    <w:rsid w:val="00115A2F"/>
    <w:rsid w:val="0012157D"/>
    <w:rsid w:val="0012196C"/>
    <w:rsid w:val="00123A2D"/>
    <w:rsid w:val="001248B8"/>
    <w:rsid w:val="001265EE"/>
    <w:rsid w:val="00130353"/>
    <w:rsid w:val="001360E9"/>
    <w:rsid w:val="00141E97"/>
    <w:rsid w:val="00143740"/>
    <w:rsid w:val="0014796F"/>
    <w:rsid w:val="00150A4C"/>
    <w:rsid w:val="00156A6B"/>
    <w:rsid w:val="00164B5B"/>
    <w:rsid w:val="00170D0B"/>
    <w:rsid w:val="00181ACE"/>
    <w:rsid w:val="001850A6"/>
    <w:rsid w:val="00187019"/>
    <w:rsid w:val="00190BA6"/>
    <w:rsid w:val="001918A5"/>
    <w:rsid w:val="00191B20"/>
    <w:rsid w:val="001933CC"/>
    <w:rsid w:val="001948DA"/>
    <w:rsid w:val="00196423"/>
    <w:rsid w:val="001A1D6E"/>
    <w:rsid w:val="001A333F"/>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D7719"/>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6EF5"/>
    <w:rsid w:val="002176EF"/>
    <w:rsid w:val="00217DCF"/>
    <w:rsid w:val="00221BF0"/>
    <w:rsid w:val="00225853"/>
    <w:rsid w:val="00227D43"/>
    <w:rsid w:val="00235D60"/>
    <w:rsid w:val="002465A9"/>
    <w:rsid w:val="0025196E"/>
    <w:rsid w:val="00252E0C"/>
    <w:rsid w:val="0025461C"/>
    <w:rsid w:val="00263A25"/>
    <w:rsid w:val="002664FE"/>
    <w:rsid w:val="002670FA"/>
    <w:rsid w:val="00281385"/>
    <w:rsid w:val="00282134"/>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5B91"/>
    <w:rsid w:val="002B79BF"/>
    <w:rsid w:val="002C23FA"/>
    <w:rsid w:val="002C2C4F"/>
    <w:rsid w:val="002C38A5"/>
    <w:rsid w:val="002C3BE3"/>
    <w:rsid w:val="002C6411"/>
    <w:rsid w:val="002C7801"/>
    <w:rsid w:val="002D3F86"/>
    <w:rsid w:val="002D7331"/>
    <w:rsid w:val="002D751B"/>
    <w:rsid w:val="002E2523"/>
    <w:rsid w:val="002E38B1"/>
    <w:rsid w:val="002F535E"/>
    <w:rsid w:val="002F74D8"/>
    <w:rsid w:val="00301426"/>
    <w:rsid w:val="00302525"/>
    <w:rsid w:val="00302B24"/>
    <w:rsid w:val="003054B9"/>
    <w:rsid w:val="003061A4"/>
    <w:rsid w:val="00306DEF"/>
    <w:rsid w:val="003105D1"/>
    <w:rsid w:val="00310872"/>
    <w:rsid w:val="00313C05"/>
    <w:rsid w:val="00314C01"/>
    <w:rsid w:val="00315311"/>
    <w:rsid w:val="00316E9B"/>
    <w:rsid w:val="0032064E"/>
    <w:rsid w:val="00320E8E"/>
    <w:rsid w:val="003219D1"/>
    <w:rsid w:val="00322744"/>
    <w:rsid w:val="00323167"/>
    <w:rsid w:val="0033046E"/>
    <w:rsid w:val="00330675"/>
    <w:rsid w:val="00334F63"/>
    <w:rsid w:val="0034044A"/>
    <w:rsid w:val="00342067"/>
    <w:rsid w:val="00355490"/>
    <w:rsid w:val="0035771B"/>
    <w:rsid w:val="0035782D"/>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158F"/>
    <w:rsid w:val="003A2FAC"/>
    <w:rsid w:val="003B57B2"/>
    <w:rsid w:val="003B75E7"/>
    <w:rsid w:val="003B7C4D"/>
    <w:rsid w:val="003C1A9A"/>
    <w:rsid w:val="003C1C0A"/>
    <w:rsid w:val="003C4094"/>
    <w:rsid w:val="003C7092"/>
    <w:rsid w:val="003D12E8"/>
    <w:rsid w:val="003D2C05"/>
    <w:rsid w:val="003D2E00"/>
    <w:rsid w:val="003D3E61"/>
    <w:rsid w:val="003E11DC"/>
    <w:rsid w:val="003E5914"/>
    <w:rsid w:val="003E7385"/>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018A"/>
    <w:rsid w:val="0046203E"/>
    <w:rsid w:val="00465A21"/>
    <w:rsid w:val="00467F96"/>
    <w:rsid w:val="00470E2B"/>
    <w:rsid w:val="00471A5D"/>
    <w:rsid w:val="00471BCC"/>
    <w:rsid w:val="00474E06"/>
    <w:rsid w:val="00481A87"/>
    <w:rsid w:val="004843EC"/>
    <w:rsid w:val="0048605F"/>
    <w:rsid w:val="00490278"/>
    <w:rsid w:val="00493294"/>
    <w:rsid w:val="004A0922"/>
    <w:rsid w:val="004A3139"/>
    <w:rsid w:val="004A46BB"/>
    <w:rsid w:val="004A5072"/>
    <w:rsid w:val="004B0A44"/>
    <w:rsid w:val="004B103C"/>
    <w:rsid w:val="004B2A8F"/>
    <w:rsid w:val="004B6A15"/>
    <w:rsid w:val="004C31EE"/>
    <w:rsid w:val="004C409F"/>
    <w:rsid w:val="004C42DD"/>
    <w:rsid w:val="004C5CE7"/>
    <w:rsid w:val="004C7166"/>
    <w:rsid w:val="004D048E"/>
    <w:rsid w:val="004D0F9B"/>
    <w:rsid w:val="004D2FAA"/>
    <w:rsid w:val="004D5763"/>
    <w:rsid w:val="004D651E"/>
    <w:rsid w:val="004E058A"/>
    <w:rsid w:val="004E43E3"/>
    <w:rsid w:val="004E5581"/>
    <w:rsid w:val="004E6CC7"/>
    <w:rsid w:val="004F1AB5"/>
    <w:rsid w:val="004F2F0B"/>
    <w:rsid w:val="004F40A0"/>
    <w:rsid w:val="004F6682"/>
    <w:rsid w:val="004F7550"/>
    <w:rsid w:val="00500692"/>
    <w:rsid w:val="00500CE6"/>
    <w:rsid w:val="00501758"/>
    <w:rsid w:val="005048F6"/>
    <w:rsid w:val="00504BCC"/>
    <w:rsid w:val="00507327"/>
    <w:rsid w:val="005103D7"/>
    <w:rsid w:val="00514B84"/>
    <w:rsid w:val="00517FDB"/>
    <w:rsid w:val="00524F98"/>
    <w:rsid w:val="005336C0"/>
    <w:rsid w:val="00533ABA"/>
    <w:rsid w:val="0053472D"/>
    <w:rsid w:val="00535A0F"/>
    <w:rsid w:val="00540EB2"/>
    <w:rsid w:val="00543640"/>
    <w:rsid w:val="00543FDF"/>
    <w:rsid w:val="00550328"/>
    <w:rsid w:val="005528F3"/>
    <w:rsid w:val="0055297F"/>
    <w:rsid w:val="005533E5"/>
    <w:rsid w:val="00556282"/>
    <w:rsid w:val="005571F5"/>
    <w:rsid w:val="005652F5"/>
    <w:rsid w:val="00570442"/>
    <w:rsid w:val="00571A6D"/>
    <w:rsid w:val="00573E05"/>
    <w:rsid w:val="00575BF8"/>
    <w:rsid w:val="0058014E"/>
    <w:rsid w:val="00586943"/>
    <w:rsid w:val="00586A7D"/>
    <w:rsid w:val="005902DD"/>
    <w:rsid w:val="0059068C"/>
    <w:rsid w:val="00593744"/>
    <w:rsid w:val="005A125A"/>
    <w:rsid w:val="005A1D79"/>
    <w:rsid w:val="005A3DF5"/>
    <w:rsid w:val="005A4D9A"/>
    <w:rsid w:val="005B1A2D"/>
    <w:rsid w:val="005B39AB"/>
    <w:rsid w:val="005B3F5F"/>
    <w:rsid w:val="005B4FE2"/>
    <w:rsid w:val="005B69DE"/>
    <w:rsid w:val="005B722E"/>
    <w:rsid w:val="005C10D9"/>
    <w:rsid w:val="005C62F3"/>
    <w:rsid w:val="005C6A24"/>
    <w:rsid w:val="005D0143"/>
    <w:rsid w:val="005D2CCD"/>
    <w:rsid w:val="005D6008"/>
    <w:rsid w:val="005D74BC"/>
    <w:rsid w:val="005D77F4"/>
    <w:rsid w:val="005D7AB8"/>
    <w:rsid w:val="005E6CDD"/>
    <w:rsid w:val="005F1B74"/>
    <w:rsid w:val="005F33A6"/>
    <w:rsid w:val="005F3515"/>
    <w:rsid w:val="005F40BB"/>
    <w:rsid w:val="005F562B"/>
    <w:rsid w:val="005F5C4A"/>
    <w:rsid w:val="0060022B"/>
    <w:rsid w:val="00607C91"/>
    <w:rsid w:val="006121F2"/>
    <w:rsid w:val="0061264C"/>
    <w:rsid w:val="00616BD7"/>
    <w:rsid w:val="006177F3"/>
    <w:rsid w:val="00617F7F"/>
    <w:rsid w:val="0062005B"/>
    <w:rsid w:val="00622E5F"/>
    <w:rsid w:val="00624805"/>
    <w:rsid w:val="00624D39"/>
    <w:rsid w:val="006270AA"/>
    <w:rsid w:val="00631B48"/>
    <w:rsid w:val="00632671"/>
    <w:rsid w:val="00635100"/>
    <w:rsid w:val="006352E5"/>
    <w:rsid w:val="00635B49"/>
    <w:rsid w:val="006400CC"/>
    <w:rsid w:val="00642508"/>
    <w:rsid w:val="0064280C"/>
    <w:rsid w:val="006453E2"/>
    <w:rsid w:val="00645503"/>
    <w:rsid w:val="006510A0"/>
    <w:rsid w:val="00654B9D"/>
    <w:rsid w:val="0065507C"/>
    <w:rsid w:val="006550DD"/>
    <w:rsid w:val="0066106E"/>
    <w:rsid w:val="00663336"/>
    <w:rsid w:val="006648FA"/>
    <w:rsid w:val="00666617"/>
    <w:rsid w:val="006711E0"/>
    <w:rsid w:val="00680E68"/>
    <w:rsid w:val="006820EF"/>
    <w:rsid w:val="00683A76"/>
    <w:rsid w:val="006848A7"/>
    <w:rsid w:val="00684EC6"/>
    <w:rsid w:val="0068714E"/>
    <w:rsid w:val="00691588"/>
    <w:rsid w:val="006920B6"/>
    <w:rsid w:val="00693F13"/>
    <w:rsid w:val="00694980"/>
    <w:rsid w:val="006967C2"/>
    <w:rsid w:val="006A49EA"/>
    <w:rsid w:val="006A529F"/>
    <w:rsid w:val="006B02E0"/>
    <w:rsid w:val="006B2866"/>
    <w:rsid w:val="006B3591"/>
    <w:rsid w:val="006B7EE2"/>
    <w:rsid w:val="006D1D3D"/>
    <w:rsid w:val="006D30E1"/>
    <w:rsid w:val="006D3ACD"/>
    <w:rsid w:val="006D3CA3"/>
    <w:rsid w:val="006D52E9"/>
    <w:rsid w:val="006E0F63"/>
    <w:rsid w:val="006E27FD"/>
    <w:rsid w:val="006E3407"/>
    <w:rsid w:val="006E4419"/>
    <w:rsid w:val="006E61E1"/>
    <w:rsid w:val="006E7739"/>
    <w:rsid w:val="006F3A41"/>
    <w:rsid w:val="006F560A"/>
    <w:rsid w:val="006F68F5"/>
    <w:rsid w:val="006F71C8"/>
    <w:rsid w:val="00700B02"/>
    <w:rsid w:val="00701F4B"/>
    <w:rsid w:val="00702282"/>
    <w:rsid w:val="007044B8"/>
    <w:rsid w:val="007061DD"/>
    <w:rsid w:val="00707F8C"/>
    <w:rsid w:val="00712C94"/>
    <w:rsid w:val="00716139"/>
    <w:rsid w:val="007257DA"/>
    <w:rsid w:val="00725827"/>
    <w:rsid w:val="00725A45"/>
    <w:rsid w:val="00726FA3"/>
    <w:rsid w:val="00731AE5"/>
    <w:rsid w:val="007361BE"/>
    <w:rsid w:val="00736961"/>
    <w:rsid w:val="0074128F"/>
    <w:rsid w:val="0074265B"/>
    <w:rsid w:val="00742F96"/>
    <w:rsid w:val="0074316D"/>
    <w:rsid w:val="00747546"/>
    <w:rsid w:val="00750707"/>
    <w:rsid w:val="00754A2E"/>
    <w:rsid w:val="00756819"/>
    <w:rsid w:val="00760AB4"/>
    <w:rsid w:val="007617D8"/>
    <w:rsid w:val="00762578"/>
    <w:rsid w:val="007649FE"/>
    <w:rsid w:val="00765F73"/>
    <w:rsid w:val="007702C2"/>
    <w:rsid w:val="00772791"/>
    <w:rsid w:val="00777B8C"/>
    <w:rsid w:val="00780181"/>
    <w:rsid w:val="00780CEF"/>
    <w:rsid w:val="00786577"/>
    <w:rsid w:val="0079073C"/>
    <w:rsid w:val="007913DD"/>
    <w:rsid w:val="007924F8"/>
    <w:rsid w:val="00793F87"/>
    <w:rsid w:val="007966D9"/>
    <w:rsid w:val="007A03E7"/>
    <w:rsid w:val="007A450D"/>
    <w:rsid w:val="007B08AA"/>
    <w:rsid w:val="007B4583"/>
    <w:rsid w:val="007C0CAF"/>
    <w:rsid w:val="007C196E"/>
    <w:rsid w:val="007C2A65"/>
    <w:rsid w:val="007C34FE"/>
    <w:rsid w:val="007C355B"/>
    <w:rsid w:val="007C4F1E"/>
    <w:rsid w:val="007C689B"/>
    <w:rsid w:val="007D347C"/>
    <w:rsid w:val="007D42F0"/>
    <w:rsid w:val="007D5CDE"/>
    <w:rsid w:val="007E4EC8"/>
    <w:rsid w:val="007E66D4"/>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D7244"/>
    <w:rsid w:val="008E1DD2"/>
    <w:rsid w:val="008E1F08"/>
    <w:rsid w:val="008F1D99"/>
    <w:rsid w:val="008F22B2"/>
    <w:rsid w:val="008F2B26"/>
    <w:rsid w:val="008F3DFD"/>
    <w:rsid w:val="00902CB0"/>
    <w:rsid w:val="009034F6"/>
    <w:rsid w:val="00903674"/>
    <w:rsid w:val="00904158"/>
    <w:rsid w:val="009102E9"/>
    <w:rsid w:val="009114CF"/>
    <w:rsid w:val="00913E80"/>
    <w:rsid w:val="00916B7C"/>
    <w:rsid w:val="00917081"/>
    <w:rsid w:val="0092000A"/>
    <w:rsid w:val="009215F4"/>
    <w:rsid w:val="009224C9"/>
    <w:rsid w:val="00922616"/>
    <w:rsid w:val="009234F2"/>
    <w:rsid w:val="0092541D"/>
    <w:rsid w:val="00926148"/>
    <w:rsid w:val="00926B07"/>
    <w:rsid w:val="009270DA"/>
    <w:rsid w:val="00927B38"/>
    <w:rsid w:val="00930D6B"/>
    <w:rsid w:val="009335D2"/>
    <w:rsid w:val="00937023"/>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390F"/>
    <w:rsid w:val="00987F14"/>
    <w:rsid w:val="00991898"/>
    <w:rsid w:val="0099265F"/>
    <w:rsid w:val="00992B4E"/>
    <w:rsid w:val="00992C7C"/>
    <w:rsid w:val="00994F36"/>
    <w:rsid w:val="00995135"/>
    <w:rsid w:val="009A1520"/>
    <w:rsid w:val="009A1881"/>
    <w:rsid w:val="009A18DD"/>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0641F"/>
    <w:rsid w:val="00A10221"/>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0B0D"/>
    <w:rsid w:val="00A62145"/>
    <w:rsid w:val="00A63398"/>
    <w:rsid w:val="00A654F9"/>
    <w:rsid w:val="00A6655E"/>
    <w:rsid w:val="00A67682"/>
    <w:rsid w:val="00A676A7"/>
    <w:rsid w:val="00A76789"/>
    <w:rsid w:val="00A76F8F"/>
    <w:rsid w:val="00A77B85"/>
    <w:rsid w:val="00A77E44"/>
    <w:rsid w:val="00A837EB"/>
    <w:rsid w:val="00A92B7A"/>
    <w:rsid w:val="00AA158C"/>
    <w:rsid w:val="00AA3FD9"/>
    <w:rsid w:val="00AA5246"/>
    <w:rsid w:val="00AA56E5"/>
    <w:rsid w:val="00AA5C9E"/>
    <w:rsid w:val="00AB0D6C"/>
    <w:rsid w:val="00AB33BD"/>
    <w:rsid w:val="00AB3A6D"/>
    <w:rsid w:val="00AB671C"/>
    <w:rsid w:val="00AB6FC4"/>
    <w:rsid w:val="00AC455D"/>
    <w:rsid w:val="00AC4B0F"/>
    <w:rsid w:val="00AC7B49"/>
    <w:rsid w:val="00AD2399"/>
    <w:rsid w:val="00AD3378"/>
    <w:rsid w:val="00AD6BF2"/>
    <w:rsid w:val="00AE5DA6"/>
    <w:rsid w:val="00AE6E7D"/>
    <w:rsid w:val="00AF1E63"/>
    <w:rsid w:val="00AF4902"/>
    <w:rsid w:val="00AF5EE0"/>
    <w:rsid w:val="00AF649B"/>
    <w:rsid w:val="00B0211E"/>
    <w:rsid w:val="00B0232A"/>
    <w:rsid w:val="00B02481"/>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0B7"/>
    <w:rsid w:val="00B41FD5"/>
    <w:rsid w:val="00B47EBB"/>
    <w:rsid w:val="00B47F56"/>
    <w:rsid w:val="00B5253C"/>
    <w:rsid w:val="00B52701"/>
    <w:rsid w:val="00B544D8"/>
    <w:rsid w:val="00B54810"/>
    <w:rsid w:val="00B5559D"/>
    <w:rsid w:val="00B5798C"/>
    <w:rsid w:val="00B62FC1"/>
    <w:rsid w:val="00B66C53"/>
    <w:rsid w:val="00B7069B"/>
    <w:rsid w:val="00B759CA"/>
    <w:rsid w:val="00B80E48"/>
    <w:rsid w:val="00B85833"/>
    <w:rsid w:val="00B858CC"/>
    <w:rsid w:val="00B8634E"/>
    <w:rsid w:val="00B87A7B"/>
    <w:rsid w:val="00B93C61"/>
    <w:rsid w:val="00B94AA5"/>
    <w:rsid w:val="00B9600B"/>
    <w:rsid w:val="00BA1445"/>
    <w:rsid w:val="00BA61D7"/>
    <w:rsid w:val="00BB2520"/>
    <w:rsid w:val="00BB3889"/>
    <w:rsid w:val="00BB69DE"/>
    <w:rsid w:val="00BC25C2"/>
    <w:rsid w:val="00BC285E"/>
    <w:rsid w:val="00BC3525"/>
    <w:rsid w:val="00BC4EE0"/>
    <w:rsid w:val="00BC75B2"/>
    <w:rsid w:val="00BD0C8A"/>
    <w:rsid w:val="00BD3CA2"/>
    <w:rsid w:val="00BD4451"/>
    <w:rsid w:val="00BD5193"/>
    <w:rsid w:val="00BD5366"/>
    <w:rsid w:val="00BE2654"/>
    <w:rsid w:val="00BE3EEA"/>
    <w:rsid w:val="00BE5CE2"/>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784A"/>
    <w:rsid w:val="00C40A85"/>
    <w:rsid w:val="00C41BC8"/>
    <w:rsid w:val="00C42A1D"/>
    <w:rsid w:val="00C436A8"/>
    <w:rsid w:val="00C4394F"/>
    <w:rsid w:val="00C443DF"/>
    <w:rsid w:val="00C44F9E"/>
    <w:rsid w:val="00C453F2"/>
    <w:rsid w:val="00C45941"/>
    <w:rsid w:val="00C4704C"/>
    <w:rsid w:val="00C51477"/>
    <w:rsid w:val="00C532F0"/>
    <w:rsid w:val="00C536FA"/>
    <w:rsid w:val="00C5403B"/>
    <w:rsid w:val="00C56A17"/>
    <w:rsid w:val="00C60C7A"/>
    <w:rsid w:val="00C63B62"/>
    <w:rsid w:val="00C669AB"/>
    <w:rsid w:val="00C66C03"/>
    <w:rsid w:val="00C67293"/>
    <w:rsid w:val="00C73B44"/>
    <w:rsid w:val="00C73DB2"/>
    <w:rsid w:val="00C80467"/>
    <w:rsid w:val="00C85389"/>
    <w:rsid w:val="00C93D91"/>
    <w:rsid w:val="00CA47CD"/>
    <w:rsid w:val="00CB00F2"/>
    <w:rsid w:val="00CB0B20"/>
    <w:rsid w:val="00CB2148"/>
    <w:rsid w:val="00CB2269"/>
    <w:rsid w:val="00CB3018"/>
    <w:rsid w:val="00CB40FF"/>
    <w:rsid w:val="00CB534E"/>
    <w:rsid w:val="00CB62C6"/>
    <w:rsid w:val="00CB6B27"/>
    <w:rsid w:val="00CC032D"/>
    <w:rsid w:val="00CC16B0"/>
    <w:rsid w:val="00CC1C3B"/>
    <w:rsid w:val="00CC450A"/>
    <w:rsid w:val="00CC4513"/>
    <w:rsid w:val="00CC59D8"/>
    <w:rsid w:val="00CC7789"/>
    <w:rsid w:val="00CD64F3"/>
    <w:rsid w:val="00CE0EBF"/>
    <w:rsid w:val="00CE123A"/>
    <w:rsid w:val="00CE1354"/>
    <w:rsid w:val="00CE3EA2"/>
    <w:rsid w:val="00CE79C5"/>
    <w:rsid w:val="00CE7CA1"/>
    <w:rsid w:val="00CF21F2"/>
    <w:rsid w:val="00CF4E48"/>
    <w:rsid w:val="00CF54DE"/>
    <w:rsid w:val="00CF5FF1"/>
    <w:rsid w:val="00CF7EE5"/>
    <w:rsid w:val="00D013F9"/>
    <w:rsid w:val="00D01F57"/>
    <w:rsid w:val="00D045C7"/>
    <w:rsid w:val="00D07E13"/>
    <w:rsid w:val="00D10117"/>
    <w:rsid w:val="00D11E2A"/>
    <w:rsid w:val="00D14AD0"/>
    <w:rsid w:val="00D20DA2"/>
    <w:rsid w:val="00D20E19"/>
    <w:rsid w:val="00D21AC8"/>
    <w:rsid w:val="00D23103"/>
    <w:rsid w:val="00D23BE9"/>
    <w:rsid w:val="00D26332"/>
    <w:rsid w:val="00D30BDE"/>
    <w:rsid w:val="00D31E75"/>
    <w:rsid w:val="00D336E5"/>
    <w:rsid w:val="00D37503"/>
    <w:rsid w:val="00D37619"/>
    <w:rsid w:val="00D40406"/>
    <w:rsid w:val="00D41C2B"/>
    <w:rsid w:val="00D43839"/>
    <w:rsid w:val="00D44219"/>
    <w:rsid w:val="00D4505C"/>
    <w:rsid w:val="00D4517C"/>
    <w:rsid w:val="00D45AC9"/>
    <w:rsid w:val="00D4747A"/>
    <w:rsid w:val="00D5053D"/>
    <w:rsid w:val="00D55878"/>
    <w:rsid w:val="00D564D0"/>
    <w:rsid w:val="00D57FF1"/>
    <w:rsid w:val="00D63D19"/>
    <w:rsid w:val="00D660A8"/>
    <w:rsid w:val="00D67729"/>
    <w:rsid w:val="00D70D66"/>
    <w:rsid w:val="00D777C7"/>
    <w:rsid w:val="00D77D01"/>
    <w:rsid w:val="00D8163B"/>
    <w:rsid w:val="00D81B60"/>
    <w:rsid w:val="00D82CA1"/>
    <w:rsid w:val="00D85659"/>
    <w:rsid w:val="00D85711"/>
    <w:rsid w:val="00D86898"/>
    <w:rsid w:val="00D91CCA"/>
    <w:rsid w:val="00DA2940"/>
    <w:rsid w:val="00DA2B18"/>
    <w:rsid w:val="00DA3981"/>
    <w:rsid w:val="00DA3FCB"/>
    <w:rsid w:val="00DA72ED"/>
    <w:rsid w:val="00DB2FC8"/>
    <w:rsid w:val="00DB528C"/>
    <w:rsid w:val="00DB552D"/>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15478"/>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775B8"/>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4834"/>
    <w:rsid w:val="00EB540B"/>
    <w:rsid w:val="00EC07DB"/>
    <w:rsid w:val="00EC378D"/>
    <w:rsid w:val="00EC6824"/>
    <w:rsid w:val="00EC68FB"/>
    <w:rsid w:val="00EC7948"/>
    <w:rsid w:val="00ED273B"/>
    <w:rsid w:val="00ED37F6"/>
    <w:rsid w:val="00ED746A"/>
    <w:rsid w:val="00EE3F60"/>
    <w:rsid w:val="00EE5720"/>
    <w:rsid w:val="00EE5A1A"/>
    <w:rsid w:val="00EE6B9E"/>
    <w:rsid w:val="00EE7CBD"/>
    <w:rsid w:val="00EF03D4"/>
    <w:rsid w:val="00EF1BAB"/>
    <w:rsid w:val="00EF1F52"/>
    <w:rsid w:val="00F00E16"/>
    <w:rsid w:val="00F01103"/>
    <w:rsid w:val="00F02D84"/>
    <w:rsid w:val="00F10314"/>
    <w:rsid w:val="00F11260"/>
    <w:rsid w:val="00F13548"/>
    <w:rsid w:val="00F17553"/>
    <w:rsid w:val="00F17733"/>
    <w:rsid w:val="00F22F1E"/>
    <w:rsid w:val="00F279C2"/>
    <w:rsid w:val="00F30474"/>
    <w:rsid w:val="00F37A1E"/>
    <w:rsid w:val="00F41718"/>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966A4"/>
    <w:rsid w:val="00FA2518"/>
    <w:rsid w:val="00FA2A4C"/>
    <w:rsid w:val="00FA70AC"/>
    <w:rsid w:val="00FB4EA7"/>
    <w:rsid w:val="00FB7303"/>
    <w:rsid w:val="00FB7658"/>
    <w:rsid w:val="00FC01EC"/>
    <w:rsid w:val="00FC1ECF"/>
    <w:rsid w:val="00FC234E"/>
    <w:rsid w:val="00FC25E5"/>
    <w:rsid w:val="00FC2E78"/>
    <w:rsid w:val="00FC384A"/>
    <w:rsid w:val="00FC5594"/>
    <w:rsid w:val="00FC5BDB"/>
    <w:rsid w:val="00FC648B"/>
    <w:rsid w:val="00FD06EA"/>
    <w:rsid w:val="00FD538E"/>
    <w:rsid w:val="00FD5A33"/>
    <w:rsid w:val="00FE5095"/>
    <w:rsid w:val="00FE6368"/>
    <w:rsid w:val="00FF3C09"/>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936BF"/>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__.docx"/><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48958-E3C3-4DEF-B67D-31E2591E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21</Pages>
  <Words>2799</Words>
  <Characters>15959</Characters>
  <Application>Microsoft Office Word</Application>
  <DocSecurity>0</DocSecurity>
  <Lines>132</Lines>
  <Paragraphs>37</Paragraphs>
  <ScaleCrop>false</ScaleCrop>
  <Company>Hewlett-Packard Company</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Microsoft Office User</cp:lastModifiedBy>
  <cp:revision>87</cp:revision>
  <cp:lastPrinted>2018-11-20T02:54:00Z</cp:lastPrinted>
  <dcterms:created xsi:type="dcterms:W3CDTF">2023-04-29T15:45:00Z</dcterms:created>
  <dcterms:modified xsi:type="dcterms:W3CDTF">2023-06-15T02:09:00Z</dcterms:modified>
</cp:coreProperties>
</file>