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DE8792" w14:textId="1BC3C3F6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C051E9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4F1D7A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4F1D7A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 張顥霓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</w:t>
      </w:r>
      <w:proofErr w:type="gramEnd"/>
    </w:p>
    <w:p w14:paraId="3B03E8B8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2003BE47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4AA75EB1" w14:textId="77777777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C051E9">
        <w:rPr>
          <w:rFonts w:ascii="標楷體" w:eastAsia="標楷體" w:hAnsi="標楷體" w:cs="標楷體"/>
          <w:color w:val="auto"/>
          <w:sz w:val="24"/>
          <w:szCs w:val="24"/>
          <w:highlight w:val="black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11E88F49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21CD94F9" w14:textId="6D9F3F16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C051E9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C051E9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66D8E9CC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055676EC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E330B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8F11C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2019CCB4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CF49A" w14:textId="77777777"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2EE0B2FB" w14:textId="77777777"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051E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black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7D3F0466" w14:textId="77777777"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7598A640" w14:textId="77777777"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051E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black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7C2EE659" w14:textId="77777777"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2E47E356" w14:textId="77777777"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16E92F97" w14:textId="77777777"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0AD36310" w14:textId="77777777"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051E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black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6A8C20EC" w14:textId="77777777"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538A" w14:textId="21BAE616" w:rsidR="00C051E9" w:rsidRDefault="00C051E9" w:rsidP="00C051E9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-J-A2 具備理解體育與健康情境的全貌，並做獨立思考與分析的知能，進而運用適當的策略，處理與解決體育與健康的問題。</w:t>
            </w:r>
          </w:p>
          <w:p w14:paraId="1A19A72C" w14:textId="77777777" w:rsidR="00C051E9" w:rsidRDefault="00C051E9" w:rsidP="00C051E9">
            <w:pPr>
              <w:rPr>
                <w:rFonts w:hint="eastAsia"/>
              </w:rPr>
            </w:pPr>
          </w:p>
          <w:p w14:paraId="14EF6C0B" w14:textId="652EF9E8" w:rsidR="00C051E9" w:rsidRDefault="00C051E9" w:rsidP="00C051E9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-J-B1 備情意表達的能力，能以同理心與人溝通互動，並理解體育與保健的基本概念，應用於日常生活中。</w:t>
            </w:r>
          </w:p>
          <w:p w14:paraId="56361897" w14:textId="77777777" w:rsidR="00C051E9" w:rsidRDefault="00C051E9" w:rsidP="00C051E9">
            <w:pPr>
              <w:rPr>
                <w:rFonts w:hint="eastAsia"/>
              </w:rPr>
            </w:pPr>
          </w:p>
          <w:p w14:paraId="2BBA677D" w14:textId="77777777" w:rsidR="00C051E9" w:rsidRDefault="00C051E9" w:rsidP="00C051E9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-J-C2 具備利他及合群的知能與態度，並在體育活動和健康生活中培育相互合作及與人和諧互動的素</w:t>
            </w:r>
          </w:p>
          <w:p w14:paraId="2920E61A" w14:textId="77777777" w:rsidR="00C051E9" w:rsidRDefault="00C051E9" w:rsidP="00C051E9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養。</w:t>
            </w:r>
          </w:p>
          <w:p w14:paraId="1CD7DBD9" w14:textId="77777777" w:rsidR="00F6602E" w:rsidRPr="00C051E9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18CEEA10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4F62507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1F766BF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B2D61C4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670C4E68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1416"/>
        <w:gridCol w:w="2136"/>
      </w:tblGrid>
      <w:tr w:rsidR="00C051E9" w:rsidRPr="00C051E9" w14:paraId="6EE089AE" w14:textId="77777777" w:rsidTr="00C051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BC48" w14:textId="77777777" w:rsidR="00C051E9" w:rsidRPr="00C051E9" w:rsidRDefault="00C051E9" w:rsidP="00C051E9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051E9">
              <w:rPr>
                <w:rFonts w:ascii="Calibri" w:eastAsia="新細明體" w:hAnsi="Calibri" w:cs="Calibri"/>
                <w:sz w:val="24"/>
                <w:szCs w:val="24"/>
              </w:rPr>
              <w:t>學期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F949" w14:textId="77777777" w:rsidR="00C051E9" w:rsidRPr="00C051E9" w:rsidRDefault="00C051E9" w:rsidP="00C051E9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051E9">
              <w:rPr>
                <w:rFonts w:ascii="Calibri" w:eastAsia="新細明體" w:hAnsi="Calibri" w:cs="Calibri"/>
                <w:sz w:val="24"/>
                <w:szCs w:val="24"/>
              </w:rPr>
              <w:t>篇名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C4B46" w14:textId="77777777" w:rsidR="00C051E9" w:rsidRPr="00C051E9" w:rsidRDefault="00C051E9" w:rsidP="00C051E9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C051E9">
              <w:rPr>
                <w:rFonts w:ascii="Calibri" w:eastAsia="新細明體" w:hAnsi="Calibri" w:cs="Calibri"/>
                <w:sz w:val="24"/>
                <w:szCs w:val="24"/>
              </w:rPr>
              <w:t>章名</w:t>
            </w:r>
            <w:proofErr w:type="gramEnd"/>
          </w:p>
        </w:tc>
      </w:tr>
      <w:tr w:rsidR="00C051E9" w:rsidRPr="00C051E9" w14:paraId="68443DD1" w14:textId="77777777" w:rsidTr="00C051E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BC77" w14:textId="77777777" w:rsidR="00C051E9" w:rsidRPr="00C051E9" w:rsidRDefault="00C051E9" w:rsidP="00C051E9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C051E9">
              <w:rPr>
                <w:rFonts w:ascii="新細明體" w:eastAsia="新細明體" w:hAnsi="新細明體" w:cs="新細明體" w:hint="eastAsia"/>
                <w:sz w:val="24"/>
                <w:szCs w:val="24"/>
              </w:rPr>
              <w:t>一</w:t>
            </w:r>
            <w:proofErr w:type="gramEnd"/>
            <w:r w:rsidRPr="00C051E9">
              <w:rPr>
                <w:rFonts w:ascii="新細明體" w:eastAsia="新細明體" w:hAnsi="新細明體" w:cs="新細明體" w:hint="eastAsia"/>
                <w:sz w:val="24"/>
                <w:szCs w:val="24"/>
              </w:rPr>
              <w:t>上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FC91" w14:textId="77777777" w:rsidR="00C051E9" w:rsidRPr="00C051E9" w:rsidRDefault="00C051E9" w:rsidP="00C051E9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C051E9">
              <w:rPr>
                <w:rFonts w:ascii="新細明體" w:eastAsia="新細明體" w:hAnsi="新細明體" w:cs="新細明體" w:hint="eastAsia"/>
                <w:sz w:val="24"/>
                <w:szCs w:val="24"/>
              </w:rPr>
              <w:t>健康滿點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309F" w14:textId="77777777" w:rsidR="00C051E9" w:rsidRPr="00C051E9" w:rsidRDefault="00C051E9" w:rsidP="00C051E9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051E9">
              <w:rPr>
                <w:rFonts w:ascii="新細明體" w:eastAsia="新細明體" w:hAnsi="新細明體" w:cs="新細明體" w:hint="eastAsia"/>
                <w:sz w:val="24"/>
                <w:szCs w:val="24"/>
              </w:rPr>
              <w:t>健康舒適角</w:t>
            </w:r>
          </w:p>
        </w:tc>
      </w:tr>
      <w:tr w:rsidR="00C051E9" w:rsidRPr="00C051E9" w14:paraId="3A433018" w14:textId="77777777" w:rsidTr="00C051E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47702" w14:textId="77777777" w:rsidR="00C051E9" w:rsidRPr="00C051E9" w:rsidRDefault="00C051E9" w:rsidP="00C051E9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659C6" w14:textId="77777777" w:rsidR="00C051E9" w:rsidRPr="00C051E9" w:rsidRDefault="00C051E9" w:rsidP="00C051E9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D6CC" w14:textId="77777777" w:rsidR="00C051E9" w:rsidRPr="00C051E9" w:rsidRDefault="00C051E9" w:rsidP="00C051E9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051E9">
              <w:rPr>
                <w:rFonts w:ascii="新細明體" w:eastAsia="新細明體" w:hAnsi="新細明體" w:cs="新細明體" w:hint="eastAsia"/>
                <w:sz w:val="24"/>
                <w:szCs w:val="24"/>
              </w:rPr>
              <w:t>健康靠自己</w:t>
            </w:r>
          </w:p>
        </w:tc>
      </w:tr>
      <w:tr w:rsidR="00C051E9" w:rsidRPr="00C051E9" w14:paraId="566F4F57" w14:textId="77777777" w:rsidTr="00C051E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8D658" w14:textId="77777777" w:rsidR="00C051E9" w:rsidRPr="00C051E9" w:rsidRDefault="00C051E9" w:rsidP="00C051E9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3CEB4" w14:textId="77777777" w:rsidR="00C051E9" w:rsidRPr="00C051E9" w:rsidRDefault="00C051E9" w:rsidP="00C051E9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D95F8" w14:textId="77777777" w:rsidR="00C051E9" w:rsidRPr="00C051E9" w:rsidRDefault="00C051E9" w:rsidP="00C051E9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051E9">
              <w:rPr>
                <w:rFonts w:ascii="新細明體" w:eastAsia="新細明體" w:hAnsi="新細明體" w:cs="新細明體" w:hint="eastAsia"/>
                <w:sz w:val="24"/>
                <w:szCs w:val="24"/>
              </w:rPr>
              <w:t>身體的奧妙</w:t>
            </w:r>
          </w:p>
        </w:tc>
      </w:tr>
      <w:tr w:rsidR="00C051E9" w:rsidRPr="00C051E9" w14:paraId="113619E0" w14:textId="77777777" w:rsidTr="00C051E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3AD60" w14:textId="77777777" w:rsidR="00C051E9" w:rsidRPr="00C051E9" w:rsidRDefault="00C051E9" w:rsidP="00C051E9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FD83" w14:textId="77777777" w:rsidR="00C051E9" w:rsidRPr="00C051E9" w:rsidRDefault="00C051E9" w:rsidP="00C051E9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051E9">
              <w:rPr>
                <w:rFonts w:ascii="新細明體" w:eastAsia="新細明體" w:hAnsi="新細明體" w:cs="新細明體" w:hint="eastAsia"/>
                <w:sz w:val="24"/>
                <w:szCs w:val="24"/>
              </w:rPr>
              <w:t>快樂青春行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68ED" w14:textId="77777777" w:rsidR="00C051E9" w:rsidRPr="00C051E9" w:rsidRDefault="00C051E9" w:rsidP="00C051E9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051E9">
              <w:rPr>
                <w:rFonts w:ascii="新細明體" w:eastAsia="新細明體" w:hAnsi="新細明體" w:cs="新細明體" w:hint="eastAsia"/>
                <w:sz w:val="24"/>
                <w:szCs w:val="24"/>
              </w:rPr>
              <w:t>蛻變的你</w:t>
            </w:r>
          </w:p>
        </w:tc>
      </w:tr>
      <w:tr w:rsidR="00C051E9" w:rsidRPr="00C051E9" w14:paraId="01A5654E" w14:textId="77777777" w:rsidTr="00C051E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B6EAE" w14:textId="77777777" w:rsidR="00C051E9" w:rsidRPr="00C051E9" w:rsidRDefault="00C051E9" w:rsidP="00C051E9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1EDE9" w14:textId="77777777" w:rsidR="00C051E9" w:rsidRPr="00C051E9" w:rsidRDefault="00C051E9" w:rsidP="00C051E9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08A4" w14:textId="77777777" w:rsidR="00C051E9" w:rsidRPr="00C051E9" w:rsidRDefault="00C051E9" w:rsidP="00C051E9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051E9">
              <w:rPr>
                <w:rFonts w:ascii="新細明體" w:eastAsia="新細明體" w:hAnsi="新細明體" w:cs="新細明體" w:hint="eastAsia"/>
                <w:sz w:val="24"/>
                <w:szCs w:val="24"/>
              </w:rPr>
              <w:t>打造獨一無二的我</w:t>
            </w:r>
          </w:p>
        </w:tc>
      </w:tr>
      <w:tr w:rsidR="00C051E9" w:rsidRPr="00C051E9" w14:paraId="6AC38EB2" w14:textId="77777777" w:rsidTr="00C051E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C2033" w14:textId="77777777" w:rsidR="00C051E9" w:rsidRPr="00C051E9" w:rsidRDefault="00C051E9" w:rsidP="00C051E9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C2D94" w14:textId="77777777" w:rsidR="00C051E9" w:rsidRPr="00C051E9" w:rsidRDefault="00C051E9" w:rsidP="00C051E9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D5F09" w14:textId="77777777" w:rsidR="00C051E9" w:rsidRPr="00C051E9" w:rsidRDefault="00C051E9" w:rsidP="00C051E9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051E9">
              <w:rPr>
                <w:rFonts w:ascii="新細明體" w:eastAsia="新細明體" w:hAnsi="新細明體" w:cs="新細明體" w:hint="eastAsia"/>
                <w:sz w:val="24"/>
                <w:szCs w:val="24"/>
              </w:rPr>
              <w:t>打破性別刻板印象</w:t>
            </w:r>
          </w:p>
        </w:tc>
      </w:tr>
      <w:tr w:rsidR="00C051E9" w:rsidRPr="00C051E9" w14:paraId="5B699B69" w14:textId="77777777" w:rsidTr="00C051E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625DE" w14:textId="77777777" w:rsidR="00C051E9" w:rsidRPr="00C051E9" w:rsidRDefault="00C051E9" w:rsidP="00C051E9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7A25E" w14:textId="77777777" w:rsidR="00C051E9" w:rsidRPr="00C051E9" w:rsidRDefault="00C051E9" w:rsidP="00C051E9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051E9">
              <w:rPr>
                <w:rFonts w:ascii="新細明體" w:eastAsia="新細明體" w:hAnsi="新細明體" w:cs="新細明體" w:hint="eastAsia"/>
                <w:sz w:val="24"/>
                <w:szCs w:val="24"/>
              </w:rPr>
              <w:t>食在有健康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CDF90" w14:textId="77777777" w:rsidR="00C051E9" w:rsidRPr="00C051E9" w:rsidRDefault="00C051E9" w:rsidP="00C051E9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051E9">
              <w:rPr>
                <w:rFonts w:ascii="新細明體" w:eastAsia="新細明體" w:hAnsi="新細明體" w:cs="新細明體" w:hint="eastAsia"/>
                <w:sz w:val="24"/>
                <w:szCs w:val="24"/>
              </w:rPr>
              <w:t>食安中學堂</w:t>
            </w:r>
          </w:p>
        </w:tc>
      </w:tr>
      <w:tr w:rsidR="00C051E9" w:rsidRPr="00C051E9" w14:paraId="2BFCEC99" w14:textId="77777777" w:rsidTr="00C051E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BEDF9" w14:textId="77777777" w:rsidR="00C051E9" w:rsidRPr="00C051E9" w:rsidRDefault="00C051E9" w:rsidP="00C051E9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559B4" w14:textId="77777777" w:rsidR="00C051E9" w:rsidRPr="00C051E9" w:rsidRDefault="00C051E9" w:rsidP="00C051E9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F05C3" w14:textId="77777777" w:rsidR="00C051E9" w:rsidRPr="00C051E9" w:rsidRDefault="00C051E9" w:rsidP="00C051E9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051E9">
              <w:rPr>
                <w:rFonts w:ascii="新細明體" w:eastAsia="新細明體" w:hAnsi="新細明體" w:cs="新細明體" w:hint="eastAsia"/>
                <w:sz w:val="24"/>
                <w:szCs w:val="24"/>
              </w:rPr>
              <w:t>吃出好健康</w:t>
            </w:r>
          </w:p>
        </w:tc>
      </w:tr>
    </w:tbl>
    <w:p w14:paraId="5E28D113" w14:textId="77777777"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5EE9A6A2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44AA81CC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14:paraId="16C1693E" w14:textId="77777777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C424CFE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6909CF6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E290C4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2D86B5F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9BEFE1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4E78CE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7D7086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052778F" w14:textId="77777777"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14:paraId="37B21EAB" w14:textId="77777777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F1D28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43E52C3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F9C467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F07AC8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A342EA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4AF94E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4AE733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945C66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1CA9C332" w14:textId="77777777"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D56F8" w:rsidRPr="004C7166" w14:paraId="0A5929E4" w14:textId="77777777" w:rsidTr="00B3442A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8A685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3329199A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80841" w14:textId="4E10923D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Fb-IV-1 全人健康概念與健康生活型態。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C70A3F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DB7775">
                <w:rPr>
                  <w:rFonts w:ascii="標楷體" w:eastAsia="標楷體" w:hAnsi="標楷體"/>
                  <w:bCs/>
                </w:rPr>
                <w:t>1a</w:t>
              </w:r>
            </w:smartTag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-IV-1 理解生理、心理與社會各層面健康的概念。</w:t>
            </w:r>
          </w:p>
          <w:p w14:paraId="2AE0F5C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1b-IV-3 因應生活情境的健康需求，尋求解決的健康技能和生活技能。</w:t>
            </w:r>
          </w:p>
          <w:p w14:paraId="76F1813F" w14:textId="13423D99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DB7775">
                <w:rPr>
                  <w:rFonts w:ascii="標楷體" w:eastAsia="標楷體" w:hAnsi="標楷體"/>
                  <w:bCs/>
                </w:rPr>
                <w:lastRenderedPageBreak/>
                <w:t>4a</w:t>
              </w:r>
            </w:smartTag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-IV-2 自我監督、增強個人促進健康的行動，並反省修正。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41C9AE" w14:textId="77777777" w:rsidR="00FD56F8" w:rsidRPr="008F4F95" w:rsidRDefault="00FD56F8" w:rsidP="00FD56F8">
            <w:pPr>
              <w:widowControl w:val="0"/>
              <w:ind w:left="57" w:right="57" w:firstLine="0"/>
              <w:jc w:val="left"/>
              <w:rPr>
                <w:rFonts w:ascii="華康標楷體" w:eastAsia="華康標楷體" w:hAnsi="新細明體" w:hint="eastAsia"/>
                <w:color w:val="FF0000"/>
                <w:kern w:val="2"/>
              </w:rPr>
            </w:pPr>
            <w:r w:rsidRPr="008F4F95">
              <w:rPr>
                <w:rFonts w:ascii="華康標楷體" w:eastAsia="華康標楷體" w:hAnsi="新細明體" w:hint="eastAsia"/>
                <w:color w:val="FF0000"/>
                <w:kern w:val="2"/>
              </w:rPr>
              <w:lastRenderedPageBreak/>
              <w:t>【</w:t>
            </w:r>
            <w:r w:rsidRPr="008F4F95">
              <w:rPr>
                <w:rFonts w:ascii="華康標楷體" w:eastAsia="華康標楷體" w:hAnsi="新細明體" w:hint="eastAsia"/>
                <w:b/>
                <w:color w:val="FF00FF"/>
                <w:kern w:val="2"/>
              </w:rPr>
              <w:t>健康玩--接龍大進擊</w:t>
            </w:r>
            <w:r w:rsidRPr="008F4F95">
              <w:rPr>
                <w:rFonts w:ascii="華康標楷體" w:eastAsia="華康標楷體" w:hAnsi="新細明體" w:hint="eastAsia"/>
                <w:color w:val="FF0000"/>
                <w:kern w:val="2"/>
              </w:rPr>
              <w:t>】</w:t>
            </w:r>
          </w:p>
          <w:p w14:paraId="49E313C4" w14:textId="77777777" w:rsidR="00FD56F8" w:rsidRPr="008F4F95" w:rsidRDefault="00FD56F8" w:rsidP="00FD56F8">
            <w:pPr>
              <w:widowControl w:val="0"/>
              <w:ind w:left="57" w:right="57" w:firstLine="0"/>
              <w:jc w:val="left"/>
              <w:rPr>
                <w:rFonts w:ascii="華康標楷體" w:eastAsia="華康標楷體" w:hAnsi="新細明體" w:hint="eastAsia"/>
                <w:color w:val="FF0000"/>
                <w:kern w:val="2"/>
              </w:rPr>
            </w:pPr>
            <w:r w:rsidRPr="008F4F95">
              <w:rPr>
                <w:rFonts w:ascii="華康標楷體" w:eastAsia="華康標楷體" w:hAnsi="新細明體" w:hint="eastAsia"/>
                <w:color w:val="FF0000"/>
                <w:kern w:val="2"/>
              </w:rPr>
              <w:t>1.探討健康的內涵與重要性。</w:t>
            </w:r>
          </w:p>
          <w:p w14:paraId="277A3446" w14:textId="77777777" w:rsidR="00FD56F8" w:rsidRPr="008F4F95" w:rsidRDefault="00FD56F8" w:rsidP="00FD56F8">
            <w:pPr>
              <w:widowControl w:val="0"/>
              <w:ind w:left="57" w:right="57" w:firstLine="0"/>
              <w:jc w:val="left"/>
              <w:rPr>
                <w:rFonts w:ascii="華康標楷體" w:eastAsia="華康標楷體" w:hAnsi="新細明體" w:hint="eastAsia"/>
                <w:color w:val="FF0000"/>
                <w:kern w:val="2"/>
              </w:rPr>
            </w:pPr>
            <w:r w:rsidRPr="008F4F95">
              <w:rPr>
                <w:rFonts w:ascii="華康標楷體" w:eastAsia="華康標楷體" w:hAnsi="新細明體" w:hint="eastAsia"/>
                <w:color w:val="FF0000"/>
                <w:kern w:val="2"/>
              </w:rPr>
              <w:t>2.</w:t>
            </w:r>
            <w:r w:rsidRPr="008F4F95">
              <w:rPr>
                <w:rFonts w:ascii="華康標楷體" w:eastAsia="華康標楷體" w:hAnsi="Courier New" w:hint="eastAsia"/>
                <w:bCs/>
                <w:snapToGrid w:val="0"/>
                <w:color w:val="auto"/>
              </w:rPr>
              <w:t>教師利用「</w:t>
            </w:r>
            <w:r w:rsidRPr="008F4F95">
              <w:rPr>
                <w:rFonts w:ascii="華康標楷體" w:eastAsia="華康標楷體" w:hAnsi="新細明體" w:hint="eastAsia"/>
                <w:color w:val="FF0000"/>
                <w:kern w:val="2"/>
              </w:rPr>
              <w:t>Dr.錢多多的一生</w:t>
            </w:r>
            <w:r w:rsidRPr="008F4F95">
              <w:rPr>
                <w:rFonts w:ascii="華康標楷體" w:eastAsia="華康標楷體" w:hAnsi="Courier New" w:hint="eastAsia"/>
                <w:bCs/>
                <w:snapToGrid w:val="0"/>
                <w:color w:val="auto"/>
              </w:rPr>
              <w:t>」來講解健康的重要性：每個人都應對自己的健康負責任，並</w:t>
            </w:r>
            <w:r w:rsidRPr="008F4F95">
              <w:rPr>
                <w:rFonts w:ascii="華康標楷體" w:eastAsia="華康標楷體" w:hAnsi="Courier New" w:hint="eastAsia"/>
                <w:bCs/>
                <w:snapToGrid w:val="0"/>
                <w:color w:val="FF0000"/>
              </w:rPr>
              <w:t>從年輕時就開始儲蓄自己的健康資本</w:t>
            </w:r>
            <w:r w:rsidRPr="008F4F95">
              <w:rPr>
                <w:rFonts w:ascii="華康標楷體" w:eastAsia="華康標楷體" w:hAnsi="Courier New" w:hint="eastAsia"/>
                <w:bCs/>
                <w:snapToGrid w:val="0"/>
                <w:color w:val="auto"/>
              </w:rPr>
              <w:t>，否則當健康的資本被消耗殆</w:t>
            </w:r>
            <w:r w:rsidRPr="008F4F95">
              <w:rPr>
                <w:rFonts w:ascii="華康標楷體" w:eastAsia="華康標楷體" w:hAnsi="Courier New" w:hint="eastAsia"/>
                <w:bCs/>
                <w:snapToGrid w:val="0"/>
                <w:color w:val="auto"/>
              </w:rPr>
              <w:lastRenderedPageBreak/>
              <w:t>盡時，即使擁有再多的財富、權勢、地位，也買不回寶貴的健康。</w:t>
            </w:r>
          </w:p>
          <w:p w14:paraId="29F853B6" w14:textId="163434C1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F4F95">
              <w:rPr>
                <w:rFonts w:ascii="華康標楷體" w:eastAsia="華康標楷體" w:hAnsi="新細明體" w:hint="eastAsia"/>
                <w:color w:val="FF0000"/>
                <w:kern w:val="2"/>
              </w:rPr>
              <w:t>3.分組上台競賽：</w:t>
            </w:r>
            <w:r w:rsidRPr="008F4F95">
              <w:rPr>
                <w:rFonts w:ascii="華康標楷體" w:eastAsia="華康標楷體" w:hAnsi="新細明體" w:hint="eastAsia"/>
                <w:color w:val="FF00FF"/>
                <w:kern w:val="2"/>
              </w:rPr>
              <w:t>健康接龍大進擊</w:t>
            </w:r>
            <w:r w:rsidRPr="008F4F95">
              <w:rPr>
                <w:rFonts w:ascii="華康標楷體" w:eastAsia="華康標楷體" w:hAnsi="新細明體" w:hint="eastAsia"/>
                <w:color w:val="FF0000"/>
                <w:kern w:val="2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B0307B" w14:textId="6BD882FD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260A8F" w14:textId="77777777" w:rsidR="00FD56F8" w:rsidRDefault="00FD56F8" w:rsidP="00FD56F8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翰林版</w:t>
            </w: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教科書</w:t>
            </w:r>
          </w:p>
          <w:p w14:paraId="0A700A76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</w:p>
          <w:p w14:paraId="074E03BF" w14:textId="77777777" w:rsidR="00FD56F8" w:rsidRPr="008F4F95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8F4F95">
              <w:rPr>
                <w:rFonts w:ascii="標楷體" w:eastAsia="標楷體" w:hAnsi="標楷體" w:cs="標楷體" w:hint="eastAsia"/>
                <w:bCs/>
                <w:color w:val="auto"/>
              </w:rPr>
              <w:t>第一篇健康滿點</w:t>
            </w:r>
          </w:p>
          <w:p w14:paraId="56F276AD" w14:textId="77777777" w:rsidR="00FD56F8" w:rsidRPr="008F4F95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8F4F95">
              <w:rPr>
                <w:rFonts w:ascii="標楷體" w:eastAsia="標楷體" w:hAnsi="標楷體" w:cs="標楷體" w:hint="eastAsia"/>
                <w:bCs/>
                <w:color w:val="auto"/>
              </w:rPr>
              <w:t>第一章健康舒適角</w:t>
            </w:r>
          </w:p>
          <w:p w14:paraId="20409D7A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BF9ED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1.問答：是否認真回應教師的問題。</w:t>
            </w:r>
          </w:p>
          <w:p w14:paraId="69E60D09" w14:textId="083D8FB3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實作：</w:t>
            </w:r>
            <w:r w:rsidRPr="00910C1F">
              <w:rPr>
                <w:rFonts w:hAnsi="新細明體" w:hint="eastAsia"/>
                <w:color w:val="FF00FF"/>
                <w:sz w:val="18"/>
                <w:szCs w:val="18"/>
              </w:rPr>
              <w:t>分組討論競賽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BE879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14:paraId="7464833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398F098E" w14:textId="4F0AF39A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生J7 面對並超越人生的各種挫折與苦難，探討促進全人健康與幸福的方法。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E6D05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30開學</w:t>
            </w:r>
          </w:p>
        </w:tc>
      </w:tr>
      <w:tr w:rsidR="00FD56F8" w:rsidRPr="004C7166" w14:paraId="05F7EC63" w14:textId="77777777" w:rsidTr="0061352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8D7D6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CF592" w14:textId="719F0C49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Fb-IV-1 全人健康概念與健康生活型態。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A7463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7775">
                <w:rPr>
                  <w:rFonts w:ascii="標楷體" w:eastAsia="標楷體" w:hAnsi="標楷體"/>
                  <w:bCs/>
                </w:rPr>
                <w:t>1a</w:t>
              </w:r>
            </w:smartTag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-IV-1 理解生理、心理與社會各層面健康的概念。</w:t>
            </w:r>
          </w:p>
          <w:p w14:paraId="153D122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1b-IV-2 認識健康技能和生活技能的實施程序概念。</w:t>
            </w:r>
          </w:p>
          <w:p w14:paraId="62ED62B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1b-IV-3 因應生活情境的健康需求，尋求解決的健康技能和生活技能。</w:t>
            </w:r>
          </w:p>
          <w:p w14:paraId="5815D128" w14:textId="47F0E171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7775">
                <w:rPr>
                  <w:rFonts w:ascii="標楷體" w:eastAsia="標楷體" w:hAnsi="標楷體"/>
                  <w:bCs/>
                </w:rPr>
                <w:t>4a</w:t>
              </w:r>
            </w:smartTag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-IV-2 自我監督、增強個人促進健康的行動，並反省修正。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059984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【</w:t>
            </w:r>
            <w:r w:rsidRPr="00F0278E">
              <w:rPr>
                <w:rFonts w:ascii="標楷體" w:eastAsia="標楷體" w:hAnsi="標楷體" w:cs="標楷體" w:hint="eastAsia"/>
                <w:b/>
                <w:color w:val="auto"/>
              </w:rPr>
              <w:t>健康生活行動家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】</w:t>
            </w:r>
          </w:p>
          <w:p w14:paraId="14DF6B9F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一、健康的身體</w:t>
            </w:r>
          </w:p>
          <w:p w14:paraId="5A30603E" w14:textId="77777777" w:rsidR="00FD56F8" w:rsidRPr="00DB7775" w:rsidRDefault="00FD56F8" w:rsidP="00FD56F8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 xml:space="preserve">實作：學生自行勾選符合身體健康的項目，並以一項一分來計分。 </w:t>
            </w:r>
          </w:p>
          <w:p w14:paraId="0CE90E2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.發表：學生自由發表自己勾選的內容與想法。</w:t>
            </w:r>
          </w:p>
          <w:p w14:paraId="63D1C48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二、健康的心理</w:t>
            </w:r>
          </w:p>
          <w:p w14:paraId="016CD29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uto"/>
              </w:rPr>
              <w:t>1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.實作：學生自行勾選符合心理健康的項目，並以一項一分來計分。</w:t>
            </w:r>
          </w:p>
          <w:p w14:paraId="46D703F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.發表：學生自由發表自己勾選的內容與想法。</w:t>
            </w:r>
          </w:p>
          <w:p w14:paraId="41C07EF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三、健康的社會</w:t>
            </w:r>
          </w:p>
          <w:p w14:paraId="10D3935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uto"/>
              </w:rPr>
              <w:t>1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.實作：學生自行勾選符合社會健康的項目，並以一項一分來計分。</w:t>
            </w:r>
          </w:p>
          <w:p w14:paraId="1FC725C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.發表：學生自由發表自己勾選的內容與想法。</w:t>
            </w:r>
          </w:p>
          <w:p w14:paraId="5805D3C1" w14:textId="3601023C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四、</w:t>
            </w:r>
            <w:r w:rsidRPr="00A87AD9">
              <w:rPr>
                <w:rFonts w:ascii="標楷體" w:eastAsia="標楷體" w:hAnsi="標楷體" w:cs="標楷體" w:hint="eastAsia"/>
                <w:b/>
                <w:color w:val="auto"/>
              </w:rPr>
              <w:t>歸納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：藉由活動，讓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大家去省思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自己的健康問題，才能從生活中逐步改變，哪怕只是小改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變，都是促進健康的開始，做好自我保健來提升自己的健康。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99865A" w14:textId="5FBF8173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D607D2" w14:textId="77777777" w:rsidR="00FD56F8" w:rsidRPr="00F0278E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F0278E">
              <w:rPr>
                <w:rFonts w:ascii="標楷體" w:eastAsia="標楷體" w:hAnsi="標楷體"/>
                <w:bCs/>
              </w:rPr>
              <w:t>翰林版</w:t>
            </w:r>
            <w:r w:rsidRPr="00F0278E">
              <w:rPr>
                <w:rFonts w:ascii="標楷體" w:eastAsia="標楷體" w:hAnsi="標楷體" w:hint="eastAsia"/>
                <w:bCs/>
              </w:rPr>
              <w:t>教科書</w:t>
            </w:r>
          </w:p>
          <w:p w14:paraId="3DF6E479" w14:textId="77777777" w:rsidR="00FD56F8" w:rsidRPr="00F0278E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</w:p>
          <w:p w14:paraId="43A7BFFC" w14:textId="77777777" w:rsidR="00FD56F8" w:rsidRPr="00F0278E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F0278E">
              <w:rPr>
                <w:rFonts w:ascii="標楷體" w:eastAsia="標楷體" w:hAnsi="標楷體" w:hint="eastAsia"/>
                <w:bCs/>
              </w:rPr>
              <w:t>第一篇健康滿點</w:t>
            </w:r>
          </w:p>
          <w:p w14:paraId="157D1212" w14:textId="77777777" w:rsidR="00FD56F8" w:rsidRPr="00F0278E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F0278E">
              <w:rPr>
                <w:rFonts w:ascii="標楷體" w:eastAsia="標楷體" w:hAnsi="標楷體" w:hint="eastAsia"/>
                <w:bCs/>
              </w:rPr>
              <w:t>第一章健康舒適角</w:t>
            </w:r>
          </w:p>
          <w:p w14:paraId="06C4127A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2B091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1.問答：是否認真回應教師的問題。</w:t>
            </w:r>
          </w:p>
          <w:p w14:paraId="2B057577" w14:textId="60098FCD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2.實作：根據課文提問寫下自己的意見與看法。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DE857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14:paraId="18B2DF7A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0B7810FA" w14:textId="21341C78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生J7 面對並超越人生的各種挫折與苦難，探討促進全人健康與幸福的方法。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09E2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FD56F8" w:rsidRPr="004C7166" w14:paraId="417D6038" w14:textId="77777777" w:rsidTr="001B585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437CF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E573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hint="eastAsia"/>
                <w:color w:val="auto"/>
              </w:rPr>
              <w:t>Da-IV-4 健康姿勢、規律運動、充分睡眠的維持與實踐策略。</w:t>
            </w:r>
          </w:p>
          <w:p w14:paraId="554DA942" w14:textId="5D748723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Fb-IV-2 健康狀態影響因素分析與不同性別者平均</w:t>
            </w:r>
            <w:proofErr w:type="gramStart"/>
            <w:r w:rsidRPr="00DB7775">
              <w:rPr>
                <w:rFonts w:eastAsia="標楷體" w:hint="eastAsia"/>
                <w:color w:val="auto"/>
              </w:rPr>
              <w:t>餘命健康</w:t>
            </w:r>
            <w:proofErr w:type="gramEnd"/>
            <w:r w:rsidRPr="00DB7775">
              <w:rPr>
                <w:rFonts w:eastAsia="標楷體" w:hint="eastAsia"/>
                <w:color w:val="auto"/>
              </w:rPr>
              <w:t>指標的改善策略。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711F5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DB7775">
                <w:rPr>
                  <w:rFonts w:ascii="標楷體" w:eastAsia="標楷體" w:hAnsi="標楷體"/>
                  <w:bCs/>
                </w:rPr>
                <w:t>1a</w:t>
              </w:r>
            </w:smartTag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-IV-2 分析個人與群體健康的影響因素。</w:t>
            </w:r>
          </w:p>
          <w:p w14:paraId="40CCD78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DB7775">
                <w:rPr>
                  <w:rFonts w:ascii="標楷體" w:eastAsia="標楷體" w:hAnsi="標楷體"/>
                  <w:bCs/>
                </w:rPr>
                <w:t>1a</w:t>
              </w:r>
            </w:smartTag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-IV-3 評估內在與外在的行為對健康造成的衝擊與風險。</w:t>
            </w:r>
          </w:p>
          <w:p w14:paraId="0D74237E" w14:textId="77777777" w:rsidR="00FD56F8" w:rsidRPr="00DB7775" w:rsidRDefault="00FD56F8" w:rsidP="00FD56F8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DB7775">
                <w:rPr>
                  <w:rFonts w:ascii="標楷體" w:eastAsia="標楷體" w:hAnsi="標楷體"/>
                  <w:bCs/>
                </w:rPr>
                <w:t>2a</w:t>
              </w:r>
            </w:smartTag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-IV-2 自主思考健康問題所造成的威脅感與嚴重性。</w:t>
            </w:r>
          </w:p>
          <w:p w14:paraId="3B825205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2b-IV-2 樂於實踐健康促進的生活型態。</w:t>
            </w:r>
          </w:p>
          <w:p w14:paraId="11915AF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DB7775">
                <w:rPr>
                  <w:rFonts w:ascii="標楷體" w:eastAsia="標楷體" w:hAnsi="標楷體"/>
                  <w:bCs/>
                </w:rPr>
                <w:t>3a</w:t>
              </w:r>
            </w:smartTag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-IV-2 因應不同的生活情境進行調適並修正，持續表現健康技能。</w:t>
            </w:r>
          </w:p>
          <w:p w14:paraId="1F633780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5B84B5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87AD9">
              <w:rPr>
                <w:rFonts w:ascii="標楷體" w:eastAsia="標楷體" w:hAnsi="標楷體" w:cs="標楷體" w:hint="eastAsia"/>
                <w:b/>
                <w:color w:val="auto"/>
              </w:rPr>
              <w:t>【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人體城市</w:t>
            </w:r>
            <w:r w:rsidRPr="00A87AD9">
              <w:rPr>
                <w:rFonts w:ascii="標楷體" w:eastAsia="標楷體" w:hAnsi="標楷體" w:cs="標楷體" w:hint="eastAsia"/>
                <w:b/>
                <w:color w:val="auto"/>
              </w:rPr>
              <w:t>】</w:t>
            </w:r>
          </w:p>
          <w:p w14:paraId="21FED87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、影響健康的因素</w:t>
            </w:r>
          </w:p>
          <w:p w14:paraId="48C3165C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1.說明：老師針對上面人體城市的活動，引導學生思考到底哪些因素可能影響我的健康，其實最主要還是由於生活習慣不良，才會造成身體出現問題。</w:t>
            </w:r>
          </w:p>
          <w:p w14:paraId="7F3DAC0C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2.說明：教師講解影響我們健康的四個因素：</w:t>
            </w:r>
          </w:p>
          <w:p w14:paraId="7BFE466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(1)生活型態40%</w:t>
            </w:r>
          </w:p>
          <w:p w14:paraId="64DF31E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(2)生物遺傳20%</w:t>
            </w:r>
          </w:p>
          <w:p w14:paraId="618996EC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(3)環境30%</w:t>
            </w:r>
          </w:p>
          <w:p w14:paraId="766FC42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(4)醫療服務系統10%。</w:t>
            </w:r>
          </w:p>
          <w:p w14:paraId="38C620D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87AD9">
              <w:rPr>
                <w:rFonts w:ascii="標楷體" w:eastAsia="標楷體" w:hAnsi="標楷體" w:cs="標楷體" w:hint="eastAsia"/>
                <w:b/>
                <w:color w:val="auto"/>
              </w:rPr>
              <w:t>二.歸納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：從資料顯示，影響個人健康最大的因素為「生活型態」，因此生活型態關係著自己的健康，也代表自己的健康是掌握在自己的手裡。</w:t>
            </w:r>
          </w:p>
          <w:p w14:paraId="3C54D9E7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3859CC" w14:textId="23E74D0C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8396E1" w14:textId="77777777" w:rsidR="00FD56F8" w:rsidRPr="00A87AD9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87AD9">
              <w:rPr>
                <w:rFonts w:ascii="標楷體" w:eastAsia="標楷體" w:hAnsi="標楷體"/>
                <w:bCs/>
              </w:rPr>
              <w:t>翰林版</w:t>
            </w:r>
            <w:r w:rsidRPr="00A87AD9">
              <w:rPr>
                <w:rFonts w:ascii="標楷體" w:eastAsia="標楷體" w:hAnsi="標楷體" w:hint="eastAsia"/>
                <w:bCs/>
              </w:rPr>
              <w:t>教科書</w:t>
            </w:r>
          </w:p>
          <w:p w14:paraId="0240278F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723A4920" w14:textId="77777777" w:rsidR="00FD56F8" w:rsidRPr="00A87AD9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87AD9">
              <w:rPr>
                <w:rFonts w:ascii="標楷體" w:eastAsia="標楷體" w:hAnsi="標楷體" w:hint="eastAsia"/>
              </w:rPr>
              <w:t>第一篇健康滿點</w:t>
            </w:r>
          </w:p>
          <w:p w14:paraId="411448F6" w14:textId="77777777" w:rsidR="00FD56F8" w:rsidRPr="00A87AD9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87AD9">
              <w:rPr>
                <w:rFonts w:ascii="標楷體" w:eastAsia="標楷體" w:hAnsi="標楷體" w:hint="eastAsia"/>
              </w:rPr>
              <w:t>第二章健康靠自己</w:t>
            </w:r>
          </w:p>
          <w:p w14:paraId="72D9A9A5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3FEB5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234E042C" w14:textId="293470FA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2.實作：是否能確實找出不良生活型態對健康的影響。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DEF0C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0302CEC0" w14:textId="12C7C07D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環J3 經由環境美學與自然文學了解自然環境的倫理價值。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24929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FD56F8" w:rsidRPr="004C7166" w14:paraId="07787596" w14:textId="77777777" w:rsidTr="00D763C3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12947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35F92F9B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60B55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hint="eastAsia"/>
                <w:color w:val="auto"/>
              </w:rPr>
              <w:t>Da-IV-4 健康姿勢、規律運動、充分睡眠的維持與實踐策略。</w:t>
            </w:r>
          </w:p>
          <w:p w14:paraId="33A42A99" w14:textId="1E9DA4B5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Fb-IV-2 健康狀態影響因素分析與不同性別者平均</w:t>
            </w:r>
            <w:proofErr w:type="gramStart"/>
            <w:r w:rsidRPr="00DB7775">
              <w:rPr>
                <w:rFonts w:eastAsia="標楷體" w:hint="eastAsia"/>
                <w:color w:val="auto"/>
              </w:rPr>
              <w:t>餘命健康</w:t>
            </w:r>
            <w:proofErr w:type="gramEnd"/>
            <w:r w:rsidRPr="00DB7775">
              <w:rPr>
                <w:rFonts w:eastAsia="標楷體" w:hint="eastAsia"/>
                <w:color w:val="auto"/>
              </w:rPr>
              <w:t>指標的改善策略。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C46BBA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。</w:t>
            </w:r>
          </w:p>
          <w:p w14:paraId="2A658C59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DB7775">
                <w:rPr>
                  <w:rFonts w:ascii="標楷體" w:eastAsia="標楷體" w:hAnsi="標楷體"/>
                  <w:bCs/>
                </w:rPr>
                <w:t>1a</w:t>
              </w:r>
            </w:smartTag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-IV-3 評估內在與外在的行為對健康造成的衝擊與風險。</w:t>
            </w:r>
          </w:p>
          <w:p w14:paraId="14C5FAA4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2b-IV-2 樂於實踐健康促進的生活型態。</w:t>
            </w:r>
          </w:p>
          <w:p w14:paraId="0A2D23EC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3b-IV-4 因應不同的生活情境，善用各種生活技能，解決健康問題。</w:t>
            </w:r>
          </w:p>
          <w:p w14:paraId="00C7CD0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DB7775">
                <w:rPr>
                  <w:rFonts w:ascii="標楷體" w:eastAsia="標楷體" w:hAnsi="標楷體"/>
                  <w:bCs/>
                </w:rPr>
                <w:t>4a</w:t>
              </w:r>
            </w:smartTag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-IV-2 自我監督、增強個人促進健康的行動，並反省修正。</w:t>
            </w:r>
          </w:p>
          <w:p w14:paraId="3C02FF88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108904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【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健康生活行動家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】</w:t>
            </w:r>
          </w:p>
          <w:p w14:paraId="7165164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1.講解：想要健康就必須從改變不利健康的生活習慣開始，想改變積習已久的壞習慣當然不容易，因此我們必須運用一些生活技能與方法來著手改變，擬訂計畫後，更重要的就是要能持續下去。</w:t>
            </w:r>
          </w:p>
          <w:p w14:paraId="4E146D2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2.實作：</w:t>
            </w:r>
            <w:r w:rsidRPr="007D1EB8">
              <w:rPr>
                <w:rFonts w:ascii="標楷體" w:eastAsia="標楷體" w:hAnsi="標楷體" w:cs="標楷體" w:hint="eastAsia"/>
                <w:b/>
                <w:color w:val="auto"/>
              </w:rPr>
              <w:t>我的健康契約書</w:t>
            </w:r>
          </w:p>
          <w:p w14:paraId="00AB909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3.講解：想養成規律運動的習慣，或其他健康促進的生活習慣，除了執行可行方案外，號召朋友一起運動更是讓自己能持續下 去的一大動力喔。</w:t>
            </w:r>
          </w:p>
          <w:p w14:paraId="5A11D6FA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71151A" w14:textId="50D69F29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A4CB79" w14:textId="77777777" w:rsidR="00FD56F8" w:rsidRPr="00A87AD9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87AD9">
              <w:rPr>
                <w:rFonts w:ascii="標楷體" w:eastAsia="標楷體" w:hAnsi="標楷體"/>
                <w:bCs/>
              </w:rPr>
              <w:t>翰林版</w:t>
            </w:r>
            <w:r w:rsidRPr="00A87AD9">
              <w:rPr>
                <w:rFonts w:ascii="標楷體" w:eastAsia="標楷體" w:hAnsi="標楷體" w:hint="eastAsia"/>
                <w:bCs/>
              </w:rPr>
              <w:t>教科書</w:t>
            </w:r>
          </w:p>
          <w:p w14:paraId="511ED59F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26F6077C" w14:textId="77777777" w:rsidR="00FD56F8" w:rsidRPr="00BA734F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BA734F">
              <w:rPr>
                <w:rFonts w:ascii="標楷體" w:eastAsia="標楷體" w:hAnsi="標楷體" w:hint="eastAsia"/>
              </w:rPr>
              <w:t>第一篇健康滿點</w:t>
            </w:r>
          </w:p>
          <w:p w14:paraId="4789E7E7" w14:textId="77777777" w:rsidR="00FD56F8" w:rsidRPr="00BA734F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BA734F">
              <w:rPr>
                <w:rFonts w:ascii="標楷體" w:eastAsia="標楷體" w:hAnsi="標楷體" w:hint="eastAsia"/>
              </w:rPr>
              <w:t>第二章健康靠自己</w:t>
            </w:r>
          </w:p>
          <w:p w14:paraId="02436FF3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926A2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702A6729" w14:textId="5C001158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2.實作：是否能確實找出不良生活型態對健康的影響。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A6446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25C47E58" w14:textId="4A99BD76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環J3 經由環境美學與自然文學了解自然環境的倫理價值。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FB67B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23補班補課(10/9) </w:t>
            </w:r>
          </w:p>
        </w:tc>
      </w:tr>
      <w:tr w:rsidR="00FD56F8" w:rsidRPr="004C7166" w14:paraId="1BBB9A49" w14:textId="77777777" w:rsidTr="00171FF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3BA5C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2FAAF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hint="eastAsia"/>
                <w:color w:val="auto"/>
              </w:rPr>
              <w:t>Da-IV-2 身體各系統、器官的構造與功能。</w:t>
            </w:r>
          </w:p>
          <w:p w14:paraId="48511E1C" w14:textId="1F77F9A5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Da-IV-4 健康姿勢、規律運動、充</w:t>
            </w:r>
            <w:r w:rsidRPr="00DB7775">
              <w:rPr>
                <w:rFonts w:eastAsia="標楷體" w:hint="eastAsia"/>
                <w:color w:val="auto"/>
              </w:rPr>
              <w:lastRenderedPageBreak/>
              <w:t>分睡眠的維持與實踐策略。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FCE4F9" w14:textId="58B10256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4a-IV-3 持續地執行促進健康及減少健康風險的行動。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B37D74" w14:textId="77777777" w:rsidR="00FD56F8" w:rsidRPr="007D1EB8" w:rsidRDefault="00FD56F8" w:rsidP="00FD56F8">
            <w:pPr>
              <w:widowControl w:val="0"/>
              <w:spacing w:line="0" w:lineRule="atLeast"/>
              <w:ind w:firstLine="0"/>
              <w:rPr>
                <w:rFonts w:ascii="華康標楷體" w:eastAsia="華康標楷體" w:hAnsi="新細明體" w:hint="eastAsia"/>
                <w:bCs/>
                <w:snapToGrid w:val="0"/>
                <w:color w:val="auto"/>
              </w:rPr>
            </w:pP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FF0000"/>
              </w:rPr>
              <w:t>【</w:t>
            </w:r>
            <w:r w:rsidRPr="007D1EB8">
              <w:rPr>
                <w:rFonts w:ascii="華康標楷體" w:eastAsia="華康標楷體" w:hAnsi="新細明體" w:hint="eastAsia"/>
                <w:b/>
                <w:bCs/>
                <w:snapToGrid w:val="0"/>
                <w:color w:val="FF33CC"/>
              </w:rPr>
              <w:t>健康秀—Super model</w:t>
            </w:r>
            <w:r>
              <w:rPr>
                <w:rFonts w:ascii="華康標楷體" w:eastAsia="華康標楷體" w:hAnsi="新細明體" w:hint="eastAsia"/>
                <w:b/>
                <w:bCs/>
                <w:snapToGrid w:val="0"/>
                <w:color w:val="FF33CC"/>
              </w:rPr>
              <w:t>大挑戰</w:t>
            </w: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FF0000"/>
              </w:rPr>
              <w:t>】</w:t>
            </w: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auto"/>
              </w:rPr>
              <w:br/>
              <w:t>1. 說明外型：</w:t>
            </w: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FF0000"/>
              </w:rPr>
              <w:t>人體從外觀來看以脊柱為中心，左右對稱</w:t>
            </w: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auto"/>
              </w:rPr>
              <w:t>，外形可分為頭、頸、軀幹和四肢。內部：身體</w:t>
            </w: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FF0000"/>
              </w:rPr>
              <w:t>內部有背側體腔和</w:t>
            </w:r>
            <w:proofErr w:type="gramStart"/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FF0000"/>
              </w:rPr>
              <w:t>腹側</w:t>
            </w:r>
            <w:proofErr w:type="gramEnd"/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FF0000"/>
              </w:rPr>
              <w:lastRenderedPageBreak/>
              <w:t>體腔。</w:t>
            </w: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auto"/>
              </w:rPr>
              <w:t xml:space="preserve"> </w:t>
            </w: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auto"/>
              </w:rPr>
              <w:br/>
              <w:t>2.教師</w:t>
            </w: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FF0000"/>
              </w:rPr>
              <w:t>說明維持良好姿勢的重要性</w:t>
            </w: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auto"/>
              </w:rPr>
              <w:t>。</w:t>
            </w:r>
          </w:p>
          <w:p w14:paraId="15E08750" w14:textId="77777777" w:rsidR="00FD56F8" w:rsidRPr="007D1EB8" w:rsidRDefault="00FD56F8" w:rsidP="00FD56F8">
            <w:pPr>
              <w:widowControl w:val="0"/>
              <w:spacing w:line="0" w:lineRule="atLeast"/>
              <w:ind w:firstLine="0"/>
              <w:rPr>
                <w:rFonts w:ascii="華康標楷體" w:eastAsia="華康標楷體" w:hAnsi="新細明體" w:hint="eastAsia"/>
                <w:bCs/>
                <w:snapToGrid w:val="0"/>
                <w:color w:val="auto"/>
              </w:rPr>
            </w:pP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auto"/>
              </w:rPr>
              <w:t>3.教師</w:t>
            </w: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FF0000"/>
              </w:rPr>
              <w:t>講解及示範正確站立、彎腰、走路、坐姿、</w:t>
            </w:r>
            <w:proofErr w:type="gramStart"/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FF0000"/>
              </w:rPr>
              <w:t>抬物及</w:t>
            </w:r>
            <w:proofErr w:type="gramEnd"/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FF0000"/>
              </w:rPr>
              <w:t>轉身等姿勢。</w:t>
            </w:r>
          </w:p>
          <w:p w14:paraId="61B3B611" w14:textId="77777777" w:rsidR="00FD56F8" w:rsidRPr="007D1EB8" w:rsidRDefault="00FD56F8" w:rsidP="00FD56F8">
            <w:pPr>
              <w:widowControl w:val="0"/>
              <w:spacing w:line="0" w:lineRule="atLeast"/>
              <w:ind w:firstLine="0"/>
              <w:rPr>
                <w:rFonts w:ascii="華康標楷體" w:eastAsia="華康標楷體" w:hAnsi="新細明體" w:hint="eastAsia"/>
                <w:bCs/>
                <w:snapToGrid w:val="0"/>
                <w:color w:val="auto"/>
              </w:rPr>
            </w:pP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auto"/>
              </w:rPr>
              <w:t>4.教師邀</w:t>
            </w: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FF33CC"/>
              </w:rPr>
              <w:t>請學生上台演示，並予以修正</w:t>
            </w:r>
            <w:r w:rsidRPr="007D1EB8">
              <w:rPr>
                <w:rFonts w:ascii="華康標楷體" w:eastAsia="華康標楷體" w:hAnsi="新細明體" w:hint="eastAsia"/>
                <w:bCs/>
                <w:snapToGrid w:val="0"/>
                <w:color w:val="auto"/>
              </w:rPr>
              <w:t>。</w:t>
            </w:r>
          </w:p>
          <w:p w14:paraId="02E90545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7BCF41" w14:textId="465C983F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497C34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432ED67E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76E7866C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第一篇健康滿點</w:t>
            </w:r>
          </w:p>
          <w:p w14:paraId="2B1CD79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第三章身體的奧妙</w:t>
            </w:r>
          </w:p>
          <w:p w14:paraId="68CACA61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87AD8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46C2CCF2" w14:textId="4C18B636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2.討論：是否認真參與討論並分享討論結果。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1308DC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14:paraId="3A3D345C" w14:textId="5447D88E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生J5 覺察生活中的各種迷思，在生活作息、健康促進、飲食運動、休閒娛樂、人我關係等課題上進行價值思</w:t>
            </w: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E7C18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29-1中秋節連假</w:t>
            </w:r>
          </w:p>
        </w:tc>
      </w:tr>
      <w:tr w:rsidR="00FD56F8" w:rsidRPr="004C7166" w14:paraId="65B9D268" w14:textId="77777777" w:rsidTr="009205E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A95C6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21F089B3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1EB39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hint="eastAsia"/>
                <w:color w:val="auto"/>
              </w:rPr>
              <w:t>Da-IV-2 身體各系統、器官的構造與功能。</w:t>
            </w:r>
          </w:p>
          <w:p w14:paraId="23DF576B" w14:textId="2B79D89A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Da-IV-4 健康姿勢、規律運動、充分睡眠的維持與實踐策略。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2970F9" w14:textId="7C775F30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4a-IV-3 持續地執行促進健康及減少健康風險的行動。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8BAD13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570F32">
              <w:rPr>
                <w:rFonts w:ascii="標楷體" w:eastAsia="標楷體" w:hAnsi="標楷體" w:cs="標楷體" w:hint="eastAsia"/>
                <w:color w:val="FF0000"/>
              </w:rPr>
              <w:t>人體系統大進擊</w:t>
            </w:r>
            <w:r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14:paraId="2B7B767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一、人體器官</w:t>
            </w:r>
          </w:p>
          <w:p w14:paraId="3A7C6E6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1.說明：教師說明長期姿勢不良，都可能壓迫身體內的器官，也會間接影響呼吸和血液 循環，所以每個人都應該認識身體內部的構造。</w:t>
            </w:r>
          </w:p>
          <w:p w14:paraId="52A5121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二、人體系統</w:t>
            </w:r>
          </w:p>
          <w:p w14:paraId="21B46CBA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uto"/>
              </w:rPr>
              <w:t>1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.說明：</w:t>
            </w:r>
            <w:r>
              <w:rPr>
                <w:rFonts w:ascii="標楷體" w:eastAsia="標楷體" w:hAnsi="標楷體" w:cs="標楷體" w:hint="eastAsia"/>
                <w:color w:val="auto"/>
              </w:rPr>
              <w:t>配合課本上的「人體系統運作圖」，和同學討論每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系統包含哪些器官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：人體中有神經、循環、呼吸、消化、泌尿、生殖、內分泌、骨骼和肌肉等系統，而各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系統間各有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其不同的功能。</w:t>
            </w:r>
          </w:p>
          <w:p w14:paraId="32DFD6C7" w14:textId="21BBEA06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三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、</w:t>
            </w:r>
            <w:r w:rsidRPr="00570F32">
              <w:rPr>
                <w:rFonts w:ascii="標楷體" w:eastAsia="標楷體" w:hAnsi="標楷體" w:cs="標楷體" w:hint="eastAsia"/>
                <w:b/>
                <w:color w:val="FF0000"/>
              </w:rPr>
              <w:t>進行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</w:rPr>
              <w:t>”</w:t>
            </w:r>
            <w:proofErr w:type="gramEnd"/>
            <w:r w:rsidRPr="00570F32">
              <w:rPr>
                <w:rFonts w:ascii="標楷體" w:eastAsia="標楷體" w:hAnsi="標楷體" w:cs="標楷體" w:hint="eastAsia"/>
                <w:b/>
                <w:color w:val="FF0000"/>
              </w:rPr>
              <w:t>器官與功能配對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</w:rPr>
              <w:t>”</w:t>
            </w:r>
            <w:proofErr w:type="gramEnd"/>
            <w:r w:rsidRPr="00570F32">
              <w:rPr>
                <w:rFonts w:ascii="標楷體" w:eastAsia="標楷體" w:hAnsi="標楷體" w:cs="標楷體" w:hint="eastAsia"/>
                <w:b/>
                <w:color w:val="FF0000"/>
              </w:rPr>
              <w:t>之小組競賽活動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3F4D5C" w14:textId="410DA279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1EE1EF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12CE6FD5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14A5085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第一篇健康滿點</w:t>
            </w:r>
          </w:p>
          <w:p w14:paraId="1A3D896F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第三章身體的奧妙</w:t>
            </w:r>
          </w:p>
          <w:p w14:paraId="27879DB0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CE380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18B9258F" w14:textId="134809B6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2.討論：是否認真參與討論並分享討論結果。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A9423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14:paraId="11E29068" w14:textId="715D18AE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A94C3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FD56F8" w:rsidRPr="004C7166" w14:paraId="27276FF3" w14:textId="77777777" w:rsidTr="00394C73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9CA42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C990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hint="eastAsia"/>
                <w:color w:val="auto"/>
              </w:rPr>
              <w:t>Db-IV-1 生殖器官的構造、功能與保健及懷孕生理、優生保健。</w:t>
            </w:r>
          </w:p>
          <w:p w14:paraId="6C60FDB9" w14:textId="3C776ECB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Db-IV-2 青春期身心變化的調適與性衝動健康因應的策略。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E2460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1a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-IV-3 評估內在與外在的行為對健康造成的衝擊與風險。</w:t>
            </w:r>
          </w:p>
          <w:p w14:paraId="1FA44931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2a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自主思考健康問題所造成的威脅感與嚴重性。</w:t>
            </w:r>
          </w:p>
          <w:p w14:paraId="5FF28170" w14:textId="7C989272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3a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因應不同的生活情境進行調適並修正，持續表現健康技能。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3721B8" w14:textId="77777777" w:rsidR="00FD56F8" w:rsidRPr="001E23CE" w:rsidRDefault="00FD56F8" w:rsidP="00FD56F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b/>
                <w:color w:val="FF0000"/>
                <w:sz w:val="18"/>
                <w:szCs w:val="18"/>
              </w:rPr>
            </w:pPr>
            <w:r>
              <w:rPr>
                <w:rFonts w:hAnsi="新細明體" w:hint="eastAsia"/>
                <w:b/>
                <w:color w:val="FF0000"/>
                <w:sz w:val="18"/>
                <w:szCs w:val="18"/>
              </w:rPr>
              <w:t>【Girls</w:t>
            </w:r>
            <w:r w:rsidRPr="00910C1F">
              <w:rPr>
                <w:rFonts w:hAnsi="新細明體" w:hint="eastAsia"/>
                <w:b/>
                <w:color w:val="FF0000"/>
                <w:sz w:val="18"/>
                <w:szCs w:val="18"/>
              </w:rPr>
              <w:t>---女性青春期</w:t>
            </w:r>
            <w:r w:rsidRPr="005426E8">
              <w:rPr>
                <w:rFonts w:hAnsi="新細明體" w:hint="eastAsia"/>
                <w:b/>
                <w:color w:val="FF0000"/>
                <w:sz w:val="18"/>
                <w:szCs w:val="18"/>
              </w:rPr>
              <w:t>】</w:t>
            </w:r>
          </w:p>
          <w:p w14:paraId="52153E86" w14:textId="77777777" w:rsidR="00FD56F8" w:rsidRPr="00DB7775" w:rsidRDefault="00FD56F8" w:rsidP="00FD56F8">
            <w:pPr>
              <w:tabs>
                <w:tab w:val="left" w:pos="271"/>
              </w:tabs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一、青春期的轉變</w:t>
            </w:r>
          </w:p>
          <w:p w14:paraId="140C7AB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二、認識女生生殖器官</w:t>
            </w:r>
          </w:p>
          <w:p w14:paraId="3DCD7941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 xml:space="preserve">1.說明：利用課本女生的生殖器官圖來介紹生殖器官的構造。並詳細說明女生生殖器官的名稱與功能。 </w:t>
            </w:r>
          </w:p>
          <w:p w14:paraId="0EB18F3A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三、為什麼會有「月經」</w:t>
            </w:r>
          </w:p>
          <w:p w14:paraId="4CD06B0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1.提問：「月經」是什麼？</w:t>
            </w:r>
          </w:p>
          <w:p w14:paraId="72A6C5E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2.分享：學生自由分享。</w:t>
            </w:r>
          </w:p>
          <w:p w14:paraId="755CA0CB" w14:textId="0303315F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3.說明：女性在其生育年齡，每月排出一個成熟的卵。隨著卵子的成熟，卵巢也會每月週期地釋放動情素與黃體素，會影響子宮內膜，首先是子宮內膜的增生，其次是內膜的分泌，最後是內膜的剝落形成月經。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91764A" w14:textId="2C89C621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82B7CF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7DD2462E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06DB4594" w14:textId="77777777" w:rsidR="00FD56F8" w:rsidRPr="001E23CE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1E23CE">
              <w:rPr>
                <w:rFonts w:ascii="標楷體" w:eastAsia="標楷體" w:hAnsi="標楷體" w:hint="eastAsia"/>
                <w:bCs/>
              </w:rPr>
              <w:t>第二篇快樂青春行</w:t>
            </w:r>
          </w:p>
          <w:p w14:paraId="250903C7" w14:textId="77777777" w:rsidR="00FD56F8" w:rsidRPr="001E23CE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1E23CE">
              <w:rPr>
                <w:rFonts w:ascii="標楷體" w:eastAsia="標楷體" w:hAnsi="標楷體" w:hint="eastAsia"/>
                <w:bCs/>
              </w:rPr>
              <w:t>第一章蛻變的你</w:t>
            </w:r>
          </w:p>
          <w:p w14:paraId="50740079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E2A7E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0D430B16" w14:textId="43514FF8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2.實作：是否能根據圖片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勾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選出自己進入青春期後出現的改變。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75B64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600CF866" w14:textId="3BDDE1A9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23DBD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FD56F8" w:rsidRPr="004C7166" w14:paraId="4CED67EB" w14:textId="77777777" w:rsidTr="00496E3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E9385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76E31C6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626E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hint="eastAsia"/>
                <w:color w:val="auto"/>
              </w:rPr>
              <w:t>Db-IV-1 生殖器官的構造、功能與保健及懷孕生理、優生保健。</w:t>
            </w:r>
          </w:p>
          <w:p w14:paraId="59787EAD" w14:textId="3F8E7A8D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lastRenderedPageBreak/>
              <w:t>Db-IV-2 青春期身心變化的調適與性衝動健康因應的策略。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0053E1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1b-IV-4 提出健康自主管理的行動策略。</w:t>
            </w:r>
          </w:p>
          <w:p w14:paraId="1F9EC4B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7775">
                <w:rPr>
                  <w:rFonts w:ascii="標楷體" w:eastAsia="標楷體" w:hAnsi="標楷體"/>
                </w:rPr>
                <w:t>2a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自主思考健康問題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所造成的威脅感與嚴重性。</w:t>
            </w:r>
          </w:p>
          <w:p w14:paraId="7EA09586" w14:textId="28ED827D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7775">
                <w:rPr>
                  <w:rFonts w:ascii="標楷體" w:eastAsia="標楷體" w:hAnsi="標楷體"/>
                </w:rPr>
                <w:t>3a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因應不同的生活情境進行調適並修正，持續表現健康技能。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B3BF5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 w:rsidRPr="00F27A24">
              <w:rPr>
                <w:rFonts w:ascii="標楷體" w:eastAsia="標楷體" w:hAnsi="標楷體" w:hint="eastAsia"/>
                <w:b/>
              </w:rPr>
              <w:t>經痛與內衣選購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1CC1375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、經痛怎麼辦？</w:t>
            </w:r>
          </w:p>
          <w:p w14:paraId="3B74D54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1.實作：詢問女性長輩經痛的經驗，用一句話來形容這種感覺。主要是讓男生也能試著體會女生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月經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來潮時的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不適，進而學習 體諒與尊重。</w:t>
            </w:r>
          </w:p>
          <w:p w14:paraId="0C27DCD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2.說明：教師藉由前面的討論，解釋女性生理期的經痛問題，並說明月經時須注意的事 項及經痛的相關問題和處理方法。</w:t>
            </w:r>
          </w:p>
          <w:p w14:paraId="7050E7B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3.演練：請學生一起練習減輕經痛的運動。</w:t>
            </w:r>
          </w:p>
          <w:p w14:paraId="6AD66B16" w14:textId="77777777" w:rsidR="00FD56F8" w:rsidRPr="00DB7775" w:rsidRDefault="00FD56F8" w:rsidP="00FD56F8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、如何選購內衣</w:t>
            </w:r>
          </w:p>
          <w:p w14:paraId="71953E59" w14:textId="3ED724E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說明: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須根據年齡和發育情況來選購內衣的尺寸。盡量不穿有鋼圈的內衣，因鋼圈不利於乳房發育。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此外，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應選擇讓皮膚 呼吸順暢的純棉布料，可幫助吸汗，青春期應該以健康和舒適為優先考量。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85C22A" w14:textId="5EAF79C6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DF8231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75923C6F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062555BB" w14:textId="77777777" w:rsidR="00FD56F8" w:rsidRPr="001E23CE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1E23CE">
              <w:rPr>
                <w:rFonts w:ascii="標楷體" w:eastAsia="標楷體" w:hAnsi="標楷體" w:hint="eastAsia"/>
                <w:bCs/>
              </w:rPr>
              <w:t>第二篇快樂青春行</w:t>
            </w:r>
          </w:p>
          <w:p w14:paraId="61568D85" w14:textId="77777777" w:rsidR="00FD56F8" w:rsidRPr="001E23CE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1E23CE">
              <w:rPr>
                <w:rFonts w:ascii="標楷體" w:eastAsia="標楷體" w:hAnsi="標楷體" w:hint="eastAsia"/>
                <w:bCs/>
              </w:rPr>
              <w:t>第一章蛻變的你</w:t>
            </w:r>
          </w:p>
          <w:p w14:paraId="77767309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80160F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16281FCD" w14:textId="5CDB291F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.實作：是否能確實詢問女性長輩經痛的經驗並做填寫。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C564C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1C58B4F2" w14:textId="55B7E9F4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</w:t>
            </w: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尊重他人的身體自主權。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2679B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FD56F8" w:rsidRPr="004C7166" w14:paraId="41EA704B" w14:textId="77777777" w:rsidTr="00A94CFB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88E91" w14:textId="77777777" w:rsidR="00FD56F8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2542359B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8E9CA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hint="eastAsia"/>
                <w:color w:val="auto"/>
              </w:rPr>
              <w:t>Db-IV-1 生殖器官的構造、功能與保健及懷孕生理、優生保健。</w:t>
            </w:r>
          </w:p>
          <w:p w14:paraId="780F487B" w14:textId="75ADCD36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Db-IV-2 青春期身心變化的調適與性衝動健康</w:t>
            </w:r>
            <w:r w:rsidRPr="00DB7775">
              <w:rPr>
                <w:rFonts w:eastAsia="標楷體" w:hint="eastAsia"/>
                <w:color w:val="auto"/>
              </w:rPr>
              <w:lastRenderedPageBreak/>
              <w:t>因應的策略。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A680F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lastRenderedPageBreak/>
                <w:t>1a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-IV-3 評估內在與外在的行為對健康造成的衝擊與風險。</w:t>
            </w:r>
          </w:p>
          <w:p w14:paraId="39AD3574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2a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自主思考健康問題所造成的威脅感與嚴重性。</w:t>
            </w:r>
          </w:p>
          <w:p w14:paraId="7D5C9A54" w14:textId="44E87ACF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3a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因應不同的生活情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境進行調適並修正，持續表現健康技能。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BC1E9C" w14:textId="77777777" w:rsidR="00FD56F8" w:rsidRPr="00FF6C7A" w:rsidRDefault="00FD56F8" w:rsidP="00FD56F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b/>
                <w:color w:val="FF0000"/>
                <w:sz w:val="18"/>
                <w:szCs w:val="18"/>
              </w:rPr>
            </w:pPr>
            <w:r>
              <w:rPr>
                <w:rFonts w:hAnsi="新細明體" w:hint="eastAsia"/>
                <w:b/>
                <w:color w:val="FF0000"/>
                <w:sz w:val="18"/>
                <w:szCs w:val="18"/>
              </w:rPr>
              <w:lastRenderedPageBreak/>
              <w:t>【Boys</w:t>
            </w:r>
            <w:r w:rsidRPr="00910C1F">
              <w:rPr>
                <w:rFonts w:hAnsi="新細明體" w:hint="eastAsia"/>
                <w:b/>
                <w:color w:val="FF0000"/>
                <w:sz w:val="18"/>
                <w:szCs w:val="18"/>
              </w:rPr>
              <w:t>---男性青春期</w:t>
            </w:r>
            <w:r w:rsidRPr="005426E8">
              <w:rPr>
                <w:rFonts w:hAnsi="新細明體" w:hint="eastAsia"/>
                <w:b/>
                <w:color w:val="FF0000"/>
                <w:sz w:val="18"/>
                <w:szCs w:val="18"/>
              </w:rPr>
              <w:t>】</w:t>
            </w:r>
          </w:p>
          <w:p w14:paraId="3CEEFE1F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一、認識男生生殖器官</w:t>
            </w:r>
          </w:p>
          <w:p w14:paraId="3797AEA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1.統整：說明青春期男生在生理上出現變化，要用正常的心態面對，嘗試了解生理構造及其功能，若有任何問題需告知師長， 注意身心正常的發展。</w:t>
            </w:r>
          </w:p>
          <w:p w14:paraId="5112EEEA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、「</w:t>
            </w:r>
            <w:proofErr w:type="gramStart"/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勃</w:t>
            </w:r>
            <w:proofErr w:type="gramEnd"/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起」、「夢遺」是什麼？</w:t>
            </w:r>
          </w:p>
          <w:p w14:paraId="5E64691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說明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勃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起的生理現象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，並解釋夢遺發生原因，提醒學生以平常心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看待。最後再介紹減少夢遺發生的生活習慣。</w:t>
            </w:r>
          </w:p>
          <w:p w14:paraId="4D20684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三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、男性的衛生保健該怎麼做</w:t>
            </w:r>
          </w:p>
          <w:p w14:paraId="6F4D4C39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1.提問：詢問學生是否知道自己在青春期時如何保持衛生？</w:t>
            </w:r>
          </w:p>
          <w:p w14:paraId="03721E2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說明：教師講解男生在青春期時的衛生處理方式：</w:t>
            </w:r>
          </w:p>
          <w:p w14:paraId="4BFB3999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(1)包皮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容易積藏汙垢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，應該要每天翻開清洗。</w:t>
            </w:r>
          </w:p>
          <w:p w14:paraId="7FDD795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(2)避免穿太厚、太緊的褲子，以免褲襠內溫度過高，影響精子的活動而造成不孕。</w:t>
            </w:r>
          </w:p>
          <w:p w14:paraId="64998E43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F38305" w14:textId="6E853235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E4043B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74831157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633D2280" w14:textId="77777777" w:rsidR="00FD56F8" w:rsidRPr="001E23CE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1E23CE">
              <w:rPr>
                <w:rFonts w:ascii="標楷體" w:eastAsia="標楷體" w:hAnsi="標楷體" w:hint="eastAsia"/>
                <w:bCs/>
              </w:rPr>
              <w:t>第二篇快樂青春行</w:t>
            </w:r>
          </w:p>
          <w:p w14:paraId="3B6177EB" w14:textId="77777777" w:rsidR="00FD56F8" w:rsidRPr="001E23CE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1E23CE">
              <w:rPr>
                <w:rFonts w:ascii="標楷體" w:eastAsia="標楷體" w:hAnsi="標楷體" w:hint="eastAsia"/>
                <w:bCs/>
              </w:rPr>
              <w:t>第一章蛻變的你</w:t>
            </w:r>
          </w:p>
          <w:p w14:paraId="25F63920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FA4016" w14:textId="25425009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1.觀察：是否能認真聆聽。2.實作：是否能確實根據課文提問寫下自己的情形。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051EB1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2879866D" w14:textId="6B7759B2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6D5F1" w14:textId="77777777" w:rsidR="00FD56F8" w:rsidRPr="0025461C" w:rsidRDefault="00FD56F8" w:rsidP="00FD56F8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FD56F8" w:rsidRPr="004C7166" w14:paraId="4E135D1E" w14:textId="77777777" w:rsidTr="001F057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2BCBE" w14:textId="77777777" w:rsidR="00FD56F8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6A6FBA82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79674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hint="eastAsia"/>
                <w:color w:val="auto"/>
              </w:rPr>
              <w:t>Db-IV-2 青春期身心變化的調適與性衝動健康因應的策略。</w:t>
            </w:r>
          </w:p>
          <w:p w14:paraId="5B53063C" w14:textId="2FE3A65A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Fa-IV-1 自我認同與自我實現。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7185B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2a-IV-2 自主思考健康問題所造成的威脅感與嚴重性。</w:t>
            </w:r>
          </w:p>
          <w:p w14:paraId="5D24829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。</w:t>
            </w:r>
          </w:p>
          <w:p w14:paraId="5CB2E06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2b-IV-2 樂於實踐健康促進的生活型態。</w:t>
            </w:r>
          </w:p>
          <w:p w14:paraId="5556B6F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2b-IV-3 充分地肯定自我健康行動的信心與效能感。</w:t>
            </w:r>
          </w:p>
          <w:p w14:paraId="1B23130D" w14:textId="7AB4FCE3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DB7775">
                <w:rPr>
                  <w:rFonts w:ascii="標楷體" w:eastAsia="標楷體" w:hAnsi="標楷體"/>
                  <w:bCs/>
                </w:rPr>
                <w:t>3a</w:t>
              </w:r>
            </w:smartTag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-IV-2 因應不同的生活情境進行調適並</w:t>
            </w: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修正，持續表現健康技能。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56794B" w14:textId="77777777" w:rsidR="00FD56F8" w:rsidRPr="00874C81" w:rsidRDefault="00FD56F8" w:rsidP="00FD56F8">
            <w:pPr>
              <w:spacing w:line="260" w:lineRule="exact"/>
              <w:ind w:firstLine="0"/>
              <w:jc w:val="left"/>
              <w:rPr>
                <w:rFonts w:ascii="標楷體" w:eastAsia="標楷體" w:hAnsi="標楷體" w:hint="eastAsia"/>
                <w:color w:val="FF0000"/>
              </w:rPr>
            </w:pPr>
            <w:r w:rsidRPr="00874C81">
              <w:rPr>
                <w:rFonts w:ascii="標楷體" w:eastAsia="標楷體" w:hAnsi="標楷體" w:hint="eastAsia"/>
                <w:color w:val="FF0000"/>
              </w:rPr>
              <w:lastRenderedPageBreak/>
              <w:t>【特質樹之優點大風吹】</w:t>
            </w:r>
          </w:p>
          <w:p w14:paraId="6C77EA3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、特質樹</w:t>
            </w:r>
          </w:p>
          <w:p w14:paraId="4F61341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1.說明：教師說明運用特質樹的活動來認識自己。</w:t>
            </w:r>
          </w:p>
          <w:p w14:paraId="5F1951B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2.實作：請學生選出特質樹上與自己最相近的形容詞，並分析自己對自己的看法。</w:t>
            </w:r>
          </w:p>
          <w:p w14:paraId="6960CC1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3.歸納：希望能藉由這樣的活動，每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同學都能認真發掘自己的特質及優缺點。</w:t>
            </w:r>
          </w:p>
          <w:p w14:paraId="418397A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、</w:t>
            </w:r>
            <w:r w:rsidRPr="00874C81">
              <w:rPr>
                <w:rFonts w:ascii="標楷體" w:eastAsia="標楷體" w:hAnsi="標楷體" w:hint="eastAsia"/>
                <w:color w:val="FF0000"/>
              </w:rPr>
              <w:t>優點大風吹</w:t>
            </w:r>
          </w:p>
          <w:p w14:paraId="705DCC1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說明：教師說明運用優點大風吹的活動來了解別人眼中的自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己。</w:t>
            </w:r>
          </w:p>
          <w:p w14:paraId="2B9E98BD" w14:textId="596A7F51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2.實作：</w:t>
            </w:r>
            <w:r w:rsidRPr="00874C81">
              <w:rPr>
                <w:rFonts w:ascii="標楷體" w:eastAsia="標楷體" w:hAnsi="標楷體" w:cs="標楷體" w:hint="eastAsia"/>
                <w:color w:val="FF0000"/>
              </w:rPr>
              <w:t>進行大風吹的遊戲</w:t>
            </w:r>
            <w:r>
              <w:rPr>
                <w:rFonts w:ascii="標楷體" w:eastAsia="標楷體" w:hAnsi="標楷體" w:cs="標楷體" w:hint="eastAsia"/>
                <w:color w:val="auto"/>
              </w:rPr>
              <w:t>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請</w:t>
            </w:r>
            <w:r w:rsidRPr="00874C81">
              <w:rPr>
                <w:rFonts w:ascii="標楷體" w:eastAsia="標楷體" w:hAnsi="標楷體" w:cs="標楷體" w:hint="eastAsia"/>
                <w:color w:val="FF0000"/>
              </w:rPr>
              <w:t>坐到</w:t>
            </w:r>
            <w:proofErr w:type="gramEnd"/>
            <w:r w:rsidRPr="00874C81">
              <w:rPr>
                <w:rFonts w:ascii="標楷體" w:eastAsia="標楷體" w:hAnsi="標楷體" w:cs="標楷體" w:hint="eastAsia"/>
                <w:color w:val="FF0000"/>
              </w:rPr>
              <w:t>位置的同學寫下對我的三個優點。 3.講解：希望能藉由這樣的活動，同學間彼此分享，體會每個人都是獨一無二的，每個人都有不同的優點與特質。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565B48" w14:textId="65A329DB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8991D2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1BAC0846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31C616E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第二篇快樂青春行</w:t>
            </w:r>
          </w:p>
          <w:p w14:paraId="1768B17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第二章打造獨一無二的我</w:t>
            </w:r>
          </w:p>
          <w:p w14:paraId="51F8C414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6C37FC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20AC82A9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2.實作：是否能認真參與活動。</w:t>
            </w:r>
          </w:p>
          <w:p w14:paraId="4F8714E6" w14:textId="151D4525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3.實作：是否能認真填寫活動中的問題。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F2555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51BFB2B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  <w:p w14:paraId="4238938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14:paraId="0F7FF1C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3A6BAD1F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J4 了解自己的人格特質與價值觀。</w:t>
            </w:r>
          </w:p>
          <w:p w14:paraId="0C398909" w14:textId="4FDD56D4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涯</w:t>
            </w:r>
            <w:proofErr w:type="gramEnd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J5 探索性別與生涯規劃的關係。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ACAB4" w14:textId="77777777" w:rsidR="00FD56F8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30-3英語文競賽  </w:t>
            </w:r>
          </w:p>
          <w:p w14:paraId="4E4F2A37" w14:textId="77777777" w:rsidR="00FD56F8" w:rsidRPr="0025461C" w:rsidRDefault="00FD56F8" w:rsidP="00FD56F8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FD56F8" w:rsidRPr="004C7166" w14:paraId="38BF0726" w14:textId="77777777" w:rsidTr="00803A2F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81945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B728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hint="eastAsia"/>
                <w:color w:val="auto"/>
              </w:rPr>
              <w:t>Db-IV-2 青春期身心變化的調適與性衝動健康因應的策略。</w:t>
            </w:r>
          </w:p>
          <w:p w14:paraId="7E1E4FF1" w14:textId="7ED470D6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Fa-IV-1 自我認同與自我實現。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F9C7D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2b-IV-1 堅守健康的生活規範、態度與價值觀。</w:t>
            </w:r>
          </w:p>
          <w:p w14:paraId="27754885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2b-IV-3 充分地肯定自我健康行動的信心與效能感。</w:t>
            </w:r>
          </w:p>
          <w:p w14:paraId="6BEDD59F" w14:textId="596BEAFC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DB7775">
                <w:rPr>
                  <w:rFonts w:ascii="標楷體" w:eastAsia="標楷體" w:hAnsi="標楷體"/>
                  <w:bCs/>
                </w:rPr>
                <w:t>3a</w:t>
              </w:r>
            </w:smartTag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-IV-2 因應不同的生活情境進行調適並修正，持續表現健康技能。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22A921" w14:textId="77777777" w:rsidR="00FD56F8" w:rsidRPr="006A45EC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6A45EC">
              <w:rPr>
                <w:rFonts w:ascii="標楷體" w:eastAsia="標楷體" w:hAnsi="標楷體" w:cs="標楷體" w:hint="eastAsia"/>
                <w:b/>
                <w:color w:val="FF0000"/>
              </w:rPr>
              <w:t>【</w:t>
            </w:r>
            <w:r w:rsidRPr="009171F9">
              <w:rPr>
                <w:rFonts w:ascii="標楷體" w:eastAsia="標楷體" w:hAnsi="標楷體" w:cs="標楷體" w:hint="eastAsia"/>
                <w:b/>
                <w:color w:val="FF0000"/>
              </w:rPr>
              <w:t>我的伸展台</w:t>
            </w:r>
            <w:r w:rsidRPr="006A45EC">
              <w:rPr>
                <w:rFonts w:ascii="標楷體" w:eastAsia="標楷體" w:hAnsi="標楷體" w:cs="標楷體" w:hint="eastAsia"/>
                <w:b/>
                <w:color w:val="FF0000"/>
              </w:rPr>
              <w:t>】</w:t>
            </w:r>
          </w:p>
          <w:p w14:paraId="78BF19D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1.提問：從小到大，你是否曾有過最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滿意的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作品，這樣作品可以是一首詩、一幅畫、 一張卡片、一次比賽、一份作業、一篇作文等？</w:t>
            </w:r>
          </w:p>
          <w:p w14:paraId="564E8E64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2.實作：請學生找出最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滿意的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作品，也可以照片、影片、圖片呈現。</w:t>
            </w:r>
          </w:p>
          <w:p w14:paraId="1EB96AF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3.發表：可以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全班辦場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作品發表會，讓每位同學帶著作品上台分享，分享自己最榮耀或 最得意的時刻。</w:t>
            </w:r>
          </w:p>
          <w:p w14:paraId="1E292562" w14:textId="4A49815D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4.講解：藉由這個活動，同學可以看見你不為人知的一面，每個人只要懂得發揮自己的優點，接納或修正自己的缺點，人人都有成功的機會。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8BD461" w14:textId="00F49B64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F9ED32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090D74E7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644A89C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第二篇快樂青春行</w:t>
            </w:r>
          </w:p>
          <w:p w14:paraId="1A94523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第二章打造獨一無二的我</w:t>
            </w:r>
          </w:p>
          <w:p w14:paraId="2E5F546C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21CC6F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76ACA5B9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2.實作：是否能認真參與活動。</w:t>
            </w:r>
          </w:p>
          <w:p w14:paraId="1A367C24" w14:textId="585E9D85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3.實作：是否能認真填寫活動中的問題。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CDE62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360298F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  <w:p w14:paraId="1CB41EA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14:paraId="45094A2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106EB7A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J4 了解自己的人格特質與價值觀。</w:t>
            </w:r>
          </w:p>
          <w:p w14:paraId="374540CD" w14:textId="028924D8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J5 探索性別與生涯規劃的關係。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3DC80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FD56F8" w:rsidRPr="004C7166" w14:paraId="5BB0B52A" w14:textId="77777777" w:rsidTr="0012209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1FEF8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F327A" w14:textId="7F4BF5CC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Db-IV-3 多元的性別特質、角色與</w:t>
            </w:r>
            <w:proofErr w:type="gramStart"/>
            <w:r w:rsidRPr="00DB7775">
              <w:rPr>
                <w:rFonts w:eastAsia="標楷體" w:hint="eastAsia"/>
                <w:color w:val="auto"/>
              </w:rPr>
              <w:t>不</w:t>
            </w:r>
            <w:proofErr w:type="gramEnd"/>
            <w:r w:rsidRPr="00DB7775">
              <w:rPr>
                <w:rFonts w:eastAsia="標楷體" w:hint="eastAsia"/>
                <w:color w:val="auto"/>
              </w:rPr>
              <w:t>同性傾向的尊重態度。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217E4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3a-IV-2 因應不同的生活情境進行調適並修正，持續表現健康技能。</w:t>
            </w:r>
          </w:p>
          <w:p w14:paraId="3FF57A3A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DB7775">
                <w:rPr>
                  <w:rFonts w:ascii="標楷體" w:eastAsia="標楷體" w:hAnsi="標楷體"/>
                  <w:bCs/>
                </w:rPr>
                <w:t>4a</w:t>
              </w:r>
            </w:smartTag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-IV-2 自我監督、增強個人促進健康的行動，並反省修正。</w:t>
            </w:r>
          </w:p>
          <w:p w14:paraId="30E06FFA" w14:textId="475ECB2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4b-IV-3 持續地執行促進健康及減少健康風險的行動。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A466F8" w14:textId="77777777" w:rsidR="00FD56F8" w:rsidRPr="00257104" w:rsidRDefault="00FD56F8" w:rsidP="00FD56F8">
            <w:pPr>
              <w:spacing w:line="260" w:lineRule="exact"/>
              <w:jc w:val="left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【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城城的玩偶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】</w:t>
            </w:r>
          </w:p>
          <w:p w14:paraId="300EFCBB" w14:textId="77777777" w:rsidR="00FD56F8" w:rsidRPr="00DB7775" w:rsidRDefault="00FD56F8" w:rsidP="00FD56F8">
            <w:pPr>
              <w:tabs>
                <w:tab w:val="left" w:pos="567"/>
                <w:tab w:val="left" w:pos="770"/>
              </w:tabs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1.說明：教師說明何謂性別角色、性別特質、性別刻板印象。</w:t>
            </w:r>
          </w:p>
          <w:p w14:paraId="4A025418" w14:textId="77777777" w:rsidR="00FD56F8" w:rsidRPr="00DB7775" w:rsidRDefault="00FD56F8" w:rsidP="00FD56F8">
            <w:pPr>
              <w:tabs>
                <w:tab w:val="left" w:pos="567"/>
                <w:tab w:val="left" w:pos="770"/>
              </w:tabs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2.討論：教師以牛爾、吳季剛或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郭婞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純舉重拿金牌為例，請同學討論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陰柔或陽剛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是專屬於某一種性別特質嗎？</w:t>
            </w:r>
          </w:p>
          <w:p w14:paraId="56610578" w14:textId="77777777" w:rsidR="00FD56F8" w:rsidRPr="00DB7775" w:rsidRDefault="00FD56F8" w:rsidP="00FD56F8">
            <w:pPr>
              <w:tabs>
                <w:tab w:val="left" w:pos="567"/>
                <w:tab w:val="left" w:pos="770"/>
              </w:tabs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3.統整：每個人的性別特質都有所不同，不該因生理、心理、社會及文化上的性別因素而受到限制。不論是面對男生、女生、 跨性別，我們都能自愛而後愛人，讓每 一個學生學習人與人之間互相尊重的道理，並且使個人潛能得到充分發展，進而能欣賞他人的表現。</w:t>
            </w:r>
          </w:p>
          <w:p w14:paraId="2D3494D3" w14:textId="631BA3E2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4.歸納：教師說明跳出性別框架的方法：省思自己原有的偏見、不要男女二分法。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3E35AC" w14:textId="366B0665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E11CBE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51188CE0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35E13DC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第二篇快樂青春行</w:t>
            </w:r>
          </w:p>
          <w:p w14:paraId="1D0BAAF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第三章打破性別刻板印象</w:t>
            </w:r>
          </w:p>
          <w:p w14:paraId="4E9DEB37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556DC1" w14:textId="63A9F3D5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觀察：是否能認真聆聽。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FC1E21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281C931C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 xml:space="preserve">性J2 </w:t>
            </w:r>
            <w:proofErr w:type="gramStart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釐</w:t>
            </w:r>
            <w:proofErr w:type="gramEnd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清身體意象的性別迷思。</w:t>
            </w:r>
          </w:p>
          <w:p w14:paraId="6B4458B5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性J7 解析各種媒體所傳遞的性別迷思、偏見與歧視。</w:t>
            </w:r>
          </w:p>
          <w:p w14:paraId="380C192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14:paraId="432DE1A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14:paraId="3760579C" w14:textId="5237BB5C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J5 探索性別與生涯規劃的關係。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DD4FE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FD56F8" w:rsidRPr="004C7166" w14:paraId="294E8F45" w14:textId="77777777" w:rsidTr="00840CF1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3027F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38DBD" w14:textId="2287159E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Db-IV-3 多元的性別特質、角色與</w:t>
            </w:r>
            <w:proofErr w:type="gramStart"/>
            <w:r w:rsidRPr="00DB7775">
              <w:rPr>
                <w:rFonts w:eastAsia="標楷體" w:hint="eastAsia"/>
                <w:color w:val="auto"/>
              </w:rPr>
              <w:t>不</w:t>
            </w:r>
            <w:proofErr w:type="gramEnd"/>
            <w:r w:rsidRPr="00DB7775">
              <w:rPr>
                <w:rFonts w:eastAsia="標楷體" w:hint="eastAsia"/>
                <w:color w:val="auto"/>
              </w:rPr>
              <w:t>同性傾向的尊重態度。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550B3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3a-IV-2 因應不同的生活情境進行調適並修正，持續表現健康技能。</w:t>
            </w:r>
          </w:p>
          <w:p w14:paraId="609D0FE1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DB7775">
                <w:rPr>
                  <w:rFonts w:ascii="標楷體" w:eastAsia="標楷體" w:hAnsi="標楷體"/>
                  <w:bCs/>
                </w:rPr>
                <w:t>4a</w:t>
              </w:r>
            </w:smartTag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-IV-2 自我監督、增強個人促進健康的</w:t>
            </w: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行動，並反省修正。</w:t>
            </w:r>
          </w:p>
          <w:p w14:paraId="2E017011" w14:textId="04771A16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4b-IV-3 持續地執行促進健康及減少健康風險的行動。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306E5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 w:hint="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【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批判性思考技能練習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】</w:t>
            </w:r>
          </w:p>
          <w:p w14:paraId="25051FB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一、批判性思考技能練習</w:t>
            </w:r>
          </w:p>
          <w:p w14:paraId="509DDCAF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1.說明：教師說明以「你的膽子好小，看到蟑螂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就嚇成那樣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，一點都不像男生」為例，運用批判性思考技能進行重建。</w:t>
            </w:r>
          </w:p>
          <w:p w14:paraId="53280A6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2.實作：請學生找出生活中性別刻板印象的例子，並以批判性思考的生活技能進行演練。</w:t>
            </w:r>
          </w:p>
          <w:p w14:paraId="4224E42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3.統整：時代改變，我們應該打破性別刻板印象，不該因此被束縛。</w:t>
            </w:r>
          </w:p>
          <w:p w14:paraId="1C52270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、看重自己尊重他人</w:t>
            </w:r>
          </w:p>
          <w:p w14:paraId="16B0167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1.說明：每個人都是獨一無二的，我們必須學習看重自己，進而尊重別人。</w:t>
            </w:r>
          </w:p>
          <w:p w14:paraId="0834FEF1" w14:textId="7C5B257A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.統整：葉永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鋕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的例子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凸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顯出當年對性別特質不同的歧視，我們藉由剛剛的公開倡議活動，更讓大家了解每個人都應該尊重他人性別特質，也說出願意這麼做的決心。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2510F4" w14:textId="4FB9AD62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3D7061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4D0D02AB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072C344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第二篇快樂青春行</w:t>
            </w:r>
          </w:p>
          <w:p w14:paraId="45DDB58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第三章打破性別刻板印象</w:t>
            </w:r>
          </w:p>
          <w:p w14:paraId="4D0863B1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899E95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55E54B4D" w14:textId="6B95B037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2.實作：是否能確實針對活動內容做填寫。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96120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603DC37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 xml:space="preserve">性J2 </w:t>
            </w:r>
            <w:proofErr w:type="gramStart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釐</w:t>
            </w:r>
            <w:proofErr w:type="gramEnd"/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清身體意象的性別迷思。</w:t>
            </w:r>
          </w:p>
          <w:p w14:paraId="3C7FDBC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性J7 解析各種媒體所傳遞的性</w:t>
            </w: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別迷思、偏見與歧視。</w:t>
            </w:r>
          </w:p>
          <w:p w14:paraId="5886A62F" w14:textId="101E782C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2316A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</w:p>
        </w:tc>
      </w:tr>
      <w:tr w:rsidR="00FD56F8" w:rsidRPr="004C7166" w14:paraId="19FE52FC" w14:textId="77777777" w:rsidTr="0018485F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B02C9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6C61D" w14:textId="35F467BD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Ea-IV-1 飲食的源頭管理與健康外食。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3C879C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3a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-IV-1 精熟地操作健康技能。</w:t>
            </w:r>
          </w:p>
          <w:p w14:paraId="392B769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3a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因應不同的生活情境進行調適並修正，持續表現健康技能。</w:t>
            </w:r>
          </w:p>
          <w:p w14:paraId="53714FB4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3b-IV-3 熟悉大部分的決策與批判技能。</w:t>
            </w:r>
          </w:p>
          <w:p w14:paraId="64EB325B" w14:textId="3D0B85DB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4b-IV-2 使用精確的資訊來支持自己健康促進的立場。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1AF7C0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【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食物的旅行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】</w:t>
            </w:r>
          </w:p>
          <w:p w14:paraId="6B9F6EB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一、食物的旅行</w:t>
            </w:r>
          </w:p>
          <w:p w14:paraId="5E6861B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1.提問：購物時，你或家人都如何選購安全的農產品呢？</w:t>
            </w:r>
          </w:p>
          <w:p w14:paraId="657A6D1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2.統整：購買農產品時盡可能選擇有「有機農產品」標章及「產銷履歷」標章的農產品，才符合安全衛生。</w:t>
            </w:r>
          </w:p>
          <w:p w14:paraId="24B81EF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、農藥殘留量比一比</w:t>
            </w:r>
          </w:p>
          <w:p w14:paraId="4688BD2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說明：結果期使用套袋的蔬果、表面不含蠟的蔬果、表面光滑的蔬果、生長在地面下的蔬果，皆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較不易附著農藥。教師向同 學說明安全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採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收期的定義。</w:t>
            </w:r>
          </w:p>
          <w:p w14:paraId="06CC54D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三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、蔬果食前處理技巧</w:t>
            </w:r>
          </w:p>
          <w:p w14:paraId="67DF51E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1.發表：請同學分享平時如何清洗蔬果。</w:t>
            </w:r>
          </w:p>
          <w:p w14:paraId="7D562C0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.統整：蔬果清洗技巧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三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原則：先浸泡、後沖洗、再切除，清洗蔬果不需要使用清潔劑，最好的方法是用大量的清水沖洗，</w:t>
            </w:r>
          </w:p>
          <w:p w14:paraId="2DF7B596" w14:textId="6DE35D28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包心菜類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要撥成單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片後沖洗、葉菜類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切除根後沖洗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、可以去皮的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蔬果就削皮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、不能削皮的蔬果就以軟毛刷洗、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果蒂凹陷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者也要用軟毛刷洗。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FDFDE2" w14:textId="4679C14A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F9142A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398778C2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1D307ABA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第三篇實在有健康</w:t>
            </w:r>
          </w:p>
          <w:p w14:paraId="35017808" w14:textId="67E0F9A6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第一章食安</w:t>
            </w:r>
            <w:proofErr w:type="gramEnd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中學堂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D64B7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1.問答：能說出食物製作流程中各階段可能出現的食安問題以及如何把關。</w:t>
            </w:r>
          </w:p>
          <w:p w14:paraId="0419FF3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2.觀察：是否能認真聆聽、勇於發表意見。</w:t>
            </w:r>
          </w:p>
          <w:p w14:paraId="146695D6" w14:textId="74613C98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3.實作：是否懂得食材清洗技巧。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5E7BF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【環境教育】</w:t>
            </w:r>
          </w:p>
          <w:p w14:paraId="30C6B089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環J7 透過「碳循環」，了解化石燃料與溫室氣體、全球暖化、及氣候變遷的關係。</w:t>
            </w:r>
          </w:p>
          <w:p w14:paraId="3E8EFECB" w14:textId="516F50A2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環J15 認識產品的生命週期，探討其生態足跡、</w:t>
            </w: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水足跡及碳足跡。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999A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30-1第二次定期評量</w:t>
            </w:r>
          </w:p>
        </w:tc>
      </w:tr>
      <w:tr w:rsidR="00FD56F8" w:rsidRPr="004C7166" w14:paraId="408BE85C" w14:textId="77777777" w:rsidTr="00031A13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23D33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2BB72" w14:textId="7D806D9A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Ea-IV-1 飲食的源頭管理與健康外食。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F9B2F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3a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-IV-1 精熟地操作健康技能。</w:t>
            </w:r>
          </w:p>
          <w:p w14:paraId="0054927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3a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因應不同的生活情境進行調適並修正，持續表現健康技能。</w:t>
            </w:r>
          </w:p>
          <w:p w14:paraId="4783B10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3b-IV-3 熟悉大部分的決策與批判技能。</w:t>
            </w:r>
          </w:p>
          <w:p w14:paraId="2DCDF02A" w14:textId="222C270D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4b-IV-2 使用精確的資訊來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支持自己健康促進的立場。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E2F218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【食安中學堂】</w:t>
            </w:r>
          </w:p>
          <w:p w14:paraId="276E4A6D" w14:textId="77777777" w:rsidR="00FD56F8" w:rsidRPr="00DB7775" w:rsidRDefault="00FD56F8" w:rsidP="00FD56F8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一、選購當季、當地蔬果</w:t>
            </w:r>
          </w:p>
          <w:p w14:paraId="4D2A0AE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說明：選購當季、當地蔬果，不僅環保且安全，網路上都能查詢到當季蔬果有哪些，也有相關免費APP可下載，如「當令蔬果生鮮」，主要功能為查詢臺灣當季蔬菜、水果和漁產肉類花卉價格資訊。</w:t>
            </w:r>
          </w:p>
          <w:p w14:paraId="60F1B29C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二、加工食品如何把關</w:t>
            </w:r>
          </w:p>
          <w:p w14:paraId="335DF15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1.提問：詢問學生是否知道為什麼需要食品加工？冬天白菜、蘿蔔過剩，農民們會如何處理？</w:t>
            </w:r>
          </w:p>
          <w:p w14:paraId="35FFD12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2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.提問：請學生思考食品加工有那些好處？</w:t>
            </w:r>
          </w:p>
          <w:p w14:paraId="32076A09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.發表：學生自由發表。</w:t>
            </w:r>
          </w:p>
          <w:p w14:paraId="50833660" w14:textId="617B9CD4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.說明：教師說明市面上常見的食品加工方法為低溫冷凍法、高溫殺菌法、低溫殺菌 法、乾燥法、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醃漬法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、發酵法、放射線等。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C9E6C7" w14:textId="5E3C6EBE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716748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4C942373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6A20DB0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第三篇實在有健康</w:t>
            </w:r>
          </w:p>
          <w:p w14:paraId="60A73B54" w14:textId="097E823E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第一章食安</w:t>
            </w:r>
            <w:proofErr w:type="gramEnd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中學堂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5745EF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1.觀察：是否能認真聆聽。2.實作：是否懂得食材清洗技巧。</w:t>
            </w:r>
          </w:p>
          <w:p w14:paraId="0A9BF9F5" w14:textId="1022D19F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3.觀察：對於食品添加物之了解。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D0748A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32139951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環J7 透過「碳循環」，了解化石燃料與溫室氣體、全球暖化、及氣候變遷的關係。</w:t>
            </w:r>
          </w:p>
          <w:p w14:paraId="1CD0E9D2" w14:textId="34ED8155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環J15 認識產品的生命週期，探討其生態足跡、水足跡及碳足跡。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F183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FD56F8" w:rsidRPr="004C7166" w14:paraId="5EFCD39F" w14:textId="77777777" w:rsidTr="007C0E3F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DECFC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95809" w14:textId="33956BF8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Ea-IV-1 飲食的源頭管理與健康外食。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5BD06E" w14:textId="77777777" w:rsidR="00FD56F8" w:rsidRPr="00DB7775" w:rsidRDefault="00FD56F8" w:rsidP="00FD56F8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3a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因應不同的生活情境進行調適並修正，持續表現健康技能。</w:t>
            </w:r>
          </w:p>
          <w:p w14:paraId="0B57BC71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3b-IV-3 熟悉大部分的決策與批判技能。</w:t>
            </w:r>
          </w:p>
          <w:p w14:paraId="16933EF8" w14:textId="3FE50288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4b-IV-2 使用精確的資訊來支持自己健康促進的立場。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9F002F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【食品添加物】</w:t>
            </w:r>
          </w:p>
          <w:p w14:paraId="21D6F0A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1.說明：利用生活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事件簿請學生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思考下列問題：</w:t>
            </w:r>
          </w:p>
          <w:p w14:paraId="4DDC026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 xml:space="preserve">(1)泡麵為何要加入抗氧化劑？ </w:t>
            </w:r>
          </w:p>
          <w:p w14:paraId="0C53FB7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(2)魚丸、豆皮等火鍋料顏色很白，可能放了殺菌劑嗎？</w:t>
            </w:r>
          </w:p>
          <w:p w14:paraId="0CE1B40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(3)市面的糖果添加色素的目的為何？</w:t>
            </w:r>
          </w:p>
          <w:p w14:paraId="49C36CA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2.發表：學生踴躍發表意見。</w:t>
            </w:r>
          </w:p>
          <w:p w14:paraId="692CC1F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3.歸納：人類對飲食的要求，愈來愈注重食品的 色香味和營養成分，甚至儘量要求食物必須保鮮和保持原味，所以，使用食品 添加物的機會愈來愈多。</w:t>
            </w:r>
          </w:p>
          <w:p w14:paraId="29E36093" w14:textId="75195B58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 xml:space="preserve">4.講解：任何食物不論是否為天然或加工食品，只要過量就會危害健康，即便是鹽巴，短時間內大量食用仍有致命的危險。因 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此每種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化學物質（如食品添加物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等）都有其「安全劑量」，也就是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在肝、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腎正常功能範圍內，可以被身體代謝排除，不會對人體造成傷害的，消費者當然可以安心食用。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FCAEE3" w14:textId="68D23787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A919EC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69545171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62C54CA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第三篇實在有健康</w:t>
            </w:r>
          </w:p>
          <w:p w14:paraId="02CDF8E2" w14:textId="461B162F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第一章食安</w:t>
            </w:r>
            <w:proofErr w:type="gramEnd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中學堂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2EEFA7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1.問答：能依照所指定的任務選出適當的食材。</w:t>
            </w:r>
          </w:p>
          <w:p w14:paraId="32D1B558" w14:textId="5BACA6B1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2.觀察：小組討論過程中能充分表達自己的意見，和同學能積極討論。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83CA04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1FE9BCA5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環J7 透過「碳循環」，了解化石燃料與溫室氣體、全球暖化、及氣候變遷的關係。</w:t>
            </w:r>
          </w:p>
          <w:p w14:paraId="3226B023" w14:textId="64F6BA77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環J15 認識產品的生命週期，探討其生態足跡、水足跡及碳足跡。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FFDEB" w14:textId="77777777" w:rsidR="00FD56F8" w:rsidRPr="0025461C" w:rsidRDefault="00FD56F8" w:rsidP="00FD56F8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FD56F8" w:rsidRPr="004C7166" w14:paraId="41AB1ED2" w14:textId="77777777" w:rsidTr="00C923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F5DE5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1D995" w14:textId="29907C72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Ea-IV-1 飲食的源頭管理與健康外食。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02E454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3a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-IV-1 精熟地操作健康技能。</w:t>
            </w:r>
          </w:p>
          <w:p w14:paraId="7494F63A" w14:textId="34FE25DC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4b-IV-2 使用精確的資訊來支持自己健康促進的立場。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FF3D5E" w14:textId="77777777" w:rsidR="00FD56F8" w:rsidRPr="00910C1F" w:rsidRDefault="00FD56F8" w:rsidP="00FD56F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b/>
                <w:color w:val="FF0000"/>
                <w:sz w:val="18"/>
                <w:szCs w:val="18"/>
              </w:rPr>
            </w:pPr>
            <w:r>
              <w:rPr>
                <w:rFonts w:hAnsi="新細明體" w:hint="eastAsia"/>
                <w:b/>
                <w:color w:val="FF0000"/>
                <w:sz w:val="18"/>
                <w:szCs w:val="18"/>
              </w:rPr>
              <w:t>【</w:t>
            </w:r>
            <w:r w:rsidRPr="00893260">
              <w:rPr>
                <w:rFonts w:hAnsi="新細明體" w:hint="eastAsia"/>
                <w:b/>
                <w:color w:val="FF33CC"/>
                <w:sz w:val="18"/>
                <w:szCs w:val="18"/>
              </w:rPr>
              <w:t>含糖飲料</w:t>
            </w:r>
            <w:r>
              <w:rPr>
                <w:rFonts w:hAnsi="新細明體" w:hint="eastAsia"/>
                <w:b/>
                <w:color w:val="FF0000"/>
                <w:sz w:val="18"/>
                <w:szCs w:val="18"/>
              </w:rPr>
              <w:t>追追追</w:t>
            </w:r>
            <w:r w:rsidRPr="00910C1F">
              <w:rPr>
                <w:rFonts w:hAnsi="新細明體" w:hint="eastAsia"/>
                <w:b/>
                <w:color w:val="FF0000"/>
                <w:sz w:val="18"/>
                <w:szCs w:val="18"/>
              </w:rPr>
              <w:t>】</w:t>
            </w:r>
          </w:p>
          <w:p w14:paraId="1EE20DD3" w14:textId="77777777" w:rsidR="00FD56F8" w:rsidRPr="00910C1F" w:rsidRDefault="00FD56F8" w:rsidP="00FD56F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color w:val="000000"/>
                <w:sz w:val="18"/>
                <w:szCs w:val="18"/>
              </w:rPr>
            </w:pPr>
            <w:r w:rsidRPr="00910C1F">
              <w:rPr>
                <w:rFonts w:hAnsi="新細明體" w:hint="eastAsia"/>
                <w:color w:val="000000"/>
                <w:sz w:val="18"/>
                <w:szCs w:val="18"/>
              </w:rPr>
              <w:t>1.說明熱量營養素的功能，並探討青春期特別要注意的營養需求。</w:t>
            </w:r>
          </w:p>
          <w:p w14:paraId="613926DA" w14:textId="77777777" w:rsidR="00FD56F8" w:rsidRPr="00910C1F" w:rsidRDefault="00FD56F8" w:rsidP="00FD56F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color w:val="FF0000"/>
                <w:sz w:val="18"/>
                <w:szCs w:val="18"/>
              </w:rPr>
            </w:pPr>
            <w:r w:rsidRPr="00910C1F">
              <w:rPr>
                <w:rFonts w:hAnsi="新細明體" w:hint="eastAsia"/>
                <w:color w:val="000000"/>
                <w:sz w:val="18"/>
                <w:szCs w:val="18"/>
              </w:rPr>
              <w:t>2.</w:t>
            </w:r>
            <w:r w:rsidRPr="00910C1F">
              <w:rPr>
                <w:rFonts w:hAnsi="新細明體" w:hint="eastAsia"/>
                <w:color w:val="FF0000"/>
                <w:sz w:val="18"/>
                <w:szCs w:val="18"/>
              </w:rPr>
              <w:t>觀賞影片：『含糖飲料的秘密』。</w:t>
            </w:r>
          </w:p>
          <w:p w14:paraId="689452CF" w14:textId="77777777" w:rsidR="00FD56F8" w:rsidRDefault="00FD56F8" w:rsidP="00FD56F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FF0000"/>
                <w:sz w:val="18"/>
                <w:szCs w:val="18"/>
              </w:rPr>
            </w:pPr>
            <w:r w:rsidRPr="00910C1F">
              <w:rPr>
                <w:rFonts w:hAnsi="新細明體" w:hint="eastAsia"/>
                <w:color w:val="000000"/>
                <w:sz w:val="18"/>
                <w:szCs w:val="18"/>
              </w:rPr>
              <w:t>3.</w:t>
            </w:r>
            <w:r w:rsidRPr="00910C1F">
              <w:rPr>
                <w:rFonts w:hAnsi="新細明體" w:hint="eastAsia"/>
                <w:color w:val="FF0000"/>
                <w:sz w:val="18"/>
                <w:szCs w:val="18"/>
              </w:rPr>
              <w:t>影片觀後感心得分享。</w:t>
            </w:r>
          </w:p>
          <w:p w14:paraId="1D39B255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11B70BC1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4AA82E" w14:textId="497B2645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77F22C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589231F0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7B92A79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第三篇實在有健康</w:t>
            </w:r>
          </w:p>
          <w:p w14:paraId="443533A9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第二章吃出</w:t>
            </w:r>
            <w:proofErr w:type="gramEnd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好健康</w:t>
            </w:r>
          </w:p>
          <w:p w14:paraId="6922C7F9" w14:textId="480BBD86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/>
              </w:rPr>
              <w:t>Youtube</w:t>
            </w:r>
            <w:proofErr w:type="spellEnd"/>
            <w:r>
              <w:rPr>
                <w:rFonts w:ascii="標楷體" w:eastAsia="標楷體" w:hAnsi="標楷體" w:hint="eastAsia"/>
              </w:rPr>
              <w:t>影片:含糖飲料的秘密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72A37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765E7E6F" w14:textId="19F4A66E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</w:t>
            </w:r>
            <w:r>
              <w:rPr>
                <w:rFonts w:ascii="標楷體" w:eastAsia="標楷體" w:hAnsi="標楷體" w:cs="標楷體" w:hint="eastAsia"/>
                <w:color w:val="auto"/>
              </w:rPr>
              <w:t>問答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：討論過程中能充分表達自己的意見，和同學能積極</w:t>
            </w:r>
            <w:r>
              <w:rPr>
                <w:rFonts w:ascii="標楷體" w:eastAsia="標楷體" w:hAnsi="標楷體" w:cs="標楷體" w:hint="eastAsia"/>
                <w:color w:val="auto"/>
              </w:rPr>
              <w:t>分享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A179EA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22CEE971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環J7 透過「碳循環」，了解化石燃料與溫室氣體、全球暖化、及氣候變遷的關係。</w:t>
            </w:r>
          </w:p>
          <w:p w14:paraId="22256681" w14:textId="76DE48F2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環J15 認識產品的生命週期，探討其生態足跡、水足跡及碳足跡。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A3836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FD56F8" w:rsidRPr="004C7166" w14:paraId="01F5A656" w14:textId="77777777" w:rsidTr="001C22C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A48C3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63EF3" w14:textId="7624C45A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Ea-IV-1 飲食的源頭管理與健康外食。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8D9D7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02DFBABA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3a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因應不同的生活情境進行調適並修正，持續表現健康技能。</w:t>
            </w:r>
          </w:p>
          <w:p w14:paraId="22B9CF83" w14:textId="5C0B1DDA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4b-IV-2 使用精確的資訊來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支持自己健康促進的立場。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851B73" w14:textId="77777777" w:rsidR="00FD56F8" w:rsidRPr="00910C1F" w:rsidRDefault="00FD56F8" w:rsidP="00FD56F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b/>
                <w:color w:val="FF0000"/>
                <w:sz w:val="18"/>
                <w:szCs w:val="18"/>
              </w:rPr>
            </w:pPr>
            <w:r>
              <w:rPr>
                <w:rFonts w:hAnsi="新細明體" w:hint="eastAsia"/>
                <w:b/>
                <w:color w:val="FF0000"/>
                <w:sz w:val="18"/>
                <w:szCs w:val="18"/>
              </w:rPr>
              <w:lastRenderedPageBreak/>
              <w:t>【</w:t>
            </w:r>
            <w:r w:rsidRPr="00893260">
              <w:rPr>
                <w:rFonts w:hAnsi="新細明體" w:hint="eastAsia"/>
                <w:b/>
                <w:color w:val="FF33CC"/>
                <w:sz w:val="18"/>
                <w:szCs w:val="18"/>
              </w:rPr>
              <w:t>高脂飲食</w:t>
            </w:r>
            <w:r>
              <w:rPr>
                <w:rFonts w:hAnsi="新細明體" w:hint="eastAsia"/>
                <w:b/>
                <w:color w:val="FF0000"/>
                <w:sz w:val="18"/>
                <w:szCs w:val="18"/>
              </w:rPr>
              <w:t>追追追</w:t>
            </w:r>
            <w:r w:rsidRPr="00910C1F">
              <w:rPr>
                <w:rFonts w:hAnsi="新細明體" w:hint="eastAsia"/>
                <w:b/>
                <w:color w:val="FF0000"/>
                <w:sz w:val="18"/>
                <w:szCs w:val="18"/>
              </w:rPr>
              <w:t>】</w:t>
            </w:r>
          </w:p>
          <w:p w14:paraId="5A7AE0CB" w14:textId="77777777" w:rsidR="00FD56F8" w:rsidRPr="00910C1F" w:rsidRDefault="00FD56F8" w:rsidP="00FD56F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color w:val="000000"/>
                <w:sz w:val="18"/>
                <w:szCs w:val="18"/>
              </w:rPr>
            </w:pPr>
            <w:r w:rsidRPr="00910C1F">
              <w:rPr>
                <w:rFonts w:hAnsi="新細明體" w:hint="eastAsia"/>
                <w:color w:val="000000"/>
                <w:sz w:val="18"/>
                <w:szCs w:val="18"/>
              </w:rPr>
              <w:t>1.介紹非熱量營養素的功能，並檢視自我飲食習慣是否均衡。</w:t>
            </w:r>
          </w:p>
          <w:p w14:paraId="370EB9AB" w14:textId="77777777" w:rsidR="00FD56F8" w:rsidRPr="00910C1F" w:rsidRDefault="00FD56F8" w:rsidP="00FD56F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color w:val="FF0000"/>
                <w:sz w:val="18"/>
                <w:szCs w:val="18"/>
              </w:rPr>
            </w:pPr>
            <w:r w:rsidRPr="00910C1F">
              <w:rPr>
                <w:rFonts w:hAnsi="新細明體" w:hint="eastAsia"/>
                <w:color w:val="000000"/>
                <w:sz w:val="18"/>
                <w:szCs w:val="18"/>
              </w:rPr>
              <w:t>2.</w:t>
            </w:r>
            <w:r w:rsidRPr="00910C1F">
              <w:rPr>
                <w:rFonts w:hAnsi="新細明體" w:hint="eastAsia"/>
                <w:color w:val="FF0000"/>
                <w:sz w:val="18"/>
                <w:szCs w:val="18"/>
              </w:rPr>
              <w:t>影片介紹：『</w:t>
            </w:r>
            <w:proofErr w:type="gramStart"/>
            <w:r w:rsidRPr="00910C1F">
              <w:rPr>
                <w:rFonts w:hAnsi="新細明體" w:hint="eastAsia"/>
                <w:color w:val="FF0000"/>
                <w:sz w:val="18"/>
                <w:szCs w:val="18"/>
              </w:rPr>
              <w:t>麥胖報告</w:t>
            </w:r>
            <w:proofErr w:type="gramEnd"/>
            <w:r w:rsidRPr="00910C1F">
              <w:rPr>
                <w:rFonts w:hAnsi="新細明體" w:hint="eastAsia"/>
                <w:color w:val="FF0000"/>
                <w:sz w:val="18"/>
                <w:szCs w:val="18"/>
              </w:rPr>
              <w:t>The Con』。</w:t>
            </w:r>
          </w:p>
          <w:p w14:paraId="4AF59A81" w14:textId="77777777" w:rsidR="00FD56F8" w:rsidRDefault="00FD56F8" w:rsidP="00FD56F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FF0000"/>
                <w:sz w:val="18"/>
                <w:szCs w:val="18"/>
              </w:rPr>
            </w:pPr>
            <w:r w:rsidRPr="00910C1F">
              <w:rPr>
                <w:rFonts w:hAnsi="新細明體" w:hint="eastAsia"/>
                <w:color w:val="000000"/>
                <w:sz w:val="18"/>
                <w:szCs w:val="18"/>
              </w:rPr>
              <w:t>3.</w:t>
            </w:r>
            <w:r w:rsidRPr="00910C1F">
              <w:rPr>
                <w:rFonts w:hAnsi="新細明體" w:hint="eastAsia"/>
                <w:color w:val="FF0000"/>
                <w:sz w:val="18"/>
                <w:szCs w:val="18"/>
              </w:rPr>
              <w:t>影片觀後感心得分享。</w:t>
            </w:r>
          </w:p>
          <w:p w14:paraId="4D5AA942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1C2C8F" w14:textId="4B352858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599DDF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760A4F0C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048773C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第三篇實在有健康</w:t>
            </w:r>
          </w:p>
          <w:p w14:paraId="5B723D7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第二章吃出</w:t>
            </w:r>
            <w:proofErr w:type="gramEnd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好健康</w:t>
            </w:r>
          </w:p>
          <w:p w14:paraId="15E62CCA" w14:textId="48ABD3D8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影片:</w:t>
            </w:r>
            <w:proofErr w:type="gramStart"/>
            <w:r>
              <w:rPr>
                <w:rFonts w:ascii="標楷體" w:eastAsia="標楷體" w:hAnsi="標楷體" w:hint="eastAsia"/>
              </w:rPr>
              <w:t>麥胖報告</w:t>
            </w:r>
            <w:proofErr w:type="gramEnd"/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EADD5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3A50F5C2" w14:textId="073AEEBD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</w:t>
            </w:r>
            <w:r>
              <w:rPr>
                <w:rFonts w:ascii="標楷體" w:eastAsia="標楷體" w:hAnsi="標楷體" w:cs="標楷體" w:hint="eastAsia"/>
                <w:color w:val="auto"/>
              </w:rPr>
              <w:t>問答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：討論過程中能充分表達自己的意見，和同學能積極</w:t>
            </w:r>
            <w:r>
              <w:rPr>
                <w:rFonts w:ascii="標楷體" w:eastAsia="標楷體" w:hAnsi="標楷體" w:cs="標楷體" w:hint="eastAsia"/>
                <w:color w:val="auto"/>
              </w:rPr>
              <w:t>分享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E573B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4F9641D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環J7 透過「碳循環」，了解化石燃料與溫室氣體、全球暖化、及氣候變遷的關係。</w:t>
            </w:r>
          </w:p>
          <w:p w14:paraId="4EF0EC0B" w14:textId="5269A3F6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環J15 認識產品的生命週期，探</w:t>
            </w: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討其生態足跡、水足跡及碳足跡。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304D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29英語歌唱比賽                     </w:t>
            </w:r>
          </w:p>
        </w:tc>
      </w:tr>
      <w:tr w:rsidR="00FD56F8" w:rsidRPr="004C7166" w14:paraId="516378E3" w14:textId="77777777" w:rsidTr="00035AA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AD2BC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CA28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hint="eastAsia"/>
                <w:color w:val="auto"/>
              </w:rPr>
              <w:t>Ea-IV-1 飲食的源頭管理與健康的外食。</w:t>
            </w:r>
          </w:p>
          <w:p w14:paraId="7C73578E" w14:textId="5A432F84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Ea-IV-2 飲食安全評估方式、改善策略與食品中毒預防處理方法。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82B01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2a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自主思考健康問題所造成的威脅感與嚴重性。</w:t>
            </w:r>
          </w:p>
          <w:p w14:paraId="56A98990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4a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-IV-1 運用適切的健康資訊、產品與服務，擬定健康行動策略。</w:t>
            </w:r>
          </w:p>
          <w:p w14:paraId="410F502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4a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自我監督、增強個人促進健康的行動，並反省修正。</w:t>
            </w:r>
          </w:p>
          <w:p w14:paraId="6FF2CA95" w14:textId="03829ECB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4a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-IV-3 持續地執行促進健康及減少健康風險的行動。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12952E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【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健康飲食聲明書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】</w:t>
            </w:r>
          </w:p>
          <w:p w14:paraId="74F1F1D4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、一日菜單</w:t>
            </w:r>
          </w:p>
          <w:p w14:paraId="00D7565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1.提問：雖然國小就已經學過每日飲食指南，但是老師希望各位同學可以將飲食指南實際運用於生活中，我們現在以阿東、阿美的一日菜單來練習食物份量的換算。</w:t>
            </w:r>
          </w:p>
          <w:p w14:paraId="6018190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2.總結：全面來看，阿美各項的份量都不足，可在午餐青菜量再增加，乳品類可以增加一片起司，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肉蛋魚肉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 xml:space="preserve">則可以補充豆漿； </w:t>
            </w:r>
            <w:r>
              <w:rPr>
                <w:rFonts w:ascii="標楷體" w:eastAsia="標楷體" w:hAnsi="標楷體" w:cs="標楷體" w:hint="eastAsia"/>
                <w:color w:val="auto"/>
              </w:rPr>
              <w:t>阿東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除豆魚蛋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肉類都不足。</w:t>
            </w:r>
          </w:p>
          <w:p w14:paraId="1785F29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、健康飲食聲明書</w:t>
            </w:r>
          </w:p>
          <w:p w14:paraId="08B7B11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1.引導：同學已經藉由阿東的一日菜單學會了每日飲食份量的標準，希望同學可以均衡飲食打造一個健康的身體，請利用課本的健康飲食聲明書來反省自我的飲食習慣並進行改善，讓自己可以更健康。</w:t>
            </w:r>
          </w:p>
          <w:p w14:paraId="0A11A855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2.發表：幾位同學發表自己的飲食聲明書。</w:t>
            </w:r>
          </w:p>
          <w:p w14:paraId="5052BAD4" w14:textId="62738AB6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3.總結：經常外食的人，通常比較不易達到均衡飲食的目標，所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以運用訂定目標的生活技能，能幫助並提醒自己每天三餐都要符合均衡飲食的原則。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D624DF" w14:textId="059D4D0D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A19288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177F6F0F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0ED44B79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第三篇實在有健康</w:t>
            </w:r>
          </w:p>
          <w:p w14:paraId="01601D34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第二章吃出</w:t>
            </w:r>
            <w:proofErr w:type="gramEnd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好健康</w:t>
            </w:r>
          </w:p>
          <w:p w14:paraId="025127ED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4D08D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1.觀察：學生發表意見的參與度。</w:t>
            </w:r>
          </w:p>
          <w:p w14:paraId="7E756950" w14:textId="2959F03D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2.實作：能依自己的情況認真填寫活動。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620CF4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1E97E0B5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環J1 了解生物多樣性及環境承載力的重要性。</w:t>
            </w:r>
          </w:p>
          <w:p w14:paraId="7956276F" w14:textId="4394412B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環J2 了解人與周遭動物的互動關係，認識動物需求，並關切動物福利。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3CA87" w14:textId="77777777" w:rsidR="00FD56F8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14:paraId="52ED8AF6" w14:textId="77777777" w:rsidR="00FD56F8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14:paraId="7DF8EB2F" w14:textId="77777777" w:rsidR="00FD56F8" w:rsidRPr="0025461C" w:rsidRDefault="00FD56F8" w:rsidP="00FD56F8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FD56F8" w:rsidRPr="004C7166" w14:paraId="585C3316" w14:textId="77777777" w:rsidTr="00296AE5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17E65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D566A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hint="eastAsia"/>
                <w:color w:val="auto"/>
              </w:rPr>
              <w:t>Ea-IV-1 飲食的源頭管理與健康的外食。</w:t>
            </w:r>
          </w:p>
          <w:p w14:paraId="4FFAD20A" w14:textId="4B58F075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t>Ea-IV-2 飲食安全評估方式、改善策略與食品中毒預防處理方法。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0D8B14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2a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自主思考健康問題所造成的威脅感與嚴重性。</w:t>
            </w:r>
          </w:p>
          <w:p w14:paraId="589D382F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4a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-IV-1 運用適切的健康資訊、產品與服務，擬定健康行動策略。</w:t>
            </w:r>
          </w:p>
          <w:p w14:paraId="22814C9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4a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自我監督、增強個人促進健康的行動，並反省修正。</w:t>
            </w:r>
          </w:p>
          <w:p w14:paraId="6458B275" w14:textId="556373A6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DB7775">
                <w:rPr>
                  <w:rFonts w:ascii="標楷體" w:eastAsia="標楷體" w:hAnsi="標楷體"/>
                </w:rPr>
                <w:t>4a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-IV-3 持續地執行促進健康及減少健康風險的行動。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5895BF" w14:textId="77777777" w:rsidR="00FD56F8" w:rsidRPr="00D81EAB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D81EA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【吃出好健康】</w:t>
            </w:r>
          </w:p>
          <w:p w14:paraId="5875B68C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一、健康外食技巧</w:t>
            </w:r>
          </w:p>
          <w:p w14:paraId="36E903DC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1.提問：詢問學生選擇外食種類的考量點是什麼？</w:t>
            </w:r>
          </w:p>
          <w:p w14:paraId="2445D11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2.說明：現代人因為外食機會增加，在份量上不會控制、在營養上不太均衡，造成肥胖、高血壓等隱憂。</w:t>
            </w:r>
          </w:p>
          <w:p w14:paraId="2572FB61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3.教師說明外食健康小技巧：選擇健康天然的食物，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少選加工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食品、選擇有利健康的烹調方式，</w:t>
            </w:r>
            <w:proofErr w:type="gramStart"/>
            <w:r w:rsidRPr="00DB7775">
              <w:rPr>
                <w:rFonts w:ascii="標楷體" w:eastAsia="標楷體" w:hAnsi="標楷體" w:cs="標楷體" w:hint="eastAsia"/>
                <w:color w:val="auto"/>
              </w:rPr>
              <w:t>例如煮或蒸</w:t>
            </w:r>
            <w:proofErr w:type="gramEnd"/>
            <w:r w:rsidRPr="00DB7775">
              <w:rPr>
                <w:rFonts w:ascii="標楷體" w:eastAsia="標楷體" w:hAnsi="標楷體" w:cs="標楷體" w:hint="eastAsia"/>
                <w:color w:val="auto"/>
              </w:rPr>
              <w:t>，選擇四低一高的新鮮食材與飲食方式。</w:t>
            </w:r>
          </w:p>
          <w:p w14:paraId="47228F8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2D1549">
              <w:rPr>
                <w:rFonts w:ascii="標楷體" w:eastAsia="標楷體" w:hAnsi="標楷體" w:cs="標楷體" w:hint="eastAsia"/>
                <w:color w:val="FF0000"/>
              </w:rPr>
              <w:t>實作：請學生搭配出套餐後，讓學生小組發表。</w:t>
            </w:r>
          </w:p>
          <w:p w14:paraId="39C310C4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66F604" w14:textId="13E91F56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63F24B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22530F19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677702A1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第三篇實在有健康</w:t>
            </w:r>
          </w:p>
          <w:p w14:paraId="5BACBE71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第二章吃出</w:t>
            </w:r>
            <w:proofErr w:type="gramEnd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好健康</w:t>
            </w:r>
          </w:p>
          <w:p w14:paraId="07F89D85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12DABB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觀察：能說出外食技巧。</w:t>
            </w:r>
          </w:p>
          <w:p w14:paraId="67BFB548" w14:textId="275DFE11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2.觀察：小組討論過程中能充分表達自己的意見，和同學能積極討論。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E8AC9D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0832E618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環J1 了解生物多樣性及環境承載力的重要性。</w:t>
            </w:r>
          </w:p>
          <w:p w14:paraId="409A6D50" w14:textId="23B1DF24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環J2 了解人與周遭動物的互動關係，認識動物需求，並關切動物福利。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06DF3" w14:textId="77777777" w:rsidR="00FD56F8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14:paraId="316705F4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FD56F8" w:rsidRPr="004C7166" w14:paraId="06E4C382" w14:textId="77777777" w:rsidTr="00C2146D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0BDD7" w14:textId="77777777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237BF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hint="eastAsia"/>
                <w:color w:val="auto"/>
              </w:rPr>
              <w:t>Ea-IV-1 飲食的源頭管理與健康的外食。</w:t>
            </w:r>
          </w:p>
          <w:p w14:paraId="571FBBB1" w14:textId="3541865C" w:rsidR="00FD56F8" w:rsidRPr="004C7166" w:rsidRDefault="00FD56F8" w:rsidP="00FD56F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DB7775">
              <w:rPr>
                <w:rFonts w:eastAsia="標楷體" w:hint="eastAsia"/>
                <w:color w:val="auto"/>
              </w:rPr>
              <w:lastRenderedPageBreak/>
              <w:t>Ea-IV-2 飲食安全評估方式、改善策略與食品中毒預防處理方法。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CC4772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7775">
                <w:rPr>
                  <w:rFonts w:ascii="標楷體" w:eastAsia="標楷體" w:hAnsi="標楷體"/>
                </w:rPr>
                <w:lastRenderedPageBreak/>
                <w:t>2a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-IV-2 自主思考健康問題所造成的威脅感與嚴重性。</w:t>
            </w:r>
          </w:p>
          <w:p w14:paraId="10DDB9F5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7775">
                <w:rPr>
                  <w:rFonts w:ascii="標楷體" w:eastAsia="標楷體" w:hAnsi="標楷體"/>
                </w:rPr>
                <w:t>4a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-IV-1 運用適切的健康資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訊、產品與服務，擬定健康行動策略。</w:t>
            </w:r>
          </w:p>
          <w:p w14:paraId="7770664A" w14:textId="2533A1CE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7775">
                <w:rPr>
                  <w:rFonts w:ascii="標楷體" w:eastAsia="標楷體" w:hAnsi="標楷體"/>
                </w:rPr>
                <w:t>4a</w:t>
              </w:r>
            </w:smartTag>
            <w:r w:rsidRPr="00DB7775">
              <w:rPr>
                <w:rFonts w:ascii="標楷體" w:eastAsia="標楷體" w:hAnsi="標楷體" w:cs="標楷體" w:hint="eastAsia"/>
                <w:color w:val="auto"/>
              </w:rPr>
              <w:t>-IV-3 持續地執行促進健康及減少健康風險的行動。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D31F59" w14:textId="77777777" w:rsidR="00FD56F8" w:rsidRPr="005C232A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  <w:r w:rsidRPr="005C232A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【食品中毒知多少】</w:t>
            </w:r>
          </w:p>
          <w:p w14:paraId="6666660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一、食品中毒</w:t>
            </w:r>
          </w:p>
          <w:p w14:paraId="0166274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 xml:space="preserve">1.提問：詢問班上學生是否有親身經歷或聽過食物中毒發生的經驗。 </w:t>
            </w:r>
          </w:p>
          <w:p w14:paraId="46FE138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 xml:space="preserve">2發表：學生踴躍發表意見。 </w:t>
            </w:r>
          </w:p>
          <w:p w14:paraId="1C4107FB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二、食品中毒的原因與症狀</w:t>
            </w:r>
          </w:p>
          <w:p w14:paraId="05DBDB8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說明：教師介紹食品中毒的原因：</w:t>
            </w:r>
          </w:p>
          <w:p w14:paraId="5E80F453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(1)細菌性食品中毒</w:t>
            </w:r>
          </w:p>
          <w:p w14:paraId="1429F5C9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(2)病毒性食品中毒</w:t>
            </w:r>
          </w:p>
          <w:p w14:paraId="28C6ED7F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(3)化學性食品中毒</w:t>
            </w:r>
          </w:p>
          <w:p w14:paraId="7291F3EE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(4)天然毒性食品中毒</w:t>
            </w:r>
          </w:p>
          <w:p w14:paraId="6447E6A6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三</w:t>
            </w:r>
            <w:r w:rsidRPr="00DB7775">
              <w:rPr>
                <w:rFonts w:ascii="標楷體" w:eastAsia="標楷體" w:hAnsi="標楷體" w:cs="標楷體" w:hint="eastAsia"/>
                <w:b/>
                <w:color w:val="auto"/>
              </w:rPr>
              <w:t>、預防食物中毒大補帖</w:t>
            </w:r>
          </w:p>
          <w:p w14:paraId="35684B71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說明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：預防食物中毒的方式，都非常容易做到，但必須長期落實於生活中，才能澈底預防食物中毒的發生。</w:t>
            </w:r>
          </w:p>
          <w:p w14:paraId="2E1121CA" w14:textId="7D22FF6B" w:rsidR="00FD56F8" w:rsidRPr="004C7166" w:rsidRDefault="00FD56F8" w:rsidP="00FD56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DB7775">
              <w:rPr>
                <w:rFonts w:ascii="標楷體" w:eastAsia="標楷體" w:hAnsi="標楷體" w:cs="標楷體" w:hint="eastAsia"/>
                <w:color w:val="auto"/>
              </w:rPr>
              <w:t>.提醒：不僅在家要注意食物中毒的預防，在外用餐時也要慎選餐館，以免食物中毒的事件發生。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4A146D" w14:textId="42ADB61D" w:rsidR="00FD56F8" w:rsidRPr="004C7166" w:rsidRDefault="00FD56F8" w:rsidP="00FD56F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305552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D1EB8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6245FC02" w14:textId="77777777" w:rsidR="00FD56F8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14:paraId="31E1D509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第三篇實在有健康</w:t>
            </w:r>
          </w:p>
          <w:p w14:paraId="3FB67ADC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第二章吃出</w:t>
            </w:r>
            <w:proofErr w:type="gramEnd"/>
            <w:r w:rsidRPr="00DB77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好健康</w:t>
            </w:r>
          </w:p>
          <w:p w14:paraId="4EFE95D4" w14:textId="77777777" w:rsidR="00FD56F8" w:rsidRPr="004C7166" w:rsidRDefault="00FD56F8" w:rsidP="00FD56F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C6C600" w14:textId="5694136D" w:rsidR="00FD56F8" w:rsidRPr="004C7166" w:rsidRDefault="00FD56F8" w:rsidP="00FD56F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標楷體" w:hint="eastAsia"/>
                <w:color w:val="auto"/>
              </w:rPr>
              <w:t>觀察：對於食品中毒之了解。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BA1DB5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DB777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44126BD1" w14:textId="77777777" w:rsidR="00FD56F8" w:rsidRPr="00DB7775" w:rsidRDefault="00FD56F8" w:rsidP="00FD56F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t>環J1 了解生物多樣性及環境承載力的重要性。</w:t>
            </w:r>
          </w:p>
          <w:p w14:paraId="3FA6BBA0" w14:textId="11BEFA35" w:rsidR="00FD56F8" w:rsidRPr="004C7166" w:rsidRDefault="00FD56F8" w:rsidP="00FD5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B7775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環J2 了解人與周遭動物的互動關係，認識動物需求，並關切動物福利。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8C9DB" w14:textId="77777777" w:rsidR="00FD56F8" w:rsidRPr="0025461C" w:rsidRDefault="00FD56F8" w:rsidP="00FD56F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14:paraId="112D09E7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7E194D3" w14:textId="77777777"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74171514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14:paraId="469FF602" w14:textId="77777777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34908379" w14:textId="77777777"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27107F51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3EF10F68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14:paraId="40E8DF79" w14:textId="77777777"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40D204DE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14:paraId="54117F4E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3E4DB831" w14:textId="77777777"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14:paraId="211086BD" w14:textId="77777777" w:rsidTr="005F792C">
        <w:trPr>
          <w:trHeight w:val="837"/>
          <w:jc w:val="center"/>
        </w:trPr>
        <w:tc>
          <w:tcPr>
            <w:tcW w:w="866" w:type="dxa"/>
            <w:vMerge/>
          </w:tcPr>
          <w:p w14:paraId="01AD8C23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79E5D348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00E776AF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4AC0D5FD" w14:textId="77777777"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14:paraId="62DE3083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00F80296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14:paraId="4587E4AC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14:paraId="095C6C76" w14:textId="77777777"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39B99EDE" w14:textId="77777777"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F792C" w:rsidRPr="005F792C" w14:paraId="481504F8" w14:textId="77777777" w:rsidTr="005F792C">
        <w:trPr>
          <w:trHeight w:val="967"/>
          <w:jc w:val="center"/>
        </w:trPr>
        <w:tc>
          <w:tcPr>
            <w:tcW w:w="866" w:type="dxa"/>
            <w:vAlign w:val="center"/>
          </w:tcPr>
          <w:p w14:paraId="39BA33F9" w14:textId="77777777" w:rsidR="006A49EA" w:rsidRPr="00BA7CB0" w:rsidRDefault="006A49EA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8"/>
                <w:szCs w:val="28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14:paraId="3768B74B" w14:textId="77777777" w:rsidR="006A49EA" w:rsidRPr="00BA7CB0" w:rsidRDefault="006A49EA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8"/>
                <w:szCs w:val="28"/>
              </w:rPr>
            </w:pPr>
            <w:r w:rsidRPr="00BA7CB0">
              <w:rPr>
                <w:rFonts w:ascii="標楷體" w:eastAsia="標楷體" w:hAnsi="標楷體" w:cs="標楷體"/>
                <w:color w:val="00206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474C77EF" w14:textId="56BE7F43" w:rsidR="006A49E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5BA1F4CC" w14:textId="6937EFFA" w:rsidR="006A49E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vAlign w:val="center"/>
          </w:tcPr>
          <w:p w14:paraId="6F39224E" w14:textId="1CC68C11" w:rsidR="006A49E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10-12</w:t>
            </w:r>
          </w:p>
        </w:tc>
        <w:tc>
          <w:tcPr>
            <w:tcW w:w="1291" w:type="dxa"/>
            <w:vAlign w:val="center"/>
          </w:tcPr>
          <w:p w14:paraId="7DE5EF43" w14:textId="07F82552" w:rsidR="006A49E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14:paraId="7918D0F3" w14:textId="77777777" w:rsidR="006A49EA" w:rsidRPr="005F792C" w:rsidRDefault="006A49EA" w:rsidP="006A49EA">
            <w:pPr>
              <w:rPr>
                <w:rFonts w:ascii="標楷體" w:eastAsia="標楷體" w:hAnsi="標楷體"/>
                <w:color w:val="002060"/>
                <w:sz w:val="24"/>
                <w:szCs w:val="24"/>
              </w:rPr>
            </w:pPr>
          </w:p>
        </w:tc>
      </w:tr>
      <w:tr w:rsidR="006A49EA" w:rsidRPr="00DA2B18" w14:paraId="062ED3AF" w14:textId="77777777" w:rsidTr="005F792C">
        <w:trPr>
          <w:trHeight w:val="1054"/>
          <w:jc w:val="center"/>
        </w:trPr>
        <w:tc>
          <w:tcPr>
            <w:tcW w:w="866" w:type="dxa"/>
            <w:vAlign w:val="center"/>
          </w:tcPr>
          <w:p w14:paraId="670DF632" w14:textId="0942434A" w:rsidR="006A49E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8"/>
                <w:szCs w:val="28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1DAACC7C" w14:textId="77777777" w:rsidR="006A49EA" w:rsidRPr="00BA7CB0" w:rsidRDefault="006A49EA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8"/>
                <w:szCs w:val="28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3C736F3D" w14:textId="499CA5D6" w:rsidR="006A49E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337F47DC" w14:textId="1828333D" w:rsidR="006A49E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vAlign w:val="center"/>
          </w:tcPr>
          <w:p w14:paraId="34F48E73" w14:textId="5D1F7646" w:rsidR="006A49E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7-13</w:t>
            </w:r>
          </w:p>
        </w:tc>
        <w:tc>
          <w:tcPr>
            <w:tcW w:w="1291" w:type="dxa"/>
            <w:vAlign w:val="center"/>
          </w:tcPr>
          <w:p w14:paraId="2509AF37" w14:textId="1B093678" w:rsidR="006A49E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7</w:t>
            </w:r>
          </w:p>
        </w:tc>
        <w:tc>
          <w:tcPr>
            <w:tcW w:w="4440" w:type="dxa"/>
          </w:tcPr>
          <w:p w14:paraId="7F9397DC" w14:textId="77777777"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5C35CCAE" w14:textId="77777777"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16FA0F7F" w14:textId="77777777"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12313E47" w14:textId="77777777"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14:paraId="12D84040" w14:textId="77777777" w:rsidTr="005F792C">
        <w:trPr>
          <w:trHeight w:val="1253"/>
          <w:jc w:val="center"/>
        </w:trPr>
        <w:tc>
          <w:tcPr>
            <w:tcW w:w="866" w:type="dxa"/>
            <w:vAlign w:val="center"/>
          </w:tcPr>
          <w:p w14:paraId="591CE46A" w14:textId="40A280B6" w:rsidR="006A49E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8"/>
                <w:szCs w:val="28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14:paraId="4473A88C" w14:textId="77777777" w:rsidR="006E3407" w:rsidRPr="00BA7CB0" w:rsidRDefault="006A49EA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8"/>
                <w:szCs w:val="28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8"/>
                <w:szCs w:val="28"/>
              </w:rPr>
              <w:t>環境教育課程</w:t>
            </w:r>
          </w:p>
          <w:p w14:paraId="2415EE3C" w14:textId="77777777" w:rsidR="006A49EA" w:rsidRPr="00BA7CB0" w:rsidRDefault="006A49EA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7861326F" w14:textId="565541EC" w:rsidR="006A49E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43D8C6D5" w14:textId="1FCEDF5E" w:rsidR="006A49E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vAlign w:val="center"/>
          </w:tcPr>
          <w:p w14:paraId="273AC924" w14:textId="72CED171" w:rsidR="006A49E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3-4</w:t>
            </w:r>
          </w:p>
          <w:p w14:paraId="6E50B29E" w14:textId="3B9772B4" w:rsidR="005F792C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14-21</w:t>
            </w:r>
          </w:p>
        </w:tc>
        <w:tc>
          <w:tcPr>
            <w:tcW w:w="1291" w:type="dxa"/>
            <w:vAlign w:val="center"/>
          </w:tcPr>
          <w:p w14:paraId="28E13E0D" w14:textId="06E98984" w:rsidR="006A49E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10</w:t>
            </w:r>
          </w:p>
        </w:tc>
        <w:tc>
          <w:tcPr>
            <w:tcW w:w="4440" w:type="dxa"/>
          </w:tcPr>
          <w:p w14:paraId="64164CDE" w14:textId="77777777"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468FB9D0" w14:textId="77777777"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92000A" w:rsidRPr="00DA2B18" w14:paraId="5B5D9ABB" w14:textId="77777777" w:rsidTr="005F792C">
        <w:trPr>
          <w:trHeight w:val="649"/>
          <w:jc w:val="center"/>
        </w:trPr>
        <w:tc>
          <w:tcPr>
            <w:tcW w:w="866" w:type="dxa"/>
            <w:vAlign w:val="center"/>
          </w:tcPr>
          <w:p w14:paraId="7461BCE7" w14:textId="5ED27619" w:rsidR="0092000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8"/>
                <w:szCs w:val="28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14:paraId="6498CDB8" w14:textId="77777777" w:rsidR="0092000A" w:rsidRPr="00BA7CB0" w:rsidRDefault="0092000A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8"/>
                <w:szCs w:val="28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551909F2" w14:textId="2C7235EE" w:rsidR="0092000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3C9F7DA7" w14:textId="67F9456E" w:rsidR="0092000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vAlign w:val="center"/>
          </w:tcPr>
          <w:p w14:paraId="4DA4495B" w14:textId="4A0C7F31" w:rsidR="0092000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1.2.5.6</w:t>
            </w:r>
          </w:p>
        </w:tc>
        <w:tc>
          <w:tcPr>
            <w:tcW w:w="1291" w:type="dxa"/>
            <w:vAlign w:val="center"/>
          </w:tcPr>
          <w:p w14:paraId="329F1228" w14:textId="5C785FE1" w:rsidR="0092000A" w:rsidRPr="00BA7CB0" w:rsidRDefault="005F792C" w:rsidP="00BA7CB0">
            <w:pPr>
              <w:jc w:val="center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BA7CB0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14:paraId="1B886A2A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4F831DDF" w14:textId="0345BE23"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14:paraId="259BEF5A" w14:textId="77777777" w:rsidR="00BA7CB0" w:rsidRDefault="00BA7CB0" w:rsidP="00217DCF">
      <w:pPr>
        <w:rPr>
          <w:rFonts w:ascii="標楷體" w:eastAsia="標楷體" w:hAnsi="標楷體"/>
          <w:color w:val="FF0000"/>
          <w:sz w:val="24"/>
          <w:szCs w:val="24"/>
        </w:rPr>
      </w:pPr>
    </w:p>
    <w:p w14:paraId="741DDA83" w14:textId="77777777"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14:paraId="3854C003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5F792C">
        <w:rPr>
          <w:rFonts w:ascii="標楷體" w:eastAsia="標楷體" w:hAnsi="標楷體" w:cs="標楷體" w:hint="eastAsia"/>
          <w:color w:val="auto"/>
          <w:sz w:val="24"/>
          <w:szCs w:val="24"/>
          <w:highlight w:val="black"/>
        </w:rPr>
        <w:t>□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265706A3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73A662FE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5130AAED" w14:textId="77777777"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14:paraId="7523FADC" w14:textId="77777777" w:rsidTr="0092000A">
        <w:tc>
          <w:tcPr>
            <w:tcW w:w="1013" w:type="dxa"/>
            <w:vAlign w:val="center"/>
          </w:tcPr>
          <w:p w14:paraId="531A1B4A" w14:textId="77777777"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14:paraId="2B95D3E1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2DEE2B17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24F7EEB8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568DC8C2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185B91FF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0BFC9D1C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739282DE" w14:textId="77777777" w:rsidTr="0092000A">
        <w:tc>
          <w:tcPr>
            <w:tcW w:w="1013" w:type="dxa"/>
            <w:vAlign w:val="center"/>
          </w:tcPr>
          <w:p w14:paraId="005BB2E7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8EAE77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6BE85C4" w14:textId="77777777"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161E87A6" w14:textId="77777777"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2C469DCF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C20D20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02257F5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6C38791F" w14:textId="77777777" w:rsidTr="0092000A">
        <w:tc>
          <w:tcPr>
            <w:tcW w:w="1013" w:type="dxa"/>
            <w:vAlign w:val="center"/>
          </w:tcPr>
          <w:p w14:paraId="56B3782F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3E16857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010A9FF1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FA68A2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30E334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52D2634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5C319585" w14:textId="77777777" w:rsidTr="0092000A">
        <w:tc>
          <w:tcPr>
            <w:tcW w:w="1013" w:type="dxa"/>
            <w:vAlign w:val="center"/>
          </w:tcPr>
          <w:p w14:paraId="4D8B81E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C02C36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110EE30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328DF7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21169C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01134B0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7541EA94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7CD11E35" w14:textId="77777777"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CEA9" w14:textId="77777777" w:rsidR="00ED273B" w:rsidRDefault="00ED273B">
      <w:r>
        <w:separator/>
      </w:r>
    </w:p>
  </w:endnote>
  <w:endnote w:type="continuationSeparator" w:id="0">
    <w:p w14:paraId="05573FE2" w14:textId="77777777" w:rsidR="00ED273B" w:rsidRDefault="00ED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5E77" w14:textId="77777777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14:paraId="39BAE601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122A" w14:textId="77777777" w:rsidR="00ED273B" w:rsidRDefault="00ED273B">
      <w:r>
        <w:separator/>
      </w:r>
    </w:p>
  </w:footnote>
  <w:footnote w:type="continuationSeparator" w:id="0">
    <w:p w14:paraId="1D814E3B" w14:textId="77777777" w:rsidR="00ED273B" w:rsidRDefault="00ED2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1D7A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5F792C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7CB0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1E9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56F8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2620F1FE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4123">
    <w:name w:val="4.【教學目標】內文字（1.2.3.）"/>
    <w:basedOn w:val="af1"/>
    <w:rsid w:val="00FD56F8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</w:rPr>
  </w:style>
  <w:style w:type="paragraph" w:styleId="af1">
    <w:name w:val="Plain Text"/>
    <w:basedOn w:val="a"/>
    <w:link w:val="af2"/>
    <w:uiPriority w:val="99"/>
    <w:semiHidden/>
    <w:unhideWhenUsed/>
    <w:rsid w:val="00FD56F8"/>
    <w:rPr>
      <w:rFonts w:ascii="細明體" w:eastAsia="細明體" w:hAnsi="Courier New" w:cs="Courier New"/>
    </w:rPr>
  </w:style>
  <w:style w:type="character" w:customStyle="1" w:styleId="af2">
    <w:name w:val="純文字 字元"/>
    <w:basedOn w:val="a0"/>
    <w:link w:val="af1"/>
    <w:uiPriority w:val="99"/>
    <w:semiHidden/>
    <w:rsid w:val="00FD56F8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7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122D-10DF-4E49-9C08-D9C3DDAE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1909</Words>
  <Characters>10887</Characters>
  <Application>Microsoft Office Word</Application>
  <DocSecurity>0</DocSecurity>
  <Lines>90</Lines>
  <Paragraphs>25</Paragraphs>
  <ScaleCrop>false</ScaleCrop>
  <Company>Hewlett-Packard Company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alfreadtang@yahoo.com.tw</cp:lastModifiedBy>
  <cp:revision>2</cp:revision>
  <cp:lastPrinted>2018-11-20T02:54:00Z</cp:lastPrinted>
  <dcterms:created xsi:type="dcterms:W3CDTF">2023-06-04T03:03:00Z</dcterms:created>
  <dcterms:modified xsi:type="dcterms:W3CDTF">2023-06-04T03:03:00Z</dcterms:modified>
</cp:coreProperties>
</file>