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88" w:rsidRDefault="00106D26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新北市立溪崑國民中學106學年度第二學期第</w:t>
      </w:r>
      <w:r w:rsidR="0028067E">
        <w:rPr>
          <w:rFonts w:ascii="標楷體" w:eastAsia="標楷體" w:hAnsi="標楷體" w:hint="eastAsia"/>
          <w:sz w:val="28"/>
        </w:rPr>
        <w:t>三</w:t>
      </w:r>
      <w:r>
        <w:rPr>
          <w:rFonts w:ascii="標楷體" w:eastAsia="標楷體" w:hAnsi="標楷體" w:hint="eastAsia"/>
          <w:sz w:val="28"/>
        </w:rPr>
        <w:t>次定期評量自然科 試題卷</w:t>
      </w:r>
    </w:p>
    <w:p w:rsidR="006A5488" w:rsidRDefault="00106D26">
      <w:pPr>
        <w:spacing w:afterLines="50" w:after="180" w:line="600" w:lineRule="exact"/>
        <w:ind w:leftChars="2598" w:left="623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</w:rPr>
        <w:t>八</w:t>
      </w:r>
      <w:r w:rsidR="00FF538A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635"/>
                <wp:effectExtent l="9525" t="9525" r="9525" b="8890"/>
                <wp:wrapNone/>
                <wp:docPr id="14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1530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210552F" id="直線接點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95pt,30.2pt" to="642.9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6A5488" w:rsidRDefault="00106D2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一.選擇題100%(每題2.5分)</w:t>
      </w:r>
    </w:p>
    <w:p w:rsidR="006A5488" w:rsidRDefault="00106D26">
      <w:pPr>
        <w:pStyle w:val="1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下列物質中，何者</w:t>
      </w:r>
      <w:r>
        <w:rPr>
          <w:rFonts w:ascii="標楷體" w:eastAsia="標楷體" w:hAnsi="標楷體" w:hint="eastAsia"/>
          <w:color w:val="000000"/>
          <w:szCs w:val="24"/>
          <w:u w:val="double"/>
        </w:rPr>
        <w:t>是</w:t>
      </w:r>
      <w:r>
        <w:rPr>
          <w:rFonts w:ascii="標楷體" w:eastAsia="標楷體" w:hAnsi="標楷體" w:hint="eastAsia"/>
          <w:color w:val="000000"/>
          <w:szCs w:val="24"/>
        </w:rPr>
        <w:t xml:space="preserve">碳水化合物？　</w:t>
      </w:r>
      <w:r>
        <w:rPr>
          <w:rFonts w:ascii="標楷體" w:eastAsia="標楷體" w:hAnsi="標楷體"/>
          <w:color w:val="000000"/>
          <w:szCs w:val="24"/>
        </w:rPr>
        <w:br/>
        <w:t>(A)</w:t>
      </w:r>
      <w:r>
        <w:rPr>
          <w:rFonts w:ascii="標楷體" w:eastAsia="標楷體" w:hAnsi="標楷體" w:hint="eastAsia"/>
          <w:color w:val="000000"/>
          <w:szCs w:val="24"/>
        </w:rPr>
        <w:t xml:space="preserve"> 乙醇　</w:t>
      </w:r>
      <w:r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 xml:space="preserve">乙酸　</w:t>
      </w:r>
      <w:r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 xml:space="preserve">蔗糖　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 xml:space="preserve"> 丙烷</w:t>
      </w:r>
    </w:p>
    <w:p w:rsidR="006A5488" w:rsidRDefault="006A5488">
      <w:pPr>
        <w:pStyle w:val="1"/>
        <w:tabs>
          <w:tab w:val="left" w:pos="1020"/>
        </w:tabs>
        <w:snapToGrid w:val="0"/>
        <w:spacing w:line="360" w:lineRule="atLeast"/>
        <w:ind w:leftChars="0" w:left="102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pStyle w:val="1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酯化反應的生成物為下列何者？　</w:t>
      </w:r>
      <w:r>
        <w:rPr>
          <w:rFonts w:ascii="標楷體" w:eastAsia="標楷體" w:hAnsi="標楷體"/>
          <w:color w:val="000000"/>
          <w:szCs w:val="24"/>
        </w:rPr>
        <w:br/>
        <w:t>(A)</w:t>
      </w:r>
      <w:r>
        <w:rPr>
          <w:rFonts w:ascii="標楷體" w:eastAsia="標楷體" w:hAnsi="標楷體" w:hint="eastAsia"/>
          <w:color w:val="000000"/>
          <w:szCs w:val="24"/>
        </w:rPr>
        <w:t xml:space="preserve">醇類和有機酸　</w:t>
      </w:r>
      <w:r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 xml:space="preserve">酯類和水　</w:t>
      </w:r>
      <w:r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 xml:space="preserve">醚類和醇類　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烴類和水</w:t>
      </w:r>
    </w:p>
    <w:p w:rsidR="006A5488" w:rsidRDefault="006A5488">
      <w:pPr>
        <w:pStyle w:val="1"/>
        <w:tabs>
          <w:tab w:val="left" w:pos="1020"/>
        </w:tabs>
        <w:snapToGrid w:val="0"/>
        <w:spacing w:line="360" w:lineRule="atLeast"/>
        <w:ind w:leftChars="0" w:left="1020"/>
        <w:rPr>
          <w:rFonts w:ascii="標楷體" w:eastAsia="標楷體" w:hAnsi="標楷體"/>
          <w:color w:val="000000"/>
          <w:szCs w:val="24"/>
        </w:rPr>
      </w:pPr>
    </w:p>
    <w:p w:rsidR="006A5488" w:rsidRDefault="00FF538A">
      <w:pPr>
        <w:pStyle w:val="1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noProof/>
          <w:color w:val="000000"/>
          <w:position w:val="-9"/>
          <w:szCs w:val="24"/>
        </w:rPr>
        <w:drawing>
          <wp:inline distT="0" distB="0" distL="0" distR="0">
            <wp:extent cx="213360" cy="228600"/>
            <wp:effectExtent l="0" t="0" r="0" b="0"/>
            <wp:docPr id="1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D26">
        <w:rPr>
          <w:rFonts w:ascii="標楷體" w:eastAsia="標楷體" w:hAnsi="標楷體"/>
          <w:color w:val="000000"/>
          <w:szCs w:val="24"/>
        </w:rPr>
        <w:t>代表氫原子、</w:t>
      </w:r>
      <w:r>
        <w:rPr>
          <w:rFonts w:ascii="標楷體" w:eastAsia="標楷體" w:hAnsi="標楷體"/>
          <w:noProof/>
          <w:color w:val="000000"/>
          <w:position w:val="-16"/>
          <w:szCs w:val="24"/>
        </w:rPr>
        <w:drawing>
          <wp:inline distT="0" distB="0" distL="0" distR="0">
            <wp:extent cx="327660" cy="327660"/>
            <wp:effectExtent l="0" t="0" r="0" b="0"/>
            <wp:docPr id="2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D26">
        <w:rPr>
          <w:rFonts w:ascii="標楷體" w:eastAsia="標楷體" w:hAnsi="標楷體"/>
          <w:color w:val="000000"/>
          <w:szCs w:val="24"/>
        </w:rPr>
        <w:t>代表碳原子，而附圖是甲、乙分子的分子模型，則對於甲、乙兩分子的敘述何者</w:t>
      </w:r>
      <w:r w:rsidR="00106D26">
        <w:rPr>
          <w:rFonts w:ascii="標楷體" w:eastAsia="標楷體" w:hAnsi="標楷體" w:hint="eastAsia"/>
          <w:color w:val="000000"/>
          <w:szCs w:val="24"/>
          <w:u w:val="double"/>
        </w:rPr>
        <w:t>正確</w:t>
      </w:r>
      <w:r w:rsidR="00106D26">
        <w:rPr>
          <w:rFonts w:ascii="標楷體" w:eastAsia="標楷體" w:hAnsi="標楷體" w:hint="eastAsia"/>
          <w:color w:val="000000"/>
          <w:szCs w:val="24"/>
        </w:rPr>
        <w:t>？</w:t>
      </w:r>
      <w:r w:rsidR="00106D26"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/>
          <w:noProof/>
          <w:color w:val="000000"/>
          <w:szCs w:val="24"/>
        </w:rPr>
        <w:drawing>
          <wp:inline distT="0" distB="0" distL="0" distR="0">
            <wp:extent cx="2453640" cy="1066800"/>
            <wp:effectExtent l="0" t="0" r="0" b="0"/>
            <wp:docPr id="3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D26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106D26">
        <w:rPr>
          <w:rFonts w:ascii="標楷體" w:eastAsia="標楷體" w:hAnsi="標楷體"/>
          <w:color w:val="000000"/>
          <w:szCs w:val="24"/>
        </w:rPr>
        <w:br/>
        <w:t>(A)</w:t>
      </w:r>
      <w:r w:rsidR="00106D26">
        <w:rPr>
          <w:rFonts w:ascii="標楷體" w:eastAsia="標楷體" w:hAnsi="標楷體" w:hint="eastAsia"/>
          <w:color w:val="000000"/>
          <w:szCs w:val="24"/>
        </w:rPr>
        <w:t>甲</w:t>
      </w:r>
      <w:r w:rsidR="00106D26">
        <w:rPr>
          <w:rFonts w:ascii="標楷體" w:eastAsia="標楷體" w:hAnsi="標楷體"/>
          <w:color w:val="000000"/>
          <w:szCs w:val="24"/>
        </w:rPr>
        <w:t>的分子式為CH</w:t>
      </w:r>
      <w:r w:rsidR="00106D26">
        <w:rPr>
          <w:rFonts w:ascii="標楷體" w:eastAsia="標楷體" w:hAnsi="標楷體"/>
          <w:color w:val="000000"/>
          <w:szCs w:val="24"/>
          <w:vertAlign w:val="subscript"/>
        </w:rPr>
        <w:t>4</w:t>
      </w:r>
      <w:r w:rsidR="00106D26">
        <w:rPr>
          <w:rFonts w:ascii="標楷體" w:eastAsia="標楷體" w:hAnsi="標楷體"/>
          <w:color w:val="000000"/>
          <w:szCs w:val="24"/>
        </w:rPr>
        <w:t>、乙的分子式為C</w:t>
      </w:r>
      <w:r w:rsidR="00106D26">
        <w:rPr>
          <w:rFonts w:ascii="標楷體" w:eastAsia="標楷體" w:hAnsi="標楷體"/>
          <w:color w:val="000000"/>
          <w:szCs w:val="24"/>
          <w:vertAlign w:val="subscript"/>
        </w:rPr>
        <w:t>3</w:t>
      </w:r>
      <w:r w:rsidR="00106D26">
        <w:rPr>
          <w:rFonts w:ascii="標楷體" w:eastAsia="標楷體" w:hAnsi="標楷體"/>
          <w:color w:val="000000"/>
          <w:szCs w:val="24"/>
        </w:rPr>
        <w:t>H</w:t>
      </w:r>
      <w:r w:rsidR="00106D26">
        <w:rPr>
          <w:rFonts w:ascii="標楷體" w:eastAsia="標楷體" w:hAnsi="標楷體"/>
          <w:color w:val="000000"/>
          <w:szCs w:val="24"/>
          <w:vertAlign w:val="subscript"/>
        </w:rPr>
        <w:t>8</w:t>
      </w:r>
      <w:r w:rsidR="00106D26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106D26">
        <w:rPr>
          <w:rFonts w:ascii="標楷體" w:eastAsia="標楷體" w:hAnsi="標楷體"/>
          <w:color w:val="000000"/>
          <w:szCs w:val="24"/>
        </w:rPr>
        <w:t>(B)甲是液化石油氣的主要成分、乙是</w:t>
      </w:r>
      <w:r w:rsidR="00106D26">
        <w:rPr>
          <w:rFonts w:ascii="標楷體" w:eastAsia="標楷體" w:hAnsi="標楷體" w:hint="eastAsia"/>
          <w:color w:val="000000"/>
          <w:szCs w:val="24"/>
        </w:rPr>
        <w:t>天然</w:t>
      </w:r>
      <w:r w:rsidR="00106D26">
        <w:rPr>
          <w:rFonts w:ascii="標楷體" w:eastAsia="標楷體" w:hAnsi="標楷體"/>
          <w:color w:val="000000"/>
          <w:szCs w:val="24"/>
        </w:rPr>
        <w:t>氣的主要成分</w:t>
      </w:r>
      <w:r w:rsidR="00106D26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106D26">
        <w:rPr>
          <w:rFonts w:ascii="標楷體" w:eastAsia="標楷體" w:hAnsi="標楷體"/>
          <w:color w:val="000000"/>
          <w:szCs w:val="24"/>
        </w:rPr>
        <w:t>(C)甲的中文名稱為</w:t>
      </w:r>
      <w:r w:rsidR="00106D26">
        <w:rPr>
          <w:rFonts w:ascii="標楷體" w:eastAsia="標楷體" w:hAnsi="標楷體" w:hint="eastAsia"/>
          <w:color w:val="000000"/>
          <w:szCs w:val="24"/>
        </w:rPr>
        <w:t>乙</w:t>
      </w:r>
      <w:r w:rsidR="00106D26">
        <w:rPr>
          <w:rFonts w:ascii="標楷體" w:eastAsia="標楷體" w:hAnsi="標楷體"/>
          <w:color w:val="000000"/>
          <w:szCs w:val="24"/>
        </w:rPr>
        <w:t>烷、乙的中文名稱為丙烷</w:t>
      </w:r>
      <w:r w:rsidR="00106D26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106D26">
        <w:rPr>
          <w:rFonts w:ascii="標楷體" w:eastAsia="標楷體" w:hAnsi="標楷體"/>
          <w:color w:val="000000"/>
          <w:szCs w:val="24"/>
        </w:rPr>
        <w:t>(D)在室溫及常壓下，甲是氣態而乙是液態</w:t>
      </w:r>
    </w:p>
    <w:p w:rsidR="006A5488" w:rsidRDefault="006A5488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pStyle w:val="1"/>
        <w:numPr>
          <w:ilvl w:val="0"/>
          <w:numId w:val="1"/>
        </w:numPr>
        <w:tabs>
          <w:tab w:val="left" w:pos="1020"/>
        </w:tabs>
        <w:snapToGrid w:val="0"/>
        <w:spacing w:line="360" w:lineRule="atLeast"/>
        <w:ind w:leftChars="0" w:left="1020" w:hanging="102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下列物質中，何者屬於合成聚合物？　</w:t>
      </w:r>
      <w:r>
        <w:rPr>
          <w:rFonts w:ascii="標楷體" w:eastAsia="標楷體" w:hAnsi="標楷體"/>
          <w:color w:val="000000"/>
          <w:szCs w:val="24"/>
        </w:rPr>
        <w:br/>
        <w:t>(A)</w:t>
      </w:r>
      <w:r>
        <w:rPr>
          <w:rFonts w:ascii="標楷體" w:eastAsia="標楷體" w:hAnsi="標楷體" w:hint="eastAsia"/>
          <w:color w:val="000000"/>
          <w:szCs w:val="24"/>
        </w:rPr>
        <w:t xml:space="preserve">澱粉　</w:t>
      </w:r>
      <w:r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 xml:space="preserve">纖維素　</w:t>
      </w:r>
      <w:r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 xml:space="preserve">蔗糖　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聚氯乙烯（PVC）</w:t>
      </w:r>
    </w:p>
    <w:p w:rsidR="006A5488" w:rsidRDefault="006A5488">
      <w:pPr>
        <w:pStyle w:val="1"/>
        <w:tabs>
          <w:tab w:val="left" w:pos="1134"/>
        </w:tabs>
        <w:snapToGrid w:val="0"/>
        <w:spacing w:line="360" w:lineRule="atLeast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pStyle w:val="1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1134" w:hanging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一裝滿水的水桶有</w:t>
      </w:r>
      <w:r>
        <w:rPr>
          <w:rFonts w:ascii="標楷體" w:eastAsia="標楷體" w:hAnsi="標楷體"/>
          <w:color w:val="000000"/>
          <w:szCs w:val="24"/>
        </w:rPr>
        <w:t>60</w:t>
      </w:r>
      <w:r>
        <w:rPr>
          <w:rFonts w:ascii="標楷體" w:eastAsia="標楷體" w:hAnsi="標楷體" w:hint="eastAsia"/>
          <w:color w:val="000000"/>
          <w:szCs w:val="24"/>
        </w:rPr>
        <w:t xml:space="preserve">公分高，桶底若有一0.2平方公分的小孔，則小孔處水壓有多少？　</w:t>
      </w:r>
      <w:r>
        <w:rPr>
          <w:rFonts w:ascii="標楷體" w:eastAsia="標楷體" w:hAnsi="標楷體"/>
          <w:color w:val="000000"/>
          <w:szCs w:val="24"/>
        </w:rPr>
        <w:br/>
        <w:t>(A)</w:t>
      </w:r>
      <w:r>
        <w:rPr>
          <w:rFonts w:ascii="標楷體" w:eastAsia="標楷體" w:hAnsi="標楷體" w:hint="eastAsia"/>
          <w:color w:val="000000"/>
          <w:szCs w:val="24"/>
        </w:rPr>
        <w:t>30 gw</w:t>
      </w:r>
      <w:r>
        <w:rPr>
          <w:rFonts w:ascii="標楷體" w:eastAsia="標楷體" w:hAnsi="標楷體" w:hint="eastAsia"/>
          <w:color w:val="000000"/>
          <w:w w:val="50"/>
          <w:szCs w:val="24"/>
        </w:rPr>
        <w:t>／</w:t>
      </w:r>
      <w:r>
        <w:rPr>
          <w:rFonts w:ascii="標楷體" w:eastAsia="標楷體" w:hAnsi="標楷體" w:hint="eastAsia"/>
          <w:color w:val="000000"/>
          <w:szCs w:val="24"/>
        </w:rPr>
        <w:t>cm</w:t>
      </w:r>
      <w:r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>50 gw</w:t>
      </w:r>
      <w:r>
        <w:rPr>
          <w:rFonts w:ascii="標楷體" w:eastAsia="標楷體" w:hAnsi="標楷體" w:hint="eastAsia"/>
          <w:color w:val="000000"/>
          <w:w w:val="50"/>
          <w:szCs w:val="24"/>
        </w:rPr>
        <w:t>／</w:t>
      </w:r>
      <w:r>
        <w:rPr>
          <w:rFonts w:ascii="標楷體" w:eastAsia="標楷體" w:hAnsi="標楷體" w:hint="eastAsia"/>
          <w:color w:val="000000"/>
          <w:szCs w:val="24"/>
        </w:rPr>
        <w:t>cm</w:t>
      </w:r>
      <w:r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>60 gw</w:t>
      </w:r>
      <w:r>
        <w:rPr>
          <w:rFonts w:ascii="標楷體" w:eastAsia="標楷體" w:hAnsi="標楷體" w:hint="eastAsia"/>
          <w:color w:val="000000"/>
          <w:w w:val="50"/>
          <w:szCs w:val="24"/>
        </w:rPr>
        <w:t>／</w:t>
      </w:r>
      <w:r>
        <w:rPr>
          <w:rFonts w:ascii="標楷體" w:eastAsia="標楷體" w:hAnsi="標楷體" w:hint="eastAsia"/>
          <w:color w:val="000000"/>
          <w:szCs w:val="24"/>
        </w:rPr>
        <w:t>cm</w:t>
      </w:r>
      <w:r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0.2gw</w:t>
      </w:r>
      <w:r>
        <w:rPr>
          <w:rFonts w:ascii="標楷體" w:eastAsia="標楷體" w:hAnsi="標楷體" w:hint="eastAsia"/>
          <w:color w:val="000000"/>
          <w:w w:val="50"/>
          <w:szCs w:val="24"/>
        </w:rPr>
        <w:t>／</w:t>
      </w:r>
      <w:r>
        <w:rPr>
          <w:rFonts w:ascii="標楷體" w:eastAsia="標楷體" w:hAnsi="標楷體" w:hint="eastAsia"/>
          <w:color w:val="000000"/>
          <w:szCs w:val="24"/>
        </w:rPr>
        <w:t>cm</w:t>
      </w:r>
      <w:r>
        <w:rPr>
          <w:rFonts w:ascii="標楷體" w:eastAsia="標楷體" w:hAnsi="標楷體" w:hint="eastAsia"/>
          <w:color w:val="000000"/>
          <w:szCs w:val="24"/>
          <w:vertAlign w:val="superscript"/>
        </w:rPr>
        <w:t>2</w:t>
      </w:r>
    </w:p>
    <w:p w:rsidR="006A5488" w:rsidRDefault="006A5488">
      <w:pPr>
        <w:pStyle w:val="1"/>
        <w:tabs>
          <w:tab w:val="left" w:pos="1134"/>
        </w:tabs>
        <w:snapToGrid w:val="0"/>
        <w:spacing w:line="360" w:lineRule="atLeast"/>
        <w:ind w:leftChars="0" w:left="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pStyle w:val="1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下列物質中，何者是有機化合物？</w:t>
      </w:r>
      <w:r>
        <w:rPr>
          <w:rFonts w:ascii="標楷體" w:eastAsia="標楷體" w:hAnsi="標楷體"/>
          <w:color w:val="000000"/>
          <w:w w:val="80"/>
          <w:szCs w:val="24"/>
        </w:rPr>
        <w:t>(</w:t>
      </w:r>
      <w:r>
        <w:rPr>
          <w:rFonts w:ascii="標楷體" w:eastAsia="標楷體" w:hAnsi="標楷體" w:hint="eastAsia"/>
          <w:color w:val="000000"/>
          <w:w w:val="80"/>
          <w:szCs w:val="24"/>
        </w:rPr>
        <w:t>甲</w:t>
      </w:r>
      <w:r>
        <w:rPr>
          <w:rFonts w:ascii="標楷體" w:eastAsia="標楷體" w:hAnsi="標楷體"/>
          <w:color w:val="000000"/>
          <w:w w:val="8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 xml:space="preserve">乙醇 </w:t>
      </w:r>
      <w:r>
        <w:rPr>
          <w:rFonts w:ascii="標楷體" w:eastAsia="標楷體" w:hAnsi="標楷體"/>
          <w:color w:val="000000"/>
          <w:w w:val="80"/>
          <w:szCs w:val="24"/>
        </w:rPr>
        <w:t>(</w:t>
      </w:r>
      <w:r>
        <w:rPr>
          <w:rFonts w:ascii="標楷體" w:eastAsia="標楷體" w:hAnsi="標楷體" w:hint="eastAsia"/>
          <w:color w:val="000000"/>
          <w:w w:val="80"/>
          <w:szCs w:val="24"/>
        </w:rPr>
        <w:t>乙</w:t>
      </w:r>
      <w:r>
        <w:rPr>
          <w:rFonts w:ascii="標楷體" w:eastAsia="標楷體" w:hAnsi="標楷體"/>
          <w:color w:val="000000"/>
          <w:w w:val="8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 xml:space="preserve">食鹽 </w:t>
      </w:r>
      <w:r>
        <w:rPr>
          <w:rFonts w:ascii="標楷體" w:eastAsia="標楷體" w:hAnsi="標楷體"/>
          <w:color w:val="000000"/>
          <w:w w:val="80"/>
          <w:szCs w:val="24"/>
        </w:rPr>
        <w:t>(</w:t>
      </w:r>
      <w:r>
        <w:rPr>
          <w:rFonts w:ascii="標楷體" w:eastAsia="標楷體" w:hAnsi="標楷體" w:hint="eastAsia"/>
          <w:color w:val="000000"/>
          <w:w w:val="80"/>
          <w:szCs w:val="24"/>
        </w:rPr>
        <w:t>丙</w:t>
      </w:r>
      <w:r>
        <w:rPr>
          <w:rFonts w:ascii="標楷體" w:eastAsia="標楷體" w:hAnsi="標楷體"/>
          <w:color w:val="000000"/>
          <w:w w:val="8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 xml:space="preserve">丙烷 </w:t>
      </w:r>
      <w:r>
        <w:rPr>
          <w:rFonts w:ascii="標楷體" w:eastAsia="標楷體" w:hAnsi="標楷體"/>
          <w:color w:val="000000"/>
          <w:w w:val="80"/>
          <w:szCs w:val="24"/>
        </w:rPr>
        <w:t>(</w:t>
      </w:r>
      <w:r>
        <w:rPr>
          <w:rFonts w:ascii="標楷體" w:eastAsia="標楷體" w:hAnsi="標楷體" w:hint="eastAsia"/>
          <w:color w:val="000000"/>
          <w:w w:val="80"/>
          <w:szCs w:val="24"/>
        </w:rPr>
        <w:t>丁</w:t>
      </w:r>
      <w:r>
        <w:rPr>
          <w:rFonts w:ascii="標楷體" w:eastAsia="標楷體" w:hAnsi="標楷體"/>
          <w:color w:val="000000"/>
          <w:w w:val="8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 xml:space="preserve">汽水 </w:t>
      </w:r>
      <w:r>
        <w:rPr>
          <w:rFonts w:ascii="標楷體" w:eastAsia="標楷體" w:hAnsi="標楷體"/>
          <w:color w:val="000000"/>
          <w:w w:val="80"/>
          <w:szCs w:val="24"/>
        </w:rPr>
        <w:t>(</w:t>
      </w:r>
      <w:r>
        <w:rPr>
          <w:rFonts w:ascii="標楷體" w:eastAsia="標楷體" w:hAnsi="標楷體" w:hint="eastAsia"/>
          <w:color w:val="000000"/>
          <w:w w:val="80"/>
          <w:szCs w:val="24"/>
        </w:rPr>
        <w:t>戊</w:t>
      </w:r>
      <w:r>
        <w:rPr>
          <w:rFonts w:ascii="標楷體" w:eastAsia="標楷體" w:hAnsi="標楷體"/>
          <w:color w:val="000000"/>
          <w:w w:val="80"/>
          <w:szCs w:val="24"/>
        </w:rPr>
        <w:t>)</w:t>
      </w:r>
      <w:r>
        <w:rPr>
          <w:rFonts w:ascii="標楷體" w:eastAsia="標楷體" w:hAnsi="標楷體" w:hint="eastAsia"/>
          <w:color w:val="000000"/>
          <w:szCs w:val="24"/>
        </w:rPr>
        <w:t xml:space="preserve">醋酸 </w:t>
      </w:r>
      <w:r>
        <w:rPr>
          <w:rFonts w:ascii="標楷體" w:eastAsia="標楷體" w:hAnsi="標楷體"/>
          <w:color w:val="000000"/>
          <w:w w:val="80"/>
          <w:szCs w:val="24"/>
        </w:rPr>
        <w:t>(</w:t>
      </w:r>
      <w:r>
        <w:rPr>
          <w:rFonts w:ascii="標楷體" w:eastAsia="標楷體" w:hAnsi="標楷體" w:hint="eastAsia"/>
          <w:color w:val="000000"/>
          <w:w w:val="80"/>
          <w:szCs w:val="24"/>
        </w:rPr>
        <w:t>己</w:t>
      </w:r>
      <w:r>
        <w:rPr>
          <w:rFonts w:ascii="標楷體" w:eastAsia="標楷體" w:hAnsi="標楷體"/>
          <w:color w:val="000000"/>
          <w:w w:val="80"/>
          <w:szCs w:val="24"/>
        </w:rPr>
        <w:t>)</w:t>
      </w:r>
      <w:r>
        <w:rPr>
          <w:rFonts w:ascii="標楷體" w:eastAsia="標楷體" w:hAnsi="標楷體" w:hint="eastAsia"/>
          <w:color w:val="000000"/>
          <w:kern w:val="0"/>
          <w:szCs w:val="24"/>
        </w:rPr>
        <w:t>蘇打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</w:rPr>
        <w:t xml:space="preserve">         </w:t>
      </w:r>
      <w:r>
        <w:rPr>
          <w:rFonts w:ascii="標楷體" w:eastAsia="標楷體" w:hAnsi="標楷體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</w:rPr>
        <w:t xml:space="preserve">甲丙戊　</w:t>
      </w:r>
      <w:r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 xml:space="preserve">乙丙戊　</w:t>
      </w:r>
      <w:r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 xml:space="preserve">甲丁己　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丙戊己</w:t>
      </w:r>
    </w:p>
    <w:p w:rsidR="006A5488" w:rsidRDefault="006A5488">
      <w:pPr>
        <w:pStyle w:val="1"/>
        <w:tabs>
          <w:tab w:val="left" w:pos="1134"/>
        </w:tabs>
        <w:snapToGrid w:val="0"/>
        <w:spacing w:line="360" w:lineRule="atLeast"/>
        <w:ind w:leftChars="0" w:left="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pStyle w:val="1"/>
        <w:numPr>
          <w:ilvl w:val="0"/>
          <w:numId w:val="1"/>
        </w:numPr>
        <w:tabs>
          <w:tab w:val="left" w:pos="1134"/>
        </w:tabs>
        <w:snapToGrid w:val="0"/>
        <w:spacing w:line="360" w:lineRule="atLeast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下列物質的分子式和中文名稱何者</w:t>
      </w:r>
      <w:r>
        <w:rPr>
          <w:rFonts w:ascii="標楷體" w:eastAsia="標楷體" w:hAnsi="標楷體" w:hint="eastAsia"/>
          <w:color w:val="000000"/>
          <w:szCs w:val="24"/>
          <w:u w:val="double"/>
        </w:rPr>
        <w:t>錯誤</w:t>
      </w:r>
      <w:r>
        <w:rPr>
          <w:rFonts w:ascii="標楷體" w:eastAsia="標楷體" w:hAnsi="標楷體"/>
          <w:color w:val="000000"/>
          <w:szCs w:val="24"/>
        </w:rPr>
        <w:t>?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(A)C</w:t>
      </w:r>
      <w:r>
        <w:rPr>
          <w:rFonts w:ascii="標楷體" w:eastAsia="標楷體" w:hAnsi="標楷體"/>
          <w:color w:val="000000"/>
          <w:szCs w:val="24"/>
          <w:vertAlign w:val="subscript"/>
        </w:rPr>
        <w:t>2</w:t>
      </w:r>
      <w:r>
        <w:rPr>
          <w:rFonts w:ascii="標楷體" w:eastAsia="標楷體" w:hAnsi="標楷體"/>
          <w:color w:val="000000"/>
          <w:szCs w:val="24"/>
        </w:rPr>
        <w:t>H</w:t>
      </w:r>
      <w:r>
        <w:rPr>
          <w:rFonts w:ascii="標楷體" w:eastAsia="標楷體" w:hAnsi="標楷體"/>
          <w:color w:val="000000"/>
          <w:szCs w:val="24"/>
          <w:vertAlign w:val="subscript"/>
        </w:rPr>
        <w:t>6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乙烷　</w:t>
      </w:r>
      <w:r>
        <w:rPr>
          <w:rFonts w:ascii="標楷體" w:eastAsia="標楷體" w:hAnsi="標楷體"/>
          <w:color w:val="000000"/>
          <w:szCs w:val="24"/>
        </w:rPr>
        <w:t>(B)C</w:t>
      </w:r>
      <w:r>
        <w:rPr>
          <w:rFonts w:ascii="標楷體" w:eastAsia="標楷體" w:hAnsi="標楷體"/>
          <w:color w:val="000000"/>
          <w:szCs w:val="24"/>
          <w:vertAlign w:val="subscript"/>
        </w:rPr>
        <w:t>2</w:t>
      </w:r>
      <w:r>
        <w:rPr>
          <w:rFonts w:ascii="標楷體" w:eastAsia="標楷體" w:hAnsi="標楷體"/>
          <w:color w:val="000000"/>
          <w:szCs w:val="24"/>
        </w:rPr>
        <w:t>H</w:t>
      </w:r>
      <w:r>
        <w:rPr>
          <w:rFonts w:ascii="標楷體" w:eastAsia="標楷體" w:hAnsi="標楷體"/>
          <w:color w:val="000000"/>
          <w:szCs w:val="24"/>
          <w:vertAlign w:val="subscript"/>
        </w:rPr>
        <w:t>5</w:t>
      </w:r>
      <w:r>
        <w:rPr>
          <w:rFonts w:ascii="標楷體" w:eastAsia="標楷體" w:hAnsi="標楷體"/>
          <w:color w:val="000000"/>
          <w:szCs w:val="24"/>
        </w:rPr>
        <w:t>OH</w:t>
      </w:r>
      <w:r>
        <w:rPr>
          <w:rFonts w:ascii="標楷體" w:eastAsia="標楷體" w:hAnsi="標楷體" w:hint="eastAsia"/>
          <w:color w:val="000000"/>
          <w:szCs w:val="24"/>
        </w:rPr>
        <w:t xml:space="preserve"> 乙酸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(C)C</w:t>
      </w:r>
      <w:r>
        <w:rPr>
          <w:rFonts w:ascii="標楷體" w:eastAsia="標楷體" w:hAnsi="標楷體"/>
          <w:color w:val="000000"/>
          <w:szCs w:val="24"/>
          <w:vertAlign w:val="subscript"/>
        </w:rPr>
        <w:t>6</w:t>
      </w:r>
      <w:r>
        <w:rPr>
          <w:rFonts w:ascii="標楷體" w:eastAsia="標楷體" w:hAnsi="標楷體"/>
          <w:color w:val="000000"/>
          <w:szCs w:val="24"/>
        </w:rPr>
        <w:t>H</w:t>
      </w:r>
      <w:r>
        <w:rPr>
          <w:rFonts w:ascii="標楷體" w:eastAsia="標楷體" w:hAnsi="標楷體"/>
          <w:color w:val="000000"/>
          <w:szCs w:val="24"/>
          <w:vertAlign w:val="subscript"/>
        </w:rPr>
        <w:t>12</w:t>
      </w:r>
      <w:r>
        <w:rPr>
          <w:rFonts w:ascii="標楷體" w:eastAsia="標楷體" w:hAnsi="標楷體"/>
          <w:color w:val="000000"/>
          <w:szCs w:val="24"/>
        </w:rPr>
        <w:t>O</w:t>
      </w:r>
      <w:r>
        <w:rPr>
          <w:rFonts w:ascii="標楷體" w:eastAsia="標楷體" w:hAnsi="標楷體"/>
          <w:color w:val="000000"/>
          <w:szCs w:val="24"/>
          <w:vertAlign w:val="subscript"/>
        </w:rPr>
        <w:t>6</w:t>
      </w:r>
      <w:r>
        <w:rPr>
          <w:rFonts w:ascii="標楷體" w:eastAsia="標楷體" w:hAnsi="標楷體" w:hint="eastAsia"/>
          <w:color w:val="000000"/>
          <w:szCs w:val="24"/>
        </w:rPr>
        <w:t xml:space="preserve"> 葡萄糖　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CH</w:t>
      </w:r>
      <w:r>
        <w:rPr>
          <w:rFonts w:ascii="標楷體" w:eastAsia="標楷體" w:hAnsi="標楷體"/>
          <w:color w:val="000000"/>
          <w:szCs w:val="24"/>
          <w:vertAlign w:val="subscript"/>
        </w:rPr>
        <w:t>3</w:t>
      </w:r>
      <w:r>
        <w:rPr>
          <w:rFonts w:ascii="標楷體" w:eastAsia="標楷體" w:hAnsi="標楷體"/>
          <w:color w:val="000000"/>
          <w:szCs w:val="24"/>
        </w:rPr>
        <w:t>OH</w:t>
      </w:r>
      <w:r>
        <w:rPr>
          <w:rFonts w:ascii="標楷體" w:eastAsia="標楷體" w:hAnsi="標楷體" w:hint="eastAsia"/>
          <w:color w:val="000000"/>
          <w:szCs w:val="24"/>
        </w:rPr>
        <w:t xml:space="preserve"> 甲醇 </w:t>
      </w:r>
    </w:p>
    <w:p w:rsidR="006A5488" w:rsidRDefault="006A5488">
      <w:pPr>
        <w:pStyle w:val="1"/>
        <w:ind w:leftChars="0"/>
        <w:rPr>
          <w:rFonts w:ascii="標楷體" w:eastAsia="標楷體" w:hAnsi="標楷體"/>
          <w:szCs w:val="24"/>
        </w:rPr>
      </w:pPr>
    </w:p>
    <w:p w:rsidR="006A5488" w:rsidRDefault="00106D26">
      <w:pPr>
        <w:pStyle w:val="1"/>
        <w:ind w:leftChars="0"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)8.彈簧原長為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6</w:t>
      </w:r>
      <w:r>
        <w:rPr>
          <w:rFonts w:ascii="標楷體" w:eastAsia="標楷體" w:hAnsi="標楷體"/>
          <w:color w:val="000000"/>
          <w:szCs w:val="24"/>
        </w:rPr>
        <w:t>cm</w:t>
      </w:r>
      <w:r>
        <w:rPr>
          <w:rFonts w:ascii="標楷體" w:eastAsia="標楷體" w:hAnsi="標楷體" w:hint="eastAsia"/>
          <w:color w:val="000000"/>
          <w:szCs w:val="24"/>
        </w:rPr>
        <w:t>，彈性限度標示為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 w:hint="eastAsia"/>
          <w:color w:val="000000"/>
          <w:szCs w:val="24"/>
        </w:rPr>
        <w:t>2</w:t>
      </w:r>
      <w:r>
        <w:rPr>
          <w:rFonts w:ascii="標楷體" w:eastAsia="標楷體" w:hAnsi="標楷體"/>
          <w:color w:val="000000"/>
          <w:szCs w:val="24"/>
        </w:rPr>
        <w:t>0gw</w:t>
      </w:r>
      <w:r>
        <w:rPr>
          <w:rFonts w:ascii="標楷體" w:eastAsia="標楷體" w:hAnsi="標楷體" w:hint="eastAsia"/>
          <w:color w:val="000000"/>
          <w:szCs w:val="24"/>
        </w:rPr>
        <w:t>的彈簧，懸掛5</w:t>
      </w:r>
      <w:r>
        <w:rPr>
          <w:rFonts w:ascii="標楷體" w:eastAsia="標楷體" w:hAnsi="標楷體"/>
          <w:color w:val="000000"/>
          <w:szCs w:val="24"/>
        </w:rPr>
        <w:t>0gw</w:t>
      </w:r>
      <w:r>
        <w:rPr>
          <w:rFonts w:ascii="標楷體" w:eastAsia="標楷體" w:hAnsi="標楷體" w:hint="eastAsia"/>
          <w:color w:val="000000"/>
          <w:szCs w:val="24"/>
        </w:rPr>
        <w:t>的砝碼時，彈簧全長21</w:t>
      </w:r>
      <w:r>
        <w:rPr>
          <w:rFonts w:ascii="標楷體" w:eastAsia="標楷體" w:hAnsi="標楷體"/>
          <w:color w:val="000000"/>
          <w:szCs w:val="24"/>
        </w:rPr>
        <w:t>cm</w:t>
      </w:r>
      <w:r>
        <w:rPr>
          <w:rFonts w:ascii="標楷體" w:eastAsia="標楷體" w:hAnsi="標楷體" w:hint="eastAsia"/>
          <w:color w:val="000000"/>
          <w:szCs w:val="24"/>
        </w:rPr>
        <w:t xml:space="preserve">，若改掛另一物體，彈簧 </w:t>
      </w:r>
    </w:p>
    <w:p w:rsidR="006A5488" w:rsidRDefault="00106D26">
      <w:pPr>
        <w:pStyle w:val="1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    全長為25</w:t>
      </w:r>
      <w:r>
        <w:rPr>
          <w:rFonts w:ascii="標楷體" w:eastAsia="標楷體" w:hAnsi="標楷體"/>
          <w:color w:val="000000"/>
          <w:szCs w:val="24"/>
        </w:rPr>
        <w:t>cm</w:t>
      </w:r>
      <w:r>
        <w:rPr>
          <w:rFonts w:ascii="標楷體" w:eastAsia="標楷體" w:hAnsi="標楷體" w:hint="eastAsia"/>
          <w:color w:val="000000"/>
          <w:szCs w:val="24"/>
        </w:rPr>
        <w:t xml:space="preserve">；試計算此物體的重量是多少？　</w:t>
      </w:r>
      <w:r>
        <w:rPr>
          <w:rFonts w:ascii="標楷體" w:eastAsia="標楷體" w:hAnsi="標楷體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</w:rPr>
        <w:t>3</w:t>
      </w:r>
      <w:r>
        <w:rPr>
          <w:rFonts w:ascii="標楷體" w:eastAsia="標楷體" w:hAnsi="標楷體"/>
          <w:color w:val="000000"/>
          <w:szCs w:val="24"/>
        </w:rPr>
        <w:t>0gw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>6</w:t>
      </w:r>
      <w:r>
        <w:rPr>
          <w:rFonts w:ascii="標楷體" w:eastAsia="標楷體" w:hAnsi="標楷體"/>
          <w:color w:val="000000"/>
          <w:szCs w:val="24"/>
        </w:rPr>
        <w:t>0gw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>9</w:t>
      </w:r>
      <w:r>
        <w:rPr>
          <w:rFonts w:ascii="標楷體" w:eastAsia="標楷體" w:hAnsi="標楷體"/>
          <w:color w:val="000000"/>
          <w:szCs w:val="24"/>
        </w:rPr>
        <w:t>0gw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120</w:t>
      </w:r>
      <w:r>
        <w:rPr>
          <w:rFonts w:ascii="標楷體" w:eastAsia="標楷體" w:hAnsi="標楷體"/>
          <w:color w:val="000000"/>
          <w:szCs w:val="24"/>
        </w:rPr>
        <w:t>gw</w:t>
      </w:r>
    </w:p>
    <w:p w:rsidR="006A5488" w:rsidRDefault="006A5488">
      <w:pPr>
        <w:pStyle w:val="1"/>
        <w:snapToGrid w:val="0"/>
        <w:spacing w:line="360" w:lineRule="atLeast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     )</w:t>
      </w:r>
      <w:r>
        <w:rPr>
          <w:rFonts w:ascii="標楷體" w:eastAsia="標楷體" w:hAnsi="標楷體"/>
          <w:color w:val="000000"/>
        </w:rPr>
        <w:t>9.一個100gw物體置於桌面上，如附圖所示，水平方向上同時受到向右9gw、向左13gw兩力作用，</w:t>
      </w:r>
      <w:r>
        <w:rPr>
          <w:rFonts w:ascii="標楷體" w:eastAsia="標楷體" w:hAnsi="標楷體" w:hint="eastAsia"/>
          <w:color w:val="000000"/>
        </w:rPr>
        <w:t>若桌面有</w:t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leftChars="500" w:left="1440" w:hangingChars="100" w:hanging="24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</w:rPr>
        <w:t>摩擦力存在，方向為何？</w:t>
      </w:r>
      <w:r>
        <w:rPr>
          <w:rFonts w:ascii="標楷體" w:eastAsia="標楷體" w:hAnsi="標楷體"/>
          <w:color w:val="000000"/>
        </w:rPr>
        <w:t>(A)向</w:t>
      </w:r>
      <w:r>
        <w:rPr>
          <w:rFonts w:ascii="標楷體" w:eastAsia="標楷體" w:hAnsi="標楷體" w:hint="eastAsia"/>
          <w:color w:val="000000"/>
        </w:rPr>
        <w:t xml:space="preserve">上　</w:t>
      </w:r>
      <w:r>
        <w:rPr>
          <w:rFonts w:ascii="標楷體" w:eastAsia="標楷體" w:hAnsi="標楷體"/>
          <w:color w:val="000000"/>
        </w:rPr>
        <w:t>(B)向</w:t>
      </w:r>
      <w:r>
        <w:rPr>
          <w:rFonts w:ascii="標楷體" w:eastAsia="標楷體" w:hAnsi="標楷體" w:hint="eastAsia"/>
          <w:color w:val="000000"/>
        </w:rPr>
        <w:t xml:space="preserve">右　</w:t>
      </w:r>
      <w:r>
        <w:rPr>
          <w:rFonts w:ascii="標楷體" w:eastAsia="標楷體" w:hAnsi="標楷體"/>
          <w:color w:val="000000"/>
        </w:rPr>
        <w:t>(C)向</w:t>
      </w:r>
      <w:r>
        <w:rPr>
          <w:rFonts w:ascii="標楷體" w:eastAsia="標楷體" w:hAnsi="標楷體" w:hint="eastAsia"/>
          <w:color w:val="000000"/>
        </w:rPr>
        <w:t xml:space="preserve">左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不一定</w:t>
      </w:r>
      <w:r>
        <w:rPr>
          <w:rFonts w:ascii="標楷體" w:eastAsia="標楷體" w:hAnsi="標楷體"/>
          <w:color w:val="000000"/>
        </w:rPr>
        <w:br/>
      </w:r>
    </w:p>
    <w:p w:rsidR="006A5488" w:rsidRDefault="00FF538A">
      <w:pPr>
        <w:tabs>
          <w:tab w:val="left" w:pos="1134"/>
        </w:tabs>
        <w:snapToGrid w:val="0"/>
        <w:spacing w:line="360" w:lineRule="atLeast"/>
        <w:ind w:leftChars="500" w:left="1440" w:hangingChars="100" w:hanging="240"/>
        <w:rPr>
          <w:rFonts w:ascii="標楷體" w:eastAsia="標楷體" w:hAnsi="標楷體"/>
          <w:color w:val="000000"/>
          <w:szCs w:val="24"/>
        </w:rPr>
      </w:pPr>
      <w:r>
        <w:rPr>
          <w:noProof/>
        </w:rPr>
        <w:drawing>
          <wp:inline distT="0" distB="0" distL="0" distR="0">
            <wp:extent cx="1798320" cy="563880"/>
            <wp:effectExtent l="0" t="0" r="0" b="0"/>
            <wp:docPr id="4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D26">
        <w:rPr>
          <w:rFonts w:ascii="標楷體" w:eastAsia="標楷體" w:hAnsi="標楷體" w:hint="eastAsia"/>
          <w:color w:val="000000"/>
        </w:rPr>
        <w:t xml:space="preserve">　</w:t>
      </w:r>
      <w:r w:rsidR="00106D26">
        <w:rPr>
          <w:rFonts w:ascii="標楷體" w:eastAsia="標楷體" w:hAnsi="標楷體"/>
          <w:color w:val="000000"/>
        </w:rPr>
        <w:br/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)10. 拉動一張2</w:t>
      </w:r>
      <w:r>
        <w:rPr>
          <w:rFonts w:ascii="標楷體" w:eastAsia="標楷體" w:hAnsi="標楷體"/>
          <w:color w:val="000000"/>
          <w:szCs w:val="24"/>
        </w:rPr>
        <w:t>0 kgw</w:t>
      </w:r>
      <w:r>
        <w:rPr>
          <w:rFonts w:ascii="標楷體" w:eastAsia="標楷體" w:hAnsi="標楷體" w:hint="eastAsia"/>
          <w:color w:val="000000"/>
          <w:szCs w:val="24"/>
        </w:rPr>
        <w:t>的椅子，拉動的那一瞬間須施力10</w:t>
      </w:r>
      <w:r>
        <w:rPr>
          <w:rFonts w:ascii="標楷體" w:eastAsia="標楷體" w:hAnsi="標楷體"/>
          <w:color w:val="000000"/>
          <w:szCs w:val="24"/>
        </w:rPr>
        <w:t xml:space="preserve"> kgw</w:t>
      </w:r>
      <w:r>
        <w:rPr>
          <w:rFonts w:ascii="標楷體" w:eastAsia="標楷體" w:hAnsi="標楷體" w:hint="eastAsia"/>
          <w:color w:val="000000"/>
          <w:szCs w:val="24"/>
        </w:rPr>
        <w:t>；如果6</w:t>
      </w:r>
      <w:r>
        <w:rPr>
          <w:rFonts w:ascii="標楷體" w:eastAsia="標楷體" w:hAnsi="標楷體"/>
          <w:color w:val="000000"/>
          <w:szCs w:val="24"/>
        </w:rPr>
        <w:t>0 kgw</w:t>
      </w:r>
      <w:r>
        <w:rPr>
          <w:rFonts w:ascii="標楷體" w:eastAsia="標楷體" w:hAnsi="標楷體" w:hint="eastAsia"/>
          <w:color w:val="000000"/>
          <w:szCs w:val="24"/>
        </w:rPr>
        <w:t>的人坐在椅子上，此時要拉動至少須施力多少</w:t>
      </w:r>
      <w:r>
        <w:rPr>
          <w:rFonts w:ascii="標楷體" w:eastAsia="標楷體" w:hAnsi="標楷體"/>
          <w:color w:val="000000"/>
          <w:szCs w:val="24"/>
        </w:rPr>
        <w:t xml:space="preserve"> kgw</w:t>
      </w:r>
      <w:r>
        <w:rPr>
          <w:rFonts w:ascii="標楷體" w:eastAsia="標楷體" w:hAnsi="標楷體" w:hint="eastAsia"/>
          <w:color w:val="000000"/>
          <w:szCs w:val="24"/>
        </w:rPr>
        <w:t xml:space="preserve">？　</w:t>
      </w:r>
      <w:r>
        <w:rPr>
          <w:rFonts w:ascii="標楷體" w:eastAsia="標楷體" w:hAnsi="標楷體"/>
          <w:color w:val="000000"/>
          <w:szCs w:val="24"/>
        </w:rPr>
        <w:br/>
        <w:t>(A)</w:t>
      </w:r>
      <w:r>
        <w:rPr>
          <w:rFonts w:ascii="標楷體" w:eastAsia="標楷體" w:hAnsi="標楷體" w:hint="eastAsia"/>
          <w:color w:val="000000"/>
          <w:szCs w:val="24"/>
        </w:rPr>
        <w:t xml:space="preserve">30　</w:t>
      </w:r>
      <w:r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 xml:space="preserve">40　</w:t>
      </w:r>
      <w:r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 xml:space="preserve">50　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60</w:t>
      </w:r>
    </w:p>
    <w:p w:rsidR="006A5488" w:rsidRDefault="006A5488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)11. 碳氫化合物</w:t>
      </w:r>
      <w:r>
        <w:rPr>
          <w:rFonts w:ascii="標楷體" w:eastAsia="標楷體" w:hAnsi="標楷體"/>
          <w:color w:val="000000"/>
          <w:szCs w:val="24"/>
        </w:rPr>
        <w:t>C</w:t>
      </w:r>
      <w:r>
        <w:rPr>
          <w:rFonts w:ascii="標楷體" w:eastAsia="標楷體" w:hAnsi="標楷體"/>
          <w:color w:val="000000"/>
          <w:szCs w:val="24"/>
          <w:vertAlign w:val="subscript"/>
        </w:rPr>
        <w:t>x</w:t>
      </w:r>
      <w:r>
        <w:rPr>
          <w:rFonts w:ascii="標楷體" w:eastAsia="標楷體" w:hAnsi="標楷體"/>
          <w:color w:val="000000"/>
          <w:szCs w:val="24"/>
        </w:rPr>
        <w:t>H</w:t>
      </w:r>
      <w:r>
        <w:rPr>
          <w:rFonts w:ascii="標楷體" w:eastAsia="標楷體" w:hAnsi="標楷體"/>
          <w:color w:val="000000"/>
          <w:szCs w:val="24"/>
          <w:vertAlign w:val="subscript"/>
        </w:rPr>
        <w:t>y</w:t>
      </w:r>
      <w:r>
        <w:rPr>
          <w:rFonts w:ascii="標楷體" w:eastAsia="標楷體" w:hAnsi="標楷體" w:hint="eastAsia"/>
          <w:color w:val="000000"/>
          <w:szCs w:val="24"/>
        </w:rPr>
        <w:t>和氧（</w:t>
      </w:r>
      <w:r>
        <w:rPr>
          <w:rFonts w:ascii="標楷體" w:eastAsia="標楷體" w:hAnsi="標楷體"/>
          <w:color w:val="000000"/>
          <w:szCs w:val="24"/>
        </w:rPr>
        <w:t>O</w:t>
      </w:r>
      <w:r>
        <w:rPr>
          <w:rFonts w:ascii="標楷體" w:eastAsia="標楷體" w:hAnsi="標楷體"/>
          <w:color w:val="000000"/>
          <w:szCs w:val="24"/>
          <w:vertAlign w:val="subscript"/>
        </w:rPr>
        <w:t>2</w:t>
      </w:r>
      <w:r>
        <w:rPr>
          <w:rFonts w:ascii="標楷體" w:eastAsia="標楷體" w:hAnsi="標楷體" w:hint="eastAsia"/>
          <w:color w:val="000000"/>
          <w:szCs w:val="24"/>
        </w:rPr>
        <w:t>）完全燃燒時的反應式如下：2</w:t>
      </w:r>
      <w:r>
        <w:rPr>
          <w:rFonts w:ascii="標楷體" w:eastAsia="標楷體" w:hAnsi="標楷體"/>
          <w:color w:val="000000"/>
          <w:szCs w:val="24"/>
        </w:rPr>
        <w:t>C</w:t>
      </w:r>
      <w:r>
        <w:rPr>
          <w:rFonts w:ascii="標楷體" w:eastAsia="標楷體" w:hAnsi="標楷體"/>
          <w:color w:val="000000"/>
          <w:szCs w:val="24"/>
          <w:vertAlign w:val="subscript"/>
        </w:rPr>
        <w:t>x</w:t>
      </w:r>
      <w:r>
        <w:rPr>
          <w:rFonts w:ascii="標楷體" w:eastAsia="標楷體" w:hAnsi="標楷體"/>
          <w:color w:val="000000"/>
          <w:szCs w:val="24"/>
        </w:rPr>
        <w:t>H</w:t>
      </w:r>
      <w:r>
        <w:rPr>
          <w:rFonts w:ascii="標楷體" w:eastAsia="標楷體" w:hAnsi="標楷體"/>
          <w:color w:val="000000"/>
          <w:szCs w:val="24"/>
          <w:vertAlign w:val="subscript"/>
        </w:rPr>
        <w:t>y</w:t>
      </w:r>
      <w:r>
        <w:rPr>
          <w:rFonts w:ascii="標楷體" w:eastAsia="標楷體" w:hAnsi="標楷體" w:hint="eastAsia"/>
          <w:color w:val="000000"/>
          <w:szCs w:val="24"/>
        </w:rPr>
        <w:t>＋7</w:t>
      </w:r>
      <w:r>
        <w:rPr>
          <w:rFonts w:ascii="標楷體" w:eastAsia="標楷體" w:hAnsi="標楷體"/>
          <w:color w:val="000000"/>
          <w:szCs w:val="24"/>
        </w:rPr>
        <w:t xml:space="preserve"> O</w:t>
      </w:r>
      <w:r>
        <w:rPr>
          <w:rFonts w:ascii="標楷體" w:eastAsia="標楷體" w:hAnsi="標楷體"/>
          <w:color w:val="000000"/>
          <w:szCs w:val="24"/>
          <w:vertAlign w:val="subscript"/>
        </w:rPr>
        <w:t>2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→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4</w:t>
      </w:r>
      <w:r>
        <w:rPr>
          <w:rFonts w:ascii="標楷體" w:eastAsia="標楷體" w:hAnsi="標楷體"/>
          <w:color w:val="000000"/>
          <w:szCs w:val="24"/>
        </w:rPr>
        <w:t xml:space="preserve"> CO</w:t>
      </w:r>
      <w:r>
        <w:rPr>
          <w:rFonts w:ascii="標楷體" w:eastAsia="標楷體" w:hAnsi="標楷體"/>
          <w:color w:val="000000"/>
          <w:szCs w:val="24"/>
          <w:vertAlign w:val="subscript"/>
        </w:rPr>
        <w:t>2</w:t>
      </w:r>
      <w:r>
        <w:rPr>
          <w:rFonts w:ascii="標楷體" w:eastAsia="標楷體" w:hAnsi="標楷體" w:hint="eastAsia"/>
          <w:color w:val="000000"/>
          <w:szCs w:val="24"/>
        </w:rPr>
        <w:t>＋</w:t>
      </w:r>
      <w:r>
        <w:rPr>
          <w:rFonts w:ascii="標楷體" w:eastAsia="標楷體" w:hAnsi="標楷體"/>
          <w:color w:val="000000"/>
          <w:szCs w:val="24"/>
        </w:rPr>
        <w:t>6H</w:t>
      </w:r>
      <w:r>
        <w:rPr>
          <w:rFonts w:ascii="標楷體" w:eastAsia="標楷體" w:hAnsi="標楷體"/>
          <w:color w:val="000000"/>
          <w:szCs w:val="24"/>
          <w:vertAlign w:val="subscript"/>
        </w:rPr>
        <w:t>2</w:t>
      </w:r>
      <w:r>
        <w:rPr>
          <w:rFonts w:ascii="標楷體" w:eastAsia="標楷體" w:hAnsi="標楷體"/>
          <w:color w:val="000000"/>
          <w:szCs w:val="24"/>
        </w:rPr>
        <w:t>O</w:t>
      </w:r>
      <w:r>
        <w:rPr>
          <w:rFonts w:ascii="標楷體" w:eastAsia="標楷體" w:hAnsi="標楷體" w:hint="eastAsia"/>
          <w:color w:val="000000"/>
          <w:szCs w:val="24"/>
        </w:rPr>
        <w:t>；下列何者為此碳氫化合物的名稱？</w:t>
      </w:r>
      <w:r>
        <w:rPr>
          <w:rFonts w:ascii="標楷體" w:eastAsia="標楷體" w:hAnsi="標楷體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</w:rPr>
        <w:t xml:space="preserve">甲烷　</w:t>
      </w:r>
      <w:r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 xml:space="preserve">乙烷　</w:t>
      </w:r>
      <w:r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 xml:space="preserve">丙烷　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丁烷</w:t>
      </w:r>
    </w:p>
    <w:p w:rsidR="006A5488" w:rsidRDefault="006A5488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Pr="00243FA9" w:rsidRDefault="00106D26">
      <w:pPr>
        <w:pStyle w:val="1"/>
        <w:tabs>
          <w:tab w:val="left" w:pos="1134"/>
        </w:tabs>
        <w:snapToGrid w:val="0"/>
        <w:spacing w:line="360" w:lineRule="atLeast"/>
        <w:ind w:leftChars="0" w:left="0"/>
        <w:rPr>
          <w:rFonts w:ascii="標楷體" w:eastAsia="標楷體" w:hAnsi="標楷體"/>
          <w:color w:val="000000"/>
          <w:szCs w:val="24"/>
        </w:rPr>
      </w:pPr>
      <w:r w:rsidRPr="00243FA9">
        <w:rPr>
          <w:rFonts w:ascii="標楷體" w:eastAsia="標楷體" w:hAnsi="標楷體" w:hint="eastAsia"/>
          <w:color w:val="000000"/>
          <w:szCs w:val="24"/>
        </w:rPr>
        <w:t>(    )12.</w:t>
      </w:r>
      <w:r w:rsidRPr="00243FA9">
        <w:rPr>
          <w:rFonts w:ascii="標楷體" w:eastAsia="標楷體" w:hAnsi="標楷體" w:hint="eastAsia"/>
          <w:color w:val="000000"/>
        </w:rPr>
        <w:t>阿華想要自己動手製作肥皂，家中的哪一種材料與氫氧化鈉共煮</w:t>
      </w:r>
      <w:r w:rsidRPr="00243FA9">
        <w:rPr>
          <w:rFonts w:ascii="標楷體" w:eastAsia="標楷體" w:hAnsi="標楷體" w:hint="eastAsia"/>
          <w:color w:val="000000"/>
          <w:u w:val="double"/>
        </w:rPr>
        <w:t>無法</w:t>
      </w:r>
      <w:r w:rsidRPr="00243FA9">
        <w:rPr>
          <w:rFonts w:ascii="標楷體" w:eastAsia="標楷體" w:hAnsi="標楷體" w:hint="eastAsia"/>
          <w:color w:val="000000"/>
        </w:rPr>
        <w:t xml:space="preserve">成功？　</w:t>
      </w:r>
      <w:r w:rsidRPr="00243FA9">
        <w:rPr>
          <w:rFonts w:ascii="標楷體" w:eastAsia="標楷體" w:hAnsi="標楷體"/>
          <w:color w:val="000000"/>
        </w:rPr>
        <w:br/>
      </w:r>
      <w:r w:rsidRPr="00243FA9">
        <w:rPr>
          <w:rFonts w:ascii="標楷體" w:eastAsia="標楷體" w:hAnsi="標楷體" w:hint="eastAsia"/>
          <w:color w:val="000000"/>
        </w:rPr>
        <w:t xml:space="preserve">          </w:t>
      </w:r>
      <w:r w:rsidRPr="00243FA9">
        <w:rPr>
          <w:rFonts w:ascii="標楷體" w:eastAsia="標楷體" w:hAnsi="標楷體"/>
          <w:color w:val="000000"/>
        </w:rPr>
        <w:t>(A)</w:t>
      </w:r>
      <w:r w:rsidRPr="00243FA9">
        <w:rPr>
          <w:rFonts w:ascii="標楷體" w:eastAsia="標楷體" w:hAnsi="標楷體" w:hint="eastAsia"/>
          <w:color w:val="000000"/>
        </w:rPr>
        <w:t xml:space="preserve">豬油　</w:t>
      </w:r>
      <w:r w:rsidRPr="00243FA9">
        <w:rPr>
          <w:rFonts w:ascii="標楷體" w:eastAsia="標楷體" w:hAnsi="標楷體"/>
          <w:color w:val="000000"/>
        </w:rPr>
        <w:t>(B)</w:t>
      </w:r>
      <w:r w:rsidRPr="00243FA9">
        <w:rPr>
          <w:rFonts w:ascii="標楷體" w:eastAsia="標楷體" w:hAnsi="標楷體" w:hint="eastAsia"/>
          <w:color w:val="000000"/>
        </w:rPr>
        <w:t xml:space="preserve">沙拉油　</w:t>
      </w:r>
      <w:r w:rsidRPr="00243FA9">
        <w:rPr>
          <w:rFonts w:ascii="標楷體" w:eastAsia="標楷體" w:hAnsi="標楷體"/>
          <w:color w:val="000000"/>
        </w:rPr>
        <w:t>(C)</w:t>
      </w:r>
      <w:r w:rsidRPr="00243FA9">
        <w:rPr>
          <w:rFonts w:ascii="標楷體" w:eastAsia="標楷體" w:hAnsi="標楷體" w:hint="eastAsia"/>
          <w:color w:val="000000"/>
        </w:rPr>
        <w:t xml:space="preserve">去漬油　</w:t>
      </w:r>
      <w:r w:rsidRPr="00243FA9">
        <w:rPr>
          <w:rFonts w:ascii="標楷體" w:eastAsia="標楷體" w:hAnsi="標楷體"/>
          <w:color w:val="000000"/>
        </w:rPr>
        <w:t>(D)</w:t>
      </w:r>
      <w:r w:rsidRPr="00243FA9">
        <w:rPr>
          <w:rFonts w:ascii="標楷體" w:eastAsia="標楷體" w:hAnsi="標楷體" w:hint="eastAsia"/>
          <w:color w:val="000000"/>
        </w:rPr>
        <w:t>橄欖油</w:t>
      </w:r>
    </w:p>
    <w:p w:rsidR="006A5488" w:rsidRPr="00243FA9" w:rsidRDefault="006A5488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6A5488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)13. 一物體置於磅秤的上方，同時掛在一彈簧秤下，如附圖所示，已知磅秤的讀數為3</w:t>
      </w:r>
      <w:r>
        <w:rPr>
          <w:rFonts w:ascii="標楷體" w:eastAsia="標楷體" w:hAnsi="標楷體"/>
          <w:color w:val="000000"/>
          <w:szCs w:val="24"/>
        </w:rPr>
        <w:t>00</w:t>
      </w:r>
      <w:r>
        <w:rPr>
          <w:rFonts w:ascii="標楷體" w:eastAsia="標楷體" w:hAnsi="標楷體" w:hint="eastAsia"/>
          <w:color w:val="000000"/>
          <w:szCs w:val="24"/>
        </w:rPr>
        <w:t>公克重，彈簧秤的讀數為</w:t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leftChars="500" w:left="2160" w:hangingChars="400" w:hanging="9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2</w:t>
      </w:r>
      <w:r>
        <w:rPr>
          <w:rFonts w:ascii="標楷體" w:eastAsia="標楷體" w:hAnsi="標楷體"/>
          <w:color w:val="000000"/>
          <w:szCs w:val="24"/>
        </w:rPr>
        <w:t>00</w:t>
      </w:r>
      <w:r>
        <w:rPr>
          <w:rFonts w:ascii="標楷體" w:eastAsia="標楷體" w:hAnsi="標楷體" w:hint="eastAsia"/>
          <w:color w:val="000000"/>
          <w:szCs w:val="24"/>
        </w:rPr>
        <w:t xml:space="preserve">公克重，且物體呈靜止不動，則物體的重量為多少公克重？　</w:t>
      </w:r>
      <w:r>
        <w:rPr>
          <w:rFonts w:ascii="標楷體" w:eastAsia="標楷體" w:hAnsi="標楷體"/>
          <w:color w:val="000000"/>
          <w:szCs w:val="24"/>
        </w:rPr>
        <w:br/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leftChars="500" w:left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FF538A">
        <w:rPr>
          <w:rFonts w:ascii="標楷體" w:eastAsia="標楷體" w:hAnsi="標楷體"/>
          <w:noProof/>
          <w:szCs w:val="24"/>
        </w:rPr>
        <w:drawing>
          <wp:inline distT="0" distB="0" distL="0" distR="0">
            <wp:extent cx="1043940" cy="1082040"/>
            <wp:effectExtent l="0" t="0" r="0" b="0"/>
            <wp:docPr id="5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Chars="500" w:left="120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leftChars="500" w:left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(A)</w:t>
      </w:r>
      <w:r>
        <w:rPr>
          <w:rFonts w:ascii="標楷體" w:eastAsia="標楷體" w:hAnsi="標楷體" w:hint="eastAsia"/>
          <w:color w:val="000000"/>
          <w:szCs w:val="24"/>
        </w:rPr>
        <w:t>5</w:t>
      </w:r>
      <w:r>
        <w:rPr>
          <w:rFonts w:ascii="標楷體" w:eastAsia="標楷體" w:hAnsi="標楷體"/>
          <w:color w:val="000000"/>
          <w:szCs w:val="24"/>
        </w:rPr>
        <w:t>00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>3</w:t>
      </w:r>
      <w:r>
        <w:rPr>
          <w:rFonts w:ascii="標楷體" w:eastAsia="標楷體" w:hAnsi="標楷體"/>
          <w:color w:val="000000"/>
          <w:szCs w:val="24"/>
        </w:rPr>
        <w:t>00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>2</w:t>
      </w:r>
      <w:r>
        <w:rPr>
          <w:rFonts w:ascii="標楷體" w:eastAsia="標楷體" w:hAnsi="標楷體"/>
          <w:color w:val="000000"/>
          <w:szCs w:val="24"/>
        </w:rPr>
        <w:t>00</w:t>
      </w: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>1</w:t>
      </w:r>
      <w:r>
        <w:rPr>
          <w:rFonts w:ascii="標楷體" w:eastAsia="標楷體" w:hAnsi="標楷體"/>
          <w:color w:val="000000"/>
          <w:szCs w:val="24"/>
        </w:rPr>
        <w:t>00</w:t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    )14. </w:t>
      </w:r>
      <w:r>
        <w:rPr>
          <w:rFonts w:ascii="標楷體" w:eastAsia="標楷體" w:hAnsi="標楷體" w:hint="eastAsia"/>
          <w:color w:val="000000"/>
        </w:rPr>
        <w:t xml:space="preserve">一靜止物體同時受到兩力作用，仍維持靜止狀態，此兩力夾角為多少？　</w:t>
      </w:r>
      <w:r>
        <w:rPr>
          <w:rFonts w:ascii="標楷體" w:eastAsia="標楷體" w:hAnsi="標楷體"/>
          <w:color w:val="000000"/>
        </w:rPr>
        <w:br/>
        <w:t>(A)0</w:t>
      </w:r>
      <w:r>
        <w:rPr>
          <w:rFonts w:ascii="標楷體" w:eastAsia="標楷體" w:hAnsi="標楷體" w:hint="eastAsia"/>
          <w:color w:val="000000"/>
        </w:rPr>
        <w:t xml:space="preserve">°　</w:t>
      </w:r>
      <w:r>
        <w:rPr>
          <w:rFonts w:ascii="標楷體" w:eastAsia="標楷體" w:hAnsi="標楷體"/>
          <w:color w:val="000000"/>
        </w:rPr>
        <w:t>(B)30</w:t>
      </w:r>
      <w:r>
        <w:rPr>
          <w:rFonts w:ascii="標楷體" w:eastAsia="標楷體" w:hAnsi="標楷體" w:hint="eastAsia"/>
          <w:color w:val="000000"/>
        </w:rPr>
        <w:t xml:space="preserve">°　</w:t>
      </w:r>
      <w:r>
        <w:rPr>
          <w:rFonts w:ascii="標楷體" w:eastAsia="標楷體" w:hAnsi="標楷體"/>
          <w:color w:val="000000"/>
        </w:rPr>
        <w:t>(C)90</w:t>
      </w:r>
      <w:r>
        <w:rPr>
          <w:rFonts w:ascii="標楷體" w:eastAsia="標楷體" w:hAnsi="標楷體" w:hint="eastAsia"/>
          <w:color w:val="000000"/>
        </w:rPr>
        <w:t xml:space="preserve">°　</w:t>
      </w:r>
      <w:r>
        <w:rPr>
          <w:rFonts w:ascii="標楷體" w:eastAsia="標楷體" w:hAnsi="標楷體"/>
          <w:color w:val="000000"/>
        </w:rPr>
        <w:t>(D)180</w:t>
      </w:r>
      <w:r>
        <w:rPr>
          <w:rFonts w:ascii="標楷體" w:eastAsia="標楷體" w:hAnsi="標楷體" w:hint="eastAsia"/>
          <w:color w:val="000000"/>
        </w:rPr>
        <w:t>°</w:t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color w:val="000000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    )15. </w:t>
      </w:r>
      <w:r>
        <w:rPr>
          <w:rFonts w:ascii="標楷體" w:eastAsia="標楷體" w:hAnsi="標楷體" w:hint="eastAsia"/>
          <w:color w:val="000000"/>
        </w:rPr>
        <w:t>取一夠長的玻璃管，將玻璃管傾斜45度角作托里切利實驗，當時的大氣壓力為</w:t>
      </w:r>
      <w:r>
        <w:rPr>
          <w:rFonts w:ascii="標楷體" w:eastAsia="標楷體" w:hAnsi="標楷體"/>
          <w:color w:val="000000"/>
        </w:rPr>
        <w:t>1 atm</w:t>
      </w:r>
      <w:r>
        <w:rPr>
          <w:rFonts w:ascii="標楷體" w:eastAsia="標楷體" w:hAnsi="標楷體" w:hint="eastAsia"/>
          <w:color w:val="000000"/>
        </w:rPr>
        <w:t>，則此玻璃管內水銀柱的垂直高度約為</w:t>
      </w:r>
      <w:r>
        <w:rPr>
          <w:rFonts w:ascii="標楷體" w:eastAsia="標楷體" w:hAnsi="標楷體"/>
          <w:color w:val="000000"/>
        </w:rPr>
        <w:t>76 cm</w:t>
      </w:r>
      <w:r>
        <w:rPr>
          <w:rFonts w:ascii="標楷體" w:eastAsia="標楷體" w:hAnsi="標楷體" w:hint="eastAsia"/>
          <w:color w:val="000000"/>
        </w:rPr>
        <w:t xml:space="preserve">的多少倍？　</w:t>
      </w:r>
      <w:r>
        <w:rPr>
          <w:rFonts w:ascii="標楷體" w:eastAsia="標楷體" w:hAnsi="標楷體"/>
          <w:color w:val="000000"/>
        </w:rPr>
        <w:t>(A)</w:t>
      </w:r>
      <w:r>
        <w:rPr>
          <w:rFonts w:ascii="標楷體" w:eastAsia="標楷體" w:hAnsi="標楷體" w:hint="eastAsia"/>
          <w:color w:val="000000"/>
        </w:rPr>
        <w:t xml:space="preserve">1.4  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 xml:space="preserve">1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0.5　</w:t>
      </w:r>
      <w:r>
        <w:rPr>
          <w:rFonts w:ascii="標楷體" w:eastAsia="標楷體" w:hAnsi="標楷體"/>
          <w:color w:val="000000"/>
        </w:rPr>
        <w:t>(D)1</w:t>
      </w:r>
      <w:r>
        <w:rPr>
          <w:rFonts w:ascii="標楷體" w:eastAsia="標楷體" w:hAnsi="標楷體" w:hint="eastAsia"/>
          <w:color w:val="000000"/>
        </w:rPr>
        <w:t>∕</w:t>
      </w:r>
      <w:r>
        <w:rPr>
          <w:rFonts w:ascii="標楷體" w:eastAsia="標楷體" w:hAnsi="標楷體"/>
          <w:color w:val="000000"/>
        </w:rPr>
        <w:t>7</w:t>
      </w:r>
      <w:r>
        <w:rPr>
          <w:color w:val="000000"/>
        </w:rPr>
        <w:t>6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    )16. </w:t>
      </w:r>
      <w:r>
        <w:rPr>
          <w:rFonts w:ascii="標楷體" w:eastAsia="標楷體" w:hAnsi="標楷體" w:hint="eastAsia"/>
          <w:color w:val="000000"/>
        </w:rPr>
        <w:t xml:space="preserve">一艘輪船從海洋中駛入某淡水的河流，船在水面下的體積及所受浮力有何變化？　</w:t>
      </w:r>
      <w:r>
        <w:rPr>
          <w:rFonts w:ascii="標楷體" w:eastAsia="標楷體" w:hAnsi="標楷體"/>
          <w:color w:val="000000"/>
        </w:rPr>
        <w:br/>
        <w:t>(A)</w:t>
      </w:r>
      <w:r>
        <w:rPr>
          <w:rFonts w:ascii="標楷體" w:eastAsia="標楷體" w:hAnsi="標楷體" w:hint="eastAsia"/>
          <w:color w:val="000000"/>
        </w:rPr>
        <w:t xml:space="preserve">體積增加，浮力增加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 xml:space="preserve">體積減少，浮力增加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體積增加，浮力不變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體積減少，浮力不變</w:t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    )17. </w:t>
      </w:r>
      <w:r>
        <w:rPr>
          <w:rFonts w:ascii="標楷體" w:eastAsia="標楷體" w:hAnsi="標楷體" w:hint="eastAsia"/>
          <w:color w:val="000000"/>
        </w:rPr>
        <w:t>將甲、乙、丙三顆相同重量、不同體積的球分別放入裝有等量水的三個相同燒杯中，三顆球皆浮於水面上，且燒杯內的水皆沒有溢出。若甲、乙、丙沒入水中的體積分別占其總體積的1/2、2/3、3/4，且皆不與水發生化學反應，各燒杯底部所受液體的壓力分別為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>甲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>乙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>丙</w:t>
      </w:r>
      <w:r>
        <w:rPr>
          <w:rFonts w:ascii="標楷體" w:eastAsia="標楷體" w:hAnsi="標楷體" w:hint="eastAsia"/>
          <w:color w:val="000000"/>
        </w:rPr>
        <w:t xml:space="preserve">，則其大小關係應為下列何者？　</w:t>
      </w:r>
      <w:r>
        <w:rPr>
          <w:rFonts w:ascii="標楷體" w:eastAsia="標楷體" w:hAnsi="標楷體"/>
          <w:color w:val="000000"/>
        </w:rPr>
        <w:br/>
        <w:t>(A)P</w:t>
      </w:r>
      <w:r>
        <w:rPr>
          <w:rFonts w:ascii="標楷體" w:eastAsia="標楷體" w:hAnsi="標楷體" w:hint="eastAsia"/>
          <w:color w:val="000000"/>
          <w:vertAlign w:val="subscript"/>
        </w:rPr>
        <w:t>甲</w:t>
      </w:r>
      <w:r>
        <w:rPr>
          <w:rFonts w:ascii="標楷體" w:eastAsia="標楷體" w:hAnsi="標楷體" w:hint="eastAsia"/>
          <w:color w:val="000000"/>
        </w:rPr>
        <w:t>＞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>乙</w:t>
      </w:r>
      <w:r>
        <w:rPr>
          <w:rFonts w:ascii="標楷體" w:eastAsia="標楷體" w:hAnsi="標楷體" w:hint="eastAsia"/>
          <w:color w:val="000000"/>
        </w:rPr>
        <w:t>＞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>丙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(B)P</w:t>
      </w:r>
      <w:r>
        <w:rPr>
          <w:rFonts w:ascii="標楷體" w:eastAsia="標楷體" w:hAnsi="標楷體" w:hint="eastAsia"/>
          <w:color w:val="000000"/>
          <w:vertAlign w:val="subscript"/>
        </w:rPr>
        <w:t>甲</w:t>
      </w:r>
      <w:r>
        <w:rPr>
          <w:rFonts w:ascii="標楷體" w:eastAsia="標楷體" w:hAnsi="標楷體" w:hint="eastAsia"/>
          <w:color w:val="000000"/>
        </w:rPr>
        <w:t>＝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>乙</w:t>
      </w:r>
      <w:r>
        <w:rPr>
          <w:rFonts w:ascii="標楷體" w:eastAsia="標楷體" w:hAnsi="標楷體" w:hint="eastAsia"/>
          <w:color w:val="000000"/>
        </w:rPr>
        <w:t>＝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 xml:space="preserve">丙   </w:t>
      </w:r>
      <w:r>
        <w:rPr>
          <w:rFonts w:ascii="標楷體" w:eastAsia="標楷體" w:hAnsi="標楷體"/>
          <w:color w:val="000000"/>
        </w:rPr>
        <w:t>(C)P</w:t>
      </w:r>
      <w:r>
        <w:rPr>
          <w:rFonts w:ascii="標楷體" w:eastAsia="標楷體" w:hAnsi="標楷體" w:hint="eastAsia"/>
          <w:color w:val="000000"/>
          <w:vertAlign w:val="subscript"/>
        </w:rPr>
        <w:t>甲</w:t>
      </w:r>
      <w:r>
        <w:rPr>
          <w:rFonts w:ascii="標楷體" w:eastAsia="標楷體" w:hAnsi="標楷體" w:hint="eastAsia"/>
          <w:color w:val="000000"/>
        </w:rPr>
        <w:t>＜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>乙</w:t>
      </w:r>
      <w:r>
        <w:rPr>
          <w:rFonts w:ascii="標楷體" w:eastAsia="標楷體" w:hAnsi="標楷體" w:hint="eastAsia"/>
          <w:color w:val="000000"/>
        </w:rPr>
        <w:t>＜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>丙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(D)P</w:t>
      </w:r>
      <w:r>
        <w:rPr>
          <w:rFonts w:ascii="標楷體" w:eastAsia="標楷體" w:hAnsi="標楷體" w:hint="eastAsia"/>
          <w:color w:val="000000"/>
          <w:vertAlign w:val="subscript"/>
        </w:rPr>
        <w:t>甲</w:t>
      </w:r>
      <w:r>
        <w:rPr>
          <w:rFonts w:ascii="標楷體" w:eastAsia="標楷體" w:hAnsi="標楷體" w:hint="eastAsia"/>
          <w:color w:val="000000"/>
        </w:rPr>
        <w:t>＞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>丙</w:t>
      </w:r>
      <w:r>
        <w:rPr>
          <w:rFonts w:ascii="標楷體" w:eastAsia="標楷體" w:hAnsi="標楷體" w:hint="eastAsia"/>
          <w:color w:val="000000"/>
        </w:rPr>
        <w:t>＞</w:t>
      </w:r>
      <w:r>
        <w:rPr>
          <w:rFonts w:ascii="標楷體" w:eastAsia="標楷體" w:hAnsi="標楷體"/>
          <w:color w:val="000000"/>
        </w:rPr>
        <w:t>P</w:t>
      </w:r>
      <w:r>
        <w:rPr>
          <w:rFonts w:ascii="標楷體" w:eastAsia="標楷體" w:hAnsi="標楷體" w:hint="eastAsia"/>
          <w:color w:val="000000"/>
          <w:vertAlign w:val="subscript"/>
        </w:rPr>
        <w:t>乙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    )18. </w:t>
      </w:r>
      <w:r>
        <w:rPr>
          <w:rFonts w:ascii="標楷體" w:eastAsia="標楷體" w:hAnsi="標楷體" w:hint="eastAsia"/>
          <w:color w:val="000000"/>
        </w:rPr>
        <w:t>下列哪一種清潔劑</w:t>
      </w:r>
      <w:r>
        <w:rPr>
          <w:rFonts w:ascii="標楷體" w:eastAsia="標楷體" w:hAnsi="標楷體" w:hint="eastAsia"/>
          <w:color w:val="000000"/>
          <w:u w:val="double"/>
        </w:rPr>
        <w:t>無法</w:t>
      </w:r>
      <w:r>
        <w:rPr>
          <w:rFonts w:ascii="標楷體" w:eastAsia="標楷體" w:hAnsi="標楷體" w:hint="eastAsia"/>
          <w:color w:val="000000"/>
        </w:rPr>
        <w:t xml:space="preserve">在海水中發揮洗淨效果？　</w:t>
      </w:r>
      <w:r>
        <w:rPr>
          <w:rFonts w:ascii="標楷體" w:eastAsia="標楷體" w:hAnsi="標楷體"/>
          <w:color w:val="000000"/>
        </w:rPr>
        <w:br/>
        <w:t>(A)</w:t>
      </w:r>
      <w:r>
        <w:rPr>
          <w:rFonts w:ascii="標楷體" w:eastAsia="標楷體" w:hAnsi="標楷體" w:hint="eastAsia"/>
          <w:color w:val="000000"/>
        </w:rPr>
        <w:t xml:space="preserve">香皂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 xml:space="preserve">洗衣粉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洗衣精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洗髮精</w:t>
      </w:r>
    </w:p>
    <w:p w:rsidR="006A5488" w:rsidRDefault="006A5488">
      <w:pPr>
        <w:pStyle w:val="1"/>
        <w:tabs>
          <w:tab w:val="left" w:pos="1134"/>
        </w:tabs>
        <w:snapToGrid w:val="0"/>
        <w:spacing w:line="360" w:lineRule="atLeast"/>
        <w:ind w:leftChars="0" w:left="1134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(    )19. 有關汽油的敘述，下列何者正確？　</w:t>
      </w:r>
      <w:r>
        <w:rPr>
          <w:rFonts w:ascii="標楷體" w:eastAsia="標楷體" w:hAnsi="標楷體"/>
          <w:color w:val="000000"/>
          <w:szCs w:val="24"/>
        </w:rPr>
        <w:br/>
        <w:t>(A)</w:t>
      </w:r>
      <w:r>
        <w:rPr>
          <w:rFonts w:ascii="標楷體" w:eastAsia="標楷體" w:hAnsi="標楷體" w:hint="eastAsia"/>
          <w:color w:val="000000"/>
          <w:szCs w:val="24"/>
        </w:rPr>
        <w:t xml:space="preserve">屬於純物質　</w:t>
      </w:r>
      <w:r>
        <w:rPr>
          <w:rFonts w:ascii="標楷體" w:eastAsia="標楷體" w:hAnsi="標楷體"/>
          <w:color w:val="000000"/>
          <w:szCs w:val="24"/>
        </w:rPr>
        <w:t>(B)</w:t>
      </w:r>
      <w:r>
        <w:rPr>
          <w:rFonts w:ascii="標楷體" w:eastAsia="標楷體" w:hAnsi="標楷體" w:hint="eastAsia"/>
          <w:color w:val="000000"/>
          <w:szCs w:val="24"/>
        </w:rPr>
        <w:t xml:space="preserve">是液化石油氣的俗稱　</w:t>
      </w:r>
      <w:r>
        <w:rPr>
          <w:rFonts w:ascii="標楷體" w:eastAsia="標楷體" w:hAnsi="標楷體"/>
          <w:color w:val="000000"/>
          <w:szCs w:val="24"/>
        </w:rPr>
        <w:t>(C)</w:t>
      </w:r>
      <w:r>
        <w:rPr>
          <w:rFonts w:ascii="標楷體" w:eastAsia="標楷體" w:hAnsi="標楷體" w:hint="eastAsia"/>
          <w:color w:val="000000"/>
          <w:szCs w:val="24"/>
        </w:rPr>
        <w:t xml:space="preserve">是數種碳氫化合物的混合物 </w:t>
      </w:r>
      <w:r>
        <w:rPr>
          <w:rFonts w:ascii="標楷體" w:eastAsia="標楷體" w:hAnsi="標楷體"/>
          <w:color w:val="000000"/>
          <w:szCs w:val="24"/>
        </w:rPr>
        <w:t>(D)</w:t>
      </w:r>
      <w:r>
        <w:rPr>
          <w:rFonts w:ascii="標楷體" w:eastAsia="標楷體" w:hAnsi="標楷體" w:hint="eastAsia"/>
          <w:color w:val="000000"/>
          <w:szCs w:val="24"/>
        </w:rPr>
        <w:t xml:space="preserve">主要成分為甲烷 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kern w:val="0"/>
          <w:szCs w:val="21"/>
        </w:rPr>
      </w:pPr>
      <w:r>
        <w:rPr>
          <w:rFonts w:ascii="標楷體" w:eastAsia="標楷體" w:hAnsi="標楷體" w:hint="eastAsia"/>
          <w:color w:val="000000"/>
          <w:szCs w:val="24"/>
        </w:rPr>
        <w:t>(    )20.</w:t>
      </w:r>
      <w:r>
        <w:rPr>
          <w:rFonts w:ascii="標楷體" w:eastAsia="標楷體" w:hAnsi="標楷體"/>
          <w:color w:val="000000"/>
          <w:kern w:val="0"/>
          <w:szCs w:val="21"/>
        </w:rPr>
        <w:t>現有甲和乙兩杯溶液，可能是雙氧水、氨水、乙酸或碳酸鈉水溶液，韻茹取這兩杯溶液做下列測試，其結果如附</w:t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firstLineChars="500" w:firstLine="1200"/>
        <w:rPr>
          <w:rFonts w:ascii="標楷體" w:eastAsia="標楷體" w:hAnsi="標楷體"/>
          <w:color w:val="000000"/>
          <w:kern w:val="0"/>
          <w:szCs w:val="21"/>
        </w:rPr>
      </w:pPr>
      <w:r>
        <w:rPr>
          <w:rFonts w:ascii="標楷體" w:eastAsia="標楷體" w:hAnsi="標楷體"/>
          <w:color w:val="000000"/>
          <w:kern w:val="0"/>
          <w:szCs w:val="21"/>
        </w:rPr>
        <w:t>圖所示，則甲、乙兩杯溶液為何？</w:t>
      </w:r>
      <w:r>
        <w:rPr>
          <w:rFonts w:ascii="標楷體" w:eastAsia="標楷體" w:hAnsi="標楷體" w:hint="eastAsia"/>
          <w:color w:val="000000"/>
          <w:kern w:val="0"/>
          <w:szCs w:val="21"/>
        </w:rPr>
        <w:br/>
      </w:r>
    </w:p>
    <w:p w:rsidR="006A5488" w:rsidRDefault="00FF538A">
      <w:pPr>
        <w:tabs>
          <w:tab w:val="left" w:pos="1134"/>
        </w:tabs>
        <w:snapToGrid w:val="0"/>
        <w:spacing w:line="360" w:lineRule="atLeast"/>
        <w:ind w:leftChars="500" w:left="1200" w:firstLineChars="300" w:firstLine="720"/>
        <w:rPr>
          <w:rFonts w:ascii="標楷體" w:eastAsia="標楷體" w:hAnsi="標楷體"/>
          <w:color w:val="000000"/>
          <w:kern w:val="0"/>
          <w:szCs w:val="23"/>
        </w:rPr>
      </w:pPr>
      <w:r>
        <w:rPr>
          <w:rFonts w:ascii="標楷體" w:eastAsia="標楷體" w:hAnsi="標楷體"/>
          <w:noProof/>
          <w:color w:val="000000"/>
          <w:kern w:val="0"/>
          <w:szCs w:val="21"/>
        </w:rPr>
        <w:drawing>
          <wp:inline distT="0" distB="0" distL="0" distR="0">
            <wp:extent cx="2400300" cy="815340"/>
            <wp:effectExtent l="0" t="0" r="0" b="0"/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D26">
        <w:rPr>
          <w:rFonts w:ascii="標楷體" w:eastAsia="標楷體" w:hAnsi="標楷體" w:hint="eastAsia"/>
          <w:color w:val="000000"/>
        </w:rPr>
        <w:t xml:space="preserve">　</w:t>
      </w:r>
      <w:r w:rsidR="00106D26">
        <w:rPr>
          <w:rFonts w:ascii="標楷體" w:eastAsia="標楷體" w:hAnsi="標楷體"/>
          <w:color w:val="000000"/>
        </w:rPr>
        <w:br/>
        <w:t>(A)</w:t>
      </w:r>
      <w:r w:rsidR="00106D26">
        <w:rPr>
          <w:rFonts w:ascii="標楷體" w:eastAsia="標楷體" w:hAnsi="標楷體"/>
          <w:color w:val="000000"/>
          <w:kern w:val="0"/>
          <w:szCs w:val="23"/>
        </w:rPr>
        <w:t>甲為乙酸，乙為氨水</w:t>
      </w:r>
      <w:r w:rsidR="00106D26">
        <w:rPr>
          <w:rFonts w:ascii="標楷體" w:eastAsia="標楷體" w:hAnsi="標楷體" w:cs="MS Mincho" w:hint="eastAsia"/>
          <w:color w:val="000000"/>
          <w:kern w:val="0"/>
          <w:szCs w:val="23"/>
        </w:rPr>
        <w:t> </w:t>
      </w:r>
      <w:r w:rsidR="00106D26">
        <w:rPr>
          <w:rFonts w:ascii="標楷體" w:eastAsia="標楷體" w:hAnsi="標楷體"/>
          <w:color w:val="000000"/>
        </w:rPr>
        <w:t>(B)</w:t>
      </w:r>
      <w:r w:rsidR="00106D26">
        <w:rPr>
          <w:rFonts w:ascii="標楷體" w:eastAsia="標楷體" w:hAnsi="標楷體"/>
          <w:color w:val="000000"/>
          <w:kern w:val="0"/>
          <w:szCs w:val="23"/>
        </w:rPr>
        <w:t>甲為碳酸鈉水溶液，乙為乙酸</w:t>
      </w:r>
      <w:r w:rsidR="00106D26">
        <w:rPr>
          <w:rFonts w:ascii="標楷體" w:eastAsia="標楷體" w:hAnsi="標楷體" w:hint="eastAsia"/>
          <w:color w:val="000000"/>
        </w:rPr>
        <w:t xml:space="preserve">　</w:t>
      </w:r>
      <w:r w:rsidR="00106D26">
        <w:rPr>
          <w:rFonts w:ascii="標楷體" w:eastAsia="標楷體" w:hAnsi="標楷體"/>
          <w:color w:val="000000"/>
        </w:rPr>
        <w:t>(C)</w:t>
      </w:r>
      <w:r w:rsidR="00106D26">
        <w:rPr>
          <w:rFonts w:ascii="標楷體" w:eastAsia="標楷體" w:hAnsi="標楷體"/>
          <w:color w:val="000000"/>
          <w:kern w:val="0"/>
          <w:szCs w:val="23"/>
        </w:rPr>
        <w:t>甲為氨水，乙為雙氧水</w:t>
      </w:r>
      <w:r w:rsidR="00106D26">
        <w:rPr>
          <w:rFonts w:ascii="標楷體" w:eastAsia="標楷體" w:hAnsi="標楷體" w:cs="MS Mincho" w:hint="eastAsia"/>
          <w:color w:val="000000"/>
          <w:kern w:val="0"/>
          <w:szCs w:val="23"/>
        </w:rPr>
        <w:t> </w:t>
      </w:r>
      <w:r w:rsidR="00106D26">
        <w:rPr>
          <w:rFonts w:ascii="標楷體" w:eastAsia="標楷體" w:hAnsi="標楷體"/>
          <w:color w:val="000000"/>
        </w:rPr>
        <w:t>(D)</w:t>
      </w:r>
      <w:r w:rsidR="00106D26">
        <w:rPr>
          <w:rFonts w:ascii="標楷體" w:eastAsia="標楷體" w:hAnsi="標楷體"/>
          <w:color w:val="000000"/>
          <w:kern w:val="0"/>
          <w:szCs w:val="23"/>
        </w:rPr>
        <w:t>甲為雙氧水，</w:t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firstLineChars="700" w:firstLine="1680"/>
        <w:rPr>
          <w:rFonts w:ascii="標楷體" w:eastAsia="標楷體" w:hAnsi="標楷體"/>
          <w:color w:val="000000"/>
          <w:kern w:val="0"/>
          <w:szCs w:val="23"/>
        </w:rPr>
      </w:pPr>
      <w:r>
        <w:rPr>
          <w:rFonts w:ascii="標楷體" w:eastAsia="標楷體" w:hAnsi="標楷體"/>
          <w:color w:val="000000"/>
          <w:kern w:val="0"/>
          <w:szCs w:val="23"/>
        </w:rPr>
        <w:t>乙為碳酸鈉水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="960" w:hangingChars="400" w:hanging="96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left="960" w:hangingChars="400" w:hanging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Cs w:val="24"/>
        </w:rPr>
        <w:t>(    )21.</w:t>
      </w:r>
      <w:r>
        <w:rPr>
          <w:rFonts w:ascii="標楷體" w:eastAsia="標楷體" w:hAnsi="標楷體" w:hint="eastAsia"/>
          <w:color w:val="000000"/>
        </w:rPr>
        <w:t>如附圖所示，施力</w:t>
      </w:r>
      <w:r>
        <w:rPr>
          <w:rFonts w:ascii="標楷體" w:eastAsia="標楷體" w:hAnsi="標楷體"/>
          <w:color w:val="000000"/>
        </w:rPr>
        <w:t>F</w:t>
      </w:r>
      <w:r>
        <w:rPr>
          <w:rFonts w:ascii="標楷體" w:eastAsia="標楷體" w:hAnsi="標楷體" w:hint="eastAsia"/>
          <w:color w:val="000000"/>
        </w:rPr>
        <w:t>將木塊壓在牆上不下滑。木塊重量6</w:t>
      </w:r>
      <w:r>
        <w:rPr>
          <w:rFonts w:ascii="標楷體" w:eastAsia="標楷體" w:hAnsi="標楷體"/>
          <w:color w:val="000000"/>
        </w:rPr>
        <w:t>0 gw</w:t>
      </w:r>
      <w:r>
        <w:rPr>
          <w:rFonts w:ascii="標楷體" w:eastAsia="標楷體" w:hAnsi="標楷體" w:hint="eastAsia"/>
          <w:color w:val="000000"/>
        </w:rPr>
        <w:t>，木塊與牆壁接觸面積為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 w:hint="eastAsia"/>
          <w:color w:val="000000"/>
        </w:rPr>
        <w:t>0</w:t>
      </w:r>
      <w:r>
        <w:rPr>
          <w:rFonts w:ascii="標楷體" w:eastAsia="標楷體" w:hAnsi="標楷體"/>
          <w:color w:val="000000"/>
        </w:rPr>
        <w:t xml:space="preserve"> cm</w:t>
      </w:r>
      <w:r>
        <w:rPr>
          <w:rFonts w:ascii="標楷體" w:eastAsia="標楷體" w:hAnsi="標楷體"/>
          <w:color w:val="000000"/>
          <w:vertAlign w:val="superscript"/>
        </w:rPr>
        <w:t>2</w:t>
      </w:r>
      <w:r>
        <w:rPr>
          <w:rFonts w:ascii="標楷體" w:eastAsia="標楷體" w:hAnsi="標楷體" w:hint="eastAsia"/>
          <w:color w:val="000000"/>
        </w:rPr>
        <w:t>，</w:t>
      </w:r>
      <w:r>
        <w:rPr>
          <w:rFonts w:ascii="標楷體" w:eastAsia="標楷體" w:hAnsi="標楷體"/>
          <w:color w:val="000000"/>
        </w:rPr>
        <w:t>F</w:t>
      </w:r>
      <w:r>
        <w:rPr>
          <w:rFonts w:ascii="標楷體" w:eastAsia="標楷體" w:hAnsi="標楷體" w:hint="eastAsia"/>
          <w:color w:val="000000"/>
        </w:rPr>
        <w:t>＝1</w:t>
      </w:r>
      <w:r>
        <w:rPr>
          <w:rFonts w:ascii="標楷體" w:eastAsia="標楷體" w:hAnsi="標楷體"/>
          <w:color w:val="000000"/>
        </w:rPr>
        <w:t>00 gw</w:t>
      </w:r>
      <w:r>
        <w:rPr>
          <w:rFonts w:ascii="標楷體" w:eastAsia="標楷體" w:hAnsi="標楷體" w:hint="eastAsia"/>
          <w:color w:val="000000"/>
        </w:rPr>
        <w:t xml:space="preserve">，則此時木塊與牆壁間是否有摩擦力存在？若有摩擦力存在，其大小與方向為何？　</w:t>
      </w:r>
    </w:p>
    <w:p w:rsidR="006A5488" w:rsidRDefault="006A5488">
      <w:pPr>
        <w:snapToGrid w:val="0"/>
        <w:spacing w:line="360" w:lineRule="atLeast"/>
      </w:pPr>
    </w:p>
    <w:p w:rsidR="006A5488" w:rsidRDefault="00FF538A">
      <w:pPr>
        <w:snapToGrid w:val="0"/>
        <w:spacing w:line="360" w:lineRule="atLeast"/>
        <w:ind w:firstLineChars="900" w:firstLine="2160"/>
        <w:rPr>
          <w:rFonts w:ascii="標楷體" w:eastAsia="標楷體" w:hAnsi="標楷體"/>
          <w:color w:val="000000"/>
        </w:rPr>
      </w:pPr>
      <w:r>
        <w:rPr>
          <w:noProof/>
        </w:rPr>
        <w:drawing>
          <wp:inline distT="0" distB="0" distL="0" distR="0">
            <wp:extent cx="1432560" cy="1043940"/>
            <wp:effectExtent l="0" t="0" r="0" b="0"/>
            <wp:docPr id="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488" w:rsidRDefault="006A5488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firstLineChars="400" w:firstLine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(A)</w:t>
      </w:r>
      <w:r>
        <w:rPr>
          <w:rFonts w:ascii="標楷體" w:eastAsia="標楷體" w:hAnsi="標楷體" w:hint="eastAsia"/>
          <w:color w:val="000000"/>
        </w:rPr>
        <w:t>有摩擦力，</w:t>
      </w:r>
      <w:r>
        <w:rPr>
          <w:rFonts w:ascii="標楷體" w:eastAsia="標楷體" w:hAnsi="標楷體"/>
          <w:color w:val="000000"/>
        </w:rPr>
        <w:t>100 gw</w:t>
      </w:r>
      <w:r>
        <w:rPr>
          <w:rFonts w:ascii="標楷體" w:eastAsia="標楷體" w:hAnsi="標楷體" w:hint="eastAsia"/>
          <w:color w:val="000000"/>
        </w:rPr>
        <w:t xml:space="preserve">向上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>有摩擦力，60</w:t>
      </w:r>
      <w:r>
        <w:rPr>
          <w:rFonts w:ascii="標楷體" w:eastAsia="標楷體" w:hAnsi="標楷體"/>
          <w:color w:val="000000"/>
        </w:rPr>
        <w:t>gw</w:t>
      </w:r>
      <w:r>
        <w:rPr>
          <w:rFonts w:ascii="標楷體" w:eastAsia="標楷體" w:hAnsi="標楷體" w:hint="eastAsia"/>
          <w:color w:val="000000"/>
        </w:rPr>
        <w:t xml:space="preserve">向上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沒有摩擦力存在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有摩擦力，1</w:t>
      </w:r>
      <w:r>
        <w:rPr>
          <w:rFonts w:ascii="標楷體" w:eastAsia="標楷體" w:hAnsi="標楷體"/>
          <w:color w:val="000000"/>
        </w:rPr>
        <w:t>00 gw</w:t>
      </w:r>
      <w:r>
        <w:rPr>
          <w:rFonts w:ascii="標楷體" w:eastAsia="標楷體" w:hAnsi="標楷體" w:hint="eastAsia"/>
          <w:color w:val="000000"/>
        </w:rPr>
        <w:t>向下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 w:hint="eastAsia"/>
          <w:color w:val="000000"/>
          <w:szCs w:val="24"/>
        </w:rPr>
        <w:t>(    )22.下列何者為壓力的單位？　(A)gw　(B)g</w:t>
      </w:r>
      <w:r>
        <w:rPr>
          <w:rFonts w:ascii="標楷體" w:eastAsia="標楷體" w:hAnsi="標楷體" w:cs="標楷體" w:hint="eastAsia"/>
          <w:color w:val="000000"/>
          <w:w w:val="50"/>
          <w:szCs w:val="24"/>
        </w:rPr>
        <w:t>／</w:t>
      </w:r>
      <w:r>
        <w:rPr>
          <w:rFonts w:ascii="標楷體" w:eastAsia="標楷體" w:hAnsi="標楷體" w:cs="標楷體" w:hint="eastAsia"/>
          <w:color w:val="000000"/>
          <w:szCs w:val="24"/>
        </w:rPr>
        <w:t>cm</w:t>
      </w:r>
      <w:r>
        <w:rPr>
          <w:rFonts w:ascii="標楷體" w:eastAsia="標楷體" w:hAnsi="標楷體" w:cs="標楷體" w:hint="eastAsia"/>
          <w:color w:val="000000"/>
          <w:szCs w:val="24"/>
          <w:vertAlign w:val="superscript"/>
        </w:rPr>
        <w:t xml:space="preserve">3   </w:t>
      </w:r>
      <w:r>
        <w:rPr>
          <w:rFonts w:ascii="標楷體" w:eastAsia="標楷體" w:hAnsi="標楷體" w:cs="標楷體" w:hint="eastAsia"/>
          <w:color w:val="000000"/>
          <w:szCs w:val="24"/>
        </w:rPr>
        <w:t>(C)kgw</w:t>
      </w:r>
      <w:r>
        <w:rPr>
          <w:rFonts w:ascii="標楷體" w:eastAsia="標楷體" w:hAnsi="標楷體" w:cs="標楷體" w:hint="eastAsia"/>
          <w:color w:val="000000"/>
          <w:w w:val="50"/>
          <w:szCs w:val="24"/>
        </w:rPr>
        <w:t>／</w:t>
      </w:r>
      <w:r>
        <w:rPr>
          <w:rFonts w:ascii="標楷體" w:eastAsia="標楷體" w:hAnsi="標楷體" w:cs="標楷體" w:hint="eastAsia"/>
          <w:color w:val="000000"/>
          <w:szCs w:val="24"/>
        </w:rPr>
        <w:t>m</w:t>
      </w:r>
      <w:r>
        <w:rPr>
          <w:rFonts w:ascii="標楷體" w:eastAsia="標楷體" w:hAnsi="標楷體" w:cs="標楷體" w:hint="eastAsia"/>
          <w:color w:val="000000"/>
          <w:szCs w:val="24"/>
          <w:vertAlign w:val="superscript"/>
        </w:rPr>
        <w:t>2</w:t>
      </w:r>
      <w:r>
        <w:rPr>
          <w:rFonts w:ascii="標楷體" w:eastAsia="標楷體" w:hAnsi="標楷體" w:cs="標楷體" w:hint="eastAsia"/>
          <w:color w:val="000000"/>
          <w:szCs w:val="24"/>
        </w:rPr>
        <w:t xml:space="preserve">　(D)gw</w:t>
      </w:r>
      <w:r>
        <w:rPr>
          <w:rFonts w:ascii="標楷體" w:eastAsia="標楷體" w:hAnsi="標楷體" w:cs="標楷體" w:hint="eastAsia"/>
          <w:color w:val="000000"/>
          <w:w w:val="50"/>
          <w:szCs w:val="24"/>
        </w:rPr>
        <w:t>／c</w:t>
      </w:r>
      <w:r>
        <w:rPr>
          <w:rFonts w:ascii="標楷體" w:eastAsia="標楷體" w:hAnsi="標楷體" w:cs="標楷體" w:hint="eastAsia"/>
          <w:color w:val="000000"/>
          <w:szCs w:val="24"/>
        </w:rPr>
        <w:t>m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)23.</w:t>
      </w:r>
      <w:r>
        <w:rPr>
          <w:rFonts w:ascii="標楷體" w:eastAsia="標楷體" w:hAnsi="標楷體" w:hint="eastAsia"/>
          <w:color w:val="000000"/>
        </w:rPr>
        <w:t>若以</w:t>
      </w:r>
      <w:r w:rsidR="00FF538A">
        <w:rPr>
          <w:rFonts w:ascii="標楷體" w:eastAsia="標楷體" w:hAnsi="標楷體"/>
          <w:noProof/>
        </w:rPr>
        <w:drawing>
          <wp:inline distT="0" distB="0" distL="0" distR="0">
            <wp:extent cx="518160" cy="91440"/>
            <wp:effectExtent l="0" t="0" r="0" b="0"/>
            <wp:docPr id="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color w:val="000000"/>
        </w:rPr>
        <w:t xml:space="preserve">代表許多碳和氫原子結合而成的直鏈聚合物，●代表聚合物端點或接合點的碳原子，則下列各圖所代表的聚合物何者加熱最易熔化？　</w:t>
      </w:r>
      <w:r>
        <w:rPr>
          <w:rFonts w:ascii="標楷體" w:eastAsia="標楷體" w:hAnsi="標楷體"/>
          <w:color w:val="000000"/>
        </w:rPr>
        <w:br/>
        <w:t>(A)</w:t>
      </w:r>
      <w:r w:rsidR="00FF538A">
        <w:rPr>
          <w:rFonts w:ascii="標楷體" w:eastAsia="標楷體" w:hAnsi="標楷體"/>
          <w:noProof/>
        </w:rPr>
        <w:drawing>
          <wp:inline distT="0" distB="0" distL="0" distR="0">
            <wp:extent cx="861060" cy="617220"/>
            <wp:effectExtent l="0" t="0" r="0" b="0"/>
            <wp:docPr id="9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(B)</w:t>
      </w:r>
      <w:r w:rsidR="00FF538A">
        <w:rPr>
          <w:rFonts w:ascii="標楷體" w:eastAsia="標楷體" w:hAnsi="標楷體"/>
          <w:noProof/>
        </w:rPr>
        <w:drawing>
          <wp:inline distT="0" distB="0" distL="0" distR="0">
            <wp:extent cx="731520" cy="518160"/>
            <wp:effectExtent l="0" t="0" r="0" b="0"/>
            <wp:docPr id="10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(C)</w:t>
      </w:r>
      <w:r w:rsidR="00FF538A">
        <w:rPr>
          <w:rFonts w:ascii="標楷體" w:eastAsia="標楷體" w:hAnsi="標楷體"/>
          <w:noProof/>
        </w:rPr>
        <w:drawing>
          <wp:inline distT="0" distB="0" distL="0" distR="0">
            <wp:extent cx="731520" cy="518160"/>
            <wp:effectExtent l="0" t="0" r="0" b="0"/>
            <wp:docPr id="1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(D)</w:t>
      </w:r>
      <w:r w:rsidR="00FF538A">
        <w:rPr>
          <w:rFonts w:ascii="標楷體" w:eastAsia="標楷體" w:hAnsi="標楷體"/>
          <w:noProof/>
        </w:rPr>
        <w:drawing>
          <wp:inline distT="0" distB="0" distL="0" distR="0">
            <wp:extent cx="441960" cy="548640"/>
            <wp:effectExtent l="0" t="0" r="0" b="0"/>
            <wp:docPr id="12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488" w:rsidRDefault="006A5488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4"/>
        </w:rPr>
        <w:t>(    )24.</w:t>
      </w:r>
      <w:r>
        <w:rPr>
          <w:rFonts w:ascii="標楷體" w:eastAsia="標楷體" w:hAnsi="標楷體"/>
          <w:color w:val="000000"/>
        </w:rPr>
        <w:t>附圖為化合物的簡要分類圖。依據圖，下列各選項中物質的分類何者正確？</w:t>
      </w:r>
      <w:r>
        <w:rPr>
          <w:rFonts w:ascii="標楷體" w:eastAsia="標楷體" w:hAnsi="標楷體" w:hint="eastAsia"/>
          <w:color w:val="000000"/>
        </w:rPr>
        <w:br/>
      </w:r>
    </w:p>
    <w:p w:rsidR="006A5488" w:rsidRDefault="00FF538A">
      <w:pPr>
        <w:tabs>
          <w:tab w:val="left" w:pos="1134"/>
        </w:tabs>
        <w:snapToGrid w:val="0"/>
        <w:spacing w:line="360" w:lineRule="atLeast"/>
        <w:ind w:leftChars="300" w:left="720" w:firstLineChars="200" w:firstLine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3794760" cy="929640"/>
            <wp:effectExtent l="0" t="0" r="0" b="0"/>
            <wp:docPr id="13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D26">
        <w:rPr>
          <w:rFonts w:ascii="標楷體" w:eastAsia="標楷體" w:hAnsi="標楷體" w:hint="eastAsia"/>
          <w:color w:val="000000"/>
        </w:rPr>
        <w:t xml:space="preserve">　</w:t>
      </w:r>
      <w:r w:rsidR="00106D26">
        <w:rPr>
          <w:rFonts w:ascii="標楷體" w:eastAsia="標楷體" w:hAnsi="標楷體"/>
          <w:color w:val="000000"/>
        </w:rPr>
        <w:br/>
        <w:t>(A)葡萄糖屬於</w:t>
      </w:r>
      <w:r w:rsidR="00106D26">
        <w:rPr>
          <w:rFonts w:ascii="標楷體" w:eastAsia="標楷體" w:hAnsi="標楷體" w:hint="eastAsia"/>
          <w:color w:val="000000"/>
        </w:rPr>
        <w:t xml:space="preserve">丁　</w:t>
      </w:r>
      <w:r w:rsidR="00106D26">
        <w:rPr>
          <w:rFonts w:ascii="標楷體" w:eastAsia="標楷體" w:hAnsi="標楷體"/>
          <w:color w:val="000000"/>
        </w:rPr>
        <w:t>(B)蛋白質屬於</w:t>
      </w:r>
      <w:r w:rsidR="00106D26">
        <w:rPr>
          <w:rFonts w:ascii="標楷體" w:eastAsia="標楷體" w:hAnsi="標楷體" w:hint="eastAsia"/>
          <w:color w:val="000000"/>
        </w:rPr>
        <w:t xml:space="preserve">甲　</w:t>
      </w:r>
      <w:r w:rsidR="00106D26">
        <w:rPr>
          <w:rFonts w:ascii="標楷體" w:eastAsia="標楷體" w:hAnsi="標楷體"/>
          <w:color w:val="000000"/>
        </w:rPr>
        <w:t>(C)乙酸</w:t>
      </w:r>
      <w:r w:rsidR="00106D26">
        <w:rPr>
          <w:rFonts w:ascii="標楷體" w:eastAsia="標楷體" w:hAnsi="標楷體" w:hint="eastAsia"/>
          <w:color w:val="000000"/>
        </w:rPr>
        <w:t>丁</w:t>
      </w:r>
      <w:r w:rsidR="00106D26">
        <w:rPr>
          <w:rFonts w:ascii="標楷體" w:eastAsia="標楷體" w:hAnsi="標楷體"/>
          <w:color w:val="000000"/>
        </w:rPr>
        <w:t>酯屬於</w:t>
      </w:r>
      <w:r w:rsidR="00106D26">
        <w:rPr>
          <w:rFonts w:ascii="標楷體" w:eastAsia="標楷體" w:hAnsi="標楷體" w:hint="eastAsia"/>
          <w:color w:val="000000"/>
        </w:rPr>
        <w:t>乙</w:t>
      </w:r>
      <w:r w:rsidR="00106D26">
        <w:rPr>
          <w:rFonts w:ascii="標楷體" w:eastAsia="標楷體" w:hAnsi="標楷體" w:cs="MS Mincho" w:hint="eastAsia"/>
        </w:rPr>
        <w:t> </w:t>
      </w:r>
      <w:r w:rsidR="00106D26">
        <w:rPr>
          <w:rFonts w:ascii="標楷體" w:eastAsia="標楷體" w:hAnsi="標楷體" w:hint="eastAsia"/>
          <w:color w:val="000000"/>
        </w:rPr>
        <w:t xml:space="preserve">　</w:t>
      </w:r>
      <w:r w:rsidR="00106D26">
        <w:rPr>
          <w:rFonts w:ascii="標楷體" w:eastAsia="標楷體" w:hAnsi="標楷體"/>
          <w:color w:val="000000"/>
        </w:rPr>
        <w:t>(D)聚乙烯屬於</w:t>
      </w:r>
      <w:r w:rsidR="00106D26">
        <w:rPr>
          <w:rFonts w:ascii="標楷體" w:eastAsia="標楷體" w:hAnsi="標楷體" w:hint="eastAsia"/>
          <w:color w:val="000000"/>
        </w:rPr>
        <w:t>丙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Chars="300" w:left="720" w:firstLineChars="200" w:firstLine="480"/>
        <w:rPr>
          <w:rFonts w:ascii="標楷體" w:eastAsia="標楷體" w:hAnsi="標楷體"/>
          <w:color w:val="000000"/>
        </w:rPr>
      </w:pPr>
    </w:p>
    <w:p w:rsidR="005D33E5" w:rsidRDefault="00106D26">
      <w:pPr>
        <w:pStyle w:val="1"/>
        <w:tabs>
          <w:tab w:val="left" w:pos="1020"/>
        </w:tabs>
        <w:snapToGrid w:val="0"/>
        <w:spacing w:line="360" w:lineRule="atLeast"/>
        <w:ind w:leftChars="0" w:left="0"/>
        <w:rPr>
          <w:rFonts w:ascii="標楷體" w:eastAsia="標楷體" w:hAnsi="標楷體"/>
          <w:color w:val="000000"/>
        </w:rPr>
      </w:pPr>
      <w:r w:rsidRPr="00243FA9">
        <w:rPr>
          <w:rFonts w:ascii="標楷體" w:eastAsia="標楷體" w:hAnsi="標楷體" w:cs="標楷體" w:hint="eastAsia"/>
          <w:color w:val="000000"/>
        </w:rPr>
        <w:t>(    )25.</w:t>
      </w:r>
      <w:r w:rsidRPr="00243FA9">
        <w:rPr>
          <w:rFonts w:ascii="標楷體" w:eastAsia="標楷體" w:hAnsi="標楷體"/>
          <w:color w:val="000000"/>
        </w:rPr>
        <w:t>三個燒杯中分別盛有C</w:t>
      </w:r>
      <w:r w:rsidRPr="00243FA9">
        <w:rPr>
          <w:rFonts w:ascii="標楷體" w:eastAsia="標楷體" w:hAnsi="標楷體"/>
          <w:color w:val="000000"/>
          <w:vertAlign w:val="subscript"/>
        </w:rPr>
        <w:t>2</w:t>
      </w:r>
      <w:r w:rsidRPr="00243FA9">
        <w:rPr>
          <w:rFonts w:ascii="標楷體" w:eastAsia="標楷體" w:hAnsi="標楷體"/>
          <w:color w:val="000000"/>
        </w:rPr>
        <w:t>H</w:t>
      </w:r>
      <w:r w:rsidRPr="00243FA9">
        <w:rPr>
          <w:rFonts w:ascii="標楷體" w:eastAsia="標楷體" w:hAnsi="標楷體"/>
          <w:color w:val="000000"/>
          <w:vertAlign w:val="subscript"/>
        </w:rPr>
        <w:t>5</w:t>
      </w:r>
      <w:r w:rsidRPr="00243FA9">
        <w:rPr>
          <w:rFonts w:ascii="標楷體" w:eastAsia="標楷體" w:hAnsi="標楷體"/>
          <w:color w:val="000000"/>
        </w:rPr>
        <w:t>OH、CH</w:t>
      </w:r>
      <w:r w:rsidRPr="00243FA9">
        <w:rPr>
          <w:rFonts w:ascii="標楷體" w:eastAsia="標楷體" w:hAnsi="標楷體"/>
          <w:color w:val="000000"/>
          <w:vertAlign w:val="subscript"/>
        </w:rPr>
        <w:t>3</w:t>
      </w:r>
      <w:r w:rsidRPr="00243FA9">
        <w:rPr>
          <w:rFonts w:ascii="標楷體" w:eastAsia="標楷體" w:hAnsi="標楷體"/>
          <w:color w:val="000000"/>
        </w:rPr>
        <w:t>COOH、Ca(OH)</w:t>
      </w:r>
      <w:r w:rsidRPr="00243FA9">
        <w:rPr>
          <w:rFonts w:ascii="標楷體" w:eastAsia="標楷體" w:hAnsi="標楷體"/>
          <w:color w:val="000000"/>
          <w:vertAlign w:val="subscript"/>
        </w:rPr>
        <w:t>2</w:t>
      </w:r>
      <w:r w:rsidRPr="00243FA9">
        <w:rPr>
          <w:rFonts w:ascii="標楷體" w:eastAsia="標楷體" w:hAnsi="標楷體"/>
          <w:color w:val="000000"/>
        </w:rPr>
        <w:t>的水溶液，將三個燒杯任意標示為甲、乙、丙，進行如附表之</w:t>
      </w:r>
    </w:p>
    <w:p w:rsidR="006A5488" w:rsidRPr="00243FA9" w:rsidRDefault="005D33E5">
      <w:pPr>
        <w:pStyle w:val="1"/>
        <w:tabs>
          <w:tab w:val="left" w:pos="1020"/>
        </w:tabs>
        <w:snapToGrid w:val="0"/>
        <w:spacing w:line="360" w:lineRule="atLeast"/>
        <w:ind w:leftChars="0" w:left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</w:t>
      </w:r>
      <w:r w:rsidR="00106D26" w:rsidRPr="00243FA9">
        <w:rPr>
          <w:rFonts w:ascii="標楷體" w:eastAsia="標楷體" w:hAnsi="標楷體"/>
          <w:color w:val="000000"/>
        </w:rPr>
        <w:t>檢測，則三個燒杯中溶液所含成分為何？</w:t>
      </w:r>
      <w:r w:rsidR="00106D26" w:rsidRPr="00243FA9">
        <w:rPr>
          <w:rFonts w:ascii="標楷體" w:eastAsia="標楷體" w:hAnsi="標楷體" w:hint="eastAsia"/>
          <w:color w:val="000000"/>
        </w:rPr>
        <w:br/>
        <w:t xml:space="preserve">　</w:t>
      </w:r>
    </w:p>
    <w:tbl>
      <w:tblPr>
        <w:tblStyle w:val="a9"/>
        <w:tblpPr w:leftFromText="180" w:rightFromText="180" w:vertAnchor="text" w:horzAnchor="page" w:tblpX="2773" w:tblpY="-33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1843"/>
      </w:tblGrid>
      <w:tr w:rsidR="005D33E5" w:rsidTr="005D33E5">
        <w:trPr>
          <w:trHeight w:val="370"/>
        </w:trPr>
        <w:tc>
          <w:tcPr>
            <w:tcW w:w="1129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燒杯</w:t>
            </w:r>
          </w:p>
        </w:tc>
        <w:tc>
          <w:tcPr>
            <w:tcW w:w="1560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導電性</w:t>
            </w:r>
          </w:p>
        </w:tc>
        <w:tc>
          <w:tcPr>
            <w:tcW w:w="1417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加入CO</w:t>
            </w:r>
            <w:r w:rsidRPr="00DF5192">
              <w:rPr>
                <w:rFonts w:ascii="標楷體" w:eastAsia="標楷體" w:hAnsi="標楷體" w:hint="eastAsia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加入酚酞</w:t>
            </w:r>
          </w:p>
        </w:tc>
      </w:tr>
      <w:tr w:rsidR="005D33E5" w:rsidTr="005D33E5">
        <w:tc>
          <w:tcPr>
            <w:tcW w:w="1129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甲</w:t>
            </w:r>
          </w:p>
        </w:tc>
        <w:tc>
          <w:tcPr>
            <w:tcW w:w="1560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不可導電</w:t>
            </w:r>
          </w:p>
        </w:tc>
        <w:tc>
          <w:tcPr>
            <w:tcW w:w="1417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無反應</w:t>
            </w:r>
          </w:p>
        </w:tc>
        <w:tc>
          <w:tcPr>
            <w:tcW w:w="1843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呈無色</w:t>
            </w:r>
          </w:p>
        </w:tc>
      </w:tr>
      <w:tr w:rsidR="005D33E5" w:rsidTr="005D33E5">
        <w:tc>
          <w:tcPr>
            <w:tcW w:w="1129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乙</w:t>
            </w:r>
          </w:p>
        </w:tc>
        <w:tc>
          <w:tcPr>
            <w:tcW w:w="1560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可導電</w:t>
            </w:r>
          </w:p>
        </w:tc>
        <w:tc>
          <w:tcPr>
            <w:tcW w:w="1417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白色沉澱</w:t>
            </w:r>
          </w:p>
        </w:tc>
        <w:tc>
          <w:tcPr>
            <w:tcW w:w="1843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呈粉紅色</w:t>
            </w:r>
          </w:p>
        </w:tc>
      </w:tr>
      <w:tr w:rsidR="005D33E5" w:rsidTr="005D33E5">
        <w:tc>
          <w:tcPr>
            <w:tcW w:w="1129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丙</w:t>
            </w:r>
          </w:p>
        </w:tc>
        <w:tc>
          <w:tcPr>
            <w:tcW w:w="1560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可導電</w:t>
            </w:r>
          </w:p>
        </w:tc>
        <w:tc>
          <w:tcPr>
            <w:tcW w:w="1417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無反應</w:t>
            </w:r>
          </w:p>
        </w:tc>
        <w:tc>
          <w:tcPr>
            <w:tcW w:w="1843" w:type="dxa"/>
          </w:tcPr>
          <w:p w:rsidR="005D33E5" w:rsidRDefault="005D33E5" w:rsidP="005D33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呈無色</w:t>
            </w:r>
          </w:p>
        </w:tc>
      </w:tr>
    </w:tbl>
    <w:p w:rsidR="005D33E5" w:rsidRPr="00243FA9" w:rsidRDefault="00106D26">
      <w:pPr>
        <w:pStyle w:val="1"/>
        <w:tabs>
          <w:tab w:val="left" w:pos="1020"/>
        </w:tabs>
        <w:snapToGrid w:val="0"/>
        <w:spacing w:line="360" w:lineRule="atLeast"/>
        <w:ind w:leftChars="0" w:left="0" w:firstLineChars="200" w:firstLine="480"/>
        <w:rPr>
          <w:rFonts w:ascii="標楷體" w:eastAsia="標楷體" w:hAnsi="標楷體"/>
          <w:color w:val="000000"/>
        </w:rPr>
      </w:pPr>
      <w:r w:rsidRPr="00243FA9">
        <w:rPr>
          <w:rFonts w:ascii="標楷體" w:eastAsia="標楷體" w:hAnsi="標楷體" w:hint="eastAsia"/>
          <w:color w:val="000000"/>
        </w:rPr>
        <w:t xml:space="preserve">         </w:t>
      </w:r>
    </w:p>
    <w:p w:rsidR="006A5488" w:rsidRPr="00243FA9" w:rsidRDefault="00106D26">
      <w:pPr>
        <w:pStyle w:val="1"/>
        <w:tabs>
          <w:tab w:val="left" w:pos="1020"/>
        </w:tabs>
        <w:snapToGrid w:val="0"/>
        <w:spacing w:line="360" w:lineRule="atLeast"/>
        <w:ind w:leftChars="0" w:left="0" w:firstLineChars="200" w:firstLine="480"/>
        <w:rPr>
          <w:rFonts w:ascii="標楷體" w:eastAsia="標楷體" w:hAnsi="標楷體"/>
          <w:color w:val="000000"/>
        </w:rPr>
      </w:pPr>
      <w:r w:rsidRPr="00243FA9">
        <w:rPr>
          <w:rFonts w:ascii="標楷體" w:eastAsia="標楷體" w:hAnsi="標楷體"/>
          <w:color w:val="000000"/>
        </w:rPr>
        <w:br/>
      </w:r>
    </w:p>
    <w:p w:rsidR="005D33E5" w:rsidRDefault="00106D26">
      <w:pPr>
        <w:pStyle w:val="1"/>
        <w:tabs>
          <w:tab w:val="left" w:pos="1020"/>
        </w:tabs>
        <w:snapToGrid w:val="0"/>
        <w:spacing w:line="360" w:lineRule="atLeast"/>
        <w:rPr>
          <w:rFonts w:ascii="標楷體" w:eastAsia="標楷體" w:hAnsi="標楷體" w:cs="標楷體"/>
          <w:color w:val="000000"/>
        </w:rPr>
      </w:pPr>
      <w:r w:rsidRPr="00243FA9">
        <w:rPr>
          <w:rFonts w:ascii="標楷體" w:eastAsia="標楷體" w:hAnsi="標楷體" w:cs="標楷體" w:hint="eastAsia"/>
          <w:color w:val="000000"/>
        </w:rPr>
        <w:t xml:space="preserve">    </w:t>
      </w:r>
    </w:p>
    <w:p w:rsidR="005D33E5" w:rsidRDefault="005D33E5">
      <w:pPr>
        <w:pStyle w:val="1"/>
        <w:tabs>
          <w:tab w:val="left" w:pos="1020"/>
        </w:tabs>
        <w:snapToGrid w:val="0"/>
        <w:spacing w:line="360" w:lineRule="atLeast"/>
        <w:rPr>
          <w:rFonts w:ascii="標楷體" w:eastAsia="標楷體" w:hAnsi="標楷體" w:cs="標楷體"/>
          <w:color w:val="000000"/>
        </w:rPr>
      </w:pPr>
    </w:p>
    <w:p w:rsidR="005D33E5" w:rsidRDefault="005D33E5">
      <w:pPr>
        <w:pStyle w:val="1"/>
        <w:tabs>
          <w:tab w:val="left" w:pos="1020"/>
        </w:tabs>
        <w:snapToGrid w:val="0"/>
        <w:spacing w:line="360" w:lineRule="atLeast"/>
        <w:rPr>
          <w:rFonts w:ascii="標楷體" w:eastAsia="標楷體" w:hAnsi="標楷體" w:cs="標楷體"/>
          <w:color w:val="000000"/>
        </w:rPr>
      </w:pPr>
    </w:p>
    <w:p w:rsidR="006A5488" w:rsidRPr="00243FA9" w:rsidRDefault="00106D26">
      <w:pPr>
        <w:pStyle w:val="1"/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</w:rPr>
      </w:pPr>
      <w:r w:rsidRPr="00243FA9">
        <w:rPr>
          <w:rFonts w:ascii="標楷體" w:eastAsia="標楷體" w:hAnsi="標楷體" w:cs="標楷體" w:hint="eastAsia"/>
          <w:color w:val="000000"/>
        </w:rPr>
        <w:t xml:space="preserve">  (A)</w:t>
      </w:r>
      <w:r w:rsidRPr="00243FA9">
        <w:rPr>
          <w:rFonts w:ascii="標楷體" w:eastAsia="標楷體" w:hAnsi="標楷體"/>
          <w:color w:val="000000"/>
        </w:rPr>
        <w:t>甲為C</w:t>
      </w:r>
      <w:r w:rsidRPr="00243FA9">
        <w:rPr>
          <w:rFonts w:ascii="標楷體" w:eastAsia="標楷體" w:hAnsi="標楷體"/>
          <w:color w:val="000000"/>
          <w:vertAlign w:val="subscript"/>
        </w:rPr>
        <w:t>2</w:t>
      </w:r>
      <w:r w:rsidRPr="00243FA9">
        <w:rPr>
          <w:rFonts w:ascii="標楷體" w:eastAsia="標楷體" w:hAnsi="標楷體"/>
          <w:color w:val="000000"/>
        </w:rPr>
        <w:t>H</w:t>
      </w:r>
      <w:r w:rsidRPr="00243FA9">
        <w:rPr>
          <w:rFonts w:ascii="標楷體" w:eastAsia="標楷體" w:hAnsi="標楷體"/>
          <w:color w:val="000000"/>
          <w:vertAlign w:val="subscript"/>
        </w:rPr>
        <w:t>5</w:t>
      </w:r>
      <w:r w:rsidRPr="00243FA9">
        <w:rPr>
          <w:rFonts w:ascii="標楷體" w:eastAsia="標楷體" w:hAnsi="標楷體"/>
          <w:color w:val="000000"/>
        </w:rPr>
        <w:t>OH、乙為CH</w:t>
      </w:r>
      <w:r w:rsidRPr="00243FA9">
        <w:rPr>
          <w:rFonts w:ascii="標楷體" w:eastAsia="標楷體" w:hAnsi="標楷體"/>
          <w:color w:val="000000"/>
          <w:vertAlign w:val="subscript"/>
        </w:rPr>
        <w:t>3</w:t>
      </w:r>
      <w:r w:rsidRPr="00243FA9">
        <w:rPr>
          <w:rFonts w:ascii="標楷體" w:eastAsia="標楷體" w:hAnsi="標楷體"/>
          <w:color w:val="000000"/>
        </w:rPr>
        <w:t>COOH、丙為Ca(OH)</w:t>
      </w:r>
      <w:r w:rsidRPr="00243FA9">
        <w:rPr>
          <w:rFonts w:ascii="標楷體" w:eastAsia="標楷體" w:hAnsi="標楷體"/>
          <w:color w:val="000000"/>
          <w:vertAlign w:val="subscript"/>
        </w:rPr>
        <w:t>2</w:t>
      </w:r>
      <w:r w:rsidRPr="00243FA9">
        <w:rPr>
          <w:rFonts w:ascii="標楷體" w:eastAsia="標楷體" w:hAnsi="標楷體" w:hint="eastAsia"/>
          <w:color w:val="000000"/>
        </w:rPr>
        <w:t xml:space="preserve">　</w:t>
      </w:r>
      <w:r w:rsidRPr="00243FA9">
        <w:rPr>
          <w:rFonts w:ascii="標楷體" w:eastAsia="標楷體" w:hAnsi="標楷體"/>
          <w:color w:val="000000"/>
        </w:rPr>
        <w:t>(B)甲為C</w:t>
      </w:r>
      <w:r w:rsidRPr="00243FA9">
        <w:rPr>
          <w:rFonts w:ascii="標楷體" w:eastAsia="標楷體" w:hAnsi="標楷體"/>
          <w:color w:val="000000"/>
          <w:vertAlign w:val="subscript"/>
        </w:rPr>
        <w:t>2</w:t>
      </w:r>
      <w:r w:rsidRPr="00243FA9">
        <w:rPr>
          <w:rFonts w:ascii="標楷體" w:eastAsia="標楷體" w:hAnsi="標楷體"/>
          <w:color w:val="000000"/>
        </w:rPr>
        <w:t>H</w:t>
      </w:r>
      <w:r w:rsidRPr="00243FA9">
        <w:rPr>
          <w:rFonts w:ascii="標楷體" w:eastAsia="標楷體" w:hAnsi="標楷體"/>
          <w:color w:val="000000"/>
          <w:vertAlign w:val="subscript"/>
        </w:rPr>
        <w:t>5</w:t>
      </w:r>
      <w:r w:rsidRPr="00243FA9">
        <w:rPr>
          <w:rFonts w:ascii="標楷體" w:eastAsia="標楷體" w:hAnsi="標楷體"/>
          <w:color w:val="000000"/>
        </w:rPr>
        <w:t>OH、乙為Ca(OH)</w:t>
      </w:r>
      <w:r w:rsidRPr="00243FA9">
        <w:rPr>
          <w:rFonts w:ascii="標楷體" w:eastAsia="標楷體" w:hAnsi="標楷體"/>
          <w:color w:val="000000"/>
          <w:vertAlign w:val="subscript"/>
        </w:rPr>
        <w:t>2</w:t>
      </w:r>
      <w:r w:rsidRPr="00243FA9">
        <w:rPr>
          <w:rFonts w:ascii="標楷體" w:eastAsia="標楷體" w:hAnsi="標楷體"/>
          <w:color w:val="000000"/>
        </w:rPr>
        <w:t>、丙為CH</w:t>
      </w:r>
      <w:r w:rsidRPr="00243FA9">
        <w:rPr>
          <w:rFonts w:ascii="標楷體" w:eastAsia="標楷體" w:hAnsi="標楷體"/>
          <w:color w:val="000000"/>
          <w:vertAlign w:val="subscript"/>
        </w:rPr>
        <w:t>3</w:t>
      </w:r>
      <w:r w:rsidRPr="00243FA9">
        <w:rPr>
          <w:rFonts w:ascii="標楷體" w:eastAsia="標楷體" w:hAnsi="標楷體"/>
          <w:color w:val="000000"/>
        </w:rPr>
        <w:t>COOH</w:t>
      </w:r>
      <w:r w:rsidRPr="00243FA9">
        <w:rPr>
          <w:rFonts w:ascii="標楷體" w:eastAsia="標楷體" w:hAnsi="標楷體" w:hint="eastAsia"/>
          <w:color w:val="000000"/>
        </w:rPr>
        <w:t xml:space="preserve">　</w:t>
      </w:r>
      <w:r w:rsidRPr="00243FA9">
        <w:rPr>
          <w:rFonts w:ascii="標楷體" w:eastAsia="標楷體" w:hAnsi="標楷體"/>
          <w:color w:val="000000"/>
        </w:rPr>
        <w:t>(C)甲為CH</w:t>
      </w:r>
      <w:r w:rsidRPr="00243FA9">
        <w:rPr>
          <w:rFonts w:ascii="標楷體" w:eastAsia="標楷體" w:hAnsi="標楷體"/>
          <w:color w:val="000000"/>
          <w:vertAlign w:val="subscript"/>
        </w:rPr>
        <w:t>3</w:t>
      </w:r>
      <w:r w:rsidRPr="00243FA9">
        <w:rPr>
          <w:rFonts w:ascii="標楷體" w:eastAsia="標楷體" w:hAnsi="標楷體"/>
          <w:color w:val="000000"/>
        </w:rPr>
        <w:t>COOH、</w:t>
      </w:r>
    </w:p>
    <w:p w:rsidR="006A5488" w:rsidRPr="00243FA9" w:rsidRDefault="005D33E5">
      <w:pPr>
        <w:pStyle w:val="1"/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</w:t>
      </w:r>
      <w:r w:rsidR="00106D26" w:rsidRPr="00243FA9">
        <w:rPr>
          <w:rFonts w:ascii="標楷體" w:eastAsia="標楷體" w:hAnsi="標楷體"/>
          <w:color w:val="000000"/>
        </w:rPr>
        <w:t>乙為Ca(OH)</w:t>
      </w:r>
      <w:r w:rsidR="00106D26" w:rsidRPr="00243FA9">
        <w:rPr>
          <w:rFonts w:ascii="標楷體" w:eastAsia="標楷體" w:hAnsi="標楷體"/>
          <w:color w:val="000000"/>
          <w:vertAlign w:val="subscript"/>
        </w:rPr>
        <w:t>2</w:t>
      </w:r>
      <w:r w:rsidR="00106D26" w:rsidRPr="00243FA9">
        <w:rPr>
          <w:rFonts w:ascii="標楷體" w:eastAsia="標楷體" w:hAnsi="標楷體"/>
          <w:color w:val="000000"/>
        </w:rPr>
        <w:t>、丙為C</w:t>
      </w:r>
      <w:r w:rsidR="00106D26" w:rsidRPr="00243FA9">
        <w:rPr>
          <w:rFonts w:ascii="標楷體" w:eastAsia="標楷體" w:hAnsi="標楷體"/>
          <w:color w:val="000000"/>
          <w:vertAlign w:val="subscript"/>
        </w:rPr>
        <w:t>2</w:t>
      </w:r>
      <w:r w:rsidR="00106D26" w:rsidRPr="00243FA9">
        <w:rPr>
          <w:rFonts w:ascii="標楷體" w:eastAsia="標楷體" w:hAnsi="標楷體"/>
          <w:color w:val="000000"/>
        </w:rPr>
        <w:t>H</w:t>
      </w:r>
      <w:r w:rsidR="00106D26" w:rsidRPr="00243FA9">
        <w:rPr>
          <w:rFonts w:ascii="標楷體" w:eastAsia="標楷體" w:hAnsi="標楷體"/>
          <w:color w:val="000000"/>
          <w:vertAlign w:val="subscript"/>
        </w:rPr>
        <w:t>5</w:t>
      </w:r>
      <w:r w:rsidR="00106D26" w:rsidRPr="00243FA9">
        <w:rPr>
          <w:rFonts w:ascii="標楷體" w:eastAsia="標楷體" w:hAnsi="標楷體"/>
          <w:color w:val="000000"/>
        </w:rPr>
        <w:t>OH</w:t>
      </w:r>
      <w:r w:rsidR="00106D26" w:rsidRPr="00243FA9">
        <w:rPr>
          <w:rFonts w:ascii="標楷體" w:eastAsia="標楷體" w:hAnsi="標楷體" w:hint="eastAsia"/>
          <w:color w:val="000000"/>
        </w:rPr>
        <w:t xml:space="preserve">　</w:t>
      </w:r>
      <w:r w:rsidR="00106D26" w:rsidRPr="00243FA9">
        <w:rPr>
          <w:rFonts w:ascii="標楷體" w:eastAsia="標楷體" w:hAnsi="標楷體"/>
          <w:color w:val="000000"/>
        </w:rPr>
        <w:t>(D)甲為CH</w:t>
      </w:r>
      <w:r w:rsidR="00106D26" w:rsidRPr="00243FA9">
        <w:rPr>
          <w:rFonts w:ascii="標楷體" w:eastAsia="標楷體" w:hAnsi="標楷體"/>
          <w:color w:val="000000"/>
          <w:vertAlign w:val="subscript"/>
        </w:rPr>
        <w:t>3</w:t>
      </w:r>
      <w:r w:rsidR="00106D26" w:rsidRPr="00243FA9">
        <w:rPr>
          <w:rFonts w:ascii="標楷體" w:eastAsia="標楷體" w:hAnsi="標楷體"/>
          <w:color w:val="000000"/>
        </w:rPr>
        <w:t>COOH、乙為C</w:t>
      </w:r>
      <w:r w:rsidR="00106D26" w:rsidRPr="00243FA9">
        <w:rPr>
          <w:rFonts w:ascii="標楷體" w:eastAsia="標楷體" w:hAnsi="標楷體"/>
          <w:color w:val="000000"/>
          <w:vertAlign w:val="subscript"/>
        </w:rPr>
        <w:t>2</w:t>
      </w:r>
      <w:r w:rsidR="00106D26" w:rsidRPr="00243FA9">
        <w:rPr>
          <w:rFonts w:ascii="標楷體" w:eastAsia="標楷體" w:hAnsi="標楷體"/>
          <w:color w:val="000000"/>
        </w:rPr>
        <w:t>H</w:t>
      </w:r>
      <w:r w:rsidR="00106D26" w:rsidRPr="00243FA9">
        <w:rPr>
          <w:rFonts w:ascii="標楷體" w:eastAsia="標楷體" w:hAnsi="標楷體"/>
          <w:color w:val="000000"/>
          <w:vertAlign w:val="subscript"/>
        </w:rPr>
        <w:t>5</w:t>
      </w:r>
      <w:r w:rsidR="00106D26" w:rsidRPr="00243FA9">
        <w:rPr>
          <w:rFonts w:ascii="標楷體" w:eastAsia="標楷體" w:hAnsi="標楷體"/>
          <w:color w:val="000000"/>
        </w:rPr>
        <w:t>OH、丙為Ca(OH)</w:t>
      </w:r>
      <w:r w:rsidR="00106D26" w:rsidRPr="00243FA9">
        <w:rPr>
          <w:rFonts w:ascii="標楷體" w:eastAsia="標楷體" w:hAnsi="標楷體"/>
          <w:color w:val="000000"/>
          <w:vertAlign w:val="subscript"/>
        </w:rPr>
        <w:t>2</w:t>
      </w:r>
    </w:p>
    <w:p w:rsidR="006A5488" w:rsidRPr="00243FA9" w:rsidRDefault="006A5488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Cs w:val="24"/>
        </w:rPr>
        <w:t>(    )26.</w:t>
      </w:r>
      <w:r>
        <w:rPr>
          <w:rFonts w:ascii="標楷體" w:eastAsia="標楷體" w:hAnsi="標楷體"/>
          <w:color w:val="000000"/>
        </w:rPr>
        <w:t>將甲物體放入液體中，如附圖所示。若甲的質量為</w:t>
      </w:r>
      <w:r>
        <w:rPr>
          <w:rFonts w:ascii="標楷體" w:eastAsia="標楷體" w:hAnsi="標楷體" w:hint="eastAsia"/>
          <w:color w:val="000000"/>
        </w:rPr>
        <w:t>6</w:t>
      </w:r>
      <w:r>
        <w:rPr>
          <w:rFonts w:ascii="標楷體" w:eastAsia="標楷體" w:hAnsi="標楷體"/>
          <w:color w:val="000000"/>
        </w:rPr>
        <w:t>0 g，體積為100 cm</w:t>
      </w:r>
      <w:r>
        <w:rPr>
          <w:rFonts w:ascii="標楷體" w:eastAsia="標楷體" w:hAnsi="標楷體"/>
          <w:color w:val="000000"/>
          <w:vertAlign w:val="superscript"/>
        </w:rPr>
        <w:t>3</w:t>
      </w:r>
      <w:r>
        <w:rPr>
          <w:rFonts w:ascii="標楷體" w:eastAsia="標楷體" w:hAnsi="標楷體"/>
          <w:color w:val="000000"/>
        </w:rPr>
        <w:t>，則甲在液面下的體積占本身體積的幾</w:t>
      </w:r>
    </w:p>
    <w:p w:rsidR="006A5488" w:rsidRDefault="00106D26">
      <w:pPr>
        <w:pStyle w:val="1"/>
        <w:tabs>
          <w:tab w:val="left" w:pos="1134"/>
        </w:tabs>
        <w:snapToGrid w:val="0"/>
        <w:spacing w:line="360" w:lineRule="atLeast"/>
        <w:ind w:leftChars="0" w:left="113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</w:rPr>
        <w:t>分之幾？</w:t>
      </w:r>
      <w:r>
        <w:rPr>
          <w:rFonts w:ascii="標楷體" w:eastAsia="標楷體" w:hAnsi="標楷體" w:hint="eastAsia"/>
          <w:color w:val="000000"/>
        </w:rPr>
        <w:t xml:space="preserve">   </w:t>
      </w:r>
      <w:r>
        <w:rPr>
          <w:rFonts w:ascii="標楷體" w:eastAsia="標楷體" w:hAnsi="標楷體"/>
          <w:color w:val="000000"/>
        </w:rPr>
        <w:t>(A)3</w:t>
      </w:r>
      <w:r>
        <w:rPr>
          <w:rFonts w:ascii="標楷體" w:eastAsia="標楷體" w:hAnsi="標楷體" w:hint="eastAsia"/>
          <w:color w:val="000000"/>
        </w:rPr>
        <w:t>∕</w:t>
      </w:r>
      <w:r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(B)2</w:t>
      </w:r>
      <w:r>
        <w:rPr>
          <w:rFonts w:ascii="標楷體" w:eastAsia="標楷體" w:hAnsi="標楷體" w:hint="eastAsia"/>
          <w:color w:val="000000"/>
        </w:rPr>
        <w:t>∕</w:t>
      </w:r>
      <w:r>
        <w:rPr>
          <w:rFonts w:ascii="標楷體" w:eastAsia="標楷體" w:hAnsi="標楷體"/>
          <w:color w:val="000000"/>
        </w:rPr>
        <w:t>3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(C) 1</w:t>
      </w:r>
      <w:r>
        <w:rPr>
          <w:rFonts w:ascii="標楷體" w:eastAsia="標楷體" w:hAnsi="標楷體" w:hint="eastAsia"/>
          <w:color w:val="000000"/>
        </w:rPr>
        <w:t>∕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(D)3</w:t>
      </w:r>
      <w:r>
        <w:rPr>
          <w:rFonts w:ascii="標楷體" w:eastAsia="標楷體" w:hAnsi="標楷體" w:hint="eastAsia"/>
          <w:color w:val="000000"/>
        </w:rPr>
        <w:t>∕</w:t>
      </w:r>
      <w:r>
        <w:rPr>
          <w:rFonts w:ascii="標楷體" w:eastAsia="標楷體" w:hAnsi="標楷體"/>
          <w:color w:val="000000"/>
        </w:rPr>
        <w:t>5</w:t>
      </w:r>
    </w:p>
    <w:p w:rsidR="006A5488" w:rsidRDefault="006A5488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</w:rPr>
      </w:pPr>
    </w:p>
    <w:p w:rsidR="006A5488" w:rsidRDefault="00106D26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</w:rPr>
        <w:t xml:space="preserve">                  </w:t>
      </w:r>
      <w:r w:rsidR="00FF538A">
        <w:rPr>
          <w:rFonts w:ascii="標楷體" w:eastAsia="標楷體" w:hAnsi="標楷體"/>
          <w:noProof/>
        </w:rPr>
        <w:drawing>
          <wp:inline distT="0" distB="0" distL="0" distR="0">
            <wp:extent cx="861060" cy="1089660"/>
            <wp:effectExtent l="0" t="0" r="0" b="0"/>
            <wp:docPr id="15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488" w:rsidRDefault="006A5488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)27.</w:t>
      </w:r>
      <w:r>
        <w:rPr>
          <w:rFonts w:ascii="標楷體" w:eastAsia="標楷體" w:hAnsi="標楷體" w:hint="eastAsia"/>
          <w:color w:val="000000"/>
        </w:rPr>
        <w:t xml:space="preserve">阿國上童軍課時，架鐵網以炭火烤魚，他可在魚身上塗抹何物質，較可以防止魚被烤焦？　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     </w:t>
      </w:r>
      <w:r>
        <w:rPr>
          <w:rFonts w:ascii="標楷體" w:eastAsia="標楷體" w:hAnsi="標楷體"/>
          <w:color w:val="000000"/>
        </w:rPr>
        <w:t>(A)</w:t>
      </w:r>
      <w:r>
        <w:rPr>
          <w:rFonts w:ascii="標楷體" w:eastAsia="標楷體" w:hAnsi="標楷體" w:hint="eastAsia"/>
          <w:color w:val="000000"/>
        </w:rPr>
        <w:t xml:space="preserve">砂糖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 xml:space="preserve">麵粉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精鹽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太白粉</w:t>
      </w:r>
    </w:p>
    <w:p w:rsidR="006A5488" w:rsidRDefault="006A5488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106D26" w:rsidP="00FF538A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)28.</w:t>
      </w:r>
      <w:r>
        <w:rPr>
          <w:rFonts w:ascii="標楷體" w:eastAsia="標楷體" w:hAnsi="標楷體" w:hint="eastAsia"/>
          <w:color w:val="000000"/>
        </w:rPr>
        <w:t xml:space="preserve">中國雲南地區的少數民族，會抓螞蟻來製作類似食醋的調味料，這是因為螞蟻體內含有哪一種有機酸的成分？　</w:t>
      </w:r>
      <w:r>
        <w:rPr>
          <w:rFonts w:ascii="標楷體" w:eastAsia="標楷體" w:hAnsi="標楷體"/>
          <w:color w:val="000000"/>
        </w:rPr>
        <w:br/>
        <w:t>(A)</w:t>
      </w:r>
      <w:r>
        <w:rPr>
          <w:rFonts w:ascii="標楷體" w:eastAsia="標楷體" w:hAnsi="標楷體" w:hint="eastAsia"/>
          <w:color w:val="000000"/>
        </w:rPr>
        <w:t xml:space="preserve">甲酸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 xml:space="preserve">乙酸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丙酸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碳酸</w:t>
      </w:r>
    </w:p>
    <w:p w:rsidR="00044500" w:rsidRDefault="00044500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020"/>
        </w:tabs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)29.</w:t>
      </w:r>
      <w:r>
        <w:rPr>
          <w:rFonts w:ascii="標楷體" w:eastAsia="標楷體" w:hAnsi="標楷體" w:hint="eastAsia"/>
          <w:color w:val="000000"/>
        </w:rPr>
        <w:t xml:space="preserve">下列何者燃燒時的氣味與其他三者的差異最大？　</w:t>
      </w:r>
      <w:r>
        <w:rPr>
          <w:rFonts w:ascii="標楷體" w:eastAsia="標楷體" w:hAnsi="標楷體"/>
          <w:color w:val="000000"/>
        </w:rPr>
        <w:t>(A)</w:t>
      </w:r>
      <w:r>
        <w:rPr>
          <w:rFonts w:ascii="標楷體" w:eastAsia="標楷體" w:hAnsi="標楷體" w:hint="eastAsia"/>
          <w:color w:val="000000"/>
        </w:rPr>
        <w:t xml:space="preserve">純棉襪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 xml:space="preserve">蠶絲被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羊毛衣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牛皮夾克</w:t>
      </w:r>
    </w:p>
    <w:p w:rsidR="006A5488" w:rsidRDefault="006A5488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106D26" w:rsidP="00FF538A">
      <w:pPr>
        <w:tabs>
          <w:tab w:val="left" w:pos="1020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)30.</w:t>
      </w:r>
      <w:r>
        <w:rPr>
          <w:rFonts w:ascii="標楷體" w:eastAsia="標楷體" w:hAnsi="標楷體" w:hint="eastAsia"/>
          <w:color w:val="000000"/>
        </w:rPr>
        <w:t xml:space="preserve">酒精燃燒後會產生二氧化碳和水蒸氣，由此現象推知酒精中必含有哪些元素？　</w:t>
      </w:r>
      <w:r>
        <w:rPr>
          <w:rFonts w:ascii="標楷體" w:eastAsia="標楷體" w:hAnsi="標楷體"/>
          <w:color w:val="000000"/>
        </w:rPr>
        <w:br/>
        <w:t>(A)C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H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O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(B)C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H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>C、</w:t>
      </w:r>
      <w:r>
        <w:rPr>
          <w:rFonts w:ascii="標楷體" w:eastAsia="標楷體" w:hAnsi="標楷體"/>
          <w:color w:val="000000"/>
        </w:rPr>
        <w:t>O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(D)C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H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N</w:t>
      </w:r>
    </w:p>
    <w:p w:rsidR="00044500" w:rsidRDefault="00044500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)31.</w:t>
      </w:r>
      <w:r>
        <w:rPr>
          <w:rFonts w:ascii="標楷體" w:eastAsia="標楷體" w:hAnsi="標楷體" w:hint="eastAsia"/>
          <w:color w:val="000000"/>
        </w:rPr>
        <w:t>如附圖所示，不計滑輪摩擦力及彈簧重量，每一公斤重的外力可使彈簧伸長1公分，若圖中在彈性限度內，則彈簧伸長量為：</w:t>
      </w:r>
      <w:r>
        <w:rPr>
          <w:rFonts w:ascii="標楷體" w:eastAsia="標楷體" w:hAnsi="標楷體"/>
          <w:color w:val="000000"/>
        </w:rPr>
        <w:br/>
      </w:r>
      <w:r w:rsidR="00FF538A">
        <w:rPr>
          <w:rFonts w:ascii="標楷體" w:eastAsia="標楷體" w:hAnsi="標楷體"/>
          <w:noProof/>
        </w:rPr>
        <w:drawing>
          <wp:inline distT="0" distB="0" distL="0" distR="0">
            <wp:extent cx="1371600" cy="73152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br/>
        <w:t>(A)0</w:t>
      </w:r>
      <w:r>
        <w:rPr>
          <w:rFonts w:ascii="標楷體" w:eastAsia="標楷體" w:hAnsi="標楷體" w:hint="eastAsia"/>
          <w:color w:val="000000"/>
        </w:rPr>
        <w:t xml:space="preserve">公分　</w:t>
      </w:r>
      <w:r>
        <w:rPr>
          <w:rFonts w:ascii="標楷體" w:eastAsia="標楷體" w:hAnsi="標楷體"/>
          <w:color w:val="000000"/>
        </w:rPr>
        <w:t>(B)3</w:t>
      </w:r>
      <w:r>
        <w:rPr>
          <w:rFonts w:ascii="標楷體" w:eastAsia="標楷體" w:hAnsi="標楷體" w:hint="eastAsia"/>
          <w:color w:val="000000"/>
        </w:rPr>
        <w:t xml:space="preserve">公分　</w:t>
      </w:r>
      <w:r>
        <w:rPr>
          <w:rFonts w:ascii="標楷體" w:eastAsia="標楷體" w:hAnsi="標楷體"/>
          <w:color w:val="000000"/>
        </w:rPr>
        <w:t>(C)6</w:t>
      </w:r>
      <w:r>
        <w:rPr>
          <w:rFonts w:ascii="標楷體" w:eastAsia="標楷體" w:hAnsi="標楷體" w:hint="eastAsia"/>
          <w:color w:val="000000"/>
        </w:rPr>
        <w:t xml:space="preserve">公分　</w:t>
      </w:r>
      <w:r>
        <w:rPr>
          <w:rFonts w:ascii="標楷體" w:eastAsia="標楷體" w:hAnsi="標楷體"/>
          <w:color w:val="000000"/>
        </w:rPr>
        <w:t>(D)12</w:t>
      </w:r>
      <w:r>
        <w:rPr>
          <w:rFonts w:ascii="標楷體" w:eastAsia="標楷體" w:hAnsi="標楷體" w:hint="eastAsia"/>
          <w:color w:val="000000"/>
        </w:rPr>
        <w:t>公分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="1680" w:hangingChars="700" w:hanging="1680"/>
        <w:rPr>
          <w:rFonts w:ascii="標楷體" w:eastAsia="標楷體" w:hAnsi="標楷體"/>
          <w:color w:val="000000"/>
          <w:szCs w:val="24"/>
        </w:rPr>
      </w:pPr>
    </w:p>
    <w:p w:rsidR="00044500" w:rsidRDefault="00044500">
      <w:pPr>
        <w:tabs>
          <w:tab w:val="left" w:pos="1134"/>
        </w:tabs>
        <w:snapToGrid w:val="0"/>
        <w:spacing w:line="360" w:lineRule="atLeast"/>
        <w:ind w:left="1680" w:hangingChars="700" w:hanging="168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left="1680" w:hangingChars="700" w:hanging="16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Cs w:val="24"/>
        </w:rPr>
        <w:t>(    )32.</w:t>
      </w:r>
      <w:r>
        <w:rPr>
          <w:rFonts w:ascii="標楷體" w:eastAsia="標楷體" w:hAnsi="標楷體" w:hint="eastAsia"/>
          <w:color w:val="000000"/>
        </w:rPr>
        <w:t>如附圖所示，當鐵環保持靜止不動時，若以F</w:t>
      </w:r>
      <w:r>
        <w:rPr>
          <w:rFonts w:ascii="標楷體" w:eastAsia="標楷體" w:hAnsi="標楷體" w:hint="eastAsia"/>
          <w:color w:val="000000"/>
          <w:vertAlign w:val="subscript"/>
        </w:rPr>
        <w:t>1</w:t>
      </w:r>
      <w:r>
        <w:rPr>
          <w:rFonts w:ascii="標楷體" w:eastAsia="標楷體" w:hAnsi="標楷體" w:hint="eastAsia"/>
          <w:color w:val="000000"/>
        </w:rPr>
        <w:t>、F</w:t>
      </w:r>
      <w:r>
        <w:rPr>
          <w:rFonts w:ascii="標楷體" w:eastAsia="標楷體" w:hAnsi="標楷體" w:hint="eastAsia"/>
          <w:color w:val="000000"/>
          <w:vertAlign w:val="subscript"/>
        </w:rPr>
        <w:t>2</w:t>
      </w:r>
      <w:r>
        <w:rPr>
          <w:rFonts w:ascii="標楷體" w:eastAsia="標楷體" w:hAnsi="標楷體" w:hint="eastAsia"/>
          <w:color w:val="000000"/>
        </w:rPr>
        <w:t>、F</w:t>
      </w:r>
      <w:r>
        <w:rPr>
          <w:rFonts w:ascii="標楷體" w:eastAsia="標楷體" w:hAnsi="標楷體" w:hint="eastAsia"/>
          <w:color w:val="000000"/>
          <w:vertAlign w:val="subscript"/>
        </w:rPr>
        <w:t>3</w:t>
      </w:r>
      <w:r>
        <w:rPr>
          <w:rFonts w:ascii="標楷體" w:eastAsia="標楷體" w:hAnsi="標楷體" w:hint="eastAsia"/>
          <w:color w:val="000000"/>
        </w:rPr>
        <w:t>各表示三個彈簧秤的讀數，則F</w:t>
      </w:r>
      <w:r>
        <w:rPr>
          <w:rFonts w:ascii="標楷體" w:eastAsia="標楷體" w:hAnsi="標楷體" w:hint="eastAsia"/>
          <w:color w:val="000000"/>
          <w:vertAlign w:val="subscript"/>
        </w:rPr>
        <w:t>1</w:t>
      </w:r>
      <w:r>
        <w:rPr>
          <w:rFonts w:ascii="標楷體" w:eastAsia="標楷體" w:hAnsi="標楷體" w:hint="eastAsia"/>
          <w:color w:val="000000"/>
        </w:rPr>
        <w:t>、F</w:t>
      </w:r>
      <w:r>
        <w:rPr>
          <w:rFonts w:ascii="標楷體" w:eastAsia="標楷體" w:hAnsi="標楷體" w:hint="eastAsia"/>
          <w:color w:val="000000"/>
          <w:vertAlign w:val="subscript"/>
        </w:rPr>
        <w:t>2</w:t>
      </w:r>
      <w:r>
        <w:rPr>
          <w:rFonts w:ascii="標楷體" w:eastAsia="標楷體" w:hAnsi="標楷體" w:hint="eastAsia"/>
          <w:color w:val="000000"/>
        </w:rPr>
        <w:t>、F</w:t>
      </w:r>
      <w:r>
        <w:rPr>
          <w:rFonts w:ascii="標楷體" w:eastAsia="標楷體" w:hAnsi="標楷體" w:hint="eastAsia"/>
          <w:color w:val="000000"/>
          <w:vertAlign w:val="subscript"/>
        </w:rPr>
        <w:t>3</w:t>
      </w:r>
      <w:r>
        <w:rPr>
          <w:rFonts w:ascii="標楷體" w:eastAsia="標楷體" w:hAnsi="標楷體" w:hint="eastAsia"/>
          <w:color w:val="000000"/>
        </w:rPr>
        <w:t>的關係為何？</w:t>
      </w:r>
      <w:r>
        <w:rPr>
          <w:rFonts w:ascii="標楷體" w:eastAsia="標楷體" w:hAnsi="標楷體"/>
          <w:color w:val="000000"/>
        </w:rPr>
        <w:br/>
      </w:r>
      <w:r w:rsidR="00FF538A">
        <w:rPr>
          <w:rFonts w:ascii="標楷體" w:eastAsia="標楷體" w:hAnsi="標楷體"/>
          <w:noProof/>
        </w:rPr>
        <w:drawing>
          <wp:inline distT="0" distB="0" distL="0" distR="0">
            <wp:extent cx="4076700" cy="403860"/>
            <wp:effectExtent l="0" t="0" r="0" b="0"/>
            <wp:docPr id="17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firstLineChars="500" w:firstLine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</w:rPr>
        <w:t>(A)</w:t>
      </w:r>
      <w:r>
        <w:rPr>
          <w:rFonts w:ascii="標楷體" w:eastAsia="標楷體" w:hAnsi="標楷體" w:hint="eastAsia"/>
          <w:color w:val="000000"/>
        </w:rPr>
        <w:t>F</w:t>
      </w:r>
      <w:r>
        <w:rPr>
          <w:rFonts w:ascii="標楷體" w:eastAsia="標楷體" w:hAnsi="標楷體" w:hint="eastAsia"/>
          <w:color w:val="000000"/>
          <w:vertAlign w:val="subscript"/>
        </w:rPr>
        <w:t>2</w:t>
      </w:r>
      <w:r>
        <w:rPr>
          <w:rFonts w:ascii="標楷體" w:eastAsia="標楷體" w:hAnsi="標楷體" w:hint="eastAsia"/>
          <w:color w:val="000000"/>
        </w:rPr>
        <w:t>＋F</w:t>
      </w:r>
      <w:r>
        <w:rPr>
          <w:rFonts w:ascii="標楷體" w:eastAsia="標楷體" w:hAnsi="標楷體" w:hint="eastAsia"/>
          <w:color w:val="000000"/>
          <w:vertAlign w:val="subscript"/>
        </w:rPr>
        <w:t>3</w:t>
      </w:r>
      <w:r>
        <w:rPr>
          <w:rFonts w:ascii="標楷體" w:eastAsia="標楷體" w:hAnsi="標楷體" w:hint="eastAsia"/>
          <w:color w:val="000000"/>
        </w:rPr>
        <w:t>＝F</w:t>
      </w:r>
      <w:r>
        <w:rPr>
          <w:rFonts w:ascii="標楷體" w:eastAsia="標楷體" w:hAnsi="標楷體" w:hint="eastAsia"/>
          <w:color w:val="000000"/>
          <w:vertAlign w:val="subscript"/>
        </w:rPr>
        <w:t>1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 xml:space="preserve"> F</w:t>
      </w:r>
      <w:r>
        <w:rPr>
          <w:rFonts w:ascii="標楷體" w:eastAsia="標楷體" w:hAnsi="標楷體" w:hint="eastAsia"/>
          <w:color w:val="000000"/>
          <w:vertAlign w:val="subscript"/>
        </w:rPr>
        <w:t>1</w:t>
      </w:r>
      <w:r>
        <w:rPr>
          <w:rFonts w:ascii="標楷體" w:eastAsia="標楷體" w:hAnsi="標楷體" w:hint="eastAsia"/>
          <w:color w:val="000000"/>
        </w:rPr>
        <w:t>＝F</w:t>
      </w:r>
      <w:r>
        <w:rPr>
          <w:rFonts w:ascii="標楷體" w:eastAsia="標楷體" w:hAnsi="標楷體" w:hint="eastAsia"/>
          <w:color w:val="000000"/>
          <w:vertAlign w:val="subscript"/>
        </w:rPr>
        <w:t>2</w:t>
      </w:r>
      <w:r>
        <w:rPr>
          <w:rFonts w:ascii="標楷體" w:eastAsia="標楷體" w:hAnsi="標楷體" w:hint="eastAsia"/>
          <w:color w:val="000000"/>
        </w:rPr>
        <w:t>＝F</w:t>
      </w:r>
      <w:r>
        <w:rPr>
          <w:rFonts w:ascii="標楷體" w:eastAsia="標楷體" w:hAnsi="標楷體" w:hint="eastAsia"/>
          <w:color w:val="000000"/>
          <w:vertAlign w:val="subscript"/>
        </w:rPr>
        <w:t>3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 F</w:t>
      </w:r>
      <w:r>
        <w:rPr>
          <w:rFonts w:ascii="標楷體" w:eastAsia="標楷體" w:hAnsi="標楷體" w:hint="eastAsia"/>
          <w:color w:val="000000"/>
          <w:vertAlign w:val="subscript"/>
        </w:rPr>
        <w:t>1</w:t>
      </w:r>
      <w:r>
        <w:rPr>
          <w:rFonts w:ascii="標楷體" w:eastAsia="標楷體" w:hAnsi="標楷體" w:hint="eastAsia"/>
          <w:color w:val="000000"/>
        </w:rPr>
        <w:t>＋F</w:t>
      </w:r>
      <w:r>
        <w:rPr>
          <w:rFonts w:ascii="標楷體" w:eastAsia="標楷體" w:hAnsi="標楷體" w:hint="eastAsia"/>
          <w:color w:val="000000"/>
          <w:vertAlign w:val="subscript"/>
        </w:rPr>
        <w:t>2</w:t>
      </w:r>
      <w:r>
        <w:rPr>
          <w:rFonts w:ascii="標楷體" w:eastAsia="標楷體" w:hAnsi="標楷體" w:hint="eastAsia"/>
          <w:color w:val="000000"/>
        </w:rPr>
        <w:t>＝F</w:t>
      </w:r>
      <w:r>
        <w:rPr>
          <w:rFonts w:ascii="標楷體" w:eastAsia="標楷體" w:hAnsi="標楷體" w:hint="eastAsia"/>
          <w:color w:val="000000"/>
          <w:vertAlign w:val="subscript"/>
        </w:rPr>
        <w:t>3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F</w:t>
      </w:r>
      <w:r>
        <w:rPr>
          <w:rFonts w:ascii="標楷體" w:eastAsia="標楷體" w:hAnsi="標楷體" w:hint="eastAsia"/>
          <w:color w:val="000000"/>
          <w:vertAlign w:val="subscript"/>
        </w:rPr>
        <w:t>1</w:t>
      </w:r>
      <w:r>
        <w:rPr>
          <w:rFonts w:ascii="標楷體" w:eastAsia="標楷體" w:hAnsi="標楷體" w:hint="eastAsia"/>
          <w:color w:val="000000"/>
        </w:rPr>
        <w:t>＋F</w:t>
      </w:r>
      <w:r>
        <w:rPr>
          <w:rFonts w:ascii="標楷體" w:eastAsia="標楷體" w:hAnsi="標楷體" w:hint="eastAsia"/>
          <w:color w:val="000000"/>
          <w:vertAlign w:val="subscript"/>
        </w:rPr>
        <w:t>3</w:t>
      </w:r>
      <w:r>
        <w:rPr>
          <w:rFonts w:ascii="標楷體" w:eastAsia="標楷體" w:hAnsi="標楷體" w:hint="eastAsia"/>
          <w:color w:val="000000"/>
        </w:rPr>
        <w:t>＝F</w:t>
      </w:r>
      <w:r>
        <w:rPr>
          <w:rFonts w:ascii="標楷體" w:eastAsia="標楷體" w:hAnsi="標楷體" w:hint="eastAsia"/>
          <w:color w:val="000000"/>
          <w:vertAlign w:val="subscript"/>
        </w:rPr>
        <w:t>2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pStyle w:val="1"/>
        <w:tabs>
          <w:tab w:val="left" w:pos="1134"/>
        </w:tabs>
        <w:snapToGrid w:val="0"/>
        <w:spacing w:line="360" w:lineRule="atLeast"/>
        <w:ind w:leftChars="0" w:left="0"/>
        <w:rPr>
          <w:rFonts w:ascii="Times New Roman" w:eastAsia="新細明體" w:hAnsi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)33</w:t>
      </w:r>
      <w:r>
        <w:rPr>
          <w:rFonts w:hint="eastAsia"/>
          <w:color w:val="000000"/>
        </w:rPr>
        <w:t>有一物體的受力情形如附圖所示，已知力圖中的每一個刻度代表</w:t>
      </w:r>
      <w:r>
        <w:rPr>
          <w:rFonts w:hint="eastAsia"/>
          <w:color w:val="000000"/>
        </w:rPr>
        <w:t>1</w:t>
      </w:r>
      <w:r>
        <w:rPr>
          <w:color w:val="000000"/>
        </w:rPr>
        <w:t>0</w:t>
      </w:r>
      <w:r>
        <w:rPr>
          <w:rFonts w:hint="eastAsia"/>
          <w:color w:val="000000"/>
        </w:rPr>
        <w:t xml:space="preserve"> kgw</w:t>
      </w:r>
      <w:r>
        <w:rPr>
          <w:rFonts w:hint="eastAsia"/>
          <w:color w:val="000000"/>
        </w:rPr>
        <w:t>，則物體所受的合力為多少</w:t>
      </w:r>
      <w:r>
        <w:rPr>
          <w:rFonts w:hint="eastAsia"/>
          <w:color w:val="000000"/>
        </w:rPr>
        <w:t>kgw</w:t>
      </w:r>
      <w:r>
        <w:rPr>
          <w:rFonts w:hint="eastAsia"/>
          <w:color w:val="000000"/>
        </w:rPr>
        <w:t>？</w:t>
      </w:r>
      <w:r>
        <w:rPr>
          <w:color w:val="000000"/>
        </w:rPr>
        <w:br/>
      </w:r>
      <w:r>
        <w:rPr>
          <w:rFonts w:hint="eastAsia"/>
          <w:color w:val="000000"/>
        </w:rPr>
        <w:t xml:space="preserve">　</w:t>
      </w:r>
      <w:r>
        <w:rPr>
          <w:rFonts w:eastAsia="新細明體" w:hint="eastAsia"/>
          <w:color w:val="000000"/>
        </w:rPr>
        <w:t xml:space="preserve">             </w:t>
      </w:r>
      <w:r w:rsidR="00FF538A">
        <w:rPr>
          <w:noProof/>
          <w:color w:val="000000"/>
        </w:rPr>
        <w:drawing>
          <wp:inline distT="0" distB="0" distL="0" distR="0">
            <wp:extent cx="1805940" cy="1097280"/>
            <wp:effectExtent l="0" t="0" r="0" b="0"/>
            <wp:docPr id="18" name="Picture 16" descr="Y8D082D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8D082D-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br/>
      </w:r>
      <w:r>
        <w:rPr>
          <w:rFonts w:eastAsia="新細明體" w:hint="eastAsia"/>
          <w:color w:val="000000"/>
        </w:rPr>
        <w:t xml:space="preserve">         </w:t>
      </w:r>
      <w:r>
        <w:rPr>
          <w:color w:val="000000"/>
        </w:rPr>
        <w:t>(A)</w:t>
      </w:r>
      <w:r>
        <w:rPr>
          <w:rFonts w:eastAsia="新細明體" w:hint="eastAsia"/>
          <w:color w:val="000000"/>
        </w:rPr>
        <w:t>3</w:t>
      </w:r>
      <w:r>
        <w:rPr>
          <w:color w:val="000000"/>
        </w:rPr>
        <w:t>0</w:t>
      </w:r>
      <w:r>
        <w:rPr>
          <w:rFonts w:hint="eastAsia"/>
          <w:color w:val="000000"/>
        </w:rPr>
        <w:t xml:space="preserve"> kgw</w:t>
      </w:r>
      <w:r>
        <w:rPr>
          <w:rFonts w:hint="eastAsia"/>
          <w:color w:val="000000"/>
        </w:rPr>
        <w:t>，向</w:t>
      </w:r>
      <w:r>
        <w:rPr>
          <w:rFonts w:eastAsia="新細明體" w:hint="eastAsia"/>
          <w:color w:val="000000"/>
        </w:rPr>
        <w:t>南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>(B)</w:t>
      </w:r>
      <w:r>
        <w:rPr>
          <w:rFonts w:hint="eastAsia"/>
          <w:color w:val="000000"/>
        </w:rPr>
        <w:t>2</w:t>
      </w:r>
      <w:r>
        <w:rPr>
          <w:color w:val="000000"/>
        </w:rPr>
        <w:t>0</w:t>
      </w:r>
      <w:r>
        <w:rPr>
          <w:rFonts w:hint="eastAsia"/>
          <w:color w:val="000000"/>
        </w:rPr>
        <w:t xml:space="preserve"> kgw</w:t>
      </w:r>
      <w:r>
        <w:rPr>
          <w:rFonts w:hint="eastAsia"/>
          <w:color w:val="000000"/>
        </w:rPr>
        <w:t xml:space="preserve">，向西　</w:t>
      </w:r>
      <w:r>
        <w:rPr>
          <w:color w:val="000000"/>
        </w:rPr>
        <w:t>(C)</w:t>
      </w:r>
      <w:r>
        <w:rPr>
          <w:rFonts w:eastAsia="新細明體" w:hint="eastAsia"/>
          <w:color w:val="000000"/>
        </w:rPr>
        <w:t>1</w:t>
      </w:r>
      <w:r>
        <w:rPr>
          <w:color w:val="000000"/>
        </w:rPr>
        <w:t>0</w:t>
      </w:r>
      <w:r>
        <w:rPr>
          <w:rFonts w:hint="eastAsia"/>
          <w:color w:val="000000"/>
        </w:rPr>
        <w:t xml:space="preserve"> kgw</w:t>
      </w:r>
      <w:r>
        <w:rPr>
          <w:rFonts w:hint="eastAsia"/>
          <w:color w:val="000000"/>
        </w:rPr>
        <w:t>，向</w:t>
      </w:r>
      <w:r>
        <w:rPr>
          <w:rFonts w:eastAsia="新細明體" w:hint="eastAsia"/>
          <w:color w:val="000000"/>
        </w:rPr>
        <w:t>東</w:t>
      </w:r>
      <w:r>
        <w:rPr>
          <w:rFonts w:hint="eastAsia"/>
          <w:color w:val="000000"/>
        </w:rPr>
        <w:t xml:space="preserve">　</w:t>
      </w:r>
      <w:r>
        <w:rPr>
          <w:color w:val="000000"/>
        </w:rPr>
        <w:t>(D)</w:t>
      </w:r>
      <w:r>
        <w:rPr>
          <w:rFonts w:hint="eastAsia"/>
          <w:color w:val="000000"/>
        </w:rPr>
        <w:t>4</w:t>
      </w:r>
      <w:r>
        <w:rPr>
          <w:color w:val="000000"/>
        </w:rPr>
        <w:t>0</w:t>
      </w:r>
      <w:r>
        <w:rPr>
          <w:rFonts w:hint="eastAsia"/>
          <w:color w:val="000000"/>
        </w:rPr>
        <w:t xml:space="preserve"> kgw</w:t>
      </w:r>
      <w:r>
        <w:rPr>
          <w:rFonts w:hint="eastAsia"/>
          <w:color w:val="000000"/>
        </w:rPr>
        <w:t>，向北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Cs w:val="24"/>
        </w:rPr>
        <w:t>(    )34.</w:t>
      </w:r>
      <w:r>
        <w:rPr>
          <w:rFonts w:ascii="標楷體" w:eastAsia="標楷體" w:hAnsi="標楷體"/>
          <w:color w:val="000000"/>
        </w:rPr>
        <w:t>小</w:t>
      </w:r>
      <w:r>
        <w:rPr>
          <w:rFonts w:ascii="標楷體" w:eastAsia="標楷體" w:hAnsi="標楷體" w:hint="eastAsia"/>
          <w:color w:val="000000"/>
        </w:rPr>
        <w:t>欣</w:t>
      </w:r>
      <w:r>
        <w:rPr>
          <w:rFonts w:ascii="標楷體" w:eastAsia="標楷體" w:hAnsi="標楷體"/>
          <w:color w:val="000000"/>
        </w:rPr>
        <w:t>潛水至海面以下3公尺的深度，已知海水密度1.2公克</w:t>
      </w:r>
      <w:r>
        <w:rPr>
          <w:rFonts w:ascii="標楷體" w:eastAsia="標楷體" w:hAnsi="標楷體" w:hint="eastAsia"/>
          <w:color w:val="000000"/>
          <w:w w:val="50"/>
        </w:rPr>
        <w:t>／</w:t>
      </w:r>
      <w:r>
        <w:rPr>
          <w:rFonts w:ascii="標楷體" w:eastAsia="標楷體" w:hAnsi="標楷體"/>
          <w:color w:val="000000"/>
        </w:rPr>
        <w:t>立方公分，則小</w:t>
      </w:r>
      <w:r>
        <w:rPr>
          <w:rFonts w:ascii="標楷體" w:eastAsia="標楷體" w:hAnsi="標楷體" w:hint="eastAsia"/>
          <w:color w:val="000000"/>
        </w:rPr>
        <w:t>欣</w:t>
      </w:r>
      <w:r>
        <w:rPr>
          <w:rFonts w:ascii="標楷體" w:eastAsia="標楷體" w:hAnsi="標楷體"/>
          <w:color w:val="000000"/>
        </w:rPr>
        <w:t>受到多大的海水壓力？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br/>
        <w:t>(A)</w:t>
      </w:r>
      <w:r>
        <w:rPr>
          <w:rFonts w:ascii="標楷體" w:eastAsia="標楷體" w:hAnsi="標楷體" w:hint="eastAsia"/>
          <w:color w:val="000000"/>
        </w:rPr>
        <w:t>3600</w:t>
      </w:r>
      <w:r>
        <w:rPr>
          <w:rFonts w:ascii="標楷體" w:eastAsia="標楷體" w:hAnsi="標楷體"/>
          <w:color w:val="000000"/>
        </w:rPr>
        <w:t>公克重</w:t>
      </w:r>
      <w:r>
        <w:rPr>
          <w:rFonts w:ascii="標楷體" w:eastAsia="標楷體" w:hAnsi="標楷體" w:hint="eastAsia"/>
          <w:color w:val="000000"/>
          <w:w w:val="50"/>
        </w:rPr>
        <w:t>／</w:t>
      </w:r>
      <w:r>
        <w:rPr>
          <w:rFonts w:ascii="標楷體" w:eastAsia="標楷體" w:hAnsi="標楷體"/>
          <w:color w:val="000000"/>
        </w:rPr>
        <w:t>平方公分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>1200</w:t>
      </w:r>
      <w:r>
        <w:rPr>
          <w:rFonts w:ascii="標楷體" w:eastAsia="標楷體" w:hAnsi="標楷體"/>
          <w:color w:val="000000"/>
        </w:rPr>
        <w:t>公克重</w:t>
      </w:r>
      <w:r>
        <w:rPr>
          <w:rFonts w:ascii="標楷體" w:eastAsia="標楷體" w:hAnsi="標楷體" w:hint="eastAsia"/>
          <w:color w:val="000000"/>
          <w:w w:val="50"/>
        </w:rPr>
        <w:t>／</w:t>
      </w:r>
      <w:r>
        <w:rPr>
          <w:rFonts w:ascii="標楷體" w:eastAsia="標楷體" w:hAnsi="標楷體"/>
          <w:color w:val="000000"/>
        </w:rPr>
        <w:t>平方公分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 xml:space="preserve">(C) </w:t>
      </w:r>
      <w:r>
        <w:rPr>
          <w:rFonts w:ascii="標楷體" w:eastAsia="標楷體" w:hAnsi="標楷體" w:hint="eastAsia"/>
          <w:color w:val="000000"/>
        </w:rPr>
        <w:t>120</w:t>
      </w:r>
      <w:r>
        <w:rPr>
          <w:rFonts w:ascii="標楷體" w:eastAsia="標楷體" w:hAnsi="標楷體"/>
          <w:color w:val="000000"/>
        </w:rPr>
        <w:t>公克重</w:t>
      </w:r>
      <w:r>
        <w:rPr>
          <w:rFonts w:ascii="標楷體" w:eastAsia="標楷體" w:hAnsi="標楷體" w:hint="eastAsia"/>
          <w:color w:val="000000"/>
          <w:w w:val="50"/>
        </w:rPr>
        <w:t>／</w:t>
      </w:r>
      <w:r>
        <w:rPr>
          <w:rFonts w:ascii="標楷體" w:eastAsia="標楷體" w:hAnsi="標楷體"/>
          <w:color w:val="000000"/>
        </w:rPr>
        <w:t>平方公分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>360公克重</w:t>
      </w:r>
      <w:r>
        <w:rPr>
          <w:rFonts w:ascii="標楷體" w:eastAsia="標楷體" w:hAnsi="標楷體" w:hint="eastAsia"/>
          <w:color w:val="000000"/>
          <w:w w:val="50"/>
        </w:rPr>
        <w:t>／</w:t>
      </w:r>
      <w:r>
        <w:rPr>
          <w:rFonts w:ascii="標楷體" w:eastAsia="標楷體" w:hAnsi="標楷體"/>
          <w:color w:val="000000"/>
        </w:rPr>
        <w:t>平方公分</w:t>
      </w:r>
      <w:r>
        <w:rPr>
          <w:rFonts w:ascii="標楷體" w:eastAsia="標楷體" w:hAnsi="標楷體" w:hint="eastAsia"/>
          <w:color w:val="000000"/>
        </w:rPr>
        <w:br/>
      </w:r>
    </w:p>
    <w:p w:rsidR="00106D26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zCs w:val="24"/>
        </w:rPr>
        <w:t>(    )</w:t>
      </w:r>
      <w:r>
        <w:rPr>
          <w:rFonts w:ascii="標楷體" w:eastAsia="標楷體" w:hAnsi="標楷體"/>
          <w:color w:val="000000"/>
          <w:szCs w:val="24"/>
        </w:rPr>
        <w:t>3</w:t>
      </w:r>
      <w:r>
        <w:rPr>
          <w:rFonts w:ascii="標楷體" w:eastAsia="標楷體" w:hAnsi="標楷體" w:hint="eastAsia"/>
          <w:color w:val="000000"/>
          <w:szCs w:val="24"/>
        </w:rPr>
        <w:t>5.</w:t>
      </w:r>
      <w:r>
        <w:rPr>
          <w:rFonts w:ascii="標楷體" w:eastAsia="標楷體" w:hAnsi="標楷體"/>
          <w:color w:val="000000"/>
        </w:rPr>
        <w:t>馬德堡半球試驗當初使用的是直徑36公分的金屬半球，抽真空後，每邊</w:t>
      </w:r>
      <w:r>
        <w:rPr>
          <w:rFonts w:ascii="標楷體" w:eastAsia="標楷體" w:hAnsi="標楷體" w:hint="eastAsia"/>
          <w:color w:val="000000"/>
        </w:rPr>
        <w:t>至少</w:t>
      </w:r>
      <w:r>
        <w:rPr>
          <w:rFonts w:ascii="標楷體" w:eastAsia="標楷體" w:hAnsi="標楷體"/>
          <w:color w:val="000000"/>
        </w:rPr>
        <w:t>需8匹馬才能將半球分開，若當初使用的是直徑18公分的金屬半球，抽真空後，欲將半球分開，每邊</w:t>
      </w:r>
      <w:r>
        <w:rPr>
          <w:rFonts w:ascii="標楷體" w:eastAsia="標楷體" w:hAnsi="標楷體" w:hint="eastAsia"/>
          <w:color w:val="000000"/>
        </w:rPr>
        <w:t>至少</w:t>
      </w:r>
      <w:r>
        <w:rPr>
          <w:rFonts w:ascii="標楷體" w:eastAsia="標楷體" w:hAnsi="標楷體"/>
          <w:color w:val="000000"/>
        </w:rPr>
        <w:t>所需的馬匹數</w:t>
      </w:r>
      <w:r>
        <w:rPr>
          <w:rFonts w:ascii="標楷體" w:eastAsia="標楷體" w:hAnsi="標楷體" w:hint="eastAsia"/>
          <w:color w:val="000000"/>
        </w:rPr>
        <w:t>為</w:t>
      </w:r>
      <w:r>
        <w:rPr>
          <w:rFonts w:ascii="標楷體" w:eastAsia="標楷體" w:hAnsi="標楷體"/>
          <w:color w:val="000000"/>
        </w:rPr>
        <w:t>？</w:t>
      </w:r>
      <w:r>
        <w:rPr>
          <w:rFonts w:ascii="標楷體" w:eastAsia="標楷體" w:hAnsi="標楷體" w:hint="eastAsia"/>
          <w:color w:val="000000"/>
        </w:rPr>
        <w:t>(假設每匹馬的拉力</w:t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</w:rPr>
        <w:t xml:space="preserve">          大小均相同)　</w:t>
      </w:r>
      <w:r>
        <w:rPr>
          <w:rFonts w:ascii="標楷體" w:eastAsia="標楷體" w:hAnsi="標楷體"/>
          <w:color w:val="000000"/>
        </w:rPr>
        <w:br/>
        <w:t>(A)</w:t>
      </w:r>
      <w:r>
        <w:rPr>
          <w:rFonts w:ascii="標楷體" w:eastAsia="標楷體" w:hAnsi="標楷體" w:hint="eastAsia"/>
          <w:color w:val="000000"/>
        </w:rPr>
        <w:t xml:space="preserve">2  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 xml:space="preserve">4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6  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8</w:t>
      </w:r>
    </w:p>
    <w:p w:rsidR="006A5488" w:rsidRDefault="00106D26">
      <w:pPr>
        <w:pStyle w:val="1"/>
        <w:tabs>
          <w:tab w:val="left" w:pos="1134"/>
        </w:tabs>
        <w:snapToGrid w:val="0"/>
        <w:spacing w:line="360" w:lineRule="atLeast"/>
        <w:ind w:leftChars="0" w:left="113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 </w:t>
      </w: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)36.</w:t>
      </w:r>
      <w:r>
        <w:rPr>
          <w:rFonts w:ascii="標楷體" w:eastAsia="標楷體" w:hAnsi="標楷體" w:hint="eastAsia"/>
          <w:color w:val="000000"/>
        </w:rPr>
        <w:t>附圖中有</w:t>
      </w:r>
      <w:r>
        <w:rPr>
          <w:rFonts w:ascii="標楷體" w:eastAsia="標楷體" w:hAnsi="標楷體"/>
          <w:color w:val="000000"/>
        </w:rPr>
        <w:t>A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B</w:t>
      </w:r>
      <w:r>
        <w:rPr>
          <w:rFonts w:ascii="標楷體" w:eastAsia="標楷體" w:hAnsi="標楷體" w:hint="eastAsia"/>
          <w:color w:val="000000"/>
        </w:rPr>
        <w:t>、</w:t>
      </w:r>
      <w:r>
        <w:rPr>
          <w:rFonts w:ascii="標楷體" w:eastAsia="標楷體" w:hAnsi="標楷體"/>
          <w:color w:val="000000"/>
        </w:rPr>
        <w:t>C</w:t>
      </w:r>
      <w:r>
        <w:rPr>
          <w:rFonts w:ascii="標楷體" w:eastAsia="標楷體" w:hAnsi="標楷體" w:hint="eastAsia"/>
          <w:color w:val="000000"/>
        </w:rPr>
        <w:t>三個容器，各容器內裝有同深度的水，若將體積相同的三個鐵球分別放入水中時，三容器底部所受壓力大小順序為：</w:t>
      </w:r>
      <w:r>
        <w:rPr>
          <w:rFonts w:ascii="標楷體" w:eastAsia="標楷體" w:hAnsi="標楷體"/>
          <w:color w:val="000000"/>
        </w:rPr>
        <w:br/>
      </w:r>
      <w:r w:rsidR="00FF538A">
        <w:rPr>
          <w:rFonts w:ascii="標楷體" w:eastAsia="標楷體" w:hAnsi="標楷體"/>
          <w:noProof/>
        </w:rPr>
        <w:drawing>
          <wp:inline distT="0" distB="0" distL="0" distR="0">
            <wp:extent cx="1706880" cy="111252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br/>
        <w:t>(A) A</w:t>
      </w:r>
      <w:r>
        <w:rPr>
          <w:rFonts w:ascii="標楷體" w:eastAsia="標楷體" w:hAnsi="標楷體" w:hint="eastAsia"/>
          <w:color w:val="000000"/>
        </w:rPr>
        <w:t>＝</w:t>
      </w:r>
      <w:r>
        <w:rPr>
          <w:rFonts w:ascii="標楷體" w:eastAsia="標楷體" w:hAnsi="標楷體"/>
          <w:color w:val="000000"/>
        </w:rPr>
        <w:t>B</w:t>
      </w:r>
      <w:r>
        <w:rPr>
          <w:rFonts w:ascii="標楷體" w:eastAsia="標楷體" w:hAnsi="標楷體" w:hint="eastAsia"/>
          <w:color w:val="000000"/>
        </w:rPr>
        <w:t>＝</w:t>
      </w:r>
      <w:r>
        <w:rPr>
          <w:rFonts w:ascii="標楷體" w:eastAsia="標楷體" w:hAnsi="標楷體"/>
          <w:color w:val="000000"/>
        </w:rPr>
        <w:t>C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>A＞</w:t>
      </w:r>
      <w:r>
        <w:rPr>
          <w:rFonts w:ascii="標楷體" w:eastAsia="標楷體" w:hAnsi="標楷體"/>
          <w:color w:val="000000"/>
        </w:rPr>
        <w:t>B</w:t>
      </w:r>
      <w:r>
        <w:rPr>
          <w:rFonts w:ascii="標楷體" w:eastAsia="標楷體" w:hAnsi="標楷體" w:hint="eastAsia"/>
          <w:color w:val="000000"/>
        </w:rPr>
        <w:t>＞</w:t>
      </w:r>
      <w:r>
        <w:rPr>
          <w:rFonts w:ascii="標楷體" w:eastAsia="標楷體" w:hAnsi="標楷體"/>
          <w:color w:val="000000"/>
        </w:rPr>
        <w:t>C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(C)C</w:t>
      </w:r>
      <w:r>
        <w:rPr>
          <w:rFonts w:ascii="標楷體" w:eastAsia="標楷體" w:hAnsi="標楷體" w:hint="eastAsia"/>
          <w:color w:val="000000"/>
        </w:rPr>
        <w:t>＞</w:t>
      </w:r>
      <w:r>
        <w:rPr>
          <w:rFonts w:ascii="標楷體" w:eastAsia="標楷體" w:hAnsi="標楷體"/>
          <w:color w:val="000000"/>
        </w:rPr>
        <w:t>B</w:t>
      </w:r>
      <w:r>
        <w:rPr>
          <w:rFonts w:ascii="標楷體" w:eastAsia="標楷體" w:hAnsi="標楷體" w:hint="eastAsia"/>
          <w:color w:val="000000"/>
        </w:rPr>
        <w:t>＞</w:t>
      </w:r>
      <w:r>
        <w:rPr>
          <w:rFonts w:ascii="標楷體" w:eastAsia="標楷體" w:hAnsi="標楷體"/>
          <w:color w:val="000000"/>
        </w:rPr>
        <w:t>A</w:t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t>(D) B</w:t>
      </w:r>
      <w:r>
        <w:rPr>
          <w:rFonts w:ascii="標楷體" w:eastAsia="標楷體" w:hAnsi="標楷體" w:hint="eastAsia"/>
          <w:color w:val="000000"/>
        </w:rPr>
        <w:t>＞</w:t>
      </w:r>
      <w:r>
        <w:rPr>
          <w:rFonts w:ascii="標楷體" w:eastAsia="標楷體" w:hAnsi="標楷體"/>
          <w:color w:val="000000"/>
        </w:rPr>
        <w:t>C</w:t>
      </w:r>
      <w:r>
        <w:rPr>
          <w:rFonts w:ascii="標楷體" w:eastAsia="標楷體" w:hAnsi="標楷體" w:hint="eastAsia"/>
          <w:color w:val="000000"/>
        </w:rPr>
        <w:t>＞A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Pr="00106D26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 w:val="22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)37.</w:t>
      </w:r>
      <w:r>
        <w:rPr>
          <w:rFonts w:ascii="標楷體" w:eastAsia="標楷體" w:hAnsi="標楷體" w:hint="eastAsia"/>
          <w:color w:val="000000"/>
        </w:rPr>
        <w:t>有一物體在空氣中的重量是</w:t>
      </w:r>
      <w:r>
        <w:rPr>
          <w:rFonts w:ascii="標楷體" w:eastAsia="標楷體" w:hAnsi="標楷體"/>
          <w:color w:val="000000"/>
        </w:rPr>
        <w:t>200</w:t>
      </w: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>gw</w:t>
      </w:r>
      <w:r>
        <w:rPr>
          <w:rFonts w:ascii="標楷體" w:eastAsia="標楷體" w:hAnsi="標楷體" w:hint="eastAsia"/>
          <w:color w:val="000000"/>
        </w:rPr>
        <w:t>，沉入水中後的重量是</w:t>
      </w:r>
      <w:r>
        <w:rPr>
          <w:rFonts w:ascii="標楷體" w:eastAsia="標楷體" w:hAnsi="標楷體"/>
          <w:color w:val="000000"/>
        </w:rPr>
        <w:t>160</w:t>
      </w: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>gw</w:t>
      </w:r>
      <w:r>
        <w:rPr>
          <w:rFonts w:ascii="標楷體" w:eastAsia="標楷體" w:hAnsi="標楷體" w:hint="eastAsia"/>
          <w:color w:val="000000"/>
        </w:rPr>
        <w:t>，則該物體的密度是多少g∕cm</w:t>
      </w:r>
      <w:r>
        <w:rPr>
          <w:rFonts w:ascii="標楷體" w:eastAsia="標楷體" w:hAnsi="標楷體" w:hint="eastAsia"/>
          <w:color w:val="000000"/>
          <w:vertAlign w:val="superscript"/>
        </w:rPr>
        <w:t xml:space="preserve">3 </w:t>
      </w:r>
      <w:r>
        <w:rPr>
          <w:rFonts w:ascii="標楷體" w:eastAsia="標楷體" w:hAnsi="標楷體" w:hint="eastAsia"/>
          <w:color w:val="000000"/>
        </w:rPr>
        <w:t xml:space="preserve">？　</w:t>
      </w:r>
      <w:r w:rsidRPr="00106D26">
        <w:rPr>
          <w:rFonts w:ascii="標楷體" w:eastAsia="標楷體" w:hAnsi="標楷體"/>
          <w:color w:val="000000"/>
          <w:sz w:val="22"/>
        </w:rPr>
        <w:br/>
        <w:t>(A)</w:t>
      </w:r>
      <w:r w:rsidRPr="00106D26">
        <w:rPr>
          <w:rFonts w:ascii="標楷體" w:eastAsia="標楷體" w:hAnsi="標楷體" w:hint="eastAsia"/>
          <w:color w:val="000000"/>
          <w:sz w:val="22"/>
        </w:rPr>
        <w:t xml:space="preserve">3　</w:t>
      </w:r>
      <w:r w:rsidRPr="00106D26">
        <w:rPr>
          <w:rFonts w:ascii="標楷體" w:eastAsia="標楷體" w:hAnsi="標楷體"/>
          <w:color w:val="000000"/>
          <w:sz w:val="22"/>
        </w:rPr>
        <w:t>(B)</w:t>
      </w:r>
      <w:r w:rsidRPr="00106D26">
        <w:rPr>
          <w:rFonts w:ascii="標楷體" w:eastAsia="標楷體" w:hAnsi="標楷體" w:hint="eastAsia"/>
          <w:color w:val="000000"/>
          <w:sz w:val="22"/>
        </w:rPr>
        <w:t xml:space="preserve">4　</w:t>
      </w:r>
      <w:r w:rsidRPr="00106D26">
        <w:rPr>
          <w:rFonts w:ascii="標楷體" w:eastAsia="標楷體" w:hAnsi="標楷體"/>
          <w:color w:val="000000"/>
          <w:sz w:val="22"/>
        </w:rPr>
        <w:t>(C)</w:t>
      </w:r>
      <w:r w:rsidRPr="00106D26">
        <w:rPr>
          <w:rFonts w:ascii="標楷體" w:eastAsia="標楷體" w:hAnsi="標楷體" w:hint="eastAsia"/>
          <w:color w:val="000000"/>
          <w:sz w:val="22"/>
        </w:rPr>
        <w:t xml:space="preserve">5　</w:t>
      </w:r>
      <w:r w:rsidRPr="00106D26">
        <w:rPr>
          <w:rFonts w:ascii="標楷體" w:eastAsia="標楷體" w:hAnsi="標楷體"/>
          <w:color w:val="000000"/>
          <w:sz w:val="22"/>
        </w:rPr>
        <w:t>(D)</w:t>
      </w:r>
      <w:r w:rsidRPr="00106D26">
        <w:rPr>
          <w:rFonts w:ascii="標楷體" w:eastAsia="標楷體" w:hAnsi="標楷體" w:hint="eastAsia"/>
          <w:color w:val="000000"/>
          <w:sz w:val="22"/>
        </w:rPr>
        <w:t>6</w:t>
      </w:r>
    </w:p>
    <w:p w:rsidR="006A5488" w:rsidRPr="00106D26" w:rsidRDefault="006A5488">
      <w:pPr>
        <w:rPr>
          <w:rFonts w:ascii="標楷體" w:eastAsia="標楷體" w:hAnsi="標楷體"/>
          <w:color w:val="000000"/>
          <w:sz w:val="22"/>
        </w:rPr>
      </w:pPr>
    </w:p>
    <w:p w:rsidR="006A5488" w:rsidRPr="005D33E5" w:rsidRDefault="00106D26">
      <w:pPr>
        <w:pStyle w:val="1"/>
        <w:tabs>
          <w:tab w:val="left" w:pos="1134"/>
        </w:tabs>
        <w:snapToGrid w:val="0"/>
        <w:spacing w:line="360" w:lineRule="atLeast"/>
        <w:ind w:leftChars="0" w:left="0"/>
        <w:rPr>
          <w:rFonts w:ascii="標楷體" w:eastAsia="標楷體" w:hAnsi="標楷體"/>
          <w:color w:val="000000"/>
          <w:szCs w:val="24"/>
        </w:rPr>
      </w:pPr>
      <w:r w:rsidRPr="005D33E5">
        <w:rPr>
          <w:rFonts w:ascii="標楷體" w:eastAsia="標楷體" w:hAnsi="標楷體" w:hint="eastAsia"/>
          <w:color w:val="000000"/>
          <w:szCs w:val="24"/>
        </w:rPr>
        <w:t>(    )38.</w:t>
      </w:r>
      <w:r w:rsidRPr="005D33E5">
        <w:rPr>
          <w:rFonts w:ascii="標楷體" w:eastAsia="標楷體" w:hAnsi="標楷體"/>
          <w:color w:val="000000"/>
          <w:szCs w:val="24"/>
        </w:rPr>
        <w:t>現實生活中摩擦力總是如影隨形，下列哪一項應用</w:t>
      </w:r>
      <w:r w:rsidRPr="005D33E5">
        <w:rPr>
          <w:rFonts w:ascii="標楷體" w:eastAsia="標楷體" w:hAnsi="標楷體"/>
          <w:color w:val="000000"/>
          <w:szCs w:val="24"/>
          <w:u w:val="double"/>
        </w:rPr>
        <w:t>不能</w:t>
      </w:r>
      <w:r w:rsidRPr="005D33E5">
        <w:rPr>
          <w:rFonts w:ascii="標楷體" w:eastAsia="標楷體" w:hAnsi="標楷體"/>
          <w:color w:val="000000"/>
          <w:szCs w:val="24"/>
        </w:rPr>
        <w:t>減少摩擦力？</w:t>
      </w:r>
      <w:r w:rsidRPr="005D33E5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5D33E5">
        <w:rPr>
          <w:rFonts w:ascii="標楷體" w:eastAsia="標楷體" w:hAnsi="標楷體"/>
          <w:color w:val="000000"/>
          <w:szCs w:val="24"/>
        </w:rPr>
        <w:br/>
      </w:r>
      <w:r w:rsidRPr="005D33E5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Pr="005D33E5">
        <w:rPr>
          <w:rFonts w:ascii="標楷體" w:eastAsia="標楷體" w:hAnsi="標楷體"/>
          <w:color w:val="000000"/>
          <w:szCs w:val="24"/>
        </w:rPr>
        <w:t>(A)門軸添加的潤滑油</w:t>
      </w:r>
      <w:r w:rsidRPr="005D33E5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5D33E5">
        <w:rPr>
          <w:rFonts w:ascii="標楷體" w:eastAsia="標楷體" w:hAnsi="標楷體"/>
          <w:color w:val="000000"/>
          <w:szCs w:val="24"/>
        </w:rPr>
        <w:t>(B)鋼珠筆的圓珠筆芯</w:t>
      </w:r>
      <w:r w:rsidRPr="005D33E5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5D33E5">
        <w:rPr>
          <w:rFonts w:ascii="標楷體" w:eastAsia="標楷體" w:hAnsi="標楷體"/>
          <w:color w:val="000000"/>
          <w:szCs w:val="24"/>
        </w:rPr>
        <w:t>(C) 直排輪軸承的滾珠</w:t>
      </w:r>
      <w:r w:rsidRPr="005D33E5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5D33E5">
        <w:rPr>
          <w:rFonts w:ascii="標楷體" w:eastAsia="標楷體" w:hAnsi="標楷體"/>
          <w:color w:val="000000"/>
          <w:szCs w:val="24"/>
        </w:rPr>
        <w:t>(D) 鉛筆的石墨筆芯</w:t>
      </w:r>
    </w:p>
    <w:p w:rsidR="006A5488" w:rsidRDefault="006A5488">
      <w:pPr>
        <w:pStyle w:val="1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)39.</w:t>
      </w:r>
      <w:r>
        <w:rPr>
          <w:rFonts w:ascii="標楷體" w:eastAsia="標楷體" w:hAnsi="標楷體" w:hint="eastAsia"/>
          <w:color w:val="000000"/>
        </w:rPr>
        <w:t>小華將一個無蓋鐵盒放入水中後浮在水面上，鐵盒形狀與尺寸如附圖，重量為200gw。請問鐵盒內還可放多重的物體而不沉沒（假設鐵盒垂直液面下沉且不考量鐵盒的厚度）？</w:t>
      </w:r>
      <w:r>
        <w:rPr>
          <w:rFonts w:ascii="標楷體" w:eastAsia="標楷體" w:hAnsi="標楷體"/>
          <w:color w:val="000000"/>
        </w:rPr>
        <w:br/>
      </w:r>
      <w:r w:rsidR="00FF538A">
        <w:rPr>
          <w:rFonts w:ascii="標楷體" w:eastAsia="標楷體" w:hAnsi="標楷體"/>
          <w:noProof/>
        </w:rPr>
        <w:drawing>
          <wp:inline distT="0" distB="0" distL="0" distR="0">
            <wp:extent cx="1310640" cy="79248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/>
          <w:color w:val="000000"/>
        </w:rPr>
        <w:br/>
        <w:t>(A)</w:t>
      </w:r>
      <w:r>
        <w:rPr>
          <w:rFonts w:ascii="標楷體" w:eastAsia="標楷體" w:hAnsi="標楷體" w:hint="eastAsia"/>
          <w:color w:val="000000"/>
        </w:rPr>
        <w:t xml:space="preserve"> 1.3 kgw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 xml:space="preserve"> 1.5 kgw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1.8 kgw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0.2 kgw</w:t>
      </w:r>
    </w:p>
    <w:p w:rsidR="006A5488" w:rsidRDefault="006A5488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</w:p>
    <w:p w:rsidR="006A5488" w:rsidRDefault="00106D26">
      <w:pPr>
        <w:tabs>
          <w:tab w:val="left" w:pos="1134"/>
        </w:tabs>
        <w:snapToGrid w:val="0"/>
        <w:spacing w:line="360" w:lineRule="atLeast"/>
        <w:ind w:left="1200" w:hangingChars="500" w:hanging="120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    )40.</w:t>
      </w:r>
      <w:r>
        <w:rPr>
          <w:rFonts w:ascii="標楷體" w:eastAsia="標楷體" w:hAnsi="標楷體" w:hint="eastAsia"/>
          <w:color w:val="000000"/>
        </w:rPr>
        <w:t>有一</w:t>
      </w:r>
      <w:r>
        <w:rPr>
          <w:rFonts w:ascii="標楷體" w:eastAsia="標楷體" w:hAnsi="標楷體"/>
          <w:color w:val="000000"/>
        </w:rPr>
        <w:t>54</w:t>
      </w:r>
      <w:r>
        <w:rPr>
          <w:rFonts w:ascii="標楷體" w:eastAsia="標楷體" w:hAnsi="標楷體" w:hint="eastAsia"/>
          <w:color w:val="000000"/>
        </w:rPr>
        <w:t>公克的鋁塊，密度為</w:t>
      </w:r>
      <w:r>
        <w:rPr>
          <w:rFonts w:ascii="標楷體" w:eastAsia="標楷體" w:hAnsi="標楷體"/>
          <w:color w:val="000000"/>
        </w:rPr>
        <w:t>2.7</w:t>
      </w:r>
      <w:r>
        <w:rPr>
          <w:rFonts w:ascii="標楷體" w:eastAsia="標楷體" w:hAnsi="標楷體" w:hint="eastAsia"/>
          <w:color w:val="000000"/>
        </w:rPr>
        <w:t>公克∕立方公分，將它放入密度為</w:t>
      </w:r>
      <w:r>
        <w:rPr>
          <w:rFonts w:ascii="標楷體" w:eastAsia="標楷體" w:hAnsi="標楷體"/>
          <w:color w:val="000000"/>
        </w:rPr>
        <w:t>1.2</w:t>
      </w:r>
      <w:r>
        <w:rPr>
          <w:rFonts w:ascii="標楷體" w:eastAsia="標楷體" w:hAnsi="標楷體" w:hint="eastAsia"/>
          <w:color w:val="000000"/>
        </w:rPr>
        <w:t>公克∕立方公分的溶液中，鋁塊所受浮</w:t>
      </w:r>
      <w:r>
        <w:rPr>
          <w:rFonts w:ascii="標楷體" w:eastAsia="標楷體" w:hAnsi="標楷體"/>
          <w:color w:val="000000"/>
        </w:rPr>
        <w:t xml:space="preserve"> (</w:t>
      </w:r>
      <w:r>
        <w:rPr>
          <w:rFonts w:ascii="標楷體" w:eastAsia="標楷體" w:hAnsi="標楷體" w:hint="eastAsia"/>
          <w:color w:val="000000"/>
        </w:rPr>
        <w:t>力為多少公克重？　(</w:t>
      </w:r>
      <w:r>
        <w:rPr>
          <w:rFonts w:ascii="標楷體" w:eastAsia="標楷體" w:hAnsi="標楷體"/>
          <w:color w:val="000000"/>
        </w:rPr>
        <w:t>A)</w:t>
      </w:r>
      <w:r>
        <w:rPr>
          <w:rFonts w:ascii="標楷體" w:eastAsia="標楷體" w:hAnsi="標楷體" w:hint="eastAsia"/>
          <w:color w:val="000000"/>
        </w:rPr>
        <w:t xml:space="preserve">12　</w:t>
      </w:r>
      <w:r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 xml:space="preserve">24　</w:t>
      </w:r>
      <w:r>
        <w:rPr>
          <w:rFonts w:ascii="標楷體" w:eastAsia="標楷體" w:hAnsi="標楷體"/>
          <w:color w:val="000000"/>
        </w:rPr>
        <w:t>(C)</w:t>
      </w:r>
      <w:r>
        <w:rPr>
          <w:rFonts w:ascii="標楷體" w:eastAsia="標楷體" w:hAnsi="標楷體" w:hint="eastAsia"/>
          <w:color w:val="000000"/>
        </w:rPr>
        <w:t xml:space="preserve">36　</w:t>
      </w:r>
      <w:r>
        <w:rPr>
          <w:rFonts w:ascii="標楷體" w:eastAsia="標楷體" w:hAnsi="標楷體"/>
          <w:color w:val="000000"/>
        </w:rPr>
        <w:t>(D)</w:t>
      </w:r>
      <w:r>
        <w:rPr>
          <w:rFonts w:ascii="標楷體" w:eastAsia="標楷體" w:hAnsi="標楷體" w:hint="eastAsia"/>
          <w:color w:val="000000"/>
        </w:rPr>
        <w:t>48</w:t>
      </w:r>
    </w:p>
    <w:p w:rsidR="006A5488" w:rsidRDefault="006A5488">
      <w:pPr>
        <w:pStyle w:val="1"/>
        <w:tabs>
          <w:tab w:val="left" w:pos="1134"/>
        </w:tabs>
        <w:snapToGrid w:val="0"/>
        <w:spacing w:line="360" w:lineRule="atLeast"/>
        <w:ind w:leftChars="0" w:left="0"/>
        <w:rPr>
          <w:rFonts w:ascii="標楷體" w:eastAsia="標楷體" w:hAnsi="標楷體"/>
          <w:color w:val="000000"/>
          <w:szCs w:val="24"/>
        </w:rPr>
      </w:pPr>
    </w:p>
    <w:p w:rsidR="006A5488" w:rsidRDefault="006A5488">
      <w:pPr>
        <w:rPr>
          <w:rFonts w:ascii="標楷體" w:eastAsia="標楷體" w:hAnsi="標楷體"/>
          <w:color w:val="000000"/>
        </w:rPr>
      </w:pPr>
    </w:p>
    <w:p w:rsidR="006A5488" w:rsidRDefault="006A5488">
      <w:pPr>
        <w:rPr>
          <w:rFonts w:ascii="標楷體" w:eastAsia="標楷體" w:hAnsi="標楷體"/>
          <w:color w:val="000000"/>
        </w:rPr>
      </w:pPr>
    </w:p>
    <w:p w:rsidR="006A5488" w:rsidRDefault="006A5488">
      <w:pPr>
        <w:rPr>
          <w:rFonts w:ascii="標楷體" w:eastAsia="標楷體" w:hAnsi="標楷體"/>
          <w:color w:val="000000"/>
        </w:rPr>
      </w:pPr>
    </w:p>
    <w:p w:rsidR="006A5488" w:rsidRDefault="00106D26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106-2-</w:t>
      </w:r>
      <w:r w:rsidR="00354BDA">
        <w:rPr>
          <w:rFonts w:ascii="標楷體" w:eastAsia="標楷體" w:hAnsi="標楷體" w:hint="eastAsia"/>
          <w:sz w:val="28"/>
        </w:rPr>
        <w:t>3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 xml:space="preserve">  八年級  自然科－解答</w:t>
      </w:r>
    </w:p>
    <w:p w:rsidR="006A5488" w:rsidRDefault="006A5488">
      <w:pPr>
        <w:rPr>
          <w:rFonts w:ascii="Times New Roman" w:eastAsia="標楷體" w:hAnsi="Times New Roman"/>
          <w:spacing w:val="60"/>
          <w:sz w:val="28"/>
        </w:rPr>
      </w:pPr>
    </w:p>
    <w:tbl>
      <w:tblPr>
        <w:tblStyle w:val="a9"/>
        <w:tblW w:w="12860" w:type="dxa"/>
        <w:tblLayout w:type="fixed"/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6"/>
        <w:gridCol w:w="1286"/>
        <w:gridCol w:w="1286"/>
        <w:gridCol w:w="1286"/>
        <w:gridCol w:w="1286"/>
      </w:tblGrid>
      <w:tr w:rsidR="006A5488"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 B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 A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4 D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5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6 A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7 B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8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9 B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10 B</w:t>
            </w:r>
          </w:p>
        </w:tc>
      </w:tr>
      <w:tr w:rsidR="006A5488"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11 B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12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13 A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14 D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15 B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16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17 B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18 A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19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20 B</w:t>
            </w:r>
          </w:p>
        </w:tc>
      </w:tr>
      <w:tr w:rsidR="006A5488"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21 B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22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23 A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24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25 B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26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27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28 A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29 A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30 B</w:t>
            </w:r>
          </w:p>
        </w:tc>
      </w:tr>
      <w:tr w:rsidR="006A5488"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31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32 B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33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34 D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35 A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36 B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37 C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38 D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39 A</w:t>
            </w:r>
          </w:p>
        </w:tc>
        <w:tc>
          <w:tcPr>
            <w:tcW w:w="1286" w:type="dxa"/>
          </w:tcPr>
          <w:p w:rsidR="006A5488" w:rsidRDefault="00106D26">
            <w:pPr>
              <w:rPr>
                <w:rFonts w:ascii="標楷體" w:eastAsia="標楷體" w:hAnsi="標楷體"/>
                <w:spacing w:val="60"/>
                <w:szCs w:val="24"/>
              </w:rPr>
            </w:pPr>
            <w:r>
              <w:rPr>
                <w:rFonts w:ascii="標楷體" w:eastAsia="標楷體" w:hAnsi="標楷體" w:hint="eastAsia"/>
                <w:spacing w:val="60"/>
                <w:szCs w:val="24"/>
              </w:rPr>
              <w:t>40 B</w:t>
            </w:r>
          </w:p>
        </w:tc>
      </w:tr>
    </w:tbl>
    <w:p w:rsidR="006A5488" w:rsidRDefault="006A5488">
      <w:pPr>
        <w:rPr>
          <w:rFonts w:ascii="標楷體" w:eastAsia="標楷體" w:hAnsi="標楷體"/>
          <w:spacing w:val="60"/>
          <w:szCs w:val="24"/>
        </w:rPr>
      </w:pPr>
    </w:p>
    <w:p w:rsidR="006A5488" w:rsidRDefault="006A5488">
      <w:pPr>
        <w:rPr>
          <w:rFonts w:ascii="標楷體" w:eastAsia="標楷體" w:hAnsi="標楷體"/>
          <w:szCs w:val="24"/>
        </w:rPr>
      </w:pPr>
    </w:p>
    <w:p w:rsidR="006A5488" w:rsidRDefault="006A5488">
      <w:pPr>
        <w:rPr>
          <w:rFonts w:ascii="標楷體" w:eastAsia="標楷體" w:hAnsi="標楷體"/>
        </w:rPr>
      </w:pPr>
    </w:p>
    <w:p w:rsidR="006A5488" w:rsidRDefault="006A5488">
      <w:pPr>
        <w:rPr>
          <w:rFonts w:ascii="標楷體" w:eastAsia="標楷體" w:hAnsi="標楷體"/>
        </w:rPr>
      </w:pPr>
    </w:p>
    <w:p w:rsidR="006A5488" w:rsidRDefault="006A5488">
      <w:pPr>
        <w:rPr>
          <w:rFonts w:ascii="標楷體" w:eastAsia="標楷體" w:hAnsi="標楷體"/>
        </w:rPr>
      </w:pPr>
    </w:p>
    <w:sectPr w:rsidR="006A5488">
      <w:footerReference w:type="default" r:id="rId29"/>
      <w:pgSz w:w="14572" w:h="20639"/>
      <w:pgMar w:top="851" w:right="851" w:bottom="851" w:left="851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A85" w:rsidRDefault="00123A85">
      <w:r>
        <w:separator/>
      </w:r>
    </w:p>
  </w:endnote>
  <w:endnote w:type="continuationSeparator" w:id="0">
    <w:p w:rsidR="00123A85" w:rsidRDefault="0012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937808"/>
      <w:docPartObj>
        <w:docPartGallery w:val="Page Numbers (Bottom of Page)"/>
        <w:docPartUnique/>
      </w:docPartObj>
    </w:sdtPr>
    <w:sdtEndPr/>
    <w:sdtContent>
      <w:p w:rsidR="006A5488" w:rsidRDefault="00F85F3D">
        <w:pPr>
          <w:pStyle w:val="a5"/>
          <w:jc w:val="center"/>
          <w:rPr>
            <w:rFonts w:ascii="標楷體" w:eastAsia="標楷體" w:hAnsi="標楷體"/>
          </w:rPr>
        </w:pPr>
        <w:r>
          <w:rPr>
            <w:rFonts w:asciiTheme="minorEastAsia" w:eastAsiaTheme="minorEastAsia" w:hAnsiTheme="minorEastAsia"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23A85" w:rsidRPr="00123A85">
          <w:rPr>
            <w:noProof/>
            <w:lang w:val="zh-TW"/>
          </w:rPr>
          <w:t>1</w:t>
        </w:r>
        <w:r>
          <w:fldChar w:fldCharType="end"/>
        </w:r>
        <w:r>
          <w:rPr>
            <w:rFonts w:asciiTheme="minorEastAsia" w:eastAsiaTheme="minorEastAsia" w:hAnsiTheme="minorEastAsia" w:hint="eastAsia"/>
          </w:rPr>
          <w:t>頁，共4頁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A85" w:rsidRDefault="00123A85">
      <w:r>
        <w:separator/>
      </w:r>
    </w:p>
  </w:footnote>
  <w:footnote w:type="continuationSeparator" w:id="0">
    <w:p w:rsidR="00123A85" w:rsidRDefault="00123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90C51"/>
    <w:multiLevelType w:val="singleLevel"/>
    <w:tmpl w:val="5C090C51"/>
    <w:lvl w:ilvl="0">
      <w:start w:val="1"/>
      <w:numFmt w:val="decimal"/>
      <w:lvlText w:val="(　　)%1."/>
      <w:lvlJc w:val="left"/>
      <w:pPr>
        <w:ind w:left="1135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04267"/>
    <w:rsid w:val="00044500"/>
    <w:rsid w:val="000918D5"/>
    <w:rsid w:val="00092643"/>
    <w:rsid w:val="000A67CC"/>
    <w:rsid w:val="000C56D4"/>
    <w:rsid w:val="000E5B16"/>
    <w:rsid w:val="00106D26"/>
    <w:rsid w:val="00123A85"/>
    <w:rsid w:val="00154D21"/>
    <w:rsid w:val="0017337A"/>
    <w:rsid w:val="00191DA1"/>
    <w:rsid w:val="001B05A8"/>
    <w:rsid w:val="001B6AB1"/>
    <w:rsid w:val="001C1155"/>
    <w:rsid w:val="00243FA9"/>
    <w:rsid w:val="002530DF"/>
    <w:rsid w:val="0028067E"/>
    <w:rsid w:val="002A7561"/>
    <w:rsid w:val="002C7C9D"/>
    <w:rsid w:val="00354BDA"/>
    <w:rsid w:val="00394896"/>
    <w:rsid w:val="003C67AF"/>
    <w:rsid w:val="00427FA3"/>
    <w:rsid w:val="004509B9"/>
    <w:rsid w:val="004A09B8"/>
    <w:rsid w:val="004B44F4"/>
    <w:rsid w:val="004C41CF"/>
    <w:rsid w:val="004C7324"/>
    <w:rsid w:val="00565641"/>
    <w:rsid w:val="005A6C31"/>
    <w:rsid w:val="005D07D3"/>
    <w:rsid w:val="005D33E5"/>
    <w:rsid w:val="0066544B"/>
    <w:rsid w:val="006801A7"/>
    <w:rsid w:val="006963D2"/>
    <w:rsid w:val="006A5488"/>
    <w:rsid w:val="006B779A"/>
    <w:rsid w:val="006D0263"/>
    <w:rsid w:val="007254F3"/>
    <w:rsid w:val="0073308C"/>
    <w:rsid w:val="00736F89"/>
    <w:rsid w:val="00755BD8"/>
    <w:rsid w:val="00764B72"/>
    <w:rsid w:val="007A2178"/>
    <w:rsid w:val="007E0342"/>
    <w:rsid w:val="0081207A"/>
    <w:rsid w:val="0082428E"/>
    <w:rsid w:val="0084544C"/>
    <w:rsid w:val="0088427F"/>
    <w:rsid w:val="008B04E4"/>
    <w:rsid w:val="00A174C2"/>
    <w:rsid w:val="00A6512F"/>
    <w:rsid w:val="00A74B59"/>
    <w:rsid w:val="00AB4572"/>
    <w:rsid w:val="00B1084E"/>
    <w:rsid w:val="00B61B62"/>
    <w:rsid w:val="00BF7E03"/>
    <w:rsid w:val="00C8791F"/>
    <w:rsid w:val="00CA0ACE"/>
    <w:rsid w:val="00CF27BF"/>
    <w:rsid w:val="00D14E60"/>
    <w:rsid w:val="00D31A28"/>
    <w:rsid w:val="00D46D33"/>
    <w:rsid w:val="00D76EF0"/>
    <w:rsid w:val="00D94343"/>
    <w:rsid w:val="00DF6E5A"/>
    <w:rsid w:val="00E37B6C"/>
    <w:rsid w:val="00E6316B"/>
    <w:rsid w:val="00E87E53"/>
    <w:rsid w:val="00EC176F"/>
    <w:rsid w:val="00F4241B"/>
    <w:rsid w:val="00F70453"/>
    <w:rsid w:val="00F85F3D"/>
    <w:rsid w:val="00FB2108"/>
    <w:rsid w:val="00FF538A"/>
    <w:rsid w:val="064268D3"/>
    <w:rsid w:val="0C357701"/>
    <w:rsid w:val="35BB60F1"/>
    <w:rsid w:val="37CB4618"/>
    <w:rsid w:val="3C851A62"/>
    <w:rsid w:val="3EDD0C32"/>
    <w:rsid w:val="42775F1B"/>
    <w:rsid w:val="49AE60DB"/>
    <w:rsid w:val="4A0C728B"/>
    <w:rsid w:val="54D13CB7"/>
    <w:rsid w:val="5EBF30EB"/>
    <w:rsid w:val="7F22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6F87EB-A9C3-4D30-95B1-0056C0DA7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新北市立溪崑國民中學106學年度第二學期第二次定期評量自然科 試題卷</dc:title>
  <dc:creator>ckjhs213</dc:creator>
  <cp:lastModifiedBy>ckjhs213</cp:lastModifiedBy>
  <cp:revision>5</cp:revision>
  <dcterms:created xsi:type="dcterms:W3CDTF">2018-06-22T04:15:00Z</dcterms:created>
  <dcterms:modified xsi:type="dcterms:W3CDTF">2018-06-25T06:19:00Z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1028-9.1.0.4940</vt:lpwstr>
  </property>
</Properties>
</file>