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B16" w:rsidRPr="00BF7E03" w:rsidRDefault="00BF7E03" w:rsidP="00755BD8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</w:t>
      </w:r>
      <w:r w:rsidR="00755BD8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6F2790">
        <w:rPr>
          <w:rFonts w:ascii="標楷體" w:eastAsia="標楷體" w:hAnsi="標楷體" w:hint="eastAsia"/>
          <w:kern w:val="0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D554D">
        <w:rPr>
          <w:rFonts w:ascii="標楷體" w:eastAsia="標楷體" w:hAnsi="標楷體" w:hint="eastAsia"/>
          <w:sz w:val="28"/>
        </w:rPr>
        <w:t>自然</w:t>
      </w:r>
      <w:r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6B779A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191DA1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1E4C82" wp14:editId="7E69E1DA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E87057" id="直線接點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EE6B09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  <w:sectPr w:rsidR="00EE6B09" w:rsidSect="00191DA1">
          <w:footerReference w:type="default" r:id="rId7"/>
          <w:pgSz w:w="14572" w:h="20639" w:code="12"/>
          <w:pgMar w:top="851" w:right="851" w:bottom="851" w:left="851" w:header="851" w:footer="992" w:gutter="0"/>
          <w:cols w:space="425"/>
          <w:docGrid w:type="linesAndChars" w:linePitch="360"/>
        </w:sectPr>
      </w:pPr>
      <w:bookmarkStart w:id="0" w:name="Z_1FFCDF4D30D5439BBB522E18B330B79B"/>
    </w:p>
    <w:p w:rsidR="0005680E" w:rsidRDefault="0005680E" w:rsidP="00F656BE">
      <w:pPr>
        <w:adjustRightInd w:val="0"/>
        <w:snapToGrid w:val="0"/>
        <w:spacing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r>
        <w:rPr>
          <mc:AlternateContent>
            <mc:Choice Requires="w16se">
              <w:rFonts w:ascii="Times New Roman" w:eastAsia="標楷體" w:hAnsi="Times New Roman" w:cs="Times New Roman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w:lastRenderedPageBreak/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>
        <w:rPr>
          <w:rFonts w:ascii="Times New Roman" w:eastAsia="標楷體" w:hAnsi="Times New Roman" w:cs="Times New Roman" w:hint="eastAsia"/>
        </w:rPr>
        <w:t>選擇題，共</w:t>
      </w:r>
      <w:r>
        <w:rPr>
          <w:rFonts w:ascii="Times New Roman" w:eastAsia="標楷體" w:hAnsi="Times New Roman" w:cs="Times New Roman" w:hint="eastAsia"/>
        </w:rPr>
        <w:t>50</w:t>
      </w:r>
      <w:r>
        <w:rPr>
          <w:rFonts w:ascii="Times New Roman" w:eastAsia="標楷體" w:hAnsi="Times New Roman" w:cs="Times New Roman" w:hint="eastAsia"/>
        </w:rPr>
        <w:t>題</w:t>
      </w:r>
      <w:r w:rsidR="00ED6538">
        <w:rPr>
          <w:rFonts w:ascii="Times New Roman" w:eastAsia="標楷體" w:hAnsi="Times New Roman" w:cs="Times New Roman" w:hint="eastAsia"/>
        </w:rPr>
        <w:t>(</w:t>
      </w:r>
      <w:r>
        <w:rPr>
          <w:rFonts w:ascii="Times New Roman" w:eastAsia="標楷體" w:hAnsi="Times New Roman" w:cs="Times New Roman" w:hint="eastAsia"/>
        </w:rPr>
        <w:t>每題</w:t>
      </w:r>
      <w:r>
        <w:rPr>
          <w:rFonts w:ascii="Times New Roman" w:eastAsia="標楷體" w:hAnsi="Times New Roman" w:cs="Times New Roman" w:hint="eastAsia"/>
        </w:rPr>
        <w:t>2</w:t>
      </w:r>
      <w:r>
        <w:rPr>
          <w:rFonts w:ascii="Times New Roman" w:eastAsia="標楷體" w:hAnsi="Times New Roman" w:cs="Times New Roman" w:hint="eastAsia"/>
        </w:rPr>
        <w:t>分，共</w:t>
      </w:r>
      <w:r>
        <w:rPr>
          <w:rFonts w:ascii="Times New Roman" w:eastAsia="標楷體" w:hAnsi="Times New Roman" w:cs="Times New Roman" w:hint="eastAsia"/>
        </w:rPr>
        <w:t>100</w:t>
      </w:r>
      <w:r>
        <w:rPr>
          <w:rFonts w:ascii="Times New Roman" w:eastAsia="標楷體" w:hAnsi="Times New Roman" w:cs="Times New Roman" w:hint="eastAsia"/>
        </w:rPr>
        <w:t>分</w:t>
      </w:r>
      <w:r w:rsidR="00ED6538">
        <w:rPr>
          <w:rFonts w:ascii="Times New Roman" w:eastAsia="標楷體" w:hAnsi="Times New Roman" w:cs="Times New Roman" w:hint="eastAsia"/>
        </w:rPr>
        <w:t>)</w:t>
      </w:r>
    </w:p>
    <w:p w:rsidR="00EE6B09" w:rsidRPr="009C2B15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r w:rsidRPr="009C2B15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62848" behindDoc="0" locked="0" layoutInCell="1" allowOverlap="1" wp14:anchorId="1AE101AF" wp14:editId="450A5776">
            <wp:simplePos x="0" y="0"/>
            <wp:positionH relativeFrom="column">
              <wp:posOffset>2735580</wp:posOffset>
            </wp:positionH>
            <wp:positionV relativeFrom="paragraph">
              <wp:posOffset>636270</wp:posOffset>
            </wp:positionV>
            <wp:extent cx="1252855" cy="1238250"/>
            <wp:effectExtent l="0" t="0" r="4445" b="0"/>
            <wp:wrapSquare wrapText="bothSides"/>
            <wp:docPr id="19" name="圖片 19" descr="C:\Users\Teacher\Desktop\未命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eacher\Desktop\未命名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952" b="47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2B15">
        <w:rPr>
          <w:rFonts w:ascii="Times New Roman" w:eastAsia="標楷體" w:hAnsi="Times New Roman" w:cs="Times New Roman"/>
        </w:rPr>
        <w:t>(   )</w:t>
      </w:r>
      <w:bookmarkStart w:id="1" w:name="Q_1FFCDF4D30D5439BBB522E18B330B79B"/>
      <w:r w:rsidR="0005680E">
        <w:rPr>
          <w:rFonts w:ascii="Times New Roman" w:eastAsia="標楷體" w:hAnsi="Times New Roman" w:cs="Times New Roman" w:hint="eastAsia"/>
        </w:rPr>
        <w:t>1.</w:t>
      </w:r>
      <w:r w:rsidRPr="009C2B15">
        <w:rPr>
          <w:rFonts w:ascii="Times New Roman" w:eastAsia="標楷體" w:hAnsi="Times New Roman" w:cs="Times New Roman"/>
          <w:u w:val="single"/>
        </w:rPr>
        <w:t>小民</w:t>
      </w:r>
      <w:r w:rsidRPr="009C2B15">
        <w:rPr>
          <w:rFonts w:ascii="Times New Roman" w:eastAsia="標楷體" w:hAnsi="Times New Roman" w:cs="Times New Roman"/>
        </w:rPr>
        <w:t>用鑷子夾取蕨類植物的葉的背面之黃褐色構造，置於複式顯微鏡下觀察，可看到許多如右圖的構造，請問圖中甲、乙的構造各為何？</w:t>
      </w:r>
      <w:r w:rsidRPr="009C2B15">
        <w:rPr>
          <w:rFonts w:ascii="Times New Roman" w:eastAsia="標楷體" w:hAnsi="Times New Roman" w:cs="Times New Roman"/>
        </w:rPr>
        <w:br/>
      </w:r>
      <w:bookmarkStart w:id="2" w:name="OP1_1FFCDF4D30D5439BBB522E18B330B79B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3" w:name="OPTG1_1FFCDF4D30D5439BBB522E18B330B79B"/>
      <w:r w:rsidRPr="009C2B15">
        <w:rPr>
          <w:rFonts w:ascii="Times New Roman" w:eastAsia="標楷體" w:hAnsi="Times New Roman" w:cs="Times New Roman"/>
        </w:rPr>
        <w:t>甲為孢子囊、乙為孢子</w:t>
      </w:r>
      <w:bookmarkStart w:id="4" w:name="OP2_1FFCDF4D30D5439BBB522E18B330B79B"/>
      <w:bookmarkEnd w:id="2"/>
      <w:bookmarkEnd w:id="3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5" w:name="OPTG2_1FFCDF4D30D5439BBB522E18B330B79B"/>
      <w:r w:rsidRPr="009C2B15">
        <w:rPr>
          <w:rFonts w:ascii="Times New Roman" w:eastAsia="標楷體" w:hAnsi="Times New Roman" w:cs="Times New Roman"/>
        </w:rPr>
        <w:t>甲為孢子囊堆、乙為孢子</w:t>
      </w:r>
      <w:bookmarkStart w:id="6" w:name="OP3_1FFCDF4D30D5439BBB522E18B330B79B"/>
      <w:bookmarkEnd w:id="4"/>
      <w:bookmarkEnd w:id="5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7" w:name="OPTG3_1FFCDF4D30D5439BBB522E18B330B79B"/>
      <w:r w:rsidRPr="009C2B15">
        <w:rPr>
          <w:rFonts w:ascii="Times New Roman" w:eastAsia="標楷體" w:hAnsi="Times New Roman" w:cs="Times New Roman"/>
        </w:rPr>
        <w:t>甲為果實、乙為種子</w:t>
      </w:r>
      <w:bookmarkStart w:id="8" w:name="OP4_1FFCDF4D30D5439BBB522E18B330B79B"/>
      <w:bookmarkEnd w:id="6"/>
      <w:bookmarkEnd w:id="7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Start w:id="9" w:name="OPTG4_1FFCDF4D30D5439BBB522E18B330B79B"/>
      <w:r w:rsidRPr="009C2B15">
        <w:rPr>
          <w:rFonts w:ascii="Times New Roman" w:eastAsia="標楷體" w:hAnsi="Times New Roman" w:cs="Times New Roman"/>
        </w:rPr>
        <w:t>甲為雄毬果、乙為花粉</w:t>
      </w:r>
      <w:bookmarkEnd w:id="8"/>
      <w:bookmarkEnd w:id="9"/>
    </w:p>
    <w:p w:rsidR="00EE6B09" w:rsidRPr="009C2B15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  <w:noProof/>
        </w:rPr>
      </w:pPr>
      <w:bookmarkStart w:id="10" w:name="Z_C25F7CFB55374BDEB77393C08560D34C"/>
      <w:bookmarkEnd w:id="0"/>
      <w:bookmarkEnd w:id="1"/>
      <w:r w:rsidRPr="009C2B15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52608" behindDoc="1" locked="0" layoutInCell="1" allowOverlap="1" wp14:anchorId="38CA2F3F" wp14:editId="3F835483">
            <wp:simplePos x="0" y="0"/>
            <wp:positionH relativeFrom="column">
              <wp:posOffset>2357120</wp:posOffset>
            </wp:positionH>
            <wp:positionV relativeFrom="paragraph">
              <wp:posOffset>528955</wp:posOffset>
            </wp:positionV>
            <wp:extent cx="1651000" cy="709930"/>
            <wp:effectExtent l="0" t="0" r="6350" b="0"/>
            <wp:wrapSquare wrapText="bothSides"/>
            <wp:docPr id="18" name="圖片 18" descr="11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-0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2B15">
        <w:rPr>
          <w:rFonts w:ascii="Times New Roman" w:eastAsia="標楷體" w:hAnsi="Times New Roman" w:cs="Times New Roman"/>
        </w:rPr>
        <w:t>(   )</w:t>
      </w:r>
      <w:bookmarkStart w:id="11" w:name="Q_C25F7CFB55374BDEB77393C08560D34C"/>
      <w:r w:rsidR="0005680E">
        <w:rPr>
          <w:rFonts w:ascii="Times New Roman" w:eastAsia="標楷體" w:hAnsi="Times New Roman" w:cs="Times New Roman" w:hint="eastAsia"/>
        </w:rPr>
        <w:t>2.</w:t>
      </w:r>
      <w:r w:rsidRPr="009C2B15">
        <w:rPr>
          <w:rFonts w:ascii="Times New Roman" w:eastAsia="標楷體" w:hAnsi="Times New Roman" w:cs="Times New Roman"/>
          <w:u w:val="single"/>
        </w:rPr>
        <w:t>小祐</w:t>
      </w:r>
      <w:r w:rsidRPr="009C2B15">
        <w:rPr>
          <w:rFonts w:ascii="Times New Roman" w:eastAsia="標楷體" w:hAnsi="Times New Roman" w:cs="Times New Roman"/>
        </w:rPr>
        <w:t>依生物的特徵將水稻、地錢、蕨類、松和杜鵑五種植物分類如表。請問屬於</w:t>
      </w:r>
      <w:r w:rsidR="00597E3F">
        <w:rPr>
          <w:rFonts w:ascii="Times New Roman" w:eastAsia="標楷體" w:hAnsi="Times New Roman" w:cs="Times New Roman" w:hint="eastAsia"/>
        </w:rPr>
        <w:t>丙</w:t>
      </w:r>
      <w:r w:rsidRPr="009C2B15">
        <w:rPr>
          <w:rFonts w:ascii="Times New Roman" w:eastAsia="標楷體" w:hAnsi="Times New Roman" w:cs="Times New Roman"/>
        </w:rPr>
        <w:t>類的生物有哪些？</w:t>
      </w:r>
      <w:r w:rsidRPr="009C2B15">
        <w:rPr>
          <w:rFonts w:ascii="Times New Roman" w:eastAsia="標楷體" w:hAnsi="Times New Roman" w:cs="Times New Roman"/>
        </w:rPr>
        <w:br/>
      </w:r>
      <w:bookmarkStart w:id="12" w:name="OP1_C25F7CFB55374BDEB77393C08560D34C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13" w:name="OPTG1_C25F7CFB55374BDEB77393C08560D34C"/>
      <w:r w:rsidRPr="009C2B15">
        <w:rPr>
          <w:rFonts w:ascii="Times New Roman" w:eastAsia="標楷體" w:hAnsi="Times New Roman" w:cs="Times New Roman"/>
        </w:rPr>
        <w:t>地錢、蕨類</w:t>
      </w:r>
      <w:bookmarkStart w:id="14" w:name="OP2_C25F7CFB55374BDEB77393C08560D34C"/>
      <w:bookmarkEnd w:id="12"/>
      <w:bookmarkEnd w:id="13"/>
      <w:r w:rsidRPr="009C2B15">
        <w:rPr>
          <w:rFonts w:ascii="Times New Roman" w:eastAsia="標楷體" w:hAnsi="Times New Roman" w:cs="Times New Roman"/>
        </w:rPr>
        <w:t xml:space="preserve">  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15" w:name="OPTG2_C25F7CFB55374BDEB77393C08560D34C"/>
      <w:r w:rsidRPr="009C2B15">
        <w:rPr>
          <w:rFonts w:ascii="Times New Roman" w:eastAsia="標楷體" w:hAnsi="Times New Roman" w:cs="Times New Roman"/>
        </w:rPr>
        <w:t>水稻</w:t>
      </w:r>
      <w:bookmarkStart w:id="16" w:name="OP3_C25F7CFB55374BDEB77393C08560D34C"/>
      <w:bookmarkEnd w:id="14"/>
      <w:bookmarkEnd w:id="15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17" w:name="OPTG4_C25F7CFB55374BDEB77393C08560D34C"/>
      <w:bookmarkStart w:id="18" w:name="OPTG3_C25F7CFB55374BDEB77393C08560D34C"/>
      <w:r w:rsidRPr="009C2B15">
        <w:rPr>
          <w:rFonts w:ascii="Times New Roman" w:eastAsia="標楷體" w:hAnsi="Times New Roman" w:cs="Times New Roman"/>
        </w:rPr>
        <w:t>水稻、杜鵑</w:t>
      </w:r>
      <w:bookmarkEnd w:id="17"/>
      <w:r w:rsidRPr="009C2B15">
        <w:rPr>
          <w:rFonts w:ascii="Times New Roman" w:eastAsia="標楷體" w:hAnsi="Times New Roman" w:cs="Times New Roman"/>
        </w:rPr>
        <w:t xml:space="preserve"> </w:t>
      </w:r>
      <w:bookmarkStart w:id="19" w:name="OP4_C25F7CFB55374BDEB77393C08560D34C"/>
      <w:bookmarkEnd w:id="16"/>
      <w:bookmarkEnd w:id="18"/>
      <w:r w:rsidRPr="009C2B15">
        <w:rPr>
          <w:rFonts w:ascii="Times New Roman" w:eastAsia="標楷體" w:hAnsi="Times New Roman" w:cs="Times New Roman"/>
        </w:rPr>
        <w:t xml:space="preserve"> 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Start w:id="20" w:name="Z_5C04776A83594E79B6BF0D4AEEF64B27"/>
      <w:bookmarkEnd w:id="19"/>
      <w:r w:rsidRPr="009C2B15">
        <w:rPr>
          <w:rFonts w:ascii="Times New Roman" w:eastAsia="標楷體" w:hAnsi="Times New Roman" w:cs="Times New Roman"/>
        </w:rPr>
        <w:t>松</w:t>
      </w:r>
      <w:r w:rsidRPr="009C2B15">
        <w:rPr>
          <w:rFonts w:ascii="Times New Roman" w:eastAsia="標楷體" w:hAnsi="Times New Roman" w:cs="Times New Roman"/>
          <w:noProof/>
        </w:rPr>
        <w:t xml:space="preserve"> </w:t>
      </w:r>
    </w:p>
    <w:p w:rsidR="00EE6B09" w:rsidRPr="009C2B15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r w:rsidRPr="009C2B15">
        <w:rPr>
          <w:rFonts w:ascii="Times New Roman" w:eastAsia="標楷體" w:hAnsi="Times New Roman" w:cs="Times New Roman"/>
        </w:rPr>
        <w:t>(   )</w:t>
      </w:r>
      <w:bookmarkStart w:id="21" w:name="Q_5C04776A83594E79B6BF0D4AEEF64B27"/>
      <w:r w:rsidR="0005680E">
        <w:rPr>
          <w:rFonts w:ascii="Times New Roman" w:eastAsia="標楷體" w:hAnsi="Times New Roman" w:cs="Times New Roman" w:hint="eastAsia"/>
        </w:rPr>
        <w:t>3.</w:t>
      </w:r>
      <w:r w:rsidRPr="009C2B15">
        <w:rPr>
          <w:rFonts w:ascii="Times New Roman" w:eastAsia="標楷體" w:hAnsi="Times New Roman" w:cs="Times New Roman"/>
        </w:rPr>
        <w:t>「水蘊草生活在水中，具有根、莖、葉等構造，葉呈深綠色，偶爾可見開白色小花，花瓣三片。」根據以上敘述，試問水蘊草屬於哪一類植物？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藻類</w:t>
      </w:r>
      <w:r w:rsidRPr="009C2B15">
        <w:rPr>
          <w:rFonts w:ascii="Times New Roman" w:eastAsia="標楷體" w:hAnsi="Times New Roman" w:cs="Times New Roman"/>
        </w:rPr>
        <w:t xml:space="preserve">  </w:t>
      </w:r>
      <w:r w:rsidRPr="009C2B15">
        <w:rPr>
          <w:rFonts w:ascii="Times New Roman" w:eastAsia="標楷體" w:hAnsi="Times New Roman" w:cs="Times New Roman"/>
        </w:rPr>
        <w:t xml:space="preserve">　</w:t>
      </w:r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維管束植物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 xml:space="preserve">蘚苔類　</w:t>
      </w:r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蕨類</w:t>
      </w:r>
    </w:p>
    <w:p w:rsidR="00EE6B09" w:rsidRPr="009C2B15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22" w:name="Z_FA3ABEF804F44E55977CC5F0A8F7CCD1"/>
      <w:bookmarkEnd w:id="20"/>
      <w:bookmarkEnd w:id="21"/>
      <w:r w:rsidRPr="009C2B15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56704" behindDoc="0" locked="0" layoutInCell="1" allowOverlap="1" wp14:anchorId="2C4DEA27" wp14:editId="441C955D">
            <wp:simplePos x="0" y="0"/>
            <wp:positionH relativeFrom="column">
              <wp:posOffset>2692400</wp:posOffset>
            </wp:positionH>
            <wp:positionV relativeFrom="paragraph">
              <wp:posOffset>170180</wp:posOffset>
            </wp:positionV>
            <wp:extent cx="1363980" cy="1568450"/>
            <wp:effectExtent l="0" t="0" r="7620" b="0"/>
            <wp:wrapSquare wrapText="bothSides"/>
            <wp:docPr id="17" name="圖片 17" descr="未命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未命名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6" r="45787" b="4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2B15">
        <w:rPr>
          <w:rFonts w:ascii="Times New Roman" w:eastAsia="標楷體" w:hAnsi="Times New Roman" w:cs="Times New Roman"/>
        </w:rPr>
        <w:t>(   )</w:t>
      </w:r>
      <w:bookmarkStart w:id="23" w:name="Q_FA3ABEF804F44E55977CC5F0A8F7CCD1"/>
      <w:r w:rsidR="0005680E">
        <w:rPr>
          <w:rFonts w:ascii="Times New Roman" w:eastAsia="標楷體" w:hAnsi="Times New Roman" w:cs="Times New Roman" w:hint="eastAsia"/>
        </w:rPr>
        <w:t>4.</w:t>
      </w:r>
      <w:r w:rsidRPr="009C2B15">
        <w:rPr>
          <w:rFonts w:ascii="Times New Roman" w:eastAsia="標楷體" w:hAnsi="Times New Roman" w:cs="Times New Roman"/>
          <w:u w:val="single"/>
        </w:rPr>
        <w:t>小舜</w:t>
      </w:r>
      <w:r w:rsidRPr="009C2B15">
        <w:rPr>
          <w:rFonts w:ascii="Times New Roman" w:eastAsia="標楷體" w:hAnsi="Times New Roman" w:cs="Times New Roman"/>
        </w:rPr>
        <w:t>發現學校的水溝旁邊有一種如右圖的植物</w:t>
      </w:r>
      <w:r w:rsidR="00517679">
        <w:rPr>
          <w:rFonts w:ascii="Times New Roman" w:eastAsia="標楷體" w:hAnsi="Times New Roman" w:cs="Times New Roman" w:hint="eastAsia"/>
        </w:rPr>
        <w:t>。</w:t>
      </w:r>
      <w:r w:rsidRPr="009C2B15">
        <w:rPr>
          <w:rFonts w:ascii="Times New Roman" w:eastAsia="標楷體" w:hAnsi="Times New Roman" w:cs="Times New Roman"/>
        </w:rPr>
        <w:t>請問關於這種植物的敘述，何者</w:t>
      </w:r>
      <w:r w:rsidRPr="009C2B15">
        <w:rPr>
          <w:rFonts w:ascii="Times New Roman" w:eastAsia="標楷體" w:hAnsi="Times New Roman" w:cs="Times New Roman"/>
          <w:u w:val="double"/>
        </w:rPr>
        <w:t>錯誤</w:t>
      </w:r>
      <w:r w:rsidRPr="009C2B15">
        <w:rPr>
          <w:rFonts w:ascii="Times New Roman" w:eastAsia="標楷體" w:hAnsi="Times New Roman" w:cs="Times New Roman"/>
        </w:rPr>
        <w:t>？</w:t>
      </w:r>
      <w:r w:rsidRPr="009C2B15">
        <w:rPr>
          <w:rFonts w:ascii="Times New Roman" w:eastAsia="標楷體" w:hAnsi="Times New Roman" w:cs="Times New Roman"/>
        </w:rPr>
        <w:br/>
      </w:r>
      <w:bookmarkStart w:id="24" w:name="OP1_FA3ABEF804F44E55977CC5F0A8F7CCD1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25" w:name="OPTG1_FA3ABEF804F44E55977CC5F0A8F7CCD1"/>
      <w:r w:rsidRPr="009C2B15">
        <w:rPr>
          <w:rFonts w:ascii="Times New Roman" w:eastAsia="標楷體" w:hAnsi="Times New Roman" w:cs="Times New Roman"/>
        </w:rPr>
        <w:t>屬於維管束植物</w:t>
      </w:r>
      <w:bookmarkStart w:id="26" w:name="OP2_FA3ABEF804F44E55977CC5F0A8F7CCD1"/>
      <w:bookmarkEnd w:id="24"/>
      <w:bookmarkEnd w:id="25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27" w:name="OP3_FA3ABEF804F44E55977CC5F0A8F7CCD1"/>
      <w:bookmarkEnd w:id="26"/>
      <w:r w:rsidRPr="009C2B15">
        <w:rPr>
          <w:rFonts w:ascii="Times New Roman" w:eastAsia="標楷體" w:hAnsi="Times New Roman" w:cs="Times New Roman"/>
        </w:rPr>
        <w:t>甲是成熟的葉子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28" w:name="OPTG3_FA3ABEF804F44E55977CC5F0A8F7CCD1"/>
      <w:r w:rsidRPr="009C2B15">
        <w:rPr>
          <w:rFonts w:ascii="Times New Roman" w:eastAsia="標楷體" w:hAnsi="Times New Roman" w:cs="Times New Roman"/>
        </w:rPr>
        <w:t>乙為幼葉</w:t>
      </w:r>
      <w:bookmarkStart w:id="29" w:name="OP4_FA3ABEF804F44E55977CC5F0A8F7CCD1"/>
      <w:bookmarkEnd w:id="27"/>
      <w:bookmarkEnd w:id="28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End w:id="29"/>
      <w:r w:rsidRPr="009C2B15">
        <w:rPr>
          <w:rFonts w:ascii="Times New Roman" w:eastAsia="標楷體" w:hAnsi="Times New Roman" w:cs="Times New Roman"/>
        </w:rPr>
        <w:t>丙、丁為根</w:t>
      </w:r>
      <w:bookmarkStart w:id="30" w:name="Z_84266F0AC76C4C46A07DF40F26A5F6B9"/>
      <w:bookmarkStart w:id="31" w:name="Q_84266F0AC76C4C46A07DF40F26A5F6B9"/>
      <w:bookmarkEnd w:id="22"/>
      <w:bookmarkEnd w:id="23"/>
    </w:p>
    <w:p w:rsidR="00EE6B09" w:rsidRPr="009C2B15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32" w:name="Z_7F6708A8C59B4E4CA5CE78303BCEBDB2"/>
      <w:bookmarkEnd w:id="30"/>
      <w:bookmarkEnd w:id="31"/>
      <w:r w:rsidRPr="009C2B15">
        <w:rPr>
          <w:rFonts w:ascii="Times New Roman" w:eastAsia="標楷體" w:hAnsi="Times New Roman" w:cs="Times New Roman"/>
        </w:rPr>
        <w:t>(   )</w:t>
      </w:r>
      <w:bookmarkStart w:id="33" w:name="Q_7F6708A8C59B4E4CA5CE78303BCEBDB2"/>
      <w:r w:rsidR="0005680E">
        <w:rPr>
          <w:rFonts w:ascii="Times New Roman" w:eastAsia="標楷體" w:hAnsi="Times New Roman" w:cs="Times New Roman" w:hint="eastAsia"/>
        </w:rPr>
        <w:t>5.</w:t>
      </w:r>
      <w:r w:rsidRPr="009C2B15">
        <w:rPr>
          <w:rFonts w:ascii="Times New Roman" w:eastAsia="標楷體" w:hAnsi="Times New Roman" w:cs="Times New Roman"/>
          <w:u w:val="single"/>
        </w:rPr>
        <w:t>野柳</w:t>
      </w:r>
      <w:r w:rsidRPr="009C2B15">
        <w:rPr>
          <w:rFonts w:ascii="Times New Roman" w:eastAsia="標楷體" w:hAnsi="Times New Roman" w:cs="Times New Roman"/>
        </w:rPr>
        <w:t>、</w:t>
      </w:r>
      <w:r w:rsidRPr="009C2B15">
        <w:rPr>
          <w:rFonts w:ascii="Times New Roman" w:eastAsia="標楷體" w:hAnsi="Times New Roman" w:cs="Times New Roman"/>
          <w:u w:val="single"/>
        </w:rPr>
        <w:t>頭城</w:t>
      </w:r>
      <w:bookmarkStart w:id="34" w:name="OP1_7F6708A8C59B4E4CA5CE78303BCEBDB2"/>
      <w:r w:rsidRPr="009C2B15">
        <w:rPr>
          <w:rFonts w:ascii="Times New Roman" w:eastAsia="標楷體" w:hAnsi="Times New Roman" w:cs="Times New Roman"/>
        </w:rPr>
        <w:t>等岩石海岸有一些海星、海膽等動物，牠們屬於哪一類動物？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35" w:name="OPTG1_7F6708A8C59B4E4CA5CE78303BCEBDB2"/>
      <w:r w:rsidRPr="009C2B15">
        <w:rPr>
          <w:rFonts w:ascii="Times New Roman" w:eastAsia="標楷體" w:hAnsi="Times New Roman" w:cs="Times New Roman"/>
        </w:rPr>
        <w:t xml:space="preserve">軟體動物　</w:t>
      </w:r>
      <w:bookmarkStart w:id="36" w:name="OP2_7F6708A8C59B4E4CA5CE78303BCEBDB2"/>
      <w:bookmarkEnd w:id="34"/>
      <w:bookmarkEnd w:id="35"/>
      <w:r w:rsidRPr="009C2B15">
        <w:rPr>
          <w:rFonts w:ascii="Times New Roman" w:eastAsia="標楷體" w:hAnsi="Times New Roman" w:cs="Times New Roman"/>
        </w:rPr>
        <w:t xml:space="preserve">  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37" w:name="OPTG2_7F6708A8C59B4E4CA5CE78303BCEBDB2"/>
      <w:r w:rsidRPr="009C2B15">
        <w:rPr>
          <w:rFonts w:ascii="Times New Roman" w:eastAsia="標楷體" w:hAnsi="Times New Roman" w:cs="Times New Roman"/>
        </w:rPr>
        <w:t>棘皮動物</w:t>
      </w:r>
      <w:bookmarkStart w:id="38" w:name="OP3_7F6708A8C59B4E4CA5CE78303BCEBDB2"/>
      <w:bookmarkEnd w:id="36"/>
      <w:bookmarkEnd w:id="37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39" w:name="OPTG3_7F6708A8C59B4E4CA5CE78303BCEBDB2"/>
      <w:r w:rsidRPr="009C2B15">
        <w:rPr>
          <w:rFonts w:ascii="Times New Roman" w:eastAsia="標楷體" w:hAnsi="Times New Roman" w:cs="Times New Roman"/>
        </w:rPr>
        <w:t xml:space="preserve">刺絲胞動物　</w:t>
      </w:r>
      <w:bookmarkStart w:id="40" w:name="OP4_7F6708A8C59B4E4CA5CE78303BCEBDB2"/>
      <w:bookmarkEnd w:id="38"/>
      <w:bookmarkEnd w:id="39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Start w:id="41" w:name="OPTG4_7F6708A8C59B4E4CA5CE78303BCEBDB2"/>
      <w:r w:rsidRPr="009C2B15">
        <w:rPr>
          <w:rFonts w:ascii="Times New Roman" w:eastAsia="標楷體" w:hAnsi="Times New Roman" w:cs="Times New Roman"/>
        </w:rPr>
        <w:t>環節動物</w:t>
      </w:r>
      <w:bookmarkEnd w:id="40"/>
      <w:bookmarkEnd w:id="41"/>
    </w:p>
    <w:p w:rsidR="00EE6B09" w:rsidRPr="009C2B15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42" w:name="Z_49B71D4613964342AB38782F59E07531"/>
      <w:bookmarkEnd w:id="32"/>
      <w:bookmarkEnd w:id="33"/>
      <w:r w:rsidRPr="009C2B15">
        <w:rPr>
          <w:rFonts w:ascii="Times New Roman" w:eastAsia="標楷體" w:hAnsi="Times New Roman" w:cs="Times New Roman"/>
        </w:rPr>
        <w:t>(   )</w:t>
      </w:r>
      <w:bookmarkStart w:id="43" w:name="Q_49B71D4613964342AB38782F59E07531"/>
      <w:r w:rsidR="0005680E">
        <w:rPr>
          <w:rFonts w:ascii="Times New Roman" w:eastAsia="標楷體" w:hAnsi="Times New Roman" w:cs="Times New Roman" w:hint="eastAsia"/>
        </w:rPr>
        <w:t>6.</w:t>
      </w:r>
      <w:r w:rsidRPr="009C2B15">
        <w:rPr>
          <w:rFonts w:ascii="Times New Roman" w:eastAsia="標楷體" w:hAnsi="Times New Roman" w:cs="Times New Roman"/>
        </w:rPr>
        <w:t>近年在東部沿海盛行觀賞鯨豚</w:t>
      </w:r>
      <w:r w:rsidR="00517679">
        <w:rPr>
          <w:rFonts w:ascii="Times New Roman" w:eastAsia="標楷體" w:hAnsi="Times New Roman" w:cs="Times New Roman" w:hint="eastAsia"/>
        </w:rPr>
        <w:t>。</w:t>
      </w:r>
      <w:r w:rsidRPr="009C2B15">
        <w:rPr>
          <w:rFonts w:ascii="Times New Roman" w:eastAsia="標楷體" w:hAnsi="Times New Roman" w:cs="Times New Roman"/>
        </w:rPr>
        <w:t>下列關於海豚的敘述</w:t>
      </w:r>
      <w:bookmarkStart w:id="44" w:name="OP1_49B71D4613964342AB38782F59E07531"/>
      <w:r w:rsidRPr="009C2B15">
        <w:rPr>
          <w:rFonts w:ascii="Times New Roman" w:eastAsia="標楷體" w:hAnsi="Times New Roman" w:cs="Times New Roman"/>
        </w:rPr>
        <w:t>，何者正確？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45" w:name="OPTG1_49B71D4613964342AB38782F59E07531"/>
      <w:r w:rsidRPr="009C2B15">
        <w:rPr>
          <w:rFonts w:ascii="Times New Roman" w:eastAsia="標楷體" w:hAnsi="Times New Roman" w:cs="Times New Roman"/>
        </w:rPr>
        <w:t>屬於軟骨魚類，和鯊魚是近親</w:t>
      </w:r>
      <w:bookmarkStart w:id="46" w:name="OP2_49B71D4613964342AB38782F59E07531"/>
      <w:bookmarkEnd w:id="44"/>
      <w:bookmarkEnd w:id="45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47" w:name="OPTG2_49B71D4613964342AB38782F59E07531"/>
      <w:r w:rsidRPr="009C2B15">
        <w:rPr>
          <w:rFonts w:ascii="Times New Roman" w:eastAsia="標楷體" w:hAnsi="Times New Roman" w:cs="Times New Roman"/>
        </w:rPr>
        <w:t>用肺呼吸，為內溫動物</w:t>
      </w:r>
      <w:bookmarkStart w:id="48" w:name="OP3_49B71D4613964342AB38782F59E07531"/>
      <w:bookmarkEnd w:id="46"/>
      <w:bookmarkEnd w:id="47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49" w:name="OPTG3_49B71D4613964342AB38782F59E07531"/>
      <w:r w:rsidRPr="009C2B15">
        <w:rPr>
          <w:rFonts w:ascii="Times New Roman" w:eastAsia="標楷體" w:hAnsi="Times New Roman" w:cs="Times New Roman"/>
        </w:rPr>
        <w:t>體表有鱗片以防止水分散失</w:t>
      </w:r>
      <w:bookmarkStart w:id="50" w:name="OP4_49B71D4613964342AB38782F59E07531"/>
      <w:bookmarkEnd w:id="48"/>
      <w:bookmarkEnd w:id="49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Start w:id="51" w:name="OPTG4_49B71D4613964342AB38782F59E07531"/>
      <w:r w:rsidRPr="009C2B15">
        <w:rPr>
          <w:rFonts w:ascii="Times New Roman" w:eastAsia="標楷體" w:hAnsi="Times New Roman" w:cs="Times New Roman"/>
        </w:rPr>
        <w:t>屬於卵生哺乳類</w:t>
      </w:r>
      <w:bookmarkEnd w:id="50"/>
      <w:bookmarkEnd w:id="51"/>
    </w:p>
    <w:p w:rsidR="00EE6B09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52" w:name="Z_95CD2A43132D40388FA61B4F9CBE3B50"/>
      <w:bookmarkStart w:id="53" w:name="_GoBack"/>
      <w:bookmarkEnd w:id="42"/>
      <w:bookmarkEnd w:id="43"/>
      <w:bookmarkEnd w:id="10"/>
      <w:bookmarkEnd w:id="11"/>
      <w:bookmarkEnd w:id="53"/>
      <w:r w:rsidRPr="009C2B15">
        <w:rPr>
          <w:rFonts w:ascii="Times New Roman" w:eastAsia="標楷體" w:hAnsi="Times New Roman" w:cs="Times New Roman"/>
        </w:rPr>
        <w:t>(   )</w:t>
      </w:r>
      <w:bookmarkStart w:id="54" w:name="Q_95CD2A43132D40388FA61B4F9CBE3B50"/>
      <w:r w:rsidR="0005680E">
        <w:rPr>
          <w:rFonts w:ascii="Times New Roman" w:eastAsia="標楷體" w:hAnsi="Times New Roman" w:cs="Times New Roman" w:hint="eastAsia"/>
        </w:rPr>
        <w:t>7.</w:t>
      </w:r>
      <w:r w:rsidRPr="009C2B15">
        <w:rPr>
          <w:rFonts w:ascii="Times New Roman" w:eastAsia="標楷體" w:hAnsi="Times New Roman" w:cs="Times New Roman"/>
        </w:rPr>
        <w:t>哺乳類動物的共同特徵</w:t>
      </w:r>
      <w:r w:rsidR="00517679">
        <w:rPr>
          <w:rFonts w:ascii="Times New Roman" w:eastAsia="標楷體" w:hAnsi="Times New Roman" w:cs="Times New Roman" w:hint="eastAsia"/>
        </w:rPr>
        <w:t>中</w:t>
      </w:r>
      <w:r w:rsidRPr="009C2B15">
        <w:rPr>
          <w:rFonts w:ascii="Times New Roman" w:eastAsia="標楷體" w:hAnsi="Times New Roman" w:cs="Times New Roman"/>
        </w:rPr>
        <w:t>，</w:t>
      </w:r>
      <w:r w:rsidRPr="009C2B15">
        <w:rPr>
          <w:rFonts w:ascii="Times New Roman" w:eastAsia="標楷體" w:hAnsi="Times New Roman" w:cs="Times New Roman"/>
          <w:u w:val="double"/>
        </w:rPr>
        <w:t>不包括</w:t>
      </w:r>
      <w:r w:rsidRPr="009C2B15">
        <w:rPr>
          <w:rFonts w:ascii="Times New Roman" w:eastAsia="標楷體" w:hAnsi="Times New Roman" w:cs="Times New Roman"/>
        </w:rPr>
        <w:t>下列何者？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 xml:space="preserve">有毛髮　</w:t>
      </w:r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母體能分泌乳汁哺育幼體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 xml:space="preserve">有胎盤　</w:t>
      </w:r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是內溫動物</w:t>
      </w:r>
    </w:p>
    <w:p w:rsidR="0005680E" w:rsidRPr="009C2B15" w:rsidRDefault="0005680E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</w:p>
    <w:p w:rsidR="0005680E" w:rsidRPr="009C2B15" w:rsidRDefault="0005680E" w:rsidP="0005680E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55" w:name="Z_9A3E14A779974818BBD93971FA6CCDE0"/>
      <w:bookmarkStart w:id="56" w:name="Z_14185F931499447B98FE7CDF50C62AA1"/>
      <w:bookmarkEnd w:id="52"/>
      <w:bookmarkEnd w:id="54"/>
      <w:r w:rsidRPr="009C2B15">
        <w:rPr>
          <w:rFonts w:ascii="Times New Roman" w:eastAsia="標楷體" w:hAnsi="Times New Roman" w:cs="Times New Roman"/>
        </w:rPr>
        <w:lastRenderedPageBreak/>
        <w:t>(   )</w:t>
      </w:r>
      <w:bookmarkStart w:id="57" w:name="Q_9A3E14A779974818BBD93971FA6CCDE0"/>
      <w:r>
        <w:rPr>
          <w:rFonts w:ascii="Times New Roman" w:eastAsia="標楷體" w:hAnsi="Times New Roman" w:cs="Times New Roman" w:hint="eastAsia"/>
        </w:rPr>
        <w:t>8.</w:t>
      </w:r>
      <w:r w:rsidRPr="009C2B15">
        <w:rPr>
          <w:rFonts w:ascii="Times New Roman" w:eastAsia="標楷體" w:hAnsi="Times New Roman" w:cs="Times New Roman"/>
        </w:rPr>
        <w:t>下列何種生物的成長過程與「蜻蜓</w:t>
      </w:r>
      <w:bookmarkStart w:id="58" w:name="OP1_9A3E14A779974818BBD93971FA6CCDE0"/>
      <w:r w:rsidRPr="009C2B15">
        <w:rPr>
          <w:rFonts w:ascii="Times New Roman" w:eastAsia="標楷體" w:hAnsi="Times New Roman" w:cs="Times New Roman"/>
        </w:rPr>
        <w:t>」最為相近？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59" w:name="OPTG1_9A3E14A779974818BBD93971FA6CCDE0"/>
      <w:r w:rsidRPr="009C2B15">
        <w:rPr>
          <w:rFonts w:ascii="Times New Roman" w:eastAsia="標楷體" w:hAnsi="Times New Roman" w:cs="Times New Roman"/>
        </w:rPr>
        <w:t xml:space="preserve">瓢蟲　</w:t>
      </w:r>
      <w:bookmarkStart w:id="60" w:name="OP2_9A3E14A779974818BBD93971FA6CCDE0"/>
      <w:bookmarkEnd w:id="58"/>
      <w:bookmarkEnd w:id="59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61" w:name="OPTG2_9A3E14A779974818BBD93971FA6CCDE0"/>
      <w:r w:rsidRPr="009C2B15">
        <w:rPr>
          <w:rFonts w:ascii="Times New Roman" w:eastAsia="標楷體" w:hAnsi="Times New Roman" w:cs="Times New Roman"/>
        </w:rPr>
        <w:t xml:space="preserve">蜜蜂　</w:t>
      </w:r>
      <w:bookmarkStart w:id="62" w:name="OP3_9A3E14A779974818BBD93971FA6CCDE0"/>
      <w:bookmarkEnd w:id="60"/>
      <w:bookmarkEnd w:id="61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63" w:name="OPTG3_9A3E14A779974818BBD93971FA6CCDE0"/>
      <w:r w:rsidRPr="009C2B15">
        <w:rPr>
          <w:rFonts w:ascii="Times New Roman" w:eastAsia="標楷體" w:hAnsi="Times New Roman" w:cs="Times New Roman"/>
        </w:rPr>
        <w:t xml:space="preserve">螳螂　</w:t>
      </w:r>
      <w:bookmarkStart w:id="64" w:name="OP4_9A3E14A779974818BBD93971FA6CCDE0"/>
      <w:bookmarkEnd w:id="62"/>
      <w:bookmarkEnd w:id="63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Start w:id="65" w:name="OPTG4_9A3E14A779974818BBD93971FA6CCDE0"/>
      <w:r w:rsidRPr="009C2B15">
        <w:rPr>
          <w:rFonts w:ascii="Times New Roman" w:eastAsia="標楷體" w:hAnsi="Times New Roman" w:cs="Times New Roman"/>
        </w:rPr>
        <w:t>蝴蝶</w:t>
      </w:r>
      <w:bookmarkEnd w:id="55"/>
      <w:bookmarkEnd w:id="57"/>
      <w:bookmarkEnd w:id="64"/>
      <w:bookmarkEnd w:id="65"/>
    </w:p>
    <w:p w:rsidR="00EE6B09" w:rsidRPr="009C2B15" w:rsidRDefault="00EE6B09" w:rsidP="0005680E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r w:rsidRPr="009C2B15">
        <w:rPr>
          <w:rFonts w:ascii="Times New Roman" w:eastAsia="標楷體" w:hAnsi="Times New Roman" w:cs="Times New Roman"/>
        </w:rPr>
        <w:t>(   )</w:t>
      </w:r>
      <w:bookmarkStart w:id="66" w:name="OP1_14185F931499447B98FE7CDF50C62AA1"/>
      <w:bookmarkStart w:id="67" w:name="Q_14185F931499447B98FE7CDF50C62AA1"/>
      <w:r w:rsidR="0005680E">
        <w:rPr>
          <w:rFonts w:ascii="Times New Roman" w:eastAsia="標楷體" w:hAnsi="Times New Roman" w:cs="Times New Roman" w:hint="eastAsia"/>
        </w:rPr>
        <w:t>9.</w:t>
      </w:r>
      <w:r w:rsidRPr="009C2B15">
        <w:rPr>
          <w:rFonts w:ascii="Times New Roman" w:eastAsia="標楷體" w:hAnsi="Times New Roman" w:cs="Times New Roman"/>
        </w:rPr>
        <w:t>在幼體時用鰓呼吸，長大用肺呼吸的動物是屬於下列何者？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68" w:name="OPTG1_14185F931499447B98FE7CDF50C62AA1"/>
      <w:r w:rsidRPr="009C2B15">
        <w:rPr>
          <w:rFonts w:ascii="Times New Roman" w:eastAsia="標楷體" w:hAnsi="Times New Roman" w:cs="Times New Roman"/>
        </w:rPr>
        <w:t xml:space="preserve">吳郭魚　</w:t>
      </w:r>
      <w:bookmarkStart w:id="69" w:name="OP2_14185F931499447B98FE7CDF50C62AA1"/>
      <w:bookmarkEnd w:id="66"/>
      <w:bookmarkEnd w:id="68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70" w:name="OPTG2_14185F931499447B98FE7CDF50C62AA1"/>
      <w:r w:rsidRPr="009C2B15">
        <w:rPr>
          <w:rFonts w:ascii="Times New Roman" w:eastAsia="標楷體" w:hAnsi="Times New Roman" w:cs="Times New Roman"/>
        </w:rPr>
        <w:t>蟾蜍</w:t>
      </w:r>
      <w:bookmarkStart w:id="71" w:name="OP3_14185F931499447B98FE7CDF50C62AA1"/>
      <w:bookmarkEnd w:id="69"/>
      <w:bookmarkEnd w:id="70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72" w:name="OPTG3_14185F931499447B98FE7CDF50C62AA1"/>
      <w:r w:rsidRPr="009C2B15">
        <w:rPr>
          <w:rFonts w:ascii="Times New Roman" w:eastAsia="標楷體" w:hAnsi="Times New Roman" w:cs="Times New Roman"/>
        </w:rPr>
        <w:t xml:space="preserve">烏龜　</w:t>
      </w:r>
      <w:bookmarkStart w:id="73" w:name="OP4_14185F931499447B98FE7CDF50C62AA1"/>
      <w:bookmarkEnd w:id="71"/>
      <w:bookmarkEnd w:id="72"/>
      <w:r w:rsidRPr="009C2B15">
        <w:rPr>
          <w:rFonts w:ascii="Times New Roman" w:eastAsia="標楷體" w:hAnsi="Times New Roman" w:cs="Times New Roman"/>
        </w:rPr>
        <w:t xml:space="preserve">  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Start w:id="74" w:name="OPTG4_14185F931499447B98FE7CDF50C62AA1"/>
      <w:r w:rsidRPr="009C2B15">
        <w:rPr>
          <w:rFonts w:ascii="Times New Roman" w:eastAsia="標楷體" w:hAnsi="Times New Roman" w:cs="Times New Roman"/>
        </w:rPr>
        <w:t>臺灣獼猴</w:t>
      </w:r>
      <w:bookmarkEnd w:id="73"/>
      <w:bookmarkEnd w:id="74"/>
    </w:p>
    <w:p w:rsidR="00EE6B09" w:rsidRPr="009C2B15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textAlignment w:val="top"/>
        <w:rPr>
          <w:rFonts w:ascii="Times New Roman" w:eastAsia="標楷體" w:hAnsi="Times New Roman" w:cs="Times New Roman"/>
        </w:rPr>
      </w:pPr>
      <w:bookmarkStart w:id="75" w:name="Z_005DACD36F254DE89E6F02EC890B7EBC"/>
      <w:bookmarkEnd w:id="56"/>
      <w:bookmarkEnd w:id="67"/>
      <w:r w:rsidRPr="009C2B15">
        <w:rPr>
          <w:rFonts w:ascii="Times New Roman" w:eastAsia="標楷體" w:hAnsi="Times New Roman" w:cs="Times New Roman"/>
        </w:rPr>
        <w:t>(   )</w:t>
      </w:r>
      <w:bookmarkStart w:id="76" w:name="Q_005DACD36F254DE89E6F02EC890B7EBC"/>
      <w:r w:rsidR="0005680E">
        <w:rPr>
          <w:rFonts w:ascii="Times New Roman" w:eastAsia="標楷體" w:hAnsi="Times New Roman" w:cs="Times New Roman" w:hint="eastAsia"/>
        </w:rPr>
        <w:t>10.</w:t>
      </w:r>
      <w:r w:rsidRPr="009C2B15">
        <w:rPr>
          <w:rFonts w:ascii="Times New Roman" w:eastAsia="標楷體" w:hAnsi="Times New Roman" w:cs="Times New Roman"/>
        </w:rPr>
        <w:t>下列哪一種生物攝</w:t>
      </w:r>
      <w:bookmarkStart w:id="77" w:name="OP1_005DACD36F254DE89E6F02EC890B7EBC"/>
      <w:r w:rsidRPr="009C2B15">
        <w:rPr>
          <w:rFonts w:ascii="Times New Roman" w:eastAsia="標楷體" w:hAnsi="Times New Roman" w:cs="Times New Roman"/>
        </w:rPr>
        <w:t>食時可將貝類的外殼拉開，從口中翻出胃，而後直接將獵物消化分解？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78" w:name="OPTG1_005DACD36F254DE89E6F02EC890B7EBC"/>
      <w:r w:rsidRPr="009C2B15">
        <w:rPr>
          <w:rFonts w:ascii="Times New Roman" w:eastAsia="標楷體" w:hAnsi="Times New Roman" w:cs="Times New Roman"/>
          <w:w w:val="25"/>
        </w:rPr>
        <w:t xml:space="preserve">　</w:t>
      </w:r>
      <w:r w:rsidRPr="009C2B15">
        <w:rPr>
          <w:rFonts w:ascii="Times New Roman" w:eastAsia="標楷體" w:hAnsi="Times New Roman" w:cs="Times New Roman"/>
          <w:noProof/>
        </w:rPr>
        <w:drawing>
          <wp:inline distT="0" distB="0" distL="0" distR="0" wp14:anchorId="4A4B9448" wp14:editId="508467B2">
            <wp:extent cx="397510" cy="691515"/>
            <wp:effectExtent l="0" t="0" r="2540" b="0"/>
            <wp:docPr id="9" name="圖片 9" descr="11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-0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2B15">
        <w:rPr>
          <w:rFonts w:ascii="Times New Roman" w:eastAsia="標楷體" w:hAnsi="Times New Roman" w:cs="Times New Roman"/>
        </w:rPr>
        <w:t xml:space="preserve">　</w:t>
      </w:r>
      <w:bookmarkStart w:id="79" w:name="OP2_005DACD36F254DE89E6F02EC890B7EBC"/>
      <w:bookmarkEnd w:id="77"/>
      <w:bookmarkEnd w:id="78"/>
      <w:r w:rsidRPr="009C2B15">
        <w:rPr>
          <w:rFonts w:ascii="Times New Roman" w:eastAsia="標楷體" w:hAnsi="Times New Roman" w:cs="Times New Roman"/>
        </w:rPr>
        <w:t xml:space="preserve">    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80" w:name="OPTG2_005DACD36F254DE89E6F02EC890B7EBC"/>
      <w:r w:rsidRPr="009C2B15">
        <w:rPr>
          <w:rFonts w:ascii="Times New Roman" w:eastAsia="標楷體" w:hAnsi="Times New Roman" w:cs="Times New Roman"/>
          <w:w w:val="25"/>
        </w:rPr>
        <w:t xml:space="preserve">　</w:t>
      </w:r>
      <w:r w:rsidRPr="009C2B15">
        <w:rPr>
          <w:rFonts w:ascii="Times New Roman" w:eastAsia="標楷體" w:hAnsi="Times New Roman" w:cs="Times New Roman"/>
          <w:noProof/>
        </w:rPr>
        <w:drawing>
          <wp:inline distT="0" distB="0" distL="0" distR="0" wp14:anchorId="028AF3D4" wp14:editId="27B8CF87">
            <wp:extent cx="612140" cy="620395"/>
            <wp:effectExtent l="0" t="0" r="0" b="8255"/>
            <wp:docPr id="8" name="圖片 8" descr="11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-0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81" w:name="OP3_005DACD36F254DE89E6F02EC890B7EBC"/>
      <w:bookmarkEnd w:id="79"/>
      <w:bookmarkEnd w:id="80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82" w:name="OPTG3_005DACD36F254DE89E6F02EC890B7EBC"/>
      <w:r w:rsidRPr="009C2B15">
        <w:rPr>
          <w:rFonts w:ascii="Times New Roman" w:eastAsia="標楷體" w:hAnsi="Times New Roman" w:cs="Times New Roman"/>
          <w:w w:val="25"/>
        </w:rPr>
        <w:t xml:space="preserve">　</w:t>
      </w:r>
      <w:r w:rsidRPr="009C2B15">
        <w:rPr>
          <w:rFonts w:ascii="Times New Roman" w:eastAsia="標楷體" w:hAnsi="Times New Roman" w:cs="Times New Roman"/>
          <w:noProof/>
        </w:rPr>
        <w:drawing>
          <wp:inline distT="0" distB="0" distL="0" distR="0" wp14:anchorId="77FE3AC5" wp14:editId="6F218868">
            <wp:extent cx="675640" cy="643890"/>
            <wp:effectExtent l="0" t="0" r="0" b="3810"/>
            <wp:docPr id="7" name="圖片 7" descr="11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1-0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2B15">
        <w:rPr>
          <w:rFonts w:ascii="Times New Roman" w:eastAsia="標楷體" w:hAnsi="Times New Roman" w:cs="Times New Roman"/>
        </w:rPr>
        <w:t xml:space="preserve">　</w:t>
      </w:r>
      <w:bookmarkStart w:id="83" w:name="OP4_005DACD36F254DE89E6F02EC890B7EBC"/>
      <w:bookmarkEnd w:id="81"/>
      <w:bookmarkEnd w:id="82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Start w:id="84" w:name="OPTG4_005DACD36F254DE89E6F02EC890B7EBC"/>
      <w:r w:rsidRPr="009C2B15">
        <w:rPr>
          <w:rFonts w:ascii="Times New Roman" w:eastAsia="標楷體" w:hAnsi="Times New Roman" w:cs="Times New Roman"/>
          <w:w w:val="25"/>
        </w:rPr>
        <w:t xml:space="preserve">　</w:t>
      </w:r>
      <w:r w:rsidRPr="009C2B15">
        <w:rPr>
          <w:rFonts w:ascii="Times New Roman" w:eastAsia="標楷體" w:hAnsi="Times New Roman" w:cs="Times New Roman"/>
          <w:noProof/>
        </w:rPr>
        <w:drawing>
          <wp:inline distT="0" distB="0" distL="0" distR="0" wp14:anchorId="747AECE6" wp14:editId="2ADF1BC8">
            <wp:extent cx="612140" cy="755650"/>
            <wp:effectExtent l="0" t="0" r="0" b="6350"/>
            <wp:docPr id="6" name="圖片 6" descr="11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1-0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3"/>
      <w:bookmarkEnd w:id="84"/>
    </w:p>
    <w:tbl>
      <w:tblPr>
        <w:tblpPr w:leftFromText="180" w:rightFromText="180" w:vertAnchor="text" w:horzAnchor="margin" w:tblpXSpec="right" w:tblpY="45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8"/>
        <w:gridCol w:w="621"/>
        <w:gridCol w:w="567"/>
      </w:tblGrid>
      <w:tr w:rsidR="00EE6B09" w:rsidRPr="009C2B15" w:rsidTr="00A72259">
        <w:trPr>
          <w:trHeight w:val="423"/>
        </w:trPr>
        <w:tc>
          <w:tcPr>
            <w:tcW w:w="1108" w:type="dxa"/>
            <w:tcBorders>
              <w:bottom w:val="single" w:sz="8" w:space="0" w:color="auto"/>
              <w:right w:val="single" w:sz="8" w:space="0" w:color="auto"/>
              <w:tl2br w:val="single" w:sz="4" w:space="0" w:color="auto"/>
            </w:tcBorders>
          </w:tcPr>
          <w:p w:rsidR="00EE6B09" w:rsidRPr="009C2B15" w:rsidRDefault="00EE6B09" w:rsidP="00A72259">
            <w:pPr>
              <w:snapToGrid w:val="0"/>
              <w:spacing w:line="360" w:lineRule="atLeast"/>
              <w:ind w:left="566" w:hangingChars="236" w:hanging="566"/>
              <w:jc w:val="both"/>
              <w:rPr>
                <w:rFonts w:ascii="Times New Roman" w:eastAsia="標楷體" w:hAnsi="Times New Roman" w:cs="Times New Roman"/>
              </w:rPr>
            </w:pPr>
            <w:bookmarkStart w:id="85" w:name="Z_3F5CD4EBC1434393A24410CD1FA252BB"/>
            <w:bookmarkStart w:id="86" w:name="Z_3B1AF8B7FAE14978BBE0E7D642289C18"/>
            <w:bookmarkEnd w:id="75"/>
            <w:bookmarkEnd w:id="76"/>
          </w:p>
        </w:tc>
        <w:tc>
          <w:tcPr>
            <w:tcW w:w="621" w:type="dxa"/>
            <w:tcBorders>
              <w:left w:val="single" w:sz="8" w:space="0" w:color="auto"/>
              <w:bottom w:val="single" w:sz="8" w:space="0" w:color="auto"/>
            </w:tcBorders>
          </w:tcPr>
          <w:p w:rsidR="00EE6B09" w:rsidRPr="009C2B15" w:rsidRDefault="00EE6B09" w:rsidP="00A72259">
            <w:pPr>
              <w:snapToGrid w:val="0"/>
              <w:spacing w:line="360" w:lineRule="atLeast"/>
              <w:ind w:left="566" w:hangingChars="236" w:hanging="566"/>
              <w:jc w:val="center"/>
              <w:rPr>
                <w:rFonts w:ascii="Times New Roman" w:eastAsia="標楷體" w:hAnsi="Times New Roman" w:cs="Times New Roman"/>
              </w:rPr>
            </w:pPr>
            <w:r w:rsidRPr="009C2B15">
              <w:rPr>
                <w:rFonts w:ascii="Times New Roman" w:eastAsia="標楷體" w:hAnsi="Times New Roman" w:cs="Times New Roman"/>
              </w:rPr>
              <w:t>甲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EE6B09" w:rsidRPr="009C2B15" w:rsidRDefault="00EE6B09" w:rsidP="00A72259">
            <w:pPr>
              <w:snapToGrid w:val="0"/>
              <w:spacing w:line="360" w:lineRule="atLeast"/>
              <w:ind w:left="566" w:hangingChars="236" w:hanging="566"/>
              <w:jc w:val="center"/>
              <w:rPr>
                <w:rFonts w:ascii="Times New Roman" w:eastAsia="標楷體" w:hAnsi="Times New Roman" w:cs="Times New Roman"/>
              </w:rPr>
            </w:pPr>
            <w:r w:rsidRPr="009C2B15">
              <w:rPr>
                <w:rFonts w:ascii="Times New Roman" w:eastAsia="標楷體" w:hAnsi="Times New Roman" w:cs="Times New Roman"/>
              </w:rPr>
              <w:t>乙</w:t>
            </w:r>
          </w:p>
        </w:tc>
      </w:tr>
      <w:tr w:rsidR="00EE6B09" w:rsidRPr="009C2B15" w:rsidTr="00A72259">
        <w:tc>
          <w:tcPr>
            <w:tcW w:w="1108" w:type="dxa"/>
            <w:tcBorders>
              <w:top w:val="single" w:sz="8" w:space="0" w:color="auto"/>
              <w:right w:val="single" w:sz="8" w:space="0" w:color="auto"/>
            </w:tcBorders>
          </w:tcPr>
          <w:p w:rsidR="00EE6B09" w:rsidRPr="009C2B15" w:rsidRDefault="00EE6B09" w:rsidP="00A72259">
            <w:pPr>
              <w:snapToGrid w:val="0"/>
              <w:spacing w:line="360" w:lineRule="atLeast"/>
              <w:ind w:left="566" w:hangingChars="236" w:hanging="566"/>
              <w:jc w:val="both"/>
              <w:rPr>
                <w:rFonts w:ascii="Times New Roman" w:eastAsia="標楷體" w:hAnsi="Times New Roman" w:cs="Times New Roman"/>
              </w:rPr>
            </w:pPr>
            <w:r w:rsidRPr="009C2B15">
              <w:rPr>
                <w:rFonts w:ascii="Times New Roman" w:eastAsia="標楷體" w:hAnsi="Times New Roman" w:cs="Times New Roman"/>
              </w:rPr>
              <w:t>呼吸器官</w:t>
            </w:r>
          </w:p>
        </w:tc>
        <w:tc>
          <w:tcPr>
            <w:tcW w:w="621" w:type="dxa"/>
            <w:tcBorders>
              <w:top w:val="single" w:sz="8" w:space="0" w:color="auto"/>
              <w:left w:val="single" w:sz="8" w:space="0" w:color="auto"/>
            </w:tcBorders>
          </w:tcPr>
          <w:p w:rsidR="00EE6B09" w:rsidRPr="009C2B15" w:rsidRDefault="00EE6B09" w:rsidP="00A72259">
            <w:pPr>
              <w:snapToGrid w:val="0"/>
              <w:spacing w:line="360" w:lineRule="atLeast"/>
              <w:ind w:left="566" w:hangingChars="236" w:hanging="566"/>
              <w:jc w:val="center"/>
              <w:rPr>
                <w:rFonts w:ascii="Times New Roman" w:eastAsia="標楷體" w:hAnsi="Times New Roman" w:cs="Times New Roman"/>
              </w:rPr>
            </w:pPr>
            <w:r w:rsidRPr="009C2B15">
              <w:rPr>
                <w:rFonts w:ascii="Times New Roman" w:eastAsia="標楷體" w:hAnsi="Times New Roman" w:cs="Times New Roman"/>
              </w:rPr>
              <w:t>肺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EE6B09" w:rsidRPr="009C2B15" w:rsidRDefault="00EE6B09" w:rsidP="00A72259">
            <w:pPr>
              <w:snapToGrid w:val="0"/>
              <w:spacing w:line="360" w:lineRule="atLeast"/>
              <w:ind w:left="566" w:hangingChars="236" w:hanging="566"/>
              <w:jc w:val="center"/>
              <w:rPr>
                <w:rFonts w:ascii="Times New Roman" w:eastAsia="標楷體" w:hAnsi="Times New Roman" w:cs="Times New Roman"/>
              </w:rPr>
            </w:pPr>
            <w:r w:rsidRPr="009C2B15">
              <w:rPr>
                <w:rFonts w:ascii="Times New Roman" w:eastAsia="標楷體" w:hAnsi="Times New Roman" w:cs="Times New Roman"/>
              </w:rPr>
              <w:t>肺</w:t>
            </w:r>
          </w:p>
        </w:tc>
      </w:tr>
      <w:tr w:rsidR="00EE6B09" w:rsidRPr="009C2B15" w:rsidTr="00A72259">
        <w:tc>
          <w:tcPr>
            <w:tcW w:w="1108" w:type="dxa"/>
            <w:tcBorders>
              <w:right w:val="single" w:sz="8" w:space="0" w:color="auto"/>
            </w:tcBorders>
          </w:tcPr>
          <w:p w:rsidR="00EE6B09" w:rsidRPr="009C2B15" w:rsidRDefault="00EE6B09" w:rsidP="00A72259">
            <w:pPr>
              <w:snapToGrid w:val="0"/>
              <w:spacing w:line="360" w:lineRule="atLeast"/>
              <w:ind w:left="566" w:hangingChars="236" w:hanging="566"/>
              <w:jc w:val="both"/>
              <w:rPr>
                <w:rFonts w:ascii="Times New Roman" w:eastAsia="標楷體" w:hAnsi="Times New Roman" w:cs="Times New Roman"/>
              </w:rPr>
            </w:pPr>
            <w:r w:rsidRPr="009C2B15">
              <w:rPr>
                <w:rFonts w:ascii="Times New Roman" w:eastAsia="標楷體" w:hAnsi="Times New Roman" w:cs="Times New Roman"/>
              </w:rPr>
              <w:t>體溫恆定</w:t>
            </w:r>
          </w:p>
        </w:tc>
        <w:tc>
          <w:tcPr>
            <w:tcW w:w="621" w:type="dxa"/>
            <w:tcBorders>
              <w:left w:val="single" w:sz="8" w:space="0" w:color="auto"/>
            </w:tcBorders>
          </w:tcPr>
          <w:p w:rsidR="00EE6B09" w:rsidRPr="009C2B15" w:rsidRDefault="00EE6B09" w:rsidP="00A72259">
            <w:pPr>
              <w:snapToGrid w:val="0"/>
              <w:spacing w:line="360" w:lineRule="atLeast"/>
              <w:ind w:left="566" w:hangingChars="236" w:hanging="566"/>
              <w:jc w:val="center"/>
              <w:rPr>
                <w:rFonts w:ascii="Times New Roman" w:eastAsia="標楷體" w:hAnsi="Times New Roman" w:cs="Times New Roman"/>
              </w:rPr>
            </w:pPr>
            <w:r w:rsidRPr="009C2B15">
              <w:rPr>
                <w:rFonts w:ascii="Times New Roman" w:eastAsia="標楷體" w:hAnsi="Times New Roman" w:cs="Times New Roman"/>
              </w:rPr>
              <w:t>內溫</w:t>
            </w:r>
          </w:p>
        </w:tc>
        <w:tc>
          <w:tcPr>
            <w:tcW w:w="567" w:type="dxa"/>
          </w:tcPr>
          <w:p w:rsidR="00EE6B09" w:rsidRPr="009C2B15" w:rsidRDefault="00EE6B09" w:rsidP="00A72259">
            <w:pPr>
              <w:snapToGrid w:val="0"/>
              <w:spacing w:line="360" w:lineRule="atLeast"/>
              <w:ind w:left="566" w:hangingChars="236" w:hanging="566"/>
              <w:jc w:val="center"/>
              <w:rPr>
                <w:rFonts w:ascii="Times New Roman" w:eastAsia="標楷體" w:hAnsi="Times New Roman" w:cs="Times New Roman"/>
              </w:rPr>
            </w:pPr>
            <w:r w:rsidRPr="009C2B15">
              <w:rPr>
                <w:rFonts w:ascii="Times New Roman" w:eastAsia="標楷體" w:hAnsi="Times New Roman" w:cs="Times New Roman"/>
              </w:rPr>
              <w:t>外溫</w:t>
            </w:r>
          </w:p>
        </w:tc>
      </w:tr>
      <w:tr w:rsidR="00EE6B09" w:rsidRPr="009C2B15" w:rsidTr="00A72259">
        <w:tc>
          <w:tcPr>
            <w:tcW w:w="1108" w:type="dxa"/>
            <w:tcBorders>
              <w:right w:val="single" w:sz="8" w:space="0" w:color="auto"/>
            </w:tcBorders>
          </w:tcPr>
          <w:p w:rsidR="00EE6B09" w:rsidRPr="009C2B15" w:rsidRDefault="00EE6B09" w:rsidP="00A72259">
            <w:pPr>
              <w:snapToGrid w:val="0"/>
              <w:spacing w:line="360" w:lineRule="atLeast"/>
              <w:ind w:left="566" w:hangingChars="236" w:hanging="566"/>
              <w:jc w:val="both"/>
              <w:rPr>
                <w:rFonts w:ascii="Times New Roman" w:eastAsia="標楷體" w:hAnsi="Times New Roman" w:cs="Times New Roman"/>
              </w:rPr>
            </w:pPr>
            <w:r w:rsidRPr="009C2B15">
              <w:rPr>
                <w:rFonts w:ascii="Times New Roman" w:eastAsia="標楷體" w:hAnsi="Times New Roman" w:cs="Times New Roman"/>
              </w:rPr>
              <w:t>生殖方式</w:t>
            </w:r>
          </w:p>
        </w:tc>
        <w:tc>
          <w:tcPr>
            <w:tcW w:w="621" w:type="dxa"/>
            <w:tcBorders>
              <w:left w:val="single" w:sz="8" w:space="0" w:color="auto"/>
            </w:tcBorders>
          </w:tcPr>
          <w:p w:rsidR="00EE6B09" w:rsidRPr="009C2B15" w:rsidRDefault="00EE6B09" w:rsidP="00A72259">
            <w:pPr>
              <w:snapToGrid w:val="0"/>
              <w:spacing w:line="360" w:lineRule="atLeast"/>
              <w:ind w:left="566" w:hangingChars="236" w:hanging="566"/>
              <w:jc w:val="center"/>
              <w:rPr>
                <w:rFonts w:ascii="Times New Roman" w:eastAsia="標楷體" w:hAnsi="Times New Roman" w:cs="Times New Roman"/>
              </w:rPr>
            </w:pPr>
            <w:r w:rsidRPr="009C2B15">
              <w:rPr>
                <w:rFonts w:ascii="Times New Roman" w:eastAsia="標楷體" w:hAnsi="Times New Roman" w:cs="Times New Roman"/>
              </w:rPr>
              <w:t>卵生</w:t>
            </w:r>
          </w:p>
        </w:tc>
        <w:tc>
          <w:tcPr>
            <w:tcW w:w="567" w:type="dxa"/>
          </w:tcPr>
          <w:p w:rsidR="00EE6B09" w:rsidRPr="009C2B15" w:rsidRDefault="00EE6B09" w:rsidP="00A72259">
            <w:pPr>
              <w:snapToGrid w:val="0"/>
              <w:spacing w:line="360" w:lineRule="atLeast"/>
              <w:ind w:left="566" w:hangingChars="236" w:hanging="566"/>
              <w:jc w:val="center"/>
              <w:rPr>
                <w:rFonts w:ascii="Times New Roman" w:eastAsia="標楷體" w:hAnsi="Times New Roman" w:cs="Times New Roman"/>
              </w:rPr>
            </w:pPr>
            <w:r w:rsidRPr="009C2B15">
              <w:rPr>
                <w:rFonts w:ascii="Times New Roman" w:eastAsia="標楷體" w:hAnsi="Times New Roman" w:cs="Times New Roman"/>
              </w:rPr>
              <w:t>卵生</w:t>
            </w:r>
          </w:p>
        </w:tc>
      </w:tr>
    </w:tbl>
    <w:bookmarkEnd w:id="85"/>
    <w:p w:rsidR="00EE6B09" w:rsidRPr="009C2B15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r w:rsidRPr="009C2B15">
        <w:rPr>
          <w:rFonts w:ascii="Times New Roman" w:eastAsia="標楷體" w:hAnsi="Times New Roman" w:cs="Times New Roman"/>
        </w:rPr>
        <w:t>(   )</w:t>
      </w:r>
      <w:bookmarkStart w:id="87" w:name="Q_3B1AF8B7FAE14978BBE0E7D642289C18"/>
      <w:r w:rsidR="0005680E">
        <w:rPr>
          <w:rFonts w:ascii="Times New Roman" w:eastAsia="標楷體" w:hAnsi="Times New Roman" w:cs="Times New Roman" w:hint="eastAsia"/>
        </w:rPr>
        <w:t>11.</w:t>
      </w:r>
      <w:r w:rsidRPr="009C2B15">
        <w:rPr>
          <w:rFonts w:ascii="Times New Roman" w:eastAsia="標楷體" w:hAnsi="Times New Roman" w:cs="Times New Roman"/>
          <w:u w:val="single"/>
        </w:rPr>
        <w:t>小律</w:t>
      </w:r>
      <w:r w:rsidRPr="009C2B15">
        <w:rPr>
          <w:rFonts w:ascii="Times New Roman" w:eastAsia="標楷體" w:hAnsi="Times New Roman" w:cs="Times New Roman"/>
        </w:rPr>
        <w:t>在動物百科全書中看見兩種生物，並將他們的特徵記錄如表。試問表中甲、乙分別最有可能是下列哪種生物？</w:t>
      </w:r>
      <w:bookmarkStart w:id="88" w:name="OP1_3B1AF8B7FAE14978BBE0E7D642289C18"/>
      <w:r w:rsidRPr="009C2B15">
        <w:rPr>
          <w:rFonts w:ascii="Times New Roman" w:eastAsia="標楷體" w:hAnsi="Times New Roman" w:cs="Times New Roman"/>
        </w:rPr>
        <w:br/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89" w:name="OPTG1_3B1AF8B7FAE14978BBE0E7D642289C18"/>
      <w:r w:rsidRPr="009C2B15">
        <w:rPr>
          <w:rFonts w:ascii="Times New Roman" w:eastAsia="標楷體" w:hAnsi="Times New Roman" w:cs="Times New Roman"/>
        </w:rPr>
        <w:t xml:space="preserve">鱷魚與青蛙　</w:t>
      </w:r>
      <w:bookmarkStart w:id="90" w:name="OP2_3B1AF8B7FAE14978BBE0E7D642289C18"/>
      <w:bookmarkEnd w:id="88"/>
      <w:bookmarkEnd w:id="89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91" w:name="OPTG2_3B1AF8B7FAE14978BBE0E7D642289C18"/>
      <w:r w:rsidRPr="009C2B15">
        <w:rPr>
          <w:rFonts w:ascii="Times New Roman" w:eastAsia="標楷體" w:hAnsi="Times New Roman" w:cs="Times New Roman"/>
        </w:rPr>
        <w:t>麻雀與鯉魚</w:t>
      </w:r>
      <w:bookmarkStart w:id="92" w:name="OP3_3B1AF8B7FAE14978BBE0E7D642289C18"/>
      <w:bookmarkEnd w:id="90"/>
      <w:bookmarkEnd w:id="91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93" w:name="OPTG3_3B1AF8B7FAE14978BBE0E7D642289C18"/>
      <w:r w:rsidRPr="009C2B15">
        <w:rPr>
          <w:rFonts w:ascii="Times New Roman" w:eastAsia="標楷體" w:hAnsi="Times New Roman" w:cs="Times New Roman"/>
        </w:rPr>
        <w:t xml:space="preserve">蝙蝠與蜥蜴　</w:t>
      </w:r>
      <w:bookmarkStart w:id="94" w:name="OP4_3B1AF8B7FAE14978BBE0E7D642289C18"/>
      <w:bookmarkEnd w:id="92"/>
      <w:bookmarkEnd w:id="93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Start w:id="95" w:name="OPTG4_3B1AF8B7FAE14978BBE0E7D642289C18"/>
      <w:r w:rsidRPr="009C2B15">
        <w:rPr>
          <w:rFonts w:ascii="Times New Roman" w:eastAsia="標楷體" w:hAnsi="Times New Roman" w:cs="Times New Roman"/>
        </w:rPr>
        <w:t>企鵝與</w:t>
      </w:r>
      <w:bookmarkEnd w:id="94"/>
      <w:bookmarkEnd w:id="95"/>
      <w:r w:rsidRPr="009C2B15">
        <w:rPr>
          <w:rFonts w:ascii="Times New Roman" w:eastAsia="標楷體" w:hAnsi="Times New Roman" w:cs="Times New Roman"/>
        </w:rPr>
        <w:t>鱷魚</w:t>
      </w:r>
    </w:p>
    <w:p w:rsidR="00EE6B09" w:rsidRPr="009C2B15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96" w:name="Z_3A8A91DAD3EA440FAD7E5248D563E340"/>
      <w:bookmarkEnd w:id="86"/>
      <w:bookmarkEnd w:id="87"/>
      <w:r w:rsidRPr="009C2B15">
        <w:rPr>
          <w:rFonts w:ascii="Times New Roman" w:eastAsia="標楷體" w:hAnsi="Times New Roman" w:cs="Times New Roman"/>
        </w:rPr>
        <w:t>(   )</w:t>
      </w:r>
      <w:bookmarkStart w:id="97" w:name="OP1_3A8A91DAD3EA440FAD7E5248D563E340"/>
      <w:bookmarkStart w:id="98" w:name="Q_3A8A91DAD3EA440FAD7E5248D563E340"/>
      <w:r w:rsidR="0005680E">
        <w:rPr>
          <w:rFonts w:ascii="Times New Roman" w:eastAsia="標楷體" w:hAnsi="Times New Roman" w:cs="Times New Roman" w:hint="eastAsia"/>
        </w:rPr>
        <w:t>12.</w:t>
      </w:r>
      <w:r w:rsidRPr="009C2B15">
        <w:rPr>
          <w:rFonts w:ascii="Times New Roman" w:eastAsia="標楷體" w:hAnsi="Times New Roman" w:cs="Times New Roman"/>
        </w:rPr>
        <w:t>關於刺絲胞動物之敘述，下列何者正確？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99" w:name="OPTG1_3A8A91DAD3EA440FAD7E5248D563E340"/>
      <w:r w:rsidRPr="009C2B15">
        <w:rPr>
          <w:rFonts w:ascii="Times New Roman" w:eastAsia="標楷體" w:hAnsi="Times New Roman" w:cs="Times New Roman"/>
        </w:rPr>
        <w:t>常見的有海葵、水螅、水母和海參等</w:t>
      </w:r>
      <w:bookmarkStart w:id="100" w:name="OP2_3A8A91DAD3EA440FAD7E5248D563E340"/>
      <w:bookmarkEnd w:id="97"/>
      <w:bookmarkEnd w:id="99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101" w:name="OP3_3A8A91DAD3EA440FAD7E5248D563E340"/>
      <w:bookmarkEnd w:id="100"/>
      <w:r w:rsidRPr="009C2B15">
        <w:rPr>
          <w:rFonts w:ascii="Times New Roman" w:eastAsia="標楷體" w:hAnsi="Times New Roman" w:cs="Times New Roman"/>
        </w:rPr>
        <w:t>消化構造只有單一開口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102" w:name="OPTG3_3A8A91DAD3EA440FAD7E5248D563E340"/>
      <w:r w:rsidRPr="009C2B15">
        <w:rPr>
          <w:rFonts w:ascii="Times New Roman" w:eastAsia="標楷體" w:hAnsi="Times New Roman" w:cs="Times New Roman"/>
        </w:rPr>
        <w:t>身體柔軟，具有堅硬外殼</w:t>
      </w:r>
      <w:bookmarkStart w:id="103" w:name="OP4_3A8A91DAD3EA440FAD7E5248D563E340"/>
      <w:bookmarkEnd w:id="101"/>
      <w:bookmarkEnd w:id="102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Start w:id="104" w:name="OPTG4_3A8A91DAD3EA440FAD7E5248D563E340"/>
      <w:r w:rsidRPr="009C2B15">
        <w:rPr>
          <w:rFonts w:ascii="Times New Roman" w:eastAsia="標楷體" w:hAnsi="Times New Roman" w:cs="Times New Roman"/>
        </w:rPr>
        <w:t>是動物界種類最多的一類</w:t>
      </w:r>
      <w:bookmarkEnd w:id="103"/>
      <w:bookmarkEnd w:id="104"/>
    </w:p>
    <w:p w:rsidR="00EE6B09" w:rsidRPr="009C2B15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105" w:name="Z_CFF10509E9D4435287F28ECFBF2DEB94"/>
      <w:bookmarkEnd w:id="96"/>
      <w:bookmarkEnd w:id="98"/>
      <w:r w:rsidRPr="009C2B15">
        <w:rPr>
          <w:rFonts w:ascii="Times New Roman" w:eastAsia="標楷體" w:hAnsi="Times New Roman" w:cs="Times New Roman"/>
        </w:rPr>
        <w:t>(   )</w:t>
      </w:r>
      <w:bookmarkStart w:id="106" w:name="Q_CFF10509E9D4435287F28ECFBF2DEB94"/>
      <w:r w:rsidR="0005680E">
        <w:rPr>
          <w:rFonts w:ascii="Times New Roman" w:eastAsia="標楷體" w:hAnsi="Times New Roman" w:cs="Times New Roman" w:hint="eastAsia"/>
        </w:rPr>
        <w:t>13.</w:t>
      </w:r>
      <w:r w:rsidRPr="009C2B15">
        <w:rPr>
          <w:rFonts w:ascii="Times New Roman" w:eastAsia="標楷體" w:hAnsi="Times New Roman" w:cs="Times New Roman"/>
        </w:rPr>
        <w:t>具有鰭、鰾、鰓蓋、生活在海中</w:t>
      </w:r>
      <w:r w:rsidR="00517679">
        <w:rPr>
          <w:rFonts w:ascii="Times New Roman" w:eastAsia="標楷體" w:hAnsi="Times New Roman" w:cs="Times New Roman" w:hint="eastAsia"/>
        </w:rPr>
        <w:t>，</w:t>
      </w:r>
      <w:r w:rsidRPr="009C2B15">
        <w:rPr>
          <w:rFonts w:ascii="Times New Roman" w:eastAsia="標楷體" w:hAnsi="Times New Roman" w:cs="Times New Roman"/>
        </w:rPr>
        <w:t>用鰓呼吸</w:t>
      </w:r>
      <w:r w:rsidR="00517679">
        <w:rPr>
          <w:rFonts w:ascii="Times New Roman" w:eastAsia="標楷體" w:hAnsi="Times New Roman" w:cs="Times New Roman" w:hint="eastAsia"/>
        </w:rPr>
        <w:t>的生物中</w:t>
      </w:r>
      <w:r w:rsidR="004C0F6B">
        <w:rPr>
          <w:rFonts w:ascii="Times New Roman" w:eastAsia="標楷體" w:hAnsi="Times New Roman" w:cs="Times New Roman" w:hint="eastAsia"/>
        </w:rPr>
        <w:t>，</w:t>
      </w:r>
      <w:r w:rsidRPr="009C2B15">
        <w:rPr>
          <w:rFonts w:ascii="Times New Roman" w:eastAsia="標楷體" w:hAnsi="Times New Roman" w:cs="Times New Roman"/>
        </w:rPr>
        <w:t>可能是</w:t>
      </w:r>
      <w:r w:rsidR="00517679">
        <w:rPr>
          <w:rFonts w:ascii="Times New Roman" w:eastAsia="標楷體" w:hAnsi="Times New Roman" w:cs="Times New Roman" w:hint="eastAsia"/>
        </w:rPr>
        <w:t>下列</w:t>
      </w:r>
      <w:r w:rsidRPr="009C2B15">
        <w:rPr>
          <w:rFonts w:ascii="Times New Roman" w:eastAsia="標楷體" w:hAnsi="Times New Roman" w:cs="Times New Roman"/>
        </w:rPr>
        <w:t xml:space="preserve">何種？　</w:t>
      </w:r>
      <w:bookmarkStart w:id="107" w:name="OP1_CFF10509E9D4435287F28ECFBF2DEB94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108" w:name="OPTG1_CFF10509E9D4435287F28ECFBF2DEB94"/>
      <w:r w:rsidRPr="009C2B15">
        <w:rPr>
          <w:rFonts w:ascii="Times New Roman" w:eastAsia="標楷體" w:hAnsi="Times New Roman" w:cs="Times New Roman"/>
        </w:rPr>
        <w:t xml:space="preserve">章魚　</w:t>
      </w:r>
      <w:bookmarkStart w:id="109" w:name="OP2_CFF10509E9D4435287F28ECFBF2DEB94"/>
      <w:bookmarkEnd w:id="107"/>
      <w:bookmarkEnd w:id="108"/>
      <w:r w:rsidRPr="009C2B15">
        <w:rPr>
          <w:rFonts w:ascii="Times New Roman" w:eastAsia="標楷體" w:hAnsi="Times New Roman" w:cs="Times New Roman"/>
        </w:rPr>
        <w:t xml:space="preserve"> 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110" w:name="OPTG2_CFF10509E9D4435287F28ECFBF2DEB94"/>
      <w:r w:rsidRPr="009C2B15">
        <w:rPr>
          <w:rFonts w:ascii="Times New Roman" w:eastAsia="標楷體" w:hAnsi="Times New Roman" w:cs="Times New Roman"/>
        </w:rPr>
        <w:t xml:space="preserve">魟魚　</w:t>
      </w:r>
      <w:bookmarkStart w:id="111" w:name="OP3_CFF10509E9D4435287F28ECFBF2DEB94"/>
      <w:bookmarkEnd w:id="109"/>
      <w:bookmarkEnd w:id="110"/>
      <w:r w:rsidRPr="009C2B15">
        <w:rPr>
          <w:rFonts w:ascii="Times New Roman" w:eastAsia="標楷體" w:hAnsi="Times New Roman" w:cs="Times New Roman"/>
        </w:rPr>
        <w:t xml:space="preserve"> 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112" w:name="OPTG3_CFF10509E9D4435287F28ECFBF2DEB94"/>
      <w:r w:rsidRPr="009C2B15">
        <w:rPr>
          <w:rFonts w:ascii="Times New Roman" w:eastAsia="標楷體" w:hAnsi="Times New Roman" w:cs="Times New Roman"/>
        </w:rPr>
        <w:t xml:space="preserve">海馬　</w:t>
      </w:r>
      <w:bookmarkStart w:id="113" w:name="OP4_CFF10509E9D4435287F28ECFBF2DEB94"/>
      <w:bookmarkEnd w:id="111"/>
      <w:bookmarkEnd w:id="112"/>
      <w:r w:rsidRPr="009C2B15">
        <w:rPr>
          <w:rFonts w:ascii="Times New Roman" w:eastAsia="標楷體" w:hAnsi="Times New Roman" w:cs="Times New Roman"/>
        </w:rPr>
        <w:t xml:space="preserve"> 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End w:id="113"/>
      <w:r w:rsidRPr="009C2B15">
        <w:rPr>
          <w:rFonts w:ascii="Times New Roman" w:eastAsia="標楷體" w:hAnsi="Times New Roman" w:cs="Times New Roman"/>
        </w:rPr>
        <w:t>烏龜</w:t>
      </w:r>
    </w:p>
    <w:p w:rsidR="00EE6B09" w:rsidRPr="009C2B15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114" w:name="Z_8351EDDAB5F44E99AEADD57D2B60C856"/>
      <w:bookmarkEnd w:id="105"/>
      <w:bookmarkEnd w:id="106"/>
      <w:r w:rsidRPr="009C2B15">
        <w:rPr>
          <w:rFonts w:ascii="Times New Roman" w:eastAsia="標楷體" w:hAnsi="Times New Roman" w:cs="Times New Roman"/>
        </w:rPr>
        <w:t>(   )</w:t>
      </w:r>
      <w:bookmarkStart w:id="115" w:name="Q_8351EDDAB5F44E99AEADD57D2B60C856"/>
      <w:r w:rsidR="0005680E">
        <w:rPr>
          <w:rFonts w:ascii="Times New Roman" w:eastAsia="標楷體" w:hAnsi="Times New Roman" w:cs="Times New Roman" w:hint="eastAsia"/>
        </w:rPr>
        <w:t>14.</w:t>
      </w:r>
      <w:r w:rsidRPr="009C2B15">
        <w:rPr>
          <w:rFonts w:ascii="Times New Roman" w:eastAsia="標楷體" w:hAnsi="Times New Roman" w:cs="Times New Roman"/>
        </w:rPr>
        <w:t>關於山椒魚與壁虎的敘述，下列何者</w:t>
      </w:r>
      <w:r w:rsidRPr="009C2B15">
        <w:rPr>
          <w:rFonts w:ascii="Times New Roman" w:eastAsia="標楷體" w:hAnsi="Times New Roman" w:cs="Times New Roman"/>
          <w:u w:val="double"/>
        </w:rPr>
        <w:t>錯誤</w:t>
      </w:r>
      <w:bookmarkStart w:id="116" w:name="OP1_8351EDDAB5F44E99AEADD57D2B60C856"/>
      <w:r w:rsidRPr="009C2B15">
        <w:rPr>
          <w:rFonts w:ascii="Times New Roman" w:eastAsia="標楷體" w:hAnsi="Times New Roman" w:cs="Times New Roman"/>
        </w:rPr>
        <w:t>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117" w:name="OPTG1_8351EDDAB5F44E99AEADD57D2B60C856"/>
      <w:r w:rsidRPr="009C2B15">
        <w:rPr>
          <w:rFonts w:ascii="Times New Roman" w:eastAsia="標楷體" w:hAnsi="Times New Roman" w:cs="Times New Roman"/>
        </w:rPr>
        <w:t xml:space="preserve">均有尾巴　</w:t>
      </w:r>
      <w:bookmarkStart w:id="118" w:name="OP2_8351EDDAB5F44E99AEADD57D2B60C856"/>
      <w:bookmarkEnd w:id="116"/>
      <w:bookmarkEnd w:id="117"/>
      <w:r w:rsidRPr="009C2B15">
        <w:rPr>
          <w:rFonts w:ascii="Times New Roman" w:eastAsia="標楷體" w:hAnsi="Times New Roman" w:cs="Times New Roman"/>
        </w:rPr>
        <w:t xml:space="preserve">    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119" w:name="OPTG2_8351EDDAB5F44E99AEADD57D2B60C856"/>
      <w:r w:rsidRPr="009C2B15">
        <w:rPr>
          <w:rFonts w:ascii="Times New Roman" w:eastAsia="標楷體" w:hAnsi="Times New Roman" w:cs="Times New Roman"/>
        </w:rPr>
        <w:t>均可利用肺呼吸</w:t>
      </w:r>
      <w:r w:rsidRPr="009C2B15">
        <w:rPr>
          <w:rFonts w:ascii="Times New Roman" w:eastAsia="標楷體" w:hAnsi="Times New Roman" w:cs="Times New Roman"/>
        </w:rPr>
        <w:br/>
      </w:r>
      <w:bookmarkStart w:id="120" w:name="OP3_8351EDDAB5F44E99AEADD57D2B60C856"/>
      <w:bookmarkEnd w:id="118"/>
      <w:bookmarkEnd w:id="119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121" w:name="OPTG3_8351EDDAB5F44E99AEADD57D2B60C856"/>
      <w:r w:rsidRPr="009C2B15">
        <w:rPr>
          <w:rFonts w:ascii="Times New Roman" w:eastAsia="標楷體" w:hAnsi="Times New Roman" w:cs="Times New Roman"/>
        </w:rPr>
        <w:t xml:space="preserve">均為外溫動物　</w:t>
      </w:r>
      <w:bookmarkStart w:id="122" w:name="OP4_8351EDDAB5F44E99AEADD57D2B60C856"/>
      <w:bookmarkEnd w:id="120"/>
      <w:bookmarkEnd w:id="121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End w:id="122"/>
      <w:r w:rsidRPr="009C2B15">
        <w:rPr>
          <w:rFonts w:ascii="Times New Roman" w:eastAsia="標楷體" w:hAnsi="Times New Roman" w:cs="Times New Roman"/>
        </w:rPr>
        <w:t>均為體外受精</w:t>
      </w:r>
    </w:p>
    <w:p w:rsidR="00EE6B09" w:rsidRPr="009C2B15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123" w:name="Z_3BE1027102234D8BB0775F9F414FF99A"/>
      <w:bookmarkEnd w:id="114"/>
      <w:bookmarkEnd w:id="115"/>
      <w:r w:rsidRPr="009C2B15">
        <w:rPr>
          <w:rFonts w:ascii="Times New Roman" w:eastAsia="標楷體" w:hAnsi="Times New Roman" w:cs="Times New Roman"/>
        </w:rPr>
        <w:t>(   )</w:t>
      </w:r>
      <w:bookmarkStart w:id="124" w:name="Q_3BE1027102234D8BB0775F9F414FF99A"/>
      <w:r w:rsidR="0005680E">
        <w:rPr>
          <w:rFonts w:ascii="Times New Roman" w:eastAsia="標楷體" w:hAnsi="Times New Roman" w:cs="Times New Roman" w:hint="eastAsia"/>
        </w:rPr>
        <w:t>15.</w:t>
      </w:r>
      <w:r w:rsidRPr="009C2B15">
        <w:rPr>
          <w:rFonts w:ascii="Times New Roman" w:eastAsia="標楷體" w:hAnsi="Times New Roman" w:cs="Times New Roman"/>
          <w:u w:val="single"/>
        </w:rPr>
        <w:t>小揚</w:t>
      </w:r>
      <w:r w:rsidRPr="009C2B15">
        <w:rPr>
          <w:rFonts w:ascii="Times New Roman" w:eastAsia="標楷體" w:hAnsi="Times New Roman" w:cs="Times New Roman"/>
        </w:rPr>
        <w:t>家中</w:t>
      </w:r>
      <w:bookmarkStart w:id="125" w:name="OP1_3BE1027102234D8BB0775F9F414FF99A"/>
      <w:r w:rsidRPr="009C2B15">
        <w:rPr>
          <w:rFonts w:ascii="Times New Roman" w:eastAsia="標楷體" w:hAnsi="Times New Roman" w:cs="Times New Roman"/>
        </w:rPr>
        <w:t>的池塘內有水蘊草、浮萍、水黽、錦鯉，試問池中這些生物</w:t>
      </w:r>
      <w:r w:rsidR="00517679">
        <w:rPr>
          <w:rFonts w:ascii="Times New Roman" w:eastAsia="標楷體" w:hAnsi="Times New Roman" w:cs="Times New Roman" w:hint="eastAsia"/>
        </w:rPr>
        <w:t>可</w:t>
      </w:r>
      <w:r w:rsidRPr="009C2B15">
        <w:rPr>
          <w:rFonts w:ascii="Times New Roman" w:eastAsia="標楷體" w:hAnsi="Times New Roman" w:cs="Times New Roman"/>
        </w:rPr>
        <w:t>組成何者？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126" w:name="OPTG1_3BE1027102234D8BB0775F9F414FF99A"/>
      <w:r w:rsidRPr="009C2B15">
        <w:rPr>
          <w:rFonts w:ascii="Times New Roman" w:eastAsia="標楷體" w:hAnsi="Times New Roman" w:cs="Times New Roman"/>
        </w:rPr>
        <w:t xml:space="preserve">群集　</w:t>
      </w:r>
      <w:bookmarkStart w:id="127" w:name="OP2_3BE1027102234D8BB0775F9F414FF99A"/>
      <w:bookmarkEnd w:id="125"/>
      <w:bookmarkEnd w:id="126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128" w:name="OPTG2_3BE1027102234D8BB0775F9F414FF99A"/>
      <w:r w:rsidRPr="009C2B15">
        <w:rPr>
          <w:rFonts w:ascii="Times New Roman" w:eastAsia="標楷體" w:hAnsi="Times New Roman" w:cs="Times New Roman"/>
        </w:rPr>
        <w:t xml:space="preserve">族群　</w:t>
      </w:r>
      <w:bookmarkStart w:id="129" w:name="OP3_3BE1027102234D8BB0775F9F414FF99A"/>
      <w:bookmarkEnd w:id="127"/>
      <w:bookmarkEnd w:id="128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130" w:name="OPTG3_3BE1027102234D8BB0775F9F414FF99A"/>
      <w:r w:rsidR="00597E3F" w:rsidRPr="009C2B15">
        <w:rPr>
          <w:rFonts w:ascii="Times New Roman" w:eastAsia="標楷體" w:hAnsi="Times New Roman" w:cs="Times New Roman"/>
        </w:rPr>
        <w:t>生物圈</w:t>
      </w:r>
      <w:r w:rsidRPr="009C2B15">
        <w:rPr>
          <w:rFonts w:ascii="Times New Roman" w:eastAsia="標楷體" w:hAnsi="Times New Roman" w:cs="Times New Roman"/>
        </w:rPr>
        <w:t xml:space="preserve">　</w:t>
      </w:r>
      <w:bookmarkStart w:id="131" w:name="OP4_3BE1027102234D8BB0775F9F414FF99A"/>
      <w:bookmarkEnd w:id="129"/>
      <w:bookmarkEnd w:id="130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Start w:id="132" w:name="OPTG4_3BE1027102234D8BB0775F9F414FF99A"/>
      <w:r w:rsidR="00597E3F" w:rsidRPr="009C2B15">
        <w:rPr>
          <w:rFonts w:ascii="Times New Roman" w:eastAsia="標楷體" w:hAnsi="Times New Roman" w:cs="Times New Roman"/>
        </w:rPr>
        <w:t>生態系</w:t>
      </w:r>
      <w:bookmarkEnd w:id="131"/>
      <w:bookmarkEnd w:id="132"/>
    </w:p>
    <w:p w:rsidR="0005680E" w:rsidRPr="009C2B15" w:rsidRDefault="0005680E" w:rsidP="0005680E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133" w:name="Z_193C12FF715041CD8C4020D09D801352"/>
      <w:bookmarkEnd w:id="123"/>
      <w:bookmarkEnd w:id="124"/>
      <w:r w:rsidRPr="009C2B15">
        <w:rPr>
          <w:rFonts w:ascii="Times New Roman" w:eastAsia="標楷體" w:hAnsi="Times New Roman" w:cs="Times New Roman"/>
        </w:rPr>
        <w:t>(   )</w:t>
      </w:r>
      <w:r>
        <w:rPr>
          <w:rFonts w:ascii="Times New Roman" w:eastAsia="標楷體" w:hAnsi="Times New Roman" w:cs="Times New Roman" w:hint="eastAsia"/>
        </w:rPr>
        <w:t>16.</w:t>
      </w:r>
      <w:r w:rsidRPr="009C2B15">
        <w:rPr>
          <w:rFonts w:ascii="Times New Roman" w:eastAsia="標楷體" w:hAnsi="Times New Roman" w:cs="Times New Roman"/>
          <w:u w:val="single"/>
        </w:rPr>
        <w:t>小菡</w:t>
      </w:r>
      <w:r w:rsidRPr="009C2B15">
        <w:rPr>
          <w:rFonts w:ascii="Times New Roman" w:eastAsia="標楷體" w:hAnsi="Times New Roman" w:cs="Times New Roman"/>
        </w:rPr>
        <w:t>想計算空地上雜草的數量。他把空地平分為</w:t>
      </w:r>
      <w:r w:rsidRPr="009C2B15">
        <w:rPr>
          <w:rFonts w:ascii="Times New Roman" w:eastAsia="標楷體" w:hAnsi="Times New Roman" w:cs="Times New Roman"/>
        </w:rPr>
        <w:t>12</w:t>
      </w:r>
      <w:r w:rsidRPr="009C2B15">
        <w:rPr>
          <w:rFonts w:ascii="Times New Roman" w:eastAsia="標楷體" w:hAnsi="Times New Roman" w:cs="Times New Roman"/>
        </w:rPr>
        <w:t>小區，並隨機調查其中</w:t>
      </w:r>
      <w:r w:rsidRPr="009C2B15">
        <w:rPr>
          <w:rFonts w:ascii="Times New Roman" w:eastAsia="標楷體" w:hAnsi="Times New Roman" w:cs="Times New Roman"/>
        </w:rPr>
        <w:t>2</w:t>
      </w:r>
      <w:r w:rsidRPr="009C2B15">
        <w:rPr>
          <w:rFonts w:ascii="Times New Roman" w:eastAsia="標楷體" w:hAnsi="Times New Roman" w:cs="Times New Roman"/>
        </w:rPr>
        <w:t>區分別有</w:t>
      </w:r>
      <w:r w:rsidRPr="009C2B15">
        <w:rPr>
          <w:rFonts w:ascii="Times New Roman" w:eastAsia="標楷體" w:hAnsi="Times New Roman" w:cs="Times New Roman"/>
        </w:rPr>
        <w:t>38</w:t>
      </w:r>
      <w:r w:rsidRPr="009C2B15">
        <w:rPr>
          <w:rFonts w:ascii="Times New Roman" w:eastAsia="標楷體" w:hAnsi="Times New Roman" w:cs="Times New Roman"/>
        </w:rPr>
        <w:t>與</w:t>
      </w:r>
      <w:r w:rsidRPr="009C2B15">
        <w:rPr>
          <w:rFonts w:ascii="Times New Roman" w:eastAsia="標楷體" w:hAnsi="Times New Roman" w:cs="Times New Roman"/>
        </w:rPr>
        <w:t>42</w:t>
      </w:r>
      <w:r w:rsidRPr="009C2B15">
        <w:rPr>
          <w:rFonts w:ascii="Times New Roman" w:eastAsia="標楷體" w:hAnsi="Times New Roman" w:cs="Times New Roman"/>
        </w:rPr>
        <w:t>棵小草；請問這空地大約有多少棵小草？</w:t>
      </w:r>
      <w:r w:rsidRPr="009C2B15">
        <w:rPr>
          <w:rFonts w:ascii="Times New Roman" w:eastAsia="標楷體" w:hAnsi="Times New Roman" w:cs="Times New Roman"/>
        </w:rPr>
        <w:br/>
      </w:r>
      <w:bookmarkStart w:id="134" w:name="OP1_A9BEFB00E1E649EE85E465CF6FAB4875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135" w:name="OPTG1_A9BEFB00E1E649EE85E465CF6FAB4875"/>
      <w:r w:rsidRPr="009C2B15">
        <w:rPr>
          <w:rFonts w:ascii="Times New Roman" w:eastAsia="標楷體" w:hAnsi="Times New Roman" w:cs="Times New Roman"/>
        </w:rPr>
        <w:t>24</w:t>
      </w:r>
      <w:r w:rsidRPr="009C2B15">
        <w:rPr>
          <w:rFonts w:ascii="Times New Roman" w:eastAsia="標楷體" w:hAnsi="Times New Roman" w:cs="Times New Roman"/>
        </w:rPr>
        <w:t xml:space="preserve">棵　</w:t>
      </w:r>
      <w:bookmarkStart w:id="136" w:name="OP2_A9BEFB00E1E649EE85E465CF6FAB4875"/>
      <w:bookmarkEnd w:id="134"/>
      <w:bookmarkEnd w:id="135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137" w:name="OPTG2_A9BEFB00E1E649EE85E465CF6FAB4875"/>
      <w:r w:rsidRPr="009C2B15">
        <w:rPr>
          <w:rFonts w:ascii="Times New Roman" w:eastAsia="標楷體" w:hAnsi="Times New Roman" w:cs="Times New Roman"/>
        </w:rPr>
        <w:t>120</w:t>
      </w:r>
      <w:r w:rsidRPr="009C2B15">
        <w:rPr>
          <w:rFonts w:ascii="Times New Roman" w:eastAsia="標楷體" w:hAnsi="Times New Roman" w:cs="Times New Roman"/>
        </w:rPr>
        <w:t xml:space="preserve">棵　</w:t>
      </w:r>
      <w:bookmarkStart w:id="138" w:name="OP3_A9BEFB00E1E649EE85E465CF6FAB4875"/>
      <w:bookmarkEnd w:id="136"/>
      <w:bookmarkEnd w:id="137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139" w:name="OPTG3_A9BEFB00E1E649EE85E465CF6FAB4875"/>
      <w:r w:rsidRPr="009C2B15">
        <w:rPr>
          <w:rFonts w:ascii="Times New Roman" w:eastAsia="標楷體" w:hAnsi="Times New Roman" w:cs="Times New Roman"/>
        </w:rPr>
        <w:t>240</w:t>
      </w:r>
      <w:r w:rsidRPr="009C2B15">
        <w:rPr>
          <w:rFonts w:ascii="Times New Roman" w:eastAsia="標楷體" w:hAnsi="Times New Roman" w:cs="Times New Roman"/>
        </w:rPr>
        <w:t xml:space="preserve">棵　</w:t>
      </w:r>
      <w:bookmarkStart w:id="140" w:name="OP4_A9BEFB00E1E649EE85E465CF6FAB4875"/>
      <w:bookmarkEnd w:id="138"/>
      <w:bookmarkEnd w:id="139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Start w:id="141" w:name="OPTG4_A9BEFB00E1E649EE85E465CF6FAB4875"/>
      <w:r w:rsidRPr="009C2B15">
        <w:rPr>
          <w:rFonts w:ascii="Times New Roman" w:eastAsia="標楷體" w:hAnsi="Times New Roman" w:cs="Times New Roman"/>
        </w:rPr>
        <w:t>480</w:t>
      </w:r>
      <w:r w:rsidRPr="009C2B15">
        <w:rPr>
          <w:rFonts w:ascii="Times New Roman" w:eastAsia="標楷體" w:hAnsi="Times New Roman" w:cs="Times New Roman"/>
        </w:rPr>
        <w:t>棵</w:t>
      </w:r>
      <w:bookmarkEnd w:id="140"/>
      <w:bookmarkEnd w:id="141"/>
    </w:p>
    <w:p w:rsidR="00EE6B09" w:rsidRDefault="00EE6B09" w:rsidP="0005680E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r w:rsidRPr="009C2B15">
        <w:rPr>
          <w:rFonts w:ascii="Times New Roman" w:eastAsia="標楷體" w:hAnsi="Times New Roman" w:cs="Times New Roman"/>
        </w:rPr>
        <w:lastRenderedPageBreak/>
        <w:t>(   )</w:t>
      </w:r>
      <w:bookmarkStart w:id="142" w:name="OP1_193C12FF715041CD8C4020D09D801352"/>
      <w:bookmarkStart w:id="143" w:name="Q_193C12FF715041CD8C4020D09D801352"/>
      <w:r w:rsidR="0005680E">
        <w:rPr>
          <w:rFonts w:ascii="Times New Roman" w:eastAsia="標楷體" w:hAnsi="Times New Roman" w:cs="Times New Roman" w:hint="eastAsia"/>
        </w:rPr>
        <w:t>17.</w:t>
      </w:r>
      <w:r w:rsidRPr="009C2B15">
        <w:rPr>
          <w:rFonts w:ascii="Times New Roman" w:eastAsia="標楷體" w:hAnsi="Times New Roman" w:cs="Times New Roman"/>
        </w:rPr>
        <w:t>下列何者可視為一個「族群」？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144" w:name="OPTG1_193C12FF715041CD8C4020D09D801352"/>
      <w:r w:rsidRPr="009C2B15">
        <w:rPr>
          <w:rFonts w:ascii="Times New Roman" w:eastAsia="標楷體" w:hAnsi="Times New Roman" w:cs="Times New Roman"/>
          <w:u w:val="single"/>
        </w:rPr>
        <w:t>關渡</w:t>
      </w:r>
      <w:r w:rsidRPr="009C2B15">
        <w:rPr>
          <w:rFonts w:ascii="Times New Roman" w:eastAsia="標楷體" w:hAnsi="Times New Roman" w:cs="Times New Roman"/>
        </w:rPr>
        <w:t>紅樹林的水鳥</w:t>
      </w:r>
      <w:bookmarkStart w:id="145" w:name="OP2_193C12FF715041CD8C4020D09D801352"/>
      <w:bookmarkEnd w:id="142"/>
      <w:bookmarkEnd w:id="144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146" w:name="OPTG2_193C12FF715041CD8C4020D09D801352"/>
      <w:r w:rsidRPr="009C2B15">
        <w:rPr>
          <w:rFonts w:ascii="Times New Roman" w:eastAsia="標楷體" w:hAnsi="Times New Roman" w:cs="Times New Roman"/>
          <w:u w:val="single"/>
        </w:rPr>
        <w:t>七家灣溪</w:t>
      </w:r>
      <w:r w:rsidRPr="009C2B15">
        <w:rPr>
          <w:rFonts w:ascii="Times New Roman" w:eastAsia="標楷體" w:hAnsi="Times New Roman" w:cs="Times New Roman"/>
        </w:rPr>
        <w:t>的櫻花鉤吻鮭</w:t>
      </w:r>
      <w:bookmarkStart w:id="147" w:name="OP3_193C12FF715041CD8C4020D09D801352"/>
      <w:bookmarkEnd w:id="145"/>
      <w:bookmarkEnd w:id="146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148" w:name="OPTG3_193C12FF715041CD8C4020D09D801352"/>
      <w:r w:rsidR="00597E3F" w:rsidRPr="00597E3F">
        <w:rPr>
          <w:rFonts w:ascii="Times New Roman" w:eastAsia="標楷體" w:hAnsi="Times New Roman" w:cs="Times New Roman" w:hint="eastAsia"/>
          <w:u w:val="single"/>
        </w:rPr>
        <w:t>大漢溪</w:t>
      </w:r>
      <w:r w:rsidRPr="009C2B15">
        <w:rPr>
          <w:rFonts w:ascii="Times New Roman" w:eastAsia="標楷體" w:hAnsi="Times New Roman" w:cs="Times New Roman"/>
        </w:rPr>
        <w:t>的魚</w:t>
      </w:r>
      <w:bookmarkStart w:id="149" w:name="OP4_193C12FF715041CD8C4020D09D801352"/>
      <w:bookmarkEnd w:id="147"/>
      <w:bookmarkEnd w:id="148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Start w:id="150" w:name="OPTG4_193C12FF715041CD8C4020D09D801352"/>
      <w:r w:rsidR="00597E3F" w:rsidRPr="00597E3F">
        <w:rPr>
          <w:rFonts w:ascii="Times New Roman" w:eastAsia="標楷體" w:hAnsi="Times New Roman" w:cs="Times New Roman" w:hint="eastAsia"/>
          <w:u w:val="single"/>
        </w:rPr>
        <w:t>溪崑</w:t>
      </w:r>
      <w:r w:rsidR="00597E3F">
        <w:rPr>
          <w:rFonts w:ascii="Times New Roman" w:eastAsia="標楷體" w:hAnsi="Times New Roman" w:cs="Times New Roman" w:hint="eastAsia"/>
        </w:rPr>
        <w:t>校園中的植物</w:t>
      </w:r>
      <w:bookmarkEnd w:id="149"/>
      <w:bookmarkEnd w:id="150"/>
    </w:p>
    <w:p w:rsidR="00EE6B09" w:rsidRPr="009C2B15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151" w:name="Z_A9BEFB00E1E649EE85E465CF6FAB4875"/>
      <w:bookmarkStart w:id="152" w:name="Q_A9BEFB00E1E649EE85E465CF6FAB4875"/>
      <w:bookmarkEnd w:id="133"/>
      <w:bookmarkEnd w:id="143"/>
      <w:r w:rsidRPr="009C2B15">
        <w:rPr>
          <w:rFonts w:ascii="Times New Roman" w:eastAsia="標楷體" w:hAnsi="Times New Roman" w:cs="Times New Roman"/>
        </w:rPr>
        <w:t>(   )</w:t>
      </w:r>
      <w:r w:rsidR="0005680E">
        <w:rPr>
          <w:rFonts w:ascii="Times New Roman" w:eastAsia="標楷體" w:hAnsi="Times New Roman" w:cs="Times New Roman" w:hint="eastAsia"/>
        </w:rPr>
        <w:t>18.</w:t>
      </w:r>
      <w:r w:rsidRPr="009C2B15">
        <w:rPr>
          <w:rFonts w:ascii="Times New Roman" w:eastAsia="標楷體" w:hAnsi="Times New Roman" w:cs="Times New Roman"/>
          <w:u w:val="single"/>
        </w:rPr>
        <w:t>小靈</w:t>
      </w:r>
      <w:r w:rsidR="001830CB">
        <w:rPr>
          <w:rFonts w:ascii="Times New Roman" w:eastAsia="標楷體" w:hAnsi="Times New Roman" w:cs="Times New Roman"/>
        </w:rPr>
        <w:t>想知道某魚塭中有多少虱目魚，於是使用捉放法研究</w:t>
      </w:r>
      <w:r w:rsidR="001830CB">
        <w:rPr>
          <w:rFonts w:ascii="Times New Roman" w:eastAsia="標楷體" w:hAnsi="Times New Roman" w:cs="Times New Roman" w:hint="eastAsia"/>
        </w:rPr>
        <w:t>。</w:t>
      </w:r>
      <w:r w:rsidR="001830CB">
        <w:rPr>
          <w:rFonts w:ascii="Times New Roman" w:eastAsia="標楷體" w:hAnsi="Times New Roman" w:cs="Times New Roman"/>
        </w:rPr>
        <w:t>他捉了</w:t>
      </w:r>
      <w:r w:rsidRPr="009C2B15">
        <w:rPr>
          <w:rFonts w:ascii="Times New Roman" w:eastAsia="標楷體" w:hAnsi="Times New Roman" w:cs="Times New Roman"/>
        </w:rPr>
        <w:t>300</w:t>
      </w:r>
      <w:r w:rsidRPr="009C2B15">
        <w:rPr>
          <w:rFonts w:ascii="Times New Roman" w:eastAsia="標楷體" w:hAnsi="Times New Roman" w:cs="Times New Roman"/>
        </w:rPr>
        <w:t>隻虱目魚做記號後野放，十天後再捉了</w:t>
      </w:r>
      <w:r w:rsidRPr="009C2B15">
        <w:rPr>
          <w:rFonts w:ascii="Times New Roman" w:eastAsia="標楷體" w:hAnsi="Times New Roman" w:cs="Times New Roman"/>
        </w:rPr>
        <w:t>500</w:t>
      </w:r>
      <w:r w:rsidRPr="009C2B15">
        <w:rPr>
          <w:rFonts w:ascii="Times New Roman" w:eastAsia="標楷體" w:hAnsi="Times New Roman" w:cs="Times New Roman"/>
        </w:rPr>
        <w:t>隻虱目魚，結果</w:t>
      </w:r>
      <w:r w:rsidRPr="009C2B15">
        <w:rPr>
          <w:rFonts w:ascii="Times New Roman" w:eastAsia="標楷體" w:hAnsi="Times New Roman" w:cs="Times New Roman"/>
        </w:rPr>
        <w:t>3</w:t>
      </w:r>
      <w:bookmarkStart w:id="153" w:name="OP1_F7FBCE6A53CA48CEBDF18DC26A361C38"/>
      <w:r w:rsidRPr="009C2B15">
        <w:rPr>
          <w:rFonts w:ascii="Times New Roman" w:eastAsia="標楷體" w:hAnsi="Times New Roman" w:cs="Times New Roman"/>
        </w:rPr>
        <w:t>隻有記號，由此可知</w:t>
      </w:r>
      <w:r w:rsidR="001830CB">
        <w:rPr>
          <w:rFonts w:ascii="Times New Roman" w:eastAsia="標楷體" w:hAnsi="Times New Roman" w:cs="Times New Roman" w:hint="eastAsia"/>
        </w:rPr>
        <w:t>此魚塭中</w:t>
      </w:r>
      <w:r w:rsidRPr="009C2B15">
        <w:rPr>
          <w:rFonts w:ascii="Times New Roman" w:eastAsia="標楷體" w:hAnsi="Times New Roman" w:cs="Times New Roman"/>
        </w:rPr>
        <w:t>虱目魚的總數大約為多少隻？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154" w:name="OPTG1_F7FBCE6A53CA48CEBDF18DC26A361C38"/>
      <w:r w:rsidRPr="009C2B15">
        <w:rPr>
          <w:rFonts w:ascii="Times New Roman" w:eastAsia="標楷體" w:hAnsi="Times New Roman" w:cs="Times New Roman"/>
        </w:rPr>
        <w:t>10000</w:t>
      </w:r>
      <w:r w:rsidRPr="009C2B15">
        <w:rPr>
          <w:rFonts w:ascii="Times New Roman" w:eastAsia="標楷體" w:hAnsi="Times New Roman" w:cs="Times New Roman"/>
        </w:rPr>
        <w:t>隻</w:t>
      </w:r>
      <w:r w:rsidRPr="009C2B15">
        <w:rPr>
          <w:rFonts w:ascii="Times New Roman" w:eastAsia="標楷體" w:hAnsi="Times New Roman" w:cs="Times New Roman"/>
        </w:rPr>
        <w:t xml:space="preserve"> </w:t>
      </w:r>
      <w:r w:rsidRPr="009C2B15">
        <w:rPr>
          <w:rFonts w:ascii="Times New Roman" w:eastAsia="標楷體" w:hAnsi="Times New Roman" w:cs="Times New Roman"/>
        </w:rPr>
        <w:t xml:space="preserve">　</w:t>
      </w:r>
      <w:bookmarkStart w:id="155" w:name="OP2_F7FBCE6A53CA48CEBDF18DC26A361C38"/>
      <w:bookmarkEnd w:id="153"/>
      <w:bookmarkEnd w:id="154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156" w:name="OPTG2_F7FBCE6A53CA48CEBDF18DC26A361C38"/>
      <w:r w:rsidRPr="009C2B15">
        <w:rPr>
          <w:rFonts w:ascii="Times New Roman" w:eastAsia="標楷體" w:hAnsi="Times New Roman" w:cs="Times New Roman"/>
        </w:rPr>
        <w:t>15000</w:t>
      </w:r>
      <w:r w:rsidRPr="009C2B15">
        <w:rPr>
          <w:rFonts w:ascii="Times New Roman" w:eastAsia="標楷體" w:hAnsi="Times New Roman" w:cs="Times New Roman"/>
        </w:rPr>
        <w:t>隻</w:t>
      </w:r>
      <w:bookmarkStart w:id="157" w:name="OP3_F7FBCE6A53CA48CEBDF18DC26A361C38"/>
      <w:bookmarkEnd w:id="155"/>
      <w:bookmarkEnd w:id="156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158" w:name="OPTG3_F7FBCE6A53CA48CEBDF18DC26A361C38"/>
      <w:r w:rsidRPr="009C2B15">
        <w:rPr>
          <w:rFonts w:ascii="Times New Roman" w:eastAsia="標楷體" w:hAnsi="Times New Roman" w:cs="Times New Roman"/>
        </w:rPr>
        <w:t>20000</w:t>
      </w:r>
      <w:r w:rsidRPr="009C2B15">
        <w:rPr>
          <w:rFonts w:ascii="Times New Roman" w:eastAsia="標楷體" w:hAnsi="Times New Roman" w:cs="Times New Roman"/>
        </w:rPr>
        <w:t>隻</w:t>
      </w:r>
      <w:r w:rsidRPr="009C2B15">
        <w:rPr>
          <w:rFonts w:ascii="Times New Roman" w:eastAsia="標楷體" w:hAnsi="Times New Roman" w:cs="Times New Roman"/>
        </w:rPr>
        <w:t xml:space="preserve"> </w:t>
      </w:r>
      <w:r w:rsidRPr="009C2B15">
        <w:rPr>
          <w:rFonts w:ascii="Times New Roman" w:eastAsia="標楷體" w:hAnsi="Times New Roman" w:cs="Times New Roman"/>
        </w:rPr>
        <w:t xml:space="preserve">　</w:t>
      </w:r>
      <w:bookmarkStart w:id="159" w:name="OP4_F7FBCE6A53CA48CEBDF18DC26A361C38"/>
      <w:bookmarkEnd w:id="157"/>
      <w:bookmarkEnd w:id="158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Start w:id="160" w:name="OPTG4_F7FBCE6A53CA48CEBDF18DC26A361C38"/>
      <w:r w:rsidRPr="009C2B15">
        <w:rPr>
          <w:rFonts w:ascii="Times New Roman" w:eastAsia="標楷體" w:hAnsi="Times New Roman" w:cs="Times New Roman"/>
        </w:rPr>
        <w:t>50000</w:t>
      </w:r>
      <w:r w:rsidRPr="009C2B15">
        <w:rPr>
          <w:rFonts w:ascii="Times New Roman" w:eastAsia="標楷體" w:hAnsi="Times New Roman" w:cs="Times New Roman"/>
        </w:rPr>
        <w:t>隻</w:t>
      </w:r>
      <w:bookmarkEnd w:id="159"/>
      <w:bookmarkEnd w:id="160"/>
    </w:p>
    <w:p w:rsidR="00EE6B09" w:rsidRPr="009C2B15" w:rsidRDefault="00EE6B09" w:rsidP="00EE6B09">
      <w:pPr>
        <w:adjustRightInd w:val="0"/>
        <w:snapToGrid w:val="0"/>
        <w:spacing w:beforeLines="80" w:before="288" w:afterLines="50" w:after="180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161" w:name="Z_F5DC63D494E84C15A499AEB4F4475EFF"/>
      <w:r w:rsidRPr="009C2B15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55680" behindDoc="1" locked="0" layoutInCell="1" allowOverlap="1" wp14:anchorId="38FF5B98" wp14:editId="3769B2AE">
            <wp:simplePos x="0" y="0"/>
            <wp:positionH relativeFrom="column">
              <wp:posOffset>1955800</wp:posOffset>
            </wp:positionH>
            <wp:positionV relativeFrom="paragraph">
              <wp:posOffset>154940</wp:posOffset>
            </wp:positionV>
            <wp:extent cx="1988820" cy="1534160"/>
            <wp:effectExtent l="0" t="0" r="0" b="8890"/>
            <wp:wrapTight wrapText="bothSides">
              <wp:wrapPolygon edited="0">
                <wp:start x="0" y="0"/>
                <wp:lineTo x="0" y="21457"/>
                <wp:lineTo x="21310" y="21457"/>
                <wp:lineTo x="21310" y="0"/>
                <wp:lineTo x="0" y="0"/>
              </wp:wrapPolygon>
            </wp:wrapTight>
            <wp:docPr id="16" name="圖片 16" descr="A-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-6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53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2B15">
        <w:rPr>
          <w:rFonts w:ascii="Times New Roman" w:eastAsia="標楷體" w:hAnsi="Times New Roman" w:cs="Times New Roman"/>
        </w:rPr>
        <w:t>(   )</w:t>
      </w:r>
      <w:bookmarkStart w:id="162" w:name="Q_F5DC63D494E84C15A499AEB4F4475EFF"/>
      <w:r w:rsidR="0005680E">
        <w:rPr>
          <w:rFonts w:ascii="Times New Roman" w:eastAsia="標楷體" w:hAnsi="Times New Roman" w:cs="Times New Roman" w:hint="eastAsia"/>
        </w:rPr>
        <w:t>19.</w:t>
      </w:r>
      <w:r w:rsidRPr="009C2B15">
        <w:rPr>
          <w:rFonts w:ascii="Times New Roman" w:eastAsia="標楷體" w:hAnsi="Times New Roman" w:cs="Times New Roman"/>
        </w:rPr>
        <w:t>生活於森林東區的鹿群因火災遷移至西區。若西區鹿的數目變化如圖，關於西區敘述何者正確？</w:t>
      </w:r>
      <w:r>
        <w:rPr>
          <w:rFonts w:ascii="Times New Roman" w:eastAsia="標楷體" w:hAnsi="Times New Roman" w:cs="Times New Roman"/>
        </w:rPr>
        <w:br/>
      </w:r>
      <w:r>
        <w:rPr>
          <w:rFonts w:ascii="Times New Roman" w:eastAsia="標楷體" w:hAnsi="Times New Roman" w:cs="Times New Roman"/>
        </w:rPr>
        <w:br/>
      </w:r>
      <w:r w:rsidRPr="009C2B15">
        <w:rPr>
          <w:rFonts w:ascii="Times New Roman" w:eastAsia="標楷體" w:hAnsi="Times New Roman" w:cs="Times New Roman"/>
        </w:rPr>
        <w:br/>
      </w:r>
      <w:bookmarkStart w:id="163" w:name="OP1_F5DC63D494E84C15A499AEB4F4475EFF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164" w:name="OPTG1_F5DC63D494E84C15A499AEB4F4475EFF"/>
      <w:r w:rsidRPr="009C2B15">
        <w:rPr>
          <w:rFonts w:ascii="Times New Roman" w:eastAsia="標楷體" w:hAnsi="Times New Roman" w:cs="Times New Roman"/>
        </w:rPr>
        <w:t>甲時期因鹿的數目增大，所以負荷量增加</w:t>
      </w:r>
      <w:r w:rsidRPr="009C2B15">
        <w:rPr>
          <w:rFonts w:ascii="Times New Roman" w:eastAsia="標楷體" w:hAnsi="Times New Roman" w:cs="Times New Roman"/>
        </w:rPr>
        <w:br/>
      </w:r>
      <w:bookmarkStart w:id="165" w:name="OP2_F5DC63D494E84C15A499AEB4F4475EFF"/>
      <w:bookmarkEnd w:id="163"/>
      <w:bookmarkEnd w:id="164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166" w:name="OPTG2_F5DC63D494E84C15A499AEB4F4475EFF"/>
      <w:r w:rsidRPr="009C2B15">
        <w:rPr>
          <w:rFonts w:ascii="Times New Roman" w:eastAsia="標楷體" w:hAnsi="Times New Roman" w:cs="Times New Roman"/>
        </w:rPr>
        <w:t>乙時期鹿的死亡率必大於出生率</w:t>
      </w:r>
      <w:bookmarkStart w:id="167" w:name="OP3_F5DC63D494E84C15A499AEB4F4475EFF"/>
      <w:bookmarkEnd w:id="165"/>
      <w:bookmarkEnd w:id="166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168" w:name="OPTG3_F5DC63D494E84C15A499AEB4F4475EFF"/>
      <w:r w:rsidRPr="009C2B15">
        <w:rPr>
          <w:rFonts w:ascii="Times New Roman" w:eastAsia="標楷體" w:hAnsi="Times New Roman" w:cs="Times New Roman"/>
        </w:rPr>
        <w:t>丙時期環境不利於鹿群的因素最大</w:t>
      </w:r>
      <w:r w:rsidRPr="009C2B15">
        <w:rPr>
          <w:rFonts w:ascii="Times New Roman" w:eastAsia="標楷體" w:hAnsi="Times New Roman" w:cs="Times New Roman"/>
        </w:rPr>
        <w:br/>
      </w:r>
      <w:bookmarkStart w:id="169" w:name="OP4_F5DC63D494E84C15A499AEB4F4475EFF"/>
      <w:bookmarkEnd w:id="167"/>
      <w:bookmarkEnd w:id="168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Start w:id="170" w:name="OPTG4_F5DC63D494E84C15A499AEB4F4475EFF"/>
      <w:r w:rsidRPr="009C2B15">
        <w:rPr>
          <w:rFonts w:ascii="Times New Roman" w:eastAsia="標楷體" w:hAnsi="Times New Roman" w:cs="Times New Roman"/>
        </w:rPr>
        <w:t>丁時期的生物出生數加上遷入數，與死亡數加上遷出數大約相同</w:t>
      </w:r>
      <w:bookmarkEnd w:id="161"/>
      <w:bookmarkEnd w:id="162"/>
      <w:bookmarkEnd w:id="169"/>
      <w:bookmarkEnd w:id="170"/>
    </w:p>
    <w:p w:rsidR="00EE6B09" w:rsidRPr="009C2B15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171" w:name="Z_F123A687510644629FB78E74FA5E1674"/>
      <w:bookmarkEnd w:id="151"/>
      <w:bookmarkEnd w:id="152"/>
      <w:r w:rsidRPr="009C2B15">
        <w:rPr>
          <w:rFonts w:ascii="Times New Roman" w:eastAsia="標楷體" w:hAnsi="Times New Roman" w:cs="Times New Roman"/>
        </w:rPr>
        <w:t>(   )</w:t>
      </w:r>
      <w:bookmarkStart w:id="172" w:name="Q_F123A687510644629FB78E74FA5E1674"/>
      <w:r w:rsidR="0005680E">
        <w:rPr>
          <w:rFonts w:ascii="Times New Roman" w:eastAsia="標楷體" w:hAnsi="Times New Roman" w:cs="Times New Roman" w:hint="eastAsia"/>
        </w:rPr>
        <w:t>20.</w:t>
      </w:r>
      <w:r w:rsidRPr="009C2B15">
        <w:rPr>
          <w:rFonts w:ascii="Times New Roman" w:eastAsia="標楷體" w:hAnsi="Times New Roman" w:cs="Times New Roman"/>
        </w:rPr>
        <w:t>早期台灣農村常可見水牛與牛背鷺一起活動的景象。水牛吃草時受驚擾而飛出的昆蟲，成了牛背鷺的食物；牛背鷺也會啄食水牛身上的寄生蟲。請問水牛與牛背鷺的關係為何？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 xml:space="preserve">互利共生　</w:t>
      </w:r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競爭關係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 xml:space="preserve">掠食關係　</w:t>
      </w:r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寄生關係</w:t>
      </w:r>
    </w:p>
    <w:p w:rsidR="00EE6B09" w:rsidRPr="009C2B15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173" w:name="Z_5C9D0AC0A2C54A639691E00A7169BC31"/>
      <w:bookmarkEnd w:id="171"/>
      <w:bookmarkEnd w:id="172"/>
      <w:r w:rsidRPr="009C2B15">
        <w:rPr>
          <w:rFonts w:ascii="Times New Roman" w:eastAsia="標楷體" w:hAnsi="Times New Roman" w:cs="Times New Roman"/>
        </w:rPr>
        <w:t>(   )</w:t>
      </w:r>
      <w:bookmarkStart w:id="174" w:name="Q_5C9D0AC0A2C54A639691E00A7169BC31"/>
      <w:r w:rsidR="0005680E">
        <w:rPr>
          <w:rFonts w:ascii="Times New Roman" w:eastAsia="標楷體" w:hAnsi="Times New Roman" w:cs="Times New Roman" w:hint="eastAsia"/>
        </w:rPr>
        <w:t>21.</w:t>
      </w:r>
      <w:r w:rsidRPr="009C2B15">
        <w:rPr>
          <w:rFonts w:ascii="Times New Roman" w:eastAsia="標楷體" w:hAnsi="Times New Roman" w:cs="Times New Roman"/>
        </w:rPr>
        <w:t>麻雀</w:t>
      </w:r>
      <w:bookmarkStart w:id="175" w:name="OP1_5C9D0AC0A2C54A639691E00A7169BC31"/>
      <w:r w:rsidRPr="009C2B15">
        <w:rPr>
          <w:rFonts w:ascii="Times New Roman" w:eastAsia="標楷體" w:hAnsi="Times New Roman" w:cs="Times New Roman"/>
        </w:rPr>
        <w:t>會啄食稻米，使收成減少。</w:t>
      </w:r>
      <w:r w:rsidR="001830CB">
        <w:rPr>
          <w:rFonts w:ascii="Times New Roman" w:eastAsia="標楷體" w:hAnsi="Times New Roman" w:cs="Times New Roman" w:hint="eastAsia"/>
        </w:rPr>
        <w:t>由此可知</w:t>
      </w:r>
      <w:r w:rsidRPr="009C2B15">
        <w:rPr>
          <w:rFonts w:ascii="Times New Roman" w:eastAsia="標楷體" w:hAnsi="Times New Roman" w:cs="Times New Roman"/>
        </w:rPr>
        <w:t>，麻雀和人的關係，與下列何者相似？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176" w:name="OPTG1_5C9D0AC0A2C54A639691E00A7169BC31"/>
      <w:r w:rsidR="001830CB">
        <w:rPr>
          <w:rFonts w:ascii="Times New Roman" w:eastAsia="標楷體" w:hAnsi="Times New Roman" w:cs="Times New Roman" w:hint="eastAsia"/>
        </w:rPr>
        <w:t>共棲於同一草地的</w:t>
      </w:r>
      <w:r w:rsidRPr="009C2B15">
        <w:rPr>
          <w:rFonts w:ascii="Times New Roman" w:eastAsia="標楷體" w:hAnsi="Times New Roman" w:cs="Times New Roman"/>
        </w:rPr>
        <w:t xml:space="preserve">牛與羊　</w:t>
      </w:r>
      <w:bookmarkStart w:id="177" w:name="OP2_5C9D0AC0A2C54A639691E00A7169BC31"/>
      <w:bookmarkEnd w:id="175"/>
      <w:bookmarkEnd w:id="176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178" w:name="OPTG2_5C9D0AC0A2C54A639691E00A7169BC31"/>
      <w:r w:rsidRPr="009C2B15">
        <w:rPr>
          <w:rFonts w:ascii="Times New Roman" w:eastAsia="標楷體" w:hAnsi="Times New Roman" w:cs="Times New Roman"/>
        </w:rPr>
        <w:t>海葵和小丑魚</w:t>
      </w:r>
      <w:bookmarkStart w:id="179" w:name="OP3_5C9D0AC0A2C54A639691E00A7169BC31"/>
      <w:bookmarkEnd w:id="177"/>
      <w:bookmarkEnd w:id="178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180" w:name="OPTG3_5C9D0AC0A2C54A639691E00A7169BC31"/>
      <w:r w:rsidRPr="009C2B15">
        <w:rPr>
          <w:rFonts w:ascii="Times New Roman" w:eastAsia="標楷體" w:hAnsi="Times New Roman" w:cs="Times New Roman"/>
        </w:rPr>
        <w:t>蛇與青蛙</w:t>
      </w:r>
      <w:r w:rsidRPr="009C2B15">
        <w:rPr>
          <w:rFonts w:ascii="Times New Roman" w:eastAsia="標楷體" w:hAnsi="Times New Roman" w:cs="Times New Roman"/>
        </w:rPr>
        <w:t xml:space="preserve"> </w:t>
      </w:r>
      <w:r w:rsidR="001830CB">
        <w:rPr>
          <w:rFonts w:ascii="Times New Roman" w:eastAsia="標楷體" w:hAnsi="Times New Roman" w:cs="Times New Roman" w:hint="eastAsia"/>
        </w:rPr>
        <w:t xml:space="preserve">    </w:t>
      </w:r>
      <w:r w:rsidRPr="009C2B15">
        <w:rPr>
          <w:rFonts w:ascii="Times New Roman" w:eastAsia="標楷體" w:hAnsi="Times New Roman" w:cs="Times New Roman"/>
        </w:rPr>
        <w:t xml:space="preserve">        </w:t>
      </w:r>
      <w:bookmarkStart w:id="181" w:name="OP4_5C9D0AC0A2C54A639691E00A7169BC31"/>
      <w:bookmarkEnd w:id="179"/>
      <w:bookmarkEnd w:id="180"/>
      <w:r w:rsidRPr="009C2B15">
        <w:rPr>
          <w:rFonts w:ascii="Times New Roman" w:eastAsia="標楷體" w:hAnsi="Times New Roman" w:cs="Times New Roman"/>
        </w:rPr>
        <w:t xml:space="preserve"> </w:t>
      </w:r>
      <w:r w:rsidR="001830CB">
        <w:rPr>
          <w:rFonts w:ascii="Times New Roman" w:eastAsia="標楷體" w:hAnsi="Times New Roman" w:cs="Times New Roman" w:hint="eastAsia"/>
        </w:rPr>
        <w:t xml:space="preserve">  </w:t>
      </w:r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End w:id="181"/>
      <w:r w:rsidRPr="009C2B15">
        <w:rPr>
          <w:rFonts w:ascii="Times New Roman" w:eastAsia="標楷體" w:hAnsi="Times New Roman" w:cs="Times New Roman"/>
        </w:rPr>
        <w:t>鮣魚與鯊魚</w:t>
      </w:r>
    </w:p>
    <w:p w:rsidR="00EE6B09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182" w:name="Z_723CA6EE0D5A4ECD8F55FDFEBC8C0741"/>
      <w:bookmarkEnd w:id="173"/>
      <w:bookmarkEnd w:id="174"/>
      <w:r w:rsidRPr="009C2B15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2F90DA91" wp14:editId="631DB4AE">
            <wp:simplePos x="0" y="0"/>
            <wp:positionH relativeFrom="column">
              <wp:posOffset>2254885</wp:posOffset>
            </wp:positionH>
            <wp:positionV relativeFrom="paragraph">
              <wp:posOffset>287020</wp:posOffset>
            </wp:positionV>
            <wp:extent cx="1769745" cy="1264920"/>
            <wp:effectExtent l="0" t="0" r="1905" b="0"/>
            <wp:wrapTight wrapText="bothSides">
              <wp:wrapPolygon edited="0">
                <wp:start x="0" y="0"/>
                <wp:lineTo x="0" y="21145"/>
                <wp:lineTo x="21391" y="21145"/>
                <wp:lineTo x="21391" y="0"/>
                <wp:lineTo x="0" y="0"/>
              </wp:wrapPolygon>
            </wp:wrapTight>
            <wp:docPr id="15" name="圖片 15" descr="13-06(族群量變化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3-06(族群量變化)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745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2B15">
        <w:rPr>
          <w:rFonts w:ascii="Times New Roman" w:eastAsia="標楷體" w:hAnsi="Times New Roman" w:cs="Times New Roman"/>
        </w:rPr>
        <w:t>(   )</w:t>
      </w:r>
      <w:bookmarkStart w:id="183" w:name="Q_28E5CAAD7C1A4B1C85BEBDCFB388A6AF"/>
      <w:r w:rsidR="0005680E">
        <w:rPr>
          <w:rFonts w:ascii="Times New Roman" w:eastAsia="標楷體" w:hAnsi="Times New Roman" w:cs="Times New Roman" w:hint="eastAsia"/>
        </w:rPr>
        <w:t>22.</w:t>
      </w:r>
      <w:r w:rsidRPr="009C2B15">
        <w:rPr>
          <w:rFonts w:ascii="Times New Roman" w:eastAsia="標楷體" w:hAnsi="Times New Roman" w:cs="Times New Roman"/>
        </w:rPr>
        <w:t>若甲、乙兩種生物同時生活在同一棲地，其族群量變化如圖所示，則此兩種生物可能為下列哪一組？</w:t>
      </w:r>
      <w:bookmarkStart w:id="184" w:name="OP1_28E5CAAD7C1A4B1C85BEBDCFB388A6AF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185" w:name="OPTG1_28E5CAAD7C1A4B1C85BEBDCFB388A6AF"/>
      <w:r w:rsidRPr="009C2B15">
        <w:rPr>
          <w:rFonts w:ascii="Times New Roman" w:eastAsia="標楷體" w:hAnsi="Times New Roman" w:cs="Times New Roman"/>
        </w:rPr>
        <w:t>珊瑚與共生藻</w:t>
      </w:r>
      <w:bookmarkStart w:id="186" w:name="OP2_28E5CAAD7C1A4B1C85BEBDCFB388A6AF"/>
      <w:bookmarkEnd w:id="184"/>
      <w:bookmarkEnd w:id="185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187" w:name="OPTG2_28E5CAAD7C1A4B1C85BEBDCFB388A6AF"/>
      <w:r w:rsidRPr="009C2B15">
        <w:rPr>
          <w:rFonts w:ascii="Times New Roman" w:eastAsia="標楷體" w:hAnsi="Times New Roman" w:cs="Times New Roman"/>
        </w:rPr>
        <w:t>寄生蜂與毛毛蟲</w:t>
      </w:r>
      <w:bookmarkStart w:id="188" w:name="OP3_28E5CAAD7C1A4B1C85BEBDCFB388A6AF"/>
      <w:bookmarkEnd w:id="186"/>
      <w:bookmarkEnd w:id="187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189" w:name="OPTG3_28E5CAAD7C1A4B1C85BEBDCFB388A6AF"/>
      <w:r w:rsidRPr="009C2B15">
        <w:rPr>
          <w:rFonts w:ascii="Times New Roman" w:eastAsia="標楷體" w:hAnsi="Times New Roman" w:cs="Times New Roman"/>
        </w:rPr>
        <w:t>菟絲子與附著的植物</w:t>
      </w:r>
      <w:bookmarkStart w:id="190" w:name="OP4_28E5CAAD7C1A4B1C85BEBDCFB388A6AF"/>
      <w:bookmarkEnd w:id="188"/>
      <w:bookmarkEnd w:id="189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End w:id="190"/>
      <w:r w:rsidRPr="009C2B15">
        <w:rPr>
          <w:rFonts w:ascii="Times New Roman" w:eastAsia="標楷體" w:hAnsi="Times New Roman" w:cs="Times New Roman"/>
        </w:rPr>
        <w:t>鳥巢蕨與附著的植物</w:t>
      </w:r>
      <w:bookmarkEnd w:id="183"/>
    </w:p>
    <w:p w:rsidR="00EE6B09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</w:p>
    <w:p w:rsidR="00EE6B09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</w:p>
    <w:p w:rsidR="00EE6B09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</w:p>
    <w:p w:rsidR="00EE6B09" w:rsidRPr="00AA3F53" w:rsidRDefault="004C0F6B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37.65pt;margin-top:84.2pt;width:101.25pt;height:93.75pt;z-index:251680768;mso-position-horizontal-relative:text;mso-position-vertical-relative:text">
            <v:imagedata r:id="rId17" o:title=""/>
            <w10:wrap type="square"/>
          </v:shape>
          <o:OLEObject Type="Embed" ProgID="Word.Picture.8" ShapeID="_x0000_s1030" DrawAspect="Content" ObjectID="_1590564332" r:id="rId18"/>
        </w:object>
      </w:r>
      <w:r>
        <w:rPr>
          <w:rFonts w:ascii="Times New Roman" w:eastAsia="標楷體" w:hAnsi="Times New Roman" w:cs="Times New Roman"/>
          <w:noProof/>
        </w:rPr>
        <w:object w:dxaOrig="1440" w:dyaOrig="1440">
          <v:shape id="_x0000_s1029" type="#_x0000_t75" style="position:absolute;left:0;text-align:left;margin-left:171.1pt;margin-top:82.7pt;width:104.25pt;height:95.25pt;z-index:251678720;mso-position-horizontal-relative:text;mso-position-vertical-relative:text">
            <v:imagedata r:id="rId19" o:title=""/>
            <w10:wrap type="square"/>
          </v:shape>
          <o:OLEObject Type="Embed" ProgID="Word.Picture.8" ShapeID="_x0000_s1029" DrawAspect="Content" ObjectID="_1590564333" r:id="rId20"/>
        </w:object>
      </w:r>
      <w:r w:rsidR="00EE6B09" w:rsidRPr="009C2B15">
        <w:rPr>
          <w:rFonts w:ascii="Times New Roman" w:eastAsia="標楷體" w:hAnsi="Times New Roman" w:cs="Times New Roman"/>
        </w:rPr>
        <w:t xml:space="preserve"> (   )</w:t>
      </w:r>
      <w:bookmarkStart w:id="191" w:name="Q_723CA6EE0D5A4ECD8F55FDFEBC8C0741"/>
      <w:r w:rsidR="0005680E">
        <w:rPr>
          <w:rFonts w:ascii="Times New Roman" w:eastAsia="標楷體" w:hAnsi="Times New Roman" w:cs="Times New Roman" w:hint="eastAsia"/>
        </w:rPr>
        <w:t>23.</w:t>
      </w:r>
      <w:r w:rsidR="00EE6B09" w:rsidRPr="009C2B15">
        <w:rPr>
          <w:rFonts w:ascii="Times New Roman" w:eastAsia="標楷體" w:hAnsi="Times New Roman" w:cs="Times New Roman"/>
        </w:rPr>
        <w:t>圖</w:t>
      </w:r>
      <w:r w:rsidR="00EE6B09" w:rsidRPr="009C2B15">
        <w:rPr>
          <w:rFonts w:ascii="Times New Roman" w:eastAsia="標楷體" w:hAnsi="Times New Roman" w:cs="Times New Roman"/>
        </w:rPr>
        <w:t>(</w:t>
      </w:r>
      <w:r w:rsidR="00EE6B09" w:rsidRPr="009C2B15">
        <w:rPr>
          <w:rFonts w:ascii="Times New Roman" w:eastAsia="標楷體" w:hAnsi="Times New Roman" w:cs="Times New Roman"/>
        </w:rPr>
        <w:t>一</w:t>
      </w:r>
      <w:r w:rsidR="00EE6B09" w:rsidRPr="009C2B15">
        <w:rPr>
          <w:rFonts w:ascii="Times New Roman" w:eastAsia="標楷體" w:hAnsi="Times New Roman" w:cs="Times New Roman"/>
        </w:rPr>
        <w:t>)</w:t>
      </w:r>
      <w:r w:rsidR="00EE6B09" w:rsidRPr="009C2B15">
        <w:rPr>
          <w:rFonts w:ascii="Times New Roman" w:eastAsia="標楷體" w:hAnsi="Times New Roman" w:cs="Times New Roman"/>
        </w:rPr>
        <w:t>和圖</w:t>
      </w:r>
      <w:r w:rsidR="00EE6B09" w:rsidRPr="009C2B15">
        <w:rPr>
          <w:rFonts w:ascii="Times New Roman" w:eastAsia="標楷體" w:hAnsi="Times New Roman" w:cs="Times New Roman"/>
        </w:rPr>
        <w:t>(</w:t>
      </w:r>
      <w:r w:rsidR="00EE6B09" w:rsidRPr="009C2B15">
        <w:rPr>
          <w:rFonts w:ascii="Times New Roman" w:eastAsia="標楷體" w:hAnsi="Times New Roman" w:cs="Times New Roman"/>
        </w:rPr>
        <w:t>二</w:t>
      </w:r>
      <w:r w:rsidR="00EE6B09" w:rsidRPr="009C2B15">
        <w:rPr>
          <w:rFonts w:ascii="Times New Roman" w:eastAsia="標楷體" w:hAnsi="Times New Roman" w:cs="Times New Roman"/>
        </w:rPr>
        <w:t>)</w:t>
      </w:r>
      <w:r w:rsidR="00EE6B09" w:rsidRPr="009C2B15">
        <w:rPr>
          <w:rFonts w:ascii="Times New Roman" w:eastAsia="標楷體" w:hAnsi="Times New Roman" w:cs="Times New Roman"/>
        </w:rPr>
        <w:t>為甲、乙兩種生物分別在不同燒杯中培養的生長曲線；圖</w:t>
      </w:r>
      <w:r w:rsidR="00EE6B09" w:rsidRPr="009C2B15">
        <w:rPr>
          <w:rFonts w:ascii="Times New Roman" w:eastAsia="標楷體" w:hAnsi="Times New Roman" w:cs="Times New Roman"/>
        </w:rPr>
        <w:t>(</w:t>
      </w:r>
      <w:r w:rsidR="00EE6B09" w:rsidRPr="009C2B15">
        <w:rPr>
          <w:rFonts w:ascii="Times New Roman" w:eastAsia="標楷體" w:hAnsi="Times New Roman" w:cs="Times New Roman"/>
        </w:rPr>
        <w:t>三</w:t>
      </w:r>
      <w:r w:rsidR="00EE6B09" w:rsidRPr="009C2B15">
        <w:rPr>
          <w:rFonts w:ascii="Times New Roman" w:eastAsia="標楷體" w:hAnsi="Times New Roman" w:cs="Times New Roman"/>
        </w:rPr>
        <w:t>)</w:t>
      </w:r>
      <w:r w:rsidR="00EE6B09" w:rsidRPr="009C2B15">
        <w:rPr>
          <w:rFonts w:ascii="Times New Roman" w:eastAsia="標楷體" w:hAnsi="Times New Roman" w:cs="Times New Roman"/>
        </w:rPr>
        <w:t>為兩種生物混合在同一燒杯培養的生長曲線，依照此圖，此兩種生物間的交互作用為何？</w:t>
      </w:r>
      <w:r w:rsidR="001830CB">
        <w:rPr>
          <w:rFonts w:ascii="Times New Roman" w:eastAsia="標楷體" w:hAnsi="Times New Roman" w:cs="Times New Roman"/>
        </w:rPr>
        <w:br/>
      </w:r>
      <w:r w:rsidR="001830CB">
        <w:rPr>
          <w:rFonts w:ascii="Times New Roman" w:eastAsia="標楷體" w:hAnsi="Times New Roman" w:cs="Times New Roman"/>
        </w:rPr>
        <w:br/>
      </w:r>
      <w:r w:rsidR="001830CB">
        <w:rPr>
          <w:rFonts w:ascii="Times New Roman" w:eastAsia="標楷體" w:hAnsi="Times New Roman" w:cs="Times New Roman"/>
        </w:rPr>
        <w:br/>
      </w:r>
      <w:r w:rsidR="001830CB">
        <w:rPr>
          <w:rFonts w:ascii="Times New Roman" w:eastAsia="標楷體" w:hAnsi="Times New Roman" w:cs="Times New Roman"/>
        </w:rPr>
        <w:br/>
      </w:r>
      <w:r w:rsidR="001830CB">
        <w:rPr>
          <w:rFonts w:ascii="Times New Roman" w:eastAsia="標楷體" w:hAnsi="Times New Roman" w:cs="Times New Roman"/>
        </w:rPr>
        <w:br/>
      </w:r>
      <w:r w:rsidR="001830CB">
        <w:rPr>
          <w:rFonts w:ascii="Times New Roman" w:eastAsia="標楷體" w:hAnsi="Times New Roman" w:cs="Times New Roman"/>
        </w:rPr>
        <w:br/>
      </w:r>
      <w:r w:rsidR="001830CB">
        <w:rPr>
          <w:rFonts w:ascii="Times New Roman" w:eastAsia="標楷體" w:hAnsi="Times New Roman" w:cs="Times New Roman"/>
        </w:rPr>
        <w:br/>
      </w:r>
      <w:r w:rsidR="001830CB">
        <w:rPr>
          <w:rFonts w:ascii="Times New Roman" w:eastAsia="標楷體" w:hAnsi="Times New Roman" w:cs="Times New Roman"/>
        </w:rPr>
        <w:br/>
      </w:r>
      <w:r w:rsidR="001830CB">
        <w:rPr>
          <w:rFonts w:ascii="Times New Roman" w:eastAsia="標楷體" w:hAnsi="Times New Roman" w:cs="Times New Roman"/>
        </w:rPr>
        <w:br/>
      </w:r>
      <w:r w:rsidR="001830CB">
        <w:rPr>
          <w:rFonts w:ascii="Times New Roman" w:eastAsia="標楷體" w:hAnsi="Times New Roman" w:cs="Times New Roman"/>
        </w:rPr>
        <w:br/>
      </w:r>
      <w:r w:rsidR="001830CB">
        <w:rPr>
          <w:rFonts w:ascii="Times New Roman" w:eastAsia="標楷體" w:hAnsi="Times New Roman" w:cs="Times New Roman"/>
        </w:rPr>
        <w:br/>
      </w:r>
      <w:r w:rsidR="00AA3F53">
        <w:rPr>
          <w:rFonts w:ascii="Times New Roman" w:eastAsia="標楷體" w:hAnsi="Times New Roman" w:cs="Times New Roman"/>
        </w:rPr>
        <w:br/>
      </w:r>
      <w:r w:rsidR="00AA3F53">
        <w:rPr>
          <w:rFonts w:ascii="Times New Roman" w:eastAsia="標楷體" w:hAnsi="Times New Roman" w:cs="Times New Roman"/>
        </w:rPr>
        <w:br/>
      </w:r>
      <w:r w:rsidR="00AA3F53">
        <w:rPr>
          <w:rFonts w:ascii="Times New Roman" w:eastAsia="標楷體" w:hAnsi="Times New Roman" w:cs="Times New Roman" w:hint="eastAsia"/>
        </w:rPr>
        <w:t xml:space="preserve">       </w:t>
      </w:r>
      <w:r w:rsidR="001830CB">
        <w:rPr>
          <w:rFonts w:ascii="Times New Roman" w:eastAsia="標楷體" w:hAnsi="Times New Roman" w:cs="Times New Roman" w:hint="eastAsia"/>
        </w:rPr>
        <w:t xml:space="preserve">  </w:t>
      </w:r>
      <w:r w:rsidR="00AA3F53">
        <w:rPr>
          <w:rFonts w:ascii="Times New Roman" w:eastAsia="標楷體" w:hAnsi="Times New Roman" w:cs="Times New Roman" w:hint="eastAsia"/>
        </w:rPr>
        <w:t xml:space="preserve">( </w:t>
      </w:r>
      <w:r w:rsidR="00AA3F53">
        <w:rPr>
          <w:rFonts w:ascii="Times New Roman" w:eastAsia="標楷體" w:hAnsi="Times New Roman" w:cs="Times New Roman" w:hint="eastAsia"/>
        </w:rPr>
        <w:t>圖一</w:t>
      </w:r>
      <w:r w:rsidR="00AA3F53">
        <w:rPr>
          <w:rFonts w:ascii="Times New Roman" w:eastAsia="標楷體" w:hAnsi="Times New Roman" w:cs="Times New Roman" w:hint="eastAsia"/>
        </w:rPr>
        <w:t xml:space="preserve"> )       </w:t>
      </w:r>
      <w:r w:rsidR="001830CB">
        <w:rPr>
          <w:rFonts w:ascii="Times New Roman" w:eastAsia="標楷體" w:hAnsi="Times New Roman" w:cs="Times New Roman" w:hint="eastAsia"/>
        </w:rPr>
        <w:t xml:space="preserve">    </w:t>
      </w:r>
      <w:r w:rsidR="00AA3F53">
        <w:rPr>
          <w:rFonts w:ascii="Times New Roman" w:eastAsia="標楷體" w:hAnsi="Times New Roman" w:cs="Times New Roman" w:hint="eastAsia"/>
        </w:rPr>
        <w:t xml:space="preserve">   ( </w:t>
      </w:r>
      <w:r w:rsidR="00AA3F53">
        <w:rPr>
          <w:rFonts w:ascii="Times New Roman" w:eastAsia="標楷體" w:hAnsi="Times New Roman" w:cs="Times New Roman" w:hint="eastAsia"/>
        </w:rPr>
        <w:t>圖二</w:t>
      </w:r>
      <w:r w:rsidR="00AA3F53">
        <w:rPr>
          <w:rFonts w:ascii="Times New Roman" w:eastAsia="標楷體" w:hAnsi="Times New Roman" w:cs="Times New Roman" w:hint="eastAsia"/>
        </w:rPr>
        <w:t xml:space="preserve"> )</w:t>
      </w:r>
    </w:p>
    <w:bookmarkStart w:id="192" w:name="_MON_1538460845"/>
    <w:bookmarkStart w:id="193" w:name="_MON_1538460484"/>
    <w:bookmarkStart w:id="194" w:name="OP1_723CA6EE0D5A4ECD8F55FDFEBC8C0741"/>
    <w:bookmarkEnd w:id="192"/>
    <w:bookmarkEnd w:id="193"/>
    <w:bookmarkStart w:id="195" w:name="_MON_1538460841"/>
    <w:bookmarkEnd w:id="195"/>
    <w:p w:rsidR="00EE6B09" w:rsidRPr="009C2B15" w:rsidRDefault="00AA3F53" w:rsidP="00EE6B09">
      <w:pPr>
        <w:snapToGrid w:val="0"/>
        <w:spacing w:beforeLines="80" w:before="288" w:line="360" w:lineRule="atLeast"/>
        <w:ind w:left="480"/>
        <w:jc w:val="both"/>
        <w:rPr>
          <w:rFonts w:ascii="Times New Roman" w:eastAsia="標楷體" w:hAnsi="Times New Roman" w:cs="Times New Roman"/>
        </w:rPr>
      </w:pPr>
      <w:r w:rsidRPr="009C2B15">
        <w:rPr>
          <w:rFonts w:ascii="Times New Roman" w:eastAsia="標楷體" w:hAnsi="Times New Roman" w:cs="Times New Roman"/>
        </w:rPr>
        <w:object w:dxaOrig="8076" w:dyaOrig="5652">
          <v:shape id="_x0000_i1027" type="#_x0000_t75" style="width:155.25pt;height:109.5pt" o:ole="">
            <v:imagedata r:id="rId21" o:title=""/>
          </v:shape>
          <o:OLEObject Type="Embed" ProgID="PBrush" ShapeID="_x0000_i1027" DrawAspect="Content" ObjectID="_1590564331" r:id="rId22"/>
        </w:object>
      </w:r>
      <w:r w:rsidRPr="009C2B15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br/>
      </w:r>
      <w:r>
        <w:rPr>
          <w:rFonts w:ascii="Times New Roman" w:eastAsia="標楷體" w:hAnsi="Times New Roman" w:cs="Times New Roman" w:hint="eastAsia"/>
        </w:rPr>
        <w:t xml:space="preserve">        ( </w:t>
      </w:r>
      <w:r>
        <w:rPr>
          <w:rFonts w:ascii="Times New Roman" w:eastAsia="標楷體" w:hAnsi="Times New Roman" w:cs="Times New Roman" w:hint="eastAsia"/>
        </w:rPr>
        <w:t>圖三</w:t>
      </w:r>
      <w:r>
        <w:rPr>
          <w:rFonts w:ascii="Times New Roman" w:eastAsia="標楷體" w:hAnsi="Times New Roman" w:cs="Times New Roman" w:hint="eastAsia"/>
        </w:rPr>
        <w:t xml:space="preserve"> )</w:t>
      </w:r>
      <w:r>
        <w:rPr>
          <w:rFonts w:ascii="Times New Roman" w:eastAsia="標楷體" w:hAnsi="Times New Roman" w:cs="Times New Roman"/>
        </w:rPr>
        <w:br/>
      </w:r>
      <w:r w:rsidR="00EE6B09" w:rsidRPr="009C2B15">
        <w:rPr>
          <w:rFonts w:ascii="Times New Roman" w:eastAsia="標楷體" w:hAnsi="Times New Roman" w:cs="Times New Roman"/>
        </w:rPr>
        <w:t>(</w:t>
      </w:r>
      <w:r w:rsidR="00EE6B09" w:rsidRPr="009C2B15">
        <w:rPr>
          <w:rFonts w:ascii="Times New Roman" w:eastAsia="標楷體" w:hAnsi="Times New Roman" w:cs="Times New Roman"/>
        </w:rPr>
        <w:t>Ａ</w:t>
      </w:r>
      <w:r w:rsidR="00EE6B09" w:rsidRPr="009C2B15">
        <w:rPr>
          <w:rFonts w:ascii="Times New Roman" w:eastAsia="標楷體" w:hAnsi="Times New Roman" w:cs="Times New Roman"/>
        </w:rPr>
        <w:t>)</w:t>
      </w:r>
      <w:bookmarkStart w:id="196" w:name="OPTG1_723CA6EE0D5A4ECD8F55FDFEBC8C0741"/>
      <w:r w:rsidR="00EE6B09" w:rsidRPr="009C2B15">
        <w:rPr>
          <w:rFonts w:ascii="Times New Roman" w:eastAsia="標楷體" w:hAnsi="Times New Roman" w:cs="Times New Roman"/>
        </w:rPr>
        <w:t>競爭</w:t>
      </w:r>
      <w:r w:rsidR="00EE6B09" w:rsidRPr="009C2B15">
        <w:rPr>
          <w:rFonts w:ascii="Times New Roman" w:eastAsia="標楷體" w:hAnsi="Times New Roman" w:cs="Times New Roman"/>
        </w:rPr>
        <w:t xml:space="preserve">   </w:t>
      </w:r>
      <w:bookmarkStart w:id="197" w:name="OP2_723CA6EE0D5A4ECD8F55FDFEBC8C0741"/>
      <w:bookmarkEnd w:id="194"/>
      <w:bookmarkEnd w:id="196"/>
      <w:r w:rsidR="00EE6B09" w:rsidRPr="009C2B15">
        <w:rPr>
          <w:rFonts w:ascii="Times New Roman" w:eastAsia="標楷體" w:hAnsi="Times New Roman" w:cs="Times New Roman"/>
        </w:rPr>
        <w:t>(</w:t>
      </w:r>
      <w:r w:rsidR="00EE6B09" w:rsidRPr="009C2B15">
        <w:rPr>
          <w:rFonts w:ascii="Times New Roman" w:eastAsia="標楷體" w:hAnsi="Times New Roman" w:cs="Times New Roman"/>
        </w:rPr>
        <w:t>Ｂ</w:t>
      </w:r>
      <w:r w:rsidR="00EE6B09" w:rsidRPr="009C2B15">
        <w:rPr>
          <w:rFonts w:ascii="Times New Roman" w:eastAsia="標楷體" w:hAnsi="Times New Roman" w:cs="Times New Roman"/>
        </w:rPr>
        <w:t>)</w:t>
      </w:r>
      <w:bookmarkStart w:id="198" w:name="OPTG2_723CA6EE0D5A4ECD8F55FDFEBC8C0741"/>
      <w:r w:rsidR="00EE6B09" w:rsidRPr="009C2B15">
        <w:rPr>
          <w:rFonts w:ascii="Times New Roman" w:eastAsia="標楷體" w:hAnsi="Times New Roman" w:cs="Times New Roman"/>
        </w:rPr>
        <w:t>寄生</w:t>
      </w:r>
      <w:bookmarkStart w:id="199" w:name="OP3_723CA6EE0D5A4ECD8F55FDFEBC8C0741"/>
      <w:bookmarkEnd w:id="197"/>
      <w:bookmarkEnd w:id="198"/>
      <w:r w:rsidR="00EE6B09" w:rsidRPr="009C2B15">
        <w:rPr>
          <w:rFonts w:ascii="Times New Roman" w:eastAsia="標楷體" w:hAnsi="Times New Roman" w:cs="Times New Roman"/>
        </w:rPr>
        <w:t xml:space="preserve">  (</w:t>
      </w:r>
      <w:r w:rsidR="00EE6B09" w:rsidRPr="009C2B15">
        <w:rPr>
          <w:rFonts w:ascii="Times New Roman" w:eastAsia="標楷體" w:hAnsi="Times New Roman" w:cs="Times New Roman"/>
        </w:rPr>
        <w:t>Ｃ</w:t>
      </w:r>
      <w:r w:rsidR="00EE6B09" w:rsidRPr="009C2B15">
        <w:rPr>
          <w:rFonts w:ascii="Times New Roman" w:eastAsia="標楷體" w:hAnsi="Times New Roman" w:cs="Times New Roman"/>
        </w:rPr>
        <w:t>)</w:t>
      </w:r>
      <w:bookmarkStart w:id="200" w:name="OPTG3_723CA6EE0D5A4ECD8F55FDFEBC8C0741"/>
      <w:r w:rsidR="00EE6B09" w:rsidRPr="009C2B15">
        <w:rPr>
          <w:rFonts w:ascii="Times New Roman" w:eastAsia="標楷體" w:hAnsi="Times New Roman" w:cs="Times New Roman"/>
        </w:rPr>
        <w:t xml:space="preserve">片利共生　</w:t>
      </w:r>
      <w:bookmarkStart w:id="201" w:name="OP4_723CA6EE0D5A4ECD8F55FDFEBC8C0741"/>
      <w:bookmarkEnd w:id="199"/>
      <w:bookmarkEnd w:id="200"/>
      <w:r w:rsidR="00EE6B09" w:rsidRPr="009C2B15">
        <w:rPr>
          <w:rFonts w:ascii="Times New Roman" w:eastAsia="標楷體" w:hAnsi="Times New Roman" w:cs="Times New Roman"/>
        </w:rPr>
        <w:t>(</w:t>
      </w:r>
      <w:r w:rsidR="00EE6B09" w:rsidRPr="009C2B15">
        <w:rPr>
          <w:rFonts w:ascii="Times New Roman" w:eastAsia="標楷體" w:hAnsi="Times New Roman" w:cs="Times New Roman"/>
        </w:rPr>
        <w:t>Ｄ</w:t>
      </w:r>
      <w:r w:rsidR="00EE6B09" w:rsidRPr="009C2B15">
        <w:rPr>
          <w:rFonts w:ascii="Times New Roman" w:eastAsia="標楷體" w:hAnsi="Times New Roman" w:cs="Times New Roman"/>
        </w:rPr>
        <w:t>)</w:t>
      </w:r>
      <w:bookmarkStart w:id="202" w:name="OPTG4_723CA6EE0D5A4ECD8F55FDFEBC8C0741"/>
      <w:r w:rsidR="00EE6B09" w:rsidRPr="009C2B15">
        <w:rPr>
          <w:rFonts w:ascii="Times New Roman" w:eastAsia="標楷體" w:hAnsi="Times New Roman" w:cs="Times New Roman"/>
        </w:rPr>
        <w:t>互利共生</w:t>
      </w:r>
      <w:bookmarkEnd w:id="201"/>
      <w:bookmarkEnd w:id="202"/>
    </w:p>
    <w:p w:rsidR="00D21AC2" w:rsidRPr="009C2B15" w:rsidRDefault="00D21AC2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203" w:name="Z_28E5CAAD7C1A4B1C85BEBDCFB388A6AF"/>
      <w:bookmarkStart w:id="204" w:name="Z_3F880B996C444D158AB2782E241C1CF7"/>
    </w:p>
    <w:p w:rsidR="00EE6B09" w:rsidRPr="009C2B15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205" w:name="Z_DA099D600CE7428A823838D19F14C073"/>
      <w:bookmarkEnd w:id="203"/>
      <w:r w:rsidRPr="009C2B15">
        <w:rPr>
          <w:rFonts w:ascii="Times New Roman" w:eastAsia="標楷體" w:hAnsi="Times New Roman" w:cs="Times New Roman"/>
        </w:rPr>
        <w:t>(   )</w:t>
      </w:r>
      <w:bookmarkStart w:id="206" w:name="Q_DA099D600CE7428A823838D19F14C073"/>
      <w:r w:rsidR="0005680E">
        <w:rPr>
          <w:rFonts w:ascii="Times New Roman" w:eastAsia="標楷體" w:hAnsi="Times New Roman" w:cs="Times New Roman" w:hint="eastAsia"/>
        </w:rPr>
        <w:t>24.</w:t>
      </w:r>
      <w:r w:rsidRPr="009C2B15">
        <w:rPr>
          <w:rFonts w:ascii="Times New Roman" w:eastAsia="標楷體" w:hAnsi="Times New Roman" w:cs="Times New Roman"/>
        </w:rPr>
        <w:t>有關生態系中「掠食關係」</w:t>
      </w:r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例如獅子獵捕非洲水牛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的</w:t>
      </w:r>
      <w:bookmarkStart w:id="207" w:name="OP1_DA099D600CE7428A823838D19F14C073"/>
      <w:r w:rsidRPr="009C2B15">
        <w:rPr>
          <w:rFonts w:ascii="Times New Roman" w:eastAsia="標楷體" w:hAnsi="Times New Roman" w:cs="Times New Roman"/>
        </w:rPr>
        <w:t>敘述，下列何者正確？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208" w:name="OPTG1_DA099D600CE7428A823838D19F14C073"/>
      <w:r w:rsidRPr="009C2B15">
        <w:rPr>
          <w:rFonts w:ascii="Times New Roman" w:eastAsia="標楷體" w:hAnsi="Times New Roman" w:cs="Times New Roman"/>
        </w:rPr>
        <w:t>會造成非洲水牛滅絕</w:t>
      </w:r>
      <w:bookmarkStart w:id="209" w:name="OP2_DA099D600CE7428A823838D19F14C073"/>
      <w:bookmarkEnd w:id="207"/>
      <w:bookmarkEnd w:id="208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210" w:name="OPTG2_DA099D600CE7428A823838D19F14C073"/>
      <w:r w:rsidRPr="009C2B15">
        <w:rPr>
          <w:rFonts w:ascii="Times New Roman" w:eastAsia="標楷體" w:hAnsi="Times New Roman" w:cs="Times New Roman"/>
        </w:rPr>
        <w:t>對維持生態平衡很重要</w:t>
      </w:r>
      <w:bookmarkStart w:id="211" w:name="OP3_DA099D600CE7428A823838D19F14C073"/>
      <w:bookmarkEnd w:id="209"/>
      <w:bookmarkEnd w:id="210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212" w:name="OPTG3_DA099D600CE7428A823838D19F14C073"/>
      <w:r w:rsidRPr="009C2B15">
        <w:rPr>
          <w:rFonts w:ascii="Times New Roman" w:eastAsia="標楷體" w:hAnsi="Times New Roman" w:cs="Times New Roman"/>
        </w:rPr>
        <w:t>應把掠食者都消除</w:t>
      </w:r>
      <w:bookmarkStart w:id="213" w:name="OP4_DA099D600CE7428A823838D19F14C073"/>
      <w:bookmarkEnd w:id="211"/>
      <w:bookmarkEnd w:id="212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Start w:id="214" w:name="OPTG4_DA099D600CE7428A823838D19F14C073"/>
      <w:r w:rsidRPr="009C2B15">
        <w:rPr>
          <w:rFonts w:ascii="Times New Roman" w:eastAsia="標楷體" w:hAnsi="Times New Roman" w:cs="Times New Roman"/>
        </w:rPr>
        <w:t>應該</w:t>
      </w:r>
      <w:bookmarkEnd w:id="213"/>
      <w:bookmarkEnd w:id="214"/>
      <w:r w:rsidRPr="009C2B15">
        <w:rPr>
          <w:rFonts w:ascii="Times New Roman" w:eastAsia="標楷體" w:hAnsi="Times New Roman" w:cs="Times New Roman"/>
        </w:rPr>
        <w:t>保育水牛不受獅子攻擊</w:t>
      </w:r>
      <w:bookmarkStart w:id="215" w:name="Z_3B141A3E25B242F7956FB0C59C11E93A"/>
      <w:bookmarkStart w:id="216" w:name="Q_3B141A3E25B242F7956FB0C59C11E93A"/>
      <w:bookmarkEnd w:id="205"/>
      <w:bookmarkEnd w:id="206"/>
    </w:p>
    <w:bookmarkEnd w:id="215"/>
    <w:bookmarkEnd w:id="216"/>
    <w:p w:rsidR="00EE6B09" w:rsidRPr="009C2B15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r w:rsidRPr="009C2B15">
        <w:rPr>
          <w:rFonts w:ascii="Times New Roman" w:eastAsia="標楷體" w:hAnsi="Times New Roman" w:cs="Times New Roman"/>
        </w:rPr>
        <w:t>(   )</w:t>
      </w:r>
      <w:bookmarkStart w:id="217" w:name="Q_3F880B996C444D158AB2782E241C1CF7"/>
      <w:r w:rsidR="0005680E">
        <w:rPr>
          <w:rFonts w:ascii="Times New Roman" w:eastAsia="標楷體" w:hAnsi="Times New Roman" w:cs="Times New Roman" w:hint="eastAsia"/>
        </w:rPr>
        <w:t>25.</w:t>
      </w:r>
      <w:r w:rsidRPr="009C2B15">
        <w:rPr>
          <w:rFonts w:ascii="Times New Roman" w:eastAsia="標楷體" w:hAnsi="Times New Roman" w:cs="Times New Roman"/>
        </w:rPr>
        <w:t>自然環境中的</w:t>
      </w:r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甲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生物圈；</w:t>
      </w:r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乙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生物個體；</w:t>
      </w:r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丙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生態系；</w:t>
      </w:r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丁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群集；</w:t>
      </w:r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戊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族群</w:t>
      </w:r>
      <w:r w:rsidR="001830CB">
        <w:rPr>
          <w:rFonts w:ascii="Times New Roman" w:eastAsia="標楷體" w:hAnsi="Times New Roman" w:cs="Times New Roman" w:hint="eastAsia"/>
        </w:rPr>
        <w:t>。</w:t>
      </w:r>
      <w:r w:rsidRPr="009C2B15">
        <w:rPr>
          <w:rFonts w:ascii="Times New Roman" w:eastAsia="標楷體" w:hAnsi="Times New Roman" w:cs="Times New Roman"/>
        </w:rPr>
        <w:t>依其範圍，由小至大順序為何？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 xml:space="preserve">甲乙丙丁戊　</w:t>
      </w:r>
      <w:r w:rsidRPr="009C2B15">
        <w:rPr>
          <w:rFonts w:ascii="Times New Roman" w:eastAsia="標楷體" w:hAnsi="Times New Roman" w:cs="Times New Roman"/>
        </w:rPr>
        <w:t xml:space="preserve"> 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乙戊丁丙甲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乙丁丙甲戊</w:t>
      </w:r>
      <w:r w:rsidRPr="009C2B15">
        <w:rPr>
          <w:rFonts w:ascii="Times New Roman" w:eastAsia="標楷體" w:hAnsi="Times New Roman" w:cs="Times New Roman"/>
        </w:rPr>
        <w:t xml:space="preserve"> </w:t>
      </w:r>
      <w:r w:rsidRPr="009C2B15">
        <w:rPr>
          <w:rFonts w:ascii="Times New Roman" w:eastAsia="標楷體" w:hAnsi="Times New Roman" w:cs="Times New Roman"/>
        </w:rPr>
        <w:t xml:space="preserve">　</w:t>
      </w:r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乙丁戊甲丙</w:t>
      </w:r>
    </w:p>
    <w:p w:rsidR="00EE6B09" w:rsidRPr="009C2B15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218" w:name="Z_B3DB7955174345388E9BA6F533B071E0"/>
      <w:bookmarkEnd w:id="204"/>
      <w:bookmarkEnd w:id="217"/>
      <w:r w:rsidRPr="009C2B15">
        <w:rPr>
          <w:rFonts w:ascii="Times New Roman" w:eastAsia="標楷體" w:hAnsi="Times New Roman" w:cs="Times New Roman"/>
        </w:rPr>
        <w:t>(   )</w:t>
      </w:r>
      <w:bookmarkStart w:id="219" w:name="Q_B3DB7955174345388E9BA6F533B071E0"/>
      <w:r w:rsidR="0005680E">
        <w:rPr>
          <w:rFonts w:ascii="Times New Roman" w:eastAsia="標楷體" w:hAnsi="Times New Roman" w:cs="Times New Roman" w:hint="eastAsia"/>
        </w:rPr>
        <w:t>26.</w:t>
      </w:r>
      <w:r w:rsidRPr="009C2B15">
        <w:rPr>
          <w:rFonts w:ascii="Times New Roman" w:eastAsia="標楷體" w:hAnsi="Times New Roman" w:cs="Times New Roman"/>
        </w:rPr>
        <w:t>關於「氮」元素的敘述，下列何者</w:t>
      </w:r>
      <w:r w:rsidRPr="009C2B15">
        <w:rPr>
          <w:rFonts w:ascii="Times New Roman" w:eastAsia="標楷體" w:hAnsi="Times New Roman" w:cs="Times New Roman"/>
          <w:u w:val="double"/>
        </w:rPr>
        <w:t>錯誤</w:t>
      </w:r>
      <w:r w:rsidRPr="009C2B15">
        <w:rPr>
          <w:rFonts w:ascii="Times New Roman" w:eastAsia="標楷體" w:hAnsi="Times New Roman" w:cs="Times New Roman"/>
        </w:rPr>
        <w:t>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氮氣約占</w:t>
      </w:r>
      <w:r w:rsidR="001830CB">
        <w:rPr>
          <w:rFonts w:ascii="Times New Roman" w:eastAsia="標楷體" w:hAnsi="Times New Roman" w:cs="Times New Roman"/>
        </w:rPr>
        <w:t>大氣</w:t>
      </w:r>
      <w:r w:rsidR="001830CB" w:rsidRPr="009C2B15">
        <w:rPr>
          <w:rFonts w:ascii="Times New Roman" w:eastAsia="標楷體" w:hAnsi="Times New Roman" w:cs="Times New Roman"/>
        </w:rPr>
        <w:t>的</w:t>
      </w:r>
      <w:r w:rsidRPr="009C2B15">
        <w:rPr>
          <w:rFonts w:ascii="Times New Roman" w:eastAsia="標楷體" w:hAnsi="Times New Roman" w:cs="Times New Roman"/>
        </w:rPr>
        <w:t>五分之四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氮元素可組成蛋白質和遺傳物質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植物可經由氣孔吸收氮氣並利用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動物經由攝食獲得含氮養分</w:t>
      </w:r>
    </w:p>
    <w:p w:rsidR="00EE6B09" w:rsidRPr="009C2B15" w:rsidRDefault="00EE6B09" w:rsidP="007067E1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220" w:name="Z_1987FD73398349A98E3532A58C53276B"/>
      <w:bookmarkEnd w:id="218"/>
      <w:bookmarkEnd w:id="219"/>
      <w:r w:rsidRPr="009C2B15">
        <w:rPr>
          <w:rFonts w:ascii="Times New Roman" w:eastAsia="標楷體" w:hAnsi="Times New Roman" w:cs="Times New Roman"/>
        </w:rPr>
        <w:t>(   )</w:t>
      </w:r>
      <w:bookmarkStart w:id="221" w:name="Q_1987FD73398349A98E3532A58C53276B"/>
      <w:r w:rsidR="0005680E">
        <w:rPr>
          <w:rFonts w:ascii="Times New Roman" w:eastAsia="標楷體" w:hAnsi="Times New Roman" w:cs="Times New Roman" w:hint="eastAsia"/>
        </w:rPr>
        <w:t>27.</w:t>
      </w:r>
      <w:r w:rsidRPr="009C2B15">
        <w:rPr>
          <w:rFonts w:ascii="Times New Roman" w:eastAsia="標楷體" w:hAnsi="Times New Roman" w:cs="Times New Roman"/>
        </w:rPr>
        <w:t>關於能量傳遞的敘述，下列何者</w:t>
      </w:r>
      <w:r w:rsidRPr="009C2B15">
        <w:rPr>
          <w:rFonts w:ascii="Times New Roman" w:eastAsia="標楷體" w:hAnsi="Times New Roman" w:cs="Times New Roman"/>
          <w:u w:val="double"/>
        </w:rPr>
        <w:t>錯誤</w:t>
      </w:r>
      <w:r w:rsidRPr="009C2B15">
        <w:rPr>
          <w:rFonts w:ascii="Times New Roman" w:eastAsia="標楷體" w:hAnsi="Times New Roman" w:cs="Times New Roman"/>
        </w:rPr>
        <w:t>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生產者吸收太陽能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食物鏈可傳遞能量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r w:rsidR="00103F14">
        <w:rPr>
          <w:rFonts w:ascii="Times New Roman" w:eastAsia="標楷體" w:hAnsi="Times New Roman" w:cs="Times New Roman" w:hint="eastAsia"/>
        </w:rPr>
        <w:t>能量在生物與環境間循環利用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能量在傳遞過程中可能以熱能形式散失</w:t>
      </w:r>
    </w:p>
    <w:p w:rsidR="00EE6B09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222" w:name="Z_A67F4C917292453BAD271443ADD11BFE"/>
      <w:bookmarkStart w:id="223" w:name="Z_9E6BC1A8E5804AF2AE708194153A0928"/>
      <w:bookmarkEnd w:id="220"/>
      <w:bookmarkEnd w:id="221"/>
      <w:r w:rsidRPr="009C2B15">
        <w:rPr>
          <w:rFonts w:ascii="Times New Roman" w:eastAsia="標楷體" w:hAnsi="Times New Roman" w:cs="Times New Roman"/>
        </w:rPr>
        <w:t>(   )</w:t>
      </w:r>
      <w:bookmarkStart w:id="224" w:name="OP1_A67F4C917292453BAD271443ADD11BFE"/>
      <w:bookmarkStart w:id="225" w:name="Q_A67F4C917292453BAD271443ADD11BFE"/>
      <w:r w:rsidR="0005680E">
        <w:rPr>
          <w:rFonts w:ascii="Times New Roman" w:eastAsia="標楷體" w:hAnsi="Times New Roman" w:cs="Times New Roman" w:hint="eastAsia"/>
        </w:rPr>
        <w:t>28.</w:t>
      </w:r>
      <w:r w:rsidRPr="009C2B15">
        <w:rPr>
          <w:rFonts w:ascii="Times New Roman" w:eastAsia="標楷體" w:hAnsi="Times New Roman" w:cs="Times New Roman"/>
        </w:rPr>
        <w:t>下列何種化學反應可消耗大氣中的二氧化碳？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226" w:name="OPTG1_A67F4C917292453BAD271443ADD11BFE"/>
      <w:r w:rsidRPr="009C2B15">
        <w:rPr>
          <w:rFonts w:ascii="Times New Roman" w:eastAsia="標楷體" w:hAnsi="Times New Roman" w:cs="Times New Roman"/>
        </w:rPr>
        <w:t>燃燒化石燃料</w:t>
      </w:r>
      <w:r w:rsidRPr="009C2B15">
        <w:rPr>
          <w:rFonts w:ascii="Times New Roman" w:eastAsia="標楷體" w:hAnsi="Times New Roman" w:cs="Times New Roman"/>
        </w:rPr>
        <w:t xml:space="preserve">  </w:t>
      </w:r>
      <w:r w:rsidRPr="009C2B15">
        <w:rPr>
          <w:rFonts w:ascii="Times New Roman" w:eastAsia="標楷體" w:hAnsi="Times New Roman" w:cs="Times New Roman"/>
        </w:rPr>
        <w:t xml:space="preserve">　</w:t>
      </w:r>
      <w:bookmarkStart w:id="227" w:name="OP2_A67F4C917292453BAD271443ADD11BFE"/>
      <w:bookmarkEnd w:id="224"/>
      <w:bookmarkEnd w:id="226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228" w:name="OPTG2_A67F4C917292453BAD271443ADD11BFE"/>
      <w:r w:rsidRPr="009C2B15">
        <w:rPr>
          <w:rFonts w:ascii="Times New Roman" w:eastAsia="標楷體" w:hAnsi="Times New Roman" w:cs="Times New Roman"/>
        </w:rPr>
        <w:t>藻類行光合作用</w:t>
      </w:r>
      <w:bookmarkStart w:id="229" w:name="OP3_A67F4C917292453BAD271443ADD11BFE"/>
      <w:bookmarkEnd w:id="227"/>
      <w:bookmarkEnd w:id="228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230" w:name="OPTG3_A67F4C917292453BAD271443ADD11BFE"/>
      <w:r w:rsidRPr="009C2B15">
        <w:rPr>
          <w:rFonts w:ascii="Times New Roman" w:eastAsia="標楷體" w:hAnsi="Times New Roman" w:cs="Times New Roman"/>
        </w:rPr>
        <w:t xml:space="preserve">植物行呼吸作用　</w:t>
      </w:r>
      <w:bookmarkStart w:id="231" w:name="OP4_A67F4C917292453BAD271443ADD11BFE"/>
      <w:bookmarkEnd w:id="229"/>
      <w:bookmarkEnd w:id="230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Start w:id="232" w:name="OPTG4_A67F4C917292453BAD271443ADD11BFE"/>
      <w:r w:rsidRPr="009C2B15">
        <w:rPr>
          <w:rFonts w:ascii="Times New Roman" w:eastAsia="標楷體" w:hAnsi="Times New Roman" w:cs="Times New Roman"/>
        </w:rPr>
        <w:t>微生物分解動物屍體</w:t>
      </w:r>
      <w:bookmarkEnd w:id="231"/>
      <w:bookmarkEnd w:id="232"/>
    </w:p>
    <w:p w:rsidR="007067E1" w:rsidRPr="009C2B15" w:rsidRDefault="007067E1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</w:p>
    <w:bookmarkEnd w:id="222"/>
    <w:bookmarkEnd w:id="225"/>
    <w:p w:rsidR="00EE6B09" w:rsidRPr="009C2B15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r w:rsidRPr="009C2B15">
        <w:rPr>
          <w:rFonts w:ascii="Times New Roman" w:eastAsia="標楷體" w:hAnsi="Times New Roman" w:cs="Times New Roman"/>
        </w:rPr>
        <w:lastRenderedPageBreak/>
        <w:t>(   )</w:t>
      </w:r>
      <w:bookmarkStart w:id="233" w:name="Q_9E6BC1A8E5804AF2AE708194153A0928"/>
      <w:r w:rsidR="0005680E">
        <w:rPr>
          <w:rFonts w:ascii="Times New Roman" w:eastAsia="標楷體" w:hAnsi="Times New Roman" w:cs="Times New Roman" w:hint="eastAsia"/>
        </w:rPr>
        <w:t>29.</w:t>
      </w:r>
      <w:r w:rsidRPr="009C2B15">
        <w:rPr>
          <w:rFonts w:ascii="Times New Roman" w:eastAsia="標楷體" w:hAnsi="Times New Roman" w:cs="Times New Roman"/>
        </w:rPr>
        <w:t>在「浮游藻類</w:t>
      </w:r>
      <w:r w:rsidRPr="009C2B15">
        <w:rPr>
          <w:rFonts w:ascii="Times New Roman" w:eastAsia="標楷體" w:hAnsi="Times New Roman" w:cs="Times New Roman"/>
        </w:rPr>
        <w:t>→</w:t>
      </w:r>
      <w:r w:rsidRPr="009C2B15">
        <w:rPr>
          <w:rFonts w:ascii="Times New Roman" w:eastAsia="標楷體" w:hAnsi="Times New Roman" w:cs="Times New Roman"/>
        </w:rPr>
        <w:t>磷蝦</w:t>
      </w:r>
      <w:r w:rsidRPr="009C2B15">
        <w:rPr>
          <w:rFonts w:ascii="Times New Roman" w:eastAsia="標楷體" w:hAnsi="Times New Roman" w:cs="Times New Roman"/>
        </w:rPr>
        <w:t>→</w:t>
      </w:r>
      <w:r w:rsidRPr="009C2B15">
        <w:rPr>
          <w:rFonts w:ascii="Times New Roman" w:eastAsia="標楷體" w:hAnsi="Times New Roman" w:cs="Times New Roman"/>
        </w:rPr>
        <w:t>烏賊</w:t>
      </w:r>
      <w:r w:rsidRPr="009C2B15">
        <w:rPr>
          <w:rFonts w:ascii="Times New Roman" w:eastAsia="標楷體" w:hAnsi="Times New Roman" w:cs="Times New Roman"/>
        </w:rPr>
        <w:t>→</w:t>
      </w:r>
      <w:r w:rsidRPr="009C2B15">
        <w:rPr>
          <w:rFonts w:ascii="Times New Roman" w:eastAsia="標楷體" w:hAnsi="Times New Roman" w:cs="Times New Roman"/>
        </w:rPr>
        <w:t>鰹魚」的食物鏈中，哪一種生物全體所蘊藏的能量總和最多？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 xml:space="preserve">浮游藻類　</w:t>
      </w:r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 xml:space="preserve">磷蝦　</w:t>
      </w:r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 xml:space="preserve">烏賊　</w:t>
      </w:r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鰹魚</w:t>
      </w:r>
    </w:p>
    <w:p w:rsidR="00EE6B09" w:rsidRPr="009C2B15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234" w:name="Z_E12560D238F44675889468E48E9B40F6"/>
      <w:bookmarkEnd w:id="223"/>
      <w:bookmarkEnd w:id="233"/>
      <w:r w:rsidRPr="009C2B15">
        <w:rPr>
          <w:rFonts w:ascii="Times New Roman" w:eastAsia="標楷體" w:hAnsi="Times New Roman" w:cs="Times New Roman"/>
        </w:rPr>
        <w:t>(   )</w:t>
      </w:r>
      <w:bookmarkStart w:id="235" w:name="Q_E12560D238F44675889468E48E9B40F6"/>
      <w:r w:rsidR="0005680E">
        <w:rPr>
          <w:rFonts w:ascii="Times New Roman" w:eastAsia="標楷體" w:hAnsi="Times New Roman" w:cs="Times New Roman" w:hint="eastAsia"/>
        </w:rPr>
        <w:t>30.</w:t>
      </w:r>
      <w:r w:rsidRPr="009C2B15">
        <w:rPr>
          <w:rFonts w:ascii="Times New Roman" w:eastAsia="標楷體" w:hAnsi="Times New Roman" w:cs="Times New Roman"/>
        </w:rPr>
        <w:t>潮濕的腐木上常可見到木耳，請問木耳在生態系中扮演的角色為何？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 xml:space="preserve">生產者　</w:t>
      </w:r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消費者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 xml:space="preserve">清除者　</w:t>
      </w:r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分解者</w:t>
      </w:r>
    </w:p>
    <w:p w:rsidR="00EE6B09" w:rsidRPr="009C2B15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236" w:name="Z_57CEA718D81F451CB2DFBE36F9D3E296"/>
      <w:bookmarkEnd w:id="234"/>
      <w:bookmarkEnd w:id="235"/>
      <w:r w:rsidRPr="009C2B15">
        <w:rPr>
          <w:rFonts w:ascii="Times New Roman" w:eastAsia="標楷體" w:hAnsi="Times New Roman" w:cs="Times New Roman"/>
        </w:rPr>
        <w:t>(   )</w:t>
      </w:r>
      <w:bookmarkStart w:id="237" w:name="OP1_57CEA718D81F451CB2DFBE36F9D3E296"/>
      <w:bookmarkStart w:id="238" w:name="Q_57CEA718D81F451CB2DFBE36F9D3E296"/>
      <w:r w:rsidR="0005680E">
        <w:rPr>
          <w:rFonts w:ascii="Times New Roman" w:eastAsia="標楷體" w:hAnsi="Times New Roman" w:cs="Times New Roman" w:hint="eastAsia"/>
        </w:rPr>
        <w:t>31.</w:t>
      </w:r>
      <w:r w:rsidRPr="009C2B15">
        <w:rPr>
          <w:rFonts w:ascii="Times New Roman" w:eastAsia="標楷體" w:hAnsi="Times New Roman" w:cs="Times New Roman"/>
        </w:rPr>
        <w:t>下列何者為自營生物？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239" w:name="OPTG1_57CEA718D81F451CB2DFBE36F9D3E296"/>
      <w:r w:rsidRPr="009C2B15">
        <w:rPr>
          <w:rFonts w:ascii="Times New Roman" w:eastAsia="標楷體" w:hAnsi="Times New Roman" w:cs="Times New Roman"/>
        </w:rPr>
        <w:t xml:space="preserve">藍菌　</w:t>
      </w:r>
      <w:bookmarkStart w:id="240" w:name="OP2_57CEA718D81F451CB2DFBE36F9D3E296"/>
      <w:bookmarkEnd w:id="237"/>
      <w:bookmarkEnd w:id="239"/>
      <w:r w:rsidRPr="009C2B15">
        <w:rPr>
          <w:rFonts w:ascii="Times New Roman" w:eastAsia="標楷體" w:hAnsi="Times New Roman" w:cs="Times New Roman"/>
        </w:rPr>
        <w:t xml:space="preserve">  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241" w:name="OPTG2_57CEA718D81F451CB2DFBE36F9D3E296"/>
      <w:r w:rsidRPr="009C2B15">
        <w:rPr>
          <w:rFonts w:ascii="Times New Roman" w:eastAsia="標楷體" w:hAnsi="Times New Roman" w:cs="Times New Roman"/>
        </w:rPr>
        <w:t>細菌</w:t>
      </w:r>
      <w:bookmarkStart w:id="242" w:name="OP3_57CEA718D81F451CB2DFBE36F9D3E296"/>
      <w:bookmarkEnd w:id="240"/>
      <w:bookmarkEnd w:id="241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243" w:name="OPTG3_57CEA718D81F451CB2DFBE36F9D3E296"/>
      <w:r w:rsidRPr="009C2B15">
        <w:rPr>
          <w:rFonts w:ascii="Times New Roman" w:eastAsia="標楷體" w:hAnsi="Times New Roman" w:cs="Times New Roman"/>
        </w:rPr>
        <w:t xml:space="preserve">酵母菌　</w:t>
      </w:r>
      <w:bookmarkStart w:id="244" w:name="OP4_57CEA718D81F451CB2DFBE36F9D3E296"/>
      <w:bookmarkEnd w:id="242"/>
      <w:bookmarkEnd w:id="243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End w:id="244"/>
      <w:r w:rsidRPr="009C2B15">
        <w:rPr>
          <w:rFonts w:ascii="Times New Roman" w:eastAsia="標楷體" w:hAnsi="Times New Roman" w:cs="Times New Roman"/>
        </w:rPr>
        <w:t>青黴菌</w:t>
      </w:r>
    </w:p>
    <w:p w:rsidR="00EE6B09" w:rsidRPr="009C2B15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245" w:name="Z_CC86BC4BC20540AFADA77620ED4AF5F7"/>
      <w:bookmarkEnd w:id="236"/>
      <w:bookmarkEnd w:id="238"/>
      <w:r w:rsidRPr="009C2B15">
        <w:rPr>
          <w:rFonts w:ascii="Times New Roman" w:eastAsia="標楷體" w:hAnsi="Times New Roman" w:cs="Times New Roman"/>
        </w:rPr>
        <w:t>(   )</w:t>
      </w:r>
      <w:bookmarkStart w:id="246" w:name="OP1_CC86BC4BC20540AFADA77620ED4AF5F7"/>
      <w:bookmarkStart w:id="247" w:name="Q_CC86BC4BC20540AFADA77620ED4AF5F7"/>
      <w:r w:rsidR="0005680E">
        <w:rPr>
          <w:rFonts w:ascii="Times New Roman" w:eastAsia="標楷體" w:hAnsi="Times New Roman" w:cs="Times New Roman" w:hint="eastAsia"/>
        </w:rPr>
        <w:t>32.</w:t>
      </w:r>
      <w:r w:rsidRPr="009C2B15">
        <w:rPr>
          <w:rFonts w:ascii="Times New Roman" w:eastAsia="標楷體" w:hAnsi="Times New Roman" w:cs="Times New Roman"/>
        </w:rPr>
        <w:t>在食物鏈「草</w:t>
      </w:r>
      <w:r w:rsidRPr="009C2B15">
        <w:rPr>
          <w:rFonts w:ascii="Times New Roman" w:eastAsia="標楷體" w:hAnsi="Times New Roman" w:cs="Times New Roman"/>
        </w:rPr>
        <w:t>→</w:t>
      </w:r>
      <w:r w:rsidRPr="009C2B15">
        <w:rPr>
          <w:rFonts w:ascii="Times New Roman" w:eastAsia="標楷體" w:hAnsi="Times New Roman" w:cs="Times New Roman"/>
        </w:rPr>
        <w:t>甲蟲</w:t>
      </w:r>
      <w:r w:rsidRPr="009C2B15">
        <w:rPr>
          <w:rFonts w:ascii="Times New Roman" w:eastAsia="標楷體" w:hAnsi="Times New Roman" w:cs="Times New Roman"/>
        </w:rPr>
        <w:t>→</w:t>
      </w:r>
      <w:r w:rsidRPr="009C2B15">
        <w:rPr>
          <w:rFonts w:ascii="Times New Roman" w:eastAsia="標楷體" w:hAnsi="Times New Roman" w:cs="Times New Roman"/>
        </w:rPr>
        <w:t>鼬鼠</w:t>
      </w:r>
      <w:r w:rsidRPr="009C2B15">
        <w:rPr>
          <w:rFonts w:ascii="Times New Roman" w:eastAsia="標楷體" w:hAnsi="Times New Roman" w:cs="Times New Roman"/>
        </w:rPr>
        <w:t>→</w:t>
      </w:r>
      <w:r w:rsidRPr="009C2B15">
        <w:rPr>
          <w:rFonts w:ascii="Times New Roman" w:eastAsia="標楷體" w:hAnsi="Times New Roman" w:cs="Times New Roman"/>
        </w:rPr>
        <w:t>老鷹」中，次級消費者為何？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248" w:name="OPTG1_CC86BC4BC20540AFADA77620ED4AF5F7"/>
      <w:r w:rsidRPr="009C2B15">
        <w:rPr>
          <w:rFonts w:ascii="Times New Roman" w:eastAsia="標楷體" w:hAnsi="Times New Roman" w:cs="Times New Roman"/>
        </w:rPr>
        <w:t xml:space="preserve">草　</w:t>
      </w:r>
      <w:bookmarkStart w:id="249" w:name="OP2_CC86BC4BC20540AFADA77620ED4AF5F7"/>
      <w:bookmarkEnd w:id="246"/>
      <w:bookmarkEnd w:id="248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250" w:name="OPTG2_CC86BC4BC20540AFADA77620ED4AF5F7"/>
      <w:r w:rsidRPr="009C2B15">
        <w:rPr>
          <w:rFonts w:ascii="Times New Roman" w:eastAsia="標楷體" w:hAnsi="Times New Roman" w:cs="Times New Roman"/>
        </w:rPr>
        <w:t xml:space="preserve">甲蟲　</w:t>
      </w:r>
      <w:bookmarkStart w:id="251" w:name="OP3_CC86BC4BC20540AFADA77620ED4AF5F7"/>
      <w:bookmarkEnd w:id="249"/>
      <w:bookmarkEnd w:id="250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252" w:name="OPTG3_CC86BC4BC20540AFADA77620ED4AF5F7"/>
      <w:r w:rsidRPr="009C2B15">
        <w:rPr>
          <w:rFonts w:ascii="Times New Roman" w:eastAsia="標楷體" w:hAnsi="Times New Roman" w:cs="Times New Roman"/>
        </w:rPr>
        <w:t xml:space="preserve">鼬鼠　</w:t>
      </w:r>
      <w:bookmarkStart w:id="253" w:name="OP4_CC86BC4BC20540AFADA77620ED4AF5F7"/>
      <w:bookmarkEnd w:id="251"/>
      <w:bookmarkEnd w:id="252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Start w:id="254" w:name="OPTG4_CC86BC4BC20540AFADA77620ED4AF5F7"/>
      <w:r w:rsidRPr="009C2B15">
        <w:rPr>
          <w:rFonts w:ascii="Times New Roman" w:eastAsia="標楷體" w:hAnsi="Times New Roman" w:cs="Times New Roman"/>
        </w:rPr>
        <w:t>老鷹</w:t>
      </w:r>
      <w:bookmarkEnd w:id="245"/>
      <w:bookmarkEnd w:id="247"/>
      <w:bookmarkEnd w:id="253"/>
      <w:bookmarkEnd w:id="254"/>
    </w:p>
    <w:p w:rsidR="00EE6B09" w:rsidRPr="009C2B15" w:rsidRDefault="00EE6B09" w:rsidP="00EE6B09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255" w:name="Z_02C00AA6388A4B629B27606126FD5762"/>
      <w:bookmarkStart w:id="256" w:name="Q_02C00AA6388A4B629B27606126FD5762"/>
      <w:r w:rsidRPr="009C2B15">
        <w:rPr>
          <w:rFonts w:ascii="Times New Roman" w:eastAsia="標楷體" w:hAnsi="Times New Roman" w:cs="Times New Roman"/>
        </w:rPr>
        <w:t>(   )</w:t>
      </w:r>
      <w:r w:rsidR="0005680E">
        <w:rPr>
          <w:rFonts w:ascii="Times New Roman" w:eastAsia="標楷體" w:hAnsi="Times New Roman" w:cs="Times New Roman" w:hint="eastAsia"/>
        </w:rPr>
        <w:t>33.</w:t>
      </w:r>
      <w:r w:rsidRPr="009C2B15">
        <w:rPr>
          <w:rFonts w:ascii="Times New Roman" w:eastAsia="標楷體" w:hAnsi="Times New Roman" w:cs="Times New Roman"/>
        </w:rPr>
        <w:t>在陸域環境中，雨量最多的生態系為何？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 xml:space="preserve">森林生態系　</w:t>
      </w:r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草原生態系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 xml:space="preserve">沙漠生態系　</w:t>
      </w:r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河口生態系</w:t>
      </w:r>
    </w:p>
    <w:p w:rsidR="00EE6B09" w:rsidRPr="009C2B15" w:rsidRDefault="00EE6B09" w:rsidP="00EE6B09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r w:rsidRPr="009C2B15">
        <w:rPr>
          <w:rFonts w:ascii="Times New Roman" w:eastAsia="標楷體" w:hAnsi="Times New Roman" w:cs="Times New Roman"/>
        </w:rPr>
        <w:t>(   )</w:t>
      </w:r>
      <w:r w:rsidR="0005680E">
        <w:rPr>
          <w:rFonts w:ascii="Times New Roman" w:eastAsia="標楷體" w:hAnsi="Times New Roman" w:cs="Times New Roman" w:hint="eastAsia"/>
        </w:rPr>
        <w:t>34.</w:t>
      </w:r>
      <w:r w:rsidRPr="009C2B15">
        <w:rPr>
          <w:rFonts w:ascii="Times New Roman" w:eastAsia="標楷體" w:hAnsi="Times New Roman" w:cs="Times New Roman"/>
        </w:rPr>
        <w:t>森林生態系、草原生態系及沙漠生態系的主要生產者分別為下列哪一種？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草、樹木、仙人掌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樹木、草、仙人掌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仙人掌、樹木、草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樹木、樹木、仙人掌</w:t>
      </w:r>
    </w:p>
    <w:p w:rsidR="00EE6B09" w:rsidRPr="009C2B15" w:rsidRDefault="00EE6B09" w:rsidP="00EE6B09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r w:rsidRPr="009C2B15">
        <w:rPr>
          <w:rFonts w:ascii="Times New Roman" w:eastAsia="標楷體" w:hAnsi="Times New Roman" w:cs="Times New Roman"/>
        </w:rPr>
        <w:t>(   )</w:t>
      </w:r>
      <w:r w:rsidR="0005680E">
        <w:rPr>
          <w:rFonts w:ascii="Times New Roman" w:eastAsia="標楷體" w:hAnsi="Times New Roman" w:cs="Times New Roman" w:hint="eastAsia"/>
        </w:rPr>
        <w:t>35.</w:t>
      </w:r>
      <w:r w:rsidR="007067E1">
        <w:rPr>
          <w:rFonts w:ascii="Times New Roman" w:eastAsia="標楷體" w:hAnsi="Times New Roman" w:cs="Times New Roman" w:hint="eastAsia"/>
        </w:rPr>
        <w:t>水域環境中，何處最不可能有光合作用的生產者</w:t>
      </w:r>
      <w:r w:rsidRPr="009C2B15">
        <w:rPr>
          <w:rFonts w:ascii="Times New Roman" w:eastAsia="標楷體" w:hAnsi="Times New Roman" w:cs="Times New Roman"/>
        </w:rPr>
        <w:t>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r w:rsidR="007067E1">
        <w:rPr>
          <w:rFonts w:ascii="Times New Roman" w:eastAsia="標楷體" w:hAnsi="Times New Roman" w:cs="Times New Roman" w:hint="eastAsia"/>
        </w:rPr>
        <w:t>池塘</w:t>
      </w:r>
      <w:r w:rsidRPr="009C2B15">
        <w:rPr>
          <w:rFonts w:ascii="Times New Roman" w:eastAsia="標楷體" w:hAnsi="Times New Roman" w:cs="Times New Roman"/>
        </w:rPr>
        <w:t xml:space="preserve">  </w:t>
      </w:r>
      <w:r w:rsidRPr="009C2B15">
        <w:rPr>
          <w:rFonts w:ascii="Times New Roman" w:eastAsia="標楷體" w:hAnsi="Times New Roman" w:cs="Times New Roman"/>
        </w:rPr>
        <w:t xml:space="preserve">　</w:t>
      </w:r>
      <w:r w:rsidRPr="009C2B15">
        <w:rPr>
          <w:rFonts w:ascii="Times New Roman" w:eastAsia="標楷體" w:hAnsi="Times New Roman" w:cs="Times New Roman"/>
        </w:rPr>
        <w:t xml:space="preserve">  </w:t>
      </w:r>
      <w:r w:rsidR="007067E1">
        <w:rPr>
          <w:rFonts w:ascii="Times New Roman" w:eastAsia="標楷體" w:hAnsi="Times New Roman" w:cs="Times New Roman" w:hint="eastAsia"/>
        </w:rPr>
        <w:t xml:space="preserve">      </w:t>
      </w:r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r w:rsidR="007067E1">
        <w:rPr>
          <w:rFonts w:ascii="Times New Roman" w:eastAsia="標楷體" w:hAnsi="Times New Roman" w:cs="Times New Roman" w:hint="eastAsia"/>
        </w:rPr>
        <w:t>潮間帶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r w:rsidR="007067E1">
        <w:rPr>
          <w:rFonts w:ascii="Times New Roman" w:eastAsia="標楷體" w:hAnsi="Times New Roman" w:cs="Times New Roman" w:hint="eastAsia"/>
        </w:rPr>
        <w:t xml:space="preserve"> 2000</w:t>
      </w:r>
      <w:r w:rsidR="007067E1">
        <w:rPr>
          <w:rFonts w:ascii="Times New Roman" w:eastAsia="標楷體" w:hAnsi="Times New Roman" w:cs="Times New Roman" w:hint="eastAsia"/>
        </w:rPr>
        <w:t>公尺的海底</w:t>
      </w:r>
      <w:r w:rsidR="007067E1">
        <w:rPr>
          <w:rFonts w:ascii="Times New Roman" w:eastAsia="標楷體" w:hAnsi="Times New Roman" w:cs="Times New Roman" w:hint="eastAsia"/>
        </w:rPr>
        <w:t xml:space="preserve"> </w:t>
      </w:r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r w:rsidR="007067E1">
        <w:rPr>
          <w:rFonts w:ascii="Times New Roman" w:eastAsia="標楷體" w:hAnsi="Times New Roman" w:cs="Times New Roman" w:hint="eastAsia"/>
        </w:rPr>
        <w:t>大陸棚</w:t>
      </w:r>
    </w:p>
    <w:p w:rsidR="00EE6B09" w:rsidRPr="009C2B15" w:rsidRDefault="00EE6B09" w:rsidP="00EE6B09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r w:rsidRPr="009C2B15">
        <w:rPr>
          <w:rFonts w:ascii="Times New Roman" w:eastAsia="標楷體" w:hAnsi="Times New Roman" w:cs="Times New Roman"/>
        </w:rPr>
        <w:t>(   )</w:t>
      </w:r>
      <w:r w:rsidR="0005680E">
        <w:rPr>
          <w:rFonts w:ascii="Times New Roman" w:eastAsia="標楷體" w:hAnsi="Times New Roman" w:cs="Times New Roman" w:hint="eastAsia"/>
        </w:rPr>
        <w:t>36.</w:t>
      </w:r>
      <w:r w:rsidR="007067E1">
        <w:rPr>
          <w:rFonts w:ascii="Times New Roman" w:eastAsia="標楷體" w:hAnsi="Times New Roman" w:cs="Times New Roman" w:hint="eastAsia"/>
        </w:rPr>
        <w:t>水域生態系中，何處的生物多樣性最豐富</w:t>
      </w:r>
      <w:r w:rsidRPr="009C2B15">
        <w:rPr>
          <w:rFonts w:ascii="Times New Roman" w:eastAsia="標楷體" w:hAnsi="Times New Roman" w:cs="Times New Roman"/>
        </w:rPr>
        <w:t>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r w:rsidR="007067E1">
        <w:rPr>
          <w:rFonts w:ascii="Times New Roman" w:eastAsia="標楷體" w:hAnsi="Times New Roman" w:cs="Times New Roman" w:hint="eastAsia"/>
        </w:rPr>
        <w:t>溪流環境</w:t>
      </w:r>
      <w:r w:rsidR="007067E1">
        <w:rPr>
          <w:rFonts w:ascii="Times New Roman" w:eastAsia="標楷體" w:hAnsi="Times New Roman" w:cs="Times New Roman" w:hint="eastAsia"/>
        </w:rPr>
        <w:t xml:space="preserve">  </w:t>
      </w:r>
      <w:r w:rsidRPr="009C2B15">
        <w:rPr>
          <w:rFonts w:ascii="Times New Roman" w:eastAsia="標楷體" w:hAnsi="Times New Roman" w:cs="Times New Roman"/>
        </w:rPr>
        <w:t xml:space="preserve">    </w:t>
      </w:r>
      <w:r w:rsidRPr="009C2B15">
        <w:rPr>
          <w:rFonts w:ascii="Times New Roman" w:eastAsia="標楷體" w:hAnsi="Times New Roman" w:cs="Times New Roman"/>
        </w:rPr>
        <w:t xml:space="preserve">　</w:t>
      </w:r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r w:rsidR="001830CB">
        <w:rPr>
          <w:rFonts w:ascii="Times New Roman" w:eastAsia="標楷體" w:hAnsi="Times New Roman" w:cs="Times New Roman" w:hint="eastAsia"/>
        </w:rPr>
        <w:t>海洋遠洋區的黑暗區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r w:rsidR="007067E1">
        <w:rPr>
          <w:rFonts w:ascii="Times New Roman" w:eastAsia="標楷體" w:hAnsi="Times New Roman" w:cs="Times New Roman" w:hint="eastAsia"/>
        </w:rPr>
        <w:t>海洋的近海區</w:t>
      </w:r>
      <w:r w:rsidRPr="009C2B15">
        <w:rPr>
          <w:rFonts w:ascii="Times New Roman" w:eastAsia="標楷體" w:hAnsi="Times New Roman" w:cs="Times New Roman"/>
        </w:rPr>
        <w:t xml:space="preserve">    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r w:rsidR="00C66AC8">
        <w:rPr>
          <w:rFonts w:ascii="Times New Roman" w:eastAsia="標楷體" w:hAnsi="Times New Roman" w:cs="Times New Roman" w:hint="eastAsia"/>
        </w:rPr>
        <w:t>海洋遠洋區</w:t>
      </w:r>
      <w:r w:rsidR="004C0F6B">
        <w:rPr>
          <w:rFonts w:ascii="Times New Roman" w:eastAsia="標楷體" w:hAnsi="Times New Roman" w:cs="Times New Roman" w:hint="eastAsia"/>
        </w:rPr>
        <w:t>的</w:t>
      </w:r>
      <w:r w:rsidR="004C0F6B">
        <w:rPr>
          <w:rFonts w:ascii="Times New Roman" w:eastAsia="標楷體" w:hAnsi="Times New Roman" w:cs="Times New Roman" w:hint="eastAsia"/>
        </w:rPr>
        <w:t>透光區</w:t>
      </w:r>
    </w:p>
    <w:p w:rsidR="00EE6B09" w:rsidRDefault="00EE6B09" w:rsidP="00EE6B09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r w:rsidRPr="009C2B15">
        <w:rPr>
          <w:rFonts w:ascii="Times New Roman" w:eastAsia="標楷體" w:hAnsi="Times New Roman" w:cs="Times New Roman"/>
        </w:rPr>
        <w:t>(   )</w:t>
      </w:r>
      <w:r w:rsidR="0005680E">
        <w:rPr>
          <w:rFonts w:ascii="Times New Roman" w:eastAsia="標楷體" w:hAnsi="Times New Roman" w:cs="Times New Roman" w:hint="eastAsia"/>
        </w:rPr>
        <w:t>37.</w:t>
      </w:r>
      <w:r w:rsidRPr="009C2B15">
        <w:rPr>
          <w:rFonts w:ascii="Times New Roman" w:eastAsia="標楷體" w:hAnsi="Times New Roman" w:cs="Times New Roman"/>
          <w:u w:val="single"/>
        </w:rPr>
        <w:t>小萱</w:t>
      </w:r>
      <w:r w:rsidRPr="009C2B15">
        <w:rPr>
          <w:rFonts w:ascii="Times New Roman" w:eastAsia="標楷體" w:hAnsi="Times New Roman" w:cs="Times New Roman"/>
        </w:rPr>
        <w:t>若從</w:t>
      </w:r>
      <w:r w:rsidR="001830CB">
        <w:rPr>
          <w:rFonts w:ascii="Times New Roman" w:eastAsia="標楷體" w:hAnsi="Times New Roman" w:cs="Times New Roman" w:hint="eastAsia"/>
        </w:rPr>
        <w:t>台灣</w:t>
      </w:r>
      <w:r w:rsidRPr="009C2B15">
        <w:rPr>
          <w:rFonts w:ascii="Times New Roman" w:eastAsia="標楷體" w:hAnsi="Times New Roman" w:cs="Times New Roman"/>
        </w:rPr>
        <w:t>「西部海岸」開車往台灣公路最高點「武嶺」</w:t>
      </w:r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海拔</w:t>
      </w:r>
      <w:r w:rsidRPr="009C2B15">
        <w:rPr>
          <w:rFonts w:ascii="Times New Roman" w:eastAsia="標楷體" w:hAnsi="Times New Roman" w:cs="Times New Roman"/>
        </w:rPr>
        <w:t>3275m)</w:t>
      </w:r>
      <w:r w:rsidRPr="009C2B15">
        <w:rPr>
          <w:rFonts w:ascii="Times New Roman" w:eastAsia="標楷體" w:hAnsi="Times New Roman" w:cs="Times New Roman"/>
        </w:rPr>
        <w:t>，沿途可見的陸域環境依序為何？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沙丘、闊葉林、針葉林、高山草原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闊葉林、針葉林、高山草原、沙丘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闊葉林、針葉林、沙丘、高山草原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高山草原、針葉林、闊葉林、沙丘</w:t>
      </w:r>
    </w:p>
    <w:p w:rsidR="00EE6B09" w:rsidRPr="009C2B15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257" w:name="Z_75B83C6C8CAC4E528171EFAE7ED6DF15"/>
      <w:bookmarkEnd w:id="182"/>
      <w:bookmarkEnd w:id="191"/>
      <w:bookmarkEnd w:id="255"/>
      <w:bookmarkEnd w:id="256"/>
      <w:r w:rsidRPr="009C2B15">
        <w:rPr>
          <w:rFonts w:ascii="Times New Roman" w:eastAsia="標楷體" w:hAnsi="Times New Roman" w:cs="Times New Roman"/>
        </w:rPr>
        <w:t>(   )</w:t>
      </w:r>
      <w:bookmarkStart w:id="258" w:name="Q_75B83C6C8CAC4E528171EFAE7ED6DF15"/>
      <w:r w:rsidR="0005680E">
        <w:rPr>
          <w:rFonts w:ascii="Times New Roman" w:eastAsia="標楷體" w:hAnsi="Times New Roman" w:cs="Times New Roman" w:hint="eastAsia"/>
        </w:rPr>
        <w:t>38.</w:t>
      </w:r>
      <w:r w:rsidRPr="009C2B15">
        <w:rPr>
          <w:rFonts w:ascii="Times New Roman" w:eastAsia="標楷體" w:hAnsi="Times New Roman" w:cs="Times New Roman"/>
        </w:rPr>
        <w:t>下列哪一種生物較適合生活在沙漠生態系？</w:t>
      </w:r>
      <w:r w:rsidRPr="009C2B15">
        <w:rPr>
          <w:rFonts w:ascii="Times New Roman" w:eastAsia="標楷體" w:hAnsi="Times New Roman" w:cs="Times New Roman"/>
        </w:rPr>
        <w:br/>
      </w:r>
      <w:bookmarkStart w:id="259" w:name="OP1_75B83C6C8CAC4E528171EFAE7ED6DF15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260" w:name="OPTG1_75B83C6C8CAC4E528171EFAE7ED6DF15"/>
      <w:r w:rsidRPr="009C2B15">
        <w:rPr>
          <w:rFonts w:ascii="Times New Roman" w:eastAsia="標楷體" w:hAnsi="Times New Roman" w:cs="Times New Roman"/>
        </w:rPr>
        <w:t>綠色蘚苔類植物</w:t>
      </w:r>
      <w:bookmarkStart w:id="261" w:name="OP2_75B83C6C8CAC4E528171EFAE7ED6DF15"/>
      <w:bookmarkEnd w:id="259"/>
      <w:bookmarkEnd w:id="260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262" w:name="OPTG2_75B83C6C8CAC4E528171EFAE7ED6DF15"/>
      <w:r w:rsidRPr="009C2B15">
        <w:rPr>
          <w:rFonts w:ascii="Times New Roman" w:eastAsia="標楷體" w:hAnsi="Times New Roman" w:cs="Times New Roman"/>
        </w:rPr>
        <w:t>跑得快的草食性動物</w:t>
      </w:r>
      <w:r w:rsidRPr="009C2B15">
        <w:rPr>
          <w:rFonts w:ascii="Times New Roman" w:eastAsia="標楷體" w:hAnsi="Times New Roman" w:cs="Times New Roman"/>
        </w:rPr>
        <w:br/>
      </w:r>
      <w:bookmarkStart w:id="263" w:name="OP3_75B83C6C8CAC4E528171EFAE7ED6DF15"/>
      <w:bookmarkEnd w:id="261"/>
      <w:bookmarkEnd w:id="262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264" w:name="OPTG3_75B83C6C8CAC4E528171EFAE7ED6DF15"/>
      <w:r w:rsidRPr="009C2B15">
        <w:rPr>
          <w:rFonts w:ascii="Times New Roman" w:eastAsia="標楷體" w:hAnsi="Times New Roman" w:cs="Times New Roman"/>
        </w:rPr>
        <w:t>生活在樹蔭下，只需少量日光的矮小植物</w:t>
      </w:r>
      <w:bookmarkStart w:id="265" w:name="OP4_75B83C6C8CAC4E528171EFAE7ED6DF15"/>
      <w:bookmarkEnd w:id="263"/>
      <w:bookmarkEnd w:id="264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End w:id="265"/>
      <w:r w:rsidRPr="009C2B15">
        <w:rPr>
          <w:rFonts w:ascii="Times New Roman" w:eastAsia="標楷體" w:hAnsi="Times New Roman" w:cs="Times New Roman"/>
        </w:rPr>
        <w:t>體表有外骨骼，體內受精的生物</w:t>
      </w:r>
    </w:p>
    <w:p w:rsidR="007067E1" w:rsidRDefault="007067E1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266" w:name="Z_F9AB0C2313784109831E8B80A76DD6C8"/>
      <w:bookmarkEnd w:id="257"/>
      <w:bookmarkEnd w:id="258"/>
    </w:p>
    <w:p w:rsidR="007067E1" w:rsidRDefault="007067E1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</w:p>
    <w:p w:rsidR="00EE6B09" w:rsidRPr="009C2B15" w:rsidRDefault="00EE6B09" w:rsidP="007067E1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r w:rsidRPr="009C2B15">
        <w:rPr>
          <w:rFonts w:ascii="Times New Roman" w:eastAsia="標楷體" w:hAnsi="Times New Roman" w:cs="Times New Roman"/>
        </w:rPr>
        <w:lastRenderedPageBreak/>
        <w:t>(   )</w:t>
      </w:r>
      <w:bookmarkStart w:id="267" w:name="Q_F9AB0C2313784109831E8B80A76DD6C8"/>
      <w:r w:rsidR="0005680E">
        <w:rPr>
          <w:rFonts w:ascii="Times New Roman" w:eastAsia="標楷體" w:hAnsi="Times New Roman" w:cs="Times New Roman" w:hint="eastAsia"/>
        </w:rPr>
        <w:t>39.</w:t>
      </w:r>
      <w:r w:rsidRPr="009C2B15">
        <w:rPr>
          <w:rFonts w:ascii="Times New Roman" w:eastAsia="標楷體" w:hAnsi="Times New Roman" w:cs="Times New Roman"/>
        </w:rPr>
        <w:t>海洋依何項因素分為遠洋區和近海區？</w:t>
      </w:r>
      <w:r w:rsidRPr="009C2B15">
        <w:rPr>
          <w:rFonts w:ascii="Times New Roman" w:eastAsia="標楷體" w:hAnsi="Times New Roman" w:cs="Times New Roman"/>
        </w:rPr>
        <w:br/>
      </w:r>
      <w:bookmarkStart w:id="268" w:name="OP1_F9AB0C2313784109831E8B80A76DD6C8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269" w:name="OPTG1_F9AB0C2313784109831E8B80A76DD6C8"/>
      <w:r w:rsidRPr="009C2B15">
        <w:rPr>
          <w:rFonts w:ascii="Times New Roman" w:eastAsia="標楷體" w:hAnsi="Times New Roman" w:cs="Times New Roman"/>
        </w:rPr>
        <w:t xml:space="preserve">水的溫度　</w:t>
      </w:r>
      <w:bookmarkStart w:id="270" w:name="OP2_F9AB0C2313784109831E8B80A76DD6C8"/>
      <w:bookmarkEnd w:id="268"/>
      <w:bookmarkEnd w:id="269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271" w:name="OPTG2_F9AB0C2313784109831E8B80A76DD6C8"/>
      <w:r w:rsidRPr="009C2B15">
        <w:rPr>
          <w:rFonts w:ascii="Times New Roman" w:eastAsia="標楷體" w:hAnsi="Times New Roman" w:cs="Times New Roman"/>
        </w:rPr>
        <w:t>距岸遠近</w:t>
      </w:r>
      <w:bookmarkStart w:id="272" w:name="OP3_F9AB0C2313784109831E8B80A76DD6C8"/>
      <w:bookmarkEnd w:id="270"/>
      <w:bookmarkEnd w:id="271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273" w:name="OPTG3_F9AB0C2313784109831E8B80A76DD6C8"/>
      <w:r w:rsidRPr="009C2B15">
        <w:rPr>
          <w:rFonts w:ascii="Times New Roman" w:eastAsia="標楷體" w:hAnsi="Times New Roman" w:cs="Times New Roman"/>
        </w:rPr>
        <w:t xml:space="preserve">水的深度　</w:t>
      </w:r>
      <w:bookmarkStart w:id="274" w:name="OP4_F9AB0C2313784109831E8B80A76DD6C8"/>
      <w:bookmarkEnd w:id="272"/>
      <w:bookmarkEnd w:id="273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Start w:id="275" w:name="OPTG4_F9AB0C2313784109831E8B80A76DD6C8"/>
      <w:r w:rsidRPr="009C2B15">
        <w:rPr>
          <w:rFonts w:ascii="Times New Roman" w:eastAsia="標楷體" w:hAnsi="Times New Roman" w:cs="Times New Roman"/>
        </w:rPr>
        <w:t>鹽度</w:t>
      </w:r>
      <w:bookmarkEnd w:id="274"/>
      <w:bookmarkEnd w:id="275"/>
      <w:r w:rsidRPr="009C2B15">
        <w:rPr>
          <w:rFonts w:ascii="Times New Roman" w:eastAsia="標楷體" w:hAnsi="Times New Roman" w:cs="Times New Roman"/>
        </w:rPr>
        <w:t>高低</w:t>
      </w:r>
      <w:bookmarkStart w:id="276" w:name="Z_FCD095B94DD64A6C9412D7264F5DBA47"/>
      <w:bookmarkStart w:id="277" w:name="Q_FCD095B94DD64A6C9412D7264F5DBA47"/>
      <w:bookmarkEnd w:id="266"/>
      <w:bookmarkEnd w:id="267"/>
    </w:p>
    <w:p w:rsidR="00EE6B09" w:rsidRPr="009C2B15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278" w:name="Z_0DC2F535EE334686A2C93BB0DEDAC916"/>
      <w:bookmarkEnd w:id="276"/>
      <w:bookmarkEnd w:id="277"/>
      <w:r w:rsidRPr="009C2B15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50048" behindDoc="1" locked="0" layoutInCell="1" allowOverlap="1" wp14:anchorId="05A96669" wp14:editId="4ECA6C89">
            <wp:simplePos x="0" y="0"/>
            <wp:positionH relativeFrom="column">
              <wp:posOffset>1494155</wp:posOffset>
            </wp:positionH>
            <wp:positionV relativeFrom="paragraph">
              <wp:posOffset>292100</wp:posOffset>
            </wp:positionV>
            <wp:extent cx="2563495" cy="1281430"/>
            <wp:effectExtent l="0" t="0" r="8255" b="0"/>
            <wp:wrapTight wrapText="bothSides">
              <wp:wrapPolygon edited="0">
                <wp:start x="0" y="0"/>
                <wp:lineTo x="0" y="21193"/>
                <wp:lineTo x="21509" y="21193"/>
                <wp:lineTo x="21509" y="0"/>
                <wp:lineTo x="0" y="0"/>
              </wp:wrapPolygon>
            </wp:wrapTight>
            <wp:docPr id="14" name="圖片 14" descr="甲-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甲-5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2B15">
        <w:rPr>
          <w:rFonts w:ascii="Times New Roman" w:eastAsia="標楷體" w:hAnsi="Times New Roman" w:cs="Times New Roman"/>
        </w:rPr>
        <w:t>(   )</w:t>
      </w:r>
      <w:bookmarkStart w:id="279" w:name="Q_0DC2F535EE334686A2C93BB0DEDAC916"/>
      <w:r w:rsidR="0005680E">
        <w:rPr>
          <w:rFonts w:ascii="Times New Roman" w:eastAsia="標楷體" w:hAnsi="Times New Roman" w:cs="Times New Roman" w:hint="eastAsia"/>
        </w:rPr>
        <w:t>40.</w:t>
      </w:r>
      <w:r w:rsidRPr="009C2B15">
        <w:rPr>
          <w:rFonts w:ascii="Times New Roman" w:eastAsia="標楷體" w:hAnsi="Times New Roman" w:cs="Times New Roman"/>
        </w:rPr>
        <w:t>右圖黑色柱狀圖為全球人口變化</w:t>
      </w:r>
      <w:r w:rsidR="00A667AF">
        <w:rPr>
          <w:rFonts w:ascii="Times New Roman" w:eastAsia="標楷體" w:hAnsi="Times New Roman" w:cs="Times New Roman" w:hint="eastAsia"/>
        </w:rPr>
        <w:t>示意圖</w:t>
      </w:r>
      <w:r w:rsidRPr="009C2B15">
        <w:rPr>
          <w:rFonts w:ascii="Times New Roman" w:eastAsia="標楷體" w:hAnsi="Times New Roman" w:cs="Times New Roman"/>
        </w:rPr>
        <w:t>。</w:t>
      </w:r>
      <w:r w:rsidR="00A667AF">
        <w:rPr>
          <w:rFonts w:ascii="Times New Roman" w:eastAsia="標楷體" w:hAnsi="Times New Roman" w:cs="Times New Roman" w:hint="eastAsia"/>
        </w:rPr>
        <w:t>請問</w:t>
      </w:r>
      <w:r w:rsidRPr="009C2B15">
        <w:rPr>
          <w:rFonts w:ascii="Times New Roman" w:eastAsia="標楷體" w:hAnsi="Times New Roman" w:cs="Times New Roman"/>
        </w:rPr>
        <w:t>白色柱狀圖</w:t>
      </w:r>
      <w:r w:rsidRPr="009C2B15">
        <w:rPr>
          <w:rFonts w:ascii="Times New Roman" w:eastAsia="標楷體" w:hAnsi="Times New Roman" w:cs="Times New Roman"/>
        </w:rPr>
        <w:t>X</w:t>
      </w:r>
      <w:r w:rsidRPr="009C2B15">
        <w:rPr>
          <w:rFonts w:ascii="Times New Roman" w:eastAsia="標楷體" w:hAnsi="Times New Roman" w:cs="Times New Roman"/>
        </w:rPr>
        <w:t>的變化</w:t>
      </w:r>
      <w:r w:rsidRPr="009C2B15">
        <w:rPr>
          <w:rFonts w:ascii="Times New Roman" w:eastAsia="標楷體" w:hAnsi="Times New Roman" w:cs="Times New Roman"/>
          <w:w w:val="25"/>
        </w:rPr>
        <w:t xml:space="preserve">　</w:t>
      </w:r>
      <w:r w:rsidRPr="009C2B15">
        <w:rPr>
          <w:rFonts w:ascii="Times New Roman" w:eastAsia="標楷體" w:hAnsi="Times New Roman" w:cs="Times New Roman"/>
          <w:u w:val="double"/>
        </w:rPr>
        <w:t>不應該</w:t>
      </w:r>
      <w:r w:rsidRPr="009C2B15">
        <w:rPr>
          <w:rFonts w:ascii="Times New Roman" w:eastAsia="標楷體" w:hAnsi="Times New Roman" w:cs="Times New Roman"/>
        </w:rPr>
        <w:t>是下列哪一項？</w:t>
      </w:r>
      <w:r w:rsidRPr="009C2B15">
        <w:rPr>
          <w:rFonts w:ascii="Times New Roman" w:eastAsia="標楷體" w:hAnsi="Times New Roman" w:cs="Times New Roman"/>
        </w:rPr>
        <w:br/>
      </w:r>
      <w:bookmarkStart w:id="280" w:name="OP1_0DC2F535EE334686A2C93BB0DEDAC916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281" w:name="OPTG1_0DC2F535EE334686A2C93BB0DEDAC916"/>
      <w:r w:rsidRPr="009C2B15">
        <w:rPr>
          <w:rFonts w:ascii="Times New Roman" w:eastAsia="標楷體" w:hAnsi="Times New Roman" w:cs="Times New Roman"/>
        </w:rPr>
        <w:t>垃圾</w:t>
      </w:r>
      <w:bookmarkStart w:id="282" w:name="OP2_0DC2F535EE334686A2C93BB0DEDAC916"/>
      <w:bookmarkEnd w:id="280"/>
      <w:bookmarkEnd w:id="281"/>
      <w:r w:rsidRPr="009C2B15">
        <w:rPr>
          <w:rFonts w:ascii="Times New Roman" w:eastAsia="標楷體" w:hAnsi="Times New Roman" w:cs="Times New Roman"/>
        </w:rPr>
        <w:t xml:space="preserve">            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283" w:name="OPTG2_0DC2F535EE334686A2C93BB0DEDAC916"/>
      <w:r w:rsidRPr="009C2B15">
        <w:rPr>
          <w:rFonts w:ascii="Times New Roman" w:eastAsia="標楷體" w:hAnsi="Times New Roman" w:cs="Times New Roman"/>
        </w:rPr>
        <w:t>生態環境的破壞程度</w:t>
      </w:r>
      <w:bookmarkStart w:id="284" w:name="OP3_0DC2F535EE334686A2C93BB0DEDAC916"/>
      <w:bookmarkEnd w:id="282"/>
      <w:bookmarkEnd w:id="283"/>
      <w:r w:rsidRPr="009C2B15">
        <w:rPr>
          <w:rFonts w:ascii="Times New Roman" w:eastAsia="標楷體" w:hAnsi="Times New Roman" w:cs="Times New Roman"/>
        </w:rPr>
        <w:br/>
      </w:r>
      <w:bookmarkStart w:id="285" w:name="OP4_0DC2F535EE334686A2C93BB0DEDAC916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End w:id="285"/>
      <w:r w:rsidRPr="009C2B15">
        <w:rPr>
          <w:rFonts w:ascii="Times New Roman" w:eastAsia="標楷體" w:hAnsi="Times New Roman" w:cs="Times New Roman"/>
        </w:rPr>
        <w:t>食物的需求量</w:t>
      </w:r>
      <w:r w:rsidRPr="009C2B15">
        <w:rPr>
          <w:rFonts w:ascii="Times New Roman" w:eastAsia="標楷體" w:hAnsi="Times New Roman" w:cs="Times New Roman"/>
        </w:rPr>
        <w:t xml:space="preserve">    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Start w:id="286" w:name="OPTG3_0DC2F535EE334686A2C93BB0DEDAC916"/>
      <w:r w:rsidRPr="009C2B15">
        <w:rPr>
          <w:rFonts w:ascii="Times New Roman" w:eastAsia="標楷體" w:hAnsi="Times New Roman" w:cs="Times New Roman"/>
        </w:rPr>
        <w:t>可利用的天然資源</w:t>
      </w:r>
      <w:bookmarkEnd w:id="284"/>
      <w:bookmarkEnd w:id="286"/>
    </w:p>
    <w:p w:rsidR="00EE6B09" w:rsidRPr="009C2B15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287" w:name="Z_36770A1F3A514C4EAA26E22C5005950F"/>
      <w:bookmarkEnd w:id="278"/>
      <w:bookmarkEnd w:id="279"/>
      <w:r w:rsidRPr="009C2B15">
        <w:rPr>
          <w:rFonts w:ascii="Times New Roman" w:eastAsia="標楷體" w:hAnsi="Times New Roman" w:cs="Times New Roman"/>
        </w:rPr>
        <w:t>(   )</w:t>
      </w:r>
      <w:bookmarkStart w:id="288" w:name="Q_36770A1F3A514C4EAA26E22C5005950F"/>
      <w:r w:rsidR="0005680E">
        <w:rPr>
          <w:rFonts w:ascii="Times New Roman" w:eastAsia="標楷體" w:hAnsi="Times New Roman" w:cs="Times New Roman" w:hint="eastAsia"/>
        </w:rPr>
        <w:t>41.</w:t>
      </w:r>
      <w:r w:rsidRPr="009C2B15">
        <w:rPr>
          <w:rFonts w:ascii="Times New Roman" w:eastAsia="標楷體" w:hAnsi="Times New Roman" w:cs="Times New Roman"/>
        </w:rPr>
        <w:t>某沼澤區水域中</w:t>
      </w:r>
      <w:r w:rsidRPr="009C2B15">
        <w:rPr>
          <w:rFonts w:ascii="Times New Roman" w:eastAsia="標楷體" w:hAnsi="Times New Roman" w:cs="Times New Roman"/>
          <w:w w:val="25"/>
        </w:rPr>
        <w:t xml:space="preserve">　</w:t>
      </w:r>
      <w:r w:rsidRPr="009C2B15">
        <w:rPr>
          <w:rFonts w:ascii="Times New Roman" w:eastAsia="標楷體" w:hAnsi="Times New Roman" w:cs="Times New Roman"/>
        </w:rPr>
        <w:t>DDT</w:t>
      </w:r>
      <w:r w:rsidRPr="009C2B15">
        <w:rPr>
          <w:rFonts w:ascii="Times New Roman" w:eastAsia="標楷體" w:hAnsi="Times New Roman" w:cs="Times New Roman"/>
          <w:w w:val="25"/>
        </w:rPr>
        <w:t xml:space="preserve">　</w:t>
      </w:r>
      <w:r w:rsidRPr="009C2B15">
        <w:rPr>
          <w:rFonts w:ascii="Times New Roman" w:eastAsia="標楷體" w:hAnsi="Times New Roman" w:cs="Times New Roman"/>
        </w:rPr>
        <w:t>的殘餘量為</w:t>
      </w:r>
      <w:r w:rsidRPr="009C2B15">
        <w:rPr>
          <w:rFonts w:ascii="Times New Roman" w:eastAsia="標楷體" w:hAnsi="Times New Roman" w:cs="Times New Roman"/>
          <w:w w:val="25"/>
        </w:rPr>
        <w:t xml:space="preserve">　</w:t>
      </w:r>
      <w:r w:rsidRPr="009C2B15">
        <w:rPr>
          <w:rFonts w:ascii="Times New Roman" w:eastAsia="標楷體" w:hAnsi="Times New Roman" w:cs="Times New Roman"/>
        </w:rPr>
        <w:t>0.0007ppm</w:t>
      </w:r>
      <w:r w:rsidRPr="009C2B15">
        <w:rPr>
          <w:rFonts w:ascii="Times New Roman" w:eastAsia="標楷體" w:hAnsi="Times New Roman" w:cs="Times New Roman"/>
        </w:rPr>
        <w:t>，而那裡的四種族群中，各族群生物體內所含</w:t>
      </w:r>
      <w:r w:rsidRPr="009C2B15">
        <w:rPr>
          <w:rFonts w:ascii="Times New Roman" w:eastAsia="標楷體" w:hAnsi="Times New Roman" w:cs="Times New Roman"/>
          <w:w w:val="25"/>
        </w:rPr>
        <w:t xml:space="preserve">　</w:t>
      </w:r>
      <w:r w:rsidRPr="009C2B15">
        <w:rPr>
          <w:rFonts w:ascii="Times New Roman" w:eastAsia="標楷體" w:hAnsi="Times New Roman" w:cs="Times New Roman"/>
        </w:rPr>
        <w:t>DDT</w:t>
      </w:r>
      <w:r w:rsidRPr="009C2B15">
        <w:rPr>
          <w:rFonts w:ascii="Times New Roman" w:eastAsia="標楷體" w:hAnsi="Times New Roman" w:cs="Times New Roman"/>
          <w:w w:val="25"/>
        </w:rPr>
        <w:t xml:space="preserve">　</w:t>
      </w:r>
      <w:r w:rsidRPr="009C2B15">
        <w:rPr>
          <w:rFonts w:ascii="Times New Roman" w:eastAsia="標楷體" w:hAnsi="Times New Roman" w:cs="Times New Roman"/>
        </w:rPr>
        <w:t>的濃度如表，則其食物鏈為下列何者？</w:t>
      </w:r>
    </w:p>
    <w:tbl>
      <w:tblPr>
        <w:tblW w:w="3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53"/>
        <w:gridCol w:w="1759"/>
      </w:tblGrid>
      <w:tr w:rsidR="00EE6B09" w:rsidRPr="009C2B15" w:rsidTr="00A72259">
        <w:trPr>
          <w:jc w:val="center"/>
        </w:trPr>
        <w:tc>
          <w:tcPr>
            <w:tcW w:w="1353" w:type="dxa"/>
            <w:tcBorders>
              <w:bottom w:val="single" w:sz="8" w:space="0" w:color="auto"/>
            </w:tcBorders>
            <w:vAlign w:val="center"/>
          </w:tcPr>
          <w:p w:rsidR="00EE6B09" w:rsidRPr="009C2B15" w:rsidRDefault="00EE6B09" w:rsidP="00A72259">
            <w:pPr>
              <w:adjustRightInd w:val="0"/>
              <w:snapToGrid w:val="0"/>
              <w:spacing w:line="360" w:lineRule="atLeast"/>
              <w:ind w:left="566" w:hangingChars="236" w:hanging="566"/>
              <w:jc w:val="center"/>
              <w:rPr>
                <w:rFonts w:ascii="Times New Roman" w:eastAsia="標楷體" w:hAnsi="Times New Roman" w:cs="Times New Roman"/>
              </w:rPr>
            </w:pPr>
            <w:r w:rsidRPr="009C2B15">
              <w:rPr>
                <w:rFonts w:ascii="Times New Roman" w:eastAsia="標楷體" w:hAnsi="Times New Roman" w:cs="Times New Roman"/>
              </w:rPr>
              <w:t>生物種類</w:t>
            </w:r>
          </w:p>
        </w:tc>
        <w:tc>
          <w:tcPr>
            <w:tcW w:w="1759" w:type="dxa"/>
            <w:tcBorders>
              <w:bottom w:val="single" w:sz="8" w:space="0" w:color="auto"/>
            </w:tcBorders>
            <w:vAlign w:val="center"/>
          </w:tcPr>
          <w:p w:rsidR="00EE6B09" w:rsidRPr="009C2B15" w:rsidRDefault="00EE6B09" w:rsidP="00A72259">
            <w:pPr>
              <w:adjustRightInd w:val="0"/>
              <w:snapToGrid w:val="0"/>
              <w:spacing w:line="360" w:lineRule="atLeast"/>
              <w:ind w:left="566" w:hangingChars="236" w:hanging="566"/>
              <w:jc w:val="center"/>
              <w:rPr>
                <w:rFonts w:ascii="Times New Roman" w:eastAsia="標楷體" w:hAnsi="Times New Roman" w:cs="Times New Roman"/>
              </w:rPr>
            </w:pPr>
            <w:r w:rsidRPr="009C2B15">
              <w:rPr>
                <w:rFonts w:ascii="Times New Roman" w:eastAsia="標楷體" w:hAnsi="Times New Roman" w:cs="Times New Roman"/>
              </w:rPr>
              <w:t>濃度（</w:t>
            </w:r>
            <w:r w:rsidRPr="009C2B15">
              <w:rPr>
                <w:rFonts w:ascii="Times New Roman" w:eastAsia="標楷體" w:hAnsi="Times New Roman" w:cs="Times New Roman"/>
              </w:rPr>
              <w:t>ppm</w:t>
            </w:r>
            <w:r w:rsidRPr="009C2B15">
              <w:rPr>
                <w:rFonts w:ascii="Times New Roman" w:eastAsia="標楷體" w:hAnsi="Times New Roman" w:cs="Times New Roman"/>
              </w:rPr>
              <w:t>）</w:t>
            </w:r>
          </w:p>
        </w:tc>
      </w:tr>
      <w:tr w:rsidR="00EE6B09" w:rsidRPr="009C2B15" w:rsidTr="00A72259">
        <w:trPr>
          <w:jc w:val="center"/>
        </w:trPr>
        <w:tc>
          <w:tcPr>
            <w:tcW w:w="1353" w:type="dxa"/>
            <w:tcBorders>
              <w:top w:val="single" w:sz="8" w:space="0" w:color="auto"/>
            </w:tcBorders>
            <w:vAlign w:val="center"/>
          </w:tcPr>
          <w:p w:rsidR="00EE6B09" w:rsidRPr="009C2B15" w:rsidRDefault="00EE6B09" w:rsidP="00A72259">
            <w:pPr>
              <w:adjustRightInd w:val="0"/>
              <w:snapToGrid w:val="0"/>
              <w:spacing w:line="360" w:lineRule="atLeast"/>
              <w:ind w:left="566" w:hangingChars="236" w:hanging="566"/>
              <w:jc w:val="center"/>
              <w:rPr>
                <w:rFonts w:ascii="Times New Roman" w:eastAsia="標楷體" w:hAnsi="Times New Roman" w:cs="Times New Roman"/>
              </w:rPr>
            </w:pPr>
            <w:r w:rsidRPr="009C2B15">
              <w:rPr>
                <w:rFonts w:ascii="Times New Roman" w:eastAsia="標楷體" w:hAnsi="Times New Roman" w:cs="Times New Roman"/>
              </w:rPr>
              <w:t>甲</w:t>
            </w:r>
          </w:p>
        </w:tc>
        <w:tc>
          <w:tcPr>
            <w:tcW w:w="1759" w:type="dxa"/>
            <w:tcBorders>
              <w:top w:val="single" w:sz="8" w:space="0" w:color="auto"/>
            </w:tcBorders>
            <w:vAlign w:val="center"/>
          </w:tcPr>
          <w:p w:rsidR="00EE6B09" w:rsidRPr="009C2B15" w:rsidRDefault="00EE6B09" w:rsidP="00A72259">
            <w:pPr>
              <w:adjustRightInd w:val="0"/>
              <w:snapToGrid w:val="0"/>
              <w:spacing w:line="360" w:lineRule="atLeast"/>
              <w:ind w:left="566" w:hangingChars="236" w:hanging="566"/>
              <w:jc w:val="center"/>
              <w:rPr>
                <w:rFonts w:ascii="Times New Roman" w:eastAsia="標楷體" w:hAnsi="Times New Roman" w:cs="Times New Roman"/>
              </w:rPr>
            </w:pPr>
            <w:r w:rsidRPr="009C2B15">
              <w:rPr>
                <w:rFonts w:ascii="Times New Roman" w:eastAsia="標楷體" w:hAnsi="Times New Roman" w:cs="Times New Roman"/>
              </w:rPr>
              <w:t>0.750</w:t>
            </w:r>
            <w:r w:rsidRPr="009C2B15">
              <w:rPr>
                <w:rFonts w:ascii="Times New Roman" w:eastAsia="標楷體" w:hAnsi="Times New Roman" w:cs="Times New Roman"/>
              </w:rPr>
              <w:t>～</w:t>
            </w:r>
            <w:r w:rsidRPr="009C2B15">
              <w:rPr>
                <w:rFonts w:ascii="Times New Roman" w:eastAsia="標楷體" w:hAnsi="Times New Roman" w:cs="Times New Roman"/>
              </w:rPr>
              <w:t>0.900</w:t>
            </w:r>
          </w:p>
        </w:tc>
      </w:tr>
      <w:tr w:rsidR="00EE6B09" w:rsidRPr="009C2B15" w:rsidTr="00A72259">
        <w:trPr>
          <w:jc w:val="center"/>
        </w:trPr>
        <w:tc>
          <w:tcPr>
            <w:tcW w:w="1353" w:type="dxa"/>
            <w:vAlign w:val="center"/>
          </w:tcPr>
          <w:p w:rsidR="00EE6B09" w:rsidRPr="009C2B15" w:rsidRDefault="00EE6B09" w:rsidP="00A72259">
            <w:pPr>
              <w:adjustRightInd w:val="0"/>
              <w:snapToGrid w:val="0"/>
              <w:spacing w:line="360" w:lineRule="atLeast"/>
              <w:ind w:left="566" w:hangingChars="236" w:hanging="566"/>
              <w:jc w:val="center"/>
              <w:rPr>
                <w:rFonts w:ascii="Times New Roman" w:eastAsia="標楷體" w:hAnsi="Times New Roman" w:cs="Times New Roman"/>
              </w:rPr>
            </w:pPr>
            <w:r w:rsidRPr="009C2B15">
              <w:rPr>
                <w:rFonts w:ascii="Times New Roman" w:eastAsia="標楷體" w:hAnsi="Times New Roman" w:cs="Times New Roman"/>
              </w:rPr>
              <w:t>乙</w:t>
            </w:r>
          </w:p>
        </w:tc>
        <w:tc>
          <w:tcPr>
            <w:tcW w:w="1759" w:type="dxa"/>
            <w:vAlign w:val="center"/>
          </w:tcPr>
          <w:p w:rsidR="00EE6B09" w:rsidRPr="009C2B15" w:rsidRDefault="00EE6B09" w:rsidP="00A72259">
            <w:pPr>
              <w:adjustRightInd w:val="0"/>
              <w:snapToGrid w:val="0"/>
              <w:spacing w:line="360" w:lineRule="atLeast"/>
              <w:ind w:left="566" w:hangingChars="236" w:hanging="566"/>
              <w:jc w:val="center"/>
              <w:rPr>
                <w:rFonts w:ascii="Times New Roman" w:eastAsia="標楷體" w:hAnsi="Times New Roman" w:cs="Times New Roman"/>
              </w:rPr>
            </w:pPr>
            <w:r w:rsidRPr="009C2B15">
              <w:rPr>
                <w:rFonts w:ascii="Times New Roman" w:eastAsia="標楷體" w:hAnsi="Times New Roman" w:cs="Times New Roman"/>
              </w:rPr>
              <w:t>5.540</w:t>
            </w:r>
            <w:r w:rsidRPr="009C2B15">
              <w:rPr>
                <w:rFonts w:ascii="Times New Roman" w:eastAsia="標楷體" w:hAnsi="Times New Roman" w:cs="Times New Roman"/>
              </w:rPr>
              <w:t>～</w:t>
            </w:r>
            <w:r w:rsidRPr="009C2B15">
              <w:rPr>
                <w:rFonts w:ascii="Times New Roman" w:eastAsia="標楷體" w:hAnsi="Times New Roman" w:cs="Times New Roman"/>
              </w:rPr>
              <w:t>7.760</w:t>
            </w:r>
          </w:p>
        </w:tc>
      </w:tr>
      <w:tr w:rsidR="00EE6B09" w:rsidRPr="009C2B15" w:rsidTr="00A72259">
        <w:trPr>
          <w:jc w:val="center"/>
        </w:trPr>
        <w:tc>
          <w:tcPr>
            <w:tcW w:w="1353" w:type="dxa"/>
            <w:vAlign w:val="center"/>
          </w:tcPr>
          <w:p w:rsidR="00EE6B09" w:rsidRPr="009C2B15" w:rsidRDefault="00EE6B09" w:rsidP="00A72259">
            <w:pPr>
              <w:adjustRightInd w:val="0"/>
              <w:snapToGrid w:val="0"/>
              <w:spacing w:line="360" w:lineRule="atLeast"/>
              <w:ind w:left="566" w:hangingChars="236" w:hanging="566"/>
              <w:jc w:val="center"/>
              <w:rPr>
                <w:rFonts w:ascii="Times New Roman" w:eastAsia="標楷體" w:hAnsi="Times New Roman" w:cs="Times New Roman"/>
              </w:rPr>
            </w:pPr>
            <w:r w:rsidRPr="009C2B15">
              <w:rPr>
                <w:rFonts w:ascii="Times New Roman" w:eastAsia="標楷體" w:hAnsi="Times New Roman" w:cs="Times New Roman"/>
              </w:rPr>
              <w:t>丙</w:t>
            </w:r>
          </w:p>
        </w:tc>
        <w:tc>
          <w:tcPr>
            <w:tcW w:w="1759" w:type="dxa"/>
            <w:vAlign w:val="center"/>
          </w:tcPr>
          <w:p w:rsidR="00EE6B09" w:rsidRPr="009C2B15" w:rsidRDefault="00EE6B09" w:rsidP="00A72259">
            <w:pPr>
              <w:adjustRightInd w:val="0"/>
              <w:snapToGrid w:val="0"/>
              <w:spacing w:line="360" w:lineRule="atLeast"/>
              <w:ind w:left="566" w:hangingChars="236" w:hanging="566"/>
              <w:jc w:val="center"/>
              <w:rPr>
                <w:rFonts w:ascii="Times New Roman" w:eastAsia="標楷體" w:hAnsi="Times New Roman" w:cs="Times New Roman"/>
              </w:rPr>
            </w:pPr>
            <w:r w:rsidRPr="009C2B15">
              <w:rPr>
                <w:rFonts w:ascii="Times New Roman" w:eastAsia="標楷體" w:hAnsi="Times New Roman" w:cs="Times New Roman"/>
              </w:rPr>
              <w:t>0.005</w:t>
            </w:r>
            <w:r w:rsidRPr="009C2B15">
              <w:rPr>
                <w:rFonts w:ascii="Times New Roman" w:eastAsia="標楷體" w:hAnsi="Times New Roman" w:cs="Times New Roman"/>
              </w:rPr>
              <w:t>～</w:t>
            </w:r>
            <w:r w:rsidRPr="009C2B15">
              <w:rPr>
                <w:rFonts w:ascii="Times New Roman" w:eastAsia="標楷體" w:hAnsi="Times New Roman" w:cs="Times New Roman"/>
              </w:rPr>
              <w:t>0.030</w:t>
            </w:r>
          </w:p>
        </w:tc>
      </w:tr>
      <w:tr w:rsidR="00EE6B09" w:rsidRPr="009C2B15" w:rsidTr="00A72259">
        <w:trPr>
          <w:jc w:val="center"/>
        </w:trPr>
        <w:tc>
          <w:tcPr>
            <w:tcW w:w="1353" w:type="dxa"/>
            <w:vAlign w:val="center"/>
          </w:tcPr>
          <w:p w:rsidR="00EE6B09" w:rsidRPr="009C2B15" w:rsidRDefault="00EE6B09" w:rsidP="00A72259">
            <w:pPr>
              <w:adjustRightInd w:val="0"/>
              <w:snapToGrid w:val="0"/>
              <w:spacing w:line="360" w:lineRule="atLeast"/>
              <w:ind w:left="566" w:hangingChars="236" w:hanging="566"/>
              <w:jc w:val="center"/>
              <w:rPr>
                <w:rFonts w:ascii="Times New Roman" w:eastAsia="標楷體" w:hAnsi="Times New Roman" w:cs="Times New Roman"/>
              </w:rPr>
            </w:pPr>
            <w:r w:rsidRPr="009C2B15">
              <w:rPr>
                <w:rFonts w:ascii="Times New Roman" w:eastAsia="標楷體" w:hAnsi="Times New Roman" w:cs="Times New Roman"/>
              </w:rPr>
              <w:t>丁</w:t>
            </w:r>
          </w:p>
        </w:tc>
        <w:tc>
          <w:tcPr>
            <w:tcW w:w="1759" w:type="dxa"/>
            <w:vAlign w:val="center"/>
          </w:tcPr>
          <w:p w:rsidR="00EE6B09" w:rsidRPr="009C2B15" w:rsidRDefault="00EE6B09" w:rsidP="00A72259">
            <w:pPr>
              <w:adjustRightInd w:val="0"/>
              <w:snapToGrid w:val="0"/>
              <w:spacing w:line="360" w:lineRule="atLeast"/>
              <w:ind w:left="566" w:hangingChars="236" w:hanging="566"/>
              <w:jc w:val="center"/>
              <w:rPr>
                <w:rFonts w:ascii="Times New Roman" w:eastAsia="標楷體" w:hAnsi="Times New Roman" w:cs="Times New Roman"/>
              </w:rPr>
            </w:pPr>
            <w:r w:rsidRPr="009C2B15">
              <w:rPr>
                <w:rFonts w:ascii="Times New Roman" w:eastAsia="標楷體" w:hAnsi="Times New Roman" w:cs="Times New Roman"/>
              </w:rPr>
              <w:t>1.200</w:t>
            </w:r>
            <w:r w:rsidRPr="009C2B15">
              <w:rPr>
                <w:rFonts w:ascii="Times New Roman" w:eastAsia="標楷體" w:hAnsi="Times New Roman" w:cs="Times New Roman"/>
              </w:rPr>
              <w:t>～</w:t>
            </w:r>
            <w:r w:rsidRPr="009C2B15">
              <w:rPr>
                <w:rFonts w:ascii="Times New Roman" w:eastAsia="標楷體" w:hAnsi="Times New Roman" w:cs="Times New Roman"/>
              </w:rPr>
              <w:t>2.600</w:t>
            </w:r>
          </w:p>
        </w:tc>
      </w:tr>
      <w:tr w:rsidR="00EE6B09" w:rsidRPr="009C2B15" w:rsidTr="00A72259">
        <w:trPr>
          <w:jc w:val="center"/>
        </w:trPr>
        <w:tc>
          <w:tcPr>
            <w:tcW w:w="3112" w:type="dxa"/>
            <w:gridSpan w:val="2"/>
            <w:vAlign w:val="center"/>
          </w:tcPr>
          <w:p w:rsidR="00EE6B09" w:rsidRPr="009C2B15" w:rsidRDefault="00EE6B09" w:rsidP="00A72259">
            <w:pPr>
              <w:adjustRightInd w:val="0"/>
              <w:snapToGrid w:val="0"/>
              <w:spacing w:line="360" w:lineRule="atLeast"/>
              <w:ind w:left="566" w:hangingChars="236" w:hanging="566"/>
              <w:jc w:val="both"/>
              <w:rPr>
                <w:rFonts w:ascii="Times New Roman" w:eastAsia="標楷體" w:hAnsi="Times New Roman" w:cs="Times New Roman"/>
              </w:rPr>
            </w:pPr>
            <w:r w:rsidRPr="009C2B15">
              <w:rPr>
                <w:rFonts w:ascii="Times New Roman" w:eastAsia="標楷體" w:hAnsi="Times New Roman" w:cs="Times New Roman"/>
              </w:rPr>
              <w:t>註</w:t>
            </w:r>
            <w:r w:rsidRPr="009C2B15">
              <w:rPr>
                <w:rFonts w:ascii="Times New Roman" w:eastAsia="標楷體" w:hAnsi="Times New Roman" w:cs="Times New Roman"/>
              </w:rPr>
              <w:fldChar w:fldCharType="begin"/>
            </w:r>
            <w:r w:rsidRPr="009C2B15">
              <w:rPr>
                <w:rFonts w:ascii="Times New Roman" w:eastAsia="標楷體" w:hAnsi="Times New Roman" w:cs="Times New Roman"/>
              </w:rPr>
              <w:instrText>eq \o(○,</w:instrText>
            </w:r>
            <w:r w:rsidRPr="009C2B15">
              <w:rPr>
                <w:rFonts w:ascii="Times New Roman" w:eastAsia="標楷體" w:hAnsi="Times New Roman" w:cs="Times New Roman"/>
                <w:position w:val="2"/>
                <w:sz w:val="18"/>
              </w:rPr>
              <w:instrText>１</w:instrText>
            </w:r>
            <w:r w:rsidRPr="009C2B15">
              <w:rPr>
                <w:rFonts w:ascii="Times New Roman" w:eastAsia="標楷體" w:hAnsi="Times New Roman" w:cs="Times New Roman"/>
              </w:rPr>
              <w:instrText>)</w:instrText>
            </w:r>
            <w:r w:rsidRPr="009C2B15">
              <w:rPr>
                <w:rFonts w:ascii="Times New Roman" w:eastAsia="標楷體" w:hAnsi="Times New Roman" w:cs="Times New Roman"/>
              </w:rPr>
              <w:fldChar w:fldCharType="end"/>
            </w:r>
            <w:r w:rsidRPr="009C2B15">
              <w:rPr>
                <w:rFonts w:ascii="Times New Roman" w:eastAsia="標楷體" w:hAnsi="Times New Roman" w:cs="Times New Roman"/>
              </w:rPr>
              <w:t>：甲乙丙丁皆非分解者</w:t>
            </w:r>
          </w:p>
          <w:p w:rsidR="00EE6B09" w:rsidRPr="009C2B15" w:rsidRDefault="00EE6B09" w:rsidP="00A72259">
            <w:pPr>
              <w:adjustRightInd w:val="0"/>
              <w:snapToGrid w:val="0"/>
              <w:spacing w:line="360" w:lineRule="atLeast"/>
              <w:ind w:left="566" w:hangingChars="236" w:hanging="566"/>
              <w:jc w:val="both"/>
              <w:rPr>
                <w:rFonts w:ascii="Times New Roman" w:eastAsia="標楷體" w:hAnsi="Times New Roman" w:cs="Times New Roman"/>
              </w:rPr>
            </w:pPr>
            <w:r w:rsidRPr="009C2B15">
              <w:rPr>
                <w:rFonts w:ascii="Times New Roman" w:eastAsia="標楷體" w:hAnsi="Times New Roman" w:cs="Times New Roman"/>
              </w:rPr>
              <w:t>註</w:t>
            </w:r>
            <w:r w:rsidRPr="009C2B15">
              <w:rPr>
                <w:rFonts w:ascii="Times New Roman" w:eastAsia="標楷體" w:hAnsi="Times New Roman" w:cs="Times New Roman"/>
              </w:rPr>
              <w:fldChar w:fldCharType="begin"/>
            </w:r>
            <w:r w:rsidRPr="009C2B15">
              <w:rPr>
                <w:rFonts w:ascii="Times New Roman" w:eastAsia="標楷體" w:hAnsi="Times New Roman" w:cs="Times New Roman"/>
              </w:rPr>
              <w:instrText>eq \o(○,</w:instrText>
            </w:r>
            <w:r w:rsidRPr="009C2B15">
              <w:rPr>
                <w:rFonts w:ascii="Times New Roman" w:eastAsia="標楷體" w:hAnsi="Times New Roman" w:cs="Times New Roman"/>
                <w:position w:val="2"/>
                <w:sz w:val="18"/>
              </w:rPr>
              <w:instrText>２</w:instrText>
            </w:r>
            <w:r w:rsidRPr="009C2B15">
              <w:rPr>
                <w:rFonts w:ascii="Times New Roman" w:eastAsia="標楷體" w:hAnsi="Times New Roman" w:cs="Times New Roman"/>
              </w:rPr>
              <w:instrText>)</w:instrText>
            </w:r>
            <w:r w:rsidRPr="009C2B15">
              <w:rPr>
                <w:rFonts w:ascii="Times New Roman" w:eastAsia="標楷體" w:hAnsi="Times New Roman" w:cs="Times New Roman"/>
              </w:rPr>
              <w:fldChar w:fldCharType="end"/>
            </w:r>
            <w:r w:rsidRPr="009C2B15">
              <w:rPr>
                <w:rFonts w:ascii="Times New Roman" w:eastAsia="標楷體" w:hAnsi="Times New Roman" w:cs="Times New Roman"/>
              </w:rPr>
              <w:t>：</w:t>
            </w:r>
            <w:r w:rsidRPr="009C2B15">
              <w:rPr>
                <w:rFonts w:ascii="Times New Roman" w:eastAsia="標楷體" w:hAnsi="Times New Roman" w:cs="Times New Roman"/>
              </w:rPr>
              <w:t>DDT</w:t>
            </w:r>
            <w:r w:rsidRPr="009C2B15">
              <w:rPr>
                <w:rFonts w:ascii="Times New Roman" w:eastAsia="標楷體" w:hAnsi="Times New Roman" w:cs="Times New Roman"/>
                <w:w w:val="25"/>
              </w:rPr>
              <w:t xml:space="preserve">　</w:t>
            </w:r>
            <w:r w:rsidRPr="009C2B15">
              <w:rPr>
                <w:rFonts w:ascii="Times New Roman" w:eastAsia="標楷體" w:hAnsi="Times New Roman" w:cs="Times New Roman"/>
              </w:rPr>
              <w:t>是一種無法被生物分解的合成殺蟲劑</w:t>
            </w:r>
          </w:p>
        </w:tc>
      </w:tr>
    </w:tbl>
    <w:p w:rsidR="00EE6B09" w:rsidRPr="009C2B15" w:rsidRDefault="00EE6B09" w:rsidP="00EE6B09">
      <w:pPr>
        <w:adjustRightInd w:val="0"/>
        <w:snapToGrid w:val="0"/>
        <w:spacing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289" w:name="OP1_36770A1F3A514C4EAA26E22C5005950F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290" w:name="OPTG1_36770A1F3A514C4EAA26E22C5005950F"/>
      <w:r w:rsidRPr="009C2B15">
        <w:rPr>
          <w:rFonts w:ascii="Times New Roman" w:eastAsia="標楷體" w:hAnsi="Times New Roman" w:cs="Times New Roman"/>
        </w:rPr>
        <w:t>丙</w:t>
      </w:r>
      <w:r w:rsidRPr="009C2B15">
        <w:rPr>
          <w:rFonts w:ascii="Times New Roman" w:eastAsia="標楷體" w:hAnsi="Times New Roman" w:cs="Times New Roman"/>
        </w:rPr>
        <w:t>→</w:t>
      </w:r>
      <w:r w:rsidRPr="009C2B15">
        <w:rPr>
          <w:rFonts w:ascii="Times New Roman" w:eastAsia="標楷體" w:hAnsi="Times New Roman" w:cs="Times New Roman"/>
        </w:rPr>
        <w:t>甲</w:t>
      </w:r>
      <w:r w:rsidRPr="009C2B15">
        <w:rPr>
          <w:rFonts w:ascii="Times New Roman" w:eastAsia="標楷體" w:hAnsi="Times New Roman" w:cs="Times New Roman"/>
        </w:rPr>
        <w:t>→</w:t>
      </w:r>
      <w:r w:rsidRPr="009C2B15">
        <w:rPr>
          <w:rFonts w:ascii="Times New Roman" w:eastAsia="標楷體" w:hAnsi="Times New Roman" w:cs="Times New Roman"/>
        </w:rPr>
        <w:t>丁</w:t>
      </w:r>
      <w:r w:rsidRPr="009C2B15">
        <w:rPr>
          <w:rFonts w:ascii="Times New Roman" w:eastAsia="標楷體" w:hAnsi="Times New Roman" w:cs="Times New Roman"/>
        </w:rPr>
        <w:t>→</w:t>
      </w:r>
      <w:r w:rsidRPr="009C2B15">
        <w:rPr>
          <w:rFonts w:ascii="Times New Roman" w:eastAsia="標楷體" w:hAnsi="Times New Roman" w:cs="Times New Roman"/>
        </w:rPr>
        <w:t xml:space="preserve">乙　</w:t>
      </w:r>
      <w:bookmarkStart w:id="291" w:name="OP2_36770A1F3A514C4EAA26E22C5005950F"/>
      <w:bookmarkEnd w:id="289"/>
      <w:bookmarkEnd w:id="290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292" w:name="OPTG2_36770A1F3A514C4EAA26E22C5005950F"/>
      <w:r w:rsidRPr="009C2B15">
        <w:rPr>
          <w:rFonts w:ascii="Times New Roman" w:eastAsia="標楷體" w:hAnsi="Times New Roman" w:cs="Times New Roman"/>
        </w:rPr>
        <w:t>甲</w:t>
      </w:r>
      <w:r w:rsidRPr="009C2B15">
        <w:rPr>
          <w:rFonts w:ascii="Times New Roman" w:eastAsia="標楷體" w:hAnsi="Times New Roman" w:cs="Times New Roman"/>
        </w:rPr>
        <w:t>→</w:t>
      </w:r>
      <w:r w:rsidRPr="009C2B15">
        <w:rPr>
          <w:rFonts w:ascii="Times New Roman" w:eastAsia="標楷體" w:hAnsi="Times New Roman" w:cs="Times New Roman"/>
        </w:rPr>
        <w:t>丙</w:t>
      </w:r>
      <w:r w:rsidRPr="009C2B15">
        <w:rPr>
          <w:rFonts w:ascii="Times New Roman" w:eastAsia="標楷體" w:hAnsi="Times New Roman" w:cs="Times New Roman"/>
        </w:rPr>
        <w:t>→</w:t>
      </w:r>
      <w:r w:rsidRPr="009C2B15">
        <w:rPr>
          <w:rFonts w:ascii="Times New Roman" w:eastAsia="標楷體" w:hAnsi="Times New Roman" w:cs="Times New Roman"/>
        </w:rPr>
        <w:t>丁</w:t>
      </w:r>
      <w:bookmarkStart w:id="293" w:name="OP3_36770A1F3A514C4EAA26E22C5005950F"/>
      <w:bookmarkEnd w:id="291"/>
      <w:bookmarkEnd w:id="292"/>
      <w:r w:rsidR="00A667AF" w:rsidRPr="009C2B15">
        <w:rPr>
          <w:rFonts w:ascii="Times New Roman" w:eastAsia="標楷體" w:hAnsi="Times New Roman" w:cs="Times New Roman"/>
        </w:rPr>
        <w:t>→</w:t>
      </w:r>
      <w:r w:rsidR="00A667AF" w:rsidRPr="009C2B15">
        <w:rPr>
          <w:rFonts w:ascii="Times New Roman" w:eastAsia="標楷體" w:hAnsi="Times New Roman" w:cs="Times New Roman"/>
        </w:rPr>
        <w:t>乙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294" w:name="OPTG3_36770A1F3A514C4EAA26E22C5005950F"/>
      <w:r w:rsidRPr="009C2B15">
        <w:rPr>
          <w:rFonts w:ascii="Times New Roman" w:eastAsia="標楷體" w:hAnsi="Times New Roman" w:cs="Times New Roman"/>
        </w:rPr>
        <w:t>乙</w:t>
      </w:r>
      <w:r w:rsidRPr="009C2B15">
        <w:rPr>
          <w:rFonts w:ascii="Times New Roman" w:eastAsia="標楷體" w:hAnsi="Times New Roman" w:cs="Times New Roman"/>
        </w:rPr>
        <w:t>→</w:t>
      </w:r>
      <w:r w:rsidRPr="009C2B15">
        <w:rPr>
          <w:rFonts w:ascii="Times New Roman" w:eastAsia="標楷體" w:hAnsi="Times New Roman" w:cs="Times New Roman"/>
        </w:rPr>
        <w:t>丙</w:t>
      </w:r>
      <w:r w:rsidRPr="009C2B15">
        <w:rPr>
          <w:rFonts w:ascii="Times New Roman" w:eastAsia="標楷體" w:hAnsi="Times New Roman" w:cs="Times New Roman"/>
        </w:rPr>
        <w:t>→</w:t>
      </w:r>
      <w:r w:rsidRPr="009C2B15">
        <w:rPr>
          <w:rFonts w:ascii="Times New Roman" w:eastAsia="標楷體" w:hAnsi="Times New Roman" w:cs="Times New Roman"/>
        </w:rPr>
        <w:t>甲</w:t>
      </w:r>
      <w:r w:rsidRPr="009C2B15">
        <w:rPr>
          <w:rFonts w:ascii="Times New Roman" w:eastAsia="標楷體" w:hAnsi="Times New Roman" w:cs="Times New Roman"/>
        </w:rPr>
        <w:t>→</w:t>
      </w:r>
      <w:r w:rsidRPr="009C2B15">
        <w:rPr>
          <w:rFonts w:ascii="Times New Roman" w:eastAsia="標楷體" w:hAnsi="Times New Roman" w:cs="Times New Roman"/>
        </w:rPr>
        <w:t xml:space="preserve">丁　</w:t>
      </w:r>
      <w:bookmarkStart w:id="295" w:name="OP4_36770A1F3A514C4EAA26E22C5005950F"/>
      <w:bookmarkEnd w:id="293"/>
      <w:bookmarkEnd w:id="294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Start w:id="296" w:name="OPTG4_36770A1F3A514C4EAA26E22C5005950F"/>
      <w:r w:rsidRPr="009C2B15">
        <w:rPr>
          <w:rFonts w:ascii="Times New Roman" w:eastAsia="標楷體" w:hAnsi="Times New Roman" w:cs="Times New Roman"/>
        </w:rPr>
        <w:t>乙</w:t>
      </w:r>
      <w:r w:rsidRPr="009C2B15">
        <w:rPr>
          <w:rFonts w:ascii="Times New Roman" w:eastAsia="標楷體" w:hAnsi="Times New Roman" w:cs="Times New Roman"/>
        </w:rPr>
        <w:t>→</w:t>
      </w:r>
      <w:r w:rsidRPr="009C2B15">
        <w:rPr>
          <w:rFonts w:ascii="Times New Roman" w:eastAsia="標楷體" w:hAnsi="Times New Roman" w:cs="Times New Roman"/>
        </w:rPr>
        <w:t>丁</w:t>
      </w:r>
      <w:r w:rsidRPr="009C2B15">
        <w:rPr>
          <w:rFonts w:ascii="Times New Roman" w:eastAsia="標楷體" w:hAnsi="Times New Roman" w:cs="Times New Roman"/>
        </w:rPr>
        <w:t>→</w:t>
      </w:r>
      <w:r w:rsidRPr="009C2B15">
        <w:rPr>
          <w:rFonts w:ascii="Times New Roman" w:eastAsia="標楷體" w:hAnsi="Times New Roman" w:cs="Times New Roman"/>
        </w:rPr>
        <w:t>甲</w:t>
      </w:r>
      <w:r w:rsidRPr="009C2B15">
        <w:rPr>
          <w:rFonts w:ascii="Times New Roman" w:eastAsia="標楷體" w:hAnsi="Times New Roman" w:cs="Times New Roman"/>
        </w:rPr>
        <w:t>→</w:t>
      </w:r>
      <w:r w:rsidRPr="009C2B15">
        <w:rPr>
          <w:rFonts w:ascii="Times New Roman" w:eastAsia="標楷體" w:hAnsi="Times New Roman" w:cs="Times New Roman"/>
        </w:rPr>
        <w:t>丙</w:t>
      </w:r>
      <w:bookmarkStart w:id="297" w:name="Z_E55057B101A4405AAFB2D0D048A55EB0"/>
      <w:bookmarkStart w:id="298" w:name="Q_E55057B101A4405AAFB2D0D048A55EB0"/>
      <w:bookmarkEnd w:id="287"/>
      <w:bookmarkEnd w:id="288"/>
      <w:bookmarkEnd w:id="295"/>
      <w:bookmarkEnd w:id="296"/>
    </w:p>
    <w:p w:rsidR="00EE6B09" w:rsidRPr="009C2B15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299" w:name="Z_2DFEF7802C8C478E97878F8A918732ED"/>
      <w:bookmarkStart w:id="300" w:name="Z_2E9BC426F15D401D8505878A29DE4F4F"/>
      <w:bookmarkStart w:id="301" w:name="Q_2E9BC426F15D401D8505878A29DE4F4F"/>
      <w:bookmarkEnd w:id="297"/>
      <w:bookmarkEnd w:id="298"/>
      <w:r w:rsidRPr="009C2B15">
        <w:rPr>
          <w:rFonts w:ascii="Times New Roman" w:eastAsia="標楷體" w:hAnsi="Times New Roman" w:cs="Times New Roman"/>
        </w:rPr>
        <w:t>(   )</w:t>
      </w:r>
      <w:bookmarkStart w:id="302" w:name="Q_2DFEF7802C8C478E97878F8A918732ED"/>
      <w:r w:rsidR="0005680E">
        <w:rPr>
          <w:rFonts w:ascii="Times New Roman" w:eastAsia="標楷體" w:hAnsi="Times New Roman" w:cs="Times New Roman" w:hint="eastAsia"/>
        </w:rPr>
        <w:t>42.</w:t>
      </w:r>
      <w:r w:rsidRPr="009C2B15">
        <w:rPr>
          <w:rFonts w:ascii="Times New Roman" w:eastAsia="標楷體" w:hAnsi="Times New Roman" w:cs="Times New Roman"/>
        </w:rPr>
        <w:t>過去臺灣有許多原生的動植物，例如</w:t>
      </w:r>
      <w:r w:rsidR="002439C1">
        <w:rPr>
          <w:rFonts w:ascii="Times New Roman" w:eastAsia="標楷體" w:hAnsi="Times New Roman" w:cs="Times New Roman"/>
        </w:rPr>
        <w:t>：櫻花鉤吻鮭，但目前已逐漸消失。請問下列何者是臺灣本土之特有動</w:t>
      </w:r>
      <w:r w:rsidRPr="009C2B15">
        <w:rPr>
          <w:rFonts w:ascii="Times New Roman" w:eastAsia="標楷體" w:hAnsi="Times New Roman" w:cs="Times New Roman"/>
        </w:rPr>
        <w:t>植物瀕臨絕種的主要原因？</w:t>
      </w:r>
      <w:bookmarkStart w:id="303" w:name="OP1_2DFEF7802C8C478E97878F8A918732ED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304" w:name="OPTG1_2DFEF7802C8C478E97878F8A918732ED"/>
      <w:r w:rsidRPr="009C2B15">
        <w:rPr>
          <w:rFonts w:ascii="Times New Roman" w:eastAsia="標楷體" w:hAnsi="Times New Roman" w:cs="Times New Roman"/>
        </w:rPr>
        <w:t>天敵的掠食</w:t>
      </w:r>
      <w:r w:rsidRPr="009C2B15">
        <w:rPr>
          <w:rFonts w:ascii="Times New Roman" w:eastAsia="標楷體" w:hAnsi="Times New Roman" w:cs="Times New Roman"/>
        </w:rPr>
        <w:t xml:space="preserve">   </w:t>
      </w:r>
      <w:r w:rsidRPr="009C2B15">
        <w:rPr>
          <w:rFonts w:ascii="Times New Roman" w:eastAsia="標楷體" w:hAnsi="Times New Roman" w:cs="Times New Roman"/>
        </w:rPr>
        <w:t xml:space="preserve">　</w:t>
      </w:r>
      <w:bookmarkStart w:id="305" w:name="OP2_2DFEF7802C8C478E97878F8A918732ED"/>
      <w:bookmarkEnd w:id="303"/>
      <w:bookmarkEnd w:id="304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306" w:name="OPTG2_2DFEF7802C8C478E97878F8A918732ED"/>
      <w:r w:rsidRPr="009C2B15">
        <w:rPr>
          <w:rFonts w:ascii="Times New Roman" w:eastAsia="標楷體" w:hAnsi="Times New Roman" w:cs="Times New Roman"/>
        </w:rPr>
        <w:t>空氣中二氣化碳的增加</w:t>
      </w:r>
      <w:bookmarkStart w:id="307" w:name="OP3_2DFEF7802C8C478E97878F8A918732ED"/>
      <w:bookmarkEnd w:id="305"/>
      <w:bookmarkEnd w:id="306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308" w:name="OPTG3_2DFEF7802C8C478E97878F8A918732ED"/>
      <w:r w:rsidRPr="009C2B15">
        <w:rPr>
          <w:rFonts w:ascii="Times New Roman" w:eastAsia="標楷體" w:hAnsi="Times New Roman" w:cs="Times New Roman"/>
        </w:rPr>
        <w:t>水資源分配不均</w:t>
      </w:r>
      <w:bookmarkStart w:id="309" w:name="OP4_2DFEF7802C8C478E97878F8A918732ED"/>
      <w:bookmarkEnd w:id="307"/>
      <w:bookmarkEnd w:id="308"/>
      <w:r w:rsidRPr="009C2B15">
        <w:rPr>
          <w:rFonts w:ascii="Times New Roman" w:eastAsia="標楷體" w:hAnsi="Times New Roman" w:cs="Times New Roman"/>
        </w:rPr>
        <w:t xml:space="preserve"> 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Start w:id="310" w:name="OPTG4_2DFEF7802C8C478E97878F8A918732ED"/>
      <w:r w:rsidRPr="009C2B15">
        <w:rPr>
          <w:rFonts w:ascii="Times New Roman" w:eastAsia="標楷體" w:hAnsi="Times New Roman" w:cs="Times New Roman"/>
        </w:rPr>
        <w:t>人為的開發破壞環境</w:t>
      </w:r>
      <w:bookmarkEnd w:id="299"/>
      <w:bookmarkEnd w:id="302"/>
      <w:bookmarkEnd w:id="309"/>
      <w:bookmarkEnd w:id="310"/>
    </w:p>
    <w:p w:rsidR="00EE6B09" w:rsidRPr="009C2B15" w:rsidRDefault="00EE6B09" w:rsidP="007067E1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311" w:name="Z_0CEA94745FEE4084864E2D7FFF67126C"/>
      <w:bookmarkEnd w:id="300"/>
      <w:bookmarkEnd w:id="301"/>
      <w:r w:rsidRPr="009C2B15">
        <w:rPr>
          <w:rFonts w:ascii="Times New Roman" w:eastAsia="標楷體" w:hAnsi="Times New Roman" w:cs="Times New Roman"/>
        </w:rPr>
        <w:t>(   )</w:t>
      </w:r>
      <w:bookmarkStart w:id="312" w:name="Q_0CEA94745FEE4084864E2D7FFF67126C"/>
      <w:r w:rsidR="0005680E">
        <w:rPr>
          <w:rFonts w:ascii="Times New Roman" w:eastAsia="標楷體" w:hAnsi="Times New Roman" w:cs="Times New Roman" w:hint="eastAsia"/>
        </w:rPr>
        <w:t>43.</w:t>
      </w:r>
      <w:r w:rsidRPr="009C2B15">
        <w:rPr>
          <w:rFonts w:ascii="Times New Roman" w:eastAsia="標楷體" w:hAnsi="Times New Roman" w:cs="Times New Roman"/>
        </w:rPr>
        <w:t>下列生物多樣性的例子，何者</w:t>
      </w:r>
      <w:bookmarkStart w:id="313" w:name="OP1_0CEA94745FEE4084864E2D7FFF67126C"/>
      <w:r w:rsidRPr="009C2B15">
        <w:rPr>
          <w:rFonts w:ascii="Times New Roman" w:eastAsia="標楷體" w:hAnsi="Times New Roman" w:cs="Times New Roman"/>
          <w:u w:val="double"/>
        </w:rPr>
        <w:t>不恰當</w:t>
      </w:r>
      <w:r w:rsidRPr="009C2B15">
        <w:rPr>
          <w:rFonts w:ascii="Times New Roman" w:eastAsia="標楷體" w:hAnsi="Times New Roman" w:cs="Times New Roman"/>
        </w:rPr>
        <w:t>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314" w:name="OPTG1_0CEA94745FEE4084864E2D7FFF67126C"/>
      <w:r w:rsidRPr="009C2B15">
        <w:rPr>
          <w:rFonts w:ascii="Times New Roman" w:eastAsia="標楷體" w:hAnsi="Times New Roman" w:cs="Times New Roman"/>
        </w:rPr>
        <w:t>蝴蝶幼蟲和成蟲形態不一樣：遺傳多樣性</w:t>
      </w:r>
      <w:bookmarkStart w:id="315" w:name="OP2_0CEA94745FEE4084864E2D7FFF67126C"/>
      <w:bookmarkEnd w:id="313"/>
      <w:bookmarkEnd w:id="314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316" w:name="OPTG2_0CEA94745FEE4084864E2D7FFF67126C"/>
      <w:r w:rsidRPr="009C2B15">
        <w:rPr>
          <w:rFonts w:ascii="Times New Roman" w:eastAsia="標楷體" w:hAnsi="Times New Roman" w:cs="Times New Roman"/>
        </w:rPr>
        <w:t>同種的蝴蝶體型大小有差異：遺傳多樣性</w:t>
      </w:r>
      <w:bookmarkStart w:id="317" w:name="OP3_0CEA94745FEE4084864E2D7FFF67126C"/>
      <w:bookmarkEnd w:id="315"/>
      <w:bookmarkEnd w:id="316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318" w:name="OPTG3_0CEA94745FEE4084864E2D7FFF67126C"/>
      <w:r w:rsidRPr="009C2B15">
        <w:rPr>
          <w:rFonts w:ascii="Times New Roman" w:eastAsia="標楷體" w:hAnsi="Times New Roman" w:cs="Times New Roman"/>
        </w:rPr>
        <w:t>公園中有許多種類蝴蝶：物種多樣性</w:t>
      </w:r>
      <w:bookmarkStart w:id="319" w:name="OP4_0CEA94745FEE4084864E2D7FFF67126C"/>
      <w:bookmarkEnd w:id="317"/>
      <w:bookmarkEnd w:id="318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Start w:id="320" w:name="OPTG4_0CEA94745FEE4084864E2D7FFF67126C"/>
      <w:r w:rsidR="002439C1" w:rsidRPr="002439C1">
        <w:rPr>
          <w:rFonts w:ascii="Times New Roman" w:eastAsia="標楷體" w:hAnsi="Times New Roman" w:cs="Times New Roman" w:hint="eastAsia"/>
          <w:u w:val="single"/>
        </w:rPr>
        <w:t>雪霸國家</w:t>
      </w:r>
      <w:r w:rsidRPr="009C2B15">
        <w:rPr>
          <w:rFonts w:ascii="Times New Roman" w:eastAsia="標楷體" w:hAnsi="Times New Roman" w:cs="Times New Roman"/>
          <w:u w:val="single"/>
        </w:rPr>
        <w:t>公園</w:t>
      </w:r>
      <w:r w:rsidRPr="009C2B15">
        <w:rPr>
          <w:rFonts w:ascii="Times New Roman" w:eastAsia="標楷體" w:hAnsi="Times New Roman" w:cs="Times New Roman"/>
        </w:rPr>
        <w:t>和</w:t>
      </w:r>
      <w:r w:rsidRPr="009C2B15">
        <w:rPr>
          <w:rFonts w:ascii="Times New Roman" w:eastAsia="標楷體" w:hAnsi="Times New Roman" w:cs="Times New Roman"/>
          <w:u w:val="single"/>
        </w:rPr>
        <w:t>墾丁國家公園</w:t>
      </w:r>
      <w:r w:rsidRPr="009C2B15">
        <w:rPr>
          <w:rFonts w:ascii="Times New Roman" w:eastAsia="標楷體" w:hAnsi="Times New Roman" w:cs="Times New Roman"/>
        </w:rPr>
        <w:t>環境的差異：生態系多樣性</w:t>
      </w:r>
      <w:bookmarkEnd w:id="319"/>
      <w:bookmarkEnd w:id="320"/>
    </w:p>
    <w:p w:rsidR="00EE6B09" w:rsidRDefault="00EE6B09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bookmarkStart w:id="321" w:name="Z_2521E68D6610419FA0CBFE85D24878C8"/>
      <w:bookmarkEnd w:id="311"/>
      <w:bookmarkEnd w:id="312"/>
      <w:r w:rsidRPr="009C2B15">
        <w:rPr>
          <w:rFonts w:ascii="Times New Roman" w:eastAsia="標楷體" w:hAnsi="Times New Roman" w:cs="Times New Roman"/>
        </w:rPr>
        <w:t>(   )</w:t>
      </w:r>
      <w:bookmarkStart w:id="322" w:name="Q_2521E68D6610419FA0CBFE85D24878C8"/>
      <w:r w:rsidR="0005680E">
        <w:rPr>
          <w:rFonts w:ascii="Times New Roman" w:eastAsia="標楷體" w:hAnsi="Times New Roman" w:cs="Times New Roman" w:hint="eastAsia"/>
        </w:rPr>
        <w:t>44.</w:t>
      </w:r>
      <w:r w:rsidRPr="009C2B15">
        <w:rPr>
          <w:rFonts w:ascii="Times New Roman" w:eastAsia="標楷體" w:hAnsi="Times New Roman" w:cs="Times New Roman"/>
        </w:rPr>
        <w:t>有關</w:t>
      </w:r>
      <w:r w:rsidRPr="009C2B15">
        <w:rPr>
          <w:rFonts w:ascii="Times New Roman" w:eastAsia="標楷體" w:hAnsi="Times New Roman" w:cs="Times New Roman"/>
          <w:u w:val="single"/>
        </w:rPr>
        <w:t>臺灣</w:t>
      </w:r>
      <w:r w:rsidRPr="009C2B15">
        <w:rPr>
          <w:rFonts w:ascii="Times New Roman" w:eastAsia="標楷體" w:hAnsi="Times New Roman" w:cs="Times New Roman"/>
        </w:rPr>
        <w:t>生態保育現況的敘述，下列何者</w:t>
      </w:r>
      <w:r w:rsidRPr="009C2B15">
        <w:rPr>
          <w:rFonts w:ascii="Times New Roman" w:eastAsia="標楷體" w:hAnsi="Times New Roman" w:cs="Times New Roman"/>
          <w:u w:val="double"/>
        </w:rPr>
        <w:t>錯誤</w:t>
      </w:r>
      <w:bookmarkStart w:id="323" w:name="OP1_2521E68D6610419FA0CBFE85D24878C8"/>
      <w:r w:rsidRPr="009C2B15">
        <w:rPr>
          <w:rFonts w:ascii="Times New Roman" w:eastAsia="標楷體" w:hAnsi="Times New Roman" w:cs="Times New Roman"/>
        </w:rPr>
        <w:t>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324" w:name="OPTG1_2521E68D6610419FA0CBFE85D24878C8"/>
      <w:r w:rsidRPr="009C2B15">
        <w:rPr>
          <w:rFonts w:ascii="Times New Roman" w:eastAsia="標楷體" w:hAnsi="Times New Roman" w:cs="Times New Roman"/>
        </w:rPr>
        <w:t>只針對單一物種</w:t>
      </w:r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例如梅花鹿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 xml:space="preserve">進行保育工作　</w:t>
      </w:r>
      <w:bookmarkStart w:id="325" w:name="OP2_2521E68D6610419FA0CBFE85D24878C8"/>
      <w:bookmarkEnd w:id="323"/>
      <w:bookmarkEnd w:id="324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326" w:name="OPTG2_2521E68D6610419FA0CBFE85D24878C8"/>
      <w:r w:rsidRPr="009C2B15">
        <w:rPr>
          <w:rFonts w:ascii="Times New Roman" w:eastAsia="標楷體" w:hAnsi="Times New Roman" w:cs="Times New Roman"/>
        </w:rPr>
        <w:t>依法公告保育類動物與珍貴稀有植物</w:t>
      </w:r>
      <w:bookmarkStart w:id="327" w:name="OP3_2521E68D6610419FA0CBFE85D24878C8"/>
      <w:bookmarkEnd w:id="325"/>
      <w:bookmarkEnd w:id="326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328" w:name="OPTG3_2521E68D6610419FA0CBFE85D24878C8"/>
      <w:r w:rsidRPr="009C2B15">
        <w:rPr>
          <w:rFonts w:ascii="Times New Roman" w:eastAsia="標楷體" w:hAnsi="Times New Roman" w:cs="Times New Roman"/>
        </w:rPr>
        <w:t>設立國家公園</w:t>
      </w:r>
      <w:bookmarkStart w:id="329" w:name="OP4_2521E68D6610419FA0CBFE85D24878C8"/>
      <w:bookmarkEnd w:id="327"/>
      <w:bookmarkEnd w:id="328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Start w:id="330" w:name="OPTG4_2521E68D6610419FA0CBFE85D24878C8"/>
      <w:r w:rsidRPr="009C2B15">
        <w:rPr>
          <w:rFonts w:ascii="Times New Roman" w:eastAsia="標楷體" w:hAnsi="Times New Roman" w:cs="Times New Roman"/>
        </w:rPr>
        <w:t>設立自然保留區</w:t>
      </w:r>
      <w:bookmarkEnd w:id="329"/>
      <w:bookmarkEnd w:id="330"/>
    </w:p>
    <w:p w:rsidR="007067E1" w:rsidRDefault="007067E1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</w:p>
    <w:p w:rsidR="007067E1" w:rsidRPr="009C2B15" w:rsidRDefault="007067E1" w:rsidP="00EE6B09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</w:p>
    <w:p w:rsidR="0005680E" w:rsidRPr="009C2B15" w:rsidRDefault="0005680E" w:rsidP="0005680E">
      <w:pPr>
        <w:adjustRightInd w:val="0"/>
        <w:snapToGrid w:val="0"/>
        <w:spacing w:beforeLines="80" w:before="288" w:line="360" w:lineRule="atLeast"/>
        <w:jc w:val="both"/>
        <w:rPr>
          <w:rFonts w:ascii="Times New Roman" w:eastAsia="標楷體" w:hAnsi="Times New Roman" w:cs="Times New Roman"/>
        </w:rPr>
      </w:pPr>
      <w:bookmarkStart w:id="331" w:name="Z_4EE155D707354AC48627EB580B7B3D4E"/>
      <w:bookmarkStart w:id="332" w:name="Q_4EE155D707354AC48627EB580B7B3D4E"/>
      <w:bookmarkStart w:id="333" w:name="Z_0B209D28318743E0BBDA5FC95C9BF727"/>
      <w:bookmarkEnd w:id="321"/>
      <w:bookmarkEnd w:id="322"/>
      <w:r w:rsidRPr="009C2B15">
        <w:rPr>
          <w:rFonts w:ascii="Times New Roman" w:eastAsia="標楷體" w:hAnsi="Times New Roman" w:cs="Times New Roman"/>
          <w:noProof/>
        </w:rPr>
        <w:lastRenderedPageBreak/>
        <w:drawing>
          <wp:anchor distT="0" distB="0" distL="114300" distR="114300" simplePos="0" relativeHeight="251656192" behindDoc="1" locked="0" layoutInCell="1" allowOverlap="1" wp14:anchorId="7309BB39" wp14:editId="57605E56">
            <wp:simplePos x="0" y="0"/>
            <wp:positionH relativeFrom="column">
              <wp:posOffset>2747645</wp:posOffset>
            </wp:positionH>
            <wp:positionV relativeFrom="paragraph">
              <wp:posOffset>567055</wp:posOffset>
            </wp:positionV>
            <wp:extent cx="1191895" cy="944245"/>
            <wp:effectExtent l="0" t="0" r="8255" b="8255"/>
            <wp:wrapTight wrapText="bothSides">
              <wp:wrapPolygon edited="0">
                <wp:start x="0" y="0"/>
                <wp:lineTo x="0" y="21353"/>
                <wp:lineTo x="21404" y="21353"/>
                <wp:lineTo x="21404" y="0"/>
                <wp:lineTo x="0" y="0"/>
              </wp:wrapPolygon>
            </wp:wrapTight>
            <wp:docPr id="11" name="圖片 11" descr="15-08(族群量變化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5-08(族群量變化) 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895" cy="94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2B15">
        <w:rPr>
          <w:rFonts w:ascii="Times New Roman" w:eastAsia="標楷體" w:hAnsi="Times New Roman" w:cs="Times New Roman"/>
        </w:rPr>
        <w:t>※</w:t>
      </w:r>
      <w:r w:rsidRPr="009C2B15">
        <w:rPr>
          <w:rFonts w:ascii="Times New Roman" w:eastAsia="標楷體" w:hAnsi="Times New Roman" w:cs="Times New Roman"/>
          <w:u w:val="single"/>
        </w:rPr>
        <w:t>小容</w:t>
      </w:r>
      <w:r w:rsidRPr="009C2B15">
        <w:rPr>
          <w:rFonts w:ascii="Times New Roman" w:eastAsia="標楷體" w:hAnsi="Times New Roman" w:cs="Times New Roman"/>
        </w:rPr>
        <w:t>對學校後面的一個小水塘進行調查，調查結果如圖所示。試回答</w:t>
      </w:r>
      <w:r w:rsidR="007067E1">
        <w:rPr>
          <w:rFonts w:ascii="Times New Roman" w:eastAsia="標楷體" w:hAnsi="Times New Roman" w:cs="Times New Roman" w:hint="eastAsia"/>
        </w:rPr>
        <w:t>45~46</w:t>
      </w:r>
      <w:r w:rsidRPr="009C2B15">
        <w:rPr>
          <w:rFonts w:ascii="Times New Roman" w:eastAsia="標楷體" w:hAnsi="Times New Roman" w:cs="Times New Roman"/>
        </w:rPr>
        <w:t>題：</w:t>
      </w:r>
    </w:p>
    <w:p w:rsidR="0005680E" w:rsidRDefault="0005680E" w:rsidP="0005680E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r w:rsidRPr="009C2B15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53120" behindDoc="1" locked="0" layoutInCell="1" allowOverlap="1" wp14:anchorId="270FE0FC" wp14:editId="2736F1EC">
            <wp:simplePos x="0" y="0"/>
            <wp:positionH relativeFrom="column">
              <wp:posOffset>1374140</wp:posOffset>
            </wp:positionH>
            <wp:positionV relativeFrom="paragraph">
              <wp:posOffset>97155</wp:posOffset>
            </wp:positionV>
            <wp:extent cx="1229360" cy="929640"/>
            <wp:effectExtent l="0" t="0" r="8890" b="3810"/>
            <wp:wrapTight wrapText="bothSides">
              <wp:wrapPolygon edited="0">
                <wp:start x="0" y="0"/>
                <wp:lineTo x="0" y="21246"/>
                <wp:lineTo x="21421" y="21246"/>
                <wp:lineTo x="21421" y="0"/>
                <wp:lineTo x="0" y="0"/>
              </wp:wrapPolygon>
            </wp:wrapTight>
            <wp:docPr id="13" name="圖片 13" descr="15-07(族群量變化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5-07(族群量變化)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2B15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 wp14:anchorId="01EBC46D" wp14:editId="4CDB4D55">
            <wp:simplePos x="0" y="0"/>
            <wp:positionH relativeFrom="column">
              <wp:posOffset>174625</wp:posOffset>
            </wp:positionH>
            <wp:positionV relativeFrom="paragraph">
              <wp:posOffset>76835</wp:posOffset>
            </wp:positionV>
            <wp:extent cx="1176655" cy="929640"/>
            <wp:effectExtent l="0" t="0" r="4445" b="3810"/>
            <wp:wrapTight wrapText="bothSides">
              <wp:wrapPolygon edited="0">
                <wp:start x="0" y="0"/>
                <wp:lineTo x="0" y="21246"/>
                <wp:lineTo x="21332" y="21246"/>
                <wp:lineTo x="21332" y="0"/>
                <wp:lineTo x="0" y="0"/>
              </wp:wrapPolygon>
            </wp:wrapTight>
            <wp:docPr id="12" name="圖片 12" descr="15-06(族群量變化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5-06(族群量變化)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2B15">
        <w:rPr>
          <w:rFonts w:ascii="Times New Roman" w:eastAsia="標楷體" w:hAnsi="Times New Roman" w:cs="Times New Roman"/>
        </w:rPr>
        <w:t xml:space="preserve">　</w:t>
      </w:r>
    </w:p>
    <w:p w:rsidR="0005680E" w:rsidRPr="009C2B15" w:rsidRDefault="0005680E" w:rsidP="0005680E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r w:rsidRPr="009C2B15">
        <w:rPr>
          <w:rFonts w:ascii="Times New Roman" w:eastAsia="標楷體" w:hAnsi="Times New Roman" w:cs="Times New Roman"/>
        </w:rPr>
        <w:t>(   )</w:t>
      </w:r>
      <w:r>
        <w:rPr>
          <w:rFonts w:ascii="Times New Roman" w:eastAsia="標楷體" w:hAnsi="Times New Roman" w:cs="Times New Roman" w:hint="eastAsia"/>
        </w:rPr>
        <w:t>45.</w:t>
      </w:r>
      <w:r w:rsidRPr="009C2B15">
        <w:rPr>
          <w:rFonts w:ascii="Times New Roman" w:eastAsia="標楷體" w:hAnsi="Times New Roman" w:cs="Times New Roman"/>
        </w:rPr>
        <w:t xml:space="preserve">請推測含氧量的圖形應為下列何者？　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  <w:w w:val="25"/>
        </w:rPr>
        <w:t xml:space="preserve">　</w:t>
      </w:r>
      <w:r w:rsidRPr="009C2B15">
        <w:rPr>
          <w:rFonts w:ascii="Times New Roman" w:eastAsia="標楷體" w:hAnsi="Times New Roman" w:cs="Times New Roman"/>
          <w:noProof/>
          <w:position w:val="-128"/>
        </w:rPr>
        <w:drawing>
          <wp:inline distT="0" distB="0" distL="0" distR="0" wp14:anchorId="14329784" wp14:editId="73EB6111">
            <wp:extent cx="1192530" cy="938530"/>
            <wp:effectExtent l="0" t="0" r="7620" b="0"/>
            <wp:docPr id="5" name="圖片 5" descr="15-20(含氧量變化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5-20(含氧量變化)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2B15">
        <w:rPr>
          <w:rFonts w:ascii="Times New Roman" w:eastAsia="標楷體" w:hAnsi="Times New Roman" w:cs="Times New Roman"/>
        </w:rPr>
        <w:t xml:space="preserve">　</w:t>
      </w:r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  <w:w w:val="25"/>
        </w:rPr>
        <w:t xml:space="preserve">　</w:t>
      </w:r>
      <w:r w:rsidRPr="009C2B15">
        <w:rPr>
          <w:rFonts w:ascii="Times New Roman" w:eastAsia="標楷體" w:hAnsi="Times New Roman" w:cs="Times New Roman"/>
          <w:noProof/>
          <w:position w:val="-128"/>
        </w:rPr>
        <w:drawing>
          <wp:inline distT="0" distB="0" distL="0" distR="0" wp14:anchorId="27F7B945" wp14:editId="658B5BB7">
            <wp:extent cx="1192530" cy="938530"/>
            <wp:effectExtent l="0" t="0" r="7620" b="0"/>
            <wp:docPr id="4" name="圖片 4" descr="15-21(含氧量變化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5-21(含氧量變化)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2B15">
        <w:rPr>
          <w:rFonts w:ascii="Times New Roman" w:eastAsia="標楷體" w:hAnsi="Times New Roman" w:cs="Times New Roman"/>
        </w:rPr>
        <w:t xml:space="preserve">　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  <w:w w:val="25"/>
        </w:rPr>
        <w:t xml:space="preserve">　</w:t>
      </w:r>
      <w:r w:rsidRPr="009C2B15">
        <w:rPr>
          <w:rFonts w:ascii="Times New Roman" w:eastAsia="標楷體" w:hAnsi="Times New Roman" w:cs="Times New Roman"/>
          <w:noProof/>
          <w:position w:val="-128"/>
        </w:rPr>
        <w:drawing>
          <wp:inline distT="0" distB="0" distL="0" distR="0" wp14:anchorId="2E4A588B" wp14:editId="753396E6">
            <wp:extent cx="1192530" cy="938530"/>
            <wp:effectExtent l="0" t="0" r="7620" b="0"/>
            <wp:docPr id="3" name="圖片 3" descr="15-22(含氧量變化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5-22(含氧量變化)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2B15">
        <w:rPr>
          <w:rFonts w:ascii="Times New Roman" w:eastAsia="標楷體" w:hAnsi="Times New Roman" w:cs="Times New Roman"/>
        </w:rPr>
        <w:t xml:space="preserve">　</w:t>
      </w:r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  <w:w w:val="25"/>
        </w:rPr>
        <w:t xml:space="preserve">　</w:t>
      </w:r>
      <w:r w:rsidRPr="009C2B15">
        <w:rPr>
          <w:rFonts w:ascii="Times New Roman" w:eastAsia="標楷體" w:hAnsi="Times New Roman" w:cs="Times New Roman"/>
          <w:noProof/>
          <w:position w:val="-128"/>
        </w:rPr>
        <w:drawing>
          <wp:inline distT="0" distB="0" distL="0" distR="0" wp14:anchorId="5730DD8E" wp14:editId="08B06EED">
            <wp:extent cx="1336040" cy="938530"/>
            <wp:effectExtent l="0" t="0" r="0" b="0"/>
            <wp:docPr id="2" name="圖片 2" descr="15-23(含氧量變化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5-23(含氧量變化)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80E" w:rsidRDefault="0005680E" w:rsidP="0005680E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r w:rsidRPr="009C2B15">
        <w:rPr>
          <w:rFonts w:ascii="Times New Roman" w:eastAsia="標楷體" w:hAnsi="Times New Roman" w:cs="Times New Roman"/>
        </w:rPr>
        <w:t>(   )</w:t>
      </w:r>
      <w:r>
        <w:rPr>
          <w:rFonts w:ascii="Times New Roman" w:eastAsia="標楷體" w:hAnsi="Times New Roman" w:cs="Times New Roman" w:hint="eastAsia"/>
        </w:rPr>
        <w:t>46.</w:t>
      </w:r>
      <w:r w:rsidRPr="009C2B15">
        <w:rPr>
          <w:rFonts w:ascii="Times New Roman" w:eastAsia="標楷體" w:hAnsi="Times New Roman" w:cs="Times New Roman"/>
        </w:rPr>
        <w:t>根據上述結果，你認為此水塘發生什麼問題？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 xml:space="preserve">水塘出現優養化　</w:t>
      </w:r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池水即將乾涸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魚有遷出的現象</w:t>
      </w:r>
      <w:r w:rsidRPr="009C2B15">
        <w:rPr>
          <w:rFonts w:ascii="Times New Roman" w:eastAsia="標楷體" w:hAnsi="Times New Roman" w:cs="Times New Roman"/>
        </w:rPr>
        <w:t xml:space="preserve">  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r w:rsidRPr="009C2B15">
        <w:rPr>
          <w:rFonts w:ascii="Times New Roman" w:eastAsia="標楷體" w:hAnsi="Times New Roman" w:cs="Times New Roman"/>
        </w:rPr>
        <w:t>藻類因魚的攝食而減少</w:t>
      </w:r>
    </w:p>
    <w:p w:rsidR="007067E1" w:rsidRPr="009C2B15" w:rsidRDefault="007067E1" w:rsidP="0005680E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</w:p>
    <w:p w:rsidR="00D21AC2" w:rsidRPr="009C2B15" w:rsidRDefault="00D21AC2" w:rsidP="00D21AC2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  <w:u w:val="wave"/>
        </w:rPr>
      </w:pPr>
      <w:r w:rsidRPr="009C2B15">
        <w:rPr>
          <w:rFonts w:ascii="Times New Roman" w:eastAsia="標楷體" w:hAnsi="Times New Roman" w:cs="Times New Roman"/>
        </w:rPr>
        <w:t>(   )</w:t>
      </w:r>
      <w:bookmarkStart w:id="334" w:name="Q_0B209D28318743E0BBDA5FC95C9BF727"/>
      <w:r>
        <w:rPr>
          <w:rFonts w:ascii="Times New Roman" w:eastAsia="標楷體" w:hAnsi="Times New Roman" w:cs="Times New Roman" w:hint="eastAsia"/>
        </w:rPr>
        <w:t>47.</w:t>
      </w:r>
      <w:r w:rsidRPr="009C2B15">
        <w:rPr>
          <w:rFonts w:ascii="Times New Roman" w:eastAsia="標楷體" w:hAnsi="Times New Roman" w:cs="Times New Roman"/>
        </w:rPr>
        <w:t xml:space="preserve">對於限制國際間野生動、植物的不當交易，以避免野生動、植物因人類的濫捕及販賣而瀕臨絕種的是哪一條公約？　</w:t>
      </w:r>
      <w:bookmarkStart w:id="335" w:name="OP1_0B209D28318743E0BBDA5FC95C9BF727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336" w:name="OPTG1_0B209D28318743E0BBDA5FC95C9BF727"/>
      <w:r w:rsidRPr="009C2B15">
        <w:rPr>
          <w:rFonts w:ascii="Times New Roman" w:eastAsia="標楷體" w:hAnsi="Times New Roman" w:cs="Times New Roman"/>
          <w:u w:val="wave"/>
        </w:rPr>
        <w:t>生物多樣性公約</w:t>
      </w:r>
      <w:r w:rsidRPr="009C2B15">
        <w:rPr>
          <w:rFonts w:ascii="Times New Roman" w:eastAsia="標楷體" w:hAnsi="Times New Roman" w:cs="Times New Roman"/>
        </w:rPr>
        <w:t xml:space="preserve">　</w:t>
      </w:r>
      <w:bookmarkStart w:id="337" w:name="OP2_0B209D28318743E0BBDA5FC95C9BF727"/>
      <w:bookmarkEnd w:id="335"/>
      <w:bookmarkEnd w:id="336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338" w:name="OPTG2_0B209D28318743E0BBDA5FC95C9BF727"/>
      <w:r w:rsidRPr="009C2B15">
        <w:rPr>
          <w:rFonts w:ascii="Times New Roman" w:eastAsia="標楷體" w:hAnsi="Times New Roman" w:cs="Times New Roman"/>
          <w:u w:val="wave"/>
        </w:rPr>
        <w:t>華盛頓公約</w:t>
      </w:r>
      <w:bookmarkStart w:id="339" w:name="OP3_0B209D28318743E0BBDA5FC95C9BF727"/>
      <w:bookmarkEnd w:id="337"/>
      <w:bookmarkEnd w:id="338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340" w:name="OPTG3_0B209D28318743E0BBDA5FC95C9BF727"/>
      <w:r w:rsidRPr="009C2B15">
        <w:rPr>
          <w:rFonts w:ascii="Times New Roman" w:eastAsia="標楷體" w:hAnsi="Times New Roman" w:cs="Times New Roman"/>
          <w:u w:val="wave"/>
        </w:rPr>
        <w:t>京都議定書</w:t>
      </w:r>
      <w:r w:rsidRPr="009C2B15">
        <w:rPr>
          <w:rFonts w:ascii="Times New Roman" w:eastAsia="標楷體" w:hAnsi="Times New Roman" w:cs="Times New Roman"/>
        </w:rPr>
        <w:t xml:space="preserve">　</w:t>
      </w:r>
      <w:bookmarkStart w:id="341" w:name="OP4_0B209D28318743E0BBDA5FC95C9BF727"/>
      <w:bookmarkEnd w:id="339"/>
      <w:bookmarkEnd w:id="340"/>
      <w:r w:rsidRPr="009C2B15">
        <w:rPr>
          <w:rFonts w:ascii="Times New Roman" w:eastAsia="標楷體" w:hAnsi="Times New Roman" w:cs="Times New Roman"/>
        </w:rPr>
        <w:t xml:space="preserve">    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Start w:id="342" w:name="OPTG4_0B209D28318743E0BBDA5FC95C9BF727"/>
      <w:r w:rsidRPr="009C2B15">
        <w:rPr>
          <w:rFonts w:ascii="Times New Roman" w:eastAsia="標楷體" w:hAnsi="Times New Roman" w:cs="Times New Roman"/>
          <w:u w:val="wave"/>
        </w:rPr>
        <w:t>拉姆薩公約</w:t>
      </w:r>
      <w:bookmarkEnd w:id="341"/>
      <w:bookmarkEnd w:id="342"/>
    </w:p>
    <w:bookmarkEnd w:id="334"/>
    <w:p w:rsidR="00D21AC2" w:rsidRDefault="00D21AC2" w:rsidP="00D21AC2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r w:rsidRPr="009C2B15">
        <w:rPr>
          <w:rFonts w:ascii="Times New Roman" w:eastAsia="標楷體" w:hAnsi="Times New Roman" w:cs="Times New Roman"/>
        </w:rPr>
        <w:t>(   )</w:t>
      </w:r>
      <w:r>
        <w:rPr>
          <w:rFonts w:ascii="Times New Roman" w:eastAsia="標楷體" w:hAnsi="Times New Roman" w:cs="Times New Roman" w:hint="eastAsia"/>
        </w:rPr>
        <w:t>48.</w:t>
      </w:r>
      <w:r w:rsidRPr="009C2B15">
        <w:rPr>
          <w:rFonts w:ascii="Times New Roman" w:eastAsia="標楷體" w:hAnsi="Times New Roman" w:cs="Times New Roman"/>
        </w:rPr>
        <w:t>下列哪一種行為較合乎生態保育</w:t>
      </w:r>
      <w:bookmarkStart w:id="343" w:name="OP1_808DF2CE6E2B42D5A79B6A3604966CF1"/>
      <w:r w:rsidRPr="009C2B15">
        <w:rPr>
          <w:rFonts w:ascii="Times New Roman" w:eastAsia="標楷體" w:hAnsi="Times New Roman" w:cs="Times New Roman"/>
        </w:rPr>
        <w:t>的原則？</w:t>
      </w:r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344" w:name="OPTG1_808DF2CE6E2B42D5A79B6A3604966CF1"/>
      <w:r w:rsidRPr="009C2B15">
        <w:rPr>
          <w:rFonts w:ascii="Times New Roman" w:eastAsia="標楷體" w:hAnsi="Times New Roman" w:cs="Times New Roman"/>
          <w:u w:val="single"/>
        </w:rPr>
        <w:t>臺南</w:t>
      </w:r>
      <w:r w:rsidRPr="009C2B15">
        <w:rPr>
          <w:rFonts w:ascii="Times New Roman" w:eastAsia="標楷體" w:hAnsi="Times New Roman" w:cs="Times New Roman"/>
        </w:rPr>
        <w:t>菱角池是水雉的棲地，但若交通建設會行經此處，可將棲地遷移他處</w:t>
      </w:r>
      <w:bookmarkStart w:id="345" w:name="OP2_808DF2CE6E2B42D5A79B6A3604966CF1"/>
      <w:bookmarkEnd w:id="343"/>
      <w:bookmarkEnd w:id="344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346" w:name="OPTG2_808DF2CE6E2B42D5A79B6A3604966CF1"/>
      <w:r w:rsidRPr="009C2B15">
        <w:rPr>
          <w:rFonts w:ascii="Times New Roman" w:eastAsia="標楷體" w:hAnsi="Times New Roman" w:cs="Times New Roman"/>
        </w:rPr>
        <w:t>可由國外引進各種生物，增加</w:t>
      </w:r>
      <w:r w:rsidRPr="009C2B15">
        <w:rPr>
          <w:rFonts w:ascii="Times New Roman" w:eastAsia="標楷體" w:hAnsi="Times New Roman" w:cs="Times New Roman"/>
          <w:u w:val="single"/>
        </w:rPr>
        <w:t>臺灣</w:t>
      </w:r>
      <w:r w:rsidRPr="009C2B15">
        <w:rPr>
          <w:rFonts w:ascii="Times New Roman" w:eastAsia="標楷體" w:hAnsi="Times New Roman" w:cs="Times New Roman"/>
        </w:rPr>
        <w:t>的物種多樣性</w:t>
      </w:r>
      <w:bookmarkStart w:id="347" w:name="OP3_808DF2CE6E2B42D5A79B6A3604966CF1"/>
      <w:bookmarkEnd w:id="345"/>
      <w:bookmarkEnd w:id="346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348" w:name="OPTG3_808DF2CE6E2B42D5A79B6A3604966CF1"/>
      <w:r w:rsidRPr="009C2B15">
        <w:rPr>
          <w:rFonts w:ascii="Times New Roman" w:eastAsia="標楷體" w:hAnsi="Times New Roman" w:cs="Times New Roman"/>
        </w:rPr>
        <w:t>在水源保護區開發果園，以充分利用土地</w:t>
      </w:r>
      <w:bookmarkStart w:id="349" w:name="OP4_808DF2CE6E2B42D5A79B6A3604966CF1"/>
      <w:bookmarkEnd w:id="347"/>
      <w:bookmarkEnd w:id="348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Start w:id="350" w:name="OPTG4_808DF2CE6E2B42D5A79B6A3604966CF1"/>
      <w:r w:rsidRPr="009C2B15">
        <w:rPr>
          <w:rFonts w:ascii="Times New Roman" w:eastAsia="標楷體" w:hAnsi="Times New Roman" w:cs="Times New Roman"/>
          <w:u w:val="single"/>
        </w:rPr>
        <w:t>臺灣</w:t>
      </w:r>
      <w:r w:rsidRPr="009C2B15">
        <w:rPr>
          <w:rFonts w:ascii="Times New Roman" w:eastAsia="標楷體" w:hAnsi="Times New Roman" w:cs="Times New Roman"/>
        </w:rPr>
        <w:t>山區常有毒蛇出沒，但不可濫殺</w:t>
      </w:r>
      <w:bookmarkEnd w:id="349"/>
      <w:bookmarkEnd w:id="350"/>
    </w:p>
    <w:p w:rsidR="00D21AC2" w:rsidRPr="009C2B15" w:rsidRDefault="00D21AC2" w:rsidP="00D21AC2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r w:rsidRPr="009C2B15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64384" behindDoc="1" locked="0" layoutInCell="1" allowOverlap="1" wp14:anchorId="739C2182" wp14:editId="47BE66E5">
            <wp:simplePos x="0" y="0"/>
            <wp:positionH relativeFrom="column">
              <wp:posOffset>2995930</wp:posOffset>
            </wp:positionH>
            <wp:positionV relativeFrom="paragraph">
              <wp:posOffset>192405</wp:posOffset>
            </wp:positionV>
            <wp:extent cx="854710" cy="1101725"/>
            <wp:effectExtent l="0" t="0" r="2540" b="3175"/>
            <wp:wrapTight wrapText="bothSides">
              <wp:wrapPolygon edited="0">
                <wp:start x="0" y="0"/>
                <wp:lineTo x="0" y="21289"/>
                <wp:lineTo x="21183" y="21289"/>
                <wp:lineTo x="21183" y="0"/>
                <wp:lineTo x="0" y="0"/>
              </wp:wrapPolygon>
            </wp:wrapTight>
            <wp:docPr id="10" name="圖片 10" descr="5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-2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110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2B15">
        <w:rPr>
          <w:rFonts w:ascii="Times New Roman" w:eastAsia="標楷體" w:hAnsi="Times New Roman" w:cs="Times New Roman"/>
        </w:rPr>
        <w:t>(   )</w:t>
      </w:r>
      <w:r>
        <w:rPr>
          <w:rFonts w:ascii="Times New Roman" w:eastAsia="標楷體" w:hAnsi="Times New Roman" w:cs="Times New Roman" w:hint="eastAsia"/>
        </w:rPr>
        <w:t>49.</w:t>
      </w:r>
      <w:r w:rsidRPr="009C2B15">
        <w:rPr>
          <w:rFonts w:ascii="Times New Roman" w:eastAsia="標楷體" w:hAnsi="Times New Roman" w:cs="Times New Roman"/>
          <w:u w:val="single"/>
        </w:rPr>
        <w:t>小琦</w:t>
      </w:r>
      <w:r w:rsidRPr="009C2B15">
        <w:rPr>
          <w:rFonts w:ascii="Times New Roman" w:eastAsia="標楷體" w:hAnsi="Times New Roman" w:cs="Times New Roman"/>
        </w:rPr>
        <w:t>於某地觀察記錄到下列五種生物，並依食性關係繪製如附圖</w:t>
      </w:r>
      <w:r w:rsidR="00183D39">
        <w:rPr>
          <w:rFonts w:ascii="Times New Roman" w:eastAsia="標楷體" w:hAnsi="Times New Roman" w:cs="Times New Roman" w:hint="eastAsia"/>
        </w:rPr>
        <w:t>。</w:t>
      </w:r>
      <w:r w:rsidRPr="009C2B15">
        <w:rPr>
          <w:rFonts w:ascii="Times New Roman" w:eastAsia="標楷體" w:hAnsi="Times New Roman" w:cs="Times New Roman"/>
        </w:rPr>
        <w:t>則下列敘述何者正確？</w:t>
      </w:r>
      <w:r w:rsidR="00183D39">
        <w:rPr>
          <w:rFonts w:ascii="Times New Roman" w:eastAsia="標楷體" w:hAnsi="Times New Roman" w:cs="Times New Roman" w:hint="eastAsia"/>
        </w:rPr>
        <w:t>(</w:t>
      </w:r>
      <w:r w:rsidRPr="009C2B15">
        <w:rPr>
          <w:rFonts w:ascii="Times New Roman" w:eastAsia="標楷體" w:hAnsi="Times New Roman" w:cs="Times New Roman"/>
        </w:rPr>
        <w:t>甲：水筆仔，乙：彈塗魚，丙：文蛤，丁：招潮蟹，戊：白鷺</w:t>
      </w:r>
      <w:r w:rsidR="00183D39">
        <w:rPr>
          <w:rFonts w:ascii="Times New Roman" w:eastAsia="標楷體" w:hAnsi="Times New Roman" w:cs="Times New Roman" w:hint="eastAsia"/>
        </w:rPr>
        <w:t>)</w:t>
      </w:r>
      <w:r w:rsidRPr="009C2B15">
        <w:rPr>
          <w:rFonts w:ascii="Times New Roman" w:eastAsia="標楷體" w:hAnsi="Times New Roman" w:cs="Times New Roman"/>
        </w:rPr>
        <w:br/>
      </w:r>
      <w:bookmarkStart w:id="351" w:name="OP1_C37C645E125C455689D246F0C4C9D3AF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352" w:name="OPTG1_C37C645E125C455689D246F0C4C9D3AF"/>
      <w:r w:rsidRPr="009C2B15">
        <w:rPr>
          <w:rFonts w:ascii="Times New Roman" w:eastAsia="標楷體" w:hAnsi="Times New Roman" w:cs="Times New Roman"/>
        </w:rPr>
        <w:t xml:space="preserve">如圖可視為一個生態系　</w:t>
      </w:r>
      <w:bookmarkStart w:id="353" w:name="OP2_C37C645E125C455689D246F0C4C9D3AF"/>
      <w:bookmarkEnd w:id="351"/>
      <w:bookmarkEnd w:id="352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354" w:name="OPTG2_C37C645E125C455689D246F0C4C9D3AF"/>
      <w:r w:rsidRPr="009C2B15">
        <w:rPr>
          <w:rFonts w:ascii="Times New Roman" w:eastAsia="標楷體" w:hAnsi="Times New Roman" w:cs="Times New Roman"/>
        </w:rPr>
        <w:t xml:space="preserve">乙、丙、丁皆為軟體動物　</w:t>
      </w:r>
      <w:bookmarkStart w:id="355" w:name="OP3_C37C645E125C455689D246F0C4C9D3AF"/>
      <w:bookmarkEnd w:id="353"/>
      <w:bookmarkEnd w:id="354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356" w:name="OPTG3_C37C645E125C455689D246F0C4C9D3AF"/>
      <w:r w:rsidRPr="009C2B15">
        <w:rPr>
          <w:rFonts w:ascii="Times New Roman" w:eastAsia="標楷體" w:hAnsi="Times New Roman" w:cs="Times New Roman"/>
        </w:rPr>
        <w:t xml:space="preserve">此地最可能在淡鹹水交界區　</w:t>
      </w:r>
      <w:bookmarkStart w:id="357" w:name="OP4_C37C645E125C455689D246F0C4C9D3AF"/>
      <w:bookmarkEnd w:id="355"/>
      <w:bookmarkEnd w:id="356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Start w:id="358" w:name="OPTG4_C37C645E125C455689D246F0C4C9D3AF"/>
      <w:r w:rsidRPr="009C2B15">
        <w:rPr>
          <w:rFonts w:ascii="Times New Roman" w:eastAsia="標楷體" w:hAnsi="Times New Roman" w:cs="Times New Roman"/>
        </w:rPr>
        <w:t>戊擔任分解者的角色</w:t>
      </w:r>
      <w:bookmarkEnd w:id="357"/>
      <w:bookmarkEnd w:id="358"/>
    </w:p>
    <w:p w:rsidR="0005680E" w:rsidRDefault="0005680E" w:rsidP="007067E1">
      <w:pPr>
        <w:snapToGrid w:val="0"/>
        <w:spacing w:beforeLines="80" w:before="288" w:line="360" w:lineRule="atLeast"/>
        <w:jc w:val="both"/>
        <w:rPr>
          <w:rFonts w:ascii="Times New Roman" w:eastAsia="標楷體" w:hAnsi="Times New Roman" w:cs="Times New Roman"/>
        </w:rPr>
      </w:pPr>
    </w:p>
    <w:p w:rsidR="007067E1" w:rsidRPr="00183D39" w:rsidRDefault="007067E1" w:rsidP="007067E1">
      <w:pPr>
        <w:snapToGrid w:val="0"/>
        <w:spacing w:beforeLines="80" w:before="288" w:line="360" w:lineRule="atLeast"/>
        <w:jc w:val="both"/>
        <w:rPr>
          <w:rFonts w:ascii="Times New Roman" w:eastAsia="標楷體" w:hAnsi="Times New Roman" w:cs="Times New Roman"/>
        </w:rPr>
      </w:pPr>
    </w:p>
    <w:p w:rsidR="00D21AC2" w:rsidRPr="009C2B15" w:rsidRDefault="00D21AC2" w:rsidP="00D21AC2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r w:rsidRPr="009C2B15">
        <w:rPr>
          <w:rFonts w:ascii="Times New Roman" w:eastAsia="標楷體" w:hAnsi="Times New Roman" w:cs="Times New Roman"/>
        </w:rPr>
        <w:lastRenderedPageBreak/>
        <w:t>(   )</w:t>
      </w:r>
      <w:r>
        <w:rPr>
          <w:rFonts w:ascii="Times New Roman" w:eastAsia="標楷體" w:hAnsi="Times New Roman" w:cs="Times New Roman" w:hint="eastAsia"/>
        </w:rPr>
        <w:t>50.</w:t>
      </w:r>
      <w:r w:rsidRPr="009C2B15">
        <w:rPr>
          <w:rFonts w:ascii="Times New Roman" w:eastAsia="標楷體" w:hAnsi="Times New Roman" w:cs="Times New Roman"/>
          <w:u w:val="single"/>
        </w:rPr>
        <w:t>臺灣</w:t>
      </w:r>
      <w:r w:rsidRPr="009C2B15">
        <w:rPr>
          <w:rFonts w:ascii="Times New Roman" w:eastAsia="標楷體" w:hAnsi="Times New Roman" w:cs="Times New Roman"/>
        </w:rPr>
        <w:t xml:space="preserve">沿海發生的「綠牡蠣」事件及農地汙染所造成的「鎘米」事件，均因水質受到重金屬汙染所造成，推測水中重金屬汙染源應為何？　</w:t>
      </w:r>
      <w:bookmarkStart w:id="359" w:name="OP1_A331CF9E5F744ADDA1EB0EFA355FAF84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Ａ</w:t>
      </w:r>
      <w:r w:rsidRPr="009C2B15">
        <w:rPr>
          <w:rFonts w:ascii="Times New Roman" w:eastAsia="標楷體" w:hAnsi="Times New Roman" w:cs="Times New Roman"/>
        </w:rPr>
        <w:t>)</w:t>
      </w:r>
      <w:bookmarkStart w:id="360" w:name="OPTG1_A331CF9E5F744ADDA1EB0EFA355FAF84"/>
      <w:r w:rsidRPr="009C2B15">
        <w:rPr>
          <w:rFonts w:ascii="Times New Roman" w:eastAsia="標楷體" w:hAnsi="Times New Roman" w:cs="Times New Roman"/>
        </w:rPr>
        <w:t>家庭廢水</w:t>
      </w:r>
      <w:r w:rsidRPr="009C2B15">
        <w:rPr>
          <w:rFonts w:ascii="Times New Roman" w:eastAsia="標楷體" w:hAnsi="Times New Roman" w:cs="Times New Roman"/>
        </w:rPr>
        <w:t xml:space="preserve">     </w:t>
      </w:r>
      <w:bookmarkStart w:id="361" w:name="OP2_A331CF9E5F744ADDA1EB0EFA355FAF84"/>
      <w:bookmarkEnd w:id="359"/>
      <w:bookmarkEnd w:id="360"/>
      <w:r w:rsidRPr="009C2B15">
        <w:rPr>
          <w:rFonts w:ascii="Times New Roman" w:eastAsia="標楷體" w:hAnsi="Times New Roman" w:cs="Times New Roman"/>
        </w:rPr>
        <w:t>(</w:t>
      </w:r>
      <w:r w:rsidRPr="009C2B15">
        <w:rPr>
          <w:rFonts w:ascii="Times New Roman" w:eastAsia="標楷體" w:hAnsi="Times New Roman" w:cs="Times New Roman"/>
        </w:rPr>
        <w:t>Ｂ</w:t>
      </w:r>
      <w:r w:rsidRPr="009C2B15">
        <w:rPr>
          <w:rFonts w:ascii="Times New Roman" w:eastAsia="標楷體" w:hAnsi="Times New Roman" w:cs="Times New Roman"/>
        </w:rPr>
        <w:t>)</w:t>
      </w:r>
      <w:bookmarkStart w:id="362" w:name="OPTG2_A331CF9E5F744ADDA1EB0EFA355FAF84"/>
      <w:r w:rsidRPr="009C2B15">
        <w:rPr>
          <w:rFonts w:ascii="Times New Roman" w:eastAsia="標楷體" w:hAnsi="Times New Roman" w:cs="Times New Roman"/>
        </w:rPr>
        <w:t>農地所使用的農藥及肥料</w:t>
      </w:r>
      <w:bookmarkStart w:id="363" w:name="OP3_A331CF9E5F744ADDA1EB0EFA355FAF84"/>
      <w:bookmarkEnd w:id="361"/>
      <w:bookmarkEnd w:id="362"/>
      <w:r w:rsidRPr="009C2B15">
        <w:rPr>
          <w:rFonts w:ascii="Times New Roman" w:eastAsia="標楷體" w:hAnsi="Times New Roman" w:cs="Times New Roman"/>
        </w:rPr>
        <w:br/>
        <w:t>(</w:t>
      </w:r>
      <w:r w:rsidRPr="009C2B15">
        <w:rPr>
          <w:rFonts w:ascii="Times New Roman" w:eastAsia="標楷體" w:hAnsi="Times New Roman" w:cs="Times New Roman"/>
        </w:rPr>
        <w:t>Ｃ</w:t>
      </w:r>
      <w:r w:rsidRPr="009C2B15">
        <w:rPr>
          <w:rFonts w:ascii="Times New Roman" w:eastAsia="標楷體" w:hAnsi="Times New Roman" w:cs="Times New Roman"/>
        </w:rPr>
        <w:t>)</w:t>
      </w:r>
      <w:bookmarkStart w:id="364" w:name="OPTG3_A331CF9E5F744ADDA1EB0EFA355FAF84"/>
      <w:r w:rsidRPr="009C2B15">
        <w:rPr>
          <w:rFonts w:ascii="Times New Roman" w:eastAsia="標楷體" w:hAnsi="Times New Roman" w:cs="Times New Roman"/>
        </w:rPr>
        <w:t>畜牧養殖廢水</w:t>
      </w:r>
      <w:bookmarkStart w:id="365" w:name="OP4_A331CF9E5F744ADDA1EB0EFA355FAF84"/>
      <w:bookmarkEnd w:id="363"/>
      <w:bookmarkEnd w:id="364"/>
      <w:r w:rsidRPr="009C2B15">
        <w:rPr>
          <w:rFonts w:ascii="Times New Roman" w:eastAsia="標楷體" w:hAnsi="Times New Roman" w:cs="Times New Roman"/>
        </w:rPr>
        <w:t xml:space="preserve"> (</w:t>
      </w:r>
      <w:r w:rsidRPr="009C2B15">
        <w:rPr>
          <w:rFonts w:ascii="Times New Roman" w:eastAsia="標楷體" w:hAnsi="Times New Roman" w:cs="Times New Roman"/>
        </w:rPr>
        <w:t>Ｄ</w:t>
      </w:r>
      <w:r w:rsidRPr="009C2B15">
        <w:rPr>
          <w:rFonts w:ascii="Times New Roman" w:eastAsia="標楷體" w:hAnsi="Times New Roman" w:cs="Times New Roman"/>
        </w:rPr>
        <w:t>)</w:t>
      </w:r>
      <w:bookmarkStart w:id="366" w:name="OPTG4_A331CF9E5F744ADDA1EB0EFA355FAF84"/>
      <w:r w:rsidRPr="009C2B15">
        <w:rPr>
          <w:rFonts w:ascii="Times New Roman" w:eastAsia="標楷體" w:hAnsi="Times New Roman" w:cs="Times New Roman"/>
        </w:rPr>
        <w:t>工業廢水</w:t>
      </w:r>
      <w:bookmarkEnd w:id="365"/>
      <w:bookmarkEnd w:id="366"/>
    </w:p>
    <w:p w:rsidR="00D21AC2" w:rsidRDefault="00D21AC2" w:rsidP="0005680E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</w:p>
    <w:p w:rsidR="00D21AC2" w:rsidRPr="00D21AC2" w:rsidRDefault="00D21AC2" w:rsidP="00D21AC2">
      <w:pPr>
        <w:snapToGrid w:val="0"/>
        <w:spacing w:beforeLines="80" w:before="288" w:line="360" w:lineRule="atLeast"/>
        <w:ind w:left="944" w:hangingChars="236" w:hanging="944"/>
        <w:jc w:val="center"/>
        <w:rPr>
          <w:rFonts w:ascii="Times New Roman" w:eastAsia="標楷體" w:hAnsi="Times New Roman" w:cs="Times New Roman"/>
          <w:sz w:val="40"/>
        </w:rPr>
      </w:pPr>
      <w:r w:rsidRPr="00D21AC2">
        <w:rPr>
          <w:rFonts w:ascii="Times New Roman" w:eastAsia="標楷體" w:hAnsi="Times New Roman" w:cs="Times New Roman" w:hint="eastAsia"/>
          <w:sz w:val="40"/>
        </w:rPr>
        <w:t>《試題結束，請仔細檢查》</w:t>
      </w:r>
    </w:p>
    <w:p w:rsidR="00D21AC2" w:rsidRDefault="00D21AC2" w:rsidP="0005680E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</w:p>
    <w:p w:rsidR="0005680E" w:rsidRDefault="0005680E" w:rsidP="0005680E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</w:p>
    <w:bookmarkEnd w:id="331"/>
    <w:bookmarkEnd w:id="332"/>
    <w:p w:rsidR="00EE6B09" w:rsidRPr="009C2B15" w:rsidRDefault="0005680E" w:rsidP="00D21AC2">
      <w:pPr>
        <w:adjustRightInd w:val="0"/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  <w:r w:rsidRPr="009C2B15">
        <w:rPr>
          <w:rFonts w:ascii="Times New Roman" w:eastAsia="標楷體" w:hAnsi="Times New Roman" w:cs="Times New Roman"/>
        </w:rPr>
        <w:t xml:space="preserve"> </w:t>
      </w:r>
      <w:bookmarkStart w:id="367" w:name="Z_A331CF9E5F744ADDA1EB0EFA355FAF84"/>
      <w:bookmarkStart w:id="368" w:name="Q_A331CF9E5F744ADDA1EB0EFA355FAF84"/>
      <w:bookmarkStart w:id="369" w:name="Z_808DF2CE6E2B42D5A79B6A3604966CF1"/>
      <w:bookmarkStart w:id="370" w:name="Q_808DF2CE6E2B42D5A79B6A3604966CF1"/>
      <w:bookmarkEnd w:id="333"/>
    </w:p>
    <w:bookmarkEnd w:id="367"/>
    <w:bookmarkEnd w:id="368"/>
    <w:bookmarkEnd w:id="369"/>
    <w:bookmarkEnd w:id="370"/>
    <w:p w:rsidR="00EE6B09" w:rsidRDefault="00EE6B09" w:rsidP="00EE6B09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</w:p>
    <w:p w:rsidR="00EE6B09" w:rsidRDefault="00EE6B09" w:rsidP="00EE6B09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</w:p>
    <w:p w:rsidR="00D21AC2" w:rsidRDefault="00D21AC2" w:rsidP="00EE6B09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</w:p>
    <w:p w:rsidR="00D21AC2" w:rsidRDefault="00D21AC2" w:rsidP="00EE6B09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</w:p>
    <w:p w:rsidR="00D21AC2" w:rsidRDefault="00D21AC2" w:rsidP="00EE6B09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</w:p>
    <w:p w:rsidR="00D21AC2" w:rsidRDefault="00D21AC2" w:rsidP="00EE6B09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</w:p>
    <w:p w:rsidR="00D21AC2" w:rsidRDefault="00D21AC2" w:rsidP="00EE6B09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</w:p>
    <w:p w:rsidR="00D21AC2" w:rsidRDefault="00D21AC2" w:rsidP="00EE6B09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</w:p>
    <w:p w:rsidR="00D21AC2" w:rsidRDefault="00D21AC2" w:rsidP="00EE6B09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</w:p>
    <w:p w:rsidR="00D21AC2" w:rsidRDefault="00D21AC2" w:rsidP="00EE6B09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</w:p>
    <w:p w:rsidR="00D21AC2" w:rsidRDefault="00D21AC2" w:rsidP="00EE6B09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</w:p>
    <w:p w:rsidR="00D21AC2" w:rsidRDefault="00D21AC2" w:rsidP="00EE6B09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</w:p>
    <w:p w:rsidR="00D21AC2" w:rsidRDefault="00D21AC2" w:rsidP="00EE6B09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</w:p>
    <w:p w:rsidR="00D21AC2" w:rsidRDefault="00D21AC2" w:rsidP="00EE6B09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</w:p>
    <w:p w:rsidR="00D21AC2" w:rsidRDefault="00D21AC2" w:rsidP="00EE6B09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</w:p>
    <w:p w:rsidR="00D21AC2" w:rsidRDefault="00D21AC2" w:rsidP="00EE6B09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</w:p>
    <w:p w:rsidR="00D21AC2" w:rsidRDefault="00D21AC2" w:rsidP="00EE6B09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</w:p>
    <w:p w:rsidR="00D21AC2" w:rsidRDefault="00D21AC2" w:rsidP="00EE6B09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</w:pPr>
    </w:p>
    <w:p w:rsidR="00D21AC2" w:rsidRDefault="00D21AC2" w:rsidP="00EE6B09">
      <w:pPr>
        <w:snapToGrid w:val="0"/>
        <w:spacing w:beforeLines="80" w:before="288" w:line="360" w:lineRule="atLeast"/>
        <w:ind w:left="566" w:hangingChars="236" w:hanging="566"/>
        <w:jc w:val="both"/>
        <w:rPr>
          <w:rFonts w:ascii="Times New Roman" w:eastAsia="標楷體" w:hAnsi="Times New Roman" w:cs="Times New Roman"/>
        </w:rPr>
        <w:sectPr w:rsidR="00D21AC2" w:rsidSect="00EE6B09">
          <w:type w:val="continuous"/>
          <w:pgSz w:w="14572" w:h="20639" w:code="12"/>
          <w:pgMar w:top="851" w:right="851" w:bottom="851" w:left="851" w:header="851" w:footer="992" w:gutter="0"/>
          <w:cols w:num="2" w:space="425"/>
          <w:docGrid w:type="linesAndChars" w:linePitch="360"/>
        </w:sectPr>
      </w:pPr>
    </w:p>
    <w:p w:rsidR="00191DA1" w:rsidRDefault="00191DA1">
      <w:pPr>
        <w:rPr>
          <w:rFonts w:ascii="標楷體" w:eastAsia="標楷體" w:hAnsi="標楷體"/>
        </w:rPr>
      </w:pPr>
    </w:p>
    <w:p w:rsidR="008B1923" w:rsidRDefault="008B1923">
      <w:pPr>
        <w:rPr>
          <w:rFonts w:ascii="標楷體" w:eastAsia="標楷體" w:hAnsi="標楷體"/>
        </w:rPr>
      </w:pPr>
    </w:p>
    <w:p w:rsidR="008B1923" w:rsidRDefault="008B1923">
      <w:pPr>
        <w:rPr>
          <w:rFonts w:ascii="標楷體" w:eastAsia="標楷體" w:hAnsi="標楷體"/>
        </w:rPr>
      </w:pPr>
    </w:p>
    <w:p w:rsidR="0069230F" w:rsidRPr="002657C1" w:rsidRDefault="0069230F" w:rsidP="0069230F">
      <w:pPr>
        <w:rPr>
          <w:rFonts w:ascii="標楷體" w:eastAsia="標楷體" w:hAnsi="標楷體"/>
          <w:sz w:val="28"/>
        </w:rPr>
      </w:pPr>
      <w:r w:rsidRPr="002657C1">
        <w:rPr>
          <w:rFonts w:ascii="標楷體" w:eastAsia="標楷體" w:hAnsi="標楷體" w:hint="eastAsia"/>
          <w:sz w:val="28"/>
        </w:rPr>
        <w:t>106-</w:t>
      </w:r>
      <w:r>
        <w:rPr>
          <w:rFonts w:ascii="標楷體" w:eastAsia="標楷體" w:hAnsi="標楷體" w:hint="eastAsia"/>
          <w:sz w:val="28"/>
        </w:rPr>
        <w:t>2</w:t>
      </w:r>
      <w:r w:rsidRPr="002657C1">
        <w:rPr>
          <w:rFonts w:ascii="標楷體" w:eastAsia="標楷體" w:hAnsi="標楷體" w:hint="eastAsia"/>
          <w:sz w:val="28"/>
        </w:rPr>
        <w:t>-</w:t>
      </w:r>
      <w:r w:rsidR="006F2790">
        <w:rPr>
          <w:rFonts w:ascii="標楷體" w:eastAsia="標楷體" w:hAnsi="標楷體" w:hint="eastAsia"/>
          <w:sz w:val="28"/>
        </w:rPr>
        <w:t>3</w:t>
      </w:r>
      <w:r>
        <w:rPr>
          <w:rFonts w:ascii="標楷體" w:eastAsia="標楷體" w:hAnsi="標楷體" w:hint="eastAsia"/>
          <w:sz w:val="28"/>
        </w:rPr>
        <w:t xml:space="preserve"> </w:t>
      </w:r>
      <w:r w:rsidRPr="002657C1"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七</w:t>
      </w:r>
      <w:r w:rsidRPr="002657C1"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</w:rPr>
        <w:t xml:space="preserve"> </w:t>
      </w:r>
      <w:r w:rsidRPr="002657C1">
        <w:rPr>
          <w:rFonts w:ascii="標楷體" w:eastAsia="標楷體" w:hAnsi="標楷體" w:hint="eastAsia"/>
          <w:sz w:val="28"/>
        </w:rPr>
        <w:t xml:space="preserve"> </w:t>
      </w:r>
      <w:r w:rsidR="001D554D">
        <w:rPr>
          <w:rFonts w:ascii="標楷體" w:eastAsia="標楷體" w:hAnsi="標楷體" w:hint="eastAsia"/>
          <w:sz w:val="28"/>
        </w:rPr>
        <w:t>自然</w:t>
      </w:r>
      <w:r w:rsidRPr="002657C1">
        <w:rPr>
          <w:rFonts w:ascii="標楷體" w:eastAsia="標楷體" w:hAnsi="標楷體" w:hint="eastAsia"/>
          <w:sz w:val="28"/>
        </w:rPr>
        <w:t>科－解答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89"/>
        <w:gridCol w:w="1089"/>
        <w:gridCol w:w="1090"/>
        <w:gridCol w:w="1090"/>
        <w:gridCol w:w="1091"/>
        <w:gridCol w:w="1091"/>
        <w:gridCol w:w="1091"/>
        <w:gridCol w:w="1091"/>
        <w:gridCol w:w="1091"/>
        <w:gridCol w:w="1091"/>
        <w:gridCol w:w="1091"/>
      </w:tblGrid>
      <w:tr w:rsidR="00007BDF" w:rsidRPr="00007BDF" w:rsidTr="00AD27E0">
        <w:tc>
          <w:tcPr>
            <w:tcW w:w="1089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 w:rsidRPr="00007BDF"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題號</w:t>
            </w:r>
          </w:p>
        </w:tc>
        <w:tc>
          <w:tcPr>
            <w:tcW w:w="1089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1</w:t>
            </w:r>
          </w:p>
        </w:tc>
        <w:tc>
          <w:tcPr>
            <w:tcW w:w="1090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2</w:t>
            </w:r>
          </w:p>
        </w:tc>
        <w:tc>
          <w:tcPr>
            <w:tcW w:w="1090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3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4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5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6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7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8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9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10</w:t>
            </w:r>
          </w:p>
        </w:tc>
      </w:tr>
      <w:tr w:rsidR="00007BDF" w:rsidRPr="00007BDF" w:rsidTr="00AD27E0">
        <w:trPr>
          <w:trHeight w:val="588"/>
        </w:trPr>
        <w:tc>
          <w:tcPr>
            <w:tcW w:w="1089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 w:rsidRPr="00007BDF"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答案</w:t>
            </w:r>
          </w:p>
        </w:tc>
        <w:tc>
          <w:tcPr>
            <w:tcW w:w="1089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A</w:t>
            </w:r>
          </w:p>
        </w:tc>
        <w:tc>
          <w:tcPr>
            <w:tcW w:w="1090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D</w:t>
            </w:r>
          </w:p>
        </w:tc>
        <w:tc>
          <w:tcPr>
            <w:tcW w:w="1090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B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D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B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B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C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C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B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D</w:t>
            </w:r>
          </w:p>
        </w:tc>
      </w:tr>
      <w:tr w:rsidR="00007BDF" w:rsidRPr="00007BDF" w:rsidTr="00AD27E0">
        <w:tc>
          <w:tcPr>
            <w:tcW w:w="1089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 w:rsidRPr="00007BDF"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題號</w:t>
            </w:r>
          </w:p>
        </w:tc>
        <w:tc>
          <w:tcPr>
            <w:tcW w:w="1089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11</w:t>
            </w:r>
          </w:p>
        </w:tc>
        <w:tc>
          <w:tcPr>
            <w:tcW w:w="1090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12</w:t>
            </w:r>
          </w:p>
        </w:tc>
        <w:tc>
          <w:tcPr>
            <w:tcW w:w="1090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13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14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15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16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17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18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19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20</w:t>
            </w:r>
          </w:p>
        </w:tc>
      </w:tr>
      <w:tr w:rsidR="00007BDF" w:rsidRPr="00007BDF" w:rsidTr="00AD27E0">
        <w:trPr>
          <w:trHeight w:val="631"/>
        </w:trPr>
        <w:tc>
          <w:tcPr>
            <w:tcW w:w="1089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 w:rsidRPr="00007BDF"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答案</w:t>
            </w:r>
          </w:p>
        </w:tc>
        <w:tc>
          <w:tcPr>
            <w:tcW w:w="1089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D</w:t>
            </w:r>
          </w:p>
        </w:tc>
        <w:tc>
          <w:tcPr>
            <w:tcW w:w="1090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B</w:t>
            </w:r>
          </w:p>
        </w:tc>
        <w:tc>
          <w:tcPr>
            <w:tcW w:w="1090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C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D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A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D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B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D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D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A</w:t>
            </w:r>
          </w:p>
        </w:tc>
      </w:tr>
      <w:tr w:rsidR="00007BDF" w:rsidRPr="00007BDF" w:rsidTr="00AD27E0">
        <w:tc>
          <w:tcPr>
            <w:tcW w:w="1089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 w:rsidRPr="00007BDF"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題號</w:t>
            </w:r>
          </w:p>
        </w:tc>
        <w:tc>
          <w:tcPr>
            <w:tcW w:w="1089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21</w:t>
            </w:r>
          </w:p>
        </w:tc>
        <w:tc>
          <w:tcPr>
            <w:tcW w:w="1090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22</w:t>
            </w:r>
          </w:p>
        </w:tc>
        <w:tc>
          <w:tcPr>
            <w:tcW w:w="1090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23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24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25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26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27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28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29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30</w:t>
            </w:r>
          </w:p>
        </w:tc>
      </w:tr>
      <w:tr w:rsidR="00007BDF" w:rsidRPr="00007BDF" w:rsidTr="00AD27E0">
        <w:trPr>
          <w:trHeight w:val="602"/>
        </w:trPr>
        <w:tc>
          <w:tcPr>
            <w:tcW w:w="1089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 w:rsidRPr="00007BDF"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答案</w:t>
            </w:r>
          </w:p>
        </w:tc>
        <w:tc>
          <w:tcPr>
            <w:tcW w:w="1089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A</w:t>
            </w:r>
          </w:p>
        </w:tc>
        <w:tc>
          <w:tcPr>
            <w:tcW w:w="1090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A</w:t>
            </w:r>
          </w:p>
        </w:tc>
        <w:tc>
          <w:tcPr>
            <w:tcW w:w="1090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A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B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B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C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C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B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A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D</w:t>
            </w:r>
          </w:p>
        </w:tc>
      </w:tr>
      <w:tr w:rsidR="00007BDF" w:rsidRPr="00007BDF" w:rsidTr="00AD27E0">
        <w:tc>
          <w:tcPr>
            <w:tcW w:w="1089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 w:rsidRPr="00007BDF"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題號</w:t>
            </w:r>
          </w:p>
        </w:tc>
        <w:tc>
          <w:tcPr>
            <w:tcW w:w="1089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31</w:t>
            </w:r>
          </w:p>
        </w:tc>
        <w:tc>
          <w:tcPr>
            <w:tcW w:w="1090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32</w:t>
            </w:r>
          </w:p>
        </w:tc>
        <w:tc>
          <w:tcPr>
            <w:tcW w:w="1090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33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34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35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36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37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38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39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40</w:t>
            </w:r>
          </w:p>
        </w:tc>
      </w:tr>
      <w:tr w:rsidR="00007BDF" w:rsidRPr="00007BDF" w:rsidTr="00AD27E0">
        <w:trPr>
          <w:trHeight w:val="616"/>
        </w:trPr>
        <w:tc>
          <w:tcPr>
            <w:tcW w:w="1089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 w:rsidRPr="00007BDF"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答案</w:t>
            </w:r>
          </w:p>
        </w:tc>
        <w:tc>
          <w:tcPr>
            <w:tcW w:w="1089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A</w:t>
            </w:r>
          </w:p>
        </w:tc>
        <w:tc>
          <w:tcPr>
            <w:tcW w:w="1090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C</w:t>
            </w:r>
          </w:p>
        </w:tc>
        <w:tc>
          <w:tcPr>
            <w:tcW w:w="1090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A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B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C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C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A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D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C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D</w:t>
            </w:r>
          </w:p>
        </w:tc>
      </w:tr>
      <w:tr w:rsidR="00007BDF" w:rsidRPr="00007BDF" w:rsidTr="00AD27E0">
        <w:tc>
          <w:tcPr>
            <w:tcW w:w="1089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 w:rsidRPr="00007BDF"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題號</w:t>
            </w:r>
          </w:p>
        </w:tc>
        <w:tc>
          <w:tcPr>
            <w:tcW w:w="1089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41</w:t>
            </w:r>
          </w:p>
        </w:tc>
        <w:tc>
          <w:tcPr>
            <w:tcW w:w="1090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42</w:t>
            </w:r>
          </w:p>
        </w:tc>
        <w:tc>
          <w:tcPr>
            <w:tcW w:w="1090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43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44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45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46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47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48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49</w:t>
            </w:r>
          </w:p>
        </w:tc>
        <w:tc>
          <w:tcPr>
            <w:tcW w:w="1091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50</w:t>
            </w:r>
          </w:p>
        </w:tc>
      </w:tr>
      <w:tr w:rsidR="00007BDF" w:rsidRPr="00007BDF" w:rsidTr="00AD27E0">
        <w:trPr>
          <w:trHeight w:val="616"/>
        </w:trPr>
        <w:tc>
          <w:tcPr>
            <w:tcW w:w="1089" w:type="dxa"/>
            <w:vAlign w:val="center"/>
          </w:tcPr>
          <w:p w:rsidR="00007BDF" w:rsidRPr="00007BDF" w:rsidRDefault="00007BDF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 w:rsidRPr="00007BDF"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答案</w:t>
            </w:r>
          </w:p>
        </w:tc>
        <w:tc>
          <w:tcPr>
            <w:tcW w:w="1089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A</w:t>
            </w:r>
          </w:p>
        </w:tc>
        <w:tc>
          <w:tcPr>
            <w:tcW w:w="1090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D</w:t>
            </w:r>
          </w:p>
        </w:tc>
        <w:tc>
          <w:tcPr>
            <w:tcW w:w="1090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A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A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B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A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B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D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C</w:t>
            </w:r>
          </w:p>
        </w:tc>
        <w:tc>
          <w:tcPr>
            <w:tcW w:w="1091" w:type="dxa"/>
            <w:vAlign w:val="center"/>
          </w:tcPr>
          <w:p w:rsidR="00007BDF" w:rsidRPr="00007BDF" w:rsidRDefault="00103F14" w:rsidP="00AD27E0">
            <w:pPr>
              <w:jc w:val="center"/>
              <w:rPr>
                <w:rFonts w:ascii="Times New Roman" w:eastAsia="標楷體" w:hAnsi="Times New Roman" w:cs="Times New Roman"/>
                <w:spacing w:val="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Cs w:val="24"/>
              </w:rPr>
              <w:t>D</w:t>
            </w:r>
          </w:p>
        </w:tc>
      </w:tr>
    </w:tbl>
    <w:p w:rsidR="0069230F" w:rsidRDefault="0069230F" w:rsidP="0069230F">
      <w:pPr>
        <w:rPr>
          <w:rFonts w:ascii="Times New Roman" w:eastAsia="標楷體" w:hAnsi="Times New Roman" w:cs="Times New Roman"/>
          <w:spacing w:val="60"/>
          <w:sz w:val="28"/>
        </w:rPr>
      </w:pPr>
    </w:p>
    <w:p w:rsidR="0069230F" w:rsidRDefault="0069230F" w:rsidP="0069230F">
      <w:pPr>
        <w:rPr>
          <w:rFonts w:ascii="Times New Roman" w:eastAsia="標楷體" w:hAnsi="Times New Roman" w:cs="Times New Roman"/>
          <w:spacing w:val="60"/>
          <w:sz w:val="28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Pr="00BF7E03" w:rsidRDefault="00191DA1">
      <w:pPr>
        <w:rPr>
          <w:rFonts w:ascii="標楷體" w:eastAsia="標楷體" w:hAnsi="標楷體"/>
        </w:rPr>
      </w:pPr>
    </w:p>
    <w:p w:rsidR="00BF7E03" w:rsidRDefault="00BF7E03"/>
    <w:p w:rsidR="00BF7E03" w:rsidRPr="00191DA1" w:rsidRDefault="00BF7E03" w:rsidP="00191DA1">
      <w:pPr>
        <w:widowControl/>
      </w:pPr>
    </w:p>
    <w:sectPr w:rsidR="00BF7E03" w:rsidRPr="00191DA1" w:rsidSect="00EE6B09">
      <w:type w:val="continuous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35D" w:rsidRDefault="002E535D" w:rsidP="00191DA1">
      <w:r>
        <w:separator/>
      </w:r>
    </w:p>
  </w:endnote>
  <w:endnote w:type="continuationSeparator" w:id="0">
    <w:p w:rsidR="002E535D" w:rsidRDefault="002E535D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DA1" w:rsidRPr="00FB2108" w:rsidRDefault="00154D21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191DA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191DA1" w:rsidRPr="00154D21">
          <w:rPr>
            <w:rFonts w:ascii="標楷體" w:eastAsia="標楷體" w:hAnsi="標楷體"/>
          </w:rPr>
          <w:fldChar w:fldCharType="separate"/>
        </w:r>
        <w:r w:rsidR="004C0F6B" w:rsidRPr="004C0F6B">
          <w:rPr>
            <w:rFonts w:ascii="標楷體" w:eastAsia="標楷體" w:hAnsi="標楷體"/>
            <w:noProof/>
            <w:lang w:val="zh-TW"/>
          </w:rPr>
          <w:t>2</w:t>
        </w:r>
        <w:r w:rsidR="00191DA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EE6B09">
          <w:rPr>
            <w:rFonts w:ascii="標楷體" w:eastAsia="標楷體" w:hAnsi="標楷體" w:hint="eastAsia"/>
          </w:rPr>
          <w:t>4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35D" w:rsidRDefault="002E535D" w:rsidP="00191DA1">
      <w:r>
        <w:separator/>
      </w:r>
    </w:p>
  </w:footnote>
  <w:footnote w:type="continuationSeparator" w:id="0">
    <w:p w:rsidR="002E535D" w:rsidRDefault="002E535D" w:rsidP="00191D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07BDF"/>
    <w:rsid w:val="0005680E"/>
    <w:rsid w:val="00090CD5"/>
    <w:rsid w:val="00092389"/>
    <w:rsid w:val="000E5B16"/>
    <w:rsid w:val="00103F14"/>
    <w:rsid w:val="00133EAD"/>
    <w:rsid w:val="00154D21"/>
    <w:rsid w:val="001830CB"/>
    <w:rsid w:val="00183D39"/>
    <w:rsid w:val="00191DA1"/>
    <w:rsid w:val="001D554D"/>
    <w:rsid w:val="002439C1"/>
    <w:rsid w:val="002A338D"/>
    <w:rsid w:val="002E535D"/>
    <w:rsid w:val="003C67AF"/>
    <w:rsid w:val="004509B9"/>
    <w:rsid w:val="004C0F6B"/>
    <w:rsid w:val="00517679"/>
    <w:rsid w:val="00597E3F"/>
    <w:rsid w:val="005E49EE"/>
    <w:rsid w:val="0069230F"/>
    <w:rsid w:val="006963D2"/>
    <w:rsid w:val="006B779A"/>
    <w:rsid w:val="006F2790"/>
    <w:rsid w:val="007067E1"/>
    <w:rsid w:val="007254F3"/>
    <w:rsid w:val="00755BD8"/>
    <w:rsid w:val="0085617A"/>
    <w:rsid w:val="008B1923"/>
    <w:rsid w:val="009A0178"/>
    <w:rsid w:val="00A667AF"/>
    <w:rsid w:val="00AA00E9"/>
    <w:rsid w:val="00AA3F53"/>
    <w:rsid w:val="00AB4572"/>
    <w:rsid w:val="00AD27E0"/>
    <w:rsid w:val="00B04870"/>
    <w:rsid w:val="00B52685"/>
    <w:rsid w:val="00BF7E03"/>
    <w:rsid w:val="00C66AC8"/>
    <w:rsid w:val="00CF27BF"/>
    <w:rsid w:val="00D14E60"/>
    <w:rsid w:val="00D21AC2"/>
    <w:rsid w:val="00D76EF0"/>
    <w:rsid w:val="00EC176F"/>
    <w:rsid w:val="00ED6538"/>
    <w:rsid w:val="00EE6B09"/>
    <w:rsid w:val="00F656BE"/>
    <w:rsid w:val="00FB2108"/>
    <w:rsid w:val="00FC3C4F"/>
    <w:rsid w:val="00FD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A9FB9B66-E1EF-406F-81E0-10FB2C9D2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table" w:styleId="a7">
    <w:name w:val="Table Grid"/>
    <w:basedOn w:val="a1"/>
    <w:uiPriority w:val="59"/>
    <w:rsid w:val="00007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33E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33E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oleObject" Target="embeddings/oleObject1.bin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5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oleObject" Target="embeddings/oleObject2.bin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image" Target="media/image3.png"/><Relationship Id="rId19" Type="http://schemas.openxmlformats.org/officeDocument/2006/relationships/image" Target="media/image11.emf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oleObject" Target="embeddings/oleObject3.bin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180CC-35EB-40A4-AC81-34A9C1EC3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796</Words>
  <Characters>4538</Characters>
  <Application>Microsoft Office Word</Application>
  <DocSecurity>0</DocSecurity>
  <Lines>37</Lines>
  <Paragraphs>10</Paragraphs>
  <ScaleCrop>false</ScaleCrop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33</cp:revision>
  <cp:lastPrinted>2018-06-12T08:01:00Z</cp:lastPrinted>
  <dcterms:created xsi:type="dcterms:W3CDTF">2017-06-15T03:07:00Z</dcterms:created>
  <dcterms:modified xsi:type="dcterms:W3CDTF">2018-06-15T02:39:00Z</dcterms:modified>
</cp:coreProperties>
</file>