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1511D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BF7E03"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AB657B">
        <w:rPr>
          <w:rFonts w:ascii="標楷體" w:eastAsia="標楷體" w:hAnsi="標楷體" w:hint="eastAsia"/>
          <w:sz w:val="28"/>
        </w:rPr>
        <w:t>三</w:t>
      </w:r>
      <w:r w:rsidR="00BF7E03" w:rsidRPr="00BF7E03">
        <w:rPr>
          <w:rFonts w:ascii="標楷體" w:eastAsia="標楷體" w:hAnsi="標楷體" w:hint="eastAsia"/>
          <w:sz w:val="28"/>
        </w:rPr>
        <w:t>次定期評量</w:t>
      </w:r>
      <w:r w:rsidR="00B478C6">
        <w:rPr>
          <w:rFonts w:ascii="標楷體" w:eastAsia="標楷體" w:hAnsi="標楷體" w:hint="eastAsia"/>
          <w:sz w:val="28"/>
        </w:rPr>
        <w:t xml:space="preserve"> </w:t>
      </w:r>
      <w:r w:rsidR="000E3BB5">
        <w:rPr>
          <w:rFonts w:ascii="標楷體" w:eastAsia="標楷體" w:hAnsi="標楷體" w:hint="eastAsia"/>
          <w:sz w:val="28"/>
        </w:rPr>
        <w:t>自然</w:t>
      </w:r>
      <w:r w:rsidR="00BF7E03"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="00BF7E03"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B91E20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6680E" wp14:editId="4982A14D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2B6444" w:rsidRPr="00484120" w:rsidRDefault="002B6444" w:rsidP="002B6444">
      <w:pPr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一、單選題：每題</w:t>
      </w:r>
      <w:r w:rsidR="00796729">
        <w:rPr>
          <w:rFonts w:ascii="標楷體" w:eastAsia="標楷體" w:hAnsi="標楷體" w:hint="eastAsia"/>
          <w:szCs w:val="24"/>
        </w:rPr>
        <w:t>2.5</w:t>
      </w:r>
      <w:r w:rsidRPr="00484120">
        <w:rPr>
          <w:rFonts w:ascii="標楷體" w:eastAsia="標楷體" w:hAnsi="標楷體" w:hint="eastAsia"/>
          <w:szCs w:val="24"/>
        </w:rPr>
        <w:t>分、共</w:t>
      </w:r>
      <w:r w:rsidR="00796729">
        <w:rPr>
          <w:rFonts w:ascii="標楷體" w:eastAsia="標楷體" w:hAnsi="標楷體" w:hint="eastAsia"/>
          <w:szCs w:val="24"/>
        </w:rPr>
        <w:t>100</w:t>
      </w:r>
      <w:r w:rsidRPr="00484120">
        <w:rPr>
          <w:rFonts w:ascii="標楷體" w:eastAsia="標楷體" w:hAnsi="標楷體" w:hint="eastAsia"/>
          <w:szCs w:val="24"/>
        </w:rPr>
        <w:t>分</w:t>
      </w:r>
    </w:p>
    <w:p w:rsidR="005B7977" w:rsidRDefault="005B7977" w:rsidP="00FE404A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szCs w:val="24"/>
        </w:rPr>
      </w:pPr>
    </w:p>
    <w:p w:rsidR="00FE404A" w:rsidRDefault="00FE404A" w:rsidP="00FE404A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 w:cs="Times New Roman"/>
          <w:color w:val="000000"/>
        </w:rPr>
      </w:pPr>
      <w:r w:rsidRPr="00FE404A">
        <w:rPr>
          <w:rFonts w:ascii="標楷體" w:eastAsia="標楷體" w:hAnsi="標楷體" w:hint="eastAsia"/>
          <w:szCs w:val="24"/>
        </w:rPr>
        <w:t>(　　)1.</w:t>
      </w:r>
      <w:r>
        <w:rPr>
          <w:rFonts w:ascii="標楷體" w:eastAsia="標楷體" w:hAnsi="標楷體" w:cs="Times New Roman" w:hint="eastAsia"/>
          <w:color w:val="000000"/>
        </w:rPr>
        <w:t>小明</w:t>
      </w:r>
      <w:r w:rsidRPr="00FE404A">
        <w:rPr>
          <w:rFonts w:ascii="標楷體" w:eastAsia="標楷體" w:hAnsi="標楷體" w:cs="Times New Roman" w:hint="eastAsia"/>
          <w:color w:val="000000"/>
        </w:rPr>
        <w:t>自製一溫度計，測量水的冰點為10°X，沸點為90°X，若將此溫度計測量一杯熱水，其水溫為66°X，試問此</w:t>
      </w:r>
    </w:p>
    <w:p w:rsidR="00FE404A" w:rsidRPr="00FE404A" w:rsidRDefault="00FE404A" w:rsidP="00FE404A">
      <w:pPr>
        <w:tabs>
          <w:tab w:val="left" w:pos="1020"/>
        </w:tabs>
        <w:snapToGrid w:val="0"/>
        <w:spacing w:line="360" w:lineRule="atLeast"/>
        <w:ind w:leftChars="400" w:left="1080" w:hangingChars="50" w:hanging="120"/>
        <w:rPr>
          <w:rFonts w:ascii="標楷體" w:eastAsia="標楷體" w:hAnsi="標楷體" w:cs="Times New Roman"/>
          <w:color w:val="000000"/>
        </w:rPr>
      </w:pPr>
      <w:r w:rsidRPr="00FE404A">
        <w:rPr>
          <w:rFonts w:ascii="標楷體" w:eastAsia="標楷體" w:hAnsi="標楷體" w:cs="Times New Roman" w:hint="eastAsia"/>
          <w:color w:val="000000"/>
        </w:rPr>
        <w:t xml:space="preserve">溫度約為多少℃？　</w:t>
      </w:r>
      <w:r w:rsidRPr="00FE404A">
        <w:rPr>
          <w:rFonts w:ascii="標楷體" w:eastAsia="標楷體" w:hAnsi="標楷體" w:cs="Times New Roman"/>
          <w:color w:val="000000"/>
        </w:rPr>
        <w:br/>
        <w:t>(A)</w:t>
      </w:r>
      <w:r w:rsidRPr="00FE404A">
        <w:rPr>
          <w:rFonts w:ascii="標楷體" w:eastAsia="標楷體" w:hAnsi="標楷體" w:cs="Times New Roman" w:hint="eastAsia"/>
          <w:color w:val="000000"/>
        </w:rPr>
        <w:t>60</w:t>
      </w:r>
      <w:r w:rsidRPr="00FE404A">
        <w:rPr>
          <w:rFonts w:ascii="標楷體" w:eastAsia="標楷體" w:hAnsi="標楷體" w:cs="Times New Roman" w:hint="eastAsia"/>
          <w:color w:val="000000"/>
          <w:w w:val="33"/>
        </w:rPr>
        <w:t xml:space="preserve"> </w:t>
      </w:r>
      <w:r w:rsidRPr="00FE404A">
        <w:rPr>
          <w:rFonts w:ascii="標楷體" w:eastAsia="標楷體" w:hAnsi="標楷體" w:cs="Times New Roman" w:hint="eastAsia"/>
          <w:color w:val="000000"/>
        </w:rPr>
        <w:t xml:space="preserve">　</w:t>
      </w:r>
      <w:r w:rsidRPr="00FE404A">
        <w:rPr>
          <w:rFonts w:ascii="標楷體" w:eastAsia="標楷體" w:hAnsi="標楷體" w:cs="Times New Roman"/>
          <w:color w:val="000000"/>
        </w:rPr>
        <w:t>(B)</w:t>
      </w:r>
      <w:r w:rsidRPr="00FE404A">
        <w:rPr>
          <w:rFonts w:ascii="標楷體" w:eastAsia="標楷體" w:hAnsi="標楷體" w:cs="Times New Roman" w:hint="eastAsia"/>
          <w:color w:val="000000"/>
        </w:rPr>
        <w:t>70</w:t>
      </w:r>
      <w:r w:rsidRPr="00FE404A">
        <w:rPr>
          <w:rFonts w:ascii="標楷體" w:eastAsia="標楷體" w:hAnsi="標楷體" w:cs="Times New Roman" w:hint="eastAsia"/>
          <w:color w:val="000000"/>
          <w:w w:val="33"/>
        </w:rPr>
        <w:t xml:space="preserve"> </w:t>
      </w:r>
      <w:r w:rsidRPr="00FE404A">
        <w:rPr>
          <w:rFonts w:ascii="標楷體" w:eastAsia="標楷體" w:hAnsi="標楷體" w:cs="Times New Roman" w:hint="eastAsia"/>
          <w:color w:val="000000"/>
        </w:rPr>
        <w:t xml:space="preserve">　</w:t>
      </w:r>
      <w:r w:rsidRPr="00FE404A">
        <w:rPr>
          <w:rFonts w:ascii="標楷體" w:eastAsia="標楷體" w:hAnsi="標楷體" w:cs="Times New Roman"/>
          <w:color w:val="000000"/>
        </w:rPr>
        <w:t>(C)</w:t>
      </w:r>
      <w:r w:rsidRPr="00FE404A">
        <w:rPr>
          <w:rFonts w:ascii="標楷體" w:eastAsia="標楷體" w:hAnsi="標楷體" w:cs="Times New Roman" w:hint="eastAsia"/>
          <w:color w:val="000000"/>
        </w:rPr>
        <w:t>80</w:t>
      </w:r>
      <w:r w:rsidRPr="00FE404A">
        <w:rPr>
          <w:rFonts w:ascii="標楷體" w:eastAsia="標楷體" w:hAnsi="標楷體" w:cs="Times New Roman" w:hint="eastAsia"/>
          <w:color w:val="000000"/>
          <w:w w:val="33"/>
        </w:rPr>
        <w:t xml:space="preserve"> </w:t>
      </w:r>
      <w:r w:rsidRPr="00FE404A">
        <w:rPr>
          <w:rFonts w:ascii="標楷體" w:eastAsia="標楷體" w:hAnsi="標楷體" w:cs="Times New Roman" w:hint="eastAsia"/>
          <w:color w:val="000000"/>
        </w:rPr>
        <w:t xml:space="preserve">　</w:t>
      </w:r>
      <w:r w:rsidRPr="00FE404A">
        <w:rPr>
          <w:rFonts w:ascii="標楷體" w:eastAsia="標楷體" w:hAnsi="標楷體" w:cs="Times New Roman"/>
          <w:color w:val="000000"/>
        </w:rPr>
        <w:t>(D)</w:t>
      </w:r>
      <w:r w:rsidRPr="00FE404A">
        <w:rPr>
          <w:rFonts w:ascii="標楷體" w:eastAsia="標楷體" w:hAnsi="標楷體" w:cs="Times New Roman" w:hint="eastAsia"/>
          <w:color w:val="000000"/>
        </w:rPr>
        <w:t>90</w:t>
      </w:r>
      <w:r w:rsidRPr="00FE404A">
        <w:rPr>
          <w:rFonts w:ascii="標楷體" w:eastAsia="標楷體" w:hAnsi="標楷體" w:cs="Times New Roman" w:hint="eastAsia"/>
          <w:color w:val="000000"/>
          <w:w w:val="33"/>
        </w:rPr>
        <w:t xml:space="preserve"> </w:t>
      </w:r>
    </w:p>
    <w:p w:rsidR="005B7977" w:rsidRDefault="005B7977" w:rsidP="00FE404A">
      <w:pPr>
        <w:rPr>
          <w:rFonts w:ascii="標楷體" w:eastAsia="標楷體" w:hAnsi="標楷體"/>
          <w:szCs w:val="24"/>
        </w:rPr>
      </w:pPr>
    </w:p>
    <w:p w:rsidR="00FE404A" w:rsidRPr="00135E5E" w:rsidRDefault="00745E96" w:rsidP="00FE404A">
      <w:pPr>
        <w:rPr>
          <w:rFonts w:ascii="標楷體" w:eastAsia="標楷體" w:hAnsi="標楷體" w:cs="Times New Roman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　　)2.</w:t>
      </w:r>
      <w:r w:rsidR="00FE404A" w:rsidRPr="00135E5E">
        <w:rPr>
          <w:rFonts w:ascii="標楷體" w:eastAsia="標楷體" w:hAnsi="標楷體" w:cs="Times New Roman" w:hint="eastAsia"/>
          <w:szCs w:val="24"/>
        </w:rPr>
        <w:t>關於質量</w:t>
      </w:r>
      <w:r w:rsidR="00FE404A">
        <w:rPr>
          <w:rFonts w:ascii="標楷體" w:eastAsia="標楷體" w:hAnsi="標楷體" w:cs="Times New Roman" w:hint="eastAsia"/>
          <w:szCs w:val="24"/>
        </w:rPr>
        <w:t>2</w:t>
      </w:r>
      <w:r w:rsidR="00FE404A" w:rsidRPr="00135E5E">
        <w:rPr>
          <w:rFonts w:ascii="標楷體" w:eastAsia="標楷體" w:hAnsi="標楷體" w:cs="Times New Roman" w:hint="eastAsia"/>
          <w:szCs w:val="24"/>
        </w:rPr>
        <w:t xml:space="preserve">0公克，溫度25℃的水，下列敘述何者正確？　</w:t>
      </w:r>
    </w:p>
    <w:p w:rsidR="00FE404A" w:rsidRPr="00FE404A" w:rsidRDefault="00FE404A" w:rsidP="00FE404A">
      <w:pPr>
        <w:ind w:leftChars="400" w:left="960"/>
        <w:rPr>
          <w:rFonts w:ascii="標楷體" w:eastAsia="標楷體" w:hAnsi="標楷體" w:cs="Times New Roman"/>
          <w:szCs w:val="24"/>
        </w:rPr>
      </w:pPr>
      <w:r w:rsidRPr="00FE404A">
        <w:rPr>
          <w:rFonts w:ascii="標楷體" w:eastAsia="標楷體" w:hAnsi="標楷體" w:cs="Times New Roman" w:hint="eastAsia"/>
          <w:szCs w:val="24"/>
        </w:rPr>
        <w:t>(A)具有50</w:t>
      </w:r>
      <w:r>
        <w:rPr>
          <w:rFonts w:ascii="標楷體" w:eastAsia="標楷體" w:hAnsi="標楷體" w:cs="Times New Roman" w:hint="eastAsia"/>
          <w:szCs w:val="24"/>
        </w:rPr>
        <w:t>0</w:t>
      </w:r>
      <w:r w:rsidRPr="00FE404A">
        <w:rPr>
          <w:rFonts w:ascii="標楷體" w:eastAsia="標楷體" w:hAnsi="標楷體" w:cs="Times New Roman" w:hint="eastAsia"/>
          <w:szCs w:val="24"/>
        </w:rPr>
        <w:t>卡的熱能 (B)若溫度下降至5℃，將會放出200卡熱量 (C)將其加熱到75℃，需要吸收1000卡熱量　(D)若溫度上升到30℃，需要吸收300卡熱量</w:t>
      </w:r>
    </w:p>
    <w:p w:rsidR="005B7977" w:rsidRDefault="005B7977" w:rsidP="00C54497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szCs w:val="24"/>
        </w:rPr>
      </w:pPr>
    </w:p>
    <w:p w:rsidR="004B4CAC" w:rsidRPr="00C54497" w:rsidRDefault="002B6444" w:rsidP="00C54497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 w:cs="Times New Roman"/>
          <w:color w:val="000000"/>
        </w:rPr>
      </w:pPr>
      <w:r w:rsidRPr="00FE404A">
        <w:rPr>
          <w:rFonts w:ascii="標楷體" w:eastAsia="標楷體" w:hAnsi="標楷體" w:hint="eastAsia"/>
          <w:szCs w:val="24"/>
        </w:rPr>
        <w:t xml:space="preserve">(　　</w:t>
      </w:r>
      <w:r w:rsidR="00745E96" w:rsidRPr="00FE404A">
        <w:rPr>
          <w:rFonts w:ascii="標楷體" w:eastAsia="標楷體" w:hAnsi="標楷體" w:hint="eastAsia"/>
          <w:szCs w:val="24"/>
        </w:rPr>
        <w:t>)3.</w:t>
      </w:r>
      <w:r w:rsidR="00FE404A" w:rsidRPr="00FE404A">
        <w:rPr>
          <w:rFonts w:ascii="標楷體" w:eastAsia="標楷體" w:hAnsi="標楷體" w:cs="Times New Roman" w:hint="eastAsia"/>
          <w:color w:val="000000"/>
        </w:rPr>
        <w:t xml:space="preserve">攝氏溫標與華氏溫標在下列哪一溫度的數值會相等？　</w:t>
      </w:r>
      <w:r w:rsidR="00FE404A" w:rsidRPr="00FE404A">
        <w:rPr>
          <w:rFonts w:ascii="標楷體" w:eastAsia="標楷體" w:hAnsi="標楷體" w:cs="Times New Roman"/>
          <w:color w:val="000000"/>
        </w:rPr>
        <w:br/>
        <w:t>(A)</w:t>
      </w:r>
      <w:r w:rsidR="00FE404A" w:rsidRPr="00FE404A">
        <w:rPr>
          <w:rFonts w:ascii="標楷體" w:eastAsia="標楷體" w:hAnsi="標楷體" w:cs="Times New Roman" w:hint="eastAsia"/>
          <w:color w:val="000000"/>
        </w:rPr>
        <w:t xml:space="preserve">－20℃　</w:t>
      </w:r>
      <w:r w:rsidR="00FE404A" w:rsidRPr="00FE404A">
        <w:rPr>
          <w:rFonts w:ascii="標楷體" w:eastAsia="標楷體" w:hAnsi="標楷體" w:cs="Times New Roman"/>
          <w:color w:val="000000"/>
        </w:rPr>
        <w:t>(B)</w:t>
      </w:r>
      <w:r w:rsidR="00FE404A" w:rsidRPr="00FE404A">
        <w:rPr>
          <w:rFonts w:ascii="標楷體" w:eastAsia="標楷體" w:hAnsi="標楷體" w:cs="Times New Roman" w:hint="eastAsia"/>
          <w:color w:val="000000"/>
        </w:rPr>
        <w:t>－40℃</w:t>
      </w:r>
      <w:r w:rsidR="00FE404A">
        <w:rPr>
          <w:rFonts w:ascii="標楷體" w:eastAsia="標楷體" w:hAnsi="標楷體" w:cs="Times New Roman" w:hint="eastAsia"/>
          <w:color w:val="000000"/>
        </w:rPr>
        <w:t xml:space="preserve"> </w:t>
      </w:r>
      <w:r w:rsidR="00FE404A" w:rsidRPr="00FE404A">
        <w:rPr>
          <w:rFonts w:ascii="標楷體" w:eastAsia="標楷體" w:hAnsi="標楷體" w:cs="Times New Roman"/>
          <w:color w:val="000000"/>
        </w:rPr>
        <w:t>(C)</w:t>
      </w:r>
      <w:r w:rsidR="00FE404A" w:rsidRPr="00FE404A">
        <w:rPr>
          <w:rFonts w:ascii="標楷體" w:eastAsia="標楷體" w:hAnsi="標楷體" w:cs="Times New Roman" w:hint="eastAsia"/>
          <w:color w:val="000000"/>
        </w:rPr>
        <w:t xml:space="preserve">22℉　</w:t>
      </w:r>
      <w:r w:rsidR="00FE404A" w:rsidRPr="00FE404A">
        <w:rPr>
          <w:rFonts w:ascii="標楷體" w:eastAsia="標楷體" w:hAnsi="標楷體" w:cs="Times New Roman"/>
          <w:color w:val="000000"/>
        </w:rPr>
        <w:t>(D)</w:t>
      </w:r>
      <w:r w:rsidR="00FE404A" w:rsidRPr="00FE404A">
        <w:rPr>
          <w:rFonts w:ascii="標楷體" w:eastAsia="標楷體" w:hAnsi="標楷體" w:cs="Times New Roman" w:hint="eastAsia"/>
          <w:color w:val="000000"/>
        </w:rPr>
        <w:t>58℉</w:t>
      </w:r>
    </w:p>
    <w:p w:rsidR="005B7977" w:rsidRDefault="005B7977" w:rsidP="00C54497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szCs w:val="24"/>
        </w:rPr>
      </w:pPr>
    </w:p>
    <w:p w:rsidR="00C54497" w:rsidRDefault="00745E96" w:rsidP="00C54497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 w:cs="Times New Roman"/>
          <w:color w:val="000000"/>
        </w:rPr>
      </w:pPr>
      <w:r w:rsidRPr="00C54497">
        <w:rPr>
          <w:rFonts w:ascii="標楷體" w:eastAsia="標楷體" w:hAnsi="標楷體" w:hint="eastAsia"/>
          <w:szCs w:val="24"/>
        </w:rPr>
        <w:t xml:space="preserve">(　　</w:t>
      </w:r>
      <w:r w:rsidR="00DD3DBC" w:rsidRPr="00C54497">
        <w:rPr>
          <w:rFonts w:ascii="標楷體" w:eastAsia="標楷體" w:hAnsi="標楷體" w:hint="eastAsia"/>
          <w:szCs w:val="24"/>
        </w:rPr>
        <w:t>)</w:t>
      </w:r>
      <w:r w:rsidR="00FE404A" w:rsidRPr="00C54497">
        <w:rPr>
          <w:rFonts w:ascii="標楷體" w:eastAsia="標楷體" w:hAnsi="標楷體" w:hint="eastAsia"/>
          <w:szCs w:val="24"/>
        </w:rPr>
        <w:t>4.</w:t>
      </w:r>
      <w:r w:rsidR="00FE404A" w:rsidRPr="00C54497">
        <w:rPr>
          <w:rFonts w:ascii="標楷體" w:eastAsia="標楷體" w:hAnsi="標楷體" w:cs="Times New Roman" w:hint="eastAsia"/>
          <w:color w:val="000000"/>
        </w:rPr>
        <w:t>下列有關熱量轉移與熱平衡的敘述，何者</w:t>
      </w:r>
      <w:r w:rsidR="00FE404A" w:rsidRPr="00C54497">
        <w:rPr>
          <w:rFonts w:ascii="標楷體" w:eastAsia="標楷體" w:hAnsi="標楷體" w:cs="Times New Roman" w:hint="eastAsia"/>
          <w:color w:val="000000"/>
          <w:u w:val="double"/>
        </w:rPr>
        <w:t>錯誤</w:t>
      </w:r>
      <w:r w:rsidR="00FE404A" w:rsidRPr="00C54497">
        <w:rPr>
          <w:rFonts w:ascii="標楷體" w:eastAsia="標楷體" w:hAnsi="標楷體" w:cs="Times New Roman" w:hint="eastAsia"/>
          <w:color w:val="000000"/>
        </w:rPr>
        <w:t xml:space="preserve">？　</w:t>
      </w:r>
    </w:p>
    <w:p w:rsidR="00C54497" w:rsidRDefault="00FE404A" w:rsidP="00C54497">
      <w:pPr>
        <w:tabs>
          <w:tab w:val="left" w:pos="1020"/>
        </w:tabs>
        <w:snapToGrid w:val="0"/>
        <w:spacing w:line="360" w:lineRule="atLeast"/>
        <w:ind w:firstLineChars="400" w:firstLine="960"/>
        <w:rPr>
          <w:rFonts w:ascii="標楷體" w:eastAsia="標楷體" w:hAnsi="標楷體" w:cs="Times New Roman"/>
          <w:color w:val="000000"/>
        </w:rPr>
      </w:pPr>
      <w:r w:rsidRPr="00C54497">
        <w:rPr>
          <w:rFonts w:ascii="標楷體" w:eastAsia="標楷體" w:hAnsi="標楷體" w:cs="Times New Roman"/>
          <w:color w:val="000000"/>
        </w:rPr>
        <w:t>(A)</w:t>
      </w:r>
      <w:r w:rsidR="00C54497">
        <w:rPr>
          <w:rFonts w:ascii="標楷體" w:eastAsia="標楷體" w:hAnsi="標楷體" w:cs="Times New Roman" w:hint="eastAsia"/>
          <w:color w:val="000000"/>
        </w:rPr>
        <w:t xml:space="preserve">溫度不同的兩個物體間有熱量的轉移，並且由高溫傳向低溫 </w:t>
      </w:r>
      <w:r w:rsidRPr="00C54497">
        <w:rPr>
          <w:rFonts w:ascii="標楷體" w:eastAsia="標楷體" w:hAnsi="標楷體" w:cs="Times New Roman"/>
          <w:color w:val="000000"/>
        </w:rPr>
        <w:t>(B)</w:t>
      </w:r>
      <w:r w:rsidRPr="00C54497">
        <w:rPr>
          <w:rFonts w:ascii="標楷體" w:eastAsia="標楷體" w:hAnsi="標楷體" w:cs="Times New Roman" w:hint="eastAsia"/>
          <w:color w:val="000000"/>
        </w:rPr>
        <w:t>經熱量的傳遞，使得溫度溫差逐漸減少，當</w:t>
      </w:r>
    </w:p>
    <w:p w:rsidR="00745E96" w:rsidRPr="00C54497" w:rsidRDefault="00C54497" w:rsidP="00C54497">
      <w:pPr>
        <w:tabs>
          <w:tab w:val="left" w:pos="1020"/>
        </w:tabs>
        <w:snapToGrid w:val="0"/>
        <w:spacing w:line="360" w:lineRule="atLeast"/>
        <w:ind w:leftChars="500" w:left="1200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 xml:space="preserve">溫度不再改變時，稱為熱平衡 </w:t>
      </w:r>
      <w:r w:rsidR="00FE404A" w:rsidRPr="00C54497">
        <w:rPr>
          <w:rFonts w:ascii="標楷體" w:eastAsia="標楷體" w:hAnsi="標楷體" w:cs="Times New Roman"/>
          <w:color w:val="000000"/>
        </w:rPr>
        <w:t>(C)</w:t>
      </w:r>
      <w:r w:rsidRPr="00C54497">
        <w:rPr>
          <w:rFonts w:ascii="標楷體" w:eastAsia="標楷體" w:hAnsi="標楷體" w:cs="Times New Roman" w:hint="eastAsia"/>
          <w:color w:val="000000"/>
        </w:rPr>
        <w:t>溫度計與物體接觸一段時間，當溫度計與物體達成熱平衡之後，溫度計上的讀數即為物體的溫度</w:t>
      </w:r>
      <w:r>
        <w:rPr>
          <w:rFonts w:ascii="標楷體" w:eastAsia="標楷體" w:hAnsi="標楷體" w:cs="Times New Roman" w:hint="eastAsia"/>
          <w:color w:val="000000"/>
        </w:rPr>
        <w:t xml:space="preserve"> </w:t>
      </w:r>
      <w:r w:rsidR="00FE404A" w:rsidRPr="00C54497">
        <w:rPr>
          <w:rFonts w:ascii="標楷體" w:eastAsia="標楷體" w:hAnsi="標楷體" w:cs="Times New Roman"/>
          <w:color w:val="000000"/>
        </w:rPr>
        <w:t>(D)</w:t>
      </w:r>
      <w:r w:rsidRPr="00C54497">
        <w:rPr>
          <w:rFonts w:ascii="標楷體" w:eastAsia="標楷體" w:hAnsi="標楷體" w:cs="Times New Roman" w:hint="eastAsia"/>
          <w:color w:val="000000"/>
        </w:rPr>
        <w:t>兩物體經熱平衡之後，溫度將比原來高</w:t>
      </w:r>
      <w:r w:rsidR="00FE404A" w:rsidRPr="009004F4">
        <w:rPr>
          <w:rFonts w:ascii="標楷體" w:eastAsia="標楷體" w:hAnsi="標楷體"/>
          <w:szCs w:val="24"/>
        </w:rPr>
        <w:t xml:space="preserve"> </w:t>
      </w:r>
    </w:p>
    <w:p w:rsidR="005B7977" w:rsidRDefault="005B7977" w:rsidP="00745E96">
      <w:pPr>
        <w:rPr>
          <w:rFonts w:ascii="標楷體" w:eastAsia="標楷體" w:hAnsi="標楷體"/>
          <w:szCs w:val="24"/>
        </w:rPr>
      </w:pPr>
    </w:p>
    <w:p w:rsidR="00745E96" w:rsidRPr="00484120" w:rsidRDefault="00745E96" w:rsidP="00745E96">
      <w:pPr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　　)5.附表為每100公克的餅乾中所含的營養成分。若取餅乾100公克，其所含的熱量可使多少公斤的水，在常溫常壓</w:t>
      </w:r>
    </w:p>
    <w:p w:rsidR="00745E96" w:rsidRPr="00484120" w:rsidRDefault="00745E96" w:rsidP="00745E96">
      <w:pPr>
        <w:ind w:leftChars="400" w:left="96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密閉狀態下，溫度上升攝氏1℃？（1仟卡＝1000卡）</w:t>
      </w:r>
      <w:r w:rsidRPr="00484120">
        <w:rPr>
          <w:rFonts w:ascii="標楷體" w:eastAsia="標楷體" w:hAnsi="標楷體"/>
          <w:szCs w:val="24"/>
        </w:rPr>
        <w:br/>
      </w:r>
      <w:bookmarkStart w:id="0" w:name="_MON_1481098803"/>
      <w:bookmarkEnd w:id="0"/>
      <w:r w:rsidRPr="00484120">
        <w:rPr>
          <w:rFonts w:ascii="標楷體" w:eastAsia="標楷體" w:hAnsi="標楷體"/>
          <w:szCs w:val="24"/>
        </w:rPr>
        <w:object w:dxaOrig="4800" w:dyaOrig="1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75pt;height:83.25pt" o:ole="">
            <v:imagedata r:id="rId8" o:title=""/>
          </v:shape>
          <o:OLEObject Type="Embed" ProgID="Word.Picture.8" ShapeID="_x0000_i1025" DrawAspect="Content" ObjectID="_1578288969" r:id="rId9"/>
        </w:object>
      </w:r>
      <w:r w:rsidRPr="00484120">
        <w:rPr>
          <w:rFonts w:ascii="標楷體" w:eastAsia="標楷體" w:hAnsi="標楷體" w:hint="eastAsia"/>
          <w:szCs w:val="24"/>
        </w:rPr>
        <w:t xml:space="preserve">　</w:t>
      </w:r>
      <w:r w:rsidRPr="00484120">
        <w:rPr>
          <w:rFonts w:ascii="標楷體" w:eastAsia="標楷體" w:hAnsi="標楷體"/>
          <w:szCs w:val="24"/>
        </w:rPr>
        <w:br/>
        <w:t>(A)</w:t>
      </w:r>
      <w:r w:rsidRPr="00484120">
        <w:rPr>
          <w:rFonts w:ascii="標楷體" w:eastAsia="標楷體" w:hAnsi="標楷體" w:hint="eastAsia"/>
          <w:szCs w:val="24"/>
        </w:rPr>
        <w:t xml:space="preserve">471公斤　</w:t>
      </w:r>
      <w:r w:rsidRPr="00484120">
        <w:rPr>
          <w:rFonts w:ascii="標楷體" w:eastAsia="標楷體" w:hAnsi="標楷體"/>
          <w:szCs w:val="24"/>
        </w:rPr>
        <w:t>(B)</w:t>
      </w:r>
      <w:r w:rsidR="009004F4">
        <w:rPr>
          <w:rFonts w:ascii="標楷體" w:eastAsia="標楷體" w:hAnsi="標楷體" w:hint="eastAsia"/>
          <w:szCs w:val="24"/>
        </w:rPr>
        <w:t>47</w:t>
      </w:r>
      <w:r w:rsidR="00293E81">
        <w:rPr>
          <w:rFonts w:ascii="標楷體" w:eastAsia="標楷體" w:hAnsi="標楷體" w:hint="eastAsia"/>
          <w:szCs w:val="24"/>
        </w:rPr>
        <w:t>.</w:t>
      </w:r>
      <w:r w:rsidRPr="00484120">
        <w:rPr>
          <w:rFonts w:ascii="標楷體" w:eastAsia="標楷體" w:hAnsi="標楷體" w:hint="eastAsia"/>
          <w:szCs w:val="24"/>
        </w:rPr>
        <w:t xml:space="preserve">1公斤　</w:t>
      </w:r>
      <w:r w:rsidRPr="00484120">
        <w:rPr>
          <w:rFonts w:ascii="標楷體" w:eastAsia="標楷體" w:hAnsi="標楷體"/>
          <w:szCs w:val="24"/>
        </w:rPr>
        <w:t>(C)</w:t>
      </w:r>
      <w:r w:rsidRPr="00484120">
        <w:rPr>
          <w:rFonts w:ascii="標楷體" w:eastAsia="標楷體" w:hAnsi="標楷體" w:hint="eastAsia"/>
          <w:szCs w:val="24"/>
        </w:rPr>
        <w:t>4</w:t>
      </w:r>
      <w:r w:rsidR="00293E81">
        <w:rPr>
          <w:rFonts w:ascii="標楷體" w:eastAsia="標楷體" w:hAnsi="標楷體" w:hint="eastAsia"/>
          <w:szCs w:val="24"/>
        </w:rPr>
        <w:t>.</w:t>
      </w:r>
      <w:r w:rsidRPr="00484120">
        <w:rPr>
          <w:rFonts w:ascii="標楷體" w:eastAsia="標楷體" w:hAnsi="標楷體" w:hint="eastAsia"/>
          <w:szCs w:val="24"/>
        </w:rPr>
        <w:t xml:space="preserve">71公斤　</w:t>
      </w:r>
      <w:r w:rsidRPr="00484120">
        <w:rPr>
          <w:rFonts w:ascii="標楷體" w:eastAsia="標楷體" w:hAnsi="標楷體"/>
          <w:szCs w:val="24"/>
        </w:rPr>
        <w:t>(D)</w:t>
      </w:r>
      <w:r w:rsidRPr="00484120">
        <w:rPr>
          <w:rFonts w:ascii="標楷體" w:eastAsia="標楷體" w:hAnsi="標楷體" w:hint="eastAsia"/>
          <w:szCs w:val="24"/>
        </w:rPr>
        <w:t>471000公斤</w:t>
      </w:r>
    </w:p>
    <w:p w:rsidR="005B7977" w:rsidRDefault="005B7977" w:rsidP="00F71177">
      <w:pPr>
        <w:ind w:leftChars="5" w:left="972" w:hangingChars="400" w:hanging="960"/>
        <w:rPr>
          <w:rFonts w:ascii="標楷體" w:eastAsia="標楷體" w:hAnsi="標楷體"/>
          <w:szCs w:val="24"/>
        </w:rPr>
      </w:pPr>
    </w:p>
    <w:p w:rsidR="002B6444" w:rsidRPr="00484120" w:rsidRDefault="00DD3DBC" w:rsidP="00F71177">
      <w:pPr>
        <w:ind w:leftChars="5" w:left="972" w:hangingChars="400" w:hanging="96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　　)6.</w:t>
      </w:r>
      <w:r w:rsidR="00C54497">
        <w:rPr>
          <w:rFonts w:ascii="標楷體" w:eastAsia="標楷體" w:hAnsi="標楷體" w:hint="eastAsia"/>
          <w:szCs w:val="24"/>
        </w:rPr>
        <w:t>小華</w:t>
      </w:r>
      <w:r w:rsidR="005160C0" w:rsidRPr="00484120">
        <w:rPr>
          <w:rFonts w:ascii="標楷體" w:eastAsia="標楷體" w:hAnsi="標楷體" w:hint="eastAsia"/>
          <w:szCs w:val="24"/>
        </w:rPr>
        <w:t>用兩支相同試管各裝200</w:t>
      </w:r>
      <w:r w:rsidR="005160C0" w:rsidRPr="00484120">
        <w:rPr>
          <w:rFonts w:ascii="標楷體" w:eastAsia="標楷體" w:hAnsi="標楷體"/>
          <w:szCs w:val="24"/>
        </w:rPr>
        <w:t xml:space="preserve"> mL</w:t>
      </w:r>
      <w:r w:rsidR="005160C0" w:rsidRPr="00484120">
        <w:rPr>
          <w:rFonts w:ascii="標楷體" w:eastAsia="標楷體" w:hAnsi="標楷體" w:hint="eastAsia"/>
          <w:szCs w:val="24"/>
        </w:rPr>
        <w:t>的水做實驗（如附圖），以相同的熱源同時對試管加熱，哪一支試管的水面先產生沸騰現象？</w:t>
      </w:r>
      <w:r w:rsidR="005160C0" w:rsidRPr="00484120">
        <w:rPr>
          <w:rFonts w:ascii="標楷體" w:eastAsia="標楷體" w:hAnsi="標楷體"/>
          <w:szCs w:val="24"/>
        </w:rPr>
        <w:br/>
      </w:r>
      <w:r w:rsidR="005160C0" w:rsidRPr="00484120">
        <w:rPr>
          <w:rFonts w:ascii="標楷體" w:eastAsia="標楷體" w:hAnsi="標楷體"/>
          <w:noProof/>
          <w:szCs w:val="24"/>
        </w:rPr>
        <w:drawing>
          <wp:inline distT="0" distB="0" distL="0" distR="0" wp14:anchorId="24FABBE8" wp14:editId="42076E7A">
            <wp:extent cx="1803400" cy="1555750"/>
            <wp:effectExtent l="0" t="0" r="6350" b="6350"/>
            <wp:docPr id="4" name="圖片 4" descr="YW823C-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W823C-8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60C0" w:rsidRPr="00484120">
        <w:rPr>
          <w:rFonts w:ascii="標楷體" w:eastAsia="標楷體" w:hAnsi="標楷體" w:hint="eastAsia"/>
          <w:szCs w:val="24"/>
        </w:rPr>
        <w:t xml:space="preserve">　</w:t>
      </w:r>
      <w:r w:rsidR="005160C0" w:rsidRPr="00484120">
        <w:rPr>
          <w:rFonts w:ascii="標楷體" w:eastAsia="標楷體" w:hAnsi="標楷體"/>
          <w:szCs w:val="24"/>
        </w:rPr>
        <w:br/>
        <w:t>(A)</w:t>
      </w:r>
      <w:r w:rsidR="009004F4" w:rsidRPr="00484120">
        <w:rPr>
          <w:rFonts w:ascii="標楷體" w:eastAsia="標楷體" w:hAnsi="標楷體" w:hint="eastAsia"/>
          <w:szCs w:val="24"/>
        </w:rPr>
        <w:t>同時沸騰</w:t>
      </w:r>
      <w:r w:rsidR="005160C0" w:rsidRPr="00484120">
        <w:rPr>
          <w:rFonts w:ascii="標楷體" w:eastAsia="標楷體" w:hAnsi="標楷體" w:hint="eastAsia"/>
          <w:szCs w:val="24"/>
        </w:rPr>
        <w:t xml:space="preserve">　</w:t>
      </w:r>
      <w:r w:rsidR="005160C0" w:rsidRPr="00484120">
        <w:rPr>
          <w:rFonts w:ascii="標楷體" w:eastAsia="標楷體" w:hAnsi="標楷體"/>
          <w:szCs w:val="24"/>
        </w:rPr>
        <w:t>(B)</w:t>
      </w:r>
      <w:r w:rsidR="009004F4" w:rsidRPr="00484120">
        <w:rPr>
          <w:rFonts w:ascii="標楷體" w:eastAsia="標楷體" w:hAnsi="標楷體" w:hint="eastAsia"/>
          <w:szCs w:val="24"/>
        </w:rPr>
        <w:t>甲先沸騰</w:t>
      </w:r>
      <w:r w:rsidR="005160C0" w:rsidRPr="00484120">
        <w:rPr>
          <w:rFonts w:ascii="標楷體" w:eastAsia="標楷體" w:hAnsi="標楷體" w:hint="eastAsia"/>
          <w:szCs w:val="24"/>
        </w:rPr>
        <w:t xml:space="preserve">　</w:t>
      </w:r>
      <w:r w:rsidR="005160C0" w:rsidRPr="00484120">
        <w:rPr>
          <w:rFonts w:ascii="標楷體" w:eastAsia="標楷體" w:hAnsi="標楷體"/>
          <w:szCs w:val="24"/>
        </w:rPr>
        <w:t>(C)</w:t>
      </w:r>
      <w:r w:rsidR="009004F4" w:rsidRPr="00484120">
        <w:rPr>
          <w:rFonts w:ascii="標楷體" w:eastAsia="標楷體" w:hAnsi="標楷體" w:hint="eastAsia"/>
          <w:szCs w:val="24"/>
        </w:rPr>
        <w:t>乙先沸騰</w:t>
      </w:r>
      <w:r w:rsidR="005160C0" w:rsidRPr="00484120">
        <w:rPr>
          <w:rFonts w:ascii="標楷體" w:eastAsia="標楷體" w:hAnsi="標楷體" w:hint="eastAsia"/>
          <w:szCs w:val="24"/>
        </w:rPr>
        <w:t xml:space="preserve">　</w:t>
      </w:r>
      <w:r w:rsidR="005160C0" w:rsidRPr="00484120">
        <w:rPr>
          <w:rFonts w:ascii="標楷體" w:eastAsia="標楷體" w:hAnsi="標楷體"/>
          <w:szCs w:val="24"/>
        </w:rPr>
        <w:t>(D)</w:t>
      </w:r>
      <w:r w:rsidR="005160C0" w:rsidRPr="00484120">
        <w:rPr>
          <w:rFonts w:ascii="標楷體" w:eastAsia="標楷體" w:hAnsi="標楷體" w:hint="eastAsia"/>
          <w:szCs w:val="24"/>
        </w:rPr>
        <w:t>不一定</w:t>
      </w:r>
    </w:p>
    <w:p w:rsidR="005B7977" w:rsidRDefault="005B7977" w:rsidP="00F71177">
      <w:pPr>
        <w:ind w:leftChars="27" w:left="1025" w:hangingChars="400" w:hanging="960"/>
        <w:rPr>
          <w:rFonts w:ascii="標楷體" w:eastAsia="標楷體" w:hAnsi="標楷體"/>
          <w:szCs w:val="24"/>
        </w:rPr>
      </w:pPr>
    </w:p>
    <w:p w:rsidR="004B4CAC" w:rsidRPr="004B4CAC" w:rsidRDefault="002B6444" w:rsidP="00F71177">
      <w:pPr>
        <w:ind w:leftChars="27" w:left="1025" w:hangingChars="400" w:hanging="960"/>
        <w:rPr>
          <w:rFonts w:ascii="標楷體" w:eastAsia="標楷體" w:hAnsi="標楷體" w:cs="Times New Roman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(　　</w:t>
      </w:r>
      <w:r w:rsidR="00DD3DBC" w:rsidRPr="00484120">
        <w:rPr>
          <w:rFonts w:ascii="標楷體" w:eastAsia="標楷體" w:hAnsi="標楷體" w:hint="eastAsia"/>
          <w:szCs w:val="24"/>
        </w:rPr>
        <w:t>)7</w:t>
      </w:r>
      <w:r w:rsidRPr="00484120">
        <w:rPr>
          <w:rFonts w:ascii="標楷體" w:eastAsia="標楷體" w:hAnsi="標楷體" w:hint="eastAsia"/>
          <w:szCs w:val="24"/>
        </w:rPr>
        <w:t>.</w:t>
      </w:r>
      <w:r w:rsidR="004B4CAC" w:rsidRPr="004B4CAC">
        <w:rPr>
          <w:rFonts w:ascii="標楷體" w:eastAsia="標楷體" w:hAnsi="標楷體" w:cs="Times New Roman" w:hint="eastAsia"/>
          <w:szCs w:val="24"/>
        </w:rPr>
        <w:t>將</w:t>
      </w:r>
      <w:r w:rsidR="00C54497">
        <w:rPr>
          <w:rFonts w:ascii="標楷體" w:eastAsia="標楷體" w:hAnsi="標楷體" w:cs="Times New Roman" w:hint="eastAsia"/>
          <w:szCs w:val="24"/>
        </w:rPr>
        <w:t>2</w:t>
      </w:r>
      <w:r w:rsidR="004B4CAC" w:rsidRPr="004B4CAC">
        <w:rPr>
          <w:rFonts w:ascii="標楷體" w:eastAsia="標楷體" w:hAnsi="標楷體" w:cs="Times New Roman" w:hint="eastAsia"/>
          <w:szCs w:val="24"/>
        </w:rPr>
        <w:t>00公克、比熱</w:t>
      </w:r>
      <w:r w:rsidR="00C54497">
        <w:rPr>
          <w:rFonts w:ascii="標楷體" w:eastAsia="標楷體" w:hAnsi="標楷體" w:cs="Times New Roman" w:hint="eastAsia"/>
          <w:szCs w:val="24"/>
        </w:rPr>
        <w:t>0.1卡／公克‧℃的某金屬</w:t>
      </w:r>
      <w:r w:rsidR="004B4CAC" w:rsidRPr="004B4CAC">
        <w:rPr>
          <w:rFonts w:ascii="標楷體" w:eastAsia="標楷體" w:hAnsi="標楷體" w:cs="Times New Roman" w:hint="eastAsia"/>
          <w:szCs w:val="24"/>
        </w:rPr>
        <w:t>加熱到</w:t>
      </w:r>
      <w:r w:rsidR="00C54497">
        <w:rPr>
          <w:rFonts w:ascii="標楷體" w:eastAsia="標楷體" w:hAnsi="標楷體" w:cs="Times New Roman" w:hint="eastAsia"/>
          <w:szCs w:val="24"/>
        </w:rPr>
        <w:t>52</w:t>
      </w:r>
      <w:r w:rsidR="004B4CAC" w:rsidRPr="004B4CAC">
        <w:rPr>
          <w:rFonts w:ascii="標楷體" w:eastAsia="標楷體" w:hAnsi="標楷體" w:cs="Times New Roman" w:hint="eastAsia"/>
          <w:szCs w:val="24"/>
        </w:rPr>
        <w:t>0℃後，投入裝有</w:t>
      </w:r>
      <w:r w:rsidR="00C54497">
        <w:rPr>
          <w:rFonts w:ascii="標楷體" w:eastAsia="標楷體" w:hAnsi="標楷體" w:cs="Times New Roman" w:hint="eastAsia"/>
          <w:szCs w:val="24"/>
        </w:rPr>
        <w:t>48</w:t>
      </w:r>
      <w:r w:rsidR="004B4CAC" w:rsidRPr="004B4CAC">
        <w:rPr>
          <w:rFonts w:ascii="標楷體" w:eastAsia="標楷體" w:hAnsi="標楷體" w:cs="Times New Roman" w:hint="eastAsia"/>
          <w:szCs w:val="24"/>
        </w:rPr>
        <w:t>0公克、20</w:t>
      </w:r>
      <w:r w:rsidR="00C54497">
        <w:rPr>
          <w:rFonts w:ascii="標楷體" w:eastAsia="標楷體" w:hAnsi="標楷體" w:cs="Times New Roman" w:hint="eastAsia"/>
          <w:szCs w:val="24"/>
        </w:rPr>
        <w:t>℃水的杯中</w:t>
      </w:r>
      <w:r w:rsidR="00C54497" w:rsidRPr="004B4CAC">
        <w:rPr>
          <w:rFonts w:ascii="標楷體" w:eastAsia="標楷體" w:hAnsi="標楷體" w:cs="Times New Roman" w:hint="eastAsia"/>
          <w:szCs w:val="24"/>
        </w:rPr>
        <w:t>，</w:t>
      </w:r>
      <w:r w:rsidR="004B4CAC" w:rsidRPr="004B4CAC">
        <w:rPr>
          <w:rFonts w:ascii="標楷體" w:eastAsia="標楷體" w:hAnsi="標楷體" w:cs="Times New Roman" w:hint="eastAsia"/>
          <w:szCs w:val="24"/>
        </w:rPr>
        <w:t xml:space="preserve">設無熱量散失，則達熱平衡時水溫為多少？　</w:t>
      </w:r>
      <w:r w:rsidR="00F71177">
        <w:rPr>
          <w:rFonts w:ascii="標楷體" w:eastAsia="標楷體" w:hAnsi="標楷體" w:cs="Times New Roman" w:hint="eastAsia"/>
          <w:szCs w:val="24"/>
        </w:rPr>
        <w:t>(A)50</w:t>
      </w:r>
      <w:r w:rsidR="004B4CAC" w:rsidRPr="004B4CAC">
        <w:rPr>
          <w:rFonts w:ascii="標楷體" w:eastAsia="標楷體" w:hAnsi="標楷體" w:cs="Times New Roman" w:hint="eastAsia"/>
          <w:szCs w:val="24"/>
        </w:rPr>
        <w:t xml:space="preserve">℃　</w:t>
      </w:r>
      <w:r w:rsidR="00F71177">
        <w:rPr>
          <w:rFonts w:ascii="標楷體" w:eastAsia="標楷體" w:hAnsi="標楷體" w:cs="Times New Roman" w:hint="eastAsia"/>
          <w:szCs w:val="24"/>
        </w:rPr>
        <w:t>(B)4</w:t>
      </w:r>
      <w:r w:rsidR="004B4CAC" w:rsidRPr="004B4CAC">
        <w:rPr>
          <w:rFonts w:ascii="標楷體" w:eastAsia="標楷體" w:hAnsi="標楷體" w:cs="Times New Roman" w:hint="eastAsia"/>
          <w:szCs w:val="24"/>
        </w:rPr>
        <w:t xml:space="preserve">0℃　</w:t>
      </w:r>
      <w:r w:rsidR="00F71177">
        <w:rPr>
          <w:rFonts w:ascii="標楷體" w:eastAsia="標楷體" w:hAnsi="標楷體" w:cs="Times New Roman" w:hint="eastAsia"/>
          <w:szCs w:val="24"/>
        </w:rPr>
        <w:t>(C)45</w:t>
      </w:r>
      <w:r w:rsidR="004B4CAC" w:rsidRPr="004B4CAC">
        <w:rPr>
          <w:rFonts w:ascii="標楷體" w:eastAsia="標楷體" w:hAnsi="標楷體" w:cs="Times New Roman" w:hint="eastAsia"/>
          <w:szCs w:val="24"/>
        </w:rPr>
        <w:t xml:space="preserve">℃　</w:t>
      </w:r>
      <w:r w:rsidR="00F71177">
        <w:rPr>
          <w:rFonts w:ascii="標楷體" w:eastAsia="標楷體" w:hAnsi="標楷體" w:cs="Times New Roman" w:hint="eastAsia"/>
          <w:szCs w:val="24"/>
        </w:rPr>
        <w:t>(D)55</w:t>
      </w:r>
      <w:r w:rsidR="004B4CAC" w:rsidRPr="004B4CAC">
        <w:rPr>
          <w:rFonts w:ascii="標楷體" w:eastAsia="標楷體" w:hAnsi="標楷體" w:cs="Times New Roman" w:hint="eastAsia"/>
          <w:szCs w:val="24"/>
        </w:rPr>
        <w:t>℃</w:t>
      </w:r>
    </w:p>
    <w:p w:rsidR="005B7977" w:rsidRDefault="005B7977" w:rsidP="00F71177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F71177" w:rsidRDefault="002B6444" w:rsidP="00F71177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</w:rPr>
      </w:pPr>
      <w:r w:rsidRPr="00F71177">
        <w:rPr>
          <w:rFonts w:ascii="標楷體" w:eastAsia="標楷體" w:hAnsi="標楷體" w:hint="eastAsia"/>
          <w:szCs w:val="24"/>
        </w:rPr>
        <w:t xml:space="preserve">(　　</w:t>
      </w:r>
      <w:r w:rsidR="00DD3DBC" w:rsidRPr="00F71177">
        <w:rPr>
          <w:rFonts w:ascii="標楷體" w:eastAsia="標楷體" w:hAnsi="標楷體" w:hint="eastAsia"/>
          <w:szCs w:val="24"/>
        </w:rPr>
        <w:t>)8.</w:t>
      </w:r>
      <w:r w:rsidR="00F71177" w:rsidRPr="00F71177">
        <w:rPr>
          <w:rFonts w:ascii="標楷體" w:eastAsia="標楷體" w:hAnsi="標楷體" w:cs="Times New Roman"/>
          <w:color w:val="000000"/>
        </w:rPr>
        <w:t>設甲物質量為乙物質量的2倍，比熱亦為乙物的2倍，若兩物體吸收了相同熱量，則其溫度改</w:t>
      </w:r>
    </w:p>
    <w:p w:rsidR="002B6444" w:rsidRPr="005B7977" w:rsidRDefault="00F71177" w:rsidP="005B7977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 xml:space="preserve">        </w:t>
      </w:r>
      <w:r w:rsidRPr="00F71177">
        <w:rPr>
          <w:rFonts w:ascii="標楷體" w:eastAsia="標楷體" w:hAnsi="標楷體" w:cs="Times New Roman"/>
          <w:color w:val="000000"/>
        </w:rPr>
        <w:t>變量之大小甲物為乙物的：(A)</w:t>
      </w:r>
      <w:r>
        <w:rPr>
          <w:rFonts w:ascii="標楷體" w:eastAsia="標楷體" w:hAnsi="標楷體" w:cs="Times New Roman" w:hint="eastAsia"/>
          <w:color w:val="000000"/>
        </w:rPr>
        <w:t>2</w:t>
      </w:r>
      <w:r w:rsidRPr="00F71177">
        <w:rPr>
          <w:rFonts w:ascii="標楷體" w:eastAsia="標楷體" w:hAnsi="標楷體" w:cs="Times New Roman"/>
          <w:color w:val="000000"/>
        </w:rPr>
        <w:t>倍</w:t>
      </w:r>
      <w:r w:rsidRPr="00F71177">
        <w:rPr>
          <w:rFonts w:ascii="標楷體" w:eastAsia="標楷體" w:hAnsi="標楷體" w:cs="Times New Roman" w:hint="eastAsia"/>
          <w:color w:val="000000"/>
        </w:rPr>
        <w:t xml:space="preserve">　</w:t>
      </w:r>
      <w:r>
        <w:rPr>
          <w:rFonts w:ascii="標楷體" w:eastAsia="標楷體" w:hAnsi="標楷體" w:cs="Times New Roman"/>
          <w:color w:val="000000"/>
        </w:rPr>
        <w:t>(B)</w:t>
      </w:r>
      <w:r>
        <w:rPr>
          <w:rFonts w:ascii="標楷體" w:eastAsia="標楷體" w:hAnsi="標楷體" w:cs="Times New Roman" w:hint="eastAsia"/>
          <w:color w:val="000000"/>
        </w:rPr>
        <w:t>4</w:t>
      </w:r>
      <w:r w:rsidRPr="00F71177">
        <w:rPr>
          <w:rFonts w:ascii="標楷體" w:eastAsia="標楷體" w:hAnsi="標楷體" w:cs="Times New Roman"/>
          <w:color w:val="000000"/>
        </w:rPr>
        <w:t>倍</w:t>
      </w:r>
      <w:r w:rsidRPr="00F71177">
        <w:rPr>
          <w:rFonts w:ascii="標楷體" w:eastAsia="標楷體" w:hAnsi="標楷體" w:cs="Times New Roman" w:hint="eastAsia"/>
          <w:color w:val="000000"/>
        </w:rPr>
        <w:t xml:space="preserve">　</w:t>
      </w:r>
      <w:r w:rsidRPr="00F71177">
        <w:rPr>
          <w:rFonts w:ascii="標楷體" w:eastAsia="標楷體" w:hAnsi="標楷體" w:cs="Times New Roman"/>
          <w:color w:val="000000"/>
        </w:rPr>
        <w:t>(C)</w:t>
      </w:r>
      <w:r w:rsidRPr="00F71177">
        <w:rPr>
          <w:rFonts w:ascii="標楷體" w:eastAsia="標楷體" w:hAnsi="標楷體" w:cs="Times New Roman"/>
          <w:color w:val="000000"/>
        </w:rPr>
        <w:fldChar w:fldCharType="begin"/>
      </w:r>
      <w:r w:rsidRPr="00F71177">
        <w:rPr>
          <w:rFonts w:ascii="標楷體" w:eastAsia="標楷體" w:hAnsi="標楷體" w:cs="Times New Roman"/>
          <w:color w:val="000000"/>
        </w:rPr>
        <w:instrText xml:space="preserve"> </w:instrText>
      </w:r>
      <w:r w:rsidRPr="00F71177">
        <w:rPr>
          <w:rFonts w:ascii="標楷體" w:eastAsia="標楷體" w:hAnsi="標楷體" w:cs="Times New Roman" w:hint="eastAsia"/>
          <w:color w:val="000000"/>
        </w:rPr>
        <w:instrText>EQ \F(</w:instrText>
      </w:r>
      <w:r w:rsidRPr="00F71177">
        <w:rPr>
          <w:rFonts w:ascii="標楷體" w:eastAsia="標楷體" w:hAnsi="標楷體" w:cs="Times New Roman"/>
          <w:color w:val="000000"/>
        </w:rPr>
        <w:instrText xml:space="preserve"> </w:instrText>
      </w:r>
      <w:r w:rsidRPr="00F71177">
        <w:rPr>
          <w:rFonts w:ascii="標楷體" w:eastAsia="標楷體" w:hAnsi="標楷體" w:cs="Times New Roman" w:hint="eastAsia"/>
          <w:color w:val="000000"/>
        </w:rPr>
        <w:instrText>1</w:instrText>
      </w:r>
      <w:r w:rsidRPr="00F71177">
        <w:rPr>
          <w:rFonts w:ascii="標楷體" w:eastAsia="標楷體" w:hAnsi="標楷體" w:cs="Times New Roman"/>
          <w:color w:val="000000"/>
        </w:rPr>
        <w:instrText xml:space="preserve"> </w:instrText>
      </w:r>
      <w:r w:rsidRPr="00F71177">
        <w:rPr>
          <w:rFonts w:ascii="標楷體" w:eastAsia="標楷體" w:hAnsi="標楷體" w:cs="Times New Roman" w:hint="eastAsia"/>
          <w:color w:val="000000"/>
        </w:rPr>
        <w:instrText>, 4 )</w:instrText>
      </w:r>
      <w:r w:rsidRPr="00F71177">
        <w:rPr>
          <w:rFonts w:ascii="標楷體" w:eastAsia="標楷體" w:hAnsi="標楷體" w:cs="Times New Roman"/>
          <w:color w:val="000000"/>
        </w:rPr>
        <w:fldChar w:fldCharType="end"/>
      </w:r>
      <w:r w:rsidRPr="00F71177">
        <w:rPr>
          <w:rFonts w:ascii="標楷體" w:eastAsia="標楷體" w:hAnsi="標楷體" w:cs="Times New Roman"/>
          <w:color w:val="000000"/>
        </w:rPr>
        <w:t>倍</w:t>
      </w:r>
      <w:r w:rsidRPr="00F71177">
        <w:rPr>
          <w:rFonts w:ascii="標楷體" w:eastAsia="標楷體" w:hAnsi="標楷體" w:cs="Times New Roman" w:hint="eastAsia"/>
          <w:color w:val="000000"/>
        </w:rPr>
        <w:t xml:space="preserve">　</w:t>
      </w:r>
      <w:r w:rsidRPr="00F71177">
        <w:rPr>
          <w:rFonts w:ascii="標楷體" w:eastAsia="標楷體" w:hAnsi="標楷體" w:cs="Times New Roman"/>
          <w:color w:val="000000"/>
        </w:rPr>
        <w:t>(D)</w:t>
      </w:r>
      <w:r>
        <w:rPr>
          <w:rFonts w:ascii="標楷體" w:eastAsia="標楷體" w:hAnsi="標楷體" w:cs="Times New Roman" w:hint="eastAsia"/>
          <w:color w:val="000000"/>
        </w:rPr>
        <w:t>相</w:t>
      </w:r>
      <w:r w:rsidR="00201B05">
        <w:rPr>
          <w:rFonts w:ascii="標楷體" w:eastAsia="標楷體" w:hAnsi="標楷體" w:cs="Times New Roman" w:hint="eastAsia"/>
          <w:color w:val="000000"/>
        </w:rPr>
        <w:t>等</w:t>
      </w:r>
      <w:r w:rsidR="004B4CAC" w:rsidRPr="00484120">
        <w:rPr>
          <w:rFonts w:ascii="標楷體" w:eastAsia="標楷體" w:hAnsi="標楷體"/>
          <w:szCs w:val="24"/>
        </w:rPr>
        <w:t xml:space="preserve"> </w:t>
      </w:r>
    </w:p>
    <w:p w:rsidR="005B7977" w:rsidRDefault="00FA04B7" w:rsidP="00FA04B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5B7977" w:rsidRDefault="005B7977" w:rsidP="00FA04B7">
      <w:pPr>
        <w:rPr>
          <w:rFonts w:ascii="標楷體" w:eastAsia="標楷體" w:hAnsi="標楷體"/>
          <w:szCs w:val="24"/>
        </w:rPr>
      </w:pPr>
    </w:p>
    <w:p w:rsidR="005B7977" w:rsidRDefault="005B7977" w:rsidP="00FA04B7">
      <w:pPr>
        <w:rPr>
          <w:rFonts w:ascii="標楷體" w:eastAsia="標楷體" w:hAnsi="標楷體"/>
          <w:szCs w:val="24"/>
        </w:rPr>
      </w:pPr>
    </w:p>
    <w:p w:rsidR="005B7977" w:rsidRDefault="005B7977" w:rsidP="00FA04B7">
      <w:pPr>
        <w:rPr>
          <w:rFonts w:ascii="標楷體" w:eastAsia="標楷體" w:hAnsi="標楷體"/>
          <w:szCs w:val="24"/>
        </w:rPr>
      </w:pPr>
    </w:p>
    <w:p w:rsidR="00FA04B7" w:rsidRDefault="00CC0319" w:rsidP="00FA04B7">
      <w:pPr>
        <w:rPr>
          <w:rFonts w:ascii="標楷體" w:eastAsia="標楷體" w:hAnsi="標楷體" w:cs="Times New Roman"/>
          <w:color w:val="000000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　　)9.</w:t>
      </w:r>
      <w:r w:rsidR="005160C0" w:rsidRPr="00484120">
        <w:rPr>
          <w:rFonts w:ascii="標楷體" w:eastAsia="標楷體" w:hAnsi="標楷體" w:cs="Times New Roman" w:hint="eastAsia"/>
          <w:color w:val="000000"/>
          <w:szCs w:val="24"/>
        </w:rPr>
        <w:t>附圖為1</w:t>
      </w:r>
      <w:r w:rsidR="00201B05">
        <w:rPr>
          <w:rFonts w:ascii="標楷體" w:eastAsia="標楷體" w:hAnsi="標楷體" w:cs="Times New Roman" w:hint="eastAsia"/>
          <w:color w:val="000000"/>
          <w:szCs w:val="24"/>
        </w:rPr>
        <w:t>公克的水體積與溫度的關係。阿華</w:t>
      </w:r>
      <w:r w:rsidR="005160C0" w:rsidRPr="00484120">
        <w:rPr>
          <w:rFonts w:ascii="標楷體" w:eastAsia="標楷體" w:hAnsi="標楷體" w:cs="Times New Roman" w:hint="eastAsia"/>
          <w:color w:val="000000"/>
          <w:szCs w:val="24"/>
        </w:rPr>
        <w:t>測量湖泊表面水溫夏天為20℃，冬天為1℃，則湖泊底部與表面的水</w:t>
      </w:r>
      <w:r w:rsidR="00FA04B7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</w:p>
    <w:p w:rsidR="00681032" w:rsidRDefault="00FA04B7" w:rsidP="00FA04B7">
      <w:pPr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="005160C0" w:rsidRPr="00484120">
        <w:rPr>
          <w:rFonts w:ascii="標楷體" w:eastAsia="標楷體" w:hAnsi="標楷體" w:cs="Times New Roman" w:hint="eastAsia"/>
          <w:color w:val="000000"/>
          <w:szCs w:val="24"/>
        </w:rPr>
        <w:t>溫比較，下列何者正確？</w:t>
      </w:r>
      <w:r w:rsidR="005160C0" w:rsidRPr="00484120">
        <w:rPr>
          <w:rFonts w:ascii="標楷體" w:eastAsia="標楷體" w:hAnsi="標楷體" w:cs="Times New Roman"/>
          <w:color w:val="000000"/>
          <w:szCs w:val="24"/>
        </w:rPr>
        <w:br/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</w:p>
    <w:p w:rsidR="00FA04B7" w:rsidRDefault="00681032" w:rsidP="00FA04B7">
      <w:pPr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FA04B7"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5160C0" w:rsidRPr="00484120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3A2C39E3" wp14:editId="4DB59C4B">
            <wp:extent cx="2540000" cy="1593850"/>
            <wp:effectExtent l="0" t="0" r="0" b="6350"/>
            <wp:docPr id="5" name="圖片 5" descr="YW823C-1-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W823C-1-1-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60C0" w:rsidRPr="0048412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5160C0" w:rsidRPr="00484120">
        <w:rPr>
          <w:rFonts w:ascii="標楷體" w:eastAsia="標楷體" w:hAnsi="標楷體" w:cs="Times New Roman"/>
          <w:color w:val="000000"/>
          <w:szCs w:val="24"/>
        </w:rPr>
        <w:br/>
      </w:r>
      <w:r w:rsidR="00FA04B7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5160C0" w:rsidRPr="00484120">
        <w:rPr>
          <w:rFonts w:ascii="標楷體" w:eastAsia="標楷體" w:hAnsi="標楷體" w:cs="Times New Roman"/>
          <w:color w:val="000000"/>
          <w:szCs w:val="24"/>
        </w:rPr>
        <w:t>(A)</w:t>
      </w:r>
      <w:r w:rsidR="00FA04B7" w:rsidRPr="00484120">
        <w:rPr>
          <w:rFonts w:ascii="標楷體" w:eastAsia="標楷體" w:hAnsi="標楷體" w:cs="Times New Roman" w:hint="eastAsia"/>
          <w:color w:val="000000"/>
          <w:szCs w:val="24"/>
        </w:rPr>
        <w:t>湖底水溫在夏天低於20℃，而冬天則高於1℃</w:t>
      </w:r>
      <w:r w:rsidR="005160C0" w:rsidRPr="0048412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5160C0" w:rsidRPr="00484120">
        <w:rPr>
          <w:rFonts w:ascii="標楷體" w:eastAsia="標楷體" w:hAnsi="標楷體" w:cs="Times New Roman"/>
          <w:color w:val="000000"/>
          <w:szCs w:val="24"/>
        </w:rPr>
        <w:t>(B)</w:t>
      </w:r>
      <w:r w:rsidR="005160C0" w:rsidRPr="00484120">
        <w:rPr>
          <w:rFonts w:ascii="標楷體" w:eastAsia="標楷體" w:hAnsi="標楷體" w:cs="Times New Roman" w:hint="eastAsia"/>
          <w:color w:val="000000"/>
          <w:szCs w:val="24"/>
        </w:rPr>
        <w:t xml:space="preserve">湖底水溫夏天、冬天均較湖面高　</w:t>
      </w:r>
      <w:r w:rsidR="005160C0" w:rsidRPr="00484120">
        <w:rPr>
          <w:rFonts w:ascii="標楷體" w:eastAsia="標楷體" w:hAnsi="標楷體" w:cs="Times New Roman"/>
          <w:color w:val="000000"/>
          <w:szCs w:val="24"/>
        </w:rPr>
        <w:t>(C)</w:t>
      </w:r>
      <w:r w:rsidR="00FA04B7" w:rsidRPr="00484120">
        <w:rPr>
          <w:rFonts w:ascii="標楷體" w:eastAsia="標楷體" w:hAnsi="標楷體" w:cs="Times New Roman" w:hint="eastAsia"/>
          <w:color w:val="000000"/>
          <w:szCs w:val="24"/>
        </w:rPr>
        <w:t>湖底水溫夏天、冬</w:t>
      </w:r>
      <w:r w:rsidR="00FA04B7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</w:p>
    <w:p w:rsidR="005160C0" w:rsidRPr="00681032" w:rsidRDefault="00FA04B7" w:rsidP="0068103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 </w:t>
      </w:r>
      <w:r w:rsidRPr="00484120">
        <w:rPr>
          <w:rFonts w:ascii="標楷體" w:eastAsia="標楷體" w:hAnsi="標楷體" w:cs="Times New Roman" w:hint="eastAsia"/>
          <w:color w:val="000000"/>
          <w:szCs w:val="24"/>
        </w:rPr>
        <w:t>天均較湖面低</w:t>
      </w:r>
      <w:r w:rsidR="00681032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484120"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cs="Times New Roman" w:hint="eastAsia"/>
          <w:color w:val="000000"/>
          <w:szCs w:val="24"/>
        </w:rPr>
        <w:t>湖底水溫在夏天高</w:t>
      </w:r>
      <w:r w:rsidRPr="00484120">
        <w:rPr>
          <w:rFonts w:ascii="標楷體" w:eastAsia="標楷體" w:hAnsi="標楷體" w:cs="Times New Roman" w:hint="eastAsia"/>
          <w:color w:val="000000"/>
          <w:szCs w:val="24"/>
        </w:rPr>
        <w:t>於20</w:t>
      </w:r>
      <w:r>
        <w:rPr>
          <w:rFonts w:ascii="標楷體" w:eastAsia="標楷體" w:hAnsi="標楷體" w:cs="Times New Roman" w:hint="eastAsia"/>
          <w:color w:val="000000"/>
          <w:szCs w:val="24"/>
        </w:rPr>
        <w:t>℃，而冬天則低</w:t>
      </w:r>
      <w:r w:rsidRPr="00484120">
        <w:rPr>
          <w:rFonts w:ascii="標楷體" w:eastAsia="標楷體" w:hAnsi="標楷體" w:cs="Times New Roman" w:hint="eastAsia"/>
          <w:color w:val="000000"/>
          <w:szCs w:val="24"/>
        </w:rPr>
        <w:t>於1℃</w:t>
      </w:r>
      <w:r w:rsidRPr="00484120">
        <w:rPr>
          <w:rFonts w:ascii="標楷體" w:eastAsia="標楷體" w:hAnsi="標楷體"/>
          <w:szCs w:val="24"/>
        </w:rPr>
        <w:t xml:space="preserve"> </w:t>
      </w:r>
    </w:p>
    <w:p w:rsidR="005160C0" w:rsidRPr="00681032" w:rsidRDefault="005160C0" w:rsidP="002B6444">
      <w:pPr>
        <w:rPr>
          <w:rFonts w:ascii="標楷體" w:eastAsia="標楷體" w:hAnsi="標楷體"/>
          <w:szCs w:val="24"/>
        </w:rPr>
      </w:pPr>
    </w:p>
    <w:p w:rsidR="000029D0" w:rsidRPr="000029D0" w:rsidRDefault="002B6444" w:rsidP="000029D0">
      <w:pPr>
        <w:ind w:left="960" w:hangingChars="400" w:hanging="960"/>
        <w:rPr>
          <w:rFonts w:ascii="標楷體" w:eastAsia="標楷體" w:hAnsi="標楷體" w:cs="Times New Roman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(　　</w:t>
      </w:r>
      <w:r w:rsidR="00CC0319" w:rsidRPr="00484120">
        <w:rPr>
          <w:rFonts w:ascii="標楷體" w:eastAsia="標楷體" w:hAnsi="標楷體" w:hint="eastAsia"/>
          <w:szCs w:val="24"/>
        </w:rPr>
        <w:t>)10.</w:t>
      </w:r>
      <w:r w:rsidR="000029D0" w:rsidRPr="000029D0">
        <w:rPr>
          <w:rFonts w:ascii="標楷體" w:eastAsia="標楷體" w:hAnsi="標楷體" w:cs="Times New Roman" w:hint="eastAsia"/>
          <w:szCs w:val="24"/>
        </w:rPr>
        <w:t>已知水的比熱為1卡／克</w:t>
      </w:r>
      <w:r w:rsidR="000029D0" w:rsidRPr="000029D0">
        <w:rPr>
          <w:rFonts w:ascii="標楷體" w:eastAsia="標楷體" w:hAnsi="標楷體" w:cs="Times New Roman"/>
          <w:szCs w:val="24"/>
        </w:rPr>
        <w:t>-</w:t>
      </w:r>
      <w:r w:rsidR="000029D0" w:rsidRPr="000029D0">
        <w:rPr>
          <w:rFonts w:ascii="標楷體" w:eastAsia="標楷體" w:hAnsi="標楷體" w:cs="Times New Roman" w:hint="eastAsia"/>
          <w:szCs w:val="24"/>
        </w:rPr>
        <w:t>℃，A液體的比熱為0.6卡／克</w:t>
      </w:r>
      <w:r w:rsidR="000029D0" w:rsidRPr="000029D0">
        <w:rPr>
          <w:rFonts w:ascii="標楷體" w:eastAsia="標楷體" w:hAnsi="標楷體" w:cs="Times New Roman"/>
          <w:szCs w:val="24"/>
        </w:rPr>
        <w:t>-</w:t>
      </w:r>
      <w:r w:rsidR="000029D0" w:rsidRPr="000029D0">
        <w:rPr>
          <w:rFonts w:ascii="標楷體" w:eastAsia="標楷體" w:hAnsi="標楷體" w:cs="Times New Roman" w:hint="eastAsia"/>
          <w:szCs w:val="24"/>
        </w:rPr>
        <w:t>℃。今取初溫相同的甲、乙、丙三杯液體，分別以相同的熱源加熱，其中甲為100克的水，乙為100克的A液體，丙為200克的A液體，則在液體的「溫度T與加熱時間t」的關係圖中，a、b、c三曲線對應到的分別為哪杯液體？</w:t>
      </w:r>
    </w:p>
    <w:p w:rsidR="002B6444" w:rsidRPr="00484120" w:rsidRDefault="000029D0" w:rsidP="000029D0">
      <w:pPr>
        <w:ind w:left="1200" w:hangingChars="500" w:hanging="1200"/>
        <w:rPr>
          <w:rFonts w:ascii="標楷體" w:eastAsia="標楷體" w:hAnsi="標楷體"/>
          <w:szCs w:val="24"/>
        </w:rPr>
      </w:pPr>
      <w:r w:rsidRPr="000029D0">
        <w:rPr>
          <w:rFonts w:ascii="標楷體" w:eastAsia="標楷體" w:hAnsi="標楷體" w:cs="Times New Roman" w:hint="eastAsia"/>
          <w:szCs w:val="24"/>
        </w:rPr>
        <w:t xml:space="preserve">　                  </w:t>
      </w:r>
      <w:r>
        <w:rPr>
          <w:rFonts w:ascii="標楷體" w:eastAsia="標楷體" w:hAnsi="標楷體" w:cs="Times New Roman"/>
          <w:noProof/>
          <w:szCs w:val="24"/>
        </w:rPr>
        <w:drawing>
          <wp:inline distT="0" distB="0" distL="0" distR="0">
            <wp:extent cx="952500" cy="939800"/>
            <wp:effectExtent l="0" t="0" r="0" b="0"/>
            <wp:docPr id="2" name="圖片 2" descr="YW823C-9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YW823C-9-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29D0">
        <w:rPr>
          <w:rFonts w:ascii="標楷體" w:eastAsia="標楷體" w:hAnsi="標楷體" w:cs="Times New Roman"/>
          <w:szCs w:val="24"/>
        </w:rPr>
        <w:br/>
        <w:t>(A)</w:t>
      </w:r>
      <w:r w:rsidRPr="000029D0">
        <w:rPr>
          <w:rFonts w:ascii="標楷體" w:eastAsia="標楷體" w:hAnsi="標楷體" w:cs="Times New Roman" w:hint="eastAsia"/>
          <w:szCs w:val="24"/>
        </w:rPr>
        <w:t xml:space="preserve">乙丙甲　</w:t>
      </w:r>
      <w:r w:rsidRPr="000029D0">
        <w:rPr>
          <w:rFonts w:ascii="標楷體" w:eastAsia="標楷體" w:hAnsi="標楷體" w:cs="Times New Roman"/>
          <w:szCs w:val="24"/>
        </w:rPr>
        <w:t>(B)</w:t>
      </w:r>
      <w:r w:rsidRPr="000029D0">
        <w:rPr>
          <w:rFonts w:ascii="標楷體" w:eastAsia="標楷體" w:hAnsi="標楷體" w:cs="Times New Roman" w:hint="eastAsia"/>
          <w:szCs w:val="24"/>
        </w:rPr>
        <w:t xml:space="preserve">丙乙甲　</w:t>
      </w:r>
      <w:r w:rsidRPr="000029D0">
        <w:rPr>
          <w:rFonts w:ascii="標楷體" w:eastAsia="標楷體" w:hAnsi="標楷體" w:cs="Times New Roman"/>
          <w:szCs w:val="24"/>
        </w:rPr>
        <w:t>(C)</w:t>
      </w:r>
      <w:r w:rsidRPr="000029D0">
        <w:rPr>
          <w:rFonts w:ascii="標楷體" w:eastAsia="標楷體" w:hAnsi="標楷體" w:cs="Times New Roman" w:hint="eastAsia"/>
          <w:szCs w:val="24"/>
        </w:rPr>
        <w:t xml:space="preserve">乙甲丙　</w:t>
      </w:r>
      <w:r w:rsidRPr="000029D0">
        <w:rPr>
          <w:rFonts w:ascii="標楷體" w:eastAsia="標楷體" w:hAnsi="標楷體" w:cs="Times New Roman"/>
          <w:szCs w:val="24"/>
        </w:rPr>
        <w:t>(D)</w:t>
      </w:r>
      <w:r w:rsidRPr="000029D0">
        <w:rPr>
          <w:rFonts w:ascii="標楷體" w:eastAsia="標楷體" w:hAnsi="標楷體" w:cs="Times New Roman" w:hint="eastAsia"/>
          <w:szCs w:val="24"/>
        </w:rPr>
        <w:t>甲乙丙</w:t>
      </w:r>
      <w:r w:rsidRPr="000029D0">
        <w:rPr>
          <w:rFonts w:ascii="標楷體" w:eastAsia="標楷體" w:hAnsi="標楷體" w:cs="Times New Roman"/>
          <w:szCs w:val="24"/>
        </w:rPr>
        <w:br/>
      </w:r>
      <w:r w:rsidRPr="00484120">
        <w:rPr>
          <w:rFonts w:ascii="標楷體" w:eastAsia="標楷體" w:hAnsi="標楷體"/>
          <w:szCs w:val="24"/>
        </w:rPr>
        <w:t xml:space="preserve"> </w:t>
      </w:r>
    </w:p>
    <w:p w:rsidR="005B7977" w:rsidRPr="005B7977" w:rsidRDefault="002B6444" w:rsidP="005B7977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</w:rPr>
      </w:pPr>
      <w:r w:rsidRPr="005B7977">
        <w:rPr>
          <w:rFonts w:ascii="標楷體" w:eastAsia="標楷體" w:hAnsi="標楷體" w:hint="eastAsia"/>
          <w:szCs w:val="24"/>
        </w:rPr>
        <w:t xml:space="preserve">(　　</w:t>
      </w:r>
      <w:r w:rsidR="0008734F" w:rsidRPr="005B7977">
        <w:rPr>
          <w:rFonts w:ascii="標楷體" w:eastAsia="標楷體" w:hAnsi="標楷體" w:hint="eastAsia"/>
          <w:szCs w:val="24"/>
        </w:rPr>
        <w:t>)11.</w:t>
      </w:r>
      <w:r w:rsidR="005B7977" w:rsidRPr="005B7977">
        <w:rPr>
          <w:rFonts w:ascii="標楷體" w:eastAsia="標楷體" w:hAnsi="標楷體" w:cs="Times New Roman" w:hint="eastAsia"/>
          <w:color w:val="000000"/>
        </w:rPr>
        <w:t>日正當中，教室外的陽臺上有黑、白、綠、紅四種不同顏色、相同材質的杯子4個，分別裝上20公克的碎冰</w:t>
      </w:r>
    </w:p>
    <w:p w:rsidR="005B7977" w:rsidRPr="005B7977" w:rsidRDefault="005B7977" w:rsidP="005B7977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5B7977">
        <w:rPr>
          <w:rFonts w:ascii="標楷體" w:eastAsia="標楷體" w:hAnsi="標楷體" w:cs="Times New Roman" w:hint="eastAsia"/>
          <w:color w:val="000000"/>
        </w:rPr>
        <w:t xml:space="preserve">         塊，試問哪一個杯子內的冰塊在太陽底下曝晒後，會最快溶化？　</w:t>
      </w:r>
      <w:r w:rsidRPr="005B7977">
        <w:rPr>
          <w:rFonts w:ascii="標楷體" w:eastAsia="標楷體" w:hAnsi="標楷體" w:cs="Times New Roman"/>
          <w:color w:val="000000"/>
        </w:rPr>
        <w:br/>
      </w:r>
      <w:r w:rsidRPr="005B7977">
        <w:rPr>
          <w:rFonts w:ascii="標楷體" w:eastAsia="標楷體" w:hAnsi="標楷體" w:cs="Times New Roman" w:hint="eastAsia"/>
          <w:color w:val="000000"/>
        </w:rPr>
        <w:t xml:space="preserve">         </w:t>
      </w:r>
      <w:r w:rsidRPr="005B7977">
        <w:rPr>
          <w:rFonts w:ascii="標楷體" w:eastAsia="標楷體" w:hAnsi="標楷體" w:cs="Times New Roman"/>
          <w:color w:val="000000"/>
        </w:rPr>
        <w:t>(A)</w:t>
      </w:r>
      <w:r w:rsidRPr="005B7977">
        <w:rPr>
          <w:rFonts w:ascii="標楷體" w:eastAsia="標楷體" w:hAnsi="標楷體" w:cs="Times New Roman" w:hint="eastAsia"/>
          <w:color w:val="000000"/>
        </w:rPr>
        <w:t xml:space="preserve">白色　</w:t>
      </w:r>
      <w:r w:rsidRPr="005B7977">
        <w:rPr>
          <w:rFonts w:ascii="標楷體" w:eastAsia="標楷體" w:hAnsi="標楷體" w:cs="Times New Roman"/>
          <w:color w:val="000000"/>
        </w:rPr>
        <w:t>(B)</w:t>
      </w:r>
      <w:r w:rsidRPr="005B7977">
        <w:rPr>
          <w:rFonts w:ascii="標楷體" w:eastAsia="標楷體" w:hAnsi="標楷體" w:cs="Times New Roman" w:hint="eastAsia"/>
          <w:color w:val="000000"/>
        </w:rPr>
        <w:t xml:space="preserve">黑色　</w:t>
      </w:r>
      <w:r w:rsidRPr="005B7977">
        <w:rPr>
          <w:rFonts w:ascii="標楷體" w:eastAsia="標楷體" w:hAnsi="標楷體" w:cs="Times New Roman"/>
          <w:color w:val="000000"/>
        </w:rPr>
        <w:t>(C)</w:t>
      </w:r>
      <w:r w:rsidRPr="005B7977">
        <w:rPr>
          <w:rFonts w:ascii="標楷體" w:eastAsia="標楷體" w:hAnsi="標楷體" w:cs="Times New Roman" w:hint="eastAsia"/>
          <w:color w:val="000000"/>
        </w:rPr>
        <w:t xml:space="preserve">綠色　</w:t>
      </w:r>
      <w:r w:rsidRPr="005B7977">
        <w:rPr>
          <w:rFonts w:ascii="標楷體" w:eastAsia="標楷體" w:hAnsi="標楷體" w:cs="Times New Roman"/>
          <w:color w:val="000000"/>
        </w:rPr>
        <w:t>(D)</w:t>
      </w:r>
      <w:r w:rsidRPr="005B7977">
        <w:rPr>
          <w:rFonts w:ascii="標楷體" w:eastAsia="標楷體" w:hAnsi="標楷體" w:cs="Times New Roman" w:hint="eastAsia"/>
          <w:color w:val="000000"/>
        </w:rPr>
        <w:t>紅色</w:t>
      </w:r>
    </w:p>
    <w:p w:rsidR="002B6444" w:rsidRPr="005B7977" w:rsidRDefault="005B7977" w:rsidP="005B7977">
      <w:pPr>
        <w:rPr>
          <w:rFonts w:ascii="標楷體" w:eastAsia="標楷體" w:hAnsi="標楷體"/>
          <w:szCs w:val="24"/>
        </w:rPr>
      </w:pPr>
      <w:r w:rsidRPr="005B7977">
        <w:rPr>
          <w:rFonts w:ascii="標楷體" w:eastAsia="標楷體" w:hAnsi="標楷體"/>
          <w:szCs w:val="24"/>
        </w:rPr>
        <w:t xml:space="preserve"> </w:t>
      </w:r>
    </w:p>
    <w:p w:rsidR="002B6444" w:rsidRPr="002B2D7E" w:rsidRDefault="002B6444" w:rsidP="002B6444">
      <w:pPr>
        <w:rPr>
          <w:rFonts w:ascii="標楷體" w:eastAsia="標楷體" w:hAnsi="標楷體"/>
          <w:szCs w:val="24"/>
        </w:rPr>
      </w:pPr>
      <w:r w:rsidRPr="002B2D7E">
        <w:rPr>
          <w:rFonts w:ascii="標楷體" w:eastAsia="標楷體" w:hAnsi="標楷體" w:hint="eastAsia"/>
          <w:szCs w:val="24"/>
        </w:rPr>
        <w:t xml:space="preserve">(　　</w:t>
      </w:r>
      <w:r w:rsidR="0008734F" w:rsidRPr="002B2D7E">
        <w:rPr>
          <w:rFonts w:ascii="標楷體" w:eastAsia="標楷體" w:hAnsi="標楷體" w:hint="eastAsia"/>
          <w:szCs w:val="24"/>
        </w:rPr>
        <w:t>)12.</w:t>
      </w:r>
      <w:r w:rsidR="005B7977" w:rsidRPr="002B2D7E">
        <w:rPr>
          <w:rFonts w:ascii="標楷體" w:eastAsia="標楷體" w:hAnsi="標楷體" w:hint="eastAsia"/>
          <w:szCs w:val="24"/>
        </w:rPr>
        <w:t>關於燜燒鍋的設計原理，下列敘述何者錯誤</w:t>
      </w:r>
      <w:r w:rsidRPr="002B2D7E">
        <w:rPr>
          <w:rFonts w:ascii="標楷體" w:eastAsia="標楷體" w:hAnsi="標楷體" w:hint="eastAsia"/>
          <w:szCs w:val="24"/>
        </w:rPr>
        <w:t xml:space="preserve">？　</w:t>
      </w:r>
    </w:p>
    <w:p w:rsidR="005B7977" w:rsidRPr="002B2D7E" w:rsidRDefault="002B6444" w:rsidP="005B7977">
      <w:pPr>
        <w:ind w:leftChars="450" w:left="1200" w:hangingChars="50" w:hanging="120"/>
        <w:rPr>
          <w:rFonts w:ascii="標楷體" w:eastAsia="標楷體" w:hAnsi="標楷體"/>
          <w:szCs w:val="24"/>
        </w:rPr>
      </w:pPr>
      <w:r w:rsidRPr="002B2D7E">
        <w:rPr>
          <w:rFonts w:ascii="標楷體" w:eastAsia="標楷體" w:hAnsi="標楷體" w:hint="eastAsia"/>
          <w:szCs w:val="24"/>
        </w:rPr>
        <w:t>(A)內壁為光滑鏡面是為了防止</w:t>
      </w:r>
      <w:r w:rsidR="005B7977" w:rsidRPr="002B2D7E">
        <w:rPr>
          <w:rFonts w:ascii="標楷體" w:eastAsia="標楷體" w:hAnsi="標楷體" w:hint="eastAsia"/>
          <w:szCs w:val="24"/>
        </w:rPr>
        <w:t>輻射</w:t>
      </w:r>
      <w:r w:rsidRPr="002B2D7E">
        <w:rPr>
          <w:rFonts w:ascii="標楷體" w:eastAsia="標楷體" w:hAnsi="標楷體" w:hint="eastAsia"/>
          <w:szCs w:val="24"/>
        </w:rPr>
        <w:t>造成的熱量散失　(B)</w:t>
      </w:r>
      <w:r w:rsidR="005B7977" w:rsidRPr="002B2D7E">
        <w:rPr>
          <w:rFonts w:ascii="標楷體" w:eastAsia="標楷體" w:hAnsi="標楷體" w:hint="eastAsia"/>
          <w:szCs w:val="24"/>
        </w:rPr>
        <w:t>外鍋蓋用塑膠是為了防止熱的傳導</w:t>
      </w:r>
      <w:r w:rsidRPr="002B2D7E">
        <w:rPr>
          <w:rFonts w:ascii="標楷體" w:eastAsia="標楷體" w:hAnsi="標楷體" w:hint="eastAsia"/>
          <w:szCs w:val="24"/>
        </w:rPr>
        <w:t xml:space="preserve">　(C)</w:t>
      </w:r>
      <w:r w:rsidR="005B7977" w:rsidRPr="002B2D7E">
        <w:rPr>
          <w:rFonts w:ascii="標楷體" w:eastAsia="標楷體" w:hAnsi="標楷體" w:hint="eastAsia"/>
          <w:szCs w:val="24"/>
        </w:rPr>
        <w:t>真空夾層是為了防止輻射造成的熱量散失</w:t>
      </w:r>
      <w:r w:rsidR="002B2D7E" w:rsidRPr="002B2D7E">
        <w:rPr>
          <w:rFonts w:ascii="標楷體" w:eastAsia="標楷體" w:hAnsi="標楷體" w:hint="eastAsia"/>
          <w:szCs w:val="24"/>
        </w:rPr>
        <w:t>(D</w:t>
      </w:r>
      <w:r w:rsidR="005B7977" w:rsidRPr="002B2D7E">
        <w:rPr>
          <w:rFonts w:ascii="標楷體" w:eastAsia="標楷體" w:hAnsi="標楷體" w:hint="eastAsia"/>
          <w:szCs w:val="24"/>
        </w:rPr>
        <w:t>)所有的設計都是為了防止熱量的傳播造成的熱量散失</w:t>
      </w:r>
    </w:p>
    <w:p w:rsidR="002B6444" w:rsidRPr="002B2D7E" w:rsidRDefault="002B6444" w:rsidP="00680D17">
      <w:pPr>
        <w:ind w:leftChars="450" w:left="1200" w:hangingChars="50" w:hanging="120"/>
        <w:rPr>
          <w:rFonts w:ascii="標楷體" w:eastAsia="標楷體" w:hAnsi="標楷體"/>
          <w:szCs w:val="24"/>
        </w:rPr>
      </w:pPr>
    </w:p>
    <w:p w:rsidR="002E7231" w:rsidRDefault="0008734F" w:rsidP="002E7231">
      <w:pPr>
        <w:ind w:left="1080" w:hangingChars="450" w:hanging="108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　　)13.</w:t>
      </w:r>
      <w:r w:rsidR="007D5CF5" w:rsidRPr="00484120">
        <w:rPr>
          <w:rFonts w:ascii="標楷體" w:eastAsia="標楷體" w:hAnsi="標楷體" w:hint="eastAsia"/>
          <w:szCs w:val="24"/>
        </w:rPr>
        <w:t xml:space="preserve">下列有關等重的冰、水和水蒸氣三者的比較，何者正確？　</w:t>
      </w:r>
      <w:r w:rsidR="007D5CF5" w:rsidRPr="00484120">
        <w:rPr>
          <w:rFonts w:ascii="標楷體" w:eastAsia="標楷體" w:hAnsi="標楷體"/>
          <w:szCs w:val="24"/>
        </w:rPr>
        <w:br/>
        <w:t>(A)</w:t>
      </w:r>
      <w:r w:rsidR="007D5CF5" w:rsidRPr="00484120">
        <w:rPr>
          <w:rFonts w:ascii="標楷體" w:eastAsia="標楷體" w:hAnsi="標楷體" w:hint="eastAsia"/>
          <w:szCs w:val="24"/>
        </w:rPr>
        <w:t xml:space="preserve">密度：冰＞水＞水蒸氣　</w:t>
      </w:r>
      <w:r w:rsidR="007D5CF5" w:rsidRPr="00484120">
        <w:rPr>
          <w:rFonts w:ascii="標楷體" w:eastAsia="標楷體" w:hAnsi="標楷體"/>
          <w:szCs w:val="24"/>
        </w:rPr>
        <w:t>(B)</w:t>
      </w:r>
      <w:r w:rsidR="00293E81" w:rsidRPr="00484120">
        <w:rPr>
          <w:rFonts w:ascii="標楷體" w:eastAsia="標楷體" w:hAnsi="標楷體" w:hint="eastAsia"/>
          <w:szCs w:val="24"/>
        </w:rPr>
        <w:t>分子的自由移動程度：水蒸氣＞水＞冰</w:t>
      </w:r>
      <w:r w:rsidR="007D5CF5" w:rsidRPr="00484120">
        <w:rPr>
          <w:rFonts w:ascii="標楷體" w:eastAsia="標楷體" w:hAnsi="標楷體" w:hint="eastAsia"/>
          <w:szCs w:val="24"/>
        </w:rPr>
        <w:t xml:space="preserve">　</w:t>
      </w:r>
      <w:r w:rsidR="007D5CF5" w:rsidRPr="00484120">
        <w:rPr>
          <w:rFonts w:ascii="標楷體" w:eastAsia="標楷體" w:hAnsi="標楷體"/>
          <w:szCs w:val="24"/>
        </w:rPr>
        <w:t>(C)</w:t>
      </w:r>
      <w:r w:rsidR="007D5CF5" w:rsidRPr="00484120">
        <w:rPr>
          <w:rFonts w:ascii="標楷體" w:eastAsia="標楷體" w:hAnsi="標楷體" w:hint="eastAsia"/>
          <w:szCs w:val="24"/>
        </w:rPr>
        <w:t xml:space="preserve">分子本身的體積：冰＞水＞水蒸氣　</w:t>
      </w:r>
      <w:r w:rsidR="007D5CF5" w:rsidRPr="00484120">
        <w:rPr>
          <w:rFonts w:ascii="標楷體" w:eastAsia="標楷體" w:hAnsi="標楷體"/>
          <w:szCs w:val="24"/>
        </w:rPr>
        <w:t>(D)</w:t>
      </w:r>
      <w:r w:rsidR="00293E81" w:rsidRPr="00484120">
        <w:rPr>
          <w:rFonts w:ascii="標楷體" w:eastAsia="標楷體" w:hAnsi="標楷體" w:hint="eastAsia"/>
          <w:szCs w:val="24"/>
        </w:rPr>
        <w:t>分子數目：水＞冰＞水蒸氣</w:t>
      </w:r>
    </w:p>
    <w:p w:rsidR="002E7231" w:rsidRDefault="002E7231" w:rsidP="002B2D7E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szCs w:val="24"/>
        </w:rPr>
      </w:pPr>
    </w:p>
    <w:p w:rsidR="002B2D7E" w:rsidRPr="002B2D7E" w:rsidRDefault="002B6444" w:rsidP="002B2D7E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 w:cs="Times New Roman"/>
          <w:color w:val="000000"/>
        </w:rPr>
      </w:pPr>
      <w:r w:rsidRPr="002B2D7E">
        <w:rPr>
          <w:rFonts w:ascii="標楷體" w:eastAsia="標楷體" w:hAnsi="標楷體" w:hint="eastAsia"/>
          <w:szCs w:val="24"/>
        </w:rPr>
        <w:t xml:space="preserve">(　　</w:t>
      </w:r>
      <w:r w:rsidR="0008734F" w:rsidRPr="002B2D7E">
        <w:rPr>
          <w:rFonts w:ascii="標楷體" w:eastAsia="標楷體" w:hAnsi="標楷體" w:hint="eastAsia"/>
          <w:szCs w:val="24"/>
        </w:rPr>
        <w:t>)14.</w:t>
      </w:r>
      <w:r w:rsidR="002B2D7E" w:rsidRPr="002B2D7E">
        <w:rPr>
          <w:rFonts w:ascii="標楷體" w:eastAsia="標楷體" w:hAnsi="標楷體" w:cs="Times New Roman" w:hint="eastAsia"/>
          <w:color w:val="000000"/>
        </w:rPr>
        <w:t>在寒冬中，蓋上蓬鬆棉被</w:t>
      </w:r>
      <w:r w:rsidR="002B2D7E">
        <w:rPr>
          <w:rFonts w:ascii="標楷體" w:eastAsia="標楷體" w:hAnsi="標楷體" w:cs="Times New Roman" w:hint="eastAsia"/>
          <w:color w:val="000000"/>
        </w:rPr>
        <w:t xml:space="preserve">可以產生良好的保暖效果，這是什麼原因？ </w:t>
      </w:r>
      <w:r w:rsidR="002B2D7E" w:rsidRPr="002B2D7E">
        <w:rPr>
          <w:rFonts w:ascii="標楷體" w:eastAsia="標楷體" w:hAnsi="標楷體" w:cs="Times New Roman"/>
          <w:color w:val="000000"/>
        </w:rPr>
        <w:t>(A)</w:t>
      </w:r>
      <w:r w:rsidR="002B2D7E" w:rsidRPr="002B2D7E">
        <w:rPr>
          <w:rFonts w:ascii="標楷體" w:eastAsia="標楷體" w:hAnsi="標楷體" w:cs="Times New Roman" w:hint="eastAsia"/>
          <w:color w:val="000000"/>
        </w:rPr>
        <w:t>因為蓬鬆棉被熱傳導效果差，可以避免熱量散失</w:t>
      </w:r>
      <w:r w:rsidR="002B2D7E">
        <w:rPr>
          <w:rFonts w:ascii="標楷體" w:eastAsia="標楷體" w:hAnsi="標楷體" w:cs="Times New Roman" w:hint="eastAsia"/>
          <w:color w:val="000000"/>
        </w:rPr>
        <w:t xml:space="preserve"> </w:t>
      </w:r>
      <w:r w:rsidR="002B2D7E" w:rsidRPr="002B2D7E">
        <w:rPr>
          <w:rFonts w:ascii="標楷體" w:eastAsia="標楷體" w:hAnsi="標楷體" w:cs="Times New Roman"/>
          <w:color w:val="000000"/>
        </w:rPr>
        <w:t>(B)</w:t>
      </w:r>
      <w:r w:rsidR="002B2D7E">
        <w:rPr>
          <w:rFonts w:ascii="標楷體" w:eastAsia="標楷體" w:hAnsi="標楷體" w:cs="Times New Roman" w:hint="eastAsia"/>
          <w:color w:val="000000"/>
        </w:rPr>
        <w:t xml:space="preserve">因為棉被可以吸收空氣中的熱量，所以可以保暖 </w:t>
      </w:r>
      <w:r w:rsidR="002B2D7E" w:rsidRPr="002B2D7E">
        <w:rPr>
          <w:rFonts w:ascii="標楷體" w:eastAsia="標楷體" w:hAnsi="標楷體" w:cs="Times New Roman"/>
          <w:color w:val="000000"/>
        </w:rPr>
        <w:t>(C)</w:t>
      </w:r>
      <w:r w:rsidR="002B2D7E" w:rsidRPr="002B2D7E">
        <w:rPr>
          <w:rFonts w:ascii="標楷體" w:eastAsia="標楷體" w:hAnsi="標楷體" w:cs="Times New Roman" w:hint="eastAsia"/>
          <w:color w:val="000000"/>
        </w:rPr>
        <w:t xml:space="preserve">因為棉被可以產生熱量，所以有溫暖的感覺　</w:t>
      </w:r>
      <w:r w:rsidR="002B2D7E" w:rsidRPr="002B2D7E">
        <w:rPr>
          <w:rFonts w:ascii="標楷體" w:eastAsia="標楷體" w:hAnsi="標楷體" w:cs="Times New Roman"/>
          <w:color w:val="000000"/>
        </w:rPr>
        <w:t>(D)</w:t>
      </w:r>
      <w:r w:rsidR="002B2D7E" w:rsidRPr="002B2D7E">
        <w:rPr>
          <w:rFonts w:ascii="標楷體" w:eastAsia="標楷體" w:hAnsi="標楷體" w:cs="Times New Roman" w:hint="eastAsia"/>
          <w:color w:val="000000"/>
        </w:rPr>
        <w:t>因為棉被可以吸收輻射熱，所以可以保暖</w:t>
      </w:r>
    </w:p>
    <w:p w:rsidR="002B6444" w:rsidRPr="002B2D7E" w:rsidRDefault="002B2D7E" w:rsidP="002B2D7E">
      <w:pPr>
        <w:rPr>
          <w:rFonts w:ascii="標楷體" w:eastAsia="標楷體" w:hAnsi="標楷體"/>
          <w:szCs w:val="24"/>
        </w:rPr>
      </w:pPr>
      <w:r w:rsidRPr="002B2D7E">
        <w:rPr>
          <w:rFonts w:ascii="標楷體" w:eastAsia="標楷體" w:hAnsi="標楷體"/>
          <w:szCs w:val="24"/>
        </w:rPr>
        <w:t xml:space="preserve"> </w:t>
      </w:r>
    </w:p>
    <w:p w:rsidR="002E7231" w:rsidRPr="002E7231" w:rsidRDefault="002B6444" w:rsidP="002E7231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 w:cs="Times New Roman"/>
          <w:color w:val="000000"/>
          <w:szCs w:val="24"/>
        </w:rPr>
      </w:pPr>
      <w:r w:rsidRPr="002E7231">
        <w:rPr>
          <w:rFonts w:ascii="標楷體" w:eastAsia="標楷體" w:hAnsi="標楷體" w:hint="eastAsia"/>
          <w:szCs w:val="24"/>
        </w:rPr>
        <w:t xml:space="preserve">(　　</w:t>
      </w:r>
      <w:r w:rsidR="0008734F" w:rsidRPr="002E7231">
        <w:rPr>
          <w:rFonts w:ascii="標楷體" w:eastAsia="標楷體" w:hAnsi="標楷體" w:hint="eastAsia"/>
          <w:szCs w:val="24"/>
        </w:rPr>
        <w:t>)15.</w:t>
      </w:r>
      <w:r w:rsidR="002E7231" w:rsidRPr="002E7231">
        <w:rPr>
          <w:rFonts w:ascii="標楷體" w:eastAsia="標楷體" w:hAnsi="標楷體" w:cs="Times New Roman" w:hint="eastAsia"/>
          <w:color w:val="000000"/>
        </w:rPr>
        <w:t xml:space="preserve">熱脹冷縮是指物質的何種物理量隨溫度升降而變化？　</w:t>
      </w:r>
      <w:r w:rsidR="002E7231" w:rsidRPr="002E7231">
        <w:rPr>
          <w:rFonts w:ascii="標楷體" w:eastAsia="標楷體" w:hAnsi="標楷體" w:cs="Times New Roman"/>
          <w:color w:val="000000"/>
        </w:rPr>
        <w:t>(A)</w:t>
      </w:r>
      <w:r w:rsidR="002E7231" w:rsidRPr="002E7231">
        <w:rPr>
          <w:rFonts w:ascii="標楷體" w:eastAsia="標楷體" w:hAnsi="標楷體" w:cs="Times New Roman" w:hint="eastAsia"/>
          <w:color w:val="000000"/>
        </w:rPr>
        <w:t xml:space="preserve">質量　</w:t>
      </w:r>
      <w:r w:rsidR="002E7231" w:rsidRPr="002E7231">
        <w:rPr>
          <w:rFonts w:ascii="標楷體" w:eastAsia="標楷體" w:hAnsi="標楷體" w:cs="Times New Roman"/>
          <w:color w:val="000000"/>
        </w:rPr>
        <w:t>(B)</w:t>
      </w:r>
      <w:r w:rsidR="002E7231" w:rsidRPr="002E7231">
        <w:rPr>
          <w:rFonts w:ascii="標楷體" w:eastAsia="標楷體" w:hAnsi="標楷體" w:cs="Times New Roman" w:hint="eastAsia"/>
          <w:color w:val="000000"/>
        </w:rPr>
        <w:t xml:space="preserve">體積　</w:t>
      </w:r>
      <w:r w:rsidR="002E7231" w:rsidRPr="002E7231">
        <w:rPr>
          <w:rFonts w:ascii="標楷體" w:eastAsia="標楷體" w:hAnsi="標楷體" w:cs="Times New Roman"/>
          <w:color w:val="000000"/>
        </w:rPr>
        <w:t>(C)</w:t>
      </w:r>
      <w:r w:rsidR="002E7231" w:rsidRPr="002E7231">
        <w:rPr>
          <w:rFonts w:ascii="標楷體" w:eastAsia="標楷體" w:hAnsi="標楷體" w:cs="Times New Roman" w:hint="eastAsia"/>
          <w:color w:val="000000"/>
        </w:rPr>
        <w:t xml:space="preserve">顏色　</w:t>
      </w:r>
      <w:r w:rsidR="002E7231" w:rsidRPr="002E7231">
        <w:rPr>
          <w:rFonts w:ascii="標楷體" w:eastAsia="標楷體" w:hAnsi="標楷體" w:cs="Times New Roman"/>
          <w:color w:val="000000"/>
        </w:rPr>
        <w:t>(D)</w:t>
      </w:r>
      <w:r w:rsidR="002E7231" w:rsidRPr="002E7231">
        <w:rPr>
          <w:rFonts w:ascii="標楷體" w:eastAsia="標楷體" w:hAnsi="標楷體" w:cs="Times New Roman" w:hint="eastAsia"/>
          <w:color w:val="000000"/>
        </w:rPr>
        <w:t>硬度</w:t>
      </w:r>
    </w:p>
    <w:p w:rsidR="0063321C" w:rsidRPr="0063321C" w:rsidRDefault="002E7231" w:rsidP="002E7231">
      <w:pPr>
        <w:rPr>
          <w:rFonts w:ascii="標楷體" w:eastAsia="標楷體" w:hAnsi="標楷體" w:cs="Times New Roman"/>
          <w:szCs w:val="24"/>
        </w:rPr>
      </w:pPr>
      <w:r w:rsidRPr="0063321C">
        <w:rPr>
          <w:rFonts w:ascii="標楷體" w:eastAsia="標楷體" w:hAnsi="標楷體" w:cs="Times New Roman"/>
          <w:szCs w:val="24"/>
        </w:rPr>
        <w:t xml:space="preserve"> </w:t>
      </w:r>
    </w:p>
    <w:p w:rsidR="002E7231" w:rsidRDefault="002B6444" w:rsidP="002E7231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</w:rPr>
      </w:pPr>
      <w:r w:rsidRPr="002E7231">
        <w:rPr>
          <w:rFonts w:ascii="標楷體" w:eastAsia="標楷體" w:hAnsi="標楷體" w:hint="eastAsia"/>
          <w:szCs w:val="24"/>
        </w:rPr>
        <w:t xml:space="preserve">(　　</w:t>
      </w:r>
      <w:r w:rsidR="0008734F" w:rsidRPr="002E7231">
        <w:rPr>
          <w:rFonts w:ascii="標楷體" w:eastAsia="標楷體" w:hAnsi="標楷體" w:hint="eastAsia"/>
          <w:szCs w:val="24"/>
        </w:rPr>
        <w:t>)16.</w:t>
      </w:r>
      <w:r w:rsidR="002E7231" w:rsidRPr="002E7231">
        <w:rPr>
          <w:rFonts w:ascii="標楷體" w:eastAsia="標楷體" w:hAnsi="標楷體" w:cs="Times New Roman" w:hint="eastAsia"/>
          <w:color w:val="000000"/>
        </w:rPr>
        <w:t>某報章報導：當打開瓦斯桶使瓦斯大量汽化外洩時，瓦斯桶底會有結霜現象。下列有關此現象的敘述，何者正</w:t>
      </w:r>
    </w:p>
    <w:p w:rsidR="002E7231" w:rsidRPr="002E7231" w:rsidRDefault="002E7231" w:rsidP="002E7231">
      <w:pPr>
        <w:tabs>
          <w:tab w:val="left" w:pos="1134"/>
        </w:tabs>
        <w:snapToGrid w:val="0"/>
        <w:spacing w:line="360" w:lineRule="atLeast"/>
        <w:ind w:leftChars="450" w:left="108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</w:rPr>
        <w:t xml:space="preserve">確？ </w:t>
      </w:r>
      <w:r w:rsidRPr="002E7231">
        <w:rPr>
          <w:rFonts w:ascii="標楷體" w:eastAsia="標楷體" w:hAnsi="標楷體" w:cs="Times New Roman"/>
          <w:color w:val="000000"/>
        </w:rPr>
        <w:t>(A)</w:t>
      </w:r>
      <w:r>
        <w:rPr>
          <w:rFonts w:ascii="標楷體" w:eastAsia="標楷體" w:hAnsi="標楷體" w:cs="Times New Roman" w:hint="eastAsia"/>
          <w:color w:val="000000"/>
        </w:rPr>
        <w:t xml:space="preserve">桶底結霜是由外洩的瓦斯凝固在桶底 </w:t>
      </w:r>
      <w:r w:rsidRPr="002E7231">
        <w:rPr>
          <w:rFonts w:ascii="標楷體" w:eastAsia="標楷體" w:hAnsi="標楷體" w:cs="Times New Roman"/>
          <w:color w:val="000000"/>
        </w:rPr>
        <w:t>(B)</w:t>
      </w:r>
      <w:r>
        <w:rPr>
          <w:rFonts w:ascii="標楷體" w:eastAsia="標楷體" w:hAnsi="標楷體" w:cs="Times New Roman" w:hint="eastAsia"/>
          <w:color w:val="000000"/>
        </w:rPr>
        <w:t xml:space="preserve">瓦斯汽化時為放熱反應 </w:t>
      </w:r>
      <w:r w:rsidRPr="002E7231">
        <w:rPr>
          <w:rFonts w:ascii="標楷體" w:eastAsia="標楷體" w:hAnsi="標楷體" w:cs="Times New Roman"/>
          <w:color w:val="000000"/>
        </w:rPr>
        <w:t>(C)</w:t>
      </w:r>
      <w:r w:rsidRPr="002E7231">
        <w:rPr>
          <w:rFonts w:ascii="標楷體" w:eastAsia="標楷體" w:hAnsi="標楷體" w:cs="Times New Roman" w:hint="eastAsia"/>
          <w:color w:val="000000"/>
        </w:rPr>
        <w:t>桶底結霜是由空氣中的水氣凝</w:t>
      </w:r>
      <w:r>
        <w:rPr>
          <w:rFonts w:ascii="標楷體" w:eastAsia="標楷體" w:hAnsi="標楷體" w:cs="Times New Roman" w:hint="eastAsia"/>
          <w:color w:val="000000"/>
        </w:rPr>
        <w:t xml:space="preserve">固而成 </w:t>
      </w:r>
      <w:r w:rsidRPr="002E7231">
        <w:rPr>
          <w:rFonts w:ascii="標楷體" w:eastAsia="標楷體" w:hAnsi="標楷體" w:cs="Times New Roman"/>
          <w:color w:val="000000"/>
        </w:rPr>
        <w:t>(D)</w:t>
      </w:r>
      <w:r w:rsidRPr="002E7231">
        <w:rPr>
          <w:rFonts w:ascii="標楷體" w:eastAsia="標楷體" w:hAnsi="標楷體" w:cs="Times New Roman" w:hint="eastAsia"/>
          <w:color w:val="000000"/>
        </w:rPr>
        <w:t>報導錯誤，根本不可能有此現象</w:t>
      </w:r>
    </w:p>
    <w:p w:rsidR="002B6444" w:rsidRPr="00484120" w:rsidRDefault="002B6444" w:rsidP="0008734F">
      <w:pPr>
        <w:ind w:firstLineChars="450" w:firstLine="108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　</w:t>
      </w:r>
    </w:p>
    <w:p w:rsidR="002322D5" w:rsidRDefault="002B6444" w:rsidP="002322D5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 w:cs="Times New Roman"/>
          <w:color w:val="000000"/>
        </w:rPr>
      </w:pPr>
      <w:r w:rsidRPr="002322D5">
        <w:rPr>
          <w:rFonts w:ascii="標楷體" w:eastAsia="標楷體" w:hAnsi="標楷體" w:hint="eastAsia"/>
          <w:szCs w:val="24"/>
        </w:rPr>
        <w:t xml:space="preserve">(　　</w:t>
      </w:r>
      <w:r w:rsidR="0008734F" w:rsidRPr="002322D5">
        <w:rPr>
          <w:rFonts w:ascii="標楷體" w:eastAsia="標楷體" w:hAnsi="標楷體" w:hint="eastAsia"/>
          <w:szCs w:val="24"/>
        </w:rPr>
        <w:t>)17.</w:t>
      </w:r>
      <w:r w:rsidR="002322D5" w:rsidRPr="002322D5">
        <w:rPr>
          <w:rFonts w:ascii="標楷體" w:eastAsia="標楷體" w:hAnsi="標楷體" w:cs="Times New Roman" w:hint="eastAsia"/>
          <w:color w:val="000000"/>
        </w:rPr>
        <w:t>利用某油性液體當溫度計的材料，其熔點與沸點分別為－</w:t>
      </w:r>
      <w:smartTag w:uri="urn:schemas-microsoft-com:office:smarttags" w:element="chmetcnv">
        <w:smartTagPr>
          <w:attr w:name="UnitName" w:val="℃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="002322D5" w:rsidRPr="002322D5">
          <w:rPr>
            <w:rFonts w:ascii="標楷體" w:eastAsia="標楷體" w:hAnsi="標楷體" w:cs="Times New Roman" w:hint="eastAsia"/>
            <w:color w:val="000000"/>
          </w:rPr>
          <w:t>5℃</w:t>
        </w:r>
      </w:smartTag>
      <w:r w:rsidR="002322D5" w:rsidRPr="002322D5">
        <w:rPr>
          <w:rFonts w:ascii="標楷體" w:eastAsia="標楷體" w:hAnsi="標楷體" w:cs="Times New Roman" w:hint="eastAsia"/>
          <w:color w:val="000000"/>
        </w:rPr>
        <w:t>及</w:t>
      </w:r>
      <w:smartTag w:uri="urn:schemas-microsoft-com:office:smarttags" w:element="chmetcnv">
        <w:smartTagPr>
          <w:attr w:name="UnitName" w:val="℃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="002322D5" w:rsidRPr="002322D5">
          <w:rPr>
            <w:rFonts w:ascii="標楷體" w:eastAsia="標楷體" w:hAnsi="標楷體" w:cs="Times New Roman" w:hint="eastAsia"/>
            <w:color w:val="000000"/>
          </w:rPr>
          <w:t>200℃</w:t>
        </w:r>
      </w:smartTag>
      <w:r w:rsidR="002322D5" w:rsidRPr="002322D5">
        <w:rPr>
          <w:rFonts w:ascii="標楷體" w:eastAsia="標楷體" w:hAnsi="標楷體" w:cs="Times New Roman" w:hint="eastAsia"/>
          <w:color w:val="000000"/>
        </w:rPr>
        <w:t>，設它的熱脹冷縮很均勻，若某生以它測</w:t>
      </w:r>
    </w:p>
    <w:p w:rsidR="002322D5" w:rsidRPr="002322D5" w:rsidRDefault="002322D5" w:rsidP="002322D5">
      <w:pPr>
        <w:tabs>
          <w:tab w:val="left" w:pos="1020"/>
        </w:tabs>
        <w:snapToGrid w:val="0"/>
        <w:spacing w:line="360" w:lineRule="atLeast"/>
        <w:ind w:leftChars="450" w:left="1080"/>
        <w:rPr>
          <w:rFonts w:ascii="標楷體" w:eastAsia="標楷體" w:hAnsi="標楷體" w:cs="Times New Roman"/>
          <w:color w:val="000000"/>
          <w:szCs w:val="24"/>
        </w:rPr>
      </w:pPr>
      <w:r w:rsidRPr="002322D5">
        <w:rPr>
          <w:rFonts w:ascii="標楷體" w:eastAsia="標楷體" w:hAnsi="標楷體" w:cs="Times New Roman" w:hint="eastAsia"/>
          <w:color w:val="000000"/>
        </w:rPr>
        <w:t>量</w:t>
      </w:r>
      <w:smartTag w:uri="urn:schemas-microsoft-com:office:smarttags" w:element="chmetcnv">
        <w:smartTagPr>
          <w:attr w:name="UnitName" w:val="℃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2322D5">
          <w:rPr>
            <w:rFonts w:ascii="標楷體" w:eastAsia="標楷體" w:hAnsi="標楷體" w:cs="Times New Roman" w:hint="eastAsia"/>
            <w:color w:val="000000"/>
          </w:rPr>
          <w:t>10℃</w:t>
        </w:r>
      </w:smartTag>
      <w:r w:rsidRPr="002322D5">
        <w:rPr>
          <w:rFonts w:ascii="標楷體" w:eastAsia="標楷體" w:hAnsi="標楷體" w:cs="Times New Roman" w:hint="eastAsia"/>
          <w:color w:val="000000"/>
        </w:rPr>
        <w:t>的水時發現該溫度計的高度為</w:t>
      </w:r>
      <w:smartTag w:uri="urn:schemas-microsoft-com:office:smarttags" w:element="chmetcnv">
        <w:smartTagPr>
          <w:attr w:name="UnitName" w:val="cm"/>
          <w:attr w:name="SourceValue" w:val="10"/>
          <w:attr w:name="HasSpace" w:val="True"/>
          <w:attr w:name="Negative" w:val="False"/>
          <w:attr w:name="NumberType" w:val="1"/>
          <w:attr w:name="TCSC" w:val="0"/>
        </w:smartTagPr>
        <w:r w:rsidRPr="002322D5">
          <w:rPr>
            <w:rFonts w:ascii="標楷體" w:eastAsia="標楷體" w:hAnsi="標楷體" w:cs="Times New Roman" w:hint="eastAsia"/>
            <w:color w:val="000000"/>
          </w:rPr>
          <w:t>10</w:t>
        </w:r>
        <w:r w:rsidRPr="002322D5">
          <w:rPr>
            <w:rFonts w:ascii="標楷體" w:eastAsia="標楷體" w:hAnsi="標楷體" w:cs="Times New Roman"/>
            <w:color w:val="000000"/>
          </w:rPr>
          <w:t xml:space="preserve"> cm</w:t>
        </w:r>
      </w:smartTag>
      <w:r w:rsidRPr="002322D5">
        <w:rPr>
          <w:rFonts w:ascii="標楷體" w:eastAsia="標楷體" w:hAnsi="標楷體" w:cs="Times New Roman" w:hint="eastAsia"/>
          <w:color w:val="000000"/>
        </w:rPr>
        <w:t>，以它測量</w:t>
      </w:r>
      <w:smartTag w:uri="urn:schemas-microsoft-com:office:smarttags" w:element="chmetcnv">
        <w:smartTagPr>
          <w:attr w:name="UnitName" w:val="℃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2322D5">
          <w:rPr>
            <w:rFonts w:ascii="標楷體" w:eastAsia="標楷體" w:hAnsi="標楷體" w:cs="Times New Roman" w:hint="eastAsia"/>
            <w:color w:val="000000"/>
          </w:rPr>
          <w:t>100℃</w:t>
        </w:r>
      </w:smartTag>
      <w:r w:rsidRPr="002322D5">
        <w:rPr>
          <w:rFonts w:ascii="標楷體" w:eastAsia="標楷體" w:hAnsi="標楷體" w:cs="Times New Roman" w:hint="eastAsia"/>
          <w:color w:val="000000"/>
        </w:rPr>
        <w:t>的水時發現該溫度計的高度為</w:t>
      </w:r>
      <w:smartTag w:uri="urn:schemas-microsoft-com:office:smarttags" w:element="chmetcnv">
        <w:smartTagPr>
          <w:attr w:name="UnitName" w:val="cm"/>
          <w:attr w:name="SourceValue" w:val="40"/>
          <w:attr w:name="HasSpace" w:val="True"/>
          <w:attr w:name="Negative" w:val="False"/>
          <w:attr w:name="NumberType" w:val="1"/>
          <w:attr w:name="TCSC" w:val="0"/>
        </w:smartTagPr>
        <w:r w:rsidRPr="002322D5">
          <w:rPr>
            <w:rFonts w:ascii="標楷體" w:eastAsia="標楷體" w:hAnsi="標楷體" w:cs="Times New Roman"/>
            <w:color w:val="000000"/>
          </w:rPr>
          <w:t>40 cm</w:t>
        </w:r>
      </w:smartTag>
      <w:r w:rsidRPr="002322D5">
        <w:rPr>
          <w:rFonts w:ascii="標楷體" w:eastAsia="標楷體" w:hAnsi="標楷體" w:cs="Times New Roman" w:hint="eastAsia"/>
          <w:color w:val="000000"/>
        </w:rPr>
        <w:t>，該生以此為基礎，將刻度畫在此溫度計上。請問如果以此溫度計測量某物發現溫度計的高度在</w:t>
      </w:r>
      <w:smartTag w:uri="urn:schemas-microsoft-com:office:smarttags" w:element="chmetcnv">
        <w:smartTagPr>
          <w:attr w:name="UnitName" w:val="C"/>
          <w:attr w:name="SourceValue" w:val="17"/>
          <w:attr w:name="HasSpace" w:val="True"/>
          <w:attr w:name="Negative" w:val="False"/>
          <w:attr w:name="NumberType" w:val="1"/>
          <w:attr w:name="TCSC" w:val="0"/>
        </w:smartTagPr>
        <w:r w:rsidRPr="002322D5">
          <w:rPr>
            <w:rFonts w:ascii="標楷體" w:eastAsia="標楷體" w:hAnsi="標楷體" w:cs="Times New Roman" w:hint="eastAsia"/>
            <w:color w:val="000000"/>
          </w:rPr>
          <w:t>17 c</w:t>
        </w:r>
      </w:smartTag>
      <w:r w:rsidRPr="002322D5">
        <w:rPr>
          <w:rFonts w:ascii="標楷體" w:eastAsia="標楷體" w:hAnsi="標楷體" w:cs="Times New Roman" w:hint="eastAsia"/>
          <w:color w:val="000000"/>
        </w:rPr>
        <w:t>m</w:t>
      </w:r>
      <w:r w:rsidR="00201B05">
        <w:rPr>
          <w:rFonts w:ascii="標楷體" w:eastAsia="標楷體" w:hAnsi="標楷體" w:cs="Times New Roman" w:hint="eastAsia"/>
          <w:color w:val="000000"/>
        </w:rPr>
        <w:t>處</w:t>
      </w:r>
      <w:r w:rsidR="00201B05" w:rsidRPr="002322D5">
        <w:rPr>
          <w:rFonts w:ascii="標楷體" w:eastAsia="標楷體" w:hAnsi="標楷體" w:cs="Times New Roman" w:hint="eastAsia"/>
          <w:color w:val="000000"/>
        </w:rPr>
        <w:t>，</w:t>
      </w:r>
      <w:r w:rsidR="00201B05">
        <w:rPr>
          <w:rFonts w:ascii="標楷體" w:eastAsia="標楷體" w:hAnsi="標楷體" w:cs="Times New Roman" w:hint="eastAsia"/>
          <w:color w:val="000000"/>
        </w:rPr>
        <w:t>則</w:t>
      </w:r>
      <w:r w:rsidRPr="002322D5">
        <w:rPr>
          <w:rFonts w:ascii="標楷體" w:eastAsia="標楷體" w:hAnsi="標楷體" w:cs="Times New Roman" w:hint="eastAsia"/>
          <w:color w:val="000000"/>
        </w:rPr>
        <w:t xml:space="preserve">該物的溫度應為多少℃？　</w:t>
      </w:r>
      <w:r w:rsidRPr="002322D5">
        <w:rPr>
          <w:rFonts w:ascii="標楷體" w:eastAsia="標楷體" w:hAnsi="標楷體" w:cs="Times New Roman"/>
          <w:color w:val="000000"/>
        </w:rPr>
        <w:t>(A)</w:t>
      </w:r>
      <w:r w:rsidRPr="002322D5">
        <w:rPr>
          <w:rFonts w:ascii="標楷體" w:eastAsia="標楷體" w:hAnsi="標楷體" w:cs="Times New Roman" w:hint="eastAsia"/>
          <w:color w:val="000000"/>
        </w:rPr>
        <w:t xml:space="preserve">21　</w:t>
      </w:r>
      <w:r w:rsidRPr="002322D5">
        <w:rPr>
          <w:rFonts w:ascii="標楷體" w:eastAsia="標楷體" w:hAnsi="標楷體" w:cs="Times New Roman"/>
          <w:color w:val="000000"/>
        </w:rPr>
        <w:t>(B)</w:t>
      </w:r>
      <w:r w:rsidRPr="002322D5">
        <w:rPr>
          <w:rFonts w:ascii="標楷體" w:eastAsia="標楷體" w:hAnsi="標楷體" w:cs="Times New Roman" w:hint="eastAsia"/>
          <w:color w:val="000000"/>
        </w:rPr>
        <w:t xml:space="preserve">26　</w:t>
      </w:r>
      <w:r w:rsidRPr="002322D5">
        <w:rPr>
          <w:rFonts w:ascii="標楷體" w:eastAsia="標楷體" w:hAnsi="標楷體" w:cs="Times New Roman"/>
          <w:color w:val="000000"/>
        </w:rPr>
        <w:t>(C)</w:t>
      </w:r>
      <w:r w:rsidRPr="002322D5">
        <w:rPr>
          <w:rFonts w:ascii="標楷體" w:eastAsia="標楷體" w:hAnsi="標楷體" w:cs="Times New Roman" w:hint="eastAsia"/>
          <w:color w:val="000000"/>
        </w:rPr>
        <w:t xml:space="preserve">31　</w:t>
      </w:r>
      <w:r w:rsidRPr="002322D5">
        <w:rPr>
          <w:rFonts w:ascii="標楷體" w:eastAsia="標楷體" w:hAnsi="標楷體" w:cs="Times New Roman"/>
          <w:color w:val="000000"/>
        </w:rPr>
        <w:t>(D)</w:t>
      </w:r>
      <w:r w:rsidRPr="002322D5">
        <w:rPr>
          <w:rFonts w:ascii="標楷體" w:eastAsia="標楷體" w:hAnsi="標楷體" w:cs="Times New Roman" w:hint="eastAsia"/>
          <w:color w:val="000000"/>
        </w:rPr>
        <w:t>36</w:t>
      </w:r>
    </w:p>
    <w:p w:rsidR="002E7231" w:rsidRPr="002322D5" w:rsidRDefault="002322D5" w:rsidP="002322D5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2322D5">
        <w:rPr>
          <w:rFonts w:ascii="標楷體" w:eastAsia="標楷體" w:hAnsi="標楷體" w:cs="Times New Roman"/>
          <w:color w:val="000000"/>
          <w:szCs w:val="24"/>
        </w:rPr>
        <w:t xml:space="preserve"> </w:t>
      </w:r>
    </w:p>
    <w:p w:rsidR="0063321C" w:rsidRPr="0063321C" w:rsidRDefault="002E7231" w:rsidP="0063321C">
      <w:pPr>
        <w:ind w:left="1080" w:hangingChars="450" w:hanging="1080"/>
        <w:rPr>
          <w:rFonts w:ascii="標楷體" w:eastAsia="標楷體" w:hAnsi="標楷體" w:cs="Times New Roman"/>
          <w:szCs w:val="24"/>
        </w:rPr>
      </w:pPr>
      <w:r w:rsidRPr="0063321C">
        <w:rPr>
          <w:rFonts w:ascii="標楷體" w:eastAsia="標楷體" w:hAnsi="標楷體" w:cs="Times New Roman"/>
          <w:szCs w:val="24"/>
        </w:rPr>
        <w:t xml:space="preserve"> </w:t>
      </w:r>
    </w:p>
    <w:p w:rsidR="007D5CF5" w:rsidRPr="00484120" w:rsidRDefault="004F1A93" w:rsidP="004F1A93">
      <w:pPr>
        <w:ind w:left="1080" w:hangingChars="450" w:hanging="108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　　)18.</w:t>
      </w:r>
      <w:r w:rsidR="001549C8" w:rsidRPr="00484120">
        <w:rPr>
          <w:rFonts w:ascii="標楷體" w:eastAsia="標楷體" w:hAnsi="標楷體" w:hint="eastAsia"/>
          <w:szCs w:val="24"/>
        </w:rPr>
        <w:t>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升"/>
        </w:smartTagPr>
        <w:r w:rsidR="001549C8" w:rsidRPr="00484120">
          <w:rPr>
            <w:rFonts w:ascii="標楷體" w:eastAsia="標楷體" w:hAnsi="標楷體" w:hint="eastAsia"/>
            <w:szCs w:val="24"/>
          </w:rPr>
          <w:t>10公升</w:t>
        </w:r>
      </w:smartTag>
      <w:r w:rsidR="001549C8" w:rsidRPr="00484120">
        <w:rPr>
          <w:rFonts w:ascii="標楷體" w:eastAsia="標楷體" w:hAnsi="標楷體" w:hint="eastAsia"/>
          <w:szCs w:val="24"/>
        </w:rPr>
        <w:t xml:space="preserve">密閉容器內，放著一塊10立方公分的乾冰，加熱使它由固態變成氣態。此乾冰在狀態變化過程中，保持不變的物理量為下列何者？　</w:t>
      </w:r>
      <w:r w:rsidR="001549C8" w:rsidRPr="00484120">
        <w:rPr>
          <w:rFonts w:ascii="標楷體" w:eastAsia="標楷體" w:hAnsi="標楷體"/>
          <w:szCs w:val="24"/>
        </w:rPr>
        <w:br/>
        <w:t>(A)</w:t>
      </w:r>
      <w:r w:rsidR="001549C8" w:rsidRPr="00484120">
        <w:rPr>
          <w:rFonts w:ascii="標楷體" w:eastAsia="標楷體" w:hAnsi="標楷體" w:hint="eastAsia"/>
          <w:szCs w:val="24"/>
        </w:rPr>
        <w:t xml:space="preserve">體積　</w:t>
      </w:r>
      <w:r w:rsidR="001549C8" w:rsidRPr="00484120">
        <w:rPr>
          <w:rFonts w:ascii="標楷體" w:eastAsia="標楷體" w:hAnsi="標楷體"/>
          <w:szCs w:val="24"/>
        </w:rPr>
        <w:t>(B)</w:t>
      </w:r>
      <w:r w:rsidR="001549C8" w:rsidRPr="00484120">
        <w:rPr>
          <w:rFonts w:ascii="標楷體" w:eastAsia="標楷體" w:hAnsi="標楷體" w:hint="eastAsia"/>
          <w:szCs w:val="24"/>
        </w:rPr>
        <w:t xml:space="preserve">比熱　</w:t>
      </w:r>
      <w:r w:rsidR="001549C8" w:rsidRPr="00484120">
        <w:rPr>
          <w:rFonts w:ascii="標楷體" w:eastAsia="標楷體" w:hAnsi="標楷體"/>
          <w:szCs w:val="24"/>
        </w:rPr>
        <w:t>(C)</w:t>
      </w:r>
      <w:r w:rsidR="001549C8" w:rsidRPr="00484120">
        <w:rPr>
          <w:rFonts w:ascii="標楷體" w:eastAsia="標楷體" w:hAnsi="標楷體" w:hint="eastAsia"/>
          <w:szCs w:val="24"/>
        </w:rPr>
        <w:t xml:space="preserve">密度　</w:t>
      </w:r>
      <w:r w:rsidR="001549C8" w:rsidRPr="00484120">
        <w:rPr>
          <w:rFonts w:ascii="標楷體" w:eastAsia="標楷體" w:hAnsi="標楷體"/>
          <w:szCs w:val="24"/>
        </w:rPr>
        <w:t>(D)</w:t>
      </w:r>
      <w:r w:rsidR="001549C8" w:rsidRPr="00484120">
        <w:rPr>
          <w:rFonts w:ascii="標楷體" w:eastAsia="標楷體" w:hAnsi="標楷體" w:hint="eastAsia"/>
          <w:szCs w:val="24"/>
        </w:rPr>
        <w:t>分子數</w:t>
      </w:r>
    </w:p>
    <w:p w:rsidR="00205AF0" w:rsidRDefault="00205AF0" w:rsidP="002B6444">
      <w:pPr>
        <w:rPr>
          <w:rFonts w:ascii="標楷體" w:eastAsia="標楷體" w:hAnsi="標楷體"/>
          <w:szCs w:val="24"/>
        </w:rPr>
      </w:pPr>
    </w:p>
    <w:p w:rsidR="002B6444" w:rsidRPr="00484120" w:rsidRDefault="002B6444" w:rsidP="002B6444">
      <w:pPr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　　)</w:t>
      </w:r>
      <w:r w:rsidR="004F1A93" w:rsidRPr="00484120">
        <w:rPr>
          <w:rFonts w:ascii="標楷體" w:eastAsia="標楷體" w:hAnsi="標楷體" w:hint="eastAsia"/>
          <w:szCs w:val="24"/>
        </w:rPr>
        <w:t>19.</w:t>
      </w:r>
      <w:r w:rsidRPr="00484120">
        <w:rPr>
          <w:rFonts w:ascii="標楷體" w:eastAsia="標楷體" w:hAnsi="標楷體" w:hint="eastAsia"/>
          <w:szCs w:val="24"/>
        </w:rPr>
        <w:t>常溫</w:t>
      </w:r>
      <w:r w:rsidR="00680D17">
        <w:rPr>
          <w:rFonts w:ascii="標楷體" w:eastAsia="標楷體" w:hAnsi="標楷體" w:hint="eastAsia"/>
          <w:szCs w:val="24"/>
        </w:rPr>
        <w:t>常壓</w:t>
      </w:r>
      <w:r w:rsidRPr="00484120">
        <w:rPr>
          <w:rFonts w:ascii="標楷體" w:eastAsia="標楷體" w:hAnsi="標楷體" w:hint="eastAsia"/>
          <w:szCs w:val="24"/>
        </w:rPr>
        <w:t>下，何者是以液態方式存在的</w:t>
      </w:r>
      <w:r w:rsidR="00680D17">
        <w:rPr>
          <w:rFonts w:ascii="標楷體" w:eastAsia="標楷體" w:hAnsi="標楷體" w:hint="eastAsia"/>
          <w:szCs w:val="24"/>
        </w:rPr>
        <w:t>非</w:t>
      </w:r>
      <w:r w:rsidRPr="00484120">
        <w:rPr>
          <w:rFonts w:ascii="標楷體" w:eastAsia="標楷體" w:hAnsi="標楷體" w:hint="eastAsia"/>
          <w:szCs w:val="24"/>
        </w:rPr>
        <w:t xml:space="preserve">金屬元素？　</w:t>
      </w:r>
    </w:p>
    <w:p w:rsidR="002B6444" w:rsidRPr="00484120" w:rsidRDefault="002B6444" w:rsidP="004F1A93">
      <w:pPr>
        <w:ind w:firstLineChars="450" w:firstLine="108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(A)Ag　(B)Br　(C)Hg　</w:t>
      </w:r>
      <w:r w:rsidR="00680D17">
        <w:rPr>
          <w:rFonts w:ascii="標楷體" w:eastAsia="標楷體" w:hAnsi="標楷體" w:hint="eastAsia"/>
          <w:szCs w:val="24"/>
        </w:rPr>
        <w:t>(D)I</w:t>
      </w:r>
    </w:p>
    <w:p w:rsidR="00205AF0" w:rsidRDefault="00205AF0" w:rsidP="002B6444">
      <w:pPr>
        <w:rPr>
          <w:rFonts w:ascii="標楷體" w:eastAsia="標楷體" w:hAnsi="標楷體"/>
          <w:szCs w:val="24"/>
        </w:rPr>
      </w:pPr>
    </w:p>
    <w:p w:rsidR="002B6444" w:rsidRPr="00484120" w:rsidRDefault="002B6444" w:rsidP="002B6444">
      <w:pPr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(　　</w:t>
      </w:r>
      <w:r w:rsidR="004F1A93" w:rsidRPr="00484120">
        <w:rPr>
          <w:rFonts w:ascii="標楷體" w:eastAsia="標楷體" w:hAnsi="標楷體" w:hint="eastAsia"/>
          <w:szCs w:val="24"/>
        </w:rPr>
        <w:t>)20.</w:t>
      </w:r>
      <w:r w:rsidR="002322D5">
        <w:rPr>
          <w:rFonts w:ascii="標楷體" w:eastAsia="標楷體" w:hAnsi="標楷體" w:hint="eastAsia"/>
          <w:szCs w:val="24"/>
        </w:rPr>
        <w:t>下列有關非金屬元素在常溫常壓下的顏色與狀態，何者是正確</w:t>
      </w:r>
      <w:r w:rsidRPr="00484120">
        <w:rPr>
          <w:rFonts w:ascii="標楷體" w:eastAsia="標楷體" w:hAnsi="標楷體" w:hint="eastAsia"/>
          <w:szCs w:val="24"/>
        </w:rPr>
        <w:t xml:space="preserve">的敘述？　</w:t>
      </w:r>
    </w:p>
    <w:p w:rsidR="002B6444" w:rsidRPr="00484120" w:rsidRDefault="002B6444" w:rsidP="004F1A93">
      <w:pPr>
        <w:ind w:firstLineChars="450" w:firstLine="108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(A)</w:t>
      </w:r>
      <w:r w:rsidR="002322D5">
        <w:rPr>
          <w:rFonts w:ascii="標楷體" w:eastAsia="標楷體" w:hAnsi="標楷體" w:hint="eastAsia"/>
          <w:szCs w:val="24"/>
        </w:rPr>
        <w:t>硫是紅色</w:t>
      </w:r>
      <w:r w:rsidR="00293E81" w:rsidRPr="00484120">
        <w:rPr>
          <w:rFonts w:ascii="標楷體" w:eastAsia="標楷體" w:hAnsi="標楷體" w:hint="eastAsia"/>
          <w:szCs w:val="24"/>
        </w:rPr>
        <w:t>固體</w:t>
      </w:r>
      <w:r w:rsidRPr="00484120">
        <w:rPr>
          <w:rFonts w:ascii="標楷體" w:eastAsia="標楷體" w:hAnsi="標楷體" w:hint="eastAsia"/>
          <w:szCs w:val="24"/>
        </w:rPr>
        <w:t xml:space="preserve">　(B)</w:t>
      </w:r>
      <w:r w:rsidR="00293E81" w:rsidRPr="00484120">
        <w:rPr>
          <w:rFonts w:ascii="標楷體" w:eastAsia="標楷體" w:hAnsi="標楷體" w:hint="eastAsia"/>
          <w:szCs w:val="24"/>
        </w:rPr>
        <w:t>溴是黃綠色液體</w:t>
      </w:r>
      <w:r w:rsidRPr="00484120">
        <w:rPr>
          <w:rFonts w:ascii="標楷體" w:eastAsia="標楷體" w:hAnsi="標楷體" w:hint="eastAsia"/>
          <w:szCs w:val="24"/>
        </w:rPr>
        <w:t xml:space="preserve">　(C)</w:t>
      </w:r>
      <w:r w:rsidR="002322D5">
        <w:rPr>
          <w:rFonts w:ascii="標楷體" w:eastAsia="標楷體" w:hAnsi="標楷體" w:hint="eastAsia"/>
          <w:szCs w:val="24"/>
        </w:rPr>
        <w:t>氯是無</w:t>
      </w:r>
      <w:r w:rsidRPr="00484120">
        <w:rPr>
          <w:rFonts w:ascii="標楷體" w:eastAsia="標楷體" w:hAnsi="標楷體" w:hint="eastAsia"/>
          <w:szCs w:val="24"/>
        </w:rPr>
        <w:t>色氣體　(D)碘是紫黑色固體</w:t>
      </w:r>
    </w:p>
    <w:p w:rsidR="00205AF0" w:rsidRDefault="00205AF0" w:rsidP="002B6444">
      <w:pPr>
        <w:rPr>
          <w:rFonts w:ascii="標楷體" w:eastAsia="標楷體" w:hAnsi="標楷體"/>
          <w:szCs w:val="24"/>
        </w:rPr>
      </w:pPr>
    </w:p>
    <w:p w:rsidR="002B6444" w:rsidRPr="00484120" w:rsidRDefault="002B6444" w:rsidP="002B6444">
      <w:pPr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(　　</w:t>
      </w:r>
      <w:r w:rsidR="004F1A93" w:rsidRPr="00484120">
        <w:rPr>
          <w:rFonts w:ascii="標楷體" w:eastAsia="標楷體" w:hAnsi="標楷體" w:hint="eastAsia"/>
          <w:szCs w:val="24"/>
        </w:rPr>
        <w:t>)21.</w:t>
      </w:r>
      <w:r w:rsidR="002322D5">
        <w:rPr>
          <w:rFonts w:ascii="標楷體" w:eastAsia="標楷體" w:hAnsi="標楷體" w:hint="eastAsia"/>
          <w:szCs w:val="24"/>
        </w:rPr>
        <w:t>關於現行元素週期表的敘述，下列何者</w:t>
      </w:r>
      <w:r w:rsidR="000C7A0F">
        <w:rPr>
          <w:rFonts w:ascii="標楷體" w:eastAsia="標楷體" w:hAnsi="標楷體" w:hint="eastAsia"/>
          <w:szCs w:val="24"/>
        </w:rPr>
        <w:t>正確</w:t>
      </w:r>
      <w:r w:rsidRPr="00484120">
        <w:rPr>
          <w:rFonts w:ascii="標楷體" w:eastAsia="標楷體" w:hAnsi="標楷體" w:hint="eastAsia"/>
          <w:szCs w:val="24"/>
        </w:rPr>
        <w:t xml:space="preserve">？　</w:t>
      </w:r>
    </w:p>
    <w:p w:rsidR="002B6444" w:rsidRPr="00484120" w:rsidRDefault="002B6444" w:rsidP="004F1A93">
      <w:pPr>
        <w:ind w:leftChars="450" w:left="1200" w:hangingChars="50" w:hanging="12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(A)</w:t>
      </w:r>
      <w:r w:rsidR="000C7A0F">
        <w:rPr>
          <w:rFonts w:ascii="標楷體" w:eastAsia="標楷體" w:hAnsi="標楷體" w:hint="eastAsia"/>
          <w:szCs w:val="24"/>
        </w:rPr>
        <w:t>元素排列按中子數</w:t>
      </w:r>
      <w:r w:rsidRPr="00484120">
        <w:rPr>
          <w:rFonts w:ascii="標楷體" w:eastAsia="標楷體" w:hAnsi="標楷體" w:hint="eastAsia"/>
          <w:szCs w:val="24"/>
        </w:rPr>
        <w:t>排列　(B)</w:t>
      </w:r>
      <w:r w:rsidR="00A30A9E" w:rsidRPr="00484120">
        <w:rPr>
          <w:rFonts w:ascii="標楷體" w:eastAsia="標楷體" w:hAnsi="標楷體" w:hint="eastAsia"/>
          <w:szCs w:val="24"/>
        </w:rPr>
        <w:t>同一週期元素其化學性質相似</w:t>
      </w:r>
      <w:r w:rsidRPr="00484120">
        <w:rPr>
          <w:rFonts w:ascii="標楷體" w:eastAsia="標楷體" w:hAnsi="標楷體" w:hint="eastAsia"/>
          <w:szCs w:val="24"/>
        </w:rPr>
        <w:t xml:space="preserve">　(C)</w:t>
      </w:r>
      <w:r w:rsidR="00A30A9E" w:rsidRPr="00484120">
        <w:rPr>
          <w:rFonts w:ascii="標楷體" w:eastAsia="標楷體" w:hAnsi="標楷體" w:hint="eastAsia"/>
          <w:szCs w:val="24"/>
        </w:rPr>
        <w:t>週期表共有7個週期、18族</w:t>
      </w:r>
      <w:r w:rsidRPr="00484120">
        <w:rPr>
          <w:rFonts w:ascii="標楷體" w:eastAsia="標楷體" w:hAnsi="標楷體" w:hint="eastAsia"/>
          <w:szCs w:val="24"/>
        </w:rPr>
        <w:t xml:space="preserve">　(D)</w:t>
      </w:r>
      <w:r w:rsidR="000C7A0F">
        <w:rPr>
          <w:rFonts w:ascii="標楷體" w:eastAsia="標楷體" w:hAnsi="標楷體" w:hint="eastAsia"/>
          <w:szCs w:val="24"/>
        </w:rPr>
        <w:t>週期表中的元素，不</w:t>
      </w:r>
      <w:r w:rsidRPr="00484120">
        <w:rPr>
          <w:rFonts w:ascii="標楷體" w:eastAsia="標楷體" w:hAnsi="標楷體" w:hint="eastAsia"/>
          <w:szCs w:val="24"/>
        </w:rPr>
        <w:t>可能</w:t>
      </w:r>
      <w:r w:rsidR="000C7A0F">
        <w:rPr>
          <w:rFonts w:ascii="標楷體" w:eastAsia="標楷體" w:hAnsi="標楷體" w:hint="eastAsia"/>
          <w:szCs w:val="24"/>
        </w:rPr>
        <w:t>再</w:t>
      </w:r>
      <w:r w:rsidRPr="00484120">
        <w:rPr>
          <w:rFonts w:ascii="標楷體" w:eastAsia="標楷體" w:hAnsi="標楷體" w:hint="eastAsia"/>
          <w:szCs w:val="24"/>
        </w:rPr>
        <w:t>繼續增加</w:t>
      </w:r>
    </w:p>
    <w:p w:rsidR="00205AF0" w:rsidRDefault="00205AF0" w:rsidP="002B6444">
      <w:pPr>
        <w:rPr>
          <w:rFonts w:ascii="標楷體" w:eastAsia="標楷體" w:hAnsi="標楷體"/>
          <w:szCs w:val="24"/>
        </w:rPr>
      </w:pPr>
    </w:p>
    <w:p w:rsidR="002B6444" w:rsidRPr="00484120" w:rsidRDefault="002B6444" w:rsidP="002B6444">
      <w:pPr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(　　</w:t>
      </w:r>
      <w:r w:rsidR="004F1A93" w:rsidRPr="00484120">
        <w:rPr>
          <w:rFonts w:ascii="標楷體" w:eastAsia="標楷體" w:hAnsi="標楷體" w:hint="eastAsia"/>
          <w:szCs w:val="24"/>
        </w:rPr>
        <w:t>)22.</w:t>
      </w:r>
      <w:r w:rsidRPr="00484120">
        <w:rPr>
          <w:rFonts w:ascii="標楷體" w:eastAsia="標楷體" w:hAnsi="標楷體" w:hint="eastAsia"/>
          <w:szCs w:val="24"/>
        </w:rPr>
        <w:t xml:space="preserve">元素週期表中，「族」是運用各元素的何種性質相同或相似而予以分類？　</w:t>
      </w:r>
    </w:p>
    <w:p w:rsidR="00526F76" w:rsidRPr="00484120" w:rsidRDefault="002B6444" w:rsidP="004F1A93">
      <w:pPr>
        <w:ind w:firstLineChars="450" w:firstLine="108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(A)</w:t>
      </w:r>
      <w:r w:rsidR="00316F51">
        <w:rPr>
          <w:rFonts w:ascii="標楷體" w:eastAsia="標楷體" w:hAnsi="標楷體" w:hint="eastAsia"/>
          <w:szCs w:val="24"/>
        </w:rPr>
        <w:t>原子量的大小</w:t>
      </w:r>
      <w:r w:rsidRPr="00484120">
        <w:rPr>
          <w:rFonts w:ascii="標楷體" w:eastAsia="標楷體" w:hAnsi="標楷體" w:hint="eastAsia"/>
          <w:szCs w:val="24"/>
        </w:rPr>
        <w:t xml:space="preserve">　(B)</w:t>
      </w:r>
      <w:r w:rsidR="00316F51">
        <w:rPr>
          <w:rFonts w:ascii="標楷體" w:eastAsia="標楷體" w:hAnsi="標楷體" w:hint="eastAsia"/>
          <w:szCs w:val="24"/>
        </w:rPr>
        <w:t>中子</w:t>
      </w:r>
      <w:r w:rsidR="00FC455B">
        <w:rPr>
          <w:rFonts w:ascii="標楷體" w:eastAsia="標楷體" w:hAnsi="標楷體" w:hint="eastAsia"/>
          <w:szCs w:val="24"/>
        </w:rPr>
        <w:t>數</w:t>
      </w:r>
      <w:r w:rsidR="00316F51">
        <w:rPr>
          <w:rFonts w:ascii="標楷體" w:eastAsia="標楷體" w:hAnsi="標楷體" w:hint="eastAsia"/>
          <w:szCs w:val="24"/>
        </w:rPr>
        <w:t>的</w:t>
      </w:r>
      <w:r w:rsidR="00FC455B">
        <w:rPr>
          <w:rFonts w:ascii="標楷體" w:eastAsia="標楷體" w:hAnsi="標楷體" w:hint="eastAsia"/>
          <w:szCs w:val="24"/>
        </w:rPr>
        <w:t>多寡</w:t>
      </w:r>
      <w:r w:rsidRPr="00484120">
        <w:rPr>
          <w:rFonts w:ascii="標楷體" w:eastAsia="標楷體" w:hAnsi="標楷體" w:hint="eastAsia"/>
          <w:szCs w:val="24"/>
        </w:rPr>
        <w:t xml:space="preserve">　(C)</w:t>
      </w:r>
      <w:r w:rsidR="00A30A9E" w:rsidRPr="00484120">
        <w:rPr>
          <w:rFonts w:ascii="標楷體" w:eastAsia="標楷體" w:hAnsi="標楷體" w:hint="eastAsia"/>
          <w:szCs w:val="24"/>
        </w:rPr>
        <w:t>化學性質</w:t>
      </w:r>
      <w:r w:rsidRPr="00484120">
        <w:rPr>
          <w:rFonts w:ascii="標楷體" w:eastAsia="標楷體" w:hAnsi="標楷體" w:hint="eastAsia"/>
          <w:szCs w:val="24"/>
        </w:rPr>
        <w:t xml:space="preserve">　(D)</w:t>
      </w:r>
      <w:r w:rsidR="000C7A0F">
        <w:rPr>
          <w:rFonts w:ascii="標楷體" w:eastAsia="標楷體" w:hAnsi="標楷體" w:hint="eastAsia"/>
          <w:szCs w:val="24"/>
        </w:rPr>
        <w:t>物理</w:t>
      </w:r>
      <w:r w:rsidR="000C7A0F" w:rsidRPr="00484120">
        <w:rPr>
          <w:rFonts w:ascii="標楷體" w:eastAsia="標楷體" w:hAnsi="標楷體" w:hint="eastAsia"/>
          <w:szCs w:val="24"/>
        </w:rPr>
        <w:t>性質</w:t>
      </w:r>
    </w:p>
    <w:p w:rsidR="00205AF0" w:rsidRDefault="00205AF0" w:rsidP="008E3357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szCs w:val="24"/>
        </w:rPr>
      </w:pPr>
    </w:p>
    <w:p w:rsidR="008E3357" w:rsidRDefault="004F1A93" w:rsidP="008E3357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 w:cs="Times New Roman"/>
          <w:color w:val="000000"/>
        </w:rPr>
      </w:pPr>
      <w:r w:rsidRPr="008E3357">
        <w:rPr>
          <w:rFonts w:ascii="標楷體" w:eastAsia="標楷體" w:hAnsi="標楷體" w:hint="eastAsia"/>
          <w:szCs w:val="24"/>
        </w:rPr>
        <w:t>(　　)23.</w:t>
      </w:r>
      <w:r w:rsidR="008E3357" w:rsidRPr="008E3357">
        <w:rPr>
          <w:rFonts w:ascii="標楷體" w:eastAsia="標楷體" w:hAnsi="標楷體" w:cs="Times New Roman" w:hint="eastAsia"/>
          <w:color w:val="000000"/>
        </w:rPr>
        <w:t xml:space="preserve">下列有關金屬的相關敘述，何者正確？　</w:t>
      </w:r>
      <w:r w:rsidR="008E3357" w:rsidRPr="008E3357">
        <w:rPr>
          <w:rFonts w:ascii="標楷體" w:eastAsia="標楷體" w:hAnsi="標楷體" w:cs="Times New Roman"/>
          <w:color w:val="000000"/>
        </w:rPr>
        <w:br/>
      </w:r>
      <w:r w:rsidR="008E3357">
        <w:rPr>
          <w:rFonts w:ascii="標楷體" w:eastAsia="標楷體" w:hAnsi="標楷體" w:cs="Times New Roman" w:hint="eastAsia"/>
          <w:color w:val="000000"/>
        </w:rPr>
        <w:t xml:space="preserve">         </w:t>
      </w:r>
      <w:r w:rsidR="008E3357" w:rsidRPr="008E3357">
        <w:rPr>
          <w:rFonts w:ascii="標楷體" w:eastAsia="標楷體" w:hAnsi="標楷體" w:cs="Times New Roman"/>
          <w:color w:val="000000"/>
        </w:rPr>
        <w:t>(A)</w:t>
      </w:r>
      <w:r w:rsidR="008E3357" w:rsidRPr="008E3357">
        <w:rPr>
          <w:rFonts w:ascii="標楷體" w:eastAsia="標楷體" w:hAnsi="標楷體" w:cs="Times New Roman" w:hint="eastAsia"/>
          <w:color w:val="000000"/>
        </w:rPr>
        <w:t xml:space="preserve">所有金屬中金最活潑　</w:t>
      </w:r>
      <w:r w:rsidR="008E3357" w:rsidRPr="008E3357">
        <w:rPr>
          <w:rFonts w:ascii="標楷體" w:eastAsia="標楷體" w:hAnsi="標楷體" w:cs="Times New Roman"/>
          <w:color w:val="000000"/>
        </w:rPr>
        <w:t>(B)</w:t>
      </w:r>
      <w:r w:rsidR="008E3357" w:rsidRPr="008E3357">
        <w:rPr>
          <w:rFonts w:ascii="標楷體" w:eastAsia="標楷體" w:hAnsi="標楷體" w:cs="Times New Roman" w:hint="eastAsia"/>
          <w:color w:val="000000"/>
        </w:rPr>
        <w:t xml:space="preserve">所有金屬中金的延展性最佳　</w:t>
      </w:r>
      <w:r w:rsidR="008E3357" w:rsidRPr="008E3357">
        <w:rPr>
          <w:rFonts w:ascii="標楷體" w:eastAsia="標楷體" w:hAnsi="標楷體" w:cs="Times New Roman"/>
          <w:color w:val="000000"/>
        </w:rPr>
        <w:t>(C)</w:t>
      </w:r>
      <w:r w:rsidR="008E3357" w:rsidRPr="008E3357">
        <w:rPr>
          <w:rFonts w:ascii="標楷體" w:eastAsia="標楷體" w:hAnsi="標楷體" w:cs="Times New Roman" w:hint="eastAsia"/>
          <w:color w:val="000000"/>
        </w:rPr>
        <w:t xml:space="preserve">所有金屬中汞的熔點最高　</w:t>
      </w:r>
      <w:r w:rsidR="008E3357" w:rsidRPr="008E3357">
        <w:rPr>
          <w:rFonts w:ascii="標楷體" w:eastAsia="標楷體" w:hAnsi="標楷體" w:cs="Times New Roman"/>
          <w:color w:val="000000"/>
        </w:rPr>
        <w:t>(D)</w:t>
      </w:r>
      <w:r w:rsidR="008E3357" w:rsidRPr="008E3357">
        <w:rPr>
          <w:rFonts w:ascii="標楷體" w:eastAsia="標楷體" w:hAnsi="標楷體" w:cs="Times New Roman" w:hint="eastAsia"/>
          <w:color w:val="000000"/>
        </w:rPr>
        <w:t>所有金屬中鐵的</w:t>
      </w:r>
      <w:r w:rsidR="008E3357">
        <w:rPr>
          <w:rFonts w:ascii="標楷體" w:eastAsia="標楷體" w:hAnsi="標楷體" w:cs="Times New Roman" w:hint="eastAsia"/>
          <w:color w:val="000000"/>
        </w:rPr>
        <w:t xml:space="preserve"> </w:t>
      </w:r>
    </w:p>
    <w:p w:rsidR="008E3357" w:rsidRPr="008E3357" w:rsidRDefault="008E3357" w:rsidP="008E3357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 xml:space="preserve">            </w:t>
      </w:r>
      <w:r w:rsidRPr="008E3357">
        <w:rPr>
          <w:rFonts w:ascii="標楷體" w:eastAsia="標楷體" w:hAnsi="標楷體" w:cs="Times New Roman" w:hint="eastAsia"/>
          <w:color w:val="000000"/>
        </w:rPr>
        <w:t>導電性最大</w:t>
      </w:r>
    </w:p>
    <w:p w:rsidR="001549C8" w:rsidRPr="008E3357" w:rsidRDefault="001549C8" w:rsidP="002B6444">
      <w:pPr>
        <w:rPr>
          <w:rFonts w:ascii="標楷體" w:eastAsia="標楷體" w:hAnsi="標楷體"/>
          <w:szCs w:val="24"/>
        </w:rPr>
      </w:pPr>
    </w:p>
    <w:p w:rsidR="002B6444" w:rsidRPr="00484120" w:rsidRDefault="002B6444" w:rsidP="002B6444">
      <w:pPr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(　　</w:t>
      </w:r>
      <w:r w:rsidR="00096F9A" w:rsidRPr="00484120">
        <w:rPr>
          <w:rFonts w:ascii="標楷體" w:eastAsia="標楷體" w:hAnsi="標楷體" w:hint="eastAsia"/>
          <w:szCs w:val="24"/>
        </w:rPr>
        <w:t>)24.</w:t>
      </w:r>
      <w:r w:rsidRPr="00484120">
        <w:rPr>
          <w:rFonts w:ascii="標楷體" w:eastAsia="標楷體" w:hAnsi="標楷體" w:hint="eastAsia"/>
          <w:szCs w:val="24"/>
        </w:rPr>
        <w:t xml:space="preserve">下列關於「道耳頓原子說」的敘述，何者錯誤？　</w:t>
      </w:r>
    </w:p>
    <w:p w:rsidR="002B6444" w:rsidRPr="002022CB" w:rsidRDefault="00A30A9E" w:rsidP="002022CB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物質由原子所組成，且原子不可分割 </w:t>
      </w:r>
      <w:r w:rsidR="002B6444" w:rsidRPr="00A30A9E">
        <w:rPr>
          <w:rFonts w:ascii="標楷體" w:eastAsia="標楷體" w:hAnsi="標楷體" w:hint="eastAsia"/>
          <w:szCs w:val="24"/>
        </w:rPr>
        <w:t>(B)</w:t>
      </w:r>
      <w:r w:rsidR="002022CB" w:rsidRPr="00A30A9E">
        <w:rPr>
          <w:rFonts w:ascii="標楷體" w:eastAsia="標楷體" w:hAnsi="標楷體" w:hint="eastAsia"/>
          <w:szCs w:val="24"/>
        </w:rPr>
        <w:t>不同元素的原子，其質量與大小都不同</w:t>
      </w:r>
      <w:r w:rsidR="002022CB">
        <w:rPr>
          <w:rFonts w:ascii="標楷體" w:eastAsia="標楷體" w:hAnsi="標楷體" w:hint="eastAsia"/>
          <w:szCs w:val="24"/>
        </w:rPr>
        <w:t xml:space="preserve"> </w:t>
      </w:r>
      <w:r w:rsidR="002B6444" w:rsidRPr="00A30A9E">
        <w:rPr>
          <w:rFonts w:ascii="標楷體" w:eastAsia="標楷體" w:hAnsi="標楷體" w:hint="eastAsia"/>
          <w:szCs w:val="24"/>
        </w:rPr>
        <w:t>(C)</w:t>
      </w:r>
      <w:r w:rsidR="002022CB" w:rsidRPr="00A30A9E">
        <w:rPr>
          <w:rFonts w:ascii="標楷體" w:eastAsia="標楷體" w:hAnsi="標楷體" w:hint="eastAsia"/>
          <w:szCs w:val="24"/>
        </w:rPr>
        <w:t>物質發生化學反應時，會伴隨著舊原子的消失與新原子的生成</w:t>
      </w:r>
      <w:r w:rsidR="002022CB">
        <w:rPr>
          <w:rFonts w:ascii="標楷體" w:eastAsia="標楷體" w:hAnsi="標楷體" w:hint="eastAsia"/>
          <w:szCs w:val="24"/>
        </w:rPr>
        <w:t xml:space="preserve"> </w:t>
      </w:r>
      <w:r w:rsidR="002B6444" w:rsidRPr="002022CB">
        <w:rPr>
          <w:rFonts w:ascii="標楷體" w:eastAsia="標楷體" w:hAnsi="標楷體" w:hint="eastAsia"/>
          <w:szCs w:val="24"/>
        </w:rPr>
        <w:t>(D)物質發生化學反應時，原子會重新排列</w:t>
      </w:r>
    </w:p>
    <w:p w:rsidR="00205AF0" w:rsidRDefault="00205AF0" w:rsidP="0063321C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szCs w:val="24"/>
        </w:rPr>
      </w:pPr>
    </w:p>
    <w:p w:rsidR="0063321C" w:rsidRPr="009F3FDD" w:rsidRDefault="002B6444" w:rsidP="0063321C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 w:cs="Times New Roman"/>
          <w:color w:val="000000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(　　</w:t>
      </w:r>
      <w:r w:rsidR="00BC34E3" w:rsidRPr="00484120">
        <w:rPr>
          <w:rFonts w:ascii="標楷體" w:eastAsia="標楷體" w:hAnsi="標楷體" w:hint="eastAsia"/>
          <w:szCs w:val="24"/>
        </w:rPr>
        <w:t>)25.</w:t>
      </w:r>
      <w:r w:rsidR="0063321C" w:rsidRPr="0063321C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63321C" w:rsidRPr="009F3FDD">
        <w:rPr>
          <w:rFonts w:ascii="標楷體" w:eastAsia="標楷體" w:hAnsi="標楷體" w:cs="Times New Roman" w:hint="eastAsia"/>
          <w:color w:val="000000"/>
          <w:szCs w:val="24"/>
        </w:rPr>
        <w:t xml:space="preserve">氦氣是一種惰性氣體，若以○表示氦原子，則氦氣是以下列何種形式存在？　</w:t>
      </w:r>
      <w:r w:rsidR="0063321C" w:rsidRPr="009F3FDD">
        <w:rPr>
          <w:rFonts w:ascii="標楷體" w:eastAsia="標楷體" w:hAnsi="標楷體" w:cs="Times New Roman"/>
          <w:color w:val="000000"/>
          <w:szCs w:val="24"/>
        </w:rPr>
        <w:br/>
        <w:t>(A)</w:t>
      </w:r>
      <w:r w:rsidR="0063321C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6A3DA8BD" wp14:editId="5A7F37CB">
            <wp:extent cx="533400" cy="552450"/>
            <wp:effectExtent l="0" t="0" r="0" b="0"/>
            <wp:docPr id="14" name="圖片 14" descr="YW823C-11-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YW823C-11-2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21C" w:rsidRPr="009F3FD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63321C" w:rsidRPr="009F3FDD">
        <w:rPr>
          <w:rFonts w:ascii="標楷體" w:eastAsia="標楷體" w:hAnsi="標楷體" w:cs="Times New Roman"/>
          <w:color w:val="000000"/>
          <w:szCs w:val="24"/>
        </w:rPr>
        <w:t>(B)</w:t>
      </w:r>
      <w:r w:rsidR="0063321C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5D8C5E7B" wp14:editId="6D117890">
            <wp:extent cx="533400" cy="552450"/>
            <wp:effectExtent l="0" t="0" r="0" b="0"/>
            <wp:docPr id="13" name="圖片 13" descr="YW823C-11-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YW823C-11-2B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21C" w:rsidRPr="009F3FD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63321C" w:rsidRPr="009F3FDD">
        <w:rPr>
          <w:rFonts w:ascii="標楷體" w:eastAsia="標楷體" w:hAnsi="標楷體" w:cs="Times New Roman"/>
          <w:color w:val="000000"/>
          <w:szCs w:val="24"/>
        </w:rPr>
        <w:t>(C)</w:t>
      </w:r>
      <w:r w:rsidR="0063321C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524B0B05" wp14:editId="23F2AF70">
            <wp:extent cx="533400" cy="552450"/>
            <wp:effectExtent l="0" t="0" r="0" b="0"/>
            <wp:docPr id="12" name="圖片 12" descr="YW823C-11-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YW823C-11-2C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21C" w:rsidRPr="009F3FD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63321C" w:rsidRPr="009F3FDD">
        <w:rPr>
          <w:rFonts w:ascii="標楷體" w:eastAsia="標楷體" w:hAnsi="標楷體" w:cs="Times New Roman"/>
          <w:color w:val="000000"/>
          <w:szCs w:val="24"/>
        </w:rPr>
        <w:t>(D)</w:t>
      </w:r>
      <w:r w:rsidR="0063321C"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30410F64" wp14:editId="4AF82F8B">
            <wp:extent cx="533400" cy="552450"/>
            <wp:effectExtent l="0" t="0" r="0" b="0"/>
            <wp:docPr id="11" name="圖片 11" descr="YW823C-11-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YW823C-11-2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444" w:rsidRPr="00484120" w:rsidRDefault="0063321C" w:rsidP="0063321C">
      <w:pPr>
        <w:ind w:firstLineChars="50" w:firstLine="12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/>
          <w:szCs w:val="24"/>
        </w:rPr>
        <w:t xml:space="preserve"> </w:t>
      </w:r>
    </w:p>
    <w:p w:rsidR="0021363D" w:rsidRDefault="00BC34E3" w:rsidP="0021363D">
      <w:pPr>
        <w:tabs>
          <w:tab w:val="left" w:pos="1134"/>
        </w:tabs>
        <w:snapToGrid w:val="0"/>
        <w:spacing w:line="360" w:lineRule="atLeast"/>
        <w:ind w:leftChars="50" w:left="1320" w:hangingChars="500" w:hanging="1200"/>
        <w:rPr>
          <w:rFonts w:ascii="標楷體" w:eastAsia="標楷體" w:hAnsi="標楷體" w:cs="Times New Roman"/>
          <w:color w:val="000000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　　)26.</w: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>自然界的氧有三種原子：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fldChar w:fldCharType="begin"/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EQ \A</w:instrTex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instrText>\ac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(</w:instrTex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instrText>16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,</w:instrTex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instrText>8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)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fldChar w:fldCharType="end"/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>O、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fldChar w:fldCharType="begin"/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EQ \A</w:instrTex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instrText>\ac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(</w:instrTex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instrText>17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,</w:instrTex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instrText>8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)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fldChar w:fldCharType="end"/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>O和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fldChar w:fldCharType="begin"/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EQ \A</w:instrTex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instrText>\ac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(</w:instrTex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instrText>18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,</w:instrTex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instrText>8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)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fldChar w:fldCharType="end"/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>O</w:t>
      </w:r>
      <w:r w:rsidR="0021363D">
        <w:rPr>
          <w:rFonts w:ascii="標楷體" w:eastAsia="標楷體" w:hAnsi="標楷體" w:cs="Times New Roman" w:hint="eastAsia"/>
          <w:color w:val="000000"/>
          <w:szCs w:val="24"/>
        </w:rPr>
        <w:t xml:space="preserve">，下列有關此三種原子的敘述何者正確？ 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t>(A)</w:t>
      </w:r>
      <w:r w:rsidR="002022CB" w:rsidRPr="00484120">
        <w:rPr>
          <w:rFonts w:ascii="標楷體" w:eastAsia="標楷體" w:hAnsi="標楷體" w:cs="Times New Roman" w:hint="eastAsia"/>
          <w:color w:val="000000"/>
          <w:szCs w:val="24"/>
        </w:rPr>
        <w:t>電中性時，三者之電子數相等</w:t>
      </w:r>
      <w:r w:rsidR="003F7BA5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t>(B)</w: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>三者之質子數，以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fldChar w:fldCharType="begin"/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EQ \A</w:instrTex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instrText>\ac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(</w:instrTex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instrText>18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,</w:instrTex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instrText>8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instrText>)</w:instrTex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fldChar w:fldCharType="end"/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>O</w:t>
      </w:r>
      <w:r w:rsidR="0021363D">
        <w:rPr>
          <w:rFonts w:ascii="標楷體" w:eastAsia="標楷體" w:hAnsi="標楷體" w:cs="Times New Roman" w:hint="eastAsia"/>
          <w:color w:val="000000"/>
          <w:szCs w:val="24"/>
        </w:rPr>
        <w:t xml:space="preserve">為最多 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t>(C)</w:t>
      </w:r>
      <w:r w:rsidR="002022CB">
        <w:rPr>
          <w:rFonts w:ascii="標楷體" w:eastAsia="標楷體" w:hAnsi="標楷體" w:cs="Times New Roman" w:hint="eastAsia"/>
          <w:color w:val="000000"/>
          <w:szCs w:val="24"/>
        </w:rPr>
        <w:t>三者之中子數相等</w:t>
      </w:r>
      <w:r w:rsidR="0021363D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t>(D)</w:t>
      </w:r>
      <w:r w:rsidR="0021363D" w:rsidRPr="00484120">
        <w:rPr>
          <w:rFonts w:ascii="標楷體" w:eastAsia="標楷體" w:hAnsi="標楷體" w:cs="Times New Roman" w:hint="eastAsia"/>
          <w:color w:val="000000"/>
          <w:szCs w:val="24"/>
        </w:rPr>
        <w:t>三者之化學性質有很大的差異</w:t>
      </w:r>
    </w:p>
    <w:p w:rsidR="00205AF0" w:rsidRDefault="00205AF0" w:rsidP="00BC34E3">
      <w:pPr>
        <w:tabs>
          <w:tab w:val="left" w:pos="1134"/>
        </w:tabs>
        <w:snapToGrid w:val="0"/>
        <w:spacing w:line="360" w:lineRule="atLeast"/>
        <w:ind w:leftChars="50" w:left="1320" w:hangingChars="500" w:hanging="1200"/>
        <w:rPr>
          <w:rFonts w:ascii="標楷體" w:eastAsia="標楷體" w:hAnsi="標楷體"/>
          <w:szCs w:val="24"/>
        </w:rPr>
      </w:pPr>
    </w:p>
    <w:p w:rsidR="00FC455B" w:rsidRPr="00484120" w:rsidRDefault="00BC34E3" w:rsidP="00BC34E3">
      <w:pPr>
        <w:tabs>
          <w:tab w:val="left" w:pos="1134"/>
        </w:tabs>
        <w:snapToGrid w:val="0"/>
        <w:spacing w:line="360" w:lineRule="atLeast"/>
        <w:ind w:leftChars="50" w:left="1320" w:hangingChars="500" w:hanging="1200"/>
        <w:rPr>
          <w:rFonts w:ascii="標楷體" w:eastAsia="標楷體" w:hAnsi="標楷體"/>
          <w:color w:val="000000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　　)27.</w:t>
      </w:r>
      <w:r w:rsidR="001549C8" w:rsidRPr="00484120">
        <w:rPr>
          <w:rFonts w:ascii="標楷體" w:eastAsia="標楷體" w:hAnsi="標楷體" w:hint="eastAsia"/>
          <w:color w:val="000000"/>
          <w:szCs w:val="24"/>
        </w:rPr>
        <w:t>甲、乙、丙、丁為四種原子，其原子序及原子量列於附表，下列有關此表中各原子的敘述何者正確？</w:t>
      </w:r>
    </w:p>
    <w:tbl>
      <w:tblPr>
        <w:tblpPr w:leftFromText="180" w:rightFromText="180" w:vertAnchor="page" w:horzAnchor="page" w:tblpX="3743" w:tblpY="14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2"/>
        <w:gridCol w:w="1103"/>
        <w:gridCol w:w="1103"/>
      </w:tblGrid>
      <w:tr w:rsidR="00FC455B" w:rsidRPr="00FC455B" w:rsidTr="00FC455B">
        <w:tc>
          <w:tcPr>
            <w:tcW w:w="1102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原子種類</w:t>
            </w:r>
          </w:p>
        </w:tc>
        <w:tc>
          <w:tcPr>
            <w:tcW w:w="1103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原子序</w:t>
            </w:r>
          </w:p>
        </w:tc>
        <w:tc>
          <w:tcPr>
            <w:tcW w:w="1103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質量數</w:t>
            </w:r>
          </w:p>
        </w:tc>
      </w:tr>
      <w:tr w:rsidR="00FC455B" w:rsidRPr="00FC455B" w:rsidTr="00FC455B">
        <w:tc>
          <w:tcPr>
            <w:tcW w:w="1102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甲</w:t>
            </w:r>
          </w:p>
        </w:tc>
        <w:tc>
          <w:tcPr>
            <w:tcW w:w="1103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  <w:tc>
          <w:tcPr>
            <w:tcW w:w="1103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</w:p>
        </w:tc>
      </w:tr>
      <w:tr w:rsidR="00FC455B" w:rsidRPr="00FC455B" w:rsidTr="00FC455B">
        <w:tc>
          <w:tcPr>
            <w:tcW w:w="1102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乙</w:t>
            </w:r>
          </w:p>
        </w:tc>
        <w:tc>
          <w:tcPr>
            <w:tcW w:w="1103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6</w:t>
            </w:r>
          </w:p>
        </w:tc>
        <w:tc>
          <w:tcPr>
            <w:tcW w:w="1103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12</w:t>
            </w:r>
          </w:p>
        </w:tc>
      </w:tr>
      <w:tr w:rsidR="00FC455B" w:rsidRPr="00FC455B" w:rsidTr="00FC455B">
        <w:tc>
          <w:tcPr>
            <w:tcW w:w="1102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丙</w:t>
            </w:r>
          </w:p>
        </w:tc>
        <w:tc>
          <w:tcPr>
            <w:tcW w:w="1103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</w:p>
        </w:tc>
        <w:tc>
          <w:tcPr>
            <w:tcW w:w="1103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16</w:t>
            </w:r>
          </w:p>
        </w:tc>
      </w:tr>
      <w:tr w:rsidR="00FC455B" w:rsidRPr="00FC455B" w:rsidTr="00FC455B">
        <w:tc>
          <w:tcPr>
            <w:tcW w:w="1102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丁</w:t>
            </w:r>
          </w:p>
        </w:tc>
        <w:tc>
          <w:tcPr>
            <w:tcW w:w="1103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10</w:t>
            </w:r>
          </w:p>
        </w:tc>
        <w:tc>
          <w:tcPr>
            <w:tcW w:w="1103" w:type="dxa"/>
            <w:vAlign w:val="center"/>
          </w:tcPr>
          <w:p w:rsidR="00FC455B" w:rsidRPr="00FC455B" w:rsidRDefault="00FC455B" w:rsidP="00FC455B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FC455B">
              <w:rPr>
                <w:rFonts w:ascii="Times New Roman" w:eastAsia="新細明體" w:hAnsi="Times New Roman" w:cs="Times New Roman" w:hint="eastAsia"/>
                <w:szCs w:val="24"/>
              </w:rPr>
              <w:t>20</w:t>
            </w:r>
          </w:p>
        </w:tc>
      </w:tr>
    </w:tbl>
    <w:p w:rsidR="00FC455B" w:rsidRDefault="001549C8" w:rsidP="00BC34E3">
      <w:pPr>
        <w:tabs>
          <w:tab w:val="left" w:pos="1134"/>
        </w:tabs>
        <w:snapToGrid w:val="0"/>
        <w:spacing w:line="360" w:lineRule="atLeast"/>
        <w:ind w:leftChars="50" w:left="1320" w:hangingChars="500" w:hanging="1200"/>
        <w:rPr>
          <w:rFonts w:ascii="標楷體" w:eastAsia="標楷體" w:hAnsi="標楷體"/>
          <w:color w:val="000000"/>
          <w:szCs w:val="24"/>
        </w:rPr>
      </w:pPr>
      <w:r w:rsidRPr="0048412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84120">
        <w:rPr>
          <w:rFonts w:ascii="標楷體" w:eastAsia="標楷體" w:hAnsi="標楷體"/>
          <w:color w:val="000000"/>
          <w:szCs w:val="24"/>
        </w:rPr>
        <w:br/>
      </w:r>
    </w:p>
    <w:p w:rsidR="00FC455B" w:rsidRDefault="00FC455B" w:rsidP="00BC34E3">
      <w:pPr>
        <w:tabs>
          <w:tab w:val="left" w:pos="1134"/>
        </w:tabs>
        <w:snapToGrid w:val="0"/>
        <w:spacing w:line="360" w:lineRule="atLeast"/>
        <w:ind w:leftChars="50" w:left="1320" w:hangingChars="500" w:hanging="1200"/>
        <w:rPr>
          <w:rFonts w:ascii="標楷體" w:eastAsia="標楷體" w:hAnsi="標楷體"/>
          <w:color w:val="000000"/>
          <w:szCs w:val="24"/>
        </w:rPr>
      </w:pPr>
    </w:p>
    <w:p w:rsidR="00FC455B" w:rsidRDefault="00FC455B" w:rsidP="00BC34E3">
      <w:pPr>
        <w:tabs>
          <w:tab w:val="left" w:pos="1134"/>
        </w:tabs>
        <w:snapToGrid w:val="0"/>
        <w:spacing w:line="360" w:lineRule="atLeast"/>
        <w:ind w:leftChars="50" w:left="1320" w:hangingChars="500" w:hanging="1200"/>
        <w:rPr>
          <w:rFonts w:ascii="標楷體" w:eastAsia="標楷體" w:hAnsi="標楷體"/>
          <w:color w:val="000000"/>
          <w:szCs w:val="24"/>
        </w:rPr>
      </w:pPr>
    </w:p>
    <w:p w:rsidR="00FC455B" w:rsidRDefault="00FC455B" w:rsidP="00BC34E3">
      <w:pPr>
        <w:tabs>
          <w:tab w:val="left" w:pos="1134"/>
        </w:tabs>
        <w:snapToGrid w:val="0"/>
        <w:spacing w:line="360" w:lineRule="atLeast"/>
        <w:ind w:leftChars="50" w:left="1320" w:hangingChars="500" w:hanging="1200"/>
        <w:rPr>
          <w:rFonts w:ascii="標楷體" w:eastAsia="標楷體" w:hAnsi="標楷體"/>
          <w:color w:val="000000"/>
          <w:szCs w:val="24"/>
        </w:rPr>
      </w:pPr>
    </w:p>
    <w:p w:rsidR="00FC455B" w:rsidRDefault="00FC455B" w:rsidP="00BC34E3">
      <w:pPr>
        <w:tabs>
          <w:tab w:val="left" w:pos="1134"/>
        </w:tabs>
        <w:snapToGrid w:val="0"/>
        <w:spacing w:line="360" w:lineRule="atLeast"/>
        <w:ind w:leftChars="50" w:left="1320" w:hangingChars="500" w:hanging="1200"/>
        <w:rPr>
          <w:rFonts w:ascii="標楷體" w:eastAsia="標楷體" w:hAnsi="標楷體"/>
          <w:color w:val="000000"/>
          <w:szCs w:val="24"/>
        </w:rPr>
      </w:pPr>
    </w:p>
    <w:p w:rsidR="00FC455B" w:rsidRDefault="00FC455B" w:rsidP="00BC34E3">
      <w:pPr>
        <w:tabs>
          <w:tab w:val="left" w:pos="1134"/>
        </w:tabs>
        <w:snapToGrid w:val="0"/>
        <w:spacing w:line="360" w:lineRule="atLeast"/>
        <w:ind w:leftChars="50" w:left="1320" w:hangingChars="500" w:hanging="1200"/>
        <w:rPr>
          <w:rFonts w:ascii="標楷體" w:eastAsia="標楷體" w:hAnsi="標楷體"/>
          <w:color w:val="000000"/>
          <w:szCs w:val="24"/>
        </w:rPr>
      </w:pPr>
    </w:p>
    <w:p w:rsidR="00FC455B" w:rsidRDefault="00FC455B" w:rsidP="00BC34E3">
      <w:pPr>
        <w:tabs>
          <w:tab w:val="left" w:pos="1134"/>
        </w:tabs>
        <w:snapToGrid w:val="0"/>
        <w:spacing w:line="360" w:lineRule="atLeast"/>
        <w:ind w:leftChars="50" w:left="1320" w:hangingChars="500" w:hanging="1200"/>
        <w:rPr>
          <w:rFonts w:ascii="標楷體" w:eastAsia="標楷體" w:hAnsi="標楷體"/>
          <w:color w:val="000000"/>
          <w:szCs w:val="24"/>
        </w:rPr>
      </w:pPr>
    </w:p>
    <w:p w:rsidR="00FC455B" w:rsidRDefault="00FC455B" w:rsidP="00BC34E3">
      <w:pPr>
        <w:tabs>
          <w:tab w:val="left" w:pos="1134"/>
        </w:tabs>
        <w:snapToGrid w:val="0"/>
        <w:spacing w:line="360" w:lineRule="atLeast"/>
        <w:ind w:leftChars="50" w:left="132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1549C8" w:rsidRPr="00484120">
        <w:rPr>
          <w:rFonts w:ascii="標楷體" w:eastAsia="標楷體" w:hAnsi="標楷體"/>
          <w:color w:val="000000"/>
          <w:szCs w:val="24"/>
        </w:rPr>
        <w:t>(A)</w:t>
      </w:r>
      <w:r w:rsidR="001549C8" w:rsidRPr="00484120">
        <w:rPr>
          <w:rFonts w:ascii="標楷體" w:eastAsia="標楷體" w:hAnsi="標楷體" w:hint="eastAsia"/>
          <w:color w:val="000000"/>
          <w:szCs w:val="24"/>
        </w:rPr>
        <w:t>甲原子核中含有1個質子和</w:t>
      </w:r>
      <w:r w:rsidRPr="00FC455B">
        <w:rPr>
          <w:rFonts w:ascii="Times New Roman" w:eastAsia="新細明體" w:hAnsi="Times New Roman" w:cs="Times New Roman" w:hint="eastAsia"/>
          <w:szCs w:val="24"/>
        </w:rPr>
        <w:t>1</w:t>
      </w:r>
      <w:r w:rsidR="001549C8" w:rsidRPr="00484120">
        <w:rPr>
          <w:rFonts w:ascii="標楷體" w:eastAsia="標楷體" w:hAnsi="標楷體" w:hint="eastAsia"/>
          <w:color w:val="000000"/>
          <w:szCs w:val="24"/>
        </w:rPr>
        <w:t xml:space="preserve">個中子　</w:t>
      </w:r>
      <w:r w:rsidR="001549C8" w:rsidRPr="00484120">
        <w:rPr>
          <w:rFonts w:ascii="標楷體" w:eastAsia="標楷體" w:hAnsi="標楷體"/>
          <w:color w:val="000000"/>
          <w:szCs w:val="24"/>
        </w:rPr>
        <w:t>(B)</w:t>
      </w:r>
      <w:r w:rsidR="001549C8" w:rsidRPr="00484120">
        <w:rPr>
          <w:rFonts w:ascii="標楷體" w:eastAsia="標楷體" w:hAnsi="標楷體" w:hint="eastAsia"/>
          <w:color w:val="000000"/>
          <w:szCs w:val="24"/>
        </w:rPr>
        <w:t xml:space="preserve">乙原子核中的質子數和中子數相等　</w:t>
      </w:r>
      <w:r w:rsidR="001549C8" w:rsidRPr="00484120">
        <w:rPr>
          <w:rFonts w:ascii="標楷體" w:eastAsia="標楷體" w:hAnsi="標楷體"/>
          <w:color w:val="000000"/>
          <w:szCs w:val="24"/>
        </w:rPr>
        <w:t>(C)</w:t>
      </w:r>
      <w:r w:rsidR="001549C8" w:rsidRPr="00484120">
        <w:rPr>
          <w:rFonts w:ascii="標楷體" w:eastAsia="標楷體" w:hAnsi="標楷體"/>
          <w:color w:val="000000"/>
          <w:szCs w:val="24"/>
        </w:rPr>
        <w:fldChar w:fldCharType="begin"/>
      </w:r>
      <w:r w:rsidR="001549C8" w:rsidRPr="00484120">
        <w:rPr>
          <w:rFonts w:ascii="標楷體" w:eastAsia="標楷體" w:hAnsi="標楷體"/>
          <w:color w:val="000000"/>
          <w:szCs w:val="24"/>
        </w:rPr>
        <w:instrText>EQ \A</w:instrText>
      </w:r>
      <w:r w:rsidR="001549C8" w:rsidRPr="00484120">
        <w:rPr>
          <w:rFonts w:ascii="標楷體" w:eastAsia="標楷體" w:hAnsi="標楷體" w:hint="eastAsia"/>
          <w:color w:val="000000"/>
          <w:szCs w:val="24"/>
        </w:rPr>
        <w:instrText>\ac</w:instrText>
      </w:r>
      <w:r w:rsidR="001549C8" w:rsidRPr="00484120">
        <w:rPr>
          <w:rFonts w:ascii="標楷體" w:eastAsia="標楷體" w:hAnsi="標楷體"/>
          <w:color w:val="000000"/>
          <w:szCs w:val="24"/>
        </w:rPr>
        <w:instrText>(3</w:instrText>
      </w:r>
      <w:r w:rsidR="001549C8" w:rsidRPr="00484120">
        <w:rPr>
          <w:rFonts w:ascii="標楷體" w:eastAsia="標楷體" w:hAnsi="標楷體" w:hint="eastAsia"/>
          <w:color w:val="000000"/>
          <w:szCs w:val="24"/>
        </w:rPr>
        <w:instrText>2</w:instrText>
      </w:r>
      <w:r w:rsidR="001549C8" w:rsidRPr="00484120">
        <w:rPr>
          <w:rFonts w:ascii="標楷體" w:eastAsia="標楷體" w:hAnsi="標楷體"/>
          <w:color w:val="000000"/>
          <w:szCs w:val="24"/>
        </w:rPr>
        <w:instrText>,1</w:instrText>
      </w:r>
      <w:r w:rsidR="001549C8" w:rsidRPr="00484120">
        <w:rPr>
          <w:rFonts w:ascii="標楷體" w:eastAsia="標楷體" w:hAnsi="標楷體" w:hint="eastAsia"/>
          <w:color w:val="000000"/>
          <w:szCs w:val="24"/>
        </w:rPr>
        <w:instrText>6</w:instrText>
      </w:r>
      <w:r w:rsidR="001549C8" w:rsidRPr="00484120">
        <w:rPr>
          <w:rFonts w:ascii="標楷體" w:eastAsia="標楷體" w:hAnsi="標楷體"/>
          <w:color w:val="000000"/>
          <w:szCs w:val="24"/>
        </w:rPr>
        <w:instrText>)</w:instrText>
      </w:r>
      <w:r w:rsidR="001549C8" w:rsidRPr="00484120">
        <w:rPr>
          <w:rFonts w:ascii="標楷體" w:eastAsia="標楷體" w:hAnsi="標楷體"/>
          <w:color w:val="000000"/>
          <w:szCs w:val="24"/>
        </w:rPr>
        <w:fldChar w:fldCharType="end"/>
      </w:r>
      <w:r w:rsidR="001549C8" w:rsidRPr="00484120">
        <w:rPr>
          <w:rFonts w:ascii="標楷體" w:eastAsia="標楷體" w:hAnsi="標楷體" w:hint="eastAsia"/>
          <w:color w:val="000000"/>
          <w:szCs w:val="24"/>
        </w:rPr>
        <w:t>S</w:t>
      </w:r>
      <w:r>
        <w:rPr>
          <w:rFonts w:ascii="標楷體" w:eastAsia="標楷體" w:hAnsi="標楷體" w:hint="eastAsia"/>
          <w:color w:val="000000"/>
          <w:szCs w:val="24"/>
        </w:rPr>
        <w:t>為丙原子的同位素</w:t>
      </w:r>
    </w:p>
    <w:p w:rsidR="001549C8" w:rsidRPr="00484120" w:rsidRDefault="00FC455B" w:rsidP="00BC34E3">
      <w:pPr>
        <w:tabs>
          <w:tab w:val="left" w:pos="1134"/>
        </w:tabs>
        <w:snapToGrid w:val="0"/>
        <w:spacing w:line="360" w:lineRule="atLeast"/>
        <w:ind w:leftChars="50" w:left="132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1549C8" w:rsidRPr="00484120">
        <w:rPr>
          <w:rFonts w:ascii="標楷體" w:eastAsia="標楷體" w:hAnsi="標楷體"/>
          <w:color w:val="000000"/>
          <w:szCs w:val="24"/>
        </w:rPr>
        <w:t>(D)</w:t>
      </w:r>
      <w:r w:rsidR="001549C8" w:rsidRPr="00484120">
        <w:rPr>
          <w:rFonts w:ascii="標楷體" w:eastAsia="標楷體" w:hAnsi="標楷體" w:hint="eastAsia"/>
          <w:color w:val="000000"/>
          <w:szCs w:val="24"/>
        </w:rPr>
        <w:t>不帶電的丁原子中具有20個電子</w:t>
      </w:r>
    </w:p>
    <w:p w:rsidR="00205AF0" w:rsidRDefault="00205AF0" w:rsidP="00BC34E3">
      <w:pPr>
        <w:ind w:firstLineChars="50" w:firstLine="120"/>
        <w:rPr>
          <w:rFonts w:ascii="標楷體" w:eastAsia="標楷體" w:hAnsi="標楷體"/>
          <w:szCs w:val="24"/>
        </w:rPr>
      </w:pPr>
    </w:p>
    <w:p w:rsidR="002B6444" w:rsidRPr="00484120" w:rsidRDefault="002B6444" w:rsidP="00BC34E3">
      <w:pPr>
        <w:ind w:firstLineChars="50" w:firstLine="12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(　　</w:t>
      </w:r>
      <w:r w:rsidR="00BC34E3" w:rsidRPr="00484120">
        <w:rPr>
          <w:rFonts w:ascii="標楷體" w:eastAsia="標楷體" w:hAnsi="標楷體" w:hint="eastAsia"/>
          <w:szCs w:val="24"/>
        </w:rPr>
        <w:t>)28.</w:t>
      </w:r>
      <w:r w:rsidRPr="00484120">
        <w:rPr>
          <w:rFonts w:ascii="標楷體" w:eastAsia="標楷體" w:hAnsi="標楷體" w:hint="eastAsia"/>
          <w:szCs w:val="24"/>
        </w:rPr>
        <w:t xml:space="preserve">下列有關「水蒸發變成水蒸氣」的推論，何者正確？　</w:t>
      </w:r>
    </w:p>
    <w:p w:rsidR="00777395" w:rsidRPr="00484120" w:rsidRDefault="002B6444" w:rsidP="00BC34E3">
      <w:pPr>
        <w:ind w:leftChars="500" w:left="1560" w:hangingChars="150" w:hanging="36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(A)水分子分解成氫原子與氧原子　(B)</w:t>
      </w:r>
      <w:r w:rsidR="008E3357">
        <w:rPr>
          <w:rFonts w:ascii="標楷體" w:eastAsia="標楷體" w:hAnsi="標楷體" w:hint="eastAsia"/>
          <w:szCs w:val="24"/>
        </w:rPr>
        <w:t>屬於物理變化</w:t>
      </w:r>
      <w:r w:rsidRPr="00484120">
        <w:rPr>
          <w:rFonts w:ascii="標楷體" w:eastAsia="標楷體" w:hAnsi="標楷體" w:hint="eastAsia"/>
          <w:szCs w:val="24"/>
        </w:rPr>
        <w:t xml:space="preserve">　(C)</w:t>
      </w:r>
      <w:r w:rsidR="008E3357" w:rsidRPr="00484120">
        <w:rPr>
          <w:rFonts w:ascii="標楷體" w:eastAsia="標楷體" w:hAnsi="標楷體" w:hint="eastAsia"/>
          <w:szCs w:val="24"/>
        </w:rPr>
        <w:t>水分子質量變小</w:t>
      </w:r>
      <w:r w:rsidRPr="00484120">
        <w:rPr>
          <w:rFonts w:ascii="標楷體" w:eastAsia="標楷體" w:hAnsi="標楷體" w:hint="eastAsia"/>
          <w:szCs w:val="24"/>
        </w:rPr>
        <w:t xml:space="preserve">　(D)分子內發生原子重新排列</w:t>
      </w:r>
    </w:p>
    <w:p w:rsidR="002B6444" w:rsidRPr="00484120" w:rsidRDefault="00777395" w:rsidP="002B6444">
      <w:pPr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 </w:t>
      </w:r>
      <w:r w:rsidR="002B6444" w:rsidRPr="00484120">
        <w:rPr>
          <w:rFonts w:ascii="標楷體" w:eastAsia="標楷體" w:hAnsi="標楷體" w:hint="eastAsia"/>
          <w:szCs w:val="24"/>
        </w:rPr>
        <w:t xml:space="preserve">(　　</w:t>
      </w:r>
      <w:r w:rsidR="00A87558" w:rsidRPr="00484120">
        <w:rPr>
          <w:rFonts w:ascii="標楷體" w:eastAsia="標楷體" w:hAnsi="標楷體" w:hint="eastAsia"/>
          <w:szCs w:val="24"/>
        </w:rPr>
        <w:t>)29</w:t>
      </w:r>
      <w:r w:rsidR="00BC34E3" w:rsidRPr="00484120">
        <w:rPr>
          <w:rFonts w:ascii="標楷體" w:eastAsia="標楷體" w:hAnsi="標楷體" w:hint="eastAsia"/>
          <w:szCs w:val="24"/>
        </w:rPr>
        <w:t>.</w:t>
      </w:r>
      <w:r w:rsidR="002B6444" w:rsidRPr="00484120">
        <w:rPr>
          <w:rFonts w:ascii="標楷體" w:eastAsia="標楷體" w:hAnsi="標楷體" w:hint="eastAsia"/>
          <w:szCs w:val="24"/>
        </w:rPr>
        <w:t>某化合物與鹽酸（HCl</w:t>
      </w:r>
      <w:r w:rsidR="00F6236E">
        <w:rPr>
          <w:rFonts w:ascii="標楷體" w:eastAsia="標楷體" w:hAnsi="標楷體" w:hint="eastAsia"/>
          <w:szCs w:val="24"/>
        </w:rPr>
        <w:t>）反應產生氯化鈣</w:t>
      </w:r>
      <w:r w:rsidR="002B6444" w:rsidRPr="00484120">
        <w:rPr>
          <w:rFonts w:ascii="標楷體" w:eastAsia="標楷體" w:hAnsi="標楷體" w:hint="eastAsia"/>
          <w:szCs w:val="24"/>
        </w:rPr>
        <w:t xml:space="preserve">、水及二氧化碳氣體，由此可推測該物質至少含有哪幾種原子？　</w:t>
      </w:r>
    </w:p>
    <w:p w:rsidR="002B6444" w:rsidRPr="00484120" w:rsidRDefault="002B6444" w:rsidP="00BC34E3">
      <w:pPr>
        <w:ind w:firstLineChars="500" w:firstLine="120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(A)</w:t>
      </w:r>
      <w:r w:rsidR="002022CB" w:rsidRPr="00484120">
        <w:rPr>
          <w:rFonts w:ascii="標楷體" w:eastAsia="標楷體" w:hAnsi="標楷體" w:hint="eastAsia"/>
          <w:szCs w:val="24"/>
        </w:rPr>
        <w:t>鈉、氯、氫</w:t>
      </w:r>
      <w:r w:rsidRPr="00484120">
        <w:rPr>
          <w:rFonts w:ascii="標楷體" w:eastAsia="標楷體" w:hAnsi="標楷體" w:hint="eastAsia"/>
          <w:szCs w:val="24"/>
        </w:rPr>
        <w:t xml:space="preserve">　(B)</w:t>
      </w:r>
      <w:r w:rsidR="00F6236E">
        <w:rPr>
          <w:rFonts w:ascii="標楷體" w:eastAsia="標楷體" w:hAnsi="標楷體" w:hint="eastAsia"/>
          <w:szCs w:val="24"/>
        </w:rPr>
        <w:t>鈉</w:t>
      </w:r>
      <w:r w:rsidRPr="00484120">
        <w:rPr>
          <w:rFonts w:ascii="標楷體" w:eastAsia="標楷體" w:hAnsi="標楷體" w:hint="eastAsia"/>
          <w:szCs w:val="24"/>
        </w:rPr>
        <w:t>、氧、碳　(C)</w:t>
      </w:r>
      <w:r w:rsidR="000E3BB5">
        <w:rPr>
          <w:rFonts w:ascii="標楷體" w:eastAsia="標楷體" w:hAnsi="標楷體" w:hint="eastAsia"/>
          <w:szCs w:val="24"/>
        </w:rPr>
        <w:t>鈣</w:t>
      </w:r>
      <w:r w:rsidR="002022CB" w:rsidRPr="00484120">
        <w:rPr>
          <w:rFonts w:ascii="標楷體" w:eastAsia="標楷體" w:hAnsi="標楷體" w:hint="eastAsia"/>
          <w:szCs w:val="24"/>
        </w:rPr>
        <w:t>、氧、碳</w:t>
      </w:r>
      <w:r w:rsidRPr="00484120">
        <w:rPr>
          <w:rFonts w:ascii="標楷體" w:eastAsia="標楷體" w:hAnsi="標楷體" w:hint="eastAsia"/>
          <w:szCs w:val="24"/>
        </w:rPr>
        <w:t xml:space="preserve">　(D)</w:t>
      </w:r>
      <w:r w:rsidR="00F6236E">
        <w:rPr>
          <w:rFonts w:ascii="標楷體" w:eastAsia="標楷體" w:hAnsi="標楷體" w:hint="eastAsia"/>
          <w:szCs w:val="24"/>
        </w:rPr>
        <w:t>鈣</w:t>
      </w:r>
      <w:r w:rsidRPr="00484120">
        <w:rPr>
          <w:rFonts w:ascii="標楷體" w:eastAsia="標楷體" w:hAnsi="標楷體" w:hint="eastAsia"/>
          <w:szCs w:val="24"/>
        </w:rPr>
        <w:t>、氫、氧</w:t>
      </w:r>
    </w:p>
    <w:p w:rsidR="00F6236E" w:rsidRDefault="007B5FD9" w:rsidP="007B5FD9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2B6444" w:rsidRPr="007B5FD9">
        <w:rPr>
          <w:rFonts w:ascii="標楷體" w:eastAsia="標楷體" w:hAnsi="標楷體" w:hint="eastAsia"/>
          <w:szCs w:val="24"/>
        </w:rPr>
        <w:t xml:space="preserve">(　　</w:t>
      </w:r>
      <w:r w:rsidR="00A87558" w:rsidRPr="007B5FD9">
        <w:rPr>
          <w:rFonts w:ascii="標楷體" w:eastAsia="標楷體" w:hAnsi="標楷體" w:hint="eastAsia"/>
          <w:szCs w:val="24"/>
        </w:rPr>
        <w:t>)30</w:t>
      </w:r>
      <w:r w:rsidR="00BC34E3" w:rsidRPr="007B5FD9">
        <w:rPr>
          <w:rFonts w:ascii="標楷體" w:eastAsia="標楷體" w:hAnsi="標楷體" w:hint="eastAsia"/>
          <w:szCs w:val="24"/>
        </w:rPr>
        <w:t>.</w:t>
      </w:r>
      <w:r w:rsidRPr="007B5FD9">
        <w:rPr>
          <w:rFonts w:ascii="標楷體" w:eastAsia="標楷體" w:hAnsi="標楷體" w:cs="Times New Roman" w:hint="eastAsia"/>
          <w:color w:val="000000"/>
        </w:rPr>
        <w:t>下列何者</w:t>
      </w:r>
      <w:r w:rsidRPr="007B5FD9">
        <w:rPr>
          <w:rFonts w:ascii="標楷體" w:eastAsia="標楷體" w:hAnsi="標楷體" w:cs="Times New Roman" w:hint="eastAsia"/>
          <w:color w:val="000000"/>
          <w:u w:val="double"/>
        </w:rPr>
        <w:t>不是</w:t>
      </w:r>
      <w:r w:rsidRPr="007B5FD9">
        <w:rPr>
          <w:rFonts w:ascii="標楷體" w:eastAsia="標楷體" w:hAnsi="標楷體" w:cs="Times New Roman" w:hint="eastAsia"/>
          <w:color w:val="000000"/>
        </w:rPr>
        <w:t xml:space="preserve">「道耳吞原子說」的內容？　</w:t>
      </w:r>
      <w:r w:rsidRPr="007B5FD9">
        <w:rPr>
          <w:rFonts w:ascii="標楷體" w:eastAsia="標楷體" w:hAnsi="標楷體" w:cs="Times New Roman"/>
          <w:color w:val="000000"/>
        </w:rPr>
        <w:br/>
      </w:r>
      <w:r>
        <w:rPr>
          <w:rFonts w:ascii="標楷體" w:eastAsia="標楷體" w:hAnsi="標楷體" w:cs="Times New Roman" w:hint="eastAsia"/>
          <w:color w:val="000000"/>
        </w:rPr>
        <w:t xml:space="preserve">        </w:t>
      </w:r>
      <w:r w:rsidRPr="007B5FD9">
        <w:rPr>
          <w:rFonts w:ascii="標楷體" w:eastAsia="標楷體" w:hAnsi="標楷體" w:cs="Times New Roman"/>
          <w:color w:val="000000"/>
        </w:rPr>
        <w:t>(A)</w:t>
      </w:r>
      <w:r w:rsidRPr="007B5FD9">
        <w:rPr>
          <w:rFonts w:ascii="標楷體" w:eastAsia="標楷體" w:hAnsi="標楷體" w:cs="Times New Roman" w:hint="eastAsia"/>
          <w:color w:val="000000"/>
        </w:rPr>
        <w:t xml:space="preserve">原子為最小粒子，不可再分割　</w:t>
      </w:r>
      <w:r w:rsidRPr="007B5FD9">
        <w:rPr>
          <w:rFonts w:ascii="標楷體" w:eastAsia="標楷體" w:hAnsi="標楷體" w:cs="Times New Roman"/>
          <w:color w:val="000000"/>
        </w:rPr>
        <w:t>(B)</w:t>
      </w:r>
      <w:r w:rsidRPr="007B5FD9">
        <w:rPr>
          <w:rFonts w:ascii="標楷體" w:eastAsia="標楷體" w:hAnsi="標楷體" w:cs="Times New Roman" w:hint="eastAsia"/>
          <w:color w:val="000000"/>
        </w:rPr>
        <w:t>化學變化只是原子重新排列</w:t>
      </w:r>
      <w:r w:rsidR="00F6236E">
        <w:rPr>
          <w:rFonts w:ascii="標楷體" w:eastAsia="標楷體" w:hAnsi="標楷體" w:cs="Times New Roman" w:hint="eastAsia"/>
          <w:color w:val="000000"/>
        </w:rPr>
        <w:t>結合</w:t>
      </w:r>
      <w:r w:rsidRPr="007B5FD9">
        <w:rPr>
          <w:rFonts w:ascii="標楷體" w:eastAsia="標楷體" w:hAnsi="標楷體" w:cs="Times New Roman" w:hint="eastAsia"/>
          <w:color w:val="000000"/>
        </w:rPr>
        <w:t xml:space="preserve">而已　</w:t>
      </w:r>
      <w:r w:rsidRPr="007B5FD9">
        <w:rPr>
          <w:rFonts w:ascii="標楷體" w:eastAsia="標楷體" w:hAnsi="標楷體" w:cs="Times New Roman"/>
          <w:color w:val="000000"/>
        </w:rPr>
        <w:t>(C)</w:t>
      </w:r>
      <w:r w:rsidRPr="007B5FD9">
        <w:rPr>
          <w:rFonts w:ascii="標楷體" w:eastAsia="標楷體" w:hAnsi="標楷體" w:cs="Times New Roman" w:hint="eastAsia"/>
          <w:color w:val="000000"/>
        </w:rPr>
        <w:t>不同元素的原子能以簡單整數比</w:t>
      </w:r>
    </w:p>
    <w:p w:rsidR="007B5FD9" w:rsidRPr="007B5FD9" w:rsidRDefault="00F6236E" w:rsidP="007B5FD9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 xml:space="preserve">           </w:t>
      </w:r>
      <w:r w:rsidR="007B5FD9" w:rsidRPr="007B5FD9">
        <w:rPr>
          <w:rFonts w:ascii="標楷體" w:eastAsia="標楷體" w:hAnsi="標楷體" w:cs="Times New Roman" w:hint="eastAsia"/>
          <w:color w:val="000000"/>
        </w:rPr>
        <w:t xml:space="preserve">例結合成化合物　</w:t>
      </w:r>
      <w:r w:rsidR="007B5FD9" w:rsidRPr="007B5FD9">
        <w:rPr>
          <w:rFonts w:ascii="標楷體" w:eastAsia="標楷體" w:hAnsi="標楷體" w:cs="Times New Roman"/>
          <w:color w:val="000000"/>
        </w:rPr>
        <w:t>(D)</w:t>
      </w:r>
      <w:r w:rsidR="007B5FD9" w:rsidRPr="007B5FD9">
        <w:rPr>
          <w:rFonts w:ascii="標楷體" w:eastAsia="標楷體" w:hAnsi="標楷體" w:cs="Times New Roman" w:hint="eastAsia"/>
          <w:color w:val="000000"/>
        </w:rPr>
        <w:t>電子繞著原子核運轉</w:t>
      </w:r>
    </w:p>
    <w:p w:rsidR="002B6444" w:rsidRPr="007B5FD9" w:rsidRDefault="002B6444" w:rsidP="007B5FD9">
      <w:pPr>
        <w:ind w:firstLineChars="50" w:firstLine="120"/>
        <w:rPr>
          <w:rFonts w:ascii="標楷體" w:eastAsia="標楷體" w:hAnsi="標楷體"/>
          <w:szCs w:val="24"/>
        </w:rPr>
      </w:pPr>
    </w:p>
    <w:p w:rsidR="002B6444" w:rsidRPr="00484120" w:rsidRDefault="002B6444" w:rsidP="00A87558">
      <w:pPr>
        <w:ind w:firstLineChars="50" w:firstLine="12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(　　</w:t>
      </w:r>
      <w:r w:rsidR="00A87558" w:rsidRPr="00484120">
        <w:rPr>
          <w:rFonts w:ascii="標楷體" w:eastAsia="標楷體" w:hAnsi="標楷體" w:hint="eastAsia"/>
          <w:szCs w:val="24"/>
        </w:rPr>
        <w:t>)31.</w:t>
      </w:r>
      <w:r w:rsidRPr="00484120">
        <w:rPr>
          <w:rFonts w:ascii="標楷體" w:eastAsia="標楷體" w:hAnsi="標楷體" w:hint="eastAsia"/>
          <w:szCs w:val="24"/>
        </w:rPr>
        <w:t>甲地氣溫為</w:t>
      </w:r>
      <w:r w:rsidR="00283260">
        <w:rPr>
          <w:rFonts w:ascii="標楷體" w:eastAsia="標楷體" w:hAnsi="標楷體" w:hint="eastAsia"/>
          <w:szCs w:val="24"/>
        </w:rPr>
        <w:t>1</w:t>
      </w:r>
      <w:r w:rsidRPr="00484120">
        <w:rPr>
          <w:rFonts w:ascii="標楷體" w:eastAsia="標楷體" w:hAnsi="標楷體" w:hint="eastAsia"/>
          <w:szCs w:val="24"/>
        </w:rPr>
        <w:t xml:space="preserve">5℃，在同一時間乙地氣溫為41°F，則甲、乙兩地何者溫度較高？　</w:t>
      </w:r>
    </w:p>
    <w:p w:rsidR="002B6444" w:rsidRPr="00484120" w:rsidRDefault="002B6444" w:rsidP="00A87558">
      <w:pPr>
        <w:ind w:firstLineChars="500" w:firstLine="120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(A)</w:t>
      </w:r>
      <w:r w:rsidR="00283260">
        <w:rPr>
          <w:rFonts w:ascii="標楷體" w:eastAsia="標楷體" w:hAnsi="標楷體" w:hint="eastAsia"/>
          <w:szCs w:val="24"/>
        </w:rPr>
        <w:t>乙</w:t>
      </w:r>
      <w:r w:rsidRPr="00484120">
        <w:rPr>
          <w:rFonts w:ascii="標楷體" w:eastAsia="標楷體" w:hAnsi="標楷體" w:hint="eastAsia"/>
          <w:szCs w:val="24"/>
        </w:rPr>
        <w:t>地溫度較高　(B)</w:t>
      </w:r>
      <w:r w:rsidR="001511D3" w:rsidRPr="00484120">
        <w:rPr>
          <w:rFonts w:ascii="標楷體" w:eastAsia="標楷體" w:hAnsi="標楷體" w:hint="eastAsia"/>
          <w:szCs w:val="24"/>
        </w:rPr>
        <w:t xml:space="preserve">甲、乙兩地溫度相等 </w:t>
      </w:r>
      <w:r w:rsidRPr="00484120">
        <w:rPr>
          <w:rFonts w:ascii="標楷體" w:eastAsia="標楷體" w:hAnsi="標楷體" w:hint="eastAsia"/>
          <w:szCs w:val="24"/>
        </w:rPr>
        <w:t>(C)</w:t>
      </w:r>
      <w:r w:rsidR="001511D3">
        <w:rPr>
          <w:rFonts w:ascii="標楷體" w:eastAsia="標楷體" w:hAnsi="標楷體" w:hint="eastAsia"/>
          <w:szCs w:val="24"/>
        </w:rPr>
        <w:t>甲</w:t>
      </w:r>
      <w:r w:rsidR="001511D3" w:rsidRPr="00484120">
        <w:rPr>
          <w:rFonts w:ascii="標楷體" w:eastAsia="標楷體" w:hAnsi="標楷體" w:hint="eastAsia"/>
          <w:szCs w:val="24"/>
        </w:rPr>
        <w:t>地溫度較高</w:t>
      </w:r>
      <w:r w:rsidRPr="00484120">
        <w:rPr>
          <w:rFonts w:ascii="標楷體" w:eastAsia="標楷體" w:hAnsi="標楷體" w:hint="eastAsia"/>
          <w:szCs w:val="24"/>
        </w:rPr>
        <w:t xml:space="preserve">　(D)溫標不同無法比較</w:t>
      </w:r>
    </w:p>
    <w:p w:rsidR="00205AF0" w:rsidRDefault="00205AF0" w:rsidP="007B5FD9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szCs w:val="24"/>
        </w:rPr>
      </w:pPr>
    </w:p>
    <w:p w:rsidR="007B5FD9" w:rsidRPr="007B5FD9" w:rsidRDefault="00777395" w:rsidP="007B5FD9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7B5FD9">
        <w:rPr>
          <w:rFonts w:ascii="標楷體" w:eastAsia="標楷體" w:hAnsi="標楷體" w:hint="eastAsia"/>
          <w:szCs w:val="24"/>
        </w:rPr>
        <w:t xml:space="preserve"> </w:t>
      </w:r>
      <w:r w:rsidR="002B6444" w:rsidRPr="007B5FD9">
        <w:rPr>
          <w:rFonts w:ascii="標楷體" w:eastAsia="標楷體" w:hAnsi="標楷體" w:hint="eastAsia"/>
          <w:szCs w:val="24"/>
        </w:rPr>
        <w:t xml:space="preserve">(　　</w:t>
      </w:r>
      <w:r w:rsidR="00A87558" w:rsidRPr="007B5FD9">
        <w:rPr>
          <w:rFonts w:ascii="標楷體" w:eastAsia="標楷體" w:hAnsi="標楷體" w:hint="eastAsia"/>
          <w:szCs w:val="24"/>
        </w:rPr>
        <w:t>)32.</w:t>
      </w:r>
      <w:r w:rsidR="007B5FD9">
        <w:rPr>
          <w:rFonts w:ascii="標楷體" w:eastAsia="標楷體" w:hAnsi="標楷體" w:cs="Times New Roman" w:hint="eastAsia"/>
          <w:color w:val="000000"/>
        </w:rPr>
        <w:t>由同一物質所構成的兩個物體，其體積愈大者，則其：</w:t>
      </w:r>
      <w:r w:rsidR="007B5FD9" w:rsidRPr="007B5FD9">
        <w:rPr>
          <w:rFonts w:ascii="標楷體" w:eastAsia="標楷體" w:hAnsi="標楷體" w:cs="Times New Roman"/>
          <w:color w:val="000000"/>
        </w:rPr>
        <w:t>(A)</w:t>
      </w:r>
      <w:r w:rsidR="007B5FD9">
        <w:rPr>
          <w:rFonts w:ascii="標楷體" w:eastAsia="標楷體" w:hAnsi="標楷體" w:cs="Times New Roman" w:hint="eastAsia"/>
          <w:color w:val="000000"/>
        </w:rPr>
        <w:t xml:space="preserve">比熱不變 </w:t>
      </w:r>
      <w:r w:rsidR="007B5FD9" w:rsidRPr="007B5FD9">
        <w:rPr>
          <w:rFonts w:ascii="標楷體" w:eastAsia="標楷體" w:hAnsi="標楷體" w:cs="Times New Roman"/>
          <w:color w:val="000000"/>
        </w:rPr>
        <w:t>(B)</w:t>
      </w:r>
      <w:r w:rsidR="007B5FD9">
        <w:rPr>
          <w:rFonts w:ascii="標楷體" w:eastAsia="標楷體" w:hAnsi="標楷體" w:cs="Times New Roman" w:hint="eastAsia"/>
          <w:color w:val="000000"/>
        </w:rPr>
        <w:t xml:space="preserve">比熱大 </w:t>
      </w:r>
      <w:r w:rsidR="007B5FD9" w:rsidRPr="007B5FD9">
        <w:rPr>
          <w:rFonts w:ascii="標楷體" w:eastAsia="標楷體" w:hAnsi="標楷體" w:cs="Times New Roman"/>
          <w:color w:val="000000"/>
        </w:rPr>
        <w:t>(C)</w:t>
      </w:r>
      <w:r w:rsidR="007B5FD9">
        <w:rPr>
          <w:rFonts w:ascii="標楷體" w:eastAsia="標楷體" w:hAnsi="標楷體" w:cs="Times New Roman" w:hint="eastAsia"/>
          <w:color w:val="000000"/>
        </w:rPr>
        <w:t xml:space="preserve">比熱小 </w:t>
      </w:r>
      <w:r w:rsidR="007B5FD9" w:rsidRPr="007B5FD9">
        <w:rPr>
          <w:rFonts w:ascii="標楷體" w:eastAsia="標楷體" w:hAnsi="標楷體" w:cs="Times New Roman"/>
          <w:color w:val="000000"/>
        </w:rPr>
        <w:t>(D)</w:t>
      </w:r>
      <w:r w:rsidR="007B5FD9" w:rsidRPr="007B5FD9">
        <w:rPr>
          <w:rFonts w:ascii="標楷體" w:eastAsia="標楷體" w:hAnsi="標楷體" w:cs="Times New Roman" w:hint="eastAsia"/>
          <w:color w:val="000000"/>
        </w:rPr>
        <w:t>比熱可大可小</w:t>
      </w:r>
    </w:p>
    <w:p w:rsidR="007B5FD9" w:rsidRDefault="007B5FD9" w:rsidP="00205AF0">
      <w:pPr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/>
          <w:szCs w:val="24"/>
        </w:rPr>
        <w:t xml:space="preserve"> </w:t>
      </w:r>
    </w:p>
    <w:p w:rsidR="001549C8" w:rsidRPr="00484120" w:rsidRDefault="00A87558" w:rsidP="00A87558">
      <w:pPr>
        <w:tabs>
          <w:tab w:val="left" w:pos="1134"/>
        </w:tabs>
        <w:snapToGrid w:val="0"/>
        <w:spacing w:line="360" w:lineRule="atLeast"/>
        <w:ind w:leftChars="50" w:left="1200" w:hangingChars="450" w:hanging="1080"/>
        <w:rPr>
          <w:rFonts w:ascii="標楷體" w:eastAsia="標楷體" w:hAnsi="標楷體" w:cs="Times New Roman"/>
          <w:color w:val="000000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　　)33.</w: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>在固定壓力改變溫度的實驗中，測得純物質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t>X</w: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>的甲、乙、丙三種不同狀態，如圖所示。甲、乙、丙分別為物質三態中的哪一種？</w: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br/>
      </w:r>
      <w:r w:rsidR="001549C8" w:rsidRPr="00484120">
        <w:rPr>
          <w:rFonts w:ascii="標楷體" w:eastAsia="標楷體" w:hAnsi="標楷體" w:cs="Times New Roman" w:hint="eastAsia"/>
          <w:noProof/>
          <w:color w:val="000000"/>
          <w:szCs w:val="24"/>
        </w:rPr>
        <w:drawing>
          <wp:inline distT="0" distB="0" distL="0" distR="0" wp14:anchorId="6B1428B3" wp14:editId="7F6A50D0">
            <wp:extent cx="2355850" cy="552450"/>
            <wp:effectExtent l="0" t="0" r="6350" b="0"/>
            <wp:docPr id="10" name="圖片 10" descr="2016-05-16_17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16-05-16_17124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br/>
        <w:t>(A)</w: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 xml:space="preserve">甲：固態，乙：液態，丙：氣態　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t>(B)</w: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 xml:space="preserve">甲：固態，乙：氣態，丙：液態　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t>(C)</w:t>
      </w:r>
      <w:r w:rsidR="00283260">
        <w:rPr>
          <w:rFonts w:ascii="標楷體" w:eastAsia="標楷體" w:hAnsi="標楷體" w:cs="Times New Roman" w:hint="eastAsia"/>
          <w:color w:val="000000"/>
          <w:szCs w:val="24"/>
        </w:rPr>
        <w:t>甲：液態，乙：氣態，丙：固</w: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 xml:space="preserve">態　</w:t>
      </w:r>
      <w:r w:rsidR="001549C8" w:rsidRPr="00484120">
        <w:rPr>
          <w:rFonts w:ascii="標楷體" w:eastAsia="標楷體" w:hAnsi="標楷體" w:cs="Times New Roman"/>
          <w:color w:val="000000"/>
          <w:szCs w:val="24"/>
        </w:rPr>
        <w:t>(D)</w:t>
      </w:r>
      <w:r w:rsidR="00283260">
        <w:rPr>
          <w:rFonts w:ascii="標楷體" w:eastAsia="標楷體" w:hAnsi="標楷體" w:cs="Times New Roman" w:hint="eastAsia"/>
          <w:color w:val="000000"/>
          <w:szCs w:val="24"/>
        </w:rPr>
        <w:t>甲：液態，乙：固態，丙：氣</w:t>
      </w:r>
      <w:r w:rsidR="001549C8" w:rsidRPr="00484120">
        <w:rPr>
          <w:rFonts w:ascii="標楷體" w:eastAsia="標楷體" w:hAnsi="標楷體" w:cs="Times New Roman" w:hint="eastAsia"/>
          <w:color w:val="000000"/>
          <w:szCs w:val="24"/>
        </w:rPr>
        <w:t>態</w:t>
      </w:r>
    </w:p>
    <w:p w:rsidR="00777395" w:rsidRPr="00484120" w:rsidRDefault="00777395" w:rsidP="002B6444">
      <w:pPr>
        <w:rPr>
          <w:rFonts w:ascii="標楷體" w:eastAsia="標楷體" w:hAnsi="標楷體"/>
          <w:szCs w:val="24"/>
        </w:rPr>
      </w:pPr>
    </w:p>
    <w:p w:rsidR="00D0445D" w:rsidRPr="00484120" w:rsidRDefault="00D0445D" w:rsidP="00D0445D">
      <w:pPr>
        <w:tabs>
          <w:tab w:val="left" w:pos="1134"/>
        </w:tabs>
        <w:snapToGrid w:val="0"/>
        <w:spacing w:line="360" w:lineRule="atLeast"/>
        <w:ind w:leftChars="100" w:left="1440" w:hangingChars="500" w:hanging="1200"/>
        <w:rPr>
          <w:rFonts w:ascii="標楷體" w:eastAsia="標楷體" w:hAnsi="標楷體" w:cs="Times New Roman"/>
          <w:color w:val="000000"/>
          <w:szCs w:val="24"/>
        </w:rPr>
      </w:pPr>
      <w:r w:rsidRPr="00484120">
        <w:rPr>
          <w:rFonts w:ascii="標楷體" w:eastAsia="標楷體" w:hAnsi="標楷體" w:hint="eastAsia"/>
          <w:szCs w:val="24"/>
        </w:rPr>
        <w:t>(　　)34.以下</w:t>
      </w:r>
      <w:r w:rsidRPr="00484120">
        <w:rPr>
          <w:rFonts w:ascii="標楷體" w:eastAsia="標楷體" w:hAnsi="標楷體" w:cs="Times New Roman" w:hint="eastAsia"/>
          <w:color w:val="000000"/>
          <w:szCs w:val="24"/>
        </w:rPr>
        <w:t>哪一種物質容易與氧反應，在表面形成緻密的氧化物，可使內部不再繼續與氧反應</w:t>
      </w:r>
      <w:r w:rsidR="00283260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484120">
        <w:rPr>
          <w:rFonts w:ascii="標楷體" w:eastAsia="標楷體" w:hAnsi="標楷體" w:cs="Times New Roman" w:hint="eastAsia"/>
          <w:color w:val="000000"/>
          <w:szCs w:val="24"/>
        </w:rPr>
        <w:t>此物質的元</w:t>
      </w:r>
      <w:r w:rsidRPr="00484120">
        <w:rPr>
          <w:rFonts w:ascii="標楷體" w:eastAsia="標楷體" w:hAnsi="標楷體" w:hint="eastAsia"/>
          <w:color w:val="000000"/>
          <w:szCs w:val="24"/>
        </w:rPr>
        <w:t>素符號為</w:t>
      </w:r>
      <w:r w:rsidRPr="0048412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484120">
        <w:rPr>
          <w:rFonts w:ascii="標楷體" w:eastAsia="標楷體" w:hAnsi="標楷體" w:cs="Times New Roman"/>
          <w:color w:val="000000"/>
          <w:szCs w:val="24"/>
        </w:rPr>
        <w:br/>
        <w:t>(A)</w:t>
      </w:r>
      <w:r w:rsidR="001C3C5B" w:rsidRPr="00484120">
        <w:rPr>
          <w:rFonts w:ascii="標楷體" w:eastAsia="標楷體" w:hAnsi="標楷體" w:cs="Times New Roman" w:hint="eastAsia"/>
          <w:color w:val="000000"/>
          <w:szCs w:val="24"/>
        </w:rPr>
        <w:t>Fe</w:t>
      </w:r>
      <w:r w:rsidRPr="0048412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484120">
        <w:rPr>
          <w:rFonts w:ascii="標楷體" w:eastAsia="標楷體" w:hAnsi="標楷體" w:cs="Times New Roman"/>
          <w:color w:val="000000"/>
          <w:szCs w:val="24"/>
        </w:rPr>
        <w:t>(B)</w:t>
      </w:r>
      <w:r w:rsidR="001C3C5B" w:rsidRPr="00484120">
        <w:rPr>
          <w:rFonts w:ascii="標楷體" w:eastAsia="標楷體" w:hAnsi="標楷體" w:cs="Times New Roman" w:hint="eastAsia"/>
          <w:color w:val="000000"/>
          <w:szCs w:val="24"/>
        </w:rPr>
        <w:t>Al</w:t>
      </w:r>
      <w:r w:rsidRPr="0048412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484120">
        <w:rPr>
          <w:rFonts w:ascii="標楷體" w:eastAsia="標楷體" w:hAnsi="標楷體" w:cs="Times New Roman"/>
          <w:color w:val="000000"/>
          <w:szCs w:val="24"/>
        </w:rPr>
        <w:t>(C)</w:t>
      </w:r>
      <w:r w:rsidR="001C3C5B" w:rsidRPr="00484120">
        <w:rPr>
          <w:rFonts w:ascii="標楷體" w:eastAsia="標楷體" w:hAnsi="標楷體" w:cs="Times New Roman" w:hint="eastAsia"/>
          <w:color w:val="000000"/>
          <w:szCs w:val="24"/>
        </w:rPr>
        <w:t>Ag</w:t>
      </w:r>
      <w:r w:rsidRPr="00484120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484120">
        <w:rPr>
          <w:rFonts w:ascii="標楷體" w:eastAsia="標楷體" w:hAnsi="標楷體" w:cs="Times New Roman"/>
          <w:color w:val="000000"/>
          <w:szCs w:val="24"/>
        </w:rPr>
        <w:t>(D)</w:t>
      </w:r>
      <w:r w:rsidR="001C3C5B" w:rsidRPr="00484120">
        <w:rPr>
          <w:rFonts w:ascii="標楷體" w:eastAsia="標楷體" w:hAnsi="標楷體" w:cs="Times New Roman" w:hint="eastAsia"/>
          <w:color w:val="000000"/>
          <w:szCs w:val="24"/>
        </w:rPr>
        <w:t>Si</w:t>
      </w:r>
    </w:p>
    <w:p w:rsidR="00205AF0" w:rsidRDefault="001C3C5B" w:rsidP="001C3C5B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  </w:t>
      </w:r>
    </w:p>
    <w:p w:rsidR="00D0445D" w:rsidRPr="00484120" w:rsidRDefault="00205AF0" w:rsidP="001C3C5B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1C3C5B" w:rsidRPr="00484120">
        <w:rPr>
          <w:rFonts w:ascii="標楷體" w:eastAsia="標楷體" w:hAnsi="標楷體" w:hint="eastAsia"/>
          <w:szCs w:val="24"/>
        </w:rPr>
        <w:t>(　　)35.</w:t>
      </w:r>
      <w:r w:rsidR="001511D3">
        <w:rPr>
          <w:rFonts w:ascii="標楷體" w:eastAsia="標楷體" w:hAnsi="標楷體" w:hint="eastAsia"/>
          <w:color w:val="000000"/>
          <w:szCs w:val="24"/>
        </w:rPr>
        <w:t>小華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 xml:space="preserve">要在歌詞中寫出下列元素符號：碳、鋅、鐵、鉛、銅，如何才是正確呢？請幫他完成（順序不能錯）！　</w:t>
      </w:r>
      <w:r w:rsidR="00D0445D" w:rsidRPr="00484120">
        <w:rPr>
          <w:rFonts w:ascii="標楷體" w:eastAsia="標楷體" w:hAnsi="標楷體"/>
          <w:color w:val="000000"/>
          <w:szCs w:val="24"/>
        </w:rPr>
        <w:br/>
      </w:r>
      <w:r w:rsidR="001C3C5B" w:rsidRPr="00484120"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D0445D" w:rsidRPr="00484120">
        <w:rPr>
          <w:rFonts w:ascii="標楷體" w:eastAsia="標楷體" w:hAnsi="標楷體"/>
          <w:color w:val="000000"/>
          <w:szCs w:val="24"/>
        </w:rPr>
        <w:t>(A)</w:t>
      </w:r>
      <w:r w:rsidR="001511D3" w:rsidRPr="00484120">
        <w:rPr>
          <w:rFonts w:ascii="標楷體" w:eastAsia="標楷體" w:hAnsi="標楷體"/>
          <w:color w:val="000000"/>
          <w:szCs w:val="24"/>
        </w:rPr>
        <w:t>Cl</w:t>
      </w:r>
      <w:r w:rsidR="001511D3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1511D3" w:rsidRPr="00484120">
        <w:rPr>
          <w:rFonts w:ascii="標楷體" w:eastAsia="標楷體" w:hAnsi="標楷體"/>
          <w:color w:val="000000"/>
          <w:szCs w:val="24"/>
        </w:rPr>
        <w:t>Zn</w:t>
      </w:r>
      <w:r w:rsidR="001511D3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1511D3" w:rsidRPr="00484120">
        <w:rPr>
          <w:rFonts w:ascii="標楷體" w:eastAsia="標楷體" w:hAnsi="標楷體"/>
          <w:color w:val="000000"/>
          <w:szCs w:val="24"/>
        </w:rPr>
        <w:t>Cu</w:t>
      </w:r>
      <w:r w:rsidR="001511D3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1511D3" w:rsidRPr="00484120">
        <w:rPr>
          <w:rFonts w:ascii="標楷體" w:eastAsia="標楷體" w:hAnsi="標楷體"/>
          <w:color w:val="000000"/>
          <w:szCs w:val="24"/>
        </w:rPr>
        <w:t>Fe</w:t>
      </w:r>
      <w:r w:rsidR="001511D3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1511D3" w:rsidRPr="00484120">
        <w:rPr>
          <w:rFonts w:ascii="標楷體" w:eastAsia="標楷體" w:hAnsi="標楷體"/>
          <w:color w:val="000000"/>
          <w:szCs w:val="24"/>
        </w:rPr>
        <w:t>C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C60375">
        <w:rPr>
          <w:rFonts w:ascii="標楷體" w:eastAsia="標楷體" w:hAnsi="標楷體"/>
          <w:color w:val="000000"/>
          <w:szCs w:val="24"/>
        </w:rPr>
        <w:t>(B)</w:t>
      </w:r>
      <w:r w:rsidR="00C60375">
        <w:rPr>
          <w:rFonts w:ascii="標楷體" w:eastAsia="標楷體" w:hAnsi="標楷體" w:hint="eastAsia"/>
          <w:color w:val="000000"/>
          <w:szCs w:val="24"/>
        </w:rPr>
        <w:t>C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D0445D" w:rsidRPr="00484120">
        <w:rPr>
          <w:rFonts w:ascii="標楷體" w:eastAsia="標楷體" w:hAnsi="標楷體"/>
          <w:color w:val="000000"/>
          <w:szCs w:val="24"/>
        </w:rPr>
        <w:t>Zn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C60375" w:rsidRPr="00484120">
        <w:rPr>
          <w:rFonts w:ascii="標楷體" w:eastAsia="標楷體" w:hAnsi="標楷體"/>
          <w:color w:val="000000"/>
          <w:szCs w:val="24"/>
        </w:rPr>
        <w:t>Cu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D0445D" w:rsidRPr="00484120">
        <w:rPr>
          <w:rFonts w:ascii="標楷體" w:eastAsia="標楷體" w:hAnsi="標楷體"/>
          <w:color w:val="000000"/>
          <w:szCs w:val="24"/>
        </w:rPr>
        <w:t>Cl</w:t>
      </w:r>
      <w:r w:rsidR="00C60375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C60375" w:rsidRPr="00C60375">
        <w:rPr>
          <w:rFonts w:ascii="標楷體" w:eastAsia="標楷體" w:hAnsi="標楷體"/>
          <w:color w:val="000000"/>
          <w:szCs w:val="24"/>
        </w:rPr>
        <w:t xml:space="preserve"> </w:t>
      </w:r>
      <w:r w:rsidR="00C60375" w:rsidRPr="00484120">
        <w:rPr>
          <w:rFonts w:ascii="標楷體" w:eastAsia="標楷體" w:hAnsi="標楷體"/>
          <w:color w:val="000000"/>
          <w:szCs w:val="24"/>
        </w:rPr>
        <w:t>Fe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0445D" w:rsidRPr="00484120">
        <w:rPr>
          <w:rFonts w:ascii="標楷體" w:eastAsia="標楷體" w:hAnsi="標楷體"/>
          <w:color w:val="000000"/>
          <w:szCs w:val="24"/>
        </w:rPr>
        <w:t>(C)</w:t>
      </w:r>
      <w:r w:rsidR="001511D3" w:rsidRPr="00484120">
        <w:rPr>
          <w:rFonts w:ascii="標楷體" w:eastAsia="標楷體" w:hAnsi="標楷體"/>
          <w:color w:val="000000"/>
          <w:szCs w:val="24"/>
        </w:rPr>
        <w:t>C</w:t>
      </w:r>
      <w:r w:rsidR="001511D3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1511D3" w:rsidRPr="00484120">
        <w:rPr>
          <w:rFonts w:ascii="標楷體" w:eastAsia="標楷體" w:hAnsi="標楷體"/>
          <w:color w:val="000000"/>
          <w:szCs w:val="24"/>
        </w:rPr>
        <w:t>Zn</w:t>
      </w:r>
      <w:r w:rsidR="001511D3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1511D3" w:rsidRPr="00484120">
        <w:rPr>
          <w:rFonts w:ascii="標楷體" w:eastAsia="標楷體" w:hAnsi="標楷體"/>
          <w:color w:val="000000"/>
          <w:szCs w:val="24"/>
        </w:rPr>
        <w:t>Fe</w:t>
      </w:r>
      <w:r w:rsidR="001511D3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1511D3" w:rsidRPr="00484120">
        <w:rPr>
          <w:rFonts w:ascii="標楷體" w:eastAsia="標楷體" w:hAnsi="標楷體"/>
          <w:color w:val="000000"/>
          <w:szCs w:val="24"/>
        </w:rPr>
        <w:t>Pb</w:t>
      </w:r>
      <w:r w:rsidR="001511D3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1511D3" w:rsidRPr="00484120">
        <w:rPr>
          <w:rFonts w:ascii="標楷體" w:eastAsia="標楷體" w:hAnsi="標楷體"/>
          <w:color w:val="000000"/>
          <w:szCs w:val="24"/>
        </w:rPr>
        <w:t>Cu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0445D" w:rsidRPr="00484120">
        <w:rPr>
          <w:rFonts w:ascii="標楷體" w:eastAsia="標楷體" w:hAnsi="標楷體"/>
          <w:color w:val="000000"/>
          <w:szCs w:val="24"/>
        </w:rPr>
        <w:t>(D)Na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D0445D" w:rsidRPr="00484120">
        <w:rPr>
          <w:rFonts w:ascii="標楷體" w:eastAsia="標楷體" w:hAnsi="標楷體"/>
          <w:color w:val="000000"/>
          <w:szCs w:val="24"/>
        </w:rPr>
        <w:t>Pb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D0445D" w:rsidRPr="00484120">
        <w:rPr>
          <w:rFonts w:ascii="標楷體" w:eastAsia="標楷體" w:hAnsi="標楷體"/>
          <w:color w:val="000000"/>
          <w:szCs w:val="24"/>
        </w:rPr>
        <w:t>Zn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D0445D" w:rsidRPr="00484120">
        <w:rPr>
          <w:rFonts w:ascii="標楷體" w:eastAsia="標楷體" w:hAnsi="標楷體"/>
          <w:color w:val="000000"/>
          <w:szCs w:val="24"/>
        </w:rPr>
        <w:t>Cu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>、</w:t>
      </w:r>
      <w:r w:rsidR="00D0445D" w:rsidRPr="00484120">
        <w:rPr>
          <w:rFonts w:ascii="標楷體" w:eastAsia="標楷體" w:hAnsi="標楷體"/>
          <w:color w:val="000000"/>
          <w:szCs w:val="24"/>
        </w:rPr>
        <w:t>C</w:t>
      </w:r>
    </w:p>
    <w:p w:rsidR="00205AF0" w:rsidRDefault="001C3C5B" w:rsidP="0081139F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  </w:t>
      </w:r>
    </w:p>
    <w:p w:rsidR="002B6444" w:rsidRPr="00484120" w:rsidRDefault="00205AF0" w:rsidP="0081139F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1C3C5B" w:rsidRPr="00484120">
        <w:rPr>
          <w:rFonts w:ascii="標楷體" w:eastAsia="標楷體" w:hAnsi="標楷體" w:hint="eastAsia"/>
          <w:szCs w:val="24"/>
        </w:rPr>
        <w:t>(　　)36.</w:t>
      </w:r>
      <w:r w:rsidR="00C60375">
        <w:rPr>
          <w:rFonts w:ascii="標楷體" w:eastAsia="標楷體" w:hAnsi="標楷體" w:hint="eastAsia"/>
          <w:color w:val="000000"/>
          <w:szCs w:val="24"/>
        </w:rPr>
        <w:t>下列何者是</w:t>
      </w:r>
      <w:r w:rsidR="00873887">
        <w:rPr>
          <w:rFonts w:ascii="標楷體" w:eastAsia="標楷體" w:hAnsi="標楷體" w:hint="eastAsia"/>
          <w:color w:val="000000"/>
          <w:szCs w:val="24"/>
        </w:rPr>
        <w:t>硫酸銅的化學式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="00D0445D" w:rsidRPr="00484120">
        <w:rPr>
          <w:rFonts w:ascii="標楷體" w:eastAsia="標楷體" w:hAnsi="標楷體"/>
          <w:color w:val="000000"/>
          <w:szCs w:val="24"/>
        </w:rPr>
        <w:br/>
      </w:r>
      <w:r w:rsidR="001C3C5B" w:rsidRPr="00484120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873887">
        <w:rPr>
          <w:rFonts w:ascii="標楷體" w:eastAsia="標楷體" w:hAnsi="標楷體"/>
          <w:color w:val="000000"/>
          <w:szCs w:val="24"/>
        </w:rPr>
        <w:t>(A)</w:t>
      </w:r>
      <w:r w:rsidR="00873887">
        <w:rPr>
          <w:rFonts w:ascii="標楷體" w:eastAsia="標楷體" w:hAnsi="標楷體" w:hint="eastAsia"/>
          <w:color w:val="000000"/>
          <w:szCs w:val="24"/>
        </w:rPr>
        <w:t>CuO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873887">
        <w:rPr>
          <w:rFonts w:ascii="標楷體" w:eastAsia="標楷體" w:hAnsi="標楷體"/>
          <w:color w:val="000000"/>
          <w:szCs w:val="24"/>
        </w:rPr>
        <w:t>(B)</w:t>
      </w:r>
      <w:r w:rsidR="00873887">
        <w:rPr>
          <w:rFonts w:ascii="標楷體" w:eastAsia="標楷體" w:hAnsi="標楷體" w:hint="eastAsia"/>
          <w:color w:val="000000"/>
          <w:szCs w:val="24"/>
        </w:rPr>
        <w:t>CuSO</w:t>
      </w:r>
      <w:r w:rsidR="00873887" w:rsidRPr="00873887">
        <w:rPr>
          <w:rFonts w:ascii="標楷體" w:eastAsia="標楷體" w:hAnsi="標楷體" w:hint="eastAsia"/>
          <w:color w:val="000000"/>
          <w:szCs w:val="24"/>
          <w:vertAlign w:val="subscript"/>
        </w:rPr>
        <w:t>4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873887">
        <w:rPr>
          <w:rFonts w:ascii="標楷體" w:eastAsia="標楷體" w:hAnsi="標楷體"/>
          <w:color w:val="000000"/>
          <w:szCs w:val="24"/>
        </w:rPr>
        <w:t>(C)CO</w:t>
      </w:r>
      <w:r w:rsidR="00D0445D" w:rsidRPr="00484120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873887">
        <w:rPr>
          <w:rFonts w:ascii="標楷體" w:eastAsia="標楷體" w:hAnsi="標楷體"/>
          <w:color w:val="000000"/>
          <w:szCs w:val="24"/>
        </w:rPr>
        <w:t>(D)</w:t>
      </w:r>
      <w:r w:rsidR="00873887">
        <w:rPr>
          <w:rFonts w:ascii="標楷體" w:eastAsia="標楷體" w:hAnsi="標楷體" w:hint="eastAsia"/>
          <w:color w:val="000000"/>
          <w:szCs w:val="24"/>
        </w:rPr>
        <w:t>CaO</w:t>
      </w:r>
    </w:p>
    <w:p w:rsidR="004B4CAC" w:rsidRDefault="004B4CAC" w:rsidP="0081139F">
      <w:pPr>
        <w:tabs>
          <w:tab w:val="left" w:pos="1134"/>
        </w:tabs>
        <w:snapToGrid w:val="0"/>
        <w:spacing w:line="360" w:lineRule="atLeast"/>
        <w:ind w:leftChars="100" w:left="3000" w:hangingChars="1150" w:hanging="2760"/>
        <w:rPr>
          <w:rFonts w:ascii="標楷體" w:eastAsia="標楷體" w:hAnsi="標楷體"/>
          <w:szCs w:val="24"/>
        </w:rPr>
      </w:pPr>
    </w:p>
    <w:p w:rsidR="004B4CAC" w:rsidRPr="004B4CAC" w:rsidRDefault="002B6444" w:rsidP="0063321C">
      <w:pPr>
        <w:tabs>
          <w:tab w:val="left" w:pos="1134"/>
        </w:tabs>
        <w:snapToGrid w:val="0"/>
        <w:spacing w:line="360" w:lineRule="atLeast"/>
        <w:ind w:leftChars="78" w:left="1147" w:hangingChars="400" w:hanging="960"/>
        <w:rPr>
          <w:rFonts w:ascii="標楷體" w:eastAsia="標楷體" w:hAnsi="標楷體" w:cs="Times New Roman"/>
          <w:color w:val="000000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(　　</w:t>
      </w:r>
      <w:r w:rsidR="00E76D0D" w:rsidRPr="00484120">
        <w:rPr>
          <w:rFonts w:ascii="標楷體" w:eastAsia="標楷體" w:hAnsi="標楷體" w:hint="eastAsia"/>
          <w:szCs w:val="24"/>
        </w:rPr>
        <w:t>)</w:t>
      </w:r>
      <w:r w:rsidR="0063321C">
        <w:rPr>
          <w:rFonts w:ascii="標楷體" w:eastAsia="標楷體" w:hAnsi="標楷體" w:hint="eastAsia"/>
          <w:szCs w:val="24"/>
        </w:rPr>
        <w:t>37.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>已知某原子的原子核中含有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2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>個質子和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2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 xml:space="preserve">個中子，則下列對此原子的敘述何者正確？　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br/>
        <w:t>(A)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>原子序為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4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(B)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 xml:space="preserve">與氫原子互為同位素　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(C)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>含有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2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 xml:space="preserve">個電子　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(D)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>質子所帶電荷是中子的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2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>倍</w:t>
      </w:r>
    </w:p>
    <w:p w:rsidR="00205AF0" w:rsidRDefault="00CB14DA" w:rsidP="00CB14DA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</w:t>
      </w:r>
    </w:p>
    <w:p w:rsidR="00CB14DA" w:rsidRPr="00CB14DA" w:rsidRDefault="00205AF0" w:rsidP="00CB14DA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2B6444" w:rsidRPr="00CB14DA">
        <w:rPr>
          <w:rFonts w:ascii="標楷體" w:eastAsia="標楷體" w:hAnsi="標楷體" w:hint="eastAsia"/>
          <w:szCs w:val="24"/>
        </w:rPr>
        <w:t xml:space="preserve">(　　</w:t>
      </w:r>
      <w:r w:rsidR="00E76D0D" w:rsidRPr="00CB14DA">
        <w:rPr>
          <w:rFonts w:ascii="標楷體" w:eastAsia="標楷體" w:hAnsi="標楷體" w:hint="eastAsia"/>
          <w:szCs w:val="24"/>
        </w:rPr>
        <w:t>)38.</w:t>
      </w:r>
      <w:r w:rsidR="00CB14DA">
        <w:rPr>
          <w:rFonts w:ascii="標楷體" w:eastAsia="標楷體" w:hAnsi="標楷體" w:cs="Times New Roman" w:hint="eastAsia"/>
          <w:color w:val="000000"/>
        </w:rPr>
        <w:t>夏日中午太陽下，惠心</w:t>
      </w:r>
      <w:r w:rsidR="00CB14DA" w:rsidRPr="00CB14DA">
        <w:rPr>
          <w:rFonts w:ascii="標楷體" w:eastAsia="標楷體" w:hAnsi="標楷體" w:cs="Times New Roman" w:hint="eastAsia"/>
          <w:color w:val="000000"/>
        </w:rPr>
        <w:t xml:space="preserve">老師撐一把陽傘，主要是為了擋住由於何種作用而傳來的熱量？　</w:t>
      </w:r>
      <w:r w:rsidR="00CB14DA" w:rsidRPr="00CB14DA">
        <w:rPr>
          <w:rFonts w:ascii="標楷體" w:eastAsia="標楷體" w:hAnsi="標楷體" w:cs="Times New Roman"/>
          <w:color w:val="000000"/>
        </w:rPr>
        <w:br/>
      </w:r>
      <w:r w:rsidR="00CB14DA">
        <w:rPr>
          <w:rFonts w:ascii="標楷體" w:eastAsia="標楷體" w:hAnsi="標楷體" w:cs="Times New Roman" w:hint="eastAsia"/>
          <w:color w:val="000000"/>
        </w:rPr>
        <w:t xml:space="preserve">           </w:t>
      </w:r>
      <w:r w:rsidR="00CB14DA" w:rsidRPr="00CB14DA">
        <w:rPr>
          <w:rFonts w:ascii="標楷體" w:eastAsia="標楷體" w:hAnsi="標楷體" w:cs="Times New Roman"/>
          <w:color w:val="000000"/>
        </w:rPr>
        <w:t>(A)</w:t>
      </w:r>
      <w:r w:rsidR="00CB14DA" w:rsidRPr="00CB14DA">
        <w:rPr>
          <w:rFonts w:ascii="標楷體" w:eastAsia="標楷體" w:hAnsi="標楷體" w:cs="Times New Roman" w:hint="eastAsia"/>
          <w:color w:val="000000"/>
        </w:rPr>
        <w:t xml:space="preserve">輻射　</w:t>
      </w:r>
      <w:r w:rsidR="00CB14DA" w:rsidRPr="00CB14DA">
        <w:rPr>
          <w:rFonts w:ascii="標楷體" w:eastAsia="標楷體" w:hAnsi="標楷體" w:cs="Times New Roman"/>
          <w:color w:val="000000"/>
        </w:rPr>
        <w:t>(B)</w:t>
      </w:r>
      <w:r w:rsidR="00CB14DA" w:rsidRPr="00CB14DA">
        <w:rPr>
          <w:rFonts w:ascii="標楷體" w:eastAsia="標楷體" w:hAnsi="標楷體" w:cs="Times New Roman" w:hint="eastAsia"/>
          <w:color w:val="000000"/>
        </w:rPr>
        <w:t xml:space="preserve">對流　</w:t>
      </w:r>
      <w:r w:rsidR="00CB14DA" w:rsidRPr="00CB14DA">
        <w:rPr>
          <w:rFonts w:ascii="標楷體" w:eastAsia="標楷體" w:hAnsi="標楷體" w:cs="Times New Roman"/>
          <w:color w:val="000000"/>
        </w:rPr>
        <w:t>(C)</w:t>
      </w:r>
      <w:r w:rsidR="00CB14DA" w:rsidRPr="00CB14DA">
        <w:rPr>
          <w:rFonts w:ascii="標楷體" w:eastAsia="標楷體" w:hAnsi="標楷體" w:cs="Times New Roman" w:hint="eastAsia"/>
          <w:color w:val="000000"/>
        </w:rPr>
        <w:t xml:space="preserve">傳導　</w:t>
      </w:r>
      <w:r w:rsidR="00CB14DA" w:rsidRPr="00CB14DA">
        <w:rPr>
          <w:rFonts w:ascii="標楷體" w:eastAsia="標楷體" w:hAnsi="標楷體" w:cs="Times New Roman"/>
          <w:color w:val="000000"/>
        </w:rPr>
        <w:t>(D)</w:t>
      </w:r>
      <w:r w:rsidR="00CB14DA" w:rsidRPr="00CB14DA">
        <w:rPr>
          <w:rFonts w:ascii="標楷體" w:eastAsia="標楷體" w:hAnsi="標楷體" w:cs="Times New Roman" w:hint="eastAsia"/>
          <w:color w:val="000000"/>
        </w:rPr>
        <w:t>以上皆非</w:t>
      </w:r>
    </w:p>
    <w:p w:rsidR="002B6444" w:rsidRPr="00CB14DA" w:rsidRDefault="002B6444" w:rsidP="00CB14DA">
      <w:pPr>
        <w:ind w:firstLineChars="50" w:firstLine="120"/>
        <w:rPr>
          <w:rFonts w:ascii="標楷體" w:eastAsia="標楷體" w:hAnsi="標楷體"/>
          <w:szCs w:val="24"/>
        </w:rPr>
      </w:pPr>
    </w:p>
    <w:p w:rsidR="00CB14DA" w:rsidRPr="00205AF0" w:rsidRDefault="00CB14DA" w:rsidP="00CB14DA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2B6444" w:rsidRPr="00CB14DA">
        <w:rPr>
          <w:rFonts w:ascii="標楷體" w:eastAsia="標楷體" w:hAnsi="標楷體" w:hint="eastAsia"/>
          <w:szCs w:val="24"/>
        </w:rPr>
        <w:t xml:space="preserve">(　　</w:t>
      </w:r>
      <w:r w:rsidR="00E76D0D" w:rsidRPr="00CB14DA">
        <w:rPr>
          <w:rFonts w:ascii="標楷體" w:eastAsia="標楷體" w:hAnsi="標楷體" w:hint="eastAsia"/>
          <w:szCs w:val="24"/>
        </w:rPr>
        <w:t>)</w:t>
      </w:r>
      <w:r w:rsidR="00205AF0">
        <w:rPr>
          <w:rFonts w:ascii="標楷體" w:eastAsia="標楷體" w:hAnsi="標楷體" w:hint="eastAsia"/>
          <w:szCs w:val="24"/>
        </w:rPr>
        <w:t>39.</w:t>
      </w:r>
      <w:r w:rsidRPr="00CB14DA">
        <w:rPr>
          <w:rFonts w:ascii="標楷體" w:eastAsia="標楷體" w:hAnsi="標楷體" w:cs="Times New Roman" w:hint="eastAsia"/>
          <w:color w:val="000000"/>
        </w:rPr>
        <w:t>如附圖為一原子的元素符號，則有關此元素符號的敘述，下列何者正確？</w:t>
      </w:r>
    </w:p>
    <w:p w:rsidR="00CB14DA" w:rsidRPr="00CB14DA" w:rsidRDefault="00CB14DA" w:rsidP="00CB14DA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</w:rPr>
        <w:t xml:space="preserve">                 </w:t>
      </w:r>
      <w:r w:rsidRPr="00CB14DA">
        <w:rPr>
          <w:rFonts w:ascii="標楷體" w:eastAsia="標楷體" w:hAnsi="標楷體" w:cs="Times New Roman" w:hint="eastAsia"/>
          <w:noProof/>
          <w:color w:val="000000"/>
        </w:rPr>
        <w:drawing>
          <wp:inline distT="0" distB="0" distL="0" distR="0" wp14:anchorId="0419FB93" wp14:editId="73D4F33E">
            <wp:extent cx="539750" cy="495300"/>
            <wp:effectExtent l="0" t="0" r="0" b="0"/>
            <wp:docPr id="3" name="圖片 3" descr="YW823-3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W823-3-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4DA">
        <w:rPr>
          <w:rFonts w:ascii="標楷體" w:eastAsia="標楷體" w:hAnsi="標楷體" w:cs="Times New Roman" w:hint="eastAsia"/>
          <w:color w:val="000000"/>
        </w:rPr>
        <w:t xml:space="preserve">　</w:t>
      </w:r>
      <w:r w:rsidRPr="00CB14DA">
        <w:rPr>
          <w:rFonts w:ascii="標楷體" w:eastAsia="標楷體" w:hAnsi="標楷體" w:cs="Times New Roman"/>
          <w:color w:val="000000"/>
        </w:rPr>
        <w:br/>
      </w:r>
      <w:r>
        <w:rPr>
          <w:rFonts w:ascii="標楷體" w:eastAsia="標楷體" w:hAnsi="標楷體" w:cs="Times New Roman" w:hint="eastAsia"/>
          <w:color w:val="000000"/>
        </w:rPr>
        <w:t xml:space="preserve">        </w:t>
      </w:r>
      <w:r w:rsidRPr="00CB14DA">
        <w:rPr>
          <w:rFonts w:ascii="標楷體" w:eastAsia="標楷體" w:hAnsi="標楷體" w:cs="Times New Roman"/>
          <w:color w:val="000000"/>
        </w:rPr>
        <w:t>(A)</w:t>
      </w:r>
      <w:r w:rsidR="000E3BB5">
        <w:rPr>
          <w:rFonts w:ascii="標楷體" w:eastAsia="標楷體" w:hAnsi="標楷體" w:cs="Times New Roman" w:hint="eastAsia"/>
          <w:color w:val="000000"/>
        </w:rPr>
        <w:t>此</w:t>
      </w:r>
      <w:r w:rsidRPr="00CB14DA">
        <w:rPr>
          <w:rFonts w:ascii="標楷體" w:eastAsia="標楷體" w:hAnsi="標楷體" w:cs="Times New Roman" w:hint="eastAsia"/>
          <w:color w:val="000000"/>
        </w:rPr>
        <w:t xml:space="preserve">為鈉原子　</w:t>
      </w:r>
      <w:r w:rsidRPr="00CB14DA">
        <w:rPr>
          <w:rFonts w:ascii="標楷體" w:eastAsia="標楷體" w:hAnsi="標楷體" w:cs="Times New Roman"/>
          <w:color w:val="000000"/>
        </w:rPr>
        <w:t>(B)</w:t>
      </w:r>
      <w:r w:rsidRPr="00CB14DA">
        <w:rPr>
          <w:rFonts w:ascii="標楷體" w:eastAsia="標楷體" w:hAnsi="標楷體" w:cs="Times New Roman" w:hint="eastAsia"/>
          <w:color w:val="000000"/>
        </w:rPr>
        <w:t xml:space="preserve">此原子的質子數有13個　</w:t>
      </w:r>
      <w:r w:rsidRPr="00CB14DA">
        <w:rPr>
          <w:rFonts w:ascii="標楷體" w:eastAsia="標楷體" w:hAnsi="標楷體" w:cs="Times New Roman"/>
          <w:color w:val="000000"/>
        </w:rPr>
        <w:t>(C)</w:t>
      </w:r>
      <w:r w:rsidRPr="00CB14DA">
        <w:rPr>
          <w:rFonts w:ascii="標楷體" w:eastAsia="標楷體" w:hAnsi="標楷體" w:cs="Times New Roman" w:hint="eastAsia"/>
          <w:color w:val="000000"/>
        </w:rPr>
        <w:t xml:space="preserve">此原子的中子數有27個　</w:t>
      </w:r>
      <w:r w:rsidRPr="00CB14DA">
        <w:rPr>
          <w:rFonts w:ascii="標楷體" w:eastAsia="標楷體" w:hAnsi="標楷體" w:cs="Times New Roman"/>
          <w:color w:val="000000"/>
        </w:rPr>
        <w:t>(D)</w:t>
      </w:r>
      <w:r w:rsidRPr="00CB14DA">
        <w:rPr>
          <w:rFonts w:ascii="標楷體" w:eastAsia="標楷體" w:hAnsi="標楷體" w:cs="Times New Roman" w:hint="eastAsia"/>
          <w:color w:val="000000"/>
        </w:rPr>
        <w:t>此原子的電子數有14個</w:t>
      </w:r>
    </w:p>
    <w:p w:rsidR="002B6444" w:rsidRPr="00484120" w:rsidRDefault="00CB14DA" w:rsidP="00CB14DA">
      <w:pPr>
        <w:ind w:firstLineChars="100" w:firstLine="240"/>
        <w:rPr>
          <w:rFonts w:ascii="標楷體" w:eastAsia="標楷體" w:hAnsi="標楷體"/>
          <w:szCs w:val="24"/>
        </w:rPr>
      </w:pPr>
      <w:r w:rsidRPr="00484120">
        <w:rPr>
          <w:rFonts w:ascii="標楷體" w:eastAsia="標楷體" w:hAnsi="標楷體"/>
          <w:szCs w:val="24"/>
        </w:rPr>
        <w:t xml:space="preserve"> </w:t>
      </w:r>
    </w:p>
    <w:p w:rsidR="004B4CAC" w:rsidRPr="004B4CAC" w:rsidRDefault="002B6444" w:rsidP="004B4CAC">
      <w:pPr>
        <w:tabs>
          <w:tab w:val="left" w:pos="1134"/>
        </w:tabs>
        <w:snapToGrid w:val="0"/>
        <w:spacing w:line="360" w:lineRule="atLeast"/>
        <w:ind w:leftChars="100" w:left="3000" w:hangingChars="1150" w:hanging="2760"/>
        <w:rPr>
          <w:rFonts w:ascii="標楷體" w:eastAsia="標楷體" w:hAnsi="標楷體" w:cs="Times New Roman"/>
          <w:color w:val="000000"/>
          <w:szCs w:val="24"/>
        </w:rPr>
      </w:pPr>
      <w:r w:rsidRPr="00484120">
        <w:rPr>
          <w:rFonts w:ascii="標楷體" w:eastAsia="標楷體" w:hAnsi="標楷體" w:hint="eastAsia"/>
          <w:szCs w:val="24"/>
        </w:rPr>
        <w:t xml:space="preserve">(　　</w:t>
      </w:r>
      <w:r w:rsidR="00E76D0D" w:rsidRPr="00484120">
        <w:rPr>
          <w:rFonts w:ascii="標楷體" w:eastAsia="標楷體" w:hAnsi="標楷體" w:hint="eastAsia"/>
          <w:szCs w:val="24"/>
        </w:rPr>
        <w:t>)40.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>已知元素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X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>的氧化物化學式為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XO</w:t>
      </w:r>
      <w:r w:rsidR="004B4CAC" w:rsidRPr="004B4CAC">
        <w:rPr>
          <w:rFonts w:ascii="標楷體" w:eastAsia="標楷體" w:hAnsi="標楷體" w:cs="Times New Roman"/>
          <w:color w:val="000000"/>
          <w:szCs w:val="24"/>
          <w:vertAlign w:val="subscript"/>
        </w:rPr>
        <w:t>2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>，一個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XO</w:t>
      </w:r>
      <w:r w:rsidR="004B4CAC" w:rsidRPr="004B4CAC">
        <w:rPr>
          <w:rFonts w:ascii="標楷體" w:eastAsia="標楷體" w:hAnsi="標楷體" w:cs="Times New Roman"/>
          <w:color w:val="000000"/>
          <w:szCs w:val="24"/>
          <w:vertAlign w:val="subscript"/>
        </w:rPr>
        <w:t>2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>分子中含有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32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>個電子，依據附表判斷，元素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t>X</w: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>應為下列何者？</w:t>
      </w:r>
      <w:r w:rsidR="004B4CAC" w:rsidRPr="004B4CAC">
        <w:rPr>
          <w:rFonts w:ascii="標楷體" w:eastAsia="標楷體" w:hAnsi="標楷體" w:cs="Times New Roman"/>
          <w:color w:val="000000"/>
          <w:szCs w:val="24"/>
        </w:rPr>
        <w:br/>
      </w:r>
      <w:r w:rsidR="004B4CAC" w:rsidRPr="00CB5D63">
        <w:rPr>
          <w:rFonts w:ascii="標楷體" w:eastAsia="標楷體" w:hAnsi="標楷體" w:cs="Times New Roman"/>
          <w:color w:val="000000"/>
          <w:szCs w:val="24"/>
        </w:rPr>
        <w:object w:dxaOrig="3100" w:dyaOrig="1210">
          <v:shape id="_x0000_i1026" type="#_x0000_t75" style="width:155.25pt;height:60.75pt" o:ole="">
            <v:imagedata r:id="rId19" o:title=""/>
          </v:shape>
          <o:OLEObject Type="Embed" ProgID="Word.Document.8" ShapeID="_x0000_i1026" DrawAspect="Content" ObjectID="_1578288970" r:id="rId20">
            <o:FieldCodes>\s</o:FieldCodes>
          </o:OLEObject>
        </w:object>
      </w:r>
      <w:r w:rsidR="004B4CAC" w:rsidRPr="004B4CAC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4B4CAC" w:rsidRPr="004B4CAC" w:rsidRDefault="004B4CAC" w:rsidP="004B4CAC">
      <w:pPr>
        <w:tabs>
          <w:tab w:val="left" w:pos="1134"/>
        </w:tabs>
        <w:snapToGrid w:val="0"/>
        <w:spacing w:line="360" w:lineRule="atLeast"/>
        <w:ind w:firstLineChars="550" w:firstLine="1320"/>
        <w:rPr>
          <w:rFonts w:ascii="標楷體" w:eastAsia="標楷體" w:hAnsi="標楷體" w:cs="Times New Roman"/>
          <w:color w:val="000000"/>
          <w:szCs w:val="24"/>
        </w:rPr>
      </w:pPr>
      <w:r w:rsidRPr="004B4CAC">
        <w:rPr>
          <w:rFonts w:ascii="標楷體" w:eastAsia="標楷體" w:hAnsi="標楷體" w:cs="Times New Roman"/>
          <w:color w:val="000000"/>
          <w:szCs w:val="24"/>
        </w:rPr>
        <w:t>(A)C</w:t>
      </w:r>
      <w:r w:rsidRPr="004B4CAC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4B4CAC">
        <w:rPr>
          <w:rFonts w:ascii="標楷體" w:eastAsia="標楷體" w:hAnsi="標楷體" w:cs="Times New Roman"/>
          <w:color w:val="000000"/>
          <w:szCs w:val="24"/>
        </w:rPr>
        <w:t>(B)N</w:t>
      </w:r>
      <w:r w:rsidRPr="004B4CAC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4B4CAC">
        <w:rPr>
          <w:rFonts w:ascii="標楷體" w:eastAsia="標楷體" w:hAnsi="標楷體" w:cs="Times New Roman"/>
          <w:color w:val="000000"/>
          <w:szCs w:val="24"/>
        </w:rPr>
        <w:t>(C)O</w:t>
      </w:r>
      <w:r w:rsidRPr="004B4CAC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4B4CAC">
        <w:rPr>
          <w:rFonts w:ascii="標楷體" w:eastAsia="標楷體" w:hAnsi="標楷體" w:cs="Times New Roman"/>
          <w:color w:val="000000"/>
          <w:szCs w:val="24"/>
        </w:rPr>
        <w:t>(D)S</w:t>
      </w:r>
    </w:p>
    <w:p w:rsidR="0008673C" w:rsidRDefault="0008673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08673C" w:rsidRDefault="0008673C" w:rsidP="0008673C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106-1-3  八年級 </w:t>
      </w:r>
      <w:r>
        <w:rPr>
          <w:rFonts w:ascii="標楷體" w:eastAsia="標楷體" w:hAnsi="標楷體" w:hint="eastAsia"/>
          <w:sz w:val="28"/>
          <w:szCs w:val="28"/>
        </w:rPr>
        <w:t xml:space="preserve"> 自然科</w:t>
      </w:r>
      <w:r>
        <w:rPr>
          <w:rFonts w:ascii="標楷體" w:eastAsia="標楷體" w:hAnsi="標楷體" w:hint="eastAsia"/>
          <w:sz w:val="28"/>
        </w:rPr>
        <w:t>－解答</w:t>
      </w:r>
    </w:p>
    <w:p w:rsidR="0008673C" w:rsidRDefault="0008673C" w:rsidP="0008673C">
      <w:pPr>
        <w:rPr>
          <w:rFonts w:ascii="Times New Roman" w:eastAsia="標楷體" w:hAnsi="Times New Roman" w:cs="Times New Roman" w:hint="eastAsia"/>
          <w:spacing w:val="100"/>
          <w:sz w:val="32"/>
        </w:rPr>
      </w:pPr>
      <w:r>
        <w:rPr>
          <w:rFonts w:ascii="Times New Roman" w:eastAsia="標楷體" w:hAnsi="Times New Roman" w:cs="Times New Roman"/>
          <w:spacing w:val="100"/>
          <w:sz w:val="32"/>
        </w:rPr>
        <w:t>01-10   BCBDA   CBCAC</w:t>
      </w:r>
    </w:p>
    <w:p w:rsidR="0008673C" w:rsidRDefault="0008673C" w:rsidP="0008673C">
      <w:pPr>
        <w:rPr>
          <w:rFonts w:ascii="Times New Roman" w:eastAsia="標楷體" w:hAnsi="Times New Roman" w:cs="Times New Roman"/>
          <w:spacing w:val="100"/>
          <w:sz w:val="32"/>
        </w:rPr>
      </w:pPr>
      <w:r>
        <w:rPr>
          <w:rFonts w:ascii="Times New Roman" w:eastAsia="標楷體" w:hAnsi="Times New Roman" w:cs="Times New Roman"/>
          <w:spacing w:val="100"/>
          <w:sz w:val="32"/>
        </w:rPr>
        <w:t>11-20   BCBAB   CCDBD</w:t>
      </w:r>
    </w:p>
    <w:p w:rsidR="0008673C" w:rsidRDefault="0008673C" w:rsidP="0008673C">
      <w:pPr>
        <w:rPr>
          <w:rFonts w:ascii="Times New Roman" w:eastAsia="標楷體" w:hAnsi="Times New Roman" w:cs="Times New Roman"/>
          <w:spacing w:val="100"/>
          <w:sz w:val="32"/>
        </w:rPr>
      </w:pPr>
      <w:r>
        <w:rPr>
          <w:rFonts w:ascii="Times New Roman" w:eastAsia="標楷體" w:hAnsi="Times New Roman" w:cs="Times New Roman"/>
          <w:spacing w:val="100"/>
          <w:sz w:val="32"/>
        </w:rPr>
        <w:t>21-30   CCBCA   ABBCD</w:t>
      </w:r>
    </w:p>
    <w:p w:rsidR="0008673C" w:rsidRDefault="0008673C" w:rsidP="0008673C">
      <w:pPr>
        <w:rPr>
          <w:rFonts w:ascii="Times New Roman" w:eastAsia="標楷體" w:hAnsi="Times New Roman" w:cs="Times New Roman"/>
          <w:spacing w:val="100"/>
          <w:sz w:val="32"/>
        </w:rPr>
      </w:pPr>
      <w:r>
        <w:rPr>
          <w:rFonts w:ascii="Times New Roman" w:eastAsia="標楷體" w:hAnsi="Times New Roman" w:cs="Times New Roman"/>
          <w:spacing w:val="100"/>
          <w:sz w:val="32"/>
        </w:rPr>
        <w:t>31-40   CACBC   BCABD</w:t>
      </w:r>
    </w:p>
    <w:p w:rsidR="0008673C" w:rsidRDefault="0008673C" w:rsidP="0008673C"/>
    <w:p w:rsidR="00191DA1" w:rsidRDefault="00191DA1">
      <w:pPr>
        <w:rPr>
          <w:rFonts w:ascii="標楷體" w:eastAsia="標楷體" w:hAnsi="標楷體"/>
        </w:rPr>
      </w:pPr>
      <w:bookmarkStart w:id="1" w:name="_GoBack"/>
      <w:bookmarkEnd w:id="1"/>
    </w:p>
    <w:sectPr w:rsidR="00191DA1" w:rsidSect="00191DA1">
      <w:footerReference w:type="default" r:id="rId21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AF3" w:rsidRDefault="00944AF3" w:rsidP="00191DA1">
      <w:r>
        <w:separator/>
      </w:r>
    </w:p>
  </w:endnote>
  <w:endnote w:type="continuationSeparator" w:id="0">
    <w:p w:rsidR="00944AF3" w:rsidRDefault="00944AF3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B478C6" w:rsidRDefault="00154D21" w:rsidP="00B478C6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944AF3" w:rsidRPr="00944AF3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D83785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AF3" w:rsidRDefault="00944AF3" w:rsidP="00191DA1">
      <w:r>
        <w:separator/>
      </w:r>
    </w:p>
  </w:footnote>
  <w:footnote w:type="continuationSeparator" w:id="0">
    <w:p w:rsidR="00944AF3" w:rsidRDefault="00944AF3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6922"/>
    <w:multiLevelType w:val="singleLevel"/>
    <w:tmpl w:val="B868FAA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">
    <w:nsid w:val="0BAE569B"/>
    <w:multiLevelType w:val="hybridMultilevel"/>
    <w:tmpl w:val="91C8412E"/>
    <w:lvl w:ilvl="0" w:tplc="6FFEC5D2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>
    <w:nsid w:val="39386B0A"/>
    <w:multiLevelType w:val="singleLevel"/>
    <w:tmpl w:val="F27AB2DA"/>
    <w:lvl w:ilvl="0">
      <w:start w:val="1"/>
      <w:numFmt w:val="decimal"/>
      <w:lvlText w:val="(　　)%1."/>
      <w:lvlJc w:val="left"/>
      <w:pPr>
        <w:ind w:left="426" w:firstLine="0"/>
      </w:pPr>
    </w:lvl>
  </w:abstractNum>
  <w:abstractNum w:abstractNumId="3">
    <w:nsid w:val="47B36D5C"/>
    <w:multiLevelType w:val="singleLevel"/>
    <w:tmpl w:val="BE263D46"/>
    <w:lvl w:ilvl="0">
      <w:start w:val="1"/>
      <w:numFmt w:val="decimal"/>
      <w:lvlText w:val="(　　)%1."/>
      <w:lvlJc w:val="left"/>
      <w:pPr>
        <w:ind w:left="710" w:firstLine="0"/>
      </w:pPr>
    </w:lvl>
  </w:abstractNum>
  <w:abstractNum w:abstractNumId="4">
    <w:nsid w:val="493300DC"/>
    <w:multiLevelType w:val="singleLevel"/>
    <w:tmpl w:val="38B01480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5">
    <w:nsid w:val="6C943C40"/>
    <w:multiLevelType w:val="singleLevel"/>
    <w:tmpl w:val="2C307CB0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3"/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029D0"/>
    <w:rsid w:val="0008673C"/>
    <w:rsid w:val="0008734F"/>
    <w:rsid w:val="00096F9A"/>
    <w:rsid w:val="000B688F"/>
    <w:rsid w:val="000C7A0F"/>
    <w:rsid w:val="000E3BB5"/>
    <w:rsid w:val="000E5B16"/>
    <w:rsid w:val="001511D3"/>
    <w:rsid w:val="001549C8"/>
    <w:rsid w:val="00154D21"/>
    <w:rsid w:val="00191DA1"/>
    <w:rsid w:val="001C3C5B"/>
    <w:rsid w:val="00201B05"/>
    <w:rsid w:val="002022CB"/>
    <w:rsid w:val="00205AF0"/>
    <w:rsid w:val="0021363D"/>
    <w:rsid w:val="002322D5"/>
    <w:rsid w:val="00283260"/>
    <w:rsid w:val="00293E81"/>
    <w:rsid w:val="002B2D7E"/>
    <w:rsid w:val="002B6444"/>
    <w:rsid w:val="002E7231"/>
    <w:rsid w:val="00316F51"/>
    <w:rsid w:val="00340C8B"/>
    <w:rsid w:val="003F7BA5"/>
    <w:rsid w:val="004132FF"/>
    <w:rsid w:val="004509B9"/>
    <w:rsid w:val="00484120"/>
    <w:rsid w:val="004B4CAC"/>
    <w:rsid w:val="004F0CCF"/>
    <w:rsid w:val="004F1A93"/>
    <w:rsid w:val="005160C0"/>
    <w:rsid w:val="00521FBB"/>
    <w:rsid w:val="00526F76"/>
    <w:rsid w:val="005B7977"/>
    <w:rsid w:val="0063321C"/>
    <w:rsid w:val="00680D17"/>
    <w:rsid w:val="00681032"/>
    <w:rsid w:val="00721783"/>
    <w:rsid w:val="007254F3"/>
    <w:rsid w:val="00745E96"/>
    <w:rsid w:val="00777395"/>
    <w:rsid w:val="00780BE0"/>
    <w:rsid w:val="0079478E"/>
    <w:rsid w:val="00796729"/>
    <w:rsid w:val="007A1D1C"/>
    <w:rsid w:val="007B5FD9"/>
    <w:rsid w:val="007D5CF5"/>
    <w:rsid w:val="0081139F"/>
    <w:rsid w:val="00814BAA"/>
    <w:rsid w:val="008716E1"/>
    <w:rsid w:val="00873887"/>
    <w:rsid w:val="008E3357"/>
    <w:rsid w:val="009004F4"/>
    <w:rsid w:val="00944AF3"/>
    <w:rsid w:val="00A30A9E"/>
    <w:rsid w:val="00A870CE"/>
    <w:rsid w:val="00A87558"/>
    <w:rsid w:val="00AB4572"/>
    <w:rsid w:val="00AB657B"/>
    <w:rsid w:val="00AB7907"/>
    <w:rsid w:val="00AF5C8B"/>
    <w:rsid w:val="00B20683"/>
    <w:rsid w:val="00B478C6"/>
    <w:rsid w:val="00B86AA3"/>
    <w:rsid w:val="00B91E20"/>
    <w:rsid w:val="00B93337"/>
    <w:rsid w:val="00BC34E3"/>
    <w:rsid w:val="00BF7E03"/>
    <w:rsid w:val="00C54497"/>
    <w:rsid w:val="00C60375"/>
    <w:rsid w:val="00C72975"/>
    <w:rsid w:val="00C9672F"/>
    <w:rsid w:val="00CB14DA"/>
    <w:rsid w:val="00CC0319"/>
    <w:rsid w:val="00D0445D"/>
    <w:rsid w:val="00D14E60"/>
    <w:rsid w:val="00D76EF0"/>
    <w:rsid w:val="00D83785"/>
    <w:rsid w:val="00DD3DBC"/>
    <w:rsid w:val="00E630AE"/>
    <w:rsid w:val="00E76D0D"/>
    <w:rsid w:val="00EA0AE0"/>
    <w:rsid w:val="00EC176F"/>
    <w:rsid w:val="00EC795C"/>
    <w:rsid w:val="00F07D54"/>
    <w:rsid w:val="00F6236E"/>
    <w:rsid w:val="00F71177"/>
    <w:rsid w:val="00FA04B7"/>
    <w:rsid w:val="00FB38BD"/>
    <w:rsid w:val="00FC455B"/>
    <w:rsid w:val="00FE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45E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45E9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80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30A9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45E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45E9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80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30A9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18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oleObject" Target="embeddings/Microsoft_Word_97_-_2003_Document1.doc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4</cp:revision>
  <dcterms:created xsi:type="dcterms:W3CDTF">2018-01-09T12:16:00Z</dcterms:created>
  <dcterms:modified xsi:type="dcterms:W3CDTF">2018-01-24T00:50:00Z</dcterms:modified>
</cp:coreProperties>
</file>